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5AEB2" w14:textId="77777777" w:rsidR="003809A7" w:rsidRDefault="005D1BB1" w:rsidP="00B83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B1">
        <w:rPr>
          <w:rFonts w:ascii="Times New Roman" w:hAnsi="Times New Roman" w:cs="Times New Roman"/>
          <w:b/>
          <w:sz w:val="24"/>
          <w:szCs w:val="24"/>
        </w:rPr>
        <w:t>ЖУРНАЛ УЧЕТА</w:t>
      </w:r>
      <w:r w:rsidR="00947C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50494" w14:textId="1CEB8655" w:rsidR="00947CA9" w:rsidRDefault="005D1BB1" w:rsidP="00B83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B1">
        <w:rPr>
          <w:rFonts w:ascii="Times New Roman" w:hAnsi="Times New Roman" w:cs="Times New Roman"/>
          <w:b/>
          <w:sz w:val="24"/>
          <w:szCs w:val="24"/>
        </w:rPr>
        <w:t>ЗАМЕЧАНИЙ И ПРЕДЛОЖЕНИЙ ОБЩЕСТВЕННОСТИ</w:t>
      </w:r>
      <w:r w:rsidR="00947CA9" w:rsidRPr="00947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62E1A3" w14:textId="77777777" w:rsidR="002424C0" w:rsidRPr="00AE1599" w:rsidRDefault="002424C0" w:rsidP="00CD512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0B7314A" w14:textId="2EE3C546" w:rsidR="00E97BF4" w:rsidRPr="006A7DEF" w:rsidRDefault="00E97BF4" w:rsidP="00C07461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DEF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ответственного за организацию общественных обсуждений:</w:t>
      </w:r>
    </w:p>
    <w:p w14:paraId="5CD6BB57" w14:textId="05E6AC1B" w:rsidR="00E97BF4" w:rsidRPr="006A7DEF" w:rsidRDefault="00E97BF4" w:rsidP="00C0746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EF">
        <w:rPr>
          <w:rFonts w:ascii="Times New Roman" w:hAnsi="Times New Roman" w:cs="Times New Roman"/>
          <w:sz w:val="24"/>
          <w:szCs w:val="24"/>
        </w:rPr>
        <w:t xml:space="preserve">Департамент городского хозяйства администрации городского округа Тольятти, </w:t>
      </w:r>
    </w:p>
    <w:p w14:paraId="3AB37FD7" w14:textId="07214117" w:rsidR="00E97BF4" w:rsidRPr="006A7DEF" w:rsidRDefault="00E97BF4" w:rsidP="00C07461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6A7DEF">
        <w:rPr>
          <w:rFonts w:ascii="Times New Roman" w:hAnsi="Times New Roman" w:cs="Times New Roman"/>
          <w:sz w:val="24"/>
          <w:szCs w:val="24"/>
        </w:rPr>
        <w:t>фактический адрес: 445011, РФ, Самарская область, г. Тольятти, ул. Карла Маркса, д.42, кабинет 306;</w:t>
      </w:r>
    </w:p>
    <w:p w14:paraId="2D86A960" w14:textId="1DE007CC" w:rsidR="00E97BF4" w:rsidRPr="006A7DEF" w:rsidRDefault="00E97BF4" w:rsidP="00C0746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EF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6A7DEF">
        <w:rPr>
          <w:rFonts w:ascii="Times New Roman" w:hAnsi="Times New Roman" w:cs="Times New Roman"/>
          <w:sz w:val="24"/>
          <w:szCs w:val="24"/>
        </w:rPr>
        <w:t xml:space="preserve"> </w:t>
      </w:r>
      <w:r w:rsidRPr="006A7DEF">
        <w:rPr>
          <w:rFonts w:ascii="Times New Roman" w:hAnsi="Times New Roman" w:cs="Times New Roman"/>
          <w:sz w:val="24"/>
          <w:szCs w:val="24"/>
        </w:rPr>
        <w:t>телефон: 8(8482) 54-37-80; 54-46-34 (доб. 5290)</w:t>
      </w:r>
      <w:r w:rsidR="004E5F7D" w:rsidRPr="006A7DEF">
        <w:rPr>
          <w:rFonts w:ascii="Times New Roman" w:hAnsi="Times New Roman" w:cs="Times New Roman"/>
          <w:sz w:val="24"/>
          <w:szCs w:val="24"/>
        </w:rPr>
        <w:t xml:space="preserve">; </w:t>
      </w:r>
      <w:r w:rsidRPr="006A7DE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E764B6" w:rsidRPr="00E764B6">
        <w:rPr>
          <w:rFonts w:ascii="Times New Roman" w:hAnsi="Times New Roman" w:cs="Times New Roman"/>
          <w:sz w:val="24"/>
          <w:szCs w:val="24"/>
          <w:u w:val="single"/>
        </w:rPr>
        <w:t>andreevatn@tgl.ru;</w:t>
      </w:r>
      <w:bookmarkStart w:id="0" w:name="_GoBack"/>
      <w:bookmarkEnd w:id="0"/>
      <w:r w:rsidRPr="006A7DE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A7DEF">
          <w:rPr>
            <w:rFonts w:ascii="Times New Roman" w:hAnsi="Times New Roman" w:cs="Times New Roman"/>
            <w:sz w:val="24"/>
            <w:szCs w:val="24"/>
            <w:u w:val="single"/>
          </w:rPr>
          <w:t>fedoseeva@tgl.ru</w:t>
        </w:r>
      </w:hyperlink>
    </w:p>
    <w:p w14:paraId="15CF54AC" w14:textId="40A6BE7E" w:rsidR="00E97BF4" w:rsidRPr="006A7DEF" w:rsidRDefault="00E97BF4" w:rsidP="00C07461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DE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работ: </w:t>
      </w:r>
    </w:p>
    <w:p w14:paraId="1B617673" w14:textId="77777777" w:rsidR="00E97BF4" w:rsidRPr="006A7DEF" w:rsidRDefault="00E97BF4" w:rsidP="00C0746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EF">
        <w:rPr>
          <w:rFonts w:ascii="Times New Roman" w:hAnsi="Times New Roman" w:cs="Times New Roman"/>
          <w:sz w:val="24"/>
          <w:szCs w:val="24"/>
        </w:rPr>
        <w:t>Публичное акционерное общество «КуйбышевАзот» (ПАО «КуйбышевАзот»)</w:t>
      </w:r>
    </w:p>
    <w:p w14:paraId="7E7868B4" w14:textId="7F431C1E" w:rsidR="00E97BF4" w:rsidRPr="006A7DEF" w:rsidRDefault="004E5F7D" w:rsidP="00C0746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EF"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E97BF4" w:rsidRPr="006A7DEF">
        <w:rPr>
          <w:rFonts w:ascii="Times New Roman" w:hAnsi="Times New Roman" w:cs="Times New Roman"/>
          <w:sz w:val="24"/>
          <w:szCs w:val="24"/>
        </w:rPr>
        <w:t>: 445007, РФ, Самарская область, г. Тольятти, ул. Новозаводская, 6;</w:t>
      </w:r>
    </w:p>
    <w:p w14:paraId="6CE5AC4D" w14:textId="5C3116C7" w:rsidR="00E97BF4" w:rsidRPr="006A7DEF" w:rsidRDefault="00E97BF4" w:rsidP="00C0746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EF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6A7DEF">
        <w:rPr>
          <w:rFonts w:ascii="Times New Roman" w:hAnsi="Times New Roman" w:cs="Times New Roman"/>
          <w:sz w:val="24"/>
          <w:szCs w:val="24"/>
        </w:rPr>
        <w:t xml:space="preserve"> </w:t>
      </w:r>
      <w:r w:rsidRPr="006A7DEF">
        <w:rPr>
          <w:rFonts w:ascii="Times New Roman" w:hAnsi="Times New Roman" w:cs="Times New Roman"/>
          <w:sz w:val="24"/>
          <w:szCs w:val="24"/>
        </w:rPr>
        <w:t>телефон: +7 (8482) 56-10-09, 56-10-08</w:t>
      </w:r>
      <w:r w:rsidR="004E5F7D" w:rsidRPr="006A7DEF">
        <w:rPr>
          <w:rFonts w:ascii="Times New Roman" w:hAnsi="Times New Roman" w:cs="Times New Roman"/>
          <w:sz w:val="24"/>
          <w:szCs w:val="24"/>
        </w:rPr>
        <w:t xml:space="preserve">, </w:t>
      </w:r>
      <w:r w:rsidRPr="006A7DE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6A7DEF">
        <w:rPr>
          <w:rFonts w:ascii="Times New Roman" w:hAnsi="Times New Roman" w:cs="Times New Roman"/>
          <w:sz w:val="24"/>
          <w:szCs w:val="24"/>
          <w:u w:val="single"/>
        </w:rPr>
        <w:t>office@kuazot.ru</w:t>
      </w:r>
    </w:p>
    <w:p w14:paraId="4959A452" w14:textId="75288321" w:rsidR="00E97BF4" w:rsidRPr="006A7DEF" w:rsidRDefault="004E5F7D" w:rsidP="00C07461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DEF">
        <w:rPr>
          <w:rFonts w:ascii="Times New Roman" w:hAnsi="Times New Roman" w:cs="Times New Roman"/>
          <w:b/>
          <w:bCs/>
          <w:sz w:val="24"/>
          <w:szCs w:val="24"/>
        </w:rPr>
        <w:t>Исполнитель работ</w:t>
      </w:r>
      <w:r w:rsidR="005255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0DC72A" w14:textId="77777777" w:rsidR="004E5F7D" w:rsidRPr="006A7DEF" w:rsidRDefault="004E5F7D" w:rsidP="00C0746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EF">
        <w:rPr>
          <w:rFonts w:ascii="Times New Roman" w:hAnsi="Times New Roman" w:cs="Times New Roman"/>
          <w:sz w:val="24"/>
          <w:szCs w:val="24"/>
        </w:rPr>
        <w:t>Открытое акционерное общество «Научно-исследовательский и проектный институт азотной промышленности и продуктов органического синтеза» (ОАО «ГИАП»)</w:t>
      </w:r>
    </w:p>
    <w:p w14:paraId="29A26159" w14:textId="4C9A9FB6" w:rsidR="004E5F7D" w:rsidRPr="006A7DEF" w:rsidRDefault="004E5F7D" w:rsidP="00C0746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EF">
        <w:rPr>
          <w:rFonts w:ascii="Times New Roman" w:hAnsi="Times New Roman" w:cs="Times New Roman"/>
          <w:sz w:val="24"/>
          <w:szCs w:val="24"/>
        </w:rPr>
        <w:t>фактический адрес: 109028, РФ, г. Москва, ул. Земляной вал, д.50А/8, стр.4;</w:t>
      </w:r>
    </w:p>
    <w:p w14:paraId="23A74098" w14:textId="597DE50A" w:rsidR="004E5F7D" w:rsidRPr="006A7DEF" w:rsidRDefault="004E5F7D" w:rsidP="00C0746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EF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6A7DEF">
        <w:rPr>
          <w:rFonts w:ascii="Times New Roman" w:hAnsi="Times New Roman" w:cs="Times New Roman"/>
          <w:sz w:val="24"/>
          <w:szCs w:val="24"/>
        </w:rPr>
        <w:t xml:space="preserve"> </w:t>
      </w:r>
      <w:r w:rsidRPr="006A7DEF">
        <w:rPr>
          <w:rFonts w:ascii="Times New Roman" w:hAnsi="Times New Roman" w:cs="Times New Roman"/>
          <w:sz w:val="24"/>
          <w:szCs w:val="24"/>
        </w:rPr>
        <w:t>телефон/факс:</w:t>
      </w:r>
      <w:bookmarkStart w:id="1" w:name="_Hlk107497288"/>
      <w:r w:rsidRPr="006A7DEF">
        <w:rPr>
          <w:rFonts w:ascii="Times New Roman" w:hAnsi="Times New Roman" w:cs="Times New Roman"/>
          <w:sz w:val="24"/>
          <w:szCs w:val="24"/>
        </w:rPr>
        <w:t xml:space="preserve"> +7(495) 340-02-63 / (495) 916-63-00</w:t>
      </w:r>
      <w:bookmarkEnd w:id="1"/>
      <w:r w:rsidRPr="006A7DEF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8" w:history="1">
        <w:r w:rsidRPr="006A7DEF">
          <w:rPr>
            <w:rFonts w:ascii="Times New Roman" w:hAnsi="Times New Roman" w:cs="Times New Roman"/>
            <w:sz w:val="24"/>
            <w:szCs w:val="24"/>
            <w:u w:val="single"/>
          </w:rPr>
          <w:t>info@giap.ru</w:t>
        </w:r>
      </w:hyperlink>
    </w:p>
    <w:p w14:paraId="138238E1" w14:textId="17093986" w:rsidR="00C5530C" w:rsidRPr="006A7DEF" w:rsidRDefault="00DC4606" w:rsidP="00C0746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</w:t>
      </w:r>
      <w:r w:rsidR="00C5530C" w:rsidRPr="006A7DEF">
        <w:rPr>
          <w:rFonts w:ascii="Times New Roman" w:hAnsi="Times New Roman" w:cs="Times New Roman"/>
          <w:b/>
          <w:sz w:val="24"/>
          <w:szCs w:val="24"/>
        </w:rPr>
        <w:t>бъект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5530C" w:rsidRPr="006A7DEF">
        <w:rPr>
          <w:rFonts w:ascii="Times New Roman" w:hAnsi="Times New Roman" w:cs="Times New Roman"/>
          <w:b/>
          <w:sz w:val="24"/>
          <w:szCs w:val="24"/>
        </w:rPr>
        <w:t xml:space="preserve"> общественных обсуждений:</w:t>
      </w:r>
      <w:r w:rsidR="00C5530C" w:rsidRPr="006A7DEF">
        <w:rPr>
          <w:rFonts w:ascii="Times New Roman" w:hAnsi="Times New Roman" w:cs="Times New Roman"/>
          <w:sz w:val="24"/>
          <w:szCs w:val="24"/>
        </w:rPr>
        <w:t xml:space="preserve"> проектная документация по объекту государственной экологической экспертизы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3277">
        <w:rPr>
          <w:rFonts w:ascii="Times New Roman" w:hAnsi="Times New Roman" w:cs="Times New Roman"/>
          <w:sz w:val="24"/>
          <w:szCs w:val="24"/>
        </w:rPr>
        <w:t xml:space="preserve"> </w:t>
      </w:r>
      <w:r w:rsidR="00C5530C" w:rsidRPr="006A7DEF">
        <w:rPr>
          <w:rFonts w:ascii="Times New Roman" w:hAnsi="Times New Roman" w:cs="Times New Roman"/>
          <w:sz w:val="24"/>
          <w:szCs w:val="24"/>
        </w:rPr>
        <w:t>«</w:t>
      </w:r>
      <w:r w:rsidR="00435A82" w:rsidRPr="006A7DEF">
        <w:rPr>
          <w:rFonts w:ascii="Times New Roman" w:hAnsi="Times New Roman" w:cs="Times New Roman"/>
          <w:sz w:val="24"/>
          <w:szCs w:val="24"/>
        </w:rPr>
        <w:t>Корпус 502б. Производство неконцентрированной азотной кислоты мощностью 510 тыс. тонн в год на базе 1-4 агрегатов УКЛ-7-76</w:t>
      </w:r>
      <w:r w:rsidR="00C5530C" w:rsidRPr="006A7DEF">
        <w:rPr>
          <w:rFonts w:ascii="Times New Roman" w:hAnsi="Times New Roman" w:cs="Times New Roman"/>
          <w:sz w:val="24"/>
          <w:szCs w:val="24"/>
        </w:rPr>
        <w:t>», включая предварительные материалы оценки воздействия на окружающую среду</w:t>
      </w:r>
    </w:p>
    <w:p w14:paraId="4C046EB6" w14:textId="77777777" w:rsidR="004E5F7D" w:rsidRPr="006A7DEF" w:rsidRDefault="004E5F7D" w:rsidP="00C07461">
      <w:pPr>
        <w:pStyle w:val="a4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6A7DEF">
        <w:rPr>
          <w:rFonts w:ascii="Times New Roman" w:hAnsi="Times New Roman" w:cs="Times New Roman"/>
          <w:b/>
          <w:sz w:val="24"/>
          <w:szCs w:val="24"/>
        </w:rPr>
        <w:t xml:space="preserve">Форма проведения общественных обсуждений: </w:t>
      </w:r>
      <w:r w:rsidRPr="006A7DEF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14:paraId="7F68E483" w14:textId="0FF01D64" w:rsidR="005D1BB1" w:rsidRPr="006A7DEF" w:rsidRDefault="005D1BB1" w:rsidP="00C07461">
      <w:pPr>
        <w:pStyle w:val="a4"/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6A7DEF">
        <w:rPr>
          <w:rFonts w:ascii="Times New Roman" w:hAnsi="Times New Roman" w:cs="Times New Roman"/>
          <w:b/>
          <w:sz w:val="24"/>
          <w:szCs w:val="24"/>
        </w:rPr>
        <w:t xml:space="preserve">Период ознакомления с материалами общественных обсуждений и приема замечаний и предложений общественности: </w:t>
      </w:r>
    </w:p>
    <w:p w14:paraId="7613690D" w14:textId="31C78714" w:rsidR="005D1BB1" w:rsidRPr="006A7DEF" w:rsidRDefault="003809A7" w:rsidP="00C07461">
      <w:pPr>
        <w:pStyle w:val="a4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6A7DEF">
        <w:rPr>
          <w:rFonts w:ascii="Times New Roman" w:hAnsi="Times New Roman" w:cs="Times New Roman"/>
          <w:sz w:val="24"/>
          <w:szCs w:val="24"/>
        </w:rPr>
        <w:t>п</w:t>
      </w:r>
      <w:r w:rsidR="005D1BB1" w:rsidRPr="006A7DEF">
        <w:rPr>
          <w:rFonts w:ascii="Times New Roman" w:hAnsi="Times New Roman" w:cs="Times New Roman"/>
          <w:sz w:val="24"/>
          <w:szCs w:val="24"/>
        </w:rPr>
        <w:t xml:space="preserve">ериод ознакомления с материалами </w:t>
      </w:r>
      <w:r w:rsidR="0038763B" w:rsidRPr="006A7DEF">
        <w:rPr>
          <w:rFonts w:ascii="Times New Roman" w:hAnsi="Times New Roman" w:cs="Times New Roman"/>
          <w:sz w:val="24"/>
          <w:szCs w:val="24"/>
        </w:rPr>
        <w:t xml:space="preserve">с </w:t>
      </w:r>
      <w:r w:rsidR="00684683" w:rsidRPr="006A7DEF">
        <w:rPr>
          <w:rFonts w:ascii="Times New Roman" w:hAnsi="Times New Roman" w:cs="Times New Roman"/>
          <w:sz w:val="24"/>
          <w:szCs w:val="24"/>
        </w:rPr>
        <w:t>2</w:t>
      </w:r>
      <w:r w:rsidR="00662D55">
        <w:rPr>
          <w:rFonts w:ascii="Times New Roman" w:hAnsi="Times New Roman" w:cs="Times New Roman"/>
          <w:sz w:val="24"/>
          <w:szCs w:val="24"/>
        </w:rPr>
        <w:t>9</w:t>
      </w:r>
      <w:r w:rsidR="0038763B" w:rsidRPr="006A7DEF">
        <w:rPr>
          <w:rFonts w:ascii="Times New Roman" w:hAnsi="Times New Roman" w:cs="Times New Roman"/>
          <w:sz w:val="24"/>
          <w:szCs w:val="24"/>
        </w:rPr>
        <w:t>.</w:t>
      </w:r>
      <w:r w:rsidR="00662D55">
        <w:rPr>
          <w:rFonts w:ascii="Times New Roman" w:hAnsi="Times New Roman" w:cs="Times New Roman"/>
          <w:sz w:val="24"/>
          <w:szCs w:val="24"/>
        </w:rPr>
        <w:t>10</w:t>
      </w:r>
      <w:r w:rsidR="0038763B" w:rsidRPr="006A7DEF">
        <w:rPr>
          <w:rFonts w:ascii="Times New Roman" w:hAnsi="Times New Roman" w:cs="Times New Roman"/>
          <w:sz w:val="24"/>
          <w:szCs w:val="24"/>
        </w:rPr>
        <w:t>.202</w:t>
      </w:r>
      <w:r w:rsidR="00662D55">
        <w:rPr>
          <w:rFonts w:ascii="Times New Roman" w:hAnsi="Times New Roman" w:cs="Times New Roman"/>
          <w:sz w:val="24"/>
          <w:szCs w:val="24"/>
        </w:rPr>
        <w:t>4</w:t>
      </w:r>
      <w:r w:rsidR="00947CA9" w:rsidRPr="006A7DEF">
        <w:rPr>
          <w:rFonts w:ascii="Times New Roman" w:hAnsi="Times New Roman" w:cs="Times New Roman"/>
          <w:sz w:val="24"/>
          <w:szCs w:val="24"/>
        </w:rPr>
        <w:t xml:space="preserve"> г.</w:t>
      </w:r>
      <w:r w:rsidR="0038763B" w:rsidRPr="006A7DEF">
        <w:rPr>
          <w:rFonts w:ascii="Times New Roman" w:hAnsi="Times New Roman" w:cs="Times New Roman"/>
          <w:sz w:val="24"/>
          <w:szCs w:val="24"/>
        </w:rPr>
        <w:t xml:space="preserve"> по </w:t>
      </w:r>
      <w:r w:rsidR="00684683" w:rsidRPr="006A7DEF">
        <w:rPr>
          <w:rFonts w:ascii="Times New Roman" w:hAnsi="Times New Roman" w:cs="Times New Roman"/>
          <w:sz w:val="24"/>
          <w:szCs w:val="24"/>
        </w:rPr>
        <w:t>2</w:t>
      </w:r>
      <w:r w:rsidR="00662D55">
        <w:rPr>
          <w:rFonts w:ascii="Times New Roman" w:hAnsi="Times New Roman" w:cs="Times New Roman"/>
          <w:sz w:val="24"/>
          <w:szCs w:val="24"/>
        </w:rPr>
        <w:t>9</w:t>
      </w:r>
      <w:r w:rsidR="005D1BB1" w:rsidRPr="006A7DEF">
        <w:rPr>
          <w:rFonts w:ascii="Times New Roman" w:hAnsi="Times New Roman" w:cs="Times New Roman"/>
          <w:sz w:val="24"/>
          <w:szCs w:val="24"/>
        </w:rPr>
        <w:t>.</w:t>
      </w:r>
      <w:r w:rsidR="00662D55">
        <w:rPr>
          <w:rFonts w:ascii="Times New Roman" w:hAnsi="Times New Roman" w:cs="Times New Roman"/>
          <w:sz w:val="24"/>
          <w:szCs w:val="24"/>
        </w:rPr>
        <w:t>11</w:t>
      </w:r>
      <w:r w:rsidR="005D1BB1" w:rsidRPr="006A7DEF">
        <w:rPr>
          <w:rFonts w:ascii="Times New Roman" w:hAnsi="Times New Roman" w:cs="Times New Roman"/>
          <w:sz w:val="24"/>
          <w:szCs w:val="24"/>
        </w:rPr>
        <w:t>.202</w:t>
      </w:r>
      <w:r w:rsidR="00662D55">
        <w:rPr>
          <w:rFonts w:ascii="Times New Roman" w:hAnsi="Times New Roman" w:cs="Times New Roman"/>
          <w:sz w:val="24"/>
          <w:szCs w:val="24"/>
        </w:rPr>
        <w:t>4</w:t>
      </w:r>
      <w:r w:rsidR="00947CA9" w:rsidRPr="006A7DEF">
        <w:rPr>
          <w:rFonts w:ascii="Times New Roman" w:hAnsi="Times New Roman" w:cs="Times New Roman"/>
          <w:sz w:val="24"/>
          <w:szCs w:val="24"/>
        </w:rPr>
        <w:t xml:space="preserve"> г.</w:t>
      </w:r>
      <w:r w:rsidR="00684683" w:rsidRPr="006A7DEF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61B2147A" w14:textId="45D51DC7" w:rsidR="005C4961" w:rsidRPr="00F6344B" w:rsidRDefault="005C4961" w:rsidP="00C07461">
      <w:pPr>
        <w:pStyle w:val="a4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6A7DEF">
        <w:rPr>
          <w:rFonts w:ascii="Times New Roman" w:hAnsi="Times New Roman" w:cs="Times New Roman"/>
          <w:sz w:val="24"/>
          <w:szCs w:val="24"/>
        </w:rPr>
        <w:t xml:space="preserve">Период приема замечаний и предложений с </w:t>
      </w:r>
      <w:r w:rsidR="00DE2238" w:rsidRPr="006A7DEF">
        <w:rPr>
          <w:rFonts w:ascii="Times New Roman" w:hAnsi="Times New Roman" w:cs="Times New Roman"/>
          <w:sz w:val="24"/>
          <w:szCs w:val="24"/>
        </w:rPr>
        <w:t>2</w:t>
      </w:r>
      <w:r w:rsidR="00FC1227">
        <w:rPr>
          <w:rFonts w:ascii="Times New Roman" w:hAnsi="Times New Roman" w:cs="Times New Roman"/>
          <w:sz w:val="24"/>
          <w:szCs w:val="24"/>
        </w:rPr>
        <w:t>9</w:t>
      </w:r>
      <w:r w:rsidR="00DE2238" w:rsidRPr="006A7DEF">
        <w:rPr>
          <w:rFonts w:ascii="Times New Roman" w:hAnsi="Times New Roman" w:cs="Times New Roman"/>
          <w:sz w:val="24"/>
          <w:szCs w:val="24"/>
        </w:rPr>
        <w:t>.</w:t>
      </w:r>
      <w:r w:rsidR="00FC1227">
        <w:rPr>
          <w:rFonts w:ascii="Times New Roman" w:hAnsi="Times New Roman" w:cs="Times New Roman"/>
          <w:sz w:val="24"/>
          <w:szCs w:val="24"/>
        </w:rPr>
        <w:t>10</w:t>
      </w:r>
      <w:r w:rsidR="00DE2238" w:rsidRPr="006A7DEF">
        <w:rPr>
          <w:rFonts w:ascii="Times New Roman" w:hAnsi="Times New Roman" w:cs="Times New Roman"/>
          <w:sz w:val="24"/>
          <w:szCs w:val="24"/>
        </w:rPr>
        <w:t>.</w:t>
      </w:r>
      <w:r w:rsidR="0038763B" w:rsidRPr="006A7DEF">
        <w:rPr>
          <w:rFonts w:ascii="Times New Roman" w:hAnsi="Times New Roman" w:cs="Times New Roman"/>
          <w:sz w:val="24"/>
          <w:szCs w:val="24"/>
        </w:rPr>
        <w:t>202</w:t>
      </w:r>
      <w:r w:rsidR="00FC1227">
        <w:rPr>
          <w:rFonts w:ascii="Times New Roman" w:hAnsi="Times New Roman" w:cs="Times New Roman"/>
          <w:sz w:val="24"/>
          <w:szCs w:val="24"/>
        </w:rPr>
        <w:t>4</w:t>
      </w:r>
      <w:r w:rsidR="00DE2238" w:rsidRPr="006A7DEF">
        <w:rPr>
          <w:rFonts w:ascii="Times New Roman" w:hAnsi="Times New Roman" w:cs="Times New Roman"/>
          <w:sz w:val="24"/>
          <w:szCs w:val="24"/>
        </w:rPr>
        <w:t xml:space="preserve"> г.</w:t>
      </w:r>
      <w:r w:rsidR="0038763B" w:rsidRPr="006A7DEF">
        <w:rPr>
          <w:rFonts w:ascii="Times New Roman" w:hAnsi="Times New Roman" w:cs="Times New Roman"/>
          <w:sz w:val="24"/>
          <w:szCs w:val="24"/>
        </w:rPr>
        <w:t xml:space="preserve"> по </w:t>
      </w:r>
      <w:r w:rsidR="00684683" w:rsidRPr="006A7DEF">
        <w:rPr>
          <w:rFonts w:ascii="Times New Roman" w:hAnsi="Times New Roman" w:cs="Times New Roman"/>
          <w:sz w:val="24"/>
          <w:szCs w:val="24"/>
        </w:rPr>
        <w:t>2</w:t>
      </w:r>
      <w:r w:rsidR="00FC1227">
        <w:rPr>
          <w:rFonts w:ascii="Times New Roman" w:hAnsi="Times New Roman" w:cs="Times New Roman"/>
          <w:sz w:val="24"/>
          <w:szCs w:val="24"/>
        </w:rPr>
        <w:t>9</w:t>
      </w:r>
      <w:r w:rsidR="0038763B" w:rsidRPr="006A7DEF">
        <w:rPr>
          <w:rFonts w:ascii="Times New Roman" w:hAnsi="Times New Roman" w:cs="Times New Roman"/>
          <w:sz w:val="24"/>
          <w:szCs w:val="24"/>
        </w:rPr>
        <w:t>.</w:t>
      </w:r>
      <w:r w:rsidR="00FC1227">
        <w:rPr>
          <w:rFonts w:ascii="Times New Roman" w:hAnsi="Times New Roman" w:cs="Times New Roman"/>
          <w:sz w:val="24"/>
          <w:szCs w:val="24"/>
        </w:rPr>
        <w:t>11</w:t>
      </w:r>
      <w:r w:rsidR="0038763B" w:rsidRPr="006A7DEF">
        <w:rPr>
          <w:rFonts w:ascii="Times New Roman" w:hAnsi="Times New Roman" w:cs="Times New Roman"/>
          <w:sz w:val="24"/>
          <w:szCs w:val="24"/>
        </w:rPr>
        <w:t>.202</w:t>
      </w:r>
      <w:r w:rsidR="00FC1227">
        <w:rPr>
          <w:rFonts w:ascii="Times New Roman" w:hAnsi="Times New Roman" w:cs="Times New Roman"/>
          <w:sz w:val="24"/>
          <w:szCs w:val="24"/>
        </w:rPr>
        <w:t>4</w:t>
      </w:r>
      <w:r w:rsidR="00DE2238" w:rsidRPr="006A7DEF">
        <w:rPr>
          <w:rFonts w:ascii="Times New Roman" w:hAnsi="Times New Roman" w:cs="Times New Roman"/>
          <w:sz w:val="24"/>
          <w:szCs w:val="24"/>
        </w:rPr>
        <w:t xml:space="preserve"> г. </w:t>
      </w:r>
      <w:r w:rsidR="00DE2238" w:rsidRPr="00F6344B">
        <w:rPr>
          <w:rFonts w:ascii="Times New Roman" w:hAnsi="Times New Roman" w:cs="Times New Roman"/>
          <w:sz w:val="24"/>
          <w:szCs w:val="24"/>
        </w:rPr>
        <w:t>включительно</w:t>
      </w:r>
      <w:r w:rsidRPr="00F6344B">
        <w:rPr>
          <w:rFonts w:ascii="Times New Roman" w:hAnsi="Times New Roman" w:cs="Times New Roman"/>
          <w:sz w:val="24"/>
          <w:szCs w:val="24"/>
        </w:rPr>
        <w:t>, а также в течение 10 календарных дней после окончания ср</w:t>
      </w:r>
      <w:r w:rsidR="0038763B" w:rsidRPr="00F6344B">
        <w:rPr>
          <w:rFonts w:ascii="Times New Roman" w:hAnsi="Times New Roman" w:cs="Times New Roman"/>
          <w:sz w:val="24"/>
          <w:szCs w:val="24"/>
        </w:rPr>
        <w:t xml:space="preserve">ока общественных обсуждений с </w:t>
      </w:r>
      <w:r w:rsidR="00FC1227" w:rsidRPr="00F6344B">
        <w:rPr>
          <w:rFonts w:ascii="Times New Roman" w:hAnsi="Times New Roman" w:cs="Times New Roman"/>
          <w:sz w:val="24"/>
          <w:szCs w:val="24"/>
        </w:rPr>
        <w:t>30</w:t>
      </w:r>
      <w:r w:rsidR="00684683" w:rsidRPr="00F6344B">
        <w:rPr>
          <w:rFonts w:ascii="Times New Roman" w:hAnsi="Times New Roman" w:cs="Times New Roman"/>
          <w:sz w:val="24"/>
          <w:szCs w:val="24"/>
        </w:rPr>
        <w:t>.</w:t>
      </w:r>
      <w:r w:rsidR="00FC1227" w:rsidRPr="00F6344B">
        <w:rPr>
          <w:rFonts w:ascii="Times New Roman" w:hAnsi="Times New Roman" w:cs="Times New Roman"/>
          <w:sz w:val="24"/>
          <w:szCs w:val="24"/>
        </w:rPr>
        <w:t>11</w:t>
      </w:r>
      <w:r w:rsidR="00684683" w:rsidRPr="00F6344B">
        <w:rPr>
          <w:rFonts w:ascii="Times New Roman" w:hAnsi="Times New Roman" w:cs="Times New Roman"/>
          <w:sz w:val="24"/>
          <w:szCs w:val="24"/>
        </w:rPr>
        <w:t>.20</w:t>
      </w:r>
      <w:r w:rsidR="00FC1227" w:rsidRPr="00F6344B">
        <w:rPr>
          <w:rFonts w:ascii="Times New Roman" w:hAnsi="Times New Roman" w:cs="Times New Roman"/>
          <w:sz w:val="24"/>
          <w:szCs w:val="24"/>
        </w:rPr>
        <w:t>24</w:t>
      </w:r>
      <w:r w:rsidR="00684683" w:rsidRPr="00F6344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70F94" w:rsidRPr="00F6344B">
        <w:rPr>
          <w:rFonts w:ascii="Times New Roman" w:hAnsi="Times New Roman" w:cs="Times New Roman"/>
          <w:sz w:val="24"/>
          <w:szCs w:val="24"/>
        </w:rPr>
        <w:t>0</w:t>
      </w:r>
      <w:r w:rsidR="00FC1227" w:rsidRPr="00F6344B">
        <w:rPr>
          <w:rFonts w:ascii="Times New Roman" w:hAnsi="Times New Roman" w:cs="Times New Roman"/>
          <w:sz w:val="24"/>
          <w:szCs w:val="24"/>
        </w:rPr>
        <w:t>9</w:t>
      </w:r>
      <w:r w:rsidR="00684683" w:rsidRPr="00F6344B">
        <w:rPr>
          <w:rFonts w:ascii="Times New Roman" w:hAnsi="Times New Roman" w:cs="Times New Roman"/>
          <w:sz w:val="24"/>
          <w:szCs w:val="24"/>
        </w:rPr>
        <w:t>.</w:t>
      </w:r>
      <w:r w:rsidR="00FC1227" w:rsidRPr="00F6344B">
        <w:rPr>
          <w:rFonts w:ascii="Times New Roman" w:hAnsi="Times New Roman" w:cs="Times New Roman"/>
          <w:sz w:val="24"/>
          <w:szCs w:val="24"/>
        </w:rPr>
        <w:t>1</w:t>
      </w:r>
      <w:r w:rsidR="00C07461" w:rsidRPr="00F6344B">
        <w:rPr>
          <w:rFonts w:ascii="Times New Roman" w:hAnsi="Times New Roman" w:cs="Times New Roman"/>
          <w:sz w:val="24"/>
          <w:szCs w:val="24"/>
        </w:rPr>
        <w:t>2</w:t>
      </w:r>
      <w:r w:rsidR="00684683" w:rsidRPr="00F6344B">
        <w:rPr>
          <w:rFonts w:ascii="Times New Roman" w:hAnsi="Times New Roman" w:cs="Times New Roman"/>
          <w:sz w:val="24"/>
          <w:szCs w:val="24"/>
        </w:rPr>
        <w:t>.202</w:t>
      </w:r>
      <w:r w:rsidR="00FC1227" w:rsidRPr="00F6344B">
        <w:rPr>
          <w:rFonts w:ascii="Times New Roman" w:hAnsi="Times New Roman" w:cs="Times New Roman"/>
          <w:sz w:val="24"/>
          <w:szCs w:val="24"/>
        </w:rPr>
        <w:t>4</w:t>
      </w:r>
      <w:r w:rsidR="00DE2238" w:rsidRPr="00F6344B">
        <w:rPr>
          <w:rFonts w:ascii="Times New Roman" w:hAnsi="Times New Roman" w:cs="Times New Roman"/>
          <w:sz w:val="24"/>
          <w:szCs w:val="24"/>
        </w:rPr>
        <w:t xml:space="preserve"> г. включительно</w:t>
      </w:r>
      <w:r w:rsidR="00D208E4" w:rsidRPr="00F6344B">
        <w:rPr>
          <w:rFonts w:ascii="Times New Roman" w:hAnsi="Times New Roman" w:cs="Times New Roman"/>
          <w:sz w:val="24"/>
          <w:szCs w:val="24"/>
        </w:rPr>
        <w:t>.</w:t>
      </w:r>
      <w:r w:rsidR="00D263F6" w:rsidRPr="00F63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227DB" w14:textId="111BB1C4" w:rsidR="005C4961" w:rsidRPr="00F6344B" w:rsidRDefault="005C4961" w:rsidP="00C07461">
      <w:pPr>
        <w:pStyle w:val="a4"/>
        <w:spacing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44B">
        <w:rPr>
          <w:rFonts w:ascii="Times New Roman" w:hAnsi="Times New Roman" w:cs="Times New Roman"/>
          <w:b/>
          <w:bCs/>
          <w:sz w:val="24"/>
          <w:szCs w:val="24"/>
        </w:rPr>
        <w:t>Мест</w:t>
      </w:r>
      <w:r w:rsidR="003809A7" w:rsidRPr="00F6344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6344B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размещения объекта общественных обсуждений: </w:t>
      </w:r>
    </w:p>
    <w:p w14:paraId="0C3FDBCC" w14:textId="0E91AD35" w:rsidR="005C4961" w:rsidRPr="00F6344B" w:rsidRDefault="005C4961" w:rsidP="00C07461">
      <w:pPr>
        <w:pStyle w:val="a4"/>
        <w:spacing w:line="216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F6344B">
        <w:rPr>
          <w:rFonts w:ascii="Times New Roman" w:hAnsi="Times New Roman" w:cs="Times New Roman"/>
          <w:spacing w:val="-8"/>
          <w:sz w:val="24"/>
          <w:szCs w:val="24"/>
        </w:rPr>
        <w:t>департамент городского хозяйства администрации городского округа Тольятти, фактический адрес:</w:t>
      </w:r>
      <w:r w:rsidRPr="00F6344B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445011, Самарская обл.</w:t>
      </w:r>
      <w:r w:rsidRPr="00F6344B">
        <w:rPr>
          <w:rFonts w:ascii="Times New Roman" w:hAnsi="Times New Roman" w:cs="Times New Roman"/>
          <w:spacing w:val="-8"/>
          <w:sz w:val="24"/>
          <w:szCs w:val="24"/>
        </w:rPr>
        <w:t>, г. Тольятти, ул. Карла Маркса, д. 42, кабинет 306</w:t>
      </w:r>
      <w:r w:rsidR="005A51C5" w:rsidRPr="00F6344B">
        <w:rPr>
          <w:rFonts w:ascii="Times New Roman" w:hAnsi="Times New Roman" w:cs="Times New Roman"/>
          <w:spacing w:val="-8"/>
          <w:sz w:val="24"/>
          <w:szCs w:val="24"/>
        </w:rPr>
        <w:t xml:space="preserve"> в рабочие дни: </w:t>
      </w:r>
      <w:proofErr w:type="spellStart"/>
      <w:r w:rsidR="005A51C5" w:rsidRPr="00F6344B">
        <w:rPr>
          <w:rFonts w:ascii="Times New Roman" w:hAnsi="Times New Roman" w:cs="Times New Roman"/>
          <w:spacing w:val="-8"/>
          <w:sz w:val="24"/>
          <w:szCs w:val="24"/>
        </w:rPr>
        <w:t>пн-чт</w:t>
      </w:r>
      <w:proofErr w:type="spellEnd"/>
      <w:r w:rsidR="005A51C5" w:rsidRPr="00F6344B">
        <w:rPr>
          <w:rFonts w:ascii="Times New Roman" w:hAnsi="Times New Roman" w:cs="Times New Roman"/>
          <w:spacing w:val="-8"/>
          <w:sz w:val="24"/>
          <w:szCs w:val="24"/>
        </w:rPr>
        <w:t xml:space="preserve"> с 08:00 ч до 17:00 ч; </w:t>
      </w:r>
      <w:proofErr w:type="spellStart"/>
      <w:r w:rsidR="005A51C5" w:rsidRPr="00F6344B">
        <w:rPr>
          <w:rFonts w:ascii="Times New Roman" w:hAnsi="Times New Roman" w:cs="Times New Roman"/>
          <w:spacing w:val="-8"/>
          <w:sz w:val="24"/>
          <w:szCs w:val="24"/>
        </w:rPr>
        <w:t>пт</w:t>
      </w:r>
      <w:proofErr w:type="spellEnd"/>
      <w:r w:rsidR="005A51C5" w:rsidRPr="00F6344B">
        <w:rPr>
          <w:rFonts w:ascii="Times New Roman" w:hAnsi="Times New Roman" w:cs="Times New Roman"/>
          <w:spacing w:val="-8"/>
          <w:sz w:val="24"/>
          <w:szCs w:val="24"/>
        </w:rPr>
        <w:t xml:space="preserve"> с 08:00 ч до 16:00 ч (перерыв на обед с 12:00 ч до 12:48 ч) по местному времени</w:t>
      </w:r>
      <w:r w:rsidRPr="00F6344B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14:paraId="5C8C29C1" w14:textId="3DE91763" w:rsidR="00DE2238" w:rsidRPr="00F6344B" w:rsidRDefault="00DE2238" w:rsidP="00C07461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F6344B">
        <w:rPr>
          <w:rFonts w:ascii="Times New Roman" w:hAnsi="Times New Roman" w:cs="Times New Roman"/>
          <w:sz w:val="24"/>
          <w:szCs w:val="24"/>
        </w:rPr>
        <w:t>официальн</w:t>
      </w:r>
      <w:r w:rsidR="003809A7" w:rsidRPr="00F6344B">
        <w:rPr>
          <w:rFonts w:ascii="Times New Roman" w:hAnsi="Times New Roman" w:cs="Times New Roman"/>
          <w:sz w:val="24"/>
          <w:szCs w:val="24"/>
        </w:rPr>
        <w:t>ый</w:t>
      </w:r>
      <w:r w:rsidRPr="00F6344B">
        <w:rPr>
          <w:rFonts w:ascii="Times New Roman" w:hAnsi="Times New Roman" w:cs="Times New Roman"/>
          <w:sz w:val="24"/>
          <w:szCs w:val="24"/>
        </w:rPr>
        <w:t xml:space="preserve"> сайт администрации городского округа Тольятти в разделе </w:t>
      </w:r>
      <w:r w:rsidR="00C07461" w:rsidRPr="00F6344B">
        <w:rPr>
          <w:rFonts w:ascii="Times New Roman" w:hAnsi="Times New Roman" w:cs="Times New Roman"/>
          <w:sz w:val="24"/>
          <w:szCs w:val="24"/>
        </w:rPr>
        <w:t>«Экология»/«Общественные обсуждения объектов государственной экологической экспертизы»</w:t>
      </w:r>
      <w:r w:rsidRPr="00F6344B">
        <w:rPr>
          <w:rFonts w:ascii="Times New Roman" w:hAnsi="Times New Roman" w:cs="Times New Roman"/>
          <w:sz w:val="24"/>
          <w:szCs w:val="24"/>
        </w:rPr>
        <w:t>, круглосуточно;</w:t>
      </w:r>
    </w:p>
    <w:p w14:paraId="0D853E75" w14:textId="4388BE4A" w:rsidR="00FD75A1" w:rsidRPr="00F6344B" w:rsidRDefault="00DE2238" w:rsidP="00C07461">
      <w:pPr>
        <w:spacing w:after="0" w:line="216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F6344B">
        <w:rPr>
          <w:rFonts w:ascii="Times New Roman" w:hAnsi="Times New Roman" w:cs="Times New Roman"/>
          <w:spacing w:val="-10"/>
          <w:sz w:val="24"/>
          <w:szCs w:val="24"/>
        </w:rPr>
        <w:t xml:space="preserve">официальный сайт </w:t>
      </w:r>
      <w:r w:rsidR="004E41E4" w:rsidRPr="00F6344B">
        <w:rPr>
          <w:rFonts w:ascii="Times New Roman" w:hAnsi="Times New Roman" w:cs="Times New Roman"/>
          <w:spacing w:val="-10"/>
          <w:sz w:val="24"/>
          <w:szCs w:val="24"/>
        </w:rPr>
        <w:t>П</w:t>
      </w:r>
      <w:r w:rsidRPr="00F6344B">
        <w:rPr>
          <w:rFonts w:ascii="Times New Roman" w:hAnsi="Times New Roman" w:cs="Times New Roman"/>
          <w:spacing w:val="-10"/>
          <w:sz w:val="24"/>
          <w:szCs w:val="24"/>
        </w:rPr>
        <w:t>АО «</w:t>
      </w:r>
      <w:r w:rsidR="004E41E4" w:rsidRPr="00F6344B">
        <w:rPr>
          <w:rFonts w:ascii="Times New Roman" w:hAnsi="Times New Roman" w:cs="Times New Roman"/>
          <w:spacing w:val="-10"/>
          <w:sz w:val="24"/>
          <w:szCs w:val="24"/>
        </w:rPr>
        <w:t>КуйбышевАзот»</w:t>
      </w:r>
      <w:r w:rsidRPr="00F6344B">
        <w:rPr>
          <w:rFonts w:ascii="Times New Roman" w:hAnsi="Times New Roman" w:cs="Times New Roman"/>
          <w:spacing w:val="-10"/>
          <w:sz w:val="24"/>
          <w:szCs w:val="24"/>
        </w:rPr>
        <w:t xml:space="preserve">», </w:t>
      </w:r>
      <w:r w:rsidR="004A3277" w:rsidRPr="00F6344B">
        <w:rPr>
          <w:spacing w:val="-10"/>
        </w:rPr>
        <w:t>https://www.kuazot.ru по ссылке: </w:t>
      </w:r>
      <w:hyperlink r:id="rId9" w:history="1">
        <w:r w:rsidR="004A3277" w:rsidRPr="00F6344B">
          <w:rPr>
            <w:rStyle w:val="a5"/>
            <w:spacing w:val="-10"/>
          </w:rPr>
          <w:t>https://www.kuazot.ru/responsibility/ecology_and_resource_saving/</w:t>
        </w:r>
      </w:hyperlink>
      <w:r w:rsidRPr="00F6344B">
        <w:rPr>
          <w:rFonts w:ascii="Times New Roman" w:hAnsi="Times New Roman" w:cs="Times New Roman"/>
          <w:spacing w:val="-10"/>
          <w:sz w:val="24"/>
          <w:szCs w:val="24"/>
        </w:rPr>
        <w:t>, круглосуточно</w:t>
      </w:r>
    </w:p>
    <w:p w14:paraId="0D24F917" w14:textId="5A42DF2F" w:rsidR="005C4961" w:rsidRPr="00F6344B" w:rsidRDefault="00744181" w:rsidP="00C07461">
      <w:pPr>
        <w:pStyle w:val="a4"/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F6344B">
        <w:rPr>
          <w:rFonts w:ascii="Times New Roman" w:hAnsi="Times New Roman" w:cs="Times New Roman"/>
          <w:b/>
          <w:sz w:val="24"/>
          <w:szCs w:val="24"/>
        </w:rPr>
        <w:t>М</w:t>
      </w:r>
      <w:r w:rsidR="005C4961" w:rsidRPr="00F6344B">
        <w:rPr>
          <w:rFonts w:ascii="Times New Roman" w:hAnsi="Times New Roman" w:cs="Times New Roman"/>
          <w:b/>
          <w:sz w:val="24"/>
          <w:szCs w:val="24"/>
        </w:rPr>
        <w:t>есто размещения журнала учета замечаний и предложений:</w:t>
      </w:r>
    </w:p>
    <w:p w14:paraId="6D2F4AD4" w14:textId="410C6F93" w:rsidR="00684683" w:rsidRPr="00F6344B" w:rsidRDefault="005C4961" w:rsidP="00C07461">
      <w:pPr>
        <w:pStyle w:val="a4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F6344B">
        <w:rPr>
          <w:rFonts w:ascii="Times New Roman" w:hAnsi="Times New Roman" w:cs="Times New Roman"/>
          <w:sz w:val="24"/>
          <w:szCs w:val="24"/>
        </w:rPr>
        <w:t>департамент городского хозяйства администрации городского округа Тольятти, фактический адрес:</w:t>
      </w:r>
      <w:r w:rsidRPr="00F63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445011, Самарская обл.</w:t>
      </w:r>
      <w:r w:rsidRPr="00F6344B">
        <w:rPr>
          <w:rFonts w:ascii="Times New Roman" w:hAnsi="Times New Roman" w:cs="Times New Roman"/>
          <w:sz w:val="24"/>
          <w:szCs w:val="24"/>
        </w:rPr>
        <w:t>, г. Тольятти, ул. Карла Маркса, д. 42, кабинет</w:t>
      </w:r>
      <w:r w:rsidR="007401D0" w:rsidRPr="00F6344B">
        <w:rPr>
          <w:rFonts w:ascii="Times New Roman" w:hAnsi="Times New Roman" w:cs="Times New Roman"/>
          <w:sz w:val="24"/>
          <w:szCs w:val="24"/>
        </w:rPr>
        <w:t xml:space="preserve"> 306</w:t>
      </w:r>
      <w:r w:rsidR="005E4022" w:rsidRPr="00F6344B">
        <w:rPr>
          <w:rFonts w:ascii="Times New Roman" w:hAnsi="Times New Roman" w:cs="Times New Roman"/>
          <w:sz w:val="24"/>
          <w:szCs w:val="24"/>
        </w:rPr>
        <w:t>.</w:t>
      </w:r>
    </w:p>
    <w:p w14:paraId="6E190F17" w14:textId="119066AC" w:rsidR="00DC4606" w:rsidRPr="00DC4606" w:rsidRDefault="00DC4606" w:rsidP="00C07461">
      <w:pPr>
        <w:pStyle w:val="a4"/>
        <w:spacing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44B">
        <w:rPr>
          <w:rFonts w:ascii="Times New Roman" w:hAnsi="Times New Roman" w:cs="Times New Roman"/>
          <w:b/>
          <w:bCs/>
          <w:sz w:val="24"/>
          <w:szCs w:val="24"/>
        </w:rPr>
        <w:t xml:space="preserve">Дата открытия журнала: </w:t>
      </w:r>
      <w:r w:rsidRPr="00F6344B">
        <w:rPr>
          <w:rFonts w:ascii="Times New Roman" w:hAnsi="Times New Roman" w:cs="Times New Roman"/>
          <w:sz w:val="24"/>
          <w:szCs w:val="24"/>
        </w:rPr>
        <w:t>29.10.</w:t>
      </w:r>
      <w:r w:rsidR="00C07461" w:rsidRPr="00F6344B">
        <w:rPr>
          <w:rFonts w:ascii="Times New Roman" w:hAnsi="Times New Roman" w:cs="Times New Roman"/>
          <w:sz w:val="24"/>
          <w:szCs w:val="24"/>
        </w:rPr>
        <w:t>20</w:t>
      </w:r>
      <w:r w:rsidRPr="00F6344B">
        <w:rPr>
          <w:rFonts w:ascii="Times New Roman" w:hAnsi="Times New Roman" w:cs="Times New Roman"/>
          <w:sz w:val="24"/>
          <w:szCs w:val="24"/>
        </w:rPr>
        <w:t>24 г.</w:t>
      </w:r>
      <w:r w:rsidRPr="00F6344B">
        <w:rPr>
          <w:rFonts w:ascii="Times New Roman" w:hAnsi="Times New Roman" w:cs="Times New Roman"/>
          <w:b/>
          <w:bCs/>
          <w:sz w:val="24"/>
          <w:szCs w:val="24"/>
        </w:rPr>
        <w:t xml:space="preserve"> Дата закрытия журнала:</w:t>
      </w:r>
      <w:r w:rsidR="004A3277" w:rsidRPr="00F63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549" w:rsidRPr="00F6344B">
        <w:rPr>
          <w:rFonts w:ascii="Times New Roman" w:hAnsi="Times New Roman" w:cs="Times New Roman"/>
          <w:sz w:val="24"/>
          <w:szCs w:val="24"/>
        </w:rPr>
        <w:t>1</w:t>
      </w:r>
      <w:r w:rsidR="004A3277" w:rsidRPr="00F6344B">
        <w:rPr>
          <w:rFonts w:ascii="Times New Roman" w:hAnsi="Times New Roman" w:cs="Times New Roman"/>
          <w:sz w:val="24"/>
          <w:szCs w:val="24"/>
        </w:rPr>
        <w:t>9</w:t>
      </w:r>
      <w:r w:rsidR="00525549" w:rsidRPr="00F6344B">
        <w:rPr>
          <w:rFonts w:ascii="Times New Roman" w:hAnsi="Times New Roman" w:cs="Times New Roman"/>
          <w:sz w:val="24"/>
          <w:szCs w:val="24"/>
        </w:rPr>
        <w:t>.1</w:t>
      </w:r>
      <w:r w:rsidR="004A3277" w:rsidRPr="00F6344B">
        <w:rPr>
          <w:rFonts w:ascii="Times New Roman" w:hAnsi="Times New Roman" w:cs="Times New Roman"/>
          <w:sz w:val="24"/>
          <w:szCs w:val="24"/>
        </w:rPr>
        <w:t>2</w:t>
      </w:r>
      <w:r w:rsidR="00525549" w:rsidRPr="00F6344B">
        <w:rPr>
          <w:rFonts w:ascii="Times New Roman" w:hAnsi="Times New Roman" w:cs="Times New Roman"/>
          <w:sz w:val="24"/>
          <w:szCs w:val="24"/>
        </w:rPr>
        <w:t>.</w:t>
      </w:r>
      <w:r w:rsidR="00C07461" w:rsidRPr="00F6344B">
        <w:rPr>
          <w:rFonts w:ascii="Times New Roman" w:hAnsi="Times New Roman" w:cs="Times New Roman"/>
          <w:sz w:val="24"/>
          <w:szCs w:val="24"/>
        </w:rPr>
        <w:t>20</w:t>
      </w:r>
      <w:r w:rsidR="00525549" w:rsidRPr="00F6344B">
        <w:rPr>
          <w:rFonts w:ascii="Times New Roman" w:hAnsi="Times New Roman" w:cs="Times New Roman"/>
          <w:sz w:val="24"/>
          <w:szCs w:val="24"/>
        </w:rPr>
        <w:t>2</w:t>
      </w:r>
      <w:r w:rsidR="004A3277" w:rsidRPr="00F6344B">
        <w:rPr>
          <w:rFonts w:ascii="Times New Roman" w:hAnsi="Times New Roman" w:cs="Times New Roman"/>
          <w:sz w:val="24"/>
          <w:szCs w:val="24"/>
        </w:rPr>
        <w:t>4</w:t>
      </w:r>
      <w:r w:rsidR="00525549" w:rsidRPr="00F6344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8DFA258" w14:textId="4F7959F4" w:rsidR="00CD5121" w:rsidRPr="00684683" w:rsidRDefault="00CD5121" w:rsidP="00C07461">
      <w:pPr>
        <w:spacing w:before="120" w:after="0" w:line="216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 w:rsidR="00AE1599"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="00B83615" w:rsidRPr="00B83615">
        <w:rPr>
          <w:rFonts w:ascii="Times New Roman" w:hAnsi="Times New Roman" w:cs="Times New Roman"/>
          <w:b/>
        </w:rPr>
        <w:t xml:space="preserve"> </w:t>
      </w:r>
    </w:p>
    <w:p w14:paraId="2EC8CA40" w14:textId="77777777" w:rsidR="00C07461" w:rsidRDefault="00B83615" w:rsidP="00C07461">
      <w:pPr>
        <w:spacing w:after="0" w:line="21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F7B628C" w14:textId="6803D602" w:rsidR="00AE1599" w:rsidRDefault="004E41E4" w:rsidP="00C07461">
      <w:pPr>
        <w:spacing w:after="0" w:line="21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    _____________________________________________    ________________    _______________________________________________</w:t>
      </w:r>
    </w:p>
    <w:p w14:paraId="4F3390A1" w14:textId="77777777" w:rsidR="00AE1599" w:rsidRDefault="004E41E4" w:rsidP="00C07461">
      <w:pPr>
        <w:spacing w:after="0" w:line="216" w:lineRule="auto"/>
        <w:rPr>
          <w:rFonts w:ascii="Times New Roman" w:hAnsi="Times New Roman" w:cs="Times New Roman"/>
          <w:bCs/>
          <w:sz w:val="18"/>
          <w:szCs w:val="18"/>
        </w:rPr>
        <w:sectPr w:rsidR="00AE1599" w:rsidSect="00B836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AE1599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p w14:paraId="38A4CB18" w14:textId="77777777" w:rsidR="00CD5121" w:rsidRPr="00723527" w:rsidRDefault="00CD5121" w:rsidP="00CD51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4A2B4B" w:rsidRPr="005C4961" w14:paraId="5F054175" w14:textId="77777777" w:rsidTr="00AE1599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11FF2AB4" w14:textId="0FC52CF4" w:rsidR="004A2B4B" w:rsidRPr="00B83615" w:rsidRDefault="004A2B4B" w:rsidP="00DE22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515E355" w14:textId="77777777" w:rsidR="004A2B4B" w:rsidRPr="00B83615" w:rsidRDefault="004A2B4B" w:rsidP="00DE22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32711A92" w14:textId="480CE7DA" w:rsidR="004A2B4B" w:rsidRPr="00B83615" w:rsidRDefault="004A2B4B" w:rsidP="005E4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0400E8E" w14:textId="2ADE6FBB" w:rsidR="004A2B4B" w:rsidRDefault="004A2B4B" w:rsidP="005E4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33BEE03D" w14:textId="5E0C72DD" w:rsidR="004A2B4B" w:rsidRPr="00B83615" w:rsidRDefault="004A2B4B" w:rsidP="00970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3CAD4C04" w14:textId="2202F78A" w:rsidR="004A2B4B" w:rsidRPr="00B83615" w:rsidRDefault="004A2B4B" w:rsidP="00970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5F4A16B5" w14:textId="77777777" w:rsidR="004A2B4B" w:rsidRPr="00B83615" w:rsidRDefault="004A2B4B" w:rsidP="00DE22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3856151E" w14:textId="77777777" w:rsidR="004A2B4B" w:rsidRPr="00B83615" w:rsidRDefault="004A2B4B" w:rsidP="00DE22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0DA95E4" w14:textId="77777777" w:rsidR="004A2B4B" w:rsidRDefault="004A2B4B" w:rsidP="00970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5974E0EF" w14:textId="25383B6D" w:rsidR="004A2B4B" w:rsidRPr="00B83615" w:rsidRDefault="004A2B4B" w:rsidP="00970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4A2B4B" w:rsidRPr="005C4961" w14:paraId="67431C68" w14:textId="77777777" w:rsidTr="00AE1599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67AD1153" w14:textId="35ACFAFE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2013FDA7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57E8599" w14:textId="38153160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11D846BB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11E290F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6D19F5F8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7FE1CEA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2B4B" w:rsidRPr="005C4961" w14:paraId="4B458B92" w14:textId="77777777" w:rsidTr="00AE1599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36655ABF" w14:textId="69866386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48FCB029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9572B99" w14:textId="39F6B7F9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50308118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6FD560DD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67F1F4BF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84723F8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2B4B" w:rsidRPr="005C4961" w14:paraId="2495C3FB" w14:textId="77777777" w:rsidTr="00AE1599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66194D2D" w14:textId="4E134B48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6FD16BB0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3B296F4" w14:textId="20FEF388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25560627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7036D537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029E9107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82E5857" w14:textId="77777777" w:rsidR="004A2B4B" w:rsidRPr="005C4961" w:rsidRDefault="004A2B4B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73E51EE" w14:textId="77777777" w:rsidR="00AE1599" w:rsidRPr="00684683" w:rsidRDefault="00AE1599" w:rsidP="00AE1599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1CD9E0D1" w14:textId="77777777" w:rsidR="00AE1599" w:rsidRDefault="00AE1599" w:rsidP="00AE15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6D928518" w14:textId="4671E96C" w:rsidR="00AE1599" w:rsidRPr="004E41E4" w:rsidRDefault="00AE1599" w:rsidP="00AE1599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</w:t>
      </w:r>
      <w:r w:rsidR="00B349E8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(должность)</w:t>
      </w:r>
      <w:r w:rsidRPr="004E41E4">
        <w:rPr>
          <w:rFonts w:ascii="Times New Roman" w:hAnsi="Times New Roman" w:cs="Times New Roman"/>
          <w:bCs/>
          <w:sz w:val="18"/>
          <w:szCs w:val="18"/>
          <w:highlight w:val="yellow"/>
        </w:rPr>
        <w:br w:type="page"/>
      </w:r>
    </w:p>
    <w:p w14:paraId="7CA9D78E" w14:textId="77777777" w:rsidR="00AE1599" w:rsidRDefault="00AE1599">
      <w:pPr>
        <w:sectPr w:rsidR="00AE1599" w:rsidSect="00B83615">
          <w:headerReference w:type="default" r:id="rId16"/>
          <w:footerReference w:type="default" r:id="rId17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AE1599" w:rsidRPr="005C4961" w14:paraId="43A33CD5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78B0648B" w14:textId="77777777" w:rsidR="00AE1599" w:rsidRPr="00B83615" w:rsidRDefault="00AE1599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  <w:p w14:paraId="220E204F" w14:textId="77777777" w:rsidR="00AE1599" w:rsidRPr="00B83615" w:rsidRDefault="00AE1599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12FA3B43" w14:textId="77777777" w:rsidR="00AE1599" w:rsidRPr="00B83615" w:rsidRDefault="00AE1599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4C03489" w14:textId="77777777" w:rsidR="00AE1599" w:rsidRDefault="00AE1599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7CAC3246" w14:textId="77777777" w:rsidR="00AE1599" w:rsidRPr="00B83615" w:rsidRDefault="00AE1599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7511A4B5" w14:textId="77777777" w:rsidR="00AE1599" w:rsidRPr="00B83615" w:rsidRDefault="00AE1599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40E8A891" w14:textId="77777777" w:rsidR="00AE1599" w:rsidRPr="00B83615" w:rsidRDefault="00AE1599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3897A369" w14:textId="77777777" w:rsidR="00AE1599" w:rsidRPr="00B83615" w:rsidRDefault="00AE1599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C64B9BA" w14:textId="77777777" w:rsidR="00AE1599" w:rsidRDefault="00AE1599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2F35F275" w14:textId="77777777" w:rsidR="00AE1599" w:rsidRPr="00B83615" w:rsidRDefault="00AE1599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AE1599" w:rsidRPr="005C4961" w14:paraId="342665DE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68619869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0320D69B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DD59F59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274EE52A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18BA3FD9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3C30152A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BA8C1FA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1599" w:rsidRPr="005C4961" w14:paraId="57BFF8BC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401ECB84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787266EF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7E3D2D0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5A1B564B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65CA6831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210BFDB0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4101344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1599" w:rsidRPr="005C4961" w14:paraId="3964CE3B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7AB626C0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38F98784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7D09EDB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796B1178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1B8A279A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1E1DEDEE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D3D72AA" w14:textId="77777777" w:rsidR="00AE1599" w:rsidRPr="005C4961" w:rsidRDefault="00AE1599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7A256FE" w14:textId="77777777" w:rsidR="00AE1599" w:rsidRPr="00684683" w:rsidRDefault="00AE1599" w:rsidP="00AE1599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79EFF801" w14:textId="77777777" w:rsidR="00AE1599" w:rsidRDefault="00AE1599" w:rsidP="00AE15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360CB823" w14:textId="77777777" w:rsidR="00B349E8" w:rsidRDefault="00AE1599" w:rsidP="00AE1599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B349E8" w:rsidSect="00B83615">
          <w:headerReference w:type="default" r:id="rId18"/>
          <w:footerReference w:type="default" r:id="rId19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B349E8" w:rsidRPr="005C4961" w14:paraId="64BF52FA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6CBFA12F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  <w:p w14:paraId="0E977C97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649371B6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77E508D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13E4E740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4F88344D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74B54B3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FFD31FD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F73A462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62760589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B349E8" w:rsidRPr="005C4961" w14:paraId="35FD0132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1ADF247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7D87261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4CE703E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3EB4D377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A21470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29ADFC3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2B146FD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64DB612E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4623B83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635F5379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B1230F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63ED0556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16F2A86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6327FE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A61CBFD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2497D9C0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4F2C0B5C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67BCA69B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B506E8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67AC682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5C23EAAB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68EE87CC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1DC899C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0895770" w14:textId="77777777" w:rsidR="00B349E8" w:rsidRPr="00684683" w:rsidRDefault="00B349E8" w:rsidP="00B349E8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5FEC68D5" w14:textId="77777777" w:rsidR="00B349E8" w:rsidRDefault="00B349E8" w:rsidP="00B349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39A6A574" w14:textId="77777777" w:rsidR="00B349E8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B349E8" w:rsidSect="00B83615">
          <w:headerReference w:type="default" r:id="rId20"/>
          <w:footerReference w:type="default" r:id="rId21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B349E8" w:rsidRPr="005C4961" w14:paraId="0C6D7120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15747B8C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  <w:p w14:paraId="30B46654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13C66E66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E85F647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3445D69D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7647102F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1F44E266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30AE1854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1E82DFA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63389307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B349E8" w:rsidRPr="005C4961" w14:paraId="223D4CA0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D999C9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6918F6A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DBBBF3B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26A434B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04873B1B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2F3407E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8FDF8C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17660E46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24B14C4D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40C8E5F6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62AECD9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67CD42E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488CA4B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697993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0DD5DD9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20D0F406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413E4EF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0E6975FD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EE02D3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7933B407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4F8E65F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24EA33C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7D0657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B2E5EB4" w14:textId="77777777" w:rsidR="00B349E8" w:rsidRPr="00684683" w:rsidRDefault="00B349E8" w:rsidP="00B349E8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0CF3CEAC" w14:textId="77777777" w:rsidR="00B349E8" w:rsidRDefault="00B349E8" w:rsidP="00B349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405753CF" w14:textId="77777777" w:rsidR="00DC334A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DC334A" w:rsidSect="00B83615">
          <w:headerReference w:type="default" r:id="rId22"/>
          <w:footerReference w:type="default" r:id="rId23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p w14:paraId="004C6791" w14:textId="7137074F" w:rsidR="00B349E8" w:rsidRPr="004E41E4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B349E8" w:rsidRPr="005C4961" w14:paraId="6F7A629D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0E2DD94E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FF63E96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74CBB9A4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69DC0F8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2D00C7D5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11FEF2C6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7CB458D6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2DC111D0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2D52D01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272C7467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B349E8" w:rsidRPr="005C4961" w14:paraId="4FF003D8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4526210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62CD533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9FE711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3145992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56127677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1D579DA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54700A1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78781393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45D049C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62AAA4F0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78688FE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0F42512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7E2F95E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02960E1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1A66B8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541FE96E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3193F71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147A535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3DD113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42EA638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4F988F0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640736ED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3D316D7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74B0B0F" w14:textId="77777777" w:rsidR="00B349E8" w:rsidRPr="00684683" w:rsidRDefault="00B349E8" w:rsidP="00B349E8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44F42015" w14:textId="77777777" w:rsidR="00B349E8" w:rsidRDefault="00B349E8" w:rsidP="00B349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67205D1B" w14:textId="77777777" w:rsidR="00DC334A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DC334A" w:rsidSect="00B83615">
          <w:headerReference w:type="default" r:id="rId24"/>
          <w:footerReference w:type="default" r:id="rId25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B349E8" w:rsidRPr="005C4961" w14:paraId="51961EA7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0D3B459C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  <w:p w14:paraId="35EA1A22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70F9677C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B03F7C9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524597AF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52D90138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6A10A9B7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1C4BD2A9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3DD5691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7D4EC2DA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B349E8" w:rsidRPr="005C4961" w14:paraId="01E33CB2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0722D77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5EAFDDAB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BD7DE3D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437579F7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0CD4CE3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AF84436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15DADD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269374BE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059C2A7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5317011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491D4B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5999B5BC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78DDDDE9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297341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DB57D4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134759F8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01F26B1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4C03824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DA91890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1B201D16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A08A77D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90E3FB9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32AF89D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3532B4D" w14:textId="77777777" w:rsidR="00B349E8" w:rsidRPr="00684683" w:rsidRDefault="00B349E8" w:rsidP="00B349E8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18B10942" w14:textId="77777777" w:rsidR="00B349E8" w:rsidRDefault="00B349E8" w:rsidP="00B349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334A5D1D" w14:textId="77777777" w:rsidR="00DC334A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DC334A" w:rsidSect="00B83615">
          <w:headerReference w:type="default" r:id="rId26"/>
          <w:footerReference w:type="default" r:id="rId27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B349E8" w:rsidRPr="005C4961" w14:paraId="357B6E1C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1CBAE4C9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  <w:p w14:paraId="48E7BB1A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7D01A43E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306C985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766DDBD7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6F97AFDA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29423C00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6D04A4F0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6387C54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20068726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B349E8" w:rsidRPr="005C4961" w14:paraId="35EB19A5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B3BEF9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2562DE9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D019720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210F8BC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6C72335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429BACB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FF0048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56C178E2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17439DFE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1810E4F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B2C29A6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4846AA4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5A006CD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D5C73A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3ECCED89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7F564512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7476751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695379D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2774BFC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75AAD291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55D049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4C857E00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383FB6D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BA4C41E" w14:textId="77777777" w:rsidR="00B349E8" w:rsidRPr="00684683" w:rsidRDefault="00B349E8" w:rsidP="00B349E8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6B04810C" w14:textId="77777777" w:rsidR="00B349E8" w:rsidRDefault="00B349E8" w:rsidP="00B349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0C9EA5E1" w14:textId="77777777" w:rsidR="00DC334A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DC334A" w:rsidSect="00B83615">
          <w:headerReference w:type="default" r:id="rId28"/>
          <w:footerReference w:type="default" r:id="rId29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B349E8" w:rsidRPr="005C4961" w14:paraId="4DFAC160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37690F7A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  <w:p w14:paraId="54838367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5454D637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5AAE6FA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186BED59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7F7D31B7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00E93724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0DF504B9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BC2D9DE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4D2CE284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B349E8" w:rsidRPr="005C4961" w14:paraId="17451071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27D952B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57483F2E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9ACA0BB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3E9ED151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6DD0F0C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03B21921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27AACD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7FDBAA41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4F94873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1013D306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3934DB1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2518683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46251C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3AE7422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4E2120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38812151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291F7387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369FDBE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DC33EC6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364C0B5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1E5B170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278EC03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A707D3C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CE7F4F2" w14:textId="77777777" w:rsidR="00B349E8" w:rsidRPr="00684683" w:rsidRDefault="00B349E8" w:rsidP="00B349E8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79ACBD8E" w14:textId="77777777" w:rsidR="00B349E8" w:rsidRDefault="00B349E8" w:rsidP="00B349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01C180D4" w14:textId="77777777" w:rsidR="00DC334A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DC334A" w:rsidSect="00B83615">
          <w:headerReference w:type="default" r:id="rId30"/>
          <w:footerReference w:type="default" r:id="rId31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B349E8" w:rsidRPr="005C4961" w14:paraId="5355B508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1E1C00AF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  <w:p w14:paraId="335300D5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1253BB41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1437838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0467BA63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1A662ABB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5C81F557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00ADE74C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A8EF62C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4986CC3A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B349E8" w:rsidRPr="005C4961" w14:paraId="649DB363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1A0EE1E7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47FD274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5D85F6D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68D1BED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51946EE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466F00A9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B79397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6DF88CAA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10F7C92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0CED0ED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D5E81D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2DA77F4E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0DCB8C5C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4D461A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2B3921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3563D50A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73394FF7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78BD9A7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CDB71B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29A6530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6CCBC2F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6003DAB1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EE9AB7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1F0AE2F" w14:textId="77777777" w:rsidR="00B349E8" w:rsidRPr="00684683" w:rsidRDefault="00B349E8" w:rsidP="00B349E8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19571AD7" w14:textId="77777777" w:rsidR="00B349E8" w:rsidRDefault="00B349E8" w:rsidP="00B349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52287891" w14:textId="77777777" w:rsidR="00DC334A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DC334A" w:rsidSect="00B83615">
          <w:headerReference w:type="default" r:id="rId32"/>
          <w:footerReference w:type="default" r:id="rId33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p w14:paraId="3DAD74CF" w14:textId="75A628EA" w:rsidR="00B349E8" w:rsidRPr="004E41E4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B349E8" w:rsidRPr="005C4961" w14:paraId="4A691B89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426706B6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57941F9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17E4965F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76974BB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63B008F1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7353EBAD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75853BCA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13539C9C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9ABD9A0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20C89782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B349E8" w:rsidRPr="005C4961" w14:paraId="2C3E4262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3D523149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1539812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A1D9C5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3D04E079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7F245460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2FC5DF96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51F48F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2974ED46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6B85749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79D7315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F8C473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53960CBC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E7361C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6B7A4B0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D9D5FE7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41A2A4C4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05BF4D6E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170A34E1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D9B4CE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49E1A6A9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70C3878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1832E94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42B713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797DB22" w14:textId="77777777" w:rsidR="00B349E8" w:rsidRPr="00684683" w:rsidRDefault="00B349E8" w:rsidP="00B349E8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37BE585B" w14:textId="77777777" w:rsidR="00B349E8" w:rsidRDefault="00B349E8" w:rsidP="00B349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027C9BD6" w14:textId="77777777" w:rsidR="00DC334A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DC334A" w:rsidSect="00B83615">
          <w:headerReference w:type="default" r:id="rId34"/>
          <w:footerReference w:type="default" r:id="rId35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B349E8" w:rsidRPr="005C4961" w14:paraId="1BB0BE26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470BAEF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  <w:p w14:paraId="03C04B0E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030BFE9A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E331B5B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09AD61DC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5B8FD969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8947C98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337C98D4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DFFCD0A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6969D22B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B349E8" w:rsidRPr="005C4961" w14:paraId="4345BFDB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667B7B50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2A369F27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C847503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50899F66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4AB4E57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18D314A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4CBA35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6A79AE64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65DE1597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13EF2450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850DE76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3173470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2E79DD6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142F487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4FB5F0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7C9976DB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9240F2A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57669A1E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6336544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4CC0988D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13A93191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CDF411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BD02E9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6719B62" w14:textId="77777777" w:rsidR="00B349E8" w:rsidRPr="00684683" w:rsidRDefault="00B349E8" w:rsidP="00B349E8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6F62C0C3" w14:textId="77777777" w:rsidR="00B349E8" w:rsidRDefault="00B349E8" w:rsidP="00B349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37B5F031" w14:textId="77777777" w:rsidR="00DC334A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DC334A" w:rsidSect="00B83615">
          <w:headerReference w:type="default" r:id="rId36"/>
          <w:footerReference w:type="default" r:id="rId37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p w14:paraId="3A89E197" w14:textId="59CC4B87" w:rsidR="00B349E8" w:rsidRPr="004E41E4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B349E8" w:rsidRPr="005C4961" w14:paraId="6FBEA762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6A0354C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5B297D79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61BF7521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8FD5B98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7AAF7935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38C9DFCA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39B13D6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F54CF35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39E159F" w14:textId="77777777" w:rsidR="00B349E8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72B047C8" w14:textId="77777777" w:rsidR="00B349E8" w:rsidRPr="00B83615" w:rsidRDefault="00B349E8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B349E8" w:rsidRPr="005C4961" w14:paraId="7AA54A7A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002851D1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25D7721B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5412B9C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4032D19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789E95F8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6EC3351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E799DBD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126F8AE6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32271CF6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218EDFE9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130BF9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4633DF4C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4F0A4AB7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8E1273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0A98566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9E8" w:rsidRPr="005C4961" w14:paraId="538913C8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C306229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4732991C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B289552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5EF555EF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04EEA871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2C098C5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1B18D5E" w14:textId="77777777" w:rsidR="00B349E8" w:rsidRPr="005C4961" w:rsidRDefault="00B349E8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CC8C82E" w14:textId="77777777" w:rsidR="00B349E8" w:rsidRPr="00684683" w:rsidRDefault="00B349E8" w:rsidP="00B349E8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4DB47576" w14:textId="77777777" w:rsidR="00B349E8" w:rsidRDefault="00B349E8" w:rsidP="00B349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0D7A6EEF" w14:textId="77777777" w:rsidR="00DC334A" w:rsidRDefault="00B349E8" w:rsidP="00B349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DC334A" w:rsidSect="00B83615">
          <w:headerReference w:type="default" r:id="rId38"/>
          <w:footerReference w:type="default" r:id="rId39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p w14:paraId="5B6A3742" w14:textId="77777777" w:rsidR="0082708A" w:rsidRPr="004E41E4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82708A" w:rsidRPr="005C4961" w14:paraId="5BD45EF3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14D6D823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12E858B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40C5DC45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1A01471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753CF090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3DE5C963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36BB0C2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4568DB7E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2B94285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7839C8AC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82708A" w:rsidRPr="005C4961" w14:paraId="06140C7F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7D4B82D7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54E767E4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C898459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52A72119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70ADA2F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05179E7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0BE782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244A718F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4A300A93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30128A36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24D072B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7018D662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03E55EAC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116DA3B6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362E2B93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0D87CB0C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6F3358B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4B59F0FC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47EC51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1E5B0EFF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265AFCBE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0B9ED008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69F6F90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D8535C5" w14:textId="77777777" w:rsidR="0082708A" w:rsidRPr="00684683" w:rsidRDefault="0082708A" w:rsidP="0082708A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6A6C990F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6338D420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82708A" w:rsidSect="0082708A">
          <w:headerReference w:type="default" r:id="rId40"/>
          <w:footerReference w:type="default" r:id="rId41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p w14:paraId="0C4B6DCC" w14:textId="77777777" w:rsidR="0082708A" w:rsidRPr="004E41E4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82708A" w:rsidRPr="005C4961" w14:paraId="2361A54A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44BFE09C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0188EAD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192639B3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A803A01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543E181F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6D303C58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6E87E910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6F04F6A2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C768D61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5B1A84B3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82708A" w:rsidRPr="005C4961" w14:paraId="01640D7D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740ECEB0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771C28B9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E534BE7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2C9398CA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55935E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3A74D0EE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E800C49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05D118E9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76661407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451B4369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1F5E3B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112CE142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01CA604C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4BDCE36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40BDAAD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6495552D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41B55213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641A7BEA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710B81E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07743743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1078A91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FFB56C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83C18EE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FF17CB5" w14:textId="77777777" w:rsidR="0082708A" w:rsidRPr="00684683" w:rsidRDefault="0082708A" w:rsidP="0082708A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7E4A1207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7AA2946B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82708A" w:rsidSect="0082708A">
          <w:headerReference w:type="default" r:id="rId42"/>
          <w:footerReference w:type="default" r:id="rId43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p w14:paraId="7C3CCACC" w14:textId="77777777" w:rsidR="0082708A" w:rsidRPr="004E41E4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82708A" w:rsidRPr="005C4961" w14:paraId="6CF1BEA5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433CE39A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1F46F94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69693211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3B2A3F3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774858B9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2D809AEF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9C481B1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42B025FD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AAE27B5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063651EE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82708A" w:rsidRPr="005C4961" w14:paraId="6D6C2ED3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112BC012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56743D64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46410C6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4DE467E7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4E72D8F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26F96F18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A27A184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204082D4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6A4D47BD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31C61DDD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87478F6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4751286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0F8778EB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B369B1F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8E9E69A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104184FC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65E7D388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09AB046B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0D52197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0B76517C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5520BB4B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63BE08E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C6816DB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977E94" w14:textId="77777777" w:rsidR="0082708A" w:rsidRPr="00684683" w:rsidRDefault="0082708A" w:rsidP="0082708A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1ADFD51A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17FEF80D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82708A" w:rsidSect="0082708A">
          <w:headerReference w:type="default" r:id="rId44"/>
          <w:footerReference w:type="default" r:id="rId45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p w14:paraId="6E757E8E" w14:textId="77777777" w:rsidR="0082708A" w:rsidRPr="004E41E4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82708A" w:rsidRPr="005C4961" w14:paraId="051294FF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2C850ACB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6FBD54E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0632D6B9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7643253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09EB800F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2A9C7420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4F1FBDB3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0FBD6036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F20A579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5278F317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82708A" w:rsidRPr="005C4961" w14:paraId="514F6238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34EAB3BC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2AFDF682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BE6B07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0C0BC96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B393820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1D2AEBB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2A14E8E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77C85500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6D77E6DE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2BE0BB66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7820F7E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0399540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2C386E2D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0BE77696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9BD21D9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05FA67BF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B71D2AA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38ABB2BA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DF463C9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13A4E42C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7D230C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15A5C5AB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39CEB4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26ACE45" w14:textId="77777777" w:rsidR="0082708A" w:rsidRPr="00684683" w:rsidRDefault="0082708A" w:rsidP="0082708A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06781CA3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48EF5E86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82708A" w:rsidSect="0082708A">
          <w:headerReference w:type="default" r:id="rId46"/>
          <w:footerReference w:type="default" r:id="rId47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p w14:paraId="2EE77B1B" w14:textId="77777777" w:rsidR="0082708A" w:rsidRPr="004E41E4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82708A" w:rsidRPr="005C4961" w14:paraId="679646F7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016A8A3D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6F45E7F3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67E05268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3C65233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0A4C3005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27DAD9DA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11E45637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FCC4389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A47CA84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0F310B97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82708A" w:rsidRPr="005C4961" w14:paraId="67D83221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0B2D6AE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686A7BA7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81692CD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750ABA3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7966722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1FFF6223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364A9F0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0FD7B1A4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6C0802F0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0A65A10F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7E07744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794C5C18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0175F03F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248E472D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14D5C39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7CA7FC93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60C6A1E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3F3D1266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4F7AED8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4CFB5B80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61F21ED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2095A959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88E7840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3917EA0" w14:textId="77777777" w:rsidR="0082708A" w:rsidRPr="00684683" w:rsidRDefault="0082708A" w:rsidP="0082708A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0FB39745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77BEEF0E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82708A" w:rsidSect="0082708A">
          <w:headerReference w:type="default" r:id="rId48"/>
          <w:footerReference w:type="default" r:id="rId49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p w14:paraId="2D091A86" w14:textId="77777777" w:rsidR="0082708A" w:rsidRPr="004E41E4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82708A" w:rsidRPr="005C4961" w14:paraId="07B7EC05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14B4398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4F6D11E8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2654DC81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09C17EF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1F4EE1DA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</w:t>
            </w:r>
            <w:proofErr w:type="gramStart"/>
            <w:r w:rsidRPr="00B83615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303B1A40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666AC99D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29C56700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50D321C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36481E1C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82708A" w:rsidRPr="005C4961" w14:paraId="5FEFB07C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35E6391C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5C29B0FA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6773D70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677CCAA0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9764D44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0A7F0E30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74FEACE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711C0EB8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0952621D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388A9694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7BF6D67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45D4E6C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13A547E4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46C3BE22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E62030E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7A169C94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C6D927E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7299CA1B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0EB61F3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31196FBC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7E04B93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32C01CCC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F1D8226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081E37C" w14:textId="77777777" w:rsidR="0082708A" w:rsidRPr="00684683" w:rsidRDefault="0082708A" w:rsidP="0082708A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2200E07E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16B11073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82708A" w:rsidSect="0082708A">
          <w:headerReference w:type="default" r:id="rId50"/>
          <w:footerReference w:type="default" r:id="rId51"/>
          <w:pgSz w:w="16838" w:h="11906" w:orient="landscape"/>
          <w:pgMar w:top="567" w:right="1134" w:bottom="850" w:left="1134" w:header="708" w:footer="340" w:gutter="0"/>
          <w:cols w:space="708"/>
          <w:docGrid w:linePitch="360"/>
        </w:sect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p w14:paraId="215D3EBF" w14:textId="77777777" w:rsidR="0082708A" w:rsidRPr="004E41E4" w:rsidRDefault="0082708A" w:rsidP="0082708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557"/>
        <w:gridCol w:w="856"/>
        <w:gridCol w:w="2835"/>
        <w:gridCol w:w="1544"/>
        <w:gridCol w:w="4327"/>
        <w:gridCol w:w="3685"/>
        <w:gridCol w:w="1554"/>
      </w:tblGrid>
      <w:tr w:rsidR="0082708A" w:rsidRPr="005C4961" w14:paraId="5E1D56D6" w14:textId="77777777" w:rsidTr="005B28D2">
        <w:trPr>
          <w:trHeight w:val="20"/>
          <w:tblHeader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113CDA4A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668F057F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6" w:type="dxa"/>
          </w:tcPr>
          <w:p w14:paraId="17D2D752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E9B13C6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я/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);</w:t>
            </w:r>
          </w:p>
          <w:p w14:paraId="6E524222" w14:textId="16B19724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>, 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64BFFCD3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345308D7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086DFF1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14A1777" w14:textId="77777777" w:rsidR="0082708A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 xml:space="preserve">Согласие на обработку персональных данных </w:t>
            </w:r>
          </w:p>
          <w:p w14:paraId="1272EDE6" w14:textId="77777777" w:rsidR="0082708A" w:rsidRPr="00B83615" w:rsidRDefault="0082708A" w:rsidP="005B28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(подпись)</w:t>
            </w:r>
          </w:p>
        </w:tc>
      </w:tr>
      <w:tr w:rsidR="0082708A" w:rsidRPr="005C4961" w14:paraId="3F707652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2699439F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60C3EDE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78A60CD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72B086EA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7934B52B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6171DB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FDAFEDE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2C65D6D9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8780260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0F000DDF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020D432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56792DC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01DDD3D5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3614501F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4528284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08A" w:rsidRPr="005C4961" w14:paraId="022D0897" w14:textId="77777777" w:rsidTr="005B28D2">
        <w:trPr>
          <w:trHeight w:val="2268"/>
        </w:trPr>
        <w:tc>
          <w:tcPr>
            <w:tcW w:w="557" w:type="dxa"/>
            <w:tcMar>
              <w:left w:w="57" w:type="dxa"/>
              <w:right w:w="57" w:type="dxa"/>
            </w:tcMar>
          </w:tcPr>
          <w:p w14:paraId="59F014F4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6A60B179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A85712F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Mar>
              <w:left w:w="57" w:type="dxa"/>
              <w:right w:w="57" w:type="dxa"/>
            </w:tcMar>
          </w:tcPr>
          <w:p w14:paraId="0C53E614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Mar>
              <w:left w:w="57" w:type="dxa"/>
              <w:right w:w="57" w:type="dxa"/>
            </w:tcMar>
          </w:tcPr>
          <w:p w14:paraId="09AE441E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D77E4DF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B944521" w14:textId="77777777" w:rsidR="0082708A" w:rsidRPr="005C4961" w:rsidRDefault="0082708A" w:rsidP="005B28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4AF373D" w14:textId="77777777" w:rsidR="0082708A" w:rsidRPr="00684683" w:rsidRDefault="0082708A" w:rsidP="0082708A">
      <w:pPr>
        <w:spacing w:before="120"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ое лицо</w:t>
      </w:r>
      <w:r w:rsidRPr="00723527">
        <w:rPr>
          <w:rFonts w:ascii="Times New Roman" w:hAnsi="Times New Roman" w:cs="Times New Roman"/>
          <w:b/>
        </w:rPr>
        <w:t xml:space="preserve"> за ведение журнала:</w:t>
      </w:r>
      <w:r w:rsidRPr="00B83615">
        <w:rPr>
          <w:rFonts w:ascii="Times New Roman" w:hAnsi="Times New Roman" w:cs="Times New Roman"/>
          <w:b/>
        </w:rPr>
        <w:t xml:space="preserve"> </w:t>
      </w:r>
    </w:p>
    <w:p w14:paraId="20E6E359" w14:textId="77777777" w:rsidR="0082708A" w:rsidRDefault="0082708A" w:rsidP="008270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    _____________________________________________    ________________    _______________________________________________</w:t>
      </w:r>
    </w:p>
    <w:p w14:paraId="1F0B0729" w14:textId="644C88F6" w:rsidR="00B349E8" w:rsidRPr="004E41E4" w:rsidRDefault="0082708A" w:rsidP="003C071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4E41E4">
        <w:rPr>
          <w:rFonts w:ascii="Times New Roman" w:hAnsi="Times New Roman" w:cs="Times New Roman"/>
          <w:bCs/>
          <w:sz w:val="18"/>
          <w:szCs w:val="18"/>
        </w:rPr>
        <w:t>(дата)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(Ф.И.О.)                                                                      (подпись)                                                   (должность)</w:t>
      </w:r>
    </w:p>
    <w:sectPr w:rsidR="00B349E8" w:rsidRPr="004E41E4" w:rsidSect="00B83615">
      <w:headerReference w:type="default" r:id="rId52"/>
      <w:footerReference w:type="default" r:id="rId53"/>
      <w:pgSz w:w="16838" w:h="11906" w:orient="landscape"/>
      <w:pgMar w:top="567" w:right="1134" w:bottom="850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80312" w14:textId="77777777" w:rsidR="009D7A1A" w:rsidRDefault="009D7A1A" w:rsidP="00DE2238">
      <w:pPr>
        <w:spacing w:after="0" w:line="240" w:lineRule="auto"/>
      </w:pPr>
      <w:r>
        <w:separator/>
      </w:r>
    </w:p>
  </w:endnote>
  <w:endnote w:type="continuationSeparator" w:id="0">
    <w:p w14:paraId="58CF16C1" w14:textId="77777777" w:rsidR="009D7A1A" w:rsidRDefault="009D7A1A" w:rsidP="00DE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3FD61" w14:textId="77777777" w:rsidR="00B84FFA" w:rsidRDefault="00B84FFA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360119599"/>
      <w:docPartObj>
        <w:docPartGallery w:val="Page Numbers (Bottom of Page)"/>
        <w:docPartUnique/>
      </w:docPartObj>
    </w:sdtPr>
    <w:sdtEndPr/>
    <w:sdtContent>
      <w:p w14:paraId="323DC8C5" w14:textId="36FF34CC" w:rsidR="00DC334A" w:rsidRPr="00C64F23" w:rsidRDefault="00DC334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8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2116431433"/>
      <w:docPartObj>
        <w:docPartGallery w:val="Page Numbers (Bottom of Page)"/>
        <w:docPartUnique/>
      </w:docPartObj>
    </w:sdtPr>
    <w:sdtEndPr/>
    <w:sdtContent>
      <w:p w14:paraId="67E0553F" w14:textId="3B4FE1C0" w:rsidR="00DC334A" w:rsidRPr="00C64F23" w:rsidRDefault="00DC334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9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1106583171"/>
      <w:docPartObj>
        <w:docPartGallery w:val="Page Numbers (Bottom of Page)"/>
        <w:docPartUnique/>
      </w:docPartObj>
    </w:sdtPr>
    <w:sdtEndPr/>
    <w:sdtContent>
      <w:p w14:paraId="70331E48" w14:textId="32030901" w:rsidR="00DC334A" w:rsidRPr="00C64F23" w:rsidRDefault="00DC334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10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851336611"/>
      <w:docPartObj>
        <w:docPartGallery w:val="Page Numbers (Bottom of Page)"/>
        <w:docPartUnique/>
      </w:docPartObj>
    </w:sdtPr>
    <w:sdtEndPr/>
    <w:sdtContent>
      <w:p w14:paraId="11CC265A" w14:textId="6055E315" w:rsidR="00DC334A" w:rsidRPr="00C64F23" w:rsidRDefault="00DC334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11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36247344"/>
      <w:docPartObj>
        <w:docPartGallery w:val="Page Numbers (Bottom of Page)"/>
        <w:docPartUnique/>
      </w:docPartObj>
    </w:sdtPr>
    <w:sdtEndPr/>
    <w:sdtContent>
      <w:p w14:paraId="760009DD" w14:textId="2118285D" w:rsidR="00DC334A" w:rsidRPr="00C64F23" w:rsidRDefault="00DC334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12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1405493806"/>
      <w:docPartObj>
        <w:docPartGallery w:val="Page Numbers (Bottom of Page)"/>
        <w:docPartUnique/>
      </w:docPartObj>
    </w:sdtPr>
    <w:sdtEndPr/>
    <w:sdtContent>
      <w:p w14:paraId="40DD37EC" w14:textId="511762A8" w:rsidR="00DC334A" w:rsidRPr="00C64F23" w:rsidRDefault="00DC334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13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744305725"/>
      <w:docPartObj>
        <w:docPartGallery w:val="Page Numbers (Bottom of Page)"/>
        <w:docPartUnique/>
      </w:docPartObj>
    </w:sdtPr>
    <w:sdtEndPr/>
    <w:sdtContent>
      <w:p w14:paraId="6AD9A343" w14:textId="42EB8290" w:rsidR="0082708A" w:rsidRPr="00C64F23" w:rsidRDefault="0082708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14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1807154300"/>
      <w:docPartObj>
        <w:docPartGallery w:val="Page Numbers (Bottom of Page)"/>
        <w:docPartUnique/>
      </w:docPartObj>
    </w:sdtPr>
    <w:sdtEndPr/>
    <w:sdtContent>
      <w:p w14:paraId="005214F0" w14:textId="329E0992" w:rsidR="0082708A" w:rsidRPr="00C64F23" w:rsidRDefault="0082708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15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1459450746"/>
      <w:docPartObj>
        <w:docPartGallery w:val="Page Numbers (Bottom of Page)"/>
        <w:docPartUnique/>
      </w:docPartObj>
    </w:sdtPr>
    <w:sdtEndPr/>
    <w:sdtContent>
      <w:p w14:paraId="0C5E1BD5" w14:textId="73E1FBAE" w:rsidR="0082708A" w:rsidRPr="00C64F23" w:rsidRDefault="0082708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16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1142157238"/>
      <w:docPartObj>
        <w:docPartGallery w:val="Page Numbers (Bottom of Page)"/>
        <w:docPartUnique/>
      </w:docPartObj>
    </w:sdtPr>
    <w:sdtEndPr/>
    <w:sdtContent>
      <w:p w14:paraId="7F9DE457" w14:textId="63463761" w:rsidR="0082708A" w:rsidRPr="00C64F23" w:rsidRDefault="0082708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17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733824553"/>
      <w:docPartObj>
        <w:docPartGallery w:val="Page Numbers (Bottom of Page)"/>
        <w:docPartUnique/>
      </w:docPartObj>
    </w:sdtPr>
    <w:sdtEndPr/>
    <w:sdtContent>
      <w:p w14:paraId="7CBABCF9" w14:textId="780CBF91" w:rsidR="00DE2238" w:rsidRPr="00C64F23" w:rsidRDefault="00C64F23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1 из </w:t>
        </w:r>
        <w:r w:rsidR="001D32BD"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439684702"/>
      <w:docPartObj>
        <w:docPartGallery w:val="Page Numbers (Bottom of Page)"/>
        <w:docPartUnique/>
      </w:docPartObj>
    </w:sdtPr>
    <w:sdtEndPr/>
    <w:sdtContent>
      <w:p w14:paraId="157355C6" w14:textId="79687B4E" w:rsidR="0082708A" w:rsidRPr="00C64F23" w:rsidRDefault="0082708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18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1134676186"/>
      <w:docPartObj>
        <w:docPartGallery w:val="Page Numbers (Bottom of Page)"/>
        <w:docPartUnique/>
      </w:docPartObj>
    </w:sdtPr>
    <w:sdtEndPr/>
    <w:sdtContent>
      <w:p w14:paraId="6DCAE04A" w14:textId="31E13C81" w:rsidR="0082708A" w:rsidRPr="00C64F23" w:rsidRDefault="0082708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19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436680181"/>
      <w:docPartObj>
        <w:docPartGallery w:val="Page Numbers (Bottom of Page)"/>
        <w:docPartUnique/>
      </w:docPartObj>
    </w:sdtPr>
    <w:sdtEndPr/>
    <w:sdtContent>
      <w:p w14:paraId="280557E3" w14:textId="2FB74AE6" w:rsidR="0082708A" w:rsidRPr="00C64F23" w:rsidRDefault="0082708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 w:rsidR="00B84FFA">
          <w:rPr>
            <w:rFonts w:ascii="Times New Roman" w:hAnsi="Times New Roman" w:cs="Times New Roman"/>
            <w:sz w:val="18"/>
            <w:szCs w:val="18"/>
          </w:rPr>
          <w:t>20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85329" w14:textId="77777777" w:rsidR="00B84FFA" w:rsidRDefault="00B84FF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658959526"/>
      <w:docPartObj>
        <w:docPartGallery w:val="Page Numbers (Bottom of Page)"/>
        <w:docPartUnique/>
      </w:docPartObj>
    </w:sdtPr>
    <w:sdtEndPr/>
    <w:sdtContent>
      <w:p w14:paraId="0C3BE9CF" w14:textId="4876090B" w:rsidR="00AE1599" w:rsidRPr="00C64F23" w:rsidRDefault="00AE1599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 w:rsidR="001D32BD"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1071548210"/>
      <w:docPartObj>
        <w:docPartGallery w:val="Page Numbers (Bottom of Page)"/>
        <w:docPartUnique/>
      </w:docPartObj>
    </w:sdtPr>
    <w:sdtEndPr/>
    <w:sdtContent>
      <w:p w14:paraId="6C9F3F94" w14:textId="5D9DF87A" w:rsidR="00370006" w:rsidRPr="00C64F23" w:rsidRDefault="00370006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3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398095936"/>
      <w:docPartObj>
        <w:docPartGallery w:val="Page Numbers (Bottom of Page)"/>
        <w:docPartUnique/>
      </w:docPartObj>
    </w:sdtPr>
    <w:sdtEndPr/>
    <w:sdtContent>
      <w:p w14:paraId="673136D4" w14:textId="027594A2" w:rsidR="00DC334A" w:rsidRPr="00C64F23" w:rsidRDefault="00DC334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4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1040402453"/>
      <w:docPartObj>
        <w:docPartGallery w:val="Page Numbers (Bottom of Page)"/>
        <w:docPartUnique/>
      </w:docPartObj>
    </w:sdtPr>
    <w:sdtEndPr/>
    <w:sdtContent>
      <w:p w14:paraId="4D8DB0E3" w14:textId="47634BBD" w:rsidR="00DC334A" w:rsidRPr="00C64F23" w:rsidRDefault="00DC334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5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2062904397"/>
      <w:docPartObj>
        <w:docPartGallery w:val="Page Numbers (Bottom of Page)"/>
        <w:docPartUnique/>
      </w:docPartObj>
    </w:sdtPr>
    <w:sdtEndPr/>
    <w:sdtContent>
      <w:p w14:paraId="0FC34EBA" w14:textId="5DB9B246" w:rsidR="00DC334A" w:rsidRPr="00C64F23" w:rsidRDefault="00DC334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6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109483340"/>
      <w:docPartObj>
        <w:docPartGallery w:val="Page Numbers (Bottom of Page)"/>
        <w:docPartUnique/>
      </w:docPartObj>
    </w:sdtPr>
    <w:sdtEndPr/>
    <w:sdtContent>
      <w:p w14:paraId="76497BBA" w14:textId="6EF44FCB" w:rsidR="00DC334A" w:rsidRPr="00C64F23" w:rsidRDefault="00DC334A" w:rsidP="00C64F2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4F23">
          <w:rPr>
            <w:rFonts w:ascii="Times New Roman" w:hAnsi="Times New Roman" w:cs="Times New Roman"/>
            <w:sz w:val="18"/>
            <w:szCs w:val="18"/>
          </w:rPr>
          <w:t xml:space="preserve">Журнал учёта замечаний и предложений, стр. </w:t>
        </w:r>
        <w:r>
          <w:rPr>
            <w:rFonts w:ascii="Times New Roman" w:hAnsi="Times New Roman" w:cs="Times New Roman"/>
            <w:sz w:val="18"/>
            <w:szCs w:val="18"/>
          </w:rPr>
          <w:t>7</w:t>
        </w:r>
        <w:r w:rsidRPr="00C64F23">
          <w:rPr>
            <w:rFonts w:ascii="Times New Roman" w:hAnsi="Times New Roman" w:cs="Times New Roman"/>
            <w:sz w:val="18"/>
            <w:szCs w:val="18"/>
          </w:rPr>
          <w:t xml:space="preserve"> из </w:t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C64F23">
          <w:rPr>
            <w:rFonts w:ascii="Times New Roman" w:hAnsi="Times New Roman" w:cs="Times New Roman"/>
            <w:sz w:val="18"/>
            <w:szCs w:val="18"/>
          </w:rPr>
          <w:t>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324BA" w14:textId="77777777" w:rsidR="009D7A1A" w:rsidRDefault="009D7A1A" w:rsidP="00DE2238">
      <w:pPr>
        <w:spacing w:after="0" w:line="240" w:lineRule="auto"/>
      </w:pPr>
      <w:r>
        <w:separator/>
      </w:r>
    </w:p>
  </w:footnote>
  <w:footnote w:type="continuationSeparator" w:id="0">
    <w:p w14:paraId="1E5EB1C1" w14:textId="77777777" w:rsidR="009D7A1A" w:rsidRDefault="009D7A1A" w:rsidP="00DE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69BCC" w14:textId="77777777" w:rsidR="00B84FFA" w:rsidRDefault="00B84FFA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070D9" w14:textId="77777777" w:rsidR="00DC334A" w:rsidRDefault="00DC334A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10413" w14:textId="77777777" w:rsidR="00DC334A" w:rsidRDefault="00DC334A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2202E" w14:textId="77777777" w:rsidR="00DC334A" w:rsidRDefault="00DC334A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F7D6F" w14:textId="77777777" w:rsidR="00DC334A" w:rsidRDefault="00DC334A">
    <w:pPr>
      <w:pStyle w:val="a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7B0E3" w14:textId="77777777" w:rsidR="00DC334A" w:rsidRDefault="00DC334A">
    <w:pPr>
      <w:pStyle w:val="a7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3B337" w14:textId="77777777" w:rsidR="00DC334A" w:rsidRDefault="00DC334A">
    <w:pPr>
      <w:pStyle w:val="a7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AA972" w14:textId="77777777" w:rsidR="0082708A" w:rsidRDefault="0082708A">
    <w:pPr>
      <w:pStyle w:val="a7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18EEB" w14:textId="77777777" w:rsidR="0082708A" w:rsidRDefault="0082708A">
    <w:pPr>
      <w:pStyle w:val="a7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8A824" w14:textId="77777777" w:rsidR="0082708A" w:rsidRDefault="0082708A">
    <w:pPr>
      <w:pStyle w:val="a7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9351" w14:textId="77777777" w:rsidR="0082708A" w:rsidRDefault="008270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C3DFD" w14:textId="77777777" w:rsidR="00B84FFA" w:rsidRDefault="00B84FFA">
    <w:pPr>
      <w:pStyle w:val="a7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BF904" w14:textId="77777777" w:rsidR="0082708A" w:rsidRDefault="0082708A">
    <w:pPr>
      <w:pStyle w:val="a7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1BF74" w14:textId="77777777" w:rsidR="0082708A" w:rsidRDefault="0082708A">
    <w:pPr>
      <w:pStyle w:val="a7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55CA8" w14:textId="77777777" w:rsidR="0082708A" w:rsidRDefault="0082708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09B9D" w14:textId="77777777" w:rsidR="00B84FFA" w:rsidRDefault="00B84FF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D467D" w14:textId="77777777" w:rsidR="00AE1599" w:rsidRDefault="00AE1599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01269" w14:textId="77777777" w:rsidR="00370006" w:rsidRDefault="00370006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0D543" w14:textId="77777777" w:rsidR="00DC334A" w:rsidRDefault="00DC334A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305A4" w14:textId="77777777" w:rsidR="00DC334A" w:rsidRDefault="00DC334A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94D37" w14:textId="77777777" w:rsidR="00DC334A" w:rsidRDefault="00DC334A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C5EC5" w14:textId="77777777" w:rsidR="00DC334A" w:rsidRDefault="00DC33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B1"/>
    <w:rsid w:val="000F450D"/>
    <w:rsid w:val="00181F14"/>
    <w:rsid w:val="001840F0"/>
    <w:rsid w:val="001D32BD"/>
    <w:rsid w:val="002424C0"/>
    <w:rsid w:val="002925FF"/>
    <w:rsid w:val="0031173E"/>
    <w:rsid w:val="00312FE3"/>
    <w:rsid w:val="0032010C"/>
    <w:rsid w:val="00343141"/>
    <w:rsid w:val="003544FB"/>
    <w:rsid w:val="00370006"/>
    <w:rsid w:val="003729C9"/>
    <w:rsid w:val="003809A7"/>
    <w:rsid w:val="0038763B"/>
    <w:rsid w:val="003C071C"/>
    <w:rsid w:val="003F0B5C"/>
    <w:rsid w:val="00435A82"/>
    <w:rsid w:val="00456D0A"/>
    <w:rsid w:val="00465A2E"/>
    <w:rsid w:val="004A2B4B"/>
    <w:rsid w:val="004A3277"/>
    <w:rsid w:val="004B398F"/>
    <w:rsid w:val="004E41E4"/>
    <w:rsid w:val="004E5F7D"/>
    <w:rsid w:val="004F6CA1"/>
    <w:rsid w:val="00525549"/>
    <w:rsid w:val="00557939"/>
    <w:rsid w:val="00596E1E"/>
    <w:rsid w:val="005A51C5"/>
    <w:rsid w:val="005C4961"/>
    <w:rsid w:val="005D1BB1"/>
    <w:rsid w:val="005E4022"/>
    <w:rsid w:val="006134C9"/>
    <w:rsid w:val="00662D55"/>
    <w:rsid w:val="0066618C"/>
    <w:rsid w:val="00684683"/>
    <w:rsid w:val="006A7DEF"/>
    <w:rsid w:val="006E5B09"/>
    <w:rsid w:val="00723527"/>
    <w:rsid w:val="00727A11"/>
    <w:rsid w:val="007401D0"/>
    <w:rsid w:val="00744181"/>
    <w:rsid w:val="007A502C"/>
    <w:rsid w:val="007C0C70"/>
    <w:rsid w:val="007F146C"/>
    <w:rsid w:val="008063E4"/>
    <w:rsid w:val="0082708A"/>
    <w:rsid w:val="00860CF3"/>
    <w:rsid w:val="008C5BAA"/>
    <w:rsid w:val="00947CA9"/>
    <w:rsid w:val="009617DC"/>
    <w:rsid w:val="00970C61"/>
    <w:rsid w:val="009D7A1A"/>
    <w:rsid w:val="00A506FA"/>
    <w:rsid w:val="00A65F4E"/>
    <w:rsid w:val="00A86FB1"/>
    <w:rsid w:val="00AE1599"/>
    <w:rsid w:val="00B349E8"/>
    <w:rsid w:val="00B4609C"/>
    <w:rsid w:val="00B7266C"/>
    <w:rsid w:val="00B83615"/>
    <w:rsid w:val="00B84FFA"/>
    <w:rsid w:val="00BD2B4C"/>
    <w:rsid w:val="00C02026"/>
    <w:rsid w:val="00C07461"/>
    <w:rsid w:val="00C5530C"/>
    <w:rsid w:val="00C64F23"/>
    <w:rsid w:val="00CA561B"/>
    <w:rsid w:val="00CC60D3"/>
    <w:rsid w:val="00CD5121"/>
    <w:rsid w:val="00D208E4"/>
    <w:rsid w:val="00D263F6"/>
    <w:rsid w:val="00D55081"/>
    <w:rsid w:val="00D6413E"/>
    <w:rsid w:val="00DC334A"/>
    <w:rsid w:val="00DC4606"/>
    <w:rsid w:val="00DE2238"/>
    <w:rsid w:val="00E432EF"/>
    <w:rsid w:val="00E764B6"/>
    <w:rsid w:val="00E94C54"/>
    <w:rsid w:val="00E97BF4"/>
    <w:rsid w:val="00EB7297"/>
    <w:rsid w:val="00EC455D"/>
    <w:rsid w:val="00EE5EDE"/>
    <w:rsid w:val="00F5123D"/>
    <w:rsid w:val="00F6344B"/>
    <w:rsid w:val="00F70F94"/>
    <w:rsid w:val="00FA5C01"/>
    <w:rsid w:val="00FB4B78"/>
    <w:rsid w:val="00FC1227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C8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0B5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E22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223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223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E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238"/>
  </w:style>
  <w:style w:type="paragraph" w:styleId="a9">
    <w:name w:val="footer"/>
    <w:basedOn w:val="a"/>
    <w:link w:val="aa"/>
    <w:uiPriority w:val="99"/>
    <w:unhideWhenUsed/>
    <w:rsid w:val="00DE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238"/>
  </w:style>
  <w:style w:type="character" w:customStyle="1" w:styleId="UnresolvedMention">
    <w:name w:val="Unresolved Mention"/>
    <w:basedOn w:val="a0"/>
    <w:uiPriority w:val="99"/>
    <w:semiHidden/>
    <w:unhideWhenUsed/>
    <w:rsid w:val="004A32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0B5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E22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223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223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E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238"/>
  </w:style>
  <w:style w:type="paragraph" w:styleId="a9">
    <w:name w:val="footer"/>
    <w:basedOn w:val="a"/>
    <w:link w:val="aa"/>
    <w:uiPriority w:val="99"/>
    <w:unhideWhenUsed/>
    <w:rsid w:val="00DE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238"/>
  </w:style>
  <w:style w:type="character" w:customStyle="1" w:styleId="UnresolvedMention">
    <w:name w:val="Unresolved Mention"/>
    <w:basedOn w:val="a0"/>
    <w:uiPriority w:val="99"/>
    <w:semiHidden/>
    <w:unhideWhenUsed/>
    <w:rsid w:val="004A3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footer" Target="footer19.xml"/><Relationship Id="rId50" Type="http://schemas.openxmlformats.org/officeDocument/2006/relationships/header" Target="header21.xml"/><Relationship Id="rId55" Type="http://schemas.openxmlformats.org/officeDocument/2006/relationships/theme" Target="theme/theme1.xml"/><Relationship Id="rId7" Type="http://schemas.openxmlformats.org/officeDocument/2006/relationships/hyperlink" Target="mailto:fedoseeva@tgl.ru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2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4" Type="http://schemas.openxmlformats.org/officeDocument/2006/relationships/webSettings" Target="webSettings.xml"/><Relationship Id="rId9" Type="http://schemas.openxmlformats.org/officeDocument/2006/relationships/hyperlink" Target="https://www.kuazot.ru/responsibility/ecology_and_resource_saving/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20.xml"/><Relationship Id="rId8" Type="http://schemas.openxmlformats.org/officeDocument/2006/relationships/hyperlink" Target="mailto:info@giap.ru" TargetMode="External"/><Relationship Id="rId51" Type="http://schemas.openxmlformats.org/officeDocument/2006/relationships/footer" Target="footer2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2024-10-24T05:50:00Z</dcterms:created>
  <dcterms:modified xsi:type="dcterms:W3CDTF">2024-10-24T06:05:00Z</dcterms:modified>
</cp:coreProperties>
</file>