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D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24759D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4759D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В </w:t>
      </w:r>
      <w:r w:rsidR="0024759D">
        <w:rPr>
          <w:rFonts w:ascii="Courier New" w:hAnsi="Courier New" w:cs="Courier New"/>
          <w:sz w:val="20"/>
          <w:szCs w:val="20"/>
        </w:rPr>
        <w:t>администрацию</w:t>
      </w:r>
    </w:p>
    <w:p w:rsidR="00E261F4" w:rsidRDefault="0024759D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E261F4">
        <w:rPr>
          <w:rFonts w:ascii="Courier New" w:hAnsi="Courier New" w:cs="Courier New"/>
          <w:sz w:val="20"/>
          <w:szCs w:val="20"/>
        </w:rPr>
        <w:t>городского округа Тольятти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проживающе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его) по адресу: 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Тел. 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Дата рождения 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предоставить мне дополнительные меры социальной поддержки в виде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ежемесячных  денежных  выплат для граждан, пострадавших в результате боевых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действий, вооруженных конфликтов, в виде ежемесячных денежных выплат.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Являюсь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Прилагаю копии следующих документов: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копия паспорта гражданина Российской Федерации;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___________________________________________________________________;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___________________________________________________________________;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___________________________________________________________________;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Выплату прошу перечислять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лицевой счет N _________________________________________________________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________________________________</w:t>
      </w: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1F4" w:rsidRDefault="00E261F4" w:rsidP="002475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2578" w:rsidRDefault="00562578" w:rsidP="0024759D">
      <w:pPr>
        <w:pStyle w:val="ConsPlusNonformat"/>
        <w:jc w:val="both"/>
      </w:pPr>
    </w:p>
    <w:sectPr w:rsidR="00562578" w:rsidSect="00F1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B76"/>
    <w:rsid w:val="0024759D"/>
    <w:rsid w:val="00562578"/>
    <w:rsid w:val="007951FD"/>
    <w:rsid w:val="008E6B76"/>
    <w:rsid w:val="00A31831"/>
    <w:rsid w:val="00E20EC8"/>
    <w:rsid w:val="00E261F4"/>
    <w:rsid w:val="00F1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B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E6B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hitrovskaya.ma</cp:lastModifiedBy>
  <cp:revision>4</cp:revision>
  <cp:lastPrinted>2020-03-03T11:13:00Z</cp:lastPrinted>
  <dcterms:created xsi:type="dcterms:W3CDTF">2020-03-03T11:14:00Z</dcterms:created>
  <dcterms:modified xsi:type="dcterms:W3CDTF">2021-12-27T12:35:00Z</dcterms:modified>
</cp:coreProperties>
</file>