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Самарской области от 11.03.2005 N 94-ГД</w:t>
              <w:br/>
              <w:t xml:space="preserve">(ред. от 27.11.2025)</w:t>
              <w:br/>
              <w:t xml:space="preserve">"О земле"</w:t>
              <w:br/>
              <w:t xml:space="preserve">(принят Самарской Губернской Думой 22.02.2005)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11 марта 2005 года</w:t>
            </w:r>
          </w:p>
        </w:tc>
        <w:tc>
          <w:tcPr>
            <w:tcW w:w="5103" w:type="dxa"/>
            <w:tcBorders>
              <w:top w:val="nil"/>
              <w:left w:val="nil"/>
              <w:bottom w:val="nil"/>
              <w:right w:val="nil"/>
            </w:tcBorders>
          </w:tcPr>
          <w:p>
            <w:pPr>
              <w:pStyle w:val="0"/>
              <w:jc w:val="right"/>
            </w:pPr>
            <w:r>
              <w:rPr>
                <w:sz w:val="20"/>
              </w:rPr>
              <w:t xml:space="preserve">N 94-ГД</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САМАРСКОЙ ОБЛАСТИ</w:t>
      </w:r>
    </w:p>
    <w:p>
      <w:pPr>
        <w:pStyle w:val="2"/>
        <w:jc w:val="center"/>
      </w:pPr>
      <w:r>
        <w:rPr>
          <w:sz w:val="20"/>
        </w:rPr>
      </w:r>
    </w:p>
    <w:p>
      <w:pPr>
        <w:pStyle w:val="2"/>
        <w:jc w:val="center"/>
      </w:pPr>
      <w:r>
        <w:rPr>
          <w:sz w:val="20"/>
        </w:rPr>
        <w:t xml:space="preserve">О ЗЕМЛЕ</w:t>
      </w:r>
    </w:p>
    <w:p>
      <w:pPr>
        <w:pStyle w:val="0"/>
        <w:jc w:val="both"/>
      </w:pPr>
      <w:r>
        <w:rPr>
          <w:sz w:val="20"/>
        </w:rPr>
      </w:r>
    </w:p>
    <w:p>
      <w:pPr>
        <w:pStyle w:val="0"/>
        <w:jc w:val="right"/>
      </w:pPr>
      <w:r>
        <w:rPr>
          <w:sz w:val="20"/>
        </w:rPr>
        <w:t xml:space="preserve">Принят</w:t>
      </w:r>
    </w:p>
    <w:p>
      <w:pPr>
        <w:pStyle w:val="0"/>
        <w:jc w:val="right"/>
      </w:pPr>
      <w:r>
        <w:rPr>
          <w:sz w:val="20"/>
        </w:rPr>
        <w:t xml:space="preserve">Самарской Губернской Думой</w:t>
      </w:r>
    </w:p>
    <w:p>
      <w:pPr>
        <w:pStyle w:val="0"/>
        <w:jc w:val="right"/>
      </w:pPr>
      <w:r>
        <w:rPr>
          <w:sz w:val="20"/>
        </w:rPr>
        <w:t xml:space="preserve">22 февраля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Самарской области от 30.12.2005 </w:t>
            </w:r>
            <w:hyperlink w:history="0" r:id="rId8" w:tooltip="Закон Самарской области от 30.12.2005 N 251-ГД &quot;О внесении изменений в Закон Самарской области &quot;О земле&quot; (принят Самарской Губернской Думой 27.12.2005) {КонсультантПлюс}">
              <w:r>
                <w:rPr>
                  <w:sz w:val="20"/>
                  <w:color w:val="0000ff"/>
                </w:rPr>
                <w:t xml:space="preserve">N 251-ГД</w:t>
              </w:r>
            </w:hyperlink>
            <w:r>
              <w:rPr>
                <w:sz w:val="20"/>
                <w:color w:val="392c69"/>
              </w:rPr>
              <w:t xml:space="preserve">,</w:t>
            </w:r>
          </w:p>
          <w:p>
            <w:pPr>
              <w:pStyle w:val="0"/>
              <w:jc w:val="center"/>
            </w:pPr>
            <w:r>
              <w:rPr>
                <w:sz w:val="20"/>
                <w:color w:val="392c69"/>
              </w:rPr>
              <w:t xml:space="preserve">от 06.05.2006 </w:t>
            </w:r>
            <w:hyperlink w:history="0" r:id="rId9" w:tooltip="Закон Самарской области от 06.05.2006 N 38-ГД &quot;О внесении изменения в статью 9 Закона Самарской области &quot;О земле&quot; (принят Самарской Губернской Думой 25.04.2006) {КонсультантПлюс}">
              <w:r>
                <w:rPr>
                  <w:sz w:val="20"/>
                  <w:color w:val="0000ff"/>
                </w:rPr>
                <w:t xml:space="preserve">N 38-ГД</w:t>
              </w:r>
            </w:hyperlink>
            <w:r>
              <w:rPr>
                <w:sz w:val="20"/>
                <w:color w:val="392c69"/>
              </w:rPr>
              <w:t xml:space="preserve">, от 06.05.2006 </w:t>
            </w:r>
            <w:hyperlink w:history="0" r:id="rId10" w:tooltip="Закон Самарской области от 06.05.2006 N 39-ГД &quot;О внесении изменений в Закон Самарской области &quot;О земле&quot; (принят Самарской Губернской Думой 25.04.2006) {КонсультантПлюс}">
              <w:r>
                <w:rPr>
                  <w:sz w:val="20"/>
                  <w:color w:val="0000ff"/>
                </w:rPr>
                <w:t xml:space="preserve">N 39-ГД</w:t>
              </w:r>
            </w:hyperlink>
            <w:r>
              <w:rPr>
                <w:sz w:val="20"/>
                <w:color w:val="392c69"/>
              </w:rPr>
              <w:t xml:space="preserve">, от 30.05.2006 </w:t>
            </w:r>
            <w:hyperlink w:history="0" r:id="rId11" w:tooltip="Закон Самарской области от 30.05.2006 N 45-ГД &quot;О внесении изменений в Закон Самарской области &quot;О земле&quot; (принят Самарской Губернской Думой 23.05.2006) {КонсультантПлюс}">
              <w:r>
                <w:rPr>
                  <w:sz w:val="20"/>
                  <w:color w:val="0000ff"/>
                </w:rPr>
                <w:t xml:space="preserve">N 45-ГД</w:t>
              </w:r>
            </w:hyperlink>
            <w:r>
              <w:rPr>
                <w:sz w:val="20"/>
                <w:color w:val="392c69"/>
              </w:rPr>
              <w:t xml:space="preserve">,</w:t>
            </w:r>
          </w:p>
          <w:p>
            <w:pPr>
              <w:pStyle w:val="0"/>
              <w:jc w:val="center"/>
            </w:pPr>
            <w:r>
              <w:rPr>
                <w:sz w:val="20"/>
                <w:color w:val="392c69"/>
              </w:rPr>
              <w:t xml:space="preserve">от 01.06.2006 </w:t>
            </w:r>
            <w:hyperlink w:history="0" r:id="rId12" w:tooltip="Закон Самарской области от 01.06.2006 N 48-ГД &quot;О внесении изменений в статью 9 Закона Самарской области &quot;О земле&quot; (принят Самарской Губернской Думой 23.05.2006) {КонсультантПлюс}">
              <w:r>
                <w:rPr>
                  <w:sz w:val="20"/>
                  <w:color w:val="0000ff"/>
                </w:rPr>
                <w:t xml:space="preserve">N 48-ГД</w:t>
              </w:r>
            </w:hyperlink>
            <w:r>
              <w:rPr>
                <w:sz w:val="20"/>
                <w:color w:val="392c69"/>
              </w:rPr>
              <w:t xml:space="preserve">, от 10.07.2006 </w:t>
            </w:r>
            <w:hyperlink w:history="0" r:id="rId13" w:tooltip="Закон Самарской области от 10.07.2006 N 69-ГД &quot;О признании утратившей силу части 4 статьи 21 Закона Самарской области &quot;О земле&quot; (принят Самарской Губернской Думой 28.06.2006) {КонсультантПлюс}">
              <w:r>
                <w:rPr>
                  <w:sz w:val="20"/>
                  <w:color w:val="0000ff"/>
                </w:rPr>
                <w:t xml:space="preserve">N 69-ГД</w:t>
              </w:r>
            </w:hyperlink>
            <w:r>
              <w:rPr>
                <w:sz w:val="20"/>
                <w:color w:val="392c69"/>
              </w:rPr>
              <w:t xml:space="preserve">, от 12.02.2007 </w:t>
            </w:r>
            <w:hyperlink w:history="0" r:id="rId14" w:tooltip="Закон Самарской области от 12.02.2007 N 8-ГД &quot;О внесении изменений в Закон Самарской области &quot;О земле&quot; (принят Самарской Губернской Думой 30.01.2007) {КонсультантПлюс}">
              <w:r>
                <w:rPr>
                  <w:sz w:val="20"/>
                  <w:color w:val="0000ff"/>
                </w:rPr>
                <w:t xml:space="preserve">N 8-ГД</w:t>
              </w:r>
            </w:hyperlink>
            <w:r>
              <w:rPr>
                <w:sz w:val="20"/>
                <w:color w:val="392c69"/>
              </w:rPr>
              <w:t xml:space="preserve">,</w:t>
            </w:r>
          </w:p>
          <w:p>
            <w:pPr>
              <w:pStyle w:val="0"/>
              <w:jc w:val="center"/>
            </w:pPr>
            <w:r>
              <w:rPr>
                <w:sz w:val="20"/>
                <w:color w:val="392c69"/>
              </w:rPr>
              <w:t xml:space="preserve">от 10.05.2007 </w:t>
            </w:r>
            <w:hyperlink w:history="0" r:id="rId15" w:tooltip="Закон Самарской области от 10.05.2007 N 36-ГД &quot;О внесении изменений в статью 9 Закона Самарской области &quot;О земле&quot; (принят Самарской Губернской Думой 24.04.2007) {КонсультантПлюс}">
              <w:r>
                <w:rPr>
                  <w:sz w:val="20"/>
                  <w:color w:val="0000ff"/>
                </w:rPr>
                <w:t xml:space="preserve">N 36-ГД</w:t>
              </w:r>
            </w:hyperlink>
            <w:r>
              <w:rPr>
                <w:sz w:val="20"/>
                <w:color w:val="392c69"/>
              </w:rPr>
              <w:t xml:space="preserve">, от 28.12.2007 </w:t>
            </w:r>
            <w:hyperlink w:history="0" r:id="rId16" w:tooltip="Закон Самарской области от 28.12.2007 N 159-ГД &quot;О внесении изменений в Закон Самарской области &quot;О земле&quot; (принят Самарской Губернской Думой 24.12.2007) {КонсультантПлюс}">
              <w:r>
                <w:rPr>
                  <w:sz w:val="20"/>
                  <w:color w:val="0000ff"/>
                </w:rPr>
                <w:t xml:space="preserve">N 159-ГД</w:t>
              </w:r>
            </w:hyperlink>
            <w:r>
              <w:rPr>
                <w:sz w:val="20"/>
                <w:color w:val="392c69"/>
              </w:rPr>
              <w:t xml:space="preserve">, от 07.05.2008 </w:t>
            </w:r>
            <w:hyperlink w:history="0" r:id="rId17" w:tooltip="Закон Самарской области от 07.05.2008 N 45-ГД &quot;О внесении изменений в Закон Самарской области &quot;О земле&quot; (принят Самарской Губернской Думой 22.04.2008) {КонсультантПлюс}">
              <w:r>
                <w:rPr>
                  <w:sz w:val="20"/>
                  <w:color w:val="0000ff"/>
                </w:rPr>
                <w:t xml:space="preserve">N 45-ГД</w:t>
              </w:r>
            </w:hyperlink>
            <w:r>
              <w:rPr>
                <w:sz w:val="20"/>
                <w:color w:val="392c69"/>
              </w:rPr>
              <w:t xml:space="preserve">,</w:t>
            </w:r>
          </w:p>
          <w:p>
            <w:pPr>
              <w:pStyle w:val="0"/>
              <w:jc w:val="center"/>
            </w:pPr>
            <w:r>
              <w:rPr>
                <w:sz w:val="20"/>
                <w:color w:val="392c69"/>
              </w:rPr>
              <w:t xml:space="preserve">от 07.06.2008 </w:t>
            </w:r>
            <w:hyperlink w:history="0" r:id="rId18" w:tooltip="Закон Самарской области от 07.06.2008 N 58-ГД &quot;О внесении изменений в Закон Самарской области &quot;О земле&quot; (принят Самарской Губернской Думой 27.05.2008) {КонсультантПлюс}">
              <w:r>
                <w:rPr>
                  <w:sz w:val="20"/>
                  <w:color w:val="0000ff"/>
                </w:rPr>
                <w:t xml:space="preserve">N 58-ГД</w:t>
              </w:r>
            </w:hyperlink>
            <w:r>
              <w:rPr>
                <w:sz w:val="20"/>
                <w:color w:val="392c69"/>
              </w:rPr>
              <w:t xml:space="preserve">, от 08.12.2008 </w:t>
            </w:r>
            <w:hyperlink w:history="0" r:id="rId19" w:tooltip="Закон Самарской области от 08.12.2008 N 138-ГД &quot;О внесении изменений в Закон Самарской области &quot;О земле&quot; (принят Самарской Губернской Думой 25.11.2008) {КонсультантПлюс}">
              <w:r>
                <w:rPr>
                  <w:sz w:val="20"/>
                  <w:color w:val="0000ff"/>
                </w:rPr>
                <w:t xml:space="preserve">N 138-ГД</w:t>
              </w:r>
            </w:hyperlink>
            <w:r>
              <w:rPr>
                <w:sz w:val="20"/>
                <w:color w:val="392c69"/>
              </w:rPr>
              <w:t xml:space="preserve">, от 09.02.2009 </w:t>
            </w:r>
            <w:hyperlink w:history="0" r:id="rId20" w:tooltip="Закон Самарской области от 09.02.2009 N 3-ГД &quot;О внесении изменений в статьи 18.1 и 18.2 Закона Самарской области &quot;О земле&quot; (принят Самарской Губернской Думой 27.01.2009) {КонсультантПлюс}">
              <w:r>
                <w:rPr>
                  <w:sz w:val="20"/>
                  <w:color w:val="0000ff"/>
                </w:rPr>
                <w:t xml:space="preserve">N 3-ГД</w:t>
              </w:r>
            </w:hyperlink>
            <w:r>
              <w:rPr>
                <w:sz w:val="20"/>
                <w:color w:val="392c69"/>
              </w:rPr>
              <w:t xml:space="preserve">,</w:t>
            </w:r>
          </w:p>
          <w:p>
            <w:pPr>
              <w:pStyle w:val="0"/>
              <w:jc w:val="center"/>
            </w:pPr>
            <w:r>
              <w:rPr>
                <w:sz w:val="20"/>
                <w:color w:val="392c69"/>
              </w:rPr>
              <w:t xml:space="preserve">от 06.04.2009 </w:t>
            </w:r>
            <w:hyperlink w:history="0" r:id="rId21" w:tooltip="Закон Самарской области от 06.04.2009 N 46-ГД (ред. от 11.12.2025) &quot;Об охране окружающей среды и природопользовании в Самарской области&quot; (принят Самарской Губернской Думой 24.03.2009) {КонсультантПлюс}">
              <w:r>
                <w:rPr>
                  <w:sz w:val="20"/>
                  <w:color w:val="0000ff"/>
                </w:rPr>
                <w:t xml:space="preserve">N 46-ГД</w:t>
              </w:r>
            </w:hyperlink>
            <w:r>
              <w:rPr>
                <w:sz w:val="20"/>
                <w:color w:val="392c69"/>
              </w:rPr>
              <w:t xml:space="preserve">, от 12.05.2009 </w:t>
            </w:r>
            <w:hyperlink w:history="0" r:id="rId22" w:tooltip="Закон Самарской области от 12.05.2009 N 68-ГД &quot;О внесении изменения в Закон Самарской области &quot;О земле&quot; (принят Самарской Губернской Думой 28.04.2009) {КонсультантПлюс}">
              <w:r>
                <w:rPr>
                  <w:sz w:val="20"/>
                  <w:color w:val="0000ff"/>
                </w:rPr>
                <w:t xml:space="preserve">N 68-ГД</w:t>
              </w:r>
            </w:hyperlink>
            <w:r>
              <w:rPr>
                <w:sz w:val="20"/>
                <w:color w:val="392c69"/>
              </w:rPr>
              <w:t xml:space="preserve">, от 03.07.2009 </w:t>
            </w:r>
            <w:hyperlink w:history="0" r:id="rId23" w:tooltip="Закон Самарской области от 03.07.2009 N 85-ГД &quot;О внесении изменения в статью 15 Закона Самарской области &quot;О земле&quot; (принят Самарской Губернской Думой 23.06.2009) {КонсультантПлюс}">
              <w:r>
                <w:rPr>
                  <w:sz w:val="20"/>
                  <w:color w:val="0000ff"/>
                </w:rPr>
                <w:t xml:space="preserve">N 85-ГД</w:t>
              </w:r>
            </w:hyperlink>
            <w:r>
              <w:rPr>
                <w:sz w:val="20"/>
                <w:color w:val="392c69"/>
              </w:rPr>
              <w:t xml:space="preserve">,</w:t>
            </w:r>
          </w:p>
          <w:p>
            <w:pPr>
              <w:pStyle w:val="0"/>
              <w:jc w:val="center"/>
            </w:pPr>
            <w:r>
              <w:rPr>
                <w:sz w:val="20"/>
                <w:color w:val="392c69"/>
              </w:rPr>
              <w:t xml:space="preserve">от 05.10.2009 </w:t>
            </w:r>
            <w:hyperlink w:history="0" r:id="rId24" w:tooltip="Закон Самарской области от 05.10.2009 N 102-ГД &quot;О внесении изменения в статью 20 Закона Самарской области &quot;О земле&quot; (принят Самарской Губернской Думой 22.09.2009) {КонсультантПлюс}">
              <w:r>
                <w:rPr>
                  <w:sz w:val="20"/>
                  <w:color w:val="0000ff"/>
                </w:rPr>
                <w:t xml:space="preserve">N 102-ГД</w:t>
              </w:r>
            </w:hyperlink>
            <w:r>
              <w:rPr>
                <w:sz w:val="20"/>
                <w:color w:val="392c69"/>
              </w:rPr>
              <w:t xml:space="preserve">, от 07.12.2009 </w:t>
            </w:r>
            <w:hyperlink w:history="0" r:id="rId25" w:tooltip="Закон Самарской области от 07.12.2009 N 137-ГД &quot;О внесении изменений в статью 10.1 Закона Самарской области &quot;О земле&quot; (принят Самарской Губернской Думой 24.11.2009) {КонсультантПлюс}">
              <w:r>
                <w:rPr>
                  <w:sz w:val="20"/>
                  <w:color w:val="0000ff"/>
                </w:rPr>
                <w:t xml:space="preserve">N 137-ГД</w:t>
              </w:r>
            </w:hyperlink>
            <w:r>
              <w:rPr>
                <w:sz w:val="20"/>
                <w:color w:val="392c69"/>
              </w:rPr>
              <w:t xml:space="preserve">, от 30.12.2009 </w:t>
            </w:r>
            <w:hyperlink w:history="0" r:id="rId26" w:tooltip="Закон Самарской области от 30.12.2009 N 150-ГД &quot;О внесении изменения в статью 18.1 Закона Самарской области &quot;О земле&quot; (принят Самарской Губернской Думой 22.12.2009) {КонсультантПлюс}">
              <w:r>
                <w:rPr>
                  <w:sz w:val="20"/>
                  <w:color w:val="0000ff"/>
                </w:rPr>
                <w:t xml:space="preserve">N 150-ГД</w:t>
              </w:r>
            </w:hyperlink>
            <w:r>
              <w:rPr>
                <w:sz w:val="20"/>
                <w:color w:val="392c69"/>
              </w:rPr>
              <w:t xml:space="preserve">,</w:t>
            </w:r>
          </w:p>
          <w:p>
            <w:pPr>
              <w:pStyle w:val="0"/>
              <w:jc w:val="center"/>
            </w:pPr>
            <w:r>
              <w:rPr>
                <w:sz w:val="20"/>
                <w:color w:val="392c69"/>
              </w:rPr>
              <w:t xml:space="preserve">от 10.02.2010 </w:t>
            </w:r>
            <w:hyperlink w:history="0" r:id="rId27" w:tooltip="Закон Самарской области от 10.02.2010 N 15-ГД &quot;О внесении изменений в Закон Самарской области &quot;О земле&quot; (принят Самарской Губернской Думой 26.01.2010) {КонсультантПлюс}">
              <w:r>
                <w:rPr>
                  <w:sz w:val="20"/>
                  <w:color w:val="0000ff"/>
                </w:rPr>
                <w:t xml:space="preserve">N 15-ГД</w:t>
              </w:r>
            </w:hyperlink>
            <w:r>
              <w:rPr>
                <w:sz w:val="20"/>
                <w:color w:val="392c69"/>
              </w:rPr>
              <w:t xml:space="preserve">, от 10.02.2010 </w:t>
            </w:r>
            <w:hyperlink w:history="0" r:id="rId28" w:tooltip="Закон Самарской области от 10.02.2010 N 16-ГД &quot;О внесении изменений в статьи 18.1 и 18.2 Закона Самарской области &quot;О земле&quot; (принят Самарской Губернской Думой 26.01.2010) {КонсультантПлюс}">
              <w:r>
                <w:rPr>
                  <w:sz w:val="20"/>
                  <w:color w:val="0000ff"/>
                </w:rPr>
                <w:t xml:space="preserve">N 16-ГД</w:t>
              </w:r>
            </w:hyperlink>
            <w:r>
              <w:rPr>
                <w:sz w:val="20"/>
                <w:color w:val="392c69"/>
              </w:rPr>
              <w:t xml:space="preserve">, от 09.03.2010 </w:t>
            </w:r>
            <w:hyperlink w:history="0" r:id="rId29" w:tooltip="Закон Самарской области от 09.03.2010 N 24-ГД &quot;О внесении изменений в статьи 3 и 18 Закона Самарской области &quot;О земле&quot; (принят Самарской Губернской Думой 25.02.2010) {КонсультантПлюс}">
              <w:r>
                <w:rPr>
                  <w:sz w:val="20"/>
                  <w:color w:val="0000ff"/>
                </w:rPr>
                <w:t xml:space="preserve">N 24-ГД</w:t>
              </w:r>
            </w:hyperlink>
            <w:r>
              <w:rPr>
                <w:sz w:val="20"/>
                <w:color w:val="392c69"/>
              </w:rPr>
              <w:t xml:space="preserve">,</w:t>
            </w:r>
          </w:p>
          <w:p>
            <w:pPr>
              <w:pStyle w:val="0"/>
              <w:jc w:val="center"/>
            </w:pPr>
            <w:r>
              <w:rPr>
                <w:sz w:val="20"/>
                <w:color w:val="392c69"/>
              </w:rPr>
              <w:t xml:space="preserve">от 01.04.2010 </w:t>
            </w:r>
            <w:hyperlink w:history="0" r:id="rId30" w:tooltip="Закон Самарской области от 01.04.2010 N 34-ГД &quot;О внесении изменения в статью 15 Закона Самарской области &quot;О земле&quot; (принят Самарской Губернской Думой 23.03.2010) {КонсультантПлюс}">
              <w:r>
                <w:rPr>
                  <w:sz w:val="20"/>
                  <w:color w:val="0000ff"/>
                </w:rPr>
                <w:t xml:space="preserve">N 34-ГД</w:t>
              </w:r>
            </w:hyperlink>
            <w:r>
              <w:rPr>
                <w:sz w:val="20"/>
                <w:color w:val="392c69"/>
              </w:rPr>
              <w:t xml:space="preserve">, от 10.06.2010 </w:t>
            </w:r>
            <w:hyperlink w:history="0" r:id="rId31" w:tooltip="Закон Самарской области от 10.06.2010 N 68-ГД &quot;О внесении изменений в статью 10.1 Закона Самарской области &quot;О земле&quot; (принят Самарской Губернской Думой 27.05.2010) {КонсультантПлюс}">
              <w:r>
                <w:rPr>
                  <w:sz w:val="20"/>
                  <w:color w:val="0000ff"/>
                </w:rPr>
                <w:t xml:space="preserve">N 68-ГД</w:t>
              </w:r>
            </w:hyperlink>
            <w:r>
              <w:rPr>
                <w:sz w:val="20"/>
                <w:color w:val="392c69"/>
              </w:rPr>
              <w:t xml:space="preserve">, от 07.10.2010 </w:t>
            </w:r>
            <w:hyperlink w:history="0" r:id="rId32" w:tooltip="Закон Самарской области от 07.10.2010 N 101-ГД (ред. от 14.02.2020) &quot;О внесении изменений в отдельные законодательные акты Самарской области&quot; (принят Самарской Губернской Думой 28.09.2010) {КонсультантПлюс}">
              <w:r>
                <w:rPr>
                  <w:sz w:val="20"/>
                  <w:color w:val="0000ff"/>
                </w:rPr>
                <w:t xml:space="preserve">N 101-ГД</w:t>
              </w:r>
            </w:hyperlink>
            <w:r>
              <w:rPr>
                <w:sz w:val="20"/>
                <w:color w:val="392c69"/>
              </w:rPr>
              <w:t xml:space="preserve">,</w:t>
            </w:r>
          </w:p>
          <w:p>
            <w:pPr>
              <w:pStyle w:val="0"/>
              <w:jc w:val="center"/>
            </w:pPr>
            <w:r>
              <w:rPr>
                <w:sz w:val="20"/>
                <w:color w:val="392c69"/>
              </w:rPr>
              <w:t xml:space="preserve">от 09.11.2010 </w:t>
            </w:r>
            <w:hyperlink w:history="0" r:id="rId33" w:tooltip="Закон Самарской области от 09.11.2010 N 123-ГД &quot;О внесении изменения в статью 3 Закона Самарской области &quot;О земле&quot; (принят Самарской Губернской Думой 26.10.2010) {КонсультантПлюс}">
              <w:r>
                <w:rPr>
                  <w:sz w:val="20"/>
                  <w:color w:val="0000ff"/>
                </w:rPr>
                <w:t xml:space="preserve">N 123-ГД</w:t>
              </w:r>
            </w:hyperlink>
            <w:r>
              <w:rPr>
                <w:sz w:val="20"/>
                <w:color w:val="392c69"/>
              </w:rPr>
              <w:t xml:space="preserve">, от 28.12.2010 </w:t>
            </w:r>
            <w:hyperlink w:history="0" r:id="rId34" w:tooltip="Закон Самарской области от 28.12.2010 N 155-ГД &quot;О внесении изменения в статью 5.1 Закона Самарской области &quot;О земле&quot; (принят Самарской Губернской Думой 21.12.2010) {КонсультантПлюс}">
              <w:r>
                <w:rPr>
                  <w:sz w:val="20"/>
                  <w:color w:val="0000ff"/>
                </w:rPr>
                <w:t xml:space="preserve">N 155-ГД</w:t>
              </w:r>
            </w:hyperlink>
            <w:r>
              <w:rPr>
                <w:sz w:val="20"/>
                <w:color w:val="392c69"/>
              </w:rPr>
              <w:t xml:space="preserve">, от 29.12.2010 </w:t>
            </w:r>
            <w:hyperlink w:history="0" r:id="rId35" w:tooltip="Закон Самарской области от 29.12.2010 N 163-ГД &quot;О внесении изменений в статьи 10 и 16 Закона Самарской области &quot;О земле&quot; (принят Самарской Губернской Думой 21.12.2010) {КонсультантПлюс}">
              <w:r>
                <w:rPr>
                  <w:sz w:val="20"/>
                  <w:color w:val="0000ff"/>
                </w:rPr>
                <w:t xml:space="preserve">N 163-ГД</w:t>
              </w:r>
            </w:hyperlink>
            <w:r>
              <w:rPr>
                <w:sz w:val="20"/>
                <w:color w:val="392c69"/>
              </w:rPr>
              <w:t xml:space="preserve">,</w:t>
            </w:r>
          </w:p>
          <w:p>
            <w:pPr>
              <w:pStyle w:val="0"/>
              <w:jc w:val="center"/>
            </w:pPr>
            <w:r>
              <w:rPr>
                <w:sz w:val="20"/>
                <w:color w:val="392c69"/>
              </w:rPr>
              <w:t xml:space="preserve">от 29.12.2010 </w:t>
            </w:r>
            <w:hyperlink w:history="0" r:id="rId36" w:tooltip="Закон Самарской области от 29.12.2010 N 164-ГД &quot;О внесении изменений в статьи 9 и 10.2 Закона Самарской области &quot;О земле&quot; (принят Самарской Губернской Думой 21.12.2010) {КонсультантПлюс}">
              <w:r>
                <w:rPr>
                  <w:sz w:val="20"/>
                  <w:color w:val="0000ff"/>
                </w:rPr>
                <w:t xml:space="preserve">N 164-ГД</w:t>
              </w:r>
            </w:hyperlink>
            <w:r>
              <w:rPr>
                <w:sz w:val="20"/>
                <w:color w:val="392c69"/>
              </w:rPr>
              <w:t xml:space="preserve">, от 04.02.2011 </w:t>
            </w:r>
            <w:hyperlink w:history="0" r:id="rId37" w:tooltip="Закон Самарской области от 04.02.2011 N 8-ГД &quot;О внесении изменений в статьи 18.1 и 18.2 Закона Самарской области &quot;О земле&quot; (принят Самарской Губернской Думой 25.01.2011) {КонсультантПлюс}">
              <w:r>
                <w:rPr>
                  <w:sz w:val="20"/>
                  <w:color w:val="0000ff"/>
                </w:rPr>
                <w:t xml:space="preserve">N 8-ГД</w:t>
              </w:r>
            </w:hyperlink>
            <w:r>
              <w:rPr>
                <w:sz w:val="20"/>
                <w:color w:val="392c69"/>
              </w:rPr>
              <w:t xml:space="preserve">, от 06.04.2011 </w:t>
            </w:r>
            <w:hyperlink w:history="0" r:id="rId38" w:tooltip="Закон Самарской области от 06.04.2011 N 24-ГД &quot;О внесении изменения в статью 9 Закона Самарской области &quot;О земле&quot; (принят Самарской Губернской Думой 29.03.2011) {КонсультантПлюс}">
              <w:r>
                <w:rPr>
                  <w:sz w:val="20"/>
                  <w:color w:val="0000ff"/>
                </w:rPr>
                <w:t xml:space="preserve">N 24-ГД</w:t>
              </w:r>
            </w:hyperlink>
            <w:r>
              <w:rPr>
                <w:sz w:val="20"/>
                <w:color w:val="392c69"/>
              </w:rPr>
              <w:t xml:space="preserve">,</w:t>
            </w:r>
          </w:p>
          <w:p>
            <w:pPr>
              <w:pStyle w:val="0"/>
              <w:jc w:val="center"/>
            </w:pPr>
            <w:r>
              <w:rPr>
                <w:sz w:val="20"/>
                <w:color w:val="392c69"/>
              </w:rPr>
              <w:t xml:space="preserve">от 08.07.2011 </w:t>
            </w:r>
            <w:hyperlink w:history="0" r:id="rId39" w:tooltip="Закон Самарской области от 08.07.2011 N 72-ГД (ред. от 14.12.2011) &quot;О внесении изменений в Закон Самарской области &quot;О земле&quot; (принят Самарской Губернской Думой 28.06.2011) {КонсультантПлюс}">
              <w:r>
                <w:rPr>
                  <w:sz w:val="20"/>
                  <w:color w:val="0000ff"/>
                </w:rPr>
                <w:t xml:space="preserve">N 72-ГД</w:t>
              </w:r>
            </w:hyperlink>
            <w:r>
              <w:rPr>
                <w:sz w:val="20"/>
                <w:color w:val="392c69"/>
              </w:rPr>
              <w:t xml:space="preserve">, от 12.12.2011 </w:t>
            </w:r>
            <w:hyperlink w:history="0" r:id="rId40" w:tooltip="Закон Самарской области от 12.12.2011 N 142-ГД &quot;О внесении изменения в статью 20 Закона Самарской области &quot;О земле&quot; (принят Самарской Губернской Думой 29.11.2011) {КонсультантПлюс}">
              <w:r>
                <w:rPr>
                  <w:sz w:val="20"/>
                  <w:color w:val="0000ff"/>
                </w:rPr>
                <w:t xml:space="preserve">N 142-ГД</w:t>
              </w:r>
            </w:hyperlink>
            <w:r>
              <w:rPr>
                <w:sz w:val="20"/>
                <w:color w:val="392c69"/>
              </w:rPr>
              <w:t xml:space="preserve">, от 12.12.2011 </w:t>
            </w:r>
            <w:hyperlink w:history="0" r:id="rId41" w:tooltip="Закон Самарской области от 12.12.2011 N 148-ГД &quot;О внесении изменений в Закон Самарской области &quot;О земле&quot; (принят Самарской Губернской Думой 29.11.2011) {КонсультантПлюс}">
              <w:r>
                <w:rPr>
                  <w:sz w:val="20"/>
                  <w:color w:val="0000ff"/>
                </w:rPr>
                <w:t xml:space="preserve">N 148-ГД</w:t>
              </w:r>
            </w:hyperlink>
            <w:r>
              <w:rPr>
                <w:sz w:val="20"/>
                <w:color w:val="392c69"/>
              </w:rPr>
              <w:t xml:space="preserve">,</w:t>
            </w:r>
          </w:p>
          <w:p>
            <w:pPr>
              <w:pStyle w:val="0"/>
              <w:jc w:val="center"/>
            </w:pPr>
            <w:r>
              <w:rPr>
                <w:sz w:val="20"/>
                <w:color w:val="392c69"/>
              </w:rPr>
              <w:t xml:space="preserve">от 15.02.2012 </w:t>
            </w:r>
            <w:hyperlink w:history="0" r:id="rId42" w:tooltip="Закон Самарской области от 15.02.2012 N 9-ГД &quot;О внесении изменений в Закон Самарской области &quot;О земле&quot; (принят Самарской Губернской Думой 31.01.2012) {КонсультантПлюс}">
              <w:r>
                <w:rPr>
                  <w:sz w:val="20"/>
                  <w:color w:val="0000ff"/>
                </w:rPr>
                <w:t xml:space="preserve">N 9-ГД</w:t>
              </w:r>
            </w:hyperlink>
            <w:r>
              <w:rPr>
                <w:sz w:val="20"/>
                <w:color w:val="392c69"/>
              </w:rPr>
              <w:t xml:space="preserve">, от 09.04.2012 </w:t>
            </w:r>
            <w:hyperlink w:history="0" r:id="rId43" w:tooltip="Закон Самарской области от 09.04.2012 N 27-ГД &quot;О внесении изменений в Закон Самарской области &quot;О земле&quot; (принят Самарской Губернской Думой 27.03.2012) {КонсультантПлюс}">
              <w:r>
                <w:rPr>
                  <w:sz w:val="20"/>
                  <w:color w:val="0000ff"/>
                </w:rPr>
                <w:t xml:space="preserve">N 27-ГД</w:t>
              </w:r>
            </w:hyperlink>
            <w:r>
              <w:rPr>
                <w:sz w:val="20"/>
                <w:color w:val="392c69"/>
              </w:rPr>
              <w:t xml:space="preserve">, от 13.06.2012 </w:t>
            </w:r>
            <w:hyperlink w:history="0" r:id="rId44" w:tooltip="Закон Самарской области от 13.06.2012 N 54-ГД &quot;О внесении изменений в отдельные законодательные акты Самарской области&quot; (принят Самарской Губернской Думой 29.05.2012) {КонсультантПлюс}">
              <w:r>
                <w:rPr>
                  <w:sz w:val="20"/>
                  <w:color w:val="0000ff"/>
                </w:rPr>
                <w:t xml:space="preserve">N 54-ГД</w:t>
              </w:r>
            </w:hyperlink>
            <w:r>
              <w:rPr>
                <w:sz w:val="20"/>
                <w:color w:val="392c69"/>
              </w:rPr>
              <w:t xml:space="preserve">,</w:t>
            </w:r>
          </w:p>
          <w:p>
            <w:pPr>
              <w:pStyle w:val="0"/>
              <w:jc w:val="center"/>
            </w:pPr>
            <w:r>
              <w:rPr>
                <w:sz w:val="20"/>
                <w:color w:val="392c69"/>
              </w:rPr>
              <w:t xml:space="preserve">от 03.07.2012 </w:t>
            </w:r>
            <w:hyperlink w:history="0" r:id="rId45" w:tooltip="Закон Самарской области от 03.07.2012 N 62-ГД &quot;О внесении изменений в статьи 9 и 10.3 Закона Самарской области &quot;О земле&quot; (принят Самарской Губернской Думой 26.06.2012) {КонсультантПлюс}">
              <w:r>
                <w:rPr>
                  <w:sz w:val="20"/>
                  <w:color w:val="0000ff"/>
                </w:rPr>
                <w:t xml:space="preserve">N 62-ГД</w:t>
              </w:r>
            </w:hyperlink>
            <w:r>
              <w:rPr>
                <w:sz w:val="20"/>
                <w:color w:val="392c69"/>
              </w:rPr>
              <w:t xml:space="preserve">, от 10.10.2012 </w:t>
            </w:r>
            <w:hyperlink w:history="0" r:id="rId46" w:tooltip="Закон Самарской области от 10.10.2012 N 93-ГД &quot;О внесении изменения в статью 9 Закона Самарской области &quot;О земле&quot; (принят Самарской Губернской Думой 25.09.2012) {КонсультантПлюс}">
              <w:r>
                <w:rPr>
                  <w:sz w:val="20"/>
                  <w:color w:val="0000ff"/>
                </w:rPr>
                <w:t xml:space="preserve">N 93-ГД</w:t>
              </w:r>
            </w:hyperlink>
            <w:r>
              <w:rPr>
                <w:sz w:val="20"/>
                <w:color w:val="392c69"/>
              </w:rPr>
              <w:t xml:space="preserve">, от 11.10.2012 </w:t>
            </w:r>
            <w:hyperlink w:history="0" r:id="rId47" w:tooltip="Закон Самарской области от 11.10.2012 N 98-ГД &quot;О внесении изменений в некоторые законодательные акты Самарской области&quot; (принят Самарской Губернской Думой 25.09.2012) {КонсультантПлюс}">
              <w:r>
                <w:rPr>
                  <w:sz w:val="20"/>
                  <w:color w:val="0000ff"/>
                </w:rPr>
                <w:t xml:space="preserve">N 98-ГД</w:t>
              </w:r>
            </w:hyperlink>
            <w:r>
              <w:rPr>
                <w:sz w:val="20"/>
                <w:color w:val="392c69"/>
              </w:rPr>
              <w:t xml:space="preserve">,</w:t>
            </w:r>
          </w:p>
          <w:p>
            <w:pPr>
              <w:pStyle w:val="0"/>
              <w:jc w:val="center"/>
            </w:pPr>
            <w:r>
              <w:rPr>
                <w:sz w:val="20"/>
                <w:color w:val="392c69"/>
              </w:rPr>
              <w:t xml:space="preserve">от 07.11.2012 </w:t>
            </w:r>
            <w:hyperlink w:history="0" r:id="rId48" w:tooltip="Закон Самарской области от 07.11.2012 N 103-ГД &quot;О внесении изменений в статьи 4 и 5 Закона Самарской области &quot;О земле&quot; (принят Самарской Губернской Думой 30.10.2012) {КонсультантПлюс}">
              <w:r>
                <w:rPr>
                  <w:sz w:val="20"/>
                  <w:color w:val="0000ff"/>
                </w:rPr>
                <w:t xml:space="preserve">N 103-ГД</w:t>
              </w:r>
            </w:hyperlink>
            <w:r>
              <w:rPr>
                <w:sz w:val="20"/>
                <w:color w:val="392c69"/>
              </w:rPr>
              <w:t xml:space="preserve">, от 09.11.2012 </w:t>
            </w:r>
            <w:hyperlink w:history="0" r:id="rId49" w:tooltip="Закон Самарской области от 09.11.2012 N 108-ГД &quot;О признании утратившими силу частей 2, 3 и 4 статьи 18 Закона Самарской области &quot;О земле&quot; (принят Самарской Губернской Думой 30.10.2012) {КонсультантПлюс}">
              <w:r>
                <w:rPr>
                  <w:sz w:val="20"/>
                  <w:color w:val="0000ff"/>
                </w:rPr>
                <w:t xml:space="preserve">N 108-ГД</w:t>
              </w:r>
            </w:hyperlink>
            <w:r>
              <w:rPr>
                <w:sz w:val="20"/>
                <w:color w:val="392c69"/>
              </w:rPr>
              <w:t xml:space="preserve">, от 14.12.2012 </w:t>
            </w:r>
            <w:hyperlink w:history="0" r:id="rId50" w:tooltip="Закон Самарской области от 14.12.2012 N 130-ГД &quot;О внесении изменений в статью 9 Закона Самарской области &quot;О земле&quot; (принят Самарской Губернской Думой 27.11.2012) {КонсультантПлюс}">
              <w:r>
                <w:rPr>
                  <w:sz w:val="20"/>
                  <w:color w:val="0000ff"/>
                </w:rPr>
                <w:t xml:space="preserve">N 130-ГД</w:t>
              </w:r>
            </w:hyperlink>
            <w:r>
              <w:rPr>
                <w:sz w:val="20"/>
                <w:color w:val="392c69"/>
              </w:rPr>
              <w:t xml:space="preserve">,</w:t>
            </w:r>
          </w:p>
          <w:p>
            <w:pPr>
              <w:pStyle w:val="0"/>
              <w:jc w:val="center"/>
            </w:pPr>
            <w:r>
              <w:rPr>
                <w:sz w:val="20"/>
                <w:color w:val="392c69"/>
              </w:rPr>
              <w:t xml:space="preserve">от 14.02.2013 </w:t>
            </w:r>
            <w:hyperlink w:history="0" r:id="rId51" w:tooltip="Закон Самарской области от 14.02.2013 N 11-ГД &quot;О внесении изменений в статьи 18.1 и 18.2 Закона Самарской области &quot;О земле&quot; (принят Самарской Губернской Думой 29.01.2013) {КонсультантПлюс}">
              <w:r>
                <w:rPr>
                  <w:sz w:val="20"/>
                  <w:color w:val="0000ff"/>
                </w:rPr>
                <w:t xml:space="preserve">N 11-ГД</w:t>
              </w:r>
            </w:hyperlink>
            <w:r>
              <w:rPr>
                <w:sz w:val="20"/>
                <w:color w:val="392c69"/>
              </w:rPr>
              <w:t xml:space="preserve">, от 14.05.2013 </w:t>
            </w:r>
            <w:hyperlink w:history="0" r:id="rId52" w:tooltip="Закон Самарской области от 14.05.2013 N 32-ГД &quot;О внесении изменения в статью 9 Закона Самарской области &quot;О земле&quot; (принят Самарской Губернской Думой 23.04.2013) {КонсультантПлюс}">
              <w:r>
                <w:rPr>
                  <w:sz w:val="20"/>
                  <w:color w:val="0000ff"/>
                </w:rPr>
                <w:t xml:space="preserve">N 32-ГД</w:t>
              </w:r>
            </w:hyperlink>
            <w:r>
              <w:rPr>
                <w:sz w:val="20"/>
                <w:color w:val="392c69"/>
              </w:rPr>
              <w:t xml:space="preserve">, от 14.05.2013 </w:t>
            </w:r>
            <w:hyperlink w:history="0" r:id="rId53" w:tooltip="Закон Самарской области от 14.05.2013 N 35-ГД &quot;О внесении изменений в статью 9 Закона Самарской области &quot;О земле&quot; (принят Самарской Губернской Думой 23.04.2013) {КонсультантПлюс}">
              <w:r>
                <w:rPr>
                  <w:sz w:val="20"/>
                  <w:color w:val="0000ff"/>
                </w:rPr>
                <w:t xml:space="preserve">N 35-ГД</w:t>
              </w:r>
            </w:hyperlink>
            <w:r>
              <w:rPr>
                <w:sz w:val="20"/>
                <w:color w:val="392c69"/>
              </w:rPr>
              <w:t xml:space="preserve">,</w:t>
            </w:r>
          </w:p>
          <w:p>
            <w:pPr>
              <w:pStyle w:val="0"/>
              <w:jc w:val="center"/>
            </w:pPr>
            <w:r>
              <w:rPr>
                <w:sz w:val="20"/>
                <w:color w:val="392c69"/>
              </w:rPr>
              <w:t xml:space="preserve">от 15.07.2013 </w:t>
            </w:r>
            <w:hyperlink w:history="0" r:id="rId54"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N 69-ГД</w:t>
              </w:r>
            </w:hyperlink>
            <w:r>
              <w:rPr>
                <w:sz w:val="20"/>
                <w:color w:val="392c69"/>
              </w:rPr>
              <w:t xml:space="preserve">, от 07.02.2014 </w:t>
            </w:r>
            <w:hyperlink w:history="0" r:id="rId55" w:tooltip="Закон Самарской области от 07.02.2014 N 17-ГД (ред. от 21.12.2018) &quot;О внесении изменений в отдельные законодательные акты Самарской области в связи с принятием Федерального закона &quot;Об образовании в Российской Федерации&quot; (принят Самарской Губернской Думой 28.01.2014) {КонсультантПлюс}">
              <w:r>
                <w:rPr>
                  <w:sz w:val="20"/>
                  <w:color w:val="0000ff"/>
                </w:rPr>
                <w:t xml:space="preserve">N 17-ГД</w:t>
              </w:r>
            </w:hyperlink>
            <w:r>
              <w:rPr>
                <w:sz w:val="20"/>
                <w:color w:val="392c69"/>
              </w:rPr>
              <w:t xml:space="preserve">, от 12.02.2014 </w:t>
            </w:r>
            <w:hyperlink w:history="0" r:id="rId56" w:tooltip="Закон Самарской области от 12.02.2014 N 18-ГД &quot;О внесении изменений в статьи 18.1 и 18.2 Закона Самарской области &quot;О земле&quot; (принят Самарской Губернской Думой 28.01.2014) {КонсультантПлюс}">
              <w:r>
                <w:rPr>
                  <w:sz w:val="20"/>
                  <w:color w:val="0000ff"/>
                </w:rPr>
                <w:t xml:space="preserve">N 18-ГД</w:t>
              </w:r>
            </w:hyperlink>
            <w:r>
              <w:rPr>
                <w:sz w:val="20"/>
                <w:color w:val="392c69"/>
              </w:rPr>
              <w:t xml:space="preserve">,</w:t>
            </w:r>
          </w:p>
          <w:p>
            <w:pPr>
              <w:pStyle w:val="0"/>
              <w:jc w:val="center"/>
            </w:pPr>
            <w:r>
              <w:rPr>
                <w:sz w:val="20"/>
                <w:color w:val="392c69"/>
              </w:rPr>
              <w:t xml:space="preserve">от 12.02.2014 </w:t>
            </w:r>
            <w:hyperlink w:history="0" r:id="rId57" w:tooltip="Закон Самарской области от 12.02.2014 N 19-ГД &quot;О внесении изменения в статью 10.4 Закона Самарской области &quot;О земле&quot; (принят Самарской Губернской Думой 28.01.2014) {КонсультантПлюс}">
              <w:r>
                <w:rPr>
                  <w:sz w:val="20"/>
                  <w:color w:val="0000ff"/>
                </w:rPr>
                <w:t xml:space="preserve">N 19-ГД</w:t>
              </w:r>
            </w:hyperlink>
            <w:r>
              <w:rPr>
                <w:sz w:val="20"/>
                <w:color w:val="392c69"/>
              </w:rPr>
              <w:t xml:space="preserve">, от 19.05.2014 </w:t>
            </w:r>
            <w:hyperlink w:history="0" r:id="rId58" w:tooltip="Закон Самарской области от 19.05.2014 N 56-ГД (ред. от 18.01.2016) &quot;О внесении изменений в отдельные законодательные акты Самарской области&quot; (принят Самарской Губернской Думой 22.04.2014) {КонсультантПлюс}">
              <w:r>
                <w:rPr>
                  <w:sz w:val="20"/>
                  <w:color w:val="0000ff"/>
                </w:rPr>
                <w:t xml:space="preserve">N 56-ГД</w:t>
              </w:r>
            </w:hyperlink>
            <w:r>
              <w:rPr>
                <w:sz w:val="20"/>
                <w:color w:val="392c69"/>
              </w:rPr>
              <w:t xml:space="preserve">, от 04.06.2014 </w:t>
            </w:r>
            <w:hyperlink w:history="0" r:id="rId59" w:tooltip="Закон Самарской области от 04.06.2014 N 65-ГД &quot;О внесении изменений в Закон Самарской области &quot;О земле&quot; (принят Самарской Губернской Думой 27.05.2014) {КонсультантПлюс}">
              <w:r>
                <w:rPr>
                  <w:sz w:val="20"/>
                  <w:color w:val="0000ff"/>
                </w:rPr>
                <w:t xml:space="preserve">N 65-ГД</w:t>
              </w:r>
            </w:hyperlink>
            <w:r>
              <w:rPr>
                <w:sz w:val="20"/>
                <w:color w:val="392c69"/>
              </w:rPr>
              <w:t xml:space="preserve">,</w:t>
            </w:r>
          </w:p>
          <w:p>
            <w:pPr>
              <w:pStyle w:val="0"/>
              <w:jc w:val="center"/>
            </w:pPr>
            <w:r>
              <w:rPr>
                <w:sz w:val="20"/>
                <w:color w:val="392c69"/>
              </w:rPr>
              <w:t xml:space="preserve">от 18.07.2014 </w:t>
            </w:r>
            <w:hyperlink w:history="0" r:id="rId60" w:tooltip="Закон Самарской области от 18.07.2014 N 76-ГД &quot;О внесении изменений в Закон Самарской области &quot;О земле&quot; (принят Самарской Губернской Думой 03.07.2014) {КонсультантПлюс}">
              <w:r>
                <w:rPr>
                  <w:sz w:val="20"/>
                  <w:color w:val="0000ff"/>
                </w:rPr>
                <w:t xml:space="preserve">N 76-ГД</w:t>
              </w:r>
            </w:hyperlink>
            <w:r>
              <w:rPr>
                <w:sz w:val="20"/>
                <w:color w:val="392c69"/>
              </w:rPr>
              <w:t xml:space="preserve">, от 03.10.2014 </w:t>
            </w:r>
            <w:hyperlink w:history="0" r:id="rId61" w:tooltip="Закон Самарской области от 03.10.2014 N 81-ГД &quot;О внесении изменений в отдельные законодательные акты Самарской области&quot; (принят Самарской Губернской Думой 23.09.2014) {КонсультантПлюс}">
              <w:r>
                <w:rPr>
                  <w:sz w:val="20"/>
                  <w:color w:val="0000ff"/>
                </w:rPr>
                <w:t xml:space="preserve">N 81-ГД</w:t>
              </w:r>
            </w:hyperlink>
            <w:r>
              <w:rPr>
                <w:sz w:val="20"/>
                <w:color w:val="392c69"/>
              </w:rPr>
              <w:t xml:space="preserve">, от 22.12.2014 </w:t>
            </w:r>
            <w:hyperlink w:history="0" r:id="rId62" w:tooltip="Закон Самарской области от 22.12.2014 N 127-ГД &quot;О внесении изменения в статью 20 Закона Самарской области &quot;О земле&quot; (принят Самарской Губернской Думой 09.12.2014) {КонсультантПлюс}">
              <w:r>
                <w:rPr>
                  <w:sz w:val="20"/>
                  <w:color w:val="0000ff"/>
                </w:rPr>
                <w:t xml:space="preserve">N 127-ГД</w:t>
              </w:r>
            </w:hyperlink>
            <w:r>
              <w:rPr>
                <w:sz w:val="20"/>
                <w:color w:val="392c69"/>
              </w:rPr>
              <w:t xml:space="preserve">,</w:t>
            </w:r>
          </w:p>
          <w:p>
            <w:pPr>
              <w:pStyle w:val="0"/>
              <w:jc w:val="center"/>
            </w:pPr>
            <w:r>
              <w:rPr>
                <w:sz w:val="20"/>
                <w:color w:val="392c69"/>
              </w:rPr>
              <w:t xml:space="preserve">от 22.12.2014 </w:t>
            </w:r>
            <w:hyperlink w:history="0" r:id="rId63" w:tooltip="Закон Самарской области от 22.12.2014 N 130-ГД (ред. от 11.02.2022) &quot;О внесении изменений в отдельные законодательные акты Самарской области&quot; (принят Самарской Губернской Думой 09.12.2014) {КонсультантПлюс}">
              <w:r>
                <w:rPr>
                  <w:sz w:val="20"/>
                  <w:color w:val="0000ff"/>
                </w:rPr>
                <w:t xml:space="preserve">N 130-ГД</w:t>
              </w:r>
            </w:hyperlink>
            <w:r>
              <w:rPr>
                <w:sz w:val="20"/>
                <w:color w:val="392c69"/>
              </w:rPr>
              <w:t xml:space="preserve">, от 06.02.2015 </w:t>
            </w:r>
            <w:hyperlink w:history="0" r:id="rId64" w:tooltip="Закон Самарской области от 06.02.2015 N 3-ГД &quot;О внесении изменений в статьи 18.1 и 18.2 Закона Самарской области &quot;О земле&quot; (принят Самарской Губернской Думой 27.01.2015) {КонсультантПлюс}">
              <w:r>
                <w:rPr>
                  <w:sz w:val="20"/>
                  <w:color w:val="0000ff"/>
                </w:rPr>
                <w:t xml:space="preserve">N 3-ГД</w:t>
              </w:r>
            </w:hyperlink>
            <w:r>
              <w:rPr>
                <w:sz w:val="20"/>
                <w:color w:val="392c69"/>
              </w:rPr>
              <w:t xml:space="preserve">, от 26.02.2015 </w:t>
            </w:r>
            <w:hyperlink w:history="0" r:id="rId65" w:tooltip="Закон Самарской области от 26.02.2015 N 11-ГД &quot;О внесении изменений в Закон Самарской области &quo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определении полномочий органов государственной власти Самарской области по предметам ведения субъектов Российской Федерации, наделении органов местного самоуправления отдельными государственными полномочиями в сф {КонсультантПлюс}">
              <w:r>
                <w:rPr>
                  <w:sz w:val="20"/>
                  <w:color w:val="0000ff"/>
                </w:rPr>
                <w:t xml:space="preserve">N 11-ГД</w:t>
              </w:r>
            </w:hyperlink>
            <w:r>
              <w:rPr>
                <w:sz w:val="20"/>
                <w:color w:val="392c69"/>
              </w:rPr>
              <w:t xml:space="preserve">,</w:t>
            </w:r>
          </w:p>
          <w:p>
            <w:pPr>
              <w:pStyle w:val="0"/>
              <w:jc w:val="center"/>
            </w:pPr>
            <w:r>
              <w:rPr>
                <w:sz w:val="20"/>
                <w:color w:val="392c69"/>
              </w:rPr>
              <w:t xml:space="preserve">от 23.03.2015 </w:t>
            </w:r>
            <w:hyperlink w:history="0" r:id="rId66"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N 22-ГД</w:t>
              </w:r>
            </w:hyperlink>
            <w:r>
              <w:rPr>
                <w:sz w:val="20"/>
                <w:color w:val="392c69"/>
              </w:rPr>
              <w:t xml:space="preserve">, от 18.05.2015 </w:t>
            </w:r>
            <w:hyperlink w:history="0" r:id="rId67" w:tooltip="Закон Самарской области от 18.05.2015 N 52-ГД &quot;О внесении изменений в статью 2 Закона Самарской области &quot;О земле&quot; и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4.2015) {КонсультантПлюс}">
              <w:r>
                <w:rPr>
                  <w:sz w:val="20"/>
                  <w:color w:val="0000ff"/>
                </w:rPr>
                <w:t xml:space="preserve">N 52-ГД</w:t>
              </w:r>
            </w:hyperlink>
            <w:r>
              <w:rPr>
                <w:sz w:val="20"/>
                <w:color w:val="392c69"/>
              </w:rPr>
              <w:t xml:space="preserve">, от 06.10.2015 </w:t>
            </w:r>
            <w:hyperlink w:history="0" r:id="rId68" w:tooltip="Закон Самарской области от 06.10.2015 N 91-ГД &quot;О внесении изменения в Закон Самарской области &quot;О земле&quot; (принят Самарской Губернской Думой 22 сентября 2015 года) {КонсультантПлюс}">
              <w:r>
                <w:rPr>
                  <w:sz w:val="20"/>
                  <w:color w:val="0000ff"/>
                </w:rPr>
                <w:t xml:space="preserve">N 91-ГД</w:t>
              </w:r>
            </w:hyperlink>
            <w:r>
              <w:rPr>
                <w:sz w:val="20"/>
                <w:color w:val="392c69"/>
              </w:rPr>
              <w:t xml:space="preserve">,</w:t>
            </w:r>
          </w:p>
          <w:p>
            <w:pPr>
              <w:pStyle w:val="0"/>
              <w:jc w:val="center"/>
            </w:pPr>
            <w:r>
              <w:rPr>
                <w:sz w:val="20"/>
                <w:color w:val="392c69"/>
              </w:rPr>
              <w:t xml:space="preserve">от 06.10.2015 </w:t>
            </w:r>
            <w:hyperlink w:history="0" r:id="rId69" w:tooltip="Закон Самарской области от 06.10.2015 N 92-ГД &quot;О внесении изменений в Закон Самарской области &quot;О земле&quot; (принят Самарской Губернской Думой 22.09.2015) {КонсультантПлюс}">
              <w:r>
                <w:rPr>
                  <w:sz w:val="20"/>
                  <w:color w:val="0000ff"/>
                </w:rPr>
                <w:t xml:space="preserve">N 92-ГД</w:t>
              </w:r>
            </w:hyperlink>
            <w:r>
              <w:rPr>
                <w:sz w:val="20"/>
                <w:color w:val="392c69"/>
              </w:rPr>
              <w:t xml:space="preserve">, от 11.01.2016 </w:t>
            </w:r>
            <w:hyperlink w:history="0" r:id="rId70" w:tooltip="Закон Самарской области от 11.01.2016 N 7-ГД &quot;О внесении изменений в Закон Самарской области &quot;О земле&quot; (принят Самарской Губернской Думой 22.12.2015) {КонсультантПлюс}">
              <w:r>
                <w:rPr>
                  <w:sz w:val="20"/>
                  <w:color w:val="0000ff"/>
                </w:rPr>
                <w:t xml:space="preserve">N 7-ГД</w:t>
              </w:r>
            </w:hyperlink>
            <w:r>
              <w:rPr>
                <w:sz w:val="20"/>
                <w:color w:val="392c69"/>
              </w:rPr>
              <w:t xml:space="preserve">, от 11.01.2016 </w:t>
            </w:r>
            <w:hyperlink w:history="0" r:id="rId71" w:tooltip="Закон Самарской области от 11.01.2016 N 12-ГД &quot;О внесении изменения в Закон Самарской области &quot;О земле&quot; (принят Самарской Губернской Думой 22.12.2015) {КонсультантПлюс}">
              <w:r>
                <w:rPr>
                  <w:sz w:val="20"/>
                  <w:color w:val="0000ff"/>
                </w:rPr>
                <w:t xml:space="preserve">N 12-ГД</w:t>
              </w:r>
            </w:hyperlink>
            <w:r>
              <w:rPr>
                <w:sz w:val="20"/>
                <w:color w:val="392c69"/>
              </w:rPr>
              <w:t xml:space="preserve">,</w:t>
            </w:r>
          </w:p>
          <w:p>
            <w:pPr>
              <w:pStyle w:val="0"/>
              <w:jc w:val="center"/>
            </w:pPr>
            <w:r>
              <w:rPr>
                <w:sz w:val="20"/>
                <w:color w:val="392c69"/>
              </w:rPr>
              <w:t xml:space="preserve">от 11.01.2016 </w:t>
            </w:r>
            <w:hyperlink w:history="0" r:id="rId72" w:tooltip="Закон Самарской области от 11.01.2016 N 13-ГД &quot;О внесении изменения в статью 10.6 Закона Самарской области &quot;О земле&quot; (принят Самарской Губернской Думой 22.12.2015) {КонсультантПлюс}">
              <w:r>
                <w:rPr>
                  <w:sz w:val="20"/>
                  <w:color w:val="0000ff"/>
                </w:rPr>
                <w:t xml:space="preserve">N 13-ГД</w:t>
              </w:r>
            </w:hyperlink>
            <w:r>
              <w:rPr>
                <w:sz w:val="20"/>
                <w:color w:val="392c69"/>
              </w:rPr>
              <w:t xml:space="preserve">, от 15.02.2016 </w:t>
            </w:r>
            <w:hyperlink w:history="0" r:id="rId73" w:tooltip="Закон Самарской области от 15.02.2016 N 26-ГД &quot;О внесении изменения в статью 18.2 Закона Самарской области &quot;О земле&quot; (принят Самарской Губернской Думой 26.01.2016) {КонсультантПлюс}">
              <w:r>
                <w:rPr>
                  <w:sz w:val="20"/>
                  <w:color w:val="0000ff"/>
                </w:rPr>
                <w:t xml:space="preserve">N 26-ГД</w:t>
              </w:r>
            </w:hyperlink>
            <w:r>
              <w:rPr>
                <w:sz w:val="20"/>
                <w:color w:val="392c69"/>
              </w:rPr>
              <w:t xml:space="preserve">, от 29.02.2016 </w:t>
            </w:r>
            <w:hyperlink w:history="0" r:id="rId74" w:tooltip="Закон Самарской области от 29.02.2016 N 34-ГД &quot;О внесении изменения в Закон Самарской области &quot;О земле&quot; (принят Самарской Губернской Думой 19.02.2016) {КонсультантПлюс}">
              <w:r>
                <w:rPr>
                  <w:sz w:val="20"/>
                  <w:color w:val="0000ff"/>
                </w:rPr>
                <w:t xml:space="preserve">N 34-ГД</w:t>
              </w:r>
            </w:hyperlink>
            <w:r>
              <w:rPr>
                <w:sz w:val="20"/>
                <w:color w:val="392c69"/>
              </w:rPr>
              <w:t xml:space="preserve">,</w:t>
            </w:r>
          </w:p>
          <w:p>
            <w:pPr>
              <w:pStyle w:val="0"/>
              <w:jc w:val="center"/>
            </w:pPr>
            <w:r>
              <w:rPr>
                <w:sz w:val="20"/>
                <w:color w:val="392c69"/>
              </w:rPr>
              <w:t xml:space="preserve">от 11.04.2016 </w:t>
            </w:r>
            <w:hyperlink w:history="0" r:id="rId75" w:tooltip="Закон Самарской области от 11.04.2016 N 39-ГД &quot;О внесении изменений в статью 2 Закона Самарской области &quot;О земле&quot; и Закон Самарской области &quot;О государственном регулировании торговой деятельности на территории Самарской области&quot; (принят Самарской Губернской Думой 29.03.2016) {КонсультантПлюс}">
              <w:r>
                <w:rPr>
                  <w:sz w:val="20"/>
                  <w:color w:val="0000ff"/>
                </w:rPr>
                <w:t xml:space="preserve">N 39-ГД</w:t>
              </w:r>
            </w:hyperlink>
            <w:r>
              <w:rPr>
                <w:sz w:val="20"/>
                <w:color w:val="392c69"/>
              </w:rPr>
              <w:t xml:space="preserve">, от 11.04.2016 </w:t>
            </w:r>
            <w:hyperlink w:history="0" r:id="rId76" w:tooltip="Закон Самарской области от 11.04.2016 N 43-ГД &quot;О признании утратившим силу пункта 8 статьи 5 Закона Самарской области &quot;О земле&quot; (принят Самарской Губернской Думой 29.03.2016) {КонсультантПлюс}">
              <w:r>
                <w:rPr>
                  <w:sz w:val="20"/>
                  <w:color w:val="0000ff"/>
                </w:rPr>
                <w:t xml:space="preserve">N 43-ГД</w:t>
              </w:r>
            </w:hyperlink>
            <w:r>
              <w:rPr>
                <w:sz w:val="20"/>
                <w:color w:val="392c69"/>
              </w:rPr>
              <w:t xml:space="preserve">, от 11.07.2016 </w:t>
            </w:r>
            <w:hyperlink w:history="0" r:id="rId77" w:tooltip="Закон Самарской области от 11.07.2016 N 87-ГД &quot;О внесении изменений в Закон Самарской области &quot;О земле&quot; и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6.2016) {КонсультантПлюс}">
              <w:r>
                <w:rPr>
                  <w:sz w:val="20"/>
                  <w:color w:val="0000ff"/>
                </w:rPr>
                <w:t xml:space="preserve">N 87-ГД</w:t>
              </w:r>
            </w:hyperlink>
            <w:r>
              <w:rPr>
                <w:sz w:val="20"/>
                <w:color w:val="392c69"/>
              </w:rPr>
              <w:t xml:space="preserve">,</w:t>
            </w:r>
          </w:p>
          <w:p>
            <w:pPr>
              <w:pStyle w:val="0"/>
              <w:jc w:val="center"/>
            </w:pPr>
            <w:r>
              <w:rPr>
                <w:sz w:val="20"/>
                <w:color w:val="392c69"/>
              </w:rPr>
              <w:t xml:space="preserve">от 11.07.2016 </w:t>
            </w:r>
            <w:hyperlink w:history="0" r:id="rId78" w:tooltip="Закон Самарской области от 11.07.2016 N 102-ГД &quot;О внесении изменения в статью 9 Закона Самарской области &quot;О земле&quot; (принят Самарской Губернской Думой 28.06.2016) {КонсультантПлюс}">
              <w:r>
                <w:rPr>
                  <w:sz w:val="20"/>
                  <w:color w:val="0000ff"/>
                </w:rPr>
                <w:t xml:space="preserve">N 102-ГД</w:t>
              </w:r>
            </w:hyperlink>
            <w:r>
              <w:rPr>
                <w:sz w:val="20"/>
                <w:color w:val="392c69"/>
              </w:rPr>
              <w:t xml:space="preserve">, от 11.07.2016 </w:t>
            </w:r>
            <w:hyperlink w:history="0" r:id="rId79" w:tooltip="Закон Самарской области от 11.07.2016 N 103-ГД &quot;О внесении изменений в статью 10.6 Закона Самарской области &quot;О земле&quot; (принят Самарской Губернской Думой 28.06.2016) {КонсультантПлюс}">
              <w:r>
                <w:rPr>
                  <w:sz w:val="20"/>
                  <w:color w:val="0000ff"/>
                </w:rPr>
                <w:t xml:space="preserve">N 103-ГД</w:t>
              </w:r>
            </w:hyperlink>
            <w:r>
              <w:rPr>
                <w:sz w:val="20"/>
                <w:color w:val="392c69"/>
              </w:rPr>
              <w:t xml:space="preserve">, от 11.07.2016 </w:t>
            </w:r>
            <w:hyperlink w:history="0" r:id="rId80" w:tooltip="Закон Самарской области от 11.07.2016 N 104-ГД &quot;О внесении изменений в Закон Самарской области &quot;О земле&quot; (принят Самарской Губернской Думой 28.06.2016) {КонсультантПлюс}">
              <w:r>
                <w:rPr>
                  <w:sz w:val="20"/>
                  <w:color w:val="0000ff"/>
                </w:rPr>
                <w:t xml:space="preserve">N 104-ГД</w:t>
              </w:r>
            </w:hyperlink>
            <w:r>
              <w:rPr>
                <w:sz w:val="20"/>
                <w:color w:val="392c69"/>
              </w:rPr>
              <w:t xml:space="preserve">,</w:t>
            </w:r>
          </w:p>
          <w:p>
            <w:pPr>
              <w:pStyle w:val="0"/>
              <w:jc w:val="center"/>
            </w:pPr>
            <w:r>
              <w:rPr>
                <w:sz w:val="20"/>
                <w:color w:val="392c69"/>
              </w:rPr>
              <w:t xml:space="preserve">от 11.11.2016 </w:t>
            </w:r>
            <w:hyperlink w:history="0" r:id="rId81" w:tooltip="Закон Самарской области от 11.11.2016 N 118-ГД &quot;О внесении изменения в статью 9 Закона Самарской области &quot;О земле&quot; (принят Самарской Губернской Думой 25.10.2016) ------------ Утратил силу или отменен {КонсультантПлюс}">
              <w:r>
                <w:rPr>
                  <w:sz w:val="20"/>
                  <w:color w:val="0000ff"/>
                </w:rPr>
                <w:t xml:space="preserve">N 118-ГД</w:t>
              </w:r>
            </w:hyperlink>
            <w:r>
              <w:rPr>
                <w:sz w:val="20"/>
                <w:color w:val="392c69"/>
              </w:rPr>
              <w:t xml:space="preserve">, от 16.01.2017 </w:t>
            </w:r>
            <w:hyperlink w:history="0" r:id="rId82" w:tooltip="Закон Самарской области от 16.01.2017 N 6-ГД (ред. от 11.02.2022) &quot;О внесении изменений в отдельные законодательные акты Самарской области&quot; (принят Самарской Губернской Думой 27.12.2016) {КонсультантПлюс}">
              <w:r>
                <w:rPr>
                  <w:sz w:val="20"/>
                  <w:color w:val="0000ff"/>
                </w:rPr>
                <w:t xml:space="preserve">N 6-ГД</w:t>
              </w:r>
            </w:hyperlink>
            <w:r>
              <w:rPr>
                <w:sz w:val="20"/>
                <w:color w:val="392c69"/>
              </w:rPr>
              <w:t xml:space="preserve">, от 23.01.2017 </w:t>
            </w:r>
            <w:hyperlink w:history="0" r:id="rId83" w:tooltip="Закон Самарской области от 23.01.2017 N 14-ГД &quot;О внесении изменений в статью 10.2 Закона Самарской области &quot;О земле&quot; (принят Самарской Губернской Думой 27.12.2016) {КонсультантПлюс}">
              <w:r>
                <w:rPr>
                  <w:sz w:val="20"/>
                  <w:color w:val="0000ff"/>
                </w:rPr>
                <w:t xml:space="preserve">N 14-ГД</w:t>
              </w:r>
            </w:hyperlink>
            <w:r>
              <w:rPr>
                <w:sz w:val="20"/>
                <w:color w:val="392c69"/>
              </w:rPr>
              <w:t xml:space="preserve">,</w:t>
            </w:r>
          </w:p>
          <w:p>
            <w:pPr>
              <w:pStyle w:val="0"/>
              <w:jc w:val="center"/>
            </w:pPr>
            <w:r>
              <w:rPr>
                <w:sz w:val="20"/>
                <w:color w:val="392c69"/>
              </w:rPr>
              <w:t xml:space="preserve">от 13.02.2017 </w:t>
            </w:r>
            <w:hyperlink w:history="0" r:id="rId84" w:tooltip="Закон Самарской области от 13.02.2017 N 22-ГД &quot;О внесении изменения в статью 18.2 Закона Самарской области &quot;О земле&quot; (принят Самарской Губернской Думой 31.01.2017) {КонсультантПлюс}">
              <w:r>
                <w:rPr>
                  <w:sz w:val="20"/>
                  <w:color w:val="0000ff"/>
                </w:rPr>
                <w:t xml:space="preserve">N 22-ГД</w:t>
              </w:r>
            </w:hyperlink>
            <w:r>
              <w:rPr>
                <w:sz w:val="20"/>
                <w:color w:val="392c69"/>
              </w:rPr>
              <w:t xml:space="preserve">, от 17.04.2017 </w:t>
            </w:r>
            <w:hyperlink w:history="0" r:id="rId85" w:tooltip="Закон Самарской области от 17.04.2017 N 45-ГД (ред. от 04.04.2019) &quot;О внесении изменений в отдельные законодательные акты Самарской области&quot; (принят Самарской Губернской Думой 28.03.2017) {КонсультантПлюс}">
              <w:r>
                <w:rPr>
                  <w:sz w:val="20"/>
                  <w:color w:val="0000ff"/>
                </w:rPr>
                <w:t xml:space="preserve">N 45-ГД</w:t>
              </w:r>
            </w:hyperlink>
            <w:r>
              <w:rPr>
                <w:sz w:val="20"/>
                <w:color w:val="392c69"/>
              </w:rPr>
              <w:t xml:space="preserve">, от 17.04.2017 </w:t>
            </w:r>
            <w:hyperlink w:history="0" r:id="rId86" w:tooltip="Закон Самарской области от 17.04.2017 N 46-ГД &quot;О внесении изменений в статью 9 Закона Самарской области &quot;О земле&quot; (принят Самарской Губернской Думой 28.03.2017) {КонсультантПлюс}">
              <w:r>
                <w:rPr>
                  <w:sz w:val="20"/>
                  <w:color w:val="0000ff"/>
                </w:rPr>
                <w:t xml:space="preserve">N 46-ГД</w:t>
              </w:r>
            </w:hyperlink>
            <w:r>
              <w:rPr>
                <w:sz w:val="20"/>
                <w:color w:val="392c69"/>
              </w:rPr>
              <w:t xml:space="preserve">,</w:t>
            </w:r>
          </w:p>
          <w:p>
            <w:pPr>
              <w:pStyle w:val="0"/>
              <w:jc w:val="center"/>
            </w:pPr>
            <w:r>
              <w:rPr>
                <w:sz w:val="20"/>
                <w:color w:val="392c69"/>
              </w:rPr>
              <w:t xml:space="preserve">от 17.04.2017 </w:t>
            </w:r>
            <w:hyperlink w:history="0" r:id="rId87" w:tooltip="Закон Самарской области от 17.04.2017 N 47-ГД &quot;О внесении изменений в статьи 9 и 9.1 Закона Самарской области &quot;О земле&quot; (принят Самарской Губернской Думой 28.03.2017) {КонсультантПлюс}">
              <w:r>
                <w:rPr>
                  <w:sz w:val="20"/>
                  <w:color w:val="0000ff"/>
                </w:rPr>
                <w:t xml:space="preserve">N 47-ГД</w:t>
              </w:r>
            </w:hyperlink>
            <w:r>
              <w:rPr>
                <w:sz w:val="20"/>
                <w:color w:val="392c69"/>
              </w:rPr>
              <w:t xml:space="preserve">, от 19.06.2017 </w:t>
            </w:r>
            <w:hyperlink w:history="0" r:id="rId88" w:tooltip="Закон Самарской области от 19.06.2017 N 70-ГД &quot;О внесении изменения в статью 9 Закона Самарской области &quot;О земле&quot; (принят Самарской Губернской Думой 30.05.2017) {КонсультантПлюс}">
              <w:r>
                <w:rPr>
                  <w:sz w:val="20"/>
                  <w:color w:val="0000ff"/>
                </w:rPr>
                <w:t xml:space="preserve">N 70-ГД</w:t>
              </w:r>
            </w:hyperlink>
            <w:r>
              <w:rPr>
                <w:sz w:val="20"/>
                <w:color w:val="392c69"/>
              </w:rPr>
              <w:t xml:space="preserve">, от 19.06.2017 </w:t>
            </w:r>
            <w:hyperlink w:history="0" r:id="rId89" w:tooltip="Закон Самарской области от 19.06.2017 N 71-ГД &quot;О внесении изменений в статьи 10.2 и 10.5 Закона Самарской области &quot;О земле&quot; (принят Самарской Губернской Думой 30.05.2017) {КонсультантПлюс}">
              <w:r>
                <w:rPr>
                  <w:sz w:val="20"/>
                  <w:color w:val="0000ff"/>
                </w:rPr>
                <w:t xml:space="preserve">N 71-ГД</w:t>
              </w:r>
            </w:hyperlink>
            <w:r>
              <w:rPr>
                <w:sz w:val="20"/>
                <w:color w:val="392c69"/>
              </w:rPr>
              <w:t xml:space="preserve">,</w:t>
            </w:r>
          </w:p>
          <w:p>
            <w:pPr>
              <w:pStyle w:val="0"/>
              <w:jc w:val="center"/>
            </w:pPr>
            <w:r>
              <w:rPr>
                <w:sz w:val="20"/>
                <w:color w:val="392c69"/>
              </w:rPr>
              <w:t xml:space="preserve">от 17.07.2017 </w:t>
            </w:r>
            <w:hyperlink w:history="0" r:id="rId90" w:tooltip="Закон Самарской области от 17.07.2017 N 75-ГД &quot;О внесении изменения в статью 10.4 Закона Самарской области &quot;О земле&quot; (принят Самарской Губернской Думой 04.07.2017) {КонсультантПлюс}">
              <w:r>
                <w:rPr>
                  <w:sz w:val="20"/>
                  <w:color w:val="0000ff"/>
                </w:rPr>
                <w:t xml:space="preserve">N 75-ГД</w:t>
              </w:r>
            </w:hyperlink>
            <w:r>
              <w:rPr>
                <w:sz w:val="20"/>
                <w:color w:val="392c69"/>
              </w:rPr>
              <w:t xml:space="preserve">, от 10.10.2017 </w:t>
            </w:r>
            <w:hyperlink w:history="0" r:id="rId91" w:tooltip="Закон Самарской области от 10.10.2017 N 95-ГД &quot;О внесении изменений в статьи 10.9 И 10.11 Закона Самарской области &quot;О земле&quot; (принят Самарской Губернской Думой 27.09.2017) {КонсультантПлюс}">
              <w:r>
                <w:rPr>
                  <w:sz w:val="20"/>
                  <w:color w:val="0000ff"/>
                </w:rPr>
                <w:t xml:space="preserve">N 95-ГД</w:t>
              </w:r>
            </w:hyperlink>
            <w:r>
              <w:rPr>
                <w:sz w:val="20"/>
                <w:color w:val="392c69"/>
              </w:rPr>
              <w:t xml:space="preserve">, от 20.12.2017 </w:t>
            </w:r>
            <w:hyperlink w:history="0" r:id="rId92" w:tooltip="Закон Самарской области от 20.12.2017 N 128-ГД &quot;О внесении изменений в статью 9 Закона Самарской области &quot;О земле&quot; (принят Самарской Губернской Думой 30.11.2017) {КонсультантПлюс}">
              <w:r>
                <w:rPr>
                  <w:sz w:val="20"/>
                  <w:color w:val="0000ff"/>
                </w:rPr>
                <w:t xml:space="preserve">N 128-ГД</w:t>
              </w:r>
            </w:hyperlink>
            <w:r>
              <w:rPr>
                <w:sz w:val="20"/>
                <w:color w:val="392c69"/>
              </w:rPr>
              <w:t xml:space="preserve">,</w:t>
            </w:r>
          </w:p>
          <w:p>
            <w:pPr>
              <w:pStyle w:val="0"/>
              <w:jc w:val="center"/>
            </w:pPr>
            <w:r>
              <w:rPr>
                <w:sz w:val="20"/>
                <w:color w:val="392c69"/>
              </w:rPr>
              <w:t xml:space="preserve">от 29.12.2017 </w:t>
            </w:r>
            <w:hyperlink w:history="0" r:id="rId93" w:tooltip="Закон Самарской области от 29.12.2017 N 136-ГД &quot;О внесении изменения в статью 9 Закона Самарской области &quot;О земле&quot; (принят Самарской Губернской Думой 26.12.2017) ------------ Утратил силу или отменен {КонсультантПлюс}">
              <w:r>
                <w:rPr>
                  <w:sz w:val="20"/>
                  <w:color w:val="0000ff"/>
                </w:rPr>
                <w:t xml:space="preserve">N 136-ГД</w:t>
              </w:r>
            </w:hyperlink>
            <w:r>
              <w:rPr>
                <w:sz w:val="20"/>
                <w:color w:val="392c69"/>
              </w:rPr>
              <w:t xml:space="preserve">, от 12.02.2018 </w:t>
            </w:r>
            <w:hyperlink w:history="0" r:id="rId94" w:tooltip="Закон Самарской области от 12.02.2018 N 7-ГД &quot;О внесении изменения в статью 18.2 Закона Самарской области &quot;О земле&quot; (принят Самарской Губернской Думой 30.01.2018) {КонсультантПлюс}">
              <w:r>
                <w:rPr>
                  <w:sz w:val="20"/>
                  <w:color w:val="0000ff"/>
                </w:rPr>
                <w:t xml:space="preserve">N 7-ГД</w:t>
              </w:r>
            </w:hyperlink>
            <w:r>
              <w:rPr>
                <w:sz w:val="20"/>
                <w:color w:val="392c69"/>
              </w:rPr>
              <w:t xml:space="preserve">, от 12.04.2018 </w:t>
            </w:r>
            <w:hyperlink w:history="0" r:id="rId95" w:tooltip="Закон Самарской области от 12.04.2018 N 29-ГД (ред. от 27.09.2024) &quot;О внесении изменений в отдельные законодательные акты Самарской области&quot; (принят Самарской Губернской Думой 27.03.2018) {КонсультантПлюс}">
              <w:r>
                <w:rPr>
                  <w:sz w:val="20"/>
                  <w:color w:val="0000ff"/>
                </w:rPr>
                <w:t xml:space="preserve">N 29-ГД</w:t>
              </w:r>
            </w:hyperlink>
            <w:r>
              <w:rPr>
                <w:sz w:val="20"/>
                <w:color w:val="392c69"/>
              </w:rPr>
              <w:t xml:space="preserve">,</w:t>
            </w:r>
          </w:p>
          <w:p>
            <w:pPr>
              <w:pStyle w:val="0"/>
              <w:jc w:val="center"/>
            </w:pPr>
            <w:r>
              <w:rPr>
                <w:sz w:val="20"/>
                <w:color w:val="392c69"/>
              </w:rPr>
              <w:t xml:space="preserve">от 19.06.2018 </w:t>
            </w:r>
            <w:hyperlink w:history="0" r:id="rId96" w:tooltip="Закон Самарской области от 19.06.2018 N 53-ГД &quot;О внесении изменений в статью 13.2 Закона Самарской области &quot;О земле&quot; (принят Самарской Губернской Думой 29.05.2018) {КонсультантПлюс}">
              <w:r>
                <w:rPr>
                  <w:sz w:val="20"/>
                  <w:color w:val="0000ff"/>
                </w:rPr>
                <w:t xml:space="preserve">N 53-ГД</w:t>
              </w:r>
            </w:hyperlink>
            <w:r>
              <w:rPr>
                <w:sz w:val="20"/>
                <w:color w:val="392c69"/>
              </w:rPr>
              <w:t xml:space="preserve">, от 05.10.2018 </w:t>
            </w:r>
            <w:hyperlink w:history="0" r:id="rId97" w:tooltip="Закон Самарской области от 05.10.2018 N 79-ГД &quot;О внесении изменения в статью 9 Закона Самарской области &quot;О земле&quot; (принят Самарской Губернской Думой 17.09.2018) {КонсультантПлюс}">
              <w:r>
                <w:rPr>
                  <w:sz w:val="20"/>
                  <w:color w:val="0000ff"/>
                </w:rPr>
                <w:t xml:space="preserve">N 79-ГД</w:t>
              </w:r>
            </w:hyperlink>
            <w:r>
              <w:rPr>
                <w:sz w:val="20"/>
                <w:color w:val="392c69"/>
              </w:rPr>
              <w:t xml:space="preserve">, от 20.12.2018 </w:t>
            </w:r>
            <w:hyperlink w:history="0" r:id="rId98" w:tooltip="Закон Самарской области от 20.12.2018 N 99-ГД &quot;О внесении изменений в статью 9 Закона Самарской области &quot;О земле&quot; (принят Самарской Губернской Думой 06.12.2018) {КонсультантПлюс}">
              <w:r>
                <w:rPr>
                  <w:sz w:val="20"/>
                  <w:color w:val="0000ff"/>
                </w:rPr>
                <w:t xml:space="preserve">N 99-ГД</w:t>
              </w:r>
            </w:hyperlink>
            <w:r>
              <w:rPr>
                <w:sz w:val="20"/>
                <w:color w:val="392c69"/>
              </w:rPr>
              <w:t xml:space="preserve">,</w:t>
            </w:r>
          </w:p>
          <w:p>
            <w:pPr>
              <w:pStyle w:val="0"/>
              <w:jc w:val="center"/>
            </w:pPr>
            <w:r>
              <w:rPr>
                <w:sz w:val="20"/>
                <w:color w:val="392c69"/>
              </w:rPr>
              <w:t xml:space="preserve">от 18.01.2019 </w:t>
            </w:r>
            <w:hyperlink w:history="0" r:id="rId99" w:tooltip="Закон Самарской области от 18.01.2019 N 4-ГД &quot;О внесении изменений в статьи 10.6 и 13.2 Закона Самарской области &quot;О земле&quot; (принят Самарской Губернской Думой 25.12.2018) {КонсультантПлюс}">
              <w:r>
                <w:rPr>
                  <w:sz w:val="20"/>
                  <w:color w:val="0000ff"/>
                </w:rPr>
                <w:t xml:space="preserve">N 4-ГД</w:t>
              </w:r>
            </w:hyperlink>
            <w:r>
              <w:rPr>
                <w:sz w:val="20"/>
                <w:color w:val="392c69"/>
              </w:rPr>
              <w:t xml:space="preserve">, от 08.02.2019 </w:t>
            </w:r>
            <w:hyperlink w:history="0" r:id="rId100"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N 9-ГД</w:t>
              </w:r>
            </w:hyperlink>
            <w:r>
              <w:rPr>
                <w:sz w:val="20"/>
                <w:color w:val="392c69"/>
              </w:rPr>
              <w:t xml:space="preserve">, от 12.02.2019 </w:t>
            </w:r>
            <w:hyperlink w:history="0" r:id="rId101" w:tooltip="Закон Самарской области от 12.02.2019 N 11-ГД &quot;О внесении изменения в статью 18.2 Закона Самарской области &quot;О земле&quot; (принят Самарской Губернской Думой 29.01.2019) {КонсультантПлюс}">
              <w:r>
                <w:rPr>
                  <w:sz w:val="20"/>
                  <w:color w:val="0000ff"/>
                </w:rPr>
                <w:t xml:space="preserve">N 11-ГД</w:t>
              </w:r>
            </w:hyperlink>
            <w:r>
              <w:rPr>
                <w:sz w:val="20"/>
                <w:color w:val="392c69"/>
              </w:rPr>
              <w:t xml:space="preserve">,</w:t>
            </w:r>
          </w:p>
          <w:p>
            <w:pPr>
              <w:pStyle w:val="0"/>
              <w:jc w:val="center"/>
            </w:pPr>
            <w:r>
              <w:rPr>
                <w:sz w:val="20"/>
                <w:color w:val="392c69"/>
              </w:rPr>
              <w:t xml:space="preserve">от 19.06.2019 </w:t>
            </w:r>
            <w:hyperlink w:history="0" r:id="rId102" w:tooltip="Закон Самарской области от 19.06.2019 N 59-ГД &quot;О внесении изменений в Закон Самарской области &quot;О земле&quot; (принят Самарской Губернской Думой 04.06.2019) {КонсультантПлюс}">
              <w:r>
                <w:rPr>
                  <w:sz w:val="20"/>
                  <w:color w:val="0000ff"/>
                </w:rPr>
                <w:t xml:space="preserve">N 59-ГД</w:t>
              </w:r>
            </w:hyperlink>
            <w:r>
              <w:rPr>
                <w:sz w:val="20"/>
                <w:color w:val="392c69"/>
              </w:rPr>
              <w:t xml:space="preserve">, от 19.06.2019 </w:t>
            </w:r>
            <w:hyperlink w:history="0" r:id="rId103" w:tooltip="Закон Самарской области от 19.06.2019 N 62-ГД &quot;О внесении изменения в статью 9 Закона Самарской области &quot;О земле&quot; (принят Самарской Губернской Думой 04.06.2019) {КонсультантПлюс}">
              <w:r>
                <w:rPr>
                  <w:sz w:val="20"/>
                  <w:color w:val="0000ff"/>
                </w:rPr>
                <w:t xml:space="preserve">N 62-ГД</w:t>
              </w:r>
            </w:hyperlink>
            <w:r>
              <w:rPr>
                <w:sz w:val="20"/>
                <w:color w:val="392c69"/>
              </w:rPr>
              <w:t xml:space="preserve">, от 19.06.2019 </w:t>
            </w:r>
            <w:hyperlink w:history="0" r:id="rId104" w:tooltip="Закон Самарской области от 19.06.2019 N 67-ГД &quot;О внесении изменений в Закон Самарской области &quot;О земле&quot; и статьи 4 и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04.06.2019) {КонсультантПлюс}">
              <w:r>
                <w:rPr>
                  <w:sz w:val="20"/>
                  <w:color w:val="0000ff"/>
                </w:rPr>
                <w:t xml:space="preserve">N 67-ГД</w:t>
              </w:r>
            </w:hyperlink>
            <w:r>
              <w:rPr>
                <w:sz w:val="20"/>
                <w:color w:val="392c69"/>
              </w:rPr>
              <w:t xml:space="preserve">,</w:t>
            </w:r>
          </w:p>
          <w:p>
            <w:pPr>
              <w:pStyle w:val="0"/>
              <w:jc w:val="center"/>
            </w:pPr>
            <w:r>
              <w:rPr>
                <w:sz w:val="20"/>
                <w:color w:val="392c69"/>
              </w:rPr>
              <w:t xml:space="preserve">от 08.07.2019 </w:t>
            </w:r>
            <w:hyperlink w:history="0" r:id="rId105" w:tooltip="Закон Самарской области от 08.07.2019 N 84-ГД (ред. от 05.12.2025) &quot;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quot; (принят Самарской Губернской Думой 24.06.2019) {КонсультантПлюс}">
              <w:r>
                <w:rPr>
                  <w:sz w:val="20"/>
                  <w:color w:val="0000ff"/>
                </w:rPr>
                <w:t xml:space="preserve">N 84-ГД</w:t>
              </w:r>
            </w:hyperlink>
            <w:r>
              <w:rPr>
                <w:sz w:val="20"/>
                <w:color w:val="392c69"/>
              </w:rPr>
              <w:t xml:space="preserve">, от 15.10.2019 </w:t>
            </w:r>
            <w:hyperlink w:history="0" r:id="rId106" w:tooltip="Закон Самарской области от 15.10.2019 N 99-ГД &quot;О внесении изменения в статью 9 Закона Самарской области &quot;О земле&quot; (принят Самарской Губернской Думой 01.10.2019) {КонсультантПлюс}">
              <w:r>
                <w:rPr>
                  <w:sz w:val="20"/>
                  <w:color w:val="0000ff"/>
                </w:rPr>
                <w:t xml:space="preserve">N 99-ГД</w:t>
              </w:r>
            </w:hyperlink>
            <w:r>
              <w:rPr>
                <w:sz w:val="20"/>
                <w:color w:val="392c69"/>
              </w:rPr>
              <w:t xml:space="preserve">, от 13.11.2019 </w:t>
            </w:r>
            <w:hyperlink w:history="0" r:id="rId107" w:tooltip="Закон Самарской области от 13.11.2019 N 115-ГД &quot;О внесении изменений в статьи 9 и 10.2 Закона Самарской области &quot;О земле&quot; и статью 2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29.10.2019) {КонсультантПлюс}">
              <w:r>
                <w:rPr>
                  <w:sz w:val="20"/>
                  <w:color w:val="0000ff"/>
                </w:rPr>
                <w:t xml:space="preserve">N 115-ГД</w:t>
              </w:r>
            </w:hyperlink>
            <w:r>
              <w:rPr>
                <w:sz w:val="20"/>
                <w:color w:val="392c69"/>
              </w:rPr>
              <w:t xml:space="preserve">,</w:t>
            </w:r>
          </w:p>
          <w:p>
            <w:pPr>
              <w:pStyle w:val="0"/>
              <w:jc w:val="center"/>
            </w:pPr>
            <w:r>
              <w:rPr>
                <w:sz w:val="20"/>
                <w:color w:val="392c69"/>
              </w:rPr>
              <w:t xml:space="preserve">от 31.12.2019 </w:t>
            </w:r>
            <w:hyperlink w:history="0" r:id="rId108" w:tooltip="Закон Самарской области от 31.12.2019 N 157-ГД &quot;О внесении изменения в статью 9 Закона Самарской области &quot;О земле&quot; (принят Самарской Губернской Думой 24.12.2019) {КонсультантПлюс}">
              <w:r>
                <w:rPr>
                  <w:sz w:val="20"/>
                  <w:color w:val="0000ff"/>
                </w:rPr>
                <w:t xml:space="preserve">N 157-ГД</w:t>
              </w:r>
            </w:hyperlink>
            <w:r>
              <w:rPr>
                <w:sz w:val="20"/>
                <w:color w:val="392c69"/>
              </w:rPr>
              <w:t xml:space="preserve">, от 31.12.2019 </w:t>
            </w:r>
            <w:hyperlink w:history="0" r:id="rId109" w:tooltip="Закон Самарской области от 31.12.2019 N 159-ГД &quot;О внесении изменения в статью 20 Закона Самарской области &quot;О земле&quot; (принят Самарской Губернской Думой 24.12.2019) {КонсультантПлюс}">
              <w:r>
                <w:rPr>
                  <w:sz w:val="20"/>
                  <w:color w:val="0000ff"/>
                </w:rPr>
                <w:t xml:space="preserve">N 159-ГД</w:t>
              </w:r>
            </w:hyperlink>
            <w:r>
              <w:rPr>
                <w:sz w:val="20"/>
                <w:color w:val="392c69"/>
              </w:rPr>
              <w:t xml:space="preserve">, от 14.02.2020 </w:t>
            </w:r>
            <w:hyperlink w:history="0" r:id="rId110" w:tooltip="Закон Самарской области от 14.02.2020 N 16-ГД &quot;О внесении изменения в статью 18.2 Закона Самарской области &quot;О земле&quot; (принят Самарской Губернской Думой 29.01.2020) {КонсультантПлюс}">
              <w:r>
                <w:rPr>
                  <w:sz w:val="20"/>
                  <w:color w:val="0000ff"/>
                </w:rPr>
                <w:t xml:space="preserve">N 16-ГД</w:t>
              </w:r>
            </w:hyperlink>
            <w:r>
              <w:rPr>
                <w:sz w:val="20"/>
                <w:color w:val="392c69"/>
              </w:rPr>
              <w:t xml:space="preserve">,</w:t>
            </w:r>
          </w:p>
          <w:p>
            <w:pPr>
              <w:pStyle w:val="0"/>
              <w:jc w:val="center"/>
            </w:pPr>
            <w:r>
              <w:rPr>
                <w:sz w:val="20"/>
                <w:color w:val="392c69"/>
              </w:rPr>
              <w:t xml:space="preserve">от 12.03.2020 </w:t>
            </w:r>
            <w:hyperlink w:history="0" r:id="rId111" w:tooltip="Закон Самарской области от 12.03.2020 N 30-ГД &quot;О признании утратившим силу пункта 1 части 3 статьи 20.2 Закона Самарской области &quot;О земле&quot; (принят Самарской Губернской Думой 25.02.2020) {КонсультантПлюс}">
              <w:r>
                <w:rPr>
                  <w:sz w:val="20"/>
                  <w:color w:val="0000ff"/>
                </w:rPr>
                <w:t xml:space="preserve">N 30-ГД</w:t>
              </w:r>
            </w:hyperlink>
            <w:r>
              <w:rPr>
                <w:sz w:val="20"/>
                <w:color w:val="392c69"/>
              </w:rPr>
              <w:t xml:space="preserve">, от 12.05.2020 </w:t>
            </w:r>
            <w:hyperlink w:history="0" r:id="rId112" w:tooltip="Закон Самарской области от 12.05.2020 N 55-ГД &quot;О внесении изменений в статью 9 Закона Самарской области &quot;О земле&quot; (принят Самарской Губернской Думой 28.04.2020) {КонсультантПлюс}">
              <w:r>
                <w:rPr>
                  <w:sz w:val="20"/>
                  <w:color w:val="0000ff"/>
                </w:rPr>
                <w:t xml:space="preserve">N 55-ГД</w:t>
              </w:r>
            </w:hyperlink>
            <w:r>
              <w:rPr>
                <w:sz w:val="20"/>
                <w:color w:val="392c69"/>
              </w:rPr>
              <w:t xml:space="preserve">, от 12.05.2020 </w:t>
            </w:r>
            <w:hyperlink w:history="0" r:id="rId113" w:tooltip="Закон Самарской области от 12.05.2020 N 57-ГД &quot;О внесении изменения в статью 10.3 Закона Самарской области &quot;О земле&quot; (принят Самарской Губернской Думой 28.04.2020) {КонсультантПлюс}">
              <w:r>
                <w:rPr>
                  <w:sz w:val="20"/>
                  <w:color w:val="0000ff"/>
                </w:rPr>
                <w:t xml:space="preserve">N 57-ГД</w:t>
              </w:r>
            </w:hyperlink>
            <w:r>
              <w:rPr>
                <w:sz w:val="20"/>
                <w:color w:val="392c69"/>
              </w:rPr>
              <w:t xml:space="preserve">,</w:t>
            </w:r>
          </w:p>
          <w:p>
            <w:pPr>
              <w:pStyle w:val="0"/>
              <w:jc w:val="center"/>
            </w:pPr>
            <w:r>
              <w:rPr>
                <w:sz w:val="20"/>
                <w:color w:val="392c69"/>
              </w:rPr>
              <w:t xml:space="preserve">от 17.06.2020 </w:t>
            </w:r>
            <w:hyperlink w:history="0" r:id="rId114" w:tooltip="Закон Самарской области от 17.06.2020 N 77-ГД &quot;О внесении изменений в статью 9 Закона Самарской области &quot;О земле&quot; (принят Самарской Губернской Думой 02.06.2020) {КонсультантПлюс}">
              <w:r>
                <w:rPr>
                  <w:sz w:val="20"/>
                  <w:color w:val="0000ff"/>
                </w:rPr>
                <w:t xml:space="preserve">N 77-ГД</w:t>
              </w:r>
            </w:hyperlink>
            <w:r>
              <w:rPr>
                <w:sz w:val="20"/>
                <w:color w:val="392c69"/>
              </w:rPr>
              <w:t xml:space="preserve">, от 17.06.2020 </w:t>
            </w:r>
            <w:hyperlink w:history="0" r:id="rId115" w:tooltip="Закон Самарской области от 17.06.2020 N 79-ГД &quot;О внесении изменений в статью 9 Закона Самарской области &quot;О земле&quot; (принят Самарской Губернской Думой 02.06.2020) {КонсультантПлюс}">
              <w:r>
                <w:rPr>
                  <w:sz w:val="20"/>
                  <w:color w:val="0000ff"/>
                </w:rPr>
                <w:t xml:space="preserve">N 79-ГД</w:t>
              </w:r>
            </w:hyperlink>
            <w:r>
              <w:rPr>
                <w:sz w:val="20"/>
                <w:color w:val="392c69"/>
              </w:rPr>
              <w:t xml:space="preserve">, от 20.07.2020 </w:t>
            </w:r>
            <w:hyperlink w:history="0" r:id="rId116" w:tooltip="Закон Самарской области от 20.07.2020 N 85-ГД &quot;О внесении изменений в статью 10.4 Закона Самарской области &quot;О земле&quot; (принят Самарской Губернской Думой 07.07.2020) {КонсультантПлюс}">
              <w:r>
                <w:rPr>
                  <w:sz w:val="20"/>
                  <w:color w:val="0000ff"/>
                </w:rPr>
                <w:t xml:space="preserve">N 85-ГД</w:t>
              </w:r>
            </w:hyperlink>
            <w:r>
              <w:rPr>
                <w:sz w:val="20"/>
                <w:color w:val="392c69"/>
              </w:rPr>
              <w:t xml:space="preserve">,</w:t>
            </w:r>
          </w:p>
          <w:p>
            <w:pPr>
              <w:pStyle w:val="0"/>
              <w:jc w:val="center"/>
            </w:pPr>
            <w:r>
              <w:rPr>
                <w:sz w:val="20"/>
                <w:color w:val="392c69"/>
              </w:rPr>
              <w:t xml:space="preserve">от 22.10.2020 </w:t>
            </w:r>
            <w:hyperlink w:history="0" r:id="rId117" w:tooltip="Закон Самарской области от 22.10.2020 N 109-ГД &quot;О внесении изменения в статью 20.2 Закона Самарской области &quot;О земле&quot; (принят Самарской Губернской Думой 06.10.2020) {КонсультантПлюс}">
              <w:r>
                <w:rPr>
                  <w:sz w:val="20"/>
                  <w:color w:val="0000ff"/>
                </w:rPr>
                <w:t xml:space="preserve">N 109-ГД</w:t>
              </w:r>
            </w:hyperlink>
            <w:r>
              <w:rPr>
                <w:sz w:val="20"/>
                <w:color w:val="392c69"/>
              </w:rPr>
              <w:t xml:space="preserve">, от 22.10.2020 </w:t>
            </w:r>
            <w:hyperlink w:history="0" r:id="rId118" w:tooltip="Закон Самарской области от 22.10.2020 N 113-ГД &quot;О внесении изменения в статью 5 Закона Самарской области &quot;О земле&quot; (принят Самарской Губернской Думой 06.10.2020) {КонсультантПлюс}">
              <w:r>
                <w:rPr>
                  <w:sz w:val="20"/>
                  <w:color w:val="0000ff"/>
                </w:rPr>
                <w:t xml:space="preserve">N 113-ГД</w:t>
              </w:r>
            </w:hyperlink>
            <w:r>
              <w:rPr>
                <w:sz w:val="20"/>
                <w:color w:val="392c69"/>
              </w:rPr>
              <w:t xml:space="preserve">, от 09.12.2020 </w:t>
            </w:r>
            <w:hyperlink w:history="0" r:id="rId119" w:tooltip="Закон Самарской области от 09.12.2020 N 134-ГД &quot;О внесении изменения в статью 20 Закона Самарской области &quot;О земле&quot; (принят Самарской Губернской Думой 24.11.2020) {КонсультантПлюс}">
              <w:r>
                <w:rPr>
                  <w:sz w:val="20"/>
                  <w:color w:val="0000ff"/>
                </w:rPr>
                <w:t xml:space="preserve">N 134-ГД</w:t>
              </w:r>
            </w:hyperlink>
            <w:r>
              <w:rPr>
                <w:sz w:val="20"/>
                <w:color w:val="392c69"/>
              </w:rPr>
              <w:t xml:space="preserve">,</w:t>
            </w:r>
          </w:p>
          <w:p>
            <w:pPr>
              <w:pStyle w:val="0"/>
              <w:jc w:val="center"/>
            </w:pPr>
            <w:r>
              <w:rPr>
                <w:sz w:val="20"/>
                <w:color w:val="392c69"/>
              </w:rPr>
              <w:t xml:space="preserve">от 29.12.2020 </w:t>
            </w:r>
            <w:hyperlink w:history="0" r:id="rId120" w:tooltip="Закон Самарской области от 29.12.2020 N 145-ГД &quot;О внесении изменений в статью 9 Закона Самарской области &quot;О земле&quot; и статью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22.12.2020) {КонсультантПлюс}">
              <w:r>
                <w:rPr>
                  <w:sz w:val="20"/>
                  <w:color w:val="0000ff"/>
                </w:rPr>
                <w:t xml:space="preserve">N 145-ГД</w:t>
              </w:r>
            </w:hyperlink>
            <w:r>
              <w:rPr>
                <w:sz w:val="20"/>
                <w:color w:val="392c69"/>
              </w:rPr>
              <w:t xml:space="preserve">, от 17.02.2021 </w:t>
            </w:r>
            <w:hyperlink w:history="0" r:id="rId121" w:tooltip="Закон Самарской области от 17.02.2021 N 6-ГД &quot;О внесении изменения в статью 18.2 Закона Самарской области &quot;О земле&quot; (принят Самарской Губернской Думой 02.02.2021) {КонсультантПлюс}">
              <w:r>
                <w:rPr>
                  <w:sz w:val="20"/>
                  <w:color w:val="0000ff"/>
                </w:rPr>
                <w:t xml:space="preserve">N 6-ГД</w:t>
              </w:r>
            </w:hyperlink>
            <w:r>
              <w:rPr>
                <w:sz w:val="20"/>
                <w:color w:val="392c69"/>
              </w:rPr>
              <w:t xml:space="preserve">, от 17.03.2021 </w:t>
            </w:r>
            <w:hyperlink w:history="0" r:id="rId122" w:tooltip="Закон Самарской области от 17.03.2021 N 19-ГД &quot;О внесении изменения в статью 25 Закона Самарской области &quot;О земле&quot; (принят Самарской Губернской Думой 02.03.2021) {КонсультантПлюс}">
              <w:r>
                <w:rPr>
                  <w:sz w:val="20"/>
                  <w:color w:val="0000ff"/>
                </w:rPr>
                <w:t xml:space="preserve">N 19-ГД</w:t>
              </w:r>
            </w:hyperlink>
            <w:r>
              <w:rPr>
                <w:sz w:val="20"/>
                <w:color w:val="392c69"/>
              </w:rPr>
              <w:t xml:space="preserve">,</w:t>
            </w:r>
          </w:p>
          <w:p>
            <w:pPr>
              <w:pStyle w:val="0"/>
              <w:jc w:val="center"/>
            </w:pPr>
            <w:r>
              <w:rPr>
                <w:sz w:val="20"/>
                <w:color w:val="392c69"/>
              </w:rPr>
              <w:t xml:space="preserve">от 07.05.2021 </w:t>
            </w:r>
            <w:hyperlink w:history="0" r:id="rId123" w:tooltip="Закон Самарской области от 07.05.2021 N 39-ГД &quot;О внесении изменения в статью 17 Закона Самарской области &quot;О земле&quot; (принят Самарской Губернской Думой 29.04.2021) {КонсультантПлюс}">
              <w:r>
                <w:rPr>
                  <w:sz w:val="20"/>
                  <w:color w:val="0000ff"/>
                </w:rPr>
                <w:t xml:space="preserve">N 39-ГД</w:t>
              </w:r>
            </w:hyperlink>
            <w:r>
              <w:rPr>
                <w:sz w:val="20"/>
                <w:color w:val="392c69"/>
              </w:rPr>
              <w:t xml:space="preserve">, от 08.06.2021 </w:t>
            </w:r>
            <w:hyperlink w:history="0" r:id="rId124" w:tooltip="Закон Самарской области от 08.06.2021 N 47-ГД &quot;О внесении изменения в статью 5 Закона Самарской области &quot;О земле&quot; (принят Самарской Губернской Думой 29.04.2021) {КонсультантПлюс}">
              <w:r>
                <w:rPr>
                  <w:sz w:val="20"/>
                  <w:color w:val="0000ff"/>
                </w:rPr>
                <w:t xml:space="preserve">N 47-ГД</w:t>
              </w:r>
            </w:hyperlink>
            <w:r>
              <w:rPr>
                <w:sz w:val="20"/>
                <w:color w:val="392c69"/>
              </w:rPr>
              <w:t xml:space="preserve">, от 22.07.2021 </w:t>
            </w:r>
            <w:hyperlink w:history="0" r:id="rId125"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N 74-ГД</w:t>
              </w:r>
            </w:hyperlink>
            <w:r>
              <w:rPr>
                <w:sz w:val="20"/>
                <w:color w:val="392c69"/>
              </w:rPr>
              <w:t xml:space="preserve">,</w:t>
            </w:r>
          </w:p>
          <w:p>
            <w:pPr>
              <w:pStyle w:val="0"/>
              <w:jc w:val="center"/>
            </w:pPr>
            <w:r>
              <w:rPr>
                <w:sz w:val="20"/>
                <w:color w:val="392c69"/>
              </w:rPr>
              <w:t xml:space="preserve">от 22.07.2021 </w:t>
            </w:r>
            <w:hyperlink w:history="0" r:id="rId126"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N 75-ГД</w:t>
              </w:r>
            </w:hyperlink>
            <w:r>
              <w:rPr>
                <w:sz w:val="20"/>
                <w:color w:val="392c69"/>
              </w:rPr>
              <w:t xml:space="preserve">, от 22.07.2021 </w:t>
            </w:r>
            <w:hyperlink w:history="0" r:id="rId127" w:tooltip="Закон Самарской области от 22.07.2021 N 76-ГД &quot;О внесении изменений в статьи 1 и 25 Закона Самарской области &quot;О земле&quot; (принят Самарской Губернской Думой 06.07.2021) {КонсультантПлюс}">
              <w:r>
                <w:rPr>
                  <w:sz w:val="20"/>
                  <w:color w:val="0000ff"/>
                </w:rPr>
                <w:t xml:space="preserve">N 76-ГД</w:t>
              </w:r>
            </w:hyperlink>
            <w:r>
              <w:rPr>
                <w:sz w:val="20"/>
                <w:color w:val="392c69"/>
              </w:rPr>
              <w:t xml:space="preserve">, от 30.07.2021 </w:t>
            </w:r>
            <w:hyperlink w:history="0" r:id="rId128" w:tooltip="Закон Самарской области от 30.07.2021 N 80-ГД &quot;О внесении изменения в статью 11 Закона Самарской области &quot;О земле&quot; (принят Самарской Губернской Думой 06.07.2021) {КонсультантПлюс}">
              <w:r>
                <w:rPr>
                  <w:sz w:val="20"/>
                  <w:color w:val="0000ff"/>
                </w:rPr>
                <w:t xml:space="preserve">N 80-ГД</w:t>
              </w:r>
            </w:hyperlink>
            <w:r>
              <w:rPr>
                <w:sz w:val="20"/>
                <w:color w:val="392c69"/>
              </w:rPr>
              <w:t xml:space="preserve">,</w:t>
            </w:r>
          </w:p>
          <w:p>
            <w:pPr>
              <w:pStyle w:val="0"/>
              <w:jc w:val="center"/>
            </w:pPr>
            <w:r>
              <w:rPr>
                <w:sz w:val="20"/>
                <w:color w:val="392c69"/>
              </w:rPr>
              <w:t xml:space="preserve">от 11.02.2022 </w:t>
            </w:r>
            <w:hyperlink w:history="0" r:id="rId129" w:tooltip="Закон Самарской области от 11.02.2022 N 12-ГД &quot;О внесении изменений в статьи 1 и 11.1 Закона Самарской области &quot;О земле&quot; (принят Самарской Губернской Думой 01.02.2022) {КонсультантПлюс}">
              <w:r>
                <w:rPr>
                  <w:sz w:val="20"/>
                  <w:color w:val="0000ff"/>
                </w:rPr>
                <w:t xml:space="preserve">N 12-ГД</w:t>
              </w:r>
            </w:hyperlink>
            <w:r>
              <w:rPr>
                <w:sz w:val="20"/>
                <w:color w:val="392c69"/>
              </w:rPr>
              <w:t xml:space="preserve">, от 11.02.2022 </w:t>
            </w:r>
            <w:hyperlink w:history="0" r:id="rId130" w:tooltip="Закон Самарской области от 11.02.2022 N 13-ГД &quot;О внесении изменения в статью 18.2 Закона Самарской области &quot;О земле&quot; (принят Самарской Губернской Думой 01.02.2022) {КонсультантПлюс}">
              <w:r>
                <w:rPr>
                  <w:sz w:val="20"/>
                  <w:color w:val="0000ff"/>
                </w:rPr>
                <w:t xml:space="preserve">N 13-ГД</w:t>
              </w:r>
            </w:hyperlink>
            <w:r>
              <w:rPr>
                <w:sz w:val="20"/>
                <w:color w:val="392c69"/>
              </w:rPr>
              <w:t xml:space="preserve">, от 11.02.2022 </w:t>
            </w:r>
            <w:hyperlink w:history="0" r:id="rId131" w:tooltip="Закон Самарской области от 11.02.2022 N 14-ГД (ред. от 07.11.2025) &quot;О внесении изменений в отдельные законодательные акты Самарской области и признании утратившими силу отдельных законодательных актов (положений законодательных актов) Самарской области по вопросам государственного контроля (надзора) и муниципального контроля&quot; (принят Самарской Губернской Думой 01.02.2022) {КонсультантПлюс}">
              <w:r>
                <w:rPr>
                  <w:sz w:val="20"/>
                  <w:color w:val="0000ff"/>
                </w:rPr>
                <w:t xml:space="preserve">N 14-ГД</w:t>
              </w:r>
            </w:hyperlink>
            <w:r>
              <w:rPr>
                <w:sz w:val="20"/>
                <w:color w:val="392c69"/>
              </w:rPr>
              <w:t xml:space="preserve">,</w:t>
            </w:r>
          </w:p>
          <w:p>
            <w:pPr>
              <w:pStyle w:val="0"/>
              <w:jc w:val="center"/>
            </w:pPr>
            <w:r>
              <w:rPr>
                <w:sz w:val="20"/>
                <w:color w:val="392c69"/>
              </w:rPr>
              <w:t xml:space="preserve">от 16.03.2022 </w:t>
            </w:r>
            <w:hyperlink w:history="0" r:id="rId132" w:tooltip="Закон Самарской области от 16.03.2022 N 22-ГД &quot;О внесении изменения в Закон Самарской области &quot;О земле&quot; (принят Самарской Губернской Думой 05.03.2022) {КонсультантПлюс}">
              <w:r>
                <w:rPr>
                  <w:sz w:val="20"/>
                  <w:color w:val="0000ff"/>
                </w:rPr>
                <w:t xml:space="preserve">N 22-ГД</w:t>
              </w:r>
            </w:hyperlink>
            <w:r>
              <w:rPr>
                <w:sz w:val="20"/>
                <w:color w:val="392c69"/>
              </w:rPr>
              <w:t xml:space="preserve">, от 15.04.2022 </w:t>
            </w:r>
            <w:hyperlink w:history="0" r:id="rId133" w:tooltip="Закон Самарской области от 15.04.2022 N 38-ГД &quot;О внесении изменений в Закон Самарской области &quot;О земле&quot; и статью 3 Закона Самарской области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29.03.2022) {КонсультантПлюс}">
              <w:r>
                <w:rPr>
                  <w:sz w:val="20"/>
                  <w:color w:val="0000ff"/>
                </w:rPr>
                <w:t xml:space="preserve">N 38-ГД</w:t>
              </w:r>
            </w:hyperlink>
            <w:r>
              <w:rPr>
                <w:sz w:val="20"/>
                <w:color w:val="392c69"/>
              </w:rPr>
              <w:t xml:space="preserve">, от 13.07.2022 </w:t>
            </w:r>
            <w:hyperlink w:history="0" r:id="rId134" w:tooltip="Закон Самарской области от 13.07.2022 N 80-ГД &quot;О признании утратившими силу частей 8 и 9 статьи 9 и статьи 10.2 Закона Самарской области &quot;О земле&quot; (принят Самарской Губернской Думой 28.06.2022) {КонсультантПлюс}">
              <w:r>
                <w:rPr>
                  <w:sz w:val="20"/>
                  <w:color w:val="0000ff"/>
                </w:rPr>
                <w:t xml:space="preserve">N 80-ГД</w:t>
              </w:r>
            </w:hyperlink>
            <w:r>
              <w:rPr>
                <w:sz w:val="20"/>
                <w:color w:val="392c69"/>
              </w:rPr>
              <w:t xml:space="preserve">,</w:t>
            </w:r>
          </w:p>
          <w:p>
            <w:pPr>
              <w:pStyle w:val="0"/>
              <w:jc w:val="center"/>
            </w:pPr>
            <w:r>
              <w:rPr>
                <w:sz w:val="20"/>
                <w:color w:val="392c69"/>
              </w:rPr>
              <w:t xml:space="preserve">от 11.11.2022 </w:t>
            </w:r>
            <w:hyperlink w:history="0" r:id="rId135" w:tooltip="Закон Самарской области от 11.11.2022 N 111-ГД &quot;О внесении изменений в статьи 5 и 5.1 Закона Самарской области &quot;О земле&quot; (принят Самарской Губернской Думой 27.10.2022) {КонсультантПлюс}">
              <w:r>
                <w:rPr>
                  <w:sz w:val="20"/>
                  <w:color w:val="0000ff"/>
                </w:rPr>
                <w:t xml:space="preserve">N 111-ГД</w:t>
              </w:r>
            </w:hyperlink>
            <w:r>
              <w:rPr>
                <w:sz w:val="20"/>
                <w:color w:val="392c69"/>
              </w:rPr>
              <w:t xml:space="preserve">, от 16.12.2022 </w:t>
            </w:r>
            <w:hyperlink w:history="0" r:id="rId136" w:tooltip="Закон Самарской области от 16.12.2022 N 124-ГД &quot;О внесении изменений в статью 9 Закона Самарской области &quot;О земле&quot; (принят Самарской Губернской Думой 29.11.2022) {КонсультантПлюс}">
              <w:r>
                <w:rPr>
                  <w:sz w:val="20"/>
                  <w:color w:val="0000ff"/>
                </w:rPr>
                <w:t xml:space="preserve">N 124-ГД</w:t>
              </w:r>
            </w:hyperlink>
            <w:r>
              <w:rPr>
                <w:sz w:val="20"/>
                <w:color w:val="392c69"/>
              </w:rPr>
              <w:t xml:space="preserve">, от 20.02.2023 </w:t>
            </w:r>
            <w:hyperlink w:history="0" r:id="rId137" w:tooltip="Закон Самарской области от 20.02.2023 N 5-ГД (ред. от 17.12.2024) &quot;О внесении изменений в отдельные законодательные акты Самарской области и признании утратившим силу пункта 3 статьи 6 Закона Самарской области &quot;Об ипотечном жилищном кредитовании в Самарской области&quot; (принят Самарской Губернской Думой 31.01.2023) {КонсультантПлюс}">
              <w:r>
                <w:rPr>
                  <w:sz w:val="20"/>
                  <w:color w:val="0000ff"/>
                </w:rPr>
                <w:t xml:space="preserve">N 5-ГД</w:t>
              </w:r>
            </w:hyperlink>
            <w:r>
              <w:rPr>
                <w:sz w:val="20"/>
                <w:color w:val="392c69"/>
              </w:rPr>
              <w:t xml:space="preserve">,</w:t>
            </w:r>
          </w:p>
          <w:p>
            <w:pPr>
              <w:pStyle w:val="0"/>
              <w:jc w:val="center"/>
            </w:pPr>
            <w:r>
              <w:rPr>
                <w:sz w:val="20"/>
                <w:color w:val="392c69"/>
              </w:rPr>
              <w:t xml:space="preserve">от 20.02.2023 </w:t>
            </w:r>
            <w:hyperlink w:history="0" r:id="rId138" w:tooltip="Закон Самарской области от 20.02.2023 N 6-ГД &quot;О внесении изменения в статью 18.2 Закона Самарской области &quot;О земле&quot; (принят Самарской Губернской Думой 31.01.2023) {КонсультантПлюс}">
              <w:r>
                <w:rPr>
                  <w:sz w:val="20"/>
                  <w:color w:val="0000ff"/>
                </w:rPr>
                <w:t xml:space="preserve">N 6-ГД</w:t>
              </w:r>
            </w:hyperlink>
            <w:r>
              <w:rPr>
                <w:sz w:val="20"/>
                <w:color w:val="392c69"/>
              </w:rPr>
              <w:t xml:space="preserve">, от 04.05.2023 </w:t>
            </w:r>
            <w:hyperlink w:history="0" r:id="rId139" w:tooltip="Закон Самарской области от 04.05.2023 N 25-ГД &quot;О внесении изменения в Закон Самарской области &quot;О земле&quot; (принят Самарской Губернской Думой 24.04.2023) {КонсультантПлюс}">
              <w:r>
                <w:rPr>
                  <w:sz w:val="20"/>
                  <w:color w:val="0000ff"/>
                </w:rPr>
                <w:t xml:space="preserve">N 25-ГД</w:t>
              </w:r>
            </w:hyperlink>
            <w:r>
              <w:rPr>
                <w:sz w:val="20"/>
                <w:color w:val="392c69"/>
              </w:rPr>
              <w:t xml:space="preserve">, от 04.05.2023 </w:t>
            </w:r>
            <w:hyperlink w:history="0" r:id="rId140" w:tooltip="Закон Самарской области от 04.05.2023 N 26-ГД &quot;О внесении изменения в статью 9.1 Закона Самарской области &quot;О земле&quot; (принят Самарской Губернской Думой 24.04.2023) {КонсультантПлюс}">
              <w:r>
                <w:rPr>
                  <w:sz w:val="20"/>
                  <w:color w:val="0000ff"/>
                </w:rPr>
                <w:t xml:space="preserve">N 26-ГД</w:t>
              </w:r>
            </w:hyperlink>
            <w:r>
              <w:rPr>
                <w:sz w:val="20"/>
                <w:color w:val="392c69"/>
              </w:rPr>
              <w:t xml:space="preserve">,</w:t>
            </w:r>
          </w:p>
          <w:p>
            <w:pPr>
              <w:pStyle w:val="0"/>
              <w:jc w:val="center"/>
            </w:pPr>
            <w:r>
              <w:rPr>
                <w:sz w:val="20"/>
                <w:color w:val="392c69"/>
              </w:rPr>
              <w:t xml:space="preserve">от 13.07.2023 </w:t>
            </w:r>
            <w:hyperlink w:history="0" r:id="rId141" w:tooltip="Закон Самарской области от 13.07.2023 N 59-ГД &quot;О внесении изменений в статью 9.2 Закона Самарской области &quot;О земле&quot; (принят Самарской Губернской Думой 27.06.2023) {КонсультантПлюс}">
              <w:r>
                <w:rPr>
                  <w:sz w:val="20"/>
                  <w:color w:val="0000ff"/>
                </w:rPr>
                <w:t xml:space="preserve">N 59-ГД</w:t>
              </w:r>
            </w:hyperlink>
            <w:r>
              <w:rPr>
                <w:sz w:val="20"/>
                <w:color w:val="392c69"/>
              </w:rPr>
              <w:t xml:space="preserve">, от 13.12.2023 </w:t>
            </w:r>
            <w:hyperlink w:history="0" r:id="rId142" w:tooltip="Закон Самарской области от 13.12.2023 N 109-ГД &quot;О внесении изменений в Закон Самарской области &quot;О земле&quot; (принят Самарской Губернской Думой 28.11.2023) {КонсультантПлюс}">
              <w:r>
                <w:rPr>
                  <w:sz w:val="20"/>
                  <w:color w:val="0000ff"/>
                </w:rPr>
                <w:t xml:space="preserve">N 109-ГД</w:t>
              </w:r>
            </w:hyperlink>
            <w:r>
              <w:rPr>
                <w:sz w:val="20"/>
                <w:color w:val="392c69"/>
              </w:rPr>
              <w:t xml:space="preserve">, от 27.12.2023 </w:t>
            </w:r>
            <w:hyperlink w:history="0" r:id="rId143" w:tooltip="Закон Самарской области от 27.12.2023 N 114-ГД &quot;О внесении изменения в статью 20 Закона Самарской области &quot;О земле&quot; (принят Самарской Губернской Думой 19.12.2023) {КонсультантПлюс}">
              <w:r>
                <w:rPr>
                  <w:sz w:val="20"/>
                  <w:color w:val="0000ff"/>
                </w:rPr>
                <w:t xml:space="preserve">N 114-ГД</w:t>
              </w:r>
            </w:hyperlink>
            <w:r>
              <w:rPr>
                <w:sz w:val="20"/>
                <w:color w:val="392c69"/>
              </w:rPr>
              <w:t xml:space="preserve">,</w:t>
            </w:r>
          </w:p>
          <w:p>
            <w:pPr>
              <w:pStyle w:val="0"/>
              <w:jc w:val="center"/>
            </w:pPr>
            <w:r>
              <w:rPr>
                <w:sz w:val="20"/>
                <w:color w:val="392c69"/>
              </w:rPr>
              <w:t xml:space="preserve">от 15.02.2024 </w:t>
            </w:r>
            <w:hyperlink w:history="0" r:id="rId144" w:tooltip="Закон Самарской области от 15.02.2024 N 8-ГД &quot;О внесении изменения в статью 18.2 Закона Самарской области &quot;О земле&quot; (принят Самарской Губернской Думой 30.01.2024) {КонсультантПлюс}">
              <w:r>
                <w:rPr>
                  <w:sz w:val="20"/>
                  <w:color w:val="0000ff"/>
                </w:rPr>
                <w:t xml:space="preserve">N 8-ГД</w:t>
              </w:r>
            </w:hyperlink>
            <w:r>
              <w:rPr>
                <w:sz w:val="20"/>
                <w:color w:val="392c69"/>
              </w:rPr>
              <w:t xml:space="preserve">, от 19.03.2024 </w:t>
            </w:r>
            <w:hyperlink w:history="0" r:id="rId145"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N 15-ГД</w:t>
              </w:r>
            </w:hyperlink>
            <w:r>
              <w:rPr>
                <w:sz w:val="20"/>
                <w:color w:val="392c69"/>
              </w:rPr>
              <w:t xml:space="preserve">, от 09.04.2024 </w:t>
            </w:r>
            <w:hyperlink w:history="0" r:id="rId146" w:tooltip="Закон Самарской области от 09.04.2024 N 29-ГД &quot;О внесении изменения в Закон Самарской области &quot;О земле&quot; (принят Самарской Губернской Думой 26.03.2024) {КонсультантПлюс}">
              <w:r>
                <w:rPr>
                  <w:sz w:val="20"/>
                  <w:color w:val="0000ff"/>
                </w:rPr>
                <w:t xml:space="preserve">N 29-ГД</w:t>
              </w:r>
            </w:hyperlink>
            <w:r>
              <w:rPr>
                <w:sz w:val="20"/>
                <w:color w:val="392c69"/>
              </w:rPr>
              <w:t xml:space="preserve">,</w:t>
            </w:r>
          </w:p>
          <w:p>
            <w:pPr>
              <w:pStyle w:val="0"/>
              <w:jc w:val="center"/>
            </w:pPr>
            <w:r>
              <w:rPr>
                <w:sz w:val="20"/>
                <w:color w:val="392c69"/>
              </w:rPr>
              <w:t xml:space="preserve">от 07.05.2024 </w:t>
            </w:r>
            <w:hyperlink w:history="0" r:id="rId147" w:tooltip="Закон Самарской области от 07.05.2024 N 32-ГД (ред. от 29.12.2024) &quot;О внесении изменений в статью 9 Закона Самарской области &quot;О земле&quot; и Закон Самарской области &quot;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quot; (принят Самарской Губернской Думой 23.04.2024) {КонсультантПлюс}">
              <w:r>
                <w:rPr>
                  <w:sz w:val="20"/>
                  <w:color w:val="0000ff"/>
                </w:rPr>
                <w:t xml:space="preserve">N 32-ГД</w:t>
              </w:r>
            </w:hyperlink>
            <w:r>
              <w:rPr>
                <w:sz w:val="20"/>
                <w:color w:val="392c69"/>
              </w:rPr>
              <w:t xml:space="preserve">, от 07.05.2024 </w:t>
            </w:r>
            <w:hyperlink w:history="0" r:id="rId148" w:tooltip="Закон Самарской области от 07.05.2024 N 33-ГД &quot;О внесении изменений в статью 11.2 Закона Самарской области &quot;О земле&quot; (принят Самарской Губернской Думой 23.04.2024) {КонсультантПлюс}">
              <w:r>
                <w:rPr>
                  <w:sz w:val="20"/>
                  <w:color w:val="0000ff"/>
                </w:rPr>
                <w:t xml:space="preserve">N 33-ГД</w:t>
              </w:r>
            </w:hyperlink>
            <w:r>
              <w:rPr>
                <w:sz w:val="20"/>
                <w:color w:val="392c69"/>
              </w:rPr>
              <w:t xml:space="preserve">, от 10.06.2024 </w:t>
            </w:r>
            <w:hyperlink w:history="0" r:id="rId149" w:tooltip="Закон Самарской области от 10.06.2024 N 43-ГД &quot;О внесении изменений в отдельные законодательные акты Самарской области&quot; (принят Самарской Губернской Думой 23.05.2024) {КонсультантПлюс}">
              <w:r>
                <w:rPr>
                  <w:sz w:val="20"/>
                  <w:color w:val="0000ff"/>
                </w:rPr>
                <w:t xml:space="preserve">N 43-ГД</w:t>
              </w:r>
            </w:hyperlink>
            <w:r>
              <w:rPr>
                <w:sz w:val="20"/>
                <w:color w:val="392c69"/>
              </w:rPr>
              <w:t xml:space="preserve">,</w:t>
            </w:r>
          </w:p>
          <w:p>
            <w:pPr>
              <w:pStyle w:val="0"/>
              <w:jc w:val="center"/>
            </w:pPr>
            <w:r>
              <w:rPr>
                <w:sz w:val="20"/>
                <w:color w:val="392c69"/>
              </w:rPr>
              <w:t xml:space="preserve">от 10.06.2024 </w:t>
            </w:r>
            <w:hyperlink w:history="0" r:id="rId150"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N 45-ГД</w:t>
              </w:r>
            </w:hyperlink>
            <w:r>
              <w:rPr>
                <w:sz w:val="20"/>
                <w:color w:val="392c69"/>
              </w:rPr>
              <w:t xml:space="preserve">, от 31.10.2024 </w:t>
            </w:r>
            <w:hyperlink w:history="0" r:id="rId151" w:tooltip="Закон Самарской области от 31.10.2024 N 90-ГД &quot;О внесении изменений в статью 9 Закона Самарской области &quot;О земле&quot; и статью 1 Закона Самарской области &quot;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quot; (принят Самарской Губернской Думой 22.10.2024) {КонсультантПлюс}">
              <w:r>
                <w:rPr>
                  <w:sz w:val="20"/>
                  <w:color w:val="0000ff"/>
                </w:rPr>
                <w:t xml:space="preserve">N 90-ГД</w:t>
              </w:r>
            </w:hyperlink>
            <w:r>
              <w:rPr>
                <w:sz w:val="20"/>
                <w:color w:val="392c69"/>
              </w:rPr>
              <w:t xml:space="preserve">, от 13.11.2024 </w:t>
            </w:r>
            <w:hyperlink w:history="0" r:id="rId152" w:tooltip="Закон Самарской области от 13.11.2024 N 102-ГД &quot;О внесении изменений в статью 10.4 Закона Самарской области &quot;О земле&quot; (принят Самарской Губернской Думой 22.10.2024) {КонсультантПлюс}">
              <w:r>
                <w:rPr>
                  <w:sz w:val="20"/>
                  <w:color w:val="0000ff"/>
                </w:rPr>
                <w:t xml:space="preserve">N 102-ГД</w:t>
              </w:r>
            </w:hyperlink>
            <w:r>
              <w:rPr>
                <w:sz w:val="20"/>
                <w:color w:val="392c69"/>
              </w:rPr>
              <w:t xml:space="preserve">,</w:t>
            </w:r>
          </w:p>
          <w:p>
            <w:pPr>
              <w:pStyle w:val="0"/>
              <w:jc w:val="center"/>
            </w:pPr>
            <w:r>
              <w:rPr>
                <w:sz w:val="20"/>
                <w:color w:val="392c69"/>
              </w:rPr>
              <w:t xml:space="preserve">от 09.12.2024 </w:t>
            </w:r>
            <w:hyperlink w:history="0" r:id="rId153" w:tooltip="Закон Самарской области от 09.12.2024 N 107-ГД &quot;О внесении изменения в статью 10.3 Закона Самарской области &quot;О земле&quot; (принят Самарской Губернской Думой 15.11.2024) {КонсультантПлюс}">
              <w:r>
                <w:rPr>
                  <w:sz w:val="20"/>
                  <w:color w:val="0000ff"/>
                </w:rPr>
                <w:t xml:space="preserve">N 107-ГД</w:t>
              </w:r>
            </w:hyperlink>
            <w:r>
              <w:rPr>
                <w:sz w:val="20"/>
                <w:color w:val="392c69"/>
              </w:rPr>
              <w:t xml:space="preserve">, от 29.12.2024 </w:t>
            </w:r>
            <w:hyperlink w:history="0" r:id="rId154" w:tooltip="Закон Самарской области от 29.12.2024 N 126-ГД &quot;О внесении изменений в статью 9.4 Закона Самарской области &quot;О земле&quot; и статью 5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N 126-ГД</w:t>
              </w:r>
            </w:hyperlink>
            <w:r>
              <w:rPr>
                <w:sz w:val="20"/>
                <w:color w:val="392c69"/>
              </w:rPr>
              <w:t xml:space="preserve">, от 13.01.2025 </w:t>
            </w:r>
            <w:hyperlink w:history="0" r:id="rId155" w:tooltip="Закон Самарской области от 13.01.2025 N 7-ГД &quot;О внесении изменений в Закон Самарской области &quot;О земле&quot; (принят Самарской Губернской Думой 24.12.2024) {КонсультантПлюс}">
              <w:r>
                <w:rPr>
                  <w:sz w:val="20"/>
                  <w:color w:val="0000ff"/>
                </w:rPr>
                <w:t xml:space="preserve">N 7-ГД</w:t>
              </w:r>
            </w:hyperlink>
            <w:r>
              <w:rPr>
                <w:sz w:val="20"/>
                <w:color w:val="392c69"/>
              </w:rPr>
              <w:t xml:space="preserve">,</w:t>
            </w:r>
          </w:p>
          <w:p>
            <w:pPr>
              <w:pStyle w:val="0"/>
              <w:jc w:val="center"/>
            </w:pPr>
            <w:r>
              <w:rPr>
                <w:sz w:val="20"/>
                <w:color w:val="392c69"/>
              </w:rPr>
              <w:t xml:space="preserve">от 13.01.2025 </w:t>
            </w:r>
            <w:hyperlink w:history="0" r:id="rId156" w:tooltip="Закон Самарской области от 13.01.2025 N 8-ГД &quot;О внесении изменений в статью 9 Закона Самарской области &quot;О земле&quot; и статьи 2 и 6 Закона Самарской области &quot;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N 8-ГД</w:t>
              </w:r>
            </w:hyperlink>
            <w:r>
              <w:rPr>
                <w:sz w:val="20"/>
                <w:color w:val="392c69"/>
              </w:rPr>
              <w:t xml:space="preserve">, от 13.01.2025 </w:t>
            </w:r>
            <w:hyperlink w:history="0" r:id="rId157" w:tooltip="Закон Самарской области от 13.01.2025 N 9-ГД &quot;О внесении изменения в статью 20 Закона Самарской области &quot;О земле&quot; (принят Самарской Губернской Думой 24.12.2024) {КонсультантПлюс}">
              <w:r>
                <w:rPr>
                  <w:sz w:val="20"/>
                  <w:color w:val="0000ff"/>
                </w:rPr>
                <w:t xml:space="preserve">N 9-ГД</w:t>
              </w:r>
            </w:hyperlink>
            <w:r>
              <w:rPr>
                <w:sz w:val="20"/>
                <w:color w:val="392c69"/>
              </w:rPr>
              <w:t xml:space="preserve">, от 14.02.2025 </w:t>
            </w:r>
            <w:hyperlink w:history="0" r:id="rId158"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color w:val="392c69"/>
              </w:rPr>
              <w:t xml:space="preserve">,</w:t>
            </w:r>
          </w:p>
          <w:p>
            <w:pPr>
              <w:pStyle w:val="0"/>
              <w:jc w:val="center"/>
            </w:pPr>
            <w:r>
              <w:rPr>
                <w:sz w:val="20"/>
                <w:color w:val="392c69"/>
              </w:rPr>
              <w:t xml:space="preserve">от 17.02.2025 </w:t>
            </w:r>
            <w:hyperlink w:history="0" r:id="rId159" w:tooltip="Закон Самарской области от 17.02.2025 N 22-ГД &quot;О внесении изменения в статью 18.2 Закона Самарской области &quot;О земле&quot; (принят Самарской Губернской Думой 28.01.2025) {КонсультантПлюс}">
              <w:r>
                <w:rPr>
                  <w:sz w:val="20"/>
                  <w:color w:val="0000ff"/>
                </w:rPr>
                <w:t xml:space="preserve">N 22-ГД</w:t>
              </w:r>
            </w:hyperlink>
            <w:r>
              <w:rPr>
                <w:sz w:val="20"/>
                <w:color w:val="392c69"/>
              </w:rPr>
              <w:t xml:space="preserve">, от 27.03.2025 </w:t>
            </w:r>
            <w:hyperlink w:history="0" r:id="rId160"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N 36-ГД</w:t>
              </w:r>
            </w:hyperlink>
            <w:r>
              <w:rPr>
                <w:sz w:val="20"/>
                <w:color w:val="392c69"/>
              </w:rPr>
              <w:t xml:space="preserve">, от 12.05.2025 </w:t>
            </w:r>
            <w:hyperlink w:history="0" r:id="rId161"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color w:val="392c69"/>
              </w:rPr>
              <w:t xml:space="preserve">,</w:t>
            </w:r>
          </w:p>
          <w:p>
            <w:pPr>
              <w:pStyle w:val="0"/>
              <w:jc w:val="center"/>
            </w:pPr>
            <w:r>
              <w:rPr>
                <w:sz w:val="20"/>
                <w:color w:val="392c69"/>
              </w:rPr>
              <w:t xml:space="preserve">от 20.05.2025 </w:t>
            </w:r>
            <w:hyperlink w:history="0" r:id="rId162" w:tooltip="Закон Самарской области от 20.05.2025 N 55-ГД &quot;О внесении изменения в статью 10.4 Закона Самарской области &quot;О земле&quot; (принят Самарской Губернской Думой 22.04.2025) {КонсультантПлюс}">
              <w:r>
                <w:rPr>
                  <w:sz w:val="20"/>
                  <w:color w:val="0000ff"/>
                </w:rPr>
                <w:t xml:space="preserve">N 55-ГД</w:t>
              </w:r>
            </w:hyperlink>
            <w:r>
              <w:rPr>
                <w:sz w:val="20"/>
                <w:color w:val="392c69"/>
              </w:rPr>
              <w:t xml:space="preserve">, от 17.11.2025 </w:t>
            </w:r>
            <w:hyperlink w:history="0" r:id="rId163" w:tooltip="Закон Самарской области от 17.11.2025 N 115-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115-ГД</w:t>
              </w:r>
            </w:hyperlink>
            <w:r>
              <w:rPr>
                <w:sz w:val="20"/>
                <w:color w:val="392c69"/>
              </w:rPr>
              <w:t xml:space="preserve">, от 27.11.2025 </w:t>
            </w:r>
            <w:hyperlink w:history="0" r:id="rId164"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Цель настоящего Закона и сфера действия отдельных его статей</w:t>
      </w:r>
    </w:p>
    <w:p>
      <w:pPr>
        <w:pStyle w:val="0"/>
        <w:jc w:val="both"/>
      </w:pPr>
      <w:r>
        <w:rPr>
          <w:sz w:val="20"/>
        </w:rPr>
      </w:r>
    </w:p>
    <w:p>
      <w:pPr>
        <w:pStyle w:val="0"/>
        <w:ind w:firstLine="540"/>
        <w:jc w:val="both"/>
      </w:pPr>
      <w:r>
        <w:rPr>
          <w:sz w:val="20"/>
        </w:rPr>
        <w:t xml:space="preserve">1. Настоящий Закон направлен на регулирование земельных отношений на территории Самарской области в рамках полномочий, предоставленных органам государственной власти Самарской области федеральным законодательством.</w:t>
      </w:r>
    </w:p>
    <w:bookmarkStart w:id="70" w:name="P70"/>
    <w:bookmarkEnd w:id="70"/>
    <w:p>
      <w:pPr>
        <w:pStyle w:val="0"/>
        <w:spacing w:before="200" w:lineRule="auto"/>
        <w:ind w:firstLine="540"/>
        <w:jc w:val="both"/>
      </w:pPr>
      <w:r>
        <w:rPr>
          <w:sz w:val="20"/>
        </w:rPr>
        <w:t xml:space="preserve">2. Действие </w:t>
      </w:r>
      <w:hyperlink w:history="0" w:anchor="P733" w:tooltip="Статья 15. Минимальный размер образуемого нового неделимого земельного участка из земель сельскохозяйственного назначения">
        <w:r>
          <w:rPr>
            <w:sz w:val="20"/>
            <w:color w:val="0000ff"/>
          </w:rPr>
          <w:t xml:space="preserve">статей 15</w:t>
        </w:r>
      </w:hyperlink>
      <w:r>
        <w:rPr>
          <w:sz w:val="20"/>
        </w:rPr>
        <w:t xml:space="preserve">, </w:t>
      </w:r>
      <w:hyperlink w:history="0" w:anchor="P825" w:tooltip="Статья 20. Момент, с которого начинается приватизация земельных участков из земель сельскохозяйственного назначения">
        <w:r>
          <w:rPr>
            <w:sz w:val="20"/>
            <w:color w:val="0000ff"/>
          </w:rPr>
          <w:t xml:space="preserve">20</w:t>
        </w:r>
      </w:hyperlink>
      <w:r>
        <w:rPr>
          <w:sz w:val="20"/>
        </w:rPr>
        <w:t xml:space="preserve"> - </w:t>
      </w:r>
      <w:hyperlink w:history="0" w:anchor="P916" w:tooltip="Статья 22. Обязательное приобретение земельного участка из земель сельскохозяйственного назначения (доли в праве общей собственности на земельный участок) Самарской областью или муниципальным образованием в Самарской области">
        <w:r>
          <w:rPr>
            <w:sz w:val="20"/>
            <w:color w:val="0000ff"/>
          </w:rPr>
          <w:t xml:space="preserve">22</w:t>
        </w:r>
      </w:hyperlink>
      <w:r>
        <w:rPr>
          <w:sz w:val="20"/>
        </w:rPr>
        <w:t xml:space="preserve">, </w:t>
      </w:r>
      <w:hyperlink w:history="0" w:anchor="P935" w:tooltip="1. Публикация сообщений в сфере оборота земель сельскохозяйственного назначения в случаях, предусмотренных Федеральным законом &quot;Об обороте земель сельскохозяйственного назначения&quot;, осуществляется в газете &quot;Волжская коммуна&quot;, а также в печатных средствах массовой информации, учрежденных для опубликования муниципальных правовых актов муниципального района или городского округа по месту расположения соответствующего земельного участка. Кроме того, указанная информация не позднее дня ее опубликования в указа...">
        <w:r>
          <w:rPr>
            <w:sz w:val="20"/>
            <w:color w:val="0000ff"/>
          </w:rPr>
          <w:t xml:space="preserve">части 1 статьи 25</w:t>
        </w:r>
      </w:hyperlink>
      <w:r>
        <w:rPr>
          <w:sz w:val="20"/>
        </w:rPr>
        <w:t xml:space="preserve"> и </w:t>
      </w:r>
      <w:hyperlink w:history="0" w:anchor="P941" w:tooltip="Статья 26. Бесплатное предоставление гражданам сельскохозяйственных угодий на праве общей собственности. Категории граждан, имеющих право на получение земельной доли. Порядок определения размера земельной доли">
        <w:r>
          <w:rPr>
            <w:sz w:val="20"/>
            <w:color w:val="0000ff"/>
          </w:rPr>
          <w:t xml:space="preserve">статьи 26</w:t>
        </w:r>
      </w:hyperlink>
      <w:r>
        <w:rPr>
          <w:sz w:val="20"/>
        </w:rPr>
        <w:t xml:space="preserve"> настоящего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w:t>
      </w:r>
    </w:p>
    <w:p>
      <w:pPr>
        <w:pStyle w:val="0"/>
        <w:jc w:val="both"/>
      </w:pPr>
      <w:r>
        <w:rPr>
          <w:sz w:val="20"/>
        </w:rPr>
        <w:t xml:space="preserve">(в ред. Законов Самарской области от 11.07.2016 </w:t>
      </w:r>
      <w:hyperlink w:history="0" r:id="rId165" w:tooltip="Закон Самарской области от 11.07.2016 N 104-ГД &quot;О внесении изменений в Закон Самарской области &quot;О земле&quot; (принят Самарской Губернской Думой 28.06.2016) {КонсультантПлюс}">
        <w:r>
          <w:rPr>
            <w:sz w:val="20"/>
            <w:color w:val="0000ff"/>
          </w:rPr>
          <w:t xml:space="preserve">N 104-ГД</w:t>
        </w:r>
      </w:hyperlink>
      <w:r>
        <w:rPr>
          <w:sz w:val="20"/>
        </w:rPr>
        <w:t xml:space="preserve">, от 08.02.2019 </w:t>
      </w:r>
      <w:hyperlink w:history="0" r:id="rId166"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N 9-ГД</w:t>
        </w:r>
      </w:hyperlink>
      <w:r>
        <w:rPr>
          <w:sz w:val="20"/>
        </w:rPr>
        <w:t xml:space="preserve">, от 22.07.2021 </w:t>
      </w:r>
      <w:hyperlink w:history="0" r:id="rId167" w:tooltip="Закон Самарской области от 22.07.2021 N 76-ГД &quot;О внесении изменений в статьи 1 и 25 Закона Самарской области &quot;О земле&quot; (принят Самарской Губернской Думой 06.07.2021) {КонсультантПлюс}">
        <w:r>
          <w:rPr>
            <w:sz w:val="20"/>
            <w:color w:val="0000ff"/>
          </w:rPr>
          <w:t xml:space="preserve">N 76-ГД</w:t>
        </w:r>
      </w:hyperlink>
      <w:r>
        <w:rPr>
          <w:sz w:val="20"/>
        </w:rPr>
        <w:t xml:space="preserve">, от 11.02.2022 </w:t>
      </w:r>
      <w:hyperlink w:history="0" r:id="rId168" w:tooltip="Закон Самарской области от 11.02.2022 N 12-ГД &quot;О внесении изменений в статьи 1 и 11.1 Закона Самарской области &quot;О земле&quot; (принят Самарской Губернской Думой 01.02.2022) {КонсультантПлюс}">
        <w:r>
          <w:rPr>
            <w:sz w:val="20"/>
            <w:color w:val="0000ff"/>
          </w:rPr>
          <w:t xml:space="preserve">N 12-ГД</w:t>
        </w:r>
      </w:hyperlink>
      <w:r>
        <w:rPr>
          <w:sz w:val="20"/>
        </w:rPr>
        <w:t xml:space="preserve">)</w:t>
      </w:r>
    </w:p>
    <w:p>
      <w:pPr>
        <w:pStyle w:val="0"/>
        <w:jc w:val="both"/>
      </w:pPr>
      <w:r>
        <w:rPr>
          <w:sz w:val="20"/>
        </w:rPr>
      </w:r>
    </w:p>
    <w:p>
      <w:pPr>
        <w:pStyle w:val="2"/>
        <w:outlineLvl w:val="0"/>
        <w:ind w:firstLine="540"/>
        <w:jc w:val="both"/>
      </w:pPr>
      <w:r>
        <w:rPr>
          <w:sz w:val="20"/>
        </w:rPr>
        <w:t xml:space="preserve">Статья 2. Правовое регулирование земельных отношений на территории Самарской области</w:t>
      </w:r>
    </w:p>
    <w:p>
      <w:pPr>
        <w:pStyle w:val="0"/>
        <w:jc w:val="both"/>
      </w:pPr>
      <w:r>
        <w:rPr>
          <w:sz w:val="20"/>
        </w:rPr>
      </w:r>
    </w:p>
    <w:p>
      <w:pPr>
        <w:pStyle w:val="0"/>
        <w:ind w:firstLine="540"/>
        <w:jc w:val="both"/>
      </w:pPr>
      <w:r>
        <w:rPr>
          <w:sz w:val="20"/>
        </w:rPr>
        <w:t xml:space="preserve">Земельные отношения на территории Самарской области регулируются </w:t>
      </w:r>
      <w:hyperlink w:history="0"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w:t>
      </w:r>
      <w:hyperlink w:history="0" r:id="rId1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законами</w:t>
        </w:r>
      </w:hyperlink>
      <w:r>
        <w:rPr>
          <w:sz w:val="20"/>
        </w:rPr>
        <w:t xml:space="preserve">, иными нормативными правовыми актами Российской Федерации, </w:t>
      </w:r>
      <w:hyperlink w:history="0" r:id="rId171" w:tooltip="Устав Самарской области от 18.12.2006 N 179-ГД (принят Самарской Губернской Думой 05.12.2006) (ред. от 16.10.2025) {КонсультантПлюс}">
        <w:r>
          <w:rPr>
            <w:sz w:val="20"/>
            <w:color w:val="0000ff"/>
          </w:rPr>
          <w:t xml:space="preserve">Уставом</w:t>
        </w:r>
      </w:hyperlink>
      <w:r>
        <w:rPr>
          <w:sz w:val="20"/>
        </w:rPr>
        <w:t xml:space="preserve"> Самарской области, настоящим Законом, иными законами и нормативными правовыми актами Самарской области и нормативными правовыми актами органов местного самоуправления.</w:t>
      </w:r>
    </w:p>
    <w:p>
      <w:pPr>
        <w:pStyle w:val="0"/>
        <w:jc w:val="both"/>
      </w:pPr>
      <w:r>
        <w:rPr>
          <w:sz w:val="20"/>
        </w:rPr>
        <w:t xml:space="preserve">(в ред. </w:t>
      </w:r>
      <w:hyperlink w:history="0" r:id="rId172" w:tooltip="Закон Самарской области от 07.10.2010 N 101-ГД (ред. от 14.02.2020) &quot;О внесении изменений в отдельные законодательные акты Самарской области&quot; (принят Самарской Губернской Думой 28.09.2010) {КонсультантПлюс}">
        <w:r>
          <w:rPr>
            <w:sz w:val="20"/>
            <w:color w:val="0000ff"/>
          </w:rPr>
          <w:t xml:space="preserve">Закона</w:t>
        </w:r>
      </w:hyperlink>
      <w:r>
        <w:rPr>
          <w:sz w:val="20"/>
        </w:rPr>
        <w:t xml:space="preserve"> Самарской области от 07.10.2010 N 101-ГД)</w:t>
      </w:r>
    </w:p>
    <w:p>
      <w:pPr>
        <w:pStyle w:val="0"/>
        <w:spacing w:before="200" w:lineRule="auto"/>
        <w:ind w:firstLine="540"/>
        <w:jc w:val="both"/>
      </w:pPr>
      <w:r>
        <w:rPr>
          <w:sz w:val="20"/>
        </w:rPr>
        <w:t xml:space="preserve">Критерии, которым должны соответствовать объекты социально-культурного, коммунально-бытового назначения и масштабные инвестиционные проекты, в целях размещения (реализации) которых осуществляется предоставление юридическим лицам земельных участков, находящихся в государственной или муниципальной собственности, в аренду без проведения торгов, устанавливаются </w:t>
      </w:r>
      <w:hyperlink w:history="0" r:id="rId173" w:tooltip="Закон Самарской области от 16.03.2006 N 19-ГД (ред. от 11.07.2025) &quot;Об инвестициях и государственной поддержке инвестиционной деятельности в Самарской области&quot; (принят Самарской Губернской Думой 28.02.2006) {КонсультантПлюс}">
        <w:r>
          <w:rPr>
            <w:sz w:val="20"/>
            <w:color w:val="0000ff"/>
          </w:rPr>
          <w:t xml:space="preserve">Законом</w:t>
        </w:r>
      </w:hyperlink>
      <w:r>
        <w:rPr>
          <w:sz w:val="20"/>
        </w:rPr>
        <w:t xml:space="preserve"> Самарской области "Об инвестициях и государственной поддержке инвестиционной деятельности в Самарской области".</w:t>
      </w:r>
    </w:p>
    <w:p>
      <w:pPr>
        <w:pStyle w:val="0"/>
        <w:jc w:val="both"/>
      </w:pPr>
      <w:r>
        <w:rPr>
          <w:sz w:val="20"/>
        </w:rPr>
        <w:t xml:space="preserve">(абзац введен </w:t>
      </w:r>
      <w:hyperlink w:history="0" r:id="rId174" w:tooltip="Закон Самарской области от 18.05.2015 N 52-ГД &quot;О внесении изменений в статью 2 Закона Самарской области &quot;О земле&quot; и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4.2015) {КонсультантПлюс}">
        <w:r>
          <w:rPr>
            <w:sz w:val="20"/>
            <w:color w:val="0000ff"/>
          </w:rPr>
          <w:t xml:space="preserve">Законом</w:t>
        </w:r>
      </w:hyperlink>
      <w:r>
        <w:rPr>
          <w:sz w:val="20"/>
        </w:rPr>
        <w:t xml:space="preserve"> Самарской области от 18.05.2015 N 52-ГД; в ред. </w:t>
      </w:r>
      <w:hyperlink w:history="0" r:id="rId175" w:tooltip="Закон Самарской области от 11.07.2016 N 87-ГД &quot;О внесении изменений в Закон Самарской области &quot;О земле&quot; и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6.2016) {КонсультантПлюс}">
        <w:r>
          <w:rPr>
            <w:sz w:val="20"/>
            <w:color w:val="0000ff"/>
          </w:rPr>
          <w:t xml:space="preserve">Закона</w:t>
        </w:r>
      </w:hyperlink>
      <w:r>
        <w:rPr>
          <w:sz w:val="20"/>
        </w:rPr>
        <w:t xml:space="preserve"> Самарской области от 11.07.2016 N 87-ГД)</w:t>
      </w:r>
    </w:p>
    <w:p>
      <w:pPr>
        <w:pStyle w:val="0"/>
        <w:spacing w:before="200" w:lineRule="auto"/>
        <w:ind w:firstLine="540"/>
        <w:jc w:val="both"/>
      </w:pPr>
      <w:r>
        <w:rPr>
          <w:sz w:val="20"/>
        </w:rPr>
        <w:t xml:space="preserve">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без предоставления данных земельных участков и установления в отношении них сервитута регулируется в соответствии с </w:t>
      </w:r>
      <w:hyperlink w:history="0" r:id="rId176" w:tooltip="Закон Самарской области от 05.07.2010 N 76-ГД (ред. от 15.05.2025) &quot;О государственном регулировании торговой деятельности на территории Самарской области&quot; (принят Самарской Губернской Думой 29.06.2010) {КонсультантПлюс}">
        <w:r>
          <w:rPr>
            <w:sz w:val="20"/>
            <w:color w:val="0000ff"/>
          </w:rPr>
          <w:t xml:space="preserve">Законом</w:t>
        </w:r>
      </w:hyperlink>
      <w:r>
        <w:rPr>
          <w:sz w:val="20"/>
        </w:rPr>
        <w:t xml:space="preserve"> Самарской области "О государственном регулировании торговой деятельности на территории Самарской области".</w:t>
      </w:r>
    </w:p>
    <w:p>
      <w:pPr>
        <w:pStyle w:val="0"/>
        <w:jc w:val="both"/>
      </w:pPr>
      <w:r>
        <w:rPr>
          <w:sz w:val="20"/>
        </w:rPr>
        <w:t xml:space="preserve">(абзац введен </w:t>
      </w:r>
      <w:hyperlink w:history="0" r:id="rId177" w:tooltip="Закон Самарской области от 11.04.2016 N 39-ГД &quot;О внесении изменений в статью 2 Закона Самарской области &quot;О земле&quot; и Закон Самарской области &quot;О государственном регулировании торговой деятельности на территории Самарской области&quot; (принят Самарской Губернской Думой 29.03.2016) {КонсультантПлюс}">
        <w:r>
          <w:rPr>
            <w:sz w:val="20"/>
            <w:color w:val="0000ff"/>
          </w:rPr>
          <w:t xml:space="preserve">Законом</w:t>
        </w:r>
      </w:hyperlink>
      <w:r>
        <w:rPr>
          <w:sz w:val="20"/>
        </w:rPr>
        <w:t xml:space="preserve"> Самарской области от 11.04.2016 N 39-ГД)</w:t>
      </w:r>
    </w:p>
    <w:p>
      <w:pPr>
        <w:pStyle w:val="0"/>
        <w:jc w:val="both"/>
      </w:pPr>
      <w:r>
        <w:rPr>
          <w:sz w:val="20"/>
        </w:rPr>
      </w:r>
    </w:p>
    <w:p>
      <w:pPr>
        <w:pStyle w:val="2"/>
        <w:outlineLvl w:val="0"/>
        <w:ind w:firstLine="540"/>
        <w:jc w:val="both"/>
      </w:pPr>
      <w:r>
        <w:rPr>
          <w:sz w:val="20"/>
        </w:rPr>
        <w:t xml:space="preserve">Статья 3. Полномочия Самарской Губернской Думы в области земельных отношений</w:t>
      </w:r>
    </w:p>
    <w:p>
      <w:pPr>
        <w:pStyle w:val="0"/>
        <w:jc w:val="both"/>
      </w:pPr>
      <w:r>
        <w:rPr>
          <w:sz w:val="20"/>
        </w:rPr>
      </w:r>
    </w:p>
    <w:p>
      <w:pPr>
        <w:pStyle w:val="0"/>
        <w:ind w:firstLine="540"/>
        <w:jc w:val="both"/>
      </w:pPr>
      <w:r>
        <w:rPr>
          <w:sz w:val="20"/>
        </w:rPr>
        <w:t xml:space="preserve">1. Самарская Губернская Дума принимает законы по следующим вопросам:</w:t>
      </w:r>
    </w:p>
    <w:p>
      <w:pPr>
        <w:pStyle w:val="0"/>
        <w:spacing w:before="200" w:lineRule="auto"/>
        <w:ind w:firstLine="540"/>
        <w:jc w:val="both"/>
      </w:pPr>
      <w:r>
        <w:rPr>
          <w:sz w:val="20"/>
        </w:rPr>
        <w:t xml:space="preserve">1) утратил силу с 1 марта 2015 года. - </w:t>
      </w:r>
      <w:hyperlink w:history="0" r:id="rId178"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w:t>
        </w:r>
      </w:hyperlink>
      <w:r>
        <w:rPr>
          <w:sz w:val="20"/>
        </w:rPr>
        <w:t xml:space="preserve"> Самарской области от 23.03.2015 N 22-ГД;</w:t>
      </w:r>
    </w:p>
    <w:p>
      <w:pPr>
        <w:pStyle w:val="0"/>
        <w:spacing w:before="200" w:lineRule="auto"/>
        <w:ind w:firstLine="540"/>
        <w:jc w:val="both"/>
      </w:pPr>
      <w:r>
        <w:rPr>
          <w:sz w:val="20"/>
        </w:rPr>
        <w:t xml:space="preserve">2) установление порядка управления и распоряжения землями, находящимися в собственности Самарской области, в соответствии с федеральным законодательством и законодательством Самарской области;</w:t>
      </w:r>
    </w:p>
    <w:p>
      <w:pPr>
        <w:pStyle w:val="0"/>
        <w:spacing w:before="200" w:lineRule="auto"/>
        <w:ind w:firstLine="540"/>
        <w:jc w:val="both"/>
      </w:pPr>
      <w:r>
        <w:rPr>
          <w:sz w:val="20"/>
        </w:rPr>
        <w:t xml:space="preserve">3) утратил силу. - </w:t>
      </w:r>
      <w:hyperlink w:history="0" r:id="rId179" w:tooltip="Закон Самарской области от 30.12.2005 N 251-ГД &quot;О внесении изменений в Закон Самарской области &quot;О земле&quot; (принят Самарской Губернской Думой 27.12.2005) {КонсультантПлюс}">
        <w:r>
          <w:rPr>
            <w:sz w:val="20"/>
            <w:color w:val="0000ff"/>
          </w:rPr>
          <w:t xml:space="preserve">Закон</w:t>
        </w:r>
      </w:hyperlink>
      <w:r>
        <w:rPr>
          <w:sz w:val="20"/>
        </w:rPr>
        <w:t xml:space="preserve"> Самарской области от 30.12.2005 N 251-ГД.</w:t>
      </w:r>
    </w:p>
    <w:p>
      <w:pPr>
        <w:pStyle w:val="0"/>
        <w:spacing w:before="200" w:lineRule="auto"/>
        <w:ind w:firstLine="540"/>
        <w:jc w:val="both"/>
      </w:pPr>
      <w:r>
        <w:rPr>
          <w:sz w:val="20"/>
        </w:rPr>
        <w:t xml:space="preserve">4) утверждение и изменение границ и правового режима пригородных зон;</w:t>
      </w:r>
    </w:p>
    <w:p>
      <w:pPr>
        <w:pStyle w:val="0"/>
        <w:jc w:val="both"/>
      </w:pPr>
      <w:r>
        <w:rPr>
          <w:sz w:val="20"/>
        </w:rPr>
        <w:t xml:space="preserve">(в ред. </w:t>
      </w:r>
      <w:hyperlink w:history="0" r:id="rId180" w:tooltip="Закон Самарской области от 12.02.2007 N 8-ГД &quot;О внесении изменений в Закон Самарской области &quot;О земле&quot; (принят Самарской Губернской Думой 30.01.2007) {КонсультантПлюс}">
        <w:r>
          <w:rPr>
            <w:sz w:val="20"/>
            <w:color w:val="0000ff"/>
          </w:rPr>
          <w:t xml:space="preserve">Закона</w:t>
        </w:r>
      </w:hyperlink>
      <w:r>
        <w:rPr>
          <w:sz w:val="20"/>
        </w:rPr>
        <w:t xml:space="preserve"> Самарской области от 12.02.2007 N 8-ГД)</w:t>
      </w:r>
    </w:p>
    <w:p>
      <w:pPr>
        <w:pStyle w:val="0"/>
        <w:spacing w:before="200" w:lineRule="auto"/>
        <w:ind w:firstLine="540"/>
        <w:jc w:val="both"/>
      </w:pPr>
      <w:r>
        <w:rPr>
          <w:sz w:val="20"/>
        </w:rPr>
        <w:t xml:space="preserve">5) утратил силу. - </w:t>
      </w:r>
      <w:hyperlink w:history="0" r:id="rId181" w:tooltip="Закон Самарской области от 06.04.2009 N 46-ГД (ред. от 11.12.2025) &quot;Об охране окружающей среды и природопользовании в Самарской области&quot; (принят Самарской Губернской Думой 24.03.2009) {КонсультантПлюс}">
        <w:r>
          <w:rPr>
            <w:sz w:val="20"/>
            <w:color w:val="0000ff"/>
          </w:rPr>
          <w:t xml:space="preserve">Закон</w:t>
        </w:r>
      </w:hyperlink>
      <w:r>
        <w:rPr>
          <w:sz w:val="20"/>
        </w:rPr>
        <w:t xml:space="preserve"> Самарской области от 06.04.2009 N 46-ГД.</w:t>
      </w:r>
    </w:p>
    <w:p>
      <w:pPr>
        <w:pStyle w:val="0"/>
        <w:spacing w:before="200" w:lineRule="auto"/>
        <w:ind w:firstLine="540"/>
        <w:jc w:val="both"/>
      </w:pPr>
      <w:r>
        <w:rPr>
          <w:sz w:val="20"/>
        </w:rPr>
        <w:t xml:space="preserve">6) утратил силу. - </w:t>
      </w:r>
      <w:hyperlink w:history="0" r:id="rId182" w:tooltip="Закон Самарской области от 09.11.2010 N 123-ГД &quot;О внесении изменения в статью 3 Закона Самарской области &quot;О земле&quot; (принят Самарской Губернской Думой 26.10.2010) {КонсультантПлюс}">
        <w:r>
          <w:rPr>
            <w:sz w:val="20"/>
            <w:color w:val="0000ff"/>
          </w:rPr>
          <w:t xml:space="preserve">Закон</w:t>
        </w:r>
      </w:hyperlink>
      <w:r>
        <w:rPr>
          <w:sz w:val="20"/>
        </w:rPr>
        <w:t xml:space="preserve"> Самарской области от 09.11.2010 N 123-ГД.</w:t>
      </w:r>
    </w:p>
    <w:p>
      <w:pPr>
        <w:pStyle w:val="0"/>
        <w:spacing w:before="200" w:lineRule="auto"/>
        <w:ind w:firstLine="540"/>
        <w:jc w:val="both"/>
      </w:pPr>
      <w:r>
        <w:rPr>
          <w:sz w:val="20"/>
        </w:rPr>
        <w:t xml:space="preserve">7) установление в соответствии с федеральным законодательством предельных (максимальных и минимальных) размеров земельных участков, предоставляемых гражданам в собственность бесплатно из земель, находящихся в государственной или муниципальной собственности;</w:t>
      </w:r>
    </w:p>
    <w:p>
      <w:pPr>
        <w:pStyle w:val="0"/>
        <w:jc w:val="both"/>
      </w:pPr>
      <w:r>
        <w:rPr>
          <w:sz w:val="20"/>
        </w:rPr>
        <w:t xml:space="preserve">(п. 7 в ред. </w:t>
      </w:r>
      <w:hyperlink w:history="0" r:id="rId183"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Закона</w:t>
        </w:r>
      </w:hyperlink>
      <w:r>
        <w:rPr>
          <w:sz w:val="20"/>
        </w:rPr>
        <w:t xml:space="preserve"> Самарской области от 23.03.2015 N 22-ГД)</w:t>
      </w:r>
    </w:p>
    <w:p>
      <w:pPr>
        <w:pStyle w:val="0"/>
        <w:spacing w:before="200" w:lineRule="auto"/>
        <w:ind w:firstLine="540"/>
        <w:jc w:val="both"/>
      </w:pPr>
      <w:r>
        <w:rPr>
          <w:sz w:val="20"/>
        </w:rPr>
        <w:t xml:space="preserve">8) установление в соответствии с федеральным законодательством предельных (максимальных и минимальных) размеров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pPr>
        <w:pStyle w:val="0"/>
        <w:jc w:val="both"/>
      </w:pPr>
      <w:r>
        <w:rPr>
          <w:sz w:val="20"/>
        </w:rPr>
        <w:t xml:space="preserve">(п. 8 в ред. </w:t>
      </w:r>
      <w:hyperlink w:history="0" r:id="rId184"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Закона</w:t>
        </w:r>
      </w:hyperlink>
      <w:r>
        <w:rPr>
          <w:sz w:val="20"/>
        </w:rPr>
        <w:t xml:space="preserve"> Самарской области от 23.03.2015 N 22-ГД)</w:t>
      </w:r>
    </w:p>
    <w:p>
      <w:pPr>
        <w:pStyle w:val="0"/>
        <w:spacing w:before="200" w:lineRule="auto"/>
        <w:ind w:firstLine="540"/>
        <w:jc w:val="both"/>
      </w:pPr>
      <w:r>
        <w:rPr>
          <w:sz w:val="20"/>
        </w:rPr>
        <w:t xml:space="preserve">9) по иным вопросам в соответствии с федеральным законодательством и законодательством Самарской области.</w:t>
      </w:r>
    </w:p>
    <w:p>
      <w:pPr>
        <w:pStyle w:val="0"/>
        <w:spacing w:before="200" w:lineRule="auto"/>
        <w:ind w:firstLine="540"/>
        <w:jc w:val="both"/>
      </w:pPr>
      <w:r>
        <w:rPr>
          <w:sz w:val="20"/>
        </w:rPr>
        <w:t xml:space="preserve">2. Самарская Губернская Дума осуществляет контроль за соблюдением принятых ею законов Самарской области в области земельных отношений, а также за реализацией государственных программ Самарской области использования и охраны земель, повышения плодородия почв.</w:t>
      </w:r>
    </w:p>
    <w:p>
      <w:pPr>
        <w:pStyle w:val="0"/>
        <w:jc w:val="both"/>
      </w:pPr>
      <w:r>
        <w:rPr>
          <w:sz w:val="20"/>
        </w:rPr>
        <w:t xml:space="preserve">(в ред. </w:t>
      </w:r>
      <w:hyperlink w:history="0" r:id="rId185" w:tooltip="Закон Самарской области от 19.05.2014 N 56-ГД (ред. от 18.01.2016) &quot;О внесении изменений в отдельные законодательные акты Самарской области&quot; (принят Самарской Губернской Думой 22.04.2014) {КонсультантПлюс}">
        <w:r>
          <w:rPr>
            <w:sz w:val="20"/>
            <w:color w:val="0000ff"/>
          </w:rPr>
          <w:t xml:space="preserve">Закона</w:t>
        </w:r>
      </w:hyperlink>
      <w:r>
        <w:rPr>
          <w:sz w:val="20"/>
        </w:rPr>
        <w:t xml:space="preserve"> Самарской области от 19.05.2014 N 56-ГД)</w:t>
      </w:r>
    </w:p>
    <w:p>
      <w:pPr>
        <w:pStyle w:val="0"/>
        <w:jc w:val="both"/>
      </w:pPr>
      <w:r>
        <w:rPr>
          <w:sz w:val="20"/>
        </w:rPr>
      </w:r>
    </w:p>
    <w:p>
      <w:pPr>
        <w:pStyle w:val="2"/>
        <w:outlineLvl w:val="0"/>
        <w:ind w:firstLine="540"/>
        <w:jc w:val="both"/>
      </w:pPr>
      <w:r>
        <w:rPr>
          <w:sz w:val="20"/>
        </w:rPr>
        <w:t xml:space="preserve">Статья 4. Полномочия Губернатора Самарской области в области земельных отношений</w:t>
      </w:r>
    </w:p>
    <w:p>
      <w:pPr>
        <w:pStyle w:val="0"/>
        <w:jc w:val="both"/>
      </w:pPr>
      <w:r>
        <w:rPr>
          <w:sz w:val="20"/>
        </w:rPr>
      </w:r>
    </w:p>
    <w:p>
      <w:pPr>
        <w:pStyle w:val="0"/>
        <w:ind w:firstLine="540"/>
        <w:jc w:val="both"/>
      </w:pPr>
      <w:r>
        <w:rPr>
          <w:sz w:val="20"/>
        </w:rPr>
        <w:t xml:space="preserve">К полномочиям Губернатора Самарской области в области земельных отношений относятся:</w:t>
      </w:r>
    </w:p>
    <w:p>
      <w:pPr>
        <w:pStyle w:val="0"/>
        <w:spacing w:before="200" w:lineRule="auto"/>
        <w:ind w:firstLine="540"/>
        <w:jc w:val="both"/>
      </w:pPr>
      <w:r>
        <w:rPr>
          <w:sz w:val="20"/>
        </w:rPr>
        <w:t xml:space="preserve">1) утратил силу. - </w:t>
      </w:r>
      <w:hyperlink w:history="0" r:id="rId186" w:tooltip="Закон Самарской области от 19.06.2019 N 59-ГД &quot;О внесении изменений в Закон Самарской области &quot;О земле&quot; (принят Самарской Губернской Думой 04.06.2019) {КонсультантПлюс}">
        <w:r>
          <w:rPr>
            <w:sz w:val="20"/>
            <w:color w:val="0000ff"/>
          </w:rPr>
          <w:t xml:space="preserve">Закон</w:t>
        </w:r>
      </w:hyperlink>
      <w:r>
        <w:rPr>
          <w:sz w:val="20"/>
        </w:rPr>
        <w:t xml:space="preserve"> Самарской области от 19.06.2019 N 59-ГД;</w:t>
      </w:r>
    </w:p>
    <w:p>
      <w:pPr>
        <w:pStyle w:val="0"/>
        <w:spacing w:before="200" w:lineRule="auto"/>
        <w:ind w:firstLine="540"/>
        <w:jc w:val="both"/>
      </w:pPr>
      <w:r>
        <w:rPr>
          <w:sz w:val="20"/>
        </w:rPr>
        <w:t xml:space="preserve">1.1) перевод земель из одной категории в другую в отношении земель, находящихся в собственности Самарской области, земель сельскохозяйственного назначения, находящихся в муниципальной и частной собственности, земель, государственная собственность на которые не разграничена, или земельных участков в составе таких земель, за исключением земель, необходимых для федеральных нужд;</w:t>
      </w:r>
    </w:p>
    <w:p>
      <w:pPr>
        <w:pStyle w:val="0"/>
        <w:jc w:val="both"/>
      </w:pPr>
      <w:r>
        <w:rPr>
          <w:sz w:val="20"/>
        </w:rPr>
        <w:t xml:space="preserve">(п. 1.1 введен </w:t>
      </w:r>
      <w:hyperlink w:history="0" r:id="rId187" w:tooltip="Закон Самарской области от 07.11.2012 N 103-ГД &quot;О внесении изменений в статьи 4 и 5 Закона Самарской области &quot;О земле&quot; (принят Самарской Губернской Думой 30.10.2012) {КонсультантПлюс}">
        <w:r>
          <w:rPr>
            <w:sz w:val="20"/>
            <w:color w:val="0000ff"/>
          </w:rPr>
          <w:t xml:space="preserve">Законом</w:t>
        </w:r>
      </w:hyperlink>
      <w:r>
        <w:rPr>
          <w:sz w:val="20"/>
        </w:rPr>
        <w:t xml:space="preserve"> Самарской области от 07.11.2012 N 103-ГД)</w:t>
      </w:r>
    </w:p>
    <w:p>
      <w:pPr>
        <w:pStyle w:val="0"/>
        <w:spacing w:before="200" w:lineRule="auto"/>
        <w:ind w:firstLine="540"/>
        <w:jc w:val="both"/>
      </w:pPr>
      <w:r>
        <w:rPr>
          <w:sz w:val="20"/>
        </w:rPr>
        <w:t xml:space="preserve">2) утратил силу. - </w:t>
      </w:r>
      <w:hyperlink w:history="0" r:id="rId188" w:tooltip="Закон Самарской области от 06.04.2009 N 46-ГД (ред. от 11.12.2025) &quot;Об охране окружающей среды и природопользовании в Самарской области&quot; (принят Самарской Губернской Думой 24.03.2009) {КонсультантПлюс}">
        <w:r>
          <w:rPr>
            <w:sz w:val="20"/>
            <w:color w:val="0000ff"/>
          </w:rPr>
          <w:t xml:space="preserve">Закон</w:t>
        </w:r>
      </w:hyperlink>
      <w:r>
        <w:rPr>
          <w:sz w:val="20"/>
        </w:rPr>
        <w:t xml:space="preserve"> Самарской области от 06.04.2009 N 46-ГД.</w:t>
      </w:r>
    </w:p>
    <w:p>
      <w:pPr>
        <w:pStyle w:val="0"/>
        <w:spacing w:before="200" w:lineRule="auto"/>
        <w:ind w:firstLine="540"/>
        <w:jc w:val="both"/>
      </w:pPr>
      <w:r>
        <w:rPr>
          <w:sz w:val="20"/>
        </w:rPr>
        <w:t xml:space="preserve">3) установление порядка использования отдельных видов земель промышленности и иного специального назначения, находящихся в собственности Самарской области, а также установления зон с особыми условиями использования земель данной категории;</w:t>
      </w:r>
    </w:p>
    <w:p>
      <w:pPr>
        <w:pStyle w:val="0"/>
        <w:spacing w:before="200" w:lineRule="auto"/>
        <w:ind w:firstLine="540"/>
        <w:jc w:val="both"/>
      </w:pPr>
      <w:r>
        <w:rPr>
          <w:sz w:val="20"/>
        </w:rPr>
        <w:t xml:space="preserve">4) иные полномочия в соответствии с федеральным законодательством и законодательством Самарской области.</w:t>
      </w:r>
    </w:p>
    <w:p>
      <w:pPr>
        <w:pStyle w:val="0"/>
        <w:jc w:val="both"/>
      </w:pPr>
      <w:r>
        <w:rPr>
          <w:sz w:val="20"/>
        </w:rPr>
      </w:r>
    </w:p>
    <w:p>
      <w:pPr>
        <w:pStyle w:val="2"/>
        <w:outlineLvl w:val="0"/>
        <w:ind w:firstLine="540"/>
        <w:jc w:val="both"/>
      </w:pPr>
      <w:r>
        <w:rPr>
          <w:sz w:val="20"/>
        </w:rPr>
        <w:t xml:space="preserve">Статья 5. Полномочия Правительства Самарской области в области земельных отношений</w:t>
      </w:r>
    </w:p>
    <w:p>
      <w:pPr>
        <w:pStyle w:val="0"/>
        <w:jc w:val="both"/>
      </w:pPr>
      <w:r>
        <w:rPr>
          <w:sz w:val="20"/>
        </w:rPr>
      </w:r>
    </w:p>
    <w:p>
      <w:pPr>
        <w:pStyle w:val="0"/>
        <w:ind w:firstLine="540"/>
        <w:jc w:val="both"/>
      </w:pPr>
      <w:r>
        <w:rPr>
          <w:sz w:val="20"/>
        </w:rPr>
        <w:t xml:space="preserve">К полномочиям Правительства Самарской области в области земельных отношений относятся:</w:t>
      </w:r>
    </w:p>
    <w:p>
      <w:pPr>
        <w:pStyle w:val="0"/>
        <w:spacing w:before="200" w:lineRule="auto"/>
        <w:ind w:firstLine="540"/>
        <w:jc w:val="both"/>
      </w:pPr>
      <w:r>
        <w:rPr>
          <w:sz w:val="20"/>
        </w:rPr>
        <w:t xml:space="preserve">1) принятие решений об изъятии земельных участков в случаях, установленных законами;</w:t>
      </w:r>
    </w:p>
    <w:p>
      <w:pPr>
        <w:pStyle w:val="0"/>
        <w:jc w:val="both"/>
      </w:pPr>
      <w:r>
        <w:rPr>
          <w:sz w:val="20"/>
        </w:rPr>
        <w:t xml:space="preserve">(в ред. </w:t>
      </w:r>
      <w:hyperlink w:history="0" r:id="rId189"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Закона</w:t>
        </w:r>
      </w:hyperlink>
      <w:r>
        <w:rPr>
          <w:sz w:val="20"/>
        </w:rPr>
        <w:t xml:space="preserve"> Самарской области от 23.03.2015 N 22-ГД)</w:t>
      </w:r>
    </w:p>
    <w:p>
      <w:pPr>
        <w:pStyle w:val="0"/>
        <w:spacing w:before="200" w:lineRule="auto"/>
        <w:ind w:firstLine="540"/>
        <w:jc w:val="both"/>
      </w:pPr>
      <w:r>
        <w:rPr>
          <w:sz w:val="20"/>
        </w:rPr>
        <w:t xml:space="preserve">2) утратил силу. - </w:t>
      </w:r>
      <w:hyperlink w:history="0" r:id="rId190" w:tooltip="Закон Самарской области от 07.11.2012 N 103-ГД &quot;О внесении изменений в статьи 4 и 5 Закона Самарской области &quot;О земле&quot; (принят Самарской Губернской Думой 30.10.2012) {КонсультантПлюс}">
        <w:r>
          <w:rPr>
            <w:sz w:val="20"/>
            <w:color w:val="0000ff"/>
          </w:rPr>
          <w:t xml:space="preserve">Закон</w:t>
        </w:r>
      </w:hyperlink>
      <w:r>
        <w:rPr>
          <w:sz w:val="20"/>
        </w:rPr>
        <w:t xml:space="preserve"> Самарской области от 07.11.2012 N 103-ГД;</w:t>
      </w:r>
    </w:p>
    <w:p>
      <w:pPr>
        <w:pStyle w:val="0"/>
        <w:spacing w:before="200" w:lineRule="auto"/>
        <w:ind w:firstLine="540"/>
        <w:jc w:val="both"/>
      </w:pPr>
      <w:r>
        <w:rPr>
          <w:sz w:val="20"/>
        </w:rPr>
        <w:t xml:space="preserve">3) осуществление полномочий в области мелиорации земель в соответствии с федеральным законодательством;</w:t>
      </w:r>
    </w:p>
    <w:p>
      <w:pPr>
        <w:pStyle w:val="0"/>
        <w:spacing w:before="200" w:lineRule="auto"/>
        <w:ind w:firstLine="540"/>
        <w:jc w:val="both"/>
      </w:pPr>
      <w:r>
        <w:rPr>
          <w:sz w:val="20"/>
        </w:rPr>
        <w:t xml:space="preserve">4) установление порядка определения размера арендной платы, порядка, условий и сроков ее внесения за земли, находящиеся в собственности Самарской области;</w:t>
      </w:r>
    </w:p>
    <w:p>
      <w:pPr>
        <w:pStyle w:val="0"/>
        <w:spacing w:before="200" w:lineRule="auto"/>
        <w:ind w:firstLine="540"/>
        <w:jc w:val="both"/>
      </w:pPr>
      <w:r>
        <w:rPr>
          <w:sz w:val="20"/>
        </w:rPr>
        <w:t xml:space="preserve">4.1) установление порядка определения платы за использование земельных участков, находящихся в собственности Самарской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w:t>
      </w:r>
    </w:p>
    <w:p>
      <w:pPr>
        <w:pStyle w:val="0"/>
        <w:jc w:val="both"/>
      </w:pPr>
      <w:r>
        <w:rPr>
          <w:sz w:val="20"/>
        </w:rPr>
        <w:t xml:space="preserve">(п. 4.1 введен </w:t>
      </w:r>
      <w:hyperlink w:history="0" r:id="rId191"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Законом</w:t>
        </w:r>
      </w:hyperlink>
      <w:r>
        <w:rPr>
          <w:sz w:val="20"/>
        </w:rPr>
        <w:t xml:space="preserve"> Самарской области от 22.07.2021 N 74-ГД)</w:t>
      </w:r>
    </w:p>
    <w:p>
      <w:pPr>
        <w:pStyle w:val="0"/>
        <w:spacing w:before="200" w:lineRule="auto"/>
        <w:ind w:firstLine="540"/>
        <w:jc w:val="both"/>
      </w:pPr>
      <w:r>
        <w:rPr>
          <w:sz w:val="20"/>
        </w:rPr>
        <w:t xml:space="preserve">5) утратил силу. - </w:t>
      </w:r>
      <w:hyperlink w:history="0" r:id="rId192" w:tooltip="Закон Самарской области от 11.11.2022 N 111-ГД &quot;О внесении изменений в статьи 5 и 5.1 Закона Самарской области &quot;О земле&quot; (принят Самарской Губернской Думой 27.10.2022) {КонсультантПлюс}">
        <w:r>
          <w:rPr>
            <w:sz w:val="20"/>
            <w:color w:val="0000ff"/>
          </w:rPr>
          <w:t xml:space="preserve">Закон</w:t>
        </w:r>
      </w:hyperlink>
      <w:r>
        <w:rPr>
          <w:sz w:val="20"/>
        </w:rPr>
        <w:t xml:space="preserve"> Самарской области от 11.11.2022 N 111-ГД;</w:t>
      </w:r>
    </w:p>
    <w:p>
      <w:pPr>
        <w:pStyle w:val="0"/>
        <w:spacing w:before="200" w:lineRule="auto"/>
        <w:ind w:firstLine="540"/>
        <w:jc w:val="both"/>
      </w:pPr>
      <w:r>
        <w:rPr>
          <w:sz w:val="20"/>
        </w:rPr>
        <w:t xml:space="preserve">6) установление ограничений прав на землю по основаниям, предусмотренным федеральным законодательством;</w:t>
      </w:r>
    </w:p>
    <w:p>
      <w:pPr>
        <w:pStyle w:val="0"/>
        <w:spacing w:before="200" w:lineRule="auto"/>
        <w:ind w:firstLine="540"/>
        <w:jc w:val="both"/>
      </w:pPr>
      <w:r>
        <w:rPr>
          <w:sz w:val="20"/>
        </w:rPr>
        <w:t xml:space="preserve">7) утратил силу. - </w:t>
      </w:r>
      <w:hyperlink w:history="0" r:id="rId193"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Закон</w:t>
        </w:r>
      </w:hyperlink>
      <w:r>
        <w:rPr>
          <w:sz w:val="20"/>
        </w:rPr>
        <w:t xml:space="preserve"> Самарской области от 15.07.2013 N 69-ГД.</w:t>
      </w:r>
    </w:p>
    <w:p>
      <w:pPr>
        <w:pStyle w:val="0"/>
        <w:spacing w:before="200" w:lineRule="auto"/>
        <w:ind w:firstLine="540"/>
        <w:jc w:val="both"/>
      </w:pPr>
      <w:r>
        <w:rPr>
          <w:sz w:val="20"/>
        </w:rPr>
        <w:t xml:space="preserve">8) утратил силу. - </w:t>
      </w:r>
      <w:hyperlink w:history="0" r:id="rId194" w:tooltip="Закон Самарской области от 11.04.2016 N 43-ГД &quot;О признании утратившим силу пункта 8 статьи 5 Закона Самарской области &quot;О земле&quot; (принят Самарской Губернской Думой 29.03.2016) {КонсультантПлюс}">
        <w:r>
          <w:rPr>
            <w:sz w:val="20"/>
            <w:color w:val="0000ff"/>
          </w:rPr>
          <w:t xml:space="preserve">Закон</w:t>
        </w:r>
      </w:hyperlink>
      <w:r>
        <w:rPr>
          <w:sz w:val="20"/>
        </w:rPr>
        <w:t xml:space="preserve"> Самарской области от 11.04.2016 N 43-ГД;</w:t>
      </w:r>
    </w:p>
    <w:p>
      <w:pPr>
        <w:pStyle w:val="0"/>
        <w:spacing w:before="200" w:lineRule="auto"/>
        <w:ind w:firstLine="540"/>
        <w:jc w:val="both"/>
      </w:pPr>
      <w:r>
        <w:rPr>
          <w:sz w:val="20"/>
        </w:rPr>
        <w:t xml:space="preserve">9) утратил силу. - </w:t>
      </w:r>
      <w:hyperlink w:history="0" r:id="rId195" w:tooltip="Закон Самарской области от 06.04.2009 N 46-ГД (ред. от 11.12.2025) &quot;Об охране окружающей среды и природопользовании в Самарской области&quot; (принят Самарской Губернской Думой 24.03.2009) {КонсультантПлюс}">
        <w:r>
          <w:rPr>
            <w:sz w:val="20"/>
            <w:color w:val="0000ff"/>
          </w:rPr>
          <w:t xml:space="preserve">Закон</w:t>
        </w:r>
      </w:hyperlink>
      <w:r>
        <w:rPr>
          <w:sz w:val="20"/>
        </w:rPr>
        <w:t xml:space="preserve"> Самарской области от 06.04.2009 N 46-ГД.</w:t>
      </w:r>
    </w:p>
    <w:p>
      <w:pPr>
        <w:pStyle w:val="0"/>
        <w:spacing w:before="200" w:lineRule="auto"/>
        <w:ind w:firstLine="540"/>
        <w:jc w:val="both"/>
      </w:pPr>
      <w:r>
        <w:rPr>
          <w:sz w:val="20"/>
        </w:rPr>
        <w:t xml:space="preserve">10) принятие решений о реализации преимущественного права Самарской области на покупку земельных участков из земель сельскохозяйственного назначения;</w:t>
      </w:r>
    </w:p>
    <w:p>
      <w:pPr>
        <w:pStyle w:val="0"/>
        <w:spacing w:before="200" w:lineRule="auto"/>
        <w:ind w:firstLine="540"/>
        <w:jc w:val="both"/>
      </w:pPr>
      <w:r>
        <w:rPr>
          <w:sz w:val="20"/>
        </w:rPr>
        <w:t xml:space="preserve">11) утратил силу. - </w:t>
      </w:r>
      <w:hyperlink w:history="0" r:id="rId196"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Закон</w:t>
        </w:r>
      </w:hyperlink>
      <w:r>
        <w:rPr>
          <w:sz w:val="20"/>
        </w:rPr>
        <w:t xml:space="preserve"> Самарской области от 15.07.2013 N 69-ГД;</w:t>
      </w:r>
    </w:p>
    <w:p>
      <w:pPr>
        <w:pStyle w:val="0"/>
        <w:spacing w:before="200" w:lineRule="auto"/>
        <w:ind w:firstLine="540"/>
        <w:jc w:val="both"/>
      </w:pPr>
      <w:r>
        <w:rPr>
          <w:sz w:val="20"/>
        </w:rPr>
        <w:t xml:space="preserve">12) утратил силу. - </w:t>
      </w:r>
      <w:hyperlink w:history="0" r:id="rId197" w:tooltip="Закон Самарской области от 15.02.2012 N 9-ГД &quot;О внесении изменений в Закон Самарской области &quot;О земле&quot; (принят Самарской Губернской Думой 31.01.2012) {КонсультантПлюс}">
        <w:r>
          <w:rPr>
            <w:sz w:val="20"/>
            <w:color w:val="0000ff"/>
          </w:rPr>
          <w:t xml:space="preserve">Закон</w:t>
        </w:r>
      </w:hyperlink>
      <w:r>
        <w:rPr>
          <w:sz w:val="20"/>
        </w:rPr>
        <w:t xml:space="preserve"> Самарской области от 15.02.2012 N 9-ГД;</w:t>
      </w:r>
    </w:p>
    <w:p>
      <w:pPr>
        <w:pStyle w:val="0"/>
        <w:spacing w:before="200" w:lineRule="auto"/>
        <w:ind w:firstLine="540"/>
        <w:jc w:val="both"/>
      </w:pPr>
      <w:r>
        <w:rPr>
          <w:sz w:val="20"/>
        </w:rPr>
        <w:t xml:space="preserve">12.1) установление </w:t>
      </w:r>
      <w:hyperlink w:history="0" r:id="rId198" w:tooltip="Постановление Правительства Самарской области от 30.09.2015 N 618 (ред. от 23.12.2022) &quot;Об утверждении Порядка определения цены земельных участков, находящихся в собственности Самарской области, и земельных участков, государственная собственность на которые не разграничена, при заключении договора купли-продажи земельного участка без проведения торгов и о признании утратившими силу отдельных постановлений Правительства Самарской области&quot; {КонсультантПлюс}">
        <w:r>
          <w:rPr>
            <w:sz w:val="20"/>
            <w:color w:val="0000ff"/>
          </w:rPr>
          <w:t xml:space="preserve">порядка</w:t>
        </w:r>
      </w:hyperlink>
      <w:r>
        <w:rPr>
          <w:sz w:val="20"/>
        </w:rPr>
        <w:t xml:space="preserve"> определения цены земельных участков, находящихся в собственности Самарской области, и земельных участков, государственная собственность на которые не разграничена, при заключении договоров купли-продажи таких земельных участков без проведения торгов, если иное не установлено федеральными законами;</w:t>
      </w:r>
    </w:p>
    <w:p>
      <w:pPr>
        <w:pStyle w:val="0"/>
        <w:jc w:val="both"/>
      </w:pPr>
      <w:r>
        <w:rPr>
          <w:sz w:val="20"/>
        </w:rPr>
        <w:t xml:space="preserve">(п. 12.1 введен </w:t>
      </w:r>
      <w:hyperlink w:history="0" r:id="rId199"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w:t>
      </w:r>
    </w:p>
    <w:p>
      <w:pPr>
        <w:pStyle w:val="0"/>
        <w:spacing w:before="200" w:lineRule="auto"/>
        <w:ind w:firstLine="540"/>
        <w:jc w:val="both"/>
      </w:pPr>
      <w:r>
        <w:rPr>
          <w:sz w:val="20"/>
        </w:rPr>
        <w:t xml:space="preserve">12.2) установление </w:t>
      </w:r>
      <w:hyperlink w:history="0" r:id="rId200" w:tooltip="Постановление Правительства Самарской области от 16.12.2016 N 749 (ред. от 11.12.2025) &quot;Об утверждении Порядка определения размера арендной платы за земельные участки, находящиеся в собственности Самарской области и предоставленные в аренду для целей, не связанных со строительством, без торгов&quot; {КонсультантПлюс}">
        <w:r>
          <w:rPr>
            <w:sz w:val="20"/>
            <w:color w:val="0000ff"/>
          </w:rPr>
          <w:t xml:space="preserve">порядка</w:t>
        </w:r>
      </w:hyperlink>
      <w:r>
        <w:rPr>
          <w:sz w:val="20"/>
        </w:rPr>
        <w:t xml:space="preserve"> определения размера арендной платы за земельные участки, находящиеся в собственности Самарской области, и земельные участки, государственная собственность на которые не разграничена, и предоставленные в аренду без торгов, если иное не установлено федеральными законами;</w:t>
      </w:r>
    </w:p>
    <w:p>
      <w:pPr>
        <w:pStyle w:val="0"/>
        <w:jc w:val="both"/>
      </w:pPr>
      <w:r>
        <w:rPr>
          <w:sz w:val="20"/>
        </w:rPr>
        <w:t xml:space="preserve">(п. 12.2 введен </w:t>
      </w:r>
      <w:hyperlink w:history="0" r:id="rId201"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w:t>
      </w:r>
    </w:p>
    <w:p>
      <w:pPr>
        <w:pStyle w:val="0"/>
        <w:spacing w:before="200" w:lineRule="auto"/>
        <w:ind w:firstLine="540"/>
        <w:jc w:val="both"/>
      </w:pPr>
      <w:r>
        <w:rPr>
          <w:sz w:val="20"/>
        </w:rPr>
        <w:t xml:space="preserve">12.3) установление </w:t>
      </w:r>
      <w:hyperlink w:history="0" r:id="rId202" w:tooltip="Постановление Правительства Самарской области от 21.07.2015 N 442 (ред. от 03.10.2023) &quot;Об утверждении Порядка определения платы по соглашению об установлении сервитута в отношении земельных участков, находящихся в собственности Самарской области, и земельных участков, государственная собственность на которые не разграничена, на территории Самарской области&quot; {КонсультантПлюс}">
        <w:r>
          <w:rPr>
            <w:sz w:val="20"/>
            <w:color w:val="0000ff"/>
          </w:rPr>
          <w:t xml:space="preserve">порядка</w:t>
        </w:r>
      </w:hyperlink>
      <w:r>
        <w:rPr>
          <w:sz w:val="20"/>
        </w:rPr>
        <w:t xml:space="preserve"> определения платы по соглашению об установлении сервитута в отношении земельных участков, находящихся в собственности Самарской области, и земельных участков, государственная собственность на которые не разграничена;</w:t>
      </w:r>
    </w:p>
    <w:p>
      <w:pPr>
        <w:pStyle w:val="0"/>
        <w:jc w:val="both"/>
      </w:pPr>
      <w:r>
        <w:rPr>
          <w:sz w:val="20"/>
        </w:rPr>
        <w:t xml:space="preserve">(п. 12.3 введен </w:t>
      </w:r>
      <w:hyperlink w:history="0" r:id="rId203"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w:t>
      </w:r>
    </w:p>
    <w:p>
      <w:pPr>
        <w:pStyle w:val="0"/>
        <w:spacing w:before="200" w:lineRule="auto"/>
        <w:ind w:firstLine="540"/>
        <w:jc w:val="both"/>
      </w:pPr>
      <w:r>
        <w:rPr>
          <w:sz w:val="20"/>
        </w:rPr>
        <w:t xml:space="preserve">12.4) установление </w:t>
      </w:r>
      <w:hyperlink w:history="0" r:id="rId204" w:tooltip="Постановление Правительства Самарской области от 25.09.2015 N 603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государственной собственности Самарской области, и земельными участками (или землями), государственная собственность на которые не разграничена&quot; {КонсультантПлюс}">
        <w:r>
          <w:rPr>
            <w:sz w:val="20"/>
            <w:color w:val="0000ff"/>
          </w:rPr>
          <w:t xml:space="preserve">порядка</w:t>
        </w:r>
      </w:hyperlink>
      <w:r>
        <w:rPr>
          <w:sz w:val="20"/>
        </w:rPr>
        <w:t xml:space="preserve">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Самарской области, земель или земельных участков, государственная собственность на которые не разграничена;</w:t>
      </w:r>
    </w:p>
    <w:p>
      <w:pPr>
        <w:pStyle w:val="0"/>
        <w:jc w:val="both"/>
      </w:pPr>
      <w:r>
        <w:rPr>
          <w:sz w:val="20"/>
        </w:rPr>
        <w:t xml:space="preserve">(п. 12.4 введен </w:t>
      </w:r>
      <w:hyperlink w:history="0" r:id="rId205"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w:t>
      </w:r>
    </w:p>
    <w:p>
      <w:pPr>
        <w:pStyle w:val="0"/>
        <w:spacing w:before="200" w:lineRule="auto"/>
        <w:ind w:firstLine="540"/>
        <w:jc w:val="both"/>
      </w:pPr>
      <w:r>
        <w:rPr>
          <w:sz w:val="20"/>
        </w:rPr>
        <w:t xml:space="preserve">12.5) установление </w:t>
      </w:r>
      <w:hyperlink w:history="0" r:id="rId206" w:tooltip="Постановление Правительства Самарской области от 17.10.2018 N 595 (ред. от 22.07.2025) &quot;Об утверждении порядка и условий размещения объектов,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и признании утратившими силу отдельных постановлений Правительства Сам {КонсультантПлюс}">
        <w:r>
          <w:rPr>
            <w:sz w:val="20"/>
            <w:color w:val="0000ff"/>
          </w:rPr>
          <w:t xml:space="preserve">порядка</w:t>
        </w:r>
      </w:hyperlink>
      <w:r>
        <w:rPr>
          <w:sz w:val="20"/>
        </w:rPr>
        <w:t xml:space="preserve"> и условий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виды которых установлены Правительством Российской Федерации;</w:t>
      </w:r>
    </w:p>
    <w:p>
      <w:pPr>
        <w:pStyle w:val="0"/>
        <w:jc w:val="both"/>
      </w:pPr>
      <w:r>
        <w:rPr>
          <w:sz w:val="20"/>
        </w:rPr>
        <w:t xml:space="preserve">(п. 12.5 введен </w:t>
      </w:r>
      <w:hyperlink w:history="0" r:id="rId207"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w:t>
      </w:r>
    </w:p>
    <w:p>
      <w:pPr>
        <w:pStyle w:val="0"/>
        <w:spacing w:before="200" w:lineRule="auto"/>
        <w:ind w:firstLine="540"/>
        <w:jc w:val="both"/>
      </w:pPr>
      <w:r>
        <w:rPr>
          <w:sz w:val="20"/>
        </w:rPr>
        <w:t xml:space="preserve">12.5-1) установление </w:t>
      </w:r>
      <w:hyperlink w:history="0" r:id="rId208" w:tooltip="Постановление Правительства Самарской области от 31.08.2021 N 642 &quot;Об утверждении порядка и условий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размещения стоянок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 Порядка определения платы за использов {КонсультантПлюс}">
        <w:r>
          <w:rPr>
            <w:sz w:val="20"/>
            <w:color w:val="0000ff"/>
          </w:rPr>
          <w:t xml:space="preserve">порядка</w:t>
        </w:r>
      </w:hyperlink>
      <w:r>
        <w:rPr>
          <w:sz w:val="20"/>
        </w:rPr>
        <w:t xml:space="preserve">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jc w:val="both"/>
      </w:pPr>
      <w:r>
        <w:rPr>
          <w:sz w:val="20"/>
        </w:rPr>
        <w:t xml:space="preserve">(п. 12.5-1 введен </w:t>
      </w:r>
      <w:hyperlink w:history="0" r:id="rId209"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Законом</w:t>
        </w:r>
      </w:hyperlink>
      <w:r>
        <w:rPr>
          <w:sz w:val="20"/>
        </w:rPr>
        <w:t xml:space="preserve"> Самарской области от 22.07.2021 N 74-ГД)</w:t>
      </w:r>
    </w:p>
    <w:p>
      <w:pPr>
        <w:pStyle w:val="0"/>
        <w:spacing w:before="200" w:lineRule="auto"/>
        <w:ind w:firstLine="540"/>
        <w:jc w:val="both"/>
      </w:pPr>
      <w:r>
        <w:rPr>
          <w:sz w:val="20"/>
        </w:rPr>
        <w:t xml:space="preserve">12.6) утверждение </w:t>
      </w:r>
      <w:hyperlink w:history="0" r:id="rId210" w:tooltip="Постановление Правительства Самарской области от 26.11.2020 N 929 &quot;Об утверждении Порядка отнесения земель к землям рекреационного назначения регионального значения, использования и охраны земель рекреационного назначения регионального значения на территории Самарской области&quot; {КонсультантПлюс}">
        <w:r>
          <w:rPr>
            <w:sz w:val="20"/>
            <w:color w:val="0000ff"/>
          </w:rPr>
          <w:t xml:space="preserve">порядка</w:t>
        </w:r>
      </w:hyperlink>
      <w:r>
        <w:rPr>
          <w:sz w:val="20"/>
        </w:rPr>
        <w:t xml:space="preserve"> отнесения земель к землям особо охраняемых территорий регионального значения (в том числе к землям рекреационного назначения регионального значения); порядка использования и охраны земель особо охраняемых территорий регионального значения (в том числе земель рекреационного назначения регионального значения);</w:t>
      </w:r>
    </w:p>
    <w:p>
      <w:pPr>
        <w:pStyle w:val="0"/>
        <w:jc w:val="both"/>
      </w:pPr>
      <w:r>
        <w:rPr>
          <w:sz w:val="20"/>
        </w:rPr>
        <w:t xml:space="preserve">(п. 12.6 в ред. </w:t>
      </w:r>
      <w:hyperlink w:history="0" r:id="rId211" w:tooltip="Закон Самарской области от 08.06.2021 N 47-ГД &quot;О внесении изменения в статью 5 Закона Самарской области &quot;О земле&quot; (принят Самарской Губернской Думой 29.04.2021) {КонсультантПлюс}">
        <w:r>
          <w:rPr>
            <w:sz w:val="20"/>
            <w:color w:val="0000ff"/>
          </w:rPr>
          <w:t xml:space="preserve">Закона</w:t>
        </w:r>
      </w:hyperlink>
      <w:r>
        <w:rPr>
          <w:sz w:val="20"/>
        </w:rPr>
        <w:t xml:space="preserve"> Самарской области от 08.06.2021 N 47-ГД)</w:t>
      </w:r>
    </w:p>
    <w:p>
      <w:pPr>
        <w:pStyle w:val="0"/>
        <w:spacing w:before="200" w:lineRule="auto"/>
        <w:ind w:firstLine="540"/>
        <w:jc w:val="both"/>
      </w:pPr>
      <w:r>
        <w:rPr>
          <w:sz w:val="20"/>
        </w:rPr>
        <w:t xml:space="preserve">12.7) принятие решения о создании и упразднении особо охраняемой территории, состоящей из земель рекреационного назначения регионального значения;</w:t>
      </w:r>
    </w:p>
    <w:p>
      <w:pPr>
        <w:pStyle w:val="0"/>
        <w:jc w:val="both"/>
      </w:pPr>
      <w:r>
        <w:rPr>
          <w:sz w:val="20"/>
        </w:rPr>
        <w:t xml:space="preserve">(п. 12.7 введен </w:t>
      </w:r>
      <w:hyperlink w:history="0" r:id="rId212" w:tooltip="Закон Самарской области от 22.10.2020 N 113-ГД &quot;О внесении изменения в статью 5 Закона Самарской области &quot;О земле&quot; (принят Самарской Губернской Думой 06.10.2020) {КонсультантПлюс}">
        <w:r>
          <w:rPr>
            <w:sz w:val="20"/>
            <w:color w:val="0000ff"/>
          </w:rPr>
          <w:t xml:space="preserve">Законом</w:t>
        </w:r>
      </w:hyperlink>
      <w:r>
        <w:rPr>
          <w:sz w:val="20"/>
        </w:rPr>
        <w:t xml:space="preserve"> Самарской области от 22.10.2020 N 113-ГД)</w:t>
      </w:r>
    </w:p>
    <w:p>
      <w:pPr>
        <w:pStyle w:val="0"/>
        <w:spacing w:before="200" w:lineRule="auto"/>
        <w:ind w:firstLine="540"/>
        <w:jc w:val="both"/>
      </w:pPr>
      <w:r>
        <w:rPr>
          <w:sz w:val="20"/>
        </w:rPr>
        <w:t xml:space="preserve">13) иные полномочия в соответствии с федеральным законодательством и законодательством Самарской области.</w:t>
      </w:r>
    </w:p>
    <w:p>
      <w:pPr>
        <w:pStyle w:val="0"/>
        <w:jc w:val="both"/>
      </w:pPr>
      <w:r>
        <w:rPr>
          <w:sz w:val="20"/>
        </w:rPr>
      </w:r>
    </w:p>
    <w:p>
      <w:pPr>
        <w:pStyle w:val="2"/>
        <w:outlineLvl w:val="0"/>
        <w:ind w:firstLine="540"/>
        <w:jc w:val="both"/>
      </w:pPr>
      <w:r>
        <w:rPr>
          <w:sz w:val="20"/>
        </w:rPr>
        <w:t xml:space="preserve">Статья 5.1. Полномочия исполнительных органов Самарской области по распоряжению земельными участками</w:t>
      </w:r>
    </w:p>
    <w:p>
      <w:pPr>
        <w:pStyle w:val="0"/>
        <w:jc w:val="both"/>
      </w:pPr>
      <w:r>
        <w:rPr>
          <w:sz w:val="20"/>
        </w:rPr>
        <w:t xml:space="preserve">(в ред. </w:t>
      </w:r>
      <w:hyperlink w:history="0" r:id="rId213"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ind w:firstLine="540"/>
        <w:jc w:val="both"/>
      </w:pPr>
      <w:r>
        <w:rPr>
          <w:sz w:val="20"/>
        </w:rPr>
      </w:r>
    </w:p>
    <w:p>
      <w:pPr>
        <w:pStyle w:val="0"/>
        <w:ind w:firstLine="540"/>
        <w:jc w:val="both"/>
      </w:pPr>
      <w:r>
        <w:rPr>
          <w:sz w:val="20"/>
        </w:rPr>
        <w:t xml:space="preserve">(введена </w:t>
      </w:r>
      <w:hyperlink w:history="0" r:id="rId214" w:tooltip="Закон Самарской области от 30.05.2006 N 45-ГД &quot;О внесении изменений в Закон Самарской области &quot;О земле&quot; (принят Самарской Губернской Думой 23.05.2006) {КонсультантПлюс}">
        <w:r>
          <w:rPr>
            <w:sz w:val="20"/>
            <w:color w:val="0000ff"/>
          </w:rPr>
          <w:t xml:space="preserve">Законом</w:t>
        </w:r>
      </w:hyperlink>
      <w:r>
        <w:rPr>
          <w:sz w:val="20"/>
        </w:rPr>
        <w:t xml:space="preserve"> Самарской области от 30.05.2006 N 45-ГД с 1 июля 2006 года;)</w:t>
      </w:r>
    </w:p>
    <w:p>
      <w:pPr>
        <w:pStyle w:val="0"/>
        <w:jc w:val="both"/>
      </w:pPr>
      <w:r>
        <w:rPr>
          <w:sz w:val="20"/>
        </w:rPr>
      </w:r>
    </w:p>
    <w:p>
      <w:pPr>
        <w:pStyle w:val="0"/>
        <w:ind w:firstLine="540"/>
        <w:jc w:val="both"/>
      </w:pPr>
      <w:r>
        <w:rPr>
          <w:sz w:val="20"/>
        </w:rPr>
        <w:t xml:space="preserve">1. Правительство Самарской области или уполномоченный им исполнительный орган Самарской области осуществляет распоряжение находящимися в собственности Самарской области земельными участками после государственной регистрации права собственности на них:</w:t>
      </w:r>
    </w:p>
    <w:p>
      <w:pPr>
        <w:pStyle w:val="0"/>
        <w:jc w:val="both"/>
      </w:pPr>
      <w:r>
        <w:rPr>
          <w:sz w:val="20"/>
        </w:rPr>
        <w:t xml:space="preserve">(в ред. </w:t>
      </w:r>
      <w:hyperlink w:history="0" r:id="rId215"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1) занятыми зданиями, сооружениями, находящимися в собственности Самарской области;</w:t>
      </w:r>
    </w:p>
    <w:p>
      <w:pPr>
        <w:pStyle w:val="0"/>
        <w:jc w:val="both"/>
      </w:pPr>
      <w:r>
        <w:rPr>
          <w:sz w:val="20"/>
        </w:rPr>
        <w:t xml:space="preserve">(в ред. </w:t>
      </w:r>
      <w:hyperlink w:history="0" r:id="rId216" w:tooltip="Закон Самарской области от 11.07.2016 N 104-ГД &quot;О внесении изменений в Закон Самарской области &quot;О земле&quot; (принят Самарской Губернской Думой 28.06.2016) {КонсультантПлюс}">
        <w:r>
          <w:rPr>
            <w:sz w:val="20"/>
            <w:color w:val="0000ff"/>
          </w:rPr>
          <w:t xml:space="preserve">Закона</w:t>
        </w:r>
      </w:hyperlink>
      <w:r>
        <w:rPr>
          <w:sz w:val="20"/>
        </w:rPr>
        <w:t xml:space="preserve"> Самарской области от 11.07.2016 N 104-ГД)</w:t>
      </w:r>
    </w:p>
    <w:p>
      <w:pPr>
        <w:pStyle w:val="0"/>
        <w:spacing w:before="200" w:lineRule="auto"/>
        <w:ind w:firstLine="540"/>
        <w:jc w:val="both"/>
      </w:pPr>
      <w:r>
        <w:rPr>
          <w:sz w:val="20"/>
        </w:rPr>
        <w:t xml:space="preserve">2) предоставленными органам государственной власти Самарской области, а также казенным предприятиям, государственным унитарным предприятиям или некоммерческим организациям, созданным органами государственной власти Самарской области;</w:t>
      </w:r>
    </w:p>
    <w:p>
      <w:pPr>
        <w:pStyle w:val="0"/>
        <w:spacing w:before="200" w:lineRule="auto"/>
        <w:ind w:firstLine="540"/>
        <w:jc w:val="both"/>
      </w:pPr>
      <w:r>
        <w:rPr>
          <w:sz w:val="20"/>
        </w:rPr>
        <w:t xml:space="preserve">3) иными земельными участками, предусмотренными федеральными законами.</w:t>
      </w:r>
    </w:p>
    <w:p>
      <w:pPr>
        <w:pStyle w:val="0"/>
        <w:spacing w:before="200" w:lineRule="auto"/>
        <w:ind w:firstLine="540"/>
        <w:jc w:val="both"/>
      </w:pPr>
      <w:r>
        <w:rPr>
          <w:sz w:val="20"/>
        </w:rPr>
        <w:t xml:space="preserve">2. Правительство Самарской области или уполномоченный им исполнительный орган Самарской области осуществляет распоряжение земельными участками, государственная собственность на которые не разграничена, в случае предоставления земельных участков для размещения автомобильных дорог регионального или межмуниципального значения.</w:t>
      </w:r>
    </w:p>
    <w:p>
      <w:pPr>
        <w:pStyle w:val="0"/>
        <w:jc w:val="both"/>
      </w:pPr>
      <w:r>
        <w:rPr>
          <w:sz w:val="20"/>
        </w:rPr>
        <w:t xml:space="preserve">(в ред. Законов Самарской области от 23.03.2015 </w:t>
      </w:r>
      <w:hyperlink w:history="0" r:id="rId217"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N 22-ГД</w:t>
        </w:r>
      </w:hyperlink>
      <w:r>
        <w:rPr>
          <w:sz w:val="20"/>
        </w:rPr>
        <w:t xml:space="preserve">, от 27.03.2025 </w:t>
      </w:r>
      <w:hyperlink w:history="0" r:id="rId218"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N 36-ГД</w:t>
        </w:r>
      </w:hyperlink>
      <w:r>
        <w:rPr>
          <w:sz w:val="20"/>
        </w:rPr>
        <w:t xml:space="preserve">)</w:t>
      </w:r>
    </w:p>
    <w:p>
      <w:pPr>
        <w:pStyle w:val="0"/>
        <w:spacing w:before="200" w:lineRule="auto"/>
        <w:ind w:firstLine="540"/>
        <w:jc w:val="both"/>
      </w:pPr>
      <w:r>
        <w:rPr>
          <w:sz w:val="20"/>
        </w:rPr>
        <w:t xml:space="preserve">3. Утратила силу. - </w:t>
      </w:r>
      <w:hyperlink w:history="0" r:id="rId219" w:tooltip="Закон Самарской области от 06.10.2015 N 92-ГД &quot;О внесении изменений в Закон Самарской области &quot;О земле&quot; (принят Самарской Губернской Думой 22.09.2015) {КонсультантПлюс}">
        <w:r>
          <w:rPr>
            <w:sz w:val="20"/>
            <w:color w:val="0000ff"/>
          </w:rPr>
          <w:t xml:space="preserve">Закон</w:t>
        </w:r>
      </w:hyperlink>
      <w:r>
        <w:rPr>
          <w:sz w:val="20"/>
        </w:rPr>
        <w:t xml:space="preserve"> Самарской области от 06.10.2015 N 92-ГД.</w:t>
      </w:r>
    </w:p>
    <w:p>
      <w:pPr>
        <w:pStyle w:val="0"/>
        <w:spacing w:before="200" w:lineRule="auto"/>
        <w:ind w:firstLine="540"/>
        <w:jc w:val="both"/>
      </w:pPr>
      <w:r>
        <w:rPr>
          <w:sz w:val="20"/>
        </w:rPr>
        <w:t xml:space="preserve">4. Правительство Самарской области или уполномоченный им исполнительный орган Самарской области осуществляет полномочия по предоставлению гражданам и юридическим лицам земельных участков, находящихся в собственности Самарской области, а также по принятию решений о приобретении в собственность Самарской области земельных участков из земель сельскохозяйственного назначения при их продаже.</w:t>
      </w:r>
    </w:p>
    <w:p>
      <w:pPr>
        <w:pStyle w:val="0"/>
        <w:jc w:val="both"/>
      </w:pPr>
      <w:r>
        <w:rPr>
          <w:sz w:val="20"/>
        </w:rPr>
        <w:t xml:space="preserve">(часть 4 введена </w:t>
      </w:r>
      <w:hyperlink w:history="0" r:id="rId220"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Законом</w:t>
        </w:r>
      </w:hyperlink>
      <w:r>
        <w:rPr>
          <w:sz w:val="20"/>
        </w:rPr>
        <w:t xml:space="preserve"> Самарской области от 15.07.2013 N 69-ГД; в ред. </w:t>
      </w:r>
      <w:hyperlink w:history="0" r:id="rId221"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5. Правительство Самарской области или уполномоченный им исполнительный орган Самарской области осуществляет полномочия по установлению и прекращению публичного сервитута в интересах Самарской области, а также в иных случаях в соответствии с требованиями Земельного </w:t>
      </w:r>
      <w:hyperlink w:history="0" r:id="rId2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5 введена </w:t>
      </w:r>
      <w:hyperlink w:history="0" r:id="rId223" w:tooltip="Закон Самарской области от 19.06.2019 N 59-ГД &quot;О внесении изменений в Закон Самарской области &quot;О земле&quot; (принят Самарской Губернской Думой 04.06.2019) {КонсультантПлюс}">
        <w:r>
          <w:rPr>
            <w:sz w:val="20"/>
            <w:color w:val="0000ff"/>
          </w:rPr>
          <w:t xml:space="preserve">Законом</w:t>
        </w:r>
      </w:hyperlink>
      <w:r>
        <w:rPr>
          <w:sz w:val="20"/>
        </w:rPr>
        <w:t xml:space="preserve"> Самарской области от 19.06.2019 N 59-ГД; в ред. </w:t>
      </w:r>
      <w:hyperlink w:history="0" r:id="rId224"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6. Правительство Самарской области или уполномоченный им исполнительный орган Самарской области осуществляет полномочия по утверждению результатов государственной кадастровой оценки земли.</w:t>
      </w:r>
    </w:p>
    <w:p>
      <w:pPr>
        <w:pStyle w:val="0"/>
        <w:jc w:val="both"/>
      </w:pPr>
      <w:r>
        <w:rPr>
          <w:sz w:val="20"/>
        </w:rPr>
        <w:t xml:space="preserve">(часть 6 введена </w:t>
      </w:r>
      <w:hyperlink w:history="0" r:id="rId225" w:tooltip="Закон Самарской области от 11.11.2022 N 111-ГД &quot;О внесении изменений в статьи 5 и 5.1 Закона Самарской области &quot;О земле&quot; (принят Самарской Губернской Думой 27.10.2022) {КонсультантПлюс}">
        <w:r>
          <w:rPr>
            <w:sz w:val="20"/>
            <w:color w:val="0000ff"/>
          </w:rPr>
          <w:t xml:space="preserve">Законом</w:t>
        </w:r>
      </w:hyperlink>
      <w:r>
        <w:rPr>
          <w:sz w:val="20"/>
        </w:rPr>
        <w:t xml:space="preserve"> Самарской области от 11.11.2022 N 111-ГД; в ред. </w:t>
      </w:r>
      <w:hyperlink w:history="0" r:id="rId226"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jc w:val="both"/>
      </w:pPr>
      <w:r>
        <w:rPr>
          <w:sz w:val="20"/>
        </w:rPr>
      </w:r>
    </w:p>
    <w:p>
      <w:pPr>
        <w:pStyle w:val="2"/>
        <w:outlineLvl w:val="0"/>
        <w:ind w:firstLine="540"/>
        <w:jc w:val="both"/>
      </w:pPr>
      <w:r>
        <w:rPr>
          <w:sz w:val="20"/>
        </w:rPr>
        <w:t xml:space="preserve">Статья 6. Полномочия органов местного самоуправления в области земельных отношений</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земельных отношений относятся:</w:t>
      </w:r>
    </w:p>
    <w:p>
      <w:pPr>
        <w:pStyle w:val="0"/>
      </w:pPr>
      <w:r>
        <w:rPr>
          <w:sz w:val="20"/>
        </w:rPr>
        <w:t xml:space="preserve">(в ред. </w:t>
      </w:r>
      <w:hyperlink w:history="0" r:id="rId227" w:tooltip="Закон Самарской области от 30.05.2006 N 45-ГД &quot;О внесении изменений в Закон Самарской области &quot;О земле&quot; (принят Самарской Губернской Думой 23.05.2006) {КонсультантПлюс}">
        <w:r>
          <w:rPr>
            <w:sz w:val="20"/>
            <w:color w:val="0000ff"/>
          </w:rPr>
          <w:t xml:space="preserve">Закона</w:t>
        </w:r>
      </w:hyperlink>
      <w:r>
        <w:rPr>
          <w:sz w:val="20"/>
        </w:rPr>
        <w:t xml:space="preserve"> Самарской области от 30.05.2006 N 45-ГД)</w:t>
      </w:r>
    </w:p>
    <w:p>
      <w:pPr>
        <w:pStyle w:val="0"/>
        <w:spacing w:before="200" w:lineRule="auto"/>
        <w:ind w:firstLine="540"/>
        <w:jc w:val="both"/>
      </w:pPr>
      <w:r>
        <w:rPr>
          <w:sz w:val="20"/>
        </w:rPr>
        <w:t xml:space="preserve">1) разработка и реализация местных программ по использованию и охране земель, повышению плодородия почв;</w:t>
      </w:r>
    </w:p>
    <w:p>
      <w:pPr>
        <w:pStyle w:val="0"/>
        <w:spacing w:before="200" w:lineRule="auto"/>
        <w:ind w:firstLine="540"/>
        <w:jc w:val="both"/>
      </w:pPr>
      <w:r>
        <w:rPr>
          <w:sz w:val="20"/>
        </w:rPr>
        <w:t xml:space="preserve">2) установление правил землепользования и застройки территорий муниципальных образований в Самарской области;</w:t>
      </w:r>
    </w:p>
    <w:p>
      <w:pPr>
        <w:pStyle w:val="0"/>
        <w:spacing w:before="200" w:lineRule="auto"/>
        <w:ind w:firstLine="540"/>
        <w:jc w:val="both"/>
      </w:pPr>
      <w:r>
        <w:rPr>
          <w:sz w:val="20"/>
        </w:rPr>
        <w:t xml:space="preserve">3) управление и распоряжение земельными участками на территории муниципального образования в Самарской области до разграничения государственной собственности на землю, если законодательством не предусмотрено иное, а также земельными участками, находящимися в муниципальной собственности;</w:t>
      </w:r>
    </w:p>
    <w:p>
      <w:pPr>
        <w:pStyle w:val="0"/>
        <w:spacing w:before="200" w:lineRule="auto"/>
        <w:ind w:firstLine="540"/>
        <w:jc w:val="both"/>
      </w:pPr>
      <w:r>
        <w:rPr>
          <w:sz w:val="20"/>
        </w:rPr>
        <w:t xml:space="preserve">4) отнесение земель, находящихся в муниципальной и частной собственности, за исключением земель сельскохозяйственного назначения, к категориям, перевод их из одной категории в другую в порядке и случаях, предусмотренных федеральным законодательством;</w:t>
      </w:r>
    </w:p>
    <w:p>
      <w:pPr>
        <w:pStyle w:val="0"/>
      </w:pPr>
      <w:r>
        <w:rPr>
          <w:sz w:val="20"/>
        </w:rPr>
        <w:t xml:space="preserve">(в ред. </w:t>
      </w:r>
      <w:hyperlink w:history="0" r:id="rId228" w:tooltip="Закон Самарской области от 30.12.2005 N 251-ГД &quot;О внесении изменений в Закон Самарской области &quot;О земле&quot; (принят Самарской Губернской Думой 27.12.2005) {КонсультантПлюс}">
        <w:r>
          <w:rPr>
            <w:sz w:val="20"/>
            <w:color w:val="0000ff"/>
          </w:rPr>
          <w:t xml:space="preserve">Закона</w:t>
        </w:r>
      </w:hyperlink>
      <w:r>
        <w:rPr>
          <w:sz w:val="20"/>
        </w:rPr>
        <w:t xml:space="preserve"> Самарской области от 30.12.2005 N 251-ГД)</w:t>
      </w:r>
    </w:p>
    <w:p>
      <w:pPr>
        <w:pStyle w:val="0"/>
        <w:spacing w:before="200" w:lineRule="auto"/>
        <w:ind w:firstLine="540"/>
        <w:jc w:val="both"/>
      </w:pPr>
      <w:r>
        <w:rPr>
          <w:sz w:val="20"/>
        </w:rPr>
        <w:t xml:space="preserve">5) установление порядка отнесения земель к землям особо охраняемых территорий местного значения, порядка использования и охраны земель особо охраняемых территорий местного значения;</w:t>
      </w:r>
    </w:p>
    <w:p>
      <w:pPr>
        <w:pStyle w:val="0"/>
        <w:spacing w:before="200" w:lineRule="auto"/>
        <w:ind w:firstLine="540"/>
        <w:jc w:val="both"/>
      </w:pPr>
      <w:r>
        <w:rPr>
          <w:sz w:val="20"/>
        </w:rPr>
        <w:t xml:space="preserve">6) определение порядка использования отдельных видов земель промышленности и иного специального назначения, находящихся в муниципальной собственности, а также установления зон с особыми условиями использования земель данной категории;</w:t>
      </w:r>
    </w:p>
    <w:p>
      <w:pPr>
        <w:pStyle w:val="0"/>
        <w:spacing w:before="200" w:lineRule="auto"/>
        <w:ind w:firstLine="540"/>
        <w:jc w:val="both"/>
      </w:pPr>
      <w:r>
        <w:rPr>
          <w:sz w:val="20"/>
        </w:rPr>
        <w:t xml:space="preserve">7) - 8) утратили силу с 1 марта 2015 года. - </w:t>
      </w:r>
      <w:hyperlink w:history="0" r:id="rId229"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w:t>
        </w:r>
      </w:hyperlink>
      <w:r>
        <w:rPr>
          <w:sz w:val="20"/>
        </w:rPr>
        <w:t xml:space="preserve"> Самарской области от 23.03.2015 N 22-ГД;</w:t>
      </w:r>
    </w:p>
    <w:p>
      <w:pPr>
        <w:pStyle w:val="0"/>
        <w:spacing w:before="200" w:lineRule="auto"/>
        <w:ind w:firstLine="540"/>
        <w:jc w:val="both"/>
      </w:pPr>
      <w:r>
        <w:rPr>
          <w:sz w:val="20"/>
        </w:rPr>
        <w:t xml:space="preserve">9) установление публичного сервитута в интересах местного самоуправления или местного населения;</w:t>
      </w:r>
    </w:p>
    <w:p>
      <w:pPr>
        <w:pStyle w:val="0"/>
        <w:spacing w:before="200" w:lineRule="auto"/>
        <w:ind w:firstLine="540"/>
        <w:jc w:val="both"/>
      </w:pPr>
      <w:r>
        <w:rPr>
          <w:sz w:val="20"/>
        </w:rPr>
        <w:t xml:space="preserve">10) осуществление муниципального земельного контроля за использованием земель на территории муниципального образования, а также установление порядка его осуществления в соответствии с законом Самарской области;</w:t>
      </w:r>
    </w:p>
    <w:p>
      <w:pPr>
        <w:pStyle w:val="0"/>
        <w:jc w:val="both"/>
      </w:pPr>
      <w:r>
        <w:rPr>
          <w:sz w:val="20"/>
        </w:rPr>
        <w:t xml:space="preserve">(в ред. </w:t>
      </w:r>
      <w:hyperlink w:history="0" r:id="rId230"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Закона</w:t>
        </w:r>
      </w:hyperlink>
      <w:r>
        <w:rPr>
          <w:sz w:val="20"/>
        </w:rPr>
        <w:t xml:space="preserve"> Самарской области от 23.03.2015 N 22-ГД)</w:t>
      </w:r>
    </w:p>
    <w:p>
      <w:pPr>
        <w:pStyle w:val="0"/>
        <w:spacing w:before="200" w:lineRule="auto"/>
        <w:ind w:firstLine="540"/>
        <w:jc w:val="both"/>
      </w:pPr>
      <w:r>
        <w:rPr>
          <w:sz w:val="20"/>
        </w:rPr>
        <w:t xml:space="preserve">11) предоставление гражданам и юридическим лицам земельных участков, находящихся на территории муниципального образования в Самарской области до разграничения государственной собственности на землю в соответствии с действующим законодательством, а также земельных участков, находящихся в муниципальной собственности;</w:t>
      </w:r>
    </w:p>
    <w:p>
      <w:pPr>
        <w:pStyle w:val="0"/>
        <w:spacing w:before="200" w:lineRule="auto"/>
        <w:ind w:firstLine="540"/>
        <w:jc w:val="both"/>
      </w:pPr>
      <w:r>
        <w:rPr>
          <w:sz w:val="20"/>
        </w:rPr>
        <w:t xml:space="preserve">12) утратил силу с 1 марта 2015 года. - </w:t>
      </w:r>
      <w:hyperlink w:history="0" r:id="rId231"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w:t>
        </w:r>
      </w:hyperlink>
      <w:r>
        <w:rPr>
          <w:sz w:val="20"/>
        </w:rPr>
        <w:t xml:space="preserve"> Самарской области от 23.03.2015 N 22-ГД;</w:t>
      </w:r>
    </w:p>
    <w:p>
      <w:pPr>
        <w:pStyle w:val="0"/>
        <w:spacing w:before="200" w:lineRule="auto"/>
        <w:ind w:firstLine="540"/>
        <w:jc w:val="both"/>
      </w:pPr>
      <w:r>
        <w:rPr>
          <w:sz w:val="20"/>
        </w:rPr>
        <w:t xml:space="preserve">13) информирование граждан и юридических лиц о сроках и условиях предоставления земельных участков, находящихся на территории муниципального образования в Самарской области до разграничения государственной собственности на землю, а также земельных участков, находящихся в муниципальной собственности, для целей, не связанных со строительством, и для иных целей, предусмотренных федеральным законодательством;</w:t>
      </w:r>
    </w:p>
    <w:p>
      <w:pPr>
        <w:pStyle w:val="0"/>
        <w:spacing w:before="200" w:lineRule="auto"/>
        <w:ind w:firstLine="540"/>
        <w:jc w:val="both"/>
      </w:pPr>
      <w:r>
        <w:rPr>
          <w:sz w:val="20"/>
        </w:rPr>
        <w:t xml:space="preserve">13.1) установление порядка определения цены земельных участков, находящихся в муниципальной собственности Самарской области, при заключении договоров купли-продажи таких земельных участков без проведения торгов, если иное не установлено федеральными законами;</w:t>
      </w:r>
    </w:p>
    <w:p>
      <w:pPr>
        <w:pStyle w:val="0"/>
        <w:jc w:val="both"/>
      </w:pPr>
      <w:r>
        <w:rPr>
          <w:sz w:val="20"/>
        </w:rPr>
        <w:t xml:space="preserve">(п. 13.1 введен </w:t>
      </w:r>
      <w:hyperlink w:history="0" r:id="rId232"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w:t>
      </w:r>
    </w:p>
    <w:p>
      <w:pPr>
        <w:pStyle w:val="0"/>
        <w:spacing w:before="200" w:lineRule="auto"/>
        <w:ind w:firstLine="540"/>
        <w:jc w:val="both"/>
      </w:pPr>
      <w:r>
        <w:rPr>
          <w:sz w:val="20"/>
        </w:rPr>
        <w:t xml:space="preserve">14) иные полномочия, предоставленные им федеральным законодательством, законодательством Самарской области, уставами муниципальных образований в Самарской области и нормативными правовыми актами органов местного самоуправления.</w:t>
      </w:r>
    </w:p>
    <w:p>
      <w:pPr>
        <w:pStyle w:val="0"/>
        <w:spacing w:before="200" w:lineRule="auto"/>
        <w:ind w:firstLine="540"/>
        <w:jc w:val="both"/>
      </w:pPr>
      <w:r>
        <w:rPr>
          <w:sz w:val="20"/>
        </w:rPr>
        <w:t xml:space="preserve">2. Утратила силу с 1 марта 2015 года. - </w:t>
      </w:r>
      <w:hyperlink w:history="0" r:id="rId233"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w:t>
        </w:r>
      </w:hyperlink>
      <w:r>
        <w:rPr>
          <w:sz w:val="20"/>
        </w:rPr>
        <w:t xml:space="preserve"> Самарской области от 23.03.2015 N 22-ГД.</w:t>
      </w:r>
    </w:p>
    <w:p>
      <w:pPr>
        <w:pStyle w:val="0"/>
        <w:spacing w:before="200" w:lineRule="auto"/>
        <w:ind w:firstLine="540"/>
        <w:jc w:val="both"/>
      </w:pPr>
      <w:r>
        <w:rPr>
          <w:sz w:val="20"/>
        </w:rPr>
        <w:t xml:space="preserve">3. Инспектора, уполномоченные на осуществление земельного контроля за использованием земель на территории муниципального образования, вправе составлять протоколы об административных правонарушениях, предусмотренных </w:t>
      </w:r>
      <w:hyperlink w:history="0" r:id="rId234" w:tooltip="&quot;Кодекс Российской Федерации об административных правонарушениях&quot; от 30.12.2001 N 195-ФЗ (ред. от 15.12.2025) {КонсультантПлюс}">
        <w:r>
          <w:rPr>
            <w:sz w:val="20"/>
            <w:color w:val="0000ff"/>
          </w:rPr>
          <w:t xml:space="preserve">частью 1 статьи 19.4</w:t>
        </w:r>
      </w:hyperlink>
      <w:r>
        <w:rPr>
          <w:sz w:val="20"/>
        </w:rPr>
        <w:t xml:space="preserve">, </w:t>
      </w:r>
      <w:hyperlink w:history="0" r:id="rId235" w:tooltip="&quot;Кодекс Российской Федерации об административных правонарушениях&quot; от 30.12.2001 N 195-ФЗ (ред. от 15.12.2025) {КонсультантПлюс}">
        <w:r>
          <w:rPr>
            <w:sz w:val="20"/>
            <w:color w:val="0000ff"/>
          </w:rPr>
          <w:t xml:space="preserve">статьей 19.4.1</w:t>
        </w:r>
      </w:hyperlink>
      <w:r>
        <w:rPr>
          <w:sz w:val="20"/>
        </w:rPr>
        <w:t xml:space="preserve">, </w:t>
      </w:r>
      <w:hyperlink w:history="0" r:id="rId236" w:tooltip="&quot;Кодекс Российской Федерации об административных правонарушениях&quot; от 30.12.2001 N 195-ФЗ (ред. от 15.12.2025) {КонсультантПлюс}">
        <w:r>
          <w:rPr>
            <w:sz w:val="20"/>
            <w:color w:val="0000ff"/>
          </w:rPr>
          <w:t xml:space="preserve">частью 1 статьи 19.5</w:t>
        </w:r>
      </w:hyperlink>
      <w:r>
        <w:rPr>
          <w:sz w:val="20"/>
        </w:rPr>
        <w:t xml:space="preserve">, </w:t>
      </w:r>
      <w:hyperlink w:history="0" r:id="rId237" w:tooltip="&quot;Кодекс Российской Федерации об административных правонарушениях&quot; от 30.12.2001 N 195-ФЗ (ред. от 15.12.2025)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w:t>
      </w:r>
    </w:p>
    <w:p>
      <w:pPr>
        <w:pStyle w:val="0"/>
        <w:jc w:val="both"/>
      </w:pPr>
      <w:r>
        <w:rPr>
          <w:sz w:val="20"/>
        </w:rPr>
        <w:t xml:space="preserve">(часть 3 введена </w:t>
      </w:r>
      <w:hyperlink w:history="0" r:id="rId238" w:tooltip="Закон Самарской области от 22.12.2014 N 130-ГД (ред. от 11.02.2022) &quot;О внесении изменений в отдельные законодательные акты Самарской области&quot; (принят Самарской Губернской Думой 09.12.2014) {КонсультантПлюс}">
        <w:r>
          <w:rPr>
            <w:sz w:val="20"/>
            <w:color w:val="0000ff"/>
          </w:rPr>
          <w:t xml:space="preserve">Законом</w:t>
        </w:r>
      </w:hyperlink>
      <w:r>
        <w:rPr>
          <w:sz w:val="20"/>
        </w:rPr>
        <w:t xml:space="preserve"> Самарской области от 22.12.2014 N 130-ГД; в ред. </w:t>
      </w:r>
      <w:hyperlink w:history="0" r:id="rId239" w:tooltip="Закон Самарской области от 16.01.2017 N 6-ГД (ред. от 11.02.2022) &quot;О внесении изменений в отдельные законодательные акты Самарской области&quot; (принят Самарской Губернской Думой 27.12.2016) {КонсультантПлюс}">
        <w:r>
          <w:rPr>
            <w:sz w:val="20"/>
            <w:color w:val="0000ff"/>
          </w:rPr>
          <w:t xml:space="preserve">Закона</w:t>
        </w:r>
      </w:hyperlink>
      <w:r>
        <w:rPr>
          <w:sz w:val="20"/>
        </w:rPr>
        <w:t xml:space="preserve"> Самарской области от 16.01.2017 N 6-ГД)</w:t>
      </w:r>
    </w:p>
    <w:p>
      <w:pPr>
        <w:pStyle w:val="0"/>
        <w:jc w:val="both"/>
      </w:pPr>
      <w:r>
        <w:rPr>
          <w:sz w:val="20"/>
        </w:rPr>
      </w:r>
    </w:p>
    <w:p>
      <w:pPr>
        <w:pStyle w:val="2"/>
        <w:outlineLvl w:val="0"/>
        <w:ind w:firstLine="540"/>
        <w:jc w:val="both"/>
      </w:pPr>
      <w:r>
        <w:rPr>
          <w:sz w:val="20"/>
        </w:rPr>
        <w:t xml:space="preserve">Статья 6.1. Осуществление органами местного самоуправления полномочий в рамках реализации положений Федерального закона от 5 апреля 2021 года N 79-ФЗ "О внесении изменений в отдельные законодательные акты Российской Федерации"</w:t>
      </w:r>
    </w:p>
    <w:p>
      <w:pPr>
        <w:pStyle w:val="0"/>
        <w:ind w:firstLine="540"/>
        <w:jc w:val="both"/>
      </w:pPr>
      <w:r>
        <w:rPr>
          <w:sz w:val="20"/>
        </w:rPr>
      </w:r>
    </w:p>
    <w:p>
      <w:pPr>
        <w:pStyle w:val="0"/>
        <w:ind w:firstLine="540"/>
        <w:jc w:val="both"/>
      </w:pPr>
      <w:r>
        <w:rPr>
          <w:sz w:val="20"/>
        </w:rPr>
        <w:t xml:space="preserve">(введена </w:t>
      </w:r>
      <w:hyperlink w:history="0" r:id="rId240"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Законом</w:t>
        </w:r>
      </w:hyperlink>
      <w:r>
        <w:rPr>
          <w:sz w:val="20"/>
        </w:rPr>
        <w:t xml:space="preserve"> Самарской области от 22.07.2021 N 74-ГД)</w:t>
      </w:r>
    </w:p>
    <w:p>
      <w:pPr>
        <w:pStyle w:val="0"/>
        <w:jc w:val="both"/>
      </w:pPr>
      <w:r>
        <w:rPr>
          <w:sz w:val="20"/>
        </w:rPr>
      </w:r>
    </w:p>
    <w:bookmarkStart w:id="196" w:name="P196"/>
    <w:bookmarkEnd w:id="196"/>
    <w:p>
      <w:pPr>
        <w:pStyle w:val="0"/>
        <w:ind w:firstLine="540"/>
        <w:jc w:val="both"/>
      </w:pPr>
      <w:r>
        <w:rPr>
          <w:sz w:val="20"/>
        </w:rPr>
        <w:t xml:space="preserve">1. Органы местного самоуправления городских поселений, городских округов, муниципальных районов в рамках реализации положений Федерального </w:t>
      </w:r>
      <w:hyperlink w:history="0" r:id="rId241"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5 апреля 2021 года N 79-ФЗ "О внесении изменений в отдельные законодательные акты Российской Федерации" вправе:</w:t>
      </w:r>
    </w:p>
    <w:bookmarkStart w:id="197" w:name="P197"/>
    <w:bookmarkEnd w:id="197"/>
    <w:p>
      <w:pPr>
        <w:pStyle w:val="0"/>
        <w:spacing w:before="200" w:lineRule="auto"/>
        <w:ind w:firstLine="540"/>
        <w:jc w:val="both"/>
      </w:pPr>
      <w:r>
        <w:rPr>
          <w:sz w:val="20"/>
        </w:rPr>
        <w:t xml:space="preserve">1) осуществлять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(далее - гаражи);</w:t>
      </w:r>
    </w:p>
    <w:p>
      <w:pPr>
        <w:pStyle w:val="0"/>
        <w:spacing w:before="200" w:lineRule="auto"/>
        <w:ind w:firstLine="540"/>
        <w:jc w:val="both"/>
      </w:pPr>
      <w:r>
        <w:rPr>
          <w:sz w:val="20"/>
        </w:rPr>
        <w:t xml:space="preserve">2) оказывать содействие гражданам в приобретении прав на гаражи и на земельные участки, на которых расположены гаражи.</w:t>
      </w:r>
    </w:p>
    <w:p>
      <w:pPr>
        <w:pStyle w:val="0"/>
        <w:spacing w:before="200" w:lineRule="auto"/>
        <w:ind w:firstLine="540"/>
        <w:jc w:val="both"/>
      </w:pPr>
      <w:r>
        <w:rPr>
          <w:sz w:val="20"/>
        </w:rPr>
        <w:t xml:space="preserve">2. Мероприятия, указанные в </w:t>
      </w:r>
      <w:hyperlink w:history="0" w:anchor="P197" w:tooltip="1) осуществлять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далее - гаражи);">
        <w:r>
          <w:rPr>
            <w:sz w:val="20"/>
            <w:color w:val="0000ff"/>
          </w:rPr>
          <w:t xml:space="preserve">пункте 1 части 1</w:t>
        </w:r>
      </w:hyperlink>
      <w:r>
        <w:rPr>
          <w:sz w:val="20"/>
        </w:rPr>
        <w:t xml:space="preserve"> настоящей статьи, могут включать в себя:</w:t>
      </w:r>
    </w:p>
    <w:p>
      <w:pPr>
        <w:pStyle w:val="0"/>
        <w:spacing w:before="200" w:lineRule="auto"/>
        <w:ind w:firstLine="540"/>
        <w:jc w:val="both"/>
      </w:pPr>
      <w:r>
        <w:rPr>
          <w:sz w:val="20"/>
        </w:rPr>
        <w:t xml:space="preserve">1) опубликование в порядке, установленном для официального опубликования (обнародования) муниципальных правовых актов, в том числе размещение в информационно-телекоммуникационной сети Интернет на официальном сайте уполномоченного органа местного самоуправления, на территории которого расположены гаражи, на информационных щитах в границах населенного пункта, на территории которого расположены гаражи, сообщения о способах и порядке предоставления в уполномоченные органы местного самоуправления сведений о лицах, использующих гаражи,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системах обязательного пенсионного страхования и обязательного социального страхования, если такой номер присвоен в установленном порядке;</w:t>
      </w:r>
    </w:p>
    <w:p>
      <w:pPr>
        <w:pStyle w:val="0"/>
        <w:jc w:val="both"/>
      </w:pPr>
      <w:r>
        <w:rPr>
          <w:sz w:val="20"/>
        </w:rPr>
        <w:t xml:space="preserve">(в ред. </w:t>
      </w:r>
      <w:hyperlink w:history="0" r:id="rId242" w:tooltip="Закон Самарской области от 20.02.2023 N 5-ГД (ред. от 17.12.2024) &quot;О внесении изменений в отдельные законодательные акты Самарской области и признании утратившим силу пункта 3 статьи 6 Закона Самарской области &quot;Об ипотечном жилищном кредитовании в Самарской области&quot; (принят Самарской Губернской Думой 31.01.2023) {КонсультантПлюс}">
        <w:r>
          <w:rPr>
            <w:sz w:val="20"/>
            <w:color w:val="0000ff"/>
          </w:rPr>
          <w:t xml:space="preserve">Закона</w:t>
        </w:r>
      </w:hyperlink>
      <w:r>
        <w:rPr>
          <w:sz w:val="20"/>
        </w:rPr>
        <w:t xml:space="preserve"> Самарской области от 20.02.2023 N 5-ГД)</w:t>
      </w:r>
    </w:p>
    <w:bookmarkStart w:id="202" w:name="P202"/>
    <w:bookmarkEnd w:id="202"/>
    <w:p>
      <w:pPr>
        <w:pStyle w:val="0"/>
        <w:spacing w:before="200" w:lineRule="auto"/>
        <w:ind w:firstLine="540"/>
        <w:jc w:val="both"/>
      </w:pPr>
      <w:r>
        <w:rPr>
          <w:sz w:val="20"/>
        </w:rPr>
        <w:t xml:space="preserve">2) направление запросов в органы государственной власти, организации, осуществлявшие до дня вступления в силу Федерального </w:t>
      </w:r>
      <w:hyperlink w:history="0" r:id="rId24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которые могут находиться в архивах и (или) в распоряжении таких органов, организаций или нотариусов о гаражах и лицах, использующих гаражи. В запросе уполномоченного должностного лица должны быть указаны следующие сведения: основания для направления запроса; перечень запрашиваемых сведений и (или) документов; имеющаяся информация, идентифицирующая соответствующий гараж или лицо, его использующее. Запрос подписывается уполномоченным должностным лицом органа местного самоуправления;</w:t>
      </w:r>
    </w:p>
    <w:p>
      <w:pPr>
        <w:pStyle w:val="0"/>
        <w:spacing w:before="200" w:lineRule="auto"/>
        <w:ind w:firstLine="540"/>
        <w:jc w:val="both"/>
      </w:pPr>
      <w:r>
        <w:rPr>
          <w:sz w:val="20"/>
        </w:rPr>
        <w:t xml:space="preserve">3) проведение анализа сведений, содержащихся в документах, находящихся в архивах и (или) в распоряжении органов местного самоуправления, а также полученных в результате проведения муниципального земельного контроля и (или) взаимодействия с органом, осуществляющим федеральный государственный земельный контроль (надзор). Под анализом в настоящем пункте понимается деятельность по изучению указанных сведений в целях выявления лиц, использующих гаражи. При проведении анализа допускается проведение бесед с гражданами, получение от них с их согласия необходимых пояснений. Данные действия направлены на конкретизацию содержания представленных сведений, изложение и (или) полнота которых при анализе вызывает неопределенность.</w:t>
      </w:r>
    </w:p>
    <w:p>
      <w:pPr>
        <w:pStyle w:val="0"/>
        <w:jc w:val="both"/>
      </w:pPr>
      <w:r>
        <w:rPr>
          <w:sz w:val="20"/>
        </w:rPr>
        <w:t xml:space="preserve">(в ред. </w:t>
      </w:r>
      <w:hyperlink w:history="0" r:id="rId244" w:tooltip="Закон Самарской области от 11.02.2022 N 14-ГД (ред. от 07.11.2025) &quot;О внесении изменений в отдельные законодательные акты Самарской области и признании утратившими силу отдельных законодательных актов (положений законодательных актов) Самарской области по вопросам государственного контроля (надзора) и муниципального контроля&quot; (принят Самарской Губернской Думой 01.02.2022) {КонсультантПлюс}">
        <w:r>
          <w:rPr>
            <w:sz w:val="20"/>
            <w:color w:val="0000ff"/>
          </w:rPr>
          <w:t xml:space="preserve">Закона</w:t>
        </w:r>
      </w:hyperlink>
      <w:r>
        <w:rPr>
          <w:sz w:val="20"/>
        </w:rPr>
        <w:t xml:space="preserve"> Самарской области от 11.02.2022 N 14-ГД)</w:t>
      </w:r>
    </w:p>
    <w:p>
      <w:pPr>
        <w:pStyle w:val="0"/>
        <w:spacing w:before="200" w:lineRule="auto"/>
        <w:ind w:firstLine="540"/>
        <w:jc w:val="both"/>
      </w:pPr>
      <w:r>
        <w:rPr>
          <w:sz w:val="20"/>
        </w:rPr>
        <w:t xml:space="preserve">3. Сведения о подлежащих выявлению в соответствии с </w:t>
      </w:r>
      <w:hyperlink w:history="0" w:anchor="P196" w:tooltip="1. Органы местного самоуправления городских поселений, городских округов, муниципальных районов в рамках реализации положений Федерального закона от 5 апреля 2021 года N 79-ФЗ &quot;О внесении изменений в отдельные законодательные акты Российской Федерации&quot; вправе:">
        <w:r>
          <w:rPr>
            <w:sz w:val="20"/>
            <w:color w:val="0000ff"/>
          </w:rPr>
          <w:t xml:space="preserve">частью 1</w:t>
        </w:r>
      </w:hyperlink>
      <w:r>
        <w:rPr>
          <w:sz w:val="20"/>
        </w:rPr>
        <w:t xml:space="preserve"> настоящей статьи лицах, в том числе документы, подтверждающие права на гаражи, могут быть представлены в уполномоченные органы местного самоуправления любыми лицами, права и законные интересы которых могут быть затронуты в связи с выявлением лиц, использующих гаражи.</w:t>
      </w:r>
    </w:p>
    <w:p>
      <w:pPr>
        <w:pStyle w:val="0"/>
        <w:spacing w:before="200" w:lineRule="auto"/>
        <w:ind w:firstLine="540"/>
        <w:jc w:val="both"/>
      </w:pPr>
      <w:r>
        <w:rPr>
          <w:sz w:val="20"/>
        </w:rPr>
        <w:t xml:space="preserve">4. Мероприятия, указанные в </w:t>
      </w:r>
      <w:hyperlink w:history="0" w:anchor="P202" w:tooltip="2) направление запросов в органы государственной власти, организации, осуществлявшие до дня вступления в силу Федерального закона от 21 июля 1997 года N 122-ФЗ &quot;О государственной регистрации прав на недвижимое имущество и сделок с ним&quot; учет и регистрацию прав на объекты недвижимости, а также нотариусам в целях получения сведений, которые могут находиться в архивах и (или) в распоряжении таких органов, организаций или нотариусов о гаражах и лицах, использующих гаражи. В запросе уполномоченного должностног...">
        <w:r>
          <w:rPr>
            <w:sz w:val="20"/>
            <w:color w:val="0000ff"/>
          </w:rPr>
          <w:t xml:space="preserve">пункте 2 части 1</w:t>
        </w:r>
      </w:hyperlink>
      <w:r>
        <w:rPr>
          <w:sz w:val="20"/>
        </w:rPr>
        <w:t xml:space="preserve"> настоящей статьи, могут включать в себя:</w:t>
      </w:r>
    </w:p>
    <w:p>
      <w:pPr>
        <w:pStyle w:val="0"/>
        <w:spacing w:before="200" w:lineRule="auto"/>
        <w:ind w:firstLine="540"/>
        <w:jc w:val="both"/>
      </w:pPr>
      <w:r>
        <w:rPr>
          <w:sz w:val="20"/>
        </w:rPr>
        <w:t xml:space="preserve">1) взаимодействие с представителями гаражных кооперативов, иных организаций по вопросам применения Федерального </w:t>
      </w:r>
      <w:hyperlink w:history="0" r:id="rId24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5 апреля 2021 года N 79-ФЗ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организацию и проведение консультаций граждан по вопросам применения Федерального </w:t>
      </w:r>
      <w:hyperlink w:history="0" r:id="rId24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5 апреля 2021 года N 79-ФЗ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3) взаимодействие с территориальным органом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в целях оказания содействия гражданам в реализации их прав, предусмотренных Федеральным </w:t>
      </w:r>
      <w:hyperlink w:history="0" r:id="rId24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5 апреля 2021 года N 79-ФЗ "О внесении изменений в отдельные законодательные акты Российской Федерации".</w:t>
      </w:r>
    </w:p>
    <w:p>
      <w:pPr>
        <w:pStyle w:val="0"/>
        <w:jc w:val="both"/>
      </w:pPr>
      <w:r>
        <w:rPr>
          <w:sz w:val="20"/>
        </w:rPr>
      </w:r>
    </w:p>
    <w:p>
      <w:pPr>
        <w:pStyle w:val="2"/>
        <w:outlineLvl w:val="0"/>
        <w:ind w:firstLine="540"/>
        <w:jc w:val="both"/>
      </w:pPr>
      <w:r>
        <w:rPr>
          <w:sz w:val="20"/>
        </w:rPr>
        <w:t xml:space="preserve">Статья 7. Утратила силу. - </w:t>
      </w:r>
      <w:hyperlink w:history="0" r:id="rId248" w:tooltip="Закон Самарской области от 06.04.2009 N 46-ГД (ред. от 11.12.2025) &quot;Об охране окружающей среды и природопользовании в Самарской области&quot; (принят Самарской Губернской Думой 24.03.2009) {КонсультантПлюс}">
        <w:r>
          <w:rPr>
            <w:sz w:val="20"/>
            <w:color w:val="0000ff"/>
          </w:rPr>
          <w:t xml:space="preserve">Закон</w:t>
        </w:r>
      </w:hyperlink>
      <w:r>
        <w:rPr>
          <w:sz w:val="20"/>
        </w:rPr>
        <w:t xml:space="preserve"> Самарской области от 06.04.2009 N 46-ГД.</w:t>
      </w:r>
    </w:p>
    <w:p>
      <w:pPr>
        <w:pStyle w:val="0"/>
        <w:jc w:val="both"/>
      </w:pPr>
      <w:r>
        <w:rPr>
          <w:sz w:val="20"/>
        </w:rPr>
      </w:r>
    </w:p>
    <w:p>
      <w:pPr>
        <w:pStyle w:val="2"/>
        <w:outlineLvl w:val="0"/>
        <w:ind w:firstLine="540"/>
        <w:jc w:val="both"/>
      </w:pPr>
      <w:r>
        <w:rPr>
          <w:sz w:val="20"/>
        </w:rPr>
        <w:t xml:space="preserve">Статья 8. Публичный сервитут</w:t>
      </w:r>
    </w:p>
    <w:p>
      <w:pPr>
        <w:pStyle w:val="0"/>
        <w:jc w:val="both"/>
      </w:pPr>
      <w:r>
        <w:rPr>
          <w:sz w:val="20"/>
        </w:rPr>
      </w:r>
    </w:p>
    <w:p>
      <w:pPr>
        <w:pStyle w:val="0"/>
        <w:ind w:firstLine="540"/>
        <w:jc w:val="both"/>
      </w:pPr>
      <w:r>
        <w:rPr>
          <w:sz w:val="20"/>
        </w:rPr>
        <w:t xml:space="preserve">1. Публичный сервитут - это право ограниченного пользования чужим земельным участком, которое устанавливается в целях обеспечения интересов государства, местного самоуправления или местного населения без изъятия земельного участка.</w:t>
      </w:r>
    </w:p>
    <w:p>
      <w:pPr>
        <w:pStyle w:val="0"/>
        <w:spacing w:before="200" w:lineRule="auto"/>
        <w:ind w:firstLine="540"/>
        <w:jc w:val="both"/>
      </w:pPr>
      <w:r>
        <w:rPr>
          <w:sz w:val="20"/>
        </w:rPr>
        <w:t xml:space="preserve">2. Публичный сервитут устанавливается и прекращается в соответствии с требованиями Земельного </w:t>
      </w:r>
      <w:hyperlink w:history="0" r:id="rId2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2 в ред. </w:t>
      </w:r>
      <w:hyperlink w:history="0" r:id="rId250" w:tooltip="Закон Самарской области от 19.06.2019 N 59-ГД &quot;О внесении изменений в Закон Самарской области &quot;О земле&quot; (принят Самарской Губернской Думой 04.06.2019) {КонсультантПлюс}">
        <w:r>
          <w:rPr>
            <w:sz w:val="20"/>
            <w:color w:val="0000ff"/>
          </w:rPr>
          <w:t xml:space="preserve">Закона</w:t>
        </w:r>
      </w:hyperlink>
      <w:r>
        <w:rPr>
          <w:sz w:val="20"/>
        </w:rPr>
        <w:t xml:space="preserve"> Самарской области от 19.06.2019 N 59-ГД)</w:t>
      </w:r>
    </w:p>
    <w:p>
      <w:pPr>
        <w:pStyle w:val="0"/>
        <w:spacing w:before="200" w:lineRule="auto"/>
        <w:ind w:firstLine="540"/>
        <w:jc w:val="both"/>
      </w:pPr>
      <w:r>
        <w:rPr>
          <w:sz w:val="20"/>
        </w:rPr>
        <w:t xml:space="preserve">3. В решении об установлении публичного сервитута, за исключением случаев установления публичного сервитута в целях, предусмотренных </w:t>
      </w:r>
      <w:hyperlink w:history="0" r:id="rId2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39.37</w:t>
        </w:r>
      </w:hyperlink>
      <w:r>
        <w:rPr>
          <w:sz w:val="20"/>
        </w:rPr>
        <w:t xml:space="preserve"> Земельного кодекса Российской Федерации, должны быть указаны:</w:t>
      </w:r>
    </w:p>
    <w:p>
      <w:pPr>
        <w:pStyle w:val="0"/>
        <w:jc w:val="both"/>
      </w:pPr>
      <w:r>
        <w:rPr>
          <w:sz w:val="20"/>
        </w:rPr>
        <w:t xml:space="preserve">(в ред. </w:t>
      </w:r>
      <w:hyperlink w:history="0" r:id="rId252" w:tooltip="Закон Самарской области от 19.06.2019 N 59-ГД &quot;О внесении изменений в Закон Самарской области &quot;О земле&quot; (принят Самарской Губернской Думой 04.06.2019) {КонсультантПлюс}">
        <w:r>
          <w:rPr>
            <w:sz w:val="20"/>
            <w:color w:val="0000ff"/>
          </w:rPr>
          <w:t xml:space="preserve">Закона</w:t>
        </w:r>
      </w:hyperlink>
      <w:r>
        <w:rPr>
          <w:sz w:val="20"/>
        </w:rPr>
        <w:t xml:space="preserve"> Самарской области от 19.06.2019 N 59-ГД)</w:t>
      </w:r>
    </w:p>
    <w:p>
      <w:pPr>
        <w:pStyle w:val="0"/>
        <w:spacing w:before="200" w:lineRule="auto"/>
        <w:ind w:firstLine="540"/>
        <w:jc w:val="both"/>
      </w:pPr>
      <w:r>
        <w:rPr>
          <w:sz w:val="20"/>
        </w:rPr>
        <w:t xml:space="preserve">1) наименование и содержание публичного сервитута;</w:t>
      </w:r>
    </w:p>
    <w:p>
      <w:pPr>
        <w:pStyle w:val="0"/>
        <w:spacing w:before="200" w:lineRule="auto"/>
        <w:ind w:firstLine="540"/>
        <w:jc w:val="both"/>
      </w:pPr>
      <w:r>
        <w:rPr>
          <w:sz w:val="20"/>
        </w:rPr>
        <w:t xml:space="preserve">2) описание границ земельного участка, на котором устанавливается публичный сервитут;</w:t>
      </w:r>
    </w:p>
    <w:p>
      <w:pPr>
        <w:pStyle w:val="0"/>
        <w:spacing w:before="200" w:lineRule="auto"/>
        <w:ind w:firstLine="540"/>
        <w:jc w:val="both"/>
      </w:pPr>
      <w:r>
        <w:rPr>
          <w:sz w:val="20"/>
        </w:rPr>
        <w:t xml:space="preserve">3) срок действия публичного сервитута.</w:t>
      </w:r>
    </w:p>
    <w:p>
      <w:pPr>
        <w:pStyle w:val="0"/>
        <w:spacing w:before="200" w:lineRule="auto"/>
        <w:ind w:firstLine="540"/>
        <w:jc w:val="both"/>
      </w:pPr>
      <w:r>
        <w:rPr>
          <w:sz w:val="20"/>
        </w:rPr>
        <w:t xml:space="preserve">В решении об установлении публичного сервитута могут быть указаны иные сведения, связанные с установлением публичного сервитута.</w:t>
      </w:r>
    </w:p>
    <w:p>
      <w:pPr>
        <w:pStyle w:val="0"/>
        <w:spacing w:before="200" w:lineRule="auto"/>
        <w:ind w:firstLine="540"/>
        <w:jc w:val="both"/>
      </w:pPr>
      <w:r>
        <w:rPr>
          <w:sz w:val="20"/>
        </w:rPr>
        <w:t xml:space="preserve">4. Утратила силу. - </w:t>
      </w:r>
      <w:hyperlink w:history="0" r:id="rId253" w:tooltip="Закон Самарской области от 19.06.2019 N 59-ГД &quot;О внесении изменений в Закон Самарской области &quot;О земле&quot; (принят Самарской Губернской Думой 04.06.2019) {КонсультантПлюс}">
        <w:r>
          <w:rPr>
            <w:sz w:val="20"/>
            <w:color w:val="0000ff"/>
          </w:rPr>
          <w:t xml:space="preserve">Закон</w:t>
        </w:r>
      </w:hyperlink>
      <w:r>
        <w:rPr>
          <w:sz w:val="20"/>
        </w:rPr>
        <w:t xml:space="preserve"> Самарской области от 19.06.2019 N 59-ГД.</w:t>
      </w:r>
    </w:p>
    <w:p>
      <w:pPr>
        <w:pStyle w:val="0"/>
        <w:spacing w:before="200" w:lineRule="auto"/>
        <w:ind w:firstLine="540"/>
        <w:jc w:val="both"/>
      </w:pPr>
      <w:r>
        <w:rPr>
          <w:sz w:val="20"/>
        </w:rPr>
        <w:t xml:space="preserve">5. Порядок установления публичного сервитута в отношении земельных участков, находящихся в границах полос отвода автомобильных дорог, устанавливается Федеральным </w:t>
      </w:r>
      <w:hyperlink w:history="0" r:id="rId25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5 в ред. </w:t>
      </w:r>
      <w:hyperlink w:history="0" r:id="rId255" w:tooltip="Закон Самарской области от 19.06.2019 N 59-ГД &quot;О внесении изменений в Закон Самарской области &quot;О земле&quot; (принят Самарской Губернской Думой 04.06.2019) {КонсультантПлюс}">
        <w:r>
          <w:rPr>
            <w:sz w:val="20"/>
            <w:color w:val="0000ff"/>
          </w:rPr>
          <w:t xml:space="preserve">Закона</w:t>
        </w:r>
      </w:hyperlink>
      <w:r>
        <w:rPr>
          <w:sz w:val="20"/>
        </w:rPr>
        <w:t xml:space="preserve"> Самарской области от 19.06.2019 N 59-ГД)</w:t>
      </w:r>
    </w:p>
    <w:p>
      <w:pPr>
        <w:pStyle w:val="0"/>
        <w:jc w:val="both"/>
      </w:pPr>
      <w:r>
        <w:rPr>
          <w:sz w:val="20"/>
        </w:rPr>
      </w:r>
    </w:p>
    <w:bookmarkStart w:id="228" w:name="P228"/>
    <w:bookmarkEnd w:id="228"/>
    <w:p>
      <w:pPr>
        <w:pStyle w:val="2"/>
        <w:outlineLvl w:val="0"/>
        <w:ind w:firstLine="540"/>
        <w:jc w:val="both"/>
      </w:pPr>
      <w:r>
        <w:rPr>
          <w:sz w:val="20"/>
        </w:rPr>
        <w:t xml:space="preserve">Статья 9. Условия предоставления в собственность граждан и юридических лиц земельных участков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w:t>
      </w:r>
      <w:hyperlink w:history="0" r:id="rId256"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Закона</w:t>
        </w:r>
      </w:hyperlink>
      <w:r>
        <w:rPr>
          <w:sz w:val="20"/>
        </w:rPr>
        <w:t xml:space="preserve"> Самарской области от 15.07.2013 N 69-ГД)</w:t>
      </w:r>
    </w:p>
    <w:p>
      <w:pPr>
        <w:pStyle w:val="0"/>
        <w:jc w:val="both"/>
      </w:pPr>
      <w:r>
        <w:rPr>
          <w:sz w:val="20"/>
        </w:rPr>
      </w:r>
    </w:p>
    <w:p>
      <w:pPr>
        <w:pStyle w:val="0"/>
        <w:ind w:firstLine="540"/>
        <w:jc w:val="both"/>
      </w:pPr>
      <w:r>
        <w:rPr>
          <w:sz w:val="20"/>
        </w:rPr>
        <w:t xml:space="preserve">1. Предоставление в собственность граждан и юридических лиц земельных участков из земель, находящихся в государственной или муниципальной собственности, осуществляется за плату, за исключением случаев, предусмотренных федеральными законами, настоящим Законом и иными законами Самарской области.</w:t>
      </w:r>
    </w:p>
    <w:p>
      <w:pPr>
        <w:pStyle w:val="0"/>
        <w:spacing w:before="200" w:lineRule="auto"/>
        <w:ind w:firstLine="540"/>
        <w:jc w:val="both"/>
      </w:pPr>
      <w:r>
        <w:rPr>
          <w:sz w:val="20"/>
        </w:rPr>
        <w:t xml:space="preserve">1.1.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настоящей статье, </w:t>
      </w:r>
      <w:hyperlink w:history="0" w:anchor="P374" w:tooltip="Статья 9.4. Предоставление земельных участков, находящихся в государственной или муниципальной собственности,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
        <w:r>
          <w:rPr>
            <w:sz w:val="20"/>
            <w:color w:val="0000ff"/>
          </w:rPr>
          <w:t xml:space="preserve">статьях 9.4</w:t>
        </w:r>
      </w:hyperlink>
      <w:r>
        <w:rPr>
          <w:sz w:val="20"/>
        </w:rPr>
        <w:t xml:space="preserve">, </w:t>
      </w:r>
      <w:hyperlink w:history="0" w:anchor="P412" w:tooltip="Статья 9.5. Предоставление земельных участков, находящихся в государственной или муниципальной собственности, в собственность бесплатно Героям Советского Союза, Героям Российской Федерации и полным кавалерам ордена Славы, членам их семей">
        <w:r>
          <w:rPr>
            <w:sz w:val="20"/>
            <w:color w:val="0000ff"/>
          </w:rPr>
          <w:t xml:space="preserve">9.5</w:t>
        </w:r>
      </w:hyperlink>
      <w:r>
        <w:rPr>
          <w:sz w:val="20"/>
        </w:rPr>
        <w:t xml:space="preserve"> и </w:t>
      </w:r>
      <w:hyperlink w:history="0" w:anchor="P471" w:tooltip="Статья 10.4. Особенности предоставления в собственность земельных участков садоводам, огородникам и их садоводческим, огородническим некоммерческим объединениям">
        <w:r>
          <w:rPr>
            <w:sz w:val="20"/>
            <w:color w:val="0000ff"/>
          </w:rPr>
          <w:t xml:space="preserve">10.4</w:t>
        </w:r>
      </w:hyperlink>
      <w:r>
        <w:rPr>
          <w:sz w:val="20"/>
        </w:rPr>
        <w:t xml:space="preserve"> настоящего Закона,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настоящей статье, </w:t>
      </w:r>
      <w:hyperlink w:history="0" w:anchor="P374" w:tooltip="Статья 9.4. Предоставление земельных участков, находящихся в государственной или муниципальной собственности,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
        <w:r>
          <w:rPr>
            <w:sz w:val="20"/>
            <w:color w:val="0000ff"/>
          </w:rPr>
          <w:t xml:space="preserve">статьях 9.4</w:t>
        </w:r>
      </w:hyperlink>
      <w:r>
        <w:rPr>
          <w:sz w:val="20"/>
        </w:rPr>
        <w:t xml:space="preserve">, </w:t>
      </w:r>
      <w:hyperlink w:history="0" w:anchor="P412" w:tooltip="Статья 9.5. Предоставление земельных участков, находящихся в государственной или муниципальной собственности, в собственность бесплатно Героям Советского Союза, Героям Российской Федерации и полным кавалерам ордена Славы, членам их семей">
        <w:r>
          <w:rPr>
            <w:sz w:val="20"/>
            <w:color w:val="0000ff"/>
          </w:rPr>
          <w:t xml:space="preserve">9.5</w:t>
        </w:r>
      </w:hyperlink>
      <w:r>
        <w:rPr>
          <w:sz w:val="20"/>
        </w:rPr>
        <w:t xml:space="preserve"> и </w:t>
      </w:r>
      <w:hyperlink w:history="0" w:anchor="P471" w:tooltip="Статья 10.4. Особенности предоставления в собственность земельных участков садоводам, огородникам и их садоводческим, огородническим некоммерческим объединениям">
        <w:r>
          <w:rPr>
            <w:sz w:val="20"/>
            <w:color w:val="0000ff"/>
          </w:rPr>
          <w:t xml:space="preserve">10.4</w:t>
        </w:r>
      </w:hyperlink>
      <w:r>
        <w:rPr>
          <w:sz w:val="20"/>
        </w:rPr>
        <w:t xml:space="preserve"> настоящего Закона, этот гражданин вправе получить бесплатно в собственность земельный участок по одному из указанных оснований.</w:t>
      </w:r>
    </w:p>
    <w:p>
      <w:pPr>
        <w:pStyle w:val="0"/>
        <w:jc w:val="both"/>
      </w:pPr>
      <w:r>
        <w:rPr>
          <w:sz w:val="20"/>
        </w:rPr>
        <w:t xml:space="preserve">(часть 1.1 введена </w:t>
      </w:r>
      <w:hyperlink w:history="0" r:id="rId257"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 в ред. Законов Самарской области от 13.12.2023 </w:t>
      </w:r>
      <w:hyperlink w:history="0" r:id="rId258" w:tooltip="Закон Самарской области от 13.12.2023 N 109-ГД &quot;О внесении изменений в Закон Самарской области &quot;О земле&quot; (принят Самарской Губернской Думой 28.11.2023) {КонсультантПлюс}">
        <w:r>
          <w:rPr>
            <w:sz w:val="20"/>
            <w:color w:val="0000ff"/>
          </w:rPr>
          <w:t xml:space="preserve">N 109-ГД</w:t>
        </w:r>
      </w:hyperlink>
      <w:r>
        <w:rPr>
          <w:sz w:val="20"/>
        </w:rPr>
        <w:t xml:space="preserve">, от 27.11.2025 </w:t>
      </w:r>
      <w:hyperlink w:history="0" r:id="rId259"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rPr>
        <w:t xml:space="preserve">)</w:t>
      </w:r>
    </w:p>
    <w:p>
      <w:pPr>
        <w:pStyle w:val="0"/>
        <w:spacing w:before="200" w:lineRule="auto"/>
        <w:ind w:firstLine="540"/>
        <w:jc w:val="both"/>
      </w:pPr>
      <w:r>
        <w:rPr>
          <w:sz w:val="20"/>
        </w:rPr>
        <w:t xml:space="preserve">1.2. Информация о предоставлении земельных участков в собственность граждан бесплатно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260" w:tooltip="Федеральный закон от 17.07.1999 N 178-ФЗ (ред. от 28.11.2025) &quot;О государственной социальной помощи&quot; {КонсультантПлюс}">
        <w:r>
          <w:rPr>
            <w:sz w:val="20"/>
            <w:color w:val="0000ff"/>
          </w:rPr>
          <w:t xml:space="preserve">законом</w:t>
        </w:r>
      </w:hyperlink>
      <w:r>
        <w:rPr>
          <w:sz w:val="20"/>
        </w:rPr>
        <w:t xml:space="preserve"> "О государственной социальной помощи".</w:t>
      </w:r>
    </w:p>
    <w:p>
      <w:pPr>
        <w:pStyle w:val="0"/>
        <w:jc w:val="both"/>
      </w:pPr>
      <w:r>
        <w:rPr>
          <w:sz w:val="20"/>
        </w:rPr>
        <w:t xml:space="preserve">(часть 1.2 в ред. </w:t>
      </w:r>
      <w:hyperlink w:history="0" r:id="rId261" w:tooltip="Закон Самарской области от 10.06.2024 N 43-ГД &quot;О внесении изменений в отдельные законодательные акты Самарской обла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43-ГД)</w:t>
      </w:r>
    </w:p>
    <w:p>
      <w:pPr>
        <w:pStyle w:val="0"/>
        <w:spacing w:before="200" w:lineRule="auto"/>
        <w:ind w:firstLine="540"/>
        <w:jc w:val="both"/>
      </w:pPr>
      <w:r>
        <w:rPr>
          <w:sz w:val="20"/>
        </w:rPr>
        <w:t xml:space="preserve">2. Земельные участки предоставляются в собственность граждан и юридических лиц бесплатно в порядке и при наличии оснований, предусмотренных </w:t>
      </w:r>
      <w:hyperlink w:history="0" w:anchor="P238" w:tooltip="3.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городских округов с численностью населения менее 100 тысяч...">
        <w:r>
          <w:rPr>
            <w:sz w:val="20"/>
            <w:color w:val="0000ff"/>
          </w:rPr>
          <w:t xml:space="preserve">частями 3</w:t>
        </w:r>
      </w:hyperlink>
      <w:r>
        <w:rPr>
          <w:sz w:val="20"/>
        </w:rPr>
        <w:t xml:space="preserve">, </w:t>
      </w:r>
      <w:hyperlink w:history="0" w:anchor="P269" w:tooltip="4. В городских округах с численностью населения от 100 тысяч человек, в муниципальных районах с численностью населения от 200 тысяч человек земельные участки предоставляются инвалидам Великой Отечественной войны и ветеранам Великой Отечественной войны, которые постоянно проживают на территории данных муниципальных районов (городских округов). Земельные участки в соответствии с настоящей частью предоставляются для целей ведения личного подсобного хозяйства, садоводства, огородничества, индивидуального жил...">
        <w:r>
          <w:rPr>
            <w:sz w:val="20"/>
            <w:color w:val="0000ff"/>
          </w:rPr>
          <w:t xml:space="preserve">4</w:t>
        </w:r>
      </w:hyperlink>
      <w:r>
        <w:rPr>
          <w:sz w:val="20"/>
        </w:rPr>
        <w:t xml:space="preserve">, </w:t>
      </w:r>
      <w:hyperlink w:history="0" w:anchor="P289" w:tooltip="8. Утратила силу с 1 сентября 2022 года. - Закон Самарской области от 13.07.2022 N 80-ГД.">
        <w:r>
          <w:rPr>
            <w:sz w:val="20"/>
            <w:color w:val="0000ff"/>
          </w:rPr>
          <w:t xml:space="preserve">8</w:t>
        </w:r>
      </w:hyperlink>
      <w:r>
        <w:rPr>
          <w:sz w:val="20"/>
        </w:rPr>
        <w:t xml:space="preserve">,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10</w:t>
        </w:r>
      </w:hyperlink>
      <w:r>
        <w:rPr>
          <w:sz w:val="20"/>
        </w:rPr>
        <w:t xml:space="preserve">, </w:t>
      </w:r>
      <w:hyperlink w:history="0" w:anchor="P317" w:tooltip="12. Земельный участок из земель, находящихся в государственной или муниципальной собственности и относящихся к неудобицам или землям, требующим восстановления и реконструкции мелиоративных систем, проведения культуртехнических работ, который передан в аренду юридическому лицу для осуществления сельскохозяйственного производства, может быть предоставлен в собственность данного юридического лица бесплатно по истечении трех лет с момента заключения договора аренды при условии его эффективного использования....">
        <w:r>
          <w:rPr>
            <w:sz w:val="20"/>
            <w:color w:val="0000ff"/>
          </w:rPr>
          <w:t xml:space="preserve">12</w:t>
        </w:r>
      </w:hyperlink>
      <w:r>
        <w:rPr>
          <w:sz w:val="20"/>
        </w:rPr>
        <w:t xml:space="preserve">, </w:t>
      </w:r>
      <w:hyperlink w:history="0" w:anchor="P318" w:tooltip="13 - 14. Утратили силу с 1 марта 2015 года. - Закон Самарской области от 23.03.2015 N 22-ГД.">
        <w:r>
          <w:rPr>
            <w:sz w:val="20"/>
            <w:color w:val="0000ff"/>
          </w:rPr>
          <w:t xml:space="preserve">13</w:t>
        </w:r>
      </w:hyperlink>
      <w:r>
        <w:rPr>
          <w:sz w:val="20"/>
        </w:rPr>
        <w:t xml:space="preserve"> и </w:t>
      </w:r>
      <w:hyperlink w:history="0" w:anchor="P318" w:tooltip="13 - 14. Утратили силу с 1 марта 2015 года. - Закон Самарской области от 23.03.2015 N 22-ГД.">
        <w:r>
          <w:rPr>
            <w:sz w:val="20"/>
            <w:color w:val="0000ff"/>
          </w:rPr>
          <w:t xml:space="preserve">14</w:t>
        </w:r>
      </w:hyperlink>
      <w:r>
        <w:rPr>
          <w:sz w:val="20"/>
        </w:rPr>
        <w:t xml:space="preserve"> настоящей статьи.</w:t>
      </w:r>
    </w:p>
    <w:bookmarkStart w:id="238" w:name="P238"/>
    <w:bookmarkEnd w:id="238"/>
    <w:p>
      <w:pPr>
        <w:pStyle w:val="0"/>
        <w:spacing w:before="200" w:lineRule="auto"/>
        <w:ind w:firstLine="540"/>
        <w:jc w:val="both"/>
      </w:pPr>
      <w:r>
        <w:rPr>
          <w:sz w:val="20"/>
        </w:rPr>
        <w:t xml:space="preserve">3.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городских округов с численностью населения менее 100 тысяч человек, муниципальных районов с численностью населения менее 200 тысяч человек:</w:t>
      </w:r>
    </w:p>
    <w:p>
      <w:pPr>
        <w:pStyle w:val="0"/>
        <w:jc w:val="both"/>
      </w:pPr>
      <w:r>
        <w:rPr>
          <w:sz w:val="20"/>
        </w:rPr>
        <w:t xml:space="preserve">(в ред. </w:t>
      </w:r>
      <w:hyperlink w:history="0" r:id="rId262" w:tooltip="Закон Самарской области от 19.06.2019 N 62-ГД &quot;О внесении изменения в статью 9 Закона Самарской области &quot;О земле&quot; (принят Самарской Губернской Думой 04.06.2019) {КонсультантПлюс}">
        <w:r>
          <w:rPr>
            <w:sz w:val="20"/>
            <w:color w:val="0000ff"/>
          </w:rPr>
          <w:t xml:space="preserve">Закона</w:t>
        </w:r>
      </w:hyperlink>
      <w:r>
        <w:rPr>
          <w:sz w:val="20"/>
        </w:rPr>
        <w:t xml:space="preserve"> Самарской области от 19.06.2019 N 62-ГД)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п. 1 ч. 3 ст. 9 см. </w:t>
            </w:r>
            <w:hyperlink w:history="0" r:id="rId263" w:tooltip="Закон Самарской области от 05.10.2018 N 79-ГД &quot;О внесении изменения в статью 9 Закона Самарской области &quot;О земле&quot; (принят Самарской Губернской Думой 17.09.2018) {КонсультантПлюс}">
              <w:r>
                <w:rPr>
                  <w:sz w:val="20"/>
                  <w:color w:val="0000ff"/>
                </w:rPr>
                <w:t xml:space="preserve">п. 2 ст. 2</w:t>
              </w:r>
            </w:hyperlink>
            <w:r>
              <w:rPr>
                <w:sz w:val="20"/>
                <w:color w:val="392c69"/>
              </w:rPr>
              <w:t xml:space="preserve"> Закона Самарской области от 05.10.2018 N 79-ГД.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0"/>
        <w:spacing w:before="260" w:lineRule="auto"/>
        <w:ind w:firstLine="540"/>
        <w:jc w:val="both"/>
      </w:pPr>
      <w:r>
        <w:rPr>
          <w:sz w:val="20"/>
        </w:rPr>
        <w:t xml:space="preserve">1) для ведения крестьянского (фермерского) хозяйства - в расчете на каждого члена крестьянского (фермерского) хозяйства. Предоставление земельных участков в данном случае осуществляется из земель сельскохозяйственного назначения;</w:t>
      </w:r>
    </w:p>
    <w:p>
      <w:pPr>
        <w:pStyle w:val="0"/>
        <w:jc w:val="both"/>
      </w:pPr>
      <w:r>
        <w:rPr>
          <w:sz w:val="20"/>
        </w:rPr>
        <w:t xml:space="preserve">(в ред. </w:t>
      </w:r>
      <w:hyperlink w:history="0" r:id="rId264" w:tooltip="Закон Самарской области от 05.10.2018 N 79-ГД &quot;О внесении изменения в статью 9 Закона Самарской области &quot;О земле&quot; (принят Самарской Губернской Думой 17.09.2018) {КонсультантПлюс}">
        <w:r>
          <w:rPr>
            <w:sz w:val="20"/>
            <w:color w:val="0000ff"/>
          </w:rPr>
          <w:t xml:space="preserve">Закона</w:t>
        </w:r>
      </w:hyperlink>
      <w:r>
        <w:rPr>
          <w:sz w:val="20"/>
        </w:rPr>
        <w:t xml:space="preserve"> Самарской области от 05.10.2018 N 79-ГД)</w:t>
      </w:r>
    </w:p>
    <w:p>
      <w:pPr>
        <w:pStyle w:val="0"/>
        <w:spacing w:before="200" w:lineRule="auto"/>
        <w:ind w:firstLine="540"/>
        <w:jc w:val="both"/>
      </w:pPr>
      <w:r>
        <w:rPr>
          <w:sz w:val="20"/>
        </w:rPr>
        <w:t xml:space="preserve">2) для индивидуального жилищного строительства:</w:t>
      </w:r>
    </w:p>
    <w:p>
      <w:pPr>
        <w:pStyle w:val="0"/>
        <w:spacing w:before="200" w:lineRule="auto"/>
        <w:ind w:firstLine="540"/>
        <w:jc w:val="both"/>
      </w:pPr>
      <w:r>
        <w:rPr>
          <w:sz w:val="20"/>
        </w:rPr>
        <w:t xml:space="preserve">а) гражданам, признанным нуждающимися в улучшении жилищных условий в соответствии с требованиями жилищного законодательства;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265" w:tooltip="Закон Самарской области от 11.03.2005 N 94-ГД (ред. от 11.11.2022) &quot;О земле&quot; (принят Самарской Губернской Думой 22.02.2005) ------------ Недействующая редакция {КонсультантПлюс}">
              <w:r>
                <w:rPr>
                  <w:sz w:val="20"/>
                  <w:color w:val="0000ff"/>
                </w:rPr>
                <w:t xml:space="preserve">пп. "б" п. 2 ч. 3 ст. 9</w:t>
              </w:r>
            </w:hyperlink>
            <w:r>
              <w:rPr>
                <w:sz w:val="20"/>
                <w:color w:val="392c69"/>
              </w:rPr>
              <w:t xml:space="preserve"> (в ред. от 11.11.2022) см. </w:t>
            </w:r>
            <w:hyperlink w:history="0" r:id="rId266" w:tooltip="Закон Самарской области от 16.12.2022 N 124-ГД &quot;О внесении изменений в статью 9 Закона Самарской области &quot;О земле&quot; (принят Самарской Губернской Думой 29.11.2022) {КонсультантПлюс}">
              <w:r>
                <w:rPr>
                  <w:sz w:val="20"/>
                  <w:color w:val="0000ff"/>
                </w:rPr>
                <w:t xml:space="preserve">ч. 2 ст. 2</w:t>
              </w:r>
            </w:hyperlink>
            <w:r>
              <w:rPr>
                <w:sz w:val="20"/>
                <w:color w:val="392c69"/>
              </w:rPr>
              <w:t xml:space="preserve"> Закона Самарской области от 16.12.2022 N 124-ГД.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молодым семьям, постоянно проживающим в муниципальном районе Самарской области не менее трех последних лет (данное условие применяется в отношении каждого из супругов и применительно к одному муниципальному району Самарской области), возраст одного из супругов в которых (родителя в неполной семье) не превышает 35 лет. Предоставление земельных участков в данном случае осуществляется в пределах границ муниципального района, на территории которого постоянно проживают супруги. В случае проживания супругов на территории разных муниципальных районов молодая семья вправе самостоятельно выбрать из них тот муниципальный район, в уполномоченный орган местного самоуправления которого ею будет подано заявление о предоставлении земельного участка. В этом случае уполномоченный орган местного самоуправления муниципального района, в который направлено заявление о предоставлении земельного участка, должен сделать запрос в уполномоченный орган местного самоуправления муниципального района по месту жительства второго супруга об отсутствии в нем заявления супругов о предоставлении земельного участка. В указанном случае земельный участок предоставляется в собственность супругов (родителя в неполной семье) либо в общую долевую собственность всех членов семьи, в том числе несовершеннолетних детей, если дети указаны родителями (законными представителями) в заявлении о предоставлении земельного участка;</w:t>
      </w:r>
    </w:p>
    <w:p>
      <w:pPr>
        <w:pStyle w:val="0"/>
        <w:jc w:val="both"/>
      </w:pPr>
      <w:r>
        <w:rPr>
          <w:sz w:val="20"/>
        </w:rPr>
        <w:t xml:space="preserve">(в ред. Законов Самарской области от 17.04.2017 </w:t>
      </w:r>
      <w:hyperlink w:history="0" r:id="rId267" w:tooltip="Закон Самарской области от 17.04.2017 N 46-ГД &quot;О внесении изменений в статью 9 Закона Самарской области &quot;О земле&quot; (принят Самарской Губернской Думой 28.03.2017) {КонсультантПлюс}">
        <w:r>
          <w:rPr>
            <w:sz w:val="20"/>
            <w:color w:val="0000ff"/>
          </w:rPr>
          <w:t xml:space="preserve">N 46-ГД</w:t>
        </w:r>
      </w:hyperlink>
      <w:r>
        <w:rPr>
          <w:sz w:val="20"/>
        </w:rPr>
        <w:t xml:space="preserve">, от 17.06.2020 </w:t>
      </w:r>
      <w:hyperlink w:history="0" r:id="rId268" w:tooltip="Закон Самарской области от 17.06.2020 N 79-ГД &quot;О внесении изменений в статью 9 Закона Самарской области &quot;О земле&quot; (принят Самарской Губернской Думой 02.06.2020) {КонсультантПлюс}">
        <w:r>
          <w:rPr>
            <w:sz w:val="20"/>
            <w:color w:val="0000ff"/>
          </w:rPr>
          <w:t xml:space="preserve">N 79-ГД</w:t>
        </w:r>
      </w:hyperlink>
      <w:r>
        <w:rPr>
          <w:sz w:val="20"/>
        </w:rPr>
        <w:t xml:space="preserve">, от 16.12.2022 </w:t>
      </w:r>
      <w:hyperlink w:history="0" r:id="rId269" w:tooltip="Закон Самарской области от 16.12.2022 N 124-ГД &quot;О внесении изменений в статью 9 Закона Самарской области &quot;О земле&quot; (принят Самарской Губернской Думой 29.11.2022) {КонсультантПлюс}">
        <w:r>
          <w:rPr>
            <w:sz w:val="20"/>
            <w:color w:val="0000ff"/>
          </w:rPr>
          <w:t xml:space="preserve">N 124-ГД</w:t>
        </w:r>
      </w:hyperlink>
      <w:r>
        <w:rPr>
          <w:sz w:val="20"/>
        </w:rPr>
        <w:t xml:space="preserve">)</w:t>
      </w:r>
    </w:p>
    <w:p>
      <w:pPr>
        <w:pStyle w:val="0"/>
        <w:spacing w:before="200" w:lineRule="auto"/>
        <w:ind w:firstLine="540"/>
        <w:jc w:val="both"/>
      </w:pPr>
      <w:r>
        <w:rPr>
          <w:sz w:val="20"/>
        </w:rPr>
        <w:t xml:space="preserve">в) врачам общей практики и медицинским сестрам врачей общей практики, оказывающим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Предоставление земельных участков в данном случае осуществляется в пределах границ муниципального района, на территории которого находятся соответствующие офисы и врачебные амбулатории врачей общей практики;</w:t>
      </w:r>
    </w:p>
    <w:p>
      <w:pPr>
        <w:pStyle w:val="0"/>
        <w:spacing w:before="200" w:lineRule="auto"/>
        <w:ind w:firstLine="540"/>
        <w:jc w:val="both"/>
      </w:pPr>
      <w:r>
        <w:rPr>
          <w:sz w:val="20"/>
        </w:rPr>
        <w:t xml:space="preserve">г) специалистам, имеющим высшее или среднее профессиональное (сельскохозяйственное) образование и принятым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или организацию, осуществляющую научную деятельность в сфере сельского хозяйства, являющиеся основным местом их работы и расположенные на территории сельского населенного пункта или поселка городского типа, находящихся в муниципальном районе Самарской области. Предоставление земельных участков в данном случае осуществляется в пределах границ муниципального района, на территории которого расположены сельскохозяйственная организация или крестьянское (фермерское) хозяйство, или организация, осуществляющая научную деятельность в сфере сельского хозяйства;</w:t>
      </w:r>
    </w:p>
    <w:p>
      <w:pPr>
        <w:pStyle w:val="0"/>
        <w:jc w:val="both"/>
      </w:pPr>
      <w:r>
        <w:rPr>
          <w:sz w:val="20"/>
        </w:rPr>
        <w:t xml:space="preserve">(пп. "г" в ред. </w:t>
      </w:r>
      <w:hyperlink w:history="0" r:id="rId270" w:tooltip="Закон Самарской области от 17.06.2020 N 77-ГД &quot;О внесении изменений в статью 9 Закона Самарской области &quot;О земле&quot; (принят Самарской Губернской Думой 02.06.2020) {КонсультантПлюс}">
        <w:r>
          <w:rPr>
            <w:sz w:val="20"/>
            <w:color w:val="0000ff"/>
          </w:rPr>
          <w:t xml:space="preserve">Закона</w:t>
        </w:r>
      </w:hyperlink>
      <w:r>
        <w:rPr>
          <w:sz w:val="20"/>
        </w:rPr>
        <w:t xml:space="preserve"> Самарской области от 17.06.2020 N 77-ГД)</w:t>
      </w:r>
    </w:p>
    <w:p>
      <w:pPr>
        <w:pStyle w:val="0"/>
        <w:spacing w:before="200" w:lineRule="auto"/>
        <w:ind w:firstLine="540"/>
        <w:jc w:val="both"/>
      </w:pPr>
      <w:r>
        <w:rPr>
          <w:sz w:val="20"/>
        </w:rPr>
        <w:t xml:space="preserve">д) гражданам, проходившим военную службу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гражданам, проходившим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уволенным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pPr>
        <w:pStyle w:val="0"/>
        <w:spacing w:before="200" w:lineRule="auto"/>
        <w:ind w:firstLine="540"/>
        <w:jc w:val="both"/>
      </w:pPr>
      <w:r>
        <w:rPr>
          <w:sz w:val="20"/>
        </w:rPr>
        <w:t xml:space="preserve">е) пострадавшим участникам долевого строительства на территории Самарской области и участникам долевого строительства, указанным в </w:t>
      </w:r>
      <w:hyperlink w:history="0" r:id="rId271" w:tooltip="Закон Самарской области от 08.07.2019 N 84-ГД (ред. от 05.12.2025) &quot;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quot; (принят Самарской Губернской Думой 24.06.2019) {КонсультантПлюс}">
        <w:r>
          <w:rPr>
            <w:sz w:val="20"/>
            <w:color w:val="0000ff"/>
          </w:rPr>
          <w:t xml:space="preserve">статье 5</w:t>
        </w:r>
      </w:hyperlink>
      <w:r>
        <w:rPr>
          <w:sz w:val="20"/>
        </w:rPr>
        <w:t xml:space="preserve"> Закона Самарской области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pPr>
        <w:pStyle w:val="0"/>
        <w:jc w:val="both"/>
      </w:pPr>
      <w:r>
        <w:rPr>
          <w:sz w:val="20"/>
        </w:rPr>
        <w:t xml:space="preserve">(пп. "е" в ред. </w:t>
      </w:r>
      <w:hyperlink w:history="0" r:id="rId272" w:tooltip="Закон Самарской области от 08.07.2019 N 84-ГД (ред. от 05.12.2025) &quot;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quot; (принят Самарской Губернской Думой 24.06.2019) {КонсультантПлюс}">
        <w:r>
          <w:rPr>
            <w:sz w:val="20"/>
            <w:color w:val="0000ff"/>
          </w:rPr>
          <w:t xml:space="preserve">Закона</w:t>
        </w:r>
      </w:hyperlink>
      <w:r>
        <w:rPr>
          <w:sz w:val="20"/>
        </w:rPr>
        <w:t xml:space="preserve"> Самарской области от 08.07.2019 N 84-ГД)</w:t>
      </w:r>
    </w:p>
    <w:p>
      <w:pPr>
        <w:pStyle w:val="0"/>
        <w:spacing w:before="200" w:lineRule="auto"/>
        <w:ind w:firstLine="540"/>
        <w:jc w:val="both"/>
      </w:pPr>
      <w:r>
        <w:rPr>
          <w:sz w:val="20"/>
        </w:rPr>
        <w:t xml:space="preserve">ж) инвалидам Великой Отечественной войны и ветеранам Великой Отечественной войны. Предоставление земельных участков в данном случае осуществляется в пределах границ муниципального района (городского округа), на территории которого постоянно проживают указанные граждане;</w:t>
      </w:r>
    </w:p>
    <w:p>
      <w:pPr>
        <w:pStyle w:val="0"/>
        <w:spacing w:before="200" w:lineRule="auto"/>
        <w:ind w:firstLine="540"/>
        <w:jc w:val="both"/>
      </w:pPr>
      <w:r>
        <w:rPr>
          <w:sz w:val="20"/>
        </w:rPr>
        <w:t xml:space="preserve">з) семьям, имеющим в своем составе детей-инвалидов. В указанном случае земельный участок предоставляется в собственность супругов (родителя в неполной семье) либо в общую долевую собственность всех членов семьи, в том числе несовершеннолетних детей, если дети указаны родителями (законными представителями) в заявлении о предоставлении земельного участка;</w:t>
      </w:r>
    </w:p>
    <w:p>
      <w:pPr>
        <w:pStyle w:val="0"/>
        <w:jc w:val="both"/>
      </w:pPr>
      <w:r>
        <w:rPr>
          <w:sz w:val="20"/>
        </w:rPr>
        <w:t xml:space="preserve">(пп. "з" введен </w:t>
      </w:r>
      <w:hyperlink w:history="0" r:id="rId273" w:tooltip="Закон Самарской области от 11.07.2016 N 102-ГД &quot;О внесении изменения в статью 9 Закона Самарской области &quot;О земле&quot; (принят Самарской Губернской Думой 28.06.2016) {КонсультантПлюс}">
        <w:r>
          <w:rPr>
            <w:sz w:val="20"/>
            <w:color w:val="0000ff"/>
          </w:rPr>
          <w:t xml:space="preserve">Законом</w:t>
        </w:r>
      </w:hyperlink>
      <w:r>
        <w:rPr>
          <w:sz w:val="20"/>
        </w:rPr>
        <w:t xml:space="preserve"> Самарской области от 11.07.2016 N 102-ГД; в ред. </w:t>
      </w:r>
      <w:hyperlink w:history="0" r:id="rId274" w:tooltip="Закон Самарской области от 17.06.2020 N 79-ГД &quot;О внесении изменений в статью 9 Закона Самарской области &quot;О земле&quot; (принят Самарской Губернской Думой 02.06.2020) {КонсультантПлюс}">
        <w:r>
          <w:rPr>
            <w:sz w:val="20"/>
            <w:color w:val="0000ff"/>
          </w:rPr>
          <w:t xml:space="preserve">Закона</w:t>
        </w:r>
      </w:hyperlink>
      <w:r>
        <w:rPr>
          <w:sz w:val="20"/>
        </w:rPr>
        <w:t xml:space="preserve"> Самарской области от 17.06.2020 N 79-ГД)</w:t>
      </w:r>
    </w:p>
    <w:p>
      <w:pPr>
        <w:pStyle w:val="0"/>
        <w:spacing w:before="200" w:lineRule="auto"/>
        <w:ind w:firstLine="540"/>
        <w:jc w:val="both"/>
      </w:pPr>
      <w:r>
        <w:rPr>
          <w:sz w:val="20"/>
        </w:rPr>
        <w:t xml:space="preserve">и) утратил силу. - </w:t>
      </w:r>
      <w:hyperlink w:history="0" r:id="rId275"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Закон</w:t>
        </w:r>
      </w:hyperlink>
      <w:r>
        <w:rPr>
          <w:sz w:val="20"/>
        </w:rPr>
        <w:t xml:space="preserve"> Самарской области от 27.11.2025 N 119-ГД;</w:t>
      </w:r>
    </w:p>
    <w:p>
      <w:pPr>
        <w:pStyle w:val="0"/>
        <w:spacing w:before="200" w:lineRule="auto"/>
        <w:ind w:firstLine="540"/>
        <w:jc w:val="both"/>
      </w:pPr>
      <w:r>
        <w:rPr>
          <w:sz w:val="20"/>
        </w:rPr>
        <w:t xml:space="preserve">к) педагогическим работникам, впервые принятым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организацию, являющуюся основным местом их работы и расположенную в пределах границ муниципальных районов с численностью населения менее 200 тысяч человек. Предоставление земельных участков в данном случае осуществляется в пределах границ муниципального района, на территории которого находится соответствующая образовательная организация, либо в пределах границ городского округа с численностью населения менее 100 тысяч человек или муниципального района Самарской области с численностью населения менее 200 тысяч человек, на территории которого постоянно проживают указанные граждане;</w:t>
      </w:r>
    </w:p>
    <w:p>
      <w:pPr>
        <w:pStyle w:val="0"/>
        <w:jc w:val="both"/>
      </w:pPr>
      <w:r>
        <w:rPr>
          <w:sz w:val="20"/>
        </w:rPr>
        <w:t xml:space="preserve">(пп. "к" введен </w:t>
      </w:r>
      <w:hyperlink w:history="0" r:id="rId276" w:tooltip="Закон Самарской области от 31.12.2019 N 157-ГД &quot;О внесении изменения в статью 9 Закона Самарской области &quot;О земле&quot; (принят Самарской Губернской Думой 24.12.2019) {КонсультантПлюс}">
        <w:r>
          <w:rPr>
            <w:sz w:val="20"/>
            <w:color w:val="0000ff"/>
          </w:rPr>
          <w:t xml:space="preserve">Законом</w:t>
        </w:r>
      </w:hyperlink>
      <w:r>
        <w:rPr>
          <w:sz w:val="20"/>
        </w:rPr>
        <w:t xml:space="preserve"> Самарской области от 31.12.2019 N 157-ГД)</w:t>
      </w:r>
    </w:p>
    <w:p>
      <w:pPr>
        <w:pStyle w:val="0"/>
        <w:spacing w:before="200" w:lineRule="auto"/>
        <w:ind w:firstLine="540"/>
        <w:jc w:val="both"/>
      </w:pPr>
      <w:r>
        <w:rPr>
          <w:sz w:val="20"/>
        </w:rPr>
        <w:t xml:space="preserve">3) для ведения личного подсобного хозяйства, садоводства, огородничества,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277" w:tooltip="Закон Самарской области от 11.03.2005 N 94-ГД (ред. от 11.11.2022) &quot;О земле&quot; (принят Самарской Губернской Думой 22.02.2005) ------------ Недействующая редакция {КонсультантПлюс}">
              <w:r>
                <w:rPr>
                  <w:sz w:val="20"/>
                  <w:color w:val="0000ff"/>
                </w:rPr>
                <w:t xml:space="preserve">пп. "а" п. 3 ч. 3 ст. 9</w:t>
              </w:r>
            </w:hyperlink>
            <w:r>
              <w:rPr>
                <w:sz w:val="20"/>
                <w:color w:val="392c69"/>
              </w:rPr>
              <w:t xml:space="preserve"> (в ред. от 11.11.2022) см. </w:t>
            </w:r>
            <w:hyperlink w:history="0" r:id="rId278" w:tooltip="Закон Самарской области от 16.12.2022 N 124-ГД &quot;О внесении изменений в статью 9 Закона Самарской области &quot;О земле&quot; (принят Самарской Губернской Думой 29.11.2022) {КонсультантПлюс}">
              <w:r>
                <w:rPr>
                  <w:sz w:val="20"/>
                  <w:color w:val="0000ff"/>
                </w:rPr>
                <w:t xml:space="preserve">ч. 2 ст. 2</w:t>
              </w:r>
            </w:hyperlink>
            <w:r>
              <w:rPr>
                <w:sz w:val="20"/>
                <w:color w:val="392c69"/>
              </w:rPr>
              <w:t xml:space="preserve"> Закона Самарской области от 16.12.2022 N 124-ГД.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молодым семьям, постоянно проживающим в муниципальном районе Самарской области не менее трех последних лет (данное условие применяется в отношении каждого из супругов и применительно к одному муниципальному району Самарской области), возраст одного из супругов в которых (родителя в неполной семье) не превышает 35 лет. Предоставление земельных участков в данном случае осуществляется в пределах границ муниципального района, на территории которого постоянно проживают супруги. В случае проживания супругов на территории разных муниципальных районов молодая семья вправе самостоятельно выбрать из них тот муниципальный район, в уполномоченный орган местного самоуправления которого ею будет подано заявление о предоставлении земельного участка. В этом случае уполномоченный орган местного самоуправления муниципального района, в который направлено заявление о предоставлении земельного участка, должен сделать запрос в уполномоченный орган местного самоуправления муниципального района по месту жительства второго супруга об отсутствии в нем заявления супругов о предоставлении земельного участка. В указанном случае земельный участок предоставляется в собственность супругов (родителя в неполной семье) либо в общую долевую собственность всех членов семьи, в том числе несовершеннолетних детей, если дети указаны родителями (законными представителями) в заявлении о предоставлении земельного участка.</w:t>
      </w:r>
    </w:p>
    <w:p>
      <w:pPr>
        <w:pStyle w:val="0"/>
        <w:jc w:val="both"/>
      </w:pPr>
      <w:r>
        <w:rPr>
          <w:sz w:val="20"/>
        </w:rPr>
        <w:t xml:space="preserve">(в ред. Законов Самарской области от 17.04.2017 </w:t>
      </w:r>
      <w:hyperlink w:history="0" r:id="rId279" w:tooltip="Закон Самарской области от 17.04.2017 N 46-ГД &quot;О внесении изменений в статью 9 Закона Самарской области &quot;О земле&quot; (принят Самарской Губернской Думой 28.03.2017) {КонсультантПлюс}">
        <w:r>
          <w:rPr>
            <w:sz w:val="20"/>
            <w:color w:val="0000ff"/>
          </w:rPr>
          <w:t xml:space="preserve">N 46-ГД</w:t>
        </w:r>
      </w:hyperlink>
      <w:r>
        <w:rPr>
          <w:sz w:val="20"/>
        </w:rPr>
        <w:t xml:space="preserve">, от 17.06.2020 </w:t>
      </w:r>
      <w:hyperlink w:history="0" r:id="rId280" w:tooltip="Закон Самарской области от 17.06.2020 N 79-ГД &quot;О внесении изменений в статью 9 Закона Самарской области &quot;О земле&quot; (принят Самарской Губернской Думой 02.06.2020) {КонсультантПлюс}">
        <w:r>
          <w:rPr>
            <w:sz w:val="20"/>
            <w:color w:val="0000ff"/>
          </w:rPr>
          <w:t xml:space="preserve">N 79-ГД</w:t>
        </w:r>
      </w:hyperlink>
      <w:r>
        <w:rPr>
          <w:sz w:val="20"/>
        </w:rPr>
        <w:t xml:space="preserve">, от 16.12.2022 </w:t>
      </w:r>
      <w:hyperlink w:history="0" r:id="rId281" w:tooltip="Закон Самарской области от 16.12.2022 N 124-ГД &quot;О внесении изменений в статью 9 Закона Самарской области &quot;О земле&quot; (принят Самарской Губернской Думой 29.11.2022) {КонсультантПлюс}">
        <w:r>
          <w:rPr>
            <w:sz w:val="20"/>
            <w:color w:val="0000ff"/>
          </w:rPr>
          <w:t xml:space="preserve">N 124-ГД</w:t>
        </w:r>
      </w:hyperlink>
      <w:r>
        <w:rPr>
          <w:sz w:val="20"/>
        </w:rPr>
        <w:t xml:space="preserve">)</w:t>
      </w:r>
    </w:p>
    <w:p>
      <w:pPr>
        <w:pStyle w:val="0"/>
        <w:spacing w:before="200" w:lineRule="auto"/>
        <w:ind w:firstLine="540"/>
        <w:jc w:val="both"/>
      </w:pPr>
      <w:r>
        <w:rPr>
          <w:sz w:val="20"/>
        </w:rPr>
        <w:t xml:space="preserve">б) врачам общей практики и медицинским сестрам врачей общей практики, оказывающим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Предоставление земельных участков в данном случае осуществляется в пределах границ муниципального района, на территории которого находятся соответствующие офисы и врачебные амбулатории врачей общей практики;</w:t>
      </w:r>
    </w:p>
    <w:p>
      <w:pPr>
        <w:pStyle w:val="0"/>
        <w:spacing w:before="200" w:lineRule="auto"/>
        <w:ind w:firstLine="540"/>
        <w:jc w:val="both"/>
      </w:pPr>
      <w:r>
        <w:rPr>
          <w:sz w:val="20"/>
        </w:rPr>
        <w:t xml:space="preserve">в) специалистам, имеющим высшее или среднее профессиональное (сельскохозяйственное) образование и принятым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или организацию, осуществляющую научную деятельность в сфере сельского хозяйства, являющиеся основным местом их работы и расположенные на территории сельского населенного пункта или поселка городского типа, находящихся в муниципальном районе Самарской области. Предоставление земельных участков в данном случае осуществляется в пределах границ муниципального района, на территории которого расположены сельскохозяйственная организация или крестьянское (фермерское) хозяйство, или организация, осуществляющая научную деятельность в сфере сельского хозяйства;</w:t>
      </w:r>
    </w:p>
    <w:p>
      <w:pPr>
        <w:pStyle w:val="0"/>
        <w:jc w:val="both"/>
      </w:pPr>
      <w:r>
        <w:rPr>
          <w:sz w:val="20"/>
        </w:rPr>
        <w:t xml:space="preserve">(пп. "в" в ред. </w:t>
      </w:r>
      <w:hyperlink w:history="0" r:id="rId282" w:tooltip="Закон Самарской области от 17.06.2020 N 77-ГД &quot;О внесении изменений в статью 9 Закона Самарской области &quot;О земле&quot; (принят Самарской Губернской Думой 02.06.2020) {КонсультантПлюс}">
        <w:r>
          <w:rPr>
            <w:sz w:val="20"/>
            <w:color w:val="0000ff"/>
          </w:rPr>
          <w:t xml:space="preserve">Закона</w:t>
        </w:r>
      </w:hyperlink>
      <w:r>
        <w:rPr>
          <w:sz w:val="20"/>
        </w:rPr>
        <w:t xml:space="preserve"> Самарской области от 17.06.2020 N 77-ГД)</w:t>
      </w:r>
    </w:p>
    <w:p>
      <w:pPr>
        <w:pStyle w:val="0"/>
        <w:spacing w:before="200" w:lineRule="auto"/>
        <w:ind w:firstLine="540"/>
        <w:jc w:val="both"/>
      </w:pPr>
      <w:r>
        <w:rPr>
          <w:sz w:val="20"/>
        </w:rPr>
        <w:t xml:space="preserve">г) инвалидам Великой Отечественной войны и ветеранам Великой Отечественной войны. Предоставление земельных участков в данном случае осуществляется в пределах границ муниципального района (городского округа), на территории которого постоянно проживают указанные граждане;</w:t>
      </w:r>
    </w:p>
    <w:p>
      <w:pPr>
        <w:pStyle w:val="0"/>
        <w:spacing w:before="200" w:lineRule="auto"/>
        <w:ind w:firstLine="540"/>
        <w:jc w:val="both"/>
      </w:pPr>
      <w:r>
        <w:rPr>
          <w:sz w:val="20"/>
        </w:rPr>
        <w:t xml:space="preserve">д) утратил силу. - </w:t>
      </w:r>
      <w:hyperlink w:history="0" r:id="rId283"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Закон</w:t>
        </w:r>
      </w:hyperlink>
      <w:r>
        <w:rPr>
          <w:sz w:val="20"/>
        </w:rPr>
        <w:t xml:space="preserve"> Самарской области от 27.11.2025 N 119-ГД.</w:t>
      </w:r>
    </w:p>
    <w:bookmarkStart w:id="269" w:name="P269"/>
    <w:bookmarkEnd w:id="269"/>
    <w:p>
      <w:pPr>
        <w:pStyle w:val="0"/>
        <w:spacing w:before="200" w:lineRule="auto"/>
        <w:ind w:firstLine="540"/>
        <w:jc w:val="both"/>
      </w:pPr>
      <w:r>
        <w:rPr>
          <w:sz w:val="20"/>
        </w:rPr>
        <w:t xml:space="preserve">4. В городских округах с численностью населения от 100 тысяч человек, в муниципальных районах с численностью населения от 200 тысяч человек земельные участки предоставляются инвалидам Великой Отечественной войны и ветеранам Великой Отечественной войны, которые постоянно проживают на территории данных муниципальных районов (городских округов). Земельные участки в соответствии с настоящей частью предоставляются для целей ведения личного подсобного хозяйства, садоводства, огородничества, индивидуального жилищного строительства.</w:t>
      </w:r>
    </w:p>
    <w:p>
      <w:pPr>
        <w:pStyle w:val="0"/>
        <w:jc w:val="both"/>
      </w:pPr>
      <w:r>
        <w:rPr>
          <w:sz w:val="20"/>
        </w:rPr>
        <w:t xml:space="preserve">(в ред. Законов Самарской области от 12.05.2020 </w:t>
      </w:r>
      <w:hyperlink w:history="0" r:id="rId284" w:tooltip="Закон Самарской области от 12.05.2020 N 55-ГД &quot;О внесении изменений в статью 9 Закона Самарской области &quot;О земле&quot; (принят Самарской Губернской Думой 28.04.2020) {КонсультантПлюс}">
        <w:r>
          <w:rPr>
            <w:sz w:val="20"/>
            <w:color w:val="0000ff"/>
          </w:rPr>
          <w:t xml:space="preserve">N 55-ГД</w:t>
        </w:r>
      </w:hyperlink>
      <w:r>
        <w:rPr>
          <w:sz w:val="20"/>
        </w:rPr>
        <w:t xml:space="preserve">, от 27.11.2025 </w:t>
      </w:r>
      <w:hyperlink w:history="0" r:id="rId285"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rPr>
        <w:t xml:space="preserve">)</w:t>
      </w:r>
    </w:p>
    <w:p>
      <w:pPr>
        <w:pStyle w:val="0"/>
        <w:spacing w:before="200" w:lineRule="auto"/>
        <w:ind w:firstLine="540"/>
        <w:jc w:val="both"/>
      </w:pPr>
      <w:r>
        <w:rPr>
          <w:sz w:val="20"/>
        </w:rPr>
        <w:t xml:space="preserve">5. Правительство Самарской области или уполномоченный им исполнительный орган Самарской области,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 в целях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w:t>
      </w:r>
    </w:p>
    <w:p>
      <w:pPr>
        <w:pStyle w:val="0"/>
        <w:jc w:val="both"/>
      </w:pPr>
      <w:r>
        <w:rPr>
          <w:sz w:val="20"/>
        </w:rPr>
        <w:t xml:space="preserve">(в ред. Законов Самарской области от 22.07.2021 </w:t>
      </w:r>
      <w:hyperlink w:history="0" r:id="rId286"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N 75-ГД</w:t>
        </w:r>
      </w:hyperlink>
      <w:r>
        <w:rPr>
          <w:sz w:val="20"/>
        </w:rPr>
        <w:t xml:space="preserve">, от 27.03.2025 </w:t>
      </w:r>
      <w:hyperlink w:history="0" r:id="rId287"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N 36-ГД</w:t>
        </w:r>
      </w:hyperlink>
      <w:r>
        <w:rPr>
          <w:sz w:val="20"/>
        </w:rPr>
        <w:t xml:space="preserve">)</w:t>
      </w:r>
    </w:p>
    <w:bookmarkStart w:id="273" w:name="P273"/>
    <w:bookmarkEnd w:id="273"/>
    <w:p>
      <w:pPr>
        <w:pStyle w:val="0"/>
        <w:spacing w:before="200" w:lineRule="auto"/>
        <w:ind w:firstLine="540"/>
        <w:jc w:val="both"/>
      </w:pPr>
      <w:r>
        <w:rPr>
          <w:sz w:val="20"/>
        </w:rPr>
        <w:t xml:space="preserve">6. Граждане, заинтересованные в предоставлении земельных участков бесплатно для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 вправе самостоятельно определить предполагаемые размеры и местоположение земельного участка. В этом случае работы по образованию земельных участков осуществляются за счет средств граждан, заинтересованных в предоставлении земельных участков.</w:t>
      </w:r>
    </w:p>
    <w:p>
      <w:pPr>
        <w:pStyle w:val="0"/>
        <w:jc w:val="both"/>
      </w:pPr>
      <w:r>
        <w:rPr>
          <w:sz w:val="20"/>
        </w:rPr>
        <w:t xml:space="preserve">(в ред. Законов Самарской области от 03.10.2014 </w:t>
      </w:r>
      <w:hyperlink w:history="0" r:id="rId288" w:tooltip="Закон Самарской области от 03.10.2014 N 81-ГД &quot;О внесении изменений в отдельные законодательные акты Самарской области&quot; (принят Самарской Губернской Думой 23.09.2014) {КонсультантПлюс}">
        <w:r>
          <w:rPr>
            <w:sz w:val="20"/>
            <w:color w:val="0000ff"/>
          </w:rPr>
          <w:t xml:space="preserve">N 81-ГД</w:t>
        </w:r>
      </w:hyperlink>
      <w:r>
        <w:rPr>
          <w:sz w:val="20"/>
        </w:rPr>
        <w:t xml:space="preserve">, от 23.03.2015 </w:t>
      </w:r>
      <w:hyperlink w:history="0" r:id="rId289"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N 22-ГД</w:t>
        </w:r>
      </w:hyperlink>
      <w:r>
        <w:rPr>
          <w:sz w:val="20"/>
        </w:rPr>
        <w:t xml:space="preserve">, от 19.06.2019 </w:t>
      </w:r>
      <w:hyperlink w:history="0" r:id="rId290" w:tooltip="Закон Самарской области от 19.06.2019 N 67-ГД &quot;О внесении изменений в Закон Самарской области &quot;О земле&quot; и статьи 4 и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04.06.2019) {КонсультантПлюс}">
        <w:r>
          <w:rPr>
            <w:sz w:val="20"/>
            <w:color w:val="0000ff"/>
          </w:rPr>
          <w:t xml:space="preserve">N 67-ГД</w:t>
        </w:r>
      </w:hyperlink>
      <w:r>
        <w:rPr>
          <w:sz w:val="20"/>
        </w:rPr>
        <w:t xml:space="preserve">, от 22.07.2021 </w:t>
      </w:r>
      <w:hyperlink w:history="0" r:id="rId291"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N 75-ГД</w:t>
        </w:r>
      </w:hyperlink>
      <w:r>
        <w:rPr>
          <w:sz w:val="20"/>
        </w:rPr>
        <w:t xml:space="preserve">)</w:t>
      </w:r>
    </w:p>
    <w:p>
      <w:pPr>
        <w:pStyle w:val="0"/>
        <w:spacing w:before="200" w:lineRule="auto"/>
        <w:ind w:firstLine="540"/>
        <w:jc w:val="both"/>
      </w:pPr>
      <w:r>
        <w:rPr>
          <w:sz w:val="20"/>
        </w:rPr>
        <w:t xml:space="preserve">7. Земельные участки из земель, находящихся в государственной или муниципальной собственности, предоставляются в собственность бесплатно в соответствии с настоящей статьей и в порядке, установленном уполномоченным исполнительным органом, органом местного самоуправления, если иное не установлено федеральным законодательством и настоящим Законом.</w:t>
      </w:r>
    </w:p>
    <w:p>
      <w:pPr>
        <w:pStyle w:val="0"/>
        <w:jc w:val="both"/>
      </w:pPr>
      <w:r>
        <w:rPr>
          <w:sz w:val="20"/>
        </w:rPr>
        <w:t xml:space="preserve">(в ред. </w:t>
      </w:r>
      <w:hyperlink w:history="0" r:id="rId292"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Предоставление в собственность граждан бесплатно земельных участков из земель, находящихся в государственной или муниципальной собственности, осуществляется в пределах норм, установленных законом Самарской области.</w:t>
      </w:r>
    </w:p>
    <w:p>
      <w:pPr>
        <w:pStyle w:val="0"/>
        <w:jc w:val="both"/>
      </w:pPr>
      <w:r>
        <w:rPr>
          <w:sz w:val="20"/>
        </w:rPr>
        <w:t xml:space="preserve">(в ред. </w:t>
      </w:r>
      <w:hyperlink w:history="0" r:id="rId293" w:tooltip="Закон Самарской области от 17.04.2017 N 47-ГД &quot;О внесении изменений в статьи 9 и 9.1 Закона Самарской области &quot;О земле&quot; (принят Самарской Губернской Думой 28.03.2017) {КонсультантПлюс}">
        <w:r>
          <w:rPr>
            <w:sz w:val="20"/>
            <w:color w:val="0000ff"/>
          </w:rPr>
          <w:t xml:space="preserve">Закона</w:t>
        </w:r>
      </w:hyperlink>
      <w:r>
        <w:rPr>
          <w:sz w:val="20"/>
        </w:rPr>
        <w:t xml:space="preserve"> Самарской области от 17.04.2017 N 47-ГД)</w:t>
      </w:r>
    </w:p>
    <w:p>
      <w:pPr>
        <w:pStyle w:val="0"/>
        <w:spacing w:before="200" w:lineRule="auto"/>
        <w:ind w:firstLine="540"/>
        <w:jc w:val="both"/>
      </w:pPr>
      <w:r>
        <w:rPr>
          <w:sz w:val="20"/>
        </w:rPr>
        <w:t xml:space="preserve">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из земель, находящихся в государственной или муниципальной собственности, предоставляется в случаях, предусмотренных </w:t>
      </w:r>
      <w:hyperlink w:history="0" w:anchor="P238" w:tooltip="3.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городских округов с численностью населения менее 100 тысяч...">
        <w:r>
          <w:rPr>
            <w:sz w:val="20"/>
            <w:color w:val="0000ff"/>
          </w:rPr>
          <w:t xml:space="preserve">частями 3</w:t>
        </w:r>
      </w:hyperlink>
      <w:r>
        <w:rPr>
          <w:sz w:val="20"/>
        </w:rPr>
        <w:t xml:space="preserve"> и </w:t>
      </w:r>
      <w:hyperlink w:history="0" w:anchor="P269" w:tooltip="4. В городских округах с численностью населения от 100 тысяч человек, в муниципальных районах с численностью населения от 200 тысяч человек земельные участки предоставляются инвалидам Великой Отечественной войны и ветеранам Великой Отечественной войны, которые постоянно проживают на территории данных муниципальных районов (городских округов). Земельные участки в соответствии с настоящей частью предоставляются для целей ведения личного подсобного хозяйства, садоводства, огородничества, индивидуального жил...">
        <w:r>
          <w:rPr>
            <w:sz w:val="20"/>
            <w:color w:val="0000ff"/>
          </w:rPr>
          <w:t xml:space="preserve">4</w:t>
        </w:r>
      </w:hyperlink>
      <w:r>
        <w:rPr>
          <w:sz w:val="20"/>
        </w:rPr>
        <w:t xml:space="preserve"> настоящей статьи, без учета зонирования территории, проводимого в соответствии с градостроительным законодательством.</w:t>
      </w:r>
    </w:p>
    <w:p>
      <w:pPr>
        <w:pStyle w:val="0"/>
        <w:spacing w:before="200" w:lineRule="auto"/>
        <w:ind w:firstLine="540"/>
        <w:jc w:val="both"/>
      </w:pPr>
      <w:r>
        <w:rPr>
          <w:sz w:val="20"/>
        </w:rPr>
        <w:t xml:space="preserve">Абзац утратил силу с 1 марта 2015 года. - </w:t>
      </w:r>
      <w:hyperlink w:history="0" r:id="rId294"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w:t>
        </w:r>
      </w:hyperlink>
      <w:r>
        <w:rPr>
          <w:sz w:val="20"/>
        </w:rPr>
        <w:t xml:space="preserve"> Самарской области от 23.03.2015 N 22-ГД.</w:t>
      </w:r>
    </w:p>
    <w:p>
      <w:pPr>
        <w:pStyle w:val="0"/>
        <w:spacing w:before="200" w:lineRule="auto"/>
        <w:ind w:firstLine="540"/>
        <w:jc w:val="both"/>
      </w:pPr>
      <w:r>
        <w:rPr>
          <w:sz w:val="20"/>
        </w:rPr>
        <w:t xml:space="preserve">Указанные в </w:t>
      </w:r>
      <w:hyperlink w:history="0" w:anchor="P238" w:tooltip="3.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городских округов с численностью населения менее 100 тысяч...">
        <w:r>
          <w:rPr>
            <w:sz w:val="20"/>
            <w:color w:val="0000ff"/>
          </w:rPr>
          <w:t xml:space="preserve">частях 3</w:t>
        </w:r>
      </w:hyperlink>
      <w:r>
        <w:rPr>
          <w:sz w:val="20"/>
        </w:rPr>
        <w:t xml:space="preserve"> и </w:t>
      </w:r>
      <w:hyperlink w:history="0" w:anchor="P269" w:tooltip="4. В городских округах с численностью населения от 100 тысяч человек, в муниципальных районах с численностью населения от 200 тысяч человек земельные участки предоставляются инвалидам Великой Отечественной войны и ветеранам Великой Отечественной войны, которые постоянно проживают на территории данных муниципальных районов (городских округов). Земельные участки в соответствии с настоящей частью предоставляются для целей ведения личного подсобного хозяйства, садоводства, огородничества, индивидуального жил...">
        <w:r>
          <w:rPr>
            <w:sz w:val="20"/>
            <w:color w:val="0000ff"/>
          </w:rPr>
          <w:t xml:space="preserve">4</w:t>
        </w:r>
      </w:hyperlink>
      <w:r>
        <w:rPr>
          <w:sz w:val="20"/>
        </w:rPr>
        <w:t xml:space="preserve"> настоящей статьи земельные участки предоставляются в собственность граждан бесплатно однократно, если указанным гражданам земельные участки ранее в собственность не предоставлялись в соответствии со </w:t>
      </w:r>
      <w:hyperlink w:history="0" w:anchor="P228" w:tooltip="Статья 9. Условия предоставления в собственность граждан и юридических лиц земельных участков из земель, находящихся в государственной или муниципальной собственности">
        <w:r>
          <w:rPr>
            <w:sz w:val="20"/>
            <w:color w:val="0000ff"/>
          </w:rPr>
          <w:t xml:space="preserve">статьями 9</w:t>
        </w:r>
      </w:hyperlink>
      <w:r>
        <w:rPr>
          <w:sz w:val="20"/>
        </w:rPr>
        <w:t xml:space="preserve">, </w:t>
      </w:r>
      <w:hyperlink w:history="0" w:anchor="P374" w:tooltip="Статья 9.4. Предоставление земельных участков, находящихся в государственной или муниципальной собственности,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
        <w:r>
          <w:rPr>
            <w:sz w:val="20"/>
            <w:color w:val="0000ff"/>
          </w:rPr>
          <w:t xml:space="preserve">9.4</w:t>
        </w:r>
      </w:hyperlink>
      <w:r>
        <w:rPr>
          <w:sz w:val="20"/>
        </w:rPr>
        <w:t xml:space="preserve"> и </w:t>
      </w:r>
      <w:hyperlink w:history="0" w:anchor="P471" w:tooltip="Статья 10.4. Особенности предоставления в собственность земельных участков садоводам, огородникам и их садоводческим, огородническим некоммерческим объединениям">
        <w:r>
          <w:rPr>
            <w:sz w:val="20"/>
            <w:color w:val="0000ff"/>
          </w:rPr>
          <w:t xml:space="preserve">10.4</w:t>
        </w:r>
      </w:hyperlink>
      <w:r>
        <w:rPr>
          <w:sz w:val="20"/>
        </w:rPr>
        <w:t xml:space="preserve"> настоящего Закона, а также при отсутствии у граждан земельных участков с тем же разрешенным использованием, которыми они обладают на праве постоянного (бессрочного) пользования или пожизненного наследуемого владения либо которые они приобрели в собственность в соответствии с </w:t>
      </w:r>
      <w:hyperlink w:history="0" r:id="rId2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5 статьи 20</w:t>
        </w:r>
      </w:hyperlink>
      <w:r>
        <w:rPr>
          <w:sz w:val="20"/>
        </w:rPr>
        <w:t xml:space="preserve"> или </w:t>
      </w:r>
      <w:hyperlink w:history="0" r:id="rId2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3 статьи 21</w:t>
        </w:r>
      </w:hyperlink>
      <w:r>
        <w:rPr>
          <w:sz w:val="20"/>
        </w:rPr>
        <w:t xml:space="preserve"> Земельного кодекса Российской Федерации либо </w:t>
      </w:r>
      <w:hyperlink w:history="0" r:id="rId29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пунктом 9.1 статьи 3</w:t>
        </w:r>
      </w:hyperlink>
      <w:r>
        <w:rPr>
          <w:sz w:val="20"/>
        </w:rPr>
        <w:t xml:space="preserve"> Федерального закона "О введении в действие Земельного кодекса Российской Федерации".</w:t>
      </w:r>
    </w:p>
    <w:p>
      <w:pPr>
        <w:pStyle w:val="0"/>
        <w:jc w:val="both"/>
      </w:pPr>
      <w:r>
        <w:rPr>
          <w:sz w:val="20"/>
        </w:rPr>
        <w:t xml:space="preserve">(в ред. Законов Самарской области от 23.03.2015 </w:t>
      </w:r>
      <w:hyperlink w:history="0" r:id="rId298"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N 22-ГД</w:t>
        </w:r>
      </w:hyperlink>
      <w:r>
        <w:rPr>
          <w:sz w:val="20"/>
        </w:rPr>
        <w:t xml:space="preserve">, от 13.12.2023 </w:t>
      </w:r>
      <w:hyperlink w:history="0" r:id="rId299" w:tooltip="Закон Самарской области от 13.12.2023 N 109-ГД &quot;О внесении изменений в Закон Самарской области &quot;О земле&quot; (принят Самарской Губернской Думой 28.11.2023) {КонсультантПлюс}">
        <w:r>
          <w:rPr>
            <w:sz w:val="20"/>
            <w:color w:val="0000ff"/>
          </w:rPr>
          <w:t xml:space="preserve">N 109-ГД</w:t>
        </w:r>
      </w:hyperlink>
      <w:r>
        <w:rPr>
          <w:sz w:val="20"/>
        </w:rPr>
        <w:t xml:space="preserve">)</w:t>
      </w:r>
    </w:p>
    <w:bookmarkStart w:id="283" w:name="P283"/>
    <w:bookmarkEnd w:id="283"/>
    <w:p>
      <w:pPr>
        <w:pStyle w:val="0"/>
        <w:spacing w:before="200" w:lineRule="auto"/>
        <w:ind w:firstLine="540"/>
        <w:jc w:val="both"/>
      </w:pPr>
      <w:r>
        <w:rPr>
          <w:sz w:val="20"/>
        </w:rPr>
        <w:t xml:space="preserve">7.1. Расположенный в границах населенного пункта в пределах границ муниципальных районов (городских округов) с численностью населения менее 200 тысяч человек земельный участок, находящийся в государственной или муниципальной собственности,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на котором расположена хозяйственная постройка, являющаяся объектом недвижимого имущества, предоставляется бесплатно в собственность гражданина (граждан), который (которые) фактически использует (используют) данный земельный участок.</w:t>
      </w:r>
    </w:p>
    <w:p>
      <w:pPr>
        <w:pStyle w:val="0"/>
        <w:spacing w:before="200" w:lineRule="auto"/>
        <w:ind w:firstLine="540"/>
        <w:jc w:val="both"/>
      </w:pPr>
      <w:r>
        <w:rPr>
          <w:sz w:val="20"/>
        </w:rPr>
        <w:t xml:space="preserve">В целях реализации настоящей статьи под хозяйственной постройкой подразумеваются сараи, бани, предназначенные для удовлетворения гражданами бытовых и личных нужд, расположенные в границах населенного пункта, площадь которых до 24 кв. метров, возведенные до дня введения в действие Градостроительного </w:t>
      </w:r>
      <w:hyperlink w:history="0" r:id="rId300"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кодекса</w:t>
        </w:r>
      </w:hyperlink>
      <w:r>
        <w:rPr>
          <w:sz w:val="20"/>
        </w:rPr>
        <w:t xml:space="preserve"> Российской Федерации от 29 декабря 2004 года N 190-ФЗ.</w:t>
      </w:r>
    </w:p>
    <w:bookmarkStart w:id="285" w:name="P285"/>
    <w:bookmarkEnd w:id="285"/>
    <w:p>
      <w:pPr>
        <w:pStyle w:val="0"/>
        <w:spacing w:before="200" w:lineRule="auto"/>
        <w:ind w:firstLine="540"/>
        <w:jc w:val="both"/>
      </w:pPr>
      <w:r>
        <w:rPr>
          <w:sz w:val="20"/>
        </w:rPr>
        <w:t xml:space="preserve">Указанные хозяйственные постройки могут быть блокированы общими стенами с другими хозяйственными постройками в одном ряду, иметь общие с ними крышу, фундамент и коммуникации либо быть отдельно стоящими объектами капитального строительства.</w:t>
      </w:r>
    </w:p>
    <w:p>
      <w:pPr>
        <w:pStyle w:val="0"/>
        <w:spacing w:before="200" w:lineRule="auto"/>
        <w:ind w:firstLine="540"/>
        <w:jc w:val="both"/>
      </w:pPr>
      <w:r>
        <w:rPr>
          <w:sz w:val="20"/>
        </w:rPr>
        <w:t xml:space="preserve">Предоставление в собственность гражданина (граждан) бесплатно земельного участка, указанного в </w:t>
      </w:r>
      <w:hyperlink w:history="0" w:anchor="P283" w:tooltip="7.1. Расположенный в границах населенного пункта в пределах границ муниципальных районов (городских округов) с численностью населения менее 200 тысяч человек земельный участок, находящийся в государственной или муниципальной собственност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на котором расположена хозяйственная постройка, являющаяся объектом недв...">
        <w:r>
          <w:rPr>
            <w:sz w:val="20"/>
            <w:color w:val="0000ff"/>
          </w:rPr>
          <w:t xml:space="preserve">абзаце первом</w:t>
        </w:r>
      </w:hyperlink>
      <w:r>
        <w:rPr>
          <w:sz w:val="20"/>
        </w:rPr>
        <w:t xml:space="preserve"> настоящей части, осуществляется в пределах фактической площади хозяйственной постройки.</w:t>
      </w:r>
    </w:p>
    <w:p>
      <w:pPr>
        <w:pStyle w:val="0"/>
        <w:jc w:val="both"/>
      </w:pPr>
      <w:r>
        <w:rPr>
          <w:sz w:val="20"/>
        </w:rPr>
        <w:t xml:space="preserve">(часть 7.1 введена </w:t>
      </w:r>
      <w:hyperlink w:history="0" r:id="rId301" w:tooltip="Закон Самарской области от 13.01.2025 N 7-ГД &quot;О внесении изменений в Закон Самарской области &quot;О земле&quot; (принят Самарской Губернской Думой 24.12.2024) {КонсультантПлюс}">
        <w:r>
          <w:rPr>
            <w:sz w:val="20"/>
            <w:color w:val="0000ff"/>
          </w:rPr>
          <w:t xml:space="preserve">Законом</w:t>
        </w:r>
      </w:hyperlink>
      <w:r>
        <w:rPr>
          <w:sz w:val="20"/>
        </w:rPr>
        <w:t xml:space="preserve"> Самарской области от 13.01.2025 N 7-ГД)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302" w:tooltip="Закон Самарской области от 11.03.2005 N 94-ГД (ред. от 15.04.2022) &quot;О земле&quot; (принят Самарской Губернской Думой 22.02.2005) ------------ Недействующая редакция {КонсультантПлюс}">
              <w:r>
                <w:rPr>
                  <w:sz w:val="20"/>
                  <w:color w:val="0000ff"/>
                </w:rPr>
                <w:t xml:space="preserve">ч. 8 ст. 9</w:t>
              </w:r>
            </w:hyperlink>
            <w:r>
              <w:rPr>
                <w:sz w:val="20"/>
                <w:color w:val="392c69"/>
              </w:rPr>
              <w:t xml:space="preserve"> (в ред. от 15.04.2022) см. </w:t>
            </w:r>
            <w:hyperlink w:history="0" r:id="rId303" w:tooltip="Закон Самарской области от 13.07.2022 N 80-ГД &quot;О признании утратившими силу частей 8 и 9 статьи 9 и статьи 10.2 Закона Самарской области &quot;О земле&quot; (принят Самарской Губернской Думой 28.06.2022) {КонсультантПлюс}">
              <w:r>
                <w:rPr>
                  <w:sz w:val="20"/>
                  <w:color w:val="0000ff"/>
                </w:rPr>
                <w:t xml:space="preserve">ч. 2 ст. 2</w:t>
              </w:r>
            </w:hyperlink>
            <w:r>
              <w:rPr>
                <w:sz w:val="20"/>
                <w:color w:val="392c69"/>
              </w:rPr>
              <w:t xml:space="preserve"> Закона Самарской области от 13.07.2022 N 80-ГД.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0"/>
        <w:spacing w:before="260" w:lineRule="auto"/>
        <w:ind w:firstLine="540"/>
        <w:jc w:val="both"/>
      </w:pPr>
      <w:r>
        <w:rPr>
          <w:sz w:val="20"/>
        </w:rPr>
        <w:t xml:space="preserve">8. Утратила силу с 1 сентября 2022 года. - </w:t>
      </w:r>
      <w:hyperlink w:history="0" r:id="rId304" w:tooltip="Закон Самарской области от 13.07.2022 N 80-ГД &quot;О признании утратившими силу частей 8 и 9 статьи 9 и статьи 10.2 Закона Самарской области &quot;О земле&quot; (принят Самарской Губернской Думой 28.06.2022) {КонсультантПлюс}">
        <w:r>
          <w:rPr>
            <w:sz w:val="20"/>
            <w:color w:val="0000ff"/>
          </w:rPr>
          <w:t xml:space="preserve">Закон</w:t>
        </w:r>
      </w:hyperlink>
      <w:r>
        <w:rPr>
          <w:sz w:val="20"/>
        </w:rPr>
        <w:t xml:space="preserve"> Самарской области от 13.07.2022 N 80-ГД.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305" w:tooltip="Закон Самарской области от 11.03.2005 N 94-ГД (ред. от 30.07.2021) &quot;О земле&quot; (принят Самарской Губернской Думой 22.02.2005) ------------ Недействующая редакция {КонсультантПлюс}">
              <w:r>
                <w:rPr>
                  <w:sz w:val="20"/>
                  <w:color w:val="0000ff"/>
                </w:rPr>
                <w:t xml:space="preserve">ч. 8.1 ст. 9</w:t>
              </w:r>
            </w:hyperlink>
            <w:r>
              <w:rPr>
                <w:sz w:val="20"/>
                <w:color w:val="392c69"/>
              </w:rPr>
              <w:t xml:space="preserve"> (в ред. от 29.12.2017) см. </w:t>
            </w:r>
            <w:hyperlink w:history="0" r:id="rId306"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ч. 2 ст. 3</w:t>
              </w:r>
            </w:hyperlink>
            <w:r>
              <w:rPr>
                <w:sz w:val="20"/>
                <w:color w:val="392c69"/>
              </w:rPr>
              <w:t xml:space="preserve"> Закона Самарской области от 22.07.2021 N 74-ГД (ред. 15.04.2022).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Утратила силу. - </w:t>
      </w:r>
      <w:hyperlink w:history="0" r:id="rId307"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Закон</w:t>
        </w:r>
      </w:hyperlink>
      <w:r>
        <w:rPr>
          <w:sz w:val="20"/>
        </w:rPr>
        <w:t xml:space="preserve"> Самарской области от 22.07.2021 N 74-ГД.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308" w:tooltip="Закон Самарской области от 11.03.2005 N 94-ГД (ред. от 15.04.2022) &quot;О земле&quot; (принят Самарской Губернской Думой 22.02.2005) ------------ Недействующая редакция {КонсультантПлюс}">
              <w:r>
                <w:rPr>
                  <w:sz w:val="20"/>
                  <w:color w:val="0000ff"/>
                </w:rPr>
                <w:t xml:space="preserve">ч. 9 ст. 9</w:t>
              </w:r>
            </w:hyperlink>
            <w:r>
              <w:rPr>
                <w:sz w:val="20"/>
                <w:color w:val="392c69"/>
              </w:rPr>
              <w:t xml:space="preserve"> (в ред. от 15.04.2022) см. </w:t>
            </w:r>
            <w:hyperlink w:history="0" r:id="rId309" w:tooltip="Закон Самарской области от 13.07.2022 N 80-ГД &quot;О признании утратившими силу частей 8 и 9 статьи 9 и статьи 10.2 Закона Самарской области &quot;О земле&quot; (принят Самарской Губернской Думой 28.06.2022) {КонсультантПлюс}">
              <w:r>
                <w:rPr>
                  <w:sz w:val="20"/>
                  <w:color w:val="0000ff"/>
                </w:rPr>
                <w:t xml:space="preserve">ч. 2 ст. 2</w:t>
              </w:r>
            </w:hyperlink>
            <w:r>
              <w:rPr>
                <w:sz w:val="20"/>
                <w:color w:val="392c69"/>
              </w:rPr>
              <w:t xml:space="preserve"> Закона Самарской области от 13.07.2022 N 80-ГД.</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310" w:tooltip="Закон Самарской области от 11.03.2005 N 94-ГД (ред. от 30.07.2021) &quot;О земле&quot; (принят Самарской Губернской Думой 22.02.2005) ------------ Недействующая редакция {КонсультантПлюс}">
              <w:r>
                <w:rPr>
                  <w:sz w:val="20"/>
                  <w:color w:val="0000ff"/>
                </w:rPr>
                <w:t xml:space="preserve">ч. 9 ст. 9</w:t>
              </w:r>
            </w:hyperlink>
            <w:r>
              <w:rPr>
                <w:sz w:val="20"/>
                <w:color w:val="392c69"/>
              </w:rPr>
              <w:t xml:space="preserve"> (в ред. от 17.04.2017) см. </w:t>
            </w:r>
            <w:hyperlink w:history="0" r:id="rId311"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ч. 2 ст. 3</w:t>
              </w:r>
            </w:hyperlink>
            <w:r>
              <w:rPr>
                <w:sz w:val="20"/>
                <w:color w:val="392c69"/>
              </w:rPr>
              <w:t xml:space="preserve"> Закона Самарской области от 22.07.2021 N 74-ГД (ред. 15.04.2022).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Утратила силу с 1 сентября 2022 года. - </w:t>
      </w:r>
      <w:hyperlink w:history="0" r:id="rId312" w:tooltip="Закон Самарской области от 13.07.2022 N 80-ГД &quot;О признании утратившими силу частей 8 и 9 статьи 9 и статьи 10.2 Закона Самарской области &quot;О земле&quot; (принят Самарской Губернской Думой 28.06.2022) {КонсультантПлюс}">
        <w:r>
          <w:rPr>
            <w:sz w:val="20"/>
            <w:color w:val="0000ff"/>
          </w:rPr>
          <w:t xml:space="preserve">Закон</w:t>
        </w:r>
      </w:hyperlink>
      <w:r>
        <w:rPr>
          <w:sz w:val="20"/>
        </w:rPr>
        <w:t xml:space="preserve"> Самарской области от 13.07.2022 N 80-ГД.</w:t>
      </w:r>
    </w:p>
    <w:bookmarkStart w:id="295" w:name="P295"/>
    <w:bookmarkEnd w:id="295"/>
    <w:p>
      <w:pPr>
        <w:pStyle w:val="0"/>
        <w:spacing w:before="200" w:lineRule="auto"/>
        <w:ind w:firstLine="540"/>
        <w:jc w:val="both"/>
      </w:pPr>
      <w:r>
        <w:rPr>
          <w:sz w:val="20"/>
        </w:rPr>
        <w:t xml:space="preserve">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w:t>
      </w:r>
    </w:p>
    <w:p>
      <w:pPr>
        <w:pStyle w:val="0"/>
        <w:jc w:val="both"/>
      </w:pPr>
      <w:r>
        <w:rPr>
          <w:sz w:val="20"/>
        </w:rPr>
        <w:t xml:space="preserve">(в ред. </w:t>
      </w:r>
      <w:hyperlink w:history="0" r:id="rId313"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Закона</w:t>
        </w:r>
      </w:hyperlink>
      <w:r>
        <w:rPr>
          <w:sz w:val="20"/>
        </w:rPr>
        <w:t xml:space="preserve"> Самарской области от 23.03.2015 N 22-ГД)</w:t>
      </w:r>
    </w:p>
    <w:p>
      <w:pPr>
        <w:pStyle w:val="0"/>
        <w:spacing w:before="200" w:lineRule="auto"/>
        <w:ind w:firstLine="540"/>
        <w:jc w:val="both"/>
      </w:pPr>
      <w:r>
        <w:rPr>
          <w:sz w:val="20"/>
        </w:rPr>
        <w:t xml:space="preserve">Предоставление земельных участков в случае, предусмотренном настоящей частью, осуществляется при наличии следующих условий:</w:t>
      </w:r>
    </w:p>
    <w:p>
      <w:pPr>
        <w:pStyle w:val="0"/>
        <w:spacing w:before="200" w:lineRule="auto"/>
        <w:ind w:firstLine="540"/>
        <w:jc w:val="both"/>
      </w:pPr>
      <w:r>
        <w:rPr>
          <w:sz w:val="20"/>
        </w:rPr>
        <w:t xml:space="preserve">граждане, имеющие трех и более детей, и их дети являются гражданами Российской Федерации;</w:t>
      </w:r>
    </w:p>
    <w:p>
      <w:pPr>
        <w:pStyle w:val="0"/>
        <w:spacing w:before="200" w:lineRule="auto"/>
        <w:ind w:firstLine="540"/>
        <w:jc w:val="both"/>
      </w:pPr>
      <w:r>
        <w:rPr>
          <w:sz w:val="20"/>
        </w:rPr>
        <w:t xml:space="preserve">граждане, имеющие трех и более детей, не лишены родительских прав;</w:t>
      </w:r>
    </w:p>
    <w:p>
      <w:pPr>
        <w:pStyle w:val="0"/>
        <w:spacing w:before="200" w:lineRule="auto"/>
        <w:ind w:firstLine="540"/>
        <w:jc w:val="both"/>
      </w:pPr>
      <w:r>
        <w:rPr>
          <w:sz w:val="20"/>
        </w:rPr>
        <w:t xml:space="preserve">граждане, имеющие трех и более детей, постоянно проживают на территории Самарской области не менее пяти последних лет;</w:t>
      </w:r>
    </w:p>
    <w:p>
      <w:pPr>
        <w:pStyle w:val="0"/>
        <w:spacing w:before="200" w:lineRule="auto"/>
        <w:ind w:firstLine="540"/>
        <w:jc w:val="both"/>
      </w:pPr>
      <w:r>
        <w:rPr>
          <w:sz w:val="20"/>
        </w:rPr>
        <w:t xml:space="preserve">дети граждан, имеющих трех и более детей, являются им или одному из них родными и (или) усыновленными;</w:t>
      </w:r>
    </w:p>
    <w:bookmarkStart w:id="302" w:name="P302"/>
    <w:bookmarkEnd w:id="302"/>
    <w:p>
      <w:pPr>
        <w:pStyle w:val="0"/>
        <w:spacing w:before="200" w:lineRule="auto"/>
        <w:ind w:firstLine="540"/>
        <w:jc w:val="both"/>
      </w:pPr>
      <w:r>
        <w:rPr>
          <w:sz w:val="20"/>
        </w:rPr>
        <w:t xml:space="preserve">дети граждан, имеющих трех и более детей, не достигли возраста 18 лет или возраста 23 лет в случае обучения в образовательных организациях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либо достигли возраста 18 лет, но являются инвалидами и были признаны инвалидами до достижения ими возраста 18 лет или признаны инвалидами в результате участия в специальной военной операции;</w:t>
      </w:r>
    </w:p>
    <w:p>
      <w:pPr>
        <w:pStyle w:val="0"/>
        <w:jc w:val="both"/>
      </w:pPr>
      <w:r>
        <w:rPr>
          <w:sz w:val="20"/>
        </w:rPr>
        <w:t xml:space="preserve">(в ред. </w:t>
      </w:r>
      <w:hyperlink w:history="0" r:id="rId314" w:tooltip="Закон Самарской области от 13.01.2025 N 8-ГД &quot;О внесении изменений в статью 9 Закона Самарской области &quot;О земле&quot; и статьи 2 и 6 Закона Самарской области &quot;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Закона</w:t>
        </w:r>
      </w:hyperlink>
      <w:r>
        <w:rPr>
          <w:sz w:val="20"/>
        </w:rPr>
        <w:t xml:space="preserve"> Самарской области от 13.01.2025 N 8-ГД)</w:t>
      </w:r>
    </w:p>
    <w:p>
      <w:pPr>
        <w:pStyle w:val="0"/>
        <w:spacing w:before="200" w:lineRule="auto"/>
        <w:ind w:firstLine="540"/>
        <w:jc w:val="both"/>
      </w:pPr>
      <w:r>
        <w:rPr>
          <w:sz w:val="20"/>
        </w:rPr>
        <w:t xml:space="preserve">дети граждан, имеющих трех и более детей, совместно проживают с гражданином, имеющим трех и более детей.</w:t>
      </w:r>
    </w:p>
    <w:p>
      <w:pPr>
        <w:pStyle w:val="0"/>
        <w:spacing w:before="200" w:lineRule="auto"/>
        <w:ind w:firstLine="540"/>
        <w:jc w:val="both"/>
      </w:pPr>
      <w:r>
        <w:rPr>
          <w:sz w:val="20"/>
        </w:rPr>
        <w:t xml:space="preserve">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из земель, находящихся в государственной или муниципальной собственности, предоставляется в случае, предусмотренном настоящей частью, без учета зонирования территории, проводимого в соответствии с градостроительным законодательством.</w:t>
      </w:r>
    </w:p>
    <w:p>
      <w:pPr>
        <w:pStyle w:val="0"/>
        <w:spacing w:before="200" w:lineRule="auto"/>
        <w:ind w:firstLine="540"/>
        <w:jc w:val="both"/>
      </w:pPr>
      <w:r>
        <w:rPr>
          <w:sz w:val="20"/>
        </w:rPr>
        <w:t xml:space="preserve">Земельные участки в соответствии с настоящей частью предоставляются в порядке, определенном </w:t>
      </w:r>
      <w:hyperlink w:history="0" w:anchor="P423" w:tooltip="Статья 10.3. Порядок предоставления в собственность граждан, указанных в части 10 статьи 9 настоящего Закона, бесплатно земельных участков из земель, находящихся в государственной или муниципальной собственности">
        <w:r>
          <w:rPr>
            <w:sz w:val="20"/>
            <w:color w:val="0000ff"/>
          </w:rPr>
          <w:t xml:space="preserve">статьей 10.3</w:t>
        </w:r>
      </w:hyperlink>
      <w:r>
        <w:rPr>
          <w:sz w:val="20"/>
        </w:rPr>
        <w:t xml:space="preserve"> настоящего Закона.</w:t>
      </w:r>
    </w:p>
    <w:p>
      <w:pPr>
        <w:pStyle w:val="0"/>
        <w:spacing w:before="200" w:lineRule="auto"/>
        <w:ind w:firstLine="540"/>
        <w:jc w:val="both"/>
      </w:pPr>
      <w:r>
        <w:rPr>
          <w:sz w:val="20"/>
        </w:rPr>
        <w:t xml:space="preserve">10.1. Для целей </w:t>
      </w:r>
      <w:hyperlink w:history="0" w:anchor="P302" w:tooltip="дети граждан, имеющих трех и более детей, не достигли возраста 18 лет или возраста 23 лет в случае обучения в образовательных организациях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ибо достигли возраста 18 лет, но являются инвалидами и были признаны инвалидами до достижения ими возраста 18 лет или признаны инвалидами в результате участия в специальной вое...">
        <w:r>
          <w:rPr>
            <w:sz w:val="20"/>
            <w:color w:val="0000ff"/>
          </w:rPr>
          <w:t xml:space="preserve">абзаца седьмого части 10</w:t>
        </w:r>
      </w:hyperlink>
      <w:r>
        <w:rPr>
          <w:sz w:val="20"/>
        </w:rPr>
        <w:t xml:space="preserve"> настоящей статьи под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понимаются:</w:t>
      </w:r>
    </w:p>
    <w:p>
      <w:pPr>
        <w:pStyle w:val="0"/>
        <w:spacing w:before="200" w:lineRule="auto"/>
        <w:ind w:firstLine="540"/>
        <w:jc w:val="both"/>
      </w:pPr>
      <w:r>
        <w:rPr>
          <w:sz w:val="20"/>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w:history="0" r:id="rId315"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00" w:lineRule="auto"/>
        <w:ind w:firstLine="540"/>
        <w:jc w:val="both"/>
      </w:pPr>
      <w:r>
        <w:rPr>
          <w:sz w:val="20"/>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(часть 10.1 введена </w:t>
      </w:r>
      <w:hyperlink w:history="0" r:id="rId316" w:tooltip="Закон Самарской области от 13.01.2025 N 8-ГД &quot;О внесении изменений в статью 9 Закона Самарской области &quot;О земле&quot; и статьи 2 и 6 Закона Самарской области &quot;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Законом</w:t>
        </w:r>
      </w:hyperlink>
      <w:r>
        <w:rPr>
          <w:sz w:val="20"/>
        </w:rPr>
        <w:t xml:space="preserve"> Самарской области от 13.01.2025 N 8-ГД)</w:t>
      </w:r>
    </w:p>
    <w:bookmarkStart w:id="311" w:name="P311"/>
    <w:bookmarkEnd w:id="311"/>
    <w:p>
      <w:pPr>
        <w:pStyle w:val="0"/>
        <w:spacing w:before="200" w:lineRule="auto"/>
        <w:ind w:firstLine="540"/>
        <w:jc w:val="both"/>
      </w:pPr>
      <w:r>
        <w:rPr>
          <w:sz w:val="20"/>
        </w:rPr>
        <w:t xml:space="preserve">11. Соответствие условиям, предусмотренным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частью 10</w:t>
        </w:r>
      </w:hyperlink>
      <w:r>
        <w:rPr>
          <w:sz w:val="20"/>
        </w:rPr>
        <w:t xml:space="preserve"> настоящей статьи, необходимое для предоставления земельных участков гражданам, имеющим трех и более детей, устанавливается на момент подачи заявления о постановке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 (далее - учет).</w:t>
      </w:r>
    </w:p>
    <w:p>
      <w:pPr>
        <w:pStyle w:val="0"/>
        <w:jc w:val="both"/>
      </w:pPr>
      <w:r>
        <w:rPr>
          <w:sz w:val="20"/>
        </w:rPr>
        <w:t xml:space="preserve">(в ред. </w:t>
      </w:r>
      <w:hyperlink w:history="0" r:id="rId317"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Закона</w:t>
        </w:r>
      </w:hyperlink>
      <w:r>
        <w:rPr>
          <w:sz w:val="20"/>
        </w:rPr>
        <w:t xml:space="preserve"> Самарской области от 22.07.2021 N 75-ГД)</w:t>
      </w:r>
    </w:p>
    <w:p>
      <w:pPr>
        <w:pStyle w:val="0"/>
        <w:spacing w:before="200" w:lineRule="auto"/>
        <w:ind w:firstLine="540"/>
        <w:jc w:val="both"/>
      </w:pPr>
      <w:r>
        <w:rPr>
          <w:sz w:val="20"/>
        </w:rPr>
        <w:t xml:space="preserve">Граждане, имеющие трех и более детей и вставшие на учет, не снимаются с учета в течение трех лет с момента достижения старшим ребенком возраста, указанного в </w:t>
      </w:r>
      <w:hyperlink w:history="0" w:anchor="P302" w:tooltip="дети граждан, имеющих трех и более детей, не достигли возраста 18 лет или возраста 23 лет в случае обучения в образовательных организациях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ибо достигли возраста 18 лет, но являются инвалидами и были признаны инвалидами до достижения ими возраста 18 лет или признаны инвалидами в результате участия в специальной вое...">
        <w:r>
          <w:rPr>
            <w:sz w:val="20"/>
            <w:color w:val="0000ff"/>
          </w:rPr>
          <w:t xml:space="preserve">абзаце седьмом части 10</w:t>
        </w:r>
      </w:hyperlink>
      <w:r>
        <w:rPr>
          <w:sz w:val="20"/>
        </w:rPr>
        <w:t xml:space="preserve"> настоящей статьи, при условии, что они не реализовали принадлежащее им право на приобретение в собственность земельного участка бесплатно по основаниям, предусмотренным настоящей статьей, </w:t>
      </w:r>
      <w:hyperlink w:history="0" w:anchor="P374" w:tooltip="Статья 9.4. Предоставление земельных участков, находящихся в государственной или муниципальной собственности,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
        <w:r>
          <w:rPr>
            <w:sz w:val="20"/>
            <w:color w:val="0000ff"/>
          </w:rPr>
          <w:t xml:space="preserve">статьями 9.4</w:t>
        </w:r>
      </w:hyperlink>
      <w:r>
        <w:rPr>
          <w:sz w:val="20"/>
        </w:rPr>
        <w:t xml:space="preserve"> и </w:t>
      </w:r>
      <w:hyperlink w:history="0" w:anchor="P471" w:tooltip="Статья 10.4. Особенности предоставления в собственность земельных участков садоводам, огородникам и их садоводческим, огородническим некоммерческим объединениям">
        <w:r>
          <w:rPr>
            <w:sz w:val="20"/>
            <w:color w:val="0000ff"/>
          </w:rPr>
          <w:t xml:space="preserve">10.4</w:t>
        </w:r>
      </w:hyperlink>
      <w:r>
        <w:rPr>
          <w:sz w:val="20"/>
        </w:rPr>
        <w:t xml:space="preserve"> настоящего Закона.</w:t>
      </w:r>
    </w:p>
    <w:p>
      <w:pPr>
        <w:pStyle w:val="0"/>
        <w:jc w:val="both"/>
      </w:pPr>
      <w:r>
        <w:rPr>
          <w:sz w:val="20"/>
        </w:rPr>
        <w:t xml:space="preserve">(в ред. Законов Самарской области от 29.12.2020 </w:t>
      </w:r>
      <w:hyperlink w:history="0" r:id="rId318" w:tooltip="Закон Самарской области от 29.12.2020 N 145-ГД &quot;О внесении изменений в статью 9 Закона Самарской области &quot;О земле&quot; и статью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22.12.2020) {КонсультантПлюс}">
        <w:r>
          <w:rPr>
            <w:sz w:val="20"/>
            <w:color w:val="0000ff"/>
          </w:rPr>
          <w:t xml:space="preserve">N 145-ГД</w:t>
        </w:r>
      </w:hyperlink>
      <w:r>
        <w:rPr>
          <w:sz w:val="20"/>
        </w:rPr>
        <w:t xml:space="preserve">, от 13.12.2023 </w:t>
      </w:r>
      <w:hyperlink w:history="0" r:id="rId319" w:tooltip="Закон Самарской области от 13.12.2023 N 109-ГД &quot;О внесении изменений в Закон Самарской области &quot;О земле&quot; (принят Самарской Губернской Думой 28.11.2023) {КонсультантПлюс}">
        <w:r>
          <w:rPr>
            <w:sz w:val="20"/>
            <w:color w:val="0000ff"/>
          </w:rPr>
          <w:t xml:space="preserve">N 109-ГД</w:t>
        </w:r>
      </w:hyperlink>
      <w:r>
        <w:rPr>
          <w:sz w:val="20"/>
        </w:rPr>
        <w:t xml:space="preserve">)</w:t>
      </w:r>
    </w:p>
    <w:p>
      <w:pPr>
        <w:pStyle w:val="0"/>
        <w:spacing w:before="200" w:lineRule="auto"/>
        <w:ind w:firstLine="540"/>
        <w:jc w:val="both"/>
      </w:pPr>
      <w:r>
        <w:rPr>
          <w:sz w:val="20"/>
        </w:rPr>
        <w:t xml:space="preserve">Граждане, имеющие трех и более детей и стоящие на учете с учетом требований абзаца второго настоящей части, имеют право на предоставление им в собственность земельных участков в соответствии с </w:t>
      </w:r>
      <w:hyperlink w:history="0" w:anchor="P465" w:tooltip="12.1. Предоставление земельных участков в собственность граждан, указанных в части 10 статьи 9 настоящего Закона и желающих в соответствии с частью 6 статьи 9 настоящего Закона самостоятельно определить предполагаемые размеры и местоположение земельного участка, осуществляется уполномоченным исполнительным органом или органом местного самоуправления, осуществляющим предоставление земельных участков, на территории муниципального района (городского округа), на территории которого расположены соответствующи...">
        <w:r>
          <w:rPr>
            <w:sz w:val="20"/>
            <w:color w:val="0000ff"/>
          </w:rPr>
          <w:t xml:space="preserve">частью 12.1 статьи 10.3</w:t>
        </w:r>
      </w:hyperlink>
      <w:r>
        <w:rPr>
          <w:sz w:val="20"/>
        </w:rPr>
        <w:t xml:space="preserve"> настоящего Закона до принятия решения о снятии их с учета, при условии, что они не реализовали принадлежащее им право на приобретение в собственность земельного участка бесплатно по основаниям, предусмотренным настоящей статьей, </w:t>
      </w:r>
      <w:hyperlink w:history="0" w:anchor="P374" w:tooltip="Статья 9.4. Предоставление земельных участков, находящихся в государственной или муниципальной собственности,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
        <w:r>
          <w:rPr>
            <w:sz w:val="20"/>
            <w:color w:val="0000ff"/>
          </w:rPr>
          <w:t xml:space="preserve">статьями 9.4</w:t>
        </w:r>
      </w:hyperlink>
      <w:r>
        <w:rPr>
          <w:sz w:val="20"/>
        </w:rPr>
        <w:t xml:space="preserve"> и </w:t>
      </w:r>
      <w:hyperlink w:history="0" w:anchor="P471" w:tooltip="Статья 10.4. Особенности предоставления в собственность земельных участков садоводам, огородникам и их садоводческим, огородническим некоммерческим объединениям">
        <w:r>
          <w:rPr>
            <w:sz w:val="20"/>
            <w:color w:val="0000ff"/>
          </w:rPr>
          <w:t xml:space="preserve">10.4</w:t>
        </w:r>
      </w:hyperlink>
      <w:r>
        <w:rPr>
          <w:sz w:val="20"/>
        </w:rPr>
        <w:t xml:space="preserve"> настоящего Закона.</w:t>
      </w:r>
    </w:p>
    <w:p>
      <w:pPr>
        <w:pStyle w:val="0"/>
        <w:jc w:val="both"/>
      </w:pPr>
      <w:r>
        <w:rPr>
          <w:sz w:val="20"/>
        </w:rPr>
        <w:t xml:space="preserve">(абзац введен </w:t>
      </w:r>
      <w:hyperlink w:history="0" r:id="rId320" w:tooltip="Закон Самарской области от 29.12.2020 N 145-ГД &quot;О внесении изменений в статью 9 Закона Самарской области &quot;О земле&quot; и статью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22.12.2020) {КонсультантПлюс}">
        <w:r>
          <w:rPr>
            <w:sz w:val="20"/>
            <w:color w:val="0000ff"/>
          </w:rPr>
          <w:t xml:space="preserve">Законом</w:t>
        </w:r>
      </w:hyperlink>
      <w:r>
        <w:rPr>
          <w:sz w:val="20"/>
        </w:rPr>
        <w:t xml:space="preserve"> Самарской области от 29.12.2020 N 145-ГД; в ред. </w:t>
      </w:r>
      <w:hyperlink w:history="0" r:id="rId321" w:tooltip="Закон Самарской области от 13.12.2023 N 109-ГД &quot;О внесении изменений в Закон Самарской области &quot;О земле&quot; (принят Самарской Губернской Думой 28.11.2023) {КонсультантПлюс}">
        <w:r>
          <w:rPr>
            <w:sz w:val="20"/>
            <w:color w:val="0000ff"/>
          </w:rPr>
          <w:t xml:space="preserve">Закона</w:t>
        </w:r>
      </w:hyperlink>
      <w:r>
        <w:rPr>
          <w:sz w:val="20"/>
        </w:rPr>
        <w:t xml:space="preserve"> Самарской области от 13.12.2023 N 109-ГД)</w:t>
      </w:r>
    </w:p>
    <w:bookmarkStart w:id="317" w:name="P317"/>
    <w:bookmarkEnd w:id="317"/>
    <w:p>
      <w:pPr>
        <w:pStyle w:val="0"/>
        <w:spacing w:before="200" w:lineRule="auto"/>
        <w:ind w:firstLine="540"/>
        <w:jc w:val="both"/>
      </w:pPr>
      <w:r>
        <w:rPr>
          <w:sz w:val="20"/>
        </w:rPr>
        <w:t xml:space="preserve">12. Земельный участок из земель, находящихся в государственной или муниципальной собственности и относящихся к неудобицам или землям, требующим восстановления и реконструкции мелиоративных систем, проведения культуртехнических работ, который передан в аренду юридическому лицу для осуществления сельскохозяйственного производства, может быть предоставлен в собственность данного юридического лица бесплатно по истечении трех лет с момента заключения договора аренды при условии его эффективного использования. </w:t>
      </w:r>
      <w:hyperlink w:history="0" r:id="rId322" w:tooltip="Приказ министерства сельского хозяйства и продовольствия Самарской области от 30.06.2006 N 75-п (ред. от 09.08.2013) &quot;Об утверждении Порядка определения эффективности использования земельного участка из земель, находящихся в государственной или муниципальной собственности и относящихся к неудобицам или землям, требующим восстановления и реконструкции мелиоративных систем, проведения культуртехнических работ, который передан в аренду юридическому лицу для осуществления сельскохозяйственного производства&quot; {КонсультантПлюс}">
        <w:r>
          <w:rPr>
            <w:sz w:val="20"/>
            <w:color w:val="0000ff"/>
          </w:rPr>
          <w:t xml:space="preserve">Порядок</w:t>
        </w:r>
      </w:hyperlink>
      <w:r>
        <w:rPr>
          <w:sz w:val="20"/>
        </w:rPr>
        <w:t xml:space="preserve"> определения эффективности использования указанного земельного участка устанавливается министерством сельского хозяйства и продовольствия Самарской области.</w:t>
      </w:r>
    </w:p>
    <w:bookmarkStart w:id="318" w:name="P318"/>
    <w:bookmarkEnd w:id="318"/>
    <w:p>
      <w:pPr>
        <w:pStyle w:val="0"/>
        <w:spacing w:before="200" w:lineRule="auto"/>
        <w:ind w:firstLine="540"/>
        <w:jc w:val="both"/>
      </w:pPr>
      <w:r>
        <w:rPr>
          <w:sz w:val="20"/>
        </w:rPr>
        <w:t xml:space="preserve">13 - 14. Утратили силу с 1 марта 2015 года. - </w:t>
      </w:r>
      <w:hyperlink w:history="0" r:id="rId323"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w:t>
        </w:r>
      </w:hyperlink>
      <w:r>
        <w:rPr>
          <w:sz w:val="20"/>
        </w:rPr>
        <w:t xml:space="preserve"> Самарской области от 23.03.2015 N 22-ГД.</w:t>
      </w:r>
    </w:p>
    <w:p>
      <w:pPr>
        <w:pStyle w:val="0"/>
        <w:spacing w:before="200" w:lineRule="auto"/>
        <w:ind w:firstLine="540"/>
        <w:jc w:val="both"/>
      </w:pPr>
      <w:r>
        <w:rPr>
          <w:sz w:val="20"/>
        </w:rPr>
        <w:t xml:space="preserve">15. К документам, подтверждающим факт постоянного проживания гражданина на территории муниципального района (городского округа), в случаях предоставления земельных участков в соответствии с настоящей статьей (за исключением случая, предусмотренного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частью 10</w:t>
        </w:r>
      </w:hyperlink>
      <w:r>
        <w:rPr>
          <w:sz w:val="20"/>
        </w:rPr>
        <w:t xml:space="preserve"> настоящей статьи), относятся:</w:t>
      </w:r>
    </w:p>
    <w:p>
      <w:pPr>
        <w:pStyle w:val="0"/>
        <w:spacing w:before="200" w:lineRule="auto"/>
        <w:ind w:firstLine="540"/>
        <w:jc w:val="both"/>
      </w:pPr>
      <w:r>
        <w:rPr>
          <w:sz w:val="20"/>
        </w:rPr>
        <w:t xml:space="preserve">1) паспорт гражданина Российской Федерации, содержащий отметку о регистрации по месту жительства в муниципальном районе (городском округе);</w:t>
      </w:r>
    </w:p>
    <w:p>
      <w:pPr>
        <w:pStyle w:val="0"/>
        <w:spacing w:before="200" w:lineRule="auto"/>
        <w:ind w:firstLine="540"/>
        <w:jc w:val="both"/>
      </w:pPr>
      <w:r>
        <w:rPr>
          <w:sz w:val="20"/>
        </w:rPr>
        <w:t xml:space="preserve">2) решение суда об установлении факта проживания гражданина на территории муниципального района (городского округа);</w:t>
      </w:r>
    </w:p>
    <w:p>
      <w:pPr>
        <w:pStyle w:val="0"/>
        <w:spacing w:before="200" w:lineRule="auto"/>
        <w:ind w:firstLine="540"/>
        <w:jc w:val="both"/>
      </w:pPr>
      <w:r>
        <w:rPr>
          <w:sz w:val="20"/>
        </w:rPr>
        <w:t xml:space="preserve">3) утратил силу. - </w:t>
      </w:r>
      <w:hyperlink w:history="0" r:id="rId324" w:tooltip="Закон Самарской области от 13.11.2019 N 115-ГД &quot;О внесении изменений в статьи 9 и 10.2 Закона Самарской области &quot;О земле&quot; и статью 2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29.10.2019) {КонсультантПлюс}">
        <w:r>
          <w:rPr>
            <w:sz w:val="20"/>
            <w:color w:val="0000ff"/>
          </w:rPr>
          <w:t xml:space="preserve">Закон</w:t>
        </w:r>
      </w:hyperlink>
      <w:r>
        <w:rPr>
          <w:sz w:val="20"/>
        </w:rPr>
        <w:t xml:space="preserve"> Самарской области от 13.11.2019 N 115-ГД.</w:t>
      </w:r>
    </w:p>
    <w:p>
      <w:pPr>
        <w:pStyle w:val="0"/>
        <w:jc w:val="both"/>
      </w:pPr>
      <w:r>
        <w:rPr>
          <w:sz w:val="20"/>
        </w:rPr>
        <w:t xml:space="preserve">(часть 15 введена </w:t>
      </w:r>
      <w:hyperlink w:history="0" r:id="rId325" w:tooltip="Закон Самарской области от 19.06.2017 N 70-ГД &quot;О внесении изменения в статью 9 Закона Самарской области &quot;О земле&quot; (принят Самарской Губернской Думой 30.05.2017) {КонсультантПлюс}">
        <w:r>
          <w:rPr>
            <w:sz w:val="20"/>
            <w:color w:val="0000ff"/>
          </w:rPr>
          <w:t xml:space="preserve">Законом</w:t>
        </w:r>
      </w:hyperlink>
      <w:r>
        <w:rPr>
          <w:sz w:val="20"/>
        </w:rPr>
        <w:t xml:space="preserve"> Самарской области от 19.06.2017 N 70-ГД)</w:t>
      </w:r>
    </w:p>
    <w:p>
      <w:pPr>
        <w:pStyle w:val="0"/>
        <w:spacing w:before="200" w:lineRule="auto"/>
        <w:ind w:firstLine="540"/>
        <w:jc w:val="both"/>
      </w:pPr>
      <w:r>
        <w:rPr>
          <w:sz w:val="20"/>
        </w:rPr>
        <w:t xml:space="preserve">16. Гражданам, имеющим трех и более детей, однократно с их письменного согласия предоставляется социальная выплата взамен земельного участка, предоставляемого им в собственность бесплатно (далее - социальная выплата).</w:t>
      </w:r>
    </w:p>
    <w:p>
      <w:pPr>
        <w:pStyle w:val="0"/>
        <w:jc w:val="both"/>
      </w:pPr>
      <w:r>
        <w:rPr>
          <w:sz w:val="20"/>
        </w:rPr>
        <w:t xml:space="preserve">(в ред. </w:t>
      </w:r>
      <w:hyperlink w:history="0" r:id="rId326" w:tooltip="Закон Самарской области от 31.10.2024 N 90-ГД &quot;О внесении изменений в статью 9 Закона Самарской области &quot;О земле&quot; и статью 1 Закона Самарской области &quot;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quot; (принят Самарской Губернской Думой 22.10.2024) {КонсультантПлюс}">
        <w:r>
          <w:rPr>
            <w:sz w:val="20"/>
            <w:color w:val="0000ff"/>
          </w:rPr>
          <w:t xml:space="preserve">Закона</w:t>
        </w:r>
      </w:hyperlink>
      <w:r>
        <w:rPr>
          <w:sz w:val="20"/>
        </w:rPr>
        <w:t xml:space="preserve"> Самарской области от 31.10.2024 N 90-ГД)</w:t>
      </w:r>
    </w:p>
    <w:p>
      <w:pPr>
        <w:pStyle w:val="0"/>
        <w:spacing w:before="200" w:lineRule="auto"/>
        <w:ind w:firstLine="540"/>
        <w:jc w:val="both"/>
      </w:pPr>
      <w:r>
        <w:rPr>
          <w:sz w:val="20"/>
        </w:rPr>
        <w:t xml:space="preserve">Социальная выплата предоставляется при условии постановки заявителя на учет в качестве гражданина, имеющего в соответствии с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частью 10</w:t>
        </w:r>
      </w:hyperlink>
      <w:r>
        <w:rPr>
          <w:sz w:val="20"/>
        </w:rPr>
        <w:t xml:space="preserve"> настоящей статьи право на предоставление земельного участка, образованного из земель, находящихся в государственной или муниципальной собственности, в том числе для индивидуального жилищного строительства, в собственность бесплатно.</w:t>
      </w:r>
    </w:p>
    <w:p>
      <w:pPr>
        <w:pStyle w:val="0"/>
        <w:spacing w:before="200" w:lineRule="auto"/>
        <w:ind w:firstLine="540"/>
        <w:jc w:val="both"/>
      </w:pPr>
      <w:r>
        <w:rPr>
          <w:sz w:val="20"/>
        </w:rPr>
        <w:t xml:space="preserve">Социальная выплата предоставляется в </w:t>
      </w:r>
      <w:hyperlink w:history="0" r:id="rId327" w:tooltip="Постановление Правительства Самарской области от 05.06.2024 N 399 (ред. от 26.02.2025) &quot;Об отдельных вопросах предоставления гражданам, имеющим трех и более детей, социальной выплаты взамен земельного участка, предоставляемого им в собственность бесплатно&quot; {КонсультантПлюс}">
        <w:r>
          <w:rPr>
            <w:sz w:val="20"/>
            <w:color w:val="0000ff"/>
          </w:rPr>
          <w:t xml:space="preserve">порядке</w:t>
        </w:r>
      </w:hyperlink>
      <w:r>
        <w:rPr>
          <w:sz w:val="20"/>
        </w:rPr>
        <w:t xml:space="preserve"> и размере, установленных Правительством Самарской области.</w:t>
      </w:r>
    </w:p>
    <w:p>
      <w:pPr>
        <w:pStyle w:val="0"/>
        <w:spacing w:before="200" w:lineRule="auto"/>
        <w:ind w:firstLine="540"/>
        <w:jc w:val="both"/>
      </w:pPr>
      <w:r>
        <w:rPr>
          <w:sz w:val="20"/>
        </w:rPr>
        <w:t xml:space="preserve">Финансовое обеспечение расходов на предоставление социальной выплаты является расходным обязательством Самарской области и осуществляется за счет средств областного бюджета.</w:t>
      </w:r>
    </w:p>
    <w:p>
      <w:pPr>
        <w:pStyle w:val="0"/>
        <w:jc w:val="both"/>
      </w:pPr>
      <w:r>
        <w:rPr>
          <w:sz w:val="20"/>
        </w:rPr>
        <w:t xml:space="preserve">(часть 16 введена </w:t>
      </w:r>
      <w:hyperlink w:history="0" r:id="rId328" w:tooltip="Закон Самарской области от 07.05.2024 N 32-ГД (ред. от 29.12.2024) &quot;О внесении изменений в статью 9 Закона Самарской области &quot;О земле&quot; и Закон Самарской области &quot;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quot; (принят Самарской Губернской Думой 23.04.2024) {КонсультантПлюс}">
        <w:r>
          <w:rPr>
            <w:sz w:val="20"/>
            <w:color w:val="0000ff"/>
          </w:rPr>
          <w:t xml:space="preserve">Законом</w:t>
        </w:r>
      </w:hyperlink>
      <w:r>
        <w:rPr>
          <w:sz w:val="20"/>
        </w:rPr>
        <w:t xml:space="preserve"> Самарской области от 07.05.2024 N 32-ГД)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329" w:tooltip="Закон Самарской области от 11.03.2005 N 94-ГД (ред. от 20.02.2023) &quot;О земле&quot; (принят Самарской Губернской Думой 22.02.2005) (с изм. и доп., вступившими в силу с 04.03.2023) ------------ Недействующая редакция {КонсультантПлюс}">
              <w:r>
                <w:rPr>
                  <w:sz w:val="20"/>
                  <w:color w:val="0000ff"/>
                </w:rPr>
                <w:t xml:space="preserve">ст. 9.1</w:t>
              </w:r>
            </w:hyperlink>
            <w:r>
              <w:rPr>
                <w:sz w:val="20"/>
                <w:color w:val="392c69"/>
              </w:rPr>
              <w:t xml:space="preserve"> (в ред. от 20.02.2023) см. </w:t>
            </w:r>
            <w:hyperlink w:history="0" r:id="rId330" w:tooltip="Закон Самарской области от 11.03.2005 N 94-ГД (ред. от 20.02.2023) &quot;О земле&quot; (принят Самарской Губернской Думой 22.02.2005) (с изм. и доп., вступившими в силу с 04.03.2023) ------------ Недействующая редакция {КонсультантПлюс}">
              <w:r>
                <w:rPr>
                  <w:sz w:val="20"/>
                  <w:color w:val="0000ff"/>
                </w:rPr>
                <w:t xml:space="preserve">ч. 2 ст. 2</w:t>
              </w:r>
            </w:hyperlink>
            <w:r>
              <w:rPr>
                <w:sz w:val="20"/>
                <w:color w:val="392c69"/>
              </w:rPr>
              <w:t xml:space="preserve"> Закона Самарской области от 04.05.2023 N 26-ГД.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9.1. Предоставление земельных участков в аренду без проведения торгов в первоочередном порядке</w:t>
      </w:r>
    </w:p>
    <w:p>
      <w:pPr>
        <w:pStyle w:val="0"/>
        <w:ind w:firstLine="540"/>
        <w:jc w:val="both"/>
      </w:pPr>
      <w:r>
        <w:rPr>
          <w:sz w:val="20"/>
        </w:rPr>
      </w:r>
    </w:p>
    <w:p>
      <w:pPr>
        <w:pStyle w:val="0"/>
        <w:ind w:firstLine="540"/>
        <w:jc w:val="both"/>
      </w:pPr>
      <w:r>
        <w:rPr>
          <w:sz w:val="20"/>
        </w:rPr>
        <w:t xml:space="preserve">(в ред. </w:t>
      </w:r>
      <w:hyperlink w:history="0" r:id="rId331"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Закона</w:t>
        </w:r>
      </w:hyperlink>
      <w:r>
        <w:rPr>
          <w:sz w:val="20"/>
        </w:rPr>
        <w:t xml:space="preserve"> Самарской области от 23.03.2015 N 22-ГД)</w:t>
      </w:r>
    </w:p>
    <w:p>
      <w:pPr>
        <w:pStyle w:val="0"/>
        <w:jc w:val="both"/>
      </w:pPr>
      <w:r>
        <w:rPr>
          <w:sz w:val="20"/>
        </w:rPr>
      </w:r>
    </w:p>
    <w:p>
      <w:pPr>
        <w:pStyle w:val="0"/>
        <w:ind w:firstLine="540"/>
        <w:jc w:val="both"/>
      </w:pPr>
      <w:r>
        <w:rPr>
          <w:sz w:val="20"/>
        </w:rPr>
        <w:t xml:space="preserve">Гражданин вправе приобрести без проведения торгов в аренду в первоочередном порядке земельный участок из земель, находящихся в государственной или муниципальной собственности, размер которого менее минимальных размеров земельных участков, установленных </w:t>
      </w:r>
      <w:hyperlink w:history="0" w:anchor="P677" w:tooltip="Статья 13. Мин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
        <w:r>
          <w:rPr>
            <w:sz w:val="20"/>
            <w:color w:val="0000ff"/>
          </w:rPr>
          <w:t xml:space="preserve">статьей 13</w:t>
        </w:r>
      </w:hyperlink>
      <w:r>
        <w:rPr>
          <w:sz w:val="20"/>
        </w:rPr>
        <w:t xml:space="preserve"> настоящего Закона для ведения личного подсобного хозяйства, садоводства, огородничества, индивидуального жилищного строительства, в случае одновременного соблюдения следующих условий:</w:t>
      </w:r>
    </w:p>
    <w:p>
      <w:pPr>
        <w:pStyle w:val="0"/>
        <w:jc w:val="both"/>
      </w:pPr>
      <w:r>
        <w:rPr>
          <w:sz w:val="20"/>
        </w:rPr>
        <w:t xml:space="preserve">(в ред. </w:t>
      </w:r>
      <w:hyperlink w:history="0" r:id="rId332" w:tooltip="Закон Самарской области от 17.04.2017 N 47-ГД &quot;О внесении изменений в статьи 9 и 9.1 Закона Самарской области &quot;О земле&quot; (принят Самарской Губернской Думой 28.03.2017) {КонсультантПлюс}">
        <w:r>
          <w:rPr>
            <w:sz w:val="20"/>
            <w:color w:val="0000ff"/>
          </w:rPr>
          <w:t xml:space="preserve">Закона</w:t>
        </w:r>
      </w:hyperlink>
      <w:r>
        <w:rPr>
          <w:sz w:val="20"/>
        </w:rPr>
        <w:t xml:space="preserve"> Самарской области от 17.04.2017 N 47-ГД)</w:t>
      </w:r>
    </w:p>
    <w:p>
      <w:pPr>
        <w:pStyle w:val="0"/>
        <w:spacing w:before="200" w:lineRule="auto"/>
        <w:ind w:firstLine="540"/>
        <w:jc w:val="both"/>
      </w:pPr>
      <w:r>
        <w:rPr>
          <w:sz w:val="20"/>
        </w:rPr>
        <w:t xml:space="preserve">1) отсутствие споров о границах земельного участка со смежными землепользователями. При этом гражданином представляется акт согласования местоположения границ испрашиваемого земельного участка, оформленный в соответствии с Федеральным </w:t>
      </w:r>
      <w:hyperlink w:history="0" r:id="rId333"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w:t>
      </w:r>
      <w:hyperlink w:history="0" r:id="rId334" w:tooltip="Закон Самарской области от 19.06.2019 N 67-ГД &quot;О внесении изменений в Закон Самарской области &quot;О земле&quot; и статьи 4 и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04.06.2019) {КонсультантПлюс}">
        <w:r>
          <w:rPr>
            <w:sz w:val="20"/>
            <w:color w:val="0000ff"/>
          </w:rPr>
          <w:t xml:space="preserve">Закона</w:t>
        </w:r>
      </w:hyperlink>
      <w:r>
        <w:rPr>
          <w:sz w:val="20"/>
        </w:rPr>
        <w:t xml:space="preserve"> Самарской области от 19.06.2019 N 67-ГД)</w:t>
      </w:r>
    </w:p>
    <w:p>
      <w:pPr>
        <w:pStyle w:val="0"/>
        <w:spacing w:before="200" w:lineRule="auto"/>
        <w:ind w:firstLine="540"/>
        <w:jc w:val="both"/>
      </w:pPr>
      <w:r>
        <w:rPr>
          <w:sz w:val="20"/>
        </w:rPr>
        <w:t xml:space="preserve">2) наличие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pPr>
        <w:pStyle w:val="0"/>
        <w:spacing w:before="200" w:lineRule="auto"/>
        <w:ind w:firstLine="540"/>
        <w:jc w:val="both"/>
      </w:pPr>
      <w:r>
        <w:rPr>
          <w:sz w:val="20"/>
        </w:rPr>
        <w:t xml:space="preserve">2.1) земельный участок, которым гражданин обладает на праве собственности, или постоянного (бессрочного) пользования, или пожизненного наследуемого владения, имеет такой же вид разрешенного использования по отношению к испрашиваемому земельному участку;</w:t>
      </w:r>
    </w:p>
    <w:p>
      <w:pPr>
        <w:pStyle w:val="0"/>
        <w:jc w:val="both"/>
      </w:pPr>
      <w:r>
        <w:rPr>
          <w:sz w:val="20"/>
        </w:rPr>
        <w:t xml:space="preserve">(п. 2.1 введен </w:t>
      </w:r>
      <w:hyperlink w:history="0" r:id="rId335" w:tooltip="Закон Самарской области от 04.05.2023 N 26-ГД &quot;О внесении изменения в статью 9.1 Закона Самарской области &quot;О земле&quot; (принят Самарской Губернской Думой 24.04.2023) {КонсультантПлюс}">
        <w:r>
          <w:rPr>
            <w:sz w:val="20"/>
            <w:color w:val="0000ff"/>
          </w:rPr>
          <w:t xml:space="preserve">Законом</w:t>
        </w:r>
      </w:hyperlink>
      <w:r>
        <w:rPr>
          <w:sz w:val="20"/>
        </w:rPr>
        <w:t xml:space="preserve"> Самарской области от 04.05.2023 N 26-ГД)</w:t>
      </w:r>
    </w:p>
    <w:p>
      <w:pPr>
        <w:pStyle w:val="0"/>
        <w:spacing w:before="200" w:lineRule="auto"/>
        <w:ind w:firstLine="540"/>
        <w:jc w:val="both"/>
      </w:pPr>
      <w:r>
        <w:rPr>
          <w:sz w:val="20"/>
        </w:rPr>
        <w:t xml:space="preserve">3) ранее заявителю земельный участок по основанию, предусмотренному в настоящей статье, в границах муниципального района (городского округа), в котором испрашивается земельный участок, не предоставлялся.</w:t>
      </w:r>
    </w:p>
    <w:p>
      <w:pPr>
        <w:pStyle w:val="0"/>
        <w:jc w:val="both"/>
      </w:pPr>
      <w:r>
        <w:rPr>
          <w:sz w:val="20"/>
        </w:rPr>
      </w:r>
    </w:p>
    <w:p>
      <w:pPr>
        <w:pStyle w:val="2"/>
        <w:outlineLvl w:val="0"/>
        <w:ind w:firstLine="540"/>
        <w:jc w:val="both"/>
      </w:pPr>
      <w:r>
        <w:rPr>
          <w:sz w:val="20"/>
        </w:rPr>
        <w:t xml:space="preserve">Статья 9.2. Перечень документов, которые могут быть представлены гражданином (гражданами)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статьи 3.7 Федерального закона "О введении в действие Земельного кодекса Российской Федерации"</w:t>
      </w:r>
    </w:p>
    <w:p>
      <w:pPr>
        <w:pStyle w:val="0"/>
        <w:ind w:firstLine="540"/>
        <w:jc w:val="both"/>
      </w:pPr>
      <w:r>
        <w:rPr>
          <w:sz w:val="20"/>
        </w:rPr>
      </w:r>
    </w:p>
    <w:p>
      <w:pPr>
        <w:pStyle w:val="0"/>
        <w:ind w:firstLine="540"/>
        <w:jc w:val="both"/>
      </w:pPr>
      <w:r>
        <w:rPr>
          <w:sz w:val="20"/>
        </w:rPr>
        <w:t xml:space="preserve">(введена </w:t>
      </w:r>
      <w:hyperlink w:history="0" r:id="rId336" w:tooltip="Закон Самарской области от 15.04.2022 N 38-ГД &quot;О внесении изменений в Закон Самарской области &quot;О земле&quot; и статью 3 Закона Самарской области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29.03.2022) {КонсультантПлюс}">
        <w:r>
          <w:rPr>
            <w:sz w:val="20"/>
            <w:color w:val="0000ff"/>
          </w:rPr>
          <w:t xml:space="preserve">Законом</w:t>
        </w:r>
      </w:hyperlink>
      <w:r>
        <w:rPr>
          <w:sz w:val="20"/>
        </w:rPr>
        <w:t xml:space="preserve"> Самарской области от 15.04.2022 N 38-ГД)</w:t>
      </w:r>
    </w:p>
    <w:p>
      <w:pPr>
        <w:pStyle w:val="0"/>
        <w:jc w:val="both"/>
      </w:pPr>
      <w:r>
        <w:rPr>
          <w:sz w:val="20"/>
        </w:rPr>
      </w:r>
    </w:p>
    <w:p>
      <w:pPr>
        <w:pStyle w:val="0"/>
        <w:ind w:firstLine="540"/>
        <w:jc w:val="both"/>
      </w:pPr>
      <w:r>
        <w:rPr>
          <w:sz w:val="20"/>
        </w:rPr>
        <w:t xml:space="preserve">В случае отсутствия у гражданина (граждан) документов, предусмотренных </w:t>
      </w:r>
      <w:hyperlink w:history="0" r:id="rId33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пунктами 5</w:t>
        </w:r>
      </w:hyperlink>
      <w:r>
        <w:rPr>
          <w:sz w:val="20"/>
        </w:rPr>
        <w:t xml:space="preserve"> - </w:t>
      </w:r>
      <w:hyperlink w:history="0" r:id="rId338"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7 статьи 3.7</w:t>
        </w:r>
      </w:hyperlink>
      <w:r>
        <w:rPr>
          <w:sz w:val="20"/>
        </w:rPr>
        <w:t xml:space="preserve"> Федерального закона "О введении в действие Земельного кодекса Российской Федерации", соответствие земельного участка, находящегося в государственной или муниципальной собственности, условиям, предусмотренным </w:t>
      </w:r>
      <w:hyperlink w:history="0" r:id="rId33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пунктом 2 статьи 3.7</w:t>
        </w:r>
      </w:hyperlink>
      <w:r>
        <w:rPr>
          <w:sz w:val="20"/>
        </w:rPr>
        <w:t xml:space="preserve"> Федерального закона "О введении в действие Земельного кодекса Российской Федерации", подтверждается одним или несколькими следующими документами:</w:t>
      </w:r>
    </w:p>
    <w:p>
      <w:pPr>
        <w:pStyle w:val="0"/>
        <w:spacing w:before="200" w:lineRule="auto"/>
        <w:ind w:firstLine="540"/>
        <w:jc w:val="both"/>
      </w:pPr>
      <w:r>
        <w:rPr>
          <w:sz w:val="20"/>
        </w:rPr>
        <w:t xml:space="preserve">1) акт уполномоченного органа (в том числе органа местного самоуправления, исполнительного комитета Совета народных депутатов), принятый в форме постановления, распоряжения, решения о разрешении строительства (в том числе ордер на производство строительно-монтажных работ, занятие земельного участка под гараж, документы по отводу и выбору земельного участка органов архитектуры и градостроительства), проектировании объекта капитального строительства (гаража) либо о присвоении адреса объекту капитального строительства (гаражу), изданный до дня введения в действие Градостроительного </w:t>
      </w:r>
      <w:hyperlink w:history="0" r:id="rId340"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строительный паспорт, договор и (или) акт приемки завершенного строительством объекта капитального строительства (гаража), выданные до 30 декабря 2004 года;</w:t>
      </w:r>
    </w:p>
    <w:p>
      <w:pPr>
        <w:pStyle w:val="0"/>
        <w:spacing w:before="200" w:lineRule="auto"/>
        <w:ind w:firstLine="540"/>
        <w:jc w:val="both"/>
      </w:pPr>
      <w:r>
        <w:rPr>
          <w:sz w:val="20"/>
        </w:rPr>
        <w:t xml:space="preserve">3) документ, изданный до 30 декабря 2004 года уполномоченным органом (в том числе органом местного самоуправления, исполнительным комитетом Совета народных депутатов), организацией, с которой гражданин состоял в трудовых отношениях, профсоюзной организацией, разрешающий возведение объекта капитального строительства (гаража), хозяйственной постройки жителям многоквартирного дома на территории, прилегающей к территории многоквартирного дома;</w:t>
      </w:r>
    </w:p>
    <w:p>
      <w:pPr>
        <w:pStyle w:val="0"/>
        <w:jc w:val="both"/>
      </w:pPr>
      <w:r>
        <w:rPr>
          <w:sz w:val="20"/>
        </w:rPr>
        <w:t xml:space="preserve">(в ред. </w:t>
      </w:r>
      <w:hyperlink w:history="0" r:id="rId341" w:tooltip="Закон Самарской области от 13.07.2023 N 59-ГД &quot;О внесении изменений в статью 9.2 Закона Самарской области &quot;О земле&quot; (принят Самарской Губернской Думой 27.06.2023) {КонсультантПлюс}">
        <w:r>
          <w:rPr>
            <w:sz w:val="20"/>
            <w:color w:val="0000ff"/>
          </w:rPr>
          <w:t xml:space="preserve">Закона</w:t>
        </w:r>
      </w:hyperlink>
      <w:r>
        <w:rPr>
          <w:sz w:val="20"/>
        </w:rPr>
        <w:t xml:space="preserve"> Самарской области от 13.07.2023 N 59-ГД)</w:t>
      </w:r>
    </w:p>
    <w:p>
      <w:pPr>
        <w:pStyle w:val="0"/>
        <w:spacing w:before="200" w:lineRule="auto"/>
        <w:ind w:firstLine="540"/>
        <w:jc w:val="both"/>
      </w:pPr>
      <w:r>
        <w:rPr>
          <w:sz w:val="20"/>
        </w:rPr>
        <w:t xml:space="preserve">4) платежные документы, подтверждающие начисления и (или) уплату налоговых платежей за гараж и (или) земельный участок, на котором он расположен;</w:t>
      </w:r>
    </w:p>
    <w:p>
      <w:pPr>
        <w:pStyle w:val="0"/>
        <w:spacing w:before="200" w:lineRule="auto"/>
        <w:ind w:firstLine="540"/>
        <w:jc w:val="both"/>
      </w:pPr>
      <w:r>
        <w:rPr>
          <w:sz w:val="20"/>
        </w:rPr>
        <w:t xml:space="preserve">5) архивная выписка (архивная копия) решения общего собрания членов гаражного кооператива о распределении гражданину гаража и (или) земельного участка под строительство гаража;</w:t>
      </w:r>
    </w:p>
    <w:p>
      <w:pPr>
        <w:pStyle w:val="0"/>
        <w:spacing w:before="200" w:lineRule="auto"/>
        <w:ind w:firstLine="540"/>
        <w:jc w:val="both"/>
      </w:pPr>
      <w:r>
        <w:rPr>
          <w:sz w:val="20"/>
        </w:rPr>
        <w:t xml:space="preserve">6) разрешение на получение технических условий для присоединения гаража к линиям электроснабжения, выданное в установленном порядке до 30 декабря 2004 года;</w:t>
      </w:r>
    </w:p>
    <w:p>
      <w:pPr>
        <w:pStyle w:val="0"/>
        <w:spacing w:before="200" w:lineRule="auto"/>
        <w:ind w:firstLine="540"/>
        <w:jc w:val="both"/>
      </w:pPr>
      <w:r>
        <w:rPr>
          <w:sz w:val="20"/>
        </w:rPr>
        <w:t xml:space="preserve">7) технический паспорт объекта капитального строительства (гаража), в котором указывается на год его постройки;</w:t>
      </w:r>
    </w:p>
    <w:p>
      <w:pPr>
        <w:pStyle w:val="0"/>
        <w:jc w:val="both"/>
      </w:pPr>
      <w:r>
        <w:rPr>
          <w:sz w:val="20"/>
        </w:rPr>
        <w:t xml:space="preserve">(п. 7 введен </w:t>
      </w:r>
      <w:hyperlink w:history="0" r:id="rId342" w:tooltip="Закон Самарской области от 13.07.2023 N 59-ГД &quot;О внесении изменений в статью 9.2 Закона Самарской области &quot;О земле&quot; (принят Самарской Губернской Думой 27.06.2023) {КонсультантПлюс}">
        <w:r>
          <w:rPr>
            <w:sz w:val="20"/>
            <w:color w:val="0000ff"/>
          </w:rPr>
          <w:t xml:space="preserve">Законом</w:t>
        </w:r>
      </w:hyperlink>
      <w:r>
        <w:rPr>
          <w:sz w:val="20"/>
        </w:rPr>
        <w:t xml:space="preserve"> Самарской области от 13.07.2023 N 59-ГД)</w:t>
      </w:r>
    </w:p>
    <w:p>
      <w:pPr>
        <w:pStyle w:val="0"/>
        <w:spacing w:before="200" w:lineRule="auto"/>
        <w:ind w:firstLine="540"/>
        <w:jc w:val="both"/>
      </w:pPr>
      <w:r>
        <w:rPr>
          <w:sz w:val="20"/>
        </w:rPr>
        <w:t xml:space="preserve">8) решение суда, указывающее на факт возведения до 30 декабря 2004 года гаража, являющегося объектом капитального строительства, а также факт предоставления земельного участка для соответствующих целей;</w:t>
      </w:r>
    </w:p>
    <w:p>
      <w:pPr>
        <w:pStyle w:val="0"/>
        <w:jc w:val="both"/>
      </w:pPr>
      <w:r>
        <w:rPr>
          <w:sz w:val="20"/>
        </w:rPr>
        <w:t xml:space="preserve">(п. 8 введен </w:t>
      </w:r>
      <w:hyperlink w:history="0" r:id="rId343" w:tooltip="Закон Самарской области от 13.07.2023 N 59-ГД &quot;О внесении изменений в статью 9.2 Закона Самарской области &quot;О земле&quot; (принят Самарской Губернской Думой 27.06.2023) {КонсультантПлюс}">
        <w:r>
          <w:rPr>
            <w:sz w:val="20"/>
            <w:color w:val="0000ff"/>
          </w:rPr>
          <w:t xml:space="preserve">Законом</w:t>
        </w:r>
      </w:hyperlink>
      <w:r>
        <w:rPr>
          <w:sz w:val="20"/>
        </w:rPr>
        <w:t xml:space="preserve"> Самарской области от 13.07.2023 N 59-ГД)</w:t>
      </w:r>
    </w:p>
    <w:p>
      <w:pPr>
        <w:pStyle w:val="0"/>
        <w:spacing w:before="200" w:lineRule="auto"/>
        <w:ind w:firstLine="540"/>
        <w:jc w:val="both"/>
      </w:pPr>
      <w:r>
        <w:rPr>
          <w:sz w:val="20"/>
        </w:rPr>
        <w:t xml:space="preserve">9) документ, подготовленный в результате землеустройства, в котором имеется указание на год постройки объекта капитального строительства (гаража) и на заявителя как на землепользователя.</w:t>
      </w:r>
    </w:p>
    <w:p>
      <w:pPr>
        <w:pStyle w:val="0"/>
        <w:jc w:val="both"/>
      </w:pPr>
      <w:r>
        <w:rPr>
          <w:sz w:val="20"/>
        </w:rPr>
        <w:t xml:space="preserve">(п. 9 введен </w:t>
      </w:r>
      <w:hyperlink w:history="0" r:id="rId344" w:tooltip="Закон Самарской области от 13.07.2023 N 59-ГД &quot;О внесении изменений в статью 9.2 Закона Самарской области &quot;О земле&quot; (принят Самарской Губернской Думой 27.06.2023) {КонсультантПлюс}">
        <w:r>
          <w:rPr>
            <w:sz w:val="20"/>
            <w:color w:val="0000ff"/>
          </w:rPr>
          <w:t xml:space="preserve">Законом</w:t>
        </w:r>
      </w:hyperlink>
      <w:r>
        <w:rPr>
          <w:sz w:val="20"/>
        </w:rPr>
        <w:t xml:space="preserve"> Самарской области от 13.07.2023 N 59-ГД)</w:t>
      </w:r>
    </w:p>
    <w:p>
      <w:pPr>
        <w:pStyle w:val="0"/>
        <w:jc w:val="both"/>
      </w:pPr>
      <w:r>
        <w:rPr>
          <w:sz w:val="20"/>
        </w:rPr>
      </w:r>
    </w:p>
    <w:p>
      <w:pPr>
        <w:pStyle w:val="2"/>
        <w:outlineLvl w:val="0"/>
        <w:ind w:firstLine="540"/>
        <w:jc w:val="both"/>
      </w:pPr>
      <w:r>
        <w:rPr>
          <w:sz w:val="20"/>
        </w:rPr>
        <w:t xml:space="preserve">Статья 9.3. Перечень документов, которые могут быть представлены гражданином (гражданами)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статьи 3.8 Федерального закона "О введении в действие Земельного кодекса Российской Федерации"</w:t>
      </w:r>
    </w:p>
    <w:p>
      <w:pPr>
        <w:pStyle w:val="0"/>
        <w:ind w:firstLine="540"/>
        <w:jc w:val="both"/>
      </w:pPr>
      <w:r>
        <w:rPr>
          <w:sz w:val="20"/>
        </w:rPr>
      </w:r>
    </w:p>
    <w:p>
      <w:pPr>
        <w:pStyle w:val="0"/>
        <w:ind w:firstLine="540"/>
        <w:jc w:val="both"/>
      </w:pPr>
      <w:r>
        <w:rPr>
          <w:sz w:val="20"/>
        </w:rPr>
        <w:t xml:space="preserve">(введена </w:t>
      </w:r>
      <w:hyperlink w:history="0" r:id="rId345" w:tooltip="Закон Самарской области от 04.05.2023 N 25-ГД &quot;О внесении изменения в Закон Самарской области &quot;О земле&quot; (принят Самарской Губернской Думой 24.04.2023) {КонсультантПлюс}">
        <w:r>
          <w:rPr>
            <w:sz w:val="20"/>
            <w:color w:val="0000ff"/>
          </w:rPr>
          <w:t xml:space="preserve">Законом</w:t>
        </w:r>
      </w:hyperlink>
      <w:r>
        <w:rPr>
          <w:sz w:val="20"/>
        </w:rPr>
        <w:t xml:space="preserve"> Самарской области от 04.05.2023 N 25-ГД)</w:t>
      </w:r>
    </w:p>
    <w:p>
      <w:pPr>
        <w:pStyle w:val="0"/>
        <w:jc w:val="both"/>
      </w:pPr>
      <w:r>
        <w:rPr>
          <w:sz w:val="20"/>
        </w:rPr>
      </w:r>
    </w:p>
    <w:p>
      <w:pPr>
        <w:pStyle w:val="0"/>
        <w:ind w:firstLine="540"/>
        <w:jc w:val="both"/>
      </w:pPr>
      <w:r>
        <w:rPr>
          <w:sz w:val="20"/>
        </w:rPr>
        <w:t xml:space="preserve">В случае отсутствия у гражданина (граждан) документов, предусмотренных </w:t>
      </w:r>
      <w:hyperlink w:history="0" r:id="rId346"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подпунктами 3</w:t>
        </w:r>
      </w:hyperlink>
      <w:r>
        <w:rPr>
          <w:sz w:val="20"/>
        </w:rPr>
        <w:t xml:space="preserve"> - </w:t>
      </w:r>
      <w:hyperlink w:history="0" r:id="rId34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8 пункта 5 статьи 3.8</w:t>
        </w:r>
      </w:hyperlink>
      <w:r>
        <w:rPr>
          <w:sz w:val="20"/>
        </w:rPr>
        <w:t xml:space="preserve"> Федерального закона "О введении в действие Земельного кодекса Российской Федерации", соответствие земельного участка, находящегося в государственной или муниципальной собственности, условиям, предусмотренным </w:t>
      </w:r>
      <w:hyperlink w:history="0" r:id="rId348"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пунктом 2 статьи 3.8</w:t>
        </w:r>
      </w:hyperlink>
      <w:r>
        <w:rPr>
          <w:sz w:val="20"/>
        </w:rPr>
        <w:t xml:space="preserve"> Федерального закона "О введении в действие Земельного кодекса Российской Федерации", подтверждается одним или несколькими следующими документами:</w:t>
      </w:r>
    </w:p>
    <w:p>
      <w:pPr>
        <w:pStyle w:val="0"/>
        <w:spacing w:before="200" w:lineRule="auto"/>
        <w:ind w:firstLine="540"/>
        <w:jc w:val="both"/>
      </w:pPr>
      <w:r>
        <w:rPr>
          <w:sz w:val="20"/>
        </w:rPr>
        <w:t xml:space="preserve">1) акт уполномоченного органа (в том числе органа местного самоуправления, исполнительного комитета Совета народных депутатов), принятый в форме постановления, распоряжения, решения о разрешении строительства (в том числе ордер на производство строительно-монтажных работ, занятие земельного участка под жилой дом, документы по отводу и выбору земельного участка органов архитектуры и градостроительства), проектировании объекта капитального строительства (жилого дома) либо о присвоении адреса объекту капитального строительства (жилому дому), изданный до 14 мая 1998 года;</w:t>
      </w:r>
    </w:p>
    <w:p>
      <w:pPr>
        <w:pStyle w:val="0"/>
        <w:spacing w:before="200" w:lineRule="auto"/>
        <w:ind w:firstLine="540"/>
        <w:jc w:val="both"/>
      </w:pPr>
      <w:r>
        <w:rPr>
          <w:sz w:val="20"/>
        </w:rPr>
        <w:t xml:space="preserve">2) строительный паспорт, договор и (или) акт приемки завершенного строительством объекта капитального строительства (жилого дома), выданные до 14 мая 1998 года;</w:t>
      </w:r>
    </w:p>
    <w:p>
      <w:pPr>
        <w:pStyle w:val="0"/>
        <w:spacing w:before="200" w:lineRule="auto"/>
        <w:ind w:firstLine="540"/>
        <w:jc w:val="both"/>
      </w:pPr>
      <w:r>
        <w:rPr>
          <w:sz w:val="20"/>
        </w:rPr>
        <w:t xml:space="preserve">3) платежные документы, подтверждающие начисления и (или) уплату налоговых платежей за жилой дом и (или) земельный участок, на котором он расположен, до 14 мая 1998 года и в течение года, в котором гражданин обращается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(не менее одного документа, подтверждающего уплату налоговых платежей до 14 мая 1998 года, и не менее одного документа, подтверждающего уплату налоговых платежей в течение года, в котором гражданин обращается с указанным заявлением).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w:t>
            </w:r>
            <w:hyperlink w:history="0" r:id="rId349" w:tooltip="Закон Самарской области от 11.03.2005 N 94-ГД (ред. от 10.06.2024) &quot;О земле&quot; (принят Самарской Губернской Думой 22.02.2005) ------------ Недействующая редакция {КонсультантПлюс}">
              <w:r>
                <w:rPr>
                  <w:sz w:val="20"/>
                  <w:color w:val="0000ff"/>
                </w:rPr>
                <w:t xml:space="preserve">ст. 9.4</w:t>
              </w:r>
            </w:hyperlink>
            <w:r>
              <w:rPr>
                <w:sz w:val="20"/>
                <w:color w:val="392c69"/>
              </w:rPr>
              <w:t xml:space="preserve"> (в ред. от 10.06.2024) см. </w:t>
            </w:r>
            <w:hyperlink w:history="0" r:id="rId350"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ч. 2 ст. 3</w:t>
              </w:r>
            </w:hyperlink>
            <w:r>
              <w:rPr>
                <w:sz w:val="20"/>
                <w:color w:val="392c69"/>
              </w:rPr>
              <w:t xml:space="preserve"> Закона Самарской области от 10.06.2024 N 45-ГД.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4" w:name="P374"/>
    <w:bookmarkEnd w:id="374"/>
    <w:p>
      <w:pPr>
        <w:pStyle w:val="2"/>
        <w:spacing w:before="260" w:lineRule="auto"/>
        <w:outlineLvl w:val="0"/>
        <w:ind w:firstLine="540"/>
        <w:jc w:val="both"/>
      </w:pPr>
      <w:r>
        <w:rPr>
          <w:sz w:val="20"/>
        </w:rPr>
        <w:t xml:space="preserve">Статья 9.4. Предоставление земельных участков, находящихся в государственной или муниципальной собственности,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w:t>
      </w:r>
    </w:p>
    <w:p>
      <w:pPr>
        <w:pStyle w:val="0"/>
        <w:jc w:val="both"/>
      </w:pPr>
      <w:r>
        <w:rPr>
          <w:sz w:val="20"/>
        </w:rPr>
        <w:t xml:space="preserve">(в ред. Законов Самарской области от 19.03.2024 </w:t>
      </w:r>
      <w:hyperlink w:history="0" r:id="rId351"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N 15-ГД</w:t>
        </w:r>
      </w:hyperlink>
      <w:r>
        <w:rPr>
          <w:sz w:val="20"/>
        </w:rPr>
        <w:t xml:space="preserve">, от 12.05.2025 </w:t>
      </w:r>
      <w:hyperlink w:history="0" r:id="rId352"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rPr>
        <w:t xml:space="preserve">)</w:t>
      </w:r>
    </w:p>
    <w:p>
      <w:pPr>
        <w:pStyle w:val="0"/>
        <w:ind w:firstLine="540"/>
        <w:jc w:val="both"/>
      </w:pPr>
      <w:r>
        <w:rPr>
          <w:sz w:val="20"/>
        </w:rPr>
      </w:r>
    </w:p>
    <w:p>
      <w:pPr>
        <w:pStyle w:val="0"/>
        <w:ind w:firstLine="540"/>
        <w:jc w:val="both"/>
      </w:pPr>
      <w:r>
        <w:rPr>
          <w:sz w:val="20"/>
        </w:rPr>
        <w:t xml:space="preserve">(введена </w:t>
      </w:r>
      <w:hyperlink w:history="0" r:id="rId353" w:tooltip="Закон Самарской области от 13.12.2023 N 109-ГД &quot;О внесении изменений в Закон Самарской области &quot;О земле&quot; (принят Самарской Губернской Думой 28.11.2023) {КонсультантПлюс}">
        <w:r>
          <w:rPr>
            <w:sz w:val="20"/>
            <w:color w:val="0000ff"/>
          </w:rPr>
          <w:t xml:space="preserve">Законом</w:t>
        </w:r>
      </w:hyperlink>
      <w:r>
        <w:rPr>
          <w:sz w:val="20"/>
        </w:rPr>
        <w:t xml:space="preserve"> Самарской области от 13.12.2023 N 109-ГД)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Лица, указанные в </w:t>
            </w:r>
            <w:hyperlink w:history="0" r:id="rId354" w:tooltip="Закон Самарской области от 11.03.2005 N 94-ГД (ред. от 15.02.2024) &quot;О земле&quot; (принят Самарской Губернской Думой 22.02.2005) (с изм. и доп., вступившими в силу с 12.03.2024) ------------ Недействующая редакция {КонсультантПлюс}">
              <w:r>
                <w:rPr>
                  <w:sz w:val="20"/>
                  <w:color w:val="0000ff"/>
                </w:rPr>
                <w:t xml:space="preserve">ч. 1 ст. 9.4</w:t>
              </w:r>
            </w:hyperlink>
            <w:r>
              <w:rPr>
                <w:sz w:val="20"/>
                <w:color w:val="392c69"/>
              </w:rPr>
              <w:t xml:space="preserve"> (в ред. от 13.12.2023), которые приобрели до 01.03.2015 земельный участок, находящийся в государственной или муниципальной собственности, в собственность бесплатно по основаниям, указанным в </w:t>
            </w:r>
            <w:hyperlink w:history="0" w:anchor="P228" w:tooltip="Статья 9. Условия предоставления в собственность граждан и юридических лиц земельных участков из земель, находящихся в государственной или муниципальной собственности">
              <w:r>
                <w:rPr>
                  <w:sz w:val="20"/>
                  <w:color w:val="0000ff"/>
                </w:rPr>
                <w:t xml:space="preserve">ст. 9</w:t>
              </w:r>
            </w:hyperlink>
            <w:r>
              <w:rPr>
                <w:sz w:val="20"/>
                <w:color w:val="392c69"/>
              </w:rPr>
              <w:t xml:space="preserve">, </w:t>
            </w:r>
            <w:hyperlink w:history="0" w:anchor="P471" w:tooltip="Статья 10.4. Особенности предоставления в собственность земельных участков садоводам, огородникам и их садоводческим, огородническим некоммерческим объединениям">
              <w:r>
                <w:rPr>
                  <w:sz w:val="20"/>
                  <w:color w:val="0000ff"/>
                </w:rPr>
                <w:t xml:space="preserve">10.4</w:t>
              </w:r>
            </w:hyperlink>
            <w:r>
              <w:rPr>
                <w:sz w:val="20"/>
                <w:color w:val="392c69"/>
              </w:rPr>
              <w:t xml:space="preserve">, вправе приобрести земельный участок, находящийся в государственной или муниципальной собственности, в собственность бесплатно в соответствии со ст. 9.4 (в ред. от 13.12.2023) (</w:t>
            </w:r>
            <w:hyperlink w:history="0" r:id="rId355" w:tooltip="Закон Самарской области от 13.12.2023 N 109-ГД &quot;О внесении изменений в Закон Самарской области &quot;О земле&quot; (принят Самарской Губернской Думой 28.11.2023) {КонсультантПлюс}">
              <w:r>
                <w:rPr>
                  <w:sz w:val="20"/>
                  <w:color w:val="0000ff"/>
                </w:rPr>
                <w:t xml:space="preserve">Закон</w:t>
              </w:r>
            </w:hyperlink>
            <w:r>
              <w:rPr>
                <w:sz w:val="20"/>
                <w:color w:val="392c69"/>
              </w:rPr>
              <w:t xml:space="preserve"> Самарской области от 13.12.2023 N 109-ГД).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0" w:name="P380"/>
    <w:bookmarkEnd w:id="380"/>
    <w:p>
      <w:pPr>
        <w:pStyle w:val="0"/>
        <w:spacing w:before="260" w:lineRule="auto"/>
        <w:ind w:firstLine="540"/>
        <w:jc w:val="both"/>
      </w:pPr>
      <w:r>
        <w:rPr>
          <w:sz w:val="20"/>
        </w:rPr>
        <w:t xml:space="preserve">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награжденным орденами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 и являющимся ветеранами боевых действий (далее - участники специальной военной операции), а также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которые проживают (проживали) или пребывают (пребывали) на территории Самарской области, земельные участки, находящиеся в государственной или муниципальной собственности, предоставляются в собственность бесплатно для целей индивидуального жилищного строительства, ведения личного подсобного хозяйства, садоводства, огородничества с учетом особенностей, установленных настоящей статьей.</w:t>
      </w:r>
    </w:p>
    <w:p>
      <w:pPr>
        <w:pStyle w:val="0"/>
        <w:jc w:val="both"/>
      </w:pPr>
      <w:r>
        <w:rPr>
          <w:sz w:val="20"/>
        </w:rPr>
        <w:t xml:space="preserve">(в ред. Законов Самарской области от 19.03.2024 </w:t>
      </w:r>
      <w:hyperlink w:history="0" r:id="rId356"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N 15-ГД</w:t>
        </w:r>
      </w:hyperlink>
      <w:r>
        <w:rPr>
          <w:sz w:val="20"/>
        </w:rPr>
        <w:t xml:space="preserve">, от 10.06.2024 </w:t>
      </w:r>
      <w:hyperlink w:history="0" r:id="rId357"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N 45-ГД</w:t>
        </w:r>
      </w:hyperlink>
      <w:r>
        <w:rPr>
          <w:sz w:val="20"/>
        </w:rPr>
        <w:t xml:space="preserve">, от 14.02.2025 </w:t>
      </w:r>
      <w:hyperlink w:history="0" r:id="rId358"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rPr>
        <w:t xml:space="preserve">, от 12.05.2025 </w:t>
      </w:r>
      <w:hyperlink w:history="0" r:id="rId359"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rPr>
        <w:t xml:space="preserve">, от 17.11.2025 </w:t>
      </w:r>
      <w:hyperlink w:history="0" r:id="rId360" w:tooltip="Закон Самарской области от 17.11.2025 N 115-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115-ГД</w:t>
        </w:r>
      </w:hyperlink>
      <w:r>
        <w:rPr>
          <w:sz w:val="20"/>
        </w:rPr>
        <w:t xml:space="preserve">, от 27.11.2025 </w:t>
      </w:r>
      <w:hyperlink w:history="0" r:id="rId361"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rPr>
        <w:t xml:space="preserve">)</w:t>
      </w:r>
    </w:p>
    <w:bookmarkStart w:id="382" w:name="P382"/>
    <w:bookmarkEnd w:id="382"/>
    <w:p>
      <w:pPr>
        <w:pStyle w:val="0"/>
        <w:spacing w:before="200" w:lineRule="auto"/>
        <w:ind w:firstLine="540"/>
        <w:jc w:val="both"/>
      </w:pPr>
      <w:r>
        <w:rPr>
          <w:sz w:val="20"/>
        </w:rPr>
        <w:t xml:space="preserve">Предусмотренное настоящей статьей право на бесплатное приобретение в собственность земельных участков, находящихся в государственной или муниципальной собственности, может быть реализовано участниками специальной операции, членами их семей также в случае, если участники специальной военной операции зарегистрированы (в случае гибели (смерти) - были зарегистрированы) по месту жительства по адресам воинских частей (организаций, учреждений, органов), в которых указанные военнослужащие-граждане проходят (в случае гибели (смерти) - проходили) военную службу и которые расположены на территории иных субъектов Российской Федерации, если непосредственно до данной регистрации они проживали (пребывали) на территории Самарской области.</w:t>
      </w:r>
    </w:p>
    <w:p>
      <w:pPr>
        <w:pStyle w:val="0"/>
        <w:jc w:val="both"/>
      </w:pPr>
      <w:r>
        <w:rPr>
          <w:sz w:val="20"/>
        </w:rPr>
        <w:t xml:space="preserve">(абзац введен </w:t>
      </w:r>
      <w:hyperlink w:history="0" r:id="rId362"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Законом</w:t>
        </w:r>
      </w:hyperlink>
      <w:r>
        <w:rPr>
          <w:sz w:val="20"/>
        </w:rPr>
        <w:t xml:space="preserve"> Самарской области от 14.02.2025 N 19-ГД; в ред. </w:t>
      </w:r>
      <w:hyperlink w:history="0" r:id="rId363"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Лица, указанные в </w:t>
            </w:r>
            <w:hyperlink w:history="0" r:id="rId364" w:tooltip="Закон Самарской области от 11.03.2005 N 94-ГД (ред. от 15.02.2024) &quot;О земле&quot; (принят Самарской Губернской Думой 22.02.2005) (с изм. и доп., вступившими в силу с 12.03.2024) ------------ Недействующая редакция {КонсультантПлюс}">
              <w:r>
                <w:rPr>
                  <w:sz w:val="20"/>
                  <w:color w:val="0000ff"/>
                </w:rPr>
                <w:t xml:space="preserve">ч. 2 ст. 9.4</w:t>
              </w:r>
            </w:hyperlink>
            <w:r>
              <w:rPr>
                <w:sz w:val="20"/>
                <w:color w:val="392c69"/>
              </w:rPr>
              <w:t xml:space="preserve"> (в ред. от 13.12.2023), которые приобрели до 01.03.2015 земельный участок, находящийся в государственной или муниципальной собственности, в собственность бесплатно по основаниям, указанным в </w:t>
            </w:r>
            <w:hyperlink w:history="0" w:anchor="P228" w:tooltip="Статья 9. Условия предоставления в собственность граждан и юридических лиц земельных участков из земель, находящихся в государственной или муниципальной собственности">
              <w:r>
                <w:rPr>
                  <w:sz w:val="20"/>
                  <w:color w:val="0000ff"/>
                </w:rPr>
                <w:t xml:space="preserve">ст. 9</w:t>
              </w:r>
            </w:hyperlink>
            <w:r>
              <w:rPr>
                <w:sz w:val="20"/>
                <w:color w:val="392c69"/>
              </w:rPr>
              <w:t xml:space="preserve">, </w:t>
            </w:r>
            <w:hyperlink w:history="0" w:anchor="P471" w:tooltip="Статья 10.4. Особенности предоставления в собственность земельных участков садоводам, огородникам и их садоводческим, огородническим некоммерческим объединениям">
              <w:r>
                <w:rPr>
                  <w:sz w:val="20"/>
                  <w:color w:val="0000ff"/>
                </w:rPr>
                <w:t xml:space="preserve">10.4</w:t>
              </w:r>
            </w:hyperlink>
            <w:r>
              <w:rPr>
                <w:sz w:val="20"/>
                <w:color w:val="392c69"/>
              </w:rPr>
              <w:t xml:space="preserve">, вправе приобрести земельный участок, находящийся в государственной или муниципальной собственности, в собственность бесплатно в соответствии со ст. 9.4 (в ред. от 13.12.2023) (</w:t>
            </w:r>
            <w:hyperlink w:history="0" r:id="rId365" w:tooltip="Закон Самарской области от 13.12.2023 N 109-ГД &quot;О внесении изменений в Закон Самарской области &quot;О земле&quot; (принят Самарской Губернской Думой 28.11.2023) {КонсультантПлюс}">
              <w:r>
                <w:rPr>
                  <w:sz w:val="20"/>
                  <w:color w:val="0000ff"/>
                </w:rPr>
                <w:t xml:space="preserve">Закон</w:t>
              </w:r>
            </w:hyperlink>
            <w:r>
              <w:rPr>
                <w:sz w:val="20"/>
                <w:color w:val="392c69"/>
              </w:rPr>
              <w:t xml:space="preserve"> Самарской области от 13.12.2023 N 109-ГД).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5" w:name="P385"/>
    <w:bookmarkEnd w:id="385"/>
    <w:p>
      <w:pPr>
        <w:pStyle w:val="0"/>
        <w:spacing w:before="260" w:lineRule="auto"/>
        <w:ind w:firstLine="540"/>
        <w:jc w:val="both"/>
      </w:pPr>
      <w:r>
        <w:rPr>
          <w:sz w:val="20"/>
        </w:rPr>
        <w:t xml:space="preserve">2. К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погибшие (умершие) лица), указанных в </w:t>
      </w:r>
      <w:hyperlink w:history="0" w:anchor="P380" w:tooltip="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
        <w:r>
          <w:rPr>
            <w:sz w:val="20"/>
            <w:color w:val="0000ff"/>
          </w:rPr>
          <w:t xml:space="preserve">части 1</w:t>
        </w:r>
      </w:hyperlink>
      <w:r>
        <w:rPr>
          <w:sz w:val="20"/>
        </w:rPr>
        <w:t xml:space="preserve"> настоящей статьи, относятся постоянно проживающие на территории Самарской области граждане Российской Федерации:</w:t>
      </w:r>
    </w:p>
    <w:p>
      <w:pPr>
        <w:pStyle w:val="0"/>
        <w:jc w:val="both"/>
      </w:pPr>
      <w:r>
        <w:rPr>
          <w:sz w:val="20"/>
        </w:rPr>
        <w:t xml:space="preserve">(в ред. </w:t>
      </w:r>
      <w:hyperlink w:history="0" r:id="rId366"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bookmarkStart w:id="387" w:name="P387"/>
    <w:bookmarkEnd w:id="387"/>
    <w:p>
      <w:pPr>
        <w:pStyle w:val="0"/>
        <w:spacing w:before="200" w:lineRule="auto"/>
        <w:ind w:firstLine="540"/>
        <w:jc w:val="both"/>
      </w:pPr>
      <w:r>
        <w:rPr>
          <w:sz w:val="20"/>
        </w:rPr>
        <w:t xml:space="preserve">1) супруга (супруг), состоявшая (состоявший) на день гибели (смерти) участника специальной военной операции в зарегистрированном браке с ним (с ней), не вступившая (не вступивший) в повторный брак на день обращения о предоставлении земельного участка;</w:t>
      </w:r>
    </w:p>
    <w:p>
      <w:pPr>
        <w:pStyle w:val="0"/>
        <w:jc w:val="both"/>
      </w:pPr>
      <w:r>
        <w:rPr>
          <w:sz w:val="20"/>
        </w:rPr>
        <w:t xml:space="preserve">(пп. 1 в ред. </w:t>
      </w:r>
      <w:hyperlink w:history="0" r:id="rId367"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p>
      <w:pPr>
        <w:pStyle w:val="0"/>
        <w:spacing w:before="200" w:lineRule="auto"/>
        <w:ind w:firstLine="540"/>
        <w:jc w:val="both"/>
      </w:pPr>
      <w:r>
        <w:rPr>
          <w:sz w:val="20"/>
        </w:rPr>
        <w:t xml:space="preserve">2) родители погибших (умерших) лиц;</w:t>
      </w:r>
    </w:p>
    <w:bookmarkStart w:id="390" w:name="P390"/>
    <w:bookmarkEnd w:id="390"/>
    <w:p>
      <w:pPr>
        <w:pStyle w:val="0"/>
        <w:spacing w:before="200" w:lineRule="auto"/>
        <w:ind w:firstLine="540"/>
        <w:jc w:val="both"/>
      </w:pPr>
      <w:r>
        <w:rPr>
          <w:sz w:val="20"/>
        </w:rPr>
        <w:t xml:space="preserve">3) дети погибших (умерших) лиц.</w:t>
      </w:r>
    </w:p>
    <w:p>
      <w:pPr>
        <w:pStyle w:val="0"/>
        <w:spacing w:before="200" w:lineRule="auto"/>
        <w:ind w:firstLine="540"/>
        <w:jc w:val="both"/>
      </w:pPr>
      <w:r>
        <w:rPr>
          <w:sz w:val="20"/>
        </w:rPr>
        <w:t xml:space="preserve">Указанным в </w:t>
      </w:r>
      <w:hyperlink w:history="0" w:anchor="P387" w:tooltip="1) супруга (супруг), состоявшая (состоявший) на день гибели (смерти) участника специальной военной операции в зарегистрированном браке с ним (с ней), не вступившая (не вступивший) в повторный брак на день обращения о предоставлении земельного участка;">
        <w:r>
          <w:rPr>
            <w:sz w:val="20"/>
            <w:color w:val="0000ff"/>
          </w:rPr>
          <w:t xml:space="preserve">абзацах втором</w:t>
        </w:r>
      </w:hyperlink>
      <w:r>
        <w:rPr>
          <w:sz w:val="20"/>
        </w:rPr>
        <w:t xml:space="preserve"> - </w:t>
      </w:r>
      <w:hyperlink w:history="0" w:anchor="P390" w:tooltip="3) дети погибших (умерших) лиц.">
        <w:r>
          <w:rPr>
            <w:sz w:val="20"/>
            <w:color w:val="0000ff"/>
          </w:rPr>
          <w:t xml:space="preserve">четвертом</w:t>
        </w:r>
      </w:hyperlink>
      <w:r>
        <w:rPr>
          <w:sz w:val="20"/>
        </w:rPr>
        <w:t xml:space="preserve"> настоящей части лицам земельные участки предоставляются в общую долевую собственность, в том числе несовершеннолетним детям, если дети указаны родителем (законным представителем) в заявлении о предоставлении земельного участка.</w:t>
      </w:r>
    </w:p>
    <w:p>
      <w:pPr>
        <w:pStyle w:val="0"/>
        <w:spacing w:before="200" w:lineRule="auto"/>
        <w:ind w:firstLine="540"/>
        <w:jc w:val="both"/>
      </w:pPr>
      <w:r>
        <w:rPr>
          <w:sz w:val="20"/>
        </w:rPr>
        <w:t xml:space="preserve">В случае отказа одного из лиц, обладающих правом на предоставление земельного участка в общую долевую собственность бесплатно, земельный участок предоставляется в собственность бесплатно иным указанным в </w:t>
      </w:r>
      <w:hyperlink w:history="0" w:anchor="P387" w:tooltip="1) супруга (супруг), состоявшая (состоявший) на день гибели (смерти) участника специальной военной операции в зарегистрированном браке с ним (с ней), не вступившая (не вступивший) в повторный брак на день обращения о предоставлении земельного участка;">
        <w:r>
          <w:rPr>
            <w:sz w:val="20"/>
            <w:color w:val="0000ff"/>
          </w:rPr>
          <w:t xml:space="preserve">абзацах втором</w:t>
        </w:r>
      </w:hyperlink>
      <w:r>
        <w:rPr>
          <w:sz w:val="20"/>
        </w:rPr>
        <w:t xml:space="preserve"> - </w:t>
      </w:r>
      <w:hyperlink w:history="0" w:anchor="P390" w:tooltip="3) дети погибших (умерших) лиц.">
        <w:r>
          <w:rPr>
            <w:sz w:val="20"/>
            <w:color w:val="0000ff"/>
          </w:rPr>
          <w:t xml:space="preserve">четвертом</w:t>
        </w:r>
      </w:hyperlink>
      <w:r>
        <w:rPr>
          <w:sz w:val="20"/>
        </w:rPr>
        <w:t xml:space="preserve"> настоящей части лицам.</w:t>
      </w:r>
    </w:p>
    <w:p>
      <w:pPr>
        <w:pStyle w:val="0"/>
        <w:spacing w:before="200" w:lineRule="auto"/>
        <w:ind w:firstLine="540"/>
        <w:jc w:val="both"/>
      </w:pPr>
      <w:r>
        <w:rPr>
          <w:sz w:val="20"/>
        </w:rPr>
        <w:t xml:space="preserve">Отказ одного из лиц, обладающих правом на предоставление земельного участка в общую долевую собственность бесплатно, должен быть удостоверен нотариально. В случае если одно из лиц, обладающих правом на предоставление земельного участка в общую долевую собственность бесплатно, не желает оформить земельный участок и уклоняется от составления нотариально удостоверенного отказа, лица, указанные в </w:t>
      </w:r>
      <w:hyperlink w:history="0" w:anchor="P387" w:tooltip="1) супруга (супруг), состоявшая (состоявший) на день гибели (смерти) участника специальной военной операции в зарегистрированном браке с ним (с ней), не вступившая (не вступивший) в повторный брак на день обращения о предоставлении земельного участка;">
        <w:r>
          <w:rPr>
            <w:sz w:val="20"/>
            <w:color w:val="0000ff"/>
          </w:rPr>
          <w:t xml:space="preserve">абзацах втором</w:t>
        </w:r>
      </w:hyperlink>
      <w:r>
        <w:rPr>
          <w:sz w:val="20"/>
        </w:rPr>
        <w:t xml:space="preserve"> - </w:t>
      </w:r>
      <w:hyperlink w:history="0" w:anchor="P390" w:tooltip="3) дети погибших (умерших) лиц.">
        <w:r>
          <w:rPr>
            <w:sz w:val="20"/>
            <w:color w:val="0000ff"/>
          </w:rPr>
          <w:t xml:space="preserve">четвертом</w:t>
        </w:r>
      </w:hyperlink>
      <w:r>
        <w:rPr>
          <w:sz w:val="20"/>
        </w:rPr>
        <w:t xml:space="preserve"> настоящей части, желающие оформить земельный участок, должны направить в адрес указанного лица посредством почтовой связи письменное уведомление с предложением об оформлении земельного участка по основаниям, указанным в настоящей статье. В этом случае факт отказа лица от оформления земельного участка и нотариального удостоверения такого отказа подтверждается копией направленного уведомления и почтовым уведомлением о вручении письма, полученным не позднее чем за 30 дней до даты подачи заявления.</w:t>
      </w:r>
    </w:p>
    <w:p>
      <w:pPr>
        <w:pStyle w:val="0"/>
        <w:spacing w:before="200" w:lineRule="auto"/>
        <w:ind w:firstLine="540"/>
        <w:jc w:val="both"/>
      </w:pPr>
      <w:r>
        <w:rPr>
          <w:sz w:val="20"/>
        </w:rPr>
        <w:t xml:space="preserve">3. Заявления о предоставлении земельных участков, находящихся в государственной или муниципальной собственности, в целях, указанных в </w:t>
      </w:r>
      <w:hyperlink w:history="0" w:anchor="P380" w:tooltip="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
        <w:r>
          <w:rPr>
            <w:sz w:val="20"/>
            <w:color w:val="0000ff"/>
          </w:rPr>
          <w:t xml:space="preserve">части 1</w:t>
        </w:r>
      </w:hyperlink>
      <w:r>
        <w:rPr>
          <w:sz w:val="20"/>
        </w:rPr>
        <w:t xml:space="preserve"> настоящей статьи, рассматриваются в соответствии с административными регламентами.</w:t>
      </w:r>
    </w:p>
    <w:bookmarkStart w:id="395" w:name="P395"/>
    <w:bookmarkEnd w:id="395"/>
    <w:p>
      <w:pPr>
        <w:pStyle w:val="0"/>
        <w:spacing w:before="200" w:lineRule="auto"/>
        <w:ind w:firstLine="540"/>
        <w:jc w:val="both"/>
      </w:pPr>
      <w:r>
        <w:rPr>
          <w:sz w:val="20"/>
        </w:rPr>
        <w:t xml:space="preserve">4. Постановка заявителей, указанных в </w:t>
      </w:r>
      <w:hyperlink w:history="0" w:anchor="P380" w:tooltip="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
        <w:r>
          <w:rPr>
            <w:sz w:val="20"/>
            <w:color w:val="0000ff"/>
          </w:rPr>
          <w:t xml:space="preserve">абзаце первом части 1</w:t>
        </w:r>
      </w:hyperlink>
      <w:r>
        <w:rPr>
          <w:sz w:val="20"/>
        </w:rPr>
        <w:t xml:space="preserve"> настоящей статьи, на учет в качестве лиц, обладающих правом на предоставление земельных участков в собственность бесплатно в соответствии с настоящим Законом, производится органом местного самоуправления городского округа, муниципального района Самарской области (далее - уполномоченный орган), на территории которых проживают (проживали) или пребывают (пребывали) на территории Самарской области участники специальной военной операции, в порядке, установленном </w:t>
      </w:r>
      <w:hyperlink w:history="0" r:id="rId368" w:tooltip="Закон Самарской области от 08.02.2024 N 3-ГД (ред. от 27.11.2025)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01.2024) {КонсультантПлюс}">
        <w:r>
          <w:rPr>
            <w:sz w:val="20"/>
            <w:color w:val="0000ff"/>
          </w:rPr>
          <w:t xml:space="preserve">Законом</w:t>
        </w:r>
      </w:hyperlink>
      <w:r>
        <w:rPr>
          <w:sz w:val="20"/>
        </w:rPr>
        <w:t xml:space="preserve"> Самарской области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p>
      <w:pPr>
        <w:pStyle w:val="0"/>
        <w:jc w:val="both"/>
      </w:pPr>
      <w:r>
        <w:rPr>
          <w:sz w:val="20"/>
        </w:rPr>
        <w:t xml:space="preserve">(в ред. Законов Самарской области от 10.06.2024 </w:t>
      </w:r>
      <w:hyperlink w:history="0" r:id="rId369"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N 45-ГД</w:t>
        </w:r>
      </w:hyperlink>
      <w:r>
        <w:rPr>
          <w:sz w:val="20"/>
        </w:rPr>
        <w:t xml:space="preserve">, от 14.02.2025 </w:t>
      </w:r>
      <w:hyperlink w:history="0" r:id="rId370"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rPr>
        <w:t xml:space="preserve">, от 12.05.2025 </w:t>
      </w:r>
      <w:hyperlink w:history="0" r:id="rId371"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rPr>
        <w:t xml:space="preserve">)</w:t>
      </w:r>
    </w:p>
    <w:p>
      <w:pPr>
        <w:pStyle w:val="0"/>
        <w:spacing w:before="200" w:lineRule="auto"/>
        <w:ind w:firstLine="540"/>
        <w:jc w:val="both"/>
      </w:pPr>
      <w:r>
        <w:rPr>
          <w:sz w:val="20"/>
        </w:rPr>
        <w:t xml:space="preserve">Постановка заявителей, указанных в </w:t>
      </w:r>
      <w:hyperlink w:history="0" w:anchor="P382" w:tooltip="Предусмотренное настоящей статьей право на бесплатное приобретение в собственность земельных участков, находящихся в государственной или муниципальной собственности, может быть реализовано участниками специальной операции, членами их семей также в случае, если участники специальной военной операции зарегистрированы (в случае гибели (смерти) - были зарегистрированы) по месту жительства по адресам воинских частей (организаций, учреждений, органов), в которых указанные военнослужащие-граждане проходят (в сл...">
        <w:r>
          <w:rPr>
            <w:sz w:val="20"/>
            <w:color w:val="0000ff"/>
          </w:rPr>
          <w:t xml:space="preserve">абзаце втором части 1</w:t>
        </w:r>
      </w:hyperlink>
      <w:r>
        <w:rPr>
          <w:sz w:val="20"/>
        </w:rPr>
        <w:t xml:space="preserve"> настоящей статьи, на учет в качестве лиц, обладающих правом на предоставление земельных участков в собственность бесплатно в соответствии с настоящим Законом, производится уполномоченным органом муниципального образования, на территории которого проживали (пребывали) участники специальной военной операции, в порядке, установленном </w:t>
      </w:r>
      <w:hyperlink w:history="0" r:id="rId372" w:tooltip="Закон Самарской области от 08.02.2024 N 3-ГД (ред. от 27.11.2025)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01.2024) {КонсультантПлюс}">
        <w:r>
          <w:rPr>
            <w:sz w:val="20"/>
            <w:color w:val="0000ff"/>
          </w:rPr>
          <w:t xml:space="preserve">Законом</w:t>
        </w:r>
      </w:hyperlink>
      <w:r>
        <w:rPr>
          <w:sz w:val="20"/>
        </w:rPr>
        <w:t xml:space="preserve"> Самарской области от 8 февраля 2024 года N 3-ГД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p>
      <w:pPr>
        <w:pStyle w:val="0"/>
        <w:jc w:val="both"/>
      </w:pPr>
      <w:r>
        <w:rPr>
          <w:sz w:val="20"/>
        </w:rPr>
        <w:t xml:space="preserve">(абзац введен </w:t>
      </w:r>
      <w:hyperlink w:history="0" r:id="rId373"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Законом</w:t>
        </w:r>
      </w:hyperlink>
      <w:r>
        <w:rPr>
          <w:sz w:val="20"/>
        </w:rPr>
        <w:t xml:space="preserve"> Самарской области от 14.02.2025 N 19-ГД)</w:t>
      </w:r>
    </w:p>
    <w:p>
      <w:pPr>
        <w:pStyle w:val="0"/>
        <w:spacing w:before="200" w:lineRule="auto"/>
        <w:ind w:firstLine="540"/>
        <w:jc w:val="both"/>
      </w:pPr>
      <w:r>
        <w:rPr>
          <w:sz w:val="20"/>
        </w:rPr>
        <w:t xml:space="preserve">5. Правительство Самарской области или уполномоченный им исполнительный орган Самарской области,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 указанных в </w:t>
      </w:r>
      <w:hyperlink w:history="0" w:anchor="P380" w:tooltip="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
        <w:r>
          <w:rPr>
            <w:sz w:val="20"/>
            <w:color w:val="0000ff"/>
          </w:rPr>
          <w:t xml:space="preserve">части 1</w:t>
        </w:r>
      </w:hyperlink>
      <w:r>
        <w:rPr>
          <w:sz w:val="20"/>
        </w:rPr>
        <w:t xml:space="preserve"> настоящей статьи, для индивидуального жилищного строительства, ведения личного подсобного хозяйства, садоводства, огородничества, за исключением случаев, когда такие граждане самостоятельно определяют местоположение земельного участка и несут расходы по его образованию за свой счет.</w:t>
      </w:r>
    </w:p>
    <w:p>
      <w:pPr>
        <w:pStyle w:val="0"/>
        <w:jc w:val="both"/>
      </w:pPr>
      <w:r>
        <w:rPr>
          <w:sz w:val="20"/>
        </w:rPr>
        <w:t xml:space="preserve">(в ред. </w:t>
      </w:r>
      <w:hyperlink w:history="0" r:id="rId374"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6. Предоставление местным бюджетам субсидий из областного бюджета на образование земельных участков, предоставляемых лицам, указанным в </w:t>
      </w:r>
      <w:hyperlink w:history="0" w:anchor="P380" w:tooltip="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
        <w:r>
          <w:rPr>
            <w:sz w:val="20"/>
            <w:color w:val="0000ff"/>
          </w:rPr>
          <w:t xml:space="preserve">частях 1</w:t>
        </w:r>
      </w:hyperlink>
      <w:r>
        <w:rPr>
          <w:sz w:val="20"/>
        </w:rPr>
        <w:t xml:space="preserve"> и </w:t>
      </w:r>
      <w:hyperlink w:history="0" w:anchor="P385" w:tooltip="2. К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погибшие (умершие) лица), указанных в части 1 настоящей статьи, относятся постоянно проживающие на территории Самарской области граждане Российской Федерации:">
        <w:r>
          <w:rPr>
            <w:sz w:val="20"/>
            <w:color w:val="0000ff"/>
          </w:rPr>
          <w:t xml:space="preserve">2</w:t>
        </w:r>
      </w:hyperlink>
      <w:r>
        <w:rPr>
          <w:sz w:val="20"/>
        </w:rPr>
        <w:t xml:space="preserve"> настоящей статьи, осуществляется в соответствии с нормативными правовыми актами Правительства Самарской области, определяющими порядок предоставления субсидий и распределения данных субсидий.</w:t>
      </w:r>
    </w:p>
    <w:p>
      <w:pPr>
        <w:pStyle w:val="0"/>
        <w:spacing w:before="200" w:lineRule="auto"/>
        <w:ind w:firstLine="540"/>
        <w:jc w:val="both"/>
      </w:pPr>
      <w:r>
        <w:rPr>
          <w:sz w:val="20"/>
        </w:rPr>
        <w:t xml:space="preserve">7. Лица, обладающие правом на предоставление земельных участков в соответствии с положениями настоящей статьи, вправе самостоятельно определять предполагаемые размеры и местоположение земельного участка в соответствии с нормами </w:t>
      </w:r>
      <w:hyperlink w:history="0" w:anchor="P663" w:tooltip="Статья 12. Макс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
        <w:r>
          <w:rPr>
            <w:sz w:val="20"/>
            <w:color w:val="0000ff"/>
          </w:rPr>
          <w:t xml:space="preserve">статей 12</w:t>
        </w:r>
      </w:hyperlink>
      <w:r>
        <w:rPr>
          <w:sz w:val="20"/>
        </w:rPr>
        <w:t xml:space="preserve"> и </w:t>
      </w:r>
      <w:hyperlink w:history="0" w:anchor="P677" w:tooltip="Статья 13. Мин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
        <w:r>
          <w:rPr>
            <w:sz w:val="20"/>
            <w:color w:val="0000ff"/>
          </w:rPr>
          <w:t xml:space="preserve">13</w:t>
        </w:r>
      </w:hyperlink>
      <w:r>
        <w:rPr>
          <w:sz w:val="20"/>
        </w:rPr>
        <w:t xml:space="preserve"> настоящего Закона на территории любого муниципального района (городского округа) Самарской области, вне зависимости от места регистрации по месту жительства в Самарской области, а при отсутствии такой регистрации - по месту пребывания участника специальной военной операции на территории Самарской области. Работы по образованию земельных участков осуществляются за счет средств указанных лиц. В случае самостоятельного определения предполагаемых размеров и местоположения земельного участка лицами, обладающими правом на предоставление земельного участка в соответствии с положениями настоящей статьи, указанным лицам предоставляется земельный участок вне зависимости от постановки их на учет в соответствии с </w:t>
      </w:r>
      <w:hyperlink w:history="0" w:anchor="P395" w:tooltip="4. Постановка заявителей, указанных в абзаце первом части 1 настоящей статьи, на учет в качестве лиц, обладающих правом на предоставление земельных участков в собственность бесплатно в соответствии с настоящим Законом, производится органом местного самоуправления городского округа, муниципального района Самарской области (далее - уполномоченный орган), на территории которых проживают (проживали) или пребывают (пребывали) на территории Самарской области участники специальной военной операции, в порядке, у...">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Предоставление земельных участков в соответствии с настоящей частью осуществляется уполномоченным исполнительным органом или органом местного самоуправления, осуществляющим предоставление земельных участков, на территории муниципального района (городского округа) Самарской области, на территории которого расположены соответствующие земельные участки.</w:t>
      </w:r>
    </w:p>
    <w:p>
      <w:pPr>
        <w:pStyle w:val="0"/>
        <w:jc w:val="both"/>
      </w:pPr>
      <w:r>
        <w:rPr>
          <w:sz w:val="20"/>
        </w:rPr>
        <w:t xml:space="preserve">(в ред. Законов Самарской области от 10.06.2024 </w:t>
      </w:r>
      <w:hyperlink w:history="0" r:id="rId375"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N 45-ГД</w:t>
        </w:r>
      </w:hyperlink>
      <w:r>
        <w:rPr>
          <w:sz w:val="20"/>
        </w:rPr>
        <w:t xml:space="preserve">, от 27.03.2025 </w:t>
      </w:r>
      <w:hyperlink w:history="0" r:id="rId376"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N 36-ГД</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Ч. 8 ст. 9.4 действует до 31.12.2025 (</w:t>
            </w:r>
            <w:hyperlink w:history="0" r:id="rId377" w:tooltip="Закон Самарской области от 29.12.2024 N 126-ГД &quot;О внесении изменений в статью 9.4 Закона Самарской области &quot;О земле&quot; и статью 5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Закон</w:t>
              </w:r>
            </w:hyperlink>
            <w:r>
              <w:rPr>
                <w:sz w:val="20"/>
                <w:color w:val="392c69"/>
              </w:rPr>
              <w:t xml:space="preserve"> Самарской области от 29.12.2024 N 126-ГД).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6" w:name="P406"/>
    <w:bookmarkEnd w:id="406"/>
    <w:p>
      <w:pPr>
        <w:pStyle w:val="0"/>
        <w:spacing w:before="260" w:lineRule="auto"/>
        <w:ind w:firstLine="540"/>
        <w:jc w:val="both"/>
      </w:pPr>
      <w:r>
        <w:rPr>
          <w:sz w:val="20"/>
        </w:rPr>
        <w:t xml:space="preserve">8. Лицам, указанным в </w:t>
      </w:r>
      <w:hyperlink w:history="0" w:anchor="P380" w:tooltip="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
        <w:r>
          <w:rPr>
            <w:sz w:val="20"/>
            <w:color w:val="0000ff"/>
          </w:rPr>
          <w:t xml:space="preserve">частях 1</w:t>
        </w:r>
      </w:hyperlink>
      <w:r>
        <w:rPr>
          <w:sz w:val="20"/>
        </w:rPr>
        <w:t xml:space="preserve"> и </w:t>
      </w:r>
      <w:hyperlink w:history="0" w:anchor="P385" w:tooltip="2. К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погибшие (умершие) лица), указанных в части 1 настоящей статьи, относятся постоянно проживающие на территории Самарской области граждане Российской Федерации:">
        <w:r>
          <w:rPr>
            <w:sz w:val="20"/>
            <w:color w:val="0000ff"/>
          </w:rPr>
          <w:t xml:space="preserve">2</w:t>
        </w:r>
      </w:hyperlink>
      <w:r>
        <w:rPr>
          <w:sz w:val="20"/>
        </w:rPr>
        <w:t xml:space="preserve"> настоящей статьи, однократно с их письменного согласия предоставляется социальная выплата взамен земельного участка, предоставляемого им в собственность бесплатно (далее - социальная выплата).</w:t>
      </w:r>
    </w:p>
    <w:p>
      <w:pPr>
        <w:pStyle w:val="0"/>
        <w:spacing w:before="200" w:lineRule="auto"/>
        <w:ind w:firstLine="540"/>
        <w:jc w:val="both"/>
      </w:pPr>
      <w:r>
        <w:rPr>
          <w:sz w:val="20"/>
        </w:rPr>
        <w:t xml:space="preserve">Социальная выплата предоставляется при условии постановки заявителя на учет в качестве гражданина, имеющего в соответствии с </w:t>
      </w:r>
      <w:hyperlink w:history="0" w:anchor="P406" w:tooltip="8. Лицам, указанным в частях 1 и 2 настоящей статьи, однократно с их письменного согласия предоставляется социальная выплата взамен земельного участка, предоставляемого им в собственность бесплатно (далее - социальная выплата).">
        <w:r>
          <w:rPr>
            <w:sz w:val="20"/>
            <w:color w:val="0000ff"/>
          </w:rPr>
          <w:t xml:space="preserve">частью 1</w:t>
        </w:r>
      </w:hyperlink>
      <w:r>
        <w:rPr>
          <w:sz w:val="20"/>
        </w:rPr>
        <w:t xml:space="preserve"> настоящей статьи право на предоставление земельного участка, образованного из земель, находящихся в государственной или муниципальной собственности, в том числе для целей индивидуального жилищного строительства, ведения личного подсобного хозяйства, садоводства, огородничества.</w:t>
      </w:r>
    </w:p>
    <w:p>
      <w:pPr>
        <w:pStyle w:val="0"/>
        <w:spacing w:before="200" w:lineRule="auto"/>
        <w:ind w:firstLine="540"/>
        <w:jc w:val="both"/>
      </w:pPr>
      <w:r>
        <w:rPr>
          <w:sz w:val="20"/>
        </w:rPr>
        <w:t xml:space="preserve">Социальная выплата предоставляется в </w:t>
      </w:r>
      <w:hyperlink w:history="0" r:id="rId378" w:tooltip="Постановление Правительства Самарской области от 22.01.2025 N 12 (ред. от 25.09.2025) &quot;Об отдельных вопросах предоставления гражданам, принимавшим участие в специальной военной операции (членам их семей) и состоящим на учете в качестве лиц, имеющих право на бесплатное предоставление земельных участков из земель, находящихся в государственной или муниципальной собственности, социальной выплаты взамен земельного участка, предоставляемого им в собственность бесплатно&quot; (вместе с &quot;Порядком предоставления граждан {КонсультантПлюс}">
        <w:r>
          <w:rPr>
            <w:sz w:val="20"/>
            <w:color w:val="0000ff"/>
          </w:rPr>
          <w:t xml:space="preserve">порядке</w:t>
        </w:r>
      </w:hyperlink>
      <w:r>
        <w:rPr>
          <w:sz w:val="20"/>
        </w:rPr>
        <w:t xml:space="preserve"> и размере, установленных Правительством Самарской области.</w:t>
      </w:r>
    </w:p>
    <w:p>
      <w:pPr>
        <w:pStyle w:val="0"/>
        <w:spacing w:before="200" w:lineRule="auto"/>
        <w:ind w:firstLine="540"/>
        <w:jc w:val="both"/>
      </w:pPr>
      <w:r>
        <w:rPr>
          <w:sz w:val="20"/>
        </w:rPr>
        <w:t xml:space="preserve">Финансовое обеспечение расходов на предоставление социальной выплаты является расходным обязательством Самарской области и осуществляется за счет средств областного бюджета.</w:t>
      </w:r>
    </w:p>
    <w:p>
      <w:pPr>
        <w:pStyle w:val="0"/>
        <w:jc w:val="both"/>
      </w:pPr>
      <w:r>
        <w:rPr>
          <w:sz w:val="20"/>
        </w:rPr>
        <w:t xml:space="preserve">(часть 8 введена </w:t>
      </w:r>
      <w:hyperlink w:history="0" r:id="rId379" w:tooltip="Закон Самарской области от 29.12.2024 N 126-ГД &quot;О внесении изменений в статью 9.4 Закона Самарской области &quot;О земле&quot; и статью 5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Законом</w:t>
        </w:r>
      </w:hyperlink>
      <w:r>
        <w:rPr>
          <w:sz w:val="20"/>
        </w:rPr>
        <w:t xml:space="preserve"> Самарской области от 29.12.2024 N 126-ГД)</w:t>
      </w:r>
    </w:p>
    <w:p>
      <w:pPr>
        <w:pStyle w:val="0"/>
        <w:jc w:val="both"/>
      </w:pPr>
      <w:r>
        <w:rPr>
          <w:sz w:val="20"/>
        </w:rPr>
      </w:r>
    </w:p>
    <w:bookmarkStart w:id="412" w:name="P412"/>
    <w:bookmarkEnd w:id="412"/>
    <w:p>
      <w:pPr>
        <w:pStyle w:val="2"/>
        <w:outlineLvl w:val="0"/>
        <w:ind w:firstLine="540"/>
        <w:jc w:val="both"/>
      </w:pPr>
      <w:r>
        <w:rPr>
          <w:sz w:val="20"/>
        </w:rPr>
        <w:t xml:space="preserve">Статья 9.5. Предоставление земельных участков, находящихся в государственной или муниципальной собственности, в собственность бесплатно Героям Советского Союза, Героям Российской Федерации и полным кавалерам ордена Славы, членам их семей</w:t>
      </w:r>
    </w:p>
    <w:p>
      <w:pPr>
        <w:pStyle w:val="0"/>
        <w:ind w:firstLine="540"/>
        <w:jc w:val="both"/>
      </w:pPr>
      <w:r>
        <w:rPr>
          <w:sz w:val="20"/>
        </w:rPr>
      </w:r>
    </w:p>
    <w:p>
      <w:pPr>
        <w:pStyle w:val="0"/>
        <w:ind w:firstLine="540"/>
        <w:jc w:val="both"/>
      </w:pPr>
      <w:r>
        <w:rPr>
          <w:sz w:val="20"/>
        </w:rPr>
        <w:t xml:space="preserve">(введена </w:t>
      </w:r>
      <w:hyperlink w:history="0" r:id="rId380"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Законом</w:t>
        </w:r>
      </w:hyperlink>
      <w:r>
        <w:rPr>
          <w:sz w:val="20"/>
        </w:rPr>
        <w:t xml:space="preserve"> Самарской области от 27.11.2025 N 119-ГД)</w:t>
      </w:r>
    </w:p>
    <w:p>
      <w:pPr>
        <w:pStyle w:val="0"/>
        <w:jc w:val="both"/>
      </w:pPr>
      <w:r>
        <w:rPr>
          <w:sz w:val="20"/>
        </w:rPr>
      </w:r>
    </w:p>
    <w:p>
      <w:pPr>
        <w:pStyle w:val="0"/>
        <w:ind w:firstLine="540"/>
        <w:jc w:val="both"/>
      </w:pPr>
      <w:r>
        <w:rPr>
          <w:sz w:val="20"/>
        </w:rPr>
        <w:t xml:space="preserve">Героям Советского Союза, Героям Российской Федерации и полным кавалерам ордена Славы, членам их семей земельные участки, находящиеся в государственной или муниципальной собственности, предоставляются в собственность бесплатно для индивидуального жилищного строительства, ведения личного подсобного хозяйства, садоводства, огородничества в размере 0,2 га в границах городских населенных пунктов и 0,4 га в границах сельских населенных пунктов и на землях иных категорий в соответствии с </w:t>
      </w:r>
      <w:hyperlink w:history="0" r:id="rId381" w:tooltip="Закон РФ от 15.01.1993 N 4301-1 (ред. от 31.07.2025) &quot;О статусе Героев Советского Союза, Героев Российской Федерации и полных кавалеров ордена Славы&quot; {КонсультантПлюс}">
        <w:r>
          <w:rPr>
            <w:sz w:val="20"/>
            <w:color w:val="0000ff"/>
          </w:rPr>
          <w:t xml:space="preserve">пунктами 4</w:t>
        </w:r>
      </w:hyperlink>
      <w:r>
        <w:rPr>
          <w:sz w:val="20"/>
        </w:rPr>
        <w:t xml:space="preserve"> и </w:t>
      </w:r>
      <w:hyperlink w:history="0" r:id="rId382" w:tooltip="Закон РФ от 15.01.1993 N 4301-1 (ред. от 31.07.2025) &quot;О статусе Героев Советского Союза, Героев Российской Федерации и полных кавалеров ордена Славы&quot; {КонсультантПлюс}">
        <w:r>
          <w:rPr>
            <w:sz w:val="20"/>
            <w:color w:val="0000ff"/>
          </w:rPr>
          <w:t xml:space="preserve">4.1 статьи 5</w:t>
        </w:r>
      </w:hyperlink>
      <w:r>
        <w:rPr>
          <w:sz w:val="20"/>
        </w:rP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Указанное право членами семьи Героя Советского Союза, Героя Российской Федерации или полного кавалера ордена Славы реализуется в порядке очередности и с учетом особенностей, предусмотренных </w:t>
      </w:r>
      <w:hyperlink w:history="0" r:id="rId383" w:tooltip="Закон РФ от 15.01.1993 N 4301-1 (ред. от 31.07.2025) &quot;О статусе Героев Советского Союза, Героев Российской Федерации и полных кавалеров ордена Славы&quot; {КонсультантПлюс}">
        <w:r>
          <w:rPr>
            <w:sz w:val="20"/>
            <w:color w:val="0000ff"/>
          </w:rPr>
          <w:t xml:space="preserve">пунктом 4.1 статьи 5</w:t>
        </w:r>
      </w:hyperlink>
      <w:r>
        <w:rPr>
          <w:sz w:val="20"/>
        </w:rP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w:t>
      </w:r>
    </w:p>
    <w:p>
      <w:pPr>
        <w:pStyle w:val="0"/>
        <w:jc w:val="both"/>
      </w:pPr>
      <w:r>
        <w:rPr>
          <w:sz w:val="20"/>
        </w:rPr>
      </w:r>
    </w:p>
    <w:p>
      <w:pPr>
        <w:pStyle w:val="2"/>
        <w:outlineLvl w:val="0"/>
        <w:ind w:firstLine="540"/>
        <w:jc w:val="both"/>
      </w:pPr>
      <w:r>
        <w:rPr>
          <w:sz w:val="20"/>
        </w:rPr>
        <w:t xml:space="preserve">Статьи 10 - 10.1. Утратили силу с 1 марта 2015 года. - </w:t>
      </w:r>
      <w:hyperlink w:history="0" r:id="rId384"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w:t>
        </w:r>
      </w:hyperlink>
      <w:r>
        <w:rPr>
          <w:sz w:val="20"/>
        </w:rPr>
        <w:t xml:space="preserve"> Самарской области от 23.03.2015 N 22-ГД.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385" w:tooltip="Закон Самарской области от 11.03.2005 N 94-ГД (ред. от 15.04.2022) &quot;О земле&quot; (принят Самарской Губернской Думой 22.02.2005) ------------ Недействующая редакция {КонсультантПлюс}">
              <w:r>
                <w:rPr>
                  <w:sz w:val="20"/>
                  <w:color w:val="0000ff"/>
                </w:rPr>
                <w:t xml:space="preserve">ст. 10.2</w:t>
              </w:r>
            </w:hyperlink>
            <w:r>
              <w:rPr>
                <w:sz w:val="20"/>
                <w:color w:val="392c69"/>
              </w:rPr>
              <w:t xml:space="preserve"> (в ред. от 15.04.2022) см. </w:t>
            </w:r>
            <w:hyperlink w:history="0" r:id="rId386" w:tooltip="Закон Самарской области от 13.07.2022 N 80-ГД &quot;О признании утратившими силу частей 8 и 9 статьи 9 и статьи 10.2 Закона Самарской области &quot;О земле&quot; (принят Самарской Губернской Думой 28.06.2022) {КонсультантПлюс}">
              <w:r>
                <w:rPr>
                  <w:sz w:val="20"/>
                  <w:color w:val="0000ff"/>
                </w:rPr>
                <w:t xml:space="preserve">ч. 2 ст. 2</w:t>
              </w:r>
            </w:hyperlink>
            <w:r>
              <w:rPr>
                <w:sz w:val="20"/>
                <w:color w:val="392c69"/>
              </w:rPr>
              <w:t xml:space="preserve"> Закона Самарской области от 13.07.2022 N 80-ГД.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10.2. Утратила силу с 1 сентября 2022 года. - </w:t>
      </w:r>
      <w:hyperlink w:history="0" r:id="rId387" w:tooltip="Закон Самарской области от 13.07.2022 N 80-ГД &quot;О признании утратившими силу частей 8 и 9 статьи 9 и статьи 10.2 Закона Самарской области &quot;О земле&quot; (принят Самарской Губернской Думой 28.06.2022) {КонсультантПлюс}">
        <w:r>
          <w:rPr>
            <w:sz w:val="20"/>
            <w:color w:val="0000ff"/>
          </w:rPr>
          <w:t xml:space="preserve">Закон</w:t>
        </w:r>
      </w:hyperlink>
      <w:r>
        <w:rPr>
          <w:sz w:val="20"/>
        </w:rPr>
        <w:t xml:space="preserve"> Самарской области от 13.07.2022 N 80-ГД.</w:t>
      </w:r>
    </w:p>
    <w:p>
      <w:pPr>
        <w:pStyle w:val="0"/>
        <w:jc w:val="both"/>
      </w:pPr>
      <w:r>
        <w:rPr>
          <w:sz w:val="20"/>
        </w:rPr>
      </w:r>
    </w:p>
    <w:bookmarkStart w:id="423" w:name="P423"/>
    <w:bookmarkEnd w:id="423"/>
    <w:p>
      <w:pPr>
        <w:pStyle w:val="2"/>
        <w:outlineLvl w:val="0"/>
        <w:ind w:firstLine="540"/>
        <w:jc w:val="both"/>
      </w:pPr>
      <w:r>
        <w:rPr>
          <w:sz w:val="20"/>
        </w:rPr>
        <w:t xml:space="preserve">Статья 10.3. Порядок предоставления в собственность граждан, указанных в части 10 статьи 9 настоящего Закона, бесплатно земельных участков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w:t>
      </w:r>
      <w:hyperlink w:history="0" r:id="rId388"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Закона</w:t>
        </w:r>
      </w:hyperlink>
      <w:r>
        <w:rPr>
          <w:sz w:val="20"/>
        </w:rPr>
        <w:t xml:space="preserve"> Самарской области от 15.07.2013 N 69-ГД)</w:t>
      </w:r>
    </w:p>
    <w:p>
      <w:pPr>
        <w:pStyle w:val="0"/>
        <w:jc w:val="both"/>
      </w:pPr>
      <w:r>
        <w:rPr>
          <w:sz w:val="20"/>
        </w:rPr>
      </w:r>
    </w:p>
    <w:p>
      <w:pPr>
        <w:pStyle w:val="0"/>
        <w:ind w:firstLine="540"/>
        <w:jc w:val="both"/>
      </w:pPr>
      <w:r>
        <w:rPr>
          <w:sz w:val="20"/>
        </w:rPr>
        <w:t xml:space="preserve">1. Предоставление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земельных участков из земель, находящихся в государственной или муниципальной собственности, осуществляется в соответствии с порядком, предусмотренным настоящей статьей, и с учетом требований, предусмотренных земельным законодательством.</w:t>
      </w:r>
    </w:p>
    <w:p>
      <w:pPr>
        <w:pStyle w:val="0"/>
        <w:spacing w:before="200" w:lineRule="auto"/>
        <w:ind w:firstLine="540"/>
        <w:jc w:val="both"/>
      </w:pPr>
      <w:r>
        <w:rPr>
          <w:sz w:val="20"/>
        </w:rPr>
        <w:t xml:space="preserve">2. Уполномоченные на распоряжение земельными участками исполнительные органы Самарской области, органы местного самоуправления принимают административные регламенты предоставления в собственность гражданам, указанным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земельных участков из земель, находящихся в государственной или муниципальной собственности. В указанных документах должны быть определены сроки и последовательность действий (административных процедур) при осуществлении полномочий по предоставлению государственной услуги гражданам, указанным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и желающим приобрести в собственность предусмотренные в </w:t>
      </w:r>
      <w:hyperlink w:history="0" w:anchor="P433" w:tooltip="6. Правительство Самарской области или уполномоченный им исполнительный орган Самарской области,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 указанных в части 10 статьи 9 настоящего Закона, за исключением случаев, предусмотренных частями 12 и 12.1 настоящей статьи, частью 6 статьи 9 настоящего Закона.">
        <w:r>
          <w:rPr>
            <w:sz w:val="20"/>
            <w:color w:val="0000ff"/>
          </w:rPr>
          <w:t xml:space="preserve">части 6</w:t>
        </w:r>
      </w:hyperlink>
      <w:r>
        <w:rPr>
          <w:sz w:val="20"/>
        </w:rPr>
        <w:t xml:space="preserve"> настоящей статьи земельные участки.</w:t>
      </w:r>
    </w:p>
    <w:p>
      <w:pPr>
        <w:pStyle w:val="0"/>
        <w:jc w:val="both"/>
      </w:pPr>
      <w:r>
        <w:rPr>
          <w:sz w:val="20"/>
        </w:rPr>
        <w:t xml:space="preserve">(в ред. </w:t>
      </w:r>
      <w:hyperlink w:history="0" r:id="rId389"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3. Земельные участки из земель, находящихся в государственной или муниципальной собственности, предоставляются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в пределах размеров, установленных </w:t>
      </w:r>
      <w:hyperlink w:history="0" w:anchor="P722" w:tooltip="Статья 14.1. Предельные (максимальные и минимальные) размеры земельных участков, предоставляемых гражданам, указанным в части 10 статьи 9 настоящего Закона, в собственность бесплатно из земель, находящихся в государственной или муниципальной собственности">
        <w:r>
          <w:rPr>
            <w:sz w:val="20"/>
            <w:color w:val="0000ff"/>
          </w:rPr>
          <w:t xml:space="preserve">статьей 14.1</w:t>
        </w:r>
      </w:hyperlink>
      <w:r>
        <w:rPr>
          <w:sz w:val="20"/>
        </w:rPr>
        <w:t xml:space="preserve"> настоящего Закона.</w:t>
      </w:r>
    </w:p>
    <w:p>
      <w:pPr>
        <w:pStyle w:val="0"/>
        <w:spacing w:before="200" w:lineRule="auto"/>
        <w:ind w:firstLine="540"/>
        <w:jc w:val="both"/>
      </w:pPr>
      <w:r>
        <w:rPr>
          <w:sz w:val="20"/>
        </w:rPr>
        <w:t xml:space="preserve">4. Предоставление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земельных участков из земель, находящихся в государственной или муниципальной собственности, осуществляется без проведения торгов (конкурсов, аукционов).</w:t>
      </w:r>
    </w:p>
    <w:p>
      <w:pPr>
        <w:pStyle w:val="0"/>
        <w:spacing w:before="200" w:lineRule="auto"/>
        <w:ind w:firstLine="540"/>
        <w:jc w:val="both"/>
      </w:pPr>
      <w:r>
        <w:rPr>
          <w:sz w:val="20"/>
        </w:rPr>
        <w:t xml:space="preserve">5. Утратила силу. - </w:t>
      </w:r>
      <w:hyperlink w:history="0" r:id="rId390" w:tooltip="Закон Самарской области от 19.06.2019 N 67-ГД &quot;О внесении изменений в Закон Самарской области &quot;О земле&quot; и статьи 4 и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04.06.2019) {КонсультантПлюс}">
        <w:r>
          <w:rPr>
            <w:sz w:val="20"/>
            <w:color w:val="0000ff"/>
          </w:rPr>
          <w:t xml:space="preserve">Закон</w:t>
        </w:r>
      </w:hyperlink>
      <w:r>
        <w:rPr>
          <w:sz w:val="20"/>
        </w:rPr>
        <w:t xml:space="preserve"> Самарской области от 19.06.2019 N 67-ГД.</w:t>
      </w:r>
    </w:p>
    <w:bookmarkStart w:id="433" w:name="P433"/>
    <w:bookmarkEnd w:id="433"/>
    <w:p>
      <w:pPr>
        <w:pStyle w:val="0"/>
        <w:spacing w:before="200" w:lineRule="auto"/>
        <w:ind w:firstLine="540"/>
        <w:jc w:val="both"/>
      </w:pPr>
      <w:r>
        <w:rPr>
          <w:sz w:val="20"/>
        </w:rPr>
        <w:t xml:space="preserve">6. Правительство Самарской области или уполномоченный им исполнительный орган Самарской области,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за исключением случаев, предусмотренных </w:t>
      </w:r>
      <w:hyperlink w:history="0" w:anchor="P460" w:tooltip="12. Граждане, указанные в части 10 статьи 9 настоящего Закона, которым на праве собственности принадлежат жилые дома, жилые строения, вправе самостоятельно определить предполагаемые размеры и местоположение земельного участка, на котором располагаются указанные жилые дома, жилые строения, с учетом требований законодательства. В этом случае работы по образованию земельных участков осуществляются за счет средств граждан, заинтересованных в предоставлении земельных участков.">
        <w:r>
          <w:rPr>
            <w:sz w:val="20"/>
            <w:color w:val="0000ff"/>
          </w:rPr>
          <w:t xml:space="preserve">частями 12</w:t>
        </w:r>
      </w:hyperlink>
      <w:r>
        <w:rPr>
          <w:sz w:val="20"/>
        </w:rPr>
        <w:t xml:space="preserve"> и </w:t>
      </w:r>
      <w:hyperlink w:history="0" w:anchor="P465" w:tooltip="12.1. Предоставление земельных участков в собственность граждан, указанных в части 10 статьи 9 настоящего Закона и желающих в соответствии с частью 6 статьи 9 настоящего Закона самостоятельно определить предполагаемые размеры и местоположение земельного участка, осуществляется уполномоченным исполнительным органом или органом местного самоуправления, осуществляющим предоставление земельных участков, на территории муниципального района (городского округа), на территории которого расположены соответствующи...">
        <w:r>
          <w:rPr>
            <w:sz w:val="20"/>
            <w:color w:val="0000ff"/>
          </w:rPr>
          <w:t xml:space="preserve">12.1</w:t>
        </w:r>
      </w:hyperlink>
      <w:r>
        <w:rPr>
          <w:sz w:val="20"/>
        </w:rPr>
        <w:t xml:space="preserve"> настоящей статьи, </w:t>
      </w:r>
      <w:hyperlink w:history="0" w:anchor="P273" w:tooltip="6. Граждане, заинтересованные в предоставлении земельных участков бесплатно для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 вправе самостоятельно определить предполагаемые размеры и местоположение земельного участка. В этом случае работы по образованию земельных участков осуществляются за счет средств граждан, заинтересованных в предоставлении земельных участков.">
        <w:r>
          <w:rPr>
            <w:sz w:val="20"/>
            <w:color w:val="0000ff"/>
          </w:rPr>
          <w:t xml:space="preserve">частью 6 статьи 9</w:t>
        </w:r>
      </w:hyperlink>
      <w:r>
        <w:rPr>
          <w:sz w:val="20"/>
        </w:rPr>
        <w:t xml:space="preserve"> настоящего Закона.</w:t>
      </w:r>
    </w:p>
    <w:p>
      <w:pPr>
        <w:pStyle w:val="0"/>
        <w:jc w:val="both"/>
      </w:pPr>
      <w:r>
        <w:rPr>
          <w:sz w:val="20"/>
        </w:rPr>
        <w:t xml:space="preserve">(в ред. Законов Самарской области от 19.06.2019 </w:t>
      </w:r>
      <w:hyperlink w:history="0" r:id="rId391" w:tooltip="Закон Самарской области от 19.06.2019 N 67-ГД &quot;О внесении изменений в Закон Самарской области &quot;О земле&quot; и статьи 4 и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04.06.2019) {КонсультантПлюс}">
        <w:r>
          <w:rPr>
            <w:sz w:val="20"/>
            <w:color w:val="0000ff"/>
          </w:rPr>
          <w:t xml:space="preserve">N 67-ГД</w:t>
        </w:r>
      </w:hyperlink>
      <w:r>
        <w:rPr>
          <w:sz w:val="20"/>
        </w:rPr>
        <w:t xml:space="preserve">, от 22.07.2021 </w:t>
      </w:r>
      <w:hyperlink w:history="0" r:id="rId392"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N 75-ГД</w:t>
        </w:r>
      </w:hyperlink>
      <w:r>
        <w:rPr>
          <w:sz w:val="20"/>
        </w:rPr>
        <w:t xml:space="preserve">, от 27.03.2025 </w:t>
      </w:r>
      <w:hyperlink w:history="0" r:id="rId393"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N 36-ГД</w:t>
        </w:r>
      </w:hyperlink>
      <w:r>
        <w:rPr>
          <w:sz w:val="20"/>
        </w:rPr>
        <w:t xml:space="preserve">)</w:t>
      </w:r>
    </w:p>
    <w:bookmarkStart w:id="435" w:name="P435"/>
    <w:bookmarkEnd w:id="435"/>
    <w:p>
      <w:pPr>
        <w:pStyle w:val="0"/>
        <w:spacing w:before="200" w:lineRule="auto"/>
        <w:ind w:firstLine="540"/>
        <w:jc w:val="both"/>
      </w:pPr>
      <w:r>
        <w:rPr>
          <w:sz w:val="20"/>
        </w:rPr>
        <w:t xml:space="preserve">Правительство Самарской области или уполномоченный им исполнительный орган Самарской области публикует в газете "Волжская коммуна" и размещает в сети Интернет информацию о земельных участках, указанных в </w:t>
      </w:r>
      <w:hyperlink w:history="0" w:anchor="P433" w:tooltip="6. Правительство Самарской области или уполномоченный им исполнительный орган Самарской области,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 указанных в части 10 статьи 9 настоящего Закона, за исключением случаев, предусмотренных частями 12 и 12.1 настоящей статьи, частью 6 статьи 9 настоящего Закона.">
        <w:r>
          <w:rPr>
            <w:sz w:val="20"/>
            <w:color w:val="0000ff"/>
          </w:rPr>
          <w:t xml:space="preserve">абзаце первом</w:t>
        </w:r>
      </w:hyperlink>
      <w:r>
        <w:rPr>
          <w:sz w:val="20"/>
        </w:rPr>
        <w:t xml:space="preserve"> настоящей части.</w:t>
      </w:r>
    </w:p>
    <w:p>
      <w:pPr>
        <w:pStyle w:val="0"/>
        <w:jc w:val="both"/>
      </w:pPr>
      <w:r>
        <w:rPr>
          <w:sz w:val="20"/>
        </w:rPr>
        <w:t xml:space="preserve">(в ред. </w:t>
      </w:r>
      <w:hyperlink w:history="0" r:id="rId394"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Указанная в </w:t>
      </w:r>
      <w:hyperlink w:history="0" w:anchor="P435" w:tooltip="Правительство Самарской области или уполномоченный им исполнительный орган Самарской области публикует в газете &quot;Волжская коммуна&quot; и размещает в сети Интернет информацию о земельных участках, указанных в абзаце первом настоящей части.">
        <w:r>
          <w:rPr>
            <w:sz w:val="20"/>
            <w:color w:val="0000ff"/>
          </w:rPr>
          <w:t xml:space="preserve">абзаце втором</w:t>
        </w:r>
      </w:hyperlink>
      <w:r>
        <w:rPr>
          <w:sz w:val="20"/>
        </w:rPr>
        <w:t xml:space="preserve"> настоящей части информация подготавливается на основе информации, представляемой органами местного самоуправления, в соответствии с порядком, определенным Правительством Самарской области.</w:t>
      </w:r>
    </w:p>
    <w:bookmarkStart w:id="438" w:name="P438"/>
    <w:bookmarkEnd w:id="438"/>
    <w:p>
      <w:pPr>
        <w:pStyle w:val="0"/>
        <w:spacing w:before="200" w:lineRule="auto"/>
        <w:ind w:firstLine="540"/>
        <w:jc w:val="both"/>
      </w:pPr>
      <w:r>
        <w:rPr>
          <w:sz w:val="20"/>
        </w:rPr>
        <w:t xml:space="preserve">7. Предоставление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земельных участков из земель, находящихся в государственной или муниципальной собственности, осуществляется на основании заявлений граждан, имеющих трех и более детей, поданных ими в соответствующий уполномоченный на управление и распоряжение земельными участками исполнительный орган Самарской области или орган местного самоуправления в письменной или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через многофункциональный центр, при соблюдении условий,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частях 10</w:t>
        </w:r>
      </w:hyperlink>
      <w:r>
        <w:rPr>
          <w:sz w:val="20"/>
        </w:rPr>
        <w:t xml:space="preserve"> и </w:t>
      </w:r>
      <w:hyperlink w:history="0" w:anchor="P311" w:tooltip="11. Соответствие условиям, предусмотренным частью 10 настоящей статьи, необходимое для предоставления земельных участков гражданам, имеющим трех и более детей, устанавливается на момент подачи заявления о постановке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 (далее - учет).">
        <w:r>
          <w:rPr>
            <w:sz w:val="20"/>
            <w:color w:val="0000ff"/>
          </w:rPr>
          <w:t xml:space="preserve">11 статьи 9</w:t>
        </w:r>
      </w:hyperlink>
      <w:r>
        <w:rPr>
          <w:sz w:val="20"/>
        </w:rPr>
        <w:t xml:space="preserve"> настоящего Закона.</w:t>
      </w:r>
    </w:p>
    <w:p>
      <w:pPr>
        <w:pStyle w:val="0"/>
        <w:jc w:val="both"/>
      </w:pPr>
      <w:r>
        <w:rPr>
          <w:sz w:val="20"/>
        </w:rPr>
        <w:t xml:space="preserve">(в ред. </w:t>
      </w:r>
      <w:hyperlink w:history="0" r:id="rId395"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8. В указанном в </w:t>
      </w:r>
      <w:hyperlink w:history="0" w:anchor="P438" w:tooltip="7. Предоставление в собственность граждан, указанных в части 10 статьи 9 настоящего Закона, бесплатно земельных участков из земель, находящихся в государственной или муниципальной собственности, осуществляется на основании заявлений граждан, имеющих трех и более детей, поданных ими в соответствующий уполномоченный на управление и распоряжение земельными участками исполнительный орган Самарской области или орган местного самоуправления в письменной или электронной форме с использованием информационно-теле...">
        <w:r>
          <w:rPr>
            <w:sz w:val="20"/>
            <w:color w:val="0000ff"/>
          </w:rPr>
          <w:t xml:space="preserve">части 7</w:t>
        </w:r>
      </w:hyperlink>
      <w:r>
        <w:rPr>
          <w:sz w:val="20"/>
        </w:rPr>
        <w:t xml:space="preserve"> настоящей статьи заявлении должны быть определены цель использования земельного участка, его предполагаемые размеры и местоположение. Данные цель, размеры и местоположение определяются гражданами, указанными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в соответствии с информацией, указанной в </w:t>
      </w:r>
      <w:hyperlink w:history="0" w:anchor="P433" w:tooltip="6. Правительство Самарской области или уполномоченный им исполнительный орган Самарской области,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 указанных в части 10 статьи 9 настоящего Закона, за исключением случаев, предусмотренных частями 12 и 12.1 настоящей статьи, частью 6 статьи 9 настоящего Закона.">
        <w:r>
          <w:rPr>
            <w:sz w:val="20"/>
            <w:color w:val="0000ff"/>
          </w:rPr>
          <w:t xml:space="preserve">части 6</w:t>
        </w:r>
      </w:hyperlink>
      <w:r>
        <w:rPr>
          <w:sz w:val="20"/>
        </w:rPr>
        <w:t xml:space="preserve"> настоящей статьи, за исключением случаев, предусмотренных </w:t>
      </w:r>
      <w:hyperlink w:history="0" w:anchor="P460" w:tooltip="12. Граждане, указанные в части 10 статьи 9 настоящего Закона, которым на праве собственности принадлежат жилые дома, жилые строения, вправе самостоятельно определить предполагаемые размеры и местоположение земельного участка, на котором располагаются указанные жилые дома, жилые строения, с учетом требований законодательства. В этом случае работы по образованию земельных участков осуществляются за счет средств граждан, заинтересованных в предоставлении земельных участков.">
        <w:r>
          <w:rPr>
            <w:sz w:val="20"/>
            <w:color w:val="0000ff"/>
          </w:rPr>
          <w:t xml:space="preserve">частями 12</w:t>
        </w:r>
      </w:hyperlink>
      <w:r>
        <w:rPr>
          <w:sz w:val="20"/>
        </w:rPr>
        <w:t xml:space="preserve"> и </w:t>
      </w:r>
      <w:hyperlink w:history="0" w:anchor="P465" w:tooltip="12.1. Предоставление земельных участков в собственность граждан, указанных в части 10 статьи 9 настоящего Закона и желающих в соответствии с частью 6 статьи 9 настоящего Закона самостоятельно определить предполагаемые размеры и местоположение земельного участка, осуществляется уполномоченным исполнительным органом или органом местного самоуправления, осуществляющим предоставление земельных участков, на территории муниципального района (городского округа), на территории которого расположены соответствующи...">
        <w:r>
          <w:rPr>
            <w:sz w:val="20"/>
            <w:color w:val="0000ff"/>
          </w:rPr>
          <w:t xml:space="preserve">12.1</w:t>
        </w:r>
      </w:hyperlink>
      <w:r>
        <w:rPr>
          <w:sz w:val="20"/>
        </w:rPr>
        <w:t xml:space="preserve"> настоящей статьи, </w:t>
      </w:r>
      <w:hyperlink w:history="0" w:anchor="P273" w:tooltip="6. Граждане, заинтересованные в предоставлении земельных участков бесплатно для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 вправе самостоятельно определить предполагаемые размеры и местоположение земельного участка. В этом случае работы по образованию земельных участков осуществляются за счет средств граждан, заинтересованных в предоставлении земельных участков.">
        <w:r>
          <w:rPr>
            <w:sz w:val="20"/>
            <w:color w:val="0000ff"/>
          </w:rPr>
          <w:t xml:space="preserve">частью 6 статьи 9</w:t>
        </w:r>
      </w:hyperlink>
      <w:r>
        <w:rPr>
          <w:sz w:val="20"/>
        </w:rPr>
        <w:t xml:space="preserve"> настоящего Закона.</w:t>
      </w:r>
    </w:p>
    <w:p>
      <w:pPr>
        <w:pStyle w:val="0"/>
        <w:jc w:val="both"/>
      </w:pPr>
      <w:r>
        <w:rPr>
          <w:sz w:val="20"/>
        </w:rPr>
        <w:t xml:space="preserve">(часть 8 в ред. </w:t>
      </w:r>
      <w:hyperlink w:history="0" r:id="rId396" w:tooltip="Закон Самарской области от 19.06.2019 N 67-ГД &quot;О внесении изменений в Закон Самарской области &quot;О земле&quot; и статьи 4 и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04.06.2019) {КонсультантПлюс}">
        <w:r>
          <w:rPr>
            <w:sz w:val="20"/>
            <w:color w:val="0000ff"/>
          </w:rPr>
          <w:t xml:space="preserve">Закона</w:t>
        </w:r>
      </w:hyperlink>
      <w:r>
        <w:rPr>
          <w:sz w:val="20"/>
        </w:rPr>
        <w:t xml:space="preserve"> Самарской области от 19.06.2019 N 67-ГД)</w:t>
      </w:r>
    </w:p>
    <w:p>
      <w:pPr>
        <w:pStyle w:val="0"/>
        <w:spacing w:before="200" w:lineRule="auto"/>
        <w:ind w:firstLine="540"/>
        <w:jc w:val="both"/>
      </w:pPr>
      <w:r>
        <w:rPr>
          <w:sz w:val="20"/>
        </w:rPr>
        <w:t xml:space="preserve">9. Граждане, указанные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желающие приобрести в собственность предусмотренные </w:t>
      </w:r>
      <w:hyperlink w:history="0" w:anchor="P433" w:tooltip="6. Правительство Самарской области или уполномоченный им исполнительный орган Самарской области,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 указанных в части 10 статьи 9 настоящего Закона, за исключением случаев, предусмотренных частями 12 и 12.1 настоящей статьи, частью 6 статьи 9 настоящего Закона.">
        <w:r>
          <w:rPr>
            <w:sz w:val="20"/>
            <w:color w:val="0000ff"/>
          </w:rPr>
          <w:t xml:space="preserve">частью 6</w:t>
        </w:r>
      </w:hyperlink>
      <w:r>
        <w:rPr>
          <w:sz w:val="20"/>
        </w:rPr>
        <w:t xml:space="preserve"> настоящей статьи земельные участки, должны представить в уполномоченный орган, осуществляющий постановку на учет, подлинники и копии документов, указанных в соответствующем административном регламенте и подтверждающих обстоятельства, которые предусмотрены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частью 10 статьи 9</w:t>
        </w:r>
      </w:hyperlink>
      <w:r>
        <w:rPr>
          <w:sz w:val="20"/>
        </w:rPr>
        <w:t xml:space="preserve"> настоящего Закона.</w:t>
      </w:r>
    </w:p>
    <w:bookmarkStart w:id="443" w:name="P443"/>
    <w:bookmarkEnd w:id="443"/>
    <w:p>
      <w:pPr>
        <w:pStyle w:val="0"/>
        <w:spacing w:before="200" w:lineRule="auto"/>
        <w:ind w:firstLine="540"/>
        <w:jc w:val="both"/>
      </w:pPr>
      <w:r>
        <w:rPr>
          <w:sz w:val="20"/>
        </w:rPr>
        <w:t xml:space="preserve">10. Земельные участки из земель, находящихся в государственной или муниципальной собственности, предоставляются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в порядке очередности, за исключением случаев, предусмотренных </w:t>
      </w:r>
      <w:hyperlink w:history="0" w:anchor="P460" w:tooltip="12. Граждане, указанные в части 10 статьи 9 настоящего Закона, которым на праве собственности принадлежат жилые дома, жилые строения, вправе самостоятельно определить предполагаемые размеры и местоположение земельного участка, на котором располагаются указанные жилые дома, жилые строения, с учетом требований законодательства. В этом случае работы по образованию земельных участков осуществляются за счет средств граждан, заинтересованных в предоставлении земельных участков.">
        <w:r>
          <w:rPr>
            <w:sz w:val="20"/>
            <w:color w:val="0000ff"/>
          </w:rPr>
          <w:t xml:space="preserve">частями 12</w:t>
        </w:r>
      </w:hyperlink>
      <w:r>
        <w:rPr>
          <w:sz w:val="20"/>
        </w:rPr>
        <w:t xml:space="preserve"> и </w:t>
      </w:r>
      <w:hyperlink w:history="0" w:anchor="P465" w:tooltip="12.1. Предоставление земельных участков в собственность граждан, указанных в части 10 статьи 9 настоящего Закона и желающих в соответствии с частью 6 статьи 9 настоящего Закона самостоятельно определить предполагаемые размеры и местоположение земельного участка, осуществляется уполномоченным исполнительным органом или органом местного самоуправления, осуществляющим предоставление земельных участков, на территории муниципального района (городского округа), на территории которого расположены соответствующи...">
        <w:r>
          <w:rPr>
            <w:sz w:val="20"/>
            <w:color w:val="0000ff"/>
          </w:rPr>
          <w:t xml:space="preserve">12.1</w:t>
        </w:r>
      </w:hyperlink>
      <w:r>
        <w:rPr>
          <w:sz w:val="20"/>
        </w:rPr>
        <w:t xml:space="preserve"> настоящей статьи, </w:t>
      </w:r>
      <w:hyperlink w:history="0" w:anchor="P273" w:tooltip="6. Граждане, заинтересованные в предоставлении земельных участков бесплатно для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 вправе самостоятельно определить предполагаемые размеры и местоположение земельного участка. В этом случае работы по образованию земельных участков осуществляются за счет средств граждан, заинтересованных в предоставлении земельных участков.">
        <w:r>
          <w:rPr>
            <w:sz w:val="20"/>
            <w:color w:val="0000ff"/>
          </w:rPr>
          <w:t xml:space="preserve">частью 6 статьи 9</w:t>
        </w:r>
      </w:hyperlink>
      <w:r>
        <w:rPr>
          <w:sz w:val="20"/>
        </w:rPr>
        <w:t xml:space="preserve"> настоящего Закона.</w:t>
      </w:r>
    </w:p>
    <w:p>
      <w:pPr>
        <w:pStyle w:val="0"/>
        <w:jc w:val="both"/>
      </w:pPr>
      <w:r>
        <w:rPr>
          <w:sz w:val="20"/>
        </w:rPr>
        <w:t xml:space="preserve">(в ред. </w:t>
      </w:r>
      <w:hyperlink w:history="0" r:id="rId397" w:tooltip="Закон Самарской области от 19.06.2019 N 67-ГД &quot;О внесении изменений в Закон Самарской области &quot;О земле&quot; и статьи 4 и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04.06.2019) {КонсультантПлюс}">
        <w:r>
          <w:rPr>
            <w:sz w:val="20"/>
            <w:color w:val="0000ff"/>
          </w:rPr>
          <w:t xml:space="preserve">Закона</w:t>
        </w:r>
      </w:hyperlink>
      <w:r>
        <w:rPr>
          <w:sz w:val="20"/>
        </w:rPr>
        <w:t xml:space="preserve"> Самарской области от 19.06.2019 N 67-ГД)</w:t>
      </w:r>
    </w:p>
    <w:p>
      <w:pPr>
        <w:pStyle w:val="0"/>
        <w:spacing w:before="200" w:lineRule="auto"/>
        <w:ind w:firstLine="540"/>
        <w:jc w:val="both"/>
      </w:pPr>
      <w:r>
        <w:rPr>
          <w:sz w:val="20"/>
        </w:rPr>
        <w:t xml:space="preserve">Порядок образования очереди в отношении земельных участков, указанных в </w:t>
      </w:r>
      <w:hyperlink w:history="0" w:anchor="P433" w:tooltip="6. Правительство Самарской области или уполномоченный им исполнительный орган Самарской области,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 указанных в части 10 статьи 9 настоящего Закона, за исключением случаев, предусмотренных частями 12 и 12.1 настоящей статьи, частью 6 статьи 9 настоящего Закона.">
        <w:r>
          <w:rPr>
            <w:sz w:val="20"/>
            <w:color w:val="0000ff"/>
          </w:rPr>
          <w:t xml:space="preserve">абзаце первом части 6</w:t>
        </w:r>
      </w:hyperlink>
      <w:r>
        <w:rPr>
          <w:sz w:val="20"/>
        </w:rPr>
        <w:t xml:space="preserve"> настоящей статьи, определяется </w:t>
      </w:r>
      <w:hyperlink w:history="0" r:id="rId398" w:tooltip="Закон Самарской области от 13.04.2015 N 37-ГД (ред. от 25.09.2025) &quot;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quot; (принят Самарской Губернской Думой 24.03.2015) {КонсультантПлюс}">
        <w:r>
          <w:rPr>
            <w:sz w:val="20"/>
            <w:color w:val="0000ff"/>
          </w:rPr>
          <w:t xml:space="preserve">Законом</w:t>
        </w:r>
      </w:hyperlink>
      <w:r>
        <w:rPr>
          <w:sz w:val="20"/>
        </w:rPr>
        <w:t xml:space="preserve"> Самарской области "О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w:t>
      </w:r>
    </w:p>
    <w:p>
      <w:pPr>
        <w:pStyle w:val="0"/>
        <w:jc w:val="both"/>
      </w:pPr>
      <w:r>
        <w:rPr>
          <w:sz w:val="20"/>
        </w:rPr>
        <w:t xml:space="preserve">(в ред. Законов Самарской области от 23.03.2015 </w:t>
      </w:r>
      <w:hyperlink w:history="0" r:id="rId399"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N 22-ГД</w:t>
        </w:r>
      </w:hyperlink>
      <w:r>
        <w:rPr>
          <w:sz w:val="20"/>
        </w:rPr>
        <w:t xml:space="preserve">, от 22.07.2021 </w:t>
      </w:r>
      <w:hyperlink w:history="0" r:id="rId400"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N 75-ГД</w:t>
        </w:r>
      </w:hyperlink>
      <w:r>
        <w:rPr>
          <w:sz w:val="20"/>
        </w:rPr>
        <w:t xml:space="preserve">)</w:t>
      </w:r>
    </w:p>
    <w:p>
      <w:pPr>
        <w:pStyle w:val="0"/>
        <w:spacing w:before="200" w:lineRule="auto"/>
        <w:ind w:firstLine="540"/>
        <w:jc w:val="both"/>
      </w:pPr>
      <w:r>
        <w:rPr>
          <w:sz w:val="20"/>
        </w:rPr>
        <w:t xml:space="preserve">Предоставление земельных участков осуществляется в пределах границ муниципального района (городского округа), на территории которого постоянно проживают и поставлены на учет граждане, указанные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w:t>
      </w:r>
    </w:p>
    <w:p>
      <w:pPr>
        <w:pStyle w:val="0"/>
        <w:spacing w:before="200" w:lineRule="auto"/>
        <w:ind w:firstLine="540"/>
        <w:jc w:val="both"/>
      </w:pPr>
      <w:r>
        <w:rPr>
          <w:sz w:val="20"/>
        </w:rPr>
        <w:t xml:space="preserve">В случае отсутствия в муниципальном районе (городском округе), в котором граждане, имеющие трех и более детей, желающие бесплатно приобрести образованные земельные участки из земель, находящихся в государственной или муниципальной собственности, постоянно проживают, свободной территории, необходимой для образования земельных участков, гражданам, указанным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могут быть предоставлены земельные участки, образованные на территории муниципального района (городского округа), имеющего общие границы с муниципальным районом (городским округом), в котором такие граждане постоянно проживают и были поставлены на учет.</w:t>
      </w:r>
    </w:p>
    <w:p>
      <w:pPr>
        <w:pStyle w:val="0"/>
        <w:jc w:val="both"/>
      </w:pPr>
      <w:r>
        <w:rPr>
          <w:sz w:val="20"/>
        </w:rPr>
        <w:t xml:space="preserve">(в ред. </w:t>
      </w:r>
      <w:hyperlink w:history="0" r:id="rId401"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Закона</w:t>
        </w:r>
      </w:hyperlink>
      <w:r>
        <w:rPr>
          <w:sz w:val="20"/>
        </w:rPr>
        <w:t xml:space="preserve"> Самарской области от 22.07.2021 N 75-ГД)</w:t>
      </w:r>
    </w:p>
    <w:p>
      <w:pPr>
        <w:pStyle w:val="0"/>
        <w:spacing w:before="200" w:lineRule="auto"/>
        <w:ind w:firstLine="540"/>
        <w:jc w:val="both"/>
      </w:pPr>
      <w:r>
        <w:rPr>
          <w:sz w:val="20"/>
        </w:rPr>
        <w:t xml:space="preserve">Отсутствие в муниципальном районе (городском округе), в котором граждане, имеющие трех и более детей, желающие бесплатно приобрести образованные земельные участки из земель, находящихся в государственной или муниципальной собственности, постоянно проживают и были поставлены на учет, свободной территории, необходимой для образования земельных участков, подтверждается актом об отсутствии данной территории, утвержденным главой администрации соответствующего муниципального района (городского округа).</w:t>
      </w:r>
    </w:p>
    <w:p>
      <w:pPr>
        <w:pStyle w:val="0"/>
        <w:jc w:val="both"/>
      </w:pPr>
      <w:r>
        <w:rPr>
          <w:sz w:val="20"/>
        </w:rPr>
        <w:t xml:space="preserve">(в ред. Законов Самарской области от 23.03.2015 </w:t>
      </w:r>
      <w:hyperlink w:history="0" r:id="rId402"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N 22-ГД</w:t>
        </w:r>
      </w:hyperlink>
      <w:r>
        <w:rPr>
          <w:sz w:val="20"/>
        </w:rPr>
        <w:t xml:space="preserve">, от 22.07.2021 </w:t>
      </w:r>
      <w:hyperlink w:history="0" r:id="rId403"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N 75-ГД</w:t>
        </w:r>
      </w:hyperlink>
      <w:r>
        <w:rPr>
          <w:sz w:val="20"/>
        </w:rPr>
        <w:t xml:space="preserve">)</w:t>
      </w:r>
    </w:p>
    <w:p>
      <w:pPr>
        <w:pStyle w:val="0"/>
        <w:spacing w:before="200" w:lineRule="auto"/>
        <w:ind w:firstLine="540"/>
        <w:jc w:val="both"/>
      </w:pPr>
      <w:r>
        <w:rPr>
          <w:sz w:val="20"/>
        </w:rPr>
        <w:t xml:space="preserve">11. Предоставление земельного участка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для строительства осуществляется в следующем порядке:</w:t>
      </w:r>
    </w:p>
    <w:p>
      <w:pPr>
        <w:pStyle w:val="0"/>
        <w:spacing w:before="200" w:lineRule="auto"/>
        <w:ind w:firstLine="540"/>
        <w:jc w:val="both"/>
      </w:pPr>
      <w:r>
        <w:rPr>
          <w:sz w:val="20"/>
        </w:rPr>
        <w:t xml:space="preserve">1) проведение работ по образованию земельного участка в соответствии с </w:t>
      </w:r>
      <w:hyperlink w:history="0" w:anchor="P433" w:tooltip="6. Правительство Самарской области или уполномоченный им исполнительный орган Самарской области,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 указанных в части 10 статьи 9 настоящего Закона, за исключением случаев, предусмотренных частями 12 и 12.1 настоящей статьи, частью 6 статьи 9 настоящего Закона.">
        <w:r>
          <w:rPr>
            <w:sz w:val="20"/>
            <w:color w:val="0000ff"/>
          </w:rPr>
          <w:t xml:space="preserve">частью 6</w:t>
        </w:r>
      </w:hyperlink>
      <w:r>
        <w:rPr>
          <w:sz w:val="20"/>
        </w:rPr>
        <w:t xml:space="preserve"> настоящей статьи:</w:t>
      </w:r>
    </w:p>
    <w:p>
      <w:pPr>
        <w:pStyle w:val="0"/>
        <w:jc w:val="both"/>
      </w:pPr>
      <w:r>
        <w:rPr>
          <w:sz w:val="20"/>
        </w:rPr>
        <w:t xml:space="preserve">(в ред. </w:t>
      </w:r>
      <w:hyperlink w:history="0" r:id="rId404"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Закона</w:t>
        </w:r>
      </w:hyperlink>
      <w:r>
        <w:rPr>
          <w:sz w:val="20"/>
        </w:rPr>
        <w:t xml:space="preserve"> Самарской области от 22.07.2021 N 75-ГД)</w:t>
      </w:r>
    </w:p>
    <w:p>
      <w:pPr>
        <w:pStyle w:val="0"/>
        <w:spacing w:before="200" w:lineRule="auto"/>
        <w:ind w:firstLine="540"/>
        <w:jc w:val="both"/>
      </w:pPr>
      <w:r>
        <w:rPr>
          <w:sz w:val="20"/>
        </w:rPr>
        <w:t xml:space="preserve">выполнение в отношении земельного участка в соответствии с требованиями, установленными Федеральным </w:t>
      </w:r>
      <w:hyperlink w:history="0" r:id="rId405"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работ, в результате которых обеспечиваются подготовка документов, содержащих необходимые для осуществления государственного кадастрового учета сведения о таком земельном участке, осуществление государственного кадастрового учета такого земельного участка;</w:t>
      </w:r>
    </w:p>
    <w:p>
      <w:pPr>
        <w:pStyle w:val="0"/>
        <w:jc w:val="both"/>
      </w:pPr>
      <w:r>
        <w:rPr>
          <w:sz w:val="20"/>
        </w:rPr>
        <w:t xml:space="preserve">(в ред. </w:t>
      </w:r>
      <w:hyperlink w:history="0" r:id="rId406" w:tooltip="Закон Самарской области от 19.06.2019 N 67-ГД &quot;О внесении изменений в Закон Самарской области &quot;О земле&quot; и статьи 4 и 6 Закона Самарской области &quot;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quot; (принят Самарской Губернской Думой 04.06.2019) {КонсультантПлюс}">
        <w:r>
          <w:rPr>
            <w:sz w:val="20"/>
            <w:color w:val="0000ff"/>
          </w:rPr>
          <w:t xml:space="preserve">Закона</w:t>
        </w:r>
      </w:hyperlink>
      <w:r>
        <w:rPr>
          <w:sz w:val="20"/>
        </w:rPr>
        <w:t xml:space="preserve"> Самарской области от 19.06.2019 N 67-ГД)</w:t>
      </w:r>
    </w:p>
    <w:p>
      <w:pPr>
        <w:pStyle w:val="0"/>
        <w:spacing w:before="200" w:lineRule="auto"/>
        <w:ind w:firstLine="540"/>
        <w:jc w:val="both"/>
      </w:pPr>
      <w:r>
        <w:rPr>
          <w:sz w:val="20"/>
        </w:rPr>
        <w:t xml:space="preserve">определение разрешенного использования земельного участка;</w:t>
      </w:r>
    </w:p>
    <w:p>
      <w:pPr>
        <w:pStyle w:val="0"/>
        <w:spacing w:before="200" w:lineRule="auto"/>
        <w:ind w:firstLine="540"/>
        <w:jc w:val="both"/>
      </w:pPr>
      <w:r>
        <w:rPr>
          <w:sz w:val="20"/>
        </w:rPr>
        <w:t xml:space="preserve">определение технических условий подключения объектов к сетям инженерно-технического обеспечения и размера платы за подключение объектов к сетям инженерно-технического обеспечения;</w:t>
      </w:r>
    </w:p>
    <w:p>
      <w:pPr>
        <w:pStyle w:val="0"/>
        <w:spacing w:before="200" w:lineRule="auto"/>
        <w:ind w:firstLine="540"/>
        <w:jc w:val="both"/>
      </w:pPr>
      <w:r>
        <w:rPr>
          <w:sz w:val="20"/>
        </w:rPr>
        <w:t xml:space="preserve">2) принятие решения о предоставлении земельного участка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для строительства.</w:t>
      </w:r>
    </w:p>
    <w:bookmarkStart w:id="460" w:name="P460"/>
    <w:bookmarkEnd w:id="460"/>
    <w:p>
      <w:pPr>
        <w:pStyle w:val="0"/>
        <w:spacing w:before="200" w:lineRule="auto"/>
        <w:ind w:firstLine="540"/>
        <w:jc w:val="both"/>
      </w:pPr>
      <w:r>
        <w:rPr>
          <w:sz w:val="20"/>
        </w:rPr>
        <w:t xml:space="preserve">12. Граждане, указанные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которым на праве собственности принадлежат жилые дома, жилые строения, вправе самостоятельно определить предполагаемые размеры и местоположение земельного участка, на котором располагаются указанные жилые дома, жилые строения, с учетом требований законодательства. В этом случае работы по образованию земельных участков осуществляются за счет средств граждан, заинтересованных в предоставлении земельных участков.</w:t>
      </w:r>
    </w:p>
    <w:p>
      <w:pPr>
        <w:pStyle w:val="0"/>
        <w:jc w:val="both"/>
      </w:pPr>
      <w:r>
        <w:rPr>
          <w:sz w:val="20"/>
        </w:rPr>
        <w:t xml:space="preserve">(в ред. </w:t>
      </w:r>
      <w:hyperlink w:history="0" r:id="rId407"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Закона</w:t>
        </w:r>
      </w:hyperlink>
      <w:r>
        <w:rPr>
          <w:sz w:val="20"/>
        </w:rPr>
        <w:t xml:space="preserve"> Самарской области от 22.07.2021 N 75-ГД)</w:t>
      </w:r>
    </w:p>
    <w:p>
      <w:pPr>
        <w:pStyle w:val="0"/>
        <w:spacing w:before="200" w:lineRule="auto"/>
        <w:ind w:firstLine="540"/>
        <w:jc w:val="both"/>
      </w:pPr>
      <w:r>
        <w:rPr>
          <w:sz w:val="20"/>
        </w:rPr>
        <w:t xml:space="preserve">Предоставление земельного участка в данном случае осуществляется уполномоченным исполнительным органом или органом местного самоуправления, осуществляющим предоставление земельных участков на территории муниципального района (городского округа), в границах которого расположен жилой дом, жилое строение.</w:t>
      </w:r>
    </w:p>
    <w:p>
      <w:pPr>
        <w:pStyle w:val="0"/>
        <w:jc w:val="both"/>
      </w:pPr>
      <w:r>
        <w:rPr>
          <w:sz w:val="20"/>
        </w:rPr>
        <w:t xml:space="preserve">(в ред. </w:t>
      </w:r>
      <w:hyperlink w:history="0" r:id="rId408"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При подаче заявления о предоставлении земельного участка, на котором располагаются жилые дома, жилые строения, заявитель утрачивает возможность постановки на учет в порядке, предусмотренном </w:t>
      </w:r>
      <w:hyperlink w:history="0" w:anchor="P443" w:tooltip="10. Земельные участки из земель, находящихся в государственной или муниципальной собственности, предоставляются в собственность граждан, указанных в части 10 статьи 9 настоящего Закона, бесплатно в порядке очередности, за исключением случаев, предусмотренных частями 12 и 12.1 настоящей статьи, частью 6 статьи 9 настоящего Закона.">
        <w:r>
          <w:rPr>
            <w:sz w:val="20"/>
            <w:color w:val="0000ff"/>
          </w:rPr>
          <w:t xml:space="preserve">частью 10</w:t>
        </w:r>
      </w:hyperlink>
      <w:r>
        <w:rPr>
          <w:sz w:val="20"/>
        </w:rPr>
        <w:t xml:space="preserve"> настоящей статьи. В случае если граждане поставлены на учет для оформления земельного участка под жилым домом, жилым строением в порядке, предусмотренном настоящей частью, они должны предварительно сняться с учета, на который они поставлены в соответствии с </w:t>
      </w:r>
      <w:hyperlink w:history="0" w:anchor="P443" w:tooltip="10. Земельные участки из земель, находящихся в государственной или муниципальной собственности, предоставляются в собственность граждан, указанных в части 10 статьи 9 настоящего Закона, бесплатно в порядке очередности, за исключением случаев, предусмотренных частями 12 и 12.1 настоящей статьи, частью 6 статьи 9 настоящего Закона.">
        <w:r>
          <w:rPr>
            <w:sz w:val="20"/>
            <w:color w:val="0000ff"/>
          </w:rPr>
          <w:t xml:space="preserve">частью 10</w:t>
        </w:r>
      </w:hyperlink>
      <w:r>
        <w:rPr>
          <w:sz w:val="20"/>
        </w:rPr>
        <w:t xml:space="preserve"> настоящей статьи.</w:t>
      </w:r>
    </w:p>
    <w:bookmarkStart w:id="465" w:name="P465"/>
    <w:bookmarkEnd w:id="465"/>
    <w:p>
      <w:pPr>
        <w:pStyle w:val="0"/>
        <w:spacing w:before="200" w:lineRule="auto"/>
        <w:ind w:firstLine="540"/>
        <w:jc w:val="both"/>
      </w:pPr>
      <w:r>
        <w:rPr>
          <w:sz w:val="20"/>
        </w:rPr>
        <w:t xml:space="preserve">12.1. Предоставление земельных участков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и желающих в соответствии с </w:t>
      </w:r>
      <w:hyperlink w:history="0" w:anchor="P273" w:tooltip="6. Граждане, заинтересованные в предоставлении земельных участков бесплатно для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 вправе самостоятельно определить предполагаемые размеры и местоположение земельного участка. В этом случае работы по образованию земельных участков осуществляются за счет средств граждан, заинтересованных в предоставлении земельных участков.">
        <w:r>
          <w:rPr>
            <w:sz w:val="20"/>
            <w:color w:val="0000ff"/>
          </w:rPr>
          <w:t xml:space="preserve">частью 6 статьи 9</w:t>
        </w:r>
      </w:hyperlink>
      <w:r>
        <w:rPr>
          <w:sz w:val="20"/>
        </w:rPr>
        <w:t xml:space="preserve"> настоящего Закона самостоятельно определить предполагаемые размеры и местоположение земельного участка, осуществляется уполномоченным исполнительным органом или органом местного самоуправления, осуществляющим предоставление земельных участков, на территории муниципального района (городского округа), на территории которого расположены соответствующие земельные участки.</w:t>
      </w:r>
    </w:p>
    <w:p>
      <w:pPr>
        <w:pStyle w:val="0"/>
        <w:jc w:val="both"/>
      </w:pPr>
      <w:r>
        <w:rPr>
          <w:sz w:val="20"/>
        </w:rPr>
        <w:t xml:space="preserve">(в ред. Законов Самарской области от 12.05.2020 </w:t>
      </w:r>
      <w:hyperlink w:history="0" r:id="rId409" w:tooltip="Закон Самарской области от 12.05.2020 N 57-ГД &quot;О внесении изменения в статью 10.3 Закона Самарской области &quot;О земле&quot; (принят Самарской Губернской Думой 28.04.2020) {КонсультантПлюс}">
        <w:r>
          <w:rPr>
            <w:sz w:val="20"/>
            <w:color w:val="0000ff"/>
          </w:rPr>
          <w:t xml:space="preserve">N 57-ГД</w:t>
        </w:r>
      </w:hyperlink>
      <w:r>
        <w:rPr>
          <w:sz w:val="20"/>
        </w:rPr>
        <w:t xml:space="preserve">, от 09.12.2024 </w:t>
      </w:r>
      <w:hyperlink w:history="0" r:id="rId410" w:tooltip="Закон Самарской области от 09.12.2024 N 107-ГД &quot;О внесении изменения в статью 10.3 Закона Самарской области &quot;О земле&quot; (принят Самарской Губернской Думой 15.11.2024) {КонсультантПлюс}">
        <w:r>
          <w:rPr>
            <w:sz w:val="20"/>
            <w:color w:val="0000ff"/>
          </w:rPr>
          <w:t xml:space="preserve">N 107-ГД</w:t>
        </w:r>
      </w:hyperlink>
      <w:r>
        <w:rPr>
          <w:sz w:val="20"/>
        </w:rPr>
        <w:t xml:space="preserve">, от 27.03.2025 </w:t>
      </w:r>
      <w:hyperlink w:history="0" r:id="rId411"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N 36-ГД</w:t>
        </w:r>
      </w:hyperlink>
      <w:r>
        <w:rPr>
          <w:sz w:val="20"/>
        </w:rPr>
        <w:t xml:space="preserve">)</w:t>
      </w:r>
    </w:p>
    <w:p>
      <w:pPr>
        <w:pStyle w:val="0"/>
        <w:spacing w:before="200" w:lineRule="auto"/>
        <w:ind w:firstLine="540"/>
        <w:jc w:val="both"/>
      </w:pPr>
      <w:r>
        <w:rPr>
          <w:sz w:val="20"/>
        </w:rPr>
        <w:t xml:space="preserve">13. Решение уполномоченного на распоряжение земельными участками исполнительного органа Самарской области или органа местного самоуправления (или выписка из него) о предоставлении земельного участка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либо об отказе в его предоставлении выдается заявителям (заявителю) в семидневный срок со дня его принятия. Копия решения или выписка из него может быть выдана (направлена) через многофункциональный центр.</w:t>
      </w:r>
    </w:p>
    <w:p>
      <w:pPr>
        <w:pStyle w:val="0"/>
        <w:jc w:val="both"/>
      </w:pPr>
      <w:r>
        <w:rPr>
          <w:sz w:val="20"/>
        </w:rPr>
        <w:t xml:space="preserve">(в ред. </w:t>
      </w:r>
      <w:hyperlink w:history="0" r:id="rId412"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14. Решение об отказе в предоставлении земельного участка в собственность граждан, указанных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бесплатно может быть обжаловано заявителем в суд.</w:t>
      </w:r>
    </w:p>
    <w:p>
      <w:pPr>
        <w:pStyle w:val="0"/>
        <w:jc w:val="both"/>
      </w:pPr>
      <w:r>
        <w:rPr>
          <w:sz w:val="20"/>
        </w:rPr>
      </w:r>
    </w:p>
    <w:bookmarkStart w:id="471" w:name="P471"/>
    <w:bookmarkEnd w:id="471"/>
    <w:p>
      <w:pPr>
        <w:pStyle w:val="2"/>
        <w:outlineLvl w:val="0"/>
        <w:ind w:firstLine="540"/>
        <w:jc w:val="both"/>
      </w:pPr>
      <w:r>
        <w:rPr>
          <w:sz w:val="20"/>
        </w:rPr>
        <w:t xml:space="preserve">Статья 10.4. Особенности предоставления в собственность земельных участков садоводам, огородникам и их садоводческим, огородническим некоммерческим объединениям</w:t>
      </w:r>
    </w:p>
    <w:p>
      <w:pPr>
        <w:pStyle w:val="0"/>
        <w:jc w:val="both"/>
      </w:pPr>
      <w:r>
        <w:rPr>
          <w:sz w:val="20"/>
        </w:rPr>
        <w:t xml:space="preserve">(в ред. </w:t>
      </w:r>
      <w:hyperlink w:history="0" r:id="rId413"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Закона</w:t>
        </w:r>
      </w:hyperlink>
      <w:r>
        <w:rPr>
          <w:sz w:val="20"/>
        </w:rPr>
        <w:t xml:space="preserve"> Самарской области от 08.02.2019 N 9-ГД)</w:t>
      </w:r>
    </w:p>
    <w:p>
      <w:pPr>
        <w:pStyle w:val="0"/>
        <w:ind w:firstLine="540"/>
        <w:jc w:val="both"/>
      </w:pPr>
      <w:r>
        <w:rPr>
          <w:sz w:val="20"/>
        </w:rPr>
      </w:r>
    </w:p>
    <w:p>
      <w:pPr>
        <w:pStyle w:val="0"/>
        <w:ind w:firstLine="540"/>
        <w:jc w:val="both"/>
      </w:pPr>
      <w:r>
        <w:rPr>
          <w:sz w:val="20"/>
        </w:rPr>
        <w:t xml:space="preserve">(введена </w:t>
      </w:r>
      <w:hyperlink w:history="0" r:id="rId414"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Законом</w:t>
        </w:r>
      </w:hyperlink>
      <w:r>
        <w:rPr>
          <w:sz w:val="20"/>
        </w:rPr>
        <w:t xml:space="preserve"> Самарской области от 15.07.2013 N 69-ГД)</w:t>
      </w:r>
    </w:p>
    <w:p>
      <w:pPr>
        <w:pStyle w:val="0"/>
        <w:jc w:val="both"/>
      </w:pPr>
      <w:r>
        <w:rPr>
          <w:sz w:val="20"/>
        </w:rPr>
      </w:r>
    </w:p>
    <w:bookmarkStart w:id="476" w:name="P476"/>
    <w:bookmarkEnd w:id="476"/>
    <w:p>
      <w:pPr>
        <w:pStyle w:val="0"/>
        <w:ind w:firstLine="540"/>
        <w:jc w:val="both"/>
      </w:pPr>
      <w:r>
        <w:rPr>
          <w:sz w:val="20"/>
        </w:rPr>
        <w:t xml:space="preserve">1. Предоставление в собственность земельных участков садоводам, огородникам и их садоводческим, огородническим некоммерческим объединениям из земель, находящихся в государственной или муниципальной собственности, составляющих территорию садоводческого, огороднического некоммерческого объединения, осуществляется без проведения торгов бесплатно при соблюдении следующих условий:</w:t>
      </w:r>
    </w:p>
    <w:p>
      <w:pPr>
        <w:pStyle w:val="0"/>
        <w:jc w:val="both"/>
      </w:pPr>
      <w:r>
        <w:rPr>
          <w:sz w:val="20"/>
        </w:rPr>
        <w:t xml:space="preserve">(в ред. </w:t>
      </w:r>
      <w:hyperlink w:history="0" r:id="rId415"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Закона</w:t>
        </w:r>
      </w:hyperlink>
      <w:r>
        <w:rPr>
          <w:sz w:val="20"/>
        </w:rPr>
        <w:t xml:space="preserve"> Самарской области от 08.02.2019 N 9-ГД)</w:t>
      </w:r>
    </w:p>
    <w:p>
      <w:pPr>
        <w:pStyle w:val="0"/>
        <w:spacing w:before="200" w:lineRule="auto"/>
        <w:ind w:firstLine="540"/>
        <w:jc w:val="both"/>
      </w:pPr>
      <w:r>
        <w:rPr>
          <w:sz w:val="20"/>
        </w:rPr>
        <w:t xml:space="preserve">некоммерческое объединение создано до 01.01.2010 либо является правопреемником такого некоммерческого объединения;</w:t>
      </w:r>
    </w:p>
    <w:p>
      <w:pPr>
        <w:pStyle w:val="0"/>
        <w:spacing w:before="200" w:lineRule="auto"/>
        <w:ind w:firstLine="540"/>
        <w:jc w:val="both"/>
      </w:pPr>
      <w:r>
        <w:rPr>
          <w:sz w:val="20"/>
        </w:rPr>
        <w:t xml:space="preserve">план-схема территории садоводческого, огороднического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исполнительному органу или органу местного самоуправления, осуществляющим предоставление земельных участков, в срок до 01.07.2014.</w:t>
      </w:r>
    </w:p>
    <w:p>
      <w:pPr>
        <w:pStyle w:val="0"/>
        <w:jc w:val="both"/>
      </w:pPr>
      <w:r>
        <w:rPr>
          <w:sz w:val="20"/>
        </w:rPr>
        <w:t xml:space="preserve">(в ред. Законов Самарской области от 12.02.2014 </w:t>
      </w:r>
      <w:hyperlink w:history="0" r:id="rId416" w:tooltip="Закон Самарской области от 12.02.2014 N 19-ГД &quot;О внесении изменения в статью 10.4 Закона Самарской области &quot;О земле&quot; (принят Самарской Губернской Думой 28.01.2014) {КонсультантПлюс}">
        <w:r>
          <w:rPr>
            <w:sz w:val="20"/>
            <w:color w:val="0000ff"/>
          </w:rPr>
          <w:t xml:space="preserve">N 19-ГД</w:t>
        </w:r>
      </w:hyperlink>
      <w:r>
        <w:rPr>
          <w:sz w:val="20"/>
        </w:rPr>
        <w:t xml:space="preserve">, от 08.02.2019 </w:t>
      </w:r>
      <w:hyperlink w:history="0" r:id="rId417"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N 9-ГД</w:t>
        </w:r>
      </w:hyperlink>
      <w:r>
        <w:rPr>
          <w:sz w:val="20"/>
        </w:rPr>
        <w:t xml:space="preserve">, от 27.03.2025 </w:t>
      </w:r>
      <w:hyperlink w:history="0" r:id="rId418"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N 36-ГД</w:t>
        </w:r>
      </w:hyperlink>
      <w:r>
        <w:rPr>
          <w:sz w:val="20"/>
        </w:rPr>
        <w:t xml:space="preserve">)</w:t>
      </w:r>
    </w:p>
    <w:p>
      <w:pPr>
        <w:pStyle w:val="0"/>
        <w:spacing w:before="200" w:lineRule="auto"/>
        <w:ind w:firstLine="540"/>
        <w:jc w:val="both"/>
      </w:pPr>
      <w:r>
        <w:rPr>
          <w:sz w:val="20"/>
        </w:rPr>
        <w:t xml:space="preserve">1.1. Срок согласования уполномоченным исполнительным органом или органом местного самоуправления плана-схемы территории садоводческого, огороднического некоммерческого объединения, предусмотренного </w:t>
      </w:r>
      <w:hyperlink w:history="0" w:anchor="P476" w:tooltip="1. Предоставление в собственность земельных участков садоводам, огородникам и их садоводческим, огородническим некоммерческим объединениям из земель, находящихся в государственной или муниципальной собственности, составляющих территорию садоводческого, огороднического некоммерческого объединения, осуществляется без проведения торгов бесплатно при соблюдении следующих условий:">
        <w:r>
          <w:rPr>
            <w:sz w:val="20"/>
            <w:color w:val="0000ff"/>
          </w:rPr>
          <w:t xml:space="preserve">частью 1</w:t>
        </w:r>
      </w:hyperlink>
      <w:r>
        <w:rPr>
          <w:sz w:val="20"/>
        </w:rPr>
        <w:t xml:space="preserve"> настоящей статьи, устанавливается до 01.01.2026.</w:t>
      </w:r>
    </w:p>
    <w:p>
      <w:pPr>
        <w:pStyle w:val="0"/>
        <w:jc w:val="both"/>
      </w:pPr>
      <w:r>
        <w:rPr>
          <w:sz w:val="20"/>
        </w:rPr>
        <w:t xml:space="preserve">(часть 1.1 введена </w:t>
      </w:r>
      <w:hyperlink w:history="0" r:id="rId419" w:tooltip="Закон Самарской области от 13.11.2024 N 102-ГД &quot;О внесении изменений в статью 10.4 Закона Самарской области &quot;О земле&quot; (принят Самарской Губернской Думой 22.10.2024) {КонсультантПлюс}">
        <w:r>
          <w:rPr>
            <w:sz w:val="20"/>
            <w:color w:val="0000ff"/>
          </w:rPr>
          <w:t xml:space="preserve">Законом</w:t>
        </w:r>
      </w:hyperlink>
      <w:r>
        <w:rPr>
          <w:sz w:val="20"/>
        </w:rPr>
        <w:t xml:space="preserve"> Самарской области от 13.11.2024 N 102-ГД; в ред. </w:t>
      </w:r>
      <w:hyperlink w:history="0" r:id="rId420"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421" w:tooltip="Закон Самарской области от 11.03.2005 N 94-ГД (ред. от 12.05.2025) &quot;О земле&quot; (принят Самарской Губернской Думой 22.02.2005) ------------ Недействующая редакция {КонсультантПлюс}">
              <w:r>
                <w:rPr>
                  <w:sz w:val="20"/>
                  <w:color w:val="0000ff"/>
                </w:rPr>
                <w:t xml:space="preserve">ч. 2 ст. 10.4</w:t>
              </w:r>
            </w:hyperlink>
            <w:r>
              <w:rPr>
                <w:sz w:val="20"/>
                <w:color w:val="392c69"/>
              </w:rPr>
              <w:t xml:space="preserve"> (в ред. от 20.05.2025) см. </w:t>
            </w:r>
            <w:hyperlink w:history="0" r:id="rId422" w:tooltip="Закон Самарской области от 20.05.2025 N 55-ГД &quot;О внесении изменения в статью 10.4 Закона Самарской области &quot;О земле&quot; (принят Самарской Губернской Думой 22.04.2025) {КонсультантПлюс}">
              <w:r>
                <w:rPr>
                  <w:sz w:val="20"/>
                  <w:color w:val="0000ff"/>
                </w:rPr>
                <w:t xml:space="preserve">ч. 2 ст. 2</w:t>
              </w:r>
            </w:hyperlink>
            <w:r>
              <w:rPr>
                <w:sz w:val="20"/>
                <w:color w:val="392c69"/>
              </w:rPr>
              <w:t xml:space="preserve"> Закона Самарской области от 20.05.2025 N 55-ГД.</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423" w:tooltip="Закон Самарской области от 11.03.2005 N 94-ГД (ред. от 31.10.2024) &quot;О земле&quot; (принят Самарской Губернской Думой 22.02.2005) ------------ Недействующая редакция {КонсультантПлюс}">
              <w:r>
                <w:rPr>
                  <w:sz w:val="20"/>
                  <w:color w:val="0000ff"/>
                </w:rPr>
                <w:t xml:space="preserve">ч. 2 ст. 10.4</w:t>
              </w:r>
            </w:hyperlink>
            <w:r>
              <w:rPr>
                <w:sz w:val="20"/>
                <w:color w:val="392c69"/>
              </w:rPr>
              <w:t xml:space="preserve"> (в ред. от 31.10.2024) см. </w:t>
            </w:r>
            <w:hyperlink w:history="0" r:id="rId424" w:tooltip="Закон Самарской области от 13.11.2024 N 102-ГД &quot;О внесении изменений в статью 10.4 Закона Самарской области &quot;О земле&quot; (принят Самарской Губернской Думой 22.10.2024) {КонсультантПлюс}">
              <w:r>
                <w:rPr>
                  <w:sz w:val="20"/>
                  <w:color w:val="0000ff"/>
                </w:rPr>
                <w:t xml:space="preserve">ч. 2 ст. 2</w:t>
              </w:r>
            </w:hyperlink>
            <w:r>
              <w:rPr>
                <w:sz w:val="20"/>
                <w:color w:val="392c69"/>
              </w:rPr>
              <w:t xml:space="preserve"> Закона Самарской области от 13.11.2024 N 102-ГД.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5" w:name="P485"/>
    <w:bookmarkEnd w:id="485"/>
    <w:p>
      <w:pPr>
        <w:pStyle w:val="0"/>
        <w:spacing w:before="260" w:lineRule="auto"/>
        <w:ind w:firstLine="540"/>
        <w:jc w:val="both"/>
      </w:pPr>
      <w:r>
        <w:rPr>
          <w:sz w:val="20"/>
        </w:rPr>
        <w:t xml:space="preserve">2. Предоставление земельных участков, указанных в </w:t>
      </w:r>
      <w:hyperlink w:history="0" w:anchor="P476" w:tooltip="1. Предоставление в собственность земельных участков садоводам, огородникам и их садоводческим, огородническим некоммерческим объединениям из земель, находящихся в государственной или муниципальной собственности, составляющих территорию садоводческого, огороднического некоммерческого объединения, осуществляется без проведения торгов бесплатно при соблюдении следующих условий:">
        <w:r>
          <w:rPr>
            <w:sz w:val="20"/>
            <w:color w:val="0000ff"/>
          </w:rPr>
          <w:t xml:space="preserve">части 1</w:t>
        </w:r>
      </w:hyperlink>
      <w:r>
        <w:rPr>
          <w:sz w:val="20"/>
        </w:rPr>
        <w:t xml:space="preserve"> настоящей статьи, в собственность граждан осуществляется на основании заявления гражданина и документа, устанавливающего распределение земельных участков в данном некоммерческом объединении, подготовленного и утвержденного правлением некоммерческого объединения в соответствии с согласованным исполнительным органом или органом местного самоуправления, осуществляющими предоставление земельных участков, планом-схемой, указанным в </w:t>
      </w:r>
      <w:hyperlink w:history="0" w:anchor="P476" w:tooltip="1. Предоставление в собственность земельных участков садоводам, огородникам и их садоводческим, огородническим некоммерческим объединениям из земель, находящихся в государственной или муниципальной собственности, составляющих территорию садоводческого, огороднического некоммерческого объединения, осуществляется без проведения торгов бесплатно при соблюдении следующих условий:">
        <w:r>
          <w:rPr>
            <w:sz w:val="20"/>
            <w:color w:val="0000ff"/>
          </w:rPr>
          <w:t xml:space="preserve">части 1</w:t>
        </w:r>
      </w:hyperlink>
      <w:r>
        <w:rPr>
          <w:sz w:val="20"/>
        </w:rPr>
        <w:t xml:space="preserve"> настоящей статьи. К данному заявлению прилагаются следующие документы:</w:t>
      </w:r>
    </w:p>
    <w:p>
      <w:pPr>
        <w:pStyle w:val="0"/>
        <w:jc w:val="both"/>
      </w:pPr>
      <w:r>
        <w:rPr>
          <w:sz w:val="20"/>
        </w:rPr>
        <w:t xml:space="preserve">(в ред. </w:t>
      </w:r>
      <w:hyperlink w:history="0" r:id="rId425"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описание местоположения такого земельного участка, подготовленное этим гражданином в соответствии с документом, указанным в </w:t>
      </w:r>
      <w:hyperlink w:history="0" w:anchor="P485" w:tooltip="2. Предоставление земельных участков, указанных в части 1 настоящей статьи, в собственность граждан осуществляется на основании заявления гражданина и документа, устанавливающего распределение земельных участков в данном некоммерческом объединении, подготовленного и утвержденного правлением некоммерческого объединения в соответствии с согласованным исполнительным органом или органом местного самоуправления, осуществляющими предоставление земельных участков, планом-схемой, указанным в части 1 настоящей ст...">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заключение правления данного некоммерческого объединения с указанием фамилии, имени, отчества гражданина, за которым закреплен такой земельный участок, даты вступления в члены данного некоммерческого объединения с указанием реквизитов соответствующего решения общего собрания членов некоммерческого объединения, условного номера земельного участка согласно документу о распределении участков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p>
    <w:p>
      <w:pPr>
        <w:pStyle w:val="0"/>
        <w:jc w:val="both"/>
      </w:pPr>
      <w:r>
        <w:rPr>
          <w:sz w:val="20"/>
        </w:rPr>
        <w:t xml:space="preserve">(в ред. </w:t>
      </w:r>
      <w:hyperlink w:history="0" r:id="rId426" w:tooltip="Закон Самарской области от 20.05.2025 N 55-ГД &quot;О внесении изменения в статью 10.4 Закона Самарской области &quot;О земле&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20.05.2025 N 55-ГД)</w:t>
      </w:r>
    </w:p>
    <w:p>
      <w:pPr>
        <w:pStyle w:val="0"/>
        <w:spacing w:before="200" w:lineRule="auto"/>
        <w:ind w:firstLine="540"/>
        <w:jc w:val="both"/>
      </w:pPr>
      <w:r>
        <w:rPr>
          <w:sz w:val="20"/>
        </w:rPr>
        <w:t xml:space="preserve">выписка из реестра граждан - членов некоммерческого объединения, предусмотренного </w:t>
      </w:r>
      <w:hyperlink w:history="0" r:id="rId42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статьей 15</w:t>
        </w:r>
      </w:hyperlink>
      <w:r>
        <w:rPr>
          <w:sz w:val="20"/>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(в ред. </w:t>
      </w:r>
      <w:hyperlink w:history="0" r:id="rId428" w:tooltip="Закон Самарской области от 20.05.2025 N 55-ГД &quot;О внесении изменения в статью 10.4 Закона Самарской области &quot;О земле&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20.05.2025 N 55-ГД)</w:t>
      </w:r>
    </w:p>
    <w:p>
      <w:pPr>
        <w:pStyle w:val="0"/>
        <w:spacing w:before="200" w:lineRule="auto"/>
        <w:ind w:firstLine="540"/>
        <w:jc w:val="both"/>
      </w:pPr>
      <w:r>
        <w:rPr>
          <w:sz w:val="20"/>
        </w:rPr>
        <w:t xml:space="preserve">В случае если ранее ни один из членов данного некоммерческого объединения не обращался с заявлением о предоставлении земельного участка в собственность, орган, обладающий правом предоставления такого земельного участка, самостоятельно запрашивает сведения о данном некоммерческом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проверяет наличие согласованного плана-схемы территории садоводческого, огороднического некоммерческого объединения.</w:t>
      </w:r>
    </w:p>
    <w:p>
      <w:pPr>
        <w:pStyle w:val="0"/>
        <w:jc w:val="both"/>
      </w:pPr>
      <w:r>
        <w:rPr>
          <w:sz w:val="20"/>
        </w:rPr>
        <w:t xml:space="preserve">(абзац введен </w:t>
      </w:r>
      <w:hyperlink w:history="0" r:id="rId429" w:tooltip="Закон Самарской области от 13.11.2024 N 102-ГД &quot;О внесении изменений в статью 10.4 Закона Самарской области &quot;О земле&quot; (принят Самарской Губернской Думой 22.10.2024) {КонсультантПлюс}">
        <w:r>
          <w:rPr>
            <w:sz w:val="20"/>
            <w:color w:val="0000ff"/>
          </w:rPr>
          <w:t xml:space="preserve">Законом</w:t>
        </w:r>
      </w:hyperlink>
      <w:r>
        <w:rPr>
          <w:sz w:val="20"/>
        </w:rPr>
        <w:t xml:space="preserve"> Самарской области от 13.11.2024 N 102-ГД)</w:t>
      </w:r>
    </w:p>
    <w:p>
      <w:pPr>
        <w:pStyle w:val="0"/>
        <w:spacing w:before="200" w:lineRule="auto"/>
        <w:ind w:firstLine="540"/>
        <w:jc w:val="both"/>
      </w:pPr>
      <w:r>
        <w:rPr>
          <w:sz w:val="20"/>
        </w:rPr>
        <w:t xml:space="preserve">2.1. Предоставление земельных участков в соответствии с </w:t>
      </w:r>
      <w:hyperlink w:history="0" w:anchor="P485" w:tooltip="2. Предоставление земельных участков, указанных в части 1 настоящей статьи, в собственность граждан осуществляется на основании заявления гражданина и документа, устанавливающего распределение земельных участков в данном некоммерческом объединении, подготовленного и утвержденного правлением некоммерческого объединения в соответствии с согласованным исполнительным органом или органом местного самоуправления, осуществляющими предоставление земельных участков, планом-схемой, указанным в части 1 настоящей ст...">
        <w:r>
          <w:rPr>
            <w:sz w:val="20"/>
            <w:color w:val="0000ff"/>
          </w:rPr>
          <w:t xml:space="preserve">частью 2</w:t>
        </w:r>
      </w:hyperlink>
      <w:r>
        <w:rPr>
          <w:sz w:val="20"/>
        </w:rPr>
        <w:t xml:space="preserve"> настоящей статьи осуществляется в собственность граждан, вступивших в члены некоммерческого объединения на основании решения общего собрания членов некоммерческого объединения, принятого до 1 января 2019 года, либо наследникам данных граждан.</w:t>
      </w:r>
    </w:p>
    <w:p>
      <w:pPr>
        <w:pStyle w:val="0"/>
        <w:jc w:val="both"/>
      </w:pPr>
      <w:r>
        <w:rPr>
          <w:sz w:val="20"/>
        </w:rPr>
        <w:t xml:space="preserve">(часть 2.1 введена </w:t>
      </w:r>
      <w:hyperlink w:history="0" r:id="rId430" w:tooltip="Закон Самарской области от 20.07.2020 N 85-ГД &quot;О внесении изменений в статью 10.4 Закона Самарской области &quot;О земле&quot; (принят Самарской Губернской Думой 07.07.2020) {КонсультантПлюс}">
        <w:r>
          <w:rPr>
            <w:sz w:val="20"/>
            <w:color w:val="0000ff"/>
          </w:rPr>
          <w:t xml:space="preserve">Законом</w:t>
        </w:r>
      </w:hyperlink>
      <w:r>
        <w:rPr>
          <w:sz w:val="20"/>
        </w:rPr>
        <w:t xml:space="preserve"> Самарской области от 20.07.2020 N 85-ГД; в ред. </w:t>
      </w:r>
      <w:hyperlink w:history="0" r:id="rId431" w:tooltip="Закон Самарской области от 13.11.2024 N 102-ГД &quot;О внесении изменений в статью 10.4 Закона Самарской области &quot;О земле&quot; (принят Самарской Губернской Думой 22.10.2024) {КонсультантПлюс}">
        <w:r>
          <w:rPr>
            <w:sz w:val="20"/>
            <w:color w:val="0000ff"/>
          </w:rPr>
          <w:t xml:space="preserve">Закона</w:t>
        </w:r>
      </w:hyperlink>
      <w:r>
        <w:rPr>
          <w:sz w:val="20"/>
        </w:rPr>
        <w:t xml:space="preserve"> Самарской области от 13.11.2024 N 102-ГД)</w:t>
      </w:r>
    </w:p>
    <w:bookmarkStart w:id="496" w:name="P496"/>
    <w:bookmarkEnd w:id="496"/>
    <w:p>
      <w:pPr>
        <w:pStyle w:val="0"/>
        <w:spacing w:before="200" w:lineRule="auto"/>
        <w:ind w:firstLine="540"/>
        <w:jc w:val="both"/>
      </w:pPr>
      <w:r>
        <w:rPr>
          <w:sz w:val="20"/>
        </w:rPr>
        <w:t xml:space="preserve">3. Предоставление в собственность земельного участка, относящегося к имуществу общего пользования, осуществляется на основании заявления, поданного лицом, имеющим право без доверенности действовать от имени садоводческого, огороднического некоммерческого объединения или уполномоченным общим собранием членов данного некоммерческого объединения на подачу указанного заявления, в соответствии с решением общего собрания членов данного некоммерческого объединения о приобретении такого земельного участка в собственность данного некоммерческого объединения. К указанному заявлению прилагаются следующие документы:</w:t>
      </w:r>
    </w:p>
    <w:p>
      <w:pPr>
        <w:pStyle w:val="0"/>
        <w:jc w:val="both"/>
      </w:pPr>
      <w:r>
        <w:rPr>
          <w:sz w:val="20"/>
        </w:rPr>
        <w:t xml:space="preserve">(в ред. </w:t>
      </w:r>
      <w:hyperlink w:history="0" r:id="rId432"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Закона</w:t>
        </w:r>
      </w:hyperlink>
      <w:r>
        <w:rPr>
          <w:sz w:val="20"/>
        </w:rPr>
        <w:t xml:space="preserve"> Самарской области от 08.02.2019 N 9-ГД)</w:t>
      </w:r>
    </w:p>
    <w:p>
      <w:pPr>
        <w:pStyle w:val="0"/>
        <w:spacing w:before="200" w:lineRule="auto"/>
        <w:ind w:firstLine="540"/>
        <w:jc w:val="both"/>
      </w:pPr>
      <w:r>
        <w:rPr>
          <w:sz w:val="20"/>
        </w:rPr>
        <w:t xml:space="preserve">описание местоположения такого земельного участка, подготовленное садоводческим, огородническим некоммерческим объединением в соответствии с документом, указанным в </w:t>
      </w:r>
      <w:hyperlink w:history="0" w:anchor="P485" w:tooltip="2. Предоставление земельных участков, указанных в части 1 настоящей статьи, в собственность граждан осуществляется на основании заявления гражданина и документа, устанавливающего распределение земельных участков в данном некоммерческом объединении, подготовленного и утвержденного правлением некоммерческого объединения в соответствии с согласованным исполнительным органом или органом местного самоуправления, осуществляющими предоставление земельных участков, планом-схемой, указанным в части 1 настоящей ст...">
        <w:r>
          <w:rPr>
            <w:sz w:val="20"/>
            <w:color w:val="0000ff"/>
          </w:rPr>
          <w:t xml:space="preserve">абзаце первом части 2</w:t>
        </w:r>
      </w:hyperlink>
      <w:r>
        <w:rPr>
          <w:sz w:val="20"/>
        </w:rPr>
        <w:t xml:space="preserve"> настоящей статьи;</w:t>
      </w:r>
    </w:p>
    <w:p>
      <w:pPr>
        <w:pStyle w:val="0"/>
        <w:jc w:val="both"/>
      </w:pPr>
      <w:r>
        <w:rPr>
          <w:sz w:val="20"/>
        </w:rPr>
        <w:t xml:space="preserve">(в ред. </w:t>
      </w:r>
      <w:hyperlink w:history="0" r:id="rId433"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Закона</w:t>
        </w:r>
      </w:hyperlink>
      <w:r>
        <w:rPr>
          <w:sz w:val="20"/>
        </w:rPr>
        <w:t xml:space="preserve"> Самарской области от 08.02.2019 N 9-ГД)</w:t>
      </w:r>
    </w:p>
    <w:p>
      <w:pPr>
        <w:pStyle w:val="0"/>
        <w:spacing w:before="200" w:lineRule="auto"/>
        <w:ind w:firstLine="540"/>
        <w:jc w:val="both"/>
      </w:pPr>
      <w:r>
        <w:rPr>
          <w:sz w:val="20"/>
        </w:rPr>
        <w:t xml:space="preserve">выписка из решения общего собрания членов садоводческого, огороднического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pPr>
        <w:pStyle w:val="0"/>
        <w:jc w:val="both"/>
      </w:pPr>
      <w:r>
        <w:rPr>
          <w:sz w:val="20"/>
        </w:rPr>
        <w:t xml:space="preserve">(в ред. </w:t>
      </w:r>
      <w:hyperlink w:history="0" r:id="rId434"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Закона</w:t>
        </w:r>
      </w:hyperlink>
      <w:r>
        <w:rPr>
          <w:sz w:val="20"/>
        </w:rPr>
        <w:t xml:space="preserve"> Самарской области от 08.02.2019 N 9-ГД)</w:t>
      </w:r>
    </w:p>
    <w:p>
      <w:pPr>
        <w:pStyle w:val="0"/>
        <w:spacing w:before="200" w:lineRule="auto"/>
        <w:ind w:firstLine="540"/>
        <w:jc w:val="both"/>
      </w:pPr>
      <w:r>
        <w:rPr>
          <w:sz w:val="20"/>
        </w:rPr>
        <w:t xml:space="preserve">учредительные документы садоводческого, огороднического некоммерческого объединения, подтверждающие право заявителя 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в соответствии с которым заявитель был уполномочен на подачу указанного заявления.</w:t>
      </w:r>
    </w:p>
    <w:p>
      <w:pPr>
        <w:pStyle w:val="0"/>
        <w:jc w:val="both"/>
      </w:pPr>
      <w:r>
        <w:rPr>
          <w:sz w:val="20"/>
        </w:rPr>
        <w:t xml:space="preserve">(в ред. </w:t>
      </w:r>
      <w:hyperlink w:history="0" r:id="rId435"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Закона</w:t>
        </w:r>
      </w:hyperlink>
      <w:r>
        <w:rPr>
          <w:sz w:val="20"/>
        </w:rPr>
        <w:t xml:space="preserve"> Самарской области от 08.02.2019 N 9-ГД)</w:t>
      </w:r>
    </w:p>
    <w:p>
      <w:pPr>
        <w:pStyle w:val="0"/>
        <w:spacing w:before="200" w:lineRule="auto"/>
        <w:ind w:firstLine="540"/>
        <w:jc w:val="both"/>
      </w:pPr>
      <w:r>
        <w:rPr>
          <w:sz w:val="20"/>
        </w:rPr>
        <w:t xml:space="preserve">Земельные участки, относящиеся к имуществу общего пользования, подлежат передаче в собственность садоводческого, огороднического некоммерческого объединения бесплатно.</w:t>
      </w:r>
    </w:p>
    <w:p>
      <w:pPr>
        <w:pStyle w:val="0"/>
        <w:jc w:val="both"/>
      </w:pPr>
      <w:r>
        <w:rPr>
          <w:sz w:val="20"/>
        </w:rPr>
        <w:t xml:space="preserve">(в ред. </w:t>
      </w:r>
      <w:hyperlink w:history="0" r:id="rId436"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Закона</w:t>
        </w:r>
      </w:hyperlink>
      <w:r>
        <w:rPr>
          <w:sz w:val="20"/>
        </w:rPr>
        <w:t xml:space="preserve"> Самарской области от 08.02.2019 N 9-ГД)</w:t>
      </w:r>
    </w:p>
    <w:p>
      <w:pPr>
        <w:pStyle w:val="0"/>
        <w:spacing w:before="200" w:lineRule="auto"/>
        <w:ind w:firstLine="540"/>
        <w:jc w:val="both"/>
      </w:pPr>
      <w:r>
        <w:rPr>
          <w:sz w:val="20"/>
        </w:rPr>
        <w:t xml:space="preserve">4. Предоставление в собственность земельных участков из земель, находящихся в государственной или муниципальной собственности, без проведения торгов садоводам, огородникам и их садоводческим, огородническим некоммерческим объединениям, которыми не могут быть соблюдены условия, предусмотренные </w:t>
      </w:r>
      <w:hyperlink w:history="0" w:anchor="P476" w:tooltip="1. Предоставление в собственность земельных участков садоводам, огородникам и их садоводческим, огородническим некоммерческим объединениям из земель, находящихся в государственной или муниципальной собственности, составляющих территорию садоводческого, огороднического некоммерческого объединения, осуществляется без проведения торгов бесплатно при соблюдении следующих условий:">
        <w:r>
          <w:rPr>
            <w:sz w:val="20"/>
            <w:color w:val="0000ff"/>
          </w:rPr>
          <w:t xml:space="preserve">частями 1</w:t>
        </w:r>
      </w:hyperlink>
      <w:r>
        <w:rPr>
          <w:sz w:val="20"/>
        </w:rPr>
        <w:t xml:space="preserve"> - </w:t>
      </w:r>
      <w:hyperlink w:history="0" w:anchor="P496" w:tooltip="3. Предоставление в собственность земельного участка, относящегося к имуществу общего пользования, осуществляется на основании заявления, поданного лицом, имеющим право без доверенности действовать от имени садоводческого, огороднического некоммерческого объединения или уполномоченным общим собранием членов данного некоммерческого объединения на подачу указанного заявления, в соответствии с решением общего собрания членов данного некоммерческого объединения о приобретении такого земельного участка в собс...">
        <w:r>
          <w:rPr>
            <w:sz w:val="20"/>
            <w:color w:val="0000ff"/>
          </w:rPr>
          <w:t xml:space="preserve">3</w:t>
        </w:r>
      </w:hyperlink>
      <w:r>
        <w:rPr>
          <w:sz w:val="20"/>
        </w:rPr>
        <w:t xml:space="preserve"> настоящей статьи, осуществляется в соответствии со </w:t>
      </w:r>
      <w:hyperlink w:history="0" r:id="rId4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статьями 39.3</w:t>
        </w:r>
      </w:hyperlink>
      <w:r>
        <w:rPr>
          <w:sz w:val="20"/>
        </w:rPr>
        <w:t xml:space="preserve">, </w:t>
      </w:r>
      <w:hyperlink w:history="0" r:id="rId4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39.5</w:t>
        </w:r>
      </w:hyperlink>
      <w:r>
        <w:rPr>
          <w:sz w:val="20"/>
        </w:rPr>
        <w:t xml:space="preserve"> и </w:t>
      </w:r>
      <w:hyperlink w:history="0" r:id="rId4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39.14</w:t>
        </w:r>
      </w:hyperlink>
      <w:r>
        <w:rPr>
          <w:sz w:val="20"/>
        </w:rPr>
        <w:t xml:space="preserve"> Земельного кодекса Российской Федерации и </w:t>
      </w:r>
      <w:hyperlink w:history="0" r:id="rId440"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пунктами 2.7</w:t>
        </w:r>
      </w:hyperlink>
      <w:r>
        <w:rPr>
          <w:sz w:val="20"/>
        </w:rPr>
        <w:t xml:space="preserve"> - </w:t>
      </w:r>
      <w:hyperlink w:history="0" r:id="rId44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2.10 статьи 3</w:t>
        </w:r>
      </w:hyperlink>
      <w:r>
        <w:rPr>
          <w:sz w:val="20"/>
        </w:rPr>
        <w:t xml:space="preserve"> Федерального закона "О введении в действие Земельного кодекса Российской Федерации".</w:t>
      </w:r>
    </w:p>
    <w:p>
      <w:pPr>
        <w:pStyle w:val="0"/>
        <w:jc w:val="both"/>
      </w:pPr>
      <w:r>
        <w:rPr>
          <w:sz w:val="20"/>
        </w:rPr>
        <w:t xml:space="preserve">(часть 4 введена </w:t>
      </w:r>
      <w:hyperlink w:history="0" r:id="rId442" w:tooltip="Закон Самарской области от 17.07.2017 N 75-ГД &quot;О внесении изменения в статью 10.4 Закона Самарской области &quot;О земле&quot; (принят Самарской Губернской Думой 04.07.2017) {КонсультантПлюс}">
        <w:r>
          <w:rPr>
            <w:sz w:val="20"/>
            <w:color w:val="0000ff"/>
          </w:rPr>
          <w:t xml:space="preserve">Законом</w:t>
        </w:r>
      </w:hyperlink>
      <w:r>
        <w:rPr>
          <w:sz w:val="20"/>
        </w:rPr>
        <w:t xml:space="preserve"> Самарской области от 17.07.2017 N 75-ГД; в ред. </w:t>
      </w:r>
      <w:hyperlink w:history="0" r:id="rId443"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Закона</w:t>
        </w:r>
      </w:hyperlink>
      <w:r>
        <w:rPr>
          <w:sz w:val="20"/>
        </w:rPr>
        <w:t xml:space="preserve"> Самарской области от 08.02.2019 N 9-ГД)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 порядке применения </w:t>
            </w:r>
            <w:hyperlink w:history="0" r:id="rId444" w:tooltip="Закон Самарской области от 11.03.2005 N 94-ГД (ред. от 30.07.2021) &quot;О земле&quot; (принят Самарской Губернской Думой 22.02.2005) ------------ Недействующая редакция {КонсультантПлюс}">
              <w:r>
                <w:rPr>
                  <w:sz w:val="20"/>
                  <w:color w:val="0000ff"/>
                </w:rPr>
                <w:t xml:space="preserve">ст. 10.5</w:t>
              </w:r>
            </w:hyperlink>
            <w:r>
              <w:rPr>
                <w:sz w:val="20"/>
                <w:color w:val="392c69"/>
              </w:rPr>
              <w:t xml:space="preserve"> (в ред. от 19.06.2017) см. </w:t>
            </w:r>
            <w:hyperlink w:history="0" r:id="rId445"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ч. 2 ст. 3</w:t>
              </w:r>
            </w:hyperlink>
            <w:r>
              <w:rPr>
                <w:sz w:val="20"/>
                <w:color w:val="392c69"/>
              </w:rPr>
              <w:t xml:space="preserve"> Закона Самарской области от 22.07.2021 N 74-ГД (ред. 15.04.2022).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10.5. Утратила силу. - </w:t>
      </w:r>
      <w:hyperlink w:history="0" r:id="rId446"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Закон</w:t>
        </w:r>
      </w:hyperlink>
      <w:r>
        <w:rPr>
          <w:sz w:val="20"/>
        </w:rPr>
        <w:t xml:space="preserve"> Самарской области от 22.07.2021 N 74-ГД.</w:t>
      </w:r>
    </w:p>
    <w:p>
      <w:pPr>
        <w:pStyle w:val="0"/>
        <w:jc w:val="both"/>
      </w:pPr>
      <w:r>
        <w:rPr>
          <w:sz w:val="20"/>
        </w:rPr>
      </w:r>
    </w:p>
    <w:p>
      <w:pPr>
        <w:pStyle w:val="2"/>
        <w:outlineLvl w:val="0"/>
        <w:ind w:firstLine="540"/>
        <w:jc w:val="both"/>
      </w:pPr>
      <w:r>
        <w:rPr>
          <w:sz w:val="20"/>
        </w:rPr>
        <w:t xml:space="preserve">Статья 10.6.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0"/>
        </w:rPr>
      </w:r>
    </w:p>
    <w:p>
      <w:pPr>
        <w:pStyle w:val="0"/>
        <w:ind w:firstLine="540"/>
        <w:jc w:val="both"/>
      </w:pPr>
      <w:r>
        <w:rPr>
          <w:sz w:val="20"/>
        </w:rPr>
        <w:t xml:space="preserve">(введена </w:t>
      </w:r>
      <w:hyperlink w:history="0" r:id="rId447"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w:t>
      </w:r>
    </w:p>
    <w:p>
      <w:pPr>
        <w:pStyle w:val="0"/>
        <w:jc w:val="both"/>
      </w:pPr>
      <w:r>
        <w:rPr>
          <w:sz w:val="20"/>
        </w:rPr>
      </w:r>
    </w:p>
    <w:p>
      <w:pPr>
        <w:pStyle w:val="0"/>
        <w:ind w:firstLine="540"/>
        <w:jc w:val="both"/>
      </w:pPr>
      <w:r>
        <w:rPr>
          <w:sz w:val="20"/>
        </w:rPr>
        <w:t xml:space="preserve">1. Земельные участки, находящиеся в государственной или муниципальной собственности, могут быть предоставлены в безвозмездное пользование:</w:t>
      </w:r>
    </w:p>
    <w:bookmarkStart w:id="517" w:name="P517"/>
    <w:bookmarkEnd w:id="517"/>
    <w:p>
      <w:pPr>
        <w:pStyle w:val="0"/>
        <w:spacing w:before="200" w:lineRule="auto"/>
        <w:ind w:firstLine="540"/>
        <w:jc w:val="both"/>
      </w:pPr>
      <w:r>
        <w:rPr>
          <w:sz w:val="20"/>
        </w:rPr>
        <w:t xml:space="preserve">1)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w:t>
      </w:r>
    </w:p>
    <w:p>
      <w:pPr>
        <w:pStyle w:val="0"/>
        <w:jc w:val="both"/>
      </w:pPr>
      <w:r>
        <w:rPr>
          <w:sz w:val="20"/>
        </w:rPr>
        <w:t xml:space="preserve">(в ред. </w:t>
      </w:r>
      <w:hyperlink w:history="0" r:id="rId448" w:tooltip="Закон Самарской области от 18.01.2019 N 4-ГД &quot;О внесении изменений в статьи 10.6 и 13.2 Закона Самарской области &quot;О земле&quot; (принят Самарской Губернской Думой 25.12.2018) {КонсультантПлюс}">
        <w:r>
          <w:rPr>
            <w:sz w:val="20"/>
            <w:color w:val="0000ff"/>
          </w:rPr>
          <w:t xml:space="preserve">Закона</w:t>
        </w:r>
      </w:hyperlink>
      <w:r>
        <w:rPr>
          <w:sz w:val="20"/>
        </w:rPr>
        <w:t xml:space="preserve"> Самарской области от 18.01.2019 N 4-ГД)</w:t>
      </w:r>
    </w:p>
    <w:bookmarkStart w:id="519" w:name="P519"/>
    <w:bookmarkEnd w:id="519"/>
    <w:p>
      <w:pPr>
        <w:pStyle w:val="0"/>
        <w:spacing w:before="200" w:lineRule="auto"/>
        <w:ind w:firstLine="540"/>
        <w:jc w:val="both"/>
      </w:pPr>
      <w:r>
        <w:rPr>
          <w:sz w:val="20"/>
        </w:rPr>
        <w:t xml:space="preserve">1.1) для индивидуального жилищного строительства или ведения личного подсобного хозяйства в сельских поселениях Самарской области гражданам, которые работают по основному месту работы в данных муниципальных образованиях по специальностям, установленным в </w:t>
      </w:r>
      <w:hyperlink w:history="0" w:anchor="P536" w:tooltip="3. К специальностям, работа по которым дает гражданам право на получение земельных участков, находящихся в государственной или муниципальной собственности, в безвозмездное пользование в соответствии с пунктом 1.1 части 1 настоящей статьи, относятся следующие специальности:">
        <w:r>
          <w:rPr>
            <w:sz w:val="20"/>
            <w:color w:val="0000ff"/>
          </w:rPr>
          <w:t xml:space="preserve">части 3</w:t>
        </w:r>
      </w:hyperlink>
      <w:r>
        <w:rPr>
          <w:sz w:val="20"/>
        </w:rPr>
        <w:t xml:space="preserve"> настоящей статьи, на срок не более чем шесть лет;</w:t>
      </w:r>
    </w:p>
    <w:p>
      <w:pPr>
        <w:pStyle w:val="0"/>
        <w:jc w:val="both"/>
      </w:pPr>
      <w:r>
        <w:rPr>
          <w:sz w:val="20"/>
        </w:rPr>
        <w:t xml:space="preserve">(п. 1.1 введен </w:t>
      </w:r>
      <w:hyperlink w:history="0" r:id="rId449" w:tooltip="Закон Самарской области от 11.07.2016 N 103-ГД &quot;О внесении изменений в статью 10.6 Закона Самарской области &quot;О земле&quot; (принят Самарской Губернской Думой 28.06.2016) {КонсультантПлюс}">
        <w:r>
          <w:rPr>
            <w:sz w:val="20"/>
            <w:color w:val="0000ff"/>
          </w:rPr>
          <w:t xml:space="preserve">Законом</w:t>
        </w:r>
      </w:hyperlink>
      <w:r>
        <w:rPr>
          <w:sz w:val="20"/>
        </w:rPr>
        <w:t xml:space="preserve"> Самарской области от 11.07.2016 N 103-ГД)</w:t>
      </w:r>
    </w:p>
    <w:bookmarkStart w:id="521" w:name="P521"/>
    <w:bookmarkEnd w:id="521"/>
    <w:p>
      <w:pPr>
        <w:pStyle w:val="0"/>
        <w:spacing w:before="200" w:lineRule="auto"/>
        <w:ind w:firstLine="540"/>
        <w:jc w:val="both"/>
      </w:pPr>
      <w:r>
        <w:rPr>
          <w:sz w:val="20"/>
        </w:rPr>
        <w:t xml:space="preserve">2) некоммерческим организациям, созданным исполнительными органами Самарской области в целях жилищного строительства для обеспечения жилыми помещениями отдельных категорий граждан, определенных в </w:t>
      </w:r>
      <w:hyperlink w:history="0" w:anchor="P526" w:tooltip="2. К гражданам, указанным в пункте 2 части 1 настоящей статьи, относятся граждане:">
        <w:r>
          <w:rPr>
            <w:sz w:val="20"/>
            <w:color w:val="0000ff"/>
          </w:rPr>
          <w:t xml:space="preserve">части 2</w:t>
        </w:r>
      </w:hyperlink>
      <w:r>
        <w:rPr>
          <w:sz w:val="20"/>
        </w:rPr>
        <w:t xml:space="preserve"> настоящей статьи, в целях строительства указанных жилых помещений на период осуществления данного строительства;</w:t>
      </w:r>
    </w:p>
    <w:p>
      <w:pPr>
        <w:pStyle w:val="0"/>
        <w:jc w:val="both"/>
      </w:pPr>
      <w:r>
        <w:rPr>
          <w:sz w:val="20"/>
        </w:rPr>
        <w:t xml:space="preserve">(в ред. </w:t>
      </w:r>
      <w:hyperlink w:history="0" r:id="rId450"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3) жилищно-строительным кооперативам (далее - кооперативы), которые созданы в целях обеспечения жилыми помещениями отдельных категорий граждан из числа работников государственных общеобразовательных учреждений, находящихся в ведении Самарской области, муниципальных общеобразовательных учреждений, 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 муниципальных учреждений культуры, а также граждан, имеющих трех и более детей, 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земельных участков. Категории указанных граждан и основания включения их в списки граждан, имеющих право быть принятыми в члены таких кооперативов, определяются Правительством Самарской области;</w:t>
      </w:r>
    </w:p>
    <w:p>
      <w:pPr>
        <w:pStyle w:val="0"/>
        <w:jc w:val="both"/>
      </w:pPr>
      <w:r>
        <w:rPr>
          <w:sz w:val="20"/>
        </w:rPr>
        <w:t xml:space="preserve">(в ред. </w:t>
      </w:r>
      <w:hyperlink w:history="0" r:id="rId451" w:tooltip="Закон Самарской области от 12.04.2018 N 29-ГД (ред. от 27.09.2024) &quot;О внесении изменений в отдельные законодательные акты Самарской области&quot; (принят Самарской Губернской Думой 27.03.2018) {КонсультантПлюс}">
        <w:r>
          <w:rPr>
            <w:sz w:val="20"/>
            <w:color w:val="0000ff"/>
          </w:rPr>
          <w:t xml:space="preserve">Закона</w:t>
        </w:r>
      </w:hyperlink>
      <w:r>
        <w:rPr>
          <w:sz w:val="20"/>
        </w:rPr>
        <w:t xml:space="preserve"> Самарской области от 12.04.2018 N 29-ГД)</w:t>
      </w:r>
    </w:p>
    <w:p>
      <w:pPr>
        <w:pStyle w:val="0"/>
        <w:spacing w:before="200" w:lineRule="auto"/>
        <w:ind w:firstLine="540"/>
        <w:jc w:val="both"/>
      </w:pPr>
      <w:r>
        <w:rPr>
          <w:sz w:val="20"/>
        </w:rPr>
        <w:t xml:space="preserve">4) а также в иных случаях, предусмотренных федеральным законом.</w:t>
      </w:r>
    </w:p>
    <w:bookmarkStart w:id="526" w:name="P526"/>
    <w:bookmarkEnd w:id="526"/>
    <w:p>
      <w:pPr>
        <w:pStyle w:val="0"/>
        <w:spacing w:before="200" w:lineRule="auto"/>
        <w:ind w:firstLine="540"/>
        <w:jc w:val="both"/>
      </w:pPr>
      <w:r>
        <w:rPr>
          <w:sz w:val="20"/>
        </w:rPr>
        <w:t xml:space="preserve">2. К гражданам, указанным в </w:t>
      </w:r>
      <w:hyperlink w:history="0" w:anchor="P521" w:tooltip="2) некоммерческим организациям, созданным исполнительными органами Самарской области в целях жилищного строительства для обеспечения жилыми помещениями отдельных категорий граждан, определенных в части 2 настоящей статьи, в целях строительства указанных жилых помещений на период осуществления данного строительства;">
        <w:r>
          <w:rPr>
            <w:sz w:val="20"/>
            <w:color w:val="0000ff"/>
          </w:rPr>
          <w:t xml:space="preserve">пункте 2 части 1</w:t>
        </w:r>
      </w:hyperlink>
      <w:r>
        <w:rPr>
          <w:sz w:val="20"/>
        </w:rPr>
        <w:t xml:space="preserve"> настоящей статьи, относятся граждане:</w:t>
      </w:r>
    </w:p>
    <w:p>
      <w:pPr>
        <w:pStyle w:val="0"/>
        <w:spacing w:before="200" w:lineRule="auto"/>
        <w:ind w:firstLine="540"/>
        <w:jc w:val="both"/>
      </w:pPr>
      <w:r>
        <w:rPr>
          <w:sz w:val="20"/>
        </w:rPr>
        <w:t xml:space="preserve">1) имеющие обеспеченность общей площадью жилых помещений в расчете на гражданина и каждого совместно проживающего с гражданином члена его семьи, не превышающей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определяемого в соответствии с </w:t>
      </w:r>
      <w:hyperlink w:history="0" r:id="rId452" w:tooltip="Закон Самарской области от 05.07.2005 N 139-ГД (ред. от 17.11.2025) &quot;О жилище&quot; (принят Самарской Губернской Думой 21.06.2005) {КонсультантПлюс}">
        <w:r>
          <w:rPr>
            <w:sz w:val="20"/>
            <w:color w:val="0000ff"/>
          </w:rPr>
          <w:t xml:space="preserve">Законом</w:t>
        </w:r>
      </w:hyperlink>
      <w:r>
        <w:rPr>
          <w:sz w:val="20"/>
        </w:rPr>
        <w:t xml:space="preserve"> Самарской области "О жилище";</w:t>
      </w:r>
    </w:p>
    <w:p>
      <w:pPr>
        <w:pStyle w:val="0"/>
        <w:spacing w:before="200" w:lineRule="auto"/>
        <w:ind w:firstLine="540"/>
        <w:jc w:val="both"/>
      </w:pPr>
      <w:r>
        <w:rPr>
          <w:sz w:val="20"/>
        </w:rPr>
        <w:t xml:space="preserve">2) проживающие в жилых помещениях, признанных непригодными для проживания, или в многоквартирных домах, признанных аварийными и подлежащими сносу или реконструкции;</w:t>
      </w:r>
    </w:p>
    <w:p>
      <w:pPr>
        <w:pStyle w:val="0"/>
        <w:spacing w:before="200" w:lineRule="auto"/>
        <w:ind w:firstLine="540"/>
        <w:jc w:val="both"/>
      </w:pPr>
      <w:r>
        <w:rPr>
          <w:sz w:val="20"/>
        </w:rPr>
        <w:t xml:space="preserve">3) имеющие двух и более несовершеннолетних детей и являющиеся получателями материнского (семейного) капитала в соответствии с Федеральным </w:t>
      </w:r>
      <w:hyperlink w:history="0" r:id="rId453"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законом</w:t>
        </w:r>
      </w:hyperlink>
      <w:r>
        <w:rPr>
          <w:sz w:val="20"/>
        </w:rPr>
        <w:t xml:space="preserve">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стандартного жилья;</w:t>
      </w:r>
    </w:p>
    <w:p>
      <w:pPr>
        <w:pStyle w:val="0"/>
        <w:jc w:val="both"/>
      </w:pPr>
      <w:r>
        <w:rPr>
          <w:sz w:val="20"/>
        </w:rPr>
        <w:t xml:space="preserve">(в ред. </w:t>
      </w:r>
      <w:hyperlink w:history="0" r:id="rId454" w:tooltip="Закон Самарской области от 12.04.2018 N 29-ГД (ред. от 27.09.2024) &quot;О внесении изменений в отдельные законодательные акты Самарской области&quot; (принят Самарской Губернской Думой 27.03.2018) {КонсультантПлюс}">
        <w:r>
          <w:rPr>
            <w:sz w:val="20"/>
            <w:color w:val="0000ff"/>
          </w:rPr>
          <w:t xml:space="preserve">Закона</w:t>
        </w:r>
      </w:hyperlink>
      <w:r>
        <w:rPr>
          <w:sz w:val="20"/>
        </w:rPr>
        <w:t xml:space="preserve"> Самарской области от 12.04.2018 N 29-ГД)</w:t>
      </w:r>
    </w:p>
    <w:p>
      <w:pPr>
        <w:pStyle w:val="0"/>
        <w:spacing w:before="200" w:lineRule="auto"/>
        <w:ind w:firstLine="540"/>
        <w:jc w:val="both"/>
      </w:pPr>
      <w:r>
        <w:rPr>
          <w:sz w:val="20"/>
        </w:rPr>
        <w:t xml:space="preserve">4) имеющие трех и более несовершеннолетних детей;</w:t>
      </w:r>
    </w:p>
    <w:p>
      <w:pPr>
        <w:pStyle w:val="0"/>
        <w:spacing w:before="200" w:lineRule="auto"/>
        <w:ind w:firstLine="540"/>
        <w:jc w:val="both"/>
      </w:pPr>
      <w:r>
        <w:rPr>
          <w:sz w:val="20"/>
        </w:rPr>
        <w:t xml:space="preserve">5) являющиеся ветеранами боевых действий;</w:t>
      </w:r>
    </w:p>
    <w:p>
      <w:pPr>
        <w:pStyle w:val="0"/>
        <w:spacing w:before="200" w:lineRule="auto"/>
        <w:ind w:firstLine="540"/>
        <w:jc w:val="both"/>
      </w:pPr>
      <w:r>
        <w:rPr>
          <w:sz w:val="20"/>
        </w:rPr>
        <w:t xml:space="preserve">6) относящиеся к категориям граждан, предусмотренных </w:t>
      </w:r>
      <w:hyperlink w:history="0" r:id="rId455" w:tooltip="Постановление Правительства РФ от 25.10.2012 N 1099 (ред. от 06.10.2025) &quot;О некоторых вопросах реализации Федерального закона &quot;О содействии развитию жилищного строительства&quot; в части обеспечения права отдельных категорий граждан на приобретение стандартного жилья&quot; {КонсультантПлюс}">
        <w:r>
          <w:rPr>
            <w:sz w:val="20"/>
            <w:color w:val="0000ff"/>
          </w:rPr>
          <w:t xml:space="preserve">Постановлением</w:t>
        </w:r>
      </w:hyperlink>
      <w:r>
        <w:rPr>
          <w:sz w:val="20"/>
        </w:rPr>
        <w:t xml:space="preserve"> Правительства Российской Федерации от 25 октября 2012 года N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p>
    <w:p>
      <w:pPr>
        <w:pStyle w:val="0"/>
        <w:spacing w:before="200" w:lineRule="auto"/>
        <w:ind w:firstLine="540"/>
        <w:jc w:val="both"/>
      </w:pPr>
      <w:r>
        <w:rPr>
          <w:sz w:val="20"/>
        </w:rPr>
        <w:t xml:space="preserve">7) являющиеся детьми-сиротами и детьми, оставшимися без попечения родителей, а также лицами из числа детей-сирот и детей, оставшихся без попечения родителей.</w:t>
      </w:r>
    </w:p>
    <w:p>
      <w:pPr>
        <w:pStyle w:val="0"/>
        <w:jc w:val="both"/>
      </w:pPr>
      <w:r>
        <w:rPr>
          <w:sz w:val="20"/>
        </w:rPr>
        <w:t xml:space="preserve">(п. 7 введен </w:t>
      </w:r>
      <w:hyperlink w:history="0" r:id="rId456" w:tooltip="Закон Самарской области от 11.01.2016 N 13-ГД &quot;О внесении изменения в статью 10.6 Закона Самарской области &quot;О земле&quot; (принят Самарской Губернской Думой 22.12.2015) {КонсультантПлюс}">
        <w:r>
          <w:rPr>
            <w:sz w:val="20"/>
            <w:color w:val="0000ff"/>
          </w:rPr>
          <w:t xml:space="preserve">Законом</w:t>
        </w:r>
      </w:hyperlink>
      <w:r>
        <w:rPr>
          <w:sz w:val="20"/>
        </w:rPr>
        <w:t xml:space="preserve"> Самарской области от 11.01.2016 N 13-ГД)</w:t>
      </w:r>
    </w:p>
    <w:bookmarkStart w:id="536" w:name="P536"/>
    <w:bookmarkEnd w:id="536"/>
    <w:p>
      <w:pPr>
        <w:pStyle w:val="0"/>
        <w:spacing w:before="200" w:lineRule="auto"/>
        <w:ind w:firstLine="540"/>
        <w:jc w:val="both"/>
      </w:pPr>
      <w:r>
        <w:rPr>
          <w:sz w:val="20"/>
        </w:rPr>
        <w:t xml:space="preserve">3. К специальностям, работа по которым дает гражданам право на получение земельных участков, находящихся в государственной или муниципальной собственности, в безвозмездное пользование в соответствии с </w:t>
      </w:r>
      <w:hyperlink w:history="0" w:anchor="P519" w:tooltip="1.1) для индивидуального жилищного строительства или ведения личного подсобного хозяйства в сельских поселениях Самарской области гражданам, которые работают по основному месту работы в данных муниципальных образованиях по специальностям, установленным в части 3 настоящей статьи, на срок не более чем шесть лет;">
        <w:r>
          <w:rPr>
            <w:sz w:val="20"/>
            <w:color w:val="0000ff"/>
          </w:rPr>
          <w:t xml:space="preserve">пунктом 1.1 части 1</w:t>
        </w:r>
      </w:hyperlink>
      <w:r>
        <w:rPr>
          <w:sz w:val="20"/>
        </w:rPr>
        <w:t xml:space="preserve"> настоящей статьи, относятся следующие специальности:</w:t>
      </w:r>
    </w:p>
    <w:p>
      <w:pPr>
        <w:pStyle w:val="0"/>
        <w:spacing w:before="200" w:lineRule="auto"/>
        <w:ind w:firstLine="540"/>
        <w:jc w:val="both"/>
      </w:pPr>
      <w:r>
        <w:rPr>
          <w:sz w:val="20"/>
        </w:rPr>
        <w:t xml:space="preserve">1) "Агрономия";</w:t>
      </w:r>
    </w:p>
    <w:p>
      <w:pPr>
        <w:pStyle w:val="0"/>
        <w:spacing w:before="200" w:lineRule="auto"/>
        <w:ind w:firstLine="540"/>
        <w:jc w:val="both"/>
      </w:pPr>
      <w:r>
        <w:rPr>
          <w:sz w:val="20"/>
        </w:rPr>
        <w:t xml:space="preserve">2) "Сестринское дело";</w:t>
      </w:r>
    </w:p>
    <w:p>
      <w:pPr>
        <w:pStyle w:val="0"/>
        <w:spacing w:before="200" w:lineRule="auto"/>
        <w:ind w:firstLine="540"/>
        <w:jc w:val="both"/>
      </w:pPr>
      <w:r>
        <w:rPr>
          <w:sz w:val="20"/>
        </w:rPr>
        <w:t xml:space="preserve">3) "Акушерское дело";</w:t>
      </w:r>
    </w:p>
    <w:p>
      <w:pPr>
        <w:pStyle w:val="0"/>
        <w:spacing w:before="200" w:lineRule="auto"/>
        <w:ind w:firstLine="540"/>
        <w:jc w:val="both"/>
      </w:pPr>
      <w:r>
        <w:rPr>
          <w:sz w:val="20"/>
        </w:rPr>
        <w:t xml:space="preserve">4) "Лечебное дело";</w:t>
      </w:r>
    </w:p>
    <w:p>
      <w:pPr>
        <w:pStyle w:val="0"/>
        <w:spacing w:before="200" w:lineRule="auto"/>
        <w:ind w:firstLine="540"/>
        <w:jc w:val="both"/>
      </w:pPr>
      <w:r>
        <w:rPr>
          <w:sz w:val="20"/>
        </w:rPr>
        <w:t xml:space="preserve">5) "Социальная работа";</w:t>
      </w:r>
    </w:p>
    <w:p>
      <w:pPr>
        <w:pStyle w:val="0"/>
        <w:spacing w:before="200" w:lineRule="auto"/>
        <w:ind w:firstLine="540"/>
        <w:jc w:val="both"/>
      </w:pPr>
      <w:r>
        <w:rPr>
          <w:sz w:val="20"/>
        </w:rPr>
        <w:t xml:space="preserve">6) "Зоотехния";</w:t>
      </w:r>
    </w:p>
    <w:p>
      <w:pPr>
        <w:pStyle w:val="0"/>
        <w:spacing w:before="200" w:lineRule="auto"/>
        <w:ind w:firstLine="540"/>
        <w:jc w:val="both"/>
      </w:pPr>
      <w:r>
        <w:rPr>
          <w:sz w:val="20"/>
        </w:rPr>
        <w:t xml:space="preserve">7) "Ветеринария";</w:t>
      </w:r>
    </w:p>
    <w:p>
      <w:pPr>
        <w:pStyle w:val="0"/>
        <w:spacing w:before="200" w:lineRule="auto"/>
        <w:ind w:firstLine="540"/>
        <w:jc w:val="both"/>
      </w:pPr>
      <w:r>
        <w:rPr>
          <w:sz w:val="20"/>
        </w:rPr>
        <w:t xml:space="preserve">8) "Технология производства и переработки сельскохозяйственной продукции";</w:t>
      </w:r>
    </w:p>
    <w:p>
      <w:pPr>
        <w:pStyle w:val="0"/>
        <w:spacing w:before="200" w:lineRule="auto"/>
        <w:ind w:firstLine="540"/>
        <w:jc w:val="both"/>
      </w:pPr>
      <w:r>
        <w:rPr>
          <w:sz w:val="20"/>
        </w:rPr>
        <w:t xml:space="preserve">9) "Механизация сельского хозяйства".</w:t>
      </w:r>
    </w:p>
    <w:p>
      <w:pPr>
        <w:pStyle w:val="0"/>
        <w:jc w:val="both"/>
      </w:pPr>
      <w:r>
        <w:rPr>
          <w:sz w:val="20"/>
        </w:rPr>
        <w:t xml:space="preserve">(часть 3 введена </w:t>
      </w:r>
      <w:hyperlink w:history="0" r:id="rId457" w:tooltip="Закон Самарской области от 11.07.2016 N 103-ГД &quot;О внесении изменений в статью 10.6 Закона Самарской области &quot;О земле&quot; (принят Самарской Губернской Думой 28.06.2016) {КонсультантПлюс}">
        <w:r>
          <w:rPr>
            <w:sz w:val="20"/>
            <w:color w:val="0000ff"/>
          </w:rPr>
          <w:t xml:space="preserve">Законом</w:t>
        </w:r>
      </w:hyperlink>
      <w:r>
        <w:rPr>
          <w:sz w:val="20"/>
        </w:rPr>
        <w:t xml:space="preserve"> Самарской области от 11.07.2016 N 103-ГД)</w:t>
      </w:r>
    </w:p>
    <w:p>
      <w:pPr>
        <w:pStyle w:val="0"/>
        <w:jc w:val="both"/>
      </w:pPr>
      <w:r>
        <w:rPr>
          <w:sz w:val="20"/>
        </w:rPr>
      </w:r>
    </w:p>
    <w:p>
      <w:pPr>
        <w:pStyle w:val="2"/>
        <w:outlineLvl w:val="0"/>
        <w:ind w:firstLine="540"/>
        <w:jc w:val="both"/>
      </w:pPr>
      <w:r>
        <w:rPr>
          <w:sz w:val="20"/>
        </w:rPr>
        <w:t xml:space="preserve">Статья 10.7. Особенности предоставления земельных участков казачьим обществам в аренду без проведения торгов</w:t>
      </w:r>
    </w:p>
    <w:p>
      <w:pPr>
        <w:pStyle w:val="0"/>
        <w:ind w:firstLine="540"/>
        <w:jc w:val="both"/>
      </w:pPr>
      <w:r>
        <w:rPr>
          <w:sz w:val="20"/>
        </w:rPr>
      </w:r>
    </w:p>
    <w:p>
      <w:pPr>
        <w:pStyle w:val="0"/>
        <w:ind w:firstLine="540"/>
        <w:jc w:val="both"/>
      </w:pPr>
      <w:r>
        <w:rPr>
          <w:sz w:val="20"/>
        </w:rPr>
        <w:t xml:space="preserve">(введена </w:t>
      </w:r>
      <w:hyperlink w:history="0" r:id="rId458" w:tooltip="Закон Самарской области от 06.10.2015 N 91-ГД &quot;О внесении изменения в Закон Самарской области &quot;О земле&quot; (принят Самарской Губернской Думой 22 сентября 2015 года) {КонсультантПлюс}">
        <w:r>
          <w:rPr>
            <w:sz w:val="20"/>
            <w:color w:val="0000ff"/>
          </w:rPr>
          <w:t xml:space="preserve">Законом</w:t>
        </w:r>
      </w:hyperlink>
      <w:r>
        <w:rPr>
          <w:sz w:val="20"/>
        </w:rPr>
        <w:t xml:space="preserve"> Самарской области от 06.10.2015 N 91-ГД)</w:t>
      </w:r>
    </w:p>
    <w:p>
      <w:pPr>
        <w:pStyle w:val="0"/>
        <w:jc w:val="both"/>
      </w:pPr>
      <w:r>
        <w:rPr>
          <w:sz w:val="20"/>
        </w:rPr>
      </w:r>
    </w:p>
    <w:p>
      <w:pPr>
        <w:pStyle w:val="0"/>
        <w:ind w:firstLine="540"/>
        <w:jc w:val="both"/>
      </w:pPr>
      <w:r>
        <w:rPr>
          <w:sz w:val="20"/>
        </w:rPr>
        <w:t xml:space="preserve">Земельные участки, находящиеся в государственной или муниципальной собственности, предоставляются в аренду без проведения торгов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территориях всех муниципальных районов Самарской области, а также на территориях сельских населенных пунктов, входящих в состав городских округов Самарской области.</w:t>
      </w:r>
    </w:p>
    <w:p>
      <w:pPr>
        <w:pStyle w:val="0"/>
        <w:jc w:val="both"/>
      </w:pPr>
      <w:r>
        <w:rPr>
          <w:sz w:val="20"/>
        </w:rPr>
      </w:r>
    </w:p>
    <w:p>
      <w:pPr>
        <w:pStyle w:val="2"/>
        <w:outlineLvl w:val="0"/>
        <w:ind w:firstLine="540"/>
        <w:jc w:val="both"/>
      </w:pPr>
      <w:r>
        <w:rPr>
          <w:sz w:val="20"/>
        </w:rPr>
        <w:t xml:space="preserve">Статьи 10.8 - 10.12. Утратили силу. - </w:t>
      </w:r>
      <w:hyperlink w:history="0" r:id="rId459"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w:t>
        </w:r>
      </w:hyperlink>
      <w:r>
        <w:rPr>
          <w:sz w:val="20"/>
        </w:rPr>
        <w:t xml:space="preserve"> Самарской области от 27.03.2025 N 36-ГД.</w:t>
      </w:r>
    </w:p>
    <w:p>
      <w:pPr>
        <w:pStyle w:val="0"/>
        <w:jc w:val="both"/>
      </w:pPr>
      <w:r>
        <w:rPr>
          <w:sz w:val="20"/>
        </w:rPr>
      </w:r>
    </w:p>
    <w:p>
      <w:pPr>
        <w:pStyle w:val="2"/>
        <w:outlineLvl w:val="0"/>
        <w:ind w:firstLine="540"/>
        <w:jc w:val="both"/>
      </w:pPr>
      <w:r>
        <w:rPr>
          <w:sz w:val="20"/>
        </w:rPr>
        <w:t xml:space="preserve">Статья 10.13. Предоставление в собственность граждан бесплатно земельных участков в случае, предусмотренном частью 7.1 статьи 9 настоящего Закона</w:t>
      </w:r>
    </w:p>
    <w:p>
      <w:pPr>
        <w:pStyle w:val="0"/>
        <w:ind w:firstLine="540"/>
        <w:jc w:val="both"/>
      </w:pPr>
      <w:r>
        <w:rPr>
          <w:sz w:val="20"/>
        </w:rPr>
      </w:r>
    </w:p>
    <w:p>
      <w:pPr>
        <w:pStyle w:val="0"/>
        <w:ind w:firstLine="540"/>
        <w:jc w:val="both"/>
      </w:pPr>
      <w:r>
        <w:rPr>
          <w:sz w:val="20"/>
        </w:rPr>
        <w:t xml:space="preserve">(введена </w:t>
      </w:r>
      <w:hyperlink w:history="0" r:id="rId460" w:tooltip="Закон Самарской области от 13.01.2025 N 7-ГД &quot;О внесении изменений в Закон Самарской области &quot;О земле&quot; (принят Самарской Губернской Думой 24.12.2024) {КонсультантПлюс}">
        <w:r>
          <w:rPr>
            <w:sz w:val="20"/>
            <w:color w:val="0000ff"/>
          </w:rPr>
          <w:t xml:space="preserve">Законом</w:t>
        </w:r>
      </w:hyperlink>
      <w:r>
        <w:rPr>
          <w:sz w:val="20"/>
        </w:rPr>
        <w:t xml:space="preserve"> Самарской области от 13.01.2025 N 7-ГД)</w:t>
      </w:r>
    </w:p>
    <w:p>
      <w:pPr>
        <w:pStyle w:val="0"/>
        <w:jc w:val="both"/>
      </w:pPr>
      <w:r>
        <w:rPr>
          <w:sz w:val="20"/>
        </w:rPr>
      </w:r>
    </w:p>
    <w:p>
      <w:pPr>
        <w:pStyle w:val="0"/>
        <w:ind w:firstLine="540"/>
        <w:jc w:val="both"/>
      </w:pPr>
      <w:r>
        <w:rPr>
          <w:sz w:val="20"/>
        </w:rPr>
        <w:t xml:space="preserve">1. Предоставление земельного участка в собственность гражданина (граждан) бесплатно в случае, предусмотренном </w:t>
      </w:r>
      <w:hyperlink w:history="0" w:anchor="P283" w:tooltip="7.1. Расположенный в границах населенного пункта в пределах границ муниципальных районов (городских округов) с численностью населения менее 200 тысяч человек земельный участок, находящийся в государственной или муниципальной собственност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на котором расположена хозяйственная постройка, являющаяся объектом недв...">
        <w:r>
          <w:rPr>
            <w:sz w:val="20"/>
            <w:color w:val="0000ff"/>
          </w:rPr>
          <w:t xml:space="preserve">частью 7.1 статьи 9</w:t>
        </w:r>
      </w:hyperlink>
      <w:r>
        <w:rPr>
          <w:sz w:val="20"/>
        </w:rPr>
        <w:t xml:space="preserve"> настоящего Закона, осуществляется с учетом особенностей, предусмотренных настоящей статьей.</w:t>
      </w:r>
    </w:p>
    <w:p>
      <w:pPr>
        <w:pStyle w:val="0"/>
        <w:spacing w:before="200" w:lineRule="auto"/>
        <w:ind w:firstLine="540"/>
        <w:jc w:val="both"/>
      </w:pPr>
      <w:r>
        <w:rPr>
          <w:sz w:val="20"/>
        </w:rPr>
        <w:t xml:space="preserve">2. Образование земельного участка, на котором расположена хозяйственная постройка, отвечающая требованиям </w:t>
      </w:r>
      <w:hyperlink w:history="0" w:anchor="P285" w:tooltip="Указанные хозяйственные постройки могут быть блокированы общими стенами с другими хозяйственными постройками в одном ряду, иметь общие с ними крышу, фундамент и коммуникации либо быть отдельно стоящими объектами капитального строительства.">
        <w:r>
          <w:rPr>
            <w:sz w:val="20"/>
            <w:color w:val="0000ff"/>
          </w:rPr>
          <w:t xml:space="preserve">абзаца третьего части 7.1 статьи 9</w:t>
        </w:r>
      </w:hyperlink>
      <w:r>
        <w:rPr>
          <w:sz w:val="20"/>
        </w:rPr>
        <w:t xml:space="preserve"> настоящего Закона,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pPr>
        <w:pStyle w:val="0"/>
        <w:spacing w:before="200" w:lineRule="auto"/>
        <w:ind w:firstLine="540"/>
        <w:jc w:val="both"/>
      </w:pPr>
      <w:r>
        <w:rPr>
          <w:sz w:val="20"/>
        </w:rPr>
        <w:t xml:space="preserve">3. Предоставление земельного участка в собственность гражданина (граждан) бесплатно в случае, предусмотренном </w:t>
      </w:r>
      <w:hyperlink w:history="0" w:anchor="P283" w:tooltip="7.1. Расположенный в границах населенного пункта в пределах границ муниципальных районов (городских округов) с численностью населения менее 200 тысяч человек земельный участок, находящийся в государственной или муниципальной собственност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на котором расположена хозяйственная постройка, являющаяся объектом недв...">
        <w:r>
          <w:rPr>
            <w:sz w:val="20"/>
            <w:color w:val="0000ff"/>
          </w:rPr>
          <w:t xml:space="preserve">частью 7.1 статьи 9</w:t>
        </w:r>
      </w:hyperlink>
      <w:r>
        <w:rPr>
          <w:sz w:val="20"/>
        </w:rPr>
        <w:t xml:space="preserve"> настоящего Закона, осуществляется на основании заявления о предварительном согласовании предоставления земельного участка или о предоставлении земельного участка.</w:t>
      </w:r>
    </w:p>
    <w:p>
      <w:pPr>
        <w:pStyle w:val="0"/>
        <w:spacing w:before="200" w:lineRule="auto"/>
        <w:ind w:firstLine="540"/>
        <w:jc w:val="both"/>
      </w:pPr>
      <w:r>
        <w:rPr>
          <w:sz w:val="20"/>
        </w:rPr>
        <w:t xml:space="preserve">К данному заявлению прилагается схема расположения земельного участка на кадастровом плане территории в случае, если испрашиваемый земельный участок предстоит образовать, и документ, подтверждающий полномочия представителя заявителя, - в случае, если с заявлением обращается представитель заявителя.</w:t>
      </w:r>
    </w:p>
    <w:p>
      <w:pPr>
        <w:pStyle w:val="0"/>
        <w:spacing w:before="200" w:lineRule="auto"/>
        <w:ind w:firstLine="540"/>
        <w:jc w:val="both"/>
      </w:pPr>
      <w:r>
        <w:rPr>
          <w:sz w:val="20"/>
        </w:rPr>
        <w:t xml:space="preserve">4. Соответствие земельного участка, находящегося в государственной или муниципальной собственности, условиям, предусмотренным </w:t>
      </w:r>
      <w:hyperlink w:history="0" w:anchor="P283" w:tooltip="7.1. Расположенный в границах населенного пункта в пределах границ муниципальных районов (городских округов) с численностью населения менее 200 тысяч человек земельный участок, находящийся в государственной или муниципальной собственност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на котором расположена хозяйственная постройка, являющаяся объектом недв...">
        <w:r>
          <w:rPr>
            <w:sz w:val="20"/>
            <w:color w:val="0000ff"/>
          </w:rPr>
          <w:t xml:space="preserve">частью 7.1 статьи 9</w:t>
        </w:r>
      </w:hyperlink>
      <w:r>
        <w:rPr>
          <w:sz w:val="20"/>
        </w:rPr>
        <w:t xml:space="preserve"> настоящего Закона, подтверждается одним или несколькими следующими документами:</w:t>
      </w:r>
    </w:p>
    <w:p>
      <w:pPr>
        <w:pStyle w:val="0"/>
        <w:spacing w:before="200" w:lineRule="auto"/>
        <w:ind w:firstLine="540"/>
        <w:jc w:val="both"/>
      </w:pPr>
      <w:r>
        <w:rPr>
          <w:sz w:val="20"/>
        </w:rPr>
        <w:t xml:space="preserve">1) заключенные до дня введения в действие Градостроительного </w:t>
      </w:r>
      <w:hyperlink w:history="0" r:id="rId461"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кодекса</w:t>
        </w:r>
      </w:hyperlink>
      <w:r>
        <w:rPr>
          <w:sz w:val="20"/>
        </w:rPr>
        <w:t xml:space="preserve"> Российской Федерации договор о подключении (технологическом присоединении) хозяйственной постройки к сетям инженерно-технического обеспечения, и (или) договор о предоставлении коммунальных услуг в связи с использованием хозяйственной постройки, и (или) документы, подтверждающие исполнение со стороны гражданина обязательств по оплате коммунальных услуг;</w:t>
      </w:r>
    </w:p>
    <w:p>
      <w:pPr>
        <w:pStyle w:val="0"/>
        <w:spacing w:before="200" w:lineRule="auto"/>
        <w:ind w:firstLine="540"/>
        <w:jc w:val="both"/>
      </w:pPr>
      <w:r>
        <w:rPr>
          <w:sz w:val="20"/>
        </w:rPr>
        <w:t xml:space="preserve">2) документ, подтверждающий проведение государственного технического учета и (или) технической инвентаризации хозяйственной постройки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хозяйственной постройки либо заказчика изготовления указанного документа и на год его постройки, указывающий на возведение хозяйственной постройки до дня введения в действие Градостроительного </w:t>
      </w:r>
      <w:hyperlink w:history="0" r:id="rId46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3) акт уполномоченного органа (в том числе органа местного самоуправления, исполнительного комитета Совета народных депутатов), принятый в форме постановления, распоряжения, решения о разрешении строительства (в том числе ордер на производство строительно-монтажных работ, занятие земельного участка под хозяйственную постройку, документы по отводу и выбору земельного участка органов архитектуры и градостроительства), проектировании объекта капитального строительства (хозяйственной постройки) либо о присвоении адреса объекту капитального строительства (хозяйственной постройке), изданный до дня введения в действие Градостроительного </w:t>
      </w:r>
      <w:hyperlink w:history="0" r:id="rId46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4) строительный паспорт, договор и (или) акт приемки завершенного строительством объекта капитального строительства (хозяйственной постройки), выданные до 30 декабря 2004 года;</w:t>
      </w:r>
    </w:p>
    <w:p>
      <w:pPr>
        <w:pStyle w:val="0"/>
        <w:spacing w:before="200" w:lineRule="auto"/>
        <w:ind w:firstLine="540"/>
        <w:jc w:val="both"/>
      </w:pPr>
      <w:r>
        <w:rPr>
          <w:sz w:val="20"/>
        </w:rPr>
        <w:t xml:space="preserve">5) документ, изданный до 30 декабря 2004 года уполномоченным органом (в том числе органом местного самоуправления, исполнительным комитетом Совета народных депутатов), организацией, с которой гражданин состоял в трудовых отношениях, профсоюзной организацией, разрешающий возведение объекта капитального строительства (хозяйственной постройки), хозяйственной постройки жителям многоквартирного дома на территории, прилегающей к территории многоквартирного дома;</w:t>
      </w:r>
    </w:p>
    <w:p>
      <w:pPr>
        <w:pStyle w:val="0"/>
        <w:spacing w:before="200" w:lineRule="auto"/>
        <w:ind w:firstLine="540"/>
        <w:jc w:val="both"/>
      </w:pPr>
      <w:r>
        <w:rPr>
          <w:sz w:val="20"/>
        </w:rPr>
        <w:t xml:space="preserve">6) платежные документы, подтверждающие начисления и (или) уплату налоговых платежей за хозяйственную постройку и (или) земельный участок, на котором она расположена;</w:t>
      </w:r>
    </w:p>
    <w:p>
      <w:pPr>
        <w:pStyle w:val="0"/>
        <w:spacing w:before="200" w:lineRule="auto"/>
        <w:ind w:firstLine="540"/>
        <w:jc w:val="both"/>
      </w:pPr>
      <w:r>
        <w:rPr>
          <w:sz w:val="20"/>
        </w:rPr>
        <w:t xml:space="preserve">7) разрешение на получение технических условий для присоединения хозяйственной постройки к линиям электроснабжения, выданное в установленном порядке до 30 декабря 2004 года;</w:t>
      </w:r>
    </w:p>
    <w:p>
      <w:pPr>
        <w:pStyle w:val="0"/>
        <w:spacing w:before="200" w:lineRule="auto"/>
        <w:ind w:firstLine="540"/>
        <w:jc w:val="both"/>
      </w:pPr>
      <w:r>
        <w:rPr>
          <w:sz w:val="20"/>
        </w:rPr>
        <w:t xml:space="preserve">8) технический паспорт объекта капитального строительства (хозяйственной постройки), в котором указывается на год его постройки;</w:t>
      </w:r>
    </w:p>
    <w:p>
      <w:pPr>
        <w:pStyle w:val="0"/>
        <w:spacing w:before="200" w:lineRule="auto"/>
        <w:ind w:firstLine="540"/>
        <w:jc w:val="both"/>
      </w:pPr>
      <w:r>
        <w:rPr>
          <w:sz w:val="20"/>
        </w:rPr>
        <w:t xml:space="preserve">9) решение суда, указывающее на факт возведения до 30 декабря 2004 года хозяйственной постройки, являющейся объектом капитального строительства, а также факт предоставления земельного участка для соответствующих целей;</w:t>
      </w:r>
    </w:p>
    <w:p>
      <w:pPr>
        <w:pStyle w:val="0"/>
        <w:spacing w:before="200" w:lineRule="auto"/>
        <w:ind w:firstLine="540"/>
        <w:jc w:val="both"/>
      </w:pPr>
      <w:r>
        <w:rPr>
          <w:sz w:val="20"/>
        </w:rPr>
        <w:t xml:space="preserve">10) документ, подготовленный в результате землеустройства, в котором имеется указание на год постройки объекта капитального строительства (хозяйственной постройки) и на заявителя как на землепользователя.</w:t>
      </w:r>
    </w:p>
    <w:p>
      <w:pPr>
        <w:pStyle w:val="0"/>
        <w:spacing w:before="200" w:lineRule="auto"/>
        <w:ind w:firstLine="540"/>
        <w:jc w:val="both"/>
      </w:pPr>
      <w:r>
        <w:rPr>
          <w:sz w:val="20"/>
        </w:rPr>
        <w:t xml:space="preserve">5. К заявлению гражданина о предоставлении в соответствии с настоящей статьей земельного участка, на котором расположена хозяйственная постройка, наряду с документами, предусмотренными настоящей статьей, прилагается технический план указанной хозяйственной постройки (в случае, если ранее государственный кадастровый учет указанной хозяйственной постройки не был осуществлен).</w:t>
      </w:r>
    </w:p>
    <w:p>
      <w:pPr>
        <w:pStyle w:val="0"/>
        <w:spacing w:before="200" w:lineRule="auto"/>
        <w:ind w:firstLine="540"/>
        <w:jc w:val="both"/>
      </w:pPr>
      <w:r>
        <w:rPr>
          <w:sz w:val="20"/>
        </w:rPr>
        <w:t xml:space="preserve">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pPr>
        <w:pStyle w:val="0"/>
        <w:spacing w:before="200" w:lineRule="auto"/>
        <w:ind w:firstLine="540"/>
        <w:jc w:val="both"/>
      </w:pPr>
      <w:r>
        <w:rPr>
          <w:sz w:val="20"/>
        </w:rPr>
        <w:t xml:space="preserve">6.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хозяйственной постройки.</w:t>
      </w:r>
    </w:p>
    <w:p>
      <w:pPr>
        <w:pStyle w:val="0"/>
        <w:spacing w:before="200" w:lineRule="auto"/>
        <w:ind w:firstLine="540"/>
        <w:jc w:val="both"/>
      </w:pPr>
      <w:r>
        <w:rPr>
          <w:sz w:val="20"/>
        </w:rPr>
        <w:t xml:space="preserve">7.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pPr>
        <w:pStyle w:val="0"/>
        <w:spacing w:before="200" w:lineRule="auto"/>
        <w:ind w:firstLine="540"/>
        <w:jc w:val="both"/>
      </w:pPr>
      <w:r>
        <w:rPr>
          <w:sz w:val="20"/>
        </w:rPr>
        <w:t xml:space="preserve">8. В порядке, предусмотренном настоящей статьей, земельный участок, находящийся в государственной или муниципальной собственности, на котором расположена хозяйственная постройка, являющаяся объектом капитального строительства, может быть также предоставлен гражданину, приобретшему такую хозяйственную постройку по соглашению от лица, указанного в </w:t>
      </w:r>
      <w:hyperlink w:history="0" w:anchor="P283" w:tooltip="7.1. Расположенный в границах населенного пункта в пределах границ муниципальных районов (городских округов) с численностью населения менее 200 тысяч человек земельный участок, находящийся в государственной или муниципальной собственност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на котором расположена хозяйственная постройка, являющаяся объектом недв...">
        <w:r>
          <w:rPr>
            <w:sz w:val="20"/>
            <w:color w:val="0000ff"/>
          </w:rPr>
          <w:t xml:space="preserve">части 7.1 статьи 9</w:t>
        </w:r>
      </w:hyperlink>
      <w:r>
        <w:rPr>
          <w:sz w:val="20"/>
        </w:rPr>
        <w:t xml:space="preserve"> настоящего Закона.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хозяйственной постройки.</w:t>
      </w:r>
    </w:p>
    <w:p>
      <w:pPr>
        <w:pStyle w:val="0"/>
        <w:spacing w:before="200" w:lineRule="auto"/>
        <w:ind w:firstLine="540"/>
        <w:jc w:val="both"/>
      </w:pPr>
      <w:r>
        <w:rPr>
          <w:sz w:val="20"/>
        </w:rPr>
        <w:t xml:space="preserve">9.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w:t>
      </w:r>
    </w:p>
    <w:p>
      <w:pPr>
        <w:pStyle w:val="0"/>
        <w:jc w:val="both"/>
      </w:pPr>
      <w:r>
        <w:rPr>
          <w:sz w:val="20"/>
        </w:rPr>
      </w:r>
    </w:p>
    <w:p>
      <w:pPr>
        <w:pStyle w:val="2"/>
        <w:outlineLvl w:val="0"/>
        <w:ind w:firstLine="540"/>
        <w:jc w:val="both"/>
      </w:pPr>
      <w:r>
        <w:rPr>
          <w:sz w:val="20"/>
        </w:rPr>
        <w:t xml:space="preserve">Статья 11. Условия предоставления земельных участков для сенокошения и выпаса скота</w:t>
      </w:r>
    </w:p>
    <w:p>
      <w:pPr>
        <w:pStyle w:val="0"/>
        <w:jc w:val="both"/>
      </w:pPr>
      <w:r>
        <w:rPr>
          <w:sz w:val="20"/>
        </w:rPr>
      </w:r>
    </w:p>
    <w:p>
      <w:pPr>
        <w:pStyle w:val="0"/>
        <w:ind w:firstLine="540"/>
        <w:jc w:val="both"/>
      </w:pPr>
      <w:r>
        <w:rPr>
          <w:sz w:val="20"/>
        </w:rPr>
        <w:t xml:space="preserve">1. Земельные участки для сенокошения и выпаса скота предоставляются гражданам в аренду в порядке, установленном земельным законодательством.</w:t>
      </w:r>
    </w:p>
    <w:p>
      <w:pPr>
        <w:pStyle w:val="0"/>
        <w:spacing w:before="200" w:lineRule="auto"/>
        <w:ind w:firstLine="540"/>
        <w:jc w:val="both"/>
      </w:pPr>
      <w:r>
        <w:rPr>
          <w:sz w:val="20"/>
        </w:rPr>
        <w:t xml:space="preserve">2. Земельные участки для указанных целей предоставляются из земель сельскохозяйственного назначения (фонда перераспределения земель) и земель населенных пунктов (зоны сельскохозяйственного использования) в соответствии с требованиями земельного и градостроительного законодательства.</w:t>
      </w:r>
    </w:p>
    <w:p>
      <w:pPr>
        <w:pStyle w:val="0"/>
        <w:jc w:val="both"/>
      </w:pPr>
      <w:r>
        <w:rPr>
          <w:sz w:val="20"/>
        </w:rPr>
        <w:t xml:space="preserve">(часть 2 в ред. </w:t>
      </w:r>
      <w:hyperlink w:history="0" r:id="rId464" w:tooltip="Закон Самарской области от 30.07.2021 N 80-ГД &quot;О внесении изменения в статью 11 Закона Самарской области &quot;О земле&quot; (принят Самарской Губернской Думой 06.07.2021) {КонсультантПлюс}">
        <w:r>
          <w:rPr>
            <w:sz w:val="20"/>
            <w:color w:val="0000ff"/>
          </w:rPr>
          <w:t xml:space="preserve">Закона</w:t>
        </w:r>
      </w:hyperlink>
      <w:r>
        <w:rPr>
          <w:sz w:val="20"/>
        </w:rPr>
        <w:t xml:space="preserve"> Самарской области от 30.07.2021 N 80-ГД)</w:t>
      </w:r>
    </w:p>
    <w:p>
      <w:pPr>
        <w:pStyle w:val="0"/>
        <w:jc w:val="both"/>
      </w:pPr>
      <w:r>
        <w:rPr>
          <w:sz w:val="20"/>
        </w:rPr>
      </w:r>
    </w:p>
    <w:p>
      <w:pPr>
        <w:pStyle w:val="2"/>
        <w:outlineLvl w:val="0"/>
        <w:ind w:firstLine="540"/>
        <w:jc w:val="both"/>
      </w:pPr>
      <w:r>
        <w:rPr>
          <w:sz w:val="20"/>
        </w:rPr>
        <w:t xml:space="preserve">Статья 11.1. Служебные наделы</w:t>
      </w:r>
    </w:p>
    <w:p>
      <w:pPr>
        <w:pStyle w:val="0"/>
        <w:ind w:firstLine="540"/>
        <w:jc w:val="both"/>
      </w:pPr>
      <w:r>
        <w:rPr>
          <w:sz w:val="20"/>
        </w:rPr>
      </w:r>
    </w:p>
    <w:p>
      <w:pPr>
        <w:pStyle w:val="0"/>
        <w:ind w:firstLine="540"/>
        <w:jc w:val="both"/>
      </w:pPr>
      <w:r>
        <w:rPr>
          <w:sz w:val="20"/>
        </w:rPr>
        <w:t xml:space="preserve">(введена </w:t>
      </w:r>
      <w:hyperlink w:history="0" r:id="rId465" w:tooltip="Закон Самарской области от 29.02.2016 N 34-ГД &quot;О внесении изменения в Закон Самарской области &quot;О земле&quot; (принят Самарской Губернской Думой 19.02.2016) {КонсультантПлюс}">
        <w:r>
          <w:rPr>
            <w:sz w:val="20"/>
            <w:color w:val="0000ff"/>
          </w:rPr>
          <w:t xml:space="preserve">Законом</w:t>
        </w:r>
      </w:hyperlink>
      <w:r>
        <w:rPr>
          <w:sz w:val="20"/>
        </w:rPr>
        <w:t xml:space="preserve"> Самарской области от 29.02.2016 N 34-ГД)</w:t>
      </w:r>
    </w:p>
    <w:p>
      <w:pPr>
        <w:pStyle w:val="0"/>
        <w:jc w:val="both"/>
      </w:pPr>
      <w:r>
        <w:rPr>
          <w:sz w:val="20"/>
        </w:rPr>
      </w:r>
    </w:p>
    <w:bookmarkStart w:id="592" w:name="P592"/>
    <w:bookmarkEnd w:id="592"/>
    <w:p>
      <w:pPr>
        <w:pStyle w:val="0"/>
        <w:ind w:firstLine="540"/>
        <w:jc w:val="both"/>
      </w:pPr>
      <w:r>
        <w:rPr>
          <w:sz w:val="20"/>
        </w:rPr>
        <w:t xml:space="preserve">1. Право на получение земельных участков в безвозмездное пользование в виде служебных наделов предоставляется следующим категориям работников организаций отдельных отраслей экономики, в том числе организаций транспорта, лесного комплекса:</w:t>
      </w:r>
    </w:p>
    <w:p>
      <w:pPr>
        <w:pStyle w:val="0"/>
        <w:jc w:val="both"/>
      </w:pPr>
      <w:r>
        <w:rPr>
          <w:sz w:val="20"/>
        </w:rPr>
        <w:t xml:space="preserve">(в ред. </w:t>
      </w:r>
      <w:hyperlink w:history="0" r:id="rId466" w:tooltip="Закон Самарской области от 11.02.2022 N 12-ГД &quot;О внесении изменений в статьи 1 и 11.1 Закона Самарской области &quot;О земле&quot; (принят Самарской Губернской Думой 01.02.2022) {КонсультантПлюс}">
        <w:r>
          <w:rPr>
            <w:sz w:val="20"/>
            <w:color w:val="0000ff"/>
          </w:rPr>
          <w:t xml:space="preserve">Закона</w:t>
        </w:r>
      </w:hyperlink>
      <w:r>
        <w:rPr>
          <w:sz w:val="20"/>
        </w:rPr>
        <w:t xml:space="preserve"> Самарской области от 11.02.2022 N 12-ГД)</w:t>
      </w:r>
    </w:p>
    <w:p>
      <w:pPr>
        <w:pStyle w:val="0"/>
        <w:spacing w:before="200" w:lineRule="auto"/>
        <w:ind w:firstLine="540"/>
        <w:jc w:val="both"/>
      </w:pPr>
      <w:r>
        <w:rPr>
          <w:sz w:val="20"/>
        </w:rPr>
        <w:t xml:space="preserve">инженер по лесопользованию;</w:t>
      </w:r>
    </w:p>
    <w:p>
      <w:pPr>
        <w:pStyle w:val="0"/>
        <w:spacing w:before="200" w:lineRule="auto"/>
        <w:ind w:firstLine="540"/>
        <w:jc w:val="both"/>
      </w:pPr>
      <w:r>
        <w:rPr>
          <w:sz w:val="20"/>
        </w:rPr>
        <w:t xml:space="preserve">инженер по охране и защите леса;</w:t>
      </w:r>
    </w:p>
    <w:p>
      <w:pPr>
        <w:pStyle w:val="0"/>
        <w:spacing w:before="200" w:lineRule="auto"/>
        <w:ind w:firstLine="540"/>
        <w:jc w:val="both"/>
      </w:pPr>
      <w:r>
        <w:rPr>
          <w:sz w:val="20"/>
        </w:rPr>
        <w:t xml:space="preserve">инженер по лесовосстановлению;</w:t>
      </w:r>
    </w:p>
    <w:p>
      <w:pPr>
        <w:pStyle w:val="0"/>
        <w:spacing w:before="200" w:lineRule="auto"/>
        <w:ind w:firstLine="540"/>
        <w:jc w:val="both"/>
      </w:pPr>
      <w:r>
        <w:rPr>
          <w:sz w:val="20"/>
        </w:rPr>
        <w:t xml:space="preserve">главный лесничий (главный государственный инспектор по охране леса);</w:t>
      </w:r>
    </w:p>
    <w:p>
      <w:pPr>
        <w:pStyle w:val="0"/>
        <w:spacing w:before="200" w:lineRule="auto"/>
        <w:ind w:firstLine="540"/>
        <w:jc w:val="both"/>
      </w:pPr>
      <w:r>
        <w:rPr>
          <w:sz w:val="20"/>
        </w:rPr>
        <w:t xml:space="preserve">лесничий (старший государственный инспектор по охране леса);</w:t>
      </w:r>
    </w:p>
    <w:p>
      <w:pPr>
        <w:pStyle w:val="0"/>
        <w:spacing w:before="200" w:lineRule="auto"/>
        <w:ind w:firstLine="540"/>
        <w:jc w:val="both"/>
      </w:pPr>
      <w:r>
        <w:rPr>
          <w:sz w:val="20"/>
        </w:rPr>
        <w:t xml:space="preserve">мастер леса (участковый государственный инспектор по охране леса);</w:t>
      </w:r>
    </w:p>
    <w:p>
      <w:pPr>
        <w:pStyle w:val="0"/>
        <w:spacing w:before="200" w:lineRule="auto"/>
        <w:ind w:firstLine="540"/>
        <w:jc w:val="both"/>
      </w:pPr>
      <w:r>
        <w:rPr>
          <w:sz w:val="20"/>
        </w:rPr>
        <w:t xml:space="preserve">лесовод;</w:t>
      </w:r>
    </w:p>
    <w:p>
      <w:pPr>
        <w:pStyle w:val="0"/>
        <w:spacing w:before="200" w:lineRule="auto"/>
        <w:ind w:firstLine="540"/>
        <w:jc w:val="both"/>
      </w:pPr>
      <w:r>
        <w:rPr>
          <w:sz w:val="20"/>
        </w:rPr>
        <w:t xml:space="preserve">тракторист по подготовке лесосек, трелевке и вывозке леса;</w:t>
      </w:r>
    </w:p>
    <w:p>
      <w:pPr>
        <w:pStyle w:val="0"/>
        <w:spacing w:before="200" w:lineRule="auto"/>
        <w:ind w:firstLine="540"/>
        <w:jc w:val="both"/>
      </w:pPr>
      <w:r>
        <w:rPr>
          <w:sz w:val="20"/>
        </w:rPr>
        <w:t xml:space="preserve">вальщик леса;</w:t>
      </w:r>
    </w:p>
    <w:p>
      <w:pPr>
        <w:pStyle w:val="0"/>
        <w:spacing w:before="200" w:lineRule="auto"/>
        <w:ind w:firstLine="540"/>
        <w:jc w:val="both"/>
      </w:pPr>
      <w:r>
        <w:rPr>
          <w:sz w:val="20"/>
        </w:rPr>
        <w:t xml:space="preserve">слесарь по ремонту лесозаготовительного оборудования;</w:t>
      </w:r>
    </w:p>
    <w:p>
      <w:pPr>
        <w:pStyle w:val="0"/>
        <w:spacing w:before="200" w:lineRule="auto"/>
        <w:ind w:firstLine="540"/>
        <w:jc w:val="both"/>
      </w:pPr>
      <w:r>
        <w:rPr>
          <w:sz w:val="20"/>
        </w:rPr>
        <w:t xml:space="preserve">парашютист (десантник) - пожарный;</w:t>
      </w:r>
    </w:p>
    <w:p>
      <w:pPr>
        <w:pStyle w:val="0"/>
        <w:spacing w:before="200" w:lineRule="auto"/>
        <w:ind w:firstLine="540"/>
        <w:jc w:val="both"/>
      </w:pPr>
      <w:r>
        <w:rPr>
          <w:sz w:val="20"/>
        </w:rPr>
        <w:t xml:space="preserve">рамщик;</w:t>
      </w:r>
    </w:p>
    <w:p>
      <w:pPr>
        <w:pStyle w:val="0"/>
        <w:spacing w:before="200" w:lineRule="auto"/>
        <w:ind w:firstLine="540"/>
        <w:jc w:val="both"/>
      </w:pPr>
      <w:r>
        <w:rPr>
          <w:sz w:val="20"/>
        </w:rPr>
        <w:t xml:space="preserve">раскряжовщик;</w:t>
      </w:r>
    </w:p>
    <w:p>
      <w:pPr>
        <w:pStyle w:val="0"/>
        <w:spacing w:before="200" w:lineRule="auto"/>
        <w:ind w:firstLine="540"/>
        <w:jc w:val="both"/>
      </w:pPr>
      <w:r>
        <w:rPr>
          <w:sz w:val="20"/>
        </w:rPr>
        <w:t xml:space="preserve">обрубщик сучьев;</w:t>
      </w:r>
    </w:p>
    <w:p>
      <w:pPr>
        <w:pStyle w:val="0"/>
        <w:spacing w:before="200" w:lineRule="auto"/>
        <w:ind w:firstLine="540"/>
        <w:jc w:val="both"/>
      </w:pPr>
      <w:r>
        <w:rPr>
          <w:sz w:val="20"/>
        </w:rPr>
        <w:t xml:space="preserve">навальщик-свальщик лесоматериалов;</w:t>
      </w:r>
    </w:p>
    <w:p>
      <w:pPr>
        <w:pStyle w:val="0"/>
        <w:spacing w:before="200" w:lineRule="auto"/>
        <w:ind w:firstLine="540"/>
        <w:jc w:val="both"/>
      </w:pPr>
      <w:r>
        <w:rPr>
          <w:sz w:val="20"/>
        </w:rPr>
        <w:t xml:space="preserve">укладчик пиломатериалов;</w:t>
      </w:r>
    </w:p>
    <w:p>
      <w:pPr>
        <w:pStyle w:val="0"/>
        <w:spacing w:before="200" w:lineRule="auto"/>
        <w:ind w:firstLine="540"/>
        <w:jc w:val="both"/>
      </w:pPr>
      <w:r>
        <w:rPr>
          <w:sz w:val="20"/>
        </w:rPr>
        <w:t xml:space="preserve">лесоруб.</w:t>
      </w:r>
    </w:p>
    <w:p>
      <w:pPr>
        <w:pStyle w:val="0"/>
        <w:spacing w:before="200" w:lineRule="auto"/>
        <w:ind w:firstLine="540"/>
        <w:jc w:val="both"/>
      </w:pPr>
      <w:r>
        <w:rPr>
          <w:sz w:val="20"/>
        </w:rPr>
        <w:t xml:space="preserve">2. 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w:t>
      </w:r>
    </w:p>
    <w:p>
      <w:pPr>
        <w:pStyle w:val="0"/>
        <w:spacing w:before="200" w:lineRule="auto"/>
        <w:ind w:firstLine="540"/>
        <w:jc w:val="both"/>
      </w:pPr>
      <w:r>
        <w:rPr>
          <w:sz w:val="20"/>
        </w:rPr>
        <w:t xml:space="preserve">3. Служебные наделы предоставляются в безвозмездное пользование гражданам, относящимся к категориям работников, указанным в </w:t>
      </w:r>
      <w:hyperlink w:history="0" w:anchor="P592" w:tooltip="1. Право на получение земельных участков в безвозмездное пользование в виде служебных наделов предоставляется следующим категориям работников организаций отдельных отраслей экономики, в том числе организаций транспорта, лесного комплекса:">
        <w:r>
          <w:rPr>
            <w:sz w:val="20"/>
            <w:color w:val="0000ff"/>
          </w:rPr>
          <w:t xml:space="preserve">части 1</w:t>
        </w:r>
      </w:hyperlink>
      <w:r>
        <w:rPr>
          <w:sz w:val="20"/>
        </w:rPr>
        <w:t xml:space="preserve"> настоящей статьи, если они проработали в соответствующих организациях не менее 5 лет, а также при наличии у этих организаций свободных земельных участков.</w:t>
      </w:r>
    </w:p>
    <w:p>
      <w:pPr>
        <w:pStyle w:val="0"/>
        <w:spacing w:before="200" w:lineRule="auto"/>
        <w:ind w:firstLine="540"/>
        <w:jc w:val="both"/>
      </w:pPr>
      <w:r>
        <w:rPr>
          <w:sz w:val="20"/>
        </w:rPr>
        <w:t xml:space="preserve">Служебные наделы предоставляются в размерах, не превышающих 0,2 гектара на одного работника.</w:t>
      </w:r>
    </w:p>
    <w:p>
      <w:pPr>
        <w:pStyle w:val="0"/>
        <w:spacing w:before="200" w:lineRule="auto"/>
        <w:ind w:firstLine="540"/>
        <w:jc w:val="both"/>
      </w:pPr>
      <w:r>
        <w:rPr>
          <w:sz w:val="20"/>
        </w:rPr>
        <w:t xml:space="preserve">4. Наличие у работников, указанных в </w:t>
      </w:r>
      <w:hyperlink w:history="0" w:anchor="P592" w:tooltip="1. Право на получение земельных участков в безвозмездное пользование в виде служебных наделов предоставляется следующим категориям работников организаций отдельных отраслей экономики, в том числе организаций транспорта, лесного комплекса:">
        <w:r>
          <w:rPr>
            <w:sz w:val="20"/>
            <w:color w:val="0000ff"/>
          </w:rPr>
          <w:t xml:space="preserve">части 1</w:t>
        </w:r>
      </w:hyperlink>
      <w:r>
        <w:rPr>
          <w:sz w:val="20"/>
        </w:rPr>
        <w:t xml:space="preserve"> настоящей статьи, в собственности, постоянном (бессрочном) пользовании, пожизненном наследуемом владении или аренде земельного участка не является основанием для отказа в предоставлении служебного надела.</w:t>
      </w:r>
    </w:p>
    <w:p>
      <w:pPr>
        <w:pStyle w:val="0"/>
        <w:jc w:val="both"/>
      </w:pPr>
      <w:r>
        <w:rPr>
          <w:sz w:val="20"/>
        </w:rPr>
      </w:r>
    </w:p>
    <w:p>
      <w:pPr>
        <w:pStyle w:val="2"/>
        <w:outlineLvl w:val="0"/>
        <w:ind w:firstLine="540"/>
        <w:jc w:val="both"/>
      </w:pPr>
      <w:r>
        <w:rPr>
          <w:sz w:val="20"/>
        </w:rPr>
        <w:t xml:space="preserve">Статья 11.2. Порядок утверждения схемы размещения гаражей, являющихся некапитальными сооружениями, либо стоянки технических или других средств передвижения инвалидов</w:t>
      </w:r>
    </w:p>
    <w:p>
      <w:pPr>
        <w:pStyle w:val="0"/>
        <w:jc w:val="both"/>
      </w:pPr>
      <w:r>
        <w:rPr>
          <w:sz w:val="20"/>
        </w:rPr>
        <w:t xml:space="preserve">(в ред. </w:t>
      </w:r>
      <w:hyperlink w:history="0" r:id="rId467" w:tooltip="Закон Самарской области от 15.04.2022 N 38-ГД &quot;О внесении изменений в Закон Самарской области &quot;О земле&quot; и статью 3 Закона Самарской области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29.03.2022) {КонсультантПлюс}">
        <w:r>
          <w:rPr>
            <w:sz w:val="20"/>
            <w:color w:val="0000ff"/>
          </w:rPr>
          <w:t xml:space="preserve">Закона</w:t>
        </w:r>
      </w:hyperlink>
      <w:r>
        <w:rPr>
          <w:sz w:val="20"/>
        </w:rPr>
        <w:t xml:space="preserve"> Самарской области от 15.04.2022 N 38-ГД)</w:t>
      </w:r>
    </w:p>
    <w:p>
      <w:pPr>
        <w:pStyle w:val="0"/>
        <w:ind w:firstLine="540"/>
        <w:jc w:val="both"/>
      </w:pPr>
      <w:r>
        <w:rPr>
          <w:sz w:val="20"/>
        </w:rPr>
      </w:r>
    </w:p>
    <w:p>
      <w:pPr>
        <w:pStyle w:val="0"/>
        <w:ind w:firstLine="540"/>
        <w:jc w:val="both"/>
      </w:pPr>
      <w:r>
        <w:rPr>
          <w:sz w:val="20"/>
        </w:rPr>
        <w:t xml:space="preserve">(введена </w:t>
      </w:r>
      <w:hyperlink w:history="0" r:id="rId468" w:tooltip="Закон Самарской области от 22.07.2021 N 74-ГД (ред. от 15.04.2022) &quot;О внесении изменений в Закон Самарской области &quot;О земле&quot; и признании утратившими силу отдельных законодательных актов Самарской области&quot; (принят Самарской Губернской Думой 06.07.2021) {КонсультантПлюс}">
        <w:r>
          <w:rPr>
            <w:sz w:val="20"/>
            <w:color w:val="0000ff"/>
          </w:rPr>
          <w:t xml:space="preserve">Законом</w:t>
        </w:r>
      </w:hyperlink>
      <w:r>
        <w:rPr>
          <w:sz w:val="20"/>
        </w:rPr>
        <w:t xml:space="preserve"> Самарской области от 22.07.2021 N 74-ГД)</w:t>
      </w:r>
    </w:p>
    <w:p>
      <w:pPr>
        <w:pStyle w:val="0"/>
        <w:jc w:val="both"/>
      </w:pPr>
      <w:r>
        <w:rPr>
          <w:sz w:val="20"/>
        </w:rPr>
      </w:r>
    </w:p>
    <w:p>
      <w:pPr>
        <w:pStyle w:val="0"/>
        <w:ind w:firstLine="540"/>
        <w:jc w:val="both"/>
      </w:pPr>
      <w:r>
        <w:rPr>
          <w:sz w:val="20"/>
        </w:rPr>
        <w:t xml:space="preserve">1. В целях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(далее - объекты) вблизи их места жительства органами местного самоуправления поселений, городских округов утверждается схема размещения таких объектов с учетом положений настоящей статьи (далее - схема).</w:t>
      </w:r>
    </w:p>
    <w:p>
      <w:pPr>
        <w:pStyle w:val="0"/>
        <w:spacing w:before="200" w:lineRule="auto"/>
        <w:ind w:firstLine="540"/>
        <w:jc w:val="both"/>
      </w:pPr>
      <w:r>
        <w:rPr>
          <w:sz w:val="20"/>
        </w:rPr>
        <w:t xml:space="preserve">2. Схема в городском округе разрабатывается и утверждается органом местного самоуправления городского округа в разрезе районов городского округа (при их наличии). Схема в муниципальном районе утверждается в разрезе поселений, входящих в состав муниципального района. Схема в поселении утверждается в разрезе всего поселения.</w:t>
      </w:r>
    </w:p>
    <w:p>
      <w:pPr>
        <w:pStyle w:val="0"/>
        <w:spacing w:before="200" w:lineRule="auto"/>
        <w:ind w:firstLine="540"/>
        <w:jc w:val="both"/>
      </w:pPr>
      <w:r>
        <w:rPr>
          <w:sz w:val="20"/>
        </w:rPr>
        <w:t xml:space="preserve">3. Схема, равно как и внесение в нее изменений, утверждается нормативным правовым актом органа местного самоуправления. Схема утверждается не позднее чем за 30 дней до истечения срока действия предыдущей схемы, в случае если предыдущая схема утверждена на определенный срок.</w:t>
      </w:r>
    </w:p>
    <w:p>
      <w:pPr>
        <w:pStyle w:val="0"/>
        <w:jc w:val="both"/>
      </w:pPr>
      <w:r>
        <w:rPr>
          <w:sz w:val="20"/>
        </w:rPr>
        <w:t xml:space="preserve">(в ред. </w:t>
      </w:r>
      <w:hyperlink w:history="0" r:id="rId469" w:tooltip="Закон Самарской области от 07.05.2024 N 33-ГД &quot;О внесении изменений в статью 11.2 Закона Самарской области &quot;О земле&quot; (принят Самарской Губернской Думой 23.04.2024) {КонсультантПлюс}">
        <w:r>
          <w:rPr>
            <w:sz w:val="20"/>
            <w:color w:val="0000ff"/>
          </w:rPr>
          <w:t xml:space="preserve">Закона</w:t>
        </w:r>
      </w:hyperlink>
      <w:r>
        <w:rPr>
          <w:sz w:val="20"/>
        </w:rPr>
        <w:t xml:space="preserve"> Самарской области от 07.05.2024 N 33-ГД)</w:t>
      </w:r>
    </w:p>
    <w:p>
      <w:pPr>
        <w:pStyle w:val="0"/>
        <w:spacing w:before="200" w:lineRule="auto"/>
        <w:ind w:firstLine="540"/>
        <w:jc w:val="both"/>
      </w:pPr>
      <w:r>
        <w:rPr>
          <w:sz w:val="20"/>
        </w:rPr>
        <w:t xml:space="preserve">4. Разработка схемы осуществляется с соблюдением норм градостроительного, земельного, санитарно-эпидемиологического, экологического, противопожарного законодательства, правил благоустройства, установленных на территории соответствующего муниципального образования.</w:t>
      </w:r>
    </w:p>
    <w:p>
      <w:pPr>
        <w:pStyle w:val="0"/>
        <w:spacing w:before="200" w:lineRule="auto"/>
        <w:ind w:firstLine="540"/>
        <w:jc w:val="both"/>
      </w:pPr>
      <w:r>
        <w:rPr>
          <w:sz w:val="20"/>
        </w:rPr>
        <w:t xml:space="preserve">4.1. Максимальная площадь земельного участка или места расположения объекта составляет 25 квадратных метров.</w:t>
      </w:r>
    </w:p>
    <w:p>
      <w:pPr>
        <w:pStyle w:val="0"/>
        <w:jc w:val="both"/>
      </w:pPr>
      <w:r>
        <w:rPr>
          <w:sz w:val="20"/>
        </w:rPr>
        <w:t xml:space="preserve">(часть 4.1 введена </w:t>
      </w:r>
      <w:hyperlink w:history="0" r:id="rId470" w:tooltip="Закон Самарской области от 07.05.2024 N 33-ГД &quot;О внесении изменений в статью 11.2 Закона Самарской области &quot;О земле&quot; (принят Самарской Губернской Думой 23.04.2024) {КонсультантПлюс}">
        <w:r>
          <w:rPr>
            <w:sz w:val="20"/>
            <w:color w:val="0000ff"/>
          </w:rPr>
          <w:t xml:space="preserve">Законом</w:t>
        </w:r>
      </w:hyperlink>
      <w:r>
        <w:rPr>
          <w:sz w:val="20"/>
        </w:rPr>
        <w:t xml:space="preserve"> Самарской области от 07.05.2024 N 33-ГД)</w:t>
      </w:r>
    </w:p>
    <w:p>
      <w:pPr>
        <w:pStyle w:val="0"/>
        <w:spacing w:before="200" w:lineRule="auto"/>
        <w:ind w:firstLine="540"/>
        <w:jc w:val="both"/>
      </w:pPr>
      <w:r>
        <w:rPr>
          <w:sz w:val="20"/>
        </w:rPr>
        <w:t xml:space="preserve">5. Текстовая часть схемы должна содержать:</w:t>
      </w:r>
    </w:p>
    <w:p>
      <w:pPr>
        <w:pStyle w:val="0"/>
        <w:spacing w:before="200" w:lineRule="auto"/>
        <w:ind w:firstLine="540"/>
        <w:jc w:val="both"/>
      </w:pPr>
      <w:r>
        <w:rPr>
          <w:sz w:val="20"/>
        </w:rPr>
        <w:t xml:space="preserve">1) адресное обозначение места расположения объектов с указанием границ улиц, дорог, проездов, иных ориентиров (при наличии);</w:t>
      </w:r>
    </w:p>
    <w:p>
      <w:pPr>
        <w:pStyle w:val="0"/>
        <w:spacing w:before="200" w:lineRule="auto"/>
        <w:ind w:firstLine="540"/>
        <w:jc w:val="both"/>
      </w:pPr>
      <w:r>
        <w:rPr>
          <w:sz w:val="20"/>
        </w:rPr>
        <w:t xml:space="preserve">2) вид договора, заключенного (заключение которого возможно) в целях расположения объекта;</w:t>
      </w:r>
    </w:p>
    <w:p>
      <w:pPr>
        <w:pStyle w:val="0"/>
        <w:spacing w:before="200" w:lineRule="auto"/>
        <w:ind w:firstLine="540"/>
        <w:jc w:val="both"/>
      </w:pPr>
      <w:r>
        <w:rPr>
          <w:sz w:val="20"/>
        </w:rPr>
        <w:t xml:space="preserve">3) кадастровый номер земельного участка (при его наличии) или координаты характерных точек границ места размещения объекта;</w:t>
      </w:r>
    </w:p>
    <w:p>
      <w:pPr>
        <w:pStyle w:val="0"/>
        <w:spacing w:before="200" w:lineRule="auto"/>
        <w:ind w:firstLine="540"/>
        <w:jc w:val="both"/>
      </w:pPr>
      <w:r>
        <w:rPr>
          <w:sz w:val="20"/>
        </w:rPr>
        <w:t xml:space="preserve">4) номер кадастрового квартала, на территории которого расположен или возможно расположить объект;</w:t>
      </w:r>
    </w:p>
    <w:p>
      <w:pPr>
        <w:pStyle w:val="0"/>
        <w:spacing w:before="200" w:lineRule="auto"/>
        <w:ind w:firstLine="540"/>
        <w:jc w:val="both"/>
      </w:pPr>
      <w:r>
        <w:rPr>
          <w:sz w:val="20"/>
        </w:rPr>
        <w:t xml:space="preserve">5) площадь земельного участка или места расположения объекта;</w:t>
      </w:r>
    </w:p>
    <w:p>
      <w:pPr>
        <w:pStyle w:val="0"/>
        <w:spacing w:before="200" w:lineRule="auto"/>
        <w:ind w:firstLine="540"/>
        <w:jc w:val="both"/>
      </w:pPr>
      <w:r>
        <w:rPr>
          <w:sz w:val="20"/>
        </w:rPr>
        <w:t xml:space="preserve">6) вид объекта (гараж, являющийся некапитальным сооружением, либо стоянки технических или других средств передвижения инвалидов);</w:t>
      </w:r>
    </w:p>
    <w:p>
      <w:pPr>
        <w:pStyle w:val="0"/>
        <w:spacing w:before="200" w:lineRule="auto"/>
        <w:ind w:firstLine="540"/>
        <w:jc w:val="both"/>
      </w:pPr>
      <w:r>
        <w:rPr>
          <w:sz w:val="20"/>
        </w:rPr>
        <w:t xml:space="preserve">7) срок расположения объекта;</w:t>
      </w:r>
    </w:p>
    <w:p>
      <w:pPr>
        <w:pStyle w:val="0"/>
        <w:spacing w:before="200" w:lineRule="auto"/>
        <w:ind w:firstLine="540"/>
        <w:jc w:val="both"/>
      </w:pPr>
      <w:r>
        <w:rPr>
          <w:sz w:val="20"/>
        </w:rPr>
        <w:t xml:space="preserve">8) форму собственности на землю или земельный участок, где расположен или возможно расположить объект, а также наименование органа, уполномоченного на предоставление земельных участков.</w:t>
      </w:r>
    </w:p>
    <w:p>
      <w:pPr>
        <w:pStyle w:val="0"/>
        <w:spacing w:before="200" w:lineRule="auto"/>
        <w:ind w:firstLine="540"/>
        <w:jc w:val="both"/>
      </w:pPr>
      <w:r>
        <w:rPr>
          <w:sz w:val="20"/>
        </w:rPr>
        <w:t xml:space="preserve">6. Сбор, обработка и фиксация сведений, необходимых для включения в схему, осуществляются органом местного самоуправления, утверждающим схему на соответствующей территории.</w:t>
      </w:r>
    </w:p>
    <w:p>
      <w:pPr>
        <w:pStyle w:val="0"/>
        <w:spacing w:before="200" w:lineRule="auto"/>
        <w:ind w:firstLine="540"/>
        <w:jc w:val="both"/>
      </w:pPr>
      <w:r>
        <w:rPr>
          <w:sz w:val="20"/>
        </w:rPr>
        <w:t xml:space="preserve">7. Графическая часть схемы разрабатывается в виде схемы границ, которая составляется в системе координат МСК-63 в масштабе 1:500 с предусмотренными на ней местами размещения объектов (возможными местами размещения объектов).</w:t>
      </w:r>
    </w:p>
    <w:bookmarkStart w:id="639" w:name="P639"/>
    <w:bookmarkEnd w:id="639"/>
    <w:p>
      <w:pPr>
        <w:pStyle w:val="0"/>
        <w:spacing w:before="200" w:lineRule="auto"/>
        <w:ind w:firstLine="540"/>
        <w:jc w:val="both"/>
      </w:pPr>
      <w:r>
        <w:rPr>
          <w:sz w:val="20"/>
        </w:rPr>
        <w:t xml:space="preserve">8. Инициаторами изменений схемы могут быть граждане, проживающие на территории соответствующего муниципального образования, а также органы местного самоуправления, осуществляющие подготовку и принятие документов территориального планирования, правил землепользования и застройки и документации по планировке территории.</w:t>
      </w:r>
    </w:p>
    <w:p>
      <w:pPr>
        <w:pStyle w:val="0"/>
        <w:spacing w:before="200" w:lineRule="auto"/>
        <w:ind w:firstLine="540"/>
        <w:jc w:val="both"/>
      </w:pPr>
      <w:r>
        <w:rPr>
          <w:sz w:val="20"/>
        </w:rPr>
        <w:t xml:space="preserve">В случае утверждения новой схемы предложения в текст проекта указанными в </w:t>
      </w:r>
      <w:hyperlink w:history="0" w:anchor="P639" w:tooltip="8. Инициаторами изменений схемы могут быть граждане, проживающие на территории соответствующего муниципального образования, а также органы местного самоуправления, осуществляющие подготовку и принятие документов территориального планирования, правил землепользования и застройки и документации по планировке территории.">
        <w:r>
          <w:rPr>
            <w:sz w:val="20"/>
            <w:color w:val="0000ff"/>
          </w:rPr>
          <w:t xml:space="preserve">абзаце первом</w:t>
        </w:r>
      </w:hyperlink>
      <w:r>
        <w:rPr>
          <w:sz w:val="20"/>
        </w:rPr>
        <w:t xml:space="preserve"> настоящей части инициаторами направляются в уполномоченный на утверждение схемы орган местного самоуправления в течение 20 рабочих дней с даты опубликования проекта схемы в информационно-телекоммуникационной сети Интернет.</w:t>
      </w:r>
    </w:p>
    <w:p>
      <w:pPr>
        <w:pStyle w:val="0"/>
        <w:jc w:val="both"/>
      </w:pPr>
      <w:r>
        <w:rPr>
          <w:sz w:val="20"/>
        </w:rPr>
        <w:t xml:space="preserve">(абзац введен </w:t>
      </w:r>
      <w:hyperlink w:history="0" r:id="rId471" w:tooltip="Закон Самарской области от 07.05.2024 N 33-ГД &quot;О внесении изменений в статью 11.2 Закона Самарской области &quot;О земле&quot; (принят Самарской Губернской Думой 23.04.2024) {КонсультантПлюс}">
        <w:r>
          <w:rPr>
            <w:sz w:val="20"/>
            <w:color w:val="0000ff"/>
          </w:rPr>
          <w:t xml:space="preserve">Законом</w:t>
        </w:r>
      </w:hyperlink>
      <w:r>
        <w:rPr>
          <w:sz w:val="20"/>
        </w:rPr>
        <w:t xml:space="preserve"> Самарской области от 07.05.2024 N 33-ГД)</w:t>
      </w:r>
    </w:p>
    <w:bookmarkStart w:id="642" w:name="P642"/>
    <w:bookmarkEnd w:id="642"/>
    <w:p>
      <w:pPr>
        <w:pStyle w:val="0"/>
        <w:spacing w:before="200" w:lineRule="auto"/>
        <w:ind w:firstLine="540"/>
        <w:jc w:val="both"/>
      </w:pPr>
      <w:r>
        <w:rPr>
          <w:sz w:val="20"/>
        </w:rPr>
        <w:t xml:space="preserve">9. Предложения, направленные для включения в схему заинтересованным лицом, должны включать:</w:t>
      </w:r>
    </w:p>
    <w:p>
      <w:pPr>
        <w:pStyle w:val="0"/>
        <w:spacing w:before="200" w:lineRule="auto"/>
        <w:ind w:firstLine="540"/>
        <w:jc w:val="both"/>
      </w:pPr>
      <w:r>
        <w:rPr>
          <w:sz w:val="20"/>
        </w:rPr>
        <w:t xml:space="preserve">1) кадастровый номер земельного участка - в случае, если планируется использовать земельный участок, сведения о котором содержатся в Едином государственном реестре недвижимости;</w:t>
      </w:r>
    </w:p>
    <w:p>
      <w:pPr>
        <w:pStyle w:val="0"/>
        <w:spacing w:before="200" w:lineRule="auto"/>
        <w:ind w:firstLine="540"/>
        <w:jc w:val="both"/>
      </w:pPr>
      <w:r>
        <w:rPr>
          <w:sz w:val="20"/>
        </w:rPr>
        <w:t xml:space="preserve">2) вид объекта (гараж, являющийся некапитальным сооружением, либо стоянка технических или других средств передвижения инвалидов);</w:t>
      </w:r>
    </w:p>
    <w:p>
      <w:pPr>
        <w:pStyle w:val="0"/>
        <w:spacing w:before="200" w:lineRule="auto"/>
        <w:ind w:firstLine="540"/>
        <w:jc w:val="both"/>
      </w:pPr>
      <w:r>
        <w:rPr>
          <w:sz w:val="20"/>
        </w:rPr>
        <w:t xml:space="preserve">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часть земельного участка или земельный участок, сведения о которых отсутствуют в Едином государственном реестре недвижимости.</w:t>
      </w:r>
    </w:p>
    <w:bookmarkStart w:id="646" w:name="P646"/>
    <w:bookmarkEnd w:id="646"/>
    <w:p>
      <w:pPr>
        <w:pStyle w:val="0"/>
        <w:spacing w:before="200" w:lineRule="auto"/>
        <w:ind w:firstLine="540"/>
        <w:jc w:val="both"/>
      </w:pPr>
      <w:r>
        <w:rPr>
          <w:sz w:val="20"/>
        </w:rPr>
        <w:t xml:space="preserve">10. В целях согласования включения в схему по предложению заинтересованного лица орган, уполномоченный на утверждение схемы, направляет в течение двух месяцев в орган, уполномоченный на предоставление земельных участков, заявление о включении объекта в схему (далее - заявление), в котором указываются сведения, предусмотренные </w:t>
      </w:r>
      <w:hyperlink w:history="0" w:anchor="P642" w:tooltip="9. Предложения, направленные для включения в схему заинтересованным лицом, должны включать:">
        <w:r>
          <w:rPr>
            <w:sz w:val="20"/>
            <w:color w:val="0000ff"/>
          </w:rPr>
          <w:t xml:space="preserve">частью 9</w:t>
        </w:r>
      </w:hyperlink>
      <w:r>
        <w:rPr>
          <w:sz w:val="20"/>
        </w:rPr>
        <w:t xml:space="preserve"> настоящей статьи.</w:t>
      </w:r>
    </w:p>
    <w:p>
      <w:pPr>
        <w:pStyle w:val="0"/>
        <w:jc w:val="both"/>
      </w:pPr>
      <w:r>
        <w:rPr>
          <w:sz w:val="20"/>
        </w:rPr>
        <w:t xml:space="preserve">(в ред. </w:t>
      </w:r>
      <w:hyperlink w:history="0" r:id="rId472" w:tooltip="Закон Самарской области от 07.05.2024 N 33-ГД &quot;О внесении изменений в статью 11.2 Закона Самарской области &quot;О земле&quot; (принят Самарской Губернской Думой 23.04.2024) {КонсультантПлюс}">
        <w:r>
          <w:rPr>
            <w:sz w:val="20"/>
            <w:color w:val="0000ff"/>
          </w:rPr>
          <w:t xml:space="preserve">Закона</w:t>
        </w:r>
      </w:hyperlink>
      <w:r>
        <w:rPr>
          <w:sz w:val="20"/>
        </w:rPr>
        <w:t xml:space="preserve"> Самарской области от 07.05.2024 N 33-ГД)</w:t>
      </w:r>
    </w:p>
    <w:p>
      <w:pPr>
        <w:pStyle w:val="0"/>
        <w:spacing w:before="200" w:lineRule="auto"/>
        <w:ind w:firstLine="540"/>
        <w:jc w:val="both"/>
      </w:pPr>
      <w:r>
        <w:rPr>
          <w:sz w:val="20"/>
        </w:rPr>
        <w:t xml:space="preserve">Указанное в </w:t>
      </w:r>
      <w:hyperlink w:history="0" w:anchor="P646" w:tooltip="10. В целях согласования включения в схему по предложению заинтересованного лица орган, уполномоченный на утверждение схемы, направляет в течение двух месяцев в орган, уполномоченный на предоставление земельных участков, заявление о включении объекта в схему (далее - заявление), в котором указываются сведения, предусмотренные частью 9 настоящей статьи.">
        <w:r>
          <w:rPr>
            <w:sz w:val="20"/>
            <w:color w:val="0000ff"/>
          </w:rPr>
          <w:t xml:space="preserve">абзаце первом</w:t>
        </w:r>
      </w:hyperlink>
      <w:r>
        <w:rPr>
          <w:sz w:val="20"/>
        </w:rPr>
        <w:t xml:space="preserve"> настоящей части согласование осуществляется в срок не позднее 60 дней с даты поступления заявления.</w:t>
      </w:r>
    </w:p>
    <w:p>
      <w:pPr>
        <w:pStyle w:val="0"/>
        <w:jc w:val="both"/>
      </w:pPr>
      <w:r>
        <w:rPr>
          <w:sz w:val="20"/>
        </w:rPr>
        <w:t xml:space="preserve">(абзац введен </w:t>
      </w:r>
      <w:hyperlink w:history="0" r:id="rId473" w:tooltip="Закон Самарской области от 07.05.2024 N 33-ГД &quot;О внесении изменений в статью 11.2 Закона Самарской области &quot;О земле&quot; (принят Самарской Губернской Думой 23.04.2024) {КонсультантПлюс}">
        <w:r>
          <w:rPr>
            <w:sz w:val="20"/>
            <w:color w:val="0000ff"/>
          </w:rPr>
          <w:t xml:space="preserve">Законом</w:t>
        </w:r>
      </w:hyperlink>
      <w:r>
        <w:rPr>
          <w:sz w:val="20"/>
        </w:rPr>
        <w:t xml:space="preserve"> Самарской области от 07.05.2024 N 33-ГД)</w:t>
      </w:r>
    </w:p>
    <w:p>
      <w:pPr>
        <w:pStyle w:val="0"/>
        <w:spacing w:before="200" w:lineRule="auto"/>
        <w:ind w:firstLine="540"/>
        <w:jc w:val="both"/>
      </w:pPr>
      <w:r>
        <w:rPr>
          <w:sz w:val="20"/>
        </w:rPr>
        <w:t xml:space="preserve">11. Основаниями для отказа органа местного самоуправления во включении в схему по предложению заинтересованного лица являются:</w:t>
      </w:r>
    </w:p>
    <w:p>
      <w:pPr>
        <w:pStyle w:val="0"/>
        <w:spacing w:before="200" w:lineRule="auto"/>
        <w:ind w:firstLine="540"/>
        <w:jc w:val="both"/>
      </w:pPr>
      <w:r>
        <w:rPr>
          <w:sz w:val="20"/>
        </w:rPr>
        <w:t xml:space="preserve">1) отсутствие в предложении заинтересованного лица сведений, предусмотренных </w:t>
      </w:r>
      <w:hyperlink w:history="0" w:anchor="P642" w:tooltip="9. Предложения, направленные для включения в схему заинтересованным лицом, должны включать:">
        <w:r>
          <w:rPr>
            <w:sz w:val="20"/>
            <w:color w:val="0000ff"/>
          </w:rPr>
          <w:t xml:space="preserve">частью 9</w:t>
        </w:r>
      </w:hyperlink>
      <w:r>
        <w:rPr>
          <w:sz w:val="20"/>
        </w:rPr>
        <w:t xml:space="preserve"> настоящей статьи;</w:t>
      </w:r>
    </w:p>
    <w:p>
      <w:pPr>
        <w:pStyle w:val="0"/>
        <w:spacing w:before="200" w:lineRule="auto"/>
        <w:ind w:firstLine="540"/>
        <w:jc w:val="both"/>
      </w:pPr>
      <w:r>
        <w:rPr>
          <w:sz w:val="20"/>
        </w:rPr>
        <w:t xml:space="preserve">2) несогласование включения в схему органом, уполномоченным на предоставление земельных участков.</w:t>
      </w:r>
    </w:p>
    <w:p>
      <w:pPr>
        <w:pStyle w:val="0"/>
        <w:spacing w:before="200" w:lineRule="auto"/>
        <w:ind w:firstLine="540"/>
        <w:jc w:val="both"/>
      </w:pPr>
      <w:r>
        <w:rPr>
          <w:sz w:val="20"/>
        </w:rPr>
        <w:t xml:space="preserve">11.1. Решение об отказе во включении в схему предложения направляется заинтересованному лицу в течение трех дней со дня принятия соответствующего решения.</w:t>
      </w:r>
    </w:p>
    <w:p>
      <w:pPr>
        <w:pStyle w:val="0"/>
        <w:jc w:val="both"/>
      </w:pPr>
      <w:r>
        <w:rPr>
          <w:sz w:val="20"/>
        </w:rPr>
        <w:t xml:space="preserve">(часть 11.1 введена </w:t>
      </w:r>
      <w:hyperlink w:history="0" r:id="rId474" w:tooltip="Закон Самарской области от 07.05.2024 N 33-ГД &quot;О внесении изменений в статью 11.2 Закона Самарской области &quot;О земле&quot; (принят Самарской Губернской Думой 23.04.2024) {КонсультантПлюс}">
        <w:r>
          <w:rPr>
            <w:sz w:val="20"/>
            <w:color w:val="0000ff"/>
          </w:rPr>
          <w:t xml:space="preserve">Законом</w:t>
        </w:r>
      </w:hyperlink>
      <w:r>
        <w:rPr>
          <w:sz w:val="20"/>
        </w:rPr>
        <w:t xml:space="preserve"> Самарской области от 07.05.2024 N 33-ГД)</w:t>
      </w:r>
    </w:p>
    <w:p>
      <w:pPr>
        <w:pStyle w:val="0"/>
        <w:spacing w:before="200" w:lineRule="auto"/>
        <w:ind w:firstLine="540"/>
        <w:jc w:val="both"/>
      </w:pPr>
      <w:r>
        <w:rPr>
          <w:sz w:val="20"/>
        </w:rPr>
        <w:t xml:space="preserve">12. Согласованная схема (изменения, внесенные в схему) утверждается муниципальным правовым актом и размещается органом местного самоуправления на официальном сайте в информационно-телекоммуникационной сети Интернет в течение 3 рабочих дней со дня принятия соответствующего нормативного правового акта.</w:t>
      </w:r>
    </w:p>
    <w:p>
      <w:pPr>
        <w:pStyle w:val="0"/>
        <w:spacing w:before="200" w:lineRule="auto"/>
        <w:ind w:firstLine="540"/>
        <w:jc w:val="both"/>
      </w:pPr>
      <w:r>
        <w:rPr>
          <w:sz w:val="20"/>
        </w:rPr>
        <w:t xml:space="preserve">12.1. Исключение из схемы земельного участка или места расположения объекта осуществляется в следующих случаях:</w:t>
      </w:r>
    </w:p>
    <w:p>
      <w:pPr>
        <w:pStyle w:val="0"/>
        <w:spacing w:before="200" w:lineRule="auto"/>
        <w:ind w:firstLine="540"/>
        <w:jc w:val="both"/>
      </w:pPr>
      <w:r>
        <w:rPr>
          <w:sz w:val="20"/>
        </w:rPr>
        <w:t xml:space="preserve">1) если земельный участок или место расположения объекта не востребованы в течение шести месяцев после включения их в схему;</w:t>
      </w:r>
    </w:p>
    <w:p>
      <w:pPr>
        <w:pStyle w:val="0"/>
        <w:spacing w:before="200" w:lineRule="auto"/>
        <w:ind w:firstLine="540"/>
        <w:jc w:val="both"/>
      </w:pPr>
      <w:r>
        <w:rPr>
          <w:sz w:val="20"/>
        </w:rPr>
        <w:t xml:space="preserve">2) принятия уполномоченным органом местного самоуправления решения:</w:t>
      </w:r>
    </w:p>
    <w:p>
      <w:pPr>
        <w:pStyle w:val="0"/>
        <w:spacing w:before="200" w:lineRule="auto"/>
        <w:ind w:firstLine="540"/>
        <w:jc w:val="both"/>
      </w:pPr>
      <w:r>
        <w:rPr>
          <w:sz w:val="20"/>
        </w:rPr>
        <w:t xml:space="preserve">об изъятии для государственных или муниципальных нужд земельного участка, на котором предусмотрено размещение объекта;</w:t>
      </w:r>
    </w:p>
    <w:p>
      <w:pPr>
        <w:pStyle w:val="0"/>
        <w:spacing w:before="200" w:lineRule="auto"/>
        <w:ind w:firstLine="540"/>
        <w:jc w:val="both"/>
      </w:pPr>
      <w:r>
        <w:rPr>
          <w:sz w:val="20"/>
        </w:rPr>
        <w:t xml:space="preserve">о комплексном развитии территории, включающей в себя земельный участок или место расположения объекта.</w:t>
      </w:r>
    </w:p>
    <w:p>
      <w:pPr>
        <w:pStyle w:val="0"/>
        <w:jc w:val="both"/>
      </w:pPr>
      <w:r>
        <w:rPr>
          <w:sz w:val="20"/>
        </w:rPr>
        <w:t xml:space="preserve">(часть 12.1 введена </w:t>
      </w:r>
      <w:hyperlink w:history="0" r:id="rId475" w:tooltip="Закон Самарской области от 07.05.2024 N 33-ГД &quot;О внесении изменений в статью 11.2 Закона Самарской области &quot;О земле&quot; (принят Самарской Губернской Думой 23.04.2024) {КонсультантПлюс}">
        <w:r>
          <w:rPr>
            <w:sz w:val="20"/>
            <w:color w:val="0000ff"/>
          </w:rPr>
          <w:t xml:space="preserve">Законом</w:t>
        </w:r>
      </w:hyperlink>
      <w:r>
        <w:rPr>
          <w:sz w:val="20"/>
        </w:rPr>
        <w:t xml:space="preserve"> Самарской области от 07.05.2024 N 33-ГД)</w:t>
      </w:r>
    </w:p>
    <w:p>
      <w:pPr>
        <w:pStyle w:val="0"/>
        <w:jc w:val="both"/>
      </w:pPr>
      <w:r>
        <w:rPr>
          <w:sz w:val="20"/>
        </w:rPr>
      </w:r>
    </w:p>
    <w:bookmarkStart w:id="663" w:name="P663"/>
    <w:bookmarkEnd w:id="663"/>
    <w:p>
      <w:pPr>
        <w:pStyle w:val="2"/>
        <w:outlineLvl w:val="0"/>
        <w:ind w:firstLine="540"/>
        <w:jc w:val="both"/>
      </w:pPr>
      <w:r>
        <w:rPr>
          <w:sz w:val="20"/>
        </w:rPr>
        <w:t xml:space="preserve">Статья 12. Максимальный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w:t>
      </w:r>
      <w:hyperlink w:history="0" r:id="rId476"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Закона</w:t>
        </w:r>
      </w:hyperlink>
      <w:r>
        <w:rPr>
          <w:sz w:val="20"/>
        </w:rPr>
        <w:t xml:space="preserve"> Самарской области от 23.03.2015 N 22-ГД)</w:t>
      </w:r>
    </w:p>
    <w:p>
      <w:pPr>
        <w:pStyle w:val="0"/>
        <w:jc w:val="both"/>
      </w:pPr>
      <w:r>
        <w:rPr>
          <w:sz w:val="20"/>
        </w:rPr>
      </w:r>
    </w:p>
    <w:p>
      <w:pPr>
        <w:pStyle w:val="0"/>
        <w:ind w:firstLine="540"/>
        <w:jc w:val="both"/>
      </w:pPr>
      <w:r>
        <w:rPr>
          <w:sz w:val="20"/>
        </w:rPr>
        <w:t xml:space="preserve">Максимальный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 за исключением случаев, предусмотренных </w:t>
      </w:r>
      <w:hyperlink w:history="0" w:anchor="P722" w:tooltip="Статья 14.1. Предельные (максимальные и минимальные) размеры земельных участков, предоставляемых гражданам, указанным в части 10 статьи 9 настоящего Закона, в собственность бесплатно из земель, находящихся в государственной или муниципальной собственности">
        <w:r>
          <w:rPr>
            <w:sz w:val="20"/>
            <w:color w:val="0000ff"/>
          </w:rPr>
          <w:t xml:space="preserve">статьей 14.1</w:t>
        </w:r>
      </w:hyperlink>
      <w:r>
        <w:rPr>
          <w:sz w:val="20"/>
        </w:rPr>
        <w:t xml:space="preserve"> настоящего Закона, составляет:</w:t>
      </w:r>
    </w:p>
    <w:p>
      <w:pPr>
        <w:pStyle w:val="0"/>
        <w:spacing w:before="200" w:lineRule="auto"/>
        <w:ind w:firstLine="540"/>
        <w:jc w:val="both"/>
      </w:pPr>
      <w:r>
        <w:rPr>
          <w:sz w:val="20"/>
        </w:rPr>
        <w:t xml:space="preserve">1) для садоводства - 0,1 гектара;</w:t>
      </w:r>
    </w:p>
    <w:p>
      <w:pPr>
        <w:pStyle w:val="0"/>
        <w:spacing w:before="200" w:lineRule="auto"/>
        <w:ind w:firstLine="540"/>
        <w:jc w:val="both"/>
      </w:pPr>
      <w:r>
        <w:rPr>
          <w:sz w:val="20"/>
        </w:rPr>
        <w:t xml:space="preserve">2) для огородничества - 0,2 гектара;</w:t>
      </w:r>
    </w:p>
    <w:p>
      <w:pPr>
        <w:pStyle w:val="0"/>
        <w:spacing w:before="200" w:lineRule="auto"/>
        <w:ind w:firstLine="540"/>
        <w:jc w:val="both"/>
      </w:pPr>
      <w:r>
        <w:rPr>
          <w:sz w:val="20"/>
        </w:rPr>
        <w:t xml:space="preserve">3) утратил силу. - </w:t>
      </w:r>
      <w:hyperlink w:history="0" r:id="rId477"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w:t>
        </w:r>
      </w:hyperlink>
      <w:r>
        <w:rPr>
          <w:sz w:val="20"/>
        </w:rPr>
        <w:t xml:space="preserve"> Самарской области от 08.02.2019 N 9-ГД;</w:t>
      </w:r>
    </w:p>
    <w:p>
      <w:pPr>
        <w:pStyle w:val="0"/>
        <w:spacing w:before="200" w:lineRule="auto"/>
        <w:ind w:firstLine="540"/>
        <w:jc w:val="both"/>
      </w:pPr>
      <w:r>
        <w:rPr>
          <w:sz w:val="20"/>
        </w:rPr>
        <w:t xml:space="preserve">4) для животноводства - 5 гектаров;</w:t>
      </w:r>
    </w:p>
    <w:p>
      <w:pPr>
        <w:pStyle w:val="0"/>
        <w:spacing w:before="200" w:lineRule="auto"/>
        <w:ind w:firstLine="540"/>
        <w:jc w:val="both"/>
      </w:pPr>
      <w:r>
        <w:rPr>
          <w:sz w:val="20"/>
        </w:rPr>
        <w:t xml:space="preserve">5) для ведения личного подсобного хозяйства:</w:t>
      </w:r>
    </w:p>
    <w:p>
      <w:pPr>
        <w:pStyle w:val="0"/>
        <w:spacing w:before="200" w:lineRule="auto"/>
        <w:ind w:firstLine="540"/>
        <w:jc w:val="both"/>
      </w:pPr>
      <w:r>
        <w:rPr>
          <w:sz w:val="20"/>
        </w:rPr>
        <w:t xml:space="preserve">в муниципальных районах (городских округах) с численностью населения от 100 тысяч человек - 0,15 гектара;</w:t>
      </w:r>
    </w:p>
    <w:p>
      <w:pPr>
        <w:pStyle w:val="0"/>
        <w:spacing w:before="200" w:lineRule="auto"/>
        <w:ind w:firstLine="540"/>
        <w:jc w:val="both"/>
      </w:pPr>
      <w:r>
        <w:rPr>
          <w:sz w:val="20"/>
        </w:rPr>
        <w:t xml:space="preserve">в муниципальных районах (городских округах) с численностью населения менее 100 тысяч человек - 0,5 гектара;</w:t>
      </w:r>
    </w:p>
    <w:p>
      <w:pPr>
        <w:pStyle w:val="0"/>
        <w:spacing w:before="200" w:lineRule="auto"/>
        <w:ind w:firstLine="540"/>
        <w:jc w:val="both"/>
      </w:pPr>
      <w:r>
        <w:rPr>
          <w:sz w:val="20"/>
        </w:rPr>
        <w:t xml:space="preserve">6) для индивидуального жилищного строительства - 0,1 гектара.</w:t>
      </w:r>
    </w:p>
    <w:p>
      <w:pPr>
        <w:pStyle w:val="0"/>
        <w:jc w:val="both"/>
      </w:pPr>
      <w:r>
        <w:rPr>
          <w:sz w:val="20"/>
        </w:rPr>
      </w:r>
    </w:p>
    <w:bookmarkStart w:id="677" w:name="P677"/>
    <w:bookmarkEnd w:id="677"/>
    <w:p>
      <w:pPr>
        <w:pStyle w:val="2"/>
        <w:outlineLvl w:val="0"/>
        <w:ind w:firstLine="540"/>
        <w:jc w:val="both"/>
      </w:pPr>
      <w:r>
        <w:rPr>
          <w:sz w:val="20"/>
        </w:rPr>
        <w:t xml:space="preserve">Статья 13. Минимальный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w:t>
      </w:r>
      <w:hyperlink w:history="0" r:id="rId478"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Закона</w:t>
        </w:r>
      </w:hyperlink>
      <w:r>
        <w:rPr>
          <w:sz w:val="20"/>
        </w:rPr>
        <w:t xml:space="preserve"> Самарской области от 23.03.2015 N 22-ГД)</w:t>
      </w:r>
    </w:p>
    <w:p>
      <w:pPr>
        <w:pStyle w:val="0"/>
        <w:jc w:val="both"/>
      </w:pPr>
      <w:r>
        <w:rPr>
          <w:sz w:val="20"/>
        </w:rPr>
      </w:r>
    </w:p>
    <w:p>
      <w:pPr>
        <w:pStyle w:val="0"/>
        <w:ind w:firstLine="540"/>
        <w:jc w:val="both"/>
      </w:pPr>
      <w:r>
        <w:rPr>
          <w:sz w:val="20"/>
        </w:rPr>
        <w:t xml:space="preserve">Минимальный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 за исключением случаев, предусмотренных </w:t>
      </w:r>
      <w:hyperlink w:history="0" w:anchor="P722" w:tooltip="Статья 14.1. Предельные (максимальные и минимальные) размеры земельных участков, предоставляемых гражданам, указанным в части 10 статьи 9 настоящего Закона, в собственность бесплатно из земель, находящихся в государственной или муниципальной собственности">
        <w:r>
          <w:rPr>
            <w:sz w:val="20"/>
            <w:color w:val="0000ff"/>
          </w:rPr>
          <w:t xml:space="preserve">статьей 14.1</w:t>
        </w:r>
      </w:hyperlink>
      <w:r>
        <w:rPr>
          <w:sz w:val="20"/>
        </w:rPr>
        <w:t xml:space="preserve"> настоящего Закона, составляет:</w:t>
      </w:r>
    </w:p>
    <w:p>
      <w:pPr>
        <w:pStyle w:val="0"/>
        <w:spacing w:before="200" w:lineRule="auto"/>
        <w:ind w:firstLine="540"/>
        <w:jc w:val="both"/>
      </w:pPr>
      <w:r>
        <w:rPr>
          <w:sz w:val="20"/>
        </w:rPr>
        <w:t xml:space="preserve">1) для садоводства - 0,03 гектара;</w:t>
      </w:r>
    </w:p>
    <w:p>
      <w:pPr>
        <w:pStyle w:val="0"/>
        <w:spacing w:before="200" w:lineRule="auto"/>
        <w:ind w:firstLine="540"/>
        <w:jc w:val="both"/>
      </w:pPr>
      <w:r>
        <w:rPr>
          <w:sz w:val="20"/>
        </w:rPr>
        <w:t xml:space="preserve">2) для огородничества - 0,06 гектара;</w:t>
      </w:r>
    </w:p>
    <w:p>
      <w:pPr>
        <w:pStyle w:val="0"/>
        <w:spacing w:before="200" w:lineRule="auto"/>
        <w:ind w:firstLine="540"/>
        <w:jc w:val="both"/>
      </w:pPr>
      <w:r>
        <w:rPr>
          <w:sz w:val="20"/>
        </w:rPr>
        <w:t xml:space="preserve">3) утратил силу. - </w:t>
      </w:r>
      <w:hyperlink w:history="0" r:id="rId479" w:tooltip="Закон Самарской области от 08.02.2019 N 9-ГД &quot;О внесении изменений в отдельные законодательные акты Самарской области&quot; (принят Самарской Губернской Думой 29.01.2019) {КонсультантПлюс}">
        <w:r>
          <w:rPr>
            <w:sz w:val="20"/>
            <w:color w:val="0000ff"/>
          </w:rPr>
          <w:t xml:space="preserve">Закон</w:t>
        </w:r>
      </w:hyperlink>
      <w:r>
        <w:rPr>
          <w:sz w:val="20"/>
        </w:rPr>
        <w:t xml:space="preserve"> Самарской области от 08.02.2019 N 9-ГД;</w:t>
      </w:r>
    </w:p>
    <w:p>
      <w:pPr>
        <w:pStyle w:val="0"/>
        <w:spacing w:before="200" w:lineRule="auto"/>
        <w:ind w:firstLine="540"/>
        <w:jc w:val="both"/>
      </w:pPr>
      <w:r>
        <w:rPr>
          <w:sz w:val="20"/>
        </w:rPr>
        <w:t xml:space="preserve">4) для животноводства - 1 гектар;</w:t>
      </w:r>
    </w:p>
    <w:p>
      <w:pPr>
        <w:pStyle w:val="0"/>
        <w:spacing w:before="200" w:lineRule="auto"/>
        <w:ind w:firstLine="540"/>
        <w:jc w:val="both"/>
      </w:pPr>
      <w:r>
        <w:rPr>
          <w:sz w:val="20"/>
        </w:rPr>
        <w:t xml:space="preserve">5) для ведения личного подсобного хозяйства - 0,03 гектара;</w:t>
      </w:r>
    </w:p>
    <w:p>
      <w:pPr>
        <w:pStyle w:val="0"/>
        <w:spacing w:before="200" w:lineRule="auto"/>
        <w:ind w:firstLine="540"/>
        <w:jc w:val="both"/>
      </w:pPr>
      <w:r>
        <w:rPr>
          <w:sz w:val="20"/>
        </w:rPr>
        <w:t xml:space="preserve">6) для индивидуального жилищного строительства - 0,06 гектара.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В соответствии с </w:t>
            </w:r>
            <w:hyperlink w:history="0" r:id="rId480" w:tooltip="Закон Самарской области от 11.01.2016 N 7-ГД &quot;О внесении изменений в Закон Самарской области &quot;О земле&quot; (принят Самарской Губернской Думой 22.12.2015) {КонсультантПлюс}">
              <w:r>
                <w:rPr>
                  <w:sz w:val="20"/>
                  <w:color w:val="0000ff"/>
                </w:rPr>
                <w:t xml:space="preserve">Законом</w:t>
              </w:r>
            </w:hyperlink>
            <w:r>
              <w:rPr>
                <w:sz w:val="20"/>
                <w:color w:val="392c69"/>
              </w:rPr>
              <w:t xml:space="preserve"> Самарской области от 11.01.2016 N 7-ГД, в случае если до дня вступления в силу указанного </w:t>
            </w:r>
            <w:hyperlink w:history="0" r:id="rId481" w:tooltip="Закон Самарской области от 11.01.2016 N 7-ГД &quot;О внесении изменений в Закон Самарской области &quot;О земле&quot; (принят Самарской Губернской Думой 22.12.2015) {КонсультантПлюс}">
              <w:r>
                <w:rPr>
                  <w:sz w:val="20"/>
                  <w:color w:val="0000ff"/>
                </w:rPr>
                <w:t xml:space="preserve">Закона</w:t>
              </w:r>
            </w:hyperlink>
            <w:r>
              <w:rPr>
                <w:sz w:val="20"/>
                <w:color w:val="392c69"/>
              </w:rPr>
              <w:t xml:space="preserve"> органом государственной власти Самарской области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предоставления гражданину для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 предоставление такого земельного участка осуществляется с учетом требования, определенного в </w:t>
            </w:r>
            <w:hyperlink w:history="0" r:id="rId482" w:tooltip="Закон Самарской области от 11.03.2005 N 94-ГД (ред. от 11.01.2016) &quot;О земле&quot; (принят Самарской Губернской Думой 22.02.2005) ------------ Недействующая редакция {КонсультантПлюс}">
              <w:r>
                <w:rPr>
                  <w:sz w:val="20"/>
                  <w:color w:val="0000ff"/>
                </w:rPr>
                <w:t xml:space="preserve">ст. 13.1</w:t>
              </w:r>
            </w:hyperlink>
            <w:r>
              <w:rPr>
                <w:sz w:val="20"/>
                <w:color w:val="392c69"/>
              </w:rPr>
              <w:t xml:space="preserve"> Закона Самарской области "О земле" (в ред. от 23.03.2015).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13.1. Размер земельного участка, находящегося в государственной или муниципальной собственности и предоставляемого для осуществления крестьянским (фермерским) хозяйством его деятельности</w:t>
      </w:r>
    </w:p>
    <w:p>
      <w:pPr>
        <w:pStyle w:val="0"/>
        <w:ind w:firstLine="540"/>
        <w:jc w:val="both"/>
      </w:pPr>
      <w:r>
        <w:rPr>
          <w:sz w:val="20"/>
        </w:rPr>
      </w:r>
    </w:p>
    <w:p>
      <w:pPr>
        <w:pStyle w:val="0"/>
        <w:ind w:firstLine="540"/>
        <w:jc w:val="both"/>
      </w:pPr>
      <w:r>
        <w:rPr>
          <w:sz w:val="20"/>
        </w:rPr>
        <w:t xml:space="preserve">(введена </w:t>
      </w:r>
      <w:hyperlink w:history="0" r:id="rId483"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w:t>
      </w:r>
    </w:p>
    <w:p>
      <w:pPr>
        <w:pStyle w:val="0"/>
        <w:jc w:val="both"/>
      </w:pPr>
      <w:r>
        <w:rPr>
          <w:sz w:val="20"/>
        </w:rPr>
      </w:r>
    </w:p>
    <w:p>
      <w:pPr>
        <w:pStyle w:val="0"/>
        <w:ind w:firstLine="540"/>
        <w:jc w:val="both"/>
      </w:pPr>
      <w:r>
        <w:rPr>
          <w:sz w:val="20"/>
        </w:rPr>
        <w:t xml:space="preserve">1. Максимальный размер земельного участка, находящегося в государственной или муниципальной собственности и предоставляемого для осуществления крестьянским (фермерским) хозяйством его деятельности, не должен превышать 10 процентов общей площади сельскохозяйственных угодий в границах муниципального района Самарской области за исключением случая, предусмотренного </w:t>
      </w:r>
      <w:hyperlink w:history="0" w:anchor="P703" w:tooltip="1. Максимальный размер земельного участка, находящегося в государственной или муниципальной собственности и предоставляемого в соответствии с пунктом 1 части 1 статьи 10.6 настоящего Закона гражданину для осуществления крестьянским (фермерским) хозяйством его деятельности, не должен превышать 1 гектара.">
        <w:r>
          <w:rPr>
            <w:sz w:val="20"/>
            <w:color w:val="0000ff"/>
          </w:rPr>
          <w:t xml:space="preserve">частью 1 статьи 13.2</w:t>
        </w:r>
      </w:hyperlink>
      <w:r>
        <w:rPr>
          <w:sz w:val="20"/>
        </w:rPr>
        <w:t xml:space="preserve"> настоящего Закона.</w:t>
      </w:r>
    </w:p>
    <w:p>
      <w:pPr>
        <w:pStyle w:val="0"/>
        <w:jc w:val="both"/>
      </w:pPr>
      <w:r>
        <w:rPr>
          <w:sz w:val="20"/>
        </w:rPr>
        <w:t xml:space="preserve">(в ред. </w:t>
      </w:r>
      <w:hyperlink w:history="0" r:id="rId484" w:tooltip="Закон Самарской области от 11.01.2016 N 7-ГД &quot;О внесении изменений в Закон Самарской области &quot;О земле&quot; (принят Самарской Губернской Думой 22.12.2015) {КонсультантПлюс}">
        <w:r>
          <w:rPr>
            <w:sz w:val="20"/>
            <w:color w:val="0000ff"/>
          </w:rPr>
          <w:t xml:space="preserve">Закона</w:t>
        </w:r>
      </w:hyperlink>
      <w:r>
        <w:rPr>
          <w:sz w:val="20"/>
        </w:rPr>
        <w:t xml:space="preserve"> Самарской области от 11.01.2016 N 7-ГД)</w:t>
      </w:r>
    </w:p>
    <w:p>
      <w:pPr>
        <w:pStyle w:val="0"/>
        <w:spacing w:before="200" w:lineRule="auto"/>
        <w:ind w:firstLine="540"/>
        <w:jc w:val="both"/>
      </w:pPr>
      <w:r>
        <w:rPr>
          <w:sz w:val="20"/>
        </w:rPr>
        <w:t xml:space="preserve">2. Минимальный размер земельного участка, находящегося в государственной или муниципальной собственности и предоставляемого для осуществления крестьянским (фермерским) хозяйством его деятельности, составляет 5 гектаров за исключением случая, предусмотренного </w:t>
      </w:r>
      <w:hyperlink w:history="0" w:anchor="P704" w:tooltip="2. Минимальный размер земельного участка, находящегося в государственной или муниципальной собственности и предоставляемого в соответствии с пунктом 1 части 1 статьи 10.6 настоящего Закона гражданину для осуществления крестьянским (фермерским) хозяйством его деятельности, составляет 0,5 гектара.">
        <w:r>
          <w:rPr>
            <w:sz w:val="20"/>
            <w:color w:val="0000ff"/>
          </w:rPr>
          <w:t xml:space="preserve">частью 2 статьи 13.2</w:t>
        </w:r>
      </w:hyperlink>
      <w:r>
        <w:rPr>
          <w:sz w:val="20"/>
        </w:rPr>
        <w:t xml:space="preserve"> настоящего Закона.</w:t>
      </w:r>
    </w:p>
    <w:p>
      <w:pPr>
        <w:pStyle w:val="0"/>
        <w:jc w:val="both"/>
      </w:pPr>
      <w:r>
        <w:rPr>
          <w:sz w:val="20"/>
        </w:rPr>
        <w:t xml:space="preserve">(в ред. </w:t>
      </w:r>
      <w:hyperlink w:history="0" r:id="rId485" w:tooltip="Закон Самарской области от 11.01.2016 N 7-ГД &quot;О внесении изменений в Закон Самарской области &quot;О земле&quot; (принят Самарской Губернской Думой 22.12.2015) {КонсультантПлюс}">
        <w:r>
          <w:rPr>
            <w:sz w:val="20"/>
            <w:color w:val="0000ff"/>
          </w:rPr>
          <w:t xml:space="preserve">Закона</w:t>
        </w:r>
      </w:hyperlink>
      <w:r>
        <w:rPr>
          <w:sz w:val="20"/>
        </w:rPr>
        <w:t xml:space="preserve"> Самарской области от 11.01.2016 N 7-ГД)</w:t>
      </w:r>
    </w:p>
    <w:p>
      <w:pPr>
        <w:pStyle w:val="0"/>
        <w:jc w:val="both"/>
      </w:pPr>
      <w:r>
        <w:rPr>
          <w:sz w:val="20"/>
        </w:rPr>
      </w:r>
    </w:p>
    <w:p>
      <w:pPr>
        <w:pStyle w:val="2"/>
        <w:outlineLvl w:val="0"/>
        <w:ind w:firstLine="540"/>
        <w:jc w:val="both"/>
      </w:pPr>
      <w:r>
        <w:rPr>
          <w:sz w:val="20"/>
        </w:rPr>
        <w:t xml:space="preserve">Статья 13.2. Размер земельного участка, находящегося в государственной или муниципальной собственности и предоставляемого в безвозмездное пользование гражданину для ведения личного подсобного хозяйства или осуществления крестьянским (фермерским) хозяйством его деятельности</w:t>
      </w:r>
    </w:p>
    <w:p>
      <w:pPr>
        <w:pStyle w:val="0"/>
        <w:ind w:firstLine="540"/>
        <w:jc w:val="both"/>
      </w:pPr>
      <w:r>
        <w:rPr>
          <w:sz w:val="20"/>
        </w:rPr>
      </w:r>
    </w:p>
    <w:p>
      <w:pPr>
        <w:pStyle w:val="0"/>
        <w:ind w:firstLine="540"/>
        <w:jc w:val="both"/>
      </w:pPr>
      <w:r>
        <w:rPr>
          <w:sz w:val="20"/>
        </w:rPr>
        <w:t xml:space="preserve">(введена </w:t>
      </w:r>
      <w:hyperlink w:history="0" r:id="rId486" w:tooltip="Закон Самарской области от 11.01.2016 N 7-ГД &quot;О внесении изменений в Закон Самарской области &quot;О земле&quot; (принят Самарской Губернской Думой 22.12.2015) {КонсультантПлюс}">
        <w:r>
          <w:rPr>
            <w:sz w:val="20"/>
            <w:color w:val="0000ff"/>
          </w:rPr>
          <w:t xml:space="preserve">Законом</w:t>
        </w:r>
      </w:hyperlink>
      <w:r>
        <w:rPr>
          <w:sz w:val="20"/>
        </w:rPr>
        <w:t xml:space="preserve"> Самарской области от 11.01.2016 N 7-ГД)</w:t>
      </w:r>
    </w:p>
    <w:p>
      <w:pPr>
        <w:pStyle w:val="0"/>
        <w:jc w:val="both"/>
      </w:pPr>
      <w:r>
        <w:rPr>
          <w:sz w:val="20"/>
        </w:rPr>
      </w:r>
    </w:p>
    <w:bookmarkStart w:id="703" w:name="P703"/>
    <w:bookmarkEnd w:id="703"/>
    <w:p>
      <w:pPr>
        <w:pStyle w:val="0"/>
        <w:ind w:firstLine="540"/>
        <w:jc w:val="both"/>
      </w:pPr>
      <w:r>
        <w:rPr>
          <w:sz w:val="20"/>
        </w:rPr>
        <w:t xml:space="preserve">1. Максимальный размер земельного участка, находящегося в государственной или муниципальной собственности и предоставляемого в соответствии с </w:t>
      </w:r>
      <w:hyperlink w:history="0" w:anchor="P517" w:tooltip="1)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
        <w:r>
          <w:rPr>
            <w:sz w:val="20"/>
            <w:color w:val="0000ff"/>
          </w:rPr>
          <w:t xml:space="preserve">пунктом 1 части 1 статьи 10.6</w:t>
        </w:r>
      </w:hyperlink>
      <w:r>
        <w:rPr>
          <w:sz w:val="20"/>
        </w:rPr>
        <w:t xml:space="preserve"> настоящего Закона гражданину для осуществления крестьянским (фермерским) хозяйством его деятельности, не должен превышать 1 гектара.</w:t>
      </w:r>
    </w:p>
    <w:bookmarkStart w:id="704" w:name="P704"/>
    <w:bookmarkEnd w:id="704"/>
    <w:p>
      <w:pPr>
        <w:pStyle w:val="0"/>
        <w:spacing w:before="200" w:lineRule="auto"/>
        <w:ind w:firstLine="540"/>
        <w:jc w:val="both"/>
      </w:pPr>
      <w:r>
        <w:rPr>
          <w:sz w:val="20"/>
        </w:rPr>
        <w:t xml:space="preserve">2. Минимальный размер земельного участка, находящегося в государственной или муниципальной собственности и предоставляемого в соответствии с </w:t>
      </w:r>
      <w:hyperlink w:history="0" w:anchor="P517" w:tooltip="1)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
        <w:r>
          <w:rPr>
            <w:sz w:val="20"/>
            <w:color w:val="0000ff"/>
          </w:rPr>
          <w:t xml:space="preserve">пунктом 1 части 1 статьи 10.6</w:t>
        </w:r>
      </w:hyperlink>
      <w:r>
        <w:rPr>
          <w:sz w:val="20"/>
        </w:rPr>
        <w:t xml:space="preserve"> настоящего Закона гражданину для осуществления крестьянским (фермерским) хозяйством его деятельности, составляет 0,5 гектара.</w:t>
      </w:r>
    </w:p>
    <w:p>
      <w:pPr>
        <w:pStyle w:val="0"/>
        <w:spacing w:before="200" w:lineRule="auto"/>
        <w:ind w:firstLine="540"/>
        <w:jc w:val="both"/>
      </w:pPr>
      <w:r>
        <w:rPr>
          <w:sz w:val="20"/>
        </w:rPr>
        <w:t xml:space="preserve">3. Совокупный размер земельных участков, находящихся в государственной или муниципальной собственности и предоставляемых в соответствии с </w:t>
      </w:r>
      <w:hyperlink w:history="0" w:anchor="P517" w:tooltip="1)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
        <w:r>
          <w:rPr>
            <w:sz w:val="20"/>
            <w:color w:val="0000ff"/>
          </w:rPr>
          <w:t xml:space="preserve">пунктом 1 части 1 статьи 10.6</w:t>
        </w:r>
      </w:hyperlink>
      <w:r>
        <w:rPr>
          <w:sz w:val="20"/>
        </w:rPr>
        <w:t xml:space="preserve"> настоящего Закона гражданину для осуществления крестьянским (фермерским) хозяйством его деятельности, не должен превышать 5 гектаров.</w:t>
      </w:r>
    </w:p>
    <w:p>
      <w:pPr>
        <w:pStyle w:val="0"/>
        <w:spacing w:before="200" w:lineRule="auto"/>
        <w:ind w:firstLine="540"/>
        <w:jc w:val="both"/>
      </w:pPr>
      <w:r>
        <w:rPr>
          <w:sz w:val="20"/>
        </w:rPr>
        <w:t xml:space="preserve">4. Максимальный размер земельного участка, находящегося в государственной или муниципальной собственности и предоставляемого в соответствии с </w:t>
      </w:r>
      <w:hyperlink w:history="0" w:anchor="P517" w:tooltip="1)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
        <w:r>
          <w:rPr>
            <w:sz w:val="20"/>
            <w:color w:val="0000ff"/>
          </w:rPr>
          <w:t xml:space="preserve">пунктами 1</w:t>
        </w:r>
      </w:hyperlink>
      <w:r>
        <w:rPr>
          <w:sz w:val="20"/>
        </w:rPr>
        <w:t xml:space="preserve"> и </w:t>
      </w:r>
      <w:hyperlink w:history="0" w:anchor="P519" w:tooltip="1.1) для индивидуального жилищного строительства или ведения личного подсобного хозяйства в сельских поселениях Самарской области гражданам, которые работают по основному месту работы в данных муниципальных образованиях по специальностям, установленным в части 3 настоящей статьи, на срок не более чем шесть лет;">
        <w:r>
          <w:rPr>
            <w:sz w:val="20"/>
            <w:color w:val="0000ff"/>
          </w:rPr>
          <w:t xml:space="preserve">1.1 части 1 статьи 10.6</w:t>
        </w:r>
      </w:hyperlink>
      <w:r>
        <w:rPr>
          <w:sz w:val="20"/>
        </w:rPr>
        <w:t xml:space="preserve"> настоящего Закона гражданину для ведения личного подсобного хозяйства, не должен превышать:</w:t>
      </w:r>
    </w:p>
    <w:p>
      <w:pPr>
        <w:pStyle w:val="0"/>
        <w:jc w:val="both"/>
      </w:pPr>
      <w:r>
        <w:rPr>
          <w:sz w:val="20"/>
        </w:rPr>
        <w:t xml:space="preserve">(в ред. </w:t>
      </w:r>
      <w:hyperlink w:history="0" r:id="rId487" w:tooltip="Закон Самарской области от 18.01.2019 N 4-ГД &quot;О внесении изменений в статьи 10.6 и 13.2 Закона Самарской области &quot;О земле&quot; (принят Самарской Губернской Думой 25.12.2018) {КонсультантПлюс}">
        <w:r>
          <w:rPr>
            <w:sz w:val="20"/>
            <w:color w:val="0000ff"/>
          </w:rPr>
          <w:t xml:space="preserve">Закона</w:t>
        </w:r>
      </w:hyperlink>
      <w:r>
        <w:rPr>
          <w:sz w:val="20"/>
        </w:rPr>
        <w:t xml:space="preserve"> Самарской области от 18.01.2019 N 4-ГД)</w:t>
      </w:r>
    </w:p>
    <w:p>
      <w:pPr>
        <w:pStyle w:val="0"/>
        <w:spacing w:before="200" w:lineRule="auto"/>
        <w:ind w:firstLine="540"/>
        <w:jc w:val="both"/>
      </w:pPr>
      <w:r>
        <w:rPr>
          <w:sz w:val="20"/>
        </w:rPr>
        <w:t xml:space="preserve">в муниципальных районах с численностью населения от 100 тысяч человек - 0,15 гектара;</w:t>
      </w:r>
    </w:p>
    <w:p>
      <w:pPr>
        <w:pStyle w:val="0"/>
        <w:spacing w:before="200" w:lineRule="auto"/>
        <w:ind w:firstLine="540"/>
        <w:jc w:val="both"/>
      </w:pPr>
      <w:r>
        <w:rPr>
          <w:sz w:val="20"/>
        </w:rPr>
        <w:t xml:space="preserve">в муниципальных районах с численностью населения менее 100 тысяч человек - 0,5 гектара.</w:t>
      </w:r>
    </w:p>
    <w:p>
      <w:pPr>
        <w:pStyle w:val="0"/>
        <w:jc w:val="both"/>
      </w:pPr>
      <w:r>
        <w:rPr>
          <w:sz w:val="20"/>
        </w:rPr>
        <w:t xml:space="preserve">(часть 4 в ред. </w:t>
      </w:r>
      <w:hyperlink w:history="0" r:id="rId488" w:tooltip="Закон Самарской области от 19.06.2018 N 53-ГД &quot;О внесении изменений в статью 13.2 Закона Самарской области &quot;О земле&quot; (принят Самарской Губернской Думой 29.05.2018) {КонсультантПлюс}">
        <w:r>
          <w:rPr>
            <w:sz w:val="20"/>
            <w:color w:val="0000ff"/>
          </w:rPr>
          <w:t xml:space="preserve">Закона</w:t>
        </w:r>
      </w:hyperlink>
      <w:r>
        <w:rPr>
          <w:sz w:val="20"/>
        </w:rPr>
        <w:t xml:space="preserve"> Самарской области от 19.06.2018 N 53-ГД)</w:t>
      </w:r>
    </w:p>
    <w:p>
      <w:pPr>
        <w:pStyle w:val="0"/>
        <w:spacing w:before="200" w:lineRule="auto"/>
        <w:ind w:firstLine="540"/>
        <w:jc w:val="both"/>
      </w:pPr>
      <w:r>
        <w:rPr>
          <w:sz w:val="20"/>
        </w:rPr>
        <w:t xml:space="preserve">5. Минимальный размер земельного участка, находящегося в государственной или муниципальной собственности и предоставляемого в соответствии с </w:t>
      </w:r>
      <w:hyperlink w:history="0" w:anchor="P517" w:tooltip="1)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
        <w:r>
          <w:rPr>
            <w:sz w:val="20"/>
            <w:color w:val="0000ff"/>
          </w:rPr>
          <w:t xml:space="preserve">пунктами 1</w:t>
        </w:r>
      </w:hyperlink>
      <w:r>
        <w:rPr>
          <w:sz w:val="20"/>
        </w:rPr>
        <w:t xml:space="preserve"> и </w:t>
      </w:r>
      <w:hyperlink w:history="0" w:anchor="P519" w:tooltip="1.1) для индивидуального жилищного строительства или ведения личного подсобного хозяйства в сельских поселениях Самарской области гражданам, которые работают по основному месту работы в данных муниципальных образованиях по специальностям, установленным в части 3 настоящей статьи, на срок не более чем шесть лет;">
        <w:r>
          <w:rPr>
            <w:sz w:val="20"/>
            <w:color w:val="0000ff"/>
          </w:rPr>
          <w:t xml:space="preserve">1.1 части 1 статьи 10.6</w:t>
        </w:r>
      </w:hyperlink>
      <w:r>
        <w:rPr>
          <w:sz w:val="20"/>
        </w:rPr>
        <w:t xml:space="preserve"> настоящего Закона гражданину для ведения личного подсобного хозяйства, составляет 0,03 гектара.</w:t>
      </w:r>
    </w:p>
    <w:p>
      <w:pPr>
        <w:pStyle w:val="0"/>
        <w:jc w:val="both"/>
      </w:pPr>
      <w:r>
        <w:rPr>
          <w:sz w:val="20"/>
        </w:rPr>
        <w:t xml:space="preserve">(в ред. Законов Самарской области от 19.06.2018 </w:t>
      </w:r>
      <w:hyperlink w:history="0" r:id="rId489" w:tooltip="Закон Самарской области от 19.06.2018 N 53-ГД &quot;О внесении изменений в статью 13.2 Закона Самарской области &quot;О земле&quot; (принят Самарской Губернской Думой 29.05.2018) {КонсультантПлюс}">
        <w:r>
          <w:rPr>
            <w:sz w:val="20"/>
            <w:color w:val="0000ff"/>
          </w:rPr>
          <w:t xml:space="preserve">N 53-ГД</w:t>
        </w:r>
      </w:hyperlink>
      <w:r>
        <w:rPr>
          <w:sz w:val="20"/>
        </w:rPr>
        <w:t xml:space="preserve">, от 18.01.2019 </w:t>
      </w:r>
      <w:hyperlink w:history="0" r:id="rId490" w:tooltip="Закон Самарской области от 18.01.2019 N 4-ГД &quot;О внесении изменений в статьи 10.6 и 13.2 Закона Самарской области &quot;О земле&quot; (принят Самарской Губернской Думой 25.12.2018) {КонсультантПлюс}">
        <w:r>
          <w:rPr>
            <w:sz w:val="20"/>
            <w:color w:val="0000ff"/>
          </w:rPr>
          <w:t xml:space="preserve">N 4-ГД</w:t>
        </w:r>
      </w:hyperlink>
      <w:r>
        <w:rPr>
          <w:sz w:val="20"/>
        </w:rPr>
        <w:t xml:space="preserve">)</w:t>
      </w:r>
    </w:p>
    <w:p>
      <w:pPr>
        <w:pStyle w:val="0"/>
        <w:spacing w:before="200" w:lineRule="auto"/>
        <w:ind w:firstLine="540"/>
        <w:jc w:val="both"/>
      </w:pPr>
      <w:r>
        <w:rPr>
          <w:sz w:val="20"/>
        </w:rPr>
        <w:t xml:space="preserve">6. Совокупный размер земельных участков, находящихся в государственной или муниципальной собственности и предоставляемых в соответствии с </w:t>
      </w:r>
      <w:hyperlink w:history="0" w:anchor="P517" w:tooltip="1)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
        <w:r>
          <w:rPr>
            <w:sz w:val="20"/>
            <w:color w:val="0000ff"/>
          </w:rPr>
          <w:t xml:space="preserve">пунктами 1</w:t>
        </w:r>
      </w:hyperlink>
      <w:r>
        <w:rPr>
          <w:sz w:val="20"/>
        </w:rPr>
        <w:t xml:space="preserve"> и </w:t>
      </w:r>
      <w:hyperlink w:history="0" w:anchor="P519" w:tooltip="1.1) для индивидуального жилищного строительства или ведения личного подсобного хозяйства в сельских поселениях Самарской области гражданам, которые работают по основному месту работы в данных муниципальных образованиях по специальностям, установленным в части 3 настоящей статьи, на срок не более чем шесть лет;">
        <w:r>
          <w:rPr>
            <w:sz w:val="20"/>
            <w:color w:val="0000ff"/>
          </w:rPr>
          <w:t xml:space="preserve">1.1 части 1 статьи 10.6</w:t>
        </w:r>
      </w:hyperlink>
      <w:r>
        <w:rPr>
          <w:sz w:val="20"/>
        </w:rPr>
        <w:t xml:space="preserve"> настоящего Закона гражданину для ведения личного подсобного хозяйства, определяется в соответствии с требованиями </w:t>
      </w:r>
      <w:hyperlink w:history="0" w:anchor="P761" w:tooltip="Статья 17. Максимальный размер общей площади предоставляемых для ведения личного подсобного хозяйства земельных участков">
        <w:r>
          <w:rPr>
            <w:sz w:val="20"/>
            <w:color w:val="0000ff"/>
          </w:rPr>
          <w:t xml:space="preserve">статьи 17</w:t>
        </w:r>
      </w:hyperlink>
      <w:r>
        <w:rPr>
          <w:sz w:val="20"/>
        </w:rPr>
        <w:t xml:space="preserve"> настоящего Закона.</w:t>
      </w:r>
    </w:p>
    <w:p>
      <w:pPr>
        <w:pStyle w:val="0"/>
        <w:jc w:val="both"/>
      </w:pPr>
      <w:r>
        <w:rPr>
          <w:sz w:val="20"/>
        </w:rPr>
        <w:t xml:space="preserve">(в ред. </w:t>
      </w:r>
      <w:hyperlink w:history="0" r:id="rId491" w:tooltip="Закон Самарской области от 18.01.2019 N 4-ГД &quot;О внесении изменений в статьи 10.6 и 13.2 Закона Самарской области &quot;О земле&quot; (принят Самарской Губернской Думой 25.12.2018) {КонсультантПлюс}">
        <w:r>
          <w:rPr>
            <w:sz w:val="20"/>
            <w:color w:val="0000ff"/>
          </w:rPr>
          <w:t xml:space="preserve">Закона</w:t>
        </w:r>
      </w:hyperlink>
      <w:r>
        <w:rPr>
          <w:sz w:val="20"/>
        </w:rPr>
        <w:t xml:space="preserve"> Самарской области от 18.01.2019 N 4-ГД)</w:t>
      </w:r>
    </w:p>
    <w:p>
      <w:pPr>
        <w:pStyle w:val="0"/>
        <w:spacing w:before="200" w:lineRule="auto"/>
        <w:ind w:firstLine="540"/>
        <w:jc w:val="both"/>
      </w:pPr>
      <w:r>
        <w:rPr>
          <w:sz w:val="20"/>
        </w:rPr>
        <w:t xml:space="preserve">7. Максимальный размер земельного участка, находящегося в государственной или муниципальной собственности и предоставляемого в соответствии с </w:t>
      </w:r>
      <w:hyperlink w:history="0" w:anchor="P517" w:tooltip="1)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
        <w:r>
          <w:rPr>
            <w:sz w:val="20"/>
            <w:color w:val="0000ff"/>
          </w:rPr>
          <w:t xml:space="preserve">пунктами 1</w:t>
        </w:r>
      </w:hyperlink>
      <w:r>
        <w:rPr>
          <w:sz w:val="20"/>
        </w:rPr>
        <w:t xml:space="preserve"> и </w:t>
      </w:r>
      <w:hyperlink w:history="0" w:anchor="P519" w:tooltip="1.1) для индивидуального жилищного строительства или ведения личного подсобного хозяйства в сельских поселениях Самарской области гражданам, которые работают по основному месту работы в данных муниципальных образованиях по специальностям, установленным в части 3 настоящей статьи, на срок не более чем шесть лет;">
        <w:r>
          <w:rPr>
            <w:sz w:val="20"/>
            <w:color w:val="0000ff"/>
          </w:rPr>
          <w:t xml:space="preserve">1.1 части 1 статьи 10.6</w:t>
        </w:r>
      </w:hyperlink>
      <w:r>
        <w:rPr>
          <w:sz w:val="20"/>
        </w:rPr>
        <w:t xml:space="preserve"> настоящего Закона гражданину для индивидуального жилищного строительства, составляет 0,1 гектара.</w:t>
      </w:r>
    </w:p>
    <w:p>
      <w:pPr>
        <w:pStyle w:val="0"/>
        <w:jc w:val="both"/>
      </w:pPr>
      <w:r>
        <w:rPr>
          <w:sz w:val="20"/>
        </w:rPr>
        <w:t xml:space="preserve">(часть 7 введена </w:t>
      </w:r>
      <w:hyperlink w:history="0" r:id="rId492" w:tooltip="Закон Самарской области от 18.01.2019 N 4-ГД &quot;О внесении изменений в статьи 10.6 и 13.2 Закона Самарской области &quot;О земле&quot; (принят Самарской Губернской Думой 25.12.2018) {КонсультантПлюс}">
        <w:r>
          <w:rPr>
            <w:sz w:val="20"/>
            <w:color w:val="0000ff"/>
          </w:rPr>
          <w:t xml:space="preserve">Законом</w:t>
        </w:r>
      </w:hyperlink>
      <w:r>
        <w:rPr>
          <w:sz w:val="20"/>
        </w:rPr>
        <w:t xml:space="preserve"> Самарской области от 18.01.2019 N 4-ГД)</w:t>
      </w:r>
    </w:p>
    <w:p>
      <w:pPr>
        <w:pStyle w:val="0"/>
        <w:spacing w:before="200" w:lineRule="auto"/>
        <w:ind w:firstLine="540"/>
        <w:jc w:val="both"/>
      </w:pPr>
      <w:r>
        <w:rPr>
          <w:sz w:val="20"/>
        </w:rPr>
        <w:t xml:space="preserve">8. Минимальный размер земельного участка, находящегося в государственной или муниципальной собственности и предоставляемого в соответствии с </w:t>
      </w:r>
      <w:hyperlink w:history="0" w:anchor="P517" w:tooltip="1)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
        <w:r>
          <w:rPr>
            <w:sz w:val="20"/>
            <w:color w:val="0000ff"/>
          </w:rPr>
          <w:t xml:space="preserve">пунктами 1</w:t>
        </w:r>
      </w:hyperlink>
      <w:r>
        <w:rPr>
          <w:sz w:val="20"/>
        </w:rPr>
        <w:t xml:space="preserve"> и </w:t>
      </w:r>
      <w:hyperlink w:history="0" w:anchor="P519" w:tooltip="1.1) для индивидуального жилищного строительства или ведения личного подсобного хозяйства в сельских поселениях Самарской области гражданам, которые работают по основному месту работы в данных муниципальных образованиях по специальностям, установленным в части 3 настоящей статьи, на срок не более чем шесть лет;">
        <w:r>
          <w:rPr>
            <w:sz w:val="20"/>
            <w:color w:val="0000ff"/>
          </w:rPr>
          <w:t xml:space="preserve">1.1 части 1 статьи 10.6</w:t>
        </w:r>
      </w:hyperlink>
      <w:r>
        <w:rPr>
          <w:sz w:val="20"/>
        </w:rPr>
        <w:t xml:space="preserve"> настоящего Закона гражданину для индивидуального жилищного строительства, составляет 0,06 гектара.</w:t>
      </w:r>
    </w:p>
    <w:p>
      <w:pPr>
        <w:pStyle w:val="0"/>
        <w:jc w:val="both"/>
      </w:pPr>
      <w:r>
        <w:rPr>
          <w:sz w:val="20"/>
        </w:rPr>
        <w:t xml:space="preserve">(часть 8 введена </w:t>
      </w:r>
      <w:hyperlink w:history="0" r:id="rId493" w:tooltip="Закон Самарской области от 18.01.2019 N 4-ГД &quot;О внесении изменений в статьи 10.6 и 13.2 Закона Самарской области &quot;О земле&quot; (принят Самарской Губернской Думой 25.12.2018) {КонсультантПлюс}">
        <w:r>
          <w:rPr>
            <w:sz w:val="20"/>
            <w:color w:val="0000ff"/>
          </w:rPr>
          <w:t xml:space="preserve">Законом</w:t>
        </w:r>
      </w:hyperlink>
      <w:r>
        <w:rPr>
          <w:sz w:val="20"/>
        </w:rPr>
        <w:t xml:space="preserve"> Самарской области от 18.01.2019 N 4-ГД)</w:t>
      </w:r>
    </w:p>
    <w:p>
      <w:pPr>
        <w:pStyle w:val="0"/>
        <w:jc w:val="both"/>
      </w:pPr>
      <w:r>
        <w:rPr>
          <w:sz w:val="20"/>
        </w:rPr>
      </w:r>
    </w:p>
    <w:p>
      <w:pPr>
        <w:pStyle w:val="2"/>
        <w:outlineLvl w:val="0"/>
        <w:ind w:firstLine="540"/>
        <w:jc w:val="both"/>
      </w:pPr>
      <w:r>
        <w:rPr>
          <w:sz w:val="20"/>
        </w:rPr>
        <w:t xml:space="preserve">Статья 14. Утратила силу с 1 апреля 2015 года. - </w:t>
      </w:r>
      <w:hyperlink w:history="0" r:id="rId494"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w:t>
        </w:r>
      </w:hyperlink>
      <w:r>
        <w:rPr>
          <w:sz w:val="20"/>
        </w:rPr>
        <w:t xml:space="preserve"> Самарской области от 23.03.2015 N 22-ГД.</w:t>
      </w:r>
    </w:p>
    <w:p>
      <w:pPr>
        <w:pStyle w:val="0"/>
        <w:jc w:val="both"/>
      </w:pPr>
      <w:r>
        <w:rPr>
          <w:sz w:val="20"/>
        </w:rPr>
      </w:r>
    </w:p>
    <w:bookmarkStart w:id="722" w:name="P722"/>
    <w:bookmarkEnd w:id="722"/>
    <w:p>
      <w:pPr>
        <w:pStyle w:val="2"/>
        <w:outlineLvl w:val="0"/>
        <w:ind w:firstLine="540"/>
        <w:jc w:val="both"/>
      </w:pPr>
      <w:r>
        <w:rPr>
          <w:sz w:val="20"/>
        </w:rPr>
        <w:t xml:space="preserve">Статья 14.1. Предельные (максимальные и минимальные) размеры земельных участков, предоставляемых гражданам, указанным в части 10 статьи 9 настоящего Закона, в собственность бесплатно из земель, находящихся в государственной или муниципальной собственности</w:t>
      </w:r>
    </w:p>
    <w:p>
      <w:pPr>
        <w:pStyle w:val="0"/>
        <w:jc w:val="both"/>
      </w:pPr>
      <w:r>
        <w:rPr>
          <w:sz w:val="20"/>
        </w:rPr>
        <w:t xml:space="preserve">(в ред. </w:t>
      </w:r>
      <w:hyperlink w:history="0" r:id="rId495"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Закона</w:t>
        </w:r>
      </w:hyperlink>
      <w:r>
        <w:rPr>
          <w:sz w:val="20"/>
        </w:rPr>
        <w:t xml:space="preserve"> Самарской области от 15.07.2013 N 69-ГД)</w:t>
      </w:r>
    </w:p>
    <w:p>
      <w:pPr>
        <w:pStyle w:val="0"/>
        <w:ind w:firstLine="540"/>
        <w:jc w:val="both"/>
      </w:pPr>
      <w:r>
        <w:rPr>
          <w:sz w:val="20"/>
        </w:rPr>
      </w:r>
    </w:p>
    <w:p>
      <w:pPr>
        <w:pStyle w:val="0"/>
        <w:ind w:firstLine="540"/>
        <w:jc w:val="both"/>
      </w:pPr>
      <w:r>
        <w:rPr>
          <w:sz w:val="20"/>
        </w:rPr>
        <w:t xml:space="preserve">(введена </w:t>
      </w:r>
      <w:hyperlink w:history="0" r:id="rId496" w:tooltip="Закон Самарской области от 08.07.2011 N 72-ГД (ред. от 14.12.2011) &quot;О внесении изменений в Закон Самарской области &quot;О земле&quot; (принят Самарской Губернской Думой 28.06.2011) {КонсультантПлюс}">
        <w:r>
          <w:rPr>
            <w:sz w:val="20"/>
            <w:color w:val="0000ff"/>
          </w:rPr>
          <w:t xml:space="preserve">Законом</w:t>
        </w:r>
      </w:hyperlink>
      <w:r>
        <w:rPr>
          <w:sz w:val="20"/>
        </w:rPr>
        <w:t xml:space="preserve"> Самарской области от 08.07.2011 N 72-ГД)</w:t>
      </w:r>
    </w:p>
    <w:p>
      <w:pPr>
        <w:pStyle w:val="0"/>
        <w:jc w:val="both"/>
      </w:pPr>
      <w:r>
        <w:rPr>
          <w:sz w:val="20"/>
        </w:rPr>
      </w:r>
    </w:p>
    <w:p>
      <w:pPr>
        <w:pStyle w:val="0"/>
        <w:ind w:firstLine="540"/>
        <w:jc w:val="both"/>
      </w:pPr>
      <w:r>
        <w:rPr>
          <w:sz w:val="20"/>
        </w:rPr>
        <w:t xml:space="preserve">1. Максимальный размер земельного участка, предоставляемого гражданам, указанным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в собственность бесплатно из земель, находящихся в государственной или муниципальной собственности, составляет 0,1 гектара.</w:t>
      </w:r>
    </w:p>
    <w:p>
      <w:pPr>
        <w:pStyle w:val="0"/>
        <w:jc w:val="both"/>
      </w:pPr>
      <w:r>
        <w:rPr>
          <w:sz w:val="20"/>
        </w:rPr>
        <w:t xml:space="preserve">(в ред. </w:t>
      </w:r>
      <w:hyperlink w:history="0" r:id="rId497"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Закона</w:t>
        </w:r>
      </w:hyperlink>
      <w:r>
        <w:rPr>
          <w:sz w:val="20"/>
        </w:rPr>
        <w:t xml:space="preserve"> Самарской области от 15.07.2013 N 69-ГД)</w:t>
      </w:r>
    </w:p>
    <w:p>
      <w:pPr>
        <w:pStyle w:val="0"/>
        <w:spacing w:before="200" w:lineRule="auto"/>
        <w:ind w:firstLine="540"/>
        <w:jc w:val="both"/>
      </w:pPr>
      <w:r>
        <w:rPr>
          <w:sz w:val="20"/>
        </w:rPr>
        <w:t xml:space="preserve">2. Минимальный размер земельного участка, предоставляемого гражданам, указанным в </w:t>
      </w:r>
      <w:hyperlink w:history="0" w:anchor="P295" w:tooltip="10. 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
        <w:r>
          <w:rPr>
            <w:sz w:val="20"/>
            <w:color w:val="0000ff"/>
          </w:rPr>
          <w:t xml:space="preserve">части 10 статьи 9</w:t>
        </w:r>
      </w:hyperlink>
      <w:r>
        <w:rPr>
          <w:sz w:val="20"/>
        </w:rPr>
        <w:t xml:space="preserve"> настоящего Закона, в собственность бесплатно из земель, находящихся в государственной или муниципальной собственности, составляет 0,03 гектара. Площадь земельного участка, занимаемого жилыми домами, жилыми строениями, определяется с учетом его фактического землепользования в соответствии с требованиями земельного и градостроительного законодательства.</w:t>
      </w:r>
    </w:p>
    <w:p>
      <w:pPr>
        <w:pStyle w:val="0"/>
        <w:jc w:val="both"/>
      </w:pPr>
      <w:r>
        <w:rPr>
          <w:sz w:val="20"/>
        </w:rPr>
        <w:t xml:space="preserve">(в ред. </w:t>
      </w:r>
      <w:hyperlink w:history="0" r:id="rId498"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Закона</w:t>
        </w:r>
      </w:hyperlink>
      <w:r>
        <w:rPr>
          <w:sz w:val="20"/>
        </w:rPr>
        <w:t xml:space="preserve"> Самарской области от 15.07.2013 N 69-ГД)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ст. 15 </w:t>
            </w:r>
            <w:hyperlink w:history="0" w:anchor="P70" w:tooltip="2. Действие статей 15, 20 - 22, части 1 статьи 25 и статьи 26 настояще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
              <w:r>
                <w:rPr>
                  <w:sz w:val="20"/>
                  <w:color w:val="0000ff"/>
                </w:rPr>
                <w:t xml:space="preserve">не распространяется</w:t>
              </w:r>
            </w:hyperlink>
            <w:r>
              <w:rPr>
                <w:sz w:val="20"/>
                <w:color w:val="392c69"/>
              </w:rPr>
              <w:t xml:space="preserve">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3" w:name="P733"/>
    <w:bookmarkEnd w:id="733"/>
    <w:p>
      <w:pPr>
        <w:pStyle w:val="2"/>
        <w:spacing w:before="260" w:lineRule="auto"/>
        <w:outlineLvl w:val="0"/>
        <w:ind w:firstLine="540"/>
        <w:jc w:val="both"/>
      </w:pPr>
      <w:r>
        <w:rPr>
          <w:sz w:val="20"/>
        </w:rPr>
        <w:t xml:space="preserve">Статья 15. Минимальный размер образуемого нового неделимого земельного участка из земель сельскохозяйственного назначения</w:t>
      </w:r>
    </w:p>
    <w:p>
      <w:pPr>
        <w:pStyle w:val="0"/>
        <w:jc w:val="both"/>
      </w:pPr>
      <w:r>
        <w:rPr>
          <w:sz w:val="20"/>
        </w:rPr>
      </w:r>
    </w:p>
    <w:bookmarkStart w:id="735" w:name="P735"/>
    <w:bookmarkEnd w:id="735"/>
    <w:p>
      <w:pPr>
        <w:pStyle w:val="0"/>
        <w:ind w:firstLine="540"/>
        <w:jc w:val="both"/>
      </w:pPr>
      <w:r>
        <w:rPr>
          <w:sz w:val="20"/>
        </w:rPr>
        <w:t xml:space="preserve">1. Минимальный размер образуемого нового неделимого земельного участка из земель сельскохозяйственного назначения, который предоставляется в собственность, составляет 5 гектаров, за исключением случаев, предусмотренных настоящей частью.</w:t>
      </w:r>
    </w:p>
    <w:p>
      <w:pPr>
        <w:pStyle w:val="0"/>
        <w:spacing w:before="200" w:lineRule="auto"/>
        <w:ind w:firstLine="540"/>
        <w:jc w:val="both"/>
      </w:pPr>
      <w:r>
        <w:rPr>
          <w:sz w:val="20"/>
        </w:rPr>
        <w:t xml:space="preserve">Минимальный размер образуемого нового неделимого земельного участка из земель сельскохозяйственного назначения, который предоставляется в аренду, составляет 0,5 гектара, за исключением случаев, предусмотренных настоящей частью.</w:t>
      </w:r>
    </w:p>
    <w:p>
      <w:pPr>
        <w:pStyle w:val="0"/>
        <w:spacing w:before="200" w:lineRule="auto"/>
        <w:ind w:firstLine="540"/>
        <w:jc w:val="both"/>
      </w:pPr>
      <w:r>
        <w:rPr>
          <w:sz w:val="20"/>
        </w:rPr>
        <w:t xml:space="preserve">Минимальный размер образуемого нового неделимого земельного участка из земель сельскохозяйственного назначения в результате раздела земельного участка, объединения или перераспределения земельных участков составляет 5 гектаров.</w:t>
      </w:r>
    </w:p>
    <w:p>
      <w:pPr>
        <w:pStyle w:val="0"/>
        <w:spacing w:before="200" w:lineRule="auto"/>
        <w:ind w:firstLine="540"/>
        <w:jc w:val="both"/>
      </w:pPr>
      <w:r>
        <w:rPr>
          <w:sz w:val="20"/>
        </w:rPr>
        <w:t xml:space="preserve">Минимальный размер земельного участка, выделяемого из земель сельскохозяйственного назначения, находящегося в общей собственности, устанавливается в размере, пропорциональном (или соразмерном) доле в праве общей собственности.</w:t>
      </w:r>
    </w:p>
    <w:p>
      <w:pPr>
        <w:pStyle w:val="0"/>
        <w:jc w:val="both"/>
      </w:pPr>
      <w:r>
        <w:rPr>
          <w:sz w:val="20"/>
        </w:rPr>
        <w:t xml:space="preserve">(в ред. </w:t>
      </w:r>
      <w:hyperlink w:history="0" r:id="rId499" w:tooltip="Закон Самарской области от 12.12.2011 N 148-ГД &quot;О внесении изменений в Закон Самарской области &quot;О земле&quot; (принят Самарской Губернской Думой 29.11.2011) {КонсультантПлюс}">
        <w:r>
          <w:rPr>
            <w:sz w:val="20"/>
            <w:color w:val="0000ff"/>
          </w:rPr>
          <w:t xml:space="preserve">Закона</w:t>
        </w:r>
      </w:hyperlink>
      <w:r>
        <w:rPr>
          <w:sz w:val="20"/>
        </w:rPr>
        <w:t xml:space="preserve"> Самарской области от 12.12.2011 N 148-ГД)</w:t>
      </w:r>
    </w:p>
    <w:p>
      <w:pPr>
        <w:pStyle w:val="0"/>
        <w:spacing w:before="200" w:lineRule="auto"/>
        <w:ind w:firstLine="540"/>
        <w:jc w:val="both"/>
      </w:pPr>
      <w:r>
        <w:rPr>
          <w:sz w:val="20"/>
        </w:rPr>
        <w:t xml:space="preserve">Минимальный размер земельного участка, образуемого в результате выдела невостребованной земельной доли в самостоятельный земельный участок, устанавливается равным его фактическому размеру.</w:t>
      </w:r>
    </w:p>
    <w:p>
      <w:pPr>
        <w:pStyle w:val="0"/>
        <w:spacing w:before="200" w:lineRule="auto"/>
        <w:ind w:firstLine="540"/>
        <w:jc w:val="both"/>
      </w:pPr>
      <w:r>
        <w:rPr>
          <w:sz w:val="20"/>
        </w:rPr>
        <w:t xml:space="preserve">Минимальный размер земельного участка, образуемого в результате выдела земельного участка в счет доли (долей) в праве общей собственности на земельный участок из состава искусственно орошаемых сельскохозяйственных угодий и (или) осушаемых земель, устанавливается исходя из возможности самостоятельного функционирования выделяемых частей искусственно орошаемых сельскохозяйственных угодий и (или) осушаемых земель с учетом естественных границ на местности. Указанная возможность определяется на основании заключения министерства сельского хозяйства и продовольствия Самарской области.</w:t>
      </w:r>
    </w:p>
    <w:p>
      <w:pPr>
        <w:pStyle w:val="0"/>
        <w:spacing w:before="200" w:lineRule="auto"/>
        <w:ind w:firstLine="540"/>
        <w:jc w:val="both"/>
      </w:pPr>
      <w:r>
        <w:rPr>
          <w:sz w:val="20"/>
        </w:rPr>
        <w:t xml:space="preserve">Минимальный размер образуемого нового неделимого земельного участка, который входит в состав искусственно орошаемых сельскохозяйственных угодий и (или) осушаемых земель, соответствует размерам установленных техническим паспортом или иным документом границ мелиоративной системы с целью сохранения ее технологической целостности, позволяющей осуществлять операции, связанные с орошением (осушением), но не менее 3 гектаров.</w:t>
      </w:r>
    </w:p>
    <w:p>
      <w:pPr>
        <w:pStyle w:val="0"/>
        <w:jc w:val="both"/>
      </w:pPr>
      <w:r>
        <w:rPr>
          <w:sz w:val="20"/>
        </w:rPr>
        <w:t xml:space="preserve">(абзац введен </w:t>
      </w:r>
      <w:hyperlink w:history="0" r:id="rId500" w:tooltip="Закон Самарской области от 12.12.2011 N 148-ГД &quot;О внесении изменений в Закон Самарской области &quot;О земле&quot; (принят Самарской Губернской Думой 29.11.2011) {КонсультантПлюс}">
        <w:r>
          <w:rPr>
            <w:sz w:val="20"/>
            <w:color w:val="0000ff"/>
          </w:rPr>
          <w:t xml:space="preserve">Законом</w:t>
        </w:r>
      </w:hyperlink>
      <w:r>
        <w:rPr>
          <w:sz w:val="20"/>
        </w:rPr>
        <w:t xml:space="preserve"> Самарской области от 12.12.2011 N 148-ГД)</w:t>
      </w:r>
    </w:p>
    <w:p>
      <w:pPr>
        <w:pStyle w:val="0"/>
        <w:spacing w:before="200" w:lineRule="auto"/>
        <w:ind w:firstLine="540"/>
        <w:jc w:val="both"/>
      </w:pPr>
      <w:r>
        <w:rPr>
          <w:sz w:val="20"/>
        </w:rPr>
        <w:t xml:space="preserve">Минимальный размер образуемого нового неделимого земельного участка из земель сельскохозяйственного назначения, в границах которого расположен пруд или обводненный карьер, устанавливается равным фактическому размеру указанного земельного участка, определяемому в соответствии с требованиями водного законодательства.</w:t>
      </w:r>
    </w:p>
    <w:p>
      <w:pPr>
        <w:pStyle w:val="0"/>
        <w:jc w:val="both"/>
      </w:pPr>
      <w:r>
        <w:rPr>
          <w:sz w:val="20"/>
        </w:rPr>
        <w:t xml:space="preserve">(абзац введен </w:t>
      </w:r>
      <w:hyperlink w:history="0" r:id="rId501" w:tooltip="Закон Самарской области от 12.12.2011 N 148-ГД &quot;О внесении изменений в Закон Самарской области &quot;О земле&quot; (принят Самарской Губернской Думой 29.11.2011) {КонсультантПлюс}">
        <w:r>
          <w:rPr>
            <w:sz w:val="20"/>
            <w:color w:val="0000ff"/>
          </w:rPr>
          <w:t xml:space="preserve">Законом</w:t>
        </w:r>
      </w:hyperlink>
      <w:r>
        <w:rPr>
          <w:sz w:val="20"/>
        </w:rPr>
        <w:t xml:space="preserve"> Самарской области от 12.12.2011 N 148-ГД)</w:t>
      </w:r>
    </w:p>
    <w:p>
      <w:pPr>
        <w:pStyle w:val="0"/>
        <w:spacing w:before="200" w:lineRule="auto"/>
        <w:ind w:firstLine="540"/>
        <w:jc w:val="both"/>
      </w:pPr>
      <w:r>
        <w:rPr>
          <w:sz w:val="20"/>
        </w:rPr>
        <w:t xml:space="preserve">Минимальный размер образуемого нового неделимого земельного участка из земель сельскохозяйственного назначения в целях недропользования устанавливается равным размеру, необходимому для проведения работ по геологическому изучению недр, разработки месторождений полезных ископаемых.</w:t>
      </w:r>
    </w:p>
    <w:p>
      <w:pPr>
        <w:pStyle w:val="0"/>
        <w:jc w:val="both"/>
      </w:pPr>
      <w:r>
        <w:rPr>
          <w:sz w:val="20"/>
        </w:rPr>
        <w:t xml:space="preserve">(абзац введен </w:t>
      </w:r>
      <w:hyperlink w:history="0" r:id="rId502" w:tooltip="Закон Самарской области от 15.02.2012 N 9-ГД &quot;О внесении изменений в Закон Самарской области &quot;О земле&quot; (принят Самарской Губернской Думой 31.01.2012) {КонсультантПлюс}">
        <w:r>
          <w:rPr>
            <w:sz w:val="20"/>
            <w:color w:val="0000ff"/>
          </w:rPr>
          <w:t xml:space="preserve">Законом</w:t>
        </w:r>
      </w:hyperlink>
      <w:r>
        <w:rPr>
          <w:sz w:val="20"/>
        </w:rPr>
        <w:t xml:space="preserve"> Самарской области от 15.02.2012 N 9-ГД)</w:t>
      </w:r>
    </w:p>
    <w:p>
      <w:pPr>
        <w:pStyle w:val="0"/>
        <w:jc w:val="both"/>
      </w:pPr>
      <w:r>
        <w:rPr>
          <w:sz w:val="20"/>
        </w:rPr>
        <w:t xml:space="preserve">(часть 1 в ред. </w:t>
      </w:r>
      <w:hyperlink w:history="0" r:id="rId503" w:tooltip="Закон Самарской области от 01.04.2010 N 34-ГД &quot;О внесении изменения в статью 15 Закона Самарской области &quot;О земле&quot; (принят Самарской Губернской Думой 23.03.2010) {КонсультантПлюс}">
        <w:r>
          <w:rPr>
            <w:sz w:val="20"/>
            <w:color w:val="0000ff"/>
          </w:rPr>
          <w:t xml:space="preserve">Закона</w:t>
        </w:r>
      </w:hyperlink>
      <w:r>
        <w:rPr>
          <w:sz w:val="20"/>
        </w:rPr>
        <w:t xml:space="preserve"> Самарской области от 01.04.2010 N 34-ГД)</w:t>
      </w:r>
    </w:p>
    <w:p>
      <w:pPr>
        <w:pStyle w:val="0"/>
        <w:spacing w:before="200" w:lineRule="auto"/>
        <w:ind w:firstLine="540"/>
        <w:jc w:val="both"/>
      </w:pPr>
      <w:r>
        <w:rPr>
          <w:sz w:val="20"/>
        </w:rPr>
        <w:t xml:space="preserve">2. Требование </w:t>
      </w:r>
      <w:hyperlink w:history="0" w:anchor="P735" w:tooltip="1. Минимальный размер образуемого нового неделимого земельного участка из земель сельскохозяйственного назначения, который предоставляется в собственность, составляет 5 гектаров, за исключением случаев, предусмотренных настоящей частью.">
        <w:r>
          <w:rPr>
            <w:sz w:val="20"/>
            <w:color w:val="0000ff"/>
          </w:rPr>
          <w:t xml:space="preserve">части 1</w:t>
        </w:r>
      </w:hyperlink>
      <w:r>
        <w:rPr>
          <w:sz w:val="20"/>
        </w:rPr>
        <w:t xml:space="preserve"> настоящей статьи не распространяется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рыболовство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5 гектаров.</w:t>
      </w:r>
    </w:p>
    <w:p>
      <w:pPr>
        <w:pStyle w:val="0"/>
        <w:spacing w:before="200" w:lineRule="auto"/>
        <w:ind w:firstLine="540"/>
        <w:jc w:val="both"/>
      </w:pPr>
      <w:r>
        <w:rPr>
          <w:sz w:val="20"/>
        </w:rPr>
        <w:t xml:space="preserve">Требования </w:t>
      </w:r>
      <w:hyperlink w:history="0" w:anchor="P735" w:tooltip="1. Минимальный размер образуемого нового неделимого земельного участка из земель сельскохозяйственного назначения, который предоставляется в собственность, составляет 5 гектаров, за исключением случаев, предусмотренных настоящей частью.">
        <w:r>
          <w:rPr>
            <w:sz w:val="20"/>
            <w:color w:val="0000ff"/>
          </w:rPr>
          <w:t xml:space="preserve">части 1</w:t>
        </w:r>
      </w:hyperlink>
      <w:r>
        <w:rPr>
          <w:sz w:val="20"/>
        </w:rPr>
        <w:t xml:space="preserve"> настоящей статьи также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утвержденных актов о выборе земельных участков для строительства и материалов предварительного согласования мест размещения объектов и (или) документов территориального планирования, документации по планировке территории и землеустроительной документации.</w:t>
      </w:r>
    </w:p>
    <w:p>
      <w:pPr>
        <w:pStyle w:val="0"/>
        <w:jc w:val="both"/>
      </w:pPr>
      <w:r>
        <w:rPr>
          <w:sz w:val="20"/>
        </w:rPr>
        <w:t xml:space="preserve">(в ред. Законов Самарской области от 23.03.2015 </w:t>
      </w:r>
      <w:hyperlink w:history="0" r:id="rId504"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N 22-ГД</w:t>
        </w:r>
      </w:hyperlink>
      <w:r>
        <w:rPr>
          <w:sz w:val="20"/>
        </w:rPr>
        <w:t xml:space="preserve">, от 22.07.2021 </w:t>
      </w:r>
      <w:hyperlink w:history="0" r:id="rId505" w:tooltip="Закон Самарской области от 22.07.2021 N 75-ГД &quot;О внесении изменений в отдельные законодательные акты Самарской области&quot; (принят Самарской Губернской Думой 06.07.2021) {КонсультантПлюс}">
        <w:r>
          <w:rPr>
            <w:sz w:val="20"/>
            <w:color w:val="0000ff"/>
          </w:rPr>
          <w:t xml:space="preserve">N 75-ГД</w:t>
        </w:r>
      </w:hyperlink>
      <w:r>
        <w:rPr>
          <w:sz w:val="20"/>
        </w:rPr>
        <w:t xml:space="preserve">)</w:t>
      </w:r>
    </w:p>
    <w:p>
      <w:pPr>
        <w:pStyle w:val="0"/>
        <w:spacing w:before="200" w:lineRule="auto"/>
        <w:ind w:firstLine="540"/>
        <w:jc w:val="both"/>
      </w:pPr>
      <w:r>
        <w:rPr>
          <w:sz w:val="20"/>
        </w:rPr>
        <w:t xml:space="preserve">3. Ограничения, связанные с установлением минимального размера образуемого нового неделимого земельного участка из земель сельскохозяйственного назначения, определяются Федеральным </w:t>
      </w:r>
      <w:hyperlink w:history="0" r:id="rId506"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r>
    </w:p>
    <w:p>
      <w:pPr>
        <w:pStyle w:val="2"/>
        <w:outlineLvl w:val="0"/>
        <w:ind w:firstLine="540"/>
        <w:jc w:val="both"/>
      </w:pPr>
      <w:r>
        <w:rPr>
          <w:sz w:val="20"/>
        </w:rPr>
        <w:t xml:space="preserve">Статья 16. Максимальный размер общей площади земельных участков сельскохозяйственных угодий</w:t>
      </w:r>
    </w:p>
    <w:p>
      <w:pPr>
        <w:pStyle w:val="0"/>
        <w:ind w:firstLine="540"/>
        <w:jc w:val="both"/>
      </w:pPr>
      <w:r>
        <w:rPr>
          <w:sz w:val="20"/>
        </w:rPr>
      </w:r>
    </w:p>
    <w:p>
      <w:pPr>
        <w:pStyle w:val="0"/>
        <w:ind w:firstLine="540"/>
        <w:jc w:val="both"/>
      </w:pPr>
      <w:r>
        <w:rPr>
          <w:sz w:val="20"/>
        </w:rPr>
        <w:t xml:space="preserve">(в ред. </w:t>
      </w:r>
      <w:hyperlink w:history="0" r:id="rId507" w:tooltip="Закон Самарской области от 30.12.2005 N 251-ГД &quot;О внесении изменений в Закон Самарской области &quot;О земле&quot; (принят Самарской Губернской Думой 27.12.2005) {КонсультантПлюс}">
        <w:r>
          <w:rPr>
            <w:sz w:val="20"/>
            <w:color w:val="0000ff"/>
          </w:rPr>
          <w:t xml:space="preserve">Закона</w:t>
        </w:r>
      </w:hyperlink>
      <w:r>
        <w:rPr>
          <w:sz w:val="20"/>
        </w:rPr>
        <w:t xml:space="preserve"> Самарской области от 30.12.2005 N 251-ГД)</w:t>
      </w:r>
    </w:p>
    <w:p>
      <w:pPr>
        <w:pStyle w:val="0"/>
        <w:jc w:val="both"/>
      </w:pPr>
      <w:r>
        <w:rPr>
          <w:sz w:val="20"/>
        </w:rPr>
      </w:r>
    </w:p>
    <w:p>
      <w:pPr>
        <w:pStyle w:val="0"/>
        <w:ind w:firstLine="540"/>
        <w:jc w:val="both"/>
      </w:pPr>
      <w:r>
        <w:rPr>
          <w:sz w:val="20"/>
        </w:rPr>
        <w:t xml:space="preserve">Максимальный размер общей площади сельскохозяйственных угодий, которые расположены на территории одного муниципального района в Самарской области и могут находиться в собственности одного гражданина и (или) одного юридического лица, составляет 30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pPr>
        <w:pStyle w:val="0"/>
      </w:pPr>
      <w:r>
        <w:rPr>
          <w:sz w:val="20"/>
        </w:rPr>
        <w:t xml:space="preserve">(в ред. </w:t>
      </w:r>
      <w:hyperlink w:history="0" r:id="rId508" w:tooltip="Закон Самарской области от 29.12.2010 N 163-ГД &quot;О внесении изменений в статьи 10 и 16 Закона Самарской области &quot;О земле&quot; (принят Самарской Губернской Думой 21.12.2010) {КонсультантПлюс}">
        <w:r>
          <w:rPr>
            <w:sz w:val="20"/>
            <w:color w:val="0000ff"/>
          </w:rPr>
          <w:t xml:space="preserve">Закона</w:t>
        </w:r>
      </w:hyperlink>
      <w:r>
        <w:rPr>
          <w:sz w:val="20"/>
        </w:rPr>
        <w:t xml:space="preserve"> Самарской области от 29.12.2010 N 163-ГД)</w:t>
      </w:r>
    </w:p>
    <w:p>
      <w:pPr>
        <w:pStyle w:val="0"/>
        <w:jc w:val="both"/>
      </w:pPr>
      <w:r>
        <w:rPr>
          <w:sz w:val="20"/>
        </w:rPr>
      </w:r>
    </w:p>
    <w:bookmarkStart w:id="761" w:name="P761"/>
    <w:bookmarkEnd w:id="761"/>
    <w:p>
      <w:pPr>
        <w:pStyle w:val="2"/>
        <w:outlineLvl w:val="0"/>
        <w:ind w:firstLine="540"/>
        <w:jc w:val="both"/>
      </w:pPr>
      <w:r>
        <w:rPr>
          <w:sz w:val="20"/>
        </w:rPr>
        <w:t xml:space="preserve">Статья 17. Максимальный размер общей площади предоставляемых для ведения личного подсобного хозяйства земельных участков</w:t>
      </w:r>
    </w:p>
    <w:p>
      <w:pPr>
        <w:pStyle w:val="0"/>
        <w:ind w:firstLine="540"/>
        <w:jc w:val="both"/>
      </w:pPr>
      <w:r>
        <w:rPr>
          <w:sz w:val="20"/>
        </w:rPr>
      </w:r>
    </w:p>
    <w:p>
      <w:pPr>
        <w:pStyle w:val="0"/>
        <w:ind w:firstLine="540"/>
        <w:jc w:val="both"/>
      </w:pPr>
      <w:r>
        <w:rPr>
          <w:sz w:val="20"/>
        </w:rPr>
        <w:t xml:space="preserve">(в ред. </w:t>
      </w:r>
      <w:hyperlink w:history="0" r:id="rId509" w:tooltip="Закон Самарской области от 07.05.2021 N 39-ГД &quot;О внесении изменения в статью 17 Закона Самарской области &quot;О земле&quot; (принят Самарской Губернской Думой 29.04.2021) {КонсультантПлюс}">
        <w:r>
          <w:rPr>
            <w:sz w:val="20"/>
            <w:color w:val="0000ff"/>
          </w:rPr>
          <w:t xml:space="preserve">Закона</w:t>
        </w:r>
      </w:hyperlink>
      <w:r>
        <w:rPr>
          <w:sz w:val="20"/>
        </w:rPr>
        <w:t xml:space="preserve"> Самарской области от 07.05.2021 N 39-ГД)</w:t>
      </w:r>
    </w:p>
    <w:p>
      <w:pPr>
        <w:pStyle w:val="0"/>
        <w:jc w:val="both"/>
      </w:pPr>
      <w:r>
        <w:rPr>
          <w:sz w:val="20"/>
        </w:rPr>
      </w:r>
    </w:p>
    <w:p>
      <w:pPr>
        <w:pStyle w:val="0"/>
        <w:ind w:firstLine="540"/>
        <w:jc w:val="both"/>
      </w:pPr>
      <w:r>
        <w:rPr>
          <w:sz w:val="20"/>
        </w:rPr>
        <w:t xml:space="preserve">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составляет:</w:t>
      </w:r>
    </w:p>
    <w:p>
      <w:pPr>
        <w:pStyle w:val="0"/>
        <w:spacing w:before="200" w:lineRule="auto"/>
        <w:ind w:firstLine="540"/>
        <w:jc w:val="both"/>
      </w:pPr>
      <w:r>
        <w:rPr>
          <w:sz w:val="20"/>
        </w:rPr>
        <w:t xml:space="preserve">в муниципальных районах (городских округах) с численностью населения от 100 тысяч человек - 2 гектара;</w:t>
      </w:r>
    </w:p>
    <w:p>
      <w:pPr>
        <w:pStyle w:val="0"/>
        <w:spacing w:before="200" w:lineRule="auto"/>
        <w:ind w:firstLine="540"/>
        <w:jc w:val="both"/>
      </w:pPr>
      <w:r>
        <w:rPr>
          <w:sz w:val="20"/>
        </w:rPr>
        <w:t xml:space="preserve">в муниципальных районах (городских округах) с численностью населения менее 100 тысяч человек - 2,5 гектара.</w:t>
      </w:r>
    </w:p>
    <w:p>
      <w:pPr>
        <w:pStyle w:val="0"/>
        <w:jc w:val="both"/>
      </w:pPr>
      <w:r>
        <w:rPr>
          <w:sz w:val="20"/>
        </w:rPr>
      </w:r>
    </w:p>
    <w:p>
      <w:pPr>
        <w:pStyle w:val="2"/>
        <w:outlineLvl w:val="0"/>
        <w:ind w:firstLine="540"/>
        <w:jc w:val="both"/>
      </w:pPr>
      <w:r>
        <w:rPr>
          <w:sz w:val="20"/>
        </w:rPr>
        <w:t xml:space="preserve">Статья 18. Цена земли</w:t>
      </w:r>
    </w:p>
    <w:p>
      <w:pPr>
        <w:pStyle w:val="0"/>
        <w:ind w:firstLine="540"/>
        <w:jc w:val="both"/>
      </w:pPr>
      <w:r>
        <w:rPr>
          <w:sz w:val="20"/>
        </w:rPr>
      </w:r>
    </w:p>
    <w:p>
      <w:pPr>
        <w:pStyle w:val="0"/>
        <w:ind w:firstLine="540"/>
        <w:jc w:val="both"/>
      </w:pPr>
      <w:r>
        <w:rPr>
          <w:sz w:val="20"/>
        </w:rPr>
        <w:t xml:space="preserve">(в ред. </w:t>
      </w:r>
      <w:hyperlink w:history="0" r:id="rId510" w:tooltip="Закон Самарской области от 28.12.2007 N 159-ГД &quot;О внесении изменений в Закон Самарской области &quot;О земле&quot; (принят Самарской Губернской Думой 24.12.2007) {КонсультантПлюс}">
        <w:r>
          <w:rPr>
            <w:sz w:val="20"/>
            <w:color w:val="0000ff"/>
          </w:rPr>
          <w:t xml:space="preserve">Закона</w:t>
        </w:r>
      </w:hyperlink>
      <w:r>
        <w:rPr>
          <w:sz w:val="20"/>
        </w:rPr>
        <w:t xml:space="preserve"> Самарской области от 28.12.2007 N 159-ГД)</w:t>
      </w:r>
    </w:p>
    <w:p>
      <w:pPr>
        <w:pStyle w:val="0"/>
        <w:jc w:val="both"/>
      </w:pPr>
      <w:r>
        <w:rPr>
          <w:sz w:val="20"/>
        </w:rPr>
      </w:r>
    </w:p>
    <w:p>
      <w:pPr>
        <w:pStyle w:val="0"/>
        <w:ind w:firstLine="540"/>
        <w:jc w:val="both"/>
      </w:pPr>
      <w:r>
        <w:rPr>
          <w:sz w:val="20"/>
        </w:rPr>
        <w:t xml:space="preserve">1. Продажа земельных участков, находящихся в федеральной собственности, собственникам зданий, сооружений или помещений в них, расположенных на этих земельных участках, осуществляется по цене, установленной Правительством Российской Федерации.</w:t>
      </w:r>
    </w:p>
    <w:p>
      <w:pPr>
        <w:pStyle w:val="0"/>
        <w:jc w:val="both"/>
      </w:pPr>
      <w:r>
        <w:rPr>
          <w:sz w:val="20"/>
        </w:rPr>
        <w:t xml:space="preserve">(в ред. </w:t>
      </w:r>
      <w:hyperlink w:history="0" r:id="rId511" w:tooltip="Закон Самарской области от 11.07.2016 N 104-ГД &quot;О внесении изменений в Закон Самарской области &quot;О земле&quot; (принят Самарской Губернской Думой 28.06.2016) {КонсультантПлюс}">
        <w:r>
          <w:rPr>
            <w:sz w:val="20"/>
            <w:color w:val="0000ff"/>
          </w:rPr>
          <w:t xml:space="preserve">Закона</w:t>
        </w:r>
      </w:hyperlink>
      <w:r>
        <w:rPr>
          <w:sz w:val="20"/>
        </w:rPr>
        <w:t xml:space="preserve"> Самарской области от 11.07.2016 N 104-ГД)</w:t>
      </w:r>
    </w:p>
    <w:p>
      <w:pPr>
        <w:pStyle w:val="0"/>
        <w:spacing w:before="200" w:lineRule="auto"/>
        <w:ind w:firstLine="540"/>
        <w:jc w:val="both"/>
      </w:pPr>
      <w:r>
        <w:rPr>
          <w:sz w:val="20"/>
        </w:rPr>
        <w:t xml:space="preserve">Продажа земельных участков, находящихся в собственности Самарской области или государственная собственность на которые не разграничена, собственникам зданий, сооружений или помещений в них, расположенных на этих земельных участках, осуществляется по цене, устанавливаемой в </w:t>
      </w:r>
      <w:hyperlink w:history="0" r:id="rId512" w:tooltip="Постановление Правительства Самарской области от 30.09.2015 N 618 (ред. от 23.12.2022) &quot;Об утверждении Порядка определения цены земельных участков, находящихся в собственности Самарской области, и земельных участков, государственная собственность на которые не разграничена, при заключении договора купли-продажи земельного участка без проведения торгов и о признании утратившими силу отдельных постановлений Правительства Самарской области&quot; {КонсультантПлюс}">
        <w:r>
          <w:rPr>
            <w:sz w:val="20"/>
            <w:color w:val="0000ff"/>
          </w:rPr>
          <w:t xml:space="preserve">порядке</w:t>
        </w:r>
      </w:hyperlink>
      <w:r>
        <w:rPr>
          <w:sz w:val="20"/>
        </w:rPr>
        <w:t xml:space="preserve">, определяемом Правительством Самарской области.</w:t>
      </w:r>
    </w:p>
    <w:p>
      <w:pPr>
        <w:pStyle w:val="0"/>
        <w:jc w:val="both"/>
      </w:pPr>
      <w:r>
        <w:rPr>
          <w:sz w:val="20"/>
        </w:rPr>
        <w:t xml:space="preserve">(в ред. Законов Самарской области от 09.03.2010 </w:t>
      </w:r>
      <w:hyperlink w:history="0" r:id="rId513" w:tooltip="Закон Самарской области от 09.03.2010 N 24-ГД &quot;О внесении изменений в статьи 3 и 18 Закона Самарской области &quot;О земле&quot; (принят Самарской Губернской Думой 25.02.2010) {КонсультантПлюс}">
        <w:r>
          <w:rPr>
            <w:sz w:val="20"/>
            <w:color w:val="0000ff"/>
          </w:rPr>
          <w:t xml:space="preserve">N 24-ГД</w:t>
        </w:r>
      </w:hyperlink>
      <w:r>
        <w:rPr>
          <w:sz w:val="20"/>
        </w:rPr>
        <w:t xml:space="preserve">, от 11.07.2016 </w:t>
      </w:r>
      <w:hyperlink w:history="0" r:id="rId514" w:tooltip="Закон Самарской области от 11.07.2016 N 104-ГД &quot;О внесении изменений в Закон Самарской области &quot;О земле&quot; (принят Самарской Губернской Думой 28.06.2016) {КонсультантПлюс}">
        <w:r>
          <w:rPr>
            <w:sz w:val="20"/>
            <w:color w:val="0000ff"/>
          </w:rPr>
          <w:t xml:space="preserve">N 104-ГД</w:t>
        </w:r>
      </w:hyperlink>
      <w:r>
        <w:rPr>
          <w:sz w:val="20"/>
        </w:rPr>
        <w:t xml:space="preserve">)</w:t>
      </w:r>
    </w:p>
    <w:p>
      <w:pPr>
        <w:pStyle w:val="0"/>
        <w:spacing w:before="200" w:lineRule="auto"/>
        <w:ind w:firstLine="540"/>
        <w:jc w:val="both"/>
      </w:pPr>
      <w:r>
        <w:rPr>
          <w:sz w:val="20"/>
        </w:rPr>
        <w:t xml:space="preserve">Продажа земельных участков, находящихся в муниципальной собственности, собственникам зданий, сооружений или помещений в них, расположенных на этих земельных участках, осуществляется по цене, установленной органом местного самоуправления.</w:t>
      </w:r>
    </w:p>
    <w:p>
      <w:pPr>
        <w:pStyle w:val="0"/>
        <w:jc w:val="both"/>
      </w:pPr>
      <w:r>
        <w:rPr>
          <w:sz w:val="20"/>
        </w:rPr>
        <w:t xml:space="preserve">(в ред. </w:t>
      </w:r>
      <w:hyperlink w:history="0" r:id="rId515" w:tooltip="Закон Самарской области от 11.07.2016 N 104-ГД &quot;О внесении изменений в Закон Самарской области &quot;О земле&quot; (принят Самарской Губернской Думой 28.06.2016) {КонсультантПлюс}">
        <w:r>
          <w:rPr>
            <w:sz w:val="20"/>
            <w:color w:val="0000ff"/>
          </w:rPr>
          <w:t xml:space="preserve">Закона</w:t>
        </w:r>
      </w:hyperlink>
      <w:r>
        <w:rPr>
          <w:sz w:val="20"/>
        </w:rPr>
        <w:t xml:space="preserve"> Самарской области от 11.07.2016 N 104-ГД)</w:t>
      </w:r>
    </w:p>
    <w:p>
      <w:pPr>
        <w:pStyle w:val="0"/>
        <w:spacing w:before="200" w:lineRule="auto"/>
        <w:ind w:firstLine="540"/>
        <w:jc w:val="both"/>
      </w:pPr>
      <w:r>
        <w:rPr>
          <w:sz w:val="20"/>
        </w:rPr>
        <w:t xml:space="preserve">До установления Правительством Российской Федерации, Правительством Самарской области, органом местного самоуправления порядка определения цены земельного участка эта цена устанавливается в размере его кадастровой стоимости.</w:t>
      </w:r>
    </w:p>
    <w:p>
      <w:pPr>
        <w:pStyle w:val="0"/>
        <w:spacing w:before="200" w:lineRule="auto"/>
        <w:ind w:firstLine="540"/>
        <w:jc w:val="both"/>
      </w:pPr>
      <w:r>
        <w:rPr>
          <w:sz w:val="20"/>
        </w:rPr>
        <w:t xml:space="preserve">2 - 4. Утратили силу. - </w:t>
      </w:r>
      <w:hyperlink w:history="0" r:id="rId516" w:tooltip="Закон Самарской области от 09.11.2012 N 108-ГД &quot;О признании утратившими силу частей 2, 3 и 4 статьи 18 Закона Самарской области &quot;О земле&quot; (принят Самарской Губернской Думой 30.10.2012) {КонсультантПлюс}">
        <w:r>
          <w:rPr>
            <w:sz w:val="20"/>
            <w:color w:val="0000ff"/>
          </w:rPr>
          <w:t xml:space="preserve">Закон</w:t>
        </w:r>
      </w:hyperlink>
      <w:r>
        <w:rPr>
          <w:sz w:val="20"/>
        </w:rPr>
        <w:t xml:space="preserve"> Самарской области от 09.11.2012 N 108-ГД.</w:t>
      </w:r>
    </w:p>
    <w:p>
      <w:pPr>
        <w:pStyle w:val="0"/>
        <w:spacing w:before="200" w:lineRule="auto"/>
        <w:ind w:firstLine="540"/>
        <w:jc w:val="both"/>
      </w:pPr>
      <w:r>
        <w:rPr>
          <w:sz w:val="20"/>
        </w:rPr>
        <w:t xml:space="preserve">5. Сельскохозяйственные организации, а также крестьянские (фермерские) хозяйства для осуществления их деятельности приобретают земельные участки сельскохозяйственных угодий, которые находятся у них на праве постоянного бессрочного пользования или праве пожизненного наследуемого владения, в собственность по цене в размере 15 процентов от кадастровой стоимости данных земельных участков.</w:t>
      </w:r>
    </w:p>
    <w:p>
      <w:pPr>
        <w:pStyle w:val="0"/>
        <w:jc w:val="both"/>
      </w:pPr>
      <w:r>
        <w:rPr>
          <w:sz w:val="20"/>
        </w:rPr>
        <w:t xml:space="preserve">(в ред. </w:t>
      </w:r>
      <w:hyperlink w:history="0" r:id="rId517" w:tooltip="Закон Самарской области от 04.06.2014 N 65-ГД &quot;О внесении изменений в Закон Самарской области &quot;О земле&quot; (принят Самарской Губернской Думой 27.05.2014) {КонсультантПлюс}">
        <w:r>
          <w:rPr>
            <w:sz w:val="20"/>
            <w:color w:val="0000ff"/>
          </w:rPr>
          <w:t xml:space="preserve">Закона</w:t>
        </w:r>
      </w:hyperlink>
      <w:r>
        <w:rPr>
          <w:sz w:val="20"/>
        </w:rPr>
        <w:t xml:space="preserve"> Самарской области от 04.06.2014 N 65-ГД)</w:t>
      </w:r>
    </w:p>
    <w:p>
      <w:pPr>
        <w:pStyle w:val="0"/>
        <w:spacing w:before="200" w:lineRule="auto"/>
        <w:ind w:firstLine="540"/>
        <w:jc w:val="both"/>
      </w:pPr>
      <w:r>
        <w:rPr>
          <w:sz w:val="20"/>
        </w:rPr>
        <w:t xml:space="preserve">6. В случае если на земельном участке, расположенном в границах населенного пункта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в размере пятнадцати процентов его кадастровой стоимости.</w:t>
      </w:r>
    </w:p>
    <w:p>
      <w:pPr>
        <w:pStyle w:val="0"/>
        <w:jc w:val="both"/>
      </w:pPr>
      <w:r>
        <w:rPr>
          <w:sz w:val="20"/>
        </w:rPr>
        <w:t xml:space="preserve">(часть 6 введена </w:t>
      </w:r>
      <w:hyperlink w:history="0" r:id="rId518"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Законом</w:t>
        </w:r>
      </w:hyperlink>
      <w:r>
        <w:rPr>
          <w:sz w:val="20"/>
        </w:rPr>
        <w:t xml:space="preserve"> Самарской области от 23.03.2015 N 22-ГД)</w:t>
      </w:r>
    </w:p>
    <w:p>
      <w:pPr>
        <w:pStyle w:val="0"/>
        <w:jc w:val="both"/>
      </w:pPr>
      <w:r>
        <w:rPr>
          <w:sz w:val="20"/>
        </w:rPr>
      </w:r>
    </w:p>
    <w:p>
      <w:pPr>
        <w:pStyle w:val="2"/>
        <w:outlineLvl w:val="0"/>
        <w:ind w:firstLine="540"/>
        <w:jc w:val="both"/>
      </w:pPr>
      <w:r>
        <w:rPr>
          <w:sz w:val="20"/>
        </w:rPr>
        <w:t xml:space="preserve">Статья 18.1. Утратила силу с 1 марта 2015 года. - </w:t>
      </w:r>
      <w:hyperlink w:history="0" r:id="rId519" w:tooltip="Закон Самарской области от 06.02.2015 N 3-ГД &quot;О внесении изменений в статьи 18.1 и 18.2 Закона Самарской области &quot;О земле&quot; (принят Самарской Губернской Думой 27.01.2015) {КонсультантПлюс}">
        <w:r>
          <w:rPr>
            <w:sz w:val="20"/>
            <w:color w:val="0000ff"/>
          </w:rPr>
          <w:t xml:space="preserve">Закон</w:t>
        </w:r>
      </w:hyperlink>
      <w:r>
        <w:rPr>
          <w:sz w:val="20"/>
        </w:rPr>
        <w:t xml:space="preserve"> Самарской области от 06.02.2015 N 3-ГД.</w:t>
      </w:r>
    </w:p>
    <w:p>
      <w:pPr>
        <w:pStyle w:val="0"/>
        <w:jc w:val="both"/>
      </w:pPr>
      <w:r>
        <w:rPr>
          <w:sz w:val="20"/>
        </w:rPr>
      </w:r>
    </w:p>
    <w:p>
      <w:pPr>
        <w:pStyle w:val="2"/>
        <w:outlineLvl w:val="0"/>
        <w:ind w:firstLine="540"/>
        <w:jc w:val="both"/>
      </w:pPr>
      <w:r>
        <w:rPr>
          <w:sz w:val="20"/>
        </w:rPr>
        <w:t xml:space="preserve">Статья 18.2. Предельные максимальные цены (тарифы, расценки, ставки и тому подобное) кадастровых работ</w:t>
      </w:r>
    </w:p>
    <w:p>
      <w:pPr>
        <w:pStyle w:val="0"/>
        <w:ind w:firstLine="540"/>
        <w:jc w:val="both"/>
      </w:pPr>
      <w:r>
        <w:rPr>
          <w:sz w:val="20"/>
        </w:rPr>
      </w:r>
    </w:p>
    <w:p>
      <w:pPr>
        <w:pStyle w:val="0"/>
        <w:ind w:firstLine="540"/>
        <w:jc w:val="both"/>
      </w:pPr>
      <w:r>
        <w:rPr>
          <w:sz w:val="20"/>
        </w:rPr>
        <w:t xml:space="preserve">(введена </w:t>
      </w:r>
      <w:hyperlink w:history="0" r:id="rId520" w:tooltip="Закон Самарской области от 28.12.2007 N 159-ГД &quot;О внесении изменений в Закон Самарской области &quot;О земле&quot; (принят Самарской Губернской Думой 24.12.2007) {КонсультантПлюс}">
        <w:r>
          <w:rPr>
            <w:sz w:val="20"/>
            <w:color w:val="0000ff"/>
          </w:rPr>
          <w:t xml:space="preserve">Законом</w:t>
        </w:r>
      </w:hyperlink>
      <w:r>
        <w:rPr>
          <w:sz w:val="20"/>
        </w:rPr>
        <w:t xml:space="preserve"> Самарской области от 28.12.2007 N 159-ГД с 1 марта 2008 года)</w:t>
      </w:r>
    </w:p>
    <w:p>
      <w:pPr>
        <w:pStyle w:val="0"/>
        <w:jc w:val="both"/>
      </w:pPr>
      <w:r>
        <w:rPr>
          <w:sz w:val="20"/>
        </w:rPr>
      </w:r>
    </w:p>
    <w:bookmarkStart w:id="792" w:name="P792"/>
    <w:bookmarkEnd w:id="792"/>
    <w:p>
      <w:pPr>
        <w:pStyle w:val="0"/>
        <w:ind w:firstLine="540"/>
        <w:jc w:val="both"/>
      </w:pPr>
      <w:r>
        <w:rPr>
          <w:sz w:val="20"/>
        </w:rPr>
        <w:t xml:space="preserve">1. Установить предельные максимальные цены (тарифы, расценки, ставки и тому подобное) работ по подготовке проекта межевания земельного участка или земельных участков из земель сельскохозяйственного назначения в размере 333 рублей за гектар.</w:t>
      </w:r>
    </w:p>
    <w:p>
      <w:pPr>
        <w:pStyle w:val="0"/>
        <w:jc w:val="both"/>
      </w:pPr>
      <w:r>
        <w:rPr>
          <w:sz w:val="20"/>
        </w:rPr>
        <w:t xml:space="preserve">(в ред. Законов Самарской области от 06.02.2015 </w:t>
      </w:r>
      <w:hyperlink w:history="0" r:id="rId521" w:tooltip="Закон Самарской области от 06.02.2015 N 3-ГД &quot;О внесении изменений в статьи 18.1 и 18.2 Закона Самарской области &quot;О земле&quot; (принят Самарской Губернской Думой 27.01.2015) {КонсультантПлюс}">
        <w:r>
          <w:rPr>
            <w:sz w:val="20"/>
            <w:color w:val="0000ff"/>
          </w:rPr>
          <w:t xml:space="preserve">N 3-ГД</w:t>
        </w:r>
      </w:hyperlink>
      <w:r>
        <w:rPr>
          <w:sz w:val="20"/>
        </w:rPr>
        <w:t xml:space="preserve">, от 15.02.2016 </w:t>
      </w:r>
      <w:hyperlink w:history="0" r:id="rId522" w:tooltip="Закон Самарской области от 15.02.2016 N 26-ГД &quot;О внесении изменения в статью 18.2 Закона Самарской области &quot;О земле&quot; (принят Самарской Губернской Думой 26.01.2016) {КонсультантПлюс}">
        <w:r>
          <w:rPr>
            <w:sz w:val="20"/>
            <w:color w:val="0000ff"/>
          </w:rPr>
          <w:t xml:space="preserve">N 26-ГД</w:t>
        </w:r>
      </w:hyperlink>
      <w:r>
        <w:rPr>
          <w:sz w:val="20"/>
        </w:rPr>
        <w:t xml:space="preserve">, от 13.02.2017 </w:t>
      </w:r>
      <w:hyperlink w:history="0" r:id="rId523" w:tooltip="Закон Самарской области от 13.02.2017 N 22-ГД &quot;О внесении изменения в статью 18.2 Закона Самарской области &quot;О земле&quot; (принят Самарской Губернской Думой 31.01.2017) {КонсультантПлюс}">
        <w:r>
          <w:rPr>
            <w:sz w:val="20"/>
            <w:color w:val="0000ff"/>
          </w:rPr>
          <w:t xml:space="preserve">N 22-ГД</w:t>
        </w:r>
      </w:hyperlink>
      <w:r>
        <w:rPr>
          <w:sz w:val="20"/>
        </w:rPr>
        <w:t xml:space="preserve">, от 12.02.2018 </w:t>
      </w:r>
      <w:hyperlink w:history="0" r:id="rId524" w:tooltip="Закон Самарской области от 12.02.2018 N 7-ГД &quot;О внесении изменения в статью 18.2 Закона Самарской области &quot;О земле&quot; (принят Самарской Губернской Думой 30.01.2018) {КонсультантПлюс}">
        <w:r>
          <w:rPr>
            <w:sz w:val="20"/>
            <w:color w:val="0000ff"/>
          </w:rPr>
          <w:t xml:space="preserve">N 7-ГД</w:t>
        </w:r>
      </w:hyperlink>
      <w:r>
        <w:rPr>
          <w:sz w:val="20"/>
        </w:rPr>
        <w:t xml:space="preserve">, от 12.02.2019 </w:t>
      </w:r>
      <w:hyperlink w:history="0" r:id="rId525" w:tooltip="Закон Самарской области от 12.02.2019 N 11-ГД &quot;О внесении изменения в статью 18.2 Закона Самарской области &quot;О земле&quot; (принят Самарской Губернской Думой 29.01.2019) {КонсультантПлюс}">
        <w:r>
          <w:rPr>
            <w:sz w:val="20"/>
            <w:color w:val="0000ff"/>
          </w:rPr>
          <w:t xml:space="preserve">N 11-ГД</w:t>
        </w:r>
      </w:hyperlink>
      <w:r>
        <w:rPr>
          <w:sz w:val="20"/>
        </w:rPr>
        <w:t xml:space="preserve">, от 14.02.2020 </w:t>
      </w:r>
      <w:hyperlink w:history="0" r:id="rId526" w:tooltip="Закон Самарской области от 14.02.2020 N 16-ГД &quot;О внесении изменения в статью 18.2 Закона Самарской области &quot;О земле&quot; (принят Самарской Губернской Думой 29.01.2020) {КонсультантПлюс}">
        <w:r>
          <w:rPr>
            <w:sz w:val="20"/>
            <w:color w:val="0000ff"/>
          </w:rPr>
          <w:t xml:space="preserve">N 16-ГД</w:t>
        </w:r>
      </w:hyperlink>
      <w:r>
        <w:rPr>
          <w:sz w:val="20"/>
        </w:rPr>
        <w:t xml:space="preserve">, от 17.02.2021 </w:t>
      </w:r>
      <w:hyperlink w:history="0" r:id="rId527" w:tooltip="Закон Самарской области от 17.02.2021 N 6-ГД &quot;О внесении изменения в статью 18.2 Закона Самарской области &quot;О земле&quot; (принят Самарской Губернской Думой 02.02.2021) {КонсультантПлюс}">
        <w:r>
          <w:rPr>
            <w:sz w:val="20"/>
            <w:color w:val="0000ff"/>
          </w:rPr>
          <w:t xml:space="preserve">N 6-ГД</w:t>
        </w:r>
      </w:hyperlink>
      <w:r>
        <w:rPr>
          <w:sz w:val="20"/>
        </w:rPr>
        <w:t xml:space="preserve">, от 11.02.2022 </w:t>
      </w:r>
      <w:hyperlink w:history="0" r:id="rId528" w:tooltip="Закон Самарской области от 11.02.2022 N 13-ГД &quot;О внесении изменения в статью 18.2 Закона Самарской области &quot;О земле&quot; (принят Самарской Губернской Думой 01.02.2022) {КонсультантПлюс}">
        <w:r>
          <w:rPr>
            <w:sz w:val="20"/>
            <w:color w:val="0000ff"/>
          </w:rPr>
          <w:t xml:space="preserve">N 13-ГД</w:t>
        </w:r>
      </w:hyperlink>
      <w:r>
        <w:rPr>
          <w:sz w:val="20"/>
        </w:rPr>
        <w:t xml:space="preserve">, от 20.02.2023 </w:t>
      </w:r>
      <w:hyperlink w:history="0" r:id="rId529" w:tooltip="Закон Самарской области от 20.02.2023 N 6-ГД &quot;О внесении изменения в статью 18.2 Закона Самарской области &quot;О земле&quot; (принят Самарской Губернской Думой 31.01.2023) {КонсультантПлюс}">
        <w:r>
          <w:rPr>
            <w:sz w:val="20"/>
            <w:color w:val="0000ff"/>
          </w:rPr>
          <w:t xml:space="preserve">N 6-ГД</w:t>
        </w:r>
      </w:hyperlink>
      <w:r>
        <w:rPr>
          <w:sz w:val="20"/>
        </w:rPr>
        <w:t xml:space="preserve">, от 15.02.2024 </w:t>
      </w:r>
      <w:hyperlink w:history="0" r:id="rId530" w:tooltip="Закон Самарской области от 15.02.2024 N 8-ГД &quot;О внесении изменения в статью 18.2 Закона Самарской области &quot;О земле&quot; (принят Самарской Губернской Думой 30.01.2024) {КонсультантПлюс}">
        <w:r>
          <w:rPr>
            <w:sz w:val="20"/>
            <w:color w:val="0000ff"/>
          </w:rPr>
          <w:t xml:space="preserve">N 8-ГД</w:t>
        </w:r>
      </w:hyperlink>
      <w:r>
        <w:rPr>
          <w:sz w:val="20"/>
        </w:rPr>
        <w:t xml:space="preserve">, от 17.02.2025 </w:t>
      </w:r>
      <w:hyperlink w:history="0" r:id="rId531" w:tooltip="Закон Самарской области от 17.02.2025 N 22-ГД &quot;О внесении изменения в статью 18.2 Закона Самарской области &quot;О земле&quot; (принят Самарской Губернской Думой 28.01.2025) {КонсультантПлюс}">
        <w:r>
          <w:rPr>
            <w:sz w:val="20"/>
            <w:color w:val="0000ff"/>
          </w:rPr>
          <w:t xml:space="preserve">N 22-ГД</w:t>
        </w:r>
      </w:hyperlink>
      <w:r>
        <w:rPr>
          <w:sz w:val="20"/>
        </w:rPr>
        <w:t xml:space="preserve">)</w:t>
      </w:r>
    </w:p>
    <w:p>
      <w:pPr>
        <w:pStyle w:val="0"/>
        <w:spacing w:before="200" w:lineRule="auto"/>
        <w:ind w:firstLine="540"/>
        <w:jc w:val="both"/>
      </w:pPr>
      <w:r>
        <w:rPr>
          <w:sz w:val="20"/>
        </w:rPr>
        <w:t xml:space="preserve">2. Предельные максимальные цены, установленные в </w:t>
      </w:r>
      <w:hyperlink w:history="0" w:anchor="P792" w:tooltip="1. Установить предельные максимальные цены (тарифы, расценки, ставки и тому подобное) работ по подготовке проекта межевания земельного участка или земельных участков из земель сельскохозяйственного назначения в размере 333 рублей за гектар.">
        <w:r>
          <w:rPr>
            <w:sz w:val="20"/>
            <w:color w:val="0000ff"/>
          </w:rPr>
          <w:t xml:space="preserve">части 1</w:t>
        </w:r>
      </w:hyperlink>
      <w:r>
        <w:rPr>
          <w:sz w:val="20"/>
        </w:rPr>
        <w:t xml:space="preserve"> настоящей статьи, подлежат изменению (индексации) с учетом уровня инфляции (потребительских цен). Указанное изменение осуществляется не иначе как путем внесения изменений в настоящий Закон.</w:t>
      </w:r>
    </w:p>
    <w:p>
      <w:pPr>
        <w:pStyle w:val="0"/>
        <w:jc w:val="both"/>
      </w:pPr>
      <w:r>
        <w:rPr>
          <w:sz w:val="20"/>
        </w:rPr>
      </w:r>
    </w:p>
    <w:p>
      <w:pPr>
        <w:pStyle w:val="2"/>
        <w:outlineLvl w:val="0"/>
        <w:ind w:firstLine="540"/>
        <w:jc w:val="both"/>
      </w:pPr>
      <w:r>
        <w:rPr>
          <w:sz w:val="20"/>
        </w:rPr>
        <w:t xml:space="preserve">Статья 18.3.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w:t>
      </w:r>
    </w:p>
    <w:p>
      <w:pPr>
        <w:pStyle w:val="0"/>
        <w:ind w:firstLine="540"/>
        <w:jc w:val="both"/>
      </w:pPr>
      <w:r>
        <w:rPr>
          <w:sz w:val="20"/>
        </w:rPr>
      </w:r>
    </w:p>
    <w:p>
      <w:pPr>
        <w:pStyle w:val="0"/>
        <w:ind w:firstLine="540"/>
        <w:jc w:val="both"/>
      </w:pPr>
      <w:r>
        <w:rPr>
          <w:sz w:val="20"/>
        </w:rPr>
        <w:t xml:space="preserve">(введена </w:t>
      </w:r>
      <w:hyperlink w:history="0" r:id="rId532" w:tooltip="Закон Самарской области от 09.04.2024 N 29-ГД &quot;О внесении изменения в Закон Самарской области &quot;О земле&quot; (принят Самарской Губернской Думой 26.03.2024) {КонсультантПлюс}">
        <w:r>
          <w:rPr>
            <w:sz w:val="20"/>
            <w:color w:val="0000ff"/>
          </w:rPr>
          <w:t xml:space="preserve">Законом</w:t>
        </w:r>
      </w:hyperlink>
      <w:r>
        <w:rPr>
          <w:sz w:val="20"/>
        </w:rPr>
        <w:t xml:space="preserve"> Самарской области от 09.04.2024 N 29-ГД)</w:t>
      </w:r>
    </w:p>
    <w:p>
      <w:pPr>
        <w:pStyle w:val="0"/>
        <w:jc w:val="both"/>
      </w:pPr>
      <w:r>
        <w:rPr>
          <w:sz w:val="20"/>
        </w:rPr>
      </w:r>
    </w:p>
    <w:p>
      <w:pPr>
        <w:pStyle w:val="0"/>
        <w:ind w:firstLine="540"/>
        <w:jc w:val="both"/>
      </w:pPr>
      <w:r>
        <w:rPr>
          <w:sz w:val="20"/>
        </w:rPr>
        <w:t xml:space="preserve">1. Территории садоводства могут быть включены в границы населенного пункта при одновременном соблюдении следующих требований:</w:t>
      </w:r>
    </w:p>
    <w:p>
      <w:pPr>
        <w:pStyle w:val="0"/>
        <w:spacing w:before="200" w:lineRule="auto"/>
        <w:ind w:firstLine="540"/>
        <w:jc w:val="both"/>
      </w:pPr>
      <w:r>
        <w:rPr>
          <w:sz w:val="20"/>
        </w:rPr>
        <w:t xml:space="preserve">1) границы территории садоводства определены проектом межевания территории, сведения о котором внесены в Единый государственный реестр недвижимости;</w:t>
      </w:r>
    </w:p>
    <w:p>
      <w:pPr>
        <w:pStyle w:val="0"/>
        <w:spacing w:before="200" w:lineRule="auto"/>
        <w:ind w:firstLine="540"/>
        <w:jc w:val="both"/>
      </w:pPr>
      <w:r>
        <w:rPr>
          <w:sz w:val="20"/>
        </w:rPr>
        <w:t xml:space="preserve">2) наличие общей границы с населенным пунктом;</w:t>
      </w:r>
    </w:p>
    <w:p>
      <w:pPr>
        <w:pStyle w:val="0"/>
        <w:spacing w:before="200" w:lineRule="auto"/>
        <w:ind w:firstLine="540"/>
        <w:jc w:val="both"/>
      </w:pPr>
      <w:r>
        <w:rPr>
          <w:sz w:val="20"/>
        </w:rPr>
        <w:t xml:space="preserve">3) площадь присоединяемой территории не превышает площадь населенного пункта, к которому она присоединяется;</w:t>
      </w:r>
    </w:p>
    <w:p>
      <w:pPr>
        <w:pStyle w:val="0"/>
        <w:spacing w:before="200" w:lineRule="auto"/>
        <w:ind w:firstLine="540"/>
        <w:jc w:val="both"/>
      </w:pPr>
      <w:r>
        <w:rPr>
          <w:sz w:val="20"/>
        </w:rPr>
        <w:t xml:space="preserve">4) количество земельных участков с жилыми домами, параметры которых соответствуют параметрам объекта индивидуального жилищного строительства, указанным в </w:t>
      </w:r>
      <w:hyperlink w:history="0" r:id="rId53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пункте 39 статьи 1</w:t>
        </w:r>
      </w:hyperlink>
      <w:r>
        <w:rPr>
          <w:sz w:val="20"/>
        </w:rPr>
        <w:t xml:space="preserve"> Градостроительного кодекса Российской Федерации, внесенными в Единый государственный реестр недвижимости, составляет не менее 50 процентов от общего количества садовых земельных участков, расположенных в границах территории садоводства;</w:t>
      </w:r>
    </w:p>
    <w:p>
      <w:pPr>
        <w:pStyle w:val="0"/>
        <w:spacing w:before="200" w:lineRule="auto"/>
        <w:ind w:firstLine="540"/>
        <w:jc w:val="both"/>
      </w:pPr>
      <w:r>
        <w:rPr>
          <w:sz w:val="20"/>
        </w:rPr>
        <w:t xml:space="preserve">5) наличие решения общего собрания членов садоводческого некоммерческого товарищества о включении территории в границы населенного пункта;</w:t>
      </w:r>
    </w:p>
    <w:p>
      <w:pPr>
        <w:pStyle w:val="0"/>
        <w:spacing w:before="200" w:lineRule="auto"/>
        <w:ind w:firstLine="540"/>
        <w:jc w:val="both"/>
      </w:pPr>
      <w:r>
        <w:rPr>
          <w:sz w:val="20"/>
        </w:rPr>
        <w:t xml:space="preserve">6) соблюдение региональных нормативов градостроительного проектирования Самарской области.</w:t>
      </w:r>
    </w:p>
    <w:p>
      <w:pPr>
        <w:pStyle w:val="0"/>
        <w:spacing w:before="200" w:lineRule="auto"/>
        <w:ind w:firstLine="540"/>
        <w:jc w:val="both"/>
      </w:pPr>
      <w:r>
        <w:rPr>
          <w:sz w:val="20"/>
        </w:rPr>
        <w:t xml:space="preserve">2. Территории огородничества могут быть включены в границы населенного пункта при одновременном соблюдении следующих требований:</w:t>
      </w:r>
    </w:p>
    <w:p>
      <w:pPr>
        <w:pStyle w:val="0"/>
        <w:spacing w:before="200" w:lineRule="auto"/>
        <w:ind w:firstLine="540"/>
        <w:jc w:val="both"/>
      </w:pPr>
      <w:r>
        <w:rPr>
          <w:sz w:val="20"/>
        </w:rPr>
        <w:t xml:space="preserve">1) границы территории огородничества определены проектом межевания территории, сведения о котором внесены в Единый государственный реестр недвижимости;</w:t>
      </w:r>
    </w:p>
    <w:p>
      <w:pPr>
        <w:pStyle w:val="0"/>
        <w:spacing w:before="200" w:lineRule="auto"/>
        <w:ind w:firstLine="540"/>
        <w:jc w:val="both"/>
      </w:pPr>
      <w:r>
        <w:rPr>
          <w:sz w:val="20"/>
        </w:rPr>
        <w:t xml:space="preserve">2) наличие общей границы с населенным пунктом;</w:t>
      </w:r>
    </w:p>
    <w:p>
      <w:pPr>
        <w:pStyle w:val="0"/>
        <w:spacing w:before="200" w:lineRule="auto"/>
        <w:ind w:firstLine="540"/>
        <w:jc w:val="both"/>
      </w:pPr>
      <w:r>
        <w:rPr>
          <w:sz w:val="20"/>
        </w:rPr>
        <w:t xml:space="preserve">3) площадь присоединяемой территории не превышает площадь населенного пункта, к которому она присоединяется;</w:t>
      </w:r>
    </w:p>
    <w:p>
      <w:pPr>
        <w:pStyle w:val="0"/>
        <w:spacing w:before="200" w:lineRule="auto"/>
        <w:ind w:firstLine="540"/>
        <w:jc w:val="both"/>
      </w:pPr>
      <w:r>
        <w:rPr>
          <w:sz w:val="20"/>
        </w:rPr>
        <w:t xml:space="preserve">4) наличие решения общего собрания членов огороднического некоммерческого товарищества о включении территории в границы населенного пункта;</w:t>
      </w:r>
    </w:p>
    <w:p>
      <w:pPr>
        <w:pStyle w:val="0"/>
        <w:spacing w:before="200" w:lineRule="auto"/>
        <w:ind w:firstLine="540"/>
        <w:jc w:val="both"/>
      </w:pPr>
      <w:r>
        <w:rPr>
          <w:sz w:val="20"/>
        </w:rPr>
        <w:t xml:space="preserve">5) соблюдение региональных нормативов градостроительного проектирования Самарской области.</w:t>
      </w:r>
    </w:p>
    <w:p>
      <w:pPr>
        <w:pStyle w:val="0"/>
        <w:spacing w:before="200" w:lineRule="auto"/>
        <w:ind w:firstLine="540"/>
        <w:jc w:val="both"/>
      </w:pPr>
      <w:r>
        <w:rPr>
          <w:sz w:val="20"/>
        </w:rPr>
        <w:t xml:space="preserve">3. Включение в границы населенного пункта отдельных земельных участков территорий садоводства или территорий огородничества не допускается.</w:t>
      </w:r>
    </w:p>
    <w:p>
      <w:pPr>
        <w:pStyle w:val="0"/>
        <w:spacing w:before="200" w:lineRule="auto"/>
        <w:ind w:firstLine="540"/>
        <w:jc w:val="both"/>
      </w:pPr>
      <w:r>
        <w:rPr>
          <w:sz w:val="20"/>
        </w:rPr>
        <w:t xml:space="preserve">4. В границах территории садоводства в порядке, определенном федеральным законодательством и </w:t>
      </w:r>
      <w:hyperlink w:history="0" r:id="rId534" w:tooltip="Закон Самарской области от 26.12.2003 N 131-ГД (ред. от 12.12.2025) &quot;О населенных пунктах на территории Самарской области&quot; (принят Самарской Губернской Думой 23.12.2003) {КонсультантПлюс}">
        <w:r>
          <w:rPr>
            <w:sz w:val="20"/>
            <w:color w:val="0000ff"/>
          </w:rPr>
          <w:t xml:space="preserve">Законом</w:t>
        </w:r>
      </w:hyperlink>
      <w:r>
        <w:rPr>
          <w:sz w:val="20"/>
        </w:rPr>
        <w:t xml:space="preserve"> Самарской области "О населенных пунктах на территории Самарской области", может быть образован новый населенный пункт при одновременном соблюдении следующих требований:</w:t>
      </w:r>
    </w:p>
    <w:p>
      <w:pPr>
        <w:pStyle w:val="0"/>
        <w:spacing w:before="200" w:lineRule="auto"/>
        <w:ind w:firstLine="540"/>
        <w:jc w:val="both"/>
      </w:pPr>
      <w:r>
        <w:rPr>
          <w:sz w:val="20"/>
        </w:rPr>
        <w:t xml:space="preserve">1) границы территории садоводства определены проектом межевания территории, сведения о котором внесены в Единый государственный реестр недвижимости;</w:t>
      </w:r>
    </w:p>
    <w:p>
      <w:pPr>
        <w:pStyle w:val="0"/>
        <w:spacing w:before="200" w:lineRule="auto"/>
        <w:ind w:firstLine="540"/>
        <w:jc w:val="both"/>
      </w:pPr>
      <w:r>
        <w:rPr>
          <w:sz w:val="20"/>
        </w:rPr>
        <w:t xml:space="preserve">2) территория садоводства расположена вне границ населенных пунктов и ее границы не являются смежными с границами какого-либо населенного пункта;</w:t>
      </w:r>
    </w:p>
    <w:p>
      <w:pPr>
        <w:pStyle w:val="0"/>
        <w:spacing w:before="200" w:lineRule="auto"/>
        <w:ind w:firstLine="540"/>
        <w:jc w:val="both"/>
      </w:pPr>
      <w:r>
        <w:rPr>
          <w:sz w:val="20"/>
        </w:rPr>
        <w:t xml:space="preserve">3) количество земельных участков с жилыми домами, параметры которых соответствуют параметрам объекта индивидуального жилищного строительства, указанным в </w:t>
      </w:r>
      <w:hyperlink w:history="0" r:id="rId53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пункте 39 статьи 1</w:t>
        </w:r>
      </w:hyperlink>
      <w:r>
        <w:rPr>
          <w:sz w:val="20"/>
        </w:rPr>
        <w:t xml:space="preserve"> Градостроительного кодекса Российской Федерации, внесенными в Единый государственный реестр недвижимости, составляет не менее 80 процентов от общего количества садовых земельных участков, расположенных в границах территории садоводства;</w:t>
      </w:r>
    </w:p>
    <w:p>
      <w:pPr>
        <w:pStyle w:val="0"/>
        <w:spacing w:before="200" w:lineRule="auto"/>
        <w:ind w:firstLine="540"/>
        <w:jc w:val="both"/>
      </w:pPr>
      <w:r>
        <w:rPr>
          <w:sz w:val="20"/>
        </w:rPr>
        <w:t xml:space="preserve">4) наличие решения общего собрания членов садоводческого некоммерческого товарищества об образовании населенного пункта;</w:t>
      </w:r>
    </w:p>
    <w:p>
      <w:pPr>
        <w:pStyle w:val="0"/>
        <w:spacing w:before="200" w:lineRule="auto"/>
        <w:ind w:firstLine="540"/>
        <w:jc w:val="both"/>
      </w:pPr>
      <w:r>
        <w:rPr>
          <w:sz w:val="20"/>
        </w:rPr>
        <w:t xml:space="preserve">5) соблюдение региональных нормативов градостроительного проектирования Самарской области.</w:t>
      </w:r>
    </w:p>
    <w:p>
      <w:pPr>
        <w:pStyle w:val="0"/>
        <w:spacing w:before="200" w:lineRule="auto"/>
        <w:ind w:firstLine="540"/>
        <w:jc w:val="both"/>
      </w:pPr>
      <w:r>
        <w:rPr>
          <w:sz w:val="20"/>
        </w:rPr>
        <w:t xml:space="preserve">5. При включении территории садоводства в границы населенного пункта и образовании нового населенного пункта в границах территории садоводства в соответствии с настоящей статьей должны быть соблюдены требования законодательства об административно-территориальном устройстве Самарской области.</w:t>
      </w:r>
    </w:p>
    <w:p>
      <w:pPr>
        <w:pStyle w:val="0"/>
        <w:jc w:val="both"/>
      </w:pPr>
      <w:r>
        <w:rPr>
          <w:sz w:val="20"/>
        </w:rPr>
      </w:r>
    </w:p>
    <w:p>
      <w:pPr>
        <w:pStyle w:val="2"/>
        <w:outlineLvl w:val="0"/>
        <w:ind w:firstLine="540"/>
        <w:jc w:val="both"/>
      </w:pPr>
      <w:r>
        <w:rPr>
          <w:sz w:val="20"/>
        </w:rPr>
        <w:t xml:space="preserve">Статьи 19 - 19.1. Утратили силу с 1 марта 2015 года. - </w:t>
      </w:r>
      <w:hyperlink w:history="0" r:id="rId536" w:tooltip="Закон Самарской области от 23.03.2015 N 22-ГД &quot;О внесении изменений в Закон Самарской области &quot;О земле&quot;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quot; (принят Самарской Губернской Думой 24.02.2015) {КонсультантПлюс}">
        <w:r>
          <w:rPr>
            <w:sz w:val="20"/>
            <w:color w:val="0000ff"/>
          </w:rPr>
          <w:t xml:space="preserve">Закон</w:t>
        </w:r>
      </w:hyperlink>
      <w:r>
        <w:rPr>
          <w:sz w:val="20"/>
        </w:rPr>
        <w:t xml:space="preserve"> Самарской области от 23.03.2015 N 22-ГД.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ст. 20 </w:t>
            </w:r>
            <w:hyperlink w:history="0" w:anchor="P70" w:tooltip="2. Действие статей 15, 20 - 22, части 1 статьи 25 и статьи 26 настояще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
              <w:r>
                <w:rPr>
                  <w:sz w:val="20"/>
                  <w:color w:val="0000ff"/>
                </w:rPr>
                <w:t xml:space="preserve">не распространяется</w:t>
              </w:r>
            </w:hyperlink>
            <w:r>
              <w:rPr>
                <w:sz w:val="20"/>
                <w:color w:val="392c69"/>
              </w:rPr>
              <w:t xml:space="preserve">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5" w:name="P825"/>
    <w:bookmarkEnd w:id="825"/>
    <w:p>
      <w:pPr>
        <w:pStyle w:val="2"/>
        <w:spacing w:before="260" w:lineRule="auto"/>
        <w:outlineLvl w:val="0"/>
        <w:ind w:firstLine="540"/>
        <w:jc w:val="both"/>
      </w:pPr>
      <w:r>
        <w:rPr>
          <w:sz w:val="20"/>
        </w:rPr>
        <w:t xml:space="preserve">Статья 20. Момент, с которого начинается приватизация земельных участков из земель сельскохозяйственного назначения</w:t>
      </w:r>
    </w:p>
    <w:p>
      <w:pPr>
        <w:pStyle w:val="0"/>
        <w:jc w:val="both"/>
      </w:pPr>
      <w:r>
        <w:rPr>
          <w:sz w:val="20"/>
        </w:rPr>
      </w:r>
    </w:p>
    <w:bookmarkStart w:id="827" w:name="P827"/>
    <w:bookmarkEnd w:id="827"/>
    <w:p>
      <w:pPr>
        <w:pStyle w:val="0"/>
        <w:ind w:firstLine="540"/>
        <w:jc w:val="both"/>
      </w:pPr>
      <w:r>
        <w:rPr>
          <w:sz w:val="20"/>
        </w:rPr>
        <w:t xml:space="preserve">1. Приватизация земельных участков из земель сельскохозяйственного назначения, находящихся в государственной или муниципальной собственности и предоставленных гражданам в постоянное (бессрочное) пользование или в пожизненное наследуемое владение, гражданам и юридическим лицам в аренду с правом выкупа в соответствии с договорами, заключенными до введения в действие Земельного </w:t>
      </w:r>
      <w:hyperlink w:history="0" r:id="rId5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кодекса</w:t>
        </w:r>
      </w:hyperlink>
      <w:r>
        <w:rPr>
          <w:sz w:val="20"/>
        </w:rPr>
        <w:t xml:space="preserve"> Российской Федерации, а также приватизация сельскохозяйственных угодий в случае, указанном в </w:t>
      </w:r>
      <w:hyperlink w:history="0" w:anchor="P943" w:tooltip="1. Сельскохозяйственные угодья, предоставленные сельскохозяйственным организациям на праве постоянного (бессрочного) пользования, в соответствии со статьей 28 Земельного кодекса Российской Федерации могут предоставляться гражданам, указанным в части 3 настоящей статьи, на праве общей собственности в случае их приватизации, осуществляемой в ходе реорганизации или приватизации указанных организаций.">
        <w:r>
          <w:rPr>
            <w:sz w:val="20"/>
            <w:color w:val="0000ff"/>
          </w:rPr>
          <w:t xml:space="preserve">части 1 статьи 26</w:t>
        </w:r>
      </w:hyperlink>
      <w:r>
        <w:rPr>
          <w:sz w:val="20"/>
        </w:rPr>
        <w:t xml:space="preserve"> настоящего Закона, может осуществляться с момента вступления в силу настоящего Закона.</w:t>
      </w:r>
    </w:p>
    <w:p>
      <w:pPr>
        <w:pStyle w:val="0"/>
        <w:spacing w:before="200" w:lineRule="auto"/>
        <w:ind w:firstLine="540"/>
        <w:jc w:val="both"/>
      </w:pPr>
      <w:r>
        <w:rPr>
          <w:sz w:val="20"/>
        </w:rPr>
        <w:t xml:space="preserve">2. Приватизация иных, кроме указанных в </w:t>
      </w:r>
      <w:hyperlink w:history="0" w:anchor="P827" w:tooltip="1. Приватизация земельных участков из земель сельскохозяйственного назначения, находящихся в государственной или муниципальной собственности и предоставленных гражданам в постоянное (бессрочное) пользование или в пожизненное наследуемое владение, гражданам и юридическим лицам в аренду с правом выкупа в соответствии с договорами, заключенными до введения в действие Земельного кодекса Российской Федерации, а также приватизация сельскохозяйственных угодий в случае, указанном в части 1 статьи 26 настоящего З...">
        <w:r>
          <w:rPr>
            <w:sz w:val="20"/>
            <w:color w:val="0000ff"/>
          </w:rPr>
          <w:t xml:space="preserve">части 1</w:t>
        </w:r>
      </w:hyperlink>
      <w:r>
        <w:rPr>
          <w:sz w:val="20"/>
        </w:rPr>
        <w:t xml:space="preserve"> настоящей статьи, земельных участков из земель сельскохозяйственного назначения, находящихся в государственной или муниципальной собственности, в том числе в случае, предусмотренном </w:t>
      </w:r>
      <w:hyperlink w:history="0" w:anchor="P241" w:tooltip="1) для ведения крестьянского (фермерского) хозяйства - в расчете на каждого члена крестьянского (фермерского) хозяйства. Предоставление земельных участков в данном случае осуществляется из земель сельскохозяйственного назначения;">
        <w:r>
          <w:rPr>
            <w:sz w:val="20"/>
            <w:color w:val="0000ff"/>
          </w:rPr>
          <w:t xml:space="preserve">пунктом 1 части 3 статьи 9</w:t>
        </w:r>
      </w:hyperlink>
      <w:r>
        <w:rPr>
          <w:sz w:val="20"/>
        </w:rPr>
        <w:t xml:space="preserve"> настоящего Закона, может осуществляться, за исключением случаев, предусмотренных Федеральным </w:t>
      </w:r>
      <w:hyperlink w:history="0" r:id="rId538"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в том числе связанных с приватизацией земельной доли, находящейся в муниципальной собственности, или земельного участка, выделенного в счет земельных долей, находящихся в муниципальной собственности, с 1 января 2030 года.</w:t>
      </w:r>
    </w:p>
    <w:p>
      <w:pPr>
        <w:pStyle w:val="0"/>
        <w:jc w:val="both"/>
      </w:pPr>
      <w:r>
        <w:rPr>
          <w:sz w:val="20"/>
        </w:rPr>
        <w:t xml:space="preserve">(в ред. Законов Самарской области от 12.02.2007 </w:t>
      </w:r>
      <w:hyperlink w:history="0" r:id="rId539" w:tooltip="Закон Самарской области от 12.02.2007 N 8-ГД &quot;О внесении изменений в Закон Самарской области &quot;О земле&quot; (принят Самарской Губернской Думой 30.01.2007) {КонсультантПлюс}">
        <w:r>
          <w:rPr>
            <w:sz w:val="20"/>
            <w:color w:val="0000ff"/>
          </w:rPr>
          <w:t xml:space="preserve">N 8-ГД</w:t>
        </w:r>
      </w:hyperlink>
      <w:r>
        <w:rPr>
          <w:sz w:val="20"/>
        </w:rPr>
        <w:t xml:space="preserve">, от 05.10.2009 </w:t>
      </w:r>
      <w:hyperlink w:history="0" r:id="rId540" w:tooltip="Закон Самарской области от 05.10.2009 N 102-ГД &quot;О внесении изменения в статью 20 Закона Самарской области &quot;О земле&quot; (принят Самарской Губернской Думой 22.09.2009) {КонсультантПлюс}">
        <w:r>
          <w:rPr>
            <w:sz w:val="20"/>
            <w:color w:val="0000ff"/>
          </w:rPr>
          <w:t xml:space="preserve">N 102-ГД</w:t>
        </w:r>
      </w:hyperlink>
      <w:r>
        <w:rPr>
          <w:sz w:val="20"/>
        </w:rPr>
        <w:t xml:space="preserve">, от 12.12.2011 </w:t>
      </w:r>
      <w:hyperlink w:history="0" r:id="rId541" w:tooltip="Закон Самарской области от 12.12.2011 N 142-ГД &quot;О внесении изменения в статью 20 Закона Самарской области &quot;О земле&quot; (принят Самарской Губернской Думой 29.11.2011) {КонсультантПлюс}">
        <w:r>
          <w:rPr>
            <w:sz w:val="20"/>
            <w:color w:val="0000ff"/>
          </w:rPr>
          <w:t xml:space="preserve">N 142-ГД</w:t>
        </w:r>
      </w:hyperlink>
      <w:r>
        <w:rPr>
          <w:sz w:val="20"/>
        </w:rPr>
        <w:t xml:space="preserve">, от 04.06.2014 </w:t>
      </w:r>
      <w:hyperlink w:history="0" r:id="rId542" w:tooltip="Закон Самарской области от 04.06.2014 N 65-ГД &quot;О внесении изменений в Закон Самарской области &quot;О земле&quot; (принят Самарской Губернской Думой 27.05.2014) {КонсультантПлюс}">
        <w:r>
          <w:rPr>
            <w:sz w:val="20"/>
            <w:color w:val="0000ff"/>
          </w:rPr>
          <w:t xml:space="preserve">N 65-ГД</w:t>
        </w:r>
      </w:hyperlink>
      <w:r>
        <w:rPr>
          <w:sz w:val="20"/>
        </w:rPr>
        <w:t xml:space="preserve">, от 22.12.2014 </w:t>
      </w:r>
      <w:hyperlink w:history="0" r:id="rId543" w:tooltip="Закон Самарской области от 22.12.2014 N 127-ГД &quot;О внесении изменения в статью 20 Закона Самарской области &quot;О земле&quot; (принят Самарской Губернской Думой 09.12.2014) {КонсультантПлюс}">
        <w:r>
          <w:rPr>
            <w:sz w:val="20"/>
            <w:color w:val="0000ff"/>
          </w:rPr>
          <w:t xml:space="preserve">N 127-ГД</w:t>
        </w:r>
      </w:hyperlink>
      <w:r>
        <w:rPr>
          <w:sz w:val="20"/>
        </w:rPr>
        <w:t xml:space="preserve">, от 31.12.2019 </w:t>
      </w:r>
      <w:hyperlink w:history="0" r:id="rId544" w:tooltip="Закон Самарской области от 31.12.2019 N 159-ГД &quot;О внесении изменения в статью 20 Закона Самарской области &quot;О земле&quot; (принят Самарской Губернской Думой 24.12.2019) {КонсультантПлюс}">
        <w:r>
          <w:rPr>
            <w:sz w:val="20"/>
            <w:color w:val="0000ff"/>
          </w:rPr>
          <w:t xml:space="preserve">N 159-ГД</w:t>
        </w:r>
      </w:hyperlink>
      <w:r>
        <w:rPr>
          <w:sz w:val="20"/>
        </w:rPr>
        <w:t xml:space="preserve">, от 09.12.2020 </w:t>
      </w:r>
      <w:hyperlink w:history="0" r:id="rId545" w:tooltip="Закон Самарской области от 09.12.2020 N 134-ГД &quot;О внесении изменения в статью 20 Закона Самарской области &quot;О земле&quot; (принят Самарской Губернской Думой 24.11.2020) {КонсультантПлюс}">
        <w:r>
          <w:rPr>
            <w:sz w:val="20"/>
            <w:color w:val="0000ff"/>
          </w:rPr>
          <w:t xml:space="preserve">N 134-ГД</w:t>
        </w:r>
      </w:hyperlink>
      <w:r>
        <w:rPr>
          <w:sz w:val="20"/>
        </w:rPr>
        <w:t xml:space="preserve">, от 27.12.2023 </w:t>
      </w:r>
      <w:hyperlink w:history="0" r:id="rId546" w:tooltip="Закон Самарской области от 27.12.2023 N 114-ГД &quot;О внесении изменения в статью 20 Закона Самарской области &quot;О земле&quot; (принят Самарской Губернской Думой 19.12.2023) {КонсультантПлюс}">
        <w:r>
          <w:rPr>
            <w:sz w:val="20"/>
            <w:color w:val="0000ff"/>
          </w:rPr>
          <w:t xml:space="preserve">N 114-ГД</w:t>
        </w:r>
      </w:hyperlink>
      <w:r>
        <w:rPr>
          <w:sz w:val="20"/>
        </w:rPr>
        <w:t xml:space="preserve">, от 13.01.2025 </w:t>
      </w:r>
      <w:hyperlink w:history="0" r:id="rId547" w:tooltip="Закон Самарской области от 13.01.2025 N 9-ГД &quot;О внесении изменения в статью 20 Закона Самарской области &quot;О земле&quot; (принят Самарской Губернской Думой 24.12.2024) {КонсультантПлюс}">
        <w:r>
          <w:rPr>
            <w:sz w:val="20"/>
            <w:color w:val="0000ff"/>
          </w:rPr>
          <w:t xml:space="preserve">N 9-ГД</w:t>
        </w:r>
      </w:hyperlink>
      <w:r>
        <w:rPr>
          <w:sz w:val="20"/>
        </w:rPr>
        <w:t xml:space="preserve">)</w:t>
      </w:r>
    </w:p>
    <w:p>
      <w:pPr>
        <w:pStyle w:val="0"/>
        <w:jc w:val="both"/>
      </w:pPr>
      <w:r>
        <w:rPr>
          <w:sz w:val="20"/>
        </w:rPr>
      </w:r>
    </w:p>
    <w:p>
      <w:pPr>
        <w:pStyle w:val="2"/>
        <w:outlineLvl w:val="0"/>
        <w:ind w:firstLine="540"/>
        <w:jc w:val="both"/>
      </w:pPr>
      <w:r>
        <w:rPr>
          <w:sz w:val="20"/>
        </w:rPr>
        <w:t xml:space="preserve">Статья 20.1. Утратила силу. - </w:t>
      </w:r>
      <w:hyperlink w:history="0" r:id="rId548" w:tooltip="Закон Самарской области от 04.06.2014 N 65-ГД &quot;О внесении изменений в Закон Самарской области &quot;О земле&quot; (принят Самарской Губернской Думой 27.05.2014) {КонсультантПлюс}">
        <w:r>
          <w:rPr>
            <w:sz w:val="20"/>
            <w:color w:val="0000ff"/>
          </w:rPr>
          <w:t xml:space="preserve">Закон</w:t>
        </w:r>
      </w:hyperlink>
      <w:r>
        <w:rPr>
          <w:sz w:val="20"/>
        </w:rPr>
        <w:t xml:space="preserve"> Самарской области от 04.06.2014 N 65-ГД.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ст. 20.2 </w:t>
            </w:r>
            <w:hyperlink w:history="0" w:anchor="P70" w:tooltip="2. Действие статей 15, 20 - 22, части 1 статьи 25 и статьи 26 настояще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
              <w:r>
                <w:rPr>
                  <w:sz w:val="20"/>
                  <w:color w:val="0000ff"/>
                </w:rPr>
                <w:t xml:space="preserve">не распространяется</w:t>
              </w:r>
            </w:hyperlink>
            <w:r>
              <w:rPr>
                <w:sz w:val="20"/>
                <w:color w:val="392c69"/>
              </w:rPr>
              <w:t xml:space="preserve">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20.2. Особо ценные продуктивные сельскохозяйственные угодья</w:t>
      </w:r>
    </w:p>
    <w:p>
      <w:pPr>
        <w:pStyle w:val="0"/>
        <w:ind w:firstLine="540"/>
        <w:jc w:val="both"/>
      </w:pPr>
      <w:r>
        <w:rPr>
          <w:sz w:val="20"/>
        </w:rPr>
      </w:r>
    </w:p>
    <w:p>
      <w:pPr>
        <w:pStyle w:val="0"/>
        <w:ind w:firstLine="540"/>
        <w:jc w:val="both"/>
      </w:pPr>
      <w:r>
        <w:rPr>
          <w:sz w:val="20"/>
        </w:rPr>
        <w:t xml:space="preserve">(введена </w:t>
      </w:r>
      <w:hyperlink w:history="0" r:id="rId549" w:tooltip="Закон Самарской области от 12.05.2009 N 68-ГД &quot;О внесении изменения в Закон Самарской области &quot;О земле&quot; (принят Самарской Губернской Думой 28.04.2009) {КонсультантПлюс}">
        <w:r>
          <w:rPr>
            <w:sz w:val="20"/>
            <w:color w:val="0000ff"/>
          </w:rPr>
          <w:t xml:space="preserve">Законом</w:t>
        </w:r>
      </w:hyperlink>
      <w:r>
        <w:rPr>
          <w:sz w:val="20"/>
        </w:rPr>
        <w:t xml:space="preserve"> Самарской области от 12.05.2009 N 68-ГД)</w:t>
      </w:r>
    </w:p>
    <w:p>
      <w:pPr>
        <w:pStyle w:val="0"/>
        <w:jc w:val="both"/>
      </w:pPr>
      <w:r>
        <w:rPr>
          <w:sz w:val="20"/>
        </w:rPr>
      </w:r>
    </w:p>
    <w:p>
      <w:pPr>
        <w:pStyle w:val="0"/>
        <w:ind w:firstLine="540"/>
        <w:jc w:val="both"/>
      </w:pPr>
      <w:r>
        <w:rPr>
          <w:sz w:val="20"/>
        </w:rPr>
        <w:t xml:space="preserve">1. В целях сохранения площадей сельскохозяйственных угодий на территории Самарской области особо ценные продуктивные сельскохозяйственные угодья включаются в перечень земель, использование которых для других целей не допускается (далее - перечень).</w:t>
      </w:r>
    </w:p>
    <w:p>
      <w:pPr>
        <w:pStyle w:val="0"/>
        <w:spacing w:before="200" w:lineRule="auto"/>
        <w:ind w:firstLine="540"/>
        <w:jc w:val="both"/>
      </w:pPr>
      <w:r>
        <w:rPr>
          <w:sz w:val="20"/>
        </w:rPr>
        <w:t xml:space="preserve">2. К особо ценным продуктивным сельскохозяйственным угодьям относятся следующие виды земельных участков:</w:t>
      </w:r>
    </w:p>
    <w:p>
      <w:pPr>
        <w:pStyle w:val="0"/>
        <w:spacing w:before="200" w:lineRule="auto"/>
        <w:ind w:firstLine="540"/>
        <w:jc w:val="both"/>
      </w:pPr>
      <w:r>
        <w:rPr>
          <w:sz w:val="20"/>
        </w:rPr>
        <w:t xml:space="preserve">1) сельскохозяйственные угодья, кадастровая стоимость которых на пятьдесят и более процентов превышает средний уровень кадастровой стоимости по муниципальному району (городскому округу);</w:t>
      </w:r>
    </w:p>
    <w:p>
      <w:pPr>
        <w:pStyle w:val="0"/>
        <w:spacing w:before="200" w:lineRule="auto"/>
        <w:ind w:firstLine="540"/>
        <w:jc w:val="both"/>
      </w:pPr>
      <w:r>
        <w:rPr>
          <w:sz w:val="20"/>
        </w:rPr>
        <w:t xml:space="preserve">2) сельскохозяйственные угодья опытно-производственных подразделений научно-исследовательских организаций;</w:t>
      </w:r>
    </w:p>
    <w:p>
      <w:pPr>
        <w:pStyle w:val="0"/>
        <w:spacing w:before="200" w:lineRule="auto"/>
        <w:ind w:firstLine="540"/>
        <w:jc w:val="both"/>
      </w:pPr>
      <w:r>
        <w:rPr>
          <w:sz w:val="20"/>
        </w:rPr>
        <w:t xml:space="preserve">3) сельскохозяйственные угодья учебно-опытных подразделений образовательных организаций высшего образования;</w:t>
      </w:r>
    </w:p>
    <w:p>
      <w:pPr>
        <w:pStyle w:val="0"/>
        <w:jc w:val="both"/>
      </w:pPr>
      <w:r>
        <w:rPr>
          <w:sz w:val="20"/>
        </w:rPr>
        <w:t xml:space="preserve">(в ред. </w:t>
      </w:r>
      <w:hyperlink w:history="0" r:id="rId550" w:tooltip="Закон Самарской области от 07.02.2014 N 17-ГД (ред. от 21.12.2018) &quot;О внесении изменений в отдельные законодательные акты Самарской области в связи с принятием Федерального закона &quot;Об образовании в Российской Федерации&quot; (принят Самарской Губернской Думой 28.01.2014) {КонсультантПлюс}">
        <w:r>
          <w:rPr>
            <w:sz w:val="20"/>
            <w:color w:val="0000ff"/>
          </w:rPr>
          <w:t xml:space="preserve">Закона</w:t>
        </w:r>
      </w:hyperlink>
      <w:r>
        <w:rPr>
          <w:sz w:val="20"/>
        </w:rPr>
        <w:t xml:space="preserve"> Самарской области от 07.02.2014 N 17-ГД)</w:t>
      </w:r>
    </w:p>
    <w:p>
      <w:pPr>
        <w:pStyle w:val="0"/>
        <w:spacing w:before="200" w:lineRule="auto"/>
        <w:ind w:firstLine="540"/>
        <w:jc w:val="both"/>
      </w:pPr>
      <w:r>
        <w:rPr>
          <w:sz w:val="20"/>
        </w:rPr>
        <w:t xml:space="preserve">4) сельскохозяйственные угодья учебно-опытных подразделений профессиональных образовательных организаций;</w:t>
      </w:r>
    </w:p>
    <w:p>
      <w:pPr>
        <w:pStyle w:val="0"/>
        <w:jc w:val="both"/>
      </w:pPr>
      <w:r>
        <w:rPr>
          <w:sz w:val="20"/>
        </w:rPr>
        <w:t xml:space="preserve">(в ред. </w:t>
      </w:r>
      <w:hyperlink w:history="0" r:id="rId551" w:tooltip="Закон Самарской области от 07.02.2014 N 17-ГД (ред. от 21.12.2018) &quot;О внесении изменений в отдельные законодательные акты Самарской области в связи с принятием Федерального закона &quot;Об образовании в Российской Федерации&quot; (принят Самарской Губернской Думой 28.01.2014) {КонсультантПлюс}">
        <w:r>
          <w:rPr>
            <w:sz w:val="20"/>
            <w:color w:val="0000ff"/>
          </w:rPr>
          <w:t xml:space="preserve">Закона</w:t>
        </w:r>
      </w:hyperlink>
      <w:r>
        <w:rPr>
          <w:sz w:val="20"/>
        </w:rPr>
        <w:t xml:space="preserve"> Самарской области от 07.02.2014 N 17-ГД)</w:t>
      </w:r>
    </w:p>
    <w:p>
      <w:pPr>
        <w:pStyle w:val="0"/>
        <w:spacing w:before="200" w:lineRule="auto"/>
        <w:ind w:firstLine="540"/>
        <w:jc w:val="both"/>
      </w:pPr>
      <w:r>
        <w:rPr>
          <w:sz w:val="20"/>
        </w:rPr>
        <w:t xml:space="preserve">5) сельскохозяйственные угодья государственных сортоиспытательных станций и государственных сортоиспытательных участков;</w:t>
      </w:r>
    </w:p>
    <w:p>
      <w:pPr>
        <w:pStyle w:val="0"/>
        <w:spacing w:before="200" w:lineRule="auto"/>
        <w:ind w:firstLine="540"/>
        <w:jc w:val="both"/>
      </w:pPr>
      <w:r>
        <w:rPr>
          <w:sz w:val="20"/>
        </w:rPr>
        <w:t xml:space="preserve">6) искусственно орошаемые сельскохозяйственные угодья и осушаемые земли со стационарными оросительными и закрытыми осушительными системами.</w:t>
      </w:r>
    </w:p>
    <w:p>
      <w:pPr>
        <w:pStyle w:val="0"/>
        <w:spacing w:before="200" w:lineRule="auto"/>
        <w:ind w:firstLine="540"/>
        <w:jc w:val="both"/>
      </w:pPr>
      <w:r>
        <w:rPr>
          <w:sz w:val="20"/>
        </w:rPr>
        <w:t xml:space="preserve">3. В перечне должны содержаться следующие сведения относительно включаемого в него сельскохозяйственного угодья:</w:t>
      </w:r>
    </w:p>
    <w:p>
      <w:pPr>
        <w:pStyle w:val="0"/>
        <w:spacing w:before="200" w:lineRule="auto"/>
        <w:ind w:firstLine="540"/>
        <w:jc w:val="both"/>
      </w:pPr>
      <w:r>
        <w:rPr>
          <w:sz w:val="20"/>
        </w:rPr>
        <w:t xml:space="preserve">1) утратил силу. - </w:t>
      </w:r>
      <w:hyperlink w:history="0" r:id="rId552" w:tooltip="Закон Самарской области от 12.03.2020 N 30-ГД &quot;О признании утратившим силу пункта 1 части 3 статьи 20.2 Закона Самарской области &quot;О земле&quot; (принят Самарской Губернской Думой 25.02.2020) {КонсультантПлюс}">
        <w:r>
          <w:rPr>
            <w:sz w:val="20"/>
            <w:color w:val="0000ff"/>
          </w:rPr>
          <w:t xml:space="preserve">Закон</w:t>
        </w:r>
      </w:hyperlink>
      <w:r>
        <w:rPr>
          <w:sz w:val="20"/>
        </w:rPr>
        <w:t xml:space="preserve"> Самарской области от 12.03.2020 N 30-ГД;</w:t>
      </w:r>
    </w:p>
    <w:p>
      <w:pPr>
        <w:pStyle w:val="0"/>
        <w:spacing w:before="200" w:lineRule="auto"/>
        <w:ind w:firstLine="540"/>
        <w:jc w:val="both"/>
      </w:pPr>
      <w:r>
        <w:rPr>
          <w:sz w:val="20"/>
        </w:rPr>
        <w:t xml:space="preserve">2) кадастровый номер соответствующего земельного участка;</w:t>
      </w:r>
    </w:p>
    <w:p>
      <w:pPr>
        <w:pStyle w:val="0"/>
        <w:spacing w:before="200" w:lineRule="auto"/>
        <w:ind w:firstLine="540"/>
        <w:jc w:val="both"/>
      </w:pPr>
      <w:r>
        <w:rPr>
          <w:sz w:val="20"/>
        </w:rPr>
        <w:t xml:space="preserve">3) местоположение соответствующего земельного участка;</w:t>
      </w:r>
    </w:p>
    <w:p>
      <w:pPr>
        <w:pStyle w:val="0"/>
        <w:spacing w:before="200" w:lineRule="auto"/>
        <w:ind w:firstLine="540"/>
        <w:jc w:val="both"/>
      </w:pPr>
      <w:r>
        <w:rPr>
          <w:sz w:val="20"/>
        </w:rPr>
        <w:t xml:space="preserve">4) площадь соответствующего земельного участка;</w:t>
      </w:r>
    </w:p>
    <w:p>
      <w:pPr>
        <w:pStyle w:val="0"/>
        <w:spacing w:before="200" w:lineRule="auto"/>
        <w:ind w:firstLine="540"/>
        <w:jc w:val="both"/>
      </w:pPr>
      <w:r>
        <w:rPr>
          <w:sz w:val="20"/>
        </w:rPr>
        <w:t xml:space="preserve">5) кадастровая стоимость соответствующего земельного участка.</w:t>
      </w:r>
    </w:p>
    <w:p>
      <w:pPr>
        <w:pStyle w:val="0"/>
        <w:spacing w:before="200" w:lineRule="auto"/>
        <w:ind w:firstLine="540"/>
        <w:jc w:val="both"/>
      </w:pPr>
      <w:r>
        <w:rPr>
          <w:sz w:val="20"/>
        </w:rPr>
        <w:t xml:space="preserve">4. Перечень утверждается исполнительным органом Самарской области, уполномоченным Правительством Самарской области.</w:t>
      </w:r>
    </w:p>
    <w:p>
      <w:pPr>
        <w:pStyle w:val="0"/>
        <w:jc w:val="both"/>
      </w:pPr>
      <w:r>
        <w:rPr>
          <w:sz w:val="20"/>
        </w:rPr>
        <w:t xml:space="preserve">(в ред. </w:t>
      </w:r>
      <w:hyperlink w:history="0" r:id="rId553"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spacing w:before="200" w:lineRule="auto"/>
        <w:ind w:firstLine="540"/>
        <w:jc w:val="both"/>
      </w:pPr>
      <w:r>
        <w:rPr>
          <w:sz w:val="20"/>
        </w:rPr>
        <w:t xml:space="preserve">5. О включении сельскохозяйственных угодий в перечень исполнительный орган Самарской области, уполномоченный Правительством Самарской области, посредством размещения соответствующей информации на официальном сайте министерства сельского хозяйства и продовольствия Самарской области в информационно-телекоммуникационной сети Интернет (</w:t>
      </w:r>
      <w:hyperlink w:history="0" r:id="rId554">
        <w:r>
          <w:rPr>
            <w:sz w:val="20"/>
            <w:color w:val="0000ff"/>
          </w:rPr>
          <w:t xml:space="preserve">https://mcx.samregion.ru/</w:t>
        </w:r>
      </w:hyperlink>
      <w:r>
        <w:rPr>
          <w:sz w:val="20"/>
        </w:rPr>
        <w:t xml:space="preserve">) и в газете "Волжская коммуна" извещает правообладателей таких сельскохозяйственных угодий в двухнедельный срок с момента подписания правового акта об утверждении перечня.</w:t>
      </w:r>
    </w:p>
    <w:p>
      <w:pPr>
        <w:pStyle w:val="0"/>
        <w:jc w:val="both"/>
      </w:pPr>
      <w:r>
        <w:rPr>
          <w:sz w:val="20"/>
        </w:rPr>
        <w:t xml:space="preserve">(в ред. Законов Самарской области от 22.10.2020 </w:t>
      </w:r>
      <w:hyperlink w:history="0" r:id="rId555" w:tooltip="Закон Самарской области от 22.10.2020 N 109-ГД &quot;О внесении изменения в статью 20.2 Закона Самарской области &quot;О земле&quot; (принят Самарской Губернской Думой 06.10.2020) {КонсультантПлюс}">
        <w:r>
          <w:rPr>
            <w:sz w:val="20"/>
            <w:color w:val="0000ff"/>
          </w:rPr>
          <w:t xml:space="preserve">N 109-ГД</w:t>
        </w:r>
      </w:hyperlink>
      <w:r>
        <w:rPr>
          <w:sz w:val="20"/>
        </w:rPr>
        <w:t xml:space="preserve">, от 27.03.2025 </w:t>
      </w:r>
      <w:hyperlink w:history="0" r:id="rId556"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N 36-ГД</w:t>
        </w:r>
      </w:hyperlink>
      <w:r>
        <w:rPr>
          <w:sz w:val="20"/>
        </w:rPr>
        <w:t xml:space="preserve">)</w:t>
      </w:r>
    </w:p>
    <w:p>
      <w:pPr>
        <w:pStyle w:val="0"/>
        <w:spacing w:before="200" w:lineRule="auto"/>
        <w:ind w:firstLine="540"/>
        <w:jc w:val="both"/>
      </w:pPr>
      <w:r>
        <w:rPr>
          <w:sz w:val="20"/>
        </w:rPr>
        <w:t xml:space="preserve">6. </w:t>
      </w:r>
      <w:hyperlink w:history="0" r:id="rId557" w:tooltip="Приказ министерства сельского хозяйства и продовольствия Самарской области от 26.03.2020 N 90-п &quot;Об установлении Порядка разработки и утверждения перечня особо ценных продуктивных сельскохозяйственных угодий, использование которых для других целей не допускается, а также внесения в него изменений&quot; {КонсультантПлюс}">
        <w:r>
          <w:rPr>
            <w:sz w:val="20"/>
            <w:color w:val="0000ff"/>
          </w:rPr>
          <w:t xml:space="preserve">Порядок</w:t>
        </w:r>
      </w:hyperlink>
      <w:r>
        <w:rPr>
          <w:sz w:val="20"/>
        </w:rPr>
        <w:t xml:space="preserve"> разработки и утверждения перечня, а также внесения в него изменений устанавливается исполнительным органом Самарской области, уполномоченным Правительством Самарской области, в соответствии с требованиями, предусмотренными федеральным законодательством, настоящей статьей, иными нормативными правовыми актами Самарской области.</w:t>
      </w:r>
    </w:p>
    <w:p>
      <w:pPr>
        <w:pStyle w:val="0"/>
        <w:jc w:val="both"/>
      </w:pPr>
      <w:r>
        <w:rPr>
          <w:sz w:val="20"/>
        </w:rPr>
        <w:t xml:space="preserve">(в ред. </w:t>
      </w:r>
      <w:hyperlink w:history="0" r:id="rId558"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sz w:val="20"/>
            <w:color w:val="0000ff"/>
          </w:rPr>
          <w:t xml:space="preserve">Закона</w:t>
        </w:r>
      </w:hyperlink>
      <w:r>
        <w:rPr>
          <w:sz w:val="20"/>
        </w:rPr>
        <w:t xml:space="preserve"> Самарской области от 27.03.2025 N 36-ГД)</w:t>
      </w:r>
    </w:p>
    <w:p>
      <w:pPr>
        <w:pStyle w:val="0"/>
        <w:jc w:val="both"/>
      </w:pPr>
      <w:r>
        <w:rPr>
          <w:sz w:val="20"/>
        </w:rPr>
      </w:r>
    </w:p>
    <w:p>
      <w:pPr>
        <w:pStyle w:val="2"/>
        <w:outlineLvl w:val="0"/>
        <w:ind w:firstLine="540"/>
        <w:jc w:val="both"/>
      </w:pPr>
      <w:r>
        <w:rPr>
          <w:sz w:val="20"/>
        </w:rPr>
        <w:t xml:space="preserve">Статья 20.3. Муниципальные образования Самарской области,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pPr>
        <w:pStyle w:val="0"/>
        <w:ind w:firstLine="540"/>
        <w:jc w:val="both"/>
      </w:pPr>
      <w:r>
        <w:rPr>
          <w:sz w:val="20"/>
        </w:rPr>
      </w:r>
    </w:p>
    <w:p>
      <w:pPr>
        <w:pStyle w:val="0"/>
        <w:ind w:firstLine="540"/>
        <w:jc w:val="both"/>
      </w:pPr>
      <w:r>
        <w:rPr>
          <w:sz w:val="20"/>
        </w:rPr>
        <w:t xml:space="preserve">(введена </w:t>
      </w:r>
      <w:hyperlink w:history="0" r:id="rId559" w:tooltip="Закон Самарской области от 16.03.2022 N 22-ГД &quot;О внесении изменения в Закон Самарской области &quot;О земле&quot; (принят Самарской Губернской Думой 05.03.2022) {КонсультантПлюс}">
        <w:r>
          <w:rPr>
            <w:sz w:val="20"/>
            <w:color w:val="0000ff"/>
          </w:rPr>
          <w:t xml:space="preserve">Законом</w:t>
        </w:r>
      </w:hyperlink>
      <w:r>
        <w:rPr>
          <w:sz w:val="20"/>
        </w:rPr>
        <w:t xml:space="preserve"> Самарской области от 16.03.2022 N 22-ГД)</w:t>
      </w:r>
    </w:p>
    <w:p>
      <w:pPr>
        <w:pStyle w:val="0"/>
        <w:jc w:val="both"/>
      </w:pPr>
      <w:r>
        <w:rPr>
          <w:sz w:val="20"/>
        </w:rPr>
      </w:r>
    </w:p>
    <w:p>
      <w:pPr>
        <w:pStyle w:val="0"/>
        <w:ind w:firstLine="540"/>
        <w:jc w:val="both"/>
      </w:pPr>
      <w:r>
        <w:rPr>
          <w:sz w:val="20"/>
        </w:rPr>
        <w:t xml:space="preserve">В соответствии с </w:t>
      </w:r>
      <w:hyperlink w:history="0" r:id="rId560" w:tooltip="Федеральный закон от 11.06.2003 N 74-ФЗ (ред. от 31.07.2025) &quot;О крестьянском (фермерском) хозяйстве&quot; {КонсультантПлюс}">
        <w:r>
          <w:rPr>
            <w:sz w:val="20"/>
            <w:color w:val="0000ff"/>
          </w:rPr>
          <w:t xml:space="preserve">пунктом 5 статьи 11</w:t>
        </w:r>
      </w:hyperlink>
      <w:r>
        <w:rPr>
          <w:sz w:val="20"/>
        </w:rPr>
        <w:t xml:space="preserve"> Федерального закона от 11 июня 2003 года N 74-ФЗ "О крестьянском (фермерском) хозяйстве"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 не допускаются на территории следующих муниципальных образований в Самарской области:</w:t>
      </w:r>
    </w:p>
    <w:p>
      <w:pPr>
        <w:pStyle w:val="0"/>
        <w:spacing w:before="200" w:lineRule="auto"/>
        <w:ind w:firstLine="540"/>
        <w:jc w:val="both"/>
      </w:pPr>
      <w:r>
        <w:rPr>
          <w:sz w:val="20"/>
        </w:rPr>
        <w:t xml:space="preserve">городской округ Самара;</w:t>
      </w:r>
    </w:p>
    <w:p>
      <w:pPr>
        <w:pStyle w:val="0"/>
        <w:spacing w:before="200" w:lineRule="auto"/>
        <w:ind w:firstLine="540"/>
        <w:jc w:val="both"/>
      </w:pPr>
      <w:r>
        <w:rPr>
          <w:sz w:val="20"/>
        </w:rPr>
        <w:t xml:space="preserve">городской округ Тольятти;</w:t>
      </w:r>
    </w:p>
    <w:p>
      <w:pPr>
        <w:pStyle w:val="0"/>
        <w:spacing w:before="200" w:lineRule="auto"/>
        <w:ind w:firstLine="540"/>
        <w:jc w:val="both"/>
      </w:pPr>
      <w:r>
        <w:rPr>
          <w:sz w:val="20"/>
        </w:rPr>
        <w:t xml:space="preserve">городской округ Новокуйбышевск;</w:t>
      </w:r>
    </w:p>
    <w:p>
      <w:pPr>
        <w:pStyle w:val="0"/>
        <w:spacing w:before="200" w:lineRule="auto"/>
        <w:ind w:firstLine="540"/>
        <w:jc w:val="both"/>
      </w:pPr>
      <w:r>
        <w:rPr>
          <w:sz w:val="20"/>
        </w:rPr>
        <w:t xml:space="preserve">городской округ Октябрьск;</w:t>
      </w:r>
    </w:p>
    <w:p>
      <w:pPr>
        <w:pStyle w:val="0"/>
        <w:spacing w:before="200" w:lineRule="auto"/>
        <w:ind w:firstLine="540"/>
        <w:jc w:val="both"/>
      </w:pPr>
      <w:r>
        <w:rPr>
          <w:sz w:val="20"/>
        </w:rPr>
        <w:t xml:space="preserve">городской округ Отрадный;</w:t>
      </w:r>
    </w:p>
    <w:p>
      <w:pPr>
        <w:pStyle w:val="0"/>
        <w:spacing w:before="200" w:lineRule="auto"/>
        <w:ind w:firstLine="540"/>
        <w:jc w:val="both"/>
      </w:pPr>
      <w:r>
        <w:rPr>
          <w:sz w:val="20"/>
        </w:rPr>
        <w:t xml:space="preserve">городской округ Похвистнево;</w:t>
      </w:r>
    </w:p>
    <w:p>
      <w:pPr>
        <w:pStyle w:val="0"/>
        <w:spacing w:before="200" w:lineRule="auto"/>
        <w:ind w:firstLine="540"/>
        <w:jc w:val="both"/>
      </w:pPr>
      <w:r>
        <w:rPr>
          <w:sz w:val="20"/>
        </w:rPr>
        <w:t xml:space="preserve">городской округ Сызрань;</w:t>
      </w:r>
    </w:p>
    <w:p>
      <w:pPr>
        <w:pStyle w:val="0"/>
        <w:spacing w:before="200" w:lineRule="auto"/>
        <w:ind w:firstLine="540"/>
        <w:jc w:val="both"/>
      </w:pPr>
      <w:r>
        <w:rPr>
          <w:sz w:val="20"/>
        </w:rPr>
        <w:t xml:space="preserve">городской округ Чапаевск;</w:t>
      </w:r>
    </w:p>
    <w:p>
      <w:pPr>
        <w:pStyle w:val="0"/>
        <w:spacing w:before="200" w:lineRule="auto"/>
        <w:ind w:firstLine="540"/>
        <w:jc w:val="both"/>
      </w:pPr>
      <w:r>
        <w:rPr>
          <w:sz w:val="20"/>
        </w:rPr>
        <w:t xml:space="preserve">городской округ Жигулевск;</w:t>
      </w:r>
    </w:p>
    <w:p>
      <w:pPr>
        <w:pStyle w:val="0"/>
        <w:spacing w:before="200" w:lineRule="auto"/>
        <w:ind w:firstLine="540"/>
        <w:jc w:val="both"/>
      </w:pPr>
      <w:r>
        <w:rPr>
          <w:sz w:val="20"/>
        </w:rPr>
        <w:t xml:space="preserve">городской округ Кинель;</w:t>
      </w:r>
    </w:p>
    <w:p>
      <w:pPr>
        <w:pStyle w:val="0"/>
        <w:spacing w:before="200" w:lineRule="auto"/>
        <w:ind w:firstLine="540"/>
        <w:jc w:val="both"/>
      </w:pPr>
      <w:r>
        <w:rPr>
          <w:sz w:val="20"/>
        </w:rPr>
        <w:t xml:space="preserve">муниципальный район Алексеевский;</w:t>
      </w:r>
    </w:p>
    <w:p>
      <w:pPr>
        <w:pStyle w:val="0"/>
        <w:spacing w:before="200" w:lineRule="auto"/>
        <w:ind w:firstLine="540"/>
        <w:jc w:val="both"/>
      </w:pPr>
      <w:r>
        <w:rPr>
          <w:sz w:val="20"/>
        </w:rPr>
        <w:t xml:space="preserve">муниципальный район Безенчукский;</w:t>
      </w:r>
    </w:p>
    <w:p>
      <w:pPr>
        <w:pStyle w:val="0"/>
        <w:spacing w:before="200" w:lineRule="auto"/>
        <w:ind w:firstLine="540"/>
        <w:jc w:val="both"/>
      </w:pPr>
      <w:r>
        <w:rPr>
          <w:sz w:val="20"/>
        </w:rPr>
        <w:t xml:space="preserve">муниципальный район Богатовский;</w:t>
      </w:r>
    </w:p>
    <w:p>
      <w:pPr>
        <w:pStyle w:val="0"/>
        <w:spacing w:before="200" w:lineRule="auto"/>
        <w:ind w:firstLine="540"/>
        <w:jc w:val="both"/>
      </w:pPr>
      <w:r>
        <w:rPr>
          <w:sz w:val="20"/>
        </w:rPr>
        <w:t xml:space="preserve">муниципальный район Большеглушицкий;</w:t>
      </w:r>
    </w:p>
    <w:p>
      <w:pPr>
        <w:pStyle w:val="0"/>
        <w:spacing w:before="200" w:lineRule="auto"/>
        <w:ind w:firstLine="540"/>
        <w:jc w:val="both"/>
      </w:pPr>
      <w:r>
        <w:rPr>
          <w:sz w:val="20"/>
        </w:rPr>
        <w:t xml:space="preserve">муниципальный район Большечерниговский;</w:t>
      </w:r>
    </w:p>
    <w:p>
      <w:pPr>
        <w:pStyle w:val="0"/>
        <w:spacing w:before="200" w:lineRule="auto"/>
        <w:ind w:firstLine="540"/>
        <w:jc w:val="both"/>
      </w:pPr>
      <w:r>
        <w:rPr>
          <w:sz w:val="20"/>
        </w:rPr>
        <w:t xml:space="preserve">муниципальный район Борский;</w:t>
      </w:r>
    </w:p>
    <w:p>
      <w:pPr>
        <w:pStyle w:val="0"/>
        <w:spacing w:before="200" w:lineRule="auto"/>
        <w:ind w:firstLine="540"/>
        <w:jc w:val="both"/>
      </w:pPr>
      <w:r>
        <w:rPr>
          <w:sz w:val="20"/>
        </w:rPr>
        <w:t xml:space="preserve">муниципальный район Волжский;</w:t>
      </w:r>
    </w:p>
    <w:p>
      <w:pPr>
        <w:pStyle w:val="0"/>
        <w:spacing w:before="200" w:lineRule="auto"/>
        <w:ind w:firstLine="540"/>
        <w:jc w:val="both"/>
      </w:pPr>
      <w:r>
        <w:rPr>
          <w:sz w:val="20"/>
        </w:rPr>
        <w:t xml:space="preserve">муниципальный район Елховский;</w:t>
      </w:r>
    </w:p>
    <w:p>
      <w:pPr>
        <w:pStyle w:val="0"/>
        <w:spacing w:before="200" w:lineRule="auto"/>
        <w:ind w:firstLine="540"/>
        <w:jc w:val="both"/>
      </w:pPr>
      <w:r>
        <w:rPr>
          <w:sz w:val="20"/>
        </w:rPr>
        <w:t xml:space="preserve">муниципальный район Исаклинский;</w:t>
      </w:r>
    </w:p>
    <w:p>
      <w:pPr>
        <w:pStyle w:val="0"/>
        <w:spacing w:before="200" w:lineRule="auto"/>
        <w:ind w:firstLine="540"/>
        <w:jc w:val="both"/>
      </w:pPr>
      <w:r>
        <w:rPr>
          <w:sz w:val="20"/>
        </w:rPr>
        <w:t xml:space="preserve">муниципальный район Камышлинский;</w:t>
      </w:r>
    </w:p>
    <w:p>
      <w:pPr>
        <w:pStyle w:val="0"/>
        <w:spacing w:before="200" w:lineRule="auto"/>
        <w:ind w:firstLine="540"/>
        <w:jc w:val="both"/>
      </w:pPr>
      <w:r>
        <w:rPr>
          <w:sz w:val="20"/>
        </w:rPr>
        <w:t xml:space="preserve">муниципальный район Кинельский;</w:t>
      </w:r>
    </w:p>
    <w:p>
      <w:pPr>
        <w:pStyle w:val="0"/>
        <w:spacing w:before="200" w:lineRule="auto"/>
        <w:ind w:firstLine="540"/>
        <w:jc w:val="both"/>
      </w:pPr>
      <w:r>
        <w:rPr>
          <w:sz w:val="20"/>
        </w:rPr>
        <w:t xml:space="preserve">муниципальный район Кинель-Черкасский;</w:t>
      </w:r>
    </w:p>
    <w:p>
      <w:pPr>
        <w:pStyle w:val="0"/>
        <w:spacing w:before="200" w:lineRule="auto"/>
        <w:ind w:firstLine="540"/>
        <w:jc w:val="both"/>
      </w:pPr>
      <w:r>
        <w:rPr>
          <w:sz w:val="20"/>
        </w:rPr>
        <w:t xml:space="preserve">муниципальный район Клявлинский;</w:t>
      </w:r>
    </w:p>
    <w:p>
      <w:pPr>
        <w:pStyle w:val="0"/>
        <w:spacing w:before="200" w:lineRule="auto"/>
        <w:ind w:firstLine="540"/>
        <w:jc w:val="both"/>
      </w:pPr>
      <w:r>
        <w:rPr>
          <w:sz w:val="20"/>
        </w:rPr>
        <w:t xml:space="preserve">муниципальный район Кошкинский;</w:t>
      </w:r>
    </w:p>
    <w:p>
      <w:pPr>
        <w:pStyle w:val="0"/>
        <w:spacing w:before="200" w:lineRule="auto"/>
        <w:ind w:firstLine="540"/>
        <w:jc w:val="both"/>
      </w:pPr>
      <w:r>
        <w:rPr>
          <w:sz w:val="20"/>
        </w:rPr>
        <w:t xml:space="preserve">муниципальный район Красноармейский;</w:t>
      </w:r>
    </w:p>
    <w:p>
      <w:pPr>
        <w:pStyle w:val="0"/>
        <w:spacing w:before="200" w:lineRule="auto"/>
        <w:ind w:firstLine="540"/>
        <w:jc w:val="both"/>
      </w:pPr>
      <w:r>
        <w:rPr>
          <w:sz w:val="20"/>
        </w:rPr>
        <w:t xml:space="preserve">муниципальный район Красноярский;</w:t>
      </w:r>
    </w:p>
    <w:p>
      <w:pPr>
        <w:pStyle w:val="0"/>
        <w:spacing w:before="200" w:lineRule="auto"/>
        <w:ind w:firstLine="540"/>
        <w:jc w:val="both"/>
      </w:pPr>
      <w:r>
        <w:rPr>
          <w:sz w:val="20"/>
        </w:rPr>
        <w:t xml:space="preserve">муниципальный район Нефтегорский;</w:t>
      </w:r>
    </w:p>
    <w:p>
      <w:pPr>
        <w:pStyle w:val="0"/>
        <w:spacing w:before="200" w:lineRule="auto"/>
        <w:ind w:firstLine="540"/>
        <w:jc w:val="both"/>
      </w:pPr>
      <w:r>
        <w:rPr>
          <w:sz w:val="20"/>
        </w:rPr>
        <w:t xml:space="preserve">муниципальный район Пестравский;</w:t>
      </w:r>
    </w:p>
    <w:p>
      <w:pPr>
        <w:pStyle w:val="0"/>
        <w:spacing w:before="200" w:lineRule="auto"/>
        <w:ind w:firstLine="540"/>
        <w:jc w:val="both"/>
      </w:pPr>
      <w:r>
        <w:rPr>
          <w:sz w:val="20"/>
        </w:rPr>
        <w:t xml:space="preserve">муниципальный район Похвистневский;</w:t>
      </w:r>
    </w:p>
    <w:p>
      <w:pPr>
        <w:pStyle w:val="0"/>
        <w:spacing w:before="200" w:lineRule="auto"/>
        <w:ind w:firstLine="540"/>
        <w:jc w:val="both"/>
      </w:pPr>
      <w:r>
        <w:rPr>
          <w:sz w:val="20"/>
        </w:rPr>
        <w:t xml:space="preserve">муниципальный район Приволжский;</w:t>
      </w:r>
    </w:p>
    <w:p>
      <w:pPr>
        <w:pStyle w:val="0"/>
        <w:spacing w:before="200" w:lineRule="auto"/>
        <w:ind w:firstLine="540"/>
        <w:jc w:val="both"/>
      </w:pPr>
      <w:r>
        <w:rPr>
          <w:sz w:val="20"/>
        </w:rPr>
        <w:t xml:space="preserve">муниципальный район Сергиевский;</w:t>
      </w:r>
    </w:p>
    <w:p>
      <w:pPr>
        <w:pStyle w:val="0"/>
        <w:spacing w:before="200" w:lineRule="auto"/>
        <w:ind w:firstLine="540"/>
        <w:jc w:val="both"/>
      </w:pPr>
      <w:r>
        <w:rPr>
          <w:sz w:val="20"/>
        </w:rPr>
        <w:t xml:space="preserve">муниципальный район Ставропольский;</w:t>
      </w:r>
    </w:p>
    <w:p>
      <w:pPr>
        <w:pStyle w:val="0"/>
        <w:spacing w:before="200" w:lineRule="auto"/>
        <w:ind w:firstLine="540"/>
        <w:jc w:val="both"/>
      </w:pPr>
      <w:r>
        <w:rPr>
          <w:sz w:val="20"/>
        </w:rPr>
        <w:t xml:space="preserve">муниципальный район Сызранский;</w:t>
      </w:r>
    </w:p>
    <w:p>
      <w:pPr>
        <w:pStyle w:val="0"/>
        <w:spacing w:before="200" w:lineRule="auto"/>
        <w:ind w:firstLine="540"/>
        <w:jc w:val="both"/>
      </w:pPr>
      <w:r>
        <w:rPr>
          <w:sz w:val="20"/>
        </w:rPr>
        <w:t xml:space="preserve">муниципальный район Хворостянский;</w:t>
      </w:r>
    </w:p>
    <w:p>
      <w:pPr>
        <w:pStyle w:val="0"/>
        <w:spacing w:before="200" w:lineRule="auto"/>
        <w:ind w:firstLine="540"/>
        <w:jc w:val="both"/>
      </w:pPr>
      <w:r>
        <w:rPr>
          <w:sz w:val="20"/>
        </w:rPr>
        <w:t xml:space="preserve">муниципальный район Челно-Вершинский;</w:t>
      </w:r>
    </w:p>
    <w:p>
      <w:pPr>
        <w:pStyle w:val="0"/>
        <w:spacing w:before="200" w:lineRule="auto"/>
        <w:ind w:firstLine="540"/>
        <w:jc w:val="both"/>
      </w:pPr>
      <w:r>
        <w:rPr>
          <w:sz w:val="20"/>
        </w:rPr>
        <w:t xml:space="preserve">муниципальный район Шенталинский;</w:t>
      </w:r>
    </w:p>
    <w:p>
      <w:pPr>
        <w:pStyle w:val="0"/>
        <w:spacing w:before="200" w:lineRule="auto"/>
        <w:ind w:firstLine="540"/>
        <w:jc w:val="both"/>
      </w:pPr>
      <w:r>
        <w:rPr>
          <w:sz w:val="20"/>
        </w:rPr>
        <w:t xml:space="preserve">муниципальный район Шигонский.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ст. 21 </w:t>
            </w:r>
            <w:hyperlink w:history="0" w:anchor="P70" w:tooltip="2. Действие статей 15, 20 - 22, части 1 статьи 25 и статьи 26 настояще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
              <w:r>
                <w:rPr>
                  <w:sz w:val="20"/>
                  <w:color w:val="0000ff"/>
                </w:rPr>
                <w:t xml:space="preserve">не распространяется</w:t>
              </w:r>
            </w:hyperlink>
            <w:r>
              <w:rPr>
                <w:sz w:val="20"/>
                <w:color w:val="392c69"/>
              </w:rPr>
              <w:t xml:space="preserve">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21. Преимущественное право покупки земельных участков из земель сельскохозяйственного назначения Самарской области и муниципальных образований в Самарской области</w:t>
      </w:r>
    </w:p>
    <w:p>
      <w:pPr>
        <w:pStyle w:val="0"/>
        <w:jc w:val="both"/>
      </w:pPr>
      <w:r>
        <w:rPr>
          <w:sz w:val="20"/>
        </w:rPr>
      </w:r>
    </w:p>
    <w:bookmarkStart w:id="907" w:name="P907"/>
    <w:bookmarkEnd w:id="907"/>
    <w:p>
      <w:pPr>
        <w:pStyle w:val="0"/>
        <w:ind w:firstLine="540"/>
        <w:jc w:val="both"/>
      </w:pPr>
      <w:r>
        <w:rPr>
          <w:sz w:val="20"/>
        </w:rPr>
        <w:t xml:space="preserve">1. При продаже земельного участка из земель сельскохозяйственного назначения Самарская область либо в случае, предусмотренном </w:t>
      </w:r>
      <w:hyperlink w:history="0" w:anchor="P909" w:tooltip="2. Муниципальные образования в Самарской области в лице уполномоченных органов местного самоуправления (далее - органы местного самоуправления) обладают преимущественным правом покупки находящихся на территории соответствующих муниципальных образований земельных участков, указанных в части 1 настоящей статьи, в случае, если Самарская область в лице Правительства Самарской области отказалась от приобретения соответствующего земельного участка в пользу муниципального образования в Самарской области.">
        <w:r>
          <w:rPr>
            <w:sz w:val="20"/>
            <w:color w:val="0000ff"/>
          </w:rPr>
          <w:t xml:space="preserve">частью 2</w:t>
        </w:r>
      </w:hyperlink>
      <w:r>
        <w:rPr>
          <w:sz w:val="20"/>
        </w:rPr>
        <w:t xml:space="preserve"> настоящей статьи, муниципальное образование в Самарской области имеют преимущественное право покупки такого земельного участка по цене, за которую он продается, за исключением случаев продажи с публичных торгов.</w:t>
      </w:r>
    </w:p>
    <w:p>
      <w:pPr>
        <w:pStyle w:val="0"/>
      </w:pPr>
      <w:r>
        <w:rPr>
          <w:sz w:val="20"/>
        </w:rPr>
        <w:t xml:space="preserve">(в ред. Законов Самарской области от 30.12.2005 </w:t>
      </w:r>
      <w:hyperlink w:history="0" r:id="rId561" w:tooltip="Закон Самарской области от 30.12.2005 N 251-ГД &quot;О внесении изменений в Закон Самарской области &quot;О земле&quot; (принят Самарской Губернской Думой 27.12.2005) {КонсультантПлюс}">
        <w:r>
          <w:rPr>
            <w:sz w:val="20"/>
            <w:color w:val="0000ff"/>
          </w:rPr>
          <w:t xml:space="preserve">N 251-ГД</w:t>
        </w:r>
      </w:hyperlink>
      <w:r>
        <w:rPr>
          <w:sz w:val="20"/>
        </w:rPr>
        <w:t xml:space="preserve">, от 15.07.2013 </w:t>
      </w:r>
      <w:hyperlink w:history="0" r:id="rId562" w:tooltip="Закон Самарской области от 15.07.2013 N 69-ГД (ред. от 22.07.2021) &quot;О внесении изменений в Закон Самарской области &quot;О земле&quot; (принят Самарской Губернской Думой 02.07.2013) {КонсультантПлюс}">
        <w:r>
          <w:rPr>
            <w:sz w:val="20"/>
            <w:color w:val="0000ff"/>
          </w:rPr>
          <w:t xml:space="preserve">N 69-ГД</w:t>
        </w:r>
      </w:hyperlink>
      <w:r>
        <w:rPr>
          <w:sz w:val="20"/>
        </w:rPr>
        <w:t xml:space="preserve">)</w:t>
      </w:r>
    </w:p>
    <w:bookmarkStart w:id="909" w:name="P909"/>
    <w:bookmarkEnd w:id="909"/>
    <w:p>
      <w:pPr>
        <w:pStyle w:val="0"/>
        <w:spacing w:before="200" w:lineRule="auto"/>
        <w:ind w:firstLine="540"/>
        <w:jc w:val="both"/>
      </w:pPr>
      <w:r>
        <w:rPr>
          <w:sz w:val="20"/>
        </w:rPr>
        <w:t xml:space="preserve">2. Муниципальные образования в Самарской области в лице уполномоченных органов местного самоуправления (далее - органы местного самоуправления) обладают преимущественным правом покупки находящихся на территории соответствующих муниципальных образований земельных участков, указанных в </w:t>
      </w:r>
      <w:hyperlink w:history="0" w:anchor="P907" w:tooltip="1. При продаже земельного участка из земель сельскохозяйственного назначения Самарская область либо в случае, предусмотренном частью 2 настоящей статьи, муниципальное образование в Самарской области имеют преимущественное право покупки такого земельного участка по цене, за которую он продается, за исключением случаев продажи с публичных торгов.">
        <w:r>
          <w:rPr>
            <w:sz w:val="20"/>
            <w:color w:val="0000ff"/>
          </w:rPr>
          <w:t xml:space="preserve">части 1</w:t>
        </w:r>
      </w:hyperlink>
      <w:r>
        <w:rPr>
          <w:sz w:val="20"/>
        </w:rPr>
        <w:t xml:space="preserve"> настоящей статьи, в случае, если Самарская область в лице Правительства Самарской области отказалась от приобретения соответствующего земельного участка в пользу муниципального образования в Самарской области.</w:t>
      </w:r>
    </w:p>
    <w:p>
      <w:pPr>
        <w:pStyle w:val="0"/>
        <w:spacing w:before="200" w:lineRule="auto"/>
        <w:ind w:firstLine="540"/>
        <w:jc w:val="both"/>
      </w:pPr>
      <w:r>
        <w:rPr>
          <w:sz w:val="20"/>
        </w:rPr>
        <w:t xml:space="preserve">Орган местного самоуправления соответствующего муниципального образования в Самарской области и продавец земельного участка должны быть в письменной форме уведомлены Правительством Самарской области о решении об отказе от приобретения земельного участка в пользу муниципального образования в Самарской области не позднее 20 дней со дня получения Правительством Самарской области извещения о намерении продавца земельного участка продать земельный участок.</w:t>
      </w:r>
    </w:p>
    <w:p>
      <w:pPr>
        <w:pStyle w:val="0"/>
        <w:jc w:val="both"/>
      </w:pPr>
      <w:r>
        <w:rPr>
          <w:sz w:val="20"/>
        </w:rPr>
        <w:t xml:space="preserve">(в ред. Законов Самарской области от 30.12.2005 </w:t>
      </w:r>
      <w:hyperlink w:history="0" r:id="rId563" w:tooltip="Закон Самарской области от 30.12.2005 N 251-ГД &quot;О внесении изменений в Закон Самарской области &quot;О земле&quot; (принят Самарской Губернской Думой 27.12.2005) {КонсультантПлюс}">
        <w:r>
          <w:rPr>
            <w:sz w:val="20"/>
            <w:color w:val="0000ff"/>
          </w:rPr>
          <w:t xml:space="preserve">N 251-ГД</w:t>
        </w:r>
      </w:hyperlink>
      <w:r>
        <w:rPr>
          <w:sz w:val="20"/>
        </w:rPr>
        <w:t xml:space="preserve">, от 12.02.2007 </w:t>
      </w:r>
      <w:hyperlink w:history="0" r:id="rId564" w:tooltip="Закон Самарской области от 12.02.2007 N 8-ГД &quot;О внесении изменений в Закон Самарской области &quot;О земле&quot; (принят Самарской Губернской Думой 30.01.2007) {КонсультантПлюс}">
        <w:r>
          <w:rPr>
            <w:sz w:val="20"/>
            <w:color w:val="0000ff"/>
          </w:rPr>
          <w:t xml:space="preserve">N 8-ГД</w:t>
        </w:r>
      </w:hyperlink>
      <w:r>
        <w:rPr>
          <w:sz w:val="20"/>
        </w:rPr>
        <w:t xml:space="preserve">)</w:t>
      </w:r>
    </w:p>
    <w:p>
      <w:pPr>
        <w:pStyle w:val="0"/>
        <w:spacing w:before="200" w:lineRule="auto"/>
        <w:ind w:firstLine="540"/>
        <w:jc w:val="both"/>
      </w:pPr>
      <w:r>
        <w:rPr>
          <w:sz w:val="20"/>
        </w:rPr>
        <w:t xml:space="preserve">3. Если продавцом земельного участка направлено извещение о намерении продать земельный участок в органы местного самоуправления муниципального образования в Самарской области, орган местного самоуправления, получивший извещение, обязан в течение трех дней направить Правительству Самарской области соответствующее извещение.</w:t>
      </w:r>
    </w:p>
    <w:p>
      <w:pPr>
        <w:pStyle w:val="0"/>
        <w:spacing w:before="200" w:lineRule="auto"/>
        <w:ind w:firstLine="540"/>
        <w:jc w:val="both"/>
      </w:pPr>
      <w:r>
        <w:rPr>
          <w:sz w:val="20"/>
        </w:rPr>
        <w:t xml:space="preserve">4. Утратила силу. - </w:t>
      </w:r>
      <w:hyperlink w:history="0" r:id="rId565" w:tooltip="Закон Самарской области от 10.07.2006 N 69-ГД &quot;О признании утратившей силу части 4 статьи 21 Закона Самарской области &quot;О земле&quot; (принят Самарской Губернской Думой 28.06.2006) {КонсультантПлюс}">
        <w:r>
          <w:rPr>
            <w:sz w:val="20"/>
            <w:color w:val="0000ff"/>
          </w:rPr>
          <w:t xml:space="preserve">Закон</w:t>
        </w:r>
      </w:hyperlink>
      <w:r>
        <w:rPr>
          <w:sz w:val="20"/>
        </w:rPr>
        <w:t xml:space="preserve"> Самарской области от 10.07.2006 N 69-ГД.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ст. 22 </w:t>
            </w:r>
            <w:hyperlink w:history="0" w:anchor="P70" w:tooltip="2. Действие статей 15, 20 - 22, части 1 статьи 25 и статьи 26 настояще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
              <w:r>
                <w:rPr>
                  <w:sz w:val="20"/>
                  <w:color w:val="0000ff"/>
                </w:rPr>
                <w:t xml:space="preserve">не распространяется</w:t>
              </w:r>
            </w:hyperlink>
            <w:r>
              <w:rPr>
                <w:sz w:val="20"/>
                <w:color w:val="392c69"/>
              </w:rPr>
              <w:t xml:space="preserve">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6" w:name="P916"/>
    <w:bookmarkEnd w:id="916"/>
    <w:p>
      <w:pPr>
        <w:pStyle w:val="2"/>
        <w:spacing w:before="260" w:lineRule="auto"/>
        <w:outlineLvl w:val="0"/>
        <w:ind w:firstLine="540"/>
        <w:jc w:val="both"/>
      </w:pPr>
      <w:r>
        <w:rPr>
          <w:sz w:val="20"/>
        </w:rPr>
        <w:t xml:space="preserve">Статья 22. Обязательное приобретение земельного участка из земель сельскохозяйственного назначения (доли в праве общей собственности на земельный участок) Самарской областью или муниципальным образованием в Самарской области</w:t>
      </w:r>
    </w:p>
    <w:p>
      <w:pPr>
        <w:pStyle w:val="0"/>
        <w:jc w:val="both"/>
      </w:pPr>
      <w:r>
        <w:rPr>
          <w:sz w:val="20"/>
        </w:rPr>
      </w:r>
    </w:p>
    <w:p>
      <w:pPr>
        <w:pStyle w:val="0"/>
        <w:ind w:firstLine="540"/>
        <w:jc w:val="both"/>
      </w:pPr>
      <w:r>
        <w:rPr>
          <w:sz w:val="20"/>
        </w:rPr>
        <w:t xml:space="preserve">1. В случае если в собственности лица по основаниям, допускаемым законом, оказался земельный участок из земель сельскохозяйственного назначения (доля в праве общей собственности на земельный участок), влечет за собой нарушение требований </w:t>
      </w:r>
      <w:hyperlink w:history="0" r:id="rId566"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статьи 3</w:t>
        </w:r>
      </w:hyperlink>
      <w:r>
        <w:rPr>
          <w:sz w:val="20"/>
        </w:rPr>
        <w:t xml:space="preserve"> и (или) </w:t>
      </w:r>
      <w:hyperlink w:history="0" r:id="rId567"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пункта 2 статьи 4</w:t>
        </w:r>
      </w:hyperlink>
      <w:r>
        <w:rPr>
          <w:sz w:val="20"/>
        </w:rPr>
        <w:t xml:space="preserve"> Федерального закона "Об обороте земель сельскохозяйственного назначения", такой земельный участок (часть земельного участка) или доля в праве общей собственности на земельный участок должны быть отчуждены собственником в соответствии с требованиями Федерального </w:t>
      </w:r>
      <w:hyperlink w:history="0" r:id="rId568"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закона</w:t>
        </w:r>
      </w:hyperlink>
      <w:r>
        <w:rPr>
          <w:sz w:val="20"/>
        </w:rPr>
        <w:t xml:space="preserve"> "Об обороте земель сельскохозяйственного назначения" и настоящей статьи.</w:t>
      </w:r>
    </w:p>
    <w:p>
      <w:pPr>
        <w:pStyle w:val="0"/>
        <w:spacing w:before="200" w:lineRule="auto"/>
        <w:ind w:firstLine="540"/>
        <w:jc w:val="both"/>
      </w:pPr>
      <w:r>
        <w:rPr>
          <w:sz w:val="20"/>
        </w:rPr>
        <w:t xml:space="preserve">2. Правительство Самарской области в течение месяца со дня, когда ему стало известно о нарушении требований </w:t>
      </w:r>
      <w:hyperlink w:history="0" r:id="rId569"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статьи 3</w:t>
        </w:r>
      </w:hyperlink>
      <w:r>
        <w:rPr>
          <w:sz w:val="20"/>
        </w:rPr>
        <w:t xml:space="preserve"> и (или) </w:t>
      </w:r>
      <w:hyperlink w:history="0" r:id="rId570"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пункта 2 статьи 4</w:t>
        </w:r>
      </w:hyperlink>
      <w:r>
        <w:rPr>
          <w:sz w:val="20"/>
        </w:rPr>
        <w:t xml:space="preserve"> Федерального закона "Об обороте земель сельскохозяйственного назначения", обязано обратиться в суд с заявлением о понуждении такого собственника к продаже на торгах земельного участка из земель сельскохозяйственного назначения (доли в праве общей собственности на земельный участок).</w:t>
      </w:r>
    </w:p>
    <w:p>
      <w:pPr>
        <w:pStyle w:val="0"/>
        <w:spacing w:before="200" w:lineRule="auto"/>
        <w:ind w:firstLine="540"/>
        <w:jc w:val="both"/>
      </w:pPr>
      <w:r>
        <w:rPr>
          <w:sz w:val="20"/>
        </w:rPr>
        <w:t xml:space="preserve">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должна приобрести Самарская область в лице Правительства Самарской области либо в случае, предусмотренном </w:t>
      </w:r>
      <w:hyperlink w:history="0" w:anchor="P922" w:tooltip="Самарская область в лице Правительства Самарской области вправе передать принадлежащее ей право на приобретение соответствующего земельного участка (доли в праве общей собственности на земельный участок) муниципальному образованию в Самарской области в лице органа местного самоуправления.">
        <w:r>
          <w:rPr>
            <w:sz w:val="20"/>
            <w:color w:val="0000ff"/>
          </w:rPr>
          <w:t xml:space="preserve">абзацем вторым</w:t>
        </w:r>
      </w:hyperlink>
      <w:r>
        <w:rPr>
          <w:sz w:val="20"/>
        </w:rPr>
        <w:t xml:space="preserve"> настоящей части, приобретает муниципальное образование в Самарской области в лице уполномоченного органа местного самоуправления (далее - орган местного самоуправления) по рыночной стоимости, сложившейся в данной местности.</w:t>
      </w:r>
    </w:p>
    <w:p>
      <w:pPr>
        <w:pStyle w:val="0"/>
      </w:pPr>
      <w:r>
        <w:rPr>
          <w:sz w:val="20"/>
        </w:rPr>
        <w:t xml:space="preserve">(в ред. </w:t>
      </w:r>
      <w:hyperlink w:history="0" r:id="rId571" w:tooltip="Закон Самарской области от 30.12.2005 N 251-ГД &quot;О внесении изменений в Закон Самарской области &quot;О земле&quot; (принят Самарской Губернской Думой 27.12.2005) {КонсультантПлюс}">
        <w:r>
          <w:rPr>
            <w:sz w:val="20"/>
            <w:color w:val="0000ff"/>
          </w:rPr>
          <w:t xml:space="preserve">Закона</w:t>
        </w:r>
      </w:hyperlink>
      <w:r>
        <w:rPr>
          <w:sz w:val="20"/>
        </w:rPr>
        <w:t xml:space="preserve"> Самарской области от 30.12.2005 N 251-ГД)</w:t>
      </w:r>
    </w:p>
    <w:bookmarkStart w:id="922" w:name="P922"/>
    <w:bookmarkEnd w:id="922"/>
    <w:p>
      <w:pPr>
        <w:pStyle w:val="0"/>
        <w:spacing w:before="200" w:lineRule="auto"/>
        <w:ind w:firstLine="540"/>
        <w:jc w:val="both"/>
      </w:pPr>
      <w:r>
        <w:rPr>
          <w:sz w:val="20"/>
        </w:rPr>
        <w:t xml:space="preserve">Самарская область в лице Правительства Самарской области вправе передать принадлежащее ей право на приобретение соответствующего земельного участка (доли в праве общей собственности на земельный участок) муниципальному образованию в Самарской области в лице органа местного самоуправления.</w:t>
      </w:r>
    </w:p>
    <w:p>
      <w:pPr>
        <w:pStyle w:val="0"/>
        <w:spacing w:before="200" w:lineRule="auto"/>
        <w:ind w:firstLine="540"/>
        <w:jc w:val="both"/>
      </w:pPr>
      <w:r>
        <w:rPr>
          <w:sz w:val="20"/>
        </w:rPr>
        <w:t xml:space="preserve">Органы местного самоуправления должны быть в письменной форме уведомлены Правительством Самарской области о решении об отказе от приобретения земельного участка (доли в праве общей собственности на земельный участок) в пользу муниципального образования в Самарской области не позднее двух недель со дня получения Правительством Самарской области решения о признании торгов, на которых реализовывался земельный участок (доля в праве общей собственности на земельный участок), несостоявшимися.</w:t>
      </w:r>
    </w:p>
    <w:p>
      <w:pPr>
        <w:pStyle w:val="0"/>
        <w:spacing w:before="200" w:lineRule="auto"/>
        <w:ind w:firstLine="540"/>
        <w:jc w:val="both"/>
      </w:pPr>
      <w:r>
        <w:rPr>
          <w:sz w:val="20"/>
        </w:rPr>
        <w:t xml:space="preserve">Орган местного самоуправления, получивший решение Правительства Самарской области об отказе Самарской области от приобретения земельного участка (доли в праве общей собственности на земельный участок) в пользу муниципального образования в Самарской области, вправе отказаться от приобретения земельного участка (доли в праве общей собственности на земельный участок). В этом случае земельный участок (долю в праве общей собственности на земельный участок) обязана приобрести Самарская область в лице Правительства Самарской области.</w:t>
      </w:r>
    </w:p>
    <w:p>
      <w:pPr>
        <w:pStyle w:val="0"/>
        <w:jc w:val="both"/>
      </w:pPr>
      <w:r>
        <w:rPr>
          <w:sz w:val="20"/>
        </w:rPr>
      </w:r>
    </w:p>
    <w:p>
      <w:pPr>
        <w:pStyle w:val="2"/>
        <w:outlineLvl w:val="0"/>
        <w:ind w:firstLine="540"/>
        <w:jc w:val="both"/>
      </w:pPr>
      <w:r>
        <w:rPr>
          <w:sz w:val="20"/>
        </w:rPr>
        <w:t xml:space="preserve">Статья 23. Утратила силу. - </w:t>
      </w:r>
      <w:hyperlink w:history="0" r:id="rId572" w:tooltip="Закон Самарской области от 15.02.2012 N 9-ГД &quot;О внесении изменений в Закон Самарской области &quot;О земле&quot; (принят Самарской Губернской Думой 31.01.2012) {КонсультантПлюс}">
        <w:r>
          <w:rPr>
            <w:sz w:val="20"/>
            <w:color w:val="0000ff"/>
          </w:rPr>
          <w:t xml:space="preserve">Закон</w:t>
        </w:r>
      </w:hyperlink>
      <w:r>
        <w:rPr>
          <w:sz w:val="20"/>
        </w:rPr>
        <w:t xml:space="preserve"> Самарской области от 15.02.2012 N 9-ГД.</w:t>
      </w:r>
    </w:p>
    <w:p>
      <w:pPr>
        <w:pStyle w:val="0"/>
        <w:jc w:val="both"/>
      </w:pPr>
      <w:r>
        <w:rPr>
          <w:sz w:val="20"/>
        </w:rPr>
      </w:r>
    </w:p>
    <w:p>
      <w:pPr>
        <w:pStyle w:val="2"/>
        <w:outlineLvl w:val="0"/>
        <w:ind w:firstLine="540"/>
        <w:jc w:val="both"/>
      </w:pPr>
      <w:r>
        <w:rPr>
          <w:sz w:val="20"/>
        </w:rPr>
        <w:t xml:space="preserve">Статья 24. Утратила силу. - </w:t>
      </w:r>
      <w:hyperlink w:history="0" r:id="rId573" w:tooltip="Закон Самарской области от 15.02.2012 N 9-ГД &quot;О внесении изменений в Закон Самарской области &quot;О земле&quot; (принят Самарской Губернской Думой 31.01.2012) {КонсультантПлюс}">
        <w:r>
          <w:rPr>
            <w:sz w:val="20"/>
            <w:color w:val="0000ff"/>
          </w:rPr>
          <w:t xml:space="preserve">Закон</w:t>
        </w:r>
      </w:hyperlink>
      <w:r>
        <w:rPr>
          <w:sz w:val="20"/>
        </w:rPr>
        <w:t xml:space="preserve"> Самарской области от 15.02.2012 N 9-ГД.</w:t>
      </w:r>
    </w:p>
    <w:p>
      <w:pPr>
        <w:pStyle w:val="0"/>
        <w:jc w:val="both"/>
      </w:pPr>
      <w:r>
        <w:rPr>
          <w:sz w:val="20"/>
        </w:rPr>
      </w:r>
    </w:p>
    <w:p>
      <w:pPr>
        <w:pStyle w:val="2"/>
        <w:outlineLvl w:val="0"/>
        <w:ind w:firstLine="540"/>
        <w:jc w:val="both"/>
      </w:pPr>
      <w:r>
        <w:rPr>
          <w:sz w:val="20"/>
        </w:rPr>
        <w:t xml:space="preserve">Статья 25. Публикация сообщений в области земельных отношений</w:t>
      </w:r>
    </w:p>
    <w:p>
      <w:pPr>
        <w:pStyle w:val="0"/>
        <w:ind w:firstLine="540"/>
        <w:jc w:val="both"/>
      </w:pPr>
      <w:r>
        <w:rPr>
          <w:sz w:val="20"/>
        </w:rPr>
      </w:r>
    </w:p>
    <w:p>
      <w:pPr>
        <w:pStyle w:val="0"/>
        <w:ind w:firstLine="540"/>
        <w:jc w:val="both"/>
      </w:pPr>
      <w:r>
        <w:rPr>
          <w:sz w:val="20"/>
        </w:rPr>
        <w:t xml:space="preserve">(в ред. </w:t>
      </w:r>
      <w:hyperlink w:history="0" r:id="rId574" w:tooltip="Закон Самарской области от 22.07.2021 N 76-ГД &quot;О внесении изменений в статьи 1 и 25 Закона Самарской области &quot;О земле&quot; (принят Самарской Губернской Думой 06.07.2021) {КонсультантПлюс}">
        <w:r>
          <w:rPr>
            <w:sz w:val="20"/>
            <w:color w:val="0000ff"/>
          </w:rPr>
          <w:t xml:space="preserve">Закона</w:t>
        </w:r>
      </w:hyperlink>
      <w:r>
        <w:rPr>
          <w:sz w:val="20"/>
        </w:rPr>
        <w:t xml:space="preserve"> Самарской области от 22.07.2021 N 76-ГД)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ч. 1 ст. 25 </w:t>
            </w:r>
            <w:hyperlink w:history="0" w:anchor="P70" w:tooltip="2. Действие статей 15, 20 - 22, части 1 статьи 25 и статьи 26 настояще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
              <w:r>
                <w:rPr>
                  <w:sz w:val="20"/>
                  <w:color w:val="0000ff"/>
                </w:rPr>
                <w:t xml:space="preserve">не распространяется</w:t>
              </w:r>
            </w:hyperlink>
            <w:r>
              <w:rPr>
                <w:sz w:val="20"/>
                <w:color w:val="392c69"/>
              </w:rPr>
              <w:t xml:space="preserve">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5" w:name="P935"/>
    <w:bookmarkEnd w:id="935"/>
    <w:p>
      <w:pPr>
        <w:pStyle w:val="0"/>
        <w:spacing w:before="260" w:lineRule="auto"/>
        <w:ind w:firstLine="540"/>
        <w:jc w:val="both"/>
      </w:pPr>
      <w:r>
        <w:rPr>
          <w:sz w:val="20"/>
        </w:rPr>
        <w:t xml:space="preserve">1. Публикация сообщений в сфере оборота земель сельскохозяйственного назначения в случаях, предусмотренных Федеральным </w:t>
      </w:r>
      <w:hyperlink w:history="0" r:id="rId575"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осуществляется в газете "Волжская коммуна", а также в печатных средствах массовой информации, учрежденных для опубликования муниципальных правовых актов муниципального района или городского округа по месту расположения соответствующего земельного участка. Кроме того, указанная информация не позднее дня ее опубликования в указанных средствах массовой информации размещается на официальных сайтах органов местного самоуправления, уполномоченных на предоставление земельных участков, в сети Интернет (при их наличии), а также на информационных щитах, расположенных на территории поселения или городского округа, в котором располагается земельный участок (при их наличии).</w:t>
      </w:r>
    </w:p>
    <w:p>
      <w:pPr>
        <w:pStyle w:val="0"/>
        <w:spacing w:before="200" w:lineRule="auto"/>
        <w:ind w:firstLine="540"/>
        <w:jc w:val="both"/>
      </w:pPr>
      <w:r>
        <w:rPr>
          <w:sz w:val="20"/>
        </w:rPr>
        <w:t xml:space="preserve">2. Сообщение о проведении общего собрания членов садоводческого или огороднического некоммерческого товарищества может быть размещено в газете "Волжская коммуна", а также в печатных средствах массовой информации, учрежденных для опубликования муниципальных правовых актов муниципального района или городского округа по месту нахождения территории садоводства или огородничества.</w:t>
      </w:r>
    </w:p>
    <w:p>
      <w:pPr>
        <w:pStyle w:val="0"/>
        <w:jc w:val="both"/>
      </w:pPr>
      <w:r>
        <w:rPr>
          <w:sz w:val="20"/>
        </w:rPr>
      </w:r>
    </w:p>
    <w:p>
      <w:pPr>
        <w:pStyle w:val="2"/>
        <w:outlineLvl w:val="0"/>
        <w:ind w:firstLine="540"/>
        <w:jc w:val="both"/>
      </w:pPr>
      <w:r>
        <w:rPr>
          <w:sz w:val="20"/>
        </w:rPr>
        <w:t xml:space="preserve">Статья 25.1. Утратила силу. - </w:t>
      </w:r>
      <w:hyperlink w:history="0" r:id="rId576" w:tooltip="Закон Самарской области от 12.12.2011 N 148-ГД &quot;О внесении изменений в Закон Самарской области &quot;О земле&quot; (принят Самарской Губернской Думой 29.11.2011) {КонсультантПлюс}">
        <w:r>
          <w:rPr>
            <w:sz w:val="20"/>
            <w:color w:val="0000ff"/>
          </w:rPr>
          <w:t xml:space="preserve">Закон</w:t>
        </w:r>
      </w:hyperlink>
      <w:r>
        <w:rPr>
          <w:sz w:val="20"/>
        </w:rPr>
        <w:t xml:space="preserve"> Самарской области от 12.12.2011 N 148-ГД.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ст. 26 </w:t>
            </w:r>
            <w:hyperlink w:history="0" w:anchor="P70" w:tooltip="2. Действие статей 15, 20 - 22, части 1 статьи 25 и статьи 26 настояще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
              <w:r>
                <w:rPr>
                  <w:sz w:val="20"/>
                  <w:color w:val="0000ff"/>
                </w:rPr>
                <w:t xml:space="preserve">не распространяется</w:t>
              </w:r>
            </w:hyperlink>
            <w:r>
              <w:rPr>
                <w:sz w:val="20"/>
                <w:color w:val="392c69"/>
              </w:rPr>
              <w:t xml:space="preserve"> на земельные участки, предоставленные из земель сельскохозяйственного назначения гражданам для индивидуального жилищного строительства, строительства гаражей для собственных нужд, ведения личного подсобного хозяйства, садоводства, животноводства и огородничества, а также на земельные участки, занятые зданиями, сооружениями. Оборот указанных земельных участков регулируется федеральным законодательством.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1" w:name="P941"/>
    <w:bookmarkEnd w:id="941"/>
    <w:p>
      <w:pPr>
        <w:pStyle w:val="2"/>
        <w:spacing w:before="260" w:lineRule="auto"/>
        <w:outlineLvl w:val="0"/>
        <w:ind w:firstLine="540"/>
        <w:jc w:val="both"/>
      </w:pPr>
      <w:r>
        <w:rPr>
          <w:sz w:val="20"/>
        </w:rPr>
        <w:t xml:space="preserve">Статья 26. Бесплатное предоставление гражданам сельскохозяйственных угодий на праве общей собственности. Категории граждан, имеющих право на получение земельной доли. Порядок определения размера земельной доли</w:t>
      </w:r>
    </w:p>
    <w:p>
      <w:pPr>
        <w:pStyle w:val="0"/>
        <w:jc w:val="both"/>
      </w:pPr>
      <w:r>
        <w:rPr>
          <w:sz w:val="20"/>
        </w:rPr>
      </w:r>
    </w:p>
    <w:bookmarkStart w:id="943" w:name="P943"/>
    <w:bookmarkEnd w:id="943"/>
    <w:p>
      <w:pPr>
        <w:pStyle w:val="0"/>
        <w:ind w:firstLine="540"/>
        <w:jc w:val="both"/>
      </w:pPr>
      <w:r>
        <w:rPr>
          <w:sz w:val="20"/>
        </w:rPr>
        <w:t xml:space="preserve">1. Сельскохозяйственные угодья, предоставленные сельскохозяйственным организациям на праве постоянного (бессрочного) пользования, в соответствии со </w:t>
      </w:r>
      <w:hyperlink w:history="0" r:id="rId5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28</w:t>
        </w:r>
      </w:hyperlink>
      <w:r>
        <w:rPr>
          <w:sz w:val="20"/>
        </w:rPr>
        <w:t xml:space="preserve"> Земельного кодекса Российской Федерации могут предоставляться гражданам, указанным в </w:t>
      </w:r>
      <w:hyperlink w:history="0" w:anchor="P945" w:tooltip="3. В случае приватизации сельскохозяйственных угодий в ходе реорганизации или приватизации сельскохозяйственных организаций право на получение бесплатной земельной доли имеют:">
        <w:r>
          <w:rPr>
            <w:sz w:val="20"/>
            <w:color w:val="0000ff"/>
          </w:rPr>
          <w:t xml:space="preserve">части 3</w:t>
        </w:r>
      </w:hyperlink>
      <w:r>
        <w:rPr>
          <w:sz w:val="20"/>
        </w:rPr>
        <w:t xml:space="preserve"> настоящей статьи, на праве общей собственности в случае их приватизации, осуществляемой в ходе реорганизации или приватизации указанных организаций.</w:t>
      </w:r>
    </w:p>
    <w:p>
      <w:pPr>
        <w:pStyle w:val="0"/>
        <w:spacing w:before="200" w:lineRule="auto"/>
        <w:ind w:firstLine="540"/>
        <w:jc w:val="both"/>
      </w:pPr>
      <w:r>
        <w:rPr>
          <w:sz w:val="20"/>
        </w:rPr>
        <w:t xml:space="preserve">2. Функции по предоставлению земельных участков гражданам, указанным в </w:t>
      </w:r>
      <w:hyperlink w:history="0" w:anchor="P945" w:tooltip="3. В случае приватизации сельскохозяйственных угодий в ходе реорганизации или приватизации сельскохозяйственных организаций право на получение бесплатной земельной доли имеют:">
        <w:r>
          <w:rPr>
            <w:sz w:val="20"/>
            <w:color w:val="0000ff"/>
          </w:rPr>
          <w:t xml:space="preserve">части 3</w:t>
        </w:r>
      </w:hyperlink>
      <w:r>
        <w:rPr>
          <w:sz w:val="20"/>
        </w:rPr>
        <w:t xml:space="preserve"> настоящей статьи, на праве общей собственности осуществляет соответствующий орган по распоряжению данными земельными участками в соответствии с требованиями земельного законодательства.</w:t>
      </w:r>
    </w:p>
    <w:bookmarkStart w:id="945" w:name="P945"/>
    <w:bookmarkEnd w:id="945"/>
    <w:p>
      <w:pPr>
        <w:pStyle w:val="0"/>
        <w:spacing w:before="200" w:lineRule="auto"/>
        <w:ind w:firstLine="540"/>
        <w:jc w:val="both"/>
      </w:pPr>
      <w:r>
        <w:rPr>
          <w:sz w:val="20"/>
        </w:rPr>
        <w:t xml:space="preserve">3. В случае приватизации сельскохозяйственных угодий в ходе реорганизации или приватизации сельскохозяйственных организаций право на получение бесплатной земельной доли имеют:</w:t>
      </w:r>
    </w:p>
    <w:p>
      <w:pPr>
        <w:pStyle w:val="0"/>
        <w:spacing w:before="200" w:lineRule="auto"/>
        <w:ind w:firstLine="540"/>
        <w:jc w:val="both"/>
      </w:pPr>
      <w:r>
        <w:rPr>
          <w:sz w:val="20"/>
        </w:rPr>
        <w:t xml:space="preserve">1) работники сельскохозяйственных организаций, в том числе временно отсутствующие, за которыми в соответствии с федеральным законом сохраняется место работы, а также женщины, находящиеся в отпуске по беременности и родам или отпуске по уходу за ребенком;</w:t>
      </w:r>
    </w:p>
    <w:p>
      <w:pPr>
        <w:pStyle w:val="0"/>
        <w:spacing w:before="200" w:lineRule="auto"/>
        <w:ind w:firstLine="540"/>
        <w:jc w:val="both"/>
      </w:pPr>
      <w:r>
        <w:rPr>
          <w:sz w:val="20"/>
        </w:rPr>
        <w:t xml:space="preserve">2) граждане, уволенные из сельскохозяйственных организаций по сокращению численности или штата работников данных организаций после 1 января 1992 года;</w:t>
      </w:r>
    </w:p>
    <w:p>
      <w:pPr>
        <w:pStyle w:val="0"/>
        <w:spacing w:before="200" w:lineRule="auto"/>
        <w:ind w:firstLine="540"/>
        <w:jc w:val="both"/>
      </w:pPr>
      <w:r>
        <w:rPr>
          <w:sz w:val="20"/>
        </w:rPr>
        <w:t xml:space="preserve">3) пенсионеры, проработавшие в сельскохозяйственных организациях и проживающие в пределах занимаемой этими сельскохозяйственными организациями территории;</w:t>
      </w:r>
    </w:p>
    <w:p>
      <w:pPr>
        <w:pStyle w:val="0"/>
        <w:spacing w:before="200" w:lineRule="auto"/>
        <w:ind w:firstLine="540"/>
        <w:jc w:val="both"/>
      </w:pPr>
      <w:r>
        <w:rPr>
          <w:sz w:val="20"/>
        </w:rPr>
        <w:t xml:space="preserve">4) лица, получившие инвалидность в период работы в сельскохозяйственных организациях;</w:t>
      </w:r>
    </w:p>
    <w:p>
      <w:pPr>
        <w:pStyle w:val="0"/>
        <w:spacing w:before="200" w:lineRule="auto"/>
        <w:ind w:firstLine="540"/>
        <w:jc w:val="both"/>
      </w:pPr>
      <w:r>
        <w:rPr>
          <w:sz w:val="20"/>
        </w:rPr>
        <w:t xml:space="preserve">5) работники организаций народного образования, здравоохранения, культуры, быта, связи, торговли и общественного питания, расположенных на территориях, которые заняты сельскохозяйственными организациями, и имущество которых находится на балансе сельскохозяйственных организаций.</w:t>
      </w:r>
    </w:p>
    <w:p>
      <w:pPr>
        <w:pStyle w:val="0"/>
        <w:spacing w:before="200" w:lineRule="auto"/>
        <w:ind w:firstLine="540"/>
        <w:jc w:val="both"/>
      </w:pPr>
      <w:r>
        <w:rPr>
          <w:sz w:val="20"/>
        </w:rPr>
        <w:t xml:space="preserve">К работникам сельскохозяйственных организаций, указанным в </w:t>
      </w:r>
      <w:hyperlink w:history="0" w:anchor="P943" w:tooltip="1. Сельскохозяйственные угодья, предоставленные сельскохозяйственным организациям на праве постоянного (бессрочного) пользования, в соответствии со статьей 28 Земельного кодекса Российской Федерации могут предоставляться гражданам, указанным в части 3 настоящей статьи, на праве общей собственности в случае их приватизации, осуществляемой в ходе реорганизации или приватизации указанных организаций.">
        <w:r>
          <w:rPr>
            <w:sz w:val="20"/>
            <w:color w:val="0000ff"/>
          </w:rPr>
          <w:t xml:space="preserve">пункте 1</w:t>
        </w:r>
      </w:hyperlink>
      <w:r>
        <w:rPr>
          <w:sz w:val="20"/>
        </w:rPr>
        <w:t xml:space="preserve"> настоящей части, не относятся временные, сезонные работники, а также лица, работающие по гражданско-правовым договорам, и совместители, основное место работы которых находится в другой организации.</w:t>
      </w:r>
    </w:p>
    <w:p>
      <w:pPr>
        <w:pStyle w:val="0"/>
        <w:spacing w:before="200" w:lineRule="auto"/>
        <w:ind w:firstLine="540"/>
        <w:jc w:val="both"/>
      </w:pPr>
      <w:r>
        <w:rPr>
          <w:sz w:val="20"/>
        </w:rPr>
        <w:t xml:space="preserve">4. При определении среднерайонной нормы бесплатной передачи земли в собственность вся площадь сельскохозяйственных угодий, подлежащая разделу, делится на суммарную численность лиц, имеющих право на бесплатное предоставление земельной доли.</w:t>
      </w:r>
    </w:p>
    <w:p>
      <w:pPr>
        <w:pStyle w:val="0"/>
        <w:spacing w:before="200" w:lineRule="auto"/>
        <w:ind w:firstLine="540"/>
        <w:jc w:val="both"/>
      </w:pPr>
      <w:r>
        <w:rPr>
          <w:sz w:val="20"/>
        </w:rPr>
        <w:t xml:space="preserve">5. При определении по сельскохозяйственной организации средней нормы бесплатного предоставления земли в собственность (земельной доли) вся площадь сельскохозяйственных угодий сельскохозяйственной организации, подлежащая разделу, делится на суммарную численность лиц, имеющих право на земельную долю.</w:t>
      </w:r>
    </w:p>
    <w:p>
      <w:pPr>
        <w:pStyle w:val="0"/>
        <w:spacing w:before="200" w:lineRule="auto"/>
        <w:ind w:firstLine="540"/>
        <w:jc w:val="both"/>
      </w:pPr>
      <w:r>
        <w:rPr>
          <w:sz w:val="20"/>
        </w:rPr>
        <w:t xml:space="preserve">Размер земельной доли по сельскохозяйственной организации не должен превышать среднерайонной нормы, определенной в зависимости от качества сельскохозяйственных угодий.</w:t>
      </w:r>
    </w:p>
    <w:p>
      <w:pPr>
        <w:pStyle w:val="0"/>
        <w:spacing w:before="200" w:lineRule="auto"/>
        <w:ind w:firstLine="540"/>
        <w:jc w:val="both"/>
      </w:pPr>
      <w:r>
        <w:rPr>
          <w:sz w:val="20"/>
        </w:rPr>
        <w:t xml:space="preserve">6. В случаях когда земельная доля по сельскохозяйственной организации превышает среднерайонную норму, размер земельной доли принимается на уровне среднерайонной.</w:t>
      </w:r>
    </w:p>
    <w:p>
      <w:pPr>
        <w:pStyle w:val="0"/>
        <w:spacing w:before="200" w:lineRule="auto"/>
        <w:ind w:firstLine="540"/>
        <w:jc w:val="both"/>
      </w:pPr>
      <w:r>
        <w:rPr>
          <w:sz w:val="20"/>
        </w:rPr>
        <w:t xml:space="preserve">7. В случаях когда полученная земельная доля по сельскохозяйственной организации ниже среднерайонной нормы, размер земельной доли принимается в размере доли, полученной по сельскохозяйственной организации.</w:t>
      </w:r>
    </w:p>
    <w:p>
      <w:pPr>
        <w:pStyle w:val="0"/>
        <w:spacing w:before="200" w:lineRule="auto"/>
        <w:ind w:firstLine="540"/>
        <w:jc w:val="both"/>
      </w:pPr>
      <w:r>
        <w:rPr>
          <w:sz w:val="20"/>
        </w:rPr>
        <w:t xml:space="preserve">8. На основании установленного размера земельной доли по сельскохозяйственной организации и количества лиц, имеющих право на ее получение, определяются общие площади сельскохозяйственных угодий, подлежащие передаче в общую собственность.</w:t>
      </w:r>
    </w:p>
    <w:p>
      <w:pPr>
        <w:pStyle w:val="0"/>
        <w:spacing w:before="200" w:lineRule="auto"/>
        <w:ind w:firstLine="540"/>
        <w:jc w:val="both"/>
      </w:pPr>
      <w:r>
        <w:rPr>
          <w:sz w:val="20"/>
        </w:rPr>
        <w:t xml:space="preserve">9. Размер индивидуальной земельной доли каждого гражданина, указанного в </w:t>
      </w:r>
      <w:hyperlink w:history="0" w:anchor="P945" w:tooltip="3. В случае приватизации сельскохозяйственных угодий в ходе реорганизации или приватизации сельскохозяйственных организаций право на получение бесплатной земельной доли имеют:">
        <w:r>
          <w:rPr>
            <w:sz w:val="20"/>
            <w:color w:val="0000ff"/>
          </w:rPr>
          <w:t xml:space="preserve">части 3</w:t>
        </w:r>
      </w:hyperlink>
      <w:r>
        <w:rPr>
          <w:sz w:val="20"/>
        </w:rPr>
        <w:t xml:space="preserve"> настоящей статьи, устанавливается независимо от его трудового стажа, а также характера его трудового участия в деятельности сельскохозяйственной организации и определяется в натуральном и стоимостном выражении.</w:t>
      </w:r>
    </w:p>
    <w:p>
      <w:pPr>
        <w:pStyle w:val="0"/>
        <w:spacing w:before="200" w:lineRule="auto"/>
        <w:ind w:firstLine="540"/>
        <w:jc w:val="both"/>
      </w:pPr>
      <w:r>
        <w:rPr>
          <w:sz w:val="20"/>
        </w:rPr>
        <w:t xml:space="preserve">10. Для приватизации сельскохозяйственных угодий в сельскохозяйственной организации образуется внутрихозяйственная комиссия, которая с учетом требований федерального законодательства и законодательства Самарской области организует проведение инвентаризации сельскохозяйственных угодий, составляет списки лиц, имеющих право на получение земельных долей, рассчитывает размеры земельных долей, подготавливает документы для передачи органам, осуществляющим предоставление земельных участков и государственную регистрацию прав на недвижимое имущество и сделок с ним.</w:t>
      </w:r>
    </w:p>
    <w:p>
      <w:pPr>
        <w:pStyle w:val="0"/>
        <w:spacing w:before="200" w:lineRule="auto"/>
        <w:ind w:firstLine="540"/>
        <w:jc w:val="both"/>
      </w:pPr>
      <w:r>
        <w:rPr>
          <w:sz w:val="20"/>
        </w:rPr>
        <w:t xml:space="preserve">11. Границы земельных участков, подлежащих приватизации, устанавливаются в соответствии с требованиями земельного законодательства.</w:t>
      </w:r>
    </w:p>
    <w:p>
      <w:pPr>
        <w:pStyle w:val="0"/>
        <w:jc w:val="both"/>
      </w:pPr>
      <w:r>
        <w:rPr>
          <w:sz w:val="20"/>
        </w:rPr>
      </w:r>
    </w:p>
    <w:p>
      <w:pPr>
        <w:pStyle w:val="2"/>
        <w:outlineLvl w:val="0"/>
        <w:ind w:firstLine="540"/>
        <w:jc w:val="both"/>
      </w:pPr>
      <w:r>
        <w:rPr>
          <w:sz w:val="20"/>
        </w:rPr>
        <w:t xml:space="preserve">Статья 27. Экономическое стимулирование использования и охраны земель</w:t>
      </w:r>
    </w:p>
    <w:p>
      <w:pPr>
        <w:pStyle w:val="0"/>
        <w:jc w:val="both"/>
      </w:pPr>
      <w:r>
        <w:rPr>
          <w:sz w:val="20"/>
        </w:rPr>
      </w:r>
    </w:p>
    <w:p>
      <w:pPr>
        <w:pStyle w:val="0"/>
        <w:ind w:firstLine="540"/>
        <w:jc w:val="both"/>
      </w:pPr>
      <w:r>
        <w:rPr>
          <w:sz w:val="20"/>
        </w:rPr>
        <w:t xml:space="preserve">1. Экономическое стимулирование использования и охраны земель направлено на повышение заинтересованности собственников, владельцев, пользователей, арендаторов земельных участков в сохранении и повышении плодородия почв, защите земель от негативных последствий производственной деятельности.</w:t>
      </w:r>
    </w:p>
    <w:p>
      <w:pPr>
        <w:pStyle w:val="0"/>
        <w:spacing w:before="200" w:lineRule="auto"/>
        <w:ind w:firstLine="540"/>
        <w:jc w:val="both"/>
      </w:pPr>
      <w:r>
        <w:rPr>
          <w:sz w:val="20"/>
        </w:rPr>
        <w:t xml:space="preserve">2. Экономическое стимулирование использования и охраны земель включает в себя:</w:t>
      </w:r>
    </w:p>
    <w:p>
      <w:pPr>
        <w:pStyle w:val="0"/>
        <w:spacing w:before="200" w:lineRule="auto"/>
        <w:ind w:firstLine="540"/>
        <w:jc w:val="both"/>
      </w:pPr>
      <w:r>
        <w:rPr>
          <w:sz w:val="20"/>
        </w:rPr>
        <w:t xml:space="preserve">1) выделение средств из областного и местных бюджетов, а также из иных источников на восстановление плодородия почв, проведение агротехнических, лесомелиоративных и иных почвозащитных мероприятий, благоустройство территорий поселений, развитие инженерно-транспортной инфраструктуры в соответствии с областными и местными программами;</w:t>
      </w:r>
    </w:p>
    <w:p>
      <w:pPr>
        <w:pStyle w:val="0"/>
        <w:spacing w:before="200" w:lineRule="auto"/>
        <w:ind w:firstLine="540"/>
        <w:jc w:val="both"/>
      </w:pPr>
      <w:r>
        <w:rPr>
          <w:sz w:val="20"/>
        </w:rPr>
        <w:t xml:space="preserve">2) иные меры, предусмотренные бюджетным законодательством и законодательством о налогах и сборах.</w:t>
      </w:r>
    </w:p>
    <w:p>
      <w:pPr>
        <w:pStyle w:val="0"/>
        <w:jc w:val="both"/>
      </w:pPr>
      <w:r>
        <w:rPr>
          <w:sz w:val="20"/>
        </w:rPr>
      </w:r>
    </w:p>
    <w:p>
      <w:pPr>
        <w:pStyle w:val="2"/>
        <w:outlineLvl w:val="0"/>
        <w:ind w:firstLine="540"/>
        <w:jc w:val="both"/>
      </w:pPr>
      <w:r>
        <w:rPr>
          <w:sz w:val="20"/>
        </w:rPr>
        <w:t xml:space="preserve">Статья 28. О приведении нормативных правовых актов в соответствие с настоящим Законом</w:t>
      </w:r>
    </w:p>
    <w:p>
      <w:pPr>
        <w:pStyle w:val="0"/>
        <w:jc w:val="both"/>
      </w:pPr>
      <w:r>
        <w:rPr>
          <w:sz w:val="20"/>
        </w:rPr>
      </w:r>
    </w:p>
    <w:p>
      <w:pPr>
        <w:pStyle w:val="0"/>
        <w:ind w:firstLine="540"/>
        <w:jc w:val="both"/>
      </w:pPr>
      <w:r>
        <w:rPr>
          <w:sz w:val="20"/>
        </w:rPr>
        <w:t xml:space="preserve">1. Органам государственной власти Самарской области и органам местного самоуправления привести свои нормативные правовые акты в соответствие с настоящим Законом.</w:t>
      </w:r>
    </w:p>
    <w:p>
      <w:pPr>
        <w:pStyle w:val="0"/>
        <w:spacing w:before="200" w:lineRule="auto"/>
        <w:ind w:firstLine="540"/>
        <w:jc w:val="both"/>
      </w:pPr>
      <w:r>
        <w:rPr>
          <w:sz w:val="20"/>
        </w:rPr>
        <w:t xml:space="preserve">2. Нормативные правовые акты органов государственной власти Самарской области и органов местного самоуправления до приведения в соответствие с настоящим Законом действуют в части, ему не противоречащей.</w:t>
      </w:r>
    </w:p>
    <w:p>
      <w:pPr>
        <w:pStyle w:val="0"/>
        <w:spacing w:before="200" w:lineRule="auto"/>
        <w:ind w:firstLine="540"/>
        <w:jc w:val="both"/>
      </w:pPr>
      <w:r>
        <w:rPr>
          <w:sz w:val="20"/>
        </w:rPr>
        <w:t xml:space="preserve">3. Установить переходный период шесть месяцев со дня официального опубликования настоящего Закона для приведения нормативных правовых актов органов государственной власти Самарской области и органов местного самоуправления в соответствие с настоящим Законом.</w:t>
      </w:r>
    </w:p>
    <w:p>
      <w:pPr>
        <w:pStyle w:val="0"/>
        <w:jc w:val="both"/>
      </w:pPr>
      <w:r>
        <w:rPr>
          <w:sz w:val="20"/>
        </w:rPr>
      </w:r>
    </w:p>
    <w:p>
      <w:pPr>
        <w:pStyle w:val="2"/>
        <w:outlineLvl w:val="0"/>
        <w:ind w:firstLine="540"/>
        <w:jc w:val="both"/>
      </w:pPr>
      <w:r>
        <w:rPr>
          <w:sz w:val="20"/>
        </w:rPr>
        <w:t xml:space="preserve">Статья 29.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по истечении десяти дней со дня его официального опубликования.</w:t>
      </w:r>
    </w:p>
    <w:p>
      <w:pPr>
        <w:pStyle w:val="0"/>
        <w:spacing w:before="200" w:lineRule="auto"/>
        <w:ind w:firstLine="540"/>
        <w:jc w:val="both"/>
      </w:pPr>
      <w:r>
        <w:rPr>
          <w:sz w:val="20"/>
        </w:rPr>
        <w:t xml:space="preserve">2. Со дня вступления в силу настоящего Закона признать утратившими силу:</w:t>
      </w:r>
    </w:p>
    <w:p>
      <w:pPr>
        <w:pStyle w:val="0"/>
        <w:spacing w:before="200" w:lineRule="auto"/>
        <w:ind w:firstLine="540"/>
        <w:jc w:val="both"/>
      </w:pPr>
      <w:r>
        <w:rPr>
          <w:sz w:val="20"/>
        </w:rPr>
        <w:t xml:space="preserve">1) </w:t>
      </w:r>
      <w:hyperlink w:history="0" r:id="rId578" w:tooltip="Закон Самарской области от 16.07.1998 N 11-ГД (ред. от 11.05.2004) &quot;О земле&quot; (принят Самарской Губернской Думой 25.06.1998) ------------ Утратил силу или отменен {КонсультантПлюс}">
        <w:r>
          <w:rPr>
            <w:sz w:val="20"/>
            <w:color w:val="0000ff"/>
          </w:rPr>
          <w:t xml:space="preserve">Закон</w:t>
        </w:r>
      </w:hyperlink>
      <w:r>
        <w:rPr>
          <w:sz w:val="20"/>
        </w:rPr>
        <w:t xml:space="preserve"> Самарской области от 16 июля 1998 года N 11-ГД "О земле" (газета "Волжская коммуна", 1998, 22 июля);</w:t>
      </w:r>
    </w:p>
    <w:p>
      <w:pPr>
        <w:pStyle w:val="0"/>
        <w:spacing w:before="200" w:lineRule="auto"/>
        <w:ind w:firstLine="540"/>
        <w:jc w:val="both"/>
      </w:pPr>
      <w:r>
        <w:rPr>
          <w:sz w:val="20"/>
        </w:rPr>
        <w:t xml:space="preserve">2) </w:t>
      </w:r>
      <w:hyperlink w:history="0" r:id="rId579" w:tooltip="Закон Самарской области от 14.12.2000 N 47-ГД &quot;О внесении изменения в Закон Самарской области &quot;О земле&quot; (принят Самарской Губернской Думой 28.11.2000) ------------ Утратил силу или отменен {КонсультантПлюс}">
        <w:r>
          <w:rPr>
            <w:sz w:val="20"/>
            <w:color w:val="0000ff"/>
          </w:rPr>
          <w:t xml:space="preserve">Закон</w:t>
        </w:r>
      </w:hyperlink>
      <w:r>
        <w:rPr>
          <w:sz w:val="20"/>
        </w:rPr>
        <w:t xml:space="preserve"> Самарской области от 14 декабря 2000 года N 47-ГД "О внесении изменения в Закон Самарской области "О земле" (газета "Волжская коммуна", 2000, 19 декабря);</w:t>
      </w:r>
    </w:p>
    <w:p>
      <w:pPr>
        <w:pStyle w:val="0"/>
        <w:spacing w:before="200" w:lineRule="auto"/>
        <w:ind w:firstLine="540"/>
        <w:jc w:val="both"/>
      </w:pPr>
      <w:r>
        <w:rPr>
          <w:sz w:val="20"/>
        </w:rPr>
        <w:t xml:space="preserve">3) </w:t>
      </w:r>
      <w:hyperlink w:history="0" r:id="rId580" w:tooltip="Закон Самарской области от 22.02.2001 N 13-ГД &quot;О внесении изменений в Закон Самарской области &quot;О земле&quot; (принят Самарской Губернской Думой 06.02.2001) ------------ Утратил силу или отменен {КонсультантПлюс}">
        <w:r>
          <w:rPr>
            <w:sz w:val="20"/>
            <w:color w:val="0000ff"/>
          </w:rPr>
          <w:t xml:space="preserve">Закон</w:t>
        </w:r>
      </w:hyperlink>
      <w:r>
        <w:rPr>
          <w:sz w:val="20"/>
        </w:rPr>
        <w:t xml:space="preserve"> Самарской области от 22 февраля 2001 года N 13-ГД "О внесении изменений в Закон Самарской области "О земле" (газета "Самарские известия", 2001, 24 февраля);</w:t>
      </w:r>
    </w:p>
    <w:p>
      <w:pPr>
        <w:pStyle w:val="0"/>
        <w:spacing w:before="200" w:lineRule="auto"/>
        <w:ind w:firstLine="540"/>
        <w:jc w:val="both"/>
      </w:pPr>
      <w:r>
        <w:rPr>
          <w:sz w:val="20"/>
        </w:rPr>
        <w:t xml:space="preserve">4) </w:t>
      </w:r>
      <w:hyperlink w:history="0" r:id="rId581" w:tooltip="Закон Самарской области от 08.10.2002 N 68-ГД &quot;О внесении изменений и дополнений в Закон Самарской области &quot;О земле&quot; (принят Самарской Губернской Думой 24.09.2002) ------------ Недействующая редакция {КонсультантПлюс}">
        <w:r>
          <w:rPr>
            <w:sz w:val="20"/>
            <w:color w:val="0000ff"/>
          </w:rPr>
          <w:t xml:space="preserve">статью 1</w:t>
        </w:r>
      </w:hyperlink>
      <w:r>
        <w:rPr>
          <w:sz w:val="20"/>
        </w:rPr>
        <w:t xml:space="preserve"> Закона Самарской области от 8 октября 2002 года N 68-ГД "О внесении изменений и дополнений в Закон Самарской области "О земле" (газета "Волжская коммуна", 2002, 11 октября);</w:t>
      </w:r>
    </w:p>
    <w:p>
      <w:pPr>
        <w:pStyle w:val="0"/>
        <w:spacing w:before="200" w:lineRule="auto"/>
        <w:ind w:firstLine="540"/>
        <w:jc w:val="both"/>
      </w:pPr>
      <w:r>
        <w:rPr>
          <w:sz w:val="20"/>
        </w:rPr>
        <w:t xml:space="preserve">5) </w:t>
      </w:r>
      <w:hyperlink w:history="0" r:id="rId582" w:tooltip="Закон Самарской области от 08.04.2003 N 30-ГД &quot;О внесении дополнения в Закон Самарской области &quot;О земле&quot; (принят Самарской Губернской Думой 25.03.2003) ------------ Утратил силу или отменен {КонсультантПлюс}">
        <w:r>
          <w:rPr>
            <w:sz w:val="20"/>
            <w:color w:val="0000ff"/>
          </w:rPr>
          <w:t xml:space="preserve">Закон</w:t>
        </w:r>
      </w:hyperlink>
      <w:r>
        <w:rPr>
          <w:sz w:val="20"/>
        </w:rPr>
        <w:t xml:space="preserve"> Самарской области от 8 апреля 2003 года N 30-ГД "О внесении дополнения в Закон Самарской области "О земле" (газета "Волжская коммуна", 2003, 10 апреля);</w:t>
      </w:r>
    </w:p>
    <w:p>
      <w:pPr>
        <w:pStyle w:val="0"/>
        <w:spacing w:before="200" w:lineRule="auto"/>
        <w:ind w:firstLine="540"/>
        <w:jc w:val="both"/>
      </w:pPr>
      <w:r>
        <w:rPr>
          <w:sz w:val="20"/>
        </w:rPr>
        <w:t xml:space="preserve">6) </w:t>
      </w:r>
      <w:hyperlink w:history="0" r:id="rId583" w:tooltip="Закон Самарской области от 07.07.2003 N 58-ГД &quot;О внесении изменений и дополнений в Закон Самарской области &quot;О земле&quot; (принят Самарской Губернской Думой 24.06.2003) ------------ Недействующая редакция {КонсультантПлюс}">
        <w:r>
          <w:rPr>
            <w:sz w:val="20"/>
            <w:color w:val="0000ff"/>
          </w:rPr>
          <w:t xml:space="preserve">статью 1</w:t>
        </w:r>
      </w:hyperlink>
      <w:r>
        <w:rPr>
          <w:sz w:val="20"/>
        </w:rPr>
        <w:t xml:space="preserve"> Закона Самарской области от 7 июля 2003 года N 58-ГД "О внесении изменений и дополнений в Закон Самарской области "О земле" (газета "Волжская коммуна", 2003, 10 июля);</w:t>
      </w:r>
    </w:p>
    <w:p>
      <w:pPr>
        <w:pStyle w:val="0"/>
        <w:spacing w:before="200" w:lineRule="auto"/>
        <w:ind w:firstLine="540"/>
        <w:jc w:val="both"/>
      </w:pPr>
      <w:r>
        <w:rPr>
          <w:sz w:val="20"/>
        </w:rPr>
        <w:t xml:space="preserve">7) </w:t>
      </w:r>
      <w:hyperlink w:history="0" r:id="rId584" w:tooltip="Закон Самарской области от 10.11.2003 N 92-ГД &quot;О внесении изменений и дополнений в Закон Самарской области &quot;О земле&quot; (принят Самарской Губернской Думой 28.10.2003) ------------ Утратил силу или отменен {КонсультантПлюс}">
        <w:r>
          <w:rPr>
            <w:sz w:val="20"/>
            <w:color w:val="0000ff"/>
          </w:rPr>
          <w:t xml:space="preserve">Закон</w:t>
        </w:r>
      </w:hyperlink>
      <w:r>
        <w:rPr>
          <w:sz w:val="20"/>
        </w:rPr>
        <w:t xml:space="preserve"> Самарской области от 10 ноября 2003 года N 92-ГД "О внесении изменений и дополнений в Закон Самарской области "О земле" (газета "Волжская коммуна", 2003, 13 ноября);</w:t>
      </w:r>
    </w:p>
    <w:p>
      <w:pPr>
        <w:pStyle w:val="0"/>
        <w:spacing w:before="200" w:lineRule="auto"/>
        <w:ind w:firstLine="540"/>
        <w:jc w:val="both"/>
      </w:pPr>
      <w:r>
        <w:rPr>
          <w:sz w:val="20"/>
        </w:rPr>
        <w:t xml:space="preserve">8) </w:t>
      </w:r>
      <w:hyperlink w:history="0" r:id="rId585" w:tooltip="Закон Самарской области от 26.12.2003 N 120-ГД &quot;О внесении дополнений в Закон Самарской области &quot;О земле&quot; (принят Самарской Губернской Думой 23.12.2003) ------------ Утратил силу или отменен {КонсультантПлюс}">
        <w:r>
          <w:rPr>
            <w:sz w:val="20"/>
            <w:color w:val="0000ff"/>
          </w:rPr>
          <w:t xml:space="preserve">Закон</w:t>
        </w:r>
      </w:hyperlink>
      <w:r>
        <w:rPr>
          <w:sz w:val="20"/>
        </w:rPr>
        <w:t xml:space="preserve"> Самарской области от 26 декабря 2003 года N 120-ГД "О внесении дополнений в Закон Самарской области "О земле" (газета "Волжская коммуна", 2003, 31 декабря);</w:t>
      </w:r>
    </w:p>
    <w:p>
      <w:pPr>
        <w:pStyle w:val="0"/>
        <w:spacing w:before="200" w:lineRule="auto"/>
        <w:ind w:firstLine="540"/>
        <w:jc w:val="both"/>
      </w:pPr>
      <w:r>
        <w:rPr>
          <w:sz w:val="20"/>
        </w:rPr>
        <w:t xml:space="preserve">9) </w:t>
      </w:r>
      <w:hyperlink w:history="0" r:id="rId586" w:tooltip="Закон Самарской области от 01.04.2004 N 38-ГД &quot;О внесении дополнения в Закон Самарской области &quot;О земле&quot; (принят Самарской Губернской Думой 23.03.2004) ------------ Утратил силу или отменен {КонсультантПлюс}">
        <w:r>
          <w:rPr>
            <w:sz w:val="20"/>
            <w:color w:val="0000ff"/>
          </w:rPr>
          <w:t xml:space="preserve">Закон</w:t>
        </w:r>
      </w:hyperlink>
      <w:r>
        <w:rPr>
          <w:sz w:val="20"/>
        </w:rPr>
        <w:t xml:space="preserve"> Самарской области от 1 апреля 2004 года N 38-ГД "О внесении дополнения в Закон Самарской области "О земле" (газета "Волжская коммуна", 2004, 6 апреля);</w:t>
      </w:r>
    </w:p>
    <w:p>
      <w:pPr>
        <w:pStyle w:val="0"/>
        <w:spacing w:before="200" w:lineRule="auto"/>
        <w:ind w:firstLine="540"/>
        <w:jc w:val="both"/>
      </w:pPr>
      <w:r>
        <w:rPr>
          <w:sz w:val="20"/>
        </w:rPr>
        <w:t xml:space="preserve">10) </w:t>
      </w:r>
      <w:hyperlink w:history="0" r:id="rId587" w:tooltip="Закон Самарской области от 11.05.2004 N 74-ГД &quot;О внесении изменений в отдельные Законы Самарской области, регулирующие имущественные отношения на территории Самарской области&quot; (принят Самарской Губернской Думой 27.04.2004) ------------ Недействующая редакция {КонсультантПлюс}">
        <w:r>
          <w:rPr>
            <w:sz w:val="20"/>
            <w:color w:val="0000ff"/>
          </w:rPr>
          <w:t xml:space="preserve">статью 2</w:t>
        </w:r>
      </w:hyperlink>
      <w:r>
        <w:rPr>
          <w:sz w:val="20"/>
        </w:rPr>
        <w:t xml:space="preserve"> Закона Самарской области от 11 мая 2004 года N 74-ГД "О внесении изменений в отдельные законы Самарской области, регулирующие имущественные отношения на территории Самарской области" (газета "Волжская коммуна", 2004, 13 мая).</w:t>
      </w:r>
    </w:p>
    <w:p>
      <w:pPr>
        <w:pStyle w:val="0"/>
        <w:jc w:val="both"/>
      </w:pPr>
      <w:r>
        <w:rPr>
          <w:sz w:val="20"/>
        </w:rPr>
      </w:r>
    </w:p>
    <w:p>
      <w:pPr>
        <w:pStyle w:val="0"/>
        <w:jc w:val="right"/>
      </w:pPr>
      <w:r>
        <w:rPr>
          <w:sz w:val="20"/>
        </w:rPr>
        <w:t xml:space="preserve">Губернатор Самарской области</w:t>
      </w:r>
    </w:p>
    <w:p>
      <w:pPr>
        <w:pStyle w:val="0"/>
        <w:jc w:val="right"/>
      </w:pPr>
      <w:r>
        <w:rPr>
          <w:sz w:val="20"/>
        </w:rPr>
        <w:t xml:space="preserve">К.А.ТИТОВ</w:t>
      </w:r>
    </w:p>
    <w:p>
      <w:pPr>
        <w:pStyle w:val="0"/>
      </w:pPr>
      <w:r>
        <w:rPr>
          <w:sz w:val="20"/>
        </w:rPr>
        <w:t xml:space="preserve">г. Самара</w:t>
      </w:r>
    </w:p>
    <w:p>
      <w:pPr>
        <w:pStyle w:val="0"/>
        <w:spacing w:before="200" w:lineRule="auto"/>
      </w:pPr>
      <w:r>
        <w:rPr>
          <w:sz w:val="20"/>
        </w:rPr>
        <w:t xml:space="preserve">11 марта 2005 года</w:t>
      </w:r>
    </w:p>
    <w:p>
      <w:pPr>
        <w:pStyle w:val="0"/>
        <w:spacing w:before="200" w:lineRule="auto"/>
      </w:pPr>
      <w:r>
        <w:rPr>
          <w:sz w:val="20"/>
        </w:rPr>
        <w:t xml:space="preserve">N 94-ГД</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Самарской области от 11.03.2005 N 94-ГД</w:t>
            <w:br/>
            <w:t>(ред. от 27.11.2025)</w:t>
            <w:br/>
            <w:t>"О земле"</w:t>
            <w:br/>
            <w:t>(принят Самарской Губернской Думой 22.02.20...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6&amp;n=10897&amp;dst=100006" TargetMode = "External"/><Relationship Id="rId9" Type="http://schemas.openxmlformats.org/officeDocument/2006/relationships/hyperlink" Target="https://login.consultant.ru/link/?req=doc&amp;base=RLAW256&amp;n=12010&amp;dst=100006" TargetMode = "External"/><Relationship Id="rId10" Type="http://schemas.openxmlformats.org/officeDocument/2006/relationships/hyperlink" Target="https://login.consultant.ru/link/?req=doc&amp;base=RLAW256&amp;n=12011&amp;dst=100006" TargetMode = "External"/><Relationship Id="rId11" Type="http://schemas.openxmlformats.org/officeDocument/2006/relationships/hyperlink" Target="https://login.consultant.ru/link/?req=doc&amp;base=RLAW256&amp;n=12164&amp;dst=100006" TargetMode = "External"/><Relationship Id="rId12" Type="http://schemas.openxmlformats.org/officeDocument/2006/relationships/hyperlink" Target="https://login.consultant.ru/link/?req=doc&amp;base=RLAW256&amp;n=12191&amp;dst=100006" TargetMode = "External"/><Relationship Id="rId13" Type="http://schemas.openxmlformats.org/officeDocument/2006/relationships/hyperlink" Target="https://login.consultant.ru/link/?req=doc&amp;base=RLAW256&amp;n=12401&amp;dst=100006" TargetMode = "External"/><Relationship Id="rId14" Type="http://schemas.openxmlformats.org/officeDocument/2006/relationships/hyperlink" Target="https://login.consultant.ru/link/?req=doc&amp;base=RLAW256&amp;n=13826&amp;dst=100007" TargetMode = "External"/><Relationship Id="rId15" Type="http://schemas.openxmlformats.org/officeDocument/2006/relationships/hyperlink" Target="https://login.consultant.ru/link/?req=doc&amp;base=RLAW256&amp;n=14436&amp;dst=100007" TargetMode = "External"/><Relationship Id="rId16" Type="http://schemas.openxmlformats.org/officeDocument/2006/relationships/hyperlink" Target="https://login.consultant.ru/link/?req=doc&amp;base=RLAW256&amp;n=16111&amp;dst=100007" TargetMode = "External"/><Relationship Id="rId17" Type="http://schemas.openxmlformats.org/officeDocument/2006/relationships/hyperlink" Target="https://login.consultant.ru/link/?req=doc&amp;base=RLAW256&amp;n=16999&amp;dst=100007" TargetMode = "External"/><Relationship Id="rId18" Type="http://schemas.openxmlformats.org/officeDocument/2006/relationships/hyperlink" Target="https://login.consultant.ru/link/?req=doc&amp;base=RLAW256&amp;n=17222&amp;dst=100007" TargetMode = "External"/><Relationship Id="rId19" Type="http://schemas.openxmlformats.org/officeDocument/2006/relationships/hyperlink" Target="https://login.consultant.ru/link/?req=doc&amp;base=RLAW256&amp;n=18816&amp;dst=100007" TargetMode = "External"/><Relationship Id="rId20" Type="http://schemas.openxmlformats.org/officeDocument/2006/relationships/hyperlink" Target="https://login.consultant.ru/link/?req=doc&amp;base=RLAW256&amp;n=19464&amp;dst=100007" TargetMode = "External"/><Relationship Id="rId21" Type="http://schemas.openxmlformats.org/officeDocument/2006/relationships/hyperlink" Target="https://login.consultant.ru/link/?req=doc&amp;base=RLAW256&amp;n=206697&amp;dst=100252" TargetMode = "External"/><Relationship Id="rId22" Type="http://schemas.openxmlformats.org/officeDocument/2006/relationships/hyperlink" Target="https://login.consultant.ru/link/?req=doc&amp;base=RLAW256&amp;n=20652&amp;dst=100007" TargetMode = "External"/><Relationship Id="rId23" Type="http://schemas.openxmlformats.org/officeDocument/2006/relationships/hyperlink" Target="https://login.consultant.ru/link/?req=doc&amp;base=RLAW256&amp;n=21430&amp;dst=100007" TargetMode = "External"/><Relationship Id="rId24" Type="http://schemas.openxmlformats.org/officeDocument/2006/relationships/hyperlink" Target="https://login.consultant.ru/link/?req=doc&amp;base=RLAW256&amp;n=22548&amp;dst=100007" TargetMode = "External"/><Relationship Id="rId25" Type="http://schemas.openxmlformats.org/officeDocument/2006/relationships/hyperlink" Target="https://login.consultant.ru/link/?req=doc&amp;base=RLAW256&amp;n=24233&amp;dst=100007" TargetMode = "External"/><Relationship Id="rId26" Type="http://schemas.openxmlformats.org/officeDocument/2006/relationships/hyperlink" Target="https://login.consultant.ru/link/?req=doc&amp;base=RLAW256&amp;n=24811&amp;dst=100007" TargetMode = "External"/><Relationship Id="rId27" Type="http://schemas.openxmlformats.org/officeDocument/2006/relationships/hyperlink" Target="https://login.consultant.ru/link/?req=doc&amp;base=RLAW256&amp;n=26486&amp;dst=100007" TargetMode = "External"/><Relationship Id="rId28" Type="http://schemas.openxmlformats.org/officeDocument/2006/relationships/hyperlink" Target="https://login.consultant.ru/link/?req=doc&amp;base=RLAW256&amp;n=26342&amp;dst=100007" TargetMode = "External"/><Relationship Id="rId29" Type="http://schemas.openxmlformats.org/officeDocument/2006/relationships/hyperlink" Target="https://login.consultant.ru/link/?req=doc&amp;base=RLAW256&amp;n=26655&amp;dst=100007" TargetMode = "External"/><Relationship Id="rId30" Type="http://schemas.openxmlformats.org/officeDocument/2006/relationships/hyperlink" Target="https://login.consultant.ru/link/?req=doc&amp;base=RLAW256&amp;n=26978&amp;dst=100007" TargetMode = "External"/><Relationship Id="rId31" Type="http://schemas.openxmlformats.org/officeDocument/2006/relationships/hyperlink" Target="https://login.consultant.ru/link/?req=doc&amp;base=RLAW256&amp;n=28291&amp;dst=100007" TargetMode = "External"/><Relationship Id="rId32" Type="http://schemas.openxmlformats.org/officeDocument/2006/relationships/hyperlink" Target="https://login.consultant.ru/link/?req=doc&amp;base=RLAW256&amp;n=128686&amp;dst=100013" TargetMode = "External"/><Relationship Id="rId33" Type="http://schemas.openxmlformats.org/officeDocument/2006/relationships/hyperlink" Target="https://login.consultant.ru/link/?req=doc&amp;base=RLAW256&amp;n=31023&amp;dst=100007" TargetMode = "External"/><Relationship Id="rId34" Type="http://schemas.openxmlformats.org/officeDocument/2006/relationships/hyperlink" Target="https://login.consultant.ru/link/?req=doc&amp;base=RLAW256&amp;n=32105&amp;dst=100007" TargetMode = "External"/><Relationship Id="rId35" Type="http://schemas.openxmlformats.org/officeDocument/2006/relationships/hyperlink" Target="https://login.consultant.ru/link/?req=doc&amp;base=RLAW256&amp;n=32103&amp;dst=100007" TargetMode = "External"/><Relationship Id="rId36" Type="http://schemas.openxmlformats.org/officeDocument/2006/relationships/hyperlink" Target="https://login.consultant.ru/link/?req=doc&amp;base=RLAW256&amp;n=32104&amp;dst=100007" TargetMode = "External"/><Relationship Id="rId37" Type="http://schemas.openxmlformats.org/officeDocument/2006/relationships/hyperlink" Target="https://login.consultant.ru/link/?req=doc&amp;base=RLAW256&amp;n=32521&amp;dst=100007" TargetMode = "External"/><Relationship Id="rId38" Type="http://schemas.openxmlformats.org/officeDocument/2006/relationships/hyperlink" Target="https://login.consultant.ru/link/?req=doc&amp;base=RLAW256&amp;n=33821&amp;dst=100007" TargetMode = "External"/><Relationship Id="rId39" Type="http://schemas.openxmlformats.org/officeDocument/2006/relationships/hyperlink" Target="https://login.consultant.ru/link/?req=doc&amp;base=RLAW256&amp;n=40254&amp;dst=100007" TargetMode = "External"/><Relationship Id="rId40" Type="http://schemas.openxmlformats.org/officeDocument/2006/relationships/hyperlink" Target="https://login.consultant.ru/link/?req=doc&amp;base=RLAW256&amp;n=39060&amp;dst=100007" TargetMode = "External"/><Relationship Id="rId41" Type="http://schemas.openxmlformats.org/officeDocument/2006/relationships/hyperlink" Target="https://login.consultant.ru/link/?req=doc&amp;base=RLAW256&amp;n=39064&amp;dst=100007" TargetMode = "External"/><Relationship Id="rId42" Type="http://schemas.openxmlformats.org/officeDocument/2006/relationships/hyperlink" Target="https://login.consultant.ru/link/?req=doc&amp;base=RLAW256&amp;n=40336&amp;dst=100007" TargetMode = "External"/><Relationship Id="rId43" Type="http://schemas.openxmlformats.org/officeDocument/2006/relationships/hyperlink" Target="https://login.consultant.ru/link/?req=doc&amp;base=RLAW256&amp;n=41507&amp;dst=100007" TargetMode = "External"/><Relationship Id="rId44" Type="http://schemas.openxmlformats.org/officeDocument/2006/relationships/hyperlink" Target="https://login.consultant.ru/link/?req=doc&amp;base=RLAW256&amp;n=43013&amp;dst=100033" TargetMode = "External"/><Relationship Id="rId45" Type="http://schemas.openxmlformats.org/officeDocument/2006/relationships/hyperlink" Target="https://login.consultant.ru/link/?req=doc&amp;base=RLAW256&amp;n=43395&amp;dst=100007" TargetMode = "External"/><Relationship Id="rId46" Type="http://schemas.openxmlformats.org/officeDocument/2006/relationships/hyperlink" Target="https://login.consultant.ru/link/?req=doc&amp;base=RLAW256&amp;n=45412&amp;dst=100007" TargetMode = "External"/><Relationship Id="rId47" Type="http://schemas.openxmlformats.org/officeDocument/2006/relationships/hyperlink" Target="https://login.consultant.ru/link/?req=doc&amp;base=RLAW256&amp;n=45469&amp;dst=100007" TargetMode = "External"/><Relationship Id="rId48" Type="http://schemas.openxmlformats.org/officeDocument/2006/relationships/hyperlink" Target="https://login.consultant.ru/link/?req=doc&amp;base=RLAW256&amp;n=45876&amp;dst=100007" TargetMode = "External"/><Relationship Id="rId49" Type="http://schemas.openxmlformats.org/officeDocument/2006/relationships/hyperlink" Target="https://login.consultant.ru/link/?req=doc&amp;base=RLAW256&amp;n=45879&amp;dst=100007" TargetMode = "External"/><Relationship Id="rId50" Type="http://schemas.openxmlformats.org/officeDocument/2006/relationships/hyperlink" Target="https://login.consultant.ru/link/?req=doc&amp;base=RLAW256&amp;n=46809&amp;dst=100007" TargetMode = "External"/><Relationship Id="rId51" Type="http://schemas.openxmlformats.org/officeDocument/2006/relationships/hyperlink" Target="https://login.consultant.ru/link/?req=doc&amp;base=RLAW256&amp;n=48144&amp;dst=100007" TargetMode = "External"/><Relationship Id="rId52" Type="http://schemas.openxmlformats.org/officeDocument/2006/relationships/hyperlink" Target="https://login.consultant.ru/link/?req=doc&amp;base=RLAW256&amp;n=50073&amp;dst=100007" TargetMode = "External"/><Relationship Id="rId53" Type="http://schemas.openxmlformats.org/officeDocument/2006/relationships/hyperlink" Target="https://login.consultant.ru/link/?req=doc&amp;base=RLAW256&amp;n=50087&amp;dst=100007" TargetMode = "External"/><Relationship Id="rId54" Type="http://schemas.openxmlformats.org/officeDocument/2006/relationships/hyperlink" Target="https://login.consultant.ru/link/?req=doc&amp;base=RLAW256&amp;n=145488&amp;dst=100007" TargetMode = "External"/><Relationship Id="rId55" Type="http://schemas.openxmlformats.org/officeDocument/2006/relationships/hyperlink" Target="https://login.consultant.ru/link/?req=doc&amp;base=RLAW256&amp;n=113556&amp;dst=100073" TargetMode = "External"/><Relationship Id="rId56" Type="http://schemas.openxmlformats.org/officeDocument/2006/relationships/hyperlink" Target="https://login.consultant.ru/link/?req=doc&amp;base=RLAW256&amp;n=56042&amp;dst=100007" TargetMode = "External"/><Relationship Id="rId57" Type="http://schemas.openxmlformats.org/officeDocument/2006/relationships/hyperlink" Target="https://login.consultant.ru/link/?req=doc&amp;base=RLAW256&amp;n=56068&amp;dst=100007" TargetMode = "External"/><Relationship Id="rId58" Type="http://schemas.openxmlformats.org/officeDocument/2006/relationships/hyperlink" Target="https://login.consultant.ru/link/?req=doc&amp;base=RLAW256&amp;n=77273&amp;dst=100035" TargetMode = "External"/><Relationship Id="rId59" Type="http://schemas.openxmlformats.org/officeDocument/2006/relationships/hyperlink" Target="https://login.consultant.ru/link/?req=doc&amp;base=RLAW256&amp;n=59253&amp;dst=100007" TargetMode = "External"/><Relationship Id="rId60" Type="http://schemas.openxmlformats.org/officeDocument/2006/relationships/hyperlink" Target="https://login.consultant.ru/link/?req=doc&amp;base=RLAW256&amp;n=60392&amp;dst=100007" TargetMode = "External"/><Relationship Id="rId61" Type="http://schemas.openxmlformats.org/officeDocument/2006/relationships/hyperlink" Target="https://login.consultant.ru/link/?req=doc&amp;base=RLAW256&amp;n=62724&amp;dst=100012" TargetMode = "External"/><Relationship Id="rId62" Type="http://schemas.openxmlformats.org/officeDocument/2006/relationships/hyperlink" Target="https://login.consultant.ru/link/?req=doc&amp;base=RLAW256&amp;n=65170&amp;dst=100007" TargetMode = "External"/><Relationship Id="rId63" Type="http://schemas.openxmlformats.org/officeDocument/2006/relationships/hyperlink" Target="https://login.consultant.ru/link/?req=doc&amp;base=RLAW256&amp;n=152771&amp;dst=100007" TargetMode = "External"/><Relationship Id="rId64" Type="http://schemas.openxmlformats.org/officeDocument/2006/relationships/hyperlink" Target="https://login.consultant.ru/link/?req=doc&amp;base=RLAW256&amp;n=66616&amp;dst=100007" TargetMode = "External"/><Relationship Id="rId65" Type="http://schemas.openxmlformats.org/officeDocument/2006/relationships/hyperlink" Target="https://login.consultant.ru/link/?req=doc&amp;base=RLAW256&amp;n=67080&amp;dst=100013" TargetMode = "External"/><Relationship Id="rId66" Type="http://schemas.openxmlformats.org/officeDocument/2006/relationships/hyperlink" Target="https://login.consultant.ru/link/?req=doc&amp;base=RLAW256&amp;n=67834&amp;dst=100007" TargetMode = "External"/><Relationship Id="rId67" Type="http://schemas.openxmlformats.org/officeDocument/2006/relationships/hyperlink" Target="https://login.consultant.ru/link/?req=doc&amp;base=RLAW256&amp;n=69463&amp;dst=100007" TargetMode = "External"/><Relationship Id="rId68" Type="http://schemas.openxmlformats.org/officeDocument/2006/relationships/hyperlink" Target="https://login.consultant.ru/link/?req=doc&amp;base=RLAW256&amp;n=73697&amp;dst=100007" TargetMode = "External"/><Relationship Id="rId69" Type="http://schemas.openxmlformats.org/officeDocument/2006/relationships/hyperlink" Target="https://login.consultant.ru/link/?req=doc&amp;base=RLAW256&amp;n=73682&amp;dst=100007" TargetMode = "External"/><Relationship Id="rId70" Type="http://schemas.openxmlformats.org/officeDocument/2006/relationships/hyperlink" Target="https://login.consultant.ru/link/?req=doc&amp;base=RLAW256&amp;n=76749&amp;dst=100007" TargetMode = "External"/><Relationship Id="rId71" Type="http://schemas.openxmlformats.org/officeDocument/2006/relationships/hyperlink" Target="https://login.consultant.ru/link/?req=doc&amp;base=RLAW256&amp;n=76803&amp;dst=100007" TargetMode = "External"/><Relationship Id="rId72" Type="http://schemas.openxmlformats.org/officeDocument/2006/relationships/hyperlink" Target="https://login.consultant.ru/link/?req=doc&amp;base=RLAW256&amp;n=76693&amp;dst=100007" TargetMode = "External"/><Relationship Id="rId73" Type="http://schemas.openxmlformats.org/officeDocument/2006/relationships/hyperlink" Target="https://login.consultant.ru/link/?req=doc&amp;base=RLAW256&amp;n=77911&amp;dst=100007" TargetMode = "External"/><Relationship Id="rId74" Type="http://schemas.openxmlformats.org/officeDocument/2006/relationships/hyperlink" Target="https://login.consultant.ru/link/?req=doc&amp;base=RLAW256&amp;n=78376&amp;dst=100007" TargetMode = "External"/><Relationship Id="rId75" Type="http://schemas.openxmlformats.org/officeDocument/2006/relationships/hyperlink" Target="https://login.consultant.ru/link/?req=doc&amp;base=RLAW256&amp;n=79807&amp;dst=100007" TargetMode = "External"/><Relationship Id="rId76" Type="http://schemas.openxmlformats.org/officeDocument/2006/relationships/hyperlink" Target="https://login.consultant.ru/link/?req=doc&amp;base=RLAW256&amp;n=79761&amp;dst=100007" TargetMode = "External"/><Relationship Id="rId77" Type="http://schemas.openxmlformats.org/officeDocument/2006/relationships/hyperlink" Target="https://login.consultant.ru/link/?req=doc&amp;base=RLAW256&amp;n=82701&amp;dst=100007" TargetMode = "External"/><Relationship Id="rId78" Type="http://schemas.openxmlformats.org/officeDocument/2006/relationships/hyperlink" Target="https://login.consultant.ru/link/?req=doc&amp;base=RLAW256&amp;n=82743&amp;dst=100007" TargetMode = "External"/><Relationship Id="rId79" Type="http://schemas.openxmlformats.org/officeDocument/2006/relationships/hyperlink" Target="https://login.consultant.ru/link/?req=doc&amp;base=RLAW256&amp;n=82735&amp;dst=100007" TargetMode = "External"/><Relationship Id="rId80" Type="http://schemas.openxmlformats.org/officeDocument/2006/relationships/hyperlink" Target="https://login.consultant.ru/link/?req=doc&amp;base=RLAW256&amp;n=82730&amp;dst=100007" TargetMode = "External"/><Relationship Id="rId81" Type="http://schemas.openxmlformats.org/officeDocument/2006/relationships/hyperlink" Target="https://login.consultant.ru/link/?req=doc&amp;base=RLAW256&amp;n=86766&amp;dst=100007" TargetMode = "External"/><Relationship Id="rId82" Type="http://schemas.openxmlformats.org/officeDocument/2006/relationships/hyperlink" Target="https://login.consultant.ru/link/?req=doc&amp;base=RLAW256&amp;n=152772&amp;dst=100007" TargetMode = "External"/><Relationship Id="rId83" Type="http://schemas.openxmlformats.org/officeDocument/2006/relationships/hyperlink" Target="https://login.consultant.ru/link/?req=doc&amp;base=RLAW256&amp;n=89391&amp;dst=100007" TargetMode = "External"/><Relationship Id="rId84" Type="http://schemas.openxmlformats.org/officeDocument/2006/relationships/hyperlink" Target="https://login.consultant.ru/link/?req=doc&amp;base=RLAW256&amp;n=90214&amp;dst=100007" TargetMode = "External"/><Relationship Id="rId85" Type="http://schemas.openxmlformats.org/officeDocument/2006/relationships/hyperlink" Target="https://login.consultant.ru/link/?req=doc&amp;base=RLAW256&amp;n=117491&amp;dst=100009" TargetMode = "External"/><Relationship Id="rId86" Type="http://schemas.openxmlformats.org/officeDocument/2006/relationships/hyperlink" Target="https://login.consultant.ru/link/?req=doc&amp;base=RLAW256&amp;n=92451&amp;dst=100007" TargetMode = "External"/><Relationship Id="rId87" Type="http://schemas.openxmlformats.org/officeDocument/2006/relationships/hyperlink" Target="https://login.consultant.ru/link/?req=doc&amp;base=RLAW256&amp;n=92452&amp;dst=100007" TargetMode = "External"/><Relationship Id="rId88" Type="http://schemas.openxmlformats.org/officeDocument/2006/relationships/hyperlink" Target="https://login.consultant.ru/link/?req=doc&amp;base=RLAW256&amp;n=94642&amp;dst=100007" TargetMode = "External"/><Relationship Id="rId89" Type="http://schemas.openxmlformats.org/officeDocument/2006/relationships/hyperlink" Target="https://login.consultant.ru/link/?req=doc&amp;base=RLAW256&amp;n=94643&amp;dst=100007" TargetMode = "External"/><Relationship Id="rId90" Type="http://schemas.openxmlformats.org/officeDocument/2006/relationships/hyperlink" Target="https://login.consultant.ru/link/?req=doc&amp;base=RLAW256&amp;n=95574&amp;dst=100007" TargetMode = "External"/><Relationship Id="rId91" Type="http://schemas.openxmlformats.org/officeDocument/2006/relationships/hyperlink" Target="https://login.consultant.ru/link/?req=doc&amp;base=RLAW256&amp;n=98266&amp;dst=100007" TargetMode = "External"/><Relationship Id="rId92" Type="http://schemas.openxmlformats.org/officeDocument/2006/relationships/hyperlink" Target="https://login.consultant.ru/link/?req=doc&amp;base=RLAW256&amp;n=101002&amp;dst=100007" TargetMode = "External"/><Relationship Id="rId93" Type="http://schemas.openxmlformats.org/officeDocument/2006/relationships/hyperlink" Target="https://login.consultant.ru/link/?req=doc&amp;base=RLAW256&amp;n=101370&amp;dst=100007" TargetMode = "External"/><Relationship Id="rId94" Type="http://schemas.openxmlformats.org/officeDocument/2006/relationships/hyperlink" Target="https://login.consultant.ru/link/?req=doc&amp;base=RLAW256&amp;n=102684&amp;dst=100007" TargetMode = "External"/><Relationship Id="rId95" Type="http://schemas.openxmlformats.org/officeDocument/2006/relationships/hyperlink" Target="https://login.consultant.ru/link/?req=doc&amp;base=RLAW256&amp;n=188500&amp;dst=100042" TargetMode = "External"/><Relationship Id="rId96" Type="http://schemas.openxmlformats.org/officeDocument/2006/relationships/hyperlink" Target="https://login.consultant.ru/link/?req=doc&amp;base=RLAW256&amp;n=107070&amp;dst=100007" TargetMode = "External"/><Relationship Id="rId97" Type="http://schemas.openxmlformats.org/officeDocument/2006/relationships/hyperlink" Target="https://login.consultant.ru/link/?req=doc&amp;base=RLAW256&amp;n=110809&amp;dst=100007" TargetMode = "External"/><Relationship Id="rId98" Type="http://schemas.openxmlformats.org/officeDocument/2006/relationships/hyperlink" Target="https://login.consultant.ru/link/?req=doc&amp;base=RLAW256&amp;n=113411&amp;dst=100007" TargetMode = "External"/><Relationship Id="rId99" Type="http://schemas.openxmlformats.org/officeDocument/2006/relationships/hyperlink" Target="https://login.consultant.ru/link/?req=doc&amp;base=RLAW256&amp;n=114409&amp;dst=100007" TargetMode = "External"/><Relationship Id="rId100" Type="http://schemas.openxmlformats.org/officeDocument/2006/relationships/hyperlink" Target="https://login.consultant.ru/link/?req=doc&amp;base=RLAW256&amp;n=115272&amp;dst=100007" TargetMode = "External"/><Relationship Id="rId101" Type="http://schemas.openxmlformats.org/officeDocument/2006/relationships/hyperlink" Target="https://login.consultant.ru/link/?req=doc&amp;base=RLAW256&amp;n=115362&amp;dst=100007" TargetMode = "External"/><Relationship Id="rId102" Type="http://schemas.openxmlformats.org/officeDocument/2006/relationships/hyperlink" Target="https://login.consultant.ru/link/?req=doc&amp;base=RLAW256&amp;n=119900&amp;dst=100007" TargetMode = "External"/><Relationship Id="rId103" Type="http://schemas.openxmlformats.org/officeDocument/2006/relationships/hyperlink" Target="https://login.consultant.ru/link/?req=doc&amp;base=RLAW256&amp;n=119906&amp;dst=100007" TargetMode = "External"/><Relationship Id="rId104" Type="http://schemas.openxmlformats.org/officeDocument/2006/relationships/hyperlink" Target="https://login.consultant.ru/link/?req=doc&amp;base=RLAW256&amp;n=119964&amp;dst=100007" TargetMode = "External"/><Relationship Id="rId105" Type="http://schemas.openxmlformats.org/officeDocument/2006/relationships/hyperlink" Target="https://login.consultant.ru/link/?req=doc&amp;base=RLAW256&amp;n=206443&amp;dst=100143" TargetMode = "External"/><Relationship Id="rId106" Type="http://schemas.openxmlformats.org/officeDocument/2006/relationships/hyperlink" Target="https://login.consultant.ru/link/?req=doc&amp;base=RLAW256&amp;n=124116&amp;dst=100007" TargetMode = "External"/><Relationship Id="rId107" Type="http://schemas.openxmlformats.org/officeDocument/2006/relationships/hyperlink" Target="https://login.consultant.ru/link/?req=doc&amp;base=RLAW256&amp;n=125049&amp;dst=100007" TargetMode = "External"/><Relationship Id="rId108" Type="http://schemas.openxmlformats.org/officeDocument/2006/relationships/hyperlink" Target="https://login.consultant.ru/link/?req=doc&amp;base=RLAW256&amp;n=127243&amp;dst=100007" TargetMode = "External"/><Relationship Id="rId109" Type="http://schemas.openxmlformats.org/officeDocument/2006/relationships/hyperlink" Target="https://login.consultant.ru/link/?req=doc&amp;base=RLAW256&amp;n=127245&amp;dst=100007" TargetMode = "External"/><Relationship Id="rId110" Type="http://schemas.openxmlformats.org/officeDocument/2006/relationships/hyperlink" Target="https://login.consultant.ru/link/?req=doc&amp;base=RLAW256&amp;n=128670&amp;dst=100007" TargetMode = "External"/><Relationship Id="rId111" Type="http://schemas.openxmlformats.org/officeDocument/2006/relationships/hyperlink" Target="https://login.consultant.ru/link/?req=doc&amp;base=RLAW256&amp;n=129765&amp;dst=100007" TargetMode = "External"/><Relationship Id="rId112" Type="http://schemas.openxmlformats.org/officeDocument/2006/relationships/hyperlink" Target="https://login.consultant.ru/link/?req=doc&amp;base=RLAW256&amp;n=131666&amp;dst=100007" TargetMode = "External"/><Relationship Id="rId113" Type="http://schemas.openxmlformats.org/officeDocument/2006/relationships/hyperlink" Target="https://login.consultant.ru/link/?req=doc&amp;base=RLAW256&amp;n=131667&amp;dst=100007" TargetMode = "External"/><Relationship Id="rId114" Type="http://schemas.openxmlformats.org/officeDocument/2006/relationships/hyperlink" Target="https://login.consultant.ru/link/?req=doc&amp;base=RLAW256&amp;n=132745&amp;dst=100007" TargetMode = "External"/><Relationship Id="rId115" Type="http://schemas.openxmlformats.org/officeDocument/2006/relationships/hyperlink" Target="https://login.consultant.ru/link/?req=doc&amp;base=RLAW256&amp;n=132743&amp;dst=100007" TargetMode = "External"/><Relationship Id="rId116" Type="http://schemas.openxmlformats.org/officeDocument/2006/relationships/hyperlink" Target="https://login.consultant.ru/link/?req=doc&amp;base=RLAW256&amp;n=133567&amp;dst=100007" TargetMode = "External"/><Relationship Id="rId117" Type="http://schemas.openxmlformats.org/officeDocument/2006/relationships/hyperlink" Target="https://login.consultant.ru/link/?req=doc&amp;base=RLAW256&amp;n=136465&amp;dst=100007" TargetMode = "External"/><Relationship Id="rId118" Type="http://schemas.openxmlformats.org/officeDocument/2006/relationships/hyperlink" Target="https://login.consultant.ru/link/?req=doc&amp;base=RLAW256&amp;n=136461&amp;dst=100007" TargetMode = "External"/><Relationship Id="rId119" Type="http://schemas.openxmlformats.org/officeDocument/2006/relationships/hyperlink" Target="https://login.consultant.ru/link/?req=doc&amp;base=RLAW256&amp;n=138120&amp;dst=100007" TargetMode = "External"/><Relationship Id="rId120" Type="http://schemas.openxmlformats.org/officeDocument/2006/relationships/hyperlink" Target="https://login.consultant.ru/link/?req=doc&amp;base=RLAW256&amp;n=138941&amp;dst=100007" TargetMode = "External"/><Relationship Id="rId121" Type="http://schemas.openxmlformats.org/officeDocument/2006/relationships/hyperlink" Target="https://login.consultant.ru/link/?req=doc&amp;base=RLAW256&amp;n=140625&amp;dst=100007" TargetMode = "External"/><Relationship Id="rId122" Type="http://schemas.openxmlformats.org/officeDocument/2006/relationships/hyperlink" Target="https://login.consultant.ru/link/?req=doc&amp;base=RLAW256&amp;n=141433&amp;dst=100007" TargetMode = "External"/><Relationship Id="rId123" Type="http://schemas.openxmlformats.org/officeDocument/2006/relationships/hyperlink" Target="https://login.consultant.ru/link/?req=doc&amp;base=RLAW256&amp;n=143136&amp;dst=100007" TargetMode = "External"/><Relationship Id="rId124" Type="http://schemas.openxmlformats.org/officeDocument/2006/relationships/hyperlink" Target="https://login.consultant.ru/link/?req=doc&amp;base=RLAW256&amp;n=144171&amp;dst=100007" TargetMode = "External"/><Relationship Id="rId125" Type="http://schemas.openxmlformats.org/officeDocument/2006/relationships/hyperlink" Target="https://login.consultant.ru/link/?req=doc&amp;base=RLAW256&amp;n=155094&amp;dst=100007" TargetMode = "External"/><Relationship Id="rId126" Type="http://schemas.openxmlformats.org/officeDocument/2006/relationships/hyperlink" Target="https://login.consultant.ru/link/?req=doc&amp;base=RLAW256&amp;n=145445&amp;dst=100007" TargetMode = "External"/><Relationship Id="rId127" Type="http://schemas.openxmlformats.org/officeDocument/2006/relationships/hyperlink" Target="https://login.consultant.ru/link/?req=doc&amp;base=RLAW256&amp;n=145444&amp;dst=100007" TargetMode = "External"/><Relationship Id="rId128" Type="http://schemas.openxmlformats.org/officeDocument/2006/relationships/hyperlink" Target="https://login.consultant.ru/link/?req=doc&amp;base=RLAW256&amp;n=145682&amp;dst=100007" TargetMode = "External"/><Relationship Id="rId129" Type="http://schemas.openxmlformats.org/officeDocument/2006/relationships/hyperlink" Target="https://login.consultant.ru/link/?req=doc&amp;base=RLAW256&amp;n=152696&amp;dst=100007" TargetMode = "External"/><Relationship Id="rId130" Type="http://schemas.openxmlformats.org/officeDocument/2006/relationships/hyperlink" Target="https://login.consultant.ru/link/?req=doc&amp;base=RLAW256&amp;n=152695&amp;dst=100007" TargetMode = "External"/><Relationship Id="rId131" Type="http://schemas.openxmlformats.org/officeDocument/2006/relationships/hyperlink" Target="https://login.consultant.ru/link/?req=doc&amp;base=RLAW256&amp;n=205196&amp;dst=100012" TargetMode = "External"/><Relationship Id="rId132" Type="http://schemas.openxmlformats.org/officeDocument/2006/relationships/hyperlink" Target="https://login.consultant.ru/link/?req=doc&amp;base=RLAW256&amp;n=153825&amp;dst=100007" TargetMode = "External"/><Relationship Id="rId133" Type="http://schemas.openxmlformats.org/officeDocument/2006/relationships/hyperlink" Target="https://login.consultant.ru/link/?req=doc&amp;base=RLAW256&amp;n=155041&amp;dst=100007" TargetMode = "External"/><Relationship Id="rId134" Type="http://schemas.openxmlformats.org/officeDocument/2006/relationships/hyperlink" Target="https://login.consultant.ru/link/?req=doc&amp;base=RLAW256&amp;n=157842&amp;dst=100007" TargetMode = "External"/><Relationship Id="rId135" Type="http://schemas.openxmlformats.org/officeDocument/2006/relationships/hyperlink" Target="https://login.consultant.ru/link/?req=doc&amp;base=RLAW256&amp;n=161872&amp;dst=100007" TargetMode = "External"/><Relationship Id="rId136" Type="http://schemas.openxmlformats.org/officeDocument/2006/relationships/hyperlink" Target="https://login.consultant.ru/link/?req=doc&amp;base=RLAW256&amp;n=163552&amp;dst=100007" TargetMode = "External"/><Relationship Id="rId137" Type="http://schemas.openxmlformats.org/officeDocument/2006/relationships/hyperlink" Target="https://login.consultant.ru/link/?req=doc&amp;base=RLAW256&amp;n=192179&amp;dst=100018" TargetMode = "External"/><Relationship Id="rId138" Type="http://schemas.openxmlformats.org/officeDocument/2006/relationships/hyperlink" Target="https://login.consultant.ru/link/?req=doc&amp;base=RLAW256&amp;n=165827&amp;dst=100007" TargetMode = "External"/><Relationship Id="rId139" Type="http://schemas.openxmlformats.org/officeDocument/2006/relationships/hyperlink" Target="https://login.consultant.ru/link/?req=doc&amp;base=RLAW256&amp;n=168675&amp;dst=100007" TargetMode = "External"/><Relationship Id="rId140" Type="http://schemas.openxmlformats.org/officeDocument/2006/relationships/hyperlink" Target="https://login.consultant.ru/link/?req=doc&amp;base=RLAW256&amp;n=168674&amp;dst=100007" TargetMode = "External"/><Relationship Id="rId141" Type="http://schemas.openxmlformats.org/officeDocument/2006/relationships/hyperlink" Target="https://login.consultant.ru/link/?req=doc&amp;base=RLAW256&amp;n=171349&amp;dst=100007" TargetMode = "External"/><Relationship Id="rId142" Type="http://schemas.openxmlformats.org/officeDocument/2006/relationships/hyperlink" Target="https://login.consultant.ru/link/?req=doc&amp;base=RLAW256&amp;n=177351&amp;dst=100007" TargetMode = "External"/><Relationship Id="rId143" Type="http://schemas.openxmlformats.org/officeDocument/2006/relationships/hyperlink" Target="https://login.consultant.ru/link/?req=doc&amp;base=RLAW256&amp;n=178000&amp;dst=100007" TargetMode = "External"/><Relationship Id="rId144" Type="http://schemas.openxmlformats.org/officeDocument/2006/relationships/hyperlink" Target="https://login.consultant.ru/link/?req=doc&amp;base=RLAW256&amp;n=179770&amp;dst=100007" TargetMode = "External"/><Relationship Id="rId145" Type="http://schemas.openxmlformats.org/officeDocument/2006/relationships/hyperlink" Target="https://login.consultant.ru/link/?req=doc&amp;base=RLAW256&amp;n=180971&amp;dst=100007" TargetMode = "External"/><Relationship Id="rId146" Type="http://schemas.openxmlformats.org/officeDocument/2006/relationships/hyperlink" Target="https://login.consultant.ru/link/?req=doc&amp;base=RLAW256&amp;n=181897&amp;dst=100007" TargetMode = "External"/><Relationship Id="rId147" Type="http://schemas.openxmlformats.org/officeDocument/2006/relationships/hyperlink" Target="https://login.consultant.ru/link/?req=doc&amp;base=RLAW256&amp;n=193007&amp;dst=100007" TargetMode = "External"/><Relationship Id="rId148" Type="http://schemas.openxmlformats.org/officeDocument/2006/relationships/hyperlink" Target="https://login.consultant.ru/link/?req=doc&amp;base=RLAW256&amp;n=182889&amp;dst=100007" TargetMode = "External"/><Relationship Id="rId149" Type="http://schemas.openxmlformats.org/officeDocument/2006/relationships/hyperlink" Target="https://login.consultant.ru/link/?req=doc&amp;base=RLAW256&amp;n=184240&amp;dst=100032" TargetMode = "External"/><Relationship Id="rId150" Type="http://schemas.openxmlformats.org/officeDocument/2006/relationships/hyperlink" Target="https://login.consultant.ru/link/?req=doc&amp;base=RLAW256&amp;n=184238&amp;dst=100007" TargetMode = "External"/><Relationship Id="rId151" Type="http://schemas.openxmlformats.org/officeDocument/2006/relationships/hyperlink" Target="https://login.consultant.ru/link/?req=doc&amp;base=RLAW256&amp;n=189912&amp;dst=100007" TargetMode = "External"/><Relationship Id="rId152" Type="http://schemas.openxmlformats.org/officeDocument/2006/relationships/hyperlink" Target="https://login.consultant.ru/link/?req=doc&amp;base=RLAW256&amp;n=190548&amp;dst=100007" TargetMode = "External"/><Relationship Id="rId153" Type="http://schemas.openxmlformats.org/officeDocument/2006/relationships/hyperlink" Target="https://login.consultant.ru/link/?req=doc&amp;base=RLAW256&amp;n=191641&amp;dst=100007" TargetMode = "External"/><Relationship Id="rId154" Type="http://schemas.openxmlformats.org/officeDocument/2006/relationships/hyperlink" Target="https://login.consultant.ru/link/?req=doc&amp;base=RLAW256&amp;n=192884&amp;dst=100007" TargetMode = "External"/><Relationship Id="rId155" Type="http://schemas.openxmlformats.org/officeDocument/2006/relationships/hyperlink" Target="https://login.consultant.ru/link/?req=doc&amp;base=RLAW256&amp;n=193093&amp;dst=100007" TargetMode = "External"/><Relationship Id="rId156" Type="http://schemas.openxmlformats.org/officeDocument/2006/relationships/hyperlink" Target="https://login.consultant.ru/link/?req=doc&amp;base=RLAW256&amp;n=193092&amp;dst=100007" TargetMode = "External"/><Relationship Id="rId157" Type="http://schemas.openxmlformats.org/officeDocument/2006/relationships/hyperlink" Target="https://login.consultant.ru/link/?req=doc&amp;base=RLAW256&amp;n=193091&amp;dst=100007" TargetMode = "External"/><Relationship Id="rId158" Type="http://schemas.openxmlformats.org/officeDocument/2006/relationships/hyperlink" Target="https://login.consultant.ru/link/?req=doc&amp;base=RLAW256&amp;n=194783&amp;dst=100007" TargetMode = "External"/><Relationship Id="rId159" Type="http://schemas.openxmlformats.org/officeDocument/2006/relationships/hyperlink" Target="https://login.consultant.ru/link/?req=doc&amp;base=RLAW256&amp;n=194839&amp;dst=100007" TargetMode = "External"/><Relationship Id="rId160" Type="http://schemas.openxmlformats.org/officeDocument/2006/relationships/hyperlink" Target="https://login.consultant.ru/link/?req=doc&amp;base=RLAW256&amp;n=196738&amp;dst=100408" TargetMode = "External"/><Relationship Id="rId161" Type="http://schemas.openxmlformats.org/officeDocument/2006/relationships/hyperlink" Target="https://login.consultant.ru/link/?req=doc&amp;base=RLAW256&amp;n=198588&amp;dst=100007" TargetMode = "External"/><Relationship Id="rId162" Type="http://schemas.openxmlformats.org/officeDocument/2006/relationships/hyperlink" Target="https://login.consultant.ru/link/?req=doc&amp;base=RLAW256&amp;n=198908&amp;dst=100007" TargetMode = "External"/><Relationship Id="rId163" Type="http://schemas.openxmlformats.org/officeDocument/2006/relationships/hyperlink" Target="https://login.consultant.ru/link/?req=doc&amp;base=RLAW256&amp;n=205507&amp;dst=100007" TargetMode = "External"/><Relationship Id="rId164" Type="http://schemas.openxmlformats.org/officeDocument/2006/relationships/hyperlink" Target="https://login.consultant.ru/link/?req=doc&amp;base=RLAW256&amp;n=206081&amp;dst=100007" TargetMode = "External"/><Relationship Id="rId165" Type="http://schemas.openxmlformats.org/officeDocument/2006/relationships/hyperlink" Target="https://login.consultant.ru/link/?req=doc&amp;base=RLAW256&amp;n=82730&amp;dst=100008" TargetMode = "External"/><Relationship Id="rId166" Type="http://schemas.openxmlformats.org/officeDocument/2006/relationships/hyperlink" Target="https://login.consultant.ru/link/?req=doc&amp;base=RLAW256&amp;n=115272&amp;dst=100008" TargetMode = "External"/><Relationship Id="rId167" Type="http://schemas.openxmlformats.org/officeDocument/2006/relationships/hyperlink" Target="https://login.consultant.ru/link/?req=doc&amp;base=RLAW256&amp;n=145444&amp;dst=100008" TargetMode = "External"/><Relationship Id="rId168" Type="http://schemas.openxmlformats.org/officeDocument/2006/relationships/hyperlink" Target="https://login.consultant.ru/link/?req=doc&amp;base=RLAW256&amp;n=152696&amp;dst=100008" TargetMode = "External"/><Relationship Id="rId169" Type="http://schemas.openxmlformats.org/officeDocument/2006/relationships/hyperlink" Target="https://login.consultant.ru/link/?req=doc&amp;base=LAW&amp;n=2875" TargetMode = "External"/><Relationship Id="rId170" Type="http://schemas.openxmlformats.org/officeDocument/2006/relationships/hyperlink" Target="https://login.consultant.ru/link/?req=doc&amp;base=LAW&amp;n=500137&amp;dst=100024" TargetMode = "External"/><Relationship Id="rId171" Type="http://schemas.openxmlformats.org/officeDocument/2006/relationships/hyperlink" Target="https://login.consultant.ru/link/?req=doc&amp;base=RLAW256&amp;n=204407" TargetMode = "External"/><Relationship Id="rId172" Type="http://schemas.openxmlformats.org/officeDocument/2006/relationships/hyperlink" Target="https://login.consultant.ru/link/?req=doc&amp;base=RLAW256&amp;n=128686&amp;dst=100013" TargetMode = "External"/><Relationship Id="rId173" Type="http://schemas.openxmlformats.org/officeDocument/2006/relationships/hyperlink" Target="https://login.consultant.ru/link/?req=doc&amp;base=RLAW256&amp;n=200849" TargetMode = "External"/><Relationship Id="rId174" Type="http://schemas.openxmlformats.org/officeDocument/2006/relationships/hyperlink" Target="https://login.consultant.ru/link/?req=doc&amp;base=RLAW256&amp;n=69463&amp;dst=100007" TargetMode = "External"/><Relationship Id="rId175" Type="http://schemas.openxmlformats.org/officeDocument/2006/relationships/hyperlink" Target="https://login.consultant.ru/link/?req=doc&amp;base=RLAW256&amp;n=82701&amp;dst=100008" TargetMode = "External"/><Relationship Id="rId176" Type="http://schemas.openxmlformats.org/officeDocument/2006/relationships/hyperlink" Target="https://login.consultant.ru/link/?req=doc&amp;base=RLAW256&amp;n=198764" TargetMode = "External"/><Relationship Id="rId177" Type="http://schemas.openxmlformats.org/officeDocument/2006/relationships/hyperlink" Target="https://login.consultant.ru/link/?req=doc&amp;base=RLAW256&amp;n=79807&amp;dst=100007" TargetMode = "External"/><Relationship Id="rId178" Type="http://schemas.openxmlformats.org/officeDocument/2006/relationships/hyperlink" Target="https://login.consultant.ru/link/?req=doc&amp;base=RLAW256&amp;n=67834&amp;dst=100009" TargetMode = "External"/><Relationship Id="rId179" Type="http://schemas.openxmlformats.org/officeDocument/2006/relationships/hyperlink" Target="https://login.consultant.ru/link/?req=doc&amp;base=RLAW256&amp;n=10897&amp;dst=100007" TargetMode = "External"/><Relationship Id="rId180" Type="http://schemas.openxmlformats.org/officeDocument/2006/relationships/hyperlink" Target="https://login.consultant.ru/link/?req=doc&amp;base=RLAW256&amp;n=13826&amp;dst=100008" TargetMode = "External"/><Relationship Id="rId181" Type="http://schemas.openxmlformats.org/officeDocument/2006/relationships/hyperlink" Target="https://login.consultant.ru/link/?req=doc&amp;base=RLAW256&amp;n=206697&amp;dst=100252" TargetMode = "External"/><Relationship Id="rId182" Type="http://schemas.openxmlformats.org/officeDocument/2006/relationships/hyperlink" Target="https://login.consultant.ru/link/?req=doc&amp;base=RLAW256&amp;n=31023&amp;dst=100007" TargetMode = "External"/><Relationship Id="rId183" Type="http://schemas.openxmlformats.org/officeDocument/2006/relationships/hyperlink" Target="https://login.consultant.ru/link/?req=doc&amp;base=RLAW256&amp;n=67834&amp;dst=100010" TargetMode = "External"/><Relationship Id="rId184" Type="http://schemas.openxmlformats.org/officeDocument/2006/relationships/hyperlink" Target="https://login.consultant.ru/link/?req=doc&amp;base=RLAW256&amp;n=67834&amp;dst=100012" TargetMode = "External"/><Relationship Id="rId185" Type="http://schemas.openxmlformats.org/officeDocument/2006/relationships/hyperlink" Target="https://login.consultant.ru/link/?req=doc&amp;base=RLAW256&amp;n=77273&amp;dst=100035" TargetMode = "External"/><Relationship Id="rId186" Type="http://schemas.openxmlformats.org/officeDocument/2006/relationships/hyperlink" Target="https://login.consultant.ru/link/?req=doc&amp;base=RLAW256&amp;n=119900&amp;dst=100008" TargetMode = "External"/><Relationship Id="rId187" Type="http://schemas.openxmlformats.org/officeDocument/2006/relationships/hyperlink" Target="https://login.consultant.ru/link/?req=doc&amp;base=RLAW256&amp;n=45876&amp;dst=100008" TargetMode = "External"/><Relationship Id="rId188" Type="http://schemas.openxmlformats.org/officeDocument/2006/relationships/hyperlink" Target="https://login.consultant.ru/link/?req=doc&amp;base=RLAW256&amp;n=206697&amp;dst=100252" TargetMode = "External"/><Relationship Id="rId189" Type="http://schemas.openxmlformats.org/officeDocument/2006/relationships/hyperlink" Target="https://login.consultant.ru/link/?req=doc&amp;base=RLAW256&amp;n=67834&amp;dst=100014" TargetMode = "External"/><Relationship Id="rId190" Type="http://schemas.openxmlformats.org/officeDocument/2006/relationships/hyperlink" Target="https://login.consultant.ru/link/?req=doc&amp;base=RLAW256&amp;n=45876&amp;dst=100010" TargetMode = "External"/><Relationship Id="rId191" Type="http://schemas.openxmlformats.org/officeDocument/2006/relationships/hyperlink" Target="https://login.consultant.ru/link/?req=doc&amp;base=RLAW256&amp;n=155094&amp;dst=100009" TargetMode = "External"/><Relationship Id="rId192" Type="http://schemas.openxmlformats.org/officeDocument/2006/relationships/hyperlink" Target="https://login.consultant.ru/link/?req=doc&amp;base=RLAW256&amp;n=161872&amp;dst=100008" TargetMode = "External"/><Relationship Id="rId193" Type="http://schemas.openxmlformats.org/officeDocument/2006/relationships/hyperlink" Target="https://login.consultant.ru/link/?req=doc&amp;base=RLAW256&amp;n=145488&amp;dst=100008" TargetMode = "External"/><Relationship Id="rId194" Type="http://schemas.openxmlformats.org/officeDocument/2006/relationships/hyperlink" Target="https://login.consultant.ru/link/?req=doc&amp;base=RLAW256&amp;n=79761&amp;dst=100007" TargetMode = "External"/><Relationship Id="rId195" Type="http://schemas.openxmlformats.org/officeDocument/2006/relationships/hyperlink" Target="https://login.consultant.ru/link/?req=doc&amp;base=RLAW256&amp;n=206697&amp;dst=100252" TargetMode = "External"/><Relationship Id="rId196" Type="http://schemas.openxmlformats.org/officeDocument/2006/relationships/hyperlink" Target="https://login.consultant.ru/link/?req=doc&amp;base=RLAW256&amp;n=145488&amp;dst=100008" TargetMode = "External"/><Relationship Id="rId197" Type="http://schemas.openxmlformats.org/officeDocument/2006/relationships/hyperlink" Target="https://login.consultant.ru/link/?req=doc&amp;base=RLAW256&amp;n=40336&amp;dst=100011" TargetMode = "External"/><Relationship Id="rId198" Type="http://schemas.openxmlformats.org/officeDocument/2006/relationships/hyperlink" Target="https://login.consultant.ru/link/?req=doc&amp;base=RLAW256&amp;n=163888&amp;dst=100013" TargetMode = "External"/><Relationship Id="rId199" Type="http://schemas.openxmlformats.org/officeDocument/2006/relationships/hyperlink" Target="https://login.consultant.ru/link/?req=doc&amp;base=RLAW256&amp;n=67834&amp;dst=100016" TargetMode = "External"/><Relationship Id="rId200" Type="http://schemas.openxmlformats.org/officeDocument/2006/relationships/hyperlink" Target="https://login.consultant.ru/link/?req=doc&amp;base=RLAW256&amp;n=206803&amp;dst=100012" TargetMode = "External"/><Relationship Id="rId201" Type="http://schemas.openxmlformats.org/officeDocument/2006/relationships/hyperlink" Target="https://login.consultant.ru/link/?req=doc&amp;base=RLAW256&amp;n=67834&amp;dst=100018" TargetMode = "External"/><Relationship Id="rId202" Type="http://schemas.openxmlformats.org/officeDocument/2006/relationships/hyperlink" Target="https://login.consultant.ru/link/?req=doc&amp;base=RLAW256&amp;n=174173&amp;dst=100011" TargetMode = "External"/><Relationship Id="rId203" Type="http://schemas.openxmlformats.org/officeDocument/2006/relationships/hyperlink" Target="https://login.consultant.ru/link/?req=doc&amp;base=RLAW256&amp;n=67834&amp;dst=100019" TargetMode = "External"/><Relationship Id="rId204" Type="http://schemas.openxmlformats.org/officeDocument/2006/relationships/hyperlink" Target="https://login.consultant.ru/link/?req=doc&amp;base=RLAW256&amp;n=73659&amp;dst=100010" TargetMode = "External"/><Relationship Id="rId205" Type="http://schemas.openxmlformats.org/officeDocument/2006/relationships/hyperlink" Target="https://login.consultant.ru/link/?req=doc&amp;base=RLAW256&amp;n=67834&amp;dst=100020" TargetMode = "External"/><Relationship Id="rId206" Type="http://schemas.openxmlformats.org/officeDocument/2006/relationships/hyperlink" Target="https://login.consultant.ru/link/?req=doc&amp;base=RLAW256&amp;n=201239&amp;dst=100016" TargetMode = "External"/><Relationship Id="rId207" Type="http://schemas.openxmlformats.org/officeDocument/2006/relationships/hyperlink" Target="https://login.consultant.ru/link/?req=doc&amp;base=RLAW256&amp;n=67834&amp;dst=100021" TargetMode = "External"/><Relationship Id="rId208" Type="http://schemas.openxmlformats.org/officeDocument/2006/relationships/hyperlink" Target="https://login.consultant.ru/link/?req=doc&amp;base=RLAW256&amp;n=146589&amp;dst=100029" TargetMode = "External"/><Relationship Id="rId209" Type="http://schemas.openxmlformats.org/officeDocument/2006/relationships/hyperlink" Target="https://login.consultant.ru/link/?req=doc&amp;base=RLAW256&amp;n=155094&amp;dst=100011" TargetMode = "External"/><Relationship Id="rId210" Type="http://schemas.openxmlformats.org/officeDocument/2006/relationships/hyperlink" Target="https://login.consultant.ru/link/?req=doc&amp;base=RLAW256&amp;n=137676&amp;dst=100011" TargetMode = "External"/><Relationship Id="rId211" Type="http://schemas.openxmlformats.org/officeDocument/2006/relationships/hyperlink" Target="https://login.consultant.ru/link/?req=doc&amp;base=RLAW256&amp;n=144171&amp;dst=100007" TargetMode = "External"/><Relationship Id="rId212" Type="http://schemas.openxmlformats.org/officeDocument/2006/relationships/hyperlink" Target="https://login.consultant.ru/link/?req=doc&amp;base=RLAW256&amp;n=136461&amp;dst=100009" TargetMode = "External"/><Relationship Id="rId213" Type="http://schemas.openxmlformats.org/officeDocument/2006/relationships/hyperlink" Target="https://login.consultant.ru/link/?req=doc&amp;base=RLAW256&amp;n=196738&amp;dst=100410" TargetMode = "External"/><Relationship Id="rId214" Type="http://schemas.openxmlformats.org/officeDocument/2006/relationships/hyperlink" Target="https://login.consultant.ru/link/?req=doc&amp;base=RLAW256&amp;n=12164&amp;dst=100007" TargetMode = "External"/><Relationship Id="rId215" Type="http://schemas.openxmlformats.org/officeDocument/2006/relationships/hyperlink" Target="https://login.consultant.ru/link/?req=doc&amp;base=RLAW256&amp;n=196738&amp;dst=100411" TargetMode = "External"/><Relationship Id="rId216" Type="http://schemas.openxmlformats.org/officeDocument/2006/relationships/hyperlink" Target="https://login.consultant.ru/link/?req=doc&amp;base=RLAW256&amp;n=82730&amp;dst=100009" TargetMode = "External"/><Relationship Id="rId217" Type="http://schemas.openxmlformats.org/officeDocument/2006/relationships/hyperlink" Target="https://login.consultant.ru/link/?req=doc&amp;base=RLAW256&amp;n=67834&amp;dst=100022" TargetMode = "External"/><Relationship Id="rId218" Type="http://schemas.openxmlformats.org/officeDocument/2006/relationships/hyperlink" Target="https://login.consultant.ru/link/?req=doc&amp;base=RLAW256&amp;n=196738&amp;dst=100412" TargetMode = "External"/><Relationship Id="rId219" Type="http://schemas.openxmlformats.org/officeDocument/2006/relationships/hyperlink" Target="https://login.consultant.ru/link/?req=doc&amp;base=RLAW256&amp;n=73682&amp;dst=100008" TargetMode = "External"/><Relationship Id="rId220" Type="http://schemas.openxmlformats.org/officeDocument/2006/relationships/hyperlink" Target="https://login.consultant.ru/link/?req=doc&amp;base=RLAW256&amp;n=145488&amp;dst=100009" TargetMode = "External"/><Relationship Id="rId221" Type="http://schemas.openxmlformats.org/officeDocument/2006/relationships/hyperlink" Target="https://login.consultant.ru/link/?req=doc&amp;base=RLAW256&amp;n=196738&amp;dst=100413" TargetMode = "External"/><Relationship Id="rId222" Type="http://schemas.openxmlformats.org/officeDocument/2006/relationships/hyperlink" Target="https://login.consultant.ru/link/?req=doc&amp;base=LAW&amp;n=500137" TargetMode = "External"/><Relationship Id="rId223" Type="http://schemas.openxmlformats.org/officeDocument/2006/relationships/hyperlink" Target="https://login.consultant.ru/link/?req=doc&amp;base=RLAW256&amp;n=119900&amp;dst=100009" TargetMode = "External"/><Relationship Id="rId224" Type="http://schemas.openxmlformats.org/officeDocument/2006/relationships/hyperlink" Target="https://login.consultant.ru/link/?req=doc&amp;base=RLAW256&amp;n=196738&amp;dst=100414" TargetMode = "External"/><Relationship Id="rId225" Type="http://schemas.openxmlformats.org/officeDocument/2006/relationships/hyperlink" Target="https://login.consultant.ru/link/?req=doc&amp;base=RLAW256&amp;n=161872&amp;dst=100009" TargetMode = "External"/><Relationship Id="rId226" Type="http://schemas.openxmlformats.org/officeDocument/2006/relationships/hyperlink" Target="https://login.consultant.ru/link/?req=doc&amp;base=RLAW256&amp;n=196738&amp;dst=100415" TargetMode = "External"/><Relationship Id="rId227" Type="http://schemas.openxmlformats.org/officeDocument/2006/relationships/hyperlink" Target="https://login.consultant.ru/link/?req=doc&amp;base=RLAW256&amp;n=12164&amp;dst=100020" TargetMode = "External"/><Relationship Id="rId228" Type="http://schemas.openxmlformats.org/officeDocument/2006/relationships/hyperlink" Target="https://login.consultant.ru/link/?req=doc&amp;base=RLAW256&amp;n=10897&amp;dst=100011" TargetMode = "External"/><Relationship Id="rId229" Type="http://schemas.openxmlformats.org/officeDocument/2006/relationships/hyperlink" Target="https://login.consultant.ru/link/?req=doc&amp;base=RLAW256&amp;n=67834&amp;dst=100026" TargetMode = "External"/><Relationship Id="rId230" Type="http://schemas.openxmlformats.org/officeDocument/2006/relationships/hyperlink" Target="https://login.consultant.ru/link/?req=doc&amp;base=RLAW256&amp;n=67834&amp;dst=100027" TargetMode = "External"/><Relationship Id="rId231" Type="http://schemas.openxmlformats.org/officeDocument/2006/relationships/hyperlink" Target="https://login.consultant.ru/link/?req=doc&amp;base=RLAW256&amp;n=67834&amp;dst=100028" TargetMode = "External"/><Relationship Id="rId232" Type="http://schemas.openxmlformats.org/officeDocument/2006/relationships/hyperlink" Target="https://login.consultant.ru/link/?req=doc&amp;base=RLAW256&amp;n=67834&amp;dst=100029" TargetMode = "External"/><Relationship Id="rId233" Type="http://schemas.openxmlformats.org/officeDocument/2006/relationships/hyperlink" Target="https://login.consultant.ru/link/?req=doc&amp;base=RLAW256&amp;n=67834&amp;dst=100031" TargetMode = "External"/><Relationship Id="rId234" Type="http://schemas.openxmlformats.org/officeDocument/2006/relationships/hyperlink" Target="https://login.consultant.ru/link/?req=doc&amp;base=LAW&amp;n=521657&amp;dst=5263" TargetMode = "External"/><Relationship Id="rId235" Type="http://schemas.openxmlformats.org/officeDocument/2006/relationships/hyperlink" Target="https://login.consultant.ru/link/?req=doc&amp;base=LAW&amp;n=521657&amp;dst=5264" TargetMode = "External"/><Relationship Id="rId236" Type="http://schemas.openxmlformats.org/officeDocument/2006/relationships/hyperlink" Target="https://login.consultant.ru/link/?req=doc&amp;base=LAW&amp;n=521657&amp;dst=5267" TargetMode = "External"/><Relationship Id="rId237" Type="http://schemas.openxmlformats.org/officeDocument/2006/relationships/hyperlink" Target="https://login.consultant.ru/link/?req=doc&amp;base=LAW&amp;n=521657&amp;dst=101624" TargetMode = "External"/><Relationship Id="rId238" Type="http://schemas.openxmlformats.org/officeDocument/2006/relationships/hyperlink" Target="https://login.consultant.ru/link/?req=doc&amp;base=RLAW256&amp;n=152771&amp;dst=100007" TargetMode = "External"/><Relationship Id="rId239" Type="http://schemas.openxmlformats.org/officeDocument/2006/relationships/hyperlink" Target="https://login.consultant.ru/link/?req=doc&amp;base=RLAW256&amp;n=152772&amp;dst=100007" TargetMode = "External"/><Relationship Id="rId240" Type="http://schemas.openxmlformats.org/officeDocument/2006/relationships/hyperlink" Target="https://login.consultant.ru/link/?req=doc&amp;base=RLAW256&amp;n=155094&amp;dst=100013" TargetMode = "External"/><Relationship Id="rId241" Type="http://schemas.openxmlformats.org/officeDocument/2006/relationships/hyperlink" Target="https://login.consultant.ru/link/?req=doc&amp;base=LAW&amp;n=489360" TargetMode = "External"/><Relationship Id="rId242" Type="http://schemas.openxmlformats.org/officeDocument/2006/relationships/hyperlink" Target="https://login.consultant.ru/link/?req=doc&amp;base=RLAW256&amp;n=192179&amp;dst=100018" TargetMode = "External"/><Relationship Id="rId243" Type="http://schemas.openxmlformats.org/officeDocument/2006/relationships/hyperlink" Target="https://login.consultant.ru/link/?req=doc&amp;base=LAW&amp;n=201820" TargetMode = "External"/><Relationship Id="rId244" Type="http://schemas.openxmlformats.org/officeDocument/2006/relationships/hyperlink" Target="https://login.consultant.ru/link/?req=doc&amp;base=RLAW256&amp;n=205196&amp;dst=100012" TargetMode = "External"/><Relationship Id="rId245" Type="http://schemas.openxmlformats.org/officeDocument/2006/relationships/hyperlink" Target="https://login.consultant.ru/link/?req=doc&amp;base=LAW&amp;n=489360" TargetMode = "External"/><Relationship Id="rId246" Type="http://schemas.openxmlformats.org/officeDocument/2006/relationships/hyperlink" Target="https://login.consultant.ru/link/?req=doc&amp;base=LAW&amp;n=489360" TargetMode = "External"/><Relationship Id="rId247" Type="http://schemas.openxmlformats.org/officeDocument/2006/relationships/hyperlink" Target="https://login.consultant.ru/link/?req=doc&amp;base=LAW&amp;n=489360" TargetMode = "External"/><Relationship Id="rId248" Type="http://schemas.openxmlformats.org/officeDocument/2006/relationships/hyperlink" Target="https://login.consultant.ru/link/?req=doc&amp;base=RLAW256&amp;n=206697&amp;dst=100252" TargetMode = "External"/><Relationship Id="rId249" Type="http://schemas.openxmlformats.org/officeDocument/2006/relationships/hyperlink" Target="https://login.consultant.ru/link/?req=doc&amp;base=LAW&amp;n=500137" TargetMode = "External"/><Relationship Id="rId250" Type="http://schemas.openxmlformats.org/officeDocument/2006/relationships/hyperlink" Target="https://login.consultant.ru/link/?req=doc&amp;base=RLAW256&amp;n=119900&amp;dst=100012" TargetMode = "External"/><Relationship Id="rId251" Type="http://schemas.openxmlformats.org/officeDocument/2006/relationships/hyperlink" Target="https://login.consultant.ru/link/?req=doc&amp;base=LAW&amp;n=500137&amp;dst=2014" TargetMode = "External"/><Relationship Id="rId252" Type="http://schemas.openxmlformats.org/officeDocument/2006/relationships/hyperlink" Target="https://login.consultant.ru/link/?req=doc&amp;base=RLAW256&amp;n=119900&amp;dst=100014" TargetMode = "External"/><Relationship Id="rId253" Type="http://schemas.openxmlformats.org/officeDocument/2006/relationships/hyperlink" Target="https://login.consultant.ru/link/?req=doc&amp;base=RLAW256&amp;n=119900&amp;dst=100015" TargetMode = "External"/><Relationship Id="rId254" Type="http://schemas.openxmlformats.org/officeDocument/2006/relationships/hyperlink" Target="https://login.consultant.ru/link/?req=doc&amp;base=LAW&amp;n=510756" TargetMode = "External"/><Relationship Id="rId255" Type="http://schemas.openxmlformats.org/officeDocument/2006/relationships/hyperlink" Target="https://login.consultant.ru/link/?req=doc&amp;base=RLAW256&amp;n=119900&amp;dst=100016" TargetMode = "External"/><Relationship Id="rId256" Type="http://schemas.openxmlformats.org/officeDocument/2006/relationships/hyperlink" Target="https://login.consultant.ru/link/?req=doc&amp;base=RLAW256&amp;n=145488&amp;dst=100011" TargetMode = "External"/><Relationship Id="rId257" Type="http://schemas.openxmlformats.org/officeDocument/2006/relationships/hyperlink" Target="https://login.consultant.ru/link/?req=doc&amp;base=RLAW256&amp;n=67834&amp;dst=100033" TargetMode = "External"/><Relationship Id="rId258" Type="http://schemas.openxmlformats.org/officeDocument/2006/relationships/hyperlink" Target="https://login.consultant.ru/link/?req=doc&amp;base=RLAW256&amp;n=177351&amp;dst=100009" TargetMode = "External"/><Relationship Id="rId259" Type="http://schemas.openxmlformats.org/officeDocument/2006/relationships/hyperlink" Target="https://login.consultant.ru/link/?req=doc&amp;base=RLAW256&amp;n=206081&amp;dst=100009" TargetMode = "External"/><Relationship Id="rId260" Type="http://schemas.openxmlformats.org/officeDocument/2006/relationships/hyperlink" Target="https://login.consultant.ru/link/?req=doc&amp;base=LAW&amp;n=520174" TargetMode = "External"/><Relationship Id="rId261" Type="http://schemas.openxmlformats.org/officeDocument/2006/relationships/hyperlink" Target="https://login.consultant.ru/link/?req=doc&amp;base=RLAW256&amp;n=184240&amp;dst=100032" TargetMode = "External"/><Relationship Id="rId262" Type="http://schemas.openxmlformats.org/officeDocument/2006/relationships/hyperlink" Target="https://login.consultant.ru/link/?req=doc&amp;base=RLAW256&amp;n=119906&amp;dst=100007" TargetMode = "External"/><Relationship Id="rId263" Type="http://schemas.openxmlformats.org/officeDocument/2006/relationships/hyperlink" Target="https://login.consultant.ru/link/?req=doc&amp;base=RLAW256&amp;n=110809&amp;dst=100010" TargetMode = "External"/><Relationship Id="rId264" Type="http://schemas.openxmlformats.org/officeDocument/2006/relationships/hyperlink" Target="https://login.consultant.ru/link/?req=doc&amp;base=RLAW256&amp;n=110809&amp;dst=100007" TargetMode = "External"/><Relationship Id="rId265" Type="http://schemas.openxmlformats.org/officeDocument/2006/relationships/hyperlink" Target="https://login.consultant.ru/link/?req=doc&amp;base=RLAW256&amp;n=161917&amp;dst=101117" TargetMode = "External"/><Relationship Id="rId266" Type="http://schemas.openxmlformats.org/officeDocument/2006/relationships/hyperlink" Target="https://login.consultant.ru/link/?req=doc&amp;base=RLAW256&amp;n=163552&amp;dst=100012" TargetMode = "External"/><Relationship Id="rId267" Type="http://schemas.openxmlformats.org/officeDocument/2006/relationships/hyperlink" Target="https://login.consultant.ru/link/?req=doc&amp;base=RLAW256&amp;n=92451&amp;dst=100008" TargetMode = "External"/><Relationship Id="rId268" Type="http://schemas.openxmlformats.org/officeDocument/2006/relationships/hyperlink" Target="https://login.consultant.ru/link/?req=doc&amp;base=RLAW256&amp;n=132743&amp;dst=100009" TargetMode = "External"/><Relationship Id="rId269" Type="http://schemas.openxmlformats.org/officeDocument/2006/relationships/hyperlink" Target="https://login.consultant.ru/link/?req=doc&amp;base=RLAW256&amp;n=163552&amp;dst=100008" TargetMode = "External"/><Relationship Id="rId270" Type="http://schemas.openxmlformats.org/officeDocument/2006/relationships/hyperlink" Target="https://login.consultant.ru/link/?req=doc&amp;base=RLAW256&amp;n=132745&amp;dst=100008" TargetMode = "External"/><Relationship Id="rId271" Type="http://schemas.openxmlformats.org/officeDocument/2006/relationships/hyperlink" Target="https://login.consultant.ru/link/?req=doc&amp;base=RLAW256&amp;n=206443&amp;dst=100080" TargetMode = "External"/><Relationship Id="rId272" Type="http://schemas.openxmlformats.org/officeDocument/2006/relationships/hyperlink" Target="https://login.consultant.ru/link/?req=doc&amp;base=RLAW256&amp;n=206443&amp;dst=100143" TargetMode = "External"/><Relationship Id="rId273" Type="http://schemas.openxmlformats.org/officeDocument/2006/relationships/hyperlink" Target="https://login.consultant.ru/link/?req=doc&amp;base=RLAW256&amp;n=82743&amp;dst=100007" TargetMode = "External"/><Relationship Id="rId274" Type="http://schemas.openxmlformats.org/officeDocument/2006/relationships/hyperlink" Target="https://login.consultant.ru/link/?req=doc&amp;base=RLAW256&amp;n=132743&amp;dst=100010" TargetMode = "External"/><Relationship Id="rId275" Type="http://schemas.openxmlformats.org/officeDocument/2006/relationships/hyperlink" Target="https://login.consultant.ru/link/?req=doc&amp;base=RLAW256&amp;n=206081&amp;dst=100011" TargetMode = "External"/><Relationship Id="rId276" Type="http://schemas.openxmlformats.org/officeDocument/2006/relationships/hyperlink" Target="https://login.consultant.ru/link/?req=doc&amp;base=RLAW256&amp;n=127243&amp;dst=100007" TargetMode = "External"/><Relationship Id="rId277" Type="http://schemas.openxmlformats.org/officeDocument/2006/relationships/hyperlink" Target="https://login.consultant.ru/link/?req=doc&amp;base=RLAW256&amp;n=161917&amp;dst=101120" TargetMode = "External"/><Relationship Id="rId278" Type="http://schemas.openxmlformats.org/officeDocument/2006/relationships/hyperlink" Target="https://login.consultant.ru/link/?req=doc&amp;base=RLAW256&amp;n=163552&amp;dst=100012" TargetMode = "External"/><Relationship Id="rId279" Type="http://schemas.openxmlformats.org/officeDocument/2006/relationships/hyperlink" Target="https://login.consultant.ru/link/?req=doc&amp;base=RLAW256&amp;n=92451&amp;dst=100009" TargetMode = "External"/><Relationship Id="rId280" Type="http://schemas.openxmlformats.org/officeDocument/2006/relationships/hyperlink" Target="https://login.consultant.ru/link/?req=doc&amp;base=RLAW256&amp;n=132743&amp;dst=100011" TargetMode = "External"/><Relationship Id="rId281" Type="http://schemas.openxmlformats.org/officeDocument/2006/relationships/hyperlink" Target="https://login.consultant.ru/link/?req=doc&amp;base=RLAW256&amp;n=163552&amp;dst=100009" TargetMode = "External"/><Relationship Id="rId282" Type="http://schemas.openxmlformats.org/officeDocument/2006/relationships/hyperlink" Target="https://login.consultant.ru/link/?req=doc&amp;base=RLAW256&amp;n=132745&amp;dst=100010" TargetMode = "External"/><Relationship Id="rId283" Type="http://schemas.openxmlformats.org/officeDocument/2006/relationships/hyperlink" Target="https://login.consultant.ru/link/?req=doc&amp;base=RLAW256&amp;n=206081&amp;dst=100012" TargetMode = "External"/><Relationship Id="rId284" Type="http://schemas.openxmlformats.org/officeDocument/2006/relationships/hyperlink" Target="https://login.consultant.ru/link/?req=doc&amp;base=RLAW256&amp;n=131666&amp;dst=100011" TargetMode = "External"/><Relationship Id="rId285" Type="http://schemas.openxmlformats.org/officeDocument/2006/relationships/hyperlink" Target="https://login.consultant.ru/link/?req=doc&amp;base=RLAW256&amp;n=206081&amp;dst=100013" TargetMode = "External"/><Relationship Id="rId286" Type="http://schemas.openxmlformats.org/officeDocument/2006/relationships/hyperlink" Target="https://login.consultant.ru/link/?req=doc&amp;base=RLAW256&amp;n=145445&amp;dst=100009" TargetMode = "External"/><Relationship Id="rId287" Type="http://schemas.openxmlformats.org/officeDocument/2006/relationships/hyperlink" Target="https://login.consultant.ru/link/?req=doc&amp;base=RLAW256&amp;n=196738&amp;dst=100417" TargetMode = "External"/><Relationship Id="rId288" Type="http://schemas.openxmlformats.org/officeDocument/2006/relationships/hyperlink" Target="https://login.consultant.ru/link/?req=doc&amp;base=RLAW256&amp;n=62724&amp;dst=100012" TargetMode = "External"/><Relationship Id="rId289" Type="http://schemas.openxmlformats.org/officeDocument/2006/relationships/hyperlink" Target="https://login.consultant.ru/link/?req=doc&amp;base=RLAW256&amp;n=67834&amp;dst=100035" TargetMode = "External"/><Relationship Id="rId290" Type="http://schemas.openxmlformats.org/officeDocument/2006/relationships/hyperlink" Target="https://login.consultant.ru/link/?req=doc&amp;base=RLAW256&amp;n=119964&amp;dst=100008" TargetMode = "External"/><Relationship Id="rId291" Type="http://schemas.openxmlformats.org/officeDocument/2006/relationships/hyperlink" Target="https://login.consultant.ru/link/?req=doc&amp;base=RLAW256&amp;n=145445&amp;dst=100009" TargetMode = "External"/><Relationship Id="rId292" Type="http://schemas.openxmlformats.org/officeDocument/2006/relationships/hyperlink" Target="https://login.consultant.ru/link/?req=doc&amp;base=RLAW256&amp;n=196738&amp;dst=100418" TargetMode = "External"/><Relationship Id="rId293" Type="http://schemas.openxmlformats.org/officeDocument/2006/relationships/hyperlink" Target="https://login.consultant.ru/link/?req=doc&amp;base=RLAW256&amp;n=92452&amp;dst=100009" TargetMode = "External"/><Relationship Id="rId294" Type="http://schemas.openxmlformats.org/officeDocument/2006/relationships/hyperlink" Target="https://login.consultant.ru/link/?req=doc&amp;base=RLAW256&amp;n=67834&amp;dst=100037" TargetMode = "External"/><Relationship Id="rId295" Type="http://schemas.openxmlformats.org/officeDocument/2006/relationships/hyperlink" Target="https://login.consultant.ru/link/?req=doc&amp;base=LAW&amp;n=500137&amp;dst=25" TargetMode = "External"/><Relationship Id="rId296" Type="http://schemas.openxmlformats.org/officeDocument/2006/relationships/hyperlink" Target="https://login.consultant.ru/link/?req=doc&amp;base=LAW&amp;n=500137&amp;dst=26" TargetMode = "External"/><Relationship Id="rId297" Type="http://schemas.openxmlformats.org/officeDocument/2006/relationships/hyperlink" Target="https://login.consultant.ru/link/?req=doc&amp;base=LAW&amp;n=511305&amp;dst=100108" TargetMode = "External"/><Relationship Id="rId298" Type="http://schemas.openxmlformats.org/officeDocument/2006/relationships/hyperlink" Target="https://login.consultant.ru/link/?req=doc&amp;base=RLAW256&amp;n=67834&amp;dst=100038" TargetMode = "External"/><Relationship Id="rId299" Type="http://schemas.openxmlformats.org/officeDocument/2006/relationships/hyperlink" Target="https://login.consultant.ru/link/?req=doc&amp;base=RLAW256&amp;n=177351&amp;dst=100010" TargetMode = "External"/><Relationship Id="rId300" Type="http://schemas.openxmlformats.org/officeDocument/2006/relationships/hyperlink" Target="https://login.consultant.ru/link/?req=doc&amp;base=LAW&amp;n=507524" TargetMode = "External"/><Relationship Id="rId301" Type="http://schemas.openxmlformats.org/officeDocument/2006/relationships/hyperlink" Target="https://login.consultant.ru/link/?req=doc&amp;base=RLAW256&amp;n=193093&amp;dst=100009" TargetMode = "External"/><Relationship Id="rId302" Type="http://schemas.openxmlformats.org/officeDocument/2006/relationships/hyperlink" Target="https://login.consultant.ru/link/?req=doc&amp;base=RLAW256&amp;n=155093&amp;dst=101047" TargetMode = "External"/><Relationship Id="rId303" Type="http://schemas.openxmlformats.org/officeDocument/2006/relationships/hyperlink" Target="https://login.consultant.ru/link/?req=doc&amp;base=RLAW256&amp;n=157842&amp;dst=100010" TargetMode = "External"/><Relationship Id="rId304" Type="http://schemas.openxmlformats.org/officeDocument/2006/relationships/hyperlink" Target="https://login.consultant.ru/link/?req=doc&amp;base=RLAW256&amp;n=157842&amp;dst=100007" TargetMode = "External"/><Relationship Id="rId305" Type="http://schemas.openxmlformats.org/officeDocument/2006/relationships/hyperlink" Target="https://login.consultant.ru/link/?req=doc&amp;base=RLAW256&amp;n=145688&amp;dst=101049" TargetMode = "External"/><Relationship Id="rId306" Type="http://schemas.openxmlformats.org/officeDocument/2006/relationships/hyperlink" Target="https://login.consultant.ru/link/?req=doc&amp;base=RLAW256&amp;n=155094&amp;dst=100068" TargetMode = "External"/><Relationship Id="rId307" Type="http://schemas.openxmlformats.org/officeDocument/2006/relationships/hyperlink" Target="https://login.consultant.ru/link/?req=doc&amp;base=RLAW256&amp;n=155094&amp;dst=100028" TargetMode = "External"/><Relationship Id="rId308" Type="http://schemas.openxmlformats.org/officeDocument/2006/relationships/hyperlink" Target="https://login.consultant.ru/link/?req=doc&amp;base=RLAW256&amp;n=155093&amp;dst=25" TargetMode = "External"/><Relationship Id="rId309" Type="http://schemas.openxmlformats.org/officeDocument/2006/relationships/hyperlink" Target="https://login.consultant.ru/link/?req=doc&amp;base=RLAW256&amp;n=157842&amp;dst=100010" TargetMode = "External"/><Relationship Id="rId310" Type="http://schemas.openxmlformats.org/officeDocument/2006/relationships/hyperlink" Target="https://login.consultant.ru/link/?req=doc&amp;base=RLAW256&amp;n=145688&amp;dst=101036" TargetMode = "External"/><Relationship Id="rId311" Type="http://schemas.openxmlformats.org/officeDocument/2006/relationships/hyperlink" Target="https://login.consultant.ru/link/?req=doc&amp;base=RLAW256&amp;n=155094&amp;dst=100068" TargetMode = "External"/><Relationship Id="rId312" Type="http://schemas.openxmlformats.org/officeDocument/2006/relationships/hyperlink" Target="https://login.consultant.ru/link/?req=doc&amp;base=RLAW256&amp;n=157842&amp;dst=100007" TargetMode = "External"/><Relationship Id="rId313" Type="http://schemas.openxmlformats.org/officeDocument/2006/relationships/hyperlink" Target="https://login.consultant.ru/link/?req=doc&amp;base=RLAW256&amp;n=67834&amp;dst=100039" TargetMode = "External"/><Relationship Id="rId314" Type="http://schemas.openxmlformats.org/officeDocument/2006/relationships/hyperlink" Target="https://login.consultant.ru/link/?req=doc&amp;base=RLAW256&amp;n=193092&amp;dst=100008" TargetMode = "External"/><Relationship Id="rId315" Type="http://schemas.openxmlformats.org/officeDocument/2006/relationships/hyperlink" Target="https://login.consultant.ru/link/?req=doc&amp;base=LAW&amp;n=518125&amp;dst=100339" TargetMode = "External"/><Relationship Id="rId316" Type="http://schemas.openxmlformats.org/officeDocument/2006/relationships/hyperlink" Target="https://login.consultant.ru/link/?req=doc&amp;base=RLAW256&amp;n=193092&amp;dst=100010" TargetMode = "External"/><Relationship Id="rId317" Type="http://schemas.openxmlformats.org/officeDocument/2006/relationships/hyperlink" Target="https://login.consultant.ru/link/?req=doc&amp;base=RLAW256&amp;n=145445&amp;dst=100010" TargetMode = "External"/><Relationship Id="rId318" Type="http://schemas.openxmlformats.org/officeDocument/2006/relationships/hyperlink" Target="https://login.consultant.ru/link/?req=doc&amp;base=RLAW256&amp;n=138941&amp;dst=100008" TargetMode = "External"/><Relationship Id="rId319" Type="http://schemas.openxmlformats.org/officeDocument/2006/relationships/hyperlink" Target="https://login.consultant.ru/link/?req=doc&amp;base=RLAW256&amp;n=177351&amp;dst=100011" TargetMode = "External"/><Relationship Id="rId320" Type="http://schemas.openxmlformats.org/officeDocument/2006/relationships/hyperlink" Target="https://login.consultant.ru/link/?req=doc&amp;base=RLAW256&amp;n=138941&amp;dst=100009" TargetMode = "External"/><Relationship Id="rId321" Type="http://schemas.openxmlformats.org/officeDocument/2006/relationships/hyperlink" Target="https://login.consultant.ru/link/?req=doc&amp;base=RLAW256&amp;n=177351&amp;dst=100011" TargetMode = "External"/><Relationship Id="rId322" Type="http://schemas.openxmlformats.org/officeDocument/2006/relationships/hyperlink" Target="https://login.consultant.ru/link/?req=doc&amp;base=RLAW256&amp;n=52814&amp;dst=100011" TargetMode = "External"/><Relationship Id="rId323" Type="http://schemas.openxmlformats.org/officeDocument/2006/relationships/hyperlink" Target="https://login.consultant.ru/link/?req=doc&amp;base=RLAW256&amp;n=67834&amp;dst=100040" TargetMode = "External"/><Relationship Id="rId324" Type="http://schemas.openxmlformats.org/officeDocument/2006/relationships/hyperlink" Target="https://login.consultant.ru/link/?req=doc&amp;base=RLAW256&amp;n=125049&amp;dst=100008" TargetMode = "External"/><Relationship Id="rId325" Type="http://schemas.openxmlformats.org/officeDocument/2006/relationships/hyperlink" Target="https://login.consultant.ru/link/?req=doc&amp;base=RLAW256&amp;n=94642&amp;dst=100007" TargetMode = "External"/><Relationship Id="rId326" Type="http://schemas.openxmlformats.org/officeDocument/2006/relationships/hyperlink" Target="https://login.consultant.ru/link/?req=doc&amp;base=RLAW256&amp;n=189912&amp;dst=100007" TargetMode = "External"/><Relationship Id="rId327" Type="http://schemas.openxmlformats.org/officeDocument/2006/relationships/hyperlink" Target="https://login.consultant.ru/link/?req=doc&amp;base=RLAW256&amp;n=195397&amp;dst=100012" TargetMode = "External"/><Relationship Id="rId328" Type="http://schemas.openxmlformats.org/officeDocument/2006/relationships/hyperlink" Target="https://login.consultant.ru/link/?req=doc&amp;base=RLAW256&amp;n=193007&amp;dst=100007" TargetMode = "External"/><Relationship Id="rId329" Type="http://schemas.openxmlformats.org/officeDocument/2006/relationships/hyperlink" Target="https://login.consultant.ru/link/?req=doc&amp;base=RLAW256&amp;n=165931&amp;dst=100829" TargetMode = "External"/><Relationship Id="rId330" Type="http://schemas.openxmlformats.org/officeDocument/2006/relationships/hyperlink" Target="https://login.consultant.ru/link/?req=doc&amp;base=RLAW256&amp;n=165931&amp;dst=100829" TargetMode = "External"/><Relationship Id="rId331" Type="http://schemas.openxmlformats.org/officeDocument/2006/relationships/hyperlink" Target="https://login.consultant.ru/link/?req=doc&amp;base=RLAW256&amp;n=67834&amp;dst=100041" TargetMode = "External"/><Relationship Id="rId332" Type="http://schemas.openxmlformats.org/officeDocument/2006/relationships/hyperlink" Target="https://login.consultant.ru/link/?req=doc&amp;base=RLAW256&amp;n=92452&amp;dst=100011" TargetMode = "External"/><Relationship Id="rId333" Type="http://schemas.openxmlformats.org/officeDocument/2006/relationships/hyperlink" Target="https://login.consultant.ru/link/?req=doc&amp;base=LAW&amp;n=521647" TargetMode = "External"/><Relationship Id="rId334" Type="http://schemas.openxmlformats.org/officeDocument/2006/relationships/hyperlink" Target="https://login.consultant.ru/link/?req=doc&amp;base=RLAW256&amp;n=119964&amp;dst=100009" TargetMode = "External"/><Relationship Id="rId335" Type="http://schemas.openxmlformats.org/officeDocument/2006/relationships/hyperlink" Target="https://login.consultant.ru/link/?req=doc&amp;base=RLAW256&amp;n=168674&amp;dst=100007" TargetMode = "External"/><Relationship Id="rId336" Type="http://schemas.openxmlformats.org/officeDocument/2006/relationships/hyperlink" Target="https://login.consultant.ru/link/?req=doc&amp;base=RLAW256&amp;n=155041&amp;dst=100008" TargetMode = "External"/><Relationship Id="rId337" Type="http://schemas.openxmlformats.org/officeDocument/2006/relationships/hyperlink" Target="https://login.consultant.ru/link/?req=doc&amp;base=LAW&amp;n=511305&amp;dst=266" TargetMode = "External"/><Relationship Id="rId338" Type="http://schemas.openxmlformats.org/officeDocument/2006/relationships/hyperlink" Target="https://login.consultant.ru/link/?req=doc&amp;base=LAW&amp;n=511305&amp;dst=279" TargetMode = "External"/><Relationship Id="rId339" Type="http://schemas.openxmlformats.org/officeDocument/2006/relationships/hyperlink" Target="https://login.consultant.ru/link/?req=doc&amp;base=LAW&amp;n=511305&amp;dst=260" TargetMode = "External"/><Relationship Id="rId340" Type="http://schemas.openxmlformats.org/officeDocument/2006/relationships/hyperlink" Target="https://login.consultant.ru/link/?req=doc&amp;base=LAW&amp;n=507524" TargetMode = "External"/><Relationship Id="rId341" Type="http://schemas.openxmlformats.org/officeDocument/2006/relationships/hyperlink" Target="https://login.consultant.ru/link/?req=doc&amp;base=RLAW256&amp;n=171349&amp;dst=100008" TargetMode = "External"/><Relationship Id="rId342" Type="http://schemas.openxmlformats.org/officeDocument/2006/relationships/hyperlink" Target="https://login.consultant.ru/link/?req=doc&amp;base=RLAW256&amp;n=171349&amp;dst=100009" TargetMode = "External"/><Relationship Id="rId343" Type="http://schemas.openxmlformats.org/officeDocument/2006/relationships/hyperlink" Target="https://login.consultant.ru/link/?req=doc&amp;base=RLAW256&amp;n=171349&amp;dst=100011" TargetMode = "External"/><Relationship Id="rId344" Type="http://schemas.openxmlformats.org/officeDocument/2006/relationships/hyperlink" Target="https://login.consultant.ru/link/?req=doc&amp;base=RLAW256&amp;n=171349&amp;dst=100012" TargetMode = "External"/><Relationship Id="rId345" Type="http://schemas.openxmlformats.org/officeDocument/2006/relationships/hyperlink" Target="https://login.consultant.ru/link/?req=doc&amp;base=RLAW256&amp;n=168675&amp;dst=100007" TargetMode = "External"/><Relationship Id="rId346" Type="http://schemas.openxmlformats.org/officeDocument/2006/relationships/hyperlink" Target="https://login.consultant.ru/link/?req=doc&amp;base=LAW&amp;n=511305&amp;dst=311" TargetMode = "External"/><Relationship Id="rId347" Type="http://schemas.openxmlformats.org/officeDocument/2006/relationships/hyperlink" Target="https://login.consultant.ru/link/?req=doc&amp;base=LAW&amp;n=511305&amp;dst=316" TargetMode = "External"/><Relationship Id="rId348" Type="http://schemas.openxmlformats.org/officeDocument/2006/relationships/hyperlink" Target="https://login.consultant.ru/link/?req=doc&amp;base=LAW&amp;n=511305&amp;dst=305" TargetMode = "External"/><Relationship Id="rId349" Type="http://schemas.openxmlformats.org/officeDocument/2006/relationships/hyperlink" Target="https://login.consultant.ru/link/?req=doc&amp;base=RLAW256&amp;n=184309&amp;dst=101237" TargetMode = "External"/><Relationship Id="rId350" Type="http://schemas.openxmlformats.org/officeDocument/2006/relationships/hyperlink" Target="https://login.consultant.ru/link/?req=doc&amp;base=RLAW256&amp;n=184238&amp;dst=100070" TargetMode = "External"/><Relationship Id="rId351" Type="http://schemas.openxmlformats.org/officeDocument/2006/relationships/hyperlink" Target="https://login.consultant.ru/link/?req=doc&amp;base=RLAW256&amp;n=180971&amp;dst=100008" TargetMode = "External"/><Relationship Id="rId352" Type="http://schemas.openxmlformats.org/officeDocument/2006/relationships/hyperlink" Target="https://login.consultant.ru/link/?req=doc&amp;base=RLAW256&amp;n=198588&amp;dst=100008" TargetMode = "External"/><Relationship Id="rId353" Type="http://schemas.openxmlformats.org/officeDocument/2006/relationships/hyperlink" Target="https://login.consultant.ru/link/?req=doc&amp;base=RLAW256&amp;n=177351&amp;dst=100012" TargetMode = "External"/><Relationship Id="rId354" Type="http://schemas.openxmlformats.org/officeDocument/2006/relationships/hyperlink" Target="https://login.consultant.ru/link/?req=doc&amp;base=RLAW256&amp;n=180606&amp;dst=101224" TargetMode = "External"/><Relationship Id="rId355" Type="http://schemas.openxmlformats.org/officeDocument/2006/relationships/hyperlink" Target="https://login.consultant.ru/link/?req=doc&amp;base=RLAW256&amp;n=177351&amp;dst=100029" TargetMode = "External"/><Relationship Id="rId356" Type="http://schemas.openxmlformats.org/officeDocument/2006/relationships/hyperlink" Target="https://login.consultant.ru/link/?req=doc&amp;base=RLAW256&amp;n=180971&amp;dst=100009" TargetMode = "External"/><Relationship Id="rId357" Type="http://schemas.openxmlformats.org/officeDocument/2006/relationships/hyperlink" Target="https://login.consultant.ru/link/?req=doc&amp;base=RLAW256&amp;n=184238&amp;dst=100008" TargetMode = "External"/><Relationship Id="rId358" Type="http://schemas.openxmlformats.org/officeDocument/2006/relationships/hyperlink" Target="https://login.consultant.ru/link/?req=doc&amp;base=RLAW256&amp;n=194783&amp;dst=100009" TargetMode = "External"/><Relationship Id="rId359" Type="http://schemas.openxmlformats.org/officeDocument/2006/relationships/hyperlink" Target="https://login.consultant.ru/link/?req=doc&amp;base=RLAW256&amp;n=198588&amp;dst=100010" TargetMode = "External"/><Relationship Id="rId360" Type="http://schemas.openxmlformats.org/officeDocument/2006/relationships/hyperlink" Target="https://login.consultant.ru/link/?req=doc&amp;base=RLAW256&amp;n=205507&amp;dst=100007" TargetMode = "External"/><Relationship Id="rId361" Type="http://schemas.openxmlformats.org/officeDocument/2006/relationships/hyperlink" Target="https://login.consultant.ru/link/?req=doc&amp;base=RLAW256&amp;n=206081&amp;dst=100014" TargetMode = "External"/><Relationship Id="rId362" Type="http://schemas.openxmlformats.org/officeDocument/2006/relationships/hyperlink" Target="https://login.consultant.ru/link/?req=doc&amp;base=RLAW256&amp;n=194783&amp;dst=100010" TargetMode = "External"/><Relationship Id="rId363" Type="http://schemas.openxmlformats.org/officeDocument/2006/relationships/hyperlink" Target="https://login.consultant.ru/link/?req=doc&amp;base=RLAW256&amp;n=198588&amp;dst=100011" TargetMode = "External"/><Relationship Id="rId364" Type="http://schemas.openxmlformats.org/officeDocument/2006/relationships/hyperlink" Target="https://login.consultant.ru/link/?req=doc&amp;base=RLAW256&amp;n=180606&amp;dst=101225" TargetMode = "External"/><Relationship Id="rId365" Type="http://schemas.openxmlformats.org/officeDocument/2006/relationships/hyperlink" Target="https://login.consultant.ru/link/?req=doc&amp;base=RLAW256&amp;n=177351&amp;dst=100029" TargetMode = "External"/><Relationship Id="rId366" Type="http://schemas.openxmlformats.org/officeDocument/2006/relationships/hyperlink" Target="https://login.consultant.ru/link/?req=doc&amp;base=RLAW256&amp;n=184238&amp;dst=100010" TargetMode = "External"/><Relationship Id="rId367" Type="http://schemas.openxmlformats.org/officeDocument/2006/relationships/hyperlink" Target="https://login.consultant.ru/link/?req=doc&amp;base=RLAW256&amp;n=184238&amp;dst=100011" TargetMode = "External"/><Relationship Id="rId368" Type="http://schemas.openxmlformats.org/officeDocument/2006/relationships/hyperlink" Target="https://login.consultant.ru/link/?req=doc&amp;base=RLAW256&amp;n=206158" TargetMode = "External"/><Relationship Id="rId369" Type="http://schemas.openxmlformats.org/officeDocument/2006/relationships/hyperlink" Target="https://login.consultant.ru/link/?req=doc&amp;base=RLAW256&amp;n=184238&amp;dst=100013" TargetMode = "External"/><Relationship Id="rId370" Type="http://schemas.openxmlformats.org/officeDocument/2006/relationships/hyperlink" Target="https://login.consultant.ru/link/?req=doc&amp;base=RLAW256&amp;n=194783&amp;dst=100013" TargetMode = "External"/><Relationship Id="rId371" Type="http://schemas.openxmlformats.org/officeDocument/2006/relationships/hyperlink" Target="https://login.consultant.ru/link/?req=doc&amp;base=RLAW256&amp;n=198588&amp;dst=100012" TargetMode = "External"/><Relationship Id="rId372" Type="http://schemas.openxmlformats.org/officeDocument/2006/relationships/hyperlink" Target="https://login.consultant.ru/link/?req=doc&amp;base=RLAW256&amp;n=206158" TargetMode = "External"/><Relationship Id="rId373" Type="http://schemas.openxmlformats.org/officeDocument/2006/relationships/hyperlink" Target="https://login.consultant.ru/link/?req=doc&amp;base=RLAW256&amp;n=194783&amp;dst=100015" TargetMode = "External"/><Relationship Id="rId374" Type="http://schemas.openxmlformats.org/officeDocument/2006/relationships/hyperlink" Target="https://login.consultant.ru/link/?req=doc&amp;base=RLAW256&amp;n=196738&amp;dst=100420" TargetMode = "External"/><Relationship Id="rId375" Type="http://schemas.openxmlformats.org/officeDocument/2006/relationships/hyperlink" Target="https://login.consultant.ru/link/?req=doc&amp;base=RLAW256&amp;n=184238&amp;dst=100014" TargetMode = "External"/><Relationship Id="rId376" Type="http://schemas.openxmlformats.org/officeDocument/2006/relationships/hyperlink" Target="https://login.consultant.ru/link/?req=doc&amp;base=RLAW256&amp;n=196738&amp;dst=100421" TargetMode = "External"/><Relationship Id="rId377" Type="http://schemas.openxmlformats.org/officeDocument/2006/relationships/hyperlink" Target="https://login.consultant.ru/link/?req=doc&amp;base=RLAW256&amp;n=192884&amp;dst=100019" TargetMode = "External"/><Relationship Id="rId378" Type="http://schemas.openxmlformats.org/officeDocument/2006/relationships/hyperlink" Target="https://login.consultant.ru/link/?req=doc&amp;base=RLAW256&amp;n=203693&amp;dst=100012" TargetMode = "External"/><Relationship Id="rId379" Type="http://schemas.openxmlformats.org/officeDocument/2006/relationships/hyperlink" Target="https://login.consultant.ru/link/?req=doc&amp;base=RLAW256&amp;n=192884&amp;dst=100007" TargetMode = "External"/><Relationship Id="rId380" Type="http://schemas.openxmlformats.org/officeDocument/2006/relationships/hyperlink" Target="https://login.consultant.ru/link/?req=doc&amp;base=RLAW256&amp;n=206081&amp;dst=100015" TargetMode = "External"/><Relationship Id="rId381" Type="http://schemas.openxmlformats.org/officeDocument/2006/relationships/hyperlink" Target="https://login.consultant.ru/link/?req=doc&amp;base=LAW&amp;n=511223&amp;dst=71" TargetMode = "External"/><Relationship Id="rId382" Type="http://schemas.openxmlformats.org/officeDocument/2006/relationships/hyperlink" Target="https://login.consultant.ru/link/?req=doc&amp;base=LAW&amp;n=511223&amp;dst=100139" TargetMode = "External"/><Relationship Id="rId383" Type="http://schemas.openxmlformats.org/officeDocument/2006/relationships/hyperlink" Target="https://login.consultant.ru/link/?req=doc&amp;base=LAW&amp;n=511223&amp;dst=100139" TargetMode = "External"/><Relationship Id="rId384" Type="http://schemas.openxmlformats.org/officeDocument/2006/relationships/hyperlink" Target="https://login.consultant.ru/link/?req=doc&amp;base=RLAW256&amp;n=67834&amp;dst=100047" TargetMode = "External"/><Relationship Id="rId385" Type="http://schemas.openxmlformats.org/officeDocument/2006/relationships/hyperlink" Target="https://login.consultant.ru/link/?req=doc&amp;base=RLAW256&amp;n=155093&amp;dst=100835" TargetMode = "External"/><Relationship Id="rId386" Type="http://schemas.openxmlformats.org/officeDocument/2006/relationships/hyperlink" Target="https://login.consultant.ru/link/?req=doc&amp;base=RLAW256&amp;n=157842&amp;dst=100010" TargetMode = "External"/><Relationship Id="rId387" Type="http://schemas.openxmlformats.org/officeDocument/2006/relationships/hyperlink" Target="https://login.consultant.ru/link/?req=doc&amp;base=RLAW256&amp;n=157842&amp;dst=100007" TargetMode = "External"/><Relationship Id="rId388" Type="http://schemas.openxmlformats.org/officeDocument/2006/relationships/hyperlink" Target="https://login.consultant.ru/link/?req=doc&amp;base=RLAW256&amp;n=145488&amp;dst=100098" TargetMode = "External"/><Relationship Id="rId389" Type="http://schemas.openxmlformats.org/officeDocument/2006/relationships/hyperlink" Target="https://login.consultant.ru/link/?req=doc&amp;base=RLAW256&amp;n=196738&amp;dst=100423" TargetMode = "External"/><Relationship Id="rId390" Type="http://schemas.openxmlformats.org/officeDocument/2006/relationships/hyperlink" Target="https://login.consultant.ru/link/?req=doc&amp;base=RLAW256&amp;n=119964&amp;dst=100011" TargetMode = "External"/><Relationship Id="rId391" Type="http://schemas.openxmlformats.org/officeDocument/2006/relationships/hyperlink" Target="https://login.consultant.ru/link/?req=doc&amp;base=RLAW256&amp;n=119964&amp;dst=100012" TargetMode = "External"/><Relationship Id="rId392" Type="http://schemas.openxmlformats.org/officeDocument/2006/relationships/hyperlink" Target="https://login.consultant.ru/link/?req=doc&amp;base=RLAW256&amp;n=145445&amp;dst=100012" TargetMode = "External"/><Relationship Id="rId393" Type="http://schemas.openxmlformats.org/officeDocument/2006/relationships/hyperlink" Target="https://login.consultant.ru/link/?req=doc&amp;base=RLAW256&amp;n=196738&amp;dst=100424" TargetMode = "External"/><Relationship Id="rId394" Type="http://schemas.openxmlformats.org/officeDocument/2006/relationships/hyperlink" Target="https://login.consultant.ru/link/?req=doc&amp;base=RLAW256&amp;n=196738&amp;dst=100424" TargetMode = "External"/><Relationship Id="rId395" Type="http://schemas.openxmlformats.org/officeDocument/2006/relationships/hyperlink" Target="https://login.consultant.ru/link/?req=doc&amp;base=RLAW256&amp;n=196738&amp;dst=100425" TargetMode = "External"/><Relationship Id="rId396" Type="http://schemas.openxmlformats.org/officeDocument/2006/relationships/hyperlink" Target="https://login.consultant.ru/link/?req=doc&amp;base=RLAW256&amp;n=119964&amp;dst=100013" TargetMode = "External"/><Relationship Id="rId397" Type="http://schemas.openxmlformats.org/officeDocument/2006/relationships/hyperlink" Target="https://login.consultant.ru/link/?req=doc&amp;base=RLAW256&amp;n=119964&amp;dst=100015" TargetMode = "External"/><Relationship Id="rId398" Type="http://schemas.openxmlformats.org/officeDocument/2006/relationships/hyperlink" Target="https://login.consultant.ru/link/?req=doc&amp;base=RLAW256&amp;n=203739" TargetMode = "External"/><Relationship Id="rId399" Type="http://schemas.openxmlformats.org/officeDocument/2006/relationships/hyperlink" Target="https://login.consultant.ru/link/?req=doc&amp;base=RLAW256&amp;n=67834&amp;dst=100053" TargetMode = "External"/><Relationship Id="rId400" Type="http://schemas.openxmlformats.org/officeDocument/2006/relationships/hyperlink" Target="https://login.consultant.ru/link/?req=doc&amp;base=RLAW256&amp;n=145445&amp;dst=100014" TargetMode = "External"/><Relationship Id="rId401" Type="http://schemas.openxmlformats.org/officeDocument/2006/relationships/hyperlink" Target="https://login.consultant.ru/link/?req=doc&amp;base=RLAW256&amp;n=145445&amp;dst=100014" TargetMode = "External"/><Relationship Id="rId402" Type="http://schemas.openxmlformats.org/officeDocument/2006/relationships/hyperlink" Target="https://login.consultant.ru/link/?req=doc&amp;base=RLAW256&amp;n=67834&amp;dst=100054" TargetMode = "External"/><Relationship Id="rId403" Type="http://schemas.openxmlformats.org/officeDocument/2006/relationships/hyperlink" Target="https://login.consultant.ru/link/?req=doc&amp;base=RLAW256&amp;n=145445&amp;dst=100014" TargetMode = "External"/><Relationship Id="rId404" Type="http://schemas.openxmlformats.org/officeDocument/2006/relationships/hyperlink" Target="https://login.consultant.ru/link/?req=doc&amp;base=RLAW256&amp;n=145445&amp;dst=100016" TargetMode = "External"/><Relationship Id="rId405" Type="http://schemas.openxmlformats.org/officeDocument/2006/relationships/hyperlink" Target="https://login.consultant.ru/link/?req=doc&amp;base=LAW&amp;n=521647" TargetMode = "External"/><Relationship Id="rId406" Type="http://schemas.openxmlformats.org/officeDocument/2006/relationships/hyperlink" Target="https://login.consultant.ru/link/?req=doc&amp;base=RLAW256&amp;n=119964&amp;dst=100016" TargetMode = "External"/><Relationship Id="rId407" Type="http://schemas.openxmlformats.org/officeDocument/2006/relationships/hyperlink" Target="https://login.consultant.ru/link/?req=doc&amp;base=RLAW256&amp;n=145445&amp;dst=100017" TargetMode = "External"/><Relationship Id="rId408" Type="http://schemas.openxmlformats.org/officeDocument/2006/relationships/hyperlink" Target="https://login.consultant.ru/link/?req=doc&amp;base=RLAW256&amp;n=196738&amp;dst=100426" TargetMode = "External"/><Relationship Id="rId409" Type="http://schemas.openxmlformats.org/officeDocument/2006/relationships/hyperlink" Target="https://login.consultant.ru/link/?req=doc&amp;base=RLAW256&amp;n=131667&amp;dst=100007" TargetMode = "External"/><Relationship Id="rId410" Type="http://schemas.openxmlformats.org/officeDocument/2006/relationships/hyperlink" Target="https://login.consultant.ru/link/?req=doc&amp;base=RLAW256&amp;n=191641&amp;dst=100007" TargetMode = "External"/><Relationship Id="rId411" Type="http://schemas.openxmlformats.org/officeDocument/2006/relationships/hyperlink" Target="https://login.consultant.ru/link/?req=doc&amp;base=RLAW256&amp;n=196738&amp;dst=100427" TargetMode = "External"/><Relationship Id="rId412" Type="http://schemas.openxmlformats.org/officeDocument/2006/relationships/hyperlink" Target="https://login.consultant.ru/link/?req=doc&amp;base=RLAW256&amp;n=196738&amp;dst=100428" TargetMode = "External"/><Relationship Id="rId413" Type="http://schemas.openxmlformats.org/officeDocument/2006/relationships/hyperlink" Target="https://login.consultant.ru/link/?req=doc&amp;base=RLAW256&amp;n=115272&amp;dst=100010" TargetMode = "External"/><Relationship Id="rId414" Type="http://schemas.openxmlformats.org/officeDocument/2006/relationships/hyperlink" Target="https://login.consultant.ru/link/?req=doc&amp;base=RLAW256&amp;n=145488&amp;dst=100127" TargetMode = "External"/><Relationship Id="rId415" Type="http://schemas.openxmlformats.org/officeDocument/2006/relationships/hyperlink" Target="https://login.consultant.ru/link/?req=doc&amp;base=RLAW256&amp;n=115272&amp;dst=100012" TargetMode = "External"/><Relationship Id="rId416" Type="http://schemas.openxmlformats.org/officeDocument/2006/relationships/hyperlink" Target="https://login.consultant.ru/link/?req=doc&amp;base=RLAW256&amp;n=56068&amp;dst=100007" TargetMode = "External"/><Relationship Id="rId417" Type="http://schemas.openxmlformats.org/officeDocument/2006/relationships/hyperlink" Target="https://login.consultant.ru/link/?req=doc&amp;base=RLAW256&amp;n=115272&amp;dst=100013" TargetMode = "External"/><Relationship Id="rId418" Type="http://schemas.openxmlformats.org/officeDocument/2006/relationships/hyperlink" Target="https://login.consultant.ru/link/?req=doc&amp;base=RLAW256&amp;n=196738&amp;dst=100430" TargetMode = "External"/><Relationship Id="rId419" Type="http://schemas.openxmlformats.org/officeDocument/2006/relationships/hyperlink" Target="https://login.consultant.ru/link/?req=doc&amp;base=RLAW256&amp;n=190548&amp;dst=100008" TargetMode = "External"/><Relationship Id="rId420" Type="http://schemas.openxmlformats.org/officeDocument/2006/relationships/hyperlink" Target="https://login.consultant.ru/link/?req=doc&amp;base=RLAW256&amp;n=196738&amp;dst=100431" TargetMode = "External"/><Relationship Id="rId421" Type="http://schemas.openxmlformats.org/officeDocument/2006/relationships/hyperlink" Target="https://login.consultant.ru/link/?req=doc&amp;base=RLAW256&amp;n=198651&amp;dst=162" TargetMode = "External"/><Relationship Id="rId422" Type="http://schemas.openxmlformats.org/officeDocument/2006/relationships/hyperlink" Target="https://login.consultant.ru/link/?req=doc&amp;base=RLAW256&amp;n=198908&amp;dst=100012" TargetMode = "External"/><Relationship Id="rId423" Type="http://schemas.openxmlformats.org/officeDocument/2006/relationships/hyperlink" Target="https://login.consultant.ru/link/?req=doc&amp;base=RLAW256&amp;n=189958&amp;dst=100758" TargetMode = "External"/><Relationship Id="rId424" Type="http://schemas.openxmlformats.org/officeDocument/2006/relationships/hyperlink" Target="https://login.consultant.ru/link/?req=doc&amp;base=RLAW256&amp;n=190548&amp;dst=100018" TargetMode = "External"/><Relationship Id="rId425" Type="http://schemas.openxmlformats.org/officeDocument/2006/relationships/hyperlink" Target="https://login.consultant.ru/link/?req=doc&amp;base=RLAW256&amp;n=196738&amp;dst=100432" TargetMode = "External"/><Relationship Id="rId426" Type="http://schemas.openxmlformats.org/officeDocument/2006/relationships/hyperlink" Target="https://login.consultant.ru/link/?req=doc&amp;base=RLAW256&amp;n=198908&amp;dst=100007" TargetMode = "External"/><Relationship Id="rId427" Type="http://schemas.openxmlformats.org/officeDocument/2006/relationships/hyperlink" Target="https://login.consultant.ru/link/?req=doc&amp;base=LAW&amp;n=511306&amp;dst=100167" TargetMode = "External"/><Relationship Id="rId428" Type="http://schemas.openxmlformats.org/officeDocument/2006/relationships/hyperlink" Target="https://login.consultant.ru/link/?req=doc&amp;base=RLAW256&amp;n=198908&amp;dst=100009" TargetMode = "External"/><Relationship Id="rId429" Type="http://schemas.openxmlformats.org/officeDocument/2006/relationships/hyperlink" Target="https://login.consultant.ru/link/?req=doc&amp;base=RLAW256&amp;n=190548&amp;dst=100013" TargetMode = "External"/><Relationship Id="rId430" Type="http://schemas.openxmlformats.org/officeDocument/2006/relationships/hyperlink" Target="https://login.consultant.ru/link/?req=doc&amp;base=RLAW256&amp;n=133567&amp;dst=100009" TargetMode = "External"/><Relationship Id="rId431" Type="http://schemas.openxmlformats.org/officeDocument/2006/relationships/hyperlink" Target="https://login.consultant.ru/link/?req=doc&amp;base=RLAW256&amp;n=190548&amp;dst=100015" TargetMode = "External"/><Relationship Id="rId432" Type="http://schemas.openxmlformats.org/officeDocument/2006/relationships/hyperlink" Target="https://login.consultant.ru/link/?req=doc&amp;base=RLAW256&amp;n=115272&amp;dst=100015" TargetMode = "External"/><Relationship Id="rId433" Type="http://schemas.openxmlformats.org/officeDocument/2006/relationships/hyperlink" Target="https://login.consultant.ru/link/?req=doc&amp;base=RLAW256&amp;n=115272&amp;dst=100015" TargetMode = "External"/><Relationship Id="rId434" Type="http://schemas.openxmlformats.org/officeDocument/2006/relationships/hyperlink" Target="https://login.consultant.ru/link/?req=doc&amp;base=RLAW256&amp;n=115272&amp;dst=100015" TargetMode = "External"/><Relationship Id="rId435" Type="http://schemas.openxmlformats.org/officeDocument/2006/relationships/hyperlink" Target="https://login.consultant.ru/link/?req=doc&amp;base=RLAW256&amp;n=115272&amp;dst=100015" TargetMode = "External"/><Relationship Id="rId436" Type="http://schemas.openxmlformats.org/officeDocument/2006/relationships/hyperlink" Target="https://login.consultant.ru/link/?req=doc&amp;base=RLAW256&amp;n=115272&amp;dst=100015" TargetMode = "External"/><Relationship Id="rId437" Type="http://schemas.openxmlformats.org/officeDocument/2006/relationships/hyperlink" Target="https://login.consultant.ru/link/?req=doc&amp;base=LAW&amp;n=500137&amp;dst=433" TargetMode = "External"/><Relationship Id="rId438" Type="http://schemas.openxmlformats.org/officeDocument/2006/relationships/hyperlink" Target="https://login.consultant.ru/link/?req=doc&amp;base=LAW&amp;n=500137&amp;dst=455" TargetMode = "External"/><Relationship Id="rId439" Type="http://schemas.openxmlformats.org/officeDocument/2006/relationships/hyperlink" Target="https://login.consultant.ru/link/?req=doc&amp;base=LAW&amp;n=500137&amp;dst=726" TargetMode = "External"/><Relationship Id="rId440" Type="http://schemas.openxmlformats.org/officeDocument/2006/relationships/hyperlink" Target="https://login.consultant.ru/link/?req=doc&amp;base=LAW&amp;n=511305&amp;dst=102" TargetMode = "External"/><Relationship Id="rId441" Type="http://schemas.openxmlformats.org/officeDocument/2006/relationships/hyperlink" Target="https://login.consultant.ru/link/?req=doc&amp;base=LAW&amp;n=511305&amp;dst=119" TargetMode = "External"/><Relationship Id="rId442" Type="http://schemas.openxmlformats.org/officeDocument/2006/relationships/hyperlink" Target="https://login.consultant.ru/link/?req=doc&amp;base=RLAW256&amp;n=95574&amp;dst=100007" TargetMode = "External"/><Relationship Id="rId443" Type="http://schemas.openxmlformats.org/officeDocument/2006/relationships/hyperlink" Target="https://login.consultant.ru/link/?req=doc&amp;base=RLAW256&amp;n=115272&amp;dst=100016" TargetMode = "External"/><Relationship Id="rId444" Type="http://schemas.openxmlformats.org/officeDocument/2006/relationships/hyperlink" Target="https://login.consultant.ru/link/?req=doc&amp;base=RLAW256&amp;n=145688&amp;dst=100787" TargetMode = "External"/><Relationship Id="rId445" Type="http://schemas.openxmlformats.org/officeDocument/2006/relationships/hyperlink" Target="https://login.consultant.ru/link/?req=doc&amp;base=RLAW256&amp;n=155094&amp;dst=100068" TargetMode = "External"/><Relationship Id="rId446" Type="http://schemas.openxmlformats.org/officeDocument/2006/relationships/hyperlink" Target="https://login.consultant.ru/link/?req=doc&amp;base=RLAW256&amp;n=155094&amp;dst=100030" TargetMode = "External"/><Relationship Id="rId447" Type="http://schemas.openxmlformats.org/officeDocument/2006/relationships/hyperlink" Target="https://login.consultant.ru/link/?req=doc&amp;base=RLAW256&amp;n=67834&amp;dst=100055" TargetMode = "External"/><Relationship Id="rId448" Type="http://schemas.openxmlformats.org/officeDocument/2006/relationships/hyperlink" Target="https://login.consultant.ru/link/?req=doc&amp;base=RLAW256&amp;n=114409&amp;dst=100008" TargetMode = "External"/><Relationship Id="rId449" Type="http://schemas.openxmlformats.org/officeDocument/2006/relationships/hyperlink" Target="https://login.consultant.ru/link/?req=doc&amp;base=RLAW256&amp;n=82735&amp;dst=100008" TargetMode = "External"/><Relationship Id="rId450" Type="http://schemas.openxmlformats.org/officeDocument/2006/relationships/hyperlink" Target="https://login.consultant.ru/link/?req=doc&amp;base=RLAW256&amp;n=196738&amp;dst=100433" TargetMode = "External"/><Relationship Id="rId451" Type="http://schemas.openxmlformats.org/officeDocument/2006/relationships/hyperlink" Target="https://login.consultant.ru/link/?req=doc&amp;base=RLAW256&amp;n=188500&amp;dst=100044" TargetMode = "External"/><Relationship Id="rId452" Type="http://schemas.openxmlformats.org/officeDocument/2006/relationships/hyperlink" Target="https://login.consultant.ru/link/?req=doc&amp;base=RLAW256&amp;n=205547" TargetMode = "External"/><Relationship Id="rId453" Type="http://schemas.openxmlformats.org/officeDocument/2006/relationships/hyperlink" Target="https://login.consultant.ru/link/?req=doc&amp;base=LAW&amp;n=510622" TargetMode = "External"/><Relationship Id="rId454" Type="http://schemas.openxmlformats.org/officeDocument/2006/relationships/hyperlink" Target="https://login.consultant.ru/link/?req=doc&amp;base=RLAW256&amp;n=188500&amp;dst=100045" TargetMode = "External"/><Relationship Id="rId455" Type="http://schemas.openxmlformats.org/officeDocument/2006/relationships/hyperlink" Target="https://login.consultant.ru/link/?req=doc&amp;base=LAW&amp;n=516189" TargetMode = "External"/><Relationship Id="rId456" Type="http://schemas.openxmlformats.org/officeDocument/2006/relationships/hyperlink" Target="https://login.consultant.ru/link/?req=doc&amp;base=RLAW256&amp;n=76693&amp;dst=100007" TargetMode = "External"/><Relationship Id="rId457" Type="http://schemas.openxmlformats.org/officeDocument/2006/relationships/hyperlink" Target="https://login.consultant.ru/link/?req=doc&amp;base=RLAW256&amp;n=82735&amp;dst=100010" TargetMode = "External"/><Relationship Id="rId458" Type="http://schemas.openxmlformats.org/officeDocument/2006/relationships/hyperlink" Target="https://login.consultant.ru/link/?req=doc&amp;base=RLAW256&amp;n=73697&amp;dst=100007" TargetMode = "External"/><Relationship Id="rId459" Type="http://schemas.openxmlformats.org/officeDocument/2006/relationships/hyperlink" Target="https://login.consultant.ru/link/?req=doc&amp;base=RLAW256&amp;n=196738&amp;dst=100434" TargetMode = "External"/><Relationship Id="rId460" Type="http://schemas.openxmlformats.org/officeDocument/2006/relationships/hyperlink" Target="https://login.consultant.ru/link/?req=doc&amp;base=RLAW256&amp;n=193093&amp;dst=100014" TargetMode = "External"/><Relationship Id="rId461" Type="http://schemas.openxmlformats.org/officeDocument/2006/relationships/hyperlink" Target="https://login.consultant.ru/link/?req=doc&amp;base=LAW&amp;n=507524" TargetMode = "External"/><Relationship Id="rId462" Type="http://schemas.openxmlformats.org/officeDocument/2006/relationships/hyperlink" Target="https://login.consultant.ru/link/?req=doc&amp;base=LAW&amp;n=507524" TargetMode = "External"/><Relationship Id="rId463" Type="http://schemas.openxmlformats.org/officeDocument/2006/relationships/hyperlink" Target="https://login.consultant.ru/link/?req=doc&amp;base=LAW&amp;n=507524" TargetMode = "External"/><Relationship Id="rId464" Type="http://schemas.openxmlformats.org/officeDocument/2006/relationships/hyperlink" Target="https://login.consultant.ru/link/?req=doc&amp;base=RLAW256&amp;n=145682&amp;dst=100007" TargetMode = "External"/><Relationship Id="rId465" Type="http://schemas.openxmlformats.org/officeDocument/2006/relationships/hyperlink" Target="https://login.consultant.ru/link/?req=doc&amp;base=RLAW256&amp;n=78376&amp;dst=100007" TargetMode = "External"/><Relationship Id="rId466" Type="http://schemas.openxmlformats.org/officeDocument/2006/relationships/hyperlink" Target="https://login.consultant.ru/link/?req=doc&amp;base=RLAW256&amp;n=152696&amp;dst=100009" TargetMode = "External"/><Relationship Id="rId467" Type="http://schemas.openxmlformats.org/officeDocument/2006/relationships/hyperlink" Target="https://login.consultant.ru/link/?req=doc&amp;base=RLAW256&amp;n=155041&amp;dst=100017" TargetMode = "External"/><Relationship Id="rId468" Type="http://schemas.openxmlformats.org/officeDocument/2006/relationships/hyperlink" Target="https://login.consultant.ru/link/?req=doc&amp;base=RLAW256&amp;n=155094&amp;dst=100031" TargetMode = "External"/><Relationship Id="rId469" Type="http://schemas.openxmlformats.org/officeDocument/2006/relationships/hyperlink" Target="https://login.consultant.ru/link/?req=doc&amp;base=RLAW256&amp;n=182889&amp;dst=100008" TargetMode = "External"/><Relationship Id="rId470" Type="http://schemas.openxmlformats.org/officeDocument/2006/relationships/hyperlink" Target="https://login.consultant.ru/link/?req=doc&amp;base=RLAW256&amp;n=182889&amp;dst=100009" TargetMode = "External"/><Relationship Id="rId471" Type="http://schemas.openxmlformats.org/officeDocument/2006/relationships/hyperlink" Target="https://login.consultant.ru/link/?req=doc&amp;base=RLAW256&amp;n=182889&amp;dst=100011" TargetMode = "External"/><Relationship Id="rId472" Type="http://schemas.openxmlformats.org/officeDocument/2006/relationships/hyperlink" Target="https://login.consultant.ru/link/?req=doc&amp;base=RLAW256&amp;n=182889&amp;dst=100014" TargetMode = "External"/><Relationship Id="rId473" Type="http://schemas.openxmlformats.org/officeDocument/2006/relationships/hyperlink" Target="https://login.consultant.ru/link/?req=doc&amp;base=RLAW256&amp;n=182889&amp;dst=100015" TargetMode = "External"/><Relationship Id="rId474" Type="http://schemas.openxmlformats.org/officeDocument/2006/relationships/hyperlink" Target="https://login.consultant.ru/link/?req=doc&amp;base=RLAW256&amp;n=182889&amp;dst=100017" TargetMode = "External"/><Relationship Id="rId475" Type="http://schemas.openxmlformats.org/officeDocument/2006/relationships/hyperlink" Target="https://login.consultant.ru/link/?req=doc&amp;base=RLAW256&amp;n=182889&amp;dst=100019" TargetMode = "External"/><Relationship Id="rId476" Type="http://schemas.openxmlformats.org/officeDocument/2006/relationships/hyperlink" Target="https://login.consultant.ru/link/?req=doc&amp;base=RLAW256&amp;n=67834&amp;dst=100069" TargetMode = "External"/><Relationship Id="rId477" Type="http://schemas.openxmlformats.org/officeDocument/2006/relationships/hyperlink" Target="https://login.consultant.ru/link/?req=doc&amp;base=RLAW256&amp;n=115272&amp;dst=100020" TargetMode = "External"/><Relationship Id="rId478" Type="http://schemas.openxmlformats.org/officeDocument/2006/relationships/hyperlink" Target="https://login.consultant.ru/link/?req=doc&amp;base=RLAW256&amp;n=67834&amp;dst=100080" TargetMode = "External"/><Relationship Id="rId479" Type="http://schemas.openxmlformats.org/officeDocument/2006/relationships/hyperlink" Target="https://login.consultant.ru/link/?req=doc&amp;base=RLAW256&amp;n=115272&amp;dst=100021" TargetMode = "External"/><Relationship Id="rId480" Type="http://schemas.openxmlformats.org/officeDocument/2006/relationships/hyperlink" Target="https://login.consultant.ru/link/?req=doc&amp;base=RLAW256&amp;n=76749&amp;dst=100023" TargetMode = "External"/><Relationship Id="rId481" Type="http://schemas.openxmlformats.org/officeDocument/2006/relationships/hyperlink" Target="https://login.consultant.ru/link/?req=doc&amp;base=RLAW256&amp;n=76749&amp;dst=100022" TargetMode = "External"/><Relationship Id="rId482" Type="http://schemas.openxmlformats.org/officeDocument/2006/relationships/hyperlink" Target="https://login.consultant.ru/link/?req=doc&amp;base=RLAW256&amp;n=76768&amp;dst=100875" TargetMode = "External"/><Relationship Id="rId483" Type="http://schemas.openxmlformats.org/officeDocument/2006/relationships/hyperlink" Target="https://login.consultant.ru/link/?req=doc&amp;base=RLAW256&amp;n=67834&amp;dst=100088" TargetMode = "External"/><Relationship Id="rId484" Type="http://schemas.openxmlformats.org/officeDocument/2006/relationships/hyperlink" Target="https://login.consultant.ru/link/?req=doc&amp;base=RLAW256&amp;n=76749&amp;dst=100009" TargetMode = "External"/><Relationship Id="rId485" Type="http://schemas.openxmlformats.org/officeDocument/2006/relationships/hyperlink" Target="https://login.consultant.ru/link/?req=doc&amp;base=RLAW256&amp;n=76749&amp;dst=100012" TargetMode = "External"/><Relationship Id="rId486" Type="http://schemas.openxmlformats.org/officeDocument/2006/relationships/hyperlink" Target="https://login.consultant.ru/link/?req=doc&amp;base=RLAW256&amp;n=76749&amp;dst=100013" TargetMode = "External"/><Relationship Id="rId487" Type="http://schemas.openxmlformats.org/officeDocument/2006/relationships/hyperlink" Target="https://login.consultant.ru/link/?req=doc&amp;base=RLAW256&amp;n=114409&amp;dst=100010" TargetMode = "External"/><Relationship Id="rId488" Type="http://schemas.openxmlformats.org/officeDocument/2006/relationships/hyperlink" Target="https://login.consultant.ru/link/?req=doc&amp;base=RLAW256&amp;n=107070&amp;dst=100008" TargetMode = "External"/><Relationship Id="rId489" Type="http://schemas.openxmlformats.org/officeDocument/2006/relationships/hyperlink" Target="https://login.consultant.ru/link/?req=doc&amp;base=RLAW256&amp;n=107070&amp;dst=100012" TargetMode = "External"/><Relationship Id="rId490" Type="http://schemas.openxmlformats.org/officeDocument/2006/relationships/hyperlink" Target="https://login.consultant.ru/link/?req=doc&amp;base=RLAW256&amp;n=114409&amp;dst=100010" TargetMode = "External"/><Relationship Id="rId491" Type="http://schemas.openxmlformats.org/officeDocument/2006/relationships/hyperlink" Target="https://login.consultant.ru/link/?req=doc&amp;base=RLAW256&amp;n=114409&amp;dst=100010" TargetMode = "External"/><Relationship Id="rId492" Type="http://schemas.openxmlformats.org/officeDocument/2006/relationships/hyperlink" Target="https://login.consultant.ru/link/?req=doc&amp;base=RLAW256&amp;n=114409&amp;dst=100011" TargetMode = "External"/><Relationship Id="rId493" Type="http://schemas.openxmlformats.org/officeDocument/2006/relationships/hyperlink" Target="https://login.consultant.ru/link/?req=doc&amp;base=RLAW256&amp;n=114409&amp;dst=100013" TargetMode = "External"/><Relationship Id="rId494" Type="http://schemas.openxmlformats.org/officeDocument/2006/relationships/hyperlink" Target="https://login.consultant.ru/link/?req=doc&amp;base=RLAW256&amp;n=67834&amp;dst=100092" TargetMode = "External"/><Relationship Id="rId495" Type="http://schemas.openxmlformats.org/officeDocument/2006/relationships/hyperlink" Target="https://login.consultant.ru/link/?req=doc&amp;base=RLAW256&amp;n=145488&amp;dst=100143" TargetMode = "External"/><Relationship Id="rId496" Type="http://schemas.openxmlformats.org/officeDocument/2006/relationships/hyperlink" Target="https://login.consultant.ru/link/?req=doc&amp;base=RLAW256&amp;n=40254&amp;dst=100039" TargetMode = "External"/><Relationship Id="rId497" Type="http://schemas.openxmlformats.org/officeDocument/2006/relationships/hyperlink" Target="https://login.consultant.ru/link/?req=doc&amp;base=RLAW256&amp;n=145488&amp;dst=100143" TargetMode = "External"/><Relationship Id="rId498" Type="http://schemas.openxmlformats.org/officeDocument/2006/relationships/hyperlink" Target="https://login.consultant.ru/link/?req=doc&amp;base=RLAW256&amp;n=145488&amp;dst=100144" TargetMode = "External"/><Relationship Id="rId499" Type="http://schemas.openxmlformats.org/officeDocument/2006/relationships/hyperlink" Target="https://login.consultant.ru/link/?req=doc&amp;base=RLAW256&amp;n=39064&amp;dst=100010" TargetMode = "External"/><Relationship Id="rId500" Type="http://schemas.openxmlformats.org/officeDocument/2006/relationships/hyperlink" Target="https://login.consultant.ru/link/?req=doc&amp;base=RLAW256&amp;n=39064&amp;dst=100011" TargetMode = "External"/><Relationship Id="rId501" Type="http://schemas.openxmlformats.org/officeDocument/2006/relationships/hyperlink" Target="https://login.consultant.ru/link/?req=doc&amp;base=RLAW256&amp;n=39064&amp;dst=100011" TargetMode = "External"/><Relationship Id="rId502" Type="http://schemas.openxmlformats.org/officeDocument/2006/relationships/hyperlink" Target="https://login.consultant.ru/link/?req=doc&amp;base=RLAW256&amp;n=40336&amp;dst=100023" TargetMode = "External"/><Relationship Id="rId503" Type="http://schemas.openxmlformats.org/officeDocument/2006/relationships/hyperlink" Target="https://login.consultant.ru/link/?req=doc&amp;base=RLAW256&amp;n=26978&amp;dst=100007" TargetMode = "External"/><Relationship Id="rId504" Type="http://schemas.openxmlformats.org/officeDocument/2006/relationships/hyperlink" Target="https://login.consultant.ru/link/?req=doc&amp;base=RLAW256&amp;n=67834&amp;dst=100093" TargetMode = "External"/><Relationship Id="rId505" Type="http://schemas.openxmlformats.org/officeDocument/2006/relationships/hyperlink" Target="https://login.consultant.ru/link/?req=doc&amp;base=RLAW256&amp;n=145445&amp;dst=100018" TargetMode = "External"/><Relationship Id="rId506" Type="http://schemas.openxmlformats.org/officeDocument/2006/relationships/hyperlink" Target="https://login.consultant.ru/link/?req=doc&amp;base=LAW&amp;n=521640" TargetMode = "External"/><Relationship Id="rId507" Type="http://schemas.openxmlformats.org/officeDocument/2006/relationships/hyperlink" Target="https://login.consultant.ru/link/?req=doc&amp;base=RLAW256&amp;n=10897&amp;dst=100014" TargetMode = "External"/><Relationship Id="rId508" Type="http://schemas.openxmlformats.org/officeDocument/2006/relationships/hyperlink" Target="https://login.consultant.ru/link/?req=doc&amp;base=RLAW256&amp;n=32103&amp;dst=100012" TargetMode = "External"/><Relationship Id="rId509" Type="http://schemas.openxmlformats.org/officeDocument/2006/relationships/hyperlink" Target="https://login.consultant.ru/link/?req=doc&amp;base=RLAW256&amp;n=143136&amp;dst=100007" TargetMode = "External"/><Relationship Id="rId510" Type="http://schemas.openxmlformats.org/officeDocument/2006/relationships/hyperlink" Target="https://login.consultant.ru/link/?req=doc&amp;base=RLAW256&amp;n=16111&amp;dst=100015" TargetMode = "External"/><Relationship Id="rId511" Type="http://schemas.openxmlformats.org/officeDocument/2006/relationships/hyperlink" Target="https://login.consultant.ru/link/?req=doc&amp;base=RLAW256&amp;n=82730&amp;dst=100010" TargetMode = "External"/><Relationship Id="rId512" Type="http://schemas.openxmlformats.org/officeDocument/2006/relationships/hyperlink" Target="https://login.consultant.ru/link/?req=doc&amp;base=RLAW256&amp;n=163888&amp;dst=100013" TargetMode = "External"/><Relationship Id="rId513" Type="http://schemas.openxmlformats.org/officeDocument/2006/relationships/hyperlink" Target="https://login.consultant.ru/link/?req=doc&amp;base=RLAW256&amp;n=26655&amp;dst=100009" TargetMode = "External"/><Relationship Id="rId514" Type="http://schemas.openxmlformats.org/officeDocument/2006/relationships/hyperlink" Target="https://login.consultant.ru/link/?req=doc&amp;base=RLAW256&amp;n=82730&amp;dst=100010" TargetMode = "External"/><Relationship Id="rId515" Type="http://schemas.openxmlformats.org/officeDocument/2006/relationships/hyperlink" Target="https://login.consultant.ru/link/?req=doc&amp;base=RLAW256&amp;n=82730&amp;dst=100010" TargetMode = "External"/><Relationship Id="rId516" Type="http://schemas.openxmlformats.org/officeDocument/2006/relationships/hyperlink" Target="https://login.consultant.ru/link/?req=doc&amp;base=RLAW256&amp;n=45879&amp;dst=100007" TargetMode = "External"/><Relationship Id="rId517" Type="http://schemas.openxmlformats.org/officeDocument/2006/relationships/hyperlink" Target="https://login.consultant.ru/link/?req=doc&amp;base=RLAW256&amp;n=59253&amp;dst=100008" TargetMode = "External"/><Relationship Id="rId518" Type="http://schemas.openxmlformats.org/officeDocument/2006/relationships/hyperlink" Target="https://login.consultant.ru/link/?req=doc&amp;base=RLAW256&amp;n=67834&amp;dst=100094" TargetMode = "External"/><Relationship Id="rId519" Type="http://schemas.openxmlformats.org/officeDocument/2006/relationships/hyperlink" Target="https://login.consultant.ru/link/?req=doc&amp;base=RLAW256&amp;n=66616&amp;dst=100008" TargetMode = "External"/><Relationship Id="rId520" Type="http://schemas.openxmlformats.org/officeDocument/2006/relationships/hyperlink" Target="https://login.consultant.ru/link/?req=doc&amp;base=RLAW256&amp;n=16111&amp;dst=100043" TargetMode = "External"/><Relationship Id="rId521" Type="http://schemas.openxmlformats.org/officeDocument/2006/relationships/hyperlink" Target="https://login.consultant.ru/link/?req=doc&amp;base=RLAW256&amp;n=66616&amp;dst=100009" TargetMode = "External"/><Relationship Id="rId522" Type="http://schemas.openxmlformats.org/officeDocument/2006/relationships/hyperlink" Target="https://login.consultant.ru/link/?req=doc&amp;base=RLAW256&amp;n=77911&amp;dst=100007" TargetMode = "External"/><Relationship Id="rId523" Type="http://schemas.openxmlformats.org/officeDocument/2006/relationships/hyperlink" Target="https://login.consultant.ru/link/?req=doc&amp;base=RLAW256&amp;n=90214&amp;dst=100007" TargetMode = "External"/><Relationship Id="rId524" Type="http://schemas.openxmlformats.org/officeDocument/2006/relationships/hyperlink" Target="https://login.consultant.ru/link/?req=doc&amp;base=RLAW256&amp;n=102684&amp;dst=100007" TargetMode = "External"/><Relationship Id="rId525" Type="http://schemas.openxmlformats.org/officeDocument/2006/relationships/hyperlink" Target="https://login.consultant.ru/link/?req=doc&amp;base=RLAW256&amp;n=115362&amp;dst=100007" TargetMode = "External"/><Relationship Id="rId526" Type="http://schemas.openxmlformats.org/officeDocument/2006/relationships/hyperlink" Target="https://login.consultant.ru/link/?req=doc&amp;base=RLAW256&amp;n=128670&amp;dst=100007" TargetMode = "External"/><Relationship Id="rId527" Type="http://schemas.openxmlformats.org/officeDocument/2006/relationships/hyperlink" Target="https://login.consultant.ru/link/?req=doc&amp;base=RLAW256&amp;n=140625&amp;dst=100007" TargetMode = "External"/><Relationship Id="rId528" Type="http://schemas.openxmlformats.org/officeDocument/2006/relationships/hyperlink" Target="https://login.consultant.ru/link/?req=doc&amp;base=RLAW256&amp;n=152695&amp;dst=100007" TargetMode = "External"/><Relationship Id="rId529" Type="http://schemas.openxmlformats.org/officeDocument/2006/relationships/hyperlink" Target="https://login.consultant.ru/link/?req=doc&amp;base=RLAW256&amp;n=165827&amp;dst=100007" TargetMode = "External"/><Relationship Id="rId530" Type="http://schemas.openxmlformats.org/officeDocument/2006/relationships/hyperlink" Target="https://login.consultant.ru/link/?req=doc&amp;base=RLAW256&amp;n=179770&amp;dst=100007" TargetMode = "External"/><Relationship Id="rId531" Type="http://schemas.openxmlformats.org/officeDocument/2006/relationships/hyperlink" Target="https://login.consultant.ru/link/?req=doc&amp;base=RLAW256&amp;n=194839&amp;dst=100007" TargetMode = "External"/><Relationship Id="rId532" Type="http://schemas.openxmlformats.org/officeDocument/2006/relationships/hyperlink" Target="https://login.consultant.ru/link/?req=doc&amp;base=RLAW256&amp;n=181897&amp;dst=100007" TargetMode = "External"/><Relationship Id="rId533" Type="http://schemas.openxmlformats.org/officeDocument/2006/relationships/hyperlink" Target="https://login.consultant.ru/link/?req=doc&amp;base=LAW&amp;n=507524&amp;dst=2435" TargetMode = "External"/><Relationship Id="rId534" Type="http://schemas.openxmlformats.org/officeDocument/2006/relationships/hyperlink" Target="https://login.consultant.ru/link/?req=doc&amp;base=RLAW256&amp;n=206853" TargetMode = "External"/><Relationship Id="rId535" Type="http://schemas.openxmlformats.org/officeDocument/2006/relationships/hyperlink" Target="https://login.consultant.ru/link/?req=doc&amp;base=LAW&amp;n=507524&amp;dst=2435" TargetMode = "External"/><Relationship Id="rId536" Type="http://schemas.openxmlformats.org/officeDocument/2006/relationships/hyperlink" Target="https://login.consultant.ru/link/?req=doc&amp;base=RLAW256&amp;n=67834&amp;dst=100096" TargetMode = "External"/><Relationship Id="rId537" Type="http://schemas.openxmlformats.org/officeDocument/2006/relationships/hyperlink" Target="https://login.consultant.ru/link/?req=doc&amp;base=LAW&amp;n=500137" TargetMode = "External"/><Relationship Id="rId538" Type="http://schemas.openxmlformats.org/officeDocument/2006/relationships/hyperlink" Target="https://login.consultant.ru/link/?req=doc&amp;base=LAW&amp;n=521640" TargetMode = "External"/><Relationship Id="rId539" Type="http://schemas.openxmlformats.org/officeDocument/2006/relationships/hyperlink" Target="https://login.consultant.ru/link/?req=doc&amp;base=RLAW256&amp;n=13826&amp;dst=100052" TargetMode = "External"/><Relationship Id="rId540" Type="http://schemas.openxmlformats.org/officeDocument/2006/relationships/hyperlink" Target="https://login.consultant.ru/link/?req=doc&amp;base=RLAW256&amp;n=22548&amp;dst=100007" TargetMode = "External"/><Relationship Id="rId541" Type="http://schemas.openxmlformats.org/officeDocument/2006/relationships/hyperlink" Target="https://login.consultant.ru/link/?req=doc&amp;base=RLAW256&amp;n=39060&amp;dst=100007" TargetMode = "External"/><Relationship Id="rId542" Type="http://schemas.openxmlformats.org/officeDocument/2006/relationships/hyperlink" Target="https://login.consultant.ru/link/?req=doc&amp;base=RLAW256&amp;n=59253&amp;dst=100009" TargetMode = "External"/><Relationship Id="rId543" Type="http://schemas.openxmlformats.org/officeDocument/2006/relationships/hyperlink" Target="https://login.consultant.ru/link/?req=doc&amp;base=RLAW256&amp;n=65170&amp;dst=100007" TargetMode = "External"/><Relationship Id="rId544" Type="http://schemas.openxmlformats.org/officeDocument/2006/relationships/hyperlink" Target="https://login.consultant.ru/link/?req=doc&amp;base=RLAW256&amp;n=127245&amp;dst=100007" TargetMode = "External"/><Relationship Id="rId545" Type="http://schemas.openxmlformats.org/officeDocument/2006/relationships/hyperlink" Target="https://login.consultant.ru/link/?req=doc&amp;base=RLAW256&amp;n=138120&amp;dst=100007" TargetMode = "External"/><Relationship Id="rId546" Type="http://schemas.openxmlformats.org/officeDocument/2006/relationships/hyperlink" Target="https://login.consultant.ru/link/?req=doc&amp;base=RLAW256&amp;n=178000&amp;dst=100007" TargetMode = "External"/><Relationship Id="rId547" Type="http://schemas.openxmlformats.org/officeDocument/2006/relationships/hyperlink" Target="https://login.consultant.ru/link/?req=doc&amp;base=RLAW256&amp;n=193091&amp;dst=100007" TargetMode = "External"/><Relationship Id="rId548" Type="http://schemas.openxmlformats.org/officeDocument/2006/relationships/hyperlink" Target="https://login.consultant.ru/link/?req=doc&amp;base=RLAW256&amp;n=59253&amp;dst=100012" TargetMode = "External"/><Relationship Id="rId549" Type="http://schemas.openxmlformats.org/officeDocument/2006/relationships/hyperlink" Target="https://login.consultant.ru/link/?req=doc&amp;base=RLAW256&amp;n=20652&amp;dst=100007" TargetMode = "External"/><Relationship Id="rId550" Type="http://schemas.openxmlformats.org/officeDocument/2006/relationships/hyperlink" Target="https://login.consultant.ru/link/?req=doc&amp;base=RLAW256&amp;n=113556&amp;dst=100076" TargetMode = "External"/><Relationship Id="rId551" Type="http://schemas.openxmlformats.org/officeDocument/2006/relationships/hyperlink" Target="https://login.consultant.ru/link/?req=doc&amp;base=RLAW256&amp;n=113556&amp;dst=100077" TargetMode = "External"/><Relationship Id="rId552" Type="http://schemas.openxmlformats.org/officeDocument/2006/relationships/hyperlink" Target="https://login.consultant.ru/link/?req=doc&amp;base=RLAW256&amp;n=129765&amp;dst=100007" TargetMode = "External"/><Relationship Id="rId553" Type="http://schemas.openxmlformats.org/officeDocument/2006/relationships/hyperlink" Target="https://login.consultant.ru/link/?req=doc&amp;base=RLAW256&amp;n=196738&amp;dst=100436" TargetMode = "External"/><Relationship Id="rId554" Type="http://schemas.openxmlformats.org/officeDocument/2006/relationships/hyperlink" Target="https://mcx.samregion.ru/" TargetMode = "External"/><Relationship Id="rId555" Type="http://schemas.openxmlformats.org/officeDocument/2006/relationships/hyperlink" Target="https://login.consultant.ru/link/?req=doc&amp;base=RLAW256&amp;n=136465&amp;dst=100007" TargetMode = "External"/><Relationship Id="rId556" Type="http://schemas.openxmlformats.org/officeDocument/2006/relationships/hyperlink" Target="https://login.consultant.ru/link/?req=doc&amp;base=RLAW256&amp;n=196738&amp;dst=100437" TargetMode = "External"/><Relationship Id="rId557" Type="http://schemas.openxmlformats.org/officeDocument/2006/relationships/hyperlink" Target="https://login.consultant.ru/link/?req=doc&amp;base=RLAW256&amp;n=131311&amp;dst=100012" TargetMode = "External"/><Relationship Id="rId558" Type="http://schemas.openxmlformats.org/officeDocument/2006/relationships/hyperlink" Target="https://login.consultant.ru/link/?req=doc&amp;base=RLAW256&amp;n=196738&amp;dst=100438" TargetMode = "External"/><Relationship Id="rId559" Type="http://schemas.openxmlformats.org/officeDocument/2006/relationships/hyperlink" Target="https://login.consultant.ru/link/?req=doc&amp;base=RLAW256&amp;n=153825&amp;dst=100007" TargetMode = "External"/><Relationship Id="rId560" Type="http://schemas.openxmlformats.org/officeDocument/2006/relationships/hyperlink" Target="https://login.consultant.ru/link/?req=doc&amp;base=LAW&amp;n=511356&amp;dst=12" TargetMode = "External"/><Relationship Id="rId561" Type="http://schemas.openxmlformats.org/officeDocument/2006/relationships/hyperlink" Target="https://login.consultant.ru/link/?req=doc&amp;base=RLAW256&amp;n=10897&amp;dst=100026" TargetMode = "External"/><Relationship Id="rId562" Type="http://schemas.openxmlformats.org/officeDocument/2006/relationships/hyperlink" Target="https://login.consultant.ru/link/?req=doc&amp;base=RLAW256&amp;n=145488&amp;dst=100147" TargetMode = "External"/><Relationship Id="rId563" Type="http://schemas.openxmlformats.org/officeDocument/2006/relationships/hyperlink" Target="https://login.consultant.ru/link/?req=doc&amp;base=RLAW256&amp;n=10897&amp;dst=100028" TargetMode = "External"/><Relationship Id="rId564" Type="http://schemas.openxmlformats.org/officeDocument/2006/relationships/hyperlink" Target="https://login.consultant.ru/link/?req=doc&amp;base=RLAW256&amp;n=13826&amp;dst=100053" TargetMode = "External"/><Relationship Id="rId565" Type="http://schemas.openxmlformats.org/officeDocument/2006/relationships/hyperlink" Target="https://login.consultant.ru/link/?req=doc&amp;base=RLAW256&amp;n=12401&amp;dst=100006" TargetMode = "External"/><Relationship Id="rId566" Type="http://schemas.openxmlformats.org/officeDocument/2006/relationships/hyperlink" Target="https://login.consultant.ru/link/?req=doc&amp;base=LAW&amp;n=521640&amp;dst=100173" TargetMode = "External"/><Relationship Id="rId567" Type="http://schemas.openxmlformats.org/officeDocument/2006/relationships/hyperlink" Target="https://login.consultant.ru/link/?req=doc&amp;base=LAW&amp;n=521640&amp;dst=100175" TargetMode = "External"/><Relationship Id="rId568" Type="http://schemas.openxmlformats.org/officeDocument/2006/relationships/hyperlink" Target="https://login.consultant.ru/link/?req=doc&amp;base=LAW&amp;n=521640" TargetMode = "External"/><Relationship Id="rId569" Type="http://schemas.openxmlformats.org/officeDocument/2006/relationships/hyperlink" Target="https://login.consultant.ru/link/?req=doc&amp;base=LAW&amp;n=521640&amp;dst=100173" TargetMode = "External"/><Relationship Id="rId570" Type="http://schemas.openxmlformats.org/officeDocument/2006/relationships/hyperlink" Target="https://login.consultant.ru/link/?req=doc&amp;base=LAW&amp;n=521640&amp;dst=100175" TargetMode = "External"/><Relationship Id="rId571" Type="http://schemas.openxmlformats.org/officeDocument/2006/relationships/hyperlink" Target="https://login.consultant.ru/link/?req=doc&amp;base=RLAW256&amp;n=10897&amp;dst=100029" TargetMode = "External"/><Relationship Id="rId572" Type="http://schemas.openxmlformats.org/officeDocument/2006/relationships/hyperlink" Target="https://login.consultant.ru/link/?req=doc&amp;base=RLAW256&amp;n=40336&amp;dst=100039" TargetMode = "External"/><Relationship Id="rId573" Type="http://schemas.openxmlformats.org/officeDocument/2006/relationships/hyperlink" Target="https://login.consultant.ru/link/?req=doc&amp;base=RLAW256&amp;n=40336&amp;dst=100039" TargetMode = "External"/><Relationship Id="rId574" Type="http://schemas.openxmlformats.org/officeDocument/2006/relationships/hyperlink" Target="https://login.consultant.ru/link/?req=doc&amp;base=RLAW256&amp;n=145444&amp;dst=100009" TargetMode = "External"/><Relationship Id="rId575" Type="http://schemas.openxmlformats.org/officeDocument/2006/relationships/hyperlink" Target="https://login.consultant.ru/link/?req=doc&amp;base=LAW&amp;n=521640" TargetMode = "External"/><Relationship Id="rId576" Type="http://schemas.openxmlformats.org/officeDocument/2006/relationships/hyperlink" Target="https://login.consultant.ru/link/?req=doc&amp;base=RLAW256&amp;n=39064&amp;dst=100016" TargetMode = "External"/><Relationship Id="rId577" Type="http://schemas.openxmlformats.org/officeDocument/2006/relationships/hyperlink" Target="https://login.consultant.ru/link/?req=doc&amp;base=LAW&amp;n=500137&amp;dst=100251" TargetMode = "External"/><Relationship Id="rId578" Type="http://schemas.openxmlformats.org/officeDocument/2006/relationships/hyperlink" Target="https://login.consultant.ru/link/?req=doc&amp;base=RLAW256&amp;n=7316" TargetMode = "External"/><Relationship Id="rId579" Type="http://schemas.openxmlformats.org/officeDocument/2006/relationships/hyperlink" Target="https://login.consultant.ru/link/?req=doc&amp;base=RLAW256&amp;n=3417" TargetMode = "External"/><Relationship Id="rId580" Type="http://schemas.openxmlformats.org/officeDocument/2006/relationships/hyperlink" Target="https://login.consultant.ru/link/?req=doc&amp;base=RLAW256&amp;n=3517" TargetMode = "External"/><Relationship Id="rId581" Type="http://schemas.openxmlformats.org/officeDocument/2006/relationships/hyperlink" Target="https://login.consultant.ru/link/?req=doc&amp;base=RLAW256&amp;n=4905&amp;dst=100006" TargetMode = "External"/><Relationship Id="rId582" Type="http://schemas.openxmlformats.org/officeDocument/2006/relationships/hyperlink" Target="https://login.consultant.ru/link/?req=doc&amp;base=RLAW256&amp;n=5489" TargetMode = "External"/><Relationship Id="rId583" Type="http://schemas.openxmlformats.org/officeDocument/2006/relationships/hyperlink" Target="https://login.consultant.ru/link/?req=doc&amp;base=RLAW256&amp;n=5711&amp;dst=100006" TargetMode = "External"/><Relationship Id="rId584" Type="http://schemas.openxmlformats.org/officeDocument/2006/relationships/hyperlink" Target="https://login.consultant.ru/link/?req=doc&amp;base=RLAW256&amp;n=6200" TargetMode = "External"/><Relationship Id="rId585" Type="http://schemas.openxmlformats.org/officeDocument/2006/relationships/hyperlink" Target="https://login.consultant.ru/link/?req=doc&amp;base=RLAW256&amp;n=6502" TargetMode = "External"/><Relationship Id="rId586" Type="http://schemas.openxmlformats.org/officeDocument/2006/relationships/hyperlink" Target="https://login.consultant.ru/link/?req=doc&amp;base=RLAW256&amp;n=6833" TargetMode = "External"/><Relationship Id="rId587" Type="http://schemas.openxmlformats.org/officeDocument/2006/relationships/hyperlink" Target="https://login.consultant.ru/link/?req=doc&amp;base=RLAW256&amp;n=7017&amp;dst=1000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Самарской области от 11.03.2005 N 94-ГД
(ред. от 27.11.2025)
"О земле"
(принят Самарской Губернской Думой 22.02.2005)</dc:title>
  <dcterms:created xsi:type="dcterms:W3CDTF">2025-12-24T05:47:47Z</dcterms:created>
</cp:coreProperties>
</file>