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Результаты Международного лингвистического турнира 2021 г</w:t>
      </w:r>
    </w:p>
    <w:p w:rsidR="000C6409" w:rsidRDefault="005A6128" w:rsidP="00351BA8">
      <w:pPr>
        <w:pStyle w:val="ac"/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Конкурс ораторского искусства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Английский язык: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-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Махненко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Алиса</w:t>
      </w:r>
      <w:r w:rsidR="00DC42E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9 «В» класс МБУ «Школа №70» г. Тольятти</w:t>
      </w:r>
    </w:p>
    <w:p w:rsidR="000C6409" w:rsidRDefault="005A6128" w:rsidP="00351BA8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2 место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Красов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Семен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10 класс МБУ «Школа № 91» (корпус А) г. Тольятти</w:t>
      </w:r>
    </w:p>
    <w:p w:rsidR="00DC42E3" w:rsidRDefault="00DC42E3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 место - Филиппов Олег, 10 класс МБУ «Гимназия №38»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ольятти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 место - Попов Иван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10 класс МБУ «Лицей № 60» г. Тольятти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 место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Комешко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Никита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10 «А» класс МБОУ «Гимназия № 9»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ольятти </w:t>
      </w:r>
    </w:p>
    <w:p w:rsidR="00351BA8" w:rsidRDefault="005A6128" w:rsidP="00351BA8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 место - Логинов Иван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8 «А»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ЧОУ СОШ «Общеобразовательный центр «Школа» </w:t>
      </w:r>
      <w:proofErr w:type="gram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 Тольятти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B447B5" w:rsidRDefault="00351BA8" w:rsidP="00351BA8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Диплом участника </w:t>
      </w:r>
      <w:r w:rsidR="00B447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– Евдокимова </w:t>
      </w:r>
      <w:proofErr w:type="spellStart"/>
      <w:r w:rsidR="00B447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Снежанна</w:t>
      </w:r>
      <w:proofErr w:type="spellEnd"/>
      <w:r w:rsidR="00B447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8 класс МБУ «Школа №91» (корпус Б)</w:t>
      </w:r>
    </w:p>
    <w:p w:rsidR="000C6409" w:rsidRDefault="00B447B5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Диплом участника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Лигай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Елизавета, МБУ «Школа №34»</w:t>
      </w:r>
      <w:r w:rsidR="005A61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Немецкий язык: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</w:t>
      </w:r>
      <w:r w:rsidR="00DC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Сергеева София</w:t>
      </w:r>
      <w:r w:rsidR="00DC42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«Б» класс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МБОУ «Гимназия № 9» г. Тольятти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 место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Хартвиг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Эвелина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Мария Кристине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8 «Б» класс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МБУ «Гимназия № 38»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Французский язык: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 место — Овч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ренко Дарья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10 класс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ЧОУ СОШ «Общеобразовательный центр «Школа»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Русский язык: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1 место —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Дженифер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Бенцлер</w:t>
      </w:r>
      <w:proofErr w:type="spellEnd"/>
      <w:r w:rsidR="00DC42E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, гимназия «Феникс»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Воль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бург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Германия</w:t>
      </w:r>
    </w:p>
    <w:p w:rsidR="000C6409" w:rsidRDefault="005A6128" w:rsidP="00351BA8">
      <w:pPr>
        <w:pStyle w:val="ac"/>
        <w:spacing w:line="276" w:lineRule="auto"/>
        <w:jc w:val="center"/>
        <w:rPr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  <w:shd w:val="clear" w:color="auto" w:fill="FFFFFF"/>
          <w:lang w:eastAsia="en-US"/>
        </w:rPr>
        <w:t>2.  Командный конкурс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 место -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ЧОУ СОШ «Общеобразовательный центр «Школа»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Тольятти </w:t>
      </w:r>
    </w:p>
    <w:p w:rsidR="00351BA8" w:rsidRDefault="00351BA8" w:rsidP="00351BA8">
      <w:pPr>
        <w:pStyle w:val="ac"/>
        <w:spacing w:line="276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351BA8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 место - МБОУ «Гимназия № 9» г. Тольятти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2 место - МБУ «Гимназия № 38»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г. Тольятти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 место - МБУ «Школа № 34» г. Тольятти </w:t>
      </w:r>
    </w:p>
    <w:p w:rsidR="000C6409" w:rsidRDefault="005A6128" w:rsidP="00351BA8">
      <w:pPr>
        <w:pStyle w:val="ac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 место - МБУ «Лицей № 60» г. Тольятти </w:t>
      </w:r>
    </w:p>
    <w:p w:rsidR="000C6409" w:rsidRDefault="005A6128" w:rsidP="00351BA8">
      <w:pPr>
        <w:pStyle w:val="ac"/>
        <w:spacing w:line="276" w:lineRule="auto"/>
        <w:rPr>
          <w:noProof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 место - 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гимназия «Феникс»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Воль</w:t>
      </w:r>
      <w:r w:rsidR="00DC42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бург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Германия</w:t>
      </w:r>
    </w:p>
    <w:p w:rsidR="005A6128" w:rsidRDefault="00351BA8" w:rsidP="00351BA8">
      <w:pPr>
        <w:pStyle w:val="ac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351BA8">
        <w:rPr>
          <w:rFonts w:ascii="Times New Roman" w:hAnsi="Times New Roman" w:cs="Times New Roman"/>
          <w:noProof/>
          <w:sz w:val="28"/>
          <w:szCs w:val="28"/>
        </w:rPr>
        <w:t xml:space="preserve">Диплом участника - </w:t>
      </w:r>
      <w:r w:rsidR="005A6128" w:rsidRPr="005A6128">
        <w:rPr>
          <w:rFonts w:ascii="Times New Roman" w:hAnsi="Times New Roman" w:cs="Times New Roman"/>
          <w:noProof/>
          <w:sz w:val="28"/>
          <w:szCs w:val="28"/>
        </w:rPr>
        <w:t xml:space="preserve"> среднее училище «Екзарх Антим 1» г.Казанлык, Болгария</w:t>
      </w:r>
    </w:p>
    <w:p w:rsidR="00351BA8" w:rsidRDefault="00351BA8" w:rsidP="00351BA8">
      <w:pPr>
        <w:pStyle w:val="ac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Диплом участника – МБУ «Школа №44» г. Тольятти</w:t>
      </w:r>
    </w:p>
    <w:p w:rsidR="00351BA8" w:rsidRDefault="00351BA8" w:rsidP="00351BA8">
      <w:pPr>
        <w:pStyle w:val="ac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Диплом участника – МБУ «Школа №91» г.Тольятти</w:t>
      </w:r>
    </w:p>
    <w:p w:rsidR="00351BA8" w:rsidRDefault="00351BA8" w:rsidP="00351BA8">
      <w:pPr>
        <w:pStyle w:val="ac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Диплом участника – МБУ «Школа №70» г.Тольятти</w:t>
      </w:r>
    </w:p>
    <w:p w:rsidR="00351BA8" w:rsidRDefault="00351BA8" w:rsidP="00DC42E3">
      <w:pPr>
        <w:pStyle w:val="ac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351BA8" w:rsidSect="00192B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C6409"/>
    <w:rsid w:val="000C6409"/>
    <w:rsid w:val="00192B6F"/>
    <w:rsid w:val="00351BA8"/>
    <w:rsid w:val="005A6128"/>
    <w:rsid w:val="006E2FBB"/>
    <w:rsid w:val="00B447B5"/>
    <w:rsid w:val="00DC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7FA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F432E8"/>
    <w:rPr>
      <w:i/>
      <w:iCs/>
    </w:rPr>
  </w:style>
  <w:style w:type="paragraph" w:styleId="a5">
    <w:name w:val="Title"/>
    <w:basedOn w:val="a"/>
    <w:next w:val="a6"/>
    <w:qFormat/>
    <w:rsid w:val="00192B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92B6F"/>
    <w:pPr>
      <w:spacing w:after="140"/>
    </w:pPr>
  </w:style>
  <w:style w:type="paragraph" w:styleId="a7">
    <w:name w:val="List"/>
    <w:basedOn w:val="a6"/>
    <w:rsid w:val="00192B6F"/>
    <w:rPr>
      <w:rFonts w:cs="Lucida Sans"/>
    </w:rPr>
  </w:style>
  <w:style w:type="paragraph" w:styleId="a8">
    <w:name w:val="caption"/>
    <w:basedOn w:val="a"/>
    <w:qFormat/>
    <w:rsid w:val="00192B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92B6F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0B7F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432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4E0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гимназия №38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 Светлана Александровна</dc:creator>
  <cp:lastModifiedBy>dep</cp:lastModifiedBy>
  <cp:revision>2</cp:revision>
  <dcterms:created xsi:type="dcterms:W3CDTF">2021-03-12T07:31:00Z</dcterms:created>
  <dcterms:modified xsi:type="dcterms:W3CDTF">2021-03-12T07:31:00Z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МБУ гимназия №38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