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869" w:rsidRDefault="00FD0869" w:rsidP="00FD0869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/>
          <w:sz w:val="24"/>
        </w:rPr>
      </w:pPr>
      <w:bookmarkStart w:id="0" w:name="_GoBack"/>
      <w:bookmarkEnd w:id="0"/>
    </w:p>
    <w:p w:rsidR="00FD0869" w:rsidRDefault="00FD0869" w:rsidP="00FD0869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изменения в Правила землепользования и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FD0869" w:rsidRDefault="00FD0869" w:rsidP="00FD086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FD0869" w:rsidRDefault="00FD0869" w:rsidP="00FD0869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5273A">
        <w:rPr>
          <w:rFonts w:ascii="Times New Roman" w:eastAsia="Times New Roman" w:hAnsi="Times New Roman" w:cs="Times New Roman"/>
          <w:sz w:val="28"/>
          <w:szCs w:val="28"/>
        </w:rPr>
        <w:t>22 ноября,27 декабря;</w:t>
      </w:r>
      <w:proofErr w:type="gramEnd"/>
      <w:r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5273A">
        <w:rPr>
          <w:rFonts w:ascii="Times New Roman" w:eastAsia="Times New Roman" w:hAnsi="Times New Roman" w:cs="Times New Roman"/>
          <w:sz w:val="28"/>
          <w:szCs w:val="28"/>
        </w:rPr>
        <w:t>2020, 14 января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6 марта)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>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Тольятти) 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Ц-7 (полифункциональная зона общественно-производственного назначения) по границам формируемого земельного участка, расположенного севернее земельного участка с кадастровым номером 63:09:0201060:16080 и по границам земельного участка с кадастровым номером 63:09:0201060:16080, расположенного</w:t>
      </w:r>
      <w:proofErr w:type="gramEnd"/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Российская Федерация, Самарская область,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>Тольятти, Комсомольский район, западнее здания, имеющего адрес: ул.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>Куйбышева, 64 с включением в условно разрешенные виды использования земельных участков и объектов капитального строительства вида разрешенного использования «Пищевая промышленность (6.4); - объекты промышленного назначения IV - V классов опасности» в отношении указанных земельных участков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приложениям 1,2,3.</w:t>
      </w:r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83386A" w:rsidRDefault="0083386A" w:rsidP="00FD0869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(</w:t>
      </w:r>
      <w:r w:rsidRPr="00AB016D">
        <w:rPr>
          <w:rFonts w:ascii="Times New Roman" w:hAnsi="Times New Roman"/>
          <w:sz w:val="24"/>
        </w:rPr>
        <w:t>территори</w:t>
      </w:r>
      <w:r>
        <w:rPr>
          <w:rFonts w:ascii="Times New Roman" w:hAnsi="Times New Roman"/>
          <w:sz w:val="24"/>
        </w:rPr>
        <w:t>я</w:t>
      </w:r>
      <w:r w:rsidRPr="00AB016D">
        <w:rPr>
          <w:rFonts w:ascii="Times New Roman" w:hAnsi="Times New Roman"/>
          <w:sz w:val="24"/>
        </w:rPr>
        <w:t>, расположенн</w:t>
      </w:r>
      <w:r>
        <w:rPr>
          <w:rFonts w:ascii="Times New Roman" w:hAnsi="Times New Roman"/>
          <w:sz w:val="24"/>
        </w:rPr>
        <w:t>ая</w:t>
      </w:r>
      <w:r w:rsidRPr="00AB016D">
        <w:rPr>
          <w:rFonts w:ascii="Times New Roman" w:hAnsi="Times New Roman"/>
          <w:sz w:val="24"/>
        </w:rPr>
        <w:t xml:space="preserve">: </w:t>
      </w:r>
      <w:r w:rsidR="00FD0869" w:rsidRPr="00FD0869">
        <w:rPr>
          <w:rFonts w:ascii="Times New Roman" w:hAnsi="Times New Roman"/>
          <w:sz w:val="24"/>
        </w:rPr>
        <w:t>по границам формируемого земельного участка, расположенного севернее земельного участка с кадастровым номером 63:09:0201060:16080 и по границам земельного участка с кадастровым номером 63:09:0201060:16080, расположенного по адресу:</w:t>
      </w:r>
      <w:proofErr w:type="gramEnd"/>
      <w:r w:rsidR="00FD0869" w:rsidRPr="00FD0869">
        <w:rPr>
          <w:rFonts w:ascii="Times New Roman" w:hAnsi="Times New Roman"/>
          <w:sz w:val="24"/>
        </w:rPr>
        <w:t xml:space="preserve"> </w:t>
      </w:r>
      <w:proofErr w:type="gramStart"/>
      <w:r w:rsidR="00FD0869" w:rsidRPr="00FD0869">
        <w:rPr>
          <w:rFonts w:ascii="Times New Roman" w:hAnsi="Times New Roman"/>
          <w:sz w:val="24"/>
        </w:rPr>
        <w:t>Российская Федерация, Самарская область, г. Тольятти, Комсомольский район, западнее здания, имеющего адрес: ул. Куйбышева, 64</w:t>
      </w:r>
      <w:r>
        <w:rPr>
          <w:rFonts w:ascii="Times New Roman" w:hAnsi="Times New Roman"/>
          <w:sz w:val="24"/>
        </w:rPr>
        <w:t>).</w:t>
      </w:r>
      <w:proofErr w:type="gramEnd"/>
    </w:p>
    <w:p w:rsidR="0083386A" w:rsidRDefault="0066173D" w:rsidP="0083386A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6300470" cy="6693833"/>
            <wp:effectExtent l="0" t="0" r="5080" b="0"/>
            <wp:docPr id="1" name="Рисунок 1" descr="\\192.168.135.100\oradoc\!ОТДЕЛ КРТ\КомиссияПЗЗ_2020\06_Постановления ПЗЗ_ПС\03_БИСКВИТ\ОБЩ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5.100\oradoc\!ОТДЕЛ КРТ\КомиссияПЗЗ_2020\06_Постановления ПЗЗ_ПС\03_БИСКВИТ\ОБЩАЯ СХ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</w:t>
      </w:r>
      <w:r w:rsidR="00F56ADA">
        <w:rPr>
          <w:rFonts w:ascii="Times New Roman" w:hAnsi="Times New Roman" w:cs="Times New Roman"/>
          <w:sz w:val="24"/>
        </w:rPr>
        <w:t>40</w:t>
      </w:r>
      <w:r w:rsidR="0083386A" w:rsidRPr="00AB016D">
        <w:rPr>
          <w:rFonts w:ascii="Times New Roman" w:hAnsi="Times New Roman" w:cs="Times New Roman"/>
          <w:sz w:val="24"/>
        </w:rPr>
        <w:t>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>
        <w:rPr>
          <w:rFonts w:ascii="Times New Roman" w:hAnsi="Times New Roman" w:cs="Times New Roman"/>
          <w:sz w:val="24"/>
        </w:rPr>
        <w:tab/>
      </w:r>
      <w:r w:rsidR="00E80B3A">
        <w:rPr>
          <w:rFonts w:ascii="Times New Roman" w:hAnsi="Times New Roman" w:cs="Times New Roman"/>
          <w:sz w:val="24"/>
        </w:rPr>
        <w:t xml:space="preserve"> </w:t>
      </w:r>
      <w:r w:rsidR="00FD0869">
        <w:rPr>
          <w:rFonts w:ascii="Times New Roman" w:hAnsi="Times New Roman" w:cs="Times New Roman"/>
          <w:sz w:val="24"/>
        </w:rPr>
        <w:t xml:space="preserve">   </w:t>
      </w:r>
      <w:r w:rsidR="007155FD">
        <w:rPr>
          <w:rFonts w:ascii="Times New Roman" w:hAnsi="Times New Roman" w:cs="Times New Roman"/>
          <w:sz w:val="24"/>
        </w:rPr>
        <w:t xml:space="preserve"> </w:t>
      </w:r>
      <w:r w:rsidR="00E80B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  Приложение 2</w:t>
      </w:r>
    </w:p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FD0869" w:rsidRDefault="00FD0869" w:rsidP="00FD0869">
      <w:pPr>
        <w:pStyle w:val="ConsPlusNormal"/>
        <w:jc w:val="right"/>
      </w:pPr>
      <w:r>
        <w:t>от___________________№______________</w:t>
      </w:r>
    </w:p>
    <w:p w:rsidR="00FD0869" w:rsidRDefault="00FD0869" w:rsidP="00FD0869">
      <w:pPr>
        <w:pStyle w:val="ConsPlusNormal"/>
        <w:jc w:val="center"/>
      </w:pPr>
    </w:p>
    <w:p w:rsidR="00FD0869" w:rsidRDefault="00FD0869" w:rsidP="00FD0869">
      <w:pPr>
        <w:pStyle w:val="ConsPlusNormal"/>
        <w:jc w:val="center"/>
      </w:pPr>
    </w:p>
    <w:p w:rsidR="00FD0869" w:rsidRDefault="00FD0869" w:rsidP="00FD0869">
      <w:pPr>
        <w:pStyle w:val="ConsPlusNormal"/>
        <w:jc w:val="center"/>
      </w:pPr>
      <w:r>
        <w:t xml:space="preserve">ОПИСАНИЕ МЕСТОПОЛОЖЕНИЯ ГРАНИЦ </w:t>
      </w:r>
    </w:p>
    <w:p w:rsidR="00FD0869" w:rsidRPr="00767C9C" w:rsidRDefault="00FD0869" w:rsidP="00FD0869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Ц-7</w:t>
      </w:r>
    </w:p>
    <w:p w:rsidR="00FD0869" w:rsidRPr="00767C9C" w:rsidRDefault="00FD0869" w:rsidP="00FD0869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FD0869" w:rsidRPr="00767C9C" w:rsidRDefault="00FD0869" w:rsidP="00FD0869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center"/>
      </w:pPr>
      <w:r>
        <w:t>Раздел 1</w:t>
      </w:r>
    </w:p>
    <w:p w:rsidR="00FD0869" w:rsidRDefault="00FD0869" w:rsidP="00FD086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FD0869" w:rsidTr="003F428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FD0869" w:rsidTr="003F428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FD0869" w:rsidRDefault="00FD0869" w:rsidP="003F428E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101069+/- 111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-</w:t>
            </w:r>
          </w:p>
        </w:tc>
      </w:tr>
    </w:tbl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</w:pPr>
      <w:r>
        <w:t>Раздел 2</w:t>
      </w:r>
    </w:p>
    <w:p w:rsidR="00FD0869" w:rsidRDefault="00FD0869" w:rsidP="00FD0869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FD0869" w:rsidTr="003F428E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</w:tr>
      <w:tr w:rsidR="00FD0869" w:rsidTr="003F428E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6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417802,59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1331828,52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CF2A8E">
              <w:rPr>
                <w:b/>
                <w:sz w:val="22"/>
                <w:szCs w:val="22"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417615,64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1331833,73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CF2A8E">
              <w:rPr>
                <w:b/>
                <w:sz w:val="22"/>
                <w:szCs w:val="22"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417615,72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1331838,75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CF2A8E">
              <w:rPr>
                <w:b/>
                <w:sz w:val="22"/>
                <w:szCs w:val="22"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417488,71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1331709,58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CF2A8E">
              <w:rPr>
                <w:b/>
                <w:sz w:val="22"/>
                <w:szCs w:val="22"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417484,90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1331706,30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CF2A8E">
              <w:rPr>
                <w:b/>
                <w:sz w:val="22"/>
                <w:szCs w:val="22"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417453,62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1331679,89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417456,10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1331522,33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417610,75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1331516,21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417823,41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1331509,55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417823,46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1331591,91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417800,80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1331765,02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417802,59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1331828,52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</w:t>
            </w:r>
            <w:r>
              <w:lastRenderedPageBreak/>
              <w:t>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lastRenderedPageBreak/>
              <w:t>Описание обозначения точки на местности (при наличии)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</w:tr>
      <w:tr w:rsidR="00FD0869" w:rsidTr="003F428E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6</w:t>
            </w:r>
          </w:p>
        </w:tc>
      </w:tr>
      <w:tr w:rsidR="00FD0869" w:rsidTr="003F428E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0869" w:rsidRPr="00767C9C" w:rsidRDefault="00FD0869" w:rsidP="003F428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0869" w:rsidRPr="00767C9C" w:rsidRDefault="00FD0869" w:rsidP="003F428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0869" w:rsidRPr="00767C9C" w:rsidRDefault="00FD0869" w:rsidP="003F428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767C9C" w:rsidRDefault="00FD0869" w:rsidP="003F4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767C9C" w:rsidRDefault="00FD0869" w:rsidP="003F4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767C9C" w:rsidRDefault="00FD0869" w:rsidP="003F428E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FD0869" w:rsidTr="003F428E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FD0869" w:rsidRDefault="00FD0869" w:rsidP="003F428E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FD0869" w:rsidTr="003F428E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FD0869" w:rsidTr="003F428E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FD0869" w:rsidTr="003F428E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D0869" w:rsidTr="003F428E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</w:tr>
      <w:tr w:rsidR="00FD0869" w:rsidTr="003F428E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8</w:t>
            </w:r>
          </w:p>
        </w:tc>
      </w:tr>
      <w:tr w:rsidR="00FD0869" w:rsidTr="003F428E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</w:tr>
      <w:tr w:rsidR="00FD0869" w:rsidTr="003F428E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FD0869" w:rsidTr="003F428E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Часть N 1</w:t>
            </w:r>
          </w:p>
        </w:tc>
      </w:tr>
      <w:tr w:rsidR="00FD0869" w:rsidTr="003F428E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</w:tr>
    </w:tbl>
    <w:p w:rsidR="00FD0869" w:rsidRDefault="00FD0869" w:rsidP="00FD0869"/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83386A" w:rsidRDefault="00FD0869" w:rsidP="00EA1437">
      <w:pPr>
        <w:ind w:left="-709"/>
      </w:pPr>
      <w:r>
        <w:rPr>
          <w:noProof/>
        </w:rPr>
        <w:lastRenderedPageBreak/>
        <w:drawing>
          <wp:inline distT="0" distB="0" distL="0" distR="0">
            <wp:extent cx="6300470" cy="8647704"/>
            <wp:effectExtent l="0" t="0" r="5080" b="1270"/>
            <wp:docPr id="2" name="Рисунок 2" descr="\\192.168.135.100\oradoc\!ОТДЕЛ КРТ\КомиссияПЗЗ_2020\06_Постановления ПЗЗ_ПС\03_БИСКВИТ\при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5.100\oradoc\!ОТДЕЛ КРТ\КомиссияПЗЗ_2020\06_Постановления ПЗЗ_ПС\03_БИСКВИТ\при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Default="0083386A"/>
    <w:p w:rsidR="00FD0869" w:rsidRDefault="00FD0869"/>
    <w:p w:rsidR="00FD0869" w:rsidRDefault="00FD0869"/>
    <w:p w:rsidR="00FD0869" w:rsidRDefault="00FD0869"/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Приложение 3</w:t>
      </w:r>
    </w:p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FD0869" w:rsidRDefault="00FD0869" w:rsidP="00FD0869">
      <w:pPr>
        <w:pStyle w:val="ConsPlusNormal"/>
        <w:jc w:val="right"/>
      </w:pPr>
      <w:r>
        <w:t>от___________________№______________</w:t>
      </w:r>
    </w:p>
    <w:p w:rsidR="00FD0869" w:rsidRDefault="00FD0869" w:rsidP="00FD0869">
      <w:pPr>
        <w:pStyle w:val="ConsPlusNormal"/>
        <w:jc w:val="center"/>
      </w:pPr>
    </w:p>
    <w:p w:rsidR="00FD0869" w:rsidRDefault="00FD0869" w:rsidP="00FD0869">
      <w:pPr>
        <w:pStyle w:val="ConsPlusNormal"/>
        <w:jc w:val="center"/>
      </w:pPr>
    </w:p>
    <w:p w:rsidR="00FD0869" w:rsidRDefault="00FD0869" w:rsidP="00FD0869">
      <w:pPr>
        <w:pStyle w:val="ConsPlusNormal"/>
        <w:jc w:val="center"/>
      </w:pPr>
    </w:p>
    <w:p w:rsidR="00FD0869" w:rsidRDefault="00FD0869" w:rsidP="00FD0869">
      <w:pPr>
        <w:pStyle w:val="ConsPlusNormal"/>
        <w:jc w:val="center"/>
      </w:pPr>
      <w:r>
        <w:t xml:space="preserve">ОПИСАНИЕ МЕСТОПОЛОЖЕНИЯ ГРАНИЦ </w:t>
      </w:r>
    </w:p>
    <w:p w:rsidR="00FD0869" w:rsidRPr="00767C9C" w:rsidRDefault="00FD0869" w:rsidP="00FD0869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ПК-4 (учетный номер 63.09.1.12)</w:t>
      </w:r>
    </w:p>
    <w:p w:rsidR="00FD0869" w:rsidRPr="00767C9C" w:rsidRDefault="00FD0869" w:rsidP="00FD0869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FD0869" w:rsidRPr="00767C9C" w:rsidRDefault="00FD0869" w:rsidP="00FD0869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center"/>
      </w:pPr>
      <w:r>
        <w:t>Раздел 1</w:t>
      </w:r>
    </w:p>
    <w:p w:rsidR="00FD0869" w:rsidRDefault="00FD0869" w:rsidP="00FD086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FD0869" w:rsidTr="003F428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FD0869" w:rsidTr="003F428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FD0869" w:rsidRDefault="00FD0869" w:rsidP="003F428E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88676+/- 104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-</w:t>
            </w:r>
          </w:p>
        </w:tc>
      </w:tr>
    </w:tbl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</w:pPr>
      <w:r>
        <w:lastRenderedPageBreak/>
        <w:t>Раздел 2</w:t>
      </w:r>
    </w:p>
    <w:p w:rsidR="00FD0869" w:rsidRDefault="00FD0869" w:rsidP="00FD086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FD0869" w:rsidTr="003F428E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FD0869" w:rsidTr="003F428E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FD0869" w:rsidTr="003F428E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FD0869" w:rsidTr="003F428E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FD0869" w:rsidTr="003F428E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</w:tr>
      <w:tr w:rsidR="00FD0869" w:rsidTr="003F428E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6</w:t>
            </w:r>
          </w:p>
        </w:tc>
      </w:tr>
      <w:tr w:rsidR="00FD0869" w:rsidTr="003F428E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</w:tr>
      <w:tr w:rsidR="00FD0869" w:rsidTr="003F428E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FD0869" w:rsidTr="003F428E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D0869" w:rsidTr="003F428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</w:tr>
      <w:tr w:rsidR="00FD0869" w:rsidTr="003F42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6</w:t>
            </w:r>
          </w:p>
        </w:tc>
      </w:tr>
      <w:tr w:rsidR="00FD0869" w:rsidTr="003F42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</w:tr>
    </w:tbl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Pr="003D3D7C" w:rsidRDefault="00FD0869" w:rsidP="00FD0869">
      <w:pPr>
        <w:pStyle w:val="ConsPlusNormal"/>
        <w:jc w:val="both"/>
        <w:rPr>
          <w:sz w:val="22"/>
          <w:szCs w:val="22"/>
        </w:rPr>
      </w:pPr>
    </w:p>
    <w:p w:rsidR="00FD0869" w:rsidRPr="003D3D7C" w:rsidRDefault="00FD0869" w:rsidP="00FD0869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:rsidR="00FD0869" w:rsidRPr="003D3D7C" w:rsidRDefault="00FD0869" w:rsidP="00FD0869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FD0869" w:rsidRPr="003D3D7C" w:rsidTr="003F428E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FD0869" w:rsidRPr="003D3D7C" w:rsidTr="003F428E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FD0869" w:rsidRPr="003D3D7C" w:rsidTr="003F428E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FD0869" w:rsidRPr="003D3D7C" w:rsidTr="003F428E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FD0869" w:rsidRPr="003D3D7C" w:rsidTr="003F428E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417302,50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1331458,25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417321,51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1331458,47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417321,74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1331439,48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417449,96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1331425,80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417441,71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1331731,37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417608,58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1331902,74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417857,53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1331895,53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417857,16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1331833,37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417856,94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1331830,92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417854,61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1331806,10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417853,27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1331801,00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417838,23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1331762,80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417833,62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1331728,20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417832,85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1331722,39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417832,08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1331716,61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417830,37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1331705,13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417828,91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1331699,39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417828,85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1331693,45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417831,23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1331674,99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417840,24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1331605,22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417841,61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1331599,65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417844,53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1331588,37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417860,73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1331545,34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417874,30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1331513,49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417882,51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1331484,63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417781,16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1331442,44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417741,08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1331427,38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lastRenderedPageBreak/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417714,68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1331418,34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417684,16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1331410,90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417646,36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1331403,10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417613,42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1331401,10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417584,03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1331399,18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417474,29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1331389,32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417472,50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1331385,34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417464,89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1331388,86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417464,99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1331389,08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417427,25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1331388,12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417427,35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1331384,89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417425,92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1331384,81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417425,94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1331384,15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417426,04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417423,24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1331382,39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417423,03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lastRenderedPageBreak/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417422,83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417422,13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1331382,14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417418,99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1331382,04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417419,05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1331380,19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417419,01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1331379,15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417416,12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1331378,99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417416,00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417409,68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417409,64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417409,54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1331383,68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417409,47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1331383,90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417408,06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1331383,81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417407,84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1331387,62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lastRenderedPageBreak/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417388,72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1331387,13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417353,29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1331382,52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417340,68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1331380,58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417328,25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1331378,08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417317,43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1331375,46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417307,72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1331417,59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417302,73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1331439,25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417302,50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1331458,25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417615,64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1331833,72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417615,72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1331838,75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417488,71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1331709,58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417484,90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1331706,30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417453,62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1331679,89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417456,10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1331522,33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417610,75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1331516,21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417823,41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1331509,55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417823,46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1331591,91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lastRenderedPageBreak/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417800,80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1331765,02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417802,59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1331828,52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417615,64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1331833,72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</w:tbl>
    <w:p w:rsidR="00FD0869" w:rsidRDefault="00FD0869" w:rsidP="00FD0869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DA6756" w:rsidRDefault="00FD0869">
      <w:r>
        <w:rPr>
          <w:noProof/>
        </w:rPr>
        <w:lastRenderedPageBreak/>
        <w:drawing>
          <wp:inline distT="0" distB="0" distL="0" distR="0">
            <wp:extent cx="6300470" cy="8647704"/>
            <wp:effectExtent l="0" t="0" r="5080" b="1270"/>
            <wp:docPr id="3" name="Рисунок 3" descr="\\192.168.135.100\oradoc\!ОТДЕЛ КРТ\КомиссияПЗЗ_2020\06_Постановления ПЗЗ_ПС\03_БИСКВИТ\при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35.100\oradoc\!ОТДЕЛ КРТ\КомиссияПЗЗ_2020\06_Постановления ПЗЗ_ПС\03_БИСКВИТ\при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756" w:rsidSect="00EA1437">
      <w:footerReference w:type="default" r:id="rId11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149" w:rsidRDefault="00E95149" w:rsidP="00C24A7F">
      <w:pPr>
        <w:spacing w:after="0" w:line="240" w:lineRule="auto"/>
      </w:pPr>
      <w:r>
        <w:separator/>
      </w:r>
    </w:p>
  </w:endnote>
  <w:endnote w:type="continuationSeparator" w:id="0">
    <w:p w:rsidR="00E95149" w:rsidRDefault="00E95149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E95149" w:rsidRDefault="00E95149">
        <w:pPr>
          <w:pStyle w:val="a5"/>
          <w:jc w:val="right"/>
        </w:pPr>
      </w:p>
      <w:p w:rsidR="00E95149" w:rsidRDefault="002F2072">
        <w:pPr>
          <w:pStyle w:val="a5"/>
          <w:jc w:val="right"/>
        </w:pPr>
      </w:p>
    </w:sdtContent>
  </w:sdt>
  <w:p w:rsidR="00E95149" w:rsidRDefault="00E951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149" w:rsidRDefault="00E95149" w:rsidP="00C24A7F">
      <w:pPr>
        <w:spacing w:after="0" w:line="240" w:lineRule="auto"/>
      </w:pPr>
      <w:r>
        <w:separator/>
      </w:r>
    </w:p>
  </w:footnote>
  <w:footnote w:type="continuationSeparator" w:id="0">
    <w:p w:rsidR="00E95149" w:rsidRDefault="00E95149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15273A"/>
    <w:rsid w:val="001D59B8"/>
    <w:rsid w:val="00275D19"/>
    <w:rsid w:val="002F2072"/>
    <w:rsid w:val="00356538"/>
    <w:rsid w:val="003C5549"/>
    <w:rsid w:val="003E2547"/>
    <w:rsid w:val="004044A9"/>
    <w:rsid w:val="0041119B"/>
    <w:rsid w:val="005D6A6F"/>
    <w:rsid w:val="0066173D"/>
    <w:rsid w:val="007155FD"/>
    <w:rsid w:val="00767C9C"/>
    <w:rsid w:val="0083386A"/>
    <w:rsid w:val="00840029"/>
    <w:rsid w:val="009104A4"/>
    <w:rsid w:val="009649E4"/>
    <w:rsid w:val="00A00F37"/>
    <w:rsid w:val="00AE6EA6"/>
    <w:rsid w:val="00B23173"/>
    <w:rsid w:val="00C24A7F"/>
    <w:rsid w:val="00DA6756"/>
    <w:rsid w:val="00E70967"/>
    <w:rsid w:val="00E7240A"/>
    <w:rsid w:val="00E80B3A"/>
    <w:rsid w:val="00E95149"/>
    <w:rsid w:val="00EA1437"/>
    <w:rsid w:val="00EA2693"/>
    <w:rsid w:val="00F16BCA"/>
    <w:rsid w:val="00F35CDE"/>
    <w:rsid w:val="00F56ADA"/>
    <w:rsid w:val="00F82B11"/>
    <w:rsid w:val="00FD0869"/>
    <w:rsid w:val="00FF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5FA28-0E9E-41F5-8EC7-5613EA608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1894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2</cp:revision>
  <cp:lastPrinted>2019-12-13T10:54:00Z</cp:lastPrinted>
  <dcterms:created xsi:type="dcterms:W3CDTF">2020-04-14T04:23:00Z</dcterms:created>
  <dcterms:modified xsi:type="dcterms:W3CDTF">2020-04-14T04:23:00Z</dcterms:modified>
</cp:coreProperties>
</file>