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18" w:rsidRPr="0091753E" w:rsidRDefault="00364D18" w:rsidP="00364D18">
      <w:pPr>
        <w:jc w:val="center"/>
        <w:rPr>
          <w:rFonts w:ascii="Times New Roman" w:eastAsia="Times New Roman" w:hAnsi="Times New Roman" w:cs="Times New Roman"/>
          <w:sz w:val="24"/>
        </w:rPr>
      </w:pPr>
      <w:r w:rsidRPr="0091753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Pr="0091753E">
        <w:rPr>
          <w:rFonts w:ascii="Times New Roman" w:eastAsia="Times New Roman" w:hAnsi="Times New Roman" w:cs="Times New Roman"/>
          <w:sz w:val="24"/>
        </w:rPr>
        <w:t>Проект постановления</w:t>
      </w:r>
    </w:p>
    <w:p w:rsidR="00364D18" w:rsidRPr="0091753E" w:rsidRDefault="00364D18" w:rsidP="00364D18">
      <w:pPr>
        <w:rPr>
          <w:rFonts w:ascii="Times New Roman" w:eastAsia="Times New Roman" w:hAnsi="Times New Roman" w:cs="Times New Roman"/>
          <w:sz w:val="24"/>
        </w:rPr>
      </w:pPr>
      <w:r w:rsidRPr="0091753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r w:rsidRPr="0091753E">
        <w:rPr>
          <w:rFonts w:ascii="Times New Roman" w:eastAsia="Times New Roman" w:hAnsi="Times New Roman" w:cs="Times New Roman"/>
          <w:sz w:val="24"/>
        </w:rPr>
        <w:t xml:space="preserve">администрации </w:t>
      </w:r>
    </w:p>
    <w:p w:rsidR="00364D18" w:rsidRPr="0091753E" w:rsidRDefault="00364D18" w:rsidP="00364D18">
      <w:pPr>
        <w:jc w:val="center"/>
        <w:rPr>
          <w:rFonts w:ascii="Times New Roman" w:eastAsia="Times New Roman" w:hAnsi="Times New Roman" w:cs="Times New Roman"/>
          <w:sz w:val="24"/>
        </w:rPr>
      </w:pPr>
      <w:r w:rsidRPr="0091753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91753E">
        <w:rPr>
          <w:rFonts w:ascii="Times New Roman" w:eastAsia="Times New Roman" w:hAnsi="Times New Roman" w:cs="Times New Roman"/>
          <w:sz w:val="24"/>
        </w:rPr>
        <w:t>городского округа Тольятти</w:t>
      </w:r>
    </w:p>
    <w:p w:rsidR="00364D18" w:rsidRPr="0091753E" w:rsidRDefault="00364D18" w:rsidP="00364D18">
      <w:pPr>
        <w:tabs>
          <w:tab w:val="left" w:pos="7634"/>
        </w:tabs>
        <w:ind w:left="4963" w:firstLine="709"/>
        <w:jc w:val="center"/>
        <w:rPr>
          <w:rFonts w:ascii="Times New Roman" w:eastAsia="Times New Roman" w:hAnsi="Times New Roman"/>
          <w:sz w:val="24"/>
        </w:rPr>
      </w:pPr>
    </w:p>
    <w:p w:rsidR="00364D18" w:rsidRDefault="00364D18" w:rsidP="00364D18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4D18" w:rsidRPr="00AF3075" w:rsidRDefault="00364D18" w:rsidP="00364D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F3075">
        <w:rPr>
          <w:rFonts w:ascii="Times New Roman" w:hAnsi="Times New Roman" w:cs="Times New Roman"/>
          <w:sz w:val="28"/>
          <w:szCs w:val="28"/>
        </w:rPr>
        <w:t xml:space="preserve"> предоставлении разрешения</w:t>
      </w:r>
    </w:p>
    <w:p w:rsidR="00364D18" w:rsidRPr="00AF3075" w:rsidRDefault="00364D18" w:rsidP="00364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075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</w:t>
      </w:r>
    </w:p>
    <w:p w:rsidR="00364D18" w:rsidRPr="00AF3075" w:rsidRDefault="00364D18" w:rsidP="00364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075">
        <w:rPr>
          <w:rFonts w:ascii="Times New Roman" w:hAnsi="Times New Roman" w:cs="Times New Roman"/>
          <w:sz w:val="28"/>
          <w:szCs w:val="28"/>
        </w:rPr>
        <w:t>строительства, реконструкции объектов капитального</w:t>
      </w:r>
    </w:p>
    <w:p w:rsidR="00364D18" w:rsidRPr="00AF3075" w:rsidRDefault="00364D18" w:rsidP="00364D18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F3075">
        <w:rPr>
          <w:rFonts w:ascii="Times New Roman" w:hAnsi="Times New Roman" w:cs="Times New Roman"/>
          <w:sz w:val="28"/>
          <w:szCs w:val="28"/>
        </w:rPr>
        <w:t>строительства для земельного участка с кадастровым номером 63:09:0</w:t>
      </w:r>
      <w:r>
        <w:rPr>
          <w:rFonts w:ascii="Times New Roman" w:hAnsi="Times New Roman" w:cs="Times New Roman"/>
          <w:sz w:val="28"/>
          <w:szCs w:val="28"/>
        </w:rPr>
        <w:t>201059</w:t>
      </w:r>
      <w:r w:rsidRPr="00AF30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680</w:t>
      </w:r>
      <w:r w:rsidRPr="00AF3075">
        <w:rPr>
          <w:rFonts w:ascii="Times New Roman" w:hAnsi="Times New Roman" w:cs="Times New Roman"/>
          <w:sz w:val="28"/>
          <w:szCs w:val="28"/>
        </w:rPr>
        <w:t xml:space="preserve">, </w:t>
      </w:r>
      <w:r w:rsidRPr="00AF30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местоположение: Самарская обл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асть</w:t>
      </w:r>
      <w:r w:rsidRPr="00AF30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Pr="00AF30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Тольятти,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Комсомольский</w:t>
      </w:r>
      <w:r w:rsidRPr="00AF30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район, ул.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Мурысева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87 А</w:t>
      </w:r>
    </w:p>
    <w:p w:rsidR="00364D18" w:rsidRDefault="00364D18" w:rsidP="00364D18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D18" w:rsidRPr="00B65333" w:rsidRDefault="00364D18" w:rsidP="00364D18">
      <w:pPr>
        <w:spacing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64D18" w:rsidRDefault="00364D18" w:rsidP="00364D1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227">
        <w:rPr>
          <w:rFonts w:ascii="Times New Roman" w:eastAsia="Times New Roman" w:hAnsi="Times New Roman" w:cs="Times New Roman"/>
          <w:sz w:val="28"/>
          <w:szCs w:val="28"/>
        </w:rPr>
        <w:t>Рассмотрев обращение ООО «ВИБ» (ОГРН: 1146324006608) о предоставлении разрешения на отклонение от предельных параметров разрешенного строительства, реконструкции объектов капитального строительства (№ 3109-вх/5.1 от 15.07.2024)</w:t>
      </w:r>
      <w:r w:rsidRPr="00C21989">
        <w:rPr>
          <w:rFonts w:ascii="Times New Roman" w:eastAsia="Times New Roman" w:hAnsi="Times New Roman" w:cs="Times New Roman"/>
          <w:sz w:val="28"/>
          <w:szCs w:val="28"/>
        </w:rPr>
        <w:t>, на основании</w:t>
      </w:r>
      <w:r w:rsidRPr="008F0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1989">
        <w:rPr>
          <w:rFonts w:ascii="Times New Roman" w:eastAsia="Times New Roman" w:hAnsi="Times New Roman" w:cs="Times New Roman"/>
          <w:sz w:val="28"/>
          <w:szCs w:val="28"/>
        </w:rPr>
        <w:t>статьи 40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028F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</w:t>
      </w:r>
      <w:r w:rsidRPr="00C21989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в Российской Федерации», Положения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Тольятти, утвержденного </w:t>
      </w:r>
      <w:r w:rsidRPr="00D24293">
        <w:rPr>
          <w:rFonts w:ascii="Times New Roman" w:eastAsia="Times New Roman" w:hAnsi="Times New Roman" w:cs="Times New Roman"/>
          <w:sz w:val="28"/>
          <w:szCs w:val="28"/>
        </w:rPr>
        <w:t>решением Думы городского округа Тольятти от 20.06.2018 № 1778</w:t>
      </w:r>
      <w:r w:rsidRPr="00D24293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D24293">
        <w:rPr>
          <w:rFonts w:ascii="Times New Roman" w:eastAsia="Times New Roman" w:hAnsi="Times New Roman" w:cs="Times New Roman"/>
          <w:sz w:val="28"/>
          <w:szCs w:val="28"/>
        </w:rPr>
        <w:t>Уставом городского округа Тольятти</w:t>
      </w:r>
      <w:r w:rsidRPr="000E461F">
        <w:rPr>
          <w:rFonts w:ascii="Times New Roman" w:eastAsia="Times New Roman" w:hAnsi="Times New Roman" w:cs="Times New Roman"/>
          <w:sz w:val="28"/>
          <w:szCs w:val="28"/>
        </w:rPr>
        <w:t>, администрация городского округа Тольятти ПОСТАНОВЛЯЕТ:</w:t>
      </w:r>
    </w:p>
    <w:p w:rsidR="00364D18" w:rsidRPr="00B47CF9" w:rsidRDefault="00364D18" w:rsidP="00364D1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47CF9">
        <w:rPr>
          <w:sz w:val="28"/>
          <w:szCs w:val="28"/>
        </w:rPr>
        <w:t xml:space="preserve">Предоставить ООО </w:t>
      </w:r>
      <w:r w:rsidRPr="00A71227">
        <w:rPr>
          <w:sz w:val="28"/>
          <w:szCs w:val="28"/>
        </w:rPr>
        <w:t>«ВИБ» (ОГРН: 1146324006608)</w:t>
      </w:r>
      <w:r>
        <w:rPr>
          <w:sz w:val="28"/>
          <w:szCs w:val="28"/>
        </w:rPr>
        <w:t xml:space="preserve"> </w:t>
      </w:r>
      <w:r w:rsidRPr="00B47CF9">
        <w:rPr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строительства: </w:t>
      </w:r>
      <w:r>
        <w:rPr>
          <w:sz w:val="28"/>
          <w:szCs w:val="28"/>
        </w:rPr>
        <w:t>м</w:t>
      </w:r>
      <w:r w:rsidRPr="00C20813">
        <w:rPr>
          <w:sz w:val="28"/>
          <w:szCs w:val="28"/>
        </w:rPr>
        <w:t>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</w:t>
      </w:r>
      <w:r>
        <w:rPr>
          <w:sz w:val="28"/>
          <w:szCs w:val="28"/>
        </w:rPr>
        <w:t xml:space="preserve"> </w:t>
      </w:r>
      <w:r w:rsidRPr="00C20813">
        <w:rPr>
          <w:sz w:val="28"/>
          <w:szCs w:val="28"/>
        </w:rPr>
        <w:t>общественных зданий</w:t>
      </w:r>
      <w:r>
        <w:rPr>
          <w:sz w:val="28"/>
          <w:szCs w:val="28"/>
        </w:rPr>
        <w:t xml:space="preserve"> – </w:t>
      </w:r>
      <w:r w:rsidRPr="00842493">
        <w:rPr>
          <w:color w:val="auto"/>
          <w:sz w:val="28"/>
          <w:szCs w:val="28"/>
        </w:rPr>
        <w:t>при реконструкции</w:t>
      </w:r>
      <w:r>
        <w:rPr>
          <w:sz w:val="28"/>
          <w:szCs w:val="28"/>
        </w:rPr>
        <w:t xml:space="preserve"> – 80% </w:t>
      </w:r>
      <w:r w:rsidRPr="007E016C">
        <w:rPr>
          <w:sz w:val="28"/>
          <w:szCs w:val="28"/>
        </w:rPr>
        <w:t xml:space="preserve">для земельного участка с кадастровым номером </w:t>
      </w:r>
      <w:r w:rsidRPr="00C20813">
        <w:rPr>
          <w:sz w:val="28"/>
          <w:szCs w:val="28"/>
        </w:rPr>
        <w:t xml:space="preserve">63:09:0201059:680, местоположение: Самарская область, г. Тольятти, Комсомольский район, ул. </w:t>
      </w:r>
      <w:proofErr w:type="spellStart"/>
      <w:r w:rsidRPr="00C20813">
        <w:rPr>
          <w:sz w:val="28"/>
          <w:szCs w:val="28"/>
        </w:rPr>
        <w:t>Мурысева</w:t>
      </w:r>
      <w:proofErr w:type="spellEnd"/>
      <w:r w:rsidRPr="00C20813">
        <w:rPr>
          <w:sz w:val="28"/>
          <w:szCs w:val="28"/>
        </w:rPr>
        <w:t>, 87 А</w:t>
      </w:r>
      <w:r w:rsidRPr="007E016C">
        <w:rPr>
          <w:sz w:val="28"/>
          <w:szCs w:val="28"/>
        </w:rPr>
        <w:t>, в территориальной зоне Ж-</w:t>
      </w:r>
      <w:r>
        <w:rPr>
          <w:sz w:val="28"/>
          <w:szCs w:val="28"/>
        </w:rPr>
        <w:t>6</w:t>
      </w:r>
      <w:r w:rsidRPr="007E016C">
        <w:rPr>
          <w:sz w:val="28"/>
          <w:szCs w:val="28"/>
        </w:rPr>
        <w:t xml:space="preserve"> (</w:t>
      </w:r>
      <w:r>
        <w:rPr>
          <w:sz w:val="28"/>
          <w:szCs w:val="28"/>
        </w:rPr>
        <w:t>з</w:t>
      </w:r>
      <w:r w:rsidRPr="00022A19">
        <w:rPr>
          <w:sz w:val="28"/>
          <w:szCs w:val="28"/>
        </w:rPr>
        <w:t xml:space="preserve">она </w:t>
      </w:r>
      <w:r w:rsidRPr="00022A19">
        <w:rPr>
          <w:sz w:val="28"/>
          <w:szCs w:val="28"/>
        </w:rPr>
        <w:lastRenderedPageBreak/>
        <w:t>объектов дошкольного,</w:t>
      </w:r>
      <w:r>
        <w:rPr>
          <w:sz w:val="28"/>
          <w:szCs w:val="28"/>
        </w:rPr>
        <w:t xml:space="preserve"> </w:t>
      </w:r>
      <w:r w:rsidRPr="00022A19">
        <w:rPr>
          <w:sz w:val="28"/>
          <w:szCs w:val="28"/>
        </w:rPr>
        <w:t>начального общего и среднего (полного) общего образования</w:t>
      </w:r>
      <w:r w:rsidRPr="007E016C">
        <w:rPr>
          <w:sz w:val="28"/>
          <w:szCs w:val="28"/>
        </w:rPr>
        <w:t>)</w:t>
      </w:r>
      <w:r w:rsidRPr="00B47CF9">
        <w:rPr>
          <w:sz w:val="28"/>
          <w:szCs w:val="28"/>
        </w:rPr>
        <w:t>.</w:t>
      </w:r>
    </w:p>
    <w:p w:rsidR="00364D18" w:rsidRDefault="00364D18" w:rsidP="00364D18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64D18" w:rsidRDefault="00364D18" w:rsidP="00364D18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64D18" w:rsidRPr="00851209" w:rsidRDefault="00364D18" w:rsidP="00364D1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51209">
        <w:rPr>
          <w:rFonts w:ascii="Times New Roman" w:eastAsia="Times New Roman" w:hAnsi="Times New Roman" w:cs="Times New Roman"/>
          <w:sz w:val="28"/>
          <w:szCs w:val="28"/>
        </w:rPr>
        <w:t xml:space="preserve">Глава городского округа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512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5120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Ренц</w:t>
      </w:r>
      <w:proofErr w:type="spellEnd"/>
    </w:p>
    <w:p w:rsidR="00111F0C" w:rsidRDefault="00111F0C">
      <w:bookmarkStart w:id="0" w:name="_GoBack"/>
      <w:bookmarkEnd w:id="0"/>
    </w:p>
    <w:sectPr w:rsidR="00111F0C" w:rsidSect="00D90B99">
      <w:headerReference w:type="default" r:id="rId4"/>
      <w:pgSz w:w="11906" w:h="16838"/>
      <w:pgMar w:top="1134" w:right="850" w:bottom="1134" w:left="1701" w:header="278" w:footer="587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37" w:rsidRPr="00AF7340" w:rsidRDefault="00364D18">
    <w:pPr>
      <w:pStyle w:val="a3"/>
      <w:jc w:val="center"/>
      <w:rPr>
        <w:lang w:val="ru-RU"/>
      </w:rPr>
    </w:pPr>
  </w:p>
  <w:p w:rsidR="00A46337" w:rsidRDefault="00364D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6F"/>
    <w:rsid w:val="00111F0C"/>
    <w:rsid w:val="00364D18"/>
    <w:rsid w:val="0091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6C91B-2E6A-4FA8-B035-510E0BF1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18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4D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364D18"/>
    <w:rPr>
      <w:rFonts w:ascii="Arial" w:eastAsia="Lucida Sans Unicode" w:hAnsi="Arial" w:cs="Arial"/>
      <w:kern w:val="1"/>
      <w:sz w:val="20"/>
      <w:szCs w:val="24"/>
      <w:lang w:val="x-none" w:eastAsia="ar-SA"/>
    </w:rPr>
  </w:style>
  <w:style w:type="paragraph" w:customStyle="1" w:styleId="Default">
    <w:name w:val="Default"/>
    <w:rsid w:val="00364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Алексиадис Юлия Николаевна</dc:creator>
  <cp:keywords/>
  <dc:description/>
  <cp:lastModifiedBy>Алексиадис Юлия Николаевна</cp:lastModifiedBy>
  <cp:revision>2</cp:revision>
  <dcterms:created xsi:type="dcterms:W3CDTF">2024-08-02T11:03:00Z</dcterms:created>
  <dcterms:modified xsi:type="dcterms:W3CDTF">2024-08-02T11:03:00Z</dcterms:modified>
</cp:coreProperties>
</file>