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71" w:rsidRPr="003C7C51" w:rsidRDefault="00481E4A" w:rsidP="002A0BAE">
      <w:pPr>
        <w:widowControl w:val="0"/>
        <w:ind w:left="5103"/>
        <w:jc w:val="right"/>
        <w:rPr>
          <w:sz w:val="28"/>
          <w:szCs w:val="28"/>
          <w:lang w:eastAsia="en-US"/>
        </w:rPr>
      </w:pPr>
      <w:r w:rsidRPr="003C7C51">
        <w:rPr>
          <w:sz w:val="28"/>
          <w:szCs w:val="28"/>
          <w:lang w:eastAsia="en-US"/>
        </w:rPr>
        <w:t>Приложение</w:t>
      </w:r>
      <w:r w:rsidR="002A0BAE">
        <w:rPr>
          <w:sz w:val="28"/>
          <w:szCs w:val="28"/>
          <w:lang w:eastAsia="en-US"/>
        </w:rPr>
        <w:t xml:space="preserve"> 1</w:t>
      </w:r>
    </w:p>
    <w:p w:rsidR="005B16D2" w:rsidRPr="003C7C51" w:rsidRDefault="005B16D2" w:rsidP="0093299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2C1221" w:rsidRDefault="002C1221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3C7C51">
        <w:rPr>
          <w:b/>
          <w:bCs/>
          <w:sz w:val="28"/>
          <w:szCs w:val="28"/>
          <w:lang w:eastAsia="en-US"/>
        </w:rPr>
        <w:t>о Просветительской награде Знание.Премия – 2024</w:t>
      </w:r>
    </w:p>
    <w:p w:rsidR="00F96FE2" w:rsidRDefault="00F96FE2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A0BAE" w:rsidRP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  <w:r w:rsidRPr="002A0BAE">
        <w:rPr>
          <w:sz w:val="28"/>
          <w:szCs w:val="28"/>
        </w:rPr>
        <w:t>Согласно Указу Президента Российской Федерации от 7 мая 2024г. №309 «О национальных целях развития Российской Федерации на период до 2030 года и на перспективу до 2036 года» Российское общество «Знание» проводит мероприятия, информирующие граждан о достижениях в области науки, культуры и искусства, истории, здравоохранения, экологии и других сферах жизни.</w:t>
      </w:r>
    </w:p>
    <w:p w:rsidR="002A0BAE" w:rsidRP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  <w:r w:rsidRPr="002A0BAE">
        <w:rPr>
          <w:sz w:val="28"/>
          <w:szCs w:val="28"/>
        </w:rPr>
        <w:t>Одним из флагманских проектов Российского общества «Знание» является Просветительская награда Знание.Премия (далее-Премия) – главная премия России в области просвещения, которая учреждена в 2021 году для признания достижений общественных деятелей, педагогов, лекторов, авторов, блогеров, популяризаторов науки, а также просветительских проектов и организаций из разных областей.</w:t>
      </w:r>
    </w:p>
    <w:p w:rsidR="002A0BAE" w:rsidRP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  <w:r w:rsidRPr="002A0BAE">
        <w:rPr>
          <w:sz w:val="28"/>
          <w:szCs w:val="28"/>
        </w:rPr>
        <w:t>Целью проведения Премии является повышение значимости и престижа просветительской деятельности и просветителей в Российской Федерации и за ее пределами. На соискание Премии в 2023 году было подано более 18 тыс. заявок из всех регионов России и 34 стран мира; над отбором номинантов и лауреатов работали 266 экспертов и членов Почетного жюри.</w:t>
      </w:r>
    </w:p>
    <w:p w:rsidR="002A0BAE" w:rsidRP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  <w:r w:rsidRPr="002A0BAE">
        <w:rPr>
          <w:sz w:val="28"/>
          <w:szCs w:val="28"/>
        </w:rPr>
        <w:t xml:space="preserve">В 2024 году заявки на участие в Премии принимаются по 19 номинациям, в том числе по номинации «За вклад в сохранении семейных ценностей», приуроченной к празднованию Года семьи в России. Прием заявок на участие в Премии осуществляется до 30 сентября 2024 г. на официальном сайте Премии по ссылке: </w:t>
      </w:r>
      <w:hyperlink r:id="rId9" w:history="1">
        <w:r w:rsidRPr="002A0BAE">
          <w:rPr>
            <w:rStyle w:val="af4"/>
            <w:sz w:val="28"/>
            <w:szCs w:val="28"/>
            <w:lang w:val="en-US"/>
          </w:rPr>
          <w:t>https</w:t>
        </w:r>
        <w:r w:rsidRPr="002A0BAE">
          <w:rPr>
            <w:rStyle w:val="af4"/>
            <w:sz w:val="28"/>
            <w:szCs w:val="28"/>
          </w:rPr>
          <w:t>://</w:t>
        </w:r>
        <w:r w:rsidRPr="002A0BAE">
          <w:rPr>
            <w:rStyle w:val="af4"/>
            <w:sz w:val="28"/>
            <w:szCs w:val="28"/>
            <w:lang w:val="en-US"/>
          </w:rPr>
          <w:t>award</w:t>
        </w:r>
        <w:r w:rsidRPr="002A0BAE">
          <w:rPr>
            <w:rStyle w:val="af4"/>
            <w:sz w:val="28"/>
            <w:szCs w:val="28"/>
          </w:rPr>
          <w:t>.</w:t>
        </w:r>
        <w:r w:rsidRPr="002A0BAE">
          <w:rPr>
            <w:rStyle w:val="af4"/>
            <w:sz w:val="28"/>
            <w:szCs w:val="28"/>
            <w:lang w:val="en-US"/>
          </w:rPr>
          <w:t>znanierussia</w:t>
        </w:r>
        <w:r w:rsidRPr="002A0BAE">
          <w:rPr>
            <w:rStyle w:val="af4"/>
            <w:sz w:val="28"/>
            <w:szCs w:val="28"/>
          </w:rPr>
          <w:t>.</w:t>
        </w:r>
        <w:r w:rsidRPr="002A0BAE">
          <w:rPr>
            <w:rStyle w:val="af4"/>
            <w:sz w:val="28"/>
            <w:szCs w:val="28"/>
            <w:lang w:val="en-US"/>
          </w:rPr>
          <w:t>ru</w:t>
        </w:r>
        <w:r w:rsidRPr="002A0BAE">
          <w:rPr>
            <w:rStyle w:val="af4"/>
            <w:sz w:val="28"/>
            <w:szCs w:val="28"/>
          </w:rPr>
          <w:t>/</w:t>
        </w:r>
      </w:hyperlink>
      <w:r w:rsidRPr="002A0BAE">
        <w:rPr>
          <w:sz w:val="28"/>
          <w:szCs w:val="28"/>
        </w:rPr>
        <w:t xml:space="preserve"> .</w:t>
      </w: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  <w:r w:rsidRPr="002A0BAE">
        <w:rPr>
          <w:sz w:val="28"/>
          <w:szCs w:val="28"/>
        </w:rPr>
        <w:t xml:space="preserve">Контактное лицо от Российского общества «Знание» - менеджер по работе с участниками управления по реализации имиджевых проектов Наливко Артур Валерьевич, тел. +79645817918, </w:t>
      </w:r>
      <w:r w:rsidRPr="002A0BAE">
        <w:rPr>
          <w:sz w:val="28"/>
          <w:szCs w:val="28"/>
          <w:lang w:val="en-US"/>
        </w:rPr>
        <w:t xml:space="preserve">e-mail: </w:t>
      </w:r>
      <w:hyperlink r:id="rId10" w:history="1">
        <w:r w:rsidRPr="002A0BAE">
          <w:rPr>
            <w:rStyle w:val="af4"/>
            <w:sz w:val="28"/>
            <w:szCs w:val="28"/>
            <w:lang w:val="en-US"/>
          </w:rPr>
          <w:t>premiya@znanierussia.ru</w:t>
        </w:r>
      </w:hyperlink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Pr="002A0BAE" w:rsidRDefault="002A0BAE" w:rsidP="002A0BAE">
      <w:pPr>
        <w:spacing w:line="240" w:lineRule="atLeast"/>
        <w:ind w:firstLine="851"/>
        <w:jc w:val="both"/>
        <w:rPr>
          <w:sz w:val="28"/>
          <w:szCs w:val="28"/>
        </w:rPr>
      </w:pPr>
    </w:p>
    <w:p w:rsidR="002A0BAE" w:rsidRDefault="002A0BAE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A0BAE" w:rsidRDefault="002A0BAE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2A0BAE" w:rsidRDefault="002A0BAE" w:rsidP="002A0BA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3C7C51">
        <w:rPr>
          <w:b/>
          <w:bCs/>
          <w:sz w:val="28"/>
          <w:szCs w:val="28"/>
          <w:lang w:eastAsia="en-US"/>
        </w:rPr>
        <w:t>о Просветительской награде Знание.Премия – 2024</w:t>
      </w:r>
    </w:p>
    <w:p w:rsidR="002A0BAE" w:rsidRPr="003C7C51" w:rsidRDefault="002A0BAE" w:rsidP="002C122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tbl>
      <w:tblPr>
        <w:tblStyle w:val="aff1"/>
        <w:tblW w:w="10343" w:type="dxa"/>
        <w:jc w:val="center"/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4A0"/>
      </w:tblPr>
      <w:tblGrid>
        <w:gridCol w:w="562"/>
        <w:gridCol w:w="3261"/>
        <w:gridCol w:w="3969"/>
        <w:gridCol w:w="2551"/>
      </w:tblGrid>
      <w:tr w:rsidR="007E311D" w:rsidRPr="003C7C51" w:rsidTr="002C1221">
        <w:trPr>
          <w:trHeight w:val="5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№</w:t>
            </w:r>
            <w:r w:rsidR="002C1221">
              <w:rPr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E31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Ссылка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11D" w:rsidRPr="003C7C51" w:rsidRDefault="00CF4E71" w:rsidP="007E311D">
            <w:pPr>
              <w:widowControl w:val="0"/>
              <w:autoSpaceDE w:val="0"/>
              <w:autoSpaceDN w:val="0"/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  <w:lang w:val="en-US" w:eastAsia="en-US"/>
              </w:rPr>
              <w:t>QR-</w:t>
            </w:r>
            <w:r w:rsidR="007E311D" w:rsidRPr="003C7C51">
              <w:rPr>
                <w:noProof/>
                <w:sz w:val="28"/>
                <w:szCs w:val="28"/>
                <w:lang w:eastAsia="en-US"/>
              </w:rPr>
              <w:t>код</w:t>
            </w:r>
          </w:p>
        </w:tc>
      </w:tr>
      <w:tr w:rsidR="007E311D" w:rsidRPr="003C7C51" w:rsidTr="002C1221">
        <w:trPr>
          <w:trHeight w:val="22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E311D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Сайт Преми</w:t>
            </w:r>
            <w:r w:rsidR="000C1CCA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hyperlink r:id="rId11" w:history="1">
              <w:r w:rsidRPr="000F2D34">
                <w:rPr>
                  <w:rStyle w:val="af4"/>
                  <w:sz w:val="28"/>
                  <w:szCs w:val="28"/>
                  <w:lang w:eastAsia="en-US"/>
                </w:rPr>
                <w:t>https://award.znanierussia.ru</w:t>
              </w:r>
            </w:hyperlink>
          </w:p>
          <w:p w:rsidR="002A0BAE" w:rsidRPr="003C7C51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311D" w:rsidRPr="003C7C51" w:rsidRDefault="005B16D2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</w:rPr>
              <w:drawing>
                <wp:inline distT="0" distB="0" distL="0" distR="0">
                  <wp:extent cx="1218569" cy="118800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9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11D" w:rsidRPr="003C7C51" w:rsidTr="002C1221">
        <w:trPr>
          <w:trHeight w:val="21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E311D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7E311D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Информационный пакет </w:t>
            </w:r>
            <w:r w:rsidR="005C3FD6" w:rsidRPr="003C7C51">
              <w:rPr>
                <w:sz w:val="28"/>
                <w:szCs w:val="28"/>
                <w:lang w:eastAsia="en-US"/>
              </w:rPr>
              <w:t>Преми</w:t>
            </w:r>
            <w:r w:rsidR="000C1CCA">
              <w:rPr>
                <w:sz w:val="28"/>
                <w:szCs w:val="28"/>
                <w:lang w:eastAsia="en-US"/>
              </w:rPr>
              <w:t>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hyperlink r:id="rId13" w:history="1">
              <w:r w:rsidRPr="000F2D34">
                <w:rPr>
                  <w:rStyle w:val="af4"/>
                  <w:sz w:val="28"/>
                  <w:szCs w:val="28"/>
                  <w:lang w:eastAsia="en-US"/>
                </w:rPr>
                <w:t>https://disk.yandex.ru/d/lUKDxHM0Sl4BgQ</w:t>
              </w:r>
            </w:hyperlink>
          </w:p>
          <w:p w:rsidR="002A0BAE" w:rsidRPr="003C7C51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11D" w:rsidRPr="003C7C51" w:rsidRDefault="005B16D2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3C7C51">
              <w:rPr>
                <w:noProof/>
                <w:sz w:val="28"/>
                <w:szCs w:val="28"/>
              </w:rPr>
              <w:drawing>
                <wp:inline distT="0" distB="0" distL="0" distR="0">
                  <wp:extent cx="1214301" cy="1116000"/>
                  <wp:effectExtent l="0" t="0" r="508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301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7" w:rsidRPr="003C7C51" w:rsidTr="002C1221">
        <w:trPr>
          <w:trHeight w:val="19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77" w:rsidRPr="003C7C51" w:rsidRDefault="00747677" w:rsidP="00747677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77" w:rsidRPr="00FE0C17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Ссылка </w:t>
            </w:r>
            <w:r w:rsidR="00FE0C17">
              <w:rPr>
                <w:sz w:val="28"/>
                <w:szCs w:val="28"/>
                <w:lang w:eastAsia="en-US"/>
              </w:rPr>
              <w:t>для</w:t>
            </w:r>
            <w:r w:rsidRPr="003C7C51">
              <w:rPr>
                <w:sz w:val="28"/>
                <w:szCs w:val="28"/>
                <w:lang w:eastAsia="en-US"/>
              </w:rPr>
              <w:t xml:space="preserve"> регистраци</w:t>
            </w:r>
            <w:r w:rsidR="00FE0C17">
              <w:rPr>
                <w:sz w:val="28"/>
                <w:szCs w:val="28"/>
                <w:lang w:eastAsia="en-US"/>
              </w:rPr>
              <w:t>и</w:t>
            </w:r>
            <w:r w:rsidR="002A0BAE">
              <w:rPr>
                <w:sz w:val="28"/>
                <w:szCs w:val="28"/>
                <w:lang w:eastAsia="en-US"/>
              </w:rPr>
              <w:t xml:space="preserve"> </w:t>
            </w:r>
            <w:r w:rsidRPr="00FE0C17">
              <w:rPr>
                <w:sz w:val="28"/>
                <w:szCs w:val="28"/>
                <w:lang w:eastAsia="en-US"/>
              </w:rPr>
              <w:t>претендентов</w:t>
            </w:r>
            <w:r w:rsidR="002A0BAE">
              <w:rPr>
                <w:sz w:val="28"/>
                <w:szCs w:val="28"/>
                <w:lang w:eastAsia="en-US"/>
              </w:rPr>
              <w:t xml:space="preserve"> </w:t>
            </w:r>
            <w:r w:rsidRPr="00FE0C17">
              <w:rPr>
                <w:sz w:val="28"/>
                <w:szCs w:val="28"/>
                <w:lang w:eastAsia="en-US"/>
              </w:rPr>
              <w:t xml:space="preserve">в состав </w:t>
            </w:r>
          </w:p>
          <w:p w:rsidR="00747677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Экспертной комиссии</w:t>
            </w:r>
          </w:p>
        </w:tc>
        <w:tc>
          <w:tcPr>
            <w:tcW w:w="3969" w:type="dxa"/>
            <w:vAlign w:val="center"/>
          </w:tcPr>
          <w:p w:rsidR="00747677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hyperlink r:id="rId15" w:history="1">
              <w:r w:rsidRPr="000F2D34">
                <w:rPr>
                  <w:rStyle w:val="af4"/>
                  <w:sz w:val="28"/>
                  <w:szCs w:val="28"/>
                  <w:lang w:eastAsia="en-US"/>
                </w:rPr>
                <w:t>https://forms.znanierussia.ru/forms/2b526f69-f6c9-4d7a-bb9f-752dc6fd3130</w:t>
              </w:r>
            </w:hyperlink>
          </w:p>
          <w:p w:rsidR="002A0BAE" w:rsidRPr="00747677" w:rsidRDefault="002A0BAE" w:rsidP="00747677">
            <w:pPr>
              <w:widowControl w:val="0"/>
              <w:autoSpaceDE w:val="0"/>
              <w:autoSpaceDN w:val="0"/>
              <w:rPr>
                <w:rStyle w:val="af4"/>
              </w:rPr>
            </w:pPr>
          </w:p>
        </w:tc>
        <w:tc>
          <w:tcPr>
            <w:tcW w:w="2551" w:type="dxa"/>
            <w:vAlign w:val="center"/>
          </w:tcPr>
          <w:p w:rsidR="00747677" w:rsidRPr="003C7C51" w:rsidRDefault="00747677" w:rsidP="002C1221">
            <w:pPr>
              <w:widowControl w:val="0"/>
              <w:autoSpaceDE w:val="0"/>
              <w:autoSpaceDN w:val="0"/>
              <w:ind w:hanging="35"/>
              <w:jc w:val="center"/>
              <w:rPr>
                <w:sz w:val="28"/>
                <w:szCs w:val="28"/>
                <w:lang w:eastAsia="en-US"/>
              </w:rPr>
            </w:pPr>
            <w:r w:rsidRPr="00533C63">
              <w:rPr>
                <w:noProof/>
              </w:rPr>
              <w:drawing>
                <wp:inline distT="0" distB="0" distL="0" distR="0">
                  <wp:extent cx="1181100" cy="1210190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78" cy="123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677" w:rsidRPr="00CF4E71" w:rsidTr="002C1221">
        <w:trPr>
          <w:trHeight w:val="21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77" w:rsidRPr="003C7C51" w:rsidRDefault="00747677" w:rsidP="00747677">
            <w:pPr>
              <w:pStyle w:val="afe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77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 xml:space="preserve">Ссылка </w:t>
            </w:r>
            <w:r w:rsidR="00FE0C17">
              <w:rPr>
                <w:sz w:val="28"/>
                <w:szCs w:val="28"/>
                <w:lang w:eastAsia="en-US"/>
              </w:rPr>
              <w:t>для</w:t>
            </w:r>
            <w:r w:rsidRPr="003C7C51">
              <w:rPr>
                <w:sz w:val="28"/>
                <w:szCs w:val="28"/>
                <w:lang w:eastAsia="en-US"/>
              </w:rPr>
              <w:t xml:space="preserve"> регистраци</w:t>
            </w:r>
            <w:r w:rsidR="00FE0C17">
              <w:rPr>
                <w:sz w:val="28"/>
                <w:szCs w:val="28"/>
                <w:lang w:eastAsia="en-US"/>
              </w:rPr>
              <w:t>и</w:t>
            </w:r>
            <w:r w:rsidRPr="003C7C51">
              <w:rPr>
                <w:sz w:val="28"/>
                <w:szCs w:val="28"/>
                <w:lang w:eastAsia="en-US"/>
              </w:rPr>
              <w:t xml:space="preserve"> претендентов в состав </w:t>
            </w:r>
          </w:p>
          <w:p w:rsidR="00747677" w:rsidRPr="003C7C51" w:rsidRDefault="00747677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C7C51">
              <w:rPr>
                <w:sz w:val="28"/>
                <w:szCs w:val="28"/>
                <w:lang w:eastAsia="en-US"/>
              </w:rPr>
              <w:t>Экспертного совета</w:t>
            </w:r>
          </w:p>
        </w:tc>
        <w:tc>
          <w:tcPr>
            <w:tcW w:w="3969" w:type="dxa"/>
            <w:vAlign w:val="center"/>
          </w:tcPr>
          <w:p w:rsidR="00747677" w:rsidRDefault="002A0BAE" w:rsidP="0074767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hyperlink r:id="rId17" w:history="1">
              <w:r w:rsidRPr="000F2D34">
                <w:rPr>
                  <w:rStyle w:val="af4"/>
                  <w:sz w:val="28"/>
                  <w:szCs w:val="28"/>
                  <w:lang w:eastAsia="en-US"/>
                </w:rPr>
                <w:t>https://forms.znanierussia.ru/forms/2332c583-27b3-45f2-9835-e9ef1898ce73</w:t>
              </w:r>
            </w:hyperlink>
          </w:p>
          <w:p w:rsidR="002A0BAE" w:rsidRPr="00747677" w:rsidRDefault="002A0BAE" w:rsidP="00747677">
            <w:pPr>
              <w:widowControl w:val="0"/>
              <w:autoSpaceDE w:val="0"/>
              <w:autoSpaceDN w:val="0"/>
              <w:rPr>
                <w:rStyle w:val="af4"/>
              </w:rPr>
            </w:pPr>
          </w:p>
        </w:tc>
        <w:tc>
          <w:tcPr>
            <w:tcW w:w="2551" w:type="dxa"/>
            <w:vAlign w:val="center"/>
          </w:tcPr>
          <w:p w:rsidR="00747677" w:rsidRPr="003C7C51" w:rsidRDefault="00747677" w:rsidP="002C122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533C63">
              <w:rPr>
                <w:noProof/>
              </w:rPr>
              <w:drawing>
                <wp:inline distT="0" distB="0" distL="0" distR="0">
                  <wp:extent cx="1181100" cy="116957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238" cy="119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756F" w:rsidRPr="00CF4E71" w:rsidRDefault="0092756F" w:rsidP="000C1CCA">
      <w:pPr>
        <w:widowControl w:val="0"/>
        <w:autoSpaceDE w:val="0"/>
        <w:autoSpaceDN w:val="0"/>
        <w:rPr>
          <w:sz w:val="28"/>
          <w:szCs w:val="28"/>
        </w:rPr>
      </w:pPr>
    </w:p>
    <w:sectPr w:rsidR="0092756F" w:rsidRPr="00CF4E71" w:rsidSect="00CF4E71">
      <w:headerReference w:type="default" r:id="rId19"/>
      <w:footerReference w:type="even" r:id="rId20"/>
      <w:headerReference w:type="first" r:id="rId21"/>
      <w:pgSz w:w="11906" w:h="16838"/>
      <w:pgMar w:top="1134" w:right="567" w:bottom="1134" w:left="1134" w:header="567" w:footer="567" w:gutter="0"/>
      <w:pgNumType w:start="3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027" w:rsidRDefault="000C7027">
      <w:r>
        <w:separator/>
      </w:r>
    </w:p>
  </w:endnote>
  <w:endnote w:type="continuationSeparator" w:id="1">
    <w:p w:rsidR="000C7027" w:rsidRDefault="000C7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f9"/>
      </w:rPr>
      <w:id w:val="-1863425122"/>
      <w:docPartObj>
        <w:docPartGallery w:val="Page Numbers (Bottom of Page)"/>
        <w:docPartUnique/>
      </w:docPartObj>
    </w:sdtPr>
    <w:sdtContent>
      <w:p w:rsidR="00156E1A" w:rsidRDefault="00771B45" w:rsidP="006721BB">
        <w:pPr>
          <w:pStyle w:val="ab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 w:rsidR="00156E1A"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:rsidR="00156E1A" w:rsidRDefault="00156E1A" w:rsidP="00156E1A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027" w:rsidRDefault="000C7027">
      <w:r>
        <w:separator/>
      </w:r>
    </w:p>
  </w:footnote>
  <w:footnote w:type="continuationSeparator" w:id="1">
    <w:p w:rsidR="000C7027" w:rsidRDefault="000C7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C9" w:rsidRPr="000210B5" w:rsidRDefault="00837EC9" w:rsidP="000210B5">
    <w:pPr>
      <w:pStyle w:val="a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087807"/>
      <w:docPartObj>
        <w:docPartGallery w:val="Page Numbers (Top of Page)"/>
        <w:docPartUnique/>
      </w:docPartObj>
    </w:sdtPr>
    <w:sdtContent>
      <w:p w:rsidR="00CF4E71" w:rsidRDefault="00771B45" w:rsidP="00CF4E71">
        <w:pPr>
          <w:pStyle w:val="aa"/>
          <w:jc w:val="center"/>
        </w:pPr>
        <w:r>
          <w:fldChar w:fldCharType="begin"/>
        </w:r>
        <w:r w:rsidR="00CF4E71">
          <w:instrText>PAGE   \* MERGEFORMAT</w:instrText>
        </w:r>
        <w:r>
          <w:fldChar w:fldCharType="separate"/>
        </w:r>
        <w:r w:rsidR="00F96FE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1E46"/>
    <w:multiLevelType w:val="multilevel"/>
    <w:tmpl w:val="32E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A324D"/>
    <w:multiLevelType w:val="multilevel"/>
    <w:tmpl w:val="DBE2E8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B190666"/>
    <w:multiLevelType w:val="hybridMultilevel"/>
    <w:tmpl w:val="B89EF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B57B1"/>
    <w:multiLevelType w:val="multilevel"/>
    <w:tmpl w:val="C2608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148336C"/>
    <w:multiLevelType w:val="hybridMultilevel"/>
    <w:tmpl w:val="C79C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56818"/>
    <w:multiLevelType w:val="hybridMultilevel"/>
    <w:tmpl w:val="6420BDDC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>
      <w:start w:val="1"/>
      <w:numFmt w:val="lowerRoman"/>
      <w:lvlText w:val="%3."/>
      <w:lvlJc w:val="right"/>
      <w:pPr>
        <w:ind w:left="2796" w:hanging="180"/>
      </w:pPr>
    </w:lvl>
    <w:lvl w:ilvl="3" w:tplc="0419000F">
      <w:start w:val="1"/>
      <w:numFmt w:val="decimal"/>
      <w:lvlText w:val="%4."/>
      <w:lvlJc w:val="left"/>
      <w:pPr>
        <w:ind w:left="3516" w:hanging="360"/>
      </w:pPr>
    </w:lvl>
    <w:lvl w:ilvl="4" w:tplc="04190019">
      <w:start w:val="1"/>
      <w:numFmt w:val="lowerLetter"/>
      <w:lvlText w:val="%5."/>
      <w:lvlJc w:val="left"/>
      <w:pPr>
        <w:ind w:left="4236" w:hanging="360"/>
      </w:pPr>
    </w:lvl>
    <w:lvl w:ilvl="5" w:tplc="0419001B">
      <w:start w:val="1"/>
      <w:numFmt w:val="lowerRoman"/>
      <w:lvlText w:val="%6."/>
      <w:lvlJc w:val="right"/>
      <w:pPr>
        <w:ind w:left="4956" w:hanging="180"/>
      </w:pPr>
    </w:lvl>
    <w:lvl w:ilvl="6" w:tplc="0419000F">
      <w:start w:val="1"/>
      <w:numFmt w:val="decimal"/>
      <w:lvlText w:val="%7."/>
      <w:lvlJc w:val="left"/>
      <w:pPr>
        <w:ind w:left="5676" w:hanging="360"/>
      </w:pPr>
    </w:lvl>
    <w:lvl w:ilvl="7" w:tplc="04190019">
      <w:start w:val="1"/>
      <w:numFmt w:val="lowerLetter"/>
      <w:lvlText w:val="%8."/>
      <w:lvlJc w:val="left"/>
      <w:pPr>
        <w:ind w:left="6396" w:hanging="360"/>
      </w:pPr>
    </w:lvl>
    <w:lvl w:ilvl="8" w:tplc="0419001B">
      <w:start w:val="1"/>
      <w:numFmt w:val="lowerRoman"/>
      <w:lvlText w:val="%9."/>
      <w:lvlJc w:val="right"/>
      <w:pPr>
        <w:ind w:left="7116" w:hanging="180"/>
      </w:pPr>
    </w:lvl>
  </w:abstractNum>
  <w:abstractNum w:abstractNumId="6">
    <w:nsid w:val="69BE5E95"/>
    <w:multiLevelType w:val="hybridMultilevel"/>
    <w:tmpl w:val="6E1C947C"/>
    <w:lvl w:ilvl="0" w:tplc="F0C6A6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76030B"/>
    <w:multiLevelType w:val="hybridMultilevel"/>
    <w:tmpl w:val="A61CF64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004C2"/>
    <w:multiLevelType w:val="hybridMultilevel"/>
    <w:tmpl w:val="49BAF506"/>
    <w:lvl w:ilvl="0" w:tplc="E21CD08E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7E683FBF"/>
    <w:multiLevelType w:val="hybridMultilevel"/>
    <w:tmpl w:val="8C38CB3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00E01"/>
    <w:rsid w:val="000051B9"/>
    <w:rsid w:val="00006E6B"/>
    <w:rsid w:val="0000719D"/>
    <w:rsid w:val="00013B5B"/>
    <w:rsid w:val="00014EA5"/>
    <w:rsid w:val="00016343"/>
    <w:rsid w:val="0001720C"/>
    <w:rsid w:val="000174DD"/>
    <w:rsid w:val="00017CBF"/>
    <w:rsid w:val="000210B5"/>
    <w:rsid w:val="000276D6"/>
    <w:rsid w:val="0003135B"/>
    <w:rsid w:val="00034826"/>
    <w:rsid w:val="00036CEE"/>
    <w:rsid w:val="000435D2"/>
    <w:rsid w:val="0004468A"/>
    <w:rsid w:val="00050AEA"/>
    <w:rsid w:val="000512B2"/>
    <w:rsid w:val="00051347"/>
    <w:rsid w:val="00053144"/>
    <w:rsid w:val="000546DE"/>
    <w:rsid w:val="000623BD"/>
    <w:rsid w:val="00063516"/>
    <w:rsid w:val="00087FA7"/>
    <w:rsid w:val="00090372"/>
    <w:rsid w:val="00090FB1"/>
    <w:rsid w:val="000914DC"/>
    <w:rsid w:val="00097776"/>
    <w:rsid w:val="000A0872"/>
    <w:rsid w:val="000A6F5C"/>
    <w:rsid w:val="000B333F"/>
    <w:rsid w:val="000B3E86"/>
    <w:rsid w:val="000B40E5"/>
    <w:rsid w:val="000B7B87"/>
    <w:rsid w:val="000C1CCA"/>
    <w:rsid w:val="000C7027"/>
    <w:rsid w:val="000D29C7"/>
    <w:rsid w:val="000D53F6"/>
    <w:rsid w:val="000E006D"/>
    <w:rsid w:val="000E076E"/>
    <w:rsid w:val="000E31E3"/>
    <w:rsid w:val="000E65E7"/>
    <w:rsid w:val="000E7C31"/>
    <w:rsid w:val="000F1A53"/>
    <w:rsid w:val="000F1C35"/>
    <w:rsid w:val="00101F67"/>
    <w:rsid w:val="00103ECB"/>
    <w:rsid w:val="001045DF"/>
    <w:rsid w:val="0010522E"/>
    <w:rsid w:val="00106A53"/>
    <w:rsid w:val="00122287"/>
    <w:rsid w:val="00124EAF"/>
    <w:rsid w:val="001253B7"/>
    <w:rsid w:val="001300E6"/>
    <w:rsid w:val="00132305"/>
    <w:rsid w:val="00135F80"/>
    <w:rsid w:val="00136B24"/>
    <w:rsid w:val="00142D5F"/>
    <w:rsid w:val="00146DDD"/>
    <w:rsid w:val="001518B3"/>
    <w:rsid w:val="00154FD1"/>
    <w:rsid w:val="001553FC"/>
    <w:rsid w:val="001562AD"/>
    <w:rsid w:val="001564EA"/>
    <w:rsid w:val="00156C78"/>
    <w:rsid w:val="00156E1A"/>
    <w:rsid w:val="00161880"/>
    <w:rsid w:val="00163700"/>
    <w:rsid w:val="00164E49"/>
    <w:rsid w:val="0016617C"/>
    <w:rsid w:val="00166F45"/>
    <w:rsid w:val="00171DFD"/>
    <w:rsid w:val="00171F08"/>
    <w:rsid w:val="0017493A"/>
    <w:rsid w:val="00174F25"/>
    <w:rsid w:val="0017623F"/>
    <w:rsid w:val="00176FE9"/>
    <w:rsid w:val="00183327"/>
    <w:rsid w:val="00186E01"/>
    <w:rsid w:val="00192DD4"/>
    <w:rsid w:val="001A40AF"/>
    <w:rsid w:val="001A4D59"/>
    <w:rsid w:val="001A528B"/>
    <w:rsid w:val="001A52C8"/>
    <w:rsid w:val="001A693A"/>
    <w:rsid w:val="001B025A"/>
    <w:rsid w:val="001B5980"/>
    <w:rsid w:val="001B5F51"/>
    <w:rsid w:val="001C24E6"/>
    <w:rsid w:val="001C56C0"/>
    <w:rsid w:val="001D3460"/>
    <w:rsid w:val="001D5215"/>
    <w:rsid w:val="001D53C5"/>
    <w:rsid w:val="001D5555"/>
    <w:rsid w:val="001D5DE8"/>
    <w:rsid w:val="001E0E5D"/>
    <w:rsid w:val="001F0B88"/>
    <w:rsid w:val="001F2BC3"/>
    <w:rsid w:val="001F3887"/>
    <w:rsid w:val="00200F29"/>
    <w:rsid w:val="0020704A"/>
    <w:rsid w:val="00210BCC"/>
    <w:rsid w:val="0021139E"/>
    <w:rsid w:val="00212871"/>
    <w:rsid w:val="00213DAC"/>
    <w:rsid w:val="002140EC"/>
    <w:rsid w:val="002145C9"/>
    <w:rsid w:val="002150E2"/>
    <w:rsid w:val="00216367"/>
    <w:rsid w:val="00217663"/>
    <w:rsid w:val="00220122"/>
    <w:rsid w:val="00220E8C"/>
    <w:rsid w:val="0022150E"/>
    <w:rsid w:val="00222937"/>
    <w:rsid w:val="002262F1"/>
    <w:rsid w:val="002328CF"/>
    <w:rsid w:val="002530F1"/>
    <w:rsid w:val="002561C5"/>
    <w:rsid w:val="00262FF3"/>
    <w:rsid w:val="00263667"/>
    <w:rsid w:val="00263D0B"/>
    <w:rsid w:val="00264622"/>
    <w:rsid w:val="0026499D"/>
    <w:rsid w:val="00264A1C"/>
    <w:rsid w:val="00266784"/>
    <w:rsid w:val="00270CDB"/>
    <w:rsid w:val="0027105B"/>
    <w:rsid w:val="00273A6B"/>
    <w:rsid w:val="0027465C"/>
    <w:rsid w:val="00275660"/>
    <w:rsid w:val="00276534"/>
    <w:rsid w:val="0027784B"/>
    <w:rsid w:val="00280009"/>
    <w:rsid w:val="00280015"/>
    <w:rsid w:val="002808B5"/>
    <w:rsid w:val="002814F0"/>
    <w:rsid w:val="00282EF6"/>
    <w:rsid w:val="002851F0"/>
    <w:rsid w:val="00290EA5"/>
    <w:rsid w:val="00291CE6"/>
    <w:rsid w:val="00294EA1"/>
    <w:rsid w:val="00295870"/>
    <w:rsid w:val="002959D4"/>
    <w:rsid w:val="00296544"/>
    <w:rsid w:val="002978A6"/>
    <w:rsid w:val="00297FE5"/>
    <w:rsid w:val="002A0755"/>
    <w:rsid w:val="002A0BAE"/>
    <w:rsid w:val="002A3FF9"/>
    <w:rsid w:val="002A44C3"/>
    <w:rsid w:val="002A52EF"/>
    <w:rsid w:val="002A6E84"/>
    <w:rsid w:val="002A771C"/>
    <w:rsid w:val="002B2FB6"/>
    <w:rsid w:val="002B61F6"/>
    <w:rsid w:val="002B6384"/>
    <w:rsid w:val="002C010F"/>
    <w:rsid w:val="002C09DD"/>
    <w:rsid w:val="002C1221"/>
    <w:rsid w:val="002C2889"/>
    <w:rsid w:val="002C2EE8"/>
    <w:rsid w:val="002C3C78"/>
    <w:rsid w:val="002C5452"/>
    <w:rsid w:val="002C7FF9"/>
    <w:rsid w:val="002D0971"/>
    <w:rsid w:val="002D474D"/>
    <w:rsid w:val="002D4B62"/>
    <w:rsid w:val="002D6073"/>
    <w:rsid w:val="002D7FAA"/>
    <w:rsid w:val="002E04BF"/>
    <w:rsid w:val="002E5F46"/>
    <w:rsid w:val="002E64A8"/>
    <w:rsid w:val="002F0AFE"/>
    <w:rsid w:val="002F27F9"/>
    <w:rsid w:val="002F42AF"/>
    <w:rsid w:val="002F52D1"/>
    <w:rsid w:val="0030114F"/>
    <w:rsid w:val="003025EA"/>
    <w:rsid w:val="00310341"/>
    <w:rsid w:val="00315C65"/>
    <w:rsid w:val="00316F8D"/>
    <w:rsid w:val="003174CA"/>
    <w:rsid w:val="00320F27"/>
    <w:rsid w:val="003218EB"/>
    <w:rsid w:val="00322B6F"/>
    <w:rsid w:val="0032634C"/>
    <w:rsid w:val="003266D0"/>
    <w:rsid w:val="003267F7"/>
    <w:rsid w:val="00327E91"/>
    <w:rsid w:val="00332626"/>
    <w:rsid w:val="00337F35"/>
    <w:rsid w:val="00341C78"/>
    <w:rsid w:val="00342D62"/>
    <w:rsid w:val="003457D1"/>
    <w:rsid w:val="0035025B"/>
    <w:rsid w:val="003502D7"/>
    <w:rsid w:val="00352901"/>
    <w:rsid w:val="003541D7"/>
    <w:rsid w:val="0035461D"/>
    <w:rsid w:val="00355361"/>
    <w:rsid w:val="00356AB4"/>
    <w:rsid w:val="0036338F"/>
    <w:rsid w:val="00371D06"/>
    <w:rsid w:val="003751C4"/>
    <w:rsid w:val="00375341"/>
    <w:rsid w:val="003758D0"/>
    <w:rsid w:val="00375F6F"/>
    <w:rsid w:val="00376659"/>
    <w:rsid w:val="00380632"/>
    <w:rsid w:val="00386AF5"/>
    <w:rsid w:val="00387B00"/>
    <w:rsid w:val="003901BF"/>
    <w:rsid w:val="00390817"/>
    <w:rsid w:val="003928D2"/>
    <w:rsid w:val="00393C46"/>
    <w:rsid w:val="0039617A"/>
    <w:rsid w:val="003A2460"/>
    <w:rsid w:val="003A308A"/>
    <w:rsid w:val="003A6D05"/>
    <w:rsid w:val="003A7228"/>
    <w:rsid w:val="003B0BDC"/>
    <w:rsid w:val="003B0F48"/>
    <w:rsid w:val="003B2F68"/>
    <w:rsid w:val="003B3DDB"/>
    <w:rsid w:val="003B67C3"/>
    <w:rsid w:val="003B70FD"/>
    <w:rsid w:val="003C6201"/>
    <w:rsid w:val="003C7B00"/>
    <w:rsid w:val="003C7C51"/>
    <w:rsid w:val="003D04DB"/>
    <w:rsid w:val="003D19D9"/>
    <w:rsid w:val="003E19AA"/>
    <w:rsid w:val="003E3D95"/>
    <w:rsid w:val="003E7749"/>
    <w:rsid w:val="003E7CEA"/>
    <w:rsid w:val="003F15A7"/>
    <w:rsid w:val="00401919"/>
    <w:rsid w:val="00403DD3"/>
    <w:rsid w:val="004061FF"/>
    <w:rsid w:val="00407B8E"/>
    <w:rsid w:val="00415678"/>
    <w:rsid w:val="00415CAE"/>
    <w:rsid w:val="00420A4B"/>
    <w:rsid w:val="004219EC"/>
    <w:rsid w:val="0042713F"/>
    <w:rsid w:val="00430F68"/>
    <w:rsid w:val="004322D5"/>
    <w:rsid w:val="0043484E"/>
    <w:rsid w:val="00436553"/>
    <w:rsid w:val="00447158"/>
    <w:rsid w:val="00450118"/>
    <w:rsid w:val="00450A35"/>
    <w:rsid w:val="004512F2"/>
    <w:rsid w:val="004524E9"/>
    <w:rsid w:val="00460567"/>
    <w:rsid w:val="00464026"/>
    <w:rsid w:val="004643C3"/>
    <w:rsid w:val="0046562D"/>
    <w:rsid w:val="00467113"/>
    <w:rsid w:val="00473D64"/>
    <w:rsid w:val="00475F94"/>
    <w:rsid w:val="00481E4A"/>
    <w:rsid w:val="00484390"/>
    <w:rsid w:val="00485355"/>
    <w:rsid w:val="00487BDE"/>
    <w:rsid w:val="00495A79"/>
    <w:rsid w:val="00496F39"/>
    <w:rsid w:val="004B1852"/>
    <w:rsid w:val="004B434B"/>
    <w:rsid w:val="004B48EC"/>
    <w:rsid w:val="004C1126"/>
    <w:rsid w:val="004C14AF"/>
    <w:rsid w:val="004C18F7"/>
    <w:rsid w:val="004C3D28"/>
    <w:rsid w:val="004D06EF"/>
    <w:rsid w:val="004D0EA1"/>
    <w:rsid w:val="004D402F"/>
    <w:rsid w:val="004E4C4F"/>
    <w:rsid w:val="004E5263"/>
    <w:rsid w:val="004E5621"/>
    <w:rsid w:val="004E68E4"/>
    <w:rsid w:val="004F0439"/>
    <w:rsid w:val="004F0A91"/>
    <w:rsid w:val="004F16DF"/>
    <w:rsid w:val="004F2FD8"/>
    <w:rsid w:val="004F7610"/>
    <w:rsid w:val="004F7DEC"/>
    <w:rsid w:val="005013A2"/>
    <w:rsid w:val="005046C4"/>
    <w:rsid w:val="005146C6"/>
    <w:rsid w:val="00521063"/>
    <w:rsid w:val="005224D5"/>
    <w:rsid w:val="005238F8"/>
    <w:rsid w:val="0052425B"/>
    <w:rsid w:val="00524578"/>
    <w:rsid w:val="0053445E"/>
    <w:rsid w:val="00536736"/>
    <w:rsid w:val="00541FFA"/>
    <w:rsid w:val="005424C2"/>
    <w:rsid w:val="00544F3F"/>
    <w:rsid w:val="00553311"/>
    <w:rsid w:val="00556E18"/>
    <w:rsid w:val="005606F0"/>
    <w:rsid w:val="005630EC"/>
    <w:rsid w:val="00565A05"/>
    <w:rsid w:val="0057030C"/>
    <w:rsid w:val="005708EB"/>
    <w:rsid w:val="00570AAA"/>
    <w:rsid w:val="0057613E"/>
    <w:rsid w:val="00576452"/>
    <w:rsid w:val="0057724E"/>
    <w:rsid w:val="00577D6A"/>
    <w:rsid w:val="00580E57"/>
    <w:rsid w:val="00586E69"/>
    <w:rsid w:val="0058738C"/>
    <w:rsid w:val="00587B36"/>
    <w:rsid w:val="00591558"/>
    <w:rsid w:val="00593C29"/>
    <w:rsid w:val="00595CB8"/>
    <w:rsid w:val="005A567E"/>
    <w:rsid w:val="005B069B"/>
    <w:rsid w:val="005B16D2"/>
    <w:rsid w:val="005B527B"/>
    <w:rsid w:val="005C1E08"/>
    <w:rsid w:val="005C2AE0"/>
    <w:rsid w:val="005C3FD6"/>
    <w:rsid w:val="005C4730"/>
    <w:rsid w:val="005C55A9"/>
    <w:rsid w:val="005D1CB3"/>
    <w:rsid w:val="005D4297"/>
    <w:rsid w:val="005D5CDF"/>
    <w:rsid w:val="005D7EDA"/>
    <w:rsid w:val="005D7F70"/>
    <w:rsid w:val="005E2880"/>
    <w:rsid w:val="005E2C37"/>
    <w:rsid w:val="005E6184"/>
    <w:rsid w:val="005F32CC"/>
    <w:rsid w:val="005F55A3"/>
    <w:rsid w:val="005F562D"/>
    <w:rsid w:val="005F5B49"/>
    <w:rsid w:val="005F6087"/>
    <w:rsid w:val="005F785E"/>
    <w:rsid w:val="0060073D"/>
    <w:rsid w:val="00605195"/>
    <w:rsid w:val="006072A7"/>
    <w:rsid w:val="006154DC"/>
    <w:rsid w:val="006237B2"/>
    <w:rsid w:val="006252FA"/>
    <w:rsid w:val="00634C53"/>
    <w:rsid w:val="006407DA"/>
    <w:rsid w:val="00642A2A"/>
    <w:rsid w:val="00642FCB"/>
    <w:rsid w:val="00643663"/>
    <w:rsid w:val="00644008"/>
    <w:rsid w:val="00644C88"/>
    <w:rsid w:val="0064569E"/>
    <w:rsid w:val="0064685A"/>
    <w:rsid w:val="0066036E"/>
    <w:rsid w:val="00662E74"/>
    <w:rsid w:val="00664B46"/>
    <w:rsid w:val="00666A95"/>
    <w:rsid w:val="00666F8A"/>
    <w:rsid w:val="00670378"/>
    <w:rsid w:val="00677D5E"/>
    <w:rsid w:val="0068214A"/>
    <w:rsid w:val="006821BE"/>
    <w:rsid w:val="006826CE"/>
    <w:rsid w:val="00682BA5"/>
    <w:rsid w:val="006832B8"/>
    <w:rsid w:val="00684123"/>
    <w:rsid w:val="00686406"/>
    <w:rsid w:val="00690B00"/>
    <w:rsid w:val="006911FE"/>
    <w:rsid w:val="0069132E"/>
    <w:rsid w:val="006942CB"/>
    <w:rsid w:val="00695F49"/>
    <w:rsid w:val="00696035"/>
    <w:rsid w:val="006A1616"/>
    <w:rsid w:val="006A19F4"/>
    <w:rsid w:val="006A1E32"/>
    <w:rsid w:val="006A28B1"/>
    <w:rsid w:val="006A4768"/>
    <w:rsid w:val="006A6C61"/>
    <w:rsid w:val="006A7748"/>
    <w:rsid w:val="006A77A7"/>
    <w:rsid w:val="006B307F"/>
    <w:rsid w:val="006B70F8"/>
    <w:rsid w:val="006B72E8"/>
    <w:rsid w:val="006C4B9D"/>
    <w:rsid w:val="006C542F"/>
    <w:rsid w:val="006C66E4"/>
    <w:rsid w:val="006E04CF"/>
    <w:rsid w:val="006E0ACE"/>
    <w:rsid w:val="006E5594"/>
    <w:rsid w:val="006F0CC0"/>
    <w:rsid w:val="006F2D6C"/>
    <w:rsid w:val="006F36F8"/>
    <w:rsid w:val="006F72FC"/>
    <w:rsid w:val="0070040E"/>
    <w:rsid w:val="00704236"/>
    <w:rsid w:val="00707174"/>
    <w:rsid w:val="00716D87"/>
    <w:rsid w:val="00717E3C"/>
    <w:rsid w:val="007231F8"/>
    <w:rsid w:val="00724BF8"/>
    <w:rsid w:val="00726157"/>
    <w:rsid w:val="00730E03"/>
    <w:rsid w:val="00733637"/>
    <w:rsid w:val="00733F73"/>
    <w:rsid w:val="0073648D"/>
    <w:rsid w:val="00737DFC"/>
    <w:rsid w:val="00740422"/>
    <w:rsid w:val="00745CD1"/>
    <w:rsid w:val="00746849"/>
    <w:rsid w:val="00747677"/>
    <w:rsid w:val="00747879"/>
    <w:rsid w:val="0075379F"/>
    <w:rsid w:val="00754729"/>
    <w:rsid w:val="007602CB"/>
    <w:rsid w:val="0076100C"/>
    <w:rsid w:val="00764E5B"/>
    <w:rsid w:val="007657A7"/>
    <w:rsid w:val="007659CE"/>
    <w:rsid w:val="007664EE"/>
    <w:rsid w:val="00771B45"/>
    <w:rsid w:val="00775CF7"/>
    <w:rsid w:val="00776886"/>
    <w:rsid w:val="007779CD"/>
    <w:rsid w:val="00780E64"/>
    <w:rsid w:val="00781C4F"/>
    <w:rsid w:val="00781FE2"/>
    <w:rsid w:val="007968B2"/>
    <w:rsid w:val="007A07B3"/>
    <w:rsid w:val="007B3E6B"/>
    <w:rsid w:val="007B63B0"/>
    <w:rsid w:val="007C1684"/>
    <w:rsid w:val="007C5CD1"/>
    <w:rsid w:val="007D027E"/>
    <w:rsid w:val="007D18E8"/>
    <w:rsid w:val="007D4D31"/>
    <w:rsid w:val="007E0D56"/>
    <w:rsid w:val="007E1347"/>
    <w:rsid w:val="007E311D"/>
    <w:rsid w:val="007E6805"/>
    <w:rsid w:val="007F383B"/>
    <w:rsid w:val="00801A98"/>
    <w:rsid w:val="008055E1"/>
    <w:rsid w:val="00810075"/>
    <w:rsid w:val="008133FF"/>
    <w:rsid w:val="00813A34"/>
    <w:rsid w:val="0081647E"/>
    <w:rsid w:val="00824078"/>
    <w:rsid w:val="008259D4"/>
    <w:rsid w:val="00825A49"/>
    <w:rsid w:val="0083191B"/>
    <w:rsid w:val="008343F5"/>
    <w:rsid w:val="008351DD"/>
    <w:rsid w:val="00837EC9"/>
    <w:rsid w:val="00841DB9"/>
    <w:rsid w:val="00842CFC"/>
    <w:rsid w:val="008454B9"/>
    <w:rsid w:val="00845FF7"/>
    <w:rsid w:val="00851369"/>
    <w:rsid w:val="00851409"/>
    <w:rsid w:val="00851ED8"/>
    <w:rsid w:val="00856DD8"/>
    <w:rsid w:val="00861D12"/>
    <w:rsid w:val="00865949"/>
    <w:rsid w:val="00866586"/>
    <w:rsid w:val="00873C67"/>
    <w:rsid w:val="00875046"/>
    <w:rsid w:val="00877713"/>
    <w:rsid w:val="00882FD0"/>
    <w:rsid w:val="00886FB1"/>
    <w:rsid w:val="00887890"/>
    <w:rsid w:val="00891035"/>
    <w:rsid w:val="00894458"/>
    <w:rsid w:val="00897946"/>
    <w:rsid w:val="008A1BBA"/>
    <w:rsid w:val="008A2FD5"/>
    <w:rsid w:val="008A7650"/>
    <w:rsid w:val="008B2FBC"/>
    <w:rsid w:val="008B340A"/>
    <w:rsid w:val="008B3413"/>
    <w:rsid w:val="008B66FB"/>
    <w:rsid w:val="008B6BE8"/>
    <w:rsid w:val="008B7F39"/>
    <w:rsid w:val="008C0900"/>
    <w:rsid w:val="008C1DF2"/>
    <w:rsid w:val="008C454D"/>
    <w:rsid w:val="008C4755"/>
    <w:rsid w:val="008D00D8"/>
    <w:rsid w:val="008D0996"/>
    <w:rsid w:val="008D0EAA"/>
    <w:rsid w:val="008D3E20"/>
    <w:rsid w:val="008D430D"/>
    <w:rsid w:val="008D4B31"/>
    <w:rsid w:val="008D4F41"/>
    <w:rsid w:val="008D5076"/>
    <w:rsid w:val="008E3072"/>
    <w:rsid w:val="008E68C5"/>
    <w:rsid w:val="008F0044"/>
    <w:rsid w:val="008F0BAE"/>
    <w:rsid w:val="008F402B"/>
    <w:rsid w:val="00900099"/>
    <w:rsid w:val="00901166"/>
    <w:rsid w:val="00902B72"/>
    <w:rsid w:val="0090455C"/>
    <w:rsid w:val="009053B8"/>
    <w:rsid w:val="0090557F"/>
    <w:rsid w:val="00906446"/>
    <w:rsid w:val="00913C79"/>
    <w:rsid w:val="00916327"/>
    <w:rsid w:val="00917898"/>
    <w:rsid w:val="0092756F"/>
    <w:rsid w:val="00930ED7"/>
    <w:rsid w:val="0093299F"/>
    <w:rsid w:val="009346E6"/>
    <w:rsid w:val="0093475B"/>
    <w:rsid w:val="00935934"/>
    <w:rsid w:val="00937988"/>
    <w:rsid w:val="00937B29"/>
    <w:rsid w:val="00946039"/>
    <w:rsid w:val="0094712E"/>
    <w:rsid w:val="00950936"/>
    <w:rsid w:val="00953119"/>
    <w:rsid w:val="0095414D"/>
    <w:rsid w:val="0095494E"/>
    <w:rsid w:val="009608A7"/>
    <w:rsid w:val="0096141D"/>
    <w:rsid w:val="00962A63"/>
    <w:rsid w:val="009651C6"/>
    <w:rsid w:val="00966B58"/>
    <w:rsid w:val="00973335"/>
    <w:rsid w:val="009739FE"/>
    <w:rsid w:val="009768C5"/>
    <w:rsid w:val="0097737C"/>
    <w:rsid w:val="00981F55"/>
    <w:rsid w:val="00982524"/>
    <w:rsid w:val="009833E4"/>
    <w:rsid w:val="0098670C"/>
    <w:rsid w:val="00987DDE"/>
    <w:rsid w:val="009923D5"/>
    <w:rsid w:val="009948A6"/>
    <w:rsid w:val="009A095F"/>
    <w:rsid w:val="009A1B6B"/>
    <w:rsid w:val="009A39FC"/>
    <w:rsid w:val="009B064A"/>
    <w:rsid w:val="009B5972"/>
    <w:rsid w:val="009B5BCD"/>
    <w:rsid w:val="009B5FB5"/>
    <w:rsid w:val="009B67D1"/>
    <w:rsid w:val="009B7B89"/>
    <w:rsid w:val="009C31BC"/>
    <w:rsid w:val="009C50D6"/>
    <w:rsid w:val="009C58DC"/>
    <w:rsid w:val="009C599F"/>
    <w:rsid w:val="009C6E13"/>
    <w:rsid w:val="009C72AB"/>
    <w:rsid w:val="009E11B7"/>
    <w:rsid w:val="009E220B"/>
    <w:rsid w:val="009E2850"/>
    <w:rsid w:val="009E7859"/>
    <w:rsid w:val="009F0435"/>
    <w:rsid w:val="009F1980"/>
    <w:rsid w:val="009F62B4"/>
    <w:rsid w:val="00A00405"/>
    <w:rsid w:val="00A00B29"/>
    <w:rsid w:val="00A066D7"/>
    <w:rsid w:val="00A0723C"/>
    <w:rsid w:val="00A11564"/>
    <w:rsid w:val="00A128CA"/>
    <w:rsid w:val="00A16434"/>
    <w:rsid w:val="00A16F14"/>
    <w:rsid w:val="00A17993"/>
    <w:rsid w:val="00A22705"/>
    <w:rsid w:val="00A22E90"/>
    <w:rsid w:val="00A25453"/>
    <w:rsid w:val="00A27832"/>
    <w:rsid w:val="00A30342"/>
    <w:rsid w:val="00A30B3E"/>
    <w:rsid w:val="00A311EB"/>
    <w:rsid w:val="00A36744"/>
    <w:rsid w:val="00A36AA6"/>
    <w:rsid w:val="00A40AA5"/>
    <w:rsid w:val="00A40AE5"/>
    <w:rsid w:val="00A430BB"/>
    <w:rsid w:val="00A43DB7"/>
    <w:rsid w:val="00A52E31"/>
    <w:rsid w:val="00A556DD"/>
    <w:rsid w:val="00A6106E"/>
    <w:rsid w:val="00A67898"/>
    <w:rsid w:val="00A67C44"/>
    <w:rsid w:val="00A7004C"/>
    <w:rsid w:val="00A7046A"/>
    <w:rsid w:val="00A81736"/>
    <w:rsid w:val="00A8555D"/>
    <w:rsid w:val="00A8720A"/>
    <w:rsid w:val="00A900AC"/>
    <w:rsid w:val="00A91294"/>
    <w:rsid w:val="00A96529"/>
    <w:rsid w:val="00A96792"/>
    <w:rsid w:val="00AA1FCF"/>
    <w:rsid w:val="00AA2950"/>
    <w:rsid w:val="00AA3E63"/>
    <w:rsid w:val="00AB1A2C"/>
    <w:rsid w:val="00AB2B92"/>
    <w:rsid w:val="00AB3698"/>
    <w:rsid w:val="00AB3F03"/>
    <w:rsid w:val="00AB4B88"/>
    <w:rsid w:val="00AC4BA1"/>
    <w:rsid w:val="00AC6306"/>
    <w:rsid w:val="00AD4719"/>
    <w:rsid w:val="00AD64D7"/>
    <w:rsid w:val="00AD7B02"/>
    <w:rsid w:val="00AD7C80"/>
    <w:rsid w:val="00AE5609"/>
    <w:rsid w:val="00AF06F0"/>
    <w:rsid w:val="00AF37D9"/>
    <w:rsid w:val="00AF6DFC"/>
    <w:rsid w:val="00B01725"/>
    <w:rsid w:val="00B10A61"/>
    <w:rsid w:val="00B115BD"/>
    <w:rsid w:val="00B15572"/>
    <w:rsid w:val="00B15DE5"/>
    <w:rsid w:val="00B16658"/>
    <w:rsid w:val="00B2060E"/>
    <w:rsid w:val="00B21031"/>
    <w:rsid w:val="00B21C18"/>
    <w:rsid w:val="00B22F25"/>
    <w:rsid w:val="00B26A7F"/>
    <w:rsid w:val="00B30762"/>
    <w:rsid w:val="00B30D27"/>
    <w:rsid w:val="00B30DF9"/>
    <w:rsid w:val="00B3390B"/>
    <w:rsid w:val="00B34C0A"/>
    <w:rsid w:val="00B35073"/>
    <w:rsid w:val="00B358B1"/>
    <w:rsid w:val="00B36174"/>
    <w:rsid w:val="00B4223B"/>
    <w:rsid w:val="00B449B7"/>
    <w:rsid w:val="00B474C4"/>
    <w:rsid w:val="00B524F8"/>
    <w:rsid w:val="00B56CC1"/>
    <w:rsid w:val="00B654B1"/>
    <w:rsid w:val="00B677DB"/>
    <w:rsid w:val="00B71AB8"/>
    <w:rsid w:val="00B76C07"/>
    <w:rsid w:val="00B76F7F"/>
    <w:rsid w:val="00B80882"/>
    <w:rsid w:val="00B80F56"/>
    <w:rsid w:val="00B81AA9"/>
    <w:rsid w:val="00B83175"/>
    <w:rsid w:val="00B83918"/>
    <w:rsid w:val="00B9392A"/>
    <w:rsid w:val="00B95587"/>
    <w:rsid w:val="00B97288"/>
    <w:rsid w:val="00BA5F71"/>
    <w:rsid w:val="00BB3159"/>
    <w:rsid w:val="00BB7CED"/>
    <w:rsid w:val="00BC03CD"/>
    <w:rsid w:val="00BC507D"/>
    <w:rsid w:val="00BC5757"/>
    <w:rsid w:val="00BC6008"/>
    <w:rsid w:val="00BC6E36"/>
    <w:rsid w:val="00BD066E"/>
    <w:rsid w:val="00BD4087"/>
    <w:rsid w:val="00BD746C"/>
    <w:rsid w:val="00BD7720"/>
    <w:rsid w:val="00BE09B2"/>
    <w:rsid w:val="00BE4212"/>
    <w:rsid w:val="00BE4FF8"/>
    <w:rsid w:val="00BE706A"/>
    <w:rsid w:val="00BE7287"/>
    <w:rsid w:val="00BF3EF1"/>
    <w:rsid w:val="00BF51B9"/>
    <w:rsid w:val="00C01453"/>
    <w:rsid w:val="00C01975"/>
    <w:rsid w:val="00C02B0C"/>
    <w:rsid w:val="00C077AD"/>
    <w:rsid w:val="00C078B2"/>
    <w:rsid w:val="00C1243E"/>
    <w:rsid w:val="00C15CEB"/>
    <w:rsid w:val="00C16868"/>
    <w:rsid w:val="00C1758C"/>
    <w:rsid w:val="00C17F8F"/>
    <w:rsid w:val="00C22736"/>
    <w:rsid w:val="00C239DE"/>
    <w:rsid w:val="00C24E0E"/>
    <w:rsid w:val="00C27657"/>
    <w:rsid w:val="00C30A5D"/>
    <w:rsid w:val="00C33E02"/>
    <w:rsid w:val="00C347F7"/>
    <w:rsid w:val="00C430C9"/>
    <w:rsid w:val="00C45339"/>
    <w:rsid w:val="00C46246"/>
    <w:rsid w:val="00C46807"/>
    <w:rsid w:val="00C50ED8"/>
    <w:rsid w:val="00C51206"/>
    <w:rsid w:val="00C52308"/>
    <w:rsid w:val="00C54250"/>
    <w:rsid w:val="00C60449"/>
    <w:rsid w:val="00C661A1"/>
    <w:rsid w:val="00C664CB"/>
    <w:rsid w:val="00C70123"/>
    <w:rsid w:val="00C70644"/>
    <w:rsid w:val="00C81CD2"/>
    <w:rsid w:val="00C82B36"/>
    <w:rsid w:val="00C83944"/>
    <w:rsid w:val="00C83EA0"/>
    <w:rsid w:val="00C84963"/>
    <w:rsid w:val="00C8697E"/>
    <w:rsid w:val="00C872C2"/>
    <w:rsid w:val="00C9354F"/>
    <w:rsid w:val="00C94DC4"/>
    <w:rsid w:val="00C95C23"/>
    <w:rsid w:val="00CA2057"/>
    <w:rsid w:val="00CA662A"/>
    <w:rsid w:val="00CB1772"/>
    <w:rsid w:val="00CB1EEB"/>
    <w:rsid w:val="00CB239B"/>
    <w:rsid w:val="00CB27C4"/>
    <w:rsid w:val="00CB2D77"/>
    <w:rsid w:val="00CC044B"/>
    <w:rsid w:val="00CC3390"/>
    <w:rsid w:val="00CC6866"/>
    <w:rsid w:val="00CD4745"/>
    <w:rsid w:val="00CD590C"/>
    <w:rsid w:val="00CD745F"/>
    <w:rsid w:val="00CE5153"/>
    <w:rsid w:val="00CE574D"/>
    <w:rsid w:val="00CF03E2"/>
    <w:rsid w:val="00CF371A"/>
    <w:rsid w:val="00CF4E71"/>
    <w:rsid w:val="00CF53DA"/>
    <w:rsid w:val="00CF5516"/>
    <w:rsid w:val="00D044EF"/>
    <w:rsid w:val="00D046D8"/>
    <w:rsid w:val="00D050E1"/>
    <w:rsid w:val="00D05454"/>
    <w:rsid w:val="00D064AF"/>
    <w:rsid w:val="00D077AA"/>
    <w:rsid w:val="00D134CD"/>
    <w:rsid w:val="00D13B15"/>
    <w:rsid w:val="00D13EC9"/>
    <w:rsid w:val="00D147D5"/>
    <w:rsid w:val="00D1589B"/>
    <w:rsid w:val="00D1612E"/>
    <w:rsid w:val="00D17855"/>
    <w:rsid w:val="00D227CB"/>
    <w:rsid w:val="00D239EA"/>
    <w:rsid w:val="00D30C99"/>
    <w:rsid w:val="00D32944"/>
    <w:rsid w:val="00D33013"/>
    <w:rsid w:val="00D34FB0"/>
    <w:rsid w:val="00D40B8E"/>
    <w:rsid w:val="00D46DD1"/>
    <w:rsid w:val="00D52BA6"/>
    <w:rsid w:val="00D53773"/>
    <w:rsid w:val="00D55799"/>
    <w:rsid w:val="00D6026B"/>
    <w:rsid w:val="00D61D7B"/>
    <w:rsid w:val="00D62B17"/>
    <w:rsid w:val="00D62B31"/>
    <w:rsid w:val="00D67212"/>
    <w:rsid w:val="00D70199"/>
    <w:rsid w:val="00D73878"/>
    <w:rsid w:val="00D76B28"/>
    <w:rsid w:val="00D77681"/>
    <w:rsid w:val="00D82D56"/>
    <w:rsid w:val="00D85843"/>
    <w:rsid w:val="00D877DF"/>
    <w:rsid w:val="00D87FD4"/>
    <w:rsid w:val="00D95C97"/>
    <w:rsid w:val="00D95F9C"/>
    <w:rsid w:val="00D96896"/>
    <w:rsid w:val="00D978E6"/>
    <w:rsid w:val="00DA100C"/>
    <w:rsid w:val="00DA34FD"/>
    <w:rsid w:val="00DA59CE"/>
    <w:rsid w:val="00DB017E"/>
    <w:rsid w:val="00DB128A"/>
    <w:rsid w:val="00DB2B92"/>
    <w:rsid w:val="00DB6665"/>
    <w:rsid w:val="00DC17E8"/>
    <w:rsid w:val="00DC2293"/>
    <w:rsid w:val="00DC2CEA"/>
    <w:rsid w:val="00DC7DCF"/>
    <w:rsid w:val="00DD3422"/>
    <w:rsid w:val="00DD37A9"/>
    <w:rsid w:val="00DD78B8"/>
    <w:rsid w:val="00DE2AF4"/>
    <w:rsid w:val="00DE3984"/>
    <w:rsid w:val="00DE7065"/>
    <w:rsid w:val="00DE71C6"/>
    <w:rsid w:val="00DF1B3A"/>
    <w:rsid w:val="00DF3129"/>
    <w:rsid w:val="00DF7B0A"/>
    <w:rsid w:val="00E05F02"/>
    <w:rsid w:val="00E07BF0"/>
    <w:rsid w:val="00E11705"/>
    <w:rsid w:val="00E1214D"/>
    <w:rsid w:val="00E13B0D"/>
    <w:rsid w:val="00E1441E"/>
    <w:rsid w:val="00E14B6E"/>
    <w:rsid w:val="00E17A15"/>
    <w:rsid w:val="00E2313B"/>
    <w:rsid w:val="00E265F3"/>
    <w:rsid w:val="00E32AF9"/>
    <w:rsid w:val="00E33E02"/>
    <w:rsid w:val="00E37C60"/>
    <w:rsid w:val="00E42FED"/>
    <w:rsid w:val="00E4332D"/>
    <w:rsid w:val="00E45188"/>
    <w:rsid w:val="00E50F6D"/>
    <w:rsid w:val="00E5361A"/>
    <w:rsid w:val="00E56F5E"/>
    <w:rsid w:val="00E6092A"/>
    <w:rsid w:val="00E62AE5"/>
    <w:rsid w:val="00E64E8F"/>
    <w:rsid w:val="00E65CED"/>
    <w:rsid w:val="00E7234E"/>
    <w:rsid w:val="00E803F0"/>
    <w:rsid w:val="00E80857"/>
    <w:rsid w:val="00E81490"/>
    <w:rsid w:val="00E81557"/>
    <w:rsid w:val="00E82530"/>
    <w:rsid w:val="00E82A74"/>
    <w:rsid w:val="00E85E78"/>
    <w:rsid w:val="00E86DF3"/>
    <w:rsid w:val="00E94421"/>
    <w:rsid w:val="00EB1E91"/>
    <w:rsid w:val="00EB31AC"/>
    <w:rsid w:val="00EB3BC3"/>
    <w:rsid w:val="00EB491B"/>
    <w:rsid w:val="00EB5A5F"/>
    <w:rsid w:val="00EC354B"/>
    <w:rsid w:val="00EC3D6E"/>
    <w:rsid w:val="00EC59C2"/>
    <w:rsid w:val="00ED0331"/>
    <w:rsid w:val="00ED7AD0"/>
    <w:rsid w:val="00EE185D"/>
    <w:rsid w:val="00EE1F4E"/>
    <w:rsid w:val="00EE3F38"/>
    <w:rsid w:val="00EE78E4"/>
    <w:rsid w:val="00EF51E0"/>
    <w:rsid w:val="00EF6CFF"/>
    <w:rsid w:val="00F00E01"/>
    <w:rsid w:val="00F01700"/>
    <w:rsid w:val="00F01AB5"/>
    <w:rsid w:val="00F035C4"/>
    <w:rsid w:val="00F05CC1"/>
    <w:rsid w:val="00F110D4"/>
    <w:rsid w:val="00F12AA1"/>
    <w:rsid w:val="00F13405"/>
    <w:rsid w:val="00F230E1"/>
    <w:rsid w:val="00F23858"/>
    <w:rsid w:val="00F26210"/>
    <w:rsid w:val="00F26DEB"/>
    <w:rsid w:val="00F3450A"/>
    <w:rsid w:val="00F3608B"/>
    <w:rsid w:val="00F4257D"/>
    <w:rsid w:val="00F428AC"/>
    <w:rsid w:val="00F45BC4"/>
    <w:rsid w:val="00F53EDB"/>
    <w:rsid w:val="00F53FFC"/>
    <w:rsid w:val="00F5550A"/>
    <w:rsid w:val="00F57956"/>
    <w:rsid w:val="00F63EA1"/>
    <w:rsid w:val="00F64FAF"/>
    <w:rsid w:val="00F651B4"/>
    <w:rsid w:val="00F66AA6"/>
    <w:rsid w:val="00F66DEE"/>
    <w:rsid w:val="00F67008"/>
    <w:rsid w:val="00F6779B"/>
    <w:rsid w:val="00F70AF4"/>
    <w:rsid w:val="00F71381"/>
    <w:rsid w:val="00F71FF5"/>
    <w:rsid w:val="00F73DE0"/>
    <w:rsid w:val="00F808D3"/>
    <w:rsid w:val="00F82311"/>
    <w:rsid w:val="00F85C1B"/>
    <w:rsid w:val="00F906E2"/>
    <w:rsid w:val="00F9185B"/>
    <w:rsid w:val="00F92DE3"/>
    <w:rsid w:val="00F96FE2"/>
    <w:rsid w:val="00FA2502"/>
    <w:rsid w:val="00FB6290"/>
    <w:rsid w:val="00FC00CD"/>
    <w:rsid w:val="00FC13A0"/>
    <w:rsid w:val="00FC26A2"/>
    <w:rsid w:val="00FC5AEE"/>
    <w:rsid w:val="00FC7FEE"/>
    <w:rsid w:val="00FD36D9"/>
    <w:rsid w:val="00FD36FD"/>
    <w:rsid w:val="00FD3C8B"/>
    <w:rsid w:val="00FD4833"/>
    <w:rsid w:val="00FD6BAD"/>
    <w:rsid w:val="00FE0C17"/>
    <w:rsid w:val="00FE3111"/>
    <w:rsid w:val="00FE52CF"/>
    <w:rsid w:val="00FE569F"/>
    <w:rsid w:val="00FF06C1"/>
    <w:rsid w:val="00FF163B"/>
    <w:rsid w:val="00FF1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13A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13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013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013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013A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5013A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013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013A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013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3A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13A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013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013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013A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013A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013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013A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013A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13A2"/>
  </w:style>
  <w:style w:type="paragraph" w:styleId="a4">
    <w:name w:val="Title"/>
    <w:basedOn w:val="a"/>
    <w:next w:val="a"/>
    <w:link w:val="a5"/>
    <w:uiPriority w:val="10"/>
    <w:qFormat/>
    <w:rsid w:val="005013A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013A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13A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5013A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013A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013A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13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13A2"/>
    <w:rPr>
      <w:i/>
    </w:rPr>
  </w:style>
  <w:style w:type="character" w:customStyle="1" w:styleId="11">
    <w:name w:val="Верхний колонтитул Знак1"/>
    <w:basedOn w:val="a0"/>
    <w:link w:val="aa"/>
    <w:uiPriority w:val="99"/>
    <w:rsid w:val="005013A2"/>
  </w:style>
  <w:style w:type="character" w:customStyle="1" w:styleId="FooterChar">
    <w:name w:val="Footer Char"/>
    <w:basedOn w:val="a0"/>
    <w:uiPriority w:val="99"/>
    <w:rsid w:val="005013A2"/>
  </w:style>
  <w:style w:type="character" w:customStyle="1" w:styleId="12">
    <w:name w:val="Нижний колонтитул Знак1"/>
    <w:link w:val="ab"/>
    <w:uiPriority w:val="99"/>
    <w:rsid w:val="005013A2"/>
  </w:style>
  <w:style w:type="table" w:customStyle="1" w:styleId="TableGridLight1">
    <w:name w:val="Table Grid Light1"/>
    <w:basedOn w:val="a1"/>
    <w:uiPriority w:val="59"/>
    <w:rsid w:val="005013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5013A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5013A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">
    <w:name w:val="Таблица простая 4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">
    <w:name w:val="Таблица простая 5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rsid w:val="005013A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13A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rsid w:val="005013A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13A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5013A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13A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5013A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13A2"/>
    <w:rPr>
      <w:sz w:val="18"/>
    </w:rPr>
  </w:style>
  <w:style w:type="character" w:styleId="ae">
    <w:name w:val="footnote reference"/>
    <w:basedOn w:val="a0"/>
    <w:uiPriority w:val="99"/>
    <w:unhideWhenUsed/>
    <w:rsid w:val="005013A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13A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13A2"/>
    <w:rPr>
      <w:sz w:val="20"/>
    </w:rPr>
  </w:style>
  <w:style w:type="character" w:styleId="af1">
    <w:name w:val="endnote reference"/>
    <w:basedOn w:val="a0"/>
    <w:uiPriority w:val="99"/>
    <w:semiHidden/>
    <w:unhideWhenUsed/>
    <w:rsid w:val="005013A2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013A2"/>
    <w:pPr>
      <w:spacing w:after="57"/>
    </w:pPr>
  </w:style>
  <w:style w:type="paragraph" w:styleId="23">
    <w:name w:val="toc 2"/>
    <w:basedOn w:val="a"/>
    <w:next w:val="a"/>
    <w:uiPriority w:val="39"/>
    <w:unhideWhenUsed/>
    <w:rsid w:val="005013A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013A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013A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013A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013A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013A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013A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013A2"/>
    <w:pPr>
      <w:spacing w:after="57"/>
      <w:ind w:left="2268"/>
    </w:pPr>
  </w:style>
  <w:style w:type="paragraph" w:styleId="af2">
    <w:name w:val="TOC Heading"/>
    <w:uiPriority w:val="39"/>
    <w:unhideWhenUsed/>
    <w:rsid w:val="005013A2"/>
  </w:style>
  <w:style w:type="paragraph" w:styleId="af3">
    <w:name w:val="table of figures"/>
    <w:basedOn w:val="a"/>
    <w:next w:val="a"/>
    <w:uiPriority w:val="99"/>
    <w:unhideWhenUsed/>
    <w:rsid w:val="005013A2"/>
  </w:style>
  <w:style w:type="character" w:customStyle="1" w:styleId="user-accountname">
    <w:name w:val="user-account__name"/>
    <w:basedOn w:val="a0"/>
    <w:qFormat/>
    <w:rsid w:val="005013A2"/>
  </w:style>
  <w:style w:type="character" w:styleId="af4">
    <w:name w:val="Hyperlink"/>
    <w:basedOn w:val="a0"/>
    <w:link w:val="14"/>
    <w:uiPriority w:val="99"/>
    <w:unhideWhenUsed/>
    <w:rsid w:val="005013A2"/>
    <w:rPr>
      <w:color w:val="0563C1" w:themeColor="hyperlink"/>
      <w:u w:val="single"/>
    </w:rPr>
  </w:style>
  <w:style w:type="character" w:customStyle="1" w:styleId="af5">
    <w:name w:val="Нет"/>
    <w:qFormat/>
    <w:rsid w:val="005013A2"/>
    <w:rPr>
      <w:lang w:val="ru-RU"/>
    </w:rPr>
  </w:style>
  <w:style w:type="character" w:customStyle="1" w:styleId="af6">
    <w:name w:val="Текст выноски Знак"/>
    <w:basedOn w:val="a0"/>
    <w:uiPriority w:val="99"/>
    <w:semiHidden/>
    <w:qFormat/>
    <w:rsid w:val="005013A2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7">
    <w:name w:val="Верхний колонтитул Знак"/>
    <w:basedOn w:val="a0"/>
    <w:uiPriority w:val="99"/>
    <w:qFormat/>
    <w:rsid w:val="00501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uiPriority w:val="99"/>
    <w:qFormat/>
    <w:rsid w:val="00501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Ссылка"/>
    <w:qFormat/>
    <w:rsid w:val="005013A2"/>
    <w:rPr>
      <w:color w:val="0000FF"/>
      <w:u w:val="single"/>
    </w:rPr>
  </w:style>
  <w:style w:type="character" w:customStyle="1" w:styleId="Hyperlink0">
    <w:name w:val="Hyperlink.0"/>
    <w:basedOn w:val="af9"/>
    <w:qFormat/>
    <w:rsid w:val="005013A2"/>
    <w:rPr>
      <w:color w:val="0563C1"/>
      <w:spacing w:val="-5"/>
      <w:sz w:val="20"/>
      <w:szCs w:val="20"/>
      <w:u w:val="single"/>
      <w:lang w:val="en-US"/>
    </w:rPr>
  </w:style>
  <w:style w:type="character" w:styleId="afa">
    <w:name w:val="Emphasis"/>
    <w:basedOn w:val="a0"/>
    <w:uiPriority w:val="20"/>
    <w:qFormat/>
    <w:rsid w:val="005013A2"/>
    <w:rPr>
      <w:i/>
      <w:iCs/>
    </w:rPr>
  </w:style>
  <w:style w:type="character" w:customStyle="1" w:styleId="message-time">
    <w:name w:val="message-time"/>
    <w:basedOn w:val="a0"/>
    <w:qFormat/>
    <w:rsid w:val="005013A2"/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5013A2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b"/>
    <w:qFormat/>
    <w:rsid w:val="005013A2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b">
    <w:name w:val="Body Text"/>
    <w:basedOn w:val="a"/>
    <w:rsid w:val="005013A2"/>
    <w:pPr>
      <w:spacing w:after="140" w:line="276" w:lineRule="auto"/>
    </w:pPr>
  </w:style>
  <w:style w:type="paragraph" w:styleId="afc">
    <w:name w:val="List"/>
    <w:basedOn w:val="afb"/>
    <w:rsid w:val="005013A2"/>
    <w:rPr>
      <w:rFonts w:cs="Arial Unicode MS"/>
    </w:rPr>
  </w:style>
  <w:style w:type="paragraph" w:styleId="afd">
    <w:name w:val="caption"/>
    <w:basedOn w:val="a"/>
    <w:qFormat/>
    <w:rsid w:val="005013A2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rsid w:val="005013A2"/>
    <w:pPr>
      <w:suppressLineNumbers/>
    </w:pPr>
    <w:rPr>
      <w:rFonts w:cs="Arial Unicode MS"/>
    </w:rPr>
  </w:style>
  <w:style w:type="paragraph" w:styleId="afe">
    <w:name w:val="List Paragraph"/>
    <w:uiPriority w:val="34"/>
    <w:qFormat/>
    <w:rsid w:val="005013A2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lang w:eastAsia="ru-RU"/>
    </w:rPr>
  </w:style>
  <w:style w:type="paragraph" w:styleId="aff">
    <w:name w:val="Balloon Text"/>
    <w:basedOn w:val="a"/>
    <w:uiPriority w:val="99"/>
    <w:semiHidden/>
    <w:unhideWhenUsed/>
    <w:qFormat/>
    <w:rsid w:val="005013A2"/>
    <w:rPr>
      <w:sz w:val="18"/>
      <w:szCs w:val="18"/>
    </w:rPr>
  </w:style>
  <w:style w:type="paragraph" w:customStyle="1" w:styleId="HeaderandFooter">
    <w:name w:val="Header and Footer"/>
    <w:basedOn w:val="a"/>
    <w:qFormat/>
    <w:rsid w:val="005013A2"/>
  </w:style>
  <w:style w:type="paragraph" w:styleId="aa">
    <w:name w:val="header"/>
    <w:basedOn w:val="a"/>
    <w:link w:val="11"/>
    <w:uiPriority w:val="99"/>
    <w:unhideWhenUsed/>
    <w:rsid w:val="005013A2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12"/>
    <w:uiPriority w:val="99"/>
    <w:unhideWhenUsed/>
    <w:rsid w:val="005013A2"/>
    <w:pPr>
      <w:tabs>
        <w:tab w:val="center" w:pos="4677"/>
        <w:tab w:val="right" w:pos="9355"/>
      </w:tabs>
    </w:pPr>
  </w:style>
  <w:style w:type="paragraph" w:styleId="aff0">
    <w:name w:val="Normal (Web)"/>
    <w:basedOn w:val="a"/>
    <w:uiPriority w:val="99"/>
    <w:unhideWhenUsed/>
    <w:qFormat/>
    <w:rsid w:val="005013A2"/>
    <w:pPr>
      <w:spacing w:beforeAutospacing="1" w:afterAutospacing="1"/>
    </w:pPr>
  </w:style>
  <w:style w:type="paragraph" w:customStyle="1" w:styleId="text-content">
    <w:name w:val="text-content"/>
    <w:basedOn w:val="a"/>
    <w:qFormat/>
    <w:rsid w:val="005013A2"/>
    <w:pPr>
      <w:spacing w:beforeAutospacing="1" w:afterAutospacing="1"/>
    </w:pPr>
  </w:style>
  <w:style w:type="paragraph" w:customStyle="1" w:styleId="titllehead">
    <w:name w:val="titllehead"/>
    <w:basedOn w:val="a"/>
    <w:qFormat/>
    <w:rsid w:val="005013A2"/>
    <w:pPr>
      <w:spacing w:beforeAutospacing="1" w:afterAutospacing="1"/>
    </w:pPr>
  </w:style>
  <w:style w:type="table" w:styleId="aff1">
    <w:name w:val="Table Grid"/>
    <w:basedOn w:val="a1"/>
    <w:uiPriority w:val="39"/>
    <w:rsid w:val="005013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0"/>
    <w:uiPriority w:val="22"/>
    <w:qFormat/>
    <w:rsid w:val="00BC6E36"/>
    <w:rPr>
      <w:b/>
      <w:bCs/>
    </w:rPr>
  </w:style>
  <w:style w:type="paragraph" w:styleId="aff3">
    <w:name w:val="Revision"/>
    <w:hidden/>
    <w:uiPriority w:val="99"/>
    <w:semiHidden/>
    <w:rsid w:val="000D29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annotation reference"/>
    <w:basedOn w:val="a0"/>
    <w:uiPriority w:val="99"/>
    <w:semiHidden/>
    <w:unhideWhenUsed/>
    <w:rsid w:val="00B80882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B80882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B808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B80882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B808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D066E"/>
    <w:rPr>
      <w:color w:val="605E5C"/>
      <w:shd w:val="clear" w:color="auto" w:fill="E1DFDD"/>
    </w:rPr>
  </w:style>
  <w:style w:type="character" w:styleId="aff9">
    <w:name w:val="page number"/>
    <w:basedOn w:val="a0"/>
    <w:uiPriority w:val="99"/>
    <w:semiHidden/>
    <w:unhideWhenUsed/>
    <w:rsid w:val="00156E1A"/>
  </w:style>
  <w:style w:type="character" w:customStyle="1" w:styleId="33">
    <w:name w:val="Неразрешенное упоминание3"/>
    <w:basedOn w:val="a0"/>
    <w:uiPriority w:val="99"/>
    <w:semiHidden/>
    <w:unhideWhenUsed/>
    <w:rsid w:val="00E86DF3"/>
    <w:rPr>
      <w:color w:val="605E5C"/>
      <w:shd w:val="clear" w:color="auto" w:fill="E1DFDD"/>
    </w:rPr>
  </w:style>
  <w:style w:type="paragraph" w:customStyle="1" w:styleId="14">
    <w:name w:val="Гиперссылка1"/>
    <w:basedOn w:val="a"/>
    <w:link w:val="af4"/>
    <w:uiPriority w:val="99"/>
    <w:rsid w:val="008F0BAE"/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7E311D"/>
    <w:rPr>
      <w:color w:val="605E5C"/>
      <w:shd w:val="clear" w:color="auto" w:fill="E1DFDD"/>
    </w:rPr>
  </w:style>
  <w:style w:type="character" w:styleId="affa">
    <w:name w:val="FollowedHyperlink"/>
    <w:basedOn w:val="a0"/>
    <w:uiPriority w:val="99"/>
    <w:semiHidden/>
    <w:unhideWhenUsed/>
    <w:rsid w:val="007E311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6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d/lUKDxHM0Sl4BgQ" TargetMode="Externa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forms.znanierussia.ru/forms/2332c583-27b3-45f2-9835-e9ef1898ce7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ward.znanierussi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znanierussia.ru/forms/2b526f69-f6c9-4d7a-bb9f-752dc6fd313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remiya@znanierussia.ru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ward.znanierussia.ru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F721AAB-C0C3-45D4-89D4-803D0644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karamysheva.ea</cp:lastModifiedBy>
  <cp:revision>4</cp:revision>
  <cp:lastPrinted>2023-05-02T15:43:00Z</cp:lastPrinted>
  <dcterms:created xsi:type="dcterms:W3CDTF">2024-08-23T10:20:00Z</dcterms:created>
  <dcterms:modified xsi:type="dcterms:W3CDTF">2024-08-23T11:25:00Z</dcterms:modified>
  <dc:language>ru-RU</dc:language>
</cp:coreProperties>
</file>