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AEB2" w14:textId="265B33A4" w:rsidR="003809A7" w:rsidRPr="006B752E" w:rsidRDefault="005D1BB1" w:rsidP="00B83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52E">
        <w:rPr>
          <w:rFonts w:ascii="Times New Roman" w:hAnsi="Times New Roman" w:cs="Times New Roman"/>
          <w:b/>
          <w:sz w:val="28"/>
          <w:szCs w:val="28"/>
        </w:rPr>
        <w:t>ЖУРНАЛ УЧ</w:t>
      </w:r>
      <w:r w:rsidR="006B752E">
        <w:rPr>
          <w:rFonts w:ascii="Times New Roman" w:hAnsi="Times New Roman" w:cs="Times New Roman"/>
          <w:b/>
          <w:sz w:val="28"/>
          <w:szCs w:val="28"/>
        </w:rPr>
        <w:t>Ё</w:t>
      </w:r>
      <w:r w:rsidRPr="006B752E">
        <w:rPr>
          <w:rFonts w:ascii="Times New Roman" w:hAnsi="Times New Roman" w:cs="Times New Roman"/>
          <w:b/>
          <w:sz w:val="28"/>
          <w:szCs w:val="28"/>
        </w:rPr>
        <w:t>ТА</w:t>
      </w:r>
      <w:r w:rsidR="00947CA9" w:rsidRPr="006B75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550494" w14:textId="6DF47F01" w:rsidR="00947CA9" w:rsidRPr="006B752E" w:rsidRDefault="008F394A" w:rsidP="00B83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52E">
        <w:rPr>
          <w:rFonts w:ascii="Times New Roman" w:hAnsi="Times New Roman" w:cs="Times New Roman"/>
          <w:b/>
          <w:sz w:val="28"/>
          <w:szCs w:val="28"/>
        </w:rPr>
        <w:t>УЧАСТНИКОВ ОБЩЕСТВЕННЫХ ОБСУЖДЕНИЙ, ОЧНО ОЗНАКОМЛЯЮЩИХСЯ С ОБЪЕКТОМ ОБСУЖДЕНИЙ, И ИХ ЗАМЕЧАНИЙ И ПРЕДЛОЖЕНИЙ</w:t>
      </w:r>
    </w:p>
    <w:p w14:paraId="2288134D" w14:textId="63341B97" w:rsidR="00A85E21" w:rsidRPr="00A85E21" w:rsidRDefault="00A85E21" w:rsidP="00B836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62E1A3" w14:textId="77777777" w:rsidR="002424C0" w:rsidRPr="00AE1599" w:rsidRDefault="002424C0" w:rsidP="00CD512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0B7314A" w14:textId="2EE3C546" w:rsidR="00E97BF4" w:rsidRPr="006A7DEF" w:rsidRDefault="00E97BF4" w:rsidP="00212453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DEF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ответственного за организацию общественных обсуждений:</w:t>
      </w:r>
    </w:p>
    <w:p w14:paraId="5CD6BB57" w14:textId="05E6AC1B" w:rsidR="00E97BF4" w:rsidRPr="006A7DEF" w:rsidRDefault="00E97BF4" w:rsidP="0021245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7DEF">
        <w:rPr>
          <w:rFonts w:ascii="Times New Roman" w:hAnsi="Times New Roman" w:cs="Times New Roman"/>
          <w:sz w:val="24"/>
          <w:szCs w:val="24"/>
        </w:rPr>
        <w:t xml:space="preserve">Департамент городского хозяйства администрации городского округа Тольятти, </w:t>
      </w:r>
    </w:p>
    <w:p w14:paraId="3AB37FD7" w14:textId="07214117" w:rsidR="00E97BF4" w:rsidRPr="006A7DEF" w:rsidRDefault="00E97BF4" w:rsidP="00212453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6A7DEF">
        <w:rPr>
          <w:rFonts w:ascii="Times New Roman" w:hAnsi="Times New Roman" w:cs="Times New Roman"/>
          <w:sz w:val="24"/>
          <w:szCs w:val="24"/>
        </w:rPr>
        <w:t>фактический адрес: 445011, РФ, Самарская область, г. Тольятти, ул. Карла Маркса, д.42, кабинет 306;</w:t>
      </w:r>
    </w:p>
    <w:p w14:paraId="2D86A960" w14:textId="5CB7E1EA" w:rsidR="00E97BF4" w:rsidRPr="006A7DEF" w:rsidRDefault="00E97BF4" w:rsidP="0021245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7DEF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6A7DEF">
        <w:rPr>
          <w:rFonts w:ascii="Times New Roman" w:hAnsi="Times New Roman" w:cs="Times New Roman"/>
          <w:sz w:val="24"/>
          <w:szCs w:val="24"/>
        </w:rPr>
        <w:t xml:space="preserve"> </w:t>
      </w:r>
      <w:r w:rsidRPr="006A7DEF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9052AD" w:rsidRPr="009052AD">
        <w:rPr>
          <w:rFonts w:ascii="Times New Roman" w:hAnsi="Times New Roman" w:cs="Times New Roman"/>
          <w:sz w:val="24"/>
          <w:szCs w:val="24"/>
        </w:rPr>
        <w:t>8 (8482) 54-48-71</w:t>
      </w:r>
      <w:r w:rsidR="004E5F7D" w:rsidRPr="006A7DEF">
        <w:rPr>
          <w:rFonts w:ascii="Times New Roman" w:hAnsi="Times New Roman" w:cs="Times New Roman"/>
          <w:sz w:val="24"/>
          <w:szCs w:val="24"/>
        </w:rPr>
        <w:t xml:space="preserve">; </w:t>
      </w:r>
      <w:r w:rsidRPr="006A7DEF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9052AD" w:rsidRPr="009052AD">
        <w:rPr>
          <w:rFonts w:ascii="Times New Roman" w:hAnsi="Times New Roman" w:cs="Times New Roman"/>
          <w:sz w:val="24"/>
          <w:szCs w:val="24"/>
          <w:u w:val="single"/>
          <w:lang w:val="en-US"/>
        </w:rPr>
        <w:t>Samo</w:t>
      </w:r>
      <w:r w:rsidR="00A51632">
        <w:rPr>
          <w:rFonts w:ascii="Times New Roman" w:hAnsi="Times New Roman" w:cs="Times New Roman"/>
          <w:sz w:val="24"/>
          <w:szCs w:val="24"/>
          <w:u w:val="single"/>
          <w:lang w:val="en-US"/>
        </w:rPr>
        <w:t>j</w:t>
      </w:r>
      <w:r w:rsidR="009052AD" w:rsidRPr="009052AD">
        <w:rPr>
          <w:rFonts w:ascii="Times New Roman" w:hAnsi="Times New Roman" w:cs="Times New Roman"/>
          <w:sz w:val="24"/>
          <w:szCs w:val="24"/>
          <w:u w:val="single"/>
          <w:lang w:val="en-US"/>
        </w:rPr>
        <w:t>lova</w:t>
      </w:r>
      <w:proofErr w:type="spellEnd"/>
      <w:r w:rsidR="009052AD" w:rsidRPr="009052A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9052AD" w:rsidRPr="009052AD">
        <w:rPr>
          <w:rFonts w:ascii="Times New Roman" w:hAnsi="Times New Roman" w:cs="Times New Roman"/>
          <w:sz w:val="24"/>
          <w:szCs w:val="24"/>
          <w:u w:val="single"/>
          <w:lang w:val="en-US"/>
        </w:rPr>
        <w:t>en</w:t>
      </w:r>
      <w:proofErr w:type="spellEnd"/>
      <w:r w:rsidR="009052AD" w:rsidRPr="009052AD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9052AD" w:rsidRPr="009052AD">
        <w:rPr>
          <w:rFonts w:ascii="Times New Roman" w:hAnsi="Times New Roman" w:cs="Times New Roman"/>
          <w:sz w:val="24"/>
          <w:szCs w:val="24"/>
          <w:u w:val="single"/>
          <w:lang w:val="en-US"/>
        </w:rPr>
        <w:t>tgl</w:t>
      </w:r>
      <w:proofErr w:type="spellEnd"/>
      <w:r w:rsidR="009052AD" w:rsidRPr="009052A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9052AD" w:rsidRPr="009052AD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14:paraId="15CF54AC" w14:textId="40A6BE7E" w:rsidR="00E97BF4" w:rsidRPr="006A7DEF" w:rsidRDefault="00E97BF4" w:rsidP="00CB3BB5">
      <w:pPr>
        <w:spacing w:before="80" w:after="0"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DEF">
        <w:rPr>
          <w:rFonts w:ascii="Times New Roman" w:hAnsi="Times New Roman" w:cs="Times New Roman"/>
          <w:b/>
          <w:bCs/>
          <w:sz w:val="24"/>
          <w:szCs w:val="24"/>
        </w:rPr>
        <w:t xml:space="preserve">Заказчик работ: </w:t>
      </w:r>
    </w:p>
    <w:p w14:paraId="1B617673" w14:textId="77777777" w:rsidR="00E97BF4" w:rsidRPr="006A7DEF" w:rsidRDefault="00E97BF4" w:rsidP="0021245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7DEF">
        <w:rPr>
          <w:rFonts w:ascii="Times New Roman" w:hAnsi="Times New Roman" w:cs="Times New Roman"/>
          <w:sz w:val="24"/>
          <w:szCs w:val="24"/>
        </w:rPr>
        <w:t>Публичное акционерное общество «КуйбышевАзот» (ПАО «КуйбышевАзот»)</w:t>
      </w:r>
    </w:p>
    <w:p w14:paraId="7E7868B4" w14:textId="7F431C1E" w:rsidR="00E97BF4" w:rsidRPr="006A7DEF" w:rsidRDefault="004E5F7D" w:rsidP="0021245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7DEF">
        <w:rPr>
          <w:rFonts w:ascii="Times New Roman" w:hAnsi="Times New Roman" w:cs="Times New Roman"/>
          <w:sz w:val="24"/>
          <w:szCs w:val="24"/>
        </w:rPr>
        <w:t>фактический адрес</w:t>
      </w:r>
      <w:r w:rsidR="00E97BF4" w:rsidRPr="006A7DEF">
        <w:rPr>
          <w:rFonts w:ascii="Times New Roman" w:hAnsi="Times New Roman" w:cs="Times New Roman"/>
          <w:sz w:val="24"/>
          <w:szCs w:val="24"/>
        </w:rPr>
        <w:t>: 445007, РФ, Самарская область, г. Тольятти, ул. Новозаводская, 6;</w:t>
      </w:r>
    </w:p>
    <w:p w14:paraId="6CE5AC4D" w14:textId="5C3116C7" w:rsidR="00E97BF4" w:rsidRPr="006A7DEF" w:rsidRDefault="00E97BF4" w:rsidP="0021245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7DEF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6A7DEF">
        <w:rPr>
          <w:rFonts w:ascii="Times New Roman" w:hAnsi="Times New Roman" w:cs="Times New Roman"/>
          <w:sz w:val="24"/>
          <w:szCs w:val="24"/>
        </w:rPr>
        <w:t xml:space="preserve"> </w:t>
      </w:r>
      <w:r w:rsidRPr="006A7DEF">
        <w:rPr>
          <w:rFonts w:ascii="Times New Roman" w:hAnsi="Times New Roman" w:cs="Times New Roman"/>
          <w:sz w:val="24"/>
          <w:szCs w:val="24"/>
        </w:rPr>
        <w:t>телефон: +7 (8482) 56-10-09, 56-10-08</w:t>
      </w:r>
      <w:r w:rsidR="004E5F7D" w:rsidRPr="006A7DEF">
        <w:rPr>
          <w:rFonts w:ascii="Times New Roman" w:hAnsi="Times New Roman" w:cs="Times New Roman"/>
          <w:sz w:val="24"/>
          <w:szCs w:val="24"/>
        </w:rPr>
        <w:t xml:space="preserve">, </w:t>
      </w:r>
      <w:r w:rsidRPr="006A7DEF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6A7DEF">
        <w:rPr>
          <w:rFonts w:ascii="Times New Roman" w:hAnsi="Times New Roman" w:cs="Times New Roman"/>
          <w:sz w:val="24"/>
          <w:szCs w:val="24"/>
          <w:u w:val="single"/>
        </w:rPr>
        <w:t>office@kuazot.ru</w:t>
      </w:r>
    </w:p>
    <w:p w14:paraId="4959A452" w14:textId="75288321" w:rsidR="00E97BF4" w:rsidRPr="006A7DEF" w:rsidRDefault="004E5F7D" w:rsidP="00CB3BB5">
      <w:pPr>
        <w:spacing w:before="80" w:after="0"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DEF">
        <w:rPr>
          <w:rFonts w:ascii="Times New Roman" w:hAnsi="Times New Roman" w:cs="Times New Roman"/>
          <w:b/>
          <w:bCs/>
          <w:sz w:val="24"/>
          <w:szCs w:val="24"/>
        </w:rPr>
        <w:t>Исполнитель работ</w:t>
      </w:r>
      <w:r w:rsidR="005255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0DC72A" w14:textId="77777777" w:rsidR="004E5F7D" w:rsidRPr="006A7DEF" w:rsidRDefault="004E5F7D" w:rsidP="0021245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7DEF">
        <w:rPr>
          <w:rFonts w:ascii="Times New Roman" w:hAnsi="Times New Roman" w:cs="Times New Roman"/>
          <w:sz w:val="24"/>
          <w:szCs w:val="24"/>
        </w:rPr>
        <w:t>Открытое акционерное общество «Научно-исследовательский и проектный институт азотной промышленности и продуктов органического синтеза» (ОАО «ГИАП»)</w:t>
      </w:r>
    </w:p>
    <w:p w14:paraId="7BC576D0" w14:textId="77777777" w:rsidR="009052AD" w:rsidRPr="009052AD" w:rsidRDefault="004E5F7D" w:rsidP="0021245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7DEF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="009052AD" w:rsidRPr="009052AD">
        <w:rPr>
          <w:rFonts w:ascii="Times New Roman" w:hAnsi="Times New Roman" w:cs="Times New Roman"/>
          <w:sz w:val="24"/>
          <w:szCs w:val="24"/>
        </w:rPr>
        <w:t>109028, РФ, г. Москва, Серебряническая набережная, д.29, БЦ «Сильвер Сити»;</w:t>
      </w:r>
    </w:p>
    <w:p w14:paraId="23A74098" w14:textId="46D1106D" w:rsidR="004E5F7D" w:rsidRPr="006A7DEF" w:rsidRDefault="004E5F7D" w:rsidP="00212453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A7DEF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6A7DEF">
        <w:rPr>
          <w:rFonts w:ascii="Times New Roman" w:hAnsi="Times New Roman" w:cs="Times New Roman"/>
          <w:sz w:val="24"/>
          <w:szCs w:val="24"/>
        </w:rPr>
        <w:t xml:space="preserve"> </w:t>
      </w:r>
      <w:r w:rsidRPr="006A7DEF">
        <w:rPr>
          <w:rFonts w:ascii="Times New Roman" w:hAnsi="Times New Roman" w:cs="Times New Roman"/>
          <w:sz w:val="24"/>
          <w:szCs w:val="24"/>
        </w:rPr>
        <w:t>телефон/факс:</w:t>
      </w:r>
      <w:bookmarkStart w:id="0" w:name="_Hlk107497288"/>
      <w:r w:rsidRPr="006A7DE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052AD" w:rsidRPr="009052AD">
        <w:rPr>
          <w:rFonts w:ascii="Times New Roman" w:hAnsi="Times New Roman" w:cs="Times New Roman"/>
          <w:sz w:val="24"/>
          <w:szCs w:val="24"/>
        </w:rPr>
        <w:t>+7(495) 916-65-01 / (495) 916-63-00</w:t>
      </w:r>
      <w:r w:rsidRPr="006A7DEF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hyperlink r:id="rId7" w:history="1">
        <w:r w:rsidRPr="006A7DEF">
          <w:rPr>
            <w:rFonts w:ascii="Times New Roman" w:hAnsi="Times New Roman" w:cs="Times New Roman"/>
            <w:sz w:val="24"/>
            <w:szCs w:val="24"/>
            <w:u w:val="single"/>
          </w:rPr>
          <w:t>info@giap.ru</w:t>
        </w:r>
      </w:hyperlink>
    </w:p>
    <w:p w14:paraId="138238E1" w14:textId="02FADF03" w:rsidR="00C5530C" w:rsidRPr="006A7DEF" w:rsidRDefault="00DC4606" w:rsidP="00CB3BB5">
      <w:pPr>
        <w:spacing w:before="80"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</w:t>
      </w:r>
      <w:r w:rsidR="00C5530C" w:rsidRPr="006A7DEF">
        <w:rPr>
          <w:rFonts w:ascii="Times New Roman" w:hAnsi="Times New Roman" w:cs="Times New Roman"/>
          <w:b/>
          <w:sz w:val="24"/>
          <w:szCs w:val="24"/>
        </w:rPr>
        <w:t>бъект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5530C" w:rsidRPr="006A7DEF">
        <w:rPr>
          <w:rFonts w:ascii="Times New Roman" w:hAnsi="Times New Roman" w:cs="Times New Roman"/>
          <w:b/>
          <w:sz w:val="24"/>
          <w:szCs w:val="24"/>
        </w:rPr>
        <w:t xml:space="preserve"> общественных обсуждений:</w:t>
      </w:r>
      <w:r w:rsidR="00C5530C" w:rsidRPr="006A7DEF">
        <w:rPr>
          <w:rFonts w:ascii="Times New Roman" w:hAnsi="Times New Roman" w:cs="Times New Roman"/>
          <w:sz w:val="24"/>
          <w:szCs w:val="24"/>
        </w:rPr>
        <w:t xml:space="preserve"> проектная документация по объекту государственной экологической экспертизы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4A3277">
        <w:rPr>
          <w:rFonts w:ascii="Times New Roman" w:hAnsi="Times New Roman" w:cs="Times New Roman"/>
          <w:sz w:val="24"/>
          <w:szCs w:val="24"/>
        </w:rPr>
        <w:t xml:space="preserve"> </w:t>
      </w:r>
      <w:r w:rsidR="00C5530C" w:rsidRPr="006A7DEF">
        <w:rPr>
          <w:rFonts w:ascii="Times New Roman" w:hAnsi="Times New Roman" w:cs="Times New Roman"/>
          <w:sz w:val="24"/>
          <w:szCs w:val="24"/>
        </w:rPr>
        <w:t>«</w:t>
      </w:r>
      <w:r w:rsidR="009052AD" w:rsidRPr="009052AD">
        <w:rPr>
          <w:rFonts w:ascii="Times New Roman" w:hAnsi="Times New Roman" w:cs="Times New Roman"/>
          <w:sz w:val="24"/>
          <w:szCs w:val="24"/>
        </w:rPr>
        <w:t xml:space="preserve">Комплекс по производству азотной кислоты, раствора нитрата аммония </w:t>
      </w:r>
      <w:r w:rsidR="009052AD" w:rsidRPr="00471927">
        <w:rPr>
          <w:rFonts w:ascii="Times New Roman" w:hAnsi="Times New Roman" w:cs="Times New Roman"/>
          <w:sz w:val="24"/>
          <w:szCs w:val="24"/>
        </w:rPr>
        <w:t xml:space="preserve">и установка гранулирования нитрата аммония. 2 этап – комплекс по производству азотной кислоты и </w:t>
      </w:r>
      <w:r w:rsidR="009052AD" w:rsidRPr="003F2535">
        <w:rPr>
          <w:rFonts w:ascii="Times New Roman" w:hAnsi="Times New Roman" w:cs="Times New Roman"/>
          <w:sz w:val="24"/>
          <w:szCs w:val="24"/>
        </w:rPr>
        <w:t>раствора нитрата аммония»</w:t>
      </w:r>
      <w:r w:rsidR="00C5530C" w:rsidRPr="003F2535">
        <w:rPr>
          <w:rFonts w:ascii="Times New Roman" w:hAnsi="Times New Roman" w:cs="Times New Roman"/>
          <w:sz w:val="24"/>
          <w:szCs w:val="24"/>
        </w:rPr>
        <w:t xml:space="preserve">, </w:t>
      </w:r>
      <w:r w:rsidR="00BE2B78" w:rsidRPr="003F2535">
        <w:rPr>
          <w:rFonts w:ascii="Times New Roman" w:hAnsi="Times New Roman" w:cs="Times New Roman"/>
          <w:sz w:val="24"/>
          <w:szCs w:val="24"/>
        </w:rPr>
        <w:t>содержащая</w:t>
      </w:r>
      <w:r w:rsidR="00C5530C" w:rsidRPr="003F2535">
        <w:rPr>
          <w:rFonts w:ascii="Times New Roman" w:hAnsi="Times New Roman" w:cs="Times New Roman"/>
          <w:sz w:val="24"/>
          <w:szCs w:val="24"/>
        </w:rPr>
        <w:t xml:space="preserve"> </w:t>
      </w:r>
      <w:r w:rsidR="00C5530C" w:rsidRPr="00471927">
        <w:rPr>
          <w:rFonts w:ascii="Times New Roman" w:hAnsi="Times New Roman" w:cs="Times New Roman"/>
          <w:sz w:val="24"/>
          <w:szCs w:val="24"/>
        </w:rPr>
        <w:t xml:space="preserve">предварительные материалы оценки воздействия на окружающую </w:t>
      </w:r>
      <w:r w:rsidR="00C5530C" w:rsidRPr="006A7DEF">
        <w:rPr>
          <w:rFonts w:ascii="Times New Roman" w:hAnsi="Times New Roman" w:cs="Times New Roman"/>
          <w:sz w:val="24"/>
          <w:szCs w:val="24"/>
        </w:rPr>
        <w:t>среду</w:t>
      </w:r>
    </w:p>
    <w:p w14:paraId="7F68E483" w14:textId="0FF01D64" w:rsidR="005D1BB1" w:rsidRPr="006A7DEF" w:rsidRDefault="005D1BB1" w:rsidP="00CB3BB5">
      <w:pPr>
        <w:pStyle w:val="a4"/>
        <w:spacing w:before="8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6A7DEF">
        <w:rPr>
          <w:rFonts w:ascii="Times New Roman" w:hAnsi="Times New Roman" w:cs="Times New Roman"/>
          <w:b/>
          <w:sz w:val="24"/>
          <w:szCs w:val="24"/>
        </w:rPr>
        <w:t xml:space="preserve">Период ознакомления с материалами общественных обсуждений и приема замечаний и предложений общественности: </w:t>
      </w:r>
    </w:p>
    <w:p w14:paraId="7613690D" w14:textId="03F27275" w:rsidR="005D1BB1" w:rsidRPr="005D44FD" w:rsidRDefault="003809A7" w:rsidP="00212453">
      <w:pPr>
        <w:pStyle w:val="a4"/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6A7DEF">
        <w:rPr>
          <w:rFonts w:ascii="Times New Roman" w:hAnsi="Times New Roman" w:cs="Times New Roman"/>
          <w:sz w:val="24"/>
          <w:szCs w:val="24"/>
        </w:rPr>
        <w:t>п</w:t>
      </w:r>
      <w:r w:rsidR="005D1BB1" w:rsidRPr="006A7DEF">
        <w:rPr>
          <w:rFonts w:ascii="Times New Roman" w:hAnsi="Times New Roman" w:cs="Times New Roman"/>
          <w:sz w:val="24"/>
          <w:szCs w:val="24"/>
        </w:rPr>
        <w:t xml:space="preserve">ериод ознакомления с материалами </w:t>
      </w:r>
      <w:r w:rsidR="0038763B" w:rsidRPr="005D44FD">
        <w:rPr>
          <w:rFonts w:ascii="Times New Roman" w:hAnsi="Times New Roman" w:cs="Times New Roman"/>
          <w:sz w:val="24"/>
          <w:szCs w:val="24"/>
        </w:rPr>
        <w:t xml:space="preserve">с </w:t>
      </w:r>
      <w:r w:rsidR="005D44FD" w:rsidRPr="005D44FD">
        <w:rPr>
          <w:rFonts w:ascii="Times New Roman" w:hAnsi="Times New Roman" w:cs="Times New Roman"/>
          <w:sz w:val="24"/>
          <w:szCs w:val="24"/>
        </w:rPr>
        <w:t>03</w:t>
      </w:r>
      <w:r w:rsidR="0038763B" w:rsidRPr="005D44FD">
        <w:rPr>
          <w:rFonts w:ascii="Times New Roman" w:hAnsi="Times New Roman" w:cs="Times New Roman"/>
          <w:sz w:val="24"/>
          <w:szCs w:val="24"/>
        </w:rPr>
        <w:t>.</w:t>
      </w:r>
      <w:r w:rsidR="009052AD" w:rsidRPr="005D44FD">
        <w:rPr>
          <w:rFonts w:ascii="Times New Roman" w:hAnsi="Times New Roman" w:cs="Times New Roman"/>
          <w:sz w:val="24"/>
          <w:szCs w:val="24"/>
        </w:rPr>
        <w:t>0</w:t>
      </w:r>
      <w:r w:rsidR="005D44FD" w:rsidRPr="005D44FD">
        <w:rPr>
          <w:rFonts w:ascii="Times New Roman" w:hAnsi="Times New Roman" w:cs="Times New Roman"/>
          <w:sz w:val="24"/>
          <w:szCs w:val="24"/>
        </w:rPr>
        <w:t>4</w:t>
      </w:r>
      <w:r w:rsidR="0038763B" w:rsidRPr="005D44FD">
        <w:rPr>
          <w:rFonts w:ascii="Times New Roman" w:hAnsi="Times New Roman" w:cs="Times New Roman"/>
          <w:sz w:val="24"/>
          <w:szCs w:val="24"/>
        </w:rPr>
        <w:t>.202</w:t>
      </w:r>
      <w:r w:rsidR="009052AD" w:rsidRPr="005D44FD">
        <w:rPr>
          <w:rFonts w:ascii="Times New Roman" w:hAnsi="Times New Roman" w:cs="Times New Roman"/>
          <w:sz w:val="24"/>
          <w:szCs w:val="24"/>
        </w:rPr>
        <w:t>6</w:t>
      </w:r>
      <w:r w:rsidR="00947CA9" w:rsidRPr="005D44FD">
        <w:rPr>
          <w:rFonts w:ascii="Times New Roman" w:hAnsi="Times New Roman" w:cs="Times New Roman"/>
          <w:sz w:val="24"/>
          <w:szCs w:val="24"/>
        </w:rPr>
        <w:t xml:space="preserve"> г.</w:t>
      </w:r>
      <w:r w:rsidR="0038763B" w:rsidRPr="005D44FD">
        <w:rPr>
          <w:rFonts w:ascii="Times New Roman" w:hAnsi="Times New Roman" w:cs="Times New Roman"/>
          <w:sz w:val="24"/>
          <w:szCs w:val="24"/>
        </w:rPr>
        <w:t xml:space="preserve"> по </w:t>
      </w:r>
      <w:r w:rsidR="00A86FF0" w:rsidRPr="005D44FD">
        <w:rPr>
          <w:rFonts w:ascii="Times New Roman" w:hAnsi="Times New Roman" w:cs="Times New Roman"/>
          <w:sz w:val="24"/>
          <w:szCs w:val="24"/>
        </w:rPr>
        <w:t>04</w:t>
      </w:r>
      <w:r w:rsidR="005D1BB1" w:rsidRPr="005D44FD">
        <w:rPr>
          <w:rFonts w:ascii="Times New Roman" w:hAnsi="Times New Roman" w:cs="Times New Roman"/>
          <w:sz w:val="24"/>
          <w:szCs w:val="24"/>
        </w:rPr>
        <w:t>.</w:t>
      </w:r>
      <w:r w:rsidR="009052AD" w:rsidRPr="005D44FD">
        <w:rPr>
          <w:rFonts w:ascii="Times New Roman" w:hAnsi="Times New Roman" w:cs="Times New Roman"/>
          <w:sz w:val="24"/>
          <w:szCs w:val="24"/>
        </w:rPr>
        <w:t>0</w:t>
      </w:r>
      <w:r w:rsidR="00A86FF0" w:rsidRPr="005D44FD">
        <w:rPr>
          <w:rFonts w:ascii="Times New Roman" w:hAnsi="Times New Roman" w:cs="Times New Roman"/>
          <w:sz w:val="24"/>
          <w:szCs w:val="24"/>
        </w:rPr>
        <w:t>5</w:t>
      </w:r>
      <w:r w:rsidR="005D1BB1" w:rsidRPr="005D44FD">
        <w:rPr>
          <w:rFonts w:ascii="Times New Roman" w:hAnsi="Times New Roman" w:cs="Times New Roman"/>
          <w:sz w:val="24"/>
          <w:szCs w:val="24"/>
        </w:rPr>
        <w:t>.202</w:t>
      </w:r>
      <w:r w:rsidR="009052AD" w:rsidRPr="005D44FD">
        <w:rPr>
          <w:rFonts w:ascii="Times New Roman" w:hAnsi="Times New Roman" w:cs="Times New Roman"/>
          <w:sz w:val="24"/>
          <w:szCs w:val="24"/>
        </w:rPr>
        <w:t>6</w:t>
      </w:r>
      <w:r w:rsidR="00947CA9" w:rsidRPr="005D44FD">
        <w:rPr>
          <w:rFonts w:ascii="Times New Roman" w:hAnsi="Times New Roman" w:cs="Times New Roman"/>
          <w:sz w:val="24"/>
          <w:szCs w:val="24"/>
        </w:rPr>
        <w:t xml:space="preserve"> г.</w:t>
      </w:r>
      <w:r w:rsidR="00684683" w:rsidRPr="005D44FD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14:paraId="61B2147A" w14:textId="698EA475" w:rsidR="005C4961" w:rsidRPr="006A7DEF" w:rsidRDefault="005C4961" w:rsidP="00212453">
      <w:pPr>
        <w:pStyle w:val="a4"/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5D44FD">
        <w:rPr>
          <w:rFonts w:ascii="Times New Roman" w:hAnsi="Times New Roman" w:cs="Times New Roman"/>
          <w:sz w:val="24"/>
          <w:szCs w:val="24"/>
        </w:rPr>
        <w:t xml:space="preserve">Период приема замечаний и предложений </w:t>
      </w:r>
      <w:r w:rsidR="009052AD" w:rsidRPr="005D44FD">
        <w:rPr>
          <w:rFonts w:ascii="Times New Roman" w:hAnsi="Times New Roman" w:cs="Times New Roman"/>
          <w:sz w:val="24"/>
          <w:szCs w:val="24"/>
        </w:rPr>
        <w:t xml:space="preserve">с </w:t>
      </w:r>
      <w:r w:rsidR="00A86FF0" w:rsidRPr="005D44FD">
        <w:rPr>
          <w:rFonts w:ascii="Times New Roman" w:hAnsi="Times New Roman" w:cs="Times New Roman"/>
          <w:sz w:val="24"/>
          <w:szCs w:val="24"/>
        </w:rPr>
        <w:t>03</w:t>
      </w:r>
      <w:r w:rsidR="009052AD" w:rsidRPr="005D44FD">
        <w:rPr>
          <w:rFonts w:ascii="Times New Roman" w:hAnsi="Times New Roman" w:cs="Times New Roman"/>
          <w:sz w:val="24"/>
          <w:szCs w:val="24"/>
        </w:rPr>
        <w:t>.0</w:t>
      </w:r>
      <w:r w:rsidR="00A86FF0" w:rsidRPr="005D44FD">
        <w:rPr>
          <w:rFonts w:ascii="Times New Roman" w:hAnsi="Times New Roman" w:cs="Times New Roman"/>
          <w:sz w:val="24"/>
          <w:szCs w:val="24"/>
        </w:rPr>
        <w:t>4</w:t>
      </w:r>
      <w:r w:rsidR="009052AD" w:rsidRPr="005D44FD">
        <w:rPr>
          <w:rFonts w:ascii="Times New Roman" w:hAnsi="Times New Roman" w:cs="Times New Roman"/>
          <w:sz w:val="24"/>
          <w:szCs w:val="24"/>
        </w:rPr>
        <w:t xml:space="preserve">.2026 г. по </w:t>
      </w:r>
      <w:r w:rsidR="00A86FF0" w:rsidRPr="005D44FD">
        <w:rPr>
          <w:rFonts w:ascii="Times New Roman" w:hAnsi="Times New Roman" w:cs="Times New Roman"/>
          <w:sz w:val="24"/>
          <w:szCs w:val="24"/>
        </w:rPr>
        <w:t>04</w:t>
      </w:r>
      <w:r w:rsidR="009052AD" w:rsidRPr="005D44FD">
        <w:rPr>
          <w:rFonts w:ascii="Times New Roman" w:hAnsi="Times New Roman" w:cs="Times New Roman"/>
          <w:sz w:val="24"/>
          <w:szCs w:val="24"/>
        </w:rPr>
        <w:t>.0</w:t>
      </w:r>
      <w:r w:rsidR="00A86FF0" w:rsidRPr="005D44FD">
        <w:rPr>
          <w:rFonts w:ascii="Times New Roman" w:hAnsi="Times New Roman" w:cs="Times New Roman"/>
          <w:sz w:val="24"/>
          <w:szCs w:val="24"/>
        </w:rPr>
        <w:t>5</w:t>
      </w:r>
      <w:r w:rsidR="009052AD" w:rsidRPr="005D44FD">
        <w:rPr>
          <w:rFonts w:ascii="Times New Roman" w:hAnsi="Times New Roman" w:cs="Times New Roman"/>
          <w:sz w:val="24"/>
          <w:szCs w:val="24"/>
        </w:rPr>
        <w:t>.2026 г. включительно</w:t>
      </w:r>
      <w:r w:rsidR="009052AD">
        <w:rPr>
          <w:rFonts w:ascii="Times New Roman" w:hAnsi="Times New Roman" w:cs="Times New Roman"/>
          <w:sz w:val="24"/>
          <w:szCs w:val="24"/>
        </w:rPr>
        <w:t>.</w:t>
      </w:r>
      <w:r w:rsidR="009052AD" w:rsidRPr="006A7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227DB" w14:textId="111BB1C4" w:rsidR="005C4961" w:rsidRPr="006A7DEF" w:rsidRDefault="005C4961" w:rsidP="00CB3BB5">
      <w:pPr>
        <w:pStyle w:val="a4"/>
        <w:spacing w:before="80" w:line="3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A7DEF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3809A7" w:rsidRPr="006A7DE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A7DEF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размещения объекта общественных обсуждений: </w:t>
      </w:r>
    </w:p>
    <w:p w14:paraId="0C3FDBCC" w14:textId="0E91AD35" w:rsidR="005C4961" w:rsidRPr="005A51C5" w:rsidRDefault="005C4961" w:rsidP="00212453">
      <w:pPr>
        <w:pStyle w:val="a4"/>
        <w:spacing w:line="300" w:lineRule="atLeast"/>
        <w:rPr>
          <w:rFonts w:ascii="Times New Roman" w:hAnsi="Times New Roman" w:cs="Times New Roman"/>
          <w:spacing w:val="-8"/>
          <w:sz w:val="24"/>
          <w:szCs w:val="24"/>
        </w:rPr>
      </w:pPr>
      <w:r w:rsidRPr="005A51C5">
        <w:rPr>
          <w:rFonts w:ascii="Times New Roman" w:hAnsi="Times New Roman" w:cs="Times New Roman"/>
          <w:spacing w:val="-8"/>
          <w:sz w:val="24"/>
          <w:szCs w:val="24"/>
        </w:rPr>
        <w:t>департамент городского хозяйства администрации городского округа Тольятти, фактический адрес:</w:t>
      </w:r>
      <w:r w:rsidRPr="005A51C5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445011, Самарская обл.</w:t>
      </w:r>
      <w:r w:rsidRPr="005A51C5">
        <w:rPr>
          <w:rFonts w:ascii="Times New Roman" w:hAnsi="Times New Roman" w:cs="Times New Roman"/>
          <w:spacing w:val="-8"/>
          <w:sz w:val="24"/>
          <w:szCs w:val="24"/>
        </w:rPr>
        <w:t>, г. Тольятти, ул. Карла Маркса, д. 42, кабинет 306</w:t>
      </w:r>
      <w:r w:rsidR="005A51C5" w:rsidRPr="005A51C5">
        <w:rPr>
          <w:rFonts w:ascii="Times New Roman" w:hAnsi="Times New Roman" w:cs="Times New Roman"/>
          <w:spacing w:val="-8"/>
          <w:sz w:val="24"/>
          <w:szCs w:val="24"/>
        </w:rPr>
        <w:t xml:space="preserve"> в рабочие дни: </w:t>
      </w:r>
      <w:proofErr w:type="spellStart"/>
      <w:r w:rsidR="005A51C5" w:rsidRPr="005A51C5">
        <w:rPr>
          <w:rFonts w:ascii="Times New Roman" w:hAnsi="Times New Roman" w:cs="Times New Roman"/>
          <w:spacing w:val="-8"/>
          <w:sz w:val="24"/>
          <w:szCs w:val="24"/>
        </w:rPr>
        <w:t>пн-чт</w:t>
      </w:r>
      <w:proofErr w:type="spellEnd"/>
      <w:r w:rsidR="005A51C5" w:rsidRPr="005A51C5">
        <w:rPr>
          <w:rFonts w:ascii="Times New Roman" w:hAnsi="Times New Roman" w:cs="Times New Roman"/>
          <w:spacing w:val="-8"/>
          <w:sz w:val="24"/>
          <w:szCs w:val="24"/>
        </w:rPr>
        <w:t xml:space="preserve"> с 08:00 ч до 17:00 ч; </w:t>
      </w:r>
      <w:proofErr w:type="spellStart"/>
      <w:r w:rsidR="005A51C5" w:rsidRPr="005A51C5">
        <w:rPr>
          <w:rFonts w:ascii="Times New Roman" w:hAnsi="Times New Roman" w:cs="Times New Roman"/>
          <w:spacing w:val="-8"/>
          <w:sz w:val="24"/>
          <w:szCs w:val="24"/>
        </w:rPr>
        <w:t>пт</w:t>
      </w:r>
      <w:proofErr w:type="spellEnd"/>
      <w:r w:rsidR="005A51C5" w:rsidRPr="005A51C5">
        <w:rPr>
          <w:rFonts w:ascii="Times New Roman" w:hAnsi="Times New Roman" w:cs="Times New Roman"/>
          <w:spacing w:val="-8"/>
          <w:sz w:val="24"/>
          <w:szCs w:val="24"/>
        </w:rPr>
        <w:t xml:space="preserve"> с 08:00 ч до 16:00 ч (перерыв на обед с 12:00 ч до 12:48 ч) по местному времени</w:t>
      </w:r>
      <w:r w:rsidRPr="005A51C5"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14:paraId="5C8C29C1" w14:textId="1D676BAA" w:rsidR="00DE2238" w:rsidRPr="00CB083F" w:rsidRDefault="00DE2238" w:rsidP="00212453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CB083F">
        <w:rPr>
          <w:rFonts w:ascii="Times New Roman" w:hAnsi="Times New Roman" w:cs="Times New Roman"/>
          <w:sz w:val="24"/>
          <w:szCs w:val="24"/>
        </w:rPr>
        <w:t>официальн</w:t>
      </w:r>
      <w:r w:rsidR="003809A7" w:rsidRPr="00CB083F">
        <w:rPr>
          <w:rFonts w:ascii="Times New Roman" w:hAnsi="Times New Roman" w:cs="Times New Roman"/>
          <w:sz w:val="24"/>
          <w:szCs w:val="24"/>
        </w:rPr>
        <w:t>ый</w:t>
      </w:r>
      <w:r w:rsidRPr="00CB083F">
        <w:rPr>
          <w:rFonts w:ascii="Times New Roman" w:hAnsi="Times New Roman" w:cs="Times New Roman"/>
          <w:sz w:val="24"/>
          <w:szCs w:val="24"/>
        </w:rPr>
        <w:t xml:space="preserve"> сайт администрации городского округа Тольятти в разделе «Экология»</w:t>
      </w:r>
      <w:r w:rsidR="000F18EF" w:rsidRPr="00CB083F">
        <w:rPr>
          <w:rFonts w:ascii="Times New Roman" w:hAnsi="Times New Roman" w:cs="Times New Roman"/>
          <w:sz w:val="24"/>
          <w:szCs w:val="24"/>
        </w:rPr>
        <w:t xml:space="preserve">/ «Общественные обсуждения </w:t>
      </w:r>
      <w:r w:rsidR="000F18EF" w:rsidRPr="003F2535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DB57A3" w:rsidRPr="003F2535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0F18EF" w:rsidRPr="003F2535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="000F18EF" w:rsidRPr="00CB083F">
        <w:rPr>
          <w:rFonts w:ascii="Times New Roman" w:hAnsi="Times New Roman" w:cs="Times New Roman"/>
          <w:sz w:val="24"/>
          <w:szCs w:val="24"/>
        </w:rPr>
        <w:t>экспертизы»</w:t>
      </w:r>
      <w:r w:rsidRPr="00CB083F">
        <w:rPr>
          <w:rFonts w:ascii="Times New Roman" w:hAnsi="Times New Roman" w:cs="Times New Roman"/>
          <w:sz w:val="24"/>
          <w:szCs w:val="24"/>
        </w:rPr>
        <w:t>, круглосуточно;</w:t>
      </w:r>
    </w:p>
    <w:p w14:paraId="0D853E75" w14:textId="4388BE4A" w:rsidR="00FD75A1" w:rsidRPr="004A3277" w:rsidRDefault="00DE2238" w:rsidP="00212453">
      <w:pPr>
        <w:spacing w:after="0" w:line="300" w:lineRule="atLeast"/>
        <w:rPr>
          <w:rFonts w:ascii="Times New Roman" w:hAnsi="Times New Roman" w:cs="Times New Roman"/>
          <w:spacing w:val="-10"/>
          <w:sz w:val="24"/>
          <w:szCs w:val="24"/>
        </w:rPr>
      </w:pPr>
      <w:r w:rsidRPr="004A3277">
        <w:rPr>
          <w:rFonts w:ascii="Times New Roman" w:hAnsi="Times New Roman" w:cs="Times New Roman"/>
          <w:spacing w:val="-10"/>
          <w:sz w:val="24"/>
          <w:szCs w:val="24"/>
        </w:rPr>
        <w:t xml:space="preserve">официальный сайт </w:t>
      </w:r>
      <w:r w:rsidR="004E41E4" w:rsidRPr="004A327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4A3277">
        <w:rPr>
          <w:rFonts w:ascii="Times New Roman" w:hAnsi="Times New Roman" w:cs="Times New Roman"/>
          <w:spacing w:val="-10"/>
          <w:sz w:val="24"/>
          <w:szCs w:val="24"/>
        </w:rPr>
        <w:t>АО «</w:t>
      </w:r>
      <w:r w:rsidR="004E41E4" w:rsidRPr="004A3277">
        <w:rPr>
          <w:rFonts w:ascii="Times New Roman" w:hAnsi="Times New Roman" w:cs="Times New Roman"/>
          <w:spacing w:val="-10"/>
          <w:sz w:val="24"/>
          <w:szCs w:val="24"/>
        </w:rPr>
        <w:t>КуйбышевАзот»</w:t>
      </w:r>
      <w:r w:rsidRPr="004A3277">
        <w:rPr>
          <w:rFonts w:ascii="Times New Roman" w:hAnsi="Times New Roman" w:cs="Times New Roman"/>
          <w:spacing w:val="-10"/>
          <w:sz w:val="24"/>
          <w:szCs w:val="24"/>
        </w:rPr>
        <w:t xml:space="preserve">», </w:t>
      </w:r>
      <w:r w:rsidR="004A3277" w:rsidRPr="004A3277">
        <w:rPr>
          <w:spacing w:val="-10"/>
        </w:rPr>
        <w:t>https://www.kuazot.ru по ссылке: </w:t>
      </w:r>
      <w:hyperlink r:id="rId8" w:history="1">
        <w:r w:rsidR="004A3277" w:rsidRPr="004A3277">
          <w:rPr>
            <w:rStyle w:val="a5"/>
            <w:spacing w:val="-10"/>
          </w:rPr>
          <w:t>https://www.kuazot.ru/responsibility/ecology_and_resource_saving/</w:t>
        </w:r>
      </w:hyperlink>
      <w:r w:rsidRPr="004A3277">
        <w:rPr>
          <w:rFonts w:ascii="Times New Roman" w:hAnsi="Times New Roman" w:cs="Times New Roman"/>
          <w:spacing w:val="-10"/>
          <w:sz w:val="24"/>
          <w:szCs w:val="24"/>
        </w:rPr>
        <w:t>, круглосуточно</w:t>
      </w:r>
    </w:p>
    <w:p w14:paraId="0D24F917" w14:textId="5A42DF2F" w:rsidR="005C4961" w:rsidRPr="00744181" w:rsidRDefault="00744181" w:rsidP="00CB3BB5">
      <w:pPr>
        <w:pStyle w:val="a4"/>
        <w:spacing w:before="80" w:line="3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5C4961" w:rsidRPr="00744181">
        <w:rPr>
          <w:rFonts w:ascii="Times New Roman" w:hAnsi="Times New Roman" w:cs="Times New Roman"/>
          <w:b/>
          <w:sz w:val="24"/>
          <w:szCs w:val="24"/>
        </w:rPr>
        <w:t>есто размещения журнала учета замечаний и предложений:</w:t>
      </w:r>
    </w:p>
    <w:p w14:paraId="6D2F4AD4" w14:textId="410C6F93" w:rsidR="00684683" w:rsidRDefault="005C4961" w:rsidP="00212453">
      <w:pPr>
        <w:pStyle w:val="a4"/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7401D0">
        <w:rPr>
          <w:rFonts w:ascii="Times New Roman" w:hAnsi="Times New Roman" w:cs="Times New Roman"/>
          <w:sz w:val="24"/>
          <w:szCs w:val="24"/>
        </w:rPr>
        <w:t>департамент городского хозяйства администрации городского округа Тольятти, фактический адрес:</w:t>
      </w:r>
      <w:r w:rsidRPr="00740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445011, Самарская обл.</w:t>
      </w:r>
      <w:r w:rsidRPr="007401D0">
        <w:rPr>
          <w:rFonts w:ascii="Times New Roman" w:hAnsi="Times New Roman" w:cs="Times New Roman"/>
          <w:sz w:val="24"/>
          <w:szCs w:val="24"/>
        </w:rPr>
        <w:t>, г. Тольятти, ул. Карла Маркса, д. 42, кабинет</w:t>
      </w:r>
      <w:r w:rsidR="007401D0" w:rsidRPr="007401D0">
        <w:rPr>
          <w:rFonts w:ascii="Times New Roman" w:hAnsi="Times New Roman" w:cs="Times New Roman"/>
          <w:sz w:val="24"/>
          <w:szCs w:val="24"/>
        </w:rPr>
        <w:t xml:space="preserve"> 306</w:t>
      </w:r>
      <w:r w:rsidR="005E4022">
        <w:rPr>
          <w:rFonts w:ascii="Times New Roman" w:hAnsi="Times New Roman" w:cs="Times New Roman"/>
          <w:sz w:val="24"/>
          <w:szCs w:val="24"/>
        </w:rPr>
        <w:t>.</w:t>
      </w:r>
    </w:p>
    <w:p w14:paraId="6E190F17" w14:textId="6BC3C5F1" w:rsidR="00DC4606" w:rsidRPr="003F2535" w:rsidRDefault="00DC4606" w:rsidP="00CB3BB5">
      <w:pPr>
        <w:pStyle w:val="a4"/>
        <w:spacing w:before="80" w:line="3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C4606">
        <w:rPr>
          <w:rFonts w:ascii="Times New Roman" w:hAnsi="Times New Roman" w:cs="Times New Roman"/>
          <w:b/>
          <w:bCs/>
          <w:sz w:val="24"/>
          <w:szCs w:val="24"/>
        </w:rPr>
        <w:t>Дата открытия журнала: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FF0">
        <w:rPr>
          <w:rFonts w:ascii="Times New Roman" w:hAnsi="Times New Roman" w:cs="Times New Roman"/>
          <w:sz w:val="24"/>
          <w:szCs w:val="24"/>
        </w:rPr>
        <w:t>03</w:t>
      </w:r>
      <w:r w:rsidR="009052AD">
        <w:rPr>
          <w:rFonts w:ascii="Times New Roman" w:hAnsi="Times New Roman" w:cs="Times New Roman"/>
          <w:sz w:val="24"/>
          <w:szCs w:val="24"/>
        </w:rPr>
        <w:t>.0</w:t>
      </w:r>
      <w:r w:rsidR="00A86FF0">
        <w:rPr>
          <w:rFonts w:ascii="Times New Roman" w:hAnsi="Times New Roman" w:cs="Times New Roman"/>
          <w:sz w:val="24"/>
          <w:szCs w:val="24"/>
        </w:rPr>
        <w:t>4</w:t>
      </w:r>
      <w:r w:rsidR="009052AD">
        <w:rPr>
          <w:rFonts w:ascii="Times New Roman" w:hAnsi="Times New Roman" w:cs="Times New Roman"/>
          <w:sz w:val="24"/>
          <w:szCs w:val="24"/>
        </w:rPr>
        <w:t>.2026</w:t>
      </w:r>
      <w:r w:rsidRPr="00DC460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4606">
        <w:rPr>
          <w:rFonts w:ascii="Times New Roman" w:hAnsi="Times New Roman" w:cs="Times New Roman"/>
          <w:b/>
          <w:bCs/>
          <w:sz w:val="24"/>
          <w:szCs w:val="24"/>
        </w:rPr>
        <w:t xml:space="preserve">Дата закрытия </w:t>
      </w:r>
      <w:r w:rsidRPr="004A3277">
        <w:rPr>
          <w:rFonts w:ascii="Times New Roman" w:hAnsi="Times New Roman" w:cs="Times New Roman"/>
          <w:b/>
          <w:bCs/>
          <w:sz w:val="24"/>
          <w:szCs w:val="24"/>
        </w:rPr>
        <w:t>журнала:</w:t>
      </w:r>
      <w:r w:rsidR="004A3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FF0">
        <w:rPr>
          <w:rFonts w:ascii="Times New Roman" w:hAnsi="Times New Roman" w:cs="Times New Roman"/>
          <w:sz w:val="24"/>
          <w:szCs w:val="24"/>
        </w:rPr>
        <w:t>04</w:t>
      </w:r>
      <w:r w:rsidR="00525549" w:rsidRPr="003F2535">
        <w:rPr>
          <w:rFonts w:ascii="Times New Roman" w:hAnsi="Times New Roman" w:cs="Times New Roman"/>
          <w:sz w:val="24"/>
          <w:szCs w:val="24"/>
        </w:rPr>
        <w:t>.</w:t>
      </w:r>
      <w:r w:rsidR="00212453" w:rsidRPr="003F2535">
        <w:rPr>
          <w:rFonts w:ascii="Times New Roman" w:hAnsi="Times New Roman" w:cs="Times New Roman"/>
          <w:sz w:val="24"/>
          <w:szCs w:val="24"/>
        </w:rPr>
        <w:t>0</w:t>
      </w:r>
      <w:r w:rsidR="00A86FF0">
        <w:rPr>
          <w:rFonts w:ascii="Times New Roman" w:hAnsi="Times New Roman" w:cs="Times New Roman"/>
          <w:sz w:val="24"/>
          <w:szCs w:val="24"/>
        </w:rPr>
        <w:t>5</w:t>
      </w:r>
      <w:r w:rsidR="00525549" w:rsidRPr="003F2535">
        <w:rPr>
          <w:rFonts w:ascii="Times New Roman" w:hAnsi="Times New Roman" w:cs="Times New Roman"/>
          <w:sz w:val="24"/>
          <w:szCs w:val="24"/>
        </w:rPr>
        <w:t>.</w:t>
      </w:r>
      <w:r w:rsidR="000F18EF" w:rsidRPr="003F2535">
        <w:rPr>
          <w:rFonts w:ascii="Times New Roman" w:hAnsi="Times New Roman" w:cs="Times New Roman"/>
          <w:sz w:val="24"/>
          <w:szCs w:val="24"/>
        </w:rPr>
        <w:t>20</w:t>
      </w:r>
      <w:r w:rsidR="00525549" w:rsidRPr="003F2535">
        <w:rPr>
          <w:rFonts w:ascii="Times New Roman" w:hAnsi="Times New Roman" w:cs="Times New Roman"/>
          <w:sz w:val="24"/>
          <w:szCs w:val="24"/>
        </w:rPr>
        <w:t>2</w:t>
      </w:r>
      <w:r w:rsidR="00DE3B60" w:rsidRPr="003F2535">
        <w:rPr>
          <w:rFonts w:ascii="Times New Roman" w:hAnsi="Times New Roman" w:cs="Times New Roman"/>
          <w:sz w:val="24"/>
          <w:szCs w:val="24"/>
        </w:rPr>
        <w:t>6</w:t>
      </w:r>
      <w:r w:rsidR="00525549" w:rsidRPr="003F253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631C76" w14:textId="77777777" w:rsidR="00CB3BB5" w:rsidRDefault="00CB3BB5" w:rsidP="00212453">
      <w:pPr>
        <w:spacing w:after="0" w:line="300" w:lineRule="atLeast"/>
        <w:rPr>
          <w:rFonts w:ascii="Times New Roman" w:hAnsi="Times New Roman" w:cs="Times New Roman"/>
          <w:b/>
        </w:rPr>
      </w:pPr>
    </w:p>
    <w:p w14:paraId="78DFA258" w14:textId="041E099A" w:rsidR="00CD5121" w:rsidRPr="00684683" w:rsidRDefault="00CD5121" w:rsidP="00212453">
      <w:pPr>
        <w:spacing w:after="0" w:line="300" w:lineRule="atLeast"/>
        <w:rPr>
          <w:rFonts w:ascii="Times New Roman" w:hAnsi="Times New Roman" w:cs="Times New Roman"/>
        </w:rPr>
      </w:pPr>
      <w:r w:rsidRPr="00723527">
        <w:rPr>
          <w:rFonts w:ascii="Times New Roman" w:hAnsi="Times New Roman" w:cs="Times New Roman"/>
          <w:b/>
        </w:rPr>
        <w:t>Ответственн</w:t>
      </w:r>
      <w:r w:rsidR="00AE1599">
        <w:rPr>
          <w:rFonts w:ascii="Times New Roman" w:hAnsi="Times New Roman" w:cs="Times New Roman"/>
          <w:b/>
        </w:rPr>
        <w:t>ое лицо</w:t>
      </w:r>
      <w:r w:rsidRPr="00723527">
        <w:rPr>
          <w:rFonts w:ascii="Times New Roman" w:hAnsi="Times New Roman" w:cs="Times New Roman"/>
          <w:b/>
        </w:rPr>
        <w:t xml:space="preserve"> за ведение журнала:</w:t>
      </w:r>
      <w:r w:rsidR="00B83615" w:rsidRPr="00B83615">
        <w:rPr>
          <w:rFonts w:ascii="Times New Roman" w:hAnsi="Times New Roman" w:cs="Times New Roman"/>
          <w:b/>
        </w:rPr>
        <w:t xml:space="preserve"> </w:t>
      </w:r>
    </w:p>
    <w:p w14:paraId="6F7B628C" w14:textId="77777777" w:rsidR="00AE1599" w:rsidRDefault="00B83615" w:rsidP="00212453">
      <w:pPr>
        <w:spacing w:after="0" w:line="3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4E41E4">
        <w:rPr>
          <w:rFonts w:ascii="Times New Roman" w:hAnsi="Times New Roman" w:cs="Times New Roman"/>
          <w:b/>
        </w:rPr>
        <w:t>____________    _____________________________________________    ________________    _______________________________________________</w:t>
      </w:r>
    </w:p>
    <w:p w14:paraId="47736E73" w14:textId="77777777" w:rsidR="00AE1599" w:rsidRDefault="004E41E4" w:rsidP="00212453">
      <w:pPr>
        <w:spacing w:after="0" w:line="300" w:lineRule="atLeast"/>
        <w:rPr>
          <w:rFonts w:ascii="Times New Roman" w:hAnsi="Times New Roman" w:cs="Times New Roman"/>
          <w:bCs/>
          <w:sz w:val="18"/>
          <w:szCs w:val="18"/>
        </w:r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AE1599"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4FA2E299" w14:textId="77777777" w:rsidR="00E54D69" w:rsidRDefault="00E54D69" w:rsidP="00212453">
      <w:pPr>
        <w:spacing w:after="0" w:line="300" w:lineRule="atLeast"/>
        <w:rPr>
          <w:rFonts w:ascii="Times New Roman" w:hAnsi="Times New Roman" w:cs="Times New Roman"/>
          <w:bCs/>
          <w:sz w:val="18"/>
          <w:szCs w:val="18"/>
        </w:rPr>
      </w:pPr>
    </w:p>
    <w:p w14:paraId="4F3390A1" w14:textId="654CE0D5" w:rsidR="00E54D69" w:rsidRPr="00E54D69" w:rsidRDefault="00E54D69" w:rsidP="00E54D69">
      <w:pPr>
        <w:tabs>
          <w:tab w:val="left" w:pos="6810"/>
        </w:tabs>
        <w:rPr>
          <w:rFonts w:ascii="Times New Roman" w:hAnsi="Times New Roman" w:cs="Times New Roman"/>
          <w:sz w:val="18"/>
          <w:szCs w:val="18"/>
        </w:rPr>
        <w:sectPr w:rsidR="00E54D69" w:rsidRPr="00E54D69" w:rsidSect="006B75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23811" w:h="16838" w:orient="landscape" w:code="8"/>
          <w:pgMar w:top="993" w:right="1134" w:bottom="850" w:left="1134" w:header="708" w:footer="340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6B752E" w:rsidRPr="005C4961" w14:paraId="5F054175" w14:textId="65E8120D" w:rsidTr="002039B8">
        <w:trPr>
          <w:trHeight w:val="3547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11FF2AB4" w14:textId="0FC52CF4" w:rsidR="006B752E" w:rsidRPr="00B83615" w:rsidRDefault="006B752E" w:rsidP="00DE22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0515E355" w14:textId="77777777" w:rsidR="006B752E" w:rsidRPr="00B83615" w:rsidRDefault="006B752E" w:rsidP="00DE22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32711A92" w14:textId="480CE7DA" w:rsidR="006B752E" w:rsidRPr="00B83615" w:rsidRDefault="006B752E" w:rsidP="005E4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02F7F41E" w14:textId="77777777" w:rsidR="006B752E" w:rsidRDefault="006B752E" w:rsidP="005E4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0400E8E" w14:textId="6E44A469" w:rsidR="006B752E" w:rsidRPr="00805A67" w:rsidRDefault="006B752E" w:rsidP="005E4022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33BEE03D" w14:textId="363CDDCE" w:rsidR="006B752E" w:rsidRPr="00B83615" w:rsidRDefault="006B752E" w:rsidP="00970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6B61EE78" w14:textId="77777777" w:rsidR="006B752E" w:rsidRDefault="006B752E" w:rsidP="00970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126D661F" w14:textId="77777777" w:rsidR="006B752E" w:rsidRDefault="006B752E" w:rsidP="00970C61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2F07C78E" w14:textId="77777777" w:rsidR="006B752E" w:rsidRDefault="006B752E" w:rsidP="00970C6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3CAD4C04" w14:textId="04403EA8" w:rsidR="006B752E" w:rsidRPr="00805A67" w:rsidRDefault="006B752E" w:rsidP="00970C6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Адрес в пределах места нахождения, телефон, адрес электронной почты </w:t>
            </w:r>
            <w:r w:rsidR="0033100D">
              <w:rPr>
                <w:rFonts w:ascii="Times New Roman" w:hAnsi="Times New Roman" w:cs="Times New Roman"/>
                <w:u w:val="single"/>
              </w:rPr>
              <w:t>(</w:t>
            </w:r>
            <w:r>
              <w:rPr>
                <w:rFonts w:ascii="Times New Roman" w:hAnsi="Times New Roman" w:cs="Times New Roman"/>
                <w:u w:val="single"/>
              </w:rPr>
              <w:t>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6FE57A04" w14:textId="77777777" w:rsidR="006B752E" w:rsidRDefault="006B752E" w:rsidP="00DE22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3856151E" w14:textId="02759237" w:rsidR="006B752E" w:rsidRPr="00B83615" w:rsidRDefault="006B752E" w:rsidP="00DE22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2184643A" w14:textId="5239E55C" w:rsidR="006B752E" w:rsidRDefault="006B752E" w:rsidP="00970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Отметка о с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огласи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на обработку персональных данных </w:t>
            </w:r>
          </w:p>
          <w:p w14:paraId="20DA95E4" w14:textId="045CFC06" w:rsidR="006B752E" w:rsidRPr="00DE3B60" w:rsidRDefault="006B752E" w:rsidP="00970C61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</w:t>
            </w:r>
            <w:r w:rsidRPr="00DE3B60">
              <w:rPr>
                <w:rFonts w:ascii="Times New Roman" w:hAnsi="Times New Roman" w:cs="Times New Roman"/>
              </w:rPr>
              <w:t xml:space="preserve">данных </w:t>
            </w:r>
          </w:p>
          <w:p w14:paraId="2C0FE43C" w14:textId="77777777" w:rsidR="006B752E" w:rsidRPr="00DE3B60" w:rsidRDefault="006B752E" w:rsidP="00970C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74E0EF" w14:textId="63DC53A2" w:rsidR="006B752E" w:rsidRPr="00B83615" w:rsidRDefault="006B752E" w:rsidP="00C719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B60">
              <w:rPr>
                <w:rFonts w:ascii="Times New Roman" w:hAnsi="Times New Roman" w:cs="Times New Roman"/>
              </w:rPr>
              <w:t>(</w:t>
            </w:r>
            <w:r w:rsidR="0033100D" w:rsidRPr="00DE3B60">
              <w:rPr>
                <w:rFonts w:ascii="Times New Roman" w:hAnsi="Times New Roman" w:cs="Times New Roman"/>
              </w:rPr>
              <w:t>отдельный документ прилагается</w:t>
            </w:r>
            <w:r w:rsidRPr="00DE3B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8" w:type="dxa"/>
          </w:tcPr>
          <w:p w14:paraId="6FF59BDE" w14:textId="316F51DF" w:rsidR="006B752E" w:rsidRDefault="006B752E" w:rsidP="00970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59BB1B4D" w14:textId="77777777" w:rsidR="006B752E" w:rsidRPr="006B752E" w:rsidRDefault="006B752E" w:rsidP="00E54D69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FB93F17" w14:textId="2BC5E21F" w:rsidR="006B752E" w:rsidRPr="000C6BB2" w:rsidRDefault="006B752E" w:rsidP="00E54D69">
            <w:pPr>
              <w:jc w:val="center"/>
              <w:rPr>
                <w:rFonts w:ascii="Times New Roman" w:hAnsi="Times New Roman" w:cs="Times New Roman"/>
              </w:rPr>
            </w:pPr>
            <w:r w:rsidRPr="000C6BB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случае согласия ставится подпись</w:t>
            </w:r>
            <w:r w:rsidRPr="000C6BB2">
              <w:rPr>
                <w:rFonts w:ascii="Times New Roman" w:hAnsi="Times New Roman" w:cs="Times New Roman"/>
              </w:rPr>
              <w:t>)</w:t>
            </w:r>
          </w:p>
          <w:p w14:paraId="4867B8C7" w14:textId="77777777" w:rsidR="006B752E" w:rsidRPr="006B752E" w:rsidRDefault="006B752E" w:rsidP="00E54D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09657A" w14:textId="16814A77" w:rsidR="006B752E" w:rsidRPr="00B83615" w:rsidRDefault="006B752E" w:rsidP="000A1D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115039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DE3B60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6B752E" w:rsidRPr="005C4961" w14:paraId="4B458B92" w14:textId="29FEC4C4" w:rsidTr="002039B8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36655ABF" w14:textId="69866386" w:rsidR="006B752E" w:rsidRPr="005C4961" w:rsidRDefault="006B752E" w:rsidP="00DE22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48FCB029" w14:textId="77777777" w:rsidR="006B752E" w:rsidRPr="005C4961" w:rsidRDefault="006B752E" w:rsidP="00DE22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69572B99" w14:textId="39F6B7F9" w:rsidR="006B752E" w:rsidRPr="005C4961" w:rsidRDefault="006B752E" w:rsidP="00DE22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50308118" w14:textId="77777777" w:rsidR="006B752E" w:rsidRPr="005C4961" w:rsidRDefault="006B752E" w:rsidP="00DE22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67F1F4BF" w14:textId="77777777" w:rsidR="006B752E" w:rsidRPr="005C4961" w:rsidRDefault="006B752E" w:rsidP="00DE22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484723F8" w14:textId="68A9D027" w:rsidR="006B752E" w:rsidRPr="005C4961" w:rsidRDefault="006B752E" w:rsidP="00DE22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2DCF54B1" w14:textId="77777777" w:rsidR="006B752E" w:rsidRPr="005C4961" w:rsidRDefault="006B752E" w:rsidP="00DE223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FCAFDA2" w14:textId="5F9CED98" w:rsidR="00C94606" w:rsidRPr="00C94606" w:rsidRDefault="00C94606" w:rsidP="00AE1599">
      <w:pPr>
        <w:spacing w:before="120" w:after="0" w:line="240" w:lineRule="auto"/>
        <w:rPr>
          <w:rFonts w:ascii="Times New Roman" w:hAnsi="Times New Roman" w:cs="Times New Roman"/>
          <w:bCs/>
        </w:rPr>
      </w:pPr>
      <w:bookmarkStart w:id="1" w:name="_Hlk221027262"/>
      <w:r w:rsidRPr="00C94606">
        <w:rPr>
          <w:rFonts w:ascii="Times New Roman" w:hAnsi="Times New Roman" w:cs="Times New Roman"/>
          <w:bCs/>
        </w:rPr>
        <w:t>Примечани</w:t>
      </w:r>
      <w:r w:rsidR="0033100D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33100D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bookmarkEnd w:id="1"/>
    <w:p w14:paraId="273E51EE" w14:textId="095BBF6A" w:rsidR="00AE1599" w:rsidRPr="00684683" w:rsidRDefault="00AE1599" w:rsidP="00C94606">
      <w:pPr>
        <w:spacing w:before="24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1CD9E0D1" w14:textId="77777777" w:rsidR="00AE1599" w:rsidRDefault="00AE1599" w:rsidP="00AE159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179A3F3B" w14:textId="77777777" w:rsidR="00EE2503" w:rsidRDefault="00AE1599" w:rsidP="00AE1599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EE2503" w:rsidSect="004F4A26">
          <w:headerReference w:type="default" r:id="rId15"/>
          <w:footerReference w:type="default" r:id="rId16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</w:t>
      </w:r>
      <w:r w:rsidR="00B349E8">
        <w:rPr>
          <w:rFonts w:ascii="Times New Roman" w:hAnsi="Times New Roman" w:cs="Times New Roman"/>
          <w:bCs/>
          <w:sz w:val="18"/>
          <w:szCs w:val="18"/>
        </w:rPr>
        <w:t xml:space="preserve">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583B3019" w14:textId="3A7CE786" w:rsidR="00EE2503" w:rsidRPr="00511BBE" w:rsidRDefault="00511BBE" w:rsidP="00EE250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71B11EB9" w14:textId="77777777" w:rsidR="00EE2503" w:rsidRPr="00EE2503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2F491C6" w14:textId="77777777" w:rsidR="00EE2503" w:rsidRPr="00EE2503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B89286D" w14:textId="77777777" w:rsidR="00EE2503" w:rsidRPr="00EE2503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7E0D317" w14:textId="77777777" w:rsidR="00EE2503" w:rsidRPr="00EE2503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70EC5A3" w14:textId="77777777" w:rsidR="00EE2503" w:rsidRPr="00EE2503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CC0E577" w14:textId="77777777" w:rsidR="00EE2503" w:rsidRPr="00EE2503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F2FEB9C" w14:textId="77777777" w:rsidR="00EE2503" w:rsidRPr="00EE2503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C6E905F" w14:textId="77777777" w:rsidR="00EE2503" w:rsidRPr="00EE2503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8A5580B" w14:textId="77777777" w:rsidR="00EE2503" w:rsidRPr="00EE2503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A2F5511" w14:textId="77777777" w:rsidR="00EE2503" w:rsidRPr="00EE2503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4DF5A6C" w14:textId="77777777" w:rsidR="00EE2503" w:rsidRPr="002039B8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9CB4A0" w14:textId="77777777" w:rsidR="00EE2503" w:rsidRPr="002039B8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CA64B2" w14:textId="77777777" w:rsidR="00EE2503" w:rsidRPr="002039B8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85E331" w14:textId="77777777" w:rsidR="00EE2503" w:rsidRPr="002039B8" w:rsidRDefault="00EE2503" w:rsidP="00EE25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35791E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74632B" w14:textId="7C7ED1EF" w:rsidR="000C4407" w:rsidRPr="002039B8" w:rsidRDefault="000C4407" w:rsidP="00957E7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_Hlk221025804"/>
      <w:r w:rsidRPr="002039B8">
        <w:rPr>
          <w:rFonts w:ascii="Times New Roman" w:hAnsi="Times New Roman" w:cs="Times New Roman"/>
          <w:bCs/>
          <w:sz w:val="24"/>
          <w:szCs w:val="24"/>
        </w:rPr>
        <w:t>*</w:t>
      </w:r>
      <w:r w:rsidRPr="002039B8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410D3858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33376C00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70370248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095F6C89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2CD3784C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47BABBBF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61C17ACE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bookmarkEnd w:id="2"/>
    <w:p w14:paraId="5C5B63FC" w14:textId="36D5A120" w:rsidR="00EE2503" w:rsidRPr="00EE2503" w:rsidRDefault="00EE2503" w:rsidP="00AE1599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8FD35DE" w14:textId="77777777" w:rsidR="00EE2503" w:rsidRPr="00EE2503" w:rsidRDefault="00EE2503" w:rsidP="00AE1599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1A8DC59" w14:textId="77777777" w:rsidR="00EE2503" w:rsidRDefault="00EE2503" w:rsidP="00AE1599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highlight w:val="yellow"/>
        </w:rPr>
        <w:sectPr w:rsidR="00EE2503" w:rsidSect="00906317">
          <w:pgSz w:w="23811" w:h="16838" w:orient="landscape" w:code="8"/>
          <w:pgMar w:top="567" w:right="1134" w:bottom="850" w:left="1134" w:header="708" w:footer="340" w:gutter="0"/>
          <w:pgNumType w:start="2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3E50A7ED" w14:textId="77777777" w:rsidTr="002039B8">
        <w:trPr>
          <w:trHeight w:val="3405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221F6036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28BAAB05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1C3FA986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515730D4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F902DE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23EFCDED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33299471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5D30780F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277ABC74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56C7B8B8" w14:textId="2A9C8249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797D3041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58A7E6AC" w14:textId="52B12C1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6D604F7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22D6342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0E9C33A9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271B73E" w14:textId="19768C4D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0341E44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11DEA4B3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25613003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1C7BAA6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6BA2C7" w14:textId="4F45C813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41EF4709" w14:textId="77777777" w:rsidTr="002039B8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3746FDB3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397F8442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6C01B5B6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18A4E9E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09ACF971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4BEA06F8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6C1A244B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56AC5A5" w14:textId="05B1DEF3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33100D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33100D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59B0243B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55975F4F" w14:textId="600FD01F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2B30303E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72B78C7E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17"/>
          <w:footerReference w:type="default" r:id="rId18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0695B30A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3802447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A08C3F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D53EDC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7D57A2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3BB1C7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C40620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CFD0A4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280CD2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24BB00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CABF7D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C4FFF6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404BA8D" w14:textId="77777777" w:rsidR="00AA7183" w:rsidRPr="002039B8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75814D" w14:textId="77777777" w:rsidR="00AA7183" w:rsidRPr="002039B8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EE24CA" w14:textId="77777777" w:rsidR="00AA7183" w:rsidRPr="002039B8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C147C6" w14:textId="13C2C3FB" w:rsidR="000C4407" w:rsidRPr="002039B8" w:rsidRDefault="000C4407" w:rsidP="00957E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*</w:t>
      </w:r>
      <w:r w:rsidRPr="002039B8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7EEB5E6C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269247A7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54D3933B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53C415CD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24852B5F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23DDA372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08D40E48" w14:textId="77777777" w:rsidR="000C4407" w:rsidRDefault="000C4407" w:rsidP="000C4407">
      <w:pPr>
        <w:spacing w:after="0" w:line="240" w:lineRule="auto"/>
        <w:rPr>
          <w:rFonts w:ascii="Times New Roman" w:hAnsi="Times New Roman" w:cs="Times New Roman"/>
          <w:bCs/>
        </w:rPr>
      </w:pPr>
      <w:r w:rsidRPr="000C4407">
        <w:rPr>
          <w:rFonts w:ascii="Times New Roman" w:hAnsi="Times New Roman" w:cs="Times New Roman"/>
          <w:bCs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</w:t>
      </w:r>
      <w:r>
        <w:rPr>
          <w:rFonts w:ascii="Times New Roman" w:hAnsi="Times New Roman" w:cs="Times New Roman"/>
          <w:bCs/>
        </w:rPr>
        <w:t>».</w:t>
      </w:r>
    </w:p>
    <w:p w14:paraId="0D7FA2CB" w14:textId="6589069C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F0B0729" w14:textId="0DC5A7FF" w:rsidR="00B349E8" w:rsidRDefault="00B349E8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1CD0572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footerReference w:type="default" r:id="rId19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6D663293" w14:textId="77777777" w:rsidTr="002039B8">
        <w:trPr>
          <w:trHeight w:val="3405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4A1158A7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1682DFC7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35CF985B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7814A456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AF169CF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2A74F9B3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53F06BA5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495E848A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4A0F75AD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420887F1" w14:textId="4E225BFE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2685DE6F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1C8AF7E9" w14:textId="78B308FC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6D9E66B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70D83208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310440F0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3B97617" w14:textId="0B3BFD8C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58458AC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7EEA940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83D4A7A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325EE8E3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B52557" w14:textId="7E1919A3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2E6BD3F6" w14:textId="77777777" w:rsidTr="002039B8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04AF258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4E400DF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0A6415E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3CA9AEC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54A2593D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7346504D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6B837D53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C915721" w14:textId="65EB9EE6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2039B8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2039B8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6EE83049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08C000E1" w14:textId="7C2D3F74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48EE61C6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7C29BEF2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20"/>
          <w:footerReference w:type="default" r:id="rId21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688F37D5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595DD23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F55D6F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B25169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8E0ED6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8018CD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E852C4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600C2F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6452EE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7259A1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895C22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445D21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599B5A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4DB178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D47628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8E23879" w14:textId="77777777" w:rsidR="000C4407" w:rsidRPr="00EE2503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99D6388" w14:textId="0CBA8C3D" w:rsidR="000C4407" w:rsidRPr="002039B8" w:rsidRDefault="000C4407" w:rsidP="00957E7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*</w:t>
      </w:r>
      <w:r w:rsidRPr="002039B8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16002FA0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202FD116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6575092A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55ED77BC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12173B38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2047979B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758FDAFD" w14:textId="77777777" w:rsidR="000C4407" w:rsidRPr="002039B8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39B8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18CF5670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11D3406E" w14:textId="77777777" w:rsidTr="0043614A">
        <w:trPr>
          <w:trHeight w:val="3405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0EA1961A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680824DB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1B7AD55B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5257B7D5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3453ED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14847402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6DB9986C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04196B7D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5E3D3E73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6E03453D" w14:textId="6E91A9C6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40E98F57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012560C8" w14:textId="5B2CCBE1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02A0C3C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6C844F3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2AE0A0BE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6124A12" w14:textId="068371D1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7AE01AE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0275BF28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A3318E6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154F38AE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14F3A0" w14:textId="1B3E1ED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713F55D0" w14:textId="77777777" w:rsidTr="0043614A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705B86D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024FC50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4945C9D9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155D67C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3B63BF0C" w14:textId="77777777" w:rsidR="00AA7183" w:rsidRPr="00CB083F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7CA50333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6178C58B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52DF726" w14:textId="05389A40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43614A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43614A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7C3700FD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0EA9008D" w14:textId="4EC87B82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0486E0EB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456F4A9F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22"/>
          <w:footerReference w:type="default" r:id="rId23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598E98E4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4E8C489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6C9493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30B32C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FA6D32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E0066F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07B419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38FFD4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5F326F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C2B8E3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DFC2A8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3225AD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803021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862839A" w14:textId="20D5B35F" w:rsidR="000C4407" w:rsidRPr="0043614A" w:rsidRDefault="000C4407" w:rsidP="00A11F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614A">
        <w:rPr>
          <w:rFonts w:ascii="Times New Roman" w:hAnsi="Times New Roman" w:cs="Times New Roman"/>
          <w:bCs/>
          <w:sz w:val="24"/>
          <w:szCs w:val="24"/>
        </w:rPr>
        <w:t>*</w:t>
      </w:r>
      <w:r w:rsidRPr="0043614A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665F6B75" w14:textId="77777777" w:rsidR="000C4407" w:rsidRPr="0043614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614A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75AA5067" w14:textId="77777777" w:rsidR="000C4407" w:rsidRPr="0043614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614A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21DB64A6" w14:textId="77777777" w:rsidR="000C4407" w:rsidRPr="0043614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614A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78B0F710" w14:textId="77777777" w:rsidR="000C4407" w:rsidRPr="0043614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614A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38031AF2" w14:textId="77777777" w:rsidR="000C4407" w:rsidRPr="0043614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614A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6A2D92BF" w14:textId="77777777" w:rsidR="000C4407" w:rsidRPr="0043614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614A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7163AB9C" w14:textId="77777777" w:rsidR="000C4407" w:rsidRPr="0043614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614A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5E22DF05" w14:textId="77777777" w:rsidR="00AA7183" w:rsidRPr="0043614A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03CF9B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7F3E9C36" w14:textId="77777777" w:rsidTr="000560AA">
        <w:trPr>
          <w:trHeight w:val="3547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4632ABC3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20F4276A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5198E39A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71605978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553839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185A9E47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0DD24FD6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584D85C7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3112169C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05F0AFED" w14:textId="1DFA270E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75AA4234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0DE0D364" w14:textId="1FBAAEEB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267C74F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0F9F82F2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756F2A45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3E9F116" w14:textId="44B58749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2C0C6F2A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74115B2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8E3B1A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32241C1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E012D1" w14:textId="2E560A20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559F6BFD" w14:textId="77777777" w:rsidTr="000560AA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1FFBBDFA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17B3EB2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6C4FF327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523018C7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1A335CA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3F75CAF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24F7E881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D056357" w14:textId="78711B8A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0560AA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0560AA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5D3A9F7D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082F88AE" w14:textId="2F6F55C8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229B3B34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383AF203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24"/>
          <w:footerReference w:type="default" r:id="rId25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486338CD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2186F6E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1BABB0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3A5135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EE2F13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34D200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0D1896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191E3E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4DFFAF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FAABEF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46D44F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EFC01A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4D89E3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FD57DEB" w14:textId="2185D57C" w:rsidR="000C4407" w:rsidRPr="000560AA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60AA">
        <w:rPr>
          <w:rFonts w:ascii="Times New Roman" w:hAnsi="Times New Roman" w:cs="Times New Roman"/>
          <w:bCs/>
          <w:sz w:val="24"/>
          <w:szCs w:val="24"/>
        </w:rPr>
        <w:t>*</w:t>
      </w:r>
      <w:r w:rsidRPr="000560AA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4C4C87FF" w14:textId="77777777" w:rsidR="000C4407" w:rsidRPr="000560A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60AA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2F0A237F" w14:textId="77777777" w:rsidR="000C4407" w:rsidRPr="000560A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60AA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33007B28" w14:textId="77777777" w:rsidR="000C4407" w:rsidRPr="000560A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60AA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348173F7" w14:textId="77777777" w:rsidR="000C4407" w:rsidRPr="000560A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60AA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654A9AAD" w14:textId="77777777" w:rsidR="000C4407" w:rsidRPr="000560A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60AA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7A1CD7C7" w14:textId="77777777" w:rsidR="000C4407" w:rsidRPr="000560A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60AA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3F8EF3F1" w14:textId="77777777" w:rsidR="000C4407" w:rsidRPr="000560AA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60AA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275C3165" w14:textId="77777777" w:rsidR="00AA7183" w:rsidRPr="000560AA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9EEE08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4D9BA44A" w14:textId="77777777" w:rsidTr="00B16D21">
        <w:trPr>
          <w:trHeight w:val="3405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6F25E413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1BAB8DF0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1F70EC5B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4A28336D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349CAAC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40F0D571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17510F7B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1BCB9670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6C56F55E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150287BD" w14:textId="5F0FF734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3CE0A12F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26FFAC51" w14:textId="10946D28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26E9B380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6E97F00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55DFC456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44C060F" w14:textId="047BECE4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04652D7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388ECDA8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974772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640CEEA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7E7001" w14:textId="5F2D9AA5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0973D790" w14:textId="77777777" w:rsidTr="00B16D21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66FA812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33388516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1A567C61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02EE517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0BB8B706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485224C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12595DE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91852DD" w14:textId="0E361DA5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B16D21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B16D21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79A34EF0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479F8A86" w14:textId="42C0CDC8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4E9201C2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525A4977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26"/>
          <w:footerReference w:type="default" r:id="rId27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6CC139D6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4BD4BE4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B9392A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76E4F7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DEA40B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EC0D1A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638614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BF846D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EC3925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FD19EF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7CD677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E0811D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6A1EA8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CAF338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857BC5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8E2608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CD49215" w14:textId="5D9F560B" w:rsidR="000C4407" w:rsidRPr="00B16D21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6D21">
        <w:rPr>
          <w:rFonts w:ascii="Times New Roman" w:hAnsi="Times New Roman" w:cs="Times New Roman"/>
          <w:bCs/>
          <w:sz w:val="24"/>
          <w:szCs w:val="24"/>
        </w:rPr>
        <w:t>*</w:t>
      </w:r>
      <w:r w:rsidRPr="00B16D21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21F4FA56" w14:textId="77777777" w:rsidR="000C4407" w:rsidRPr="00B16D21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D21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4E346C64" w14:textId="77777777" w:rsidR="000C4407" w:rsidRPr="00B16D21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D21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4C2F062E" w14:textId="77777777" w:rsidR="000C4407" w:rsidRPr="00B16D21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D21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430CE1FC" w14:textId="77777777" w:rsidR="000C4407" w:rsidRPr="00B16D21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D21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60466121" w14:textId="77777777" w:rsidR="000C4407" w:rsidRPr="00B16D21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D21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07090E00" w14:textId="77777777" w:rsidR="000C4407" w:rsidRPr="00B16D21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D21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016AD5C5" w14:textId="77777777" w:rsidR="000C4407" w:rsidRPr="00B16D21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6D21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33EE7FB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8B49FDD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40510FE6" w14:textId="77777777" w:rsidTr="006B36EA">
        <w:trPr>
          <w:trHeight w:val="3405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28BDE65E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183B6018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38E2382F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59923724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95A58A3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7A074904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73DC1AC2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5DFB85CD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1548F718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4333B918" w14:textId="2B3C2398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33D2E1B2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5C723C86" w14:textId="3C292C6D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3E9863D6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773AD6AA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274A345E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2D09532" w14:textId="64C7B052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0E11E391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5F53E706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0D2B79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1EDA9AC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89BE29" w14:textId="4370026E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4DDC4D2D" w14:textId="77777777" w:rsidTr="006B36EA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00DBBEB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092FB232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05D3E17D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2C7E35AA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00DD944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4F8D93D6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056D518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4BBD5A" w14:textId="1D315E26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4E0B75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4E0B75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0EBC5669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15811663" w14:textId="052F9D90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1444924F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25AD98F9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28"/>
          <w:footerReference w:type="default" r:id="rId29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0FD24BBF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11B0963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E7F5575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FE3A0E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05E8AD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BC1A86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527341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1C3FBC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C5CED7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9CC2C7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E940BC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652A42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132E7E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EB962D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9C0D76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BD40E1" w14:textId="72EA9F84" w:rsidR="000C4407" w:rsidRPr="004E0B75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*</w:t>
      </w:r>
      <w:r w:rsidRPr="004E0B75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566EEFD9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78F43843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4C1F59C6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69C3EF72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1CC5E58C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6F03EC5F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048FE16A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523CF6EF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55B8D008" w14:textId="77777777" w:rsidTr="004E0B75">
        <w:trPr>
          <w:trHeight w:val="3547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55CFADCB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1B4B3A89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301161ED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25E697DE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A5CE02A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78106DCB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64C7C287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5E7EB432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3DD3C55F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33DECD3E" w14:textId="004793E0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1346D8F8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63FF9EE3" w14:textId="1FFE6A0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04B772A9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0CB67EF6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5031545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0FAA4E2" w14:textId="0F7E9269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3A2E5721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1ED159DE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60715B0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77BF3E3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AA7E38" w14:textId="7EC3AAA9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5BB44AB1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2E11AAC2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76D0A4DF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3D51FB6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0D26194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09A371A3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5E4B355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0649E3C9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BF2A25C" w14:textId="05FE4274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4E0B75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4E0B75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44D21EC1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7AF68D05" w14:textId="76AC2346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5F8D04C8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3FFD522F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30"/>
          <w:footerReference w:type="default" r:id="rId31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7446B3A1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5766308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660B3C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6DE12D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084ABE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CC282F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D265E33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F88DA9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5F8301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31ABCE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98F400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D568A2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1BF760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EE06B4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83DF4A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EFFCFB" w14:textId="197B4C0E" w:rsidR="000C4407" w:rsidRPr="004E0B75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*</w:t>
      </w:r>
      <w:r w:rsidRPr="004E0B75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1FC91C8A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015892C8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3E03C26C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314672D1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76AF8919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472B87BB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6C02F051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28EC7B15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8E8F15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342BC56D" w14:textId="77777777" w:rsidTr="004E0B75">
        <w:trPr>
          <w:trHeight w:val="3263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03BF0F70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53BFEB6A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04B73666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03AEA852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E7C0D48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58166589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5600EBF9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7C699D39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7AC197E1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05039BE5" w14:textId="6FEC7C76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7B5DA1D7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36DC98DA" w14:textId="5216AF3D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7A33797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23C8F181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6EE598C8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6CBDC67" w14:textId="79233653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1FC087B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3822CE92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2A5B8A23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14CF250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6D037E" w14:textId="69CD305F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3305B4BF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0E41B979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0A75066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4682DCFB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25645AEF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16013CD2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48870E6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004004D3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C351D69" w14:textId="5EE5C527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4E0B75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4E0B75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0C27C173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09DE3E0F" w14:textId="364B91DE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2DFF6898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3A5C49F7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32"/>
          <w:footerReference w:type="default" r:id="rId33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018E4BCC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4AFE740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EB5FCC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6AE064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D3391E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E7243E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0A3089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98CB03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5510C6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1552D1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BAEF61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2238F1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93480A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E385BB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323352E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BBD3F1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BEA129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398F36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FA417B" w14:textId="77937FFC" w:rsidR="000C4407" w:rsidRPr="004E0B75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*</w:t>
      </w:r>
      <w:r w:rsidRPr="004E0B75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01AED079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2A805BB2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194A75D0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5896753E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1F1CACB5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2A1A65C9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2972BABC" w14:textId="1F3D4D77" w:rsidR="00AA7183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3E7D13F9" w14:textId="77777777" w:rsidR="000C4407" w:rsidRPr="00EE2503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52AB023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2E8FC6EB" w14:textId="77777777" w:rsidTr="004E0B75">
        <w:trPr>
          <w:trHeight w:val="3547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752E8515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14B4702B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693FDDA3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5226A303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F487A0A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0A7EA435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46063539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7734A611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39D3DCA0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296A60B1" w14:textId="0FC3C91C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55171778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7C844814" w14:textId="71EC2C29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682BF355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7922EA1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4B7AF82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A080AB5" w14:textId="478FBA60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13F193B2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35BBC831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FFBBFF0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77FF469B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95DEC4" w14:textId="1744A238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55B42763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5CCEE44F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08199AB9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59514D86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1F17EEDD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74335E5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71B60E9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705A5D2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DA2DF2C" w14:textId="39DF5063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4E0B75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4E0B75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0402E1F3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1CD48848" w14:textId="4CB62DAB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207CF418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74AD1090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34"/>
          <w:footerReference w:type="default" r:id="rId35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2E6147F8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6512BF0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B3813E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160C8B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900934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61F0E9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07FA41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BC74CF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7E1740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F2E175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64392F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96B014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833390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01E8F11" w14:textId="77777777" w:rsidR="00AA7183" w:rsidRPr="004E0B75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6AEB1B" w14:textId="34BEB0F1" w:rsidR="000C4407" w:rsidRPr="004E0B75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*</w:t>
      </w:r>
      <w:r w:rsidRPr="004E0B75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18CA415A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2239EBAB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2312CE06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237679EC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13301FFD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3847EACD" w14:textId="77777777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0B75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6E2BCFD1" w14:textId="3A0795A9" w:rsidR="000C4407" w:rsidRPr="004E0B75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0C4407" w:rsidRPr="004E0B75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0B75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19CDF1E3" w14:textId="77777777" w:rsidTr="007E4894">
        <w:trPr>
          <w:trHeight w:val="3405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57D511A1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24123E08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6AE28C00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1021C6B3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AD08DAD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2DD81F15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0D8B5988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35F661CA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481262BE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2364FD7A" w14:textId="0462DD22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647FD25A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2E2370DB" w14:textId="16B5B95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4A36A740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2DBB1965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7DC9F4AE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9290E8" w14:textId="47BCB1DE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06281511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4ABCDB8E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A3FC122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0AE11A6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C75328" w14:textId="78BFC912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7C52C757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0CC54877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0779BD26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645A0BF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6D8995D6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524618CB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66320CDE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29249AC9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0EEA548" w14:textId="33896C6E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7E4894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7E4894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1B6C3309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03C3E271" w14:textId="6C588827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0CD2B82F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0AF0A038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36"/>
          <w:footerReference w:type="default" r:id="rId37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4C3F4036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318F367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E29BE8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27E796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904987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05A1FF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C88440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2A7AF5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5FD954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C54E9B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096D3F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54DA2D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E6BCC5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88C307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52B2BB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4386B42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A17C36" w14:textId="42D437E8" w:rsidR="000C4407" w:rsidRPr="007E4894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*</w:t>
      </w:r>
      <w:r w:rsidRPr="007E4894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2C272518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74C6DEC2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0C5CBEE7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5D14524C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6FA61828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51F99B9C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6FD38ADB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6B74BB53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F3C33C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44DF1BC4" w14:textId="77777777" w:rsidTr="007E4894">
        <w:trPr>
          <w:trHeight w:val="3405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252DFFCF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70BB6E08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61790DD5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7C1497FD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D17CF87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55814961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1887107D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1090476E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0A110D66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149CBF97" w14:textId="4B3BABA4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38E4E317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1DE3B068" w14:textId="3FE8AC7E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72A86442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411B2E2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4AC5DFC9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21840A7" w14:textId="24271184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33034303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1F2E9180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89092F2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3D6237A3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E8BE73" w14:textId="7BFD4D5D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6A531E41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3E390DD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2DD3B5B6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2DEED618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3E981B6E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6C611417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634C9AFB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0CE28D4B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C71A5DB" w14:textId="254A7940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7E4894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7E4894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17185B42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17E6F6FF" w14:textId="7E4779CB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129E5B99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602CB095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38"/>
          <w:footerReference w:type="default" r:id="rId39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2D7F2038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0103C0E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80B955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F6BF78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C03D6B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A51E6F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316E84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0D8BA8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578169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B06B6D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BA1C4E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80BA79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2280A6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523785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CCB9B0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A07796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BC9CCD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3BD48B0" w14:textId="0FCAD1A0" w:rsidR="000C4407" w:rsidRPr="007E4894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*</w:t>
      </w:r>
      <w:r w:rsidRPr="007E4894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3F9A74A9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237A4074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24075971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48FEF979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78B58459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66A35206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228EAE96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668DA7DA" w14:textId="3EE8371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6F709D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1A21DCE7" w14:textId="77777777" w:rsidTr="007E4894">
        <w:trPr>
          <w:trHeight w:val="3405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5857EA91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3FCEA487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758A9F70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62138811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257E219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20899E78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0F2D1DCF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50DD48E8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5442BF0A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79B6A9A1" w14:textId="1FA7C132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2547EBFE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7E205732" w14:textId="53352EBD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01E93C6E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6BC00639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40BBB6B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85586C" w14:textId="7C5E4F24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636B3098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22341CA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43CCA13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6B2121B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F654DA" w14:textId="7116D852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4276542A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20245C1E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2DEEA857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37BCE959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6550C9B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6756FE71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0F6C1F27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41F3D67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5A99A3F" w14:textId="510C022A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7E4894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7E4894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154C92D4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04F5695A" w14:textId="4EF482D9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55D75F6F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427518F0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40"/>
          <w:footerReference w:type="default" r:id="rId41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214A9372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4507313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FF8CD2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6E3ECE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104EEB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546487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4576F6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959784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8689FB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0C46B5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A56376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897511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00FAD5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4789F7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28B7EE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C909E3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31186B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002F1FB" w14:textId="77777777" w:rsidR="000C4407" w:rsidRPr="00EE2503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C09DE1C" w14:textId="7AE1ECBF" w:rsidR="000C4407" w:rsidRPr="007E4894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*</w:t>
      </w:r>
      <w:r w:rsidRPr="007E4894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119AAD4B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75F6D6E8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199F791F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15F6510A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258F97A5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10B95276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309D3137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06BA2473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1A6D70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25582F7F" w14:textId="77777777" w:rsidTr="007E4894">
        <w:trPr>
          <w:trHeight w:val="3263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4FFDDB20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58CC3151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2C8CD056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312139E7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2B71168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2423AF5B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27883937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3007B405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3291F0C5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39DD77C2" w14:textId="23CE7DF3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1B648D02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676D2A63" w14:textId="7B824962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3084333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5AAE6527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6F6B79A2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145CB99" w14:textId="09262E58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7F4C57D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2ED402C5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167B03AE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0848E1F6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D04E49" w14:textId="6F11533C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34B65EDA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4322E10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2C204EE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6E7F703E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2A01FE8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298F1CC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72509313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18273F5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BC88856" w14:textId="2EB130FC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7E4894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7E4894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7C762724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169F56FF" w14:textId="468F2473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79D92F4D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1BF8A5CB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42"/>
          <w:footerReference w:type="default" r:id="rId43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2CFD2A4C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074C7F6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CBF509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2831B4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ABA40A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64EC94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78D036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7C9943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B47C21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AEEE55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9E04E5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D2A010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F761D9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15B197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EEC55E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BA9365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595BDB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930A6E2" w14:textId="6DA58C7D" w:rsidR="000C4407" w:rsidRPr="007E4894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*</w:t>
      </w:r>
      <w:r w:rsidRPr="007E4894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2A7EE0A1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607C40A0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19C8268D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2E7B9C55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572929B1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613149B5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3AE59FDD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74736AF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B21B3EF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6F152CDA" w14:textId="77777777" w:rsidTr="007E4894">
        <w:trPr>
          <w:trHeight w:val="3405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22F13E4F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1BF01B44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6552CCE1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348AB106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7B6127D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2EF0210C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2F0DF457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45637D41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14C903AD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3604C2CE" w14:textId="7E9ECE3F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23E25696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20DC1934" w14:textId="3D208645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5C929A37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7F330E9D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64C486A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E68484" w14:textId="626FC5E8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59F57C8A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39B79EE9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458363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5725F46A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1350F2" w14:textId="661E6511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4F23AC39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1A669857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6CEEFFDE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27DAE5AE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13AA0BC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7D9249F2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702BD0C2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5BF4887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DD58168" w14:textId="2A60ACE8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7E4894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7E4894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5D6604DD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258DE03F" w14:textId="3723399D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4EE088EF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16F20D92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44"/>
          <w:footerReference w:type="default" r:id="rId45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5EFF5E39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05CE95C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1551B2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8FEBC6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F8E4EB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16FF05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E643CA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677C6F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C187B3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23CFC5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8A9C1B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3796C1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434635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8D3777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39AE3ED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26D0D0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25B3FA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10098A" w14:textId="1B3E4348" w:rsidR="000C4407" w:rsidRPr="007E4894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*</w:t>
      </w:r>
      <w:r w:rsidRPr="007E4894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424ACBA0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4A728075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25B6DF59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73A320D0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542EB057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1E2FDF49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2D95B9A7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3E23478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D9A92B1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67755277" w14:textId="77777777" w:rsidTr="007E4894">
        <w:trPr>
          <w:trHeight w:val="3547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1748C0F9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5D1FD324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28F3FF3F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3393CE55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85F606E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0E0335BA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1ED4B78B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61920E82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3B438837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2D17DEC5" w14:textId="28CD6A8B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381C79CF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688C8300" w14:textId="3779D131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5D09B2E1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58204817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697A78D6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8A239EF" w14:textId="1A7AABD2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7A09FD25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6C41728B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25D43350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58C13E6E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376048" w14:textId="0884EEE9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6C2F3A16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1AE9A04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0FB7316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01EEA27F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3ADC9B7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3C44AF9F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3212489F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0278B7C9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EDA51E3" w14:textId="189DCBD2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7E4894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7E4894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05378AF3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455261A2" w14:textId="72D23491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0478705A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1B7AE0C6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46"/>
          <w:footerReference w:type="default" r:id="rId47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540DC89F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2FD65A8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D5C7E1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05DC19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7D7E4F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078ADE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0B54C2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636E24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292EE5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9CF832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8E69A4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1B950F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D64C06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D369FCA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9CD6D6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12B75E" w14:textId="0D9CDC82" w:rsidR="000C4407" w:rsidRPr="007E4894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*</w:t>
      </w:r>
      <w:r w:rsidRPr="007E4894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10117D46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09FF9E08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2E5E43D7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715D6C04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2805B849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7E7B9278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65AF1082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7D3E5855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1CE217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73214163" w14:textId="77777777" w:rsidTr="007E4894">
        <w:trPr>
          <w:trHeight w:val="3547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32F7197F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4C99EF68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4882538E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4ACC4235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914BA02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4B308E88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0BB771CB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17952B8D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50B4798B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09855E13" w14:textId="36A7A19D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25E0C5EA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5066C7C1" w14:textId="3B15679E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6BC550C5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0BB89818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43AF9461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86294DD" w14:textId="41DC27E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5D7B8C5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67C51138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E328317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42DBB27E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D2E17C" w14:textId="015B5AE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0DC1214F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5DD6700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06944FCE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02C6391A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098954D1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74879C82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118C1C1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471F104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8761370" w14:textId="0FFBEB4C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7E4894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7E4894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64D131F3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06051AA3" w14:textId="5884417D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0CDB8B0D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5D722F2A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48"/>
          <w:footerReference w:type="default" r:id="rId49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00883601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048C6C6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A26789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0EC21E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DDDA9F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BCD346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A5F3F0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30309C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69ADD4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E27B94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4FC5D9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0A05B6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2DF529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C6F377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1B0230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D3BB57A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6ADFA89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003512" w14:textId="01EF6806" w:rsidR="000C4407" w:rsidRPr="007E4894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*</w:t>
      </w:r>
      <w:r w:rsidRPr="007E4894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2A00B374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77F140A7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7D4A4CDC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2673A06A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3CDDCC2A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23EE2FF1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03B1EB60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51E9776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1E063BE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5AAEDE75" w14:textId="77777777" w:rsidTr="00B957C1">
        <w:trPr>
          <w:trHeight w:val="4287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0FDCF8C5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2B405551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5E15BD4B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030BE148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9CE445F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7921D9B6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33EA22BB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38432C5C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0409A9C1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3A781750" w14:textId="01C20CE9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24BE8C4D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5B21D4E7" w14:textId="3D19280D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03FAA68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41D47DA9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0FE5A1B3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7FA972" w14:textId="777919AE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1F17F9F3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75DC90F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29B1CAE4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24C1562F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2FFAA1" w14:textId="28141C3F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2C26EF27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019924E5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6B29185D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2298AA5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55CA8E1C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56BABA36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548694FD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4A0E92EA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7D2B778" w14:textId="3EF96DA0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A24597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A24597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1B13F60B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15C89353" w14:textId="74D4998F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4AC89A36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0CD0F944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50"/>
          <w:footerReference w:type="default" r:id="rId51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47F74B8B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7519E2E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D233FE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C56E4A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C8F620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3B1056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9283BB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787E7B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3D2656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989D4A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7B0AED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02F43B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045C1BC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F26259B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57DB18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20F87F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8E0E4E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B0F6C03" w14:textId="772FBE67" w:rsidR="000C4407" w:rsidRPr="007E4894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*</w:t>
      </w:r>
      <w:r w:rsidRPr="007E4894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59AF8734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3DE2C71C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3FFD4242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71E3A395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45078184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4C007E7E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4A0183EF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0851AEE1" w14:textId="77777777" w:rsidR="00AA7183" w:rsidRPr="007E4894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485405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4F4A26"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</w:p>
    <w:tbl>
      <w:tblPr>
        <w:tblStyle w:val="a3"/>
        <w:tblW w:w="22108" w:type="dxa"/>
        <w:tblLook w:val="04A0" w:firstRow="1" w:lastRow="0" w:firstColumn="1" w:lastColumn="0" w:noHBand="0" w:noVBand="1"/>
      </w:tblPr>
      <w:tblGrid>
        <w:gridCol w:w="704"/>
        <w:gridCol w:w="809"/>
        <w:gridCol w:w="4294"/>
        <w:gridCol w:w="3127"/>
        <w:gridCol w:w="8222"/>
        <w:gridCol w:w="1904"/>
        <w:gridCol w:w="3048"/>
      </w:tblGrid>
      <w:tr w:rsidR="0033100D" w:rsidRPr="005C4961" w14:paraId="2B1A1A8A" w14:textId="77777777" w:rsidTr="00B957C1">
        <w:trPr>
          <w:trHeight w:val="4287"/>
          <w:tblHeader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57BA7D4D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14:paraId="2865CA0B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09" w:type="dxa"/>
          </w:tcPr>
          <w:p w14:paraId="6404BE04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24FA9E3C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Автор замечани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я/ </w:t>
            </w:r>
            <w:r w:rsidRPr="00B83615">
              <w:rPr>
                <w:rFonts w:ascii="Times New Roman" w:hAnsi="Times New Roman" w:cs="Times New Roman"/>
                <w:b/>
                <w:bCs/>
              </w:rPr>
              <w:t>предложени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B836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D952429" w14:textId="77777777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</w:t>
            </w:r>
            <w:r>
              <w:rPr>
                <w:rFonts w:ascii="Times New Roman" w:hAnsi="Times New Roman" w:cs="Times New Roman"/>
              </w:rPr>
              <w:t>: ФИО</w:t>
            </w:r>
            <w:r w:rsidRPr="00805A67">
              <w:rPr>
                <w:rFonts w:ascii="Times New Roman" w:hAnsi="Times New Roman" w:cs="Times New Roman"/>
              </w:rPr>
              <w:t xml:space="preserve">, дата </w:t>
            </w:r>
            <w:r>
              <w:rPr>
                <w:rFonts w:ascii="Times New Roman" w:hAnsi="Times New Roman" w:cs="Times New Roman"/>
              </w:rPr>
              <w:t>рождения;</w:t>
            </w:r>
          </w:p>
          <w:p w14:paraId="1D9913DC" w14:textId="77777777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  <w:r>
              <w:rPr>
                <w:rFonts w:ascii="Times New Roman" w:hAnsi="Times New Roman" w:cs="Times New Roman"/>
              </w:rPr>
              <w:t xml:space="preserve"> полное и сокращённое (при наличии) наименование юридического лица, основной государственный регистрационный номер, ФИО участника, должность участника общественных обсуждений</w:t>
            </w: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0D9ACC55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  <w:p w14:paraId="069D8504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805A67">
              <w:rPr>
                <w:rFonts w:ascii="Times New Roman" w:hAnsi="Times New Roman" w:cs="Times New Roman"/>
                <w:u w:val="single"/>
              </w:rPr>
              <w:t>Для физических лиц: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05A67">
              <w:rPr>
                <w:rFonts w:ascii="Times New Roman" w:hAnsi="Times New Roman" w:cs="Times New Roman"/>
              </w:rPr>
              <w:t>адрес места жительства(регистрации)</w:t>
            </w:r>
            <w:r>
              <w:rPr>
                <w:rFonts w:ascii="Times New Roman" w:hAnsi="Times New Roman" w:cs="Times New Roman"/>
              </w:rPr>
              <w:t>, телефон, адрес электронной почты при наличии</w:t>
            </w:r>
          </w:p>
          <w:p w14:paraId="64049D67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Для юридических лиц:</w:t>
            </w:r>
          </w:p>
          <w:p w14:paraId="19C2DCB8" w14:textId="2017660A" w:rsidR="0033100D" w:rsidRPr="00805A67" w:rsidRDefault="0033100D" w:rsidP="0033100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 в пределах места нахождения, телефон, адрес электронной почты (при наличии)</w:t>
            </w: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21BA0FD5" w14:textId="77777777" w:rsid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615">
              <w:rPr>
                <w:rFonts w:ascii="Times New Roman" w:hAnsi="Times New Roman" w:cs="Times New Roman"/>
                <w:b/>
                <w:bCs/>
              </w:rPr>
              <w:t>Содержание замечания/предложения</w:t>
            </w:r>
          </w:p>
          <w:p w14:paraId="30E79EAA" w14:textId="79FE1C6B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8650B">
              <w:rPr>
                <w:rFonts w:ascii="Times New Roman" w:hAnsi="Times New Roman" w:cs="Times New Roman"/>
              </w:rPr>
              <w:t>результаты рассмотрения данных замечаний/предложений будут отражены в таблице учёта замечаний и предложений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 п. 47 «Правила проведения оценки воздействия на окружающую среду», которая является приложением к протоколу общественных обсуждений, выписку из протокола имеет право получить в уполномоченном органе участник общественных обсуждений, который внёс предложения и замечания, касающиеся объекта обсуждений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07AC937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 xml:space="preserve">Отметка о согласии на обработку персональных данных </w:t>
            </w:r>
          </w:p>
          <w:p w14:paraId="02A2B958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 xml:space="preserve">в соответствии с законодательством РФ в области персональных данных </w:t>
            </w:r>
          </w:p>
          <w:p w14:paraId="37AD0869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DA32AED" w14:textId="04287AC5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</w:rPr>
              <w:t>(отдельный документ прилагается)</w:t>
            </w:r>
          </w:p>
        </w:tc>
        <w:tc>
          <w:tcPr>
            <w:tcW w:w="3048" w:type="dxa"/>
          </w:tcPr>
          <w:p w14:paraId="674532BB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Отметка о согласии на участие в подписании протокола общественных обсуждений</w:t>
            </w:r>
          </w:p>
          <w:p w14:paraId="64B8153C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5138ED2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</w:rPr>
            </w:pPr>
            <w:r w:rsidRPr="0033100D">
              <w:rPr>
                <w:rFonts w:ascii="Times New Roman" w:hAnsi="Times New Roman" w:cs="Times New Roman"/>
              </w:rPr>
              <w:t>(в случае согласия ставится подпись)</w:t>
            </w:r>
          </w:p>
          <w:p w14:paraId="5A5AB09B" w14:textId="77777777" w:rsidR="0033100D" w:rsidRPr="0033100D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E85538" w14:textId="64360B7D" w:rsidR="0033100D" w:rsidRPr="00B83615" w:rsidRDefault="0033100D" w:rsidP="0033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00D">
              <w:rPr>
                <w:rFonts w:ascii="Times New Roman" w:hAnsi="Times New Roman" w:cs="Times New Roman"/>
                <w:b/>
                <w:bCs/>
              </w:rPr>
              <w:t>Способ направления и подписания протокола (</w:t>
            </w:r>
            <w:r w:rsidRPr="0033100D">
              <w:rPr>
                <w:rFonts w:ascii="Times New Roman" w:hAnsi="Times New Roman" w:cs="Times New Roman"/>
              </w:rPr>
              <w:t>бумажный носитель, в форме электронного документа</w:t>
            </w:r>
            <w:r w:rsidRPr="0033100D">
              <w:rPr>
                <w:rFonts w:ascii="Times New Roman" w:hAnsi="Times New Roman" w:cs="Times New Roman"/>
                <w:b/>
                <w:bCs/>
              </w:rPr>
              <w:t>)*</w:t>
            </w:r>
          </w:p>
        </w:tc>
      </w:tr>
      <w:tr w:rsidR="00AA7183" w:rsidRPr="005C4961" w14:paraId="42E11041" w14:textId="77777777" w:rsidTr="004E0B75">
        <w:trPr>
          <w:trHeight w:val="9071"/>
        </w:trPr>
        <w:tc>
          <w:tcPr>
            <w:tcW w:w="704" w:type="dxa"/>
            <w:tcMar>
              <w:left w:w="57" w:type="dxa"/>
              <w:right w:w="57" w:type="dxa"/>
            </w:tcMar>
          </w:tcPr>
          <w:p w14:paraId="2378E7C4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14:paraId="7060168D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4" w:type="dxa"/>
            <w:tcMar>
              <w:left w:w="57" w:type="dxa"/>
              <w:right w:w="57" w:type="dxa"/>
            </w:tcMar>
          </w:tcPr>
          <w:p w14:paraId="314E22F3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Mar>
              <w:left w:w="57" w:type="dxa"/>
              <w:right w:w="57" w:type="dxa"/>
            </w:tcMar>
          </w:tcPr>
          <w:p w14:paraId="1D9F8458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tcMar>
              <w:left w:w="57" w:type="dxa"/>
              <w:right w:w="57" w:type="dxa"/>
            </w:tcMar>
          </w:tcPr>
          <w:p w14:paraId="0BA4E310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tcMar>
              <w:left w:w="57" w:type="dxa"/>
              <w:right w:w="57" w:type="dxa"/>
            </w:tcMar>
          </w:tcPr>
          <w:p w14:paraId="4FA78E0A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</w:tcPr>
          <w:p w14:paraId="6A00FC6F" w14:textId="77777777" w:rsidR="00AA7183" w:rsidRPr="005C4961" w:rsidRDefault="00AA7183" w:rsidP="00B957C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15C58F6" w14:textId="5D6B6E08" w:rsidR="00C94606" w:rsidRPr="00C94606" w:rsidRDefault="00C94606" w:rsidP="00C94606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C94606">
        <w:rPr>
          <w:rFonts w:ascii="Times New Roman" w:hAnsi="Times New Roman" w:cs="Times New Roman"/>
          <w:bCs/>
        </w:rPr>
        <w:t>Примечани</w:t>
      </w:r>
      <w:r w:rsidR="0033100D">
        <w:rPr>
          <w:rFonts w:ascii="Times New Roman" w:hAnsi="Times New Roman" w:cs="Times New Roman"/>
          <w:bCs/>
        </w:rPr>
        <w:t>е</w:t>
      </w:r>
      <w:r w:rsidRPr="00C94606">
        <w:rPr>
          <w:rFonts w:ascii="Times New Roman" w:hAnsi="Times New Roman" w:cs="Times New Roman"/>
          <w:bCs/>
        </w:rPr>
        <w:t xml:space="preserve"> приведен</w:t>
      </w:r>
      <w:r w:rsidR="0033100D">
        <w:rPr>
          <w:rFonts w:ascii="Times New Roman" w:hAnsi="Times New Roman" w:cs="Times New Roman"/>
          <w:bCs/>
        </w:rPr>
        <w:t>о</w:t>
      </w:r>
      <w:r w:rsidRPr="00C94606">
        <w:rPr>
          <w:rFonts w:ascii="Times New Roman" w:hAnsi="Times New Roman" w:cs="Times New Roman"/>
          <w:bCs/>
        </w:rPr>
        <w:t xml:space="preserve"> на оборотной стороне листа</w:t>
      </w:r>
      <w:r w:rsidR="00951741">
        <w:rPr>
          <w:rFonts w:ascii="Times New Roman" w:hAnsi="Times New Roman" w:cs="Times New Roman"/>
          <w:bCs/>
        </w:rPr>
        <w:t>.</w:t>
      </w:r>
    </w:p>
    <w:p w14:paraId="2C01EFE1" w14:textId="77777777" w:rsidR="00C94606" w:rsidRDefault="00C94606" w:rsidP="00AA7183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4E490EBA" w14:textId="19D56EA2" w:rsidR="00AA7183" w:rsidRPr="00684683" w:rsidRDefault="00AA7183" w:rsidP="00AA7183">
      <w:pPr>
        <w:spacing w:before="120" w:after="0" w:line="240" w:lineRule="auto"/>
        <w:rPr>
          <w:rFonts w:ascii="Times New Roman" w:hAnsi="Times New Roman" w:cs="Times New Roman"/>
        </w:rPr>
      </w:pPr>
      <w:r w:rsidRPr="00AA7183">
        <w:rPr>
          <w:rFonts w:ascii="Times New Roman" w:hAnsi="Times New Roman" w:cs="Times New Roman"/>
          <w:b/>
        </w:rPr>
        <w:t>Ответственное лицо за ведение журнала:</w:t>
      </w:r>
      <w:r w:rsidRPr="00B83615">
        <w:rPr>
          <w:rFonts w:ascii="Times New Roman" w:hAnsi="Times New Roman" w:cs="Times New Roman"/>
          <w:b/>
        </w:rPr>
        <w:t xml:space="preserve"> </w:t>
      </w:r>
    </w:p>
    <w:p w14:paraId="63C6CDAF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____________    _____________________________________________    ________________    _______________________________________________</w:t>
      </w:r>
    </w:p>
    <w:p w14:paraId="5CCDA3CA" w14:textId="77777777" w:rsidR="00AA718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AA7183" w:rsidSect="00AA7183">
          <w:headerReference w:type="default" r:id="rId52"/>
          <w:footerReference w:type="default" r:id="rId53"/>
          <w:pgSz w:w="23811" w:h="16838" w:orient="landscape" w:code="8"/>
          <w:pgMar w:top="567" w:right="1134" w:bottom="850" w:left="1134" w:header="708" w:footer="340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Pr="004E41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4E41E4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Pr="004E41E4">
        <w:rPr>
          <w:rFonts w:ascii="Times New Roman" w:hAnsi="Times New Roman" w:cs="Times New Roman"/>
          <w:bCs/>
          <w:sz w:val="18"/>
          <w:szCs w:val="18"/>
        </w:rPr>
        <w:t>дата)</w:t>
      </w: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Ф.И.О.)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должность)</w:t>
      </w:r>
    </w:p>
    <w:p w14:paraId="581167D4" w14:textId="77777777" w:rsidR="00AA7183" w:rsidRPr="00511BBE" w:rsidRDefault="00AA7183" w:rsidP="00AA718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11BBE">
        <w:rPr>
          <w:rFonts w:ascii="Times New Roman" w:hAnsi="Times New Roman" w:cs="Times New Roman"/>
          <w:bCs/>
          <w:color w:val="000000" w:themeColor="text1"/>
        </w:rPr>
        <w:lastRenderedPageBreak/>
        <w:t>Оборотная сторона</w:t>
      </w:r>
    </w:p>
    <w:p w14:paraId="2EC91BF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44388EE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DE9125D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172560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A5AEEA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D8291FF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527E437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66AE022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D253D2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8A737D0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2150713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BBD1595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FF1B904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75397A9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1CEDF3A1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FA83B08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6085974" w14:textId="77777777" w:rsidR="000C4407" w:rsidRPr="00EE2503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795C855D" w14:textId="7D6910D4" w:rsidR="000C4407" w:rsidRPr="007E4894" w:rsidRDefault="000C4407" w:rsidP="000B5D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*</w:t>
      </w:r>
      <w:r w:rsidRPr="007E4894">
        <w:rPr>
          <w:rFonts w:ascii="Times New Roman" w:hAnsi="Times New Roman" w:cs="Times New Roman"/>
          <w:b/>
          <w:bCs/>
          <w:sz w:val="24"/>
          <w:szCs w:val="24"/>
        </w:rPr>
        <w:t>«Правила проведения оценки воздействия на окружающую среду», утв. ПП РФ от 28.11.2024 г. № 1644</w:t>
      </w:r>
    </w:p>
    <w:p w14:paraId="6D7532E6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 xml:space="preserve">п. 41 «Уполномоченный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35 настоящих Правил…» </w:t>
      </w:r>
    </w:p>
    <w:p w14:paraId="442E93F8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42 «Протокол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документа».</w:t>
      </w:r>
    </w:p>
    <w:p w14:paraId="49EF7905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43 «В случае подписания протокола общественных обсуждений на бумажном носителе подписи проставляются собственноручно. Подписание протокола общественных обсуждений в форме электронного документа осуществляется любым видом электронной подписи».</w:t>
      </w:r>
    </w:p>
    <w:p w14:paraId="03028C30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п. 44 «Протокол общественных обсуждений направляется уполномоченным органом для подписания:</w:t>
      </w:r>
    </w:p>
    <w:p w14:paraId="13C8B8F9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участникам общественных обсуждений способом, указанным при направлении замечаний и предложений по объекту обсуждений в соответствии с абзацем пятым пункта 35 настоящих Правил;</w:t>
      </w:r>
    </w:p>
    <w:p w14:paraId="166CF065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6C4F0531" w14:textId="77777777" w:rsidR="000C4407" w:rsidRPr="007E4894" w:rsidRDefault="000C4407" w:rsidP="000C44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4894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наличии)».</w:t>
      </w:r>
    </w:p>
    <w:p w14:paraId="5F409936" w14:textId="77777777" w:rsidR="00AA7183" w:rsidRPr="00EE2503" w:rsidRDefault="00AA7183" w:rsidP="00AA718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3250D375" w14:textId="77777777" w:rsidR="00AA7183" w:rsidRPr="00AA7183" w:rsidRDefault="00AA7183" w:rsidP="00613052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sectPr w:rsidR="00AA7183" w:rsidRPr="00AA7183" w:rsidSect="004F4A26">
      <w:headerReference w:type="default" r:id="rId54"/>
      <w:footerReference w:type="default" r:id="rId55"/>
      <w:pgSz w:w="23811" w:h="16838" w:orient="landscape" w:code="8"/>
      <w:pgMar w:top="567" w:right="1134" w:bottom="850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B5C9" w14:textId="77777777" w:rsidR="00B161C9" w:rsidRDefault="00B161C9" w:rsidP="00DE2238">
      <w:pPr>
        <w:spacing w:after="0" w:line="240" w:lineRule="auto"/>
      </w:pPr>
      <w:r>
        <w:separator/>
      </w:r>
    </w:p>
  </w:endnote>
  <w:endnote w:type="continuationSeparator" w:id="0">
    <w:p w14:paraId="23D698EC" w14:textId="77777777" w:rsidR="00B161C9" w:rsidRDefault="00B161C9" w:rsidP="00DE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09B0" w14:textId="77777777" w:rsidR="00613052" w:rsidRDefault="00613052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61763757"/>
      <w:docPartObj>
        <w:docPartGallery w:val="Page Numbers (Bottom of Page)"/>
        <w:docPartUnique/>
      </w:docPartObj>
    </w:sdtPr>
    <w:sdtEndPr/>
    <w:sdtContent>
      <w:p w14:paraId="7D73DDEC" w14:textId="582C3614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D9079A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7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020281428"/>
      <w:docPartObj>
        <w:docPartGallery w:val="Page Numbers (Bottom of Page)"/>
        <w:docPartUnique/>
      </w:docPartObj>
    </w:sdtPr>
    <w:sdtEndPr/>
    <w:sdtContent>
      <w:p w14:paraId="7B166913" w14:textId="26F2B2DB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D9079A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8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2142646552"/>
      <w:docPartObj>
        <w:docPartGallery w:val="Page Numbers (Bottom of Page)"/>
        <w:docPartUnique/>
      </w:docPartObj>
    </w:sdtPr>
    <w:sdtEndPr/>
    <w:sdtContent>
      <w:p w14:paraId="0462BFE5" w14:textId="7F2828AC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9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041052388"/>
      <w:docPartObj>
        <w:docPartGallery w:val="Page Numbers (Bottom of Page)"/>
        <w:docPartUnique/>
      </w:docPartObj>
    </w:sdtPr>
    <w:sdtEndPr/>
    <w:sdtContent>
      <w:p w14:paraId="03771968" w14:textId="738C608F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10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044358232"/>
      <w:docPartObj>
        <w:docPartGallery w:val="Page Numbers (Bottom of Page)"/>
        <w:docPartUnique/>
      </w:docPartObj>
    </w:sdtPr>
    <w:sdtEndPr/>
    <w:sdtContent>
      <w:p w14:paraId="52C21898" w14:textId="77BA3F26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11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794797286"/>
      <w:docPartObj>
        <w:docPartGallery w:val="Page Numbers (Bottom of Page)"/>
        <w:docPartUnique/>
      </w:docPartObj>
    </w:sdtPr>
    <w:sdtEndPr/>
    <w:sdtContent>
      <w:p w14:paraId="3CDF3A5B" w14:textId="234B9891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12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458991242"/>
      <w:docPartObj>
        <w:docPartGallery w:val="Page Numbers (Bottom of Page)"/>
        <w:docPartUnique/>
      </w:docPartObj>
    </w:sdtPr>
    <w:sdtEndPr/>
    <w:sdtContent>
      <w:p w14:paraId="63FA2A83" w14:textId="70A96424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13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2005814347"/>
      <w:docPartObj>
        <w:docPartGallery w:val="Page Numbers (Bottom of Page)"/>
        <w:docPartUnique/>
      </w:docPartObj>
    </w:sdtPr>
    <w:sdtEndPr/>
    <w:sdtContent>
      <w:p w14:paraId="422AB01E" w14:textId="1BA15186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14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084263552"/>
      <w:docPartObj>
        <w:docPartGallery w:val="Page Numbers (Bottom of Page)"/>
        <w:docPartUnique/>
      </w:docPartObj>
    </w:sdtPr>
    <w:sdtEndPr/>
    <w:sdtContent>
      <w:p w14:paraId="34D38FF9" w14:textId="7FC13F8D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15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828412242"/>
      <w:docPartObj>
        <w:docPartGallery w:val="Page Numbers (Bottom of Page)"/>
        <w:docPartUnique/>
      </w:docPartObj>
    </w:sdtPr>
    <w:sdtEndPr/>
    <w:sdtContent>
      <w:p w14:paraId="2B8537BC" w14:textId="1C0FCDC5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16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733824553"/>
      <w:docPartObj>
        <w:docPartGallery w:val="Page Numbers (Bottom of Page)"/>
        <w:docPartUnique/>
      </w:docPartObj>
    </w:sdtPr>
    <w:sdtEndPr/>
    <w:sdtContent>
      <w:p w14:paraId="7CBABCF9" w14:textId="2638B23D" w:rsidR="00DE2238" w:rsidRPr="00C64F23" w:rsidRDefault="00C64F2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D9079A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1 из </w:t>
        </w:r>
        <w:r w:rsidR="001D32BD">
          <w:rPr>
            <w:rFonts w:ascii="Times New Roman" w:hAnsi="Times New Roman" w:cs="Times New Roman"/>
            <w:sz w:val="18"/>
            <w:szCs w:val="18"/>
          </w:rPr>
          <w:t>2</w:t>
        </w:r>
        <w:r w:rsidRPr="00C64F23">
          <w:rPr>
            <w:rFonts w:ascii="Times New Roman" w:hAnsi="Times New Roman" w:cs="Times New Roman"/>
            <w:sz w:val="18"/>
            <w:szCs w:val="18"/>
          </w:rPr>
          <w:t>0</w:t>
        </w:r>
      </w:p>
    </w:sdtContent>
  </w:sdt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58219046"/>
      <w:docPartObj>
        <w:docPartGallery w:val="Page Numbers (Bottom of Page)"/>
        <w:docPartUnique/>
      </w:docPartObj>
    </w:sdtPr>
    <w:sdtEndPr/>
    <w:sdtContent>
      <w:p w14:paraId="59E1E85E" w14:textId="3C6C757E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17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187406173"/>
      <w:docPartObj>
        <w:docPartGallery w:val="Page Numbers (Bottom of Page)"/>
        <w:docPartUnique/>
      </w:docPartObj>
    </w:sdtPr>
    <w:sdtEndPr/>
    <w:sdtContent>
      <w:p w14:paraId="39B75EBF" w14:textId="547B5945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18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758828496"/>
      <w:docPartObj>
        <w:docPartGallery w:val="Page Numbers (Bottom of Page)"/>
        <w:docPartUnique/>
      </w:docPartObj>
    </w:sdtPr>
    <w:sdtEndPr/>
    <w:sdtContent>
      <w:p w14:paraId="4F669AF2" w14:textId="5FCB43C6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19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05712188"/>
      <w:docPartObj>
        <w:docPartGallery w:val="Page Numbers (Bottom of Page)"/>
        <w:docPartUnique/>
      </w:docPartObj>
    </w:sdtPr>
    <w:sdtEndPr/>
    <w:sdtContent>
      <w:p w14:paraId="7E78E26A" w14:textId="19119E21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20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121038920"/>
      <w:docPartObj>
        <w:docPartGallery w:val="Page Numbers (Bottom of Page)"/>
        <w:docPartUnique/>
      </w:docPartObj>
    </w:sdtPr>
    <w:sdtEndPr/>
    <w:sdtContent>
      <w:p w14:paraId="6E1BA106" w14:textId="6F0D76A3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613052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613052">
          <w:rPr>
            <w:rFonts w:ascii="Times New Roman" w:hAnsi="Times New Roman" w:cs="Times New Roman"/>
            <w:sz w:val="18"/>
            <w:szCs w:val="18"/>
          </w:rPr>
          <w:t>20</w:t>
        </w:r>
        <w:r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475E" w14:textId="77777777" w:rsidR="00613052" w:rsidRDefault="0061305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436680181"/>
      <w:docPartObj>
        <w:docPartGallery w:val="Page Numbers (Bottom of Page)"/>
        <w:docPartUnique/>
      </w:docPartObj>
    </w:sdtPr>
    <w:sdtEndPr/>
    <w:sdtContent>
      <w:p w14:paraId="280557E3" w14:textId="3B471588" w:rsidR="0082708A" w:rsidRPr="00C64F23" w:rsidRDefault="0082708A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D9079A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30183E" w:rsidRPr="0030183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30183E" w:rsidRPr="0030183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30183E" w:rsidRPr="0030183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B57A3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30183E" w:rsidRPr="0030183E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30183E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 w:rsidR="00906317"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645657408"/>
      <w:docPartObj>
        <w:docPartGallery w:val="Page Numbers (Bottom of Page)"/>
        <w:docPartUnique/>
      </w:docPartObj>
    </w:sdtPr>
    <w:sdtEndPr/>
    <w:sdtContent>
      <w:p w14:paraId="31E0BEA6" w14:textId="5093338A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D9079A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Pr="0030183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0183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0183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B57A3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30183E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761402039"/>
      <w:docPartObj>
        <w:docPartGallery w:val="Page Numbers (Bottom of Page)"/>
        <w:docPartUnique/>
      </w:docPartObj>
    </w:sdtPr>
    <w:sdtEndPr/>
    <w:sdtContent>
      <w:p w14:paraId="5A8E690E" w14:textId="5F585B4B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D9079A">
          <w:rPr>
            <w:rFonts w:ascii="Times New Roman" w:hAnsi="Times New Roman" w:cs="Times New Roman"/>
            <w:sz w:val="18"/>
            <w:szCs w:val="18"/>
          </w:rPr>
          <w:t xml:space="preserve">лист </w:t>
        </w:r>
        <w:r>
          <w:rPr>
            <w:rFonts w:ascii="Times New Roman" w:hAnsi="Times New Roman" w:cs="Times New Roman"/>
            <w:sz w:val="18"/>
            <w:szCs w:val="18"/>
          </w:rPr>
          <w:t xml:space="preserve">3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479460085"/>
      <w:docPartObj>
        <w:docPartGallery w:val="Page Numbers (Bottom of Page)"/>
        <w:docPartUnique/>
      </w:docPartObj>
    </w:sdtPr>
    <w:sdtEndPr/>
    <w:sdtContent>
      <w:p w14:paraId="5F83E944" w14:textId="5AB11877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D9079A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4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993948458"/>
      <w:docPartObj>
        <w:docPartGallery w:val="Page Numbers (Bottom of Page)"/>
        <w:docPartUnique/>
      </w:docPartObj>
    </w:sdtPr>
    <w:sdtEndPr/>
    <w:sdtContent>
      <w:p w14:paraId="77203EBD" w14:textId="02EDD6CF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D9079A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5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386952863"/>
      <w:docPartObj>
        <w:docPartGallery w:val="Page Numbers (Bottom of Page)"/>
        <w:docPartUnique/>
      </w:docPartObj>
    </w:sdtPr>
    <w:sdtEndPr/>
    <w:sdtContent>
      <w:p w14:paraId="1F8F4970" w14:textId="07B3F331" w:rsidR="00AA7183" w:rsidRPr="00C64F23" w:rsidRDefault="00AA7183" w:rsidP="00C64F23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4F23">
          <w:rPr>
            <w:rFonts w:ascii="Times New Roman" w:hAnsi="Times New Roman" w:cs="Times New Roman"/>
            <w:sz w:val="18"/>
            <w:szCs w:val="18"/>
          </w:rPr>
          <w:t xml:space="preserve">Журнал учёта замечаний и предложений, </w:t>
        </w:r>
        <w:r w:rsidR="00D9079A">
          <w:rPr>
            <w:rFonts w:ascii="Times New Roman" w:hAnsi="Times New Roman" w:cs="Times New Roman"/>
            <w:sz w:val="18"/>
            <w:szCs w:val="18"/>
          </w:rPr>
          <w:t>лист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 xml:space="preserve">6 </w:t>
        </w:r>
        <w:r w:rsidRPr="00C64F23">
          <w:rPr>
            <w:rFonts w:ascii="Times New Roman" w:hAnsi="Times New Roman" w:cs="Times New Roman"/>
            <w:sz w:val="18"/>
            <w:szCs w:val="18"/>
          </w:rPr>
          <w:t xml:space="preserve">из </w:t>
        </w:r>
        <w:r>
          <w:rPr>
            <w:rFonts w:ascii="Times New Roman" w:hAnsi="Times New Roman" w:cs="Times New Roman"/>
            <w:sz w:val="18"/>
            <w:szCs w:val="18"/>
          </w:rPr>
          <w:t>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F808" w14:textId="77777777" w:rsidR="00B161C9" w:rsidRDefault="00B161C9" w:rsidP="00DE2238">
      <w:pPr>
        <w:spacing w:after="0" w:line="240" w:lineRule="auto"/>
      </w:pPr>
      <w:r>
        <w:separator/>
      </w:r>
    </w:p>
  </w:footnote>
  <w:footnote w:type="continuationSeparator" w:id="0">
    <w:p w14:paraId="68E2916A" w14:textId="77777777" w:rsidR="00B161C9" w:rsidRDefault="00B161C9" w:rsidP="00DE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5274" w14:textId="77777777" w:rsidR="00613052" w:rsidRDefault="00613052">
    <w:pPr>
      <w:pStyle w:val="a7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9148" w14:textId="77777777" w:rsidR="00AA7183" w:rsidRDefault="00AA7183">
    <w:pPr>
      <w:pStyle w:val="a7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8E07" w14:textId="77777777" w:rsidR="00AA7183" w:rsidRDefault="00AA7183">
    <w:pPr>
      <w:pStyle w:val="a7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86E7" w14:textId="77777777" w:rsidR="00AA7183" w:rsidRDefault="00AA7183">
    <w:pPr>
      <w:pStyle w:val="a7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EE67" w14:textId="77777777" w:rsidR="00AA7183" w:rsidRDefault="00AA7183">
    <w:pPr>
      <w:pStyle w:val="a7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51A4" w14:textId="77777777" w:rsidR="00AA7183" w:rsidRDefault="00AA7183">
    <w:pPr>
      <w:pStyle w:val="a7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4AEF" w14:textId="77777777" w:rsidR="00AA7183" w:rsidRDefault="00AA7183">
    <w:pPr>
      <w:pStyle w:val="a7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FD43" w14:textId="77777777" w:rsidR="00AA7183" w:rsidRDefault="00AA7183">
    <w:pPr>
      <w:pStyle w:val="a7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DBED" w14:textId="77777777" w:rsidR="00AA7183" w:rsidRDefault="00AA7183">
    <w:pPr>
      <w:pStyle w:val="a7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628E" w14:textId="77777777" w:rsidR="00AA7183" w:rsidRDefault="00AA7183">
    <w:pPr>
      <w:pStyle w:val="a7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A6C5" w14:textId="77777777" w:rsidR="00AA7183" w:rsidRDefault="00AA71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8212" w14:textId="77777777" w:rsidR="00613052" w:rsidRDefault="00613052">
    <w:pPr>
      <w:pStyle w:val="a7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1059" w14:textId="77777777" w:rsidR="00AA7183" w:rsidRDefault="00AA7183">
    <w:pPr>
      <w:pStyle w:val="a7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906E" w14:textId="77777777" w:rsidR="00AA7183" w:rsidRDefault="00AA7183">
    <w:pPr>
      <w:pStyle w:val="a7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8BC7" w14:textId="77777777" w:rsidR="00AA7183" w:rsidRDefault="00AA7183">
    <w:pPr>
      <w:pStyle w:val="a7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08EA" w14:textId="77777777" w:rsidR="00AA7183" w:rsidRDefault="00AA718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0248" w14:textId="77777777" w:rsidR="00613052" w:rsidRDefault="00613052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5CA8" w14:textId="77777777" w:rsidR="0082708A" w:rsidRDefault="0082708A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0D3A" w14:textId="77777777" w:rsidR="00AA7183" w:rsidRDefault="00AA7183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D2C3" w14:textId="77777777" w:rsidR="00AA7183" w:rsidRDefault="00AA7183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A605" w14:textId="77777777" w:rsidR="00AA7183" w:rsidRDefault="00AA7183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C56A" w14:textId="77777777" w:rsidR="00AA7183" w:rsidRDefault="00AA7183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A2A3" w14:textId="77777777" w:rsidR="00AA7183" w:rsidRDefault="00AA71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B1"/>
    <w:rsid w:val="0001074D"/>
    <w:rsid w:val="000265D2"/>
    <w:rsid w:val="000560AA"/>
    <w:rsid w:val="000718D6"/>
    <w:rsid w:val="000A1D50"/>
    <w:rsid w:val="000B5D35"/>
    <w:rsid w:val="000B69F4"/>
    <w:rsid w:val="000C27B0"/>
    <w:rsid w:val="000C4407"/>
    <w:rsid w:val="000C6BB2"/>
    <w:rsid w:val="000E2629"/>
    <w:rsid w:val="000F18EF"/>
    <w:rsid w:val="000F450D"/>
    <w:rsid w:val="00115039"/>
    <w:rsid w:val="00181F14"/>
    <w:rsid w:val="001840F0"/>
    <w:rsid w:val="001D22DB"/>
    <w:rsid w:val="001D32BD"/>
    <w:rsid w:val="001F7574"/>
    <w:rsid w:val="002039B8"/>
    <w:rsid w:val="0020533F"/>
    <w:rsid w:val="00211E5D"/>
    <w:rsid w:val="00212453"/>
    <w:rsid w:val="002356C6"/>
    <w:rsid w:val="002424C0"/>
    <w:rsid w:val="00243DA7"/>
    <w:rsid w:val="002925FF"/>
    <w:rsid w:val="002E6007"/>
    <w:rsid w:val="0030183E"/>
    <w:rsid w:val="0031173E"/>
    <w:rsid w:val="00312FE3"/>
    <w:rsid w:val="0032010C"/>
    <w:rsid w:val="0033100D"/>
    <w:rsid w:val="00340C11"/>
    <w:rsid w:val="00343141"/>
    <w:rsid w:val="003544FB"/>
    <w:rsid w:val="00354D53"/>
    <w:rsid w:val="00370006"/>
    <w:rsid w:val="003729C9"/>
    <w:rsid w:val="00374434"/>
    <w:rsid w:val="003809A7"/>
    <w:rsid w:val="0038763B"/>
    <w:rsid w:val="003B7D43"/>
    <w:rsid w:val="003C071C"/>
    <w:rsid w:val="003F0B5C"/>
    <w:rsid w:val="003F2535"/>
    <w:rsid w:val="00435A82"/>
    <w:rsid w:val="0043614A"/>
    <w:rsid w:val="00456D0A"/>
    <w:rsid w:val="00465A2E"/>
    <w:rsid w:val="00471927"/>
    <w:rsid w:val="004A2B4B"/>
    <w:rsid w:val="004A3277"/>
    <w:rsid w:val="004B398F"/>
    <w:rsid w:val="004E0B75"/>
    <w:rsid w:val="004E41E4"/>
    <w:rsid w:val="004E5F7D"/>
    <w:rsid w:val="004F4A26"/>
    <w:rsid w:val="004F6CA1"/>
    <w:rsid w:val="0050158D"/>
    <w:rsid w:val="00511BBE"/>
    <w:rsid w:val="00525549"/>
    <w:rsid w:val="0054325D"/>
    <w:rsid w:val="00557939"/>
    <w:rsid w:val="005943FE"/>
    <w:rsid w:val="00596E1E"/>
    <w:rsid w:val="00597A2E"/>
    <w:rsid w:val="005A51C5"/>
    <w:rsid w:val="005B1F31"/>
    <w:rsid w:val="005C4961"/>
    <w:rsid w:val="005D1BB1"/>
    <w:rsid w:val="005D44FD"/>
    <w:rsid w:val="005E4022"/>
    <w:rsid w:val="00613052"/>
    <w:rsid w:val="006134C9"/>
    <w:rsid w:val="00616DFE"/>
    <w:rsid w:val="00662B9D"/>
    <w:rsid w:val="00662D55"/>
    <w:rsid w:val="0066618C"/>
    <w:rsid w:val="0067040F"/>
    <w:rsid w:val="00684683"/>
    <w:rsid w:val="006A6261"/>
    <w:rsid w:val="006A7DEF"/>
    <w:rsid w:val="006B36EA"/>
    <w:rsid w:val="006B752E"/>
    <w:rsid w:val="006E5B09"/>
    <w:rsid w:val="006F44D1"/>
    <w:rsid w:val="00706857"/>
    <w:rsid w:val="00723494"/>
    <w:rsid w:val="00723527"/>
    <w:rsid w:val="00727A11"/>
    <w:rsid w:val="007401D0"/>
    <w:rsid w:val="00744181"/>
    <w:rsid w:val="007648F7"/>
    <w:rsid w:val="00765635"/>
    <w:rsid w:val="00765FEE"/>
    <w:rsid w:val="007666FD"/>
    <w:rsid w:val="007676C6"/>
    <w:rsid w:val="00777F82"/>
    <w:rsid w:val="007834E1"/>
    <w:rsid w:val="007A502C"/>
    <w:rsid w:val="007C0C70"/>
    <w:rsid w:val="007E4894"/>
    <w:rsid w:val="007F146C"/>
    <w:rsid w:val="00805A67"/>
    <w:rsid w:val="008063E4"/>
    <w:rsid w:val="0082708A"/>
    <w:rsid w:val="00860CF3"/>
    <w:rsid w:val="00881204"/>
    <w:rsid w:val="008C5BAA"/>
    <w:rsid w:val="008E34A7"/>
    <w:rsid w:val="008F394A"/>
    <w:rsid w:val="009052AD"/>
    <w:rsid w:val="00906317"/>
    <w:rsid w:val="00930A54"/>
    <w:rsid w:val="00947CA9"/>
    <w:rsid w:val="00951741"/>
    <w:rsid w:val="00957E78"/>
    <w:rsid w:val="009617DC"/>
    <w:rsid w:val="00963038"/>
    <w:rsid w:val="00970C61"/>
    <w:rsid w:val="00A06E24"/>
    <w:rsid w:val="00A11FC6"/>
    <w:rsid w:val="00A24597"/>
    <w:rsid w:val="00A506FA"/>
    <w:rsid w:val="00A51632"/>
    <w:rsid w:val="00A65F4E"/>
    <w:rsid w:val="00A85E21"/>
    <w:rsid w:val="00A86FB1"/>
    <w:rsid w:val="00A86FF0"/>
    <w:rsid w:val="00A95D40"/>
    <w:rsid w:val="00AA16A0"/>
    <w:rsid w:val="00AA7183"/>
    <w:rsid w:val="00AD53FF"/>
    <w:rsid w:val="00AE1599"/>
    <w:rsid w:val="00AF243A"/>
    <w:rsid w:val="00B1492A"/>
    <w:rsid w:val="00B161C9"/>
    <w:rsid w:val="00B16D21"/>
    <w:rsid w:val="00B30911"/>
    <w:rsid w:val="00B349E8"/>
    <w:rsid w:val="00B41F85"/>
    <w:rsid w:val="00B4609C"/>
    <w:rsid w:val="00B6743C"/>
    <w:rsid w:val="00B7266C"/>
    <w:rsid w:val="00B83615"/>
    <w:rsid w:val="00B84FFA"/>
    <w:rsid w:val="00BD2B4C"/>
    <w:rsid w:val="00BE2B78"/>
    <w:rsid w:val="00C02026"/>
    <w:rsid w:val="00C209A3"/>
    <w:rsid w:val="00C5530C"/>
    <w:rsid w:val="00C56AC2"/>
    <w:rsid w:val="00C64F23"/>
    <w:rsid w:val="00C71947"/>
    <w:rsid w:val="00C94606"/>
    <w:rsid w:val="00CA561B"/>
    <w:rsid w:val="00CB083F"/>
    <w:rsid w:val="00CB3BB5"/>
    <w:rsid w:val="00CC60D3"/>
    <w:rsid w:val="00CD5121"/>
    <w:rsid w:val="00D208E4"/>
    <w:rsid w:val="00D263F6"/>
    <w:rsid w:val="00D55081"/>
    <w:rsid w:val="00D6413E"/>
    <w:rsid w:val="00D9079A"/>
    <w:rsid w:val="00DB57A3"/>
    <w:rsid w:val="00DC334A"/>
    <w:rsid w:val="00DC4606"/>
    <w:rsid w:val="00DC4EA0"/>
    <w:rsid w:val="00DE2238"/>
    <w:rsid w:val="00DE3B60"/>
    <w:rsid w:val="00E03DFB"/>
    <w:rsid w:val="00E432EF"/>
    <w:rsid w:val="00E44E6D"/>
    <w:rsid w:val="00E47D91"/>
    <w:rsid w:val="00E54D69"/>
    <w:rsid w:val="00E65159"/>
    <w:rsid w:val="00E94C54"/>
    <w:rsid w:val="00E97BF4"/>
    <w:rsid w:val="00EB7297"/>
    <w:rsid w:val="00EC455D"/>
    <w:rsid w:val="00EE2503"/>
    <w:rsid w:val="00EE5EDE"/>
    <w:rsid w:val="00F01A27"/>
    <w:rsid w:val="00F5123D"/>
    <w:rsid w:val="00F54CA3"/>
    <w:rsid w:val="00F70F94"/>
    <w:rsid w:val="00FA5C01"/>
    <w:rsid w:val="00FB4B78"/>
    <w:rsid w:val="00FC1227"/>
    <w:rsid w:val="00FD323F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C83B3"/>
  <w15:docId w15:val="{F5CDBD56-13F2-4E25-A0CF-B70CBE28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0B5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E22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223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E2238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E2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2238"/>
  </w:style>
  <w:style w:type="paragraph" w:styleId="a9">
    <w:name w:val="footer"/>
    <w:basedOn w:val="a"/>
    <w:link w:val="aa"/>
    <w:uiPriority w:val="99"/>
    <w:unhideWhenUsed/>
    <w:rsid w:val="00DE2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238"/>
  </w:style>
  <w:style w:type="character" w:customStyle="1" w:styleId="2">
    <w:name w:val="Неразрешенное упоминание2"/>
    <w:basedOn w:val="a0"/>
    <w:uiPriority w:val="99"/>
    <w:semiHidden/>
    <w:unhideWhenUsed/>
    <w:rsid w:val="004A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20.xml"/><Relationship Id="rId50" Type="http://schemas.openxmlformats.org/officeDocument/2006/relationships/header" Target="header21.xml"/><Relationship Id="rId55" Type="http://schemas.openxmlformats.org/officeDocument/2006/relationships/footer" Target="footer24.xml"/><Relationship Id="rId7" Type="http://schemas.openxmlformats.org/officeDocument/2006/relationships/hyperlink" Target="mailto:info@giap.ru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" Type="http://schemas.openxmlformats.org/officeDocument/2006/relationships/footnotes" Target="footnotes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0.xml"/><Relationship Id="rId56" Type="http://schemas.openxmlformats.org/officeDocument/2006/relationships/fontTable" Target="fontTable.xml"/><Relationship Id="rId8" Type="http://schemas.openxmlformats.org/officeDocument/2006/relationships/hyperlink" Target="https://www.kuazot.ru/responsibility/ecology_and_resource_saving/" TargetMode="External"/><Relationship Id="rId51" Type="http://schemas.openxmlformats.org/officeDocument/2006/relationships/footer" Target="footer22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20" Type="http://schemas.openxmlformats.org/officeDocument/2006/relationships/header" Target="header6.xml"/><Relationship Id="rId41" Type="http://schemas.openxmlformats.org/officeDocument/2006/relationships/footer" Target="footer17.xml"/><Relationship Id="rId54" Type="http://schemas.openxmlformats.org/officeDocument/2006/relationships/header" Target="header2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1.xml"/><Relationship Id="rId57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8.xml"/><Relationship Id="rId52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48D71-5F40-496F-AFD0-AF349139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39</Pages>
  <Words>10203</Words>
  <Characters>58161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Olga Kudareva</cp:lastModifiedBy>
  <cp:revision>58</cp:revision>
  <dcterms:created xsi:type="dcterms:W3CDTF">2026-02-03T05:58:00Z</dcterms:created>
  <dcterms:modified xsi:type="dcterms:W3CDTF">2026-03-18T10:13:00Z</dcterms:modified>
</cp:coreProperties>
</file>