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63" w:rsidRPr="001C5B48" w:rsidRDefault="007E0063" w:rsidP="007E00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t>Приложение 1.1</w:t>
      </w:r>
    </w:p>
    <w:p w:rsidR="007E0063" w:rsidRPr="001C5B48" w:rsidRDefault="007E0063" w:rsidP="007E00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СОГЛАСИЕ</w:t>
      </w:r>
    </w:p>
    <w:p w:rsidR="007E0063" w:rsidRPr="001C5B48" w:rsidRDefault="007E0063" w:rsidP="007E00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 xml:space="preserve">на обработку персональных данных участника общественных обсуждений </w:t>
      </w:r>
    </w:p>
    <w:p w:rsidR="007E0063" w:rsidRPr="001C5B48" w:rsidRDefault="007E0063" w:rsidP="007E00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по объекту государственной экологической экспертизы:</w:t>
      </w:r>
    </w:p>
    <w:p w:rsidR="007E0063" w:rsidRPr="001C5B48" w:rsidRDefault="007E0063" w:rsidP="007E00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 xml:space="preserve">проектная документация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</w:t>
      </w:r>
    </w:p>
    <w:p w:rsidR="007E0063" w:rsidRPr="001C5B48" w:rsidRDefault="007E0063" w:rsidP="007E00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C5B48">
        <w:rPr>
          <w:rFonts w:ascii="Arial" w:hAnsi="Arial" w:cs="Arial"/>
          <w:b/>
          <w:bCs/>
        </w:rPr>
        <w:t>содержащая предварительные материалы оценки воздействия на окружающую среду</w:t>
      </w:r>
    </w:p>
    <w:p w:rsidR="007E0063" w:rsidRPr="001C5B48" w:rsidRDefault="007E0063" w:rsidP="007E006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62"/>
        <w:gridCol w:w="3263"/>
        <w:gridCol w:w="5956"/>
      </w:tblGrid>
      <w:tr w:rsidR="007E0063" w:rsidRPr="001C5B48" w:rsidTr="00FA5DDC">
        <w:trPr>
          <w:trHeight w:val="135"/>
        </w:trPr>
        <w:tc>
          <w:tcPr>
            <w:tcW w:w="562" w:type="dxa"/>
            <w:hideMark/>
          </w:tcPr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1C5B48">
              <w:rPr>
                <w:rFonts w:ascii="Arial" w:hAnsi="Arial" w:cs="Arial"/>
                <w:bCs/>
              </w:rPr>
              <w:t>Я</w:t>
            </w:r>
            <w:r w:rsidRPr="001C5B48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</w:p>
        </w:tc>
      </w:tr>
      <w:tr w:rsidR="007E0063" w:rsidRPr="001C5B48" w:rsidTr="00FA5DDC">
        <w:tc>
          <w:tcPr>
            <w:tcW w:w="562" w:type="dxa"/>
          </w:tcPr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0063" w:rsidRPr="001C5B48" w:rsidRDefault="007E0063" w:rsidP="00FA5D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bidi="ru-RU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(фамилия, имя, отчество участника общественных обсуждений)</w:t>
            </w:r>
          </w:p>
        </w:tc>
      </w:tr>
      <w:tr w:rsidR="007E0063" w:rsidRPr="001C5B48" w:rsidTr="00FA5DDC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E0063" w:rsidRPr="001C5B48" w:rsidTr="00FA5DDC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063" w:rsidRPr="001C5B48" w:rsidRDefault="007E0063" w:rsidP="00FA5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(вид, номер документа, удостоверяющего личность)</w:t>
            </w:r>
          </w:p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E0063" w:rsidRPr="001C5B48" w:rsidTr="00FA5DDC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0063" w:rsidRPr="001C5B48" w:rsidRDefault="007E0063" w:rsidP="00FA5D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(кем и когда выдан)</w:t>
            </w:r>
          </w:p>
        </w:tc>
      </w:tr>
      <w:tr w:rsidR="007E0063" w:rsidRPr="001C5B48" w:rsidTr="00FA5DDC">
        <w:tc>
          <w:tcPr>
            <w:tcW w:w="3825" w:type="dxa"/>
            <w:gridSpan w:val="2"/>
            <w:hideMark/>
          </w:tcPr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1C5B48">
              <w:rPr>
                <w:rFonts w:ascii="Arial" w:hAnsi="Arial" w:cs="Arial"/>
                <w:sz w:val="20"/>
                <w:szCs w:val="20"/>
              </w:rPr>
              <w:t>зарегистрированный(</w:t>
            </w:r>
            <w:proofErr w:type="spellStart"/>
            <w:r w:rsidRPr="001C5B48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1C5B48">
              <w:rPr>
                <w:rFonts w:ascii="Arial" w:hAnsi="Arial" w:cs="Arial"/>
                <w:sz w:val="20"/>
                <w:szCs w:val="20"/>
              </w:rPr>
              <w:t>) по адресу:</w:t>
            </w:r>
          </w:p>
        </w:tc>
        <w:tc>
          <w:tcPr>
            <w:tcW w:w="5956" w:type="dxa"/>
          </w:tcPr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E0063" w:rsidRPr="001C5B48" w:rsidTr="00FA5DDC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063" w:rsidRPr="001C5B48" w:rsidRDefault="007E0063" w:rsidP="00FA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E0063" w:rsidRPr="001C5B48" w:rsidTr="00FA5DDC">
        <w:trPr>
          <w:trHeight w:val="2323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right w:val="nil"/>
            </w:tcBorders>
            <w:hideMark/>
          </w:tcPr>
          <w:p w:rsidR="007E0063" w:rsidRPr="001C5B48" w:rsidRDefault="007E0063" w:rsidP="00FA5DDC">
            <w:pPr>
              <w:spacing w:before="120" w:after="0" w:line="360" w:lineRule="auto"/>
              <w:jc w:val="both"/>
              <w:rPr>
                <w:rFonts w:ascii="Arial" w:hAnsi="Arial" w:cs="Arial"/>
                <w:lang w:bidi="ru-RU"/>
              </w:rPr>
            </w:pPr>
            <w:r w:rsidRPr="001C5B48">
              <w:rPr>
                <w:rFonts w:ascii="Arial" w:hAnsi="Arial" w:cs="Arial"/>
              </w:rPr>
              <w:t>настоящим даю согласие организатору общественных обсуждений в лице Администрации городского округа Тольятти на обработку следующих персональных данных, необходимых для участия в общественных обсуждениях по проектной документации «Комплекс по производству азотной кислоты, раствора нитрата аммония и установка гранулирования нитрата аммония. 2 этап – комплекс по производству азотной кислоты и раствора нитрата аммония», содержащей предварительные материалы оценки воздействия на окружающую среду:</w:t>
            </w:r>
          </w:p>
        </w:tc>
      </w:tr>
    </w:tbl>
    <w:p w:rsidR="007E0063" w:rsidRPr="001C5B48" w:rsidRDefault="007E0063" w:rsidP="007E006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0" w:name="bookmark0"/>
      <w:bookmarkEnd w:id="0"/>
      <w:r w:rsidRPr="001C5B48">
        <w:rPr>
          <w:rFonts w:ascii="Arial" w:hAnsi="Arial" w:cs="Arial"/>
        </w:rPr>
        <w:t>фамилия, имя, отчество;</w:t>
      </w:r>
    </w:p>
    <w:p w:rsidR="007E0063" w:rsidRPr="001C5B48" w:rsidRDefault="007E0063" w:rsidP="007E006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1" w:name="bookmark1"/>
      <w:bookmarkEnd w:id="1"/>
      <w:r w:rsidRPr="001C5B48">
        <w:rPr>
          <w:rFonts w:ascii="Arial" w:hAnsi="Arial" w:cs="Arial"/>
        </w:rPr>
        <w:t>дата рождения;</w:t>
      </w:r>
    </w:p>
    <w:p w:rsidR="007E0063" w:rsidRPr="001C5B48" w:rsidRDefault="007E0063" w:rsidP="007E006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2" w:name="bookmark2"/>
      <w:bookmarkEnd w:id="2"/>
      <w:r w:rsidRPr="001C5B48">
        <w:rPr>
          <w:rFonts w:ascii="Arial" w:hAnsi="Arial" w:cs="Arial"/>
        </w:rPr>
        <w:t>адрес места жительства (регистрации);</w:t>
      </w:r>
    </w:p>
    <w:p w:rsidR="007E0063" w:rsidRPr="001C5B48" w:rsidRDefault="007E0063" w:rsidP="007E006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3" w:name="bookmark3"/>
      <w:bookmarkEnd w:id="3"/>
      <w:r w:rsidRPr="001C5B48">
        <w:rPr>
          <w:rFonts w:ascii="Arial" w:hAnsi="Arial" w:cs="Arial"/>
        </w:rPr>
        <w:t>адрес электронной почты;</w:t>
      </w:r>
    </w:p>
    <w:p w:rsidR="007E0063" w:rsidRPr="001C5B48" w:rsidRDefault="007E0063" w:rsidP="007E006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номер телефона;</w:t>
      </w:r>
    </w:p>
    <w:p w:rsidR="007E0063" w:rsidRPr="001C5B48" w:rsidRDefault="007E0063" w:rsidP="007E006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C5B48">
        <w:rPr>
          <w:rFonts w:ascii="Arial" w:hAnsi="Arial" w:cs="Arial"/>
        </w:rPr>
        <w:t>должность участника общественных обсуждений (для представителей юридических лиц);</w:t>
      </w:r>
    </w:p>
    <w:p w:rsidR="007E0063" w:rsidRPr="001C5B48" w:rsidRDefault="007E0063" w:rsidP="007E006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bookmarkStart w:id="4" w:name="bookmark4"/>
      <w:bookmarkEnd w:id="4"/>
      <w:r w:rsidRPr="001C5B48">
        <w:rPr>
          <w:rFonts w:ascii="Arial" w:hAnsi="Arial" w:cs="Arial"/>
        </w:rPr>
        <w:t>иные сведения, сообщаемые в составе замечаний и предложений, поданных организатору общественных обсуждений.</w:t>
      </w:r>
    </w:p>
    <w:p w:rsidR="007E0063" w:rsidRPr="001C5B48" w:rsidRDefault="007E0063" w:rsidP="007E0063">
      <w:pPr>
        <w:spacing w:before="120" w:after="0" w:line="240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Настоящее согласие предоставляется на осуществление действий в отношении персональных данных, которые необходимы для организации общественных обсуждений, подготовки протокола общественных обсуждений и его размещения в</w:t>
      </w:r>
      <w:r w:rsidRPr="001C5B48">
        <w:rPr>
          <w:rFonts w:ascii="Arial" w:hAnsi="Arial" w:cs="Arial"/>
          <w:b/>
        </w:rPr>
        <w:t xml:space="preserve"> </w:t>
      </w:r>
      <w:r w:rsidRPr="001C5B48">
        <w:rPr>
          <w:rFonts w:ascii="Arial" w:hAnsi="Arial" w:cs="Arial"/>
        </w:rPr>
        <w:t>федеральной государственной информационной системе состояния окружающей среды, подготовки материалов оценки воздействия на окружающую среду.</w:t>
      </w:r>
    </w:p>
    <w:p w:rsidR="007E0063" w:rsidRPr="001C5B48" w:rsidRDefault="007E0063" w:rsidP="007E0063">
      <w:pPr>
        <w:spacing w:after="0" w:line="240" w:lineRule="auto"/>
        <w:rPr>
          <w:rFonts w:ascii="Arial" w:hAnsi="Arial" w:cs="Arial"/>
          <w:strike/>
        </w:rPr>
      </w:pPr>
      <w:r w:rsidRPr="001C5B48">
        <w:rPr>
          <w:rFonts w:ascii="Arial" w:hAnsi="Arial" w:cs="Arial"/>
        </w:rPr>
        <w:t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вышеуказанных персональных данных за исключением номера и серии документа, удостоверяющего личность, сведений о дате его выдачи и выдавшем органе.</w:t>
      </w:r>
    </w:p>
    <w:p w:rsidR="007E0063" w:rsidRPr="001C5B48" w:rsidRDefault="007E0063" w:rsidP="007E0063">
      <w:pPr>
        <w:spacing w:after="0" w:line="240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:rsidR="007E0063" w:rsidRPr="001C5B48" w:rsidRDefault="007E0063" w:rsidP="007E0063">
      <w:pPr>
        <w:spacing w:after="0" w:line="240" w:lineRule="auto"/>
        <w:ind w:firstLine="709"/>
        <w:rPr>
          <w:rFonts w:ascii="Arial" w:hAnsi="Arial" w:cs="Arial"/>
        </w:rPr>
      </w:pPr>
      <w:r w:rsidRPr="001C5B48">
        <w:rPr>
          <w:rFonts w:ascii="Arial" w:hAnsi="Arial" w:cs="Arial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:rsidR="007E0063" w:rsidRPr="001C5B48" w:rsidRDefault="007E0063" w:rsidP="007E0063">
      <w:pPr>
        <w:spacing w:after="0" w:line="240" w:lineRule="auto"/>
        <w:rPr>
          <w:rFonts w:ascii="Arial" w:hAnsi="Arial" w:cs="Arial"/>
        </w:rPr>
      </w:pPr>
    </w:p>
    <w:p w:rsidR="007E0063" w:rsidRPr="001C5B48" w:rsidRDefault="007E0063" w:rsidP="007E0063">
      <w:pPr>
        <w:spacing w:after="0"/>
        <w:rPr>
          <w:rFonts w:ascii="Arial" w:hAnsi="Arial" w:cs="Arial"/>
          <w:sz w:val="24"/>
          <w:szCs w:val="24"/>
        </w:rPr>
      </w:pPr>
      <w:r w:rsidRPr="001C5B48">
        <w:rPr>
          <w:rFonts w:ascii="Arial" w:hAnsi="Arial" w:cs="Arial"/>
          <w:sz w:val="24"/>
          <w:szCs w:val="24"/>
        </w:rPr>
        <w:lastRenderedPageBreak/>
        <w:t>______________         _____________         ___________________________________</w:t>
      </w:r>
    </w:p>
    <w:p w:rsidR="00BD29D9" w:rsidRDefault="007E0063" w:rsidP="007E0063">
      <w:r w:rsidRPr="001C5B48">
        <w:rPr>
          <w:rFonts w:ascii="Arial" w:hAnsi="Arial" w:cs="Arial"/>
          <w:sz w:val="20"/>
          <w:szCs w:val="20"/>
        </w:rPr>
        <w:t xml:space="preserve">            (</w:t>
      </w:r>
      <w:proofErr w:type="gramStart"/>
      <w:r w:rsidRPr="001C5B48">
        <w:rPr>
          <w:rFonts w:ascii="Arial" w:hAnsi="Arial" w:cs="Arial"/>
          <w:sz w:val="20"/>
          <w:szCs w:val="20"/>
        </w:rPr>
        <w:t xml:space="preserve">Дата)   </w:t>
      </w:r>
      <w:proofErr w:type="gramEnd"/>
      <w:r w:rsidRPr="001C5B48">
        <w:rPr>
          <w:rFonts w:ascii="Arial" w:hAnsi="Arial" w:cs="Arial"/>
          <w:sz w:val="20"/>
          <w:szCs w:val="20"/>
        </w:rPr>
        <w:t xml:space="preserve">                          (Подпись)                                             (Расшифровка)</w:t>
      </w:r>
      <w:bookmarkStart w:id="5" w:name="_GoBack"/>
      <w:bookmarkEnd w:id="5"/>
    </w:p>
    <w:sectPr w:rsidR="00BD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6C"/>
    <w:rsid w:val="00155C6C"/>
    <w:rsid w:val="007E0063"/>
    <w:rsid w:val="00B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497E1-B123-449B-8F83-F7D0A4A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6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Екатерина Николаевна</dc:creator>
  <cp:keywords/>
  <dc:description/>
  <cp:lastModifiedBy>Самойлова Екатерина Николаевна</cp:lastModifiedBy>
  <cp:revision>2</cp:revision>
  <dcterms:created xsi:type="dcterms:W3CDTF">2026-03-20T11:05:00Z</dcterms:created>
  <dcterms:modified xsi:type="dcterms:W3CDTF">2026-03-20T11:05:00Z</dcterms:modified>
</cp:coreProperties>
</file>