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C3" w:rsidRDefault="005E26C3" w:rsidP="000B68E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E7289" w:rsidRPr="007E7289" w:rsidRDefault="007E7289" w:rsidP="007E7289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E7289">
        <w:rPr>
          <w:rFonts w:ascii="Times New Roman" w:hAnsi="Times New Roman"/>
          <w:b/>
          <w:sz w:val="24"/>
          <w:szCs w:val="24"/>
        </w:rPr>
        <w:t xml:space="preserve">Ежемесячные денежные выплаты приглашенным для работы в государственные учреждения здравоохранения Самарской области, расположенные на территории городского округа Тольятти, гражданам, замещающим отдельные должности медицинских работников в данных учреждениях </w:t>
      </w:r>
    </w:p>
    <w:p w:rsidR="007E7289" w:rsidRPr="004773C2" w:rsidRDefault="007E7289" w:rsidP="005E26C3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5E26C3" w:rsidRDefault="005E26C3" w:rsidP="005E26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6C3" w:rsidRDefault="001D178E" w:rsidP="005E26C3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" cy="457200"/>
            <wp:effectExtent l="19050" t="0" r="0" b="0"/>
            <wp:docPr id="1" name="Рисунок 12" descr="ViewImage.ash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ViewImage.ashx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887A3D">
        <w:rPr>
          <w:rFonts w:ascii="Times New Roman" w:hAnsi="Times New Roman"/>
          <w:sz w:val="24"/>
          <w:szCs w:val="24"/>
        </w:rPr>
        <w:t xml:space="preserve"> </w:t>
      </w:r>
      <w:r w:rsidR="005E26C3" w:rsidRPr="00887A3D">
        <w:rPr>
          <w:rFonts w:ascii="Times New Roman" w:hAnsi="Times New Roman"/>
          <w:b/>
          <w:sz w:val="24"/>
          <w:szCs w:val="24"/>
        </w:rPr>
        <w:t>Основание</w:t>
      </w:r>
    </w:p>
    <w:p w:rsidR="005E26C3" w:rsidRPr="00887A3D" w:rsidRDefault="005E26C3" w:rsidP="005E26C3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E7289" w:rsidRPr="007E7289" w:rsidRDefault="007E7289" w:rsidP="007E7289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7E7289">
        <w:rPr>
          <w:rFonts w:ascii="Times New Roman" w:hAnsi="Times New Roman"/>
          <w:sz w:val="24"/>
          <w:szCs w:val="24"/>
          <w:lang w:eastAsia="ru-RU"/>
        </w:rPr>
        <w:t>Постановление Администрации городского округа Тольятти от 25.03.2020 № 897-п/1 «О дополнительных мерах социальной поддержки в виде ежемесячных денежных выплат приглашенным для работы в государственные учреждения здравоохранения Самарской области, расположенные на территории городского округа Тольятти, гражданам, замещающим отдельные должности медицинских работников в данных учреждениях»</w:t>
      </w:r>
    </w:p>
    <w:p w:rsidR="007E7289" w:rsidRDefault="007E7289" w:rsidP="007E7289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7E7289">
        <w:rPr>
          <w:rFonts w:ascii="Times New Roman" w:hAnsi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«Предоставление ежемесячных денежных выплат приглашенным для работы в государственные учреждения здравоохранения Самарской области, расположенные на территории городского округа Тольятти, гражданам, замещающим отдельные должности медицинских работников в данных учреждениях», утвержденный постановлением администрации городского округа Тольятти от 10.12.2025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7E7289">
        <w:rPr>
          <w:rFonts w:ascii="Times New Roman" w:hAnsi="Times New Roman"/>
          <w:sz w:val="24"/>
          <w:szCs w:val="24"/>
          <w:lang w:eastAsia="ru-RU"/>
        </w:rPr>
        <w:t xml:space="preserve"> 2607-п/1</w:t>
      </w:r>
    </w:p>
    <w:p w:rsidR="005E26C3" w:rsidRDefault="005E26C3" w:rsidP="005E26C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E26C3" w:rsidRPr="006D1B9A" w:rsidRDefault="005E26C3" w:rsidP="005E26C3">
      <w:pPr>
        <w:ind w:firstLine="709"/>
        <w:rPr>
          <w:rFonts w:ascii="Times New Roman" w:hAnsi="Times New Roman"/>
          <w:sz w:val="16"/>
          <w:szCs w:val="16"/>
        </w:rPr>
      </w:pPr>
    </w:p>
    <w:p w:rsidR="005E26C3" w:rsidRDefault="001D178E" w:rsidP="005E26C3">
      <w:pPr>
        <w:tabs>
          <w:tab w:val="left" w:pos="1418"/>
        </w:tabs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" cy="457200"/>
            <wp:effectExtent l="19050" t="0" r="0" b="0"/>
            <wp:docPr id="2" name="Рисунок 13" descr="ViewImage.ash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ViewImage.ashx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887A3D">
        <w:rPr>
          <w:rFonts w:ascii="Times New Roman" w:hAnsi="Times New Roman"/>
          <w:b/>
          <w:sz w:val="24"/>
          <w:szCs w:val="24"/>
        </w:rPr>
        <w:t xml:space="preserve"> Кому предоставляется</w:t>
      </w:r>
    </w:p>
    <w:p w:rsidR="005E26C3" w:rsidRDefault="005E26C3" w:rsidP="005E26C3">
      <w:pPr>
        <w:tabs>
          <w:tab w:val="left" w:pos="1418"/>
        </w:tabs>
        <w:ind w:firstLine="708"/>
        <w:rPr>
          <w:rFonts w:ascii="Times New Roman" w:hAnsi="Times New Roman"/>
          <w:b/>
          <w:sz w:val="24"/>
          <w:szCs w:val="24"/>
        </w:rPr>
      </w:pPr>
    </w:p>
    <w:p w:rsidR="00B91596" w:rsidRPr="00B91596" w:rsidRDefault="00B91596" w:rsidP="00B9159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596">
        <w:rPr>
          <w:rFonts w:ascii="Times New Roman" w:eastAsia="Calibri" w:hAnsi="Times New Roman" w:cs="Times New Roman"/>
          <w:sz w:val="24"/>
          <w:szCs w:val="24"/>
        </w:rPr>
        <w:t xml:space="preserve">Гражданам Российской Федерации, зарегистрированным по месту жительства (по месту пребывания) на территории Самарской области, приглашенным в письменной форме для работы в рамках оказания специализированной медицинской помощи больным с острым коронарным синдромом с применением </w:t>
      </w:r>
      <w:proofErr w:type="spellStart"/>
      <w:r w:rsidRPr="00B91596">
        <w:rPr>
          <w:rFonts w:ascii="Times New Roman" w:eastAsia="Calibri" w:hAnsi="Times New Roman" w:cs="Times New Roman"/>
          <w:sz w:val="24"/>
          <w:szCs w:val="24"/>
        </w:rPr>
        <w:t>рентгенэндоваскулярных</w:t>
      </w:r>
      <w:proofErr w:type="spellEnd"/>
      <w:r w:rsidRPr="00B91596">
        <w:rPr>
          <w:rFonts w:ascii="Times New Roman" w:eastAsia="Calibri" w:hAnsi="Times New Roman" w:cs="Times New Roman"/>
          <w:sz w:val="24"/>
          <w:szCs w:val="24"/>
        </w:rPr>
        <w:t xml:space="preserve"> методов диагностики и лечения (включая непосредственное использование ангиографической системы) в государственное учреждение здравоохранения Самарской области, расположенное на территории городского округа Тольятти (далее - учреждение здравоохранения), и в соответствии с направленным приглашением и штатным расписанием замещающим в нем на условиях трудового договора одну из следующих должностей врачей-специалистов, предусмотренных </w:t>
      </w:r>
      <w:hyperlink r:id="rId10">
        <w:r w:rsidRPr="00B91596">
          <w:rPr>
            <w:rFonts w:ascii="Times New Roman" w:eastAsia="Calibri" w:hAnsi="Times New Roman" w:cs="Times New Roman"/>
            <w:sz w:val="24"/>
            <w:szCs w:val="24"/>
          </w:rPr>
          <w:t>Номенклатурой</w:t>
        </w:r>
      </w:hyperlink>
      <w:r w:rsidRPr="00B91596">
        <w:rPr>
          <w:rFonts w:ascii="Times New Roman" w:eastAsia="Calibri" w:hAnsi="Times New Roman" w:cs="Times New Roman"/>
          <w:sz w:val="24"/>
          <w:szCs w:val="24"/>
        </w:rPr>
        <w:t xml:space="preserve"> должностей медицинских работников и фармацевтических работников, утвержденной приказом Министерства здравоохранения Российской Федерации от 02.05.2023 N 205н:</w:t>
      </w:r>
    </w:p>
    <w:p w:rsidR="00B91596" w:rsidRPr="00B91596" w:rsidRDefault="00B91596" w:rsidP="00B9159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596">
        <w:rPr>
          <w:rFonts w:ascii="Times New Roman" w:eastAsia="Calibri" w:hAnsi="Times New Roman" w:cs="Times New Roman"/>
          <w:sz w:val="24"/>
          <w:szCs w:val="24"/>
        </w:rPr>
        <w:t>- врач-кардиолог;</w:t>
      </w:r>
    </w:p>
    <w:p w:rsidR="00B91596" w:rsidRPr="00B91596" w:rsidRDefault="00B91596" w:rsidP="00B9159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596">
        <w:rPr>
          <w:rFonts w:ascii="Times New Roman" w:eastAsia="Calibri" w:hAnsi="Times New Roman" w:cs="Times New Roman"/>
          <w:sz w:val="24"/>
          <w:szCs w:val="24"/>
        </w:rPr>
        <w:t>- врач - анестезиолог-реаниматолог;</w:t>
      </w:r>
    </w:p>
    <w:p w:rsidR="00B91596" w:rsidRPr="00B91596" w:rsidRDefault="00B91596" w:rsidP="00B9159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596">
        <w:rPr>
          <w:rFonts w:ascii="Times New Roman" w:eastAsia="Calibri" w:hAnsi="Times New Roman" w:cs="Times New Roman"/>
          <w:sz w:val="24"/>
          <w:szCs w:val="24"/>
        </w:rPr>
        <w:t xml:space="preserve">- врач по </w:t>
      </w:r>
      <w:proofErr w:type="spellStart"/>
      <w:r w:rsidRPr="00B91596">
        <w:rPr>
          <w:rFonts w:ascii="Times New Roman" w:eastAsia="Calibri" w:hAnsi="Times New Roman" w:cs="Times New Roman"/>
          <w:sz w:val="24"/>
          <w:szCs w:val="24"/>
        </w:rPr>
        <w:t>рентгенэндоваскулярным</w:t>
      </w:r>
      <w:proofErr w:type="spellEnd"/>
      <w:r w:rsidRPr="00B91596">
        <w:rPr>
          <w:rFonts w:ascii="Times New Roman" w:eastAsia="Calibri" w:hAnsi="Times New Roman" w:cs="Times New Roman"/>
          <w:sz w:val="24"/>
          <w:szCs w:val="24"/>
        </w:rPr>
        <w:t xml:space="preserve"> диагностике и лечению.</w:t>
      </w:r>
    </w:p>
    <w:p w:rsidR="00B91596" w:rsidRPr="00211402" w:rsidRDefault="00B91596" w:rsidP="00B91596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B91596">
        <w:rPr>
          <w:rFonts w:ascii="Times New Roman" w:hAnsi="Times New Roman"/>
          <w:sz w:val="24"/>
          <w:szCs w:val="24"/>
          <w:lang w:eastAsia="ru-RU"/>
        </w:rPr>
        <w:t xml:space="preserve">Выплата предоставляется при условии, что работа в учреждении здравоохранения является для данного гражданина основной работой, не осуществляется в рамках оказания учреждением здравоохранения услуг за плату и направлена на оказание специализированной медицинской помощи больным с острым коронарным синдромом с применением </w:t>
      </w:r>
      <w:proofErr w:type="spellStart"/>
      <w:r w:rsidRPr="00B91596">
        <w:rPr>
          <w:rFonts w:ascii="Times New Roman" w:hAnsi="Times New Roman"/>
          <w:sz w:val="24"/>
          <w:szCs w:val="24"/>
          <w:lang w:eastAsia="ru-RU"/>
        </w:rPr>
        <w:t>рентгенэндоваскулярных</w:t>
      </w:r>
      <w:proofErr w:type="spellEnd"/>
      <w:r w:rsidRPr="00B91596">
        <w:rPr>
          <w:rFonts w:ascii="Times New Roman" w:hAnsi="Times New Roman"/>
          <w:sz w:val="24"/>
          <w:szCs w:val="24"/>
          <w:lang w:eastAsia="ru-RU"/>
        </w:rPr>
        <w:t xml:space="preserve"> методов диагностики и лечения (включая непосредственное использование ангиографической системы) с коечным фондом по данному направлению не менее 75 коек.</w:t>
      </w:r>
    </w:p>
    <w:p w:rsidR="00282624" w:rsidRPr="00466D50" w:rsidRDefault="00282624" w:rsidP="00466D50">
      <w:pPr>
        <w:tabs>
          <w:tab w:val="left" w:pos="1418"/>
        </w:tabs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5E26C3" w:rsidRPr="004773C2" w:rsidRDefault="001D178E" w:rsidP="005E26C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" cy="457200"/>
            <wp:effectExtent l="19050" t="0" r="0" b="0"/>
            <wp:docPr id="3" name="Рисунок 15" descr="блокно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блокнот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887A3D">
        <w:rPr>
          <w:rFonts w:ascii="Times New Roman" w:hAnsi="Times New Roman"/>
          <w:sz w:val="24"/>
          <w:szCs w:val="24"/>
        </w:rPr>
        <w:t xml:space="preserve"> </w:t>
      </w:r>
      <w:r w:rsidR="005E26C3" w:rsidRPr="00E155C5">
        <w:rPr>
          <w:rFonts w:ascii="Times New Roman" w:hAnsi="Times New Roman"/>
          <w:b/>
          <w:sz w:val="24"/>
          <w:szCs w:val="24"/>
        </w:rPr>
        <w:t>Документы</w:t>
      </w:r>
    </w:p>
    <w:p w:rsidR="005E26C3" w:rsidRPr="004773C2" w:rsidRDefault="005E26C3" w:rsidP="005E26C3">
      <w:pPr>
        <w:spacing w:line="240" w:lineRule="auto"/>
        <w:rPr>
          <w:rFonts w:ascii="Times New Roman" w:hAnsi="Times New Roman"/>
          <w:sz w:val="24"/>
          <w:szCs w:val="24"/>
          <w:highlight w:val="lightGray"/>
        </w:rPr>
      </w:pPr>
    </w:p>
    <w:p w:rsidR="000D3D1A" w:rsidRPr="000D3D1A" w:rsidRDefault="000D3D1A" w:rsidP="000D3D1A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</w:t>
      </w:r>
      <w:r w:rsidRPr="000D3D1A">
        <w:rPr>
          <w:sz w:val="24"/>
          <w:szCs w:val="24"/>
          <w:lang w:eastAsia="ru-RU"/>
        </w:rPr>
        <w:t>аявление на предоставление услуги (с указанием лицевого счета);</w:t>
      </w:r>
    </w:p>
    <w:p w:rsidR="000D3D1A" w:rsidRPr="000D3D1A" w:rsidRDefault="000D3D1A" w:rsidP="000D3D1A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0D3D1A">
        <w:rPr>
          <w:sz w:val="24"/>
          <w:szCs w:val="24"/>
          <w:lang w:eastAsia="ru-RU"/>
        </w:rPr>
        <w:t>огласие на обработку персональных данных;</w:t>
      </w:r>
    </w:p>
    <w:p w:rsidR="000D3D1A" w:rsidRPr="000D3D1A" w:rsidRDefault="000D3D1A" w:rsidP="000D3D1A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Pr="000D3D1A">
        <w:rPr>
          <w:sz w:val="24"/>
          <w:szCs w:val="24"/>
          <w:lang w:eastAsia="ru-RU"/>
        </w:rPr>
        <w:t>сновной документ, удостоверяющий личность заявителя;</w:t>
      </w:r>
    </w:p>
    <w:p w:rsidR="000D3D1A" w:rsidRPr="000D3D1A" w:rsidRDefault="000D3D1A" w:rsidP="000D3D1A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Pr="000D3D1A">
        <w:rPr>
          <w:sz w:val="24"/>
          <w:szCs w:val="24"/>
          <w:lang w:eastAsia="ru-RU"/>
        </w:rPr>
        <w:t>окумент, содержащий сведения о регистрации по месту пребывания (при наличии);</w:t>
      </w:r>
    </w:p>
    <w:p w:rsidR="000D3D1A" w:rsidRPr="000D3D1A" w:rsidRDefault="000D3D1A" w:rsidP="000D3D1A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 w:rsidRPr="000D3D1A">
        <w:rPr>
          <w:sz w:val="24"/>
          <w:szCs w:val="24"/>
          <w:lang w:eastAsia="ru-RU"/>
        </w:rPr>
        <w:t>СНИЛС;</w:t>
      </w:r>
    </w:p>
    <w:p w:rsidR="000D3D1A" w:rsidRPr="000D3D1A" w:rsidRDefault="000D3D1A" w:rsidP="000D3D1A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0D3D1A">
        <w:rPr>
          <w:sz w:val="24"/>
          <w:szCs w:val="24"/>
          <w:lang w:eastAsia="ru-RU"/>
        </w:rPr>
        <w:t>правка о приглашении на работу и замещаемой должности;</w:t>
      </w:r>
    </w:p>
    <w:p w:rsidR="000D3D1A" w:rsidRPr="000D3D1A" w:rsidRDefault="000D3D1A" w:rsidP="000D3D1A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Pr="000D3D1A">
        <w:rPr>
          <w:sz w:val="24"/>
          <w:szCs w:val="24"/>
          <w:lang w:eastAsia="ru-RU"/>
        </w:rPr>
        <w:t>оверенность (для представителя).</w:t>
      </w:r>
    </w:p>
    <w:p w:rsidR="005E26C3" w:rsidRPr="003E4715" w:rsidRDefault="005E26C3" w:rsidP="005E26C3">
      <w:pPr>
        <w:pStyle w:val="a6"/>
        <w:suppressAutoHyphens w:val="0"/>
        <w:ind w:left="360"/>
        <w:jc w:val="both"/>
        <w:rPr>
          <w:sz w:val="24"/>
          <w:szCs w:val="24"/>
        </w:rPr>
      </w:pPr>
    </w:p>
    <w:p w:rsidR="005E26C3" w:rsidRDefault="001D178E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E4715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5300" cy="457200"/>
            <wp:effectExtent l="19050" t="0" r="0" b="0"/>
            <wp:docPr id="4" name="Рисунок 14" descr="кошеле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кошелек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3E4715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5E26C3" w:rsidRPr="003E4715">
        <w:rPr>
          <w:rFonts w:ascii="Times New Roman" w:hAnsi="Times New Roman"/>
          <w:b/>
          <w:sz w:val="24"/>
          <w:szCs w:val="24"/>
        </w:rPr>
        <w:t>Размер выплаты</w:t>
      </w:r>
    </w:p>
    <w:p w:rsidR="005E26C3" w:rsidRDefault="005E26C3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3441B" w:rsidRDefault="0053441B" w:rsidP="003E4715">
      <w:pPr>
        <w:pStyle w:val="a6"/>
        <w:numPr>
          <w:ilvl w:val="0"/>
          <w:numId w:val="21"/>
        </w:numPr>
        <w:autoSpaceDE w:val="0"/>
        <w:autoSpaceDN w:val="0"/>
        <w:adjustRightInd w:val="0"/>
        <w:spacing w:before="240"/>
        <w:ind w:left="0" w:firstLine="540"/>
        <w:jc w:val="both"/>
        <w:rPr>
          <w:sz w:val="24"/>
          <w:szCs w:val="24"/>
          <w:lang w:eastAsia="ru-RU"/>
        </w:rPr>
      </w:pPr>
      <w:r w:rsidRPr="0053441B">
        <w:rPr>
          <w:sz w:val="24"/>
          <w:szCs w:val="24"/>
          <w:lang w:eastAsia="ru-RU"/>
        </w:rPr>
        <w:t>Размер ежемесячной денежной выплаты составляет 30 000 рублей ежемесячно.</w:t>
      </w:r>
    </w:p>
    <w:p w:rsidR="005E26C3" w:rsidRPr="00B86361" w:rsidRDefault="005E26C3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E26C3" w:rsidRPr="00B86361" w:rsidRDefault="005E26C3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E26C3" w:rsidRDefault="001D178E" w:rsidP="005E26C3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2600" cy="482600"/>
            <wp:effectExtent l="19050" t="0" r="0" b="0"/>
            <wp:docPr id="5" name="Рисунок 16" descr="Шестерен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Шестеренки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6B23DD">
        <w:rPr>
          <w:rFonts w:ascii="Times New Roman" w:hAnsi="Times New Roman"/>
          <w:b/>
          <w:sz w:val="24"/>
          <w:szCs w:val="24"/>
        </w:rPr>
        <w:t>Период предоставления</w:t>
      </w:r>
    </w:p>
    <w:p w:rsidR="005E26C3" w:rsidRDefault="005E26C3" w:rsidP="005E26C3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9A4329" w:rsidRPr="009A4329" w:rsidRDefault="009A4329" w:rsidP="009A43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A4329">
        <w:rPr>
          <w:rFonts w:ascii="Times New Roman" w:hAnsi="Times New Roman" w:cs="Times New Roman"/>
          <w:sz w:val="24"/>
          <w:szCs w:val="24"/>
        </w:rPr>
        <w:t>Ежемесячные денежные выплаты предоставляются с месяца приема необходимых документов, но не ранее месяца заключения заявителем трудового договора с учреждением здравоохранения.</w:t>
      </w:r>
    </w:p>
    <w:p w:rsidR="009A4329" w:rsidRPr="0044242B" w:rsidRDefault="009A4329" w:rsidP="009A43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A4329">
        <w:rPr>
          <w:rFonts w:ascii="Times New Roman" w:hAnsi="Times New Roman" w:cs="Times New Roman"/>
          <w:sz w:val="24"/>
          <w:szCs w:val="24"/>
        </w:rPr>
        <w:t>Максимальный срок предоставления ежемесячной денежной выплаты составляет 72 месяца.</w:t>
      </w:r>
    </w:p>
    <w:p w:rsidR="005E26C3" w:rsidRPr="0044242B" w:rsidRDefault="005E26C3" w:rsidP="005E26C3">
      <w:pPr>
        <w:pStyle w:val="a7"/>
        <w:spacing w:before="0" w:beforeAutospacing="0" w:after="0" w:afterAutospacing="0"/>
      </w:pPr>
    </w:p>
    <w:p w:rsidR="005E26C3" w:rsidRPr="00887A3D" w:rsidRDefault="001D178E" w:rsidP="005E26C3">
      <w:pPr>
        <w:tabs>
          <w:tab w:val="left" w:pos="1134"/>
        </w:tabs>
        <w:spacing w:after="24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8800" cy="577850"/>
            <wp:effectExtent l="19050" t="0" r="0" b="0"/>
            <wp:docPr id="6" name="Рисунок 2" descr="Служащ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лужащий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="005E26C3" w:rsidRPr="00887A3D">
        <w:rPr>
          <w:rFonts w:ascii="Times New Roman" w:hAnsi="Times New Roman"/>
          <w:b/>
          <w:sz w:val="24"/>
          <w:szCs w:val="24"/>
        </w:rPr>
        <w:t>Куда обратиться</w:t>
      </w:r>
    </w:p>
    <w:p w:rsidR="002445AD" w:rsidRDefault="002445AD" w:rsidP="002445AD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445AD">
        <w:rPr>
          <w:rFonts w:ascii="Times New Roman" w:eastAsia="Calibri" w:hAnsi="Times New Roman" w:cs="Times New Roman"/>
          <w:sz w:val="24"/>
          <w:szCs w:val="24"/>
          <w:lang w:eastAsia="en-US"/>
        </w:rPr>
        <w:t>Учреждение здравоохранения, с которым у заявителя заключен трудовой договор (при условии наличия заключенного с администрацией соответствующего соглашения о взаимодействии);</w:t>
      </w:r>
      <w:bookmarkStart w:id="0" w:name="_GoBack"/>
      <w:bookmarkEnd w:id="0"/>
    </w:p>
    <w:p w:rsidR="002445AD" w:rsidRPr="000B68E4" w:rsidRDefault="002445AD" w:rsidP="002445AD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 w:rsidRPr="002445AD">
        <w:rPr>
          <w:rFonts w:ascii="Times New Roman" w:hAnsi="Times New Roman" w:cs="Times New Roman"/>
          <w:sz w:val="24"/>
          <w:szCs w:val="24"/>
        </w:rPr>
        <w:t>МАУ «МФЦ» 51-21-21.</w:t>
      </w:r>
    </w:p>
    <w:sectPr w:rsidR="002445AD" w:rsidRPr="000B68E4" w:rsidSect="007F2FE3">
      <w:headerReference w:type="default" r:id="rId15"/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10B" w:rsidRDefault="00BE110B">
      <w:pPr>
        <w:spacing w:line="240" w:lineRule="auto"/>
      </w:pPr>
      <w:r>
        <w:separator/>
      </w:r>
    </w:p>
  </w:endnote>
  <w:endnote w:type="continuationSeparator" w:id="0">
    <w:p w:rsidR="00BE110B" w:rsidRDefault="00BE1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10B" w:rsidRDefault="00BE110B">
      <w:pPr>
        <w:spacing w:line="240" w:lineRule="auto"/>
      </w:pPr>
      <w:r>
        <w:separator/>
      </w:r>
    </w:p>
  </w:footnote>
  <w:footnote w:type="continuationSeparator" w:id="0">
    <w:p w:rsidR="00BE110B" w:rsidRDefault="00BE11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8BF" w:rsidRDefault="003728B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5DE7"/>
    <w:multiLevelType w:val="hybridMultilevel"/>
    <w:tmpl w:val="9120DDD6"/>
    <w:lvl w:ilvl="0" w:tplc="049E87F4">
      <w:start w:val="1"/>
      <w:numFmt w:val="bullet"/>
      <w:lvlText w:val=""/>
      <w:lvlJc w:val="left"/>
      <w:pPr>
        <w:ind w:left="720" w:hanging="360"/>
      </w:pPr>
      <w:rPr>
        <w:rFonts w:ascii="Tahoma" w:hAnsi="Tahoma" w:cs="Tahom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F06"/>
    <w:multiLevelType w:val="hybridMultilevel"/>
    <w:tmpl w:val="F280D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C43"/>
    <w:multiLevelType w:val="hybridMultilevel"/>
    <w:tmpl w:val="6DD8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15EC6"/>
    <w:multiLevelType w:val="hybridMultilevel"/>
    <w:tmpl w:val="5D0CF9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CB6914"/>
    <w:multiLevelType w:val="hybridMultilevel"/>
    <w:tmpl w:val="87AEA6A8"/>
    <w:lvl w:ilvl="0" w:tplc="0DACC834">
      <w:numFmt w:val="bullet"/>
      <w:lvlText w:val="·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D2262E"/>
    <w:multiLevelType w:val="hybridMultilevel"/>
    <w:tmpl w:val="CCA2FD4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FA536AD"/>
    <w:multiLevelType w:val="hybridMultilevel"/>
    <w:tmpl w:val="FBD4A6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6955A69"/>
    <w:multiLevelType w:val="hybridMultilevel"/>
    <w:tmpl w:val="888E4BD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8A3AB0"/>
    <w:multiLevelType w:val="hybridMultilevel"/>
    <w:tmpl w:val="893A0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91060"/>
    <w:multiLevelType w:val="hybridMultilevel"/>
    <w:tmpl w:val="D11812B0"/>
    <w:lvl w:ilvl="0" w:tplc="0DACC834">
      <w:numFmt w:val="bullet"/>
      <w:lvlText w:val="·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9A24D2B"/>
    <w:multiLevelType w:val="hybridMultilevel"/>
    <w:tmpl w:val="500C58A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306057A"/>
    <w:multiLevelType w:val="hybridMultilevel"/>
    <w:tmpl w:val="7B48F1C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573132E"/>
    <w:multiLevelType w:val="multilevel"/>
    <w:tmpl w:val="F040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CA60C7"/>
    <w:multiLevelType w:val="hybridMultilevel"/>
    <w:tmpl w:val="07D4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C6B2C"/>
    <w:multiLevelType w:val="hybridMultilevel"/>
    <w:tmpl w:val="92C4DAF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B9E7E4C"/>
    <w:multiLevelType w:val="multilevel"/>
    <w:tmpl w:val="72F6A3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B9612F"/>
    <w:multiLevelType w:val="hybridMultilevel"/>
    <w:tmpl w:val="45AA134A"/>
    <w:lvl w:ilvl="0" w:tplc="359ABE80">
      <w:start w:val="1"/>
      <w:numFmt w:val="decimal"/>
      <w:lvlText w:val="%1."/>
      <w:lvlJc w:val="left"/>
      <w:pPr>
        <w:ind w:left="1878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7" w15:restartNumberingAfterBreak="0">
    <w:nsid w:val="61DD35A5"/>
    <w:multiLevelType w:val="hybridMultilevel"/>
    <w:tmpl w:val="6F0ED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00F50"/>
    <w:multiLevelType w:val="hybridMultilevel"/>
    <w:tmpl w:val="56766DC2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679636D6"/>
    <w:multiLevelType w:val="hybridMultilevel"/>
    <w:tmpl w:val="C4DEEC46"/>
    <w:lvl w:ilvl="0" w:tplc="359ABE8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9971179"/>
    <w:multiLevelType w:val="multilevel"/>
    <w:tmpl w:val="78AE13F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515C50"/>
    <w:multiLevelType w:val="hybridMultilevel"/>
    <w:tmpl w:val="637E50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5DC3E43"/>
    <w:multiLevelType w:val="hybridMultilevel"/>
    <w:tmpl w:val="C8A8788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8"/>
  </w:num>
  <w:num w:numId="4">
    <w:abstractNumId w:val="20"/>
  </w:num>
  <w:num w:numId="5">
    <w:abstractNumId w:val="15"/>
  </w:num>
  <w:num w:numId="6">
    <w:abstractNumId w:val="17"/>
  </w:num>
  <w:num w:numId="7">
    <w:abstractNumId w:val="3"/>
  </w:num>
  <w:num w:numId="8">
    <w:abstractNumId w:val="13"/>
  </w:num>
  <w:num w:numId="9">
    <w:abstractNumId w:val="21"/>
  </w:num>
  <w:num w:numId="10">
    <w:abstractNumId w:val="7"/>
  </w:num>
  <w:num w:numId="11">
    <w:abstractNumId w:val="14"/>
  </w:num>
  <w:num w:numId="12">
    <w:abstractNumId w:val="2"/>
  </w:num>
  <w:num w:numId="13">
    <w:abstractNumId w:val="4"/>
  </w:num>
  <w:num w:numId="14">
    <w:abstractNumId w:val="0"/>
  </w:num>
  <w:num w:numId="15">
    <w:abstractNumId w:val="9"/>
  </w:num>
  <w:num w:numId="16">
    <w:abstractNumId w:val="6"/>
  </w:num>
  <w:num w:numId="17">
    <w:abstractNumId w:val="19"/>
  </w:num>
  <w:num w:numId="18">
    <w:abstractNumId w:val="16"/>
  </w:num>
  <w:num w:numId="19">
    <w:abstractNumId w:val="5"/>
  </w:num>
  <w:num w:numId="20">
    <w:abstractNumId w:val="18"/>
  </w:num>
  <w:num w:numId="21">
    <w:abstractNumId w:val="11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BE2"/>
    <w:rsid w:val="00037B75"/>
    <w:rsid w:val="00045ACC"/>
    <w:rsid w:val="000769DB"/>
    <w:rsid w:val="00096E33"/>
    <w:rsid w:val="000A45E2"/>
    <w:rsid w:val="000B68E4"/>
    <w:rsid w:val="000C6561"/>
    <w:rsid w:val="000D3D1A"/>
    <w:rsid w:val="000D6E59"/>
    <w:rsid w:val="0014715E"/>
    <w:rsid w:val="001562D0"/>
    <w:rsid w:val="00157401"/>
    <w:rsid w:val="001658CA"/>
    <w:rsid w:val="00165FB2"/>
    <w:rsid w:val="0019218C"/>
    <w:rsid w:val="00197F1F"/>
    <w:rsid w:val="001B3A67"/>
    <w:rsid w:val="001D178E"/>
    <w:rsid w:val="001D667E"/>
    <w:rsid w:val="001D7D1E"/>
    <w:rsid w:val="001E3924"/>
    <w:rsid w:val="0020297F"/>
    <w:rsid w:val="00211402"/>
    <w:rsid w:val="002218E5"/>
    <w:rsid w:val="00231595"/>
    <w:rsid w:val="002445AD"/>
    <w:rsid w:val="00272E63"/>
    <w:rsid w:val="00282624"/>
    <w:rsid w:val="002964A2"/>
    <w:rsid w:val="002A0C1B"/>
    <w:rsid w:val="002A32DB"/>
    <w:rsid w:val="002A3E53"/>
    <w:rsid w:val="002B478B"/>
    <w:rsid w:val="002B716D"/>
    <w:rsid w:val="002C5707"/>
    <w:rsid w:val="00307B74"/>
    <w:rsid w:val="00321609"/>
    <w:rsid w:val="0032414C"/>
    <w:rsid w:val="00334462"/>
    <w:rsid w:val="00334E76"/>
    <w:rsid w:val="00370A1A"/>
    <w:rsid w:val="003728BF"/>
    <w:rsid w:val="00373A38"/>
    <w:rsid w:val="00396AE0"/>
    <w:rsid w:val="003A4444"/>
    <w:rsid w:val="003A55C5"/>
    <w:rsid w:val="003C17E9"/>
    <w:rsid w:val="003D24AB"/>
    <w:rsid w:val="003E4715"/>
    <w:rsid w:val="00411007"/>
    <w:rsid w:val="00415D5A"/>
    <w:rsid w:val="004160D7"/>
    <w:rsid w:val="004212F1"/>
    <w:rsid w:val="00433E2F"/>
    <w:rsid w:val="0044242B"/>
    <w:rsid w:val="0046369E"/>
    <w:rsid w:val="00466D50"/>
    <w:rsid w:val="00475FE9"/>
    <w:rsid w:val="004773C2"/>
    <w:rsid w:val="00483AE2"/>
    <w:rsid w:val="004A32A3"/>
    <w:rsid w:val="004A5396"/>
    <w:rsid w:val="004A7E79"/>
    <w:rsid w:val="004B2603"/>
    <w:rsid w:val="004B7303"/>
    <w:rsid w:val="004C4D84"/>
    <w:rsid w:val="004C7386"/>
    <w:rsid w:val="004D3F8F"/>
    <w:rsid w:val="004D4E8E"/>
    <w:rsid w:val="00501293"/>
    <w:rsid w:val="0051392C"/>
    <w:rsid w:val="005307AB"/>
    <w:rsid w:val="0053441B"/>
    <w:rsid w:val="0054480F"/>
    <w:rsid w:val="005976D1"/>
    <w:rsid w:val="005A1F0E"/>
    <w:rsid w:val="005B6F1C"/>
    <w:rsid w:val="005E26C3"/>
    <w:rsid w:val="00600DA3"/>
    <w:rsid w:val="00607906"/>
    <w:rsid w:val="00641447"/>
    <w:rsid w:val="00662A2D"/>
    <w:rsid w:val="00666B44"/>
    <w:rsid w:val="006B0C9B"/>
    <w:rsid w:val="006B23DD"/>
    <w:rsid w:val="006D1B9A"/>
    <w:rsid w:val="007063D0"/>
    <w:rsid w:val="00725EAA"/>
    <w:rsid w:val="00731329"/>
    <w:rsid w:val="00745F86"/>
    <w:rsid w:val="007764AC"/>
    <w:rsid w:val="00783590"/>
    <w:rsid w:val="007B0C68"/>
    <w:rsid w:val="007C5626"/>
    <w:rsid w:val="007D24CF"/>
    <w:rsid w:val="007E1FDD"/>
    <w:rsid w:val="007E2224"/>
    <w:rsid w:val="007E2A3E"/>
    <w:rsid w:val="007E7289"/>
    <w:rsid w:val="007F2FE3"/>
    <w:rsid w:val="00802D3A"/>
    <w:rsid w:val="00815E6E"/>
    <w:rsid w:val="00850176"/>
    <w:rsid w:val="00852B0F"/>
    <w:rsid w:val="008608D9"/>
    <w:rsid w:val="00887600"/>
    <w:rsid w:val="00887A3D"/>
    <w:rsid w:val="00891DBD"/>
    <w:rsid w:val="008946C1"/>
    <w:rsid w:val="008F030F"/>
    <w:rsid w:val="008F53A7"/>
    <w:rsid w:val="0090537B"/>
    <w:rsid w:val="00942748"/>
    <w:rsid w:val="0094347C"/>
    <w:rsid w:val="00944B9A"/>
    <w:rsid w:val="00966D6B"/>
    <w:rsid w:val="0098207C"/>
    <w:rsid w:val="009849A5"/>
    <w:rsid w:val="00995660"/>
    <w:rsid w:val="009A126F"/>
    <w:rsid w:val="009A4329"/>
    <w:rsid w:val="009D0195"/>
    <w:rsid w:val="009D1038"/>
    <w:rsid w:val="009D636D"/>
    <w:rsid w:val="00A22AE5"/>
    <w:rsid w:val="00A36A9B"/>
    <w:rsid w:val="00A562CE"/>
    <w:rsid w:val="00A57B48"/>
    <w:rsid w:val="00A72026"/>
    <w:rsid w:val="00A82CB2"/>
    <w:rsid w:val="00AA7F3E"/>
    <w:rsid w:val="00AB046A"/>
    <w:rsid w:val="00AB0ECA"/>
    <w:rsid w:val="00AC3167"/>
    <w:rsid w:val="00B045D4"/>
    <w:rsid w:val="00B10BF0"/>
    <w:rsid w:val="00B1263D"/>
    <w:rsid w:val="00B2204E"/>
    <w:rsid w:val="00B22F71"/>
    <w:rsid w:val="00B31255"/>
    <w:rsid w:val="00B444B1"/>
    <w:rsid w:val="00B44812"/>
    <w:rsid w:val="00B50172"/>
    <w:rsid w:val="00B56C26"/>
    <w:rsid w:val="00B71E4A"/>
    <w:rsid w:val="00B86361"/>
    <w:rsid w:val="00B91596"/>
    <w:rsid w:val="00B9368C"/>
    <w:rsid w:val="00BB489D"/>
    <w:rsid w:val="00BC4E3E"/>
    <w:rsid w:val="00BD26DA"/>
    <w:rsid w:val="00BD466B"/>
    <w:rsid w:val="00BE110B"/>
    <w:rsid w:val="00BE3FFC"/>
    <w:rsid w:val="00BF78E5"/>
    <w:rsid w:val="00C07641"/>
    <w:rsid w:val="00C13D11"/>
    <w:rsid w:val="00C25951"/>
    <w:rsid w:val="00C31405"/>
    <w:rsid w:val="00C3512A"/>
    <w:rsid w:val="00C40C90"/>
    <w:rsid w:val="00C66EBB"/>
    <w:rsid w:val="00CA5E4E"/>
    <w:rsid w:val="00CB6408"/>
    <w:rsid w:val="00CC7697"/>
    <w:rsid w:val="00CD5947"/>
    <w:rsid w:val="00CE34D2"/>
    <w:rsid w:val="00D043C2"/>
    <w:rsid w:val="00D07CBD"/>
    <w:rsid w:val="00D111CD"/>
    <w:rsid w:val="00D155A9"/>
    <w:rsid w:val="00D518AF"/>
    <w:rsid w:val="00D543B7"/>
    <w:rsid w:val="00D71DAA"/>
    <w:rsid w:val="00D85411"/>
    <w:rsid w:val="00D92DA7"/>
    <w:rsid w:val="00D96115"/>
    <w:rsid w:val="00DA3B0A"/>
    <w:rsid w:val="00DA3F35"/>
    <w:rsid w:val="00DB71E7"/>
    <w:rsid w:val="00DD732D"/>
    <w:rsid w:val="00DE6A2A"/>
    <w:rsid w:val="00E1045A"/>
    <w:rsid w:val="00E145AA"/>
    <w:rsid w:val="00E155C5"/>
    <w:rsid w:val="00E16267"/>
    <w:rsid w:val="00E507B3"/>
    <w:rsid w:val="00E55730"/>
    <w:rsid w:val="00E567FD"/>
    <w:rsid w:val="00E6636E"/>
    <w:rsid w:val="00E86B27"/>
    <w:rsid w:val="00EA5925"/>
    <w:rsid w:val="00EB27FE"/>
    <w:rsid w:val="00ED6C3A"/>
    <w:rsid w:val="00F014A6"/>
    <w:rsid w:val="00F06FC4"/>
    <w:rsid w:val="00F32F88"/>
    <w:rsid w:val="00F40FD1"/>
    <w:rsid w:val="00F43A6C"/>
    <w:rsid w:val="00F46685"/>
    <w:rsid w:val="00F77638"/>
    <w:rsid w:val="00F854A1"/>
    <w:rsid w:val="00F92B3B"/>
    <w:rsid w:val="00F9367F"/>
    <w:rsid w:val="00F936E7"/>
    <w:rsid w:val="00FC6954"/>
    <w:rsid w:val="00FC7B9A"/>
    <w:rsid w:val="00FD4B7C"/>
    <w:rsid w:val="00FE389A"/>
    <w:rsid w:val="00FE7BE2"/>
    <w:rsid w:val="00FF42B2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DCE2"/>
  <w15:docId w15:val="{05D235E2-BAB8-4D62-8586-F85B51D0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A3E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43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43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3B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32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List Paragraph"/>
    <w:basedOn w:val="a"/>
    <w:uiPriority w:val="34"/>
    <w:qFormat/>
    <w:rsid w:val="00731329"/>
    <w:pPr>
      <w:suppressAutoHyphens/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Normal (Web)"/>
    <w:aliases w:val="Обычный (веб) Знак1,Обычный (веб) Знак Знак"/>
    <w:basedOn w:val="a"/>
    <w:link w:val="a8"/>
    <w:uiPriority w:val="99"/>
    <w:unhideWhenUsed/>
    <w:rsid w:val="005A1F0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5A1F0E"/>
    <w:rPr>
      <w:b/>
      <w:bCs/>
    </w:rPr>
  </w:style>
  <w:style w:type="paragraph" w:customStyle="1" w:styleId="ConsPlusNonformat">
    <w:name w:val="ConsPlusNonformat"/>
    <w:uiPriority w:val="99"/>
    <w:rsid w:val="00725E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Title"/>
    <w:basedOn w:val="a"/>
    <w:link w:val="ab"/>
    <w:qFormat/>
    <w:rsid w:val="00725EAA"/>
    <w:pPr>
      <w:spacing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725EAA"/>
    <w:rPr>
      <w:rFonts w:ascii="Times New Roman" w:eastAsia="Times New Roman" w:hAnsi="Times New Roman"/>
      <w:b/>
      <w:sz w:val="24"/>
    </w:rPr>
  </w:style>
  <w:style w:type="paragraph" w:styleId="2">
    <w:name w:val="Body Text 2"/>
    <w:basedOn w:val="a"/>
    <w:link w:val="20"/>
    <w:rsid w:val="00725EAA"/>
    <w:pPr>
      <w:spacing w:line="240" w:lineRule="auto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25EAA"/>
    <w:rPr>
      <w:rFonts w:ascii="Times New Roman" w:eastAsia="Times New Roman" w:hAnsi="Times New Roman"/>
      <w:sz w:val="24"/>
    </w:rPr>
  </w:style>
  <w:style w:type="paragraph" w:styleId="ac">
    <w:name w:val="header"/>
    <w:basedOn w:val="a"/>
    <w:link w:val="ad"/>
    <w:uiPriority w:val="99"/>
    <w:unhideWhenUsed/>
    <w:rsid w:val="00725EAA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725EAA"/>
    <w:rPr>
      <w:rFonts w:ascii="Times New Roman" w:eastAsia="Times New Roman" w:hAnsi="Times New Roman"/>
      <w:sz w:val="24"/>
    </w:rPr>
  </w:style>
  <w:style w:type="paragraph" w:styleId="ae">
    <w:name w:val="footer"/>
    <w:basedOn w:val="a"/>
    <w:link w:val="af"/>
    <w:uiPriority w:val="99"/>
    <w:semiHidden/>
    <w:unhideWhenUsed/>
    <w:rsid w:val="006D1B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D1B9A"/>
    <w:rPr>
      <w:sz w:val="22"/>
      <w:szCs w:val="22"/>
      <w:lang w:eastAsia="en-US"/>
    </w:rPr>
  </w:style>
  <w:style w:type="character" w:customStyle="1" w:styleId="a8">
    <w:name w:val="Обычный (веб) Знак"/>
    <w:aliases w:val="Обычный (веб) Знак1 Знак,Обычный (веб) Знак Знак Знак"/>
    <w:link w:val="a7"/>
    <w:uiPriority w:val="99"/>
    <w:rsid w:val="007B0C6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A5925"/>
  </w:style>
  <w:style w:type="paragraph" w:customStyle="1" w:styleId="ConsPlusTitle">
    <w:name w:val="ConsPlusTitle"/>
    <w:rsid w:val="0094347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94347C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9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9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6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4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5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4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0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81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09216&amp;dst=1000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BC32E-BA0B-42C3-97D4-1484A13C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Залетова</dc:creator>
  <cp:lastModifiedBy>Хитровская Марина Александровна</cp:lastModifiedBy>
  <cp:revision>10</cp:revision>
  <cp:lastPrinted>2022-04-15T11:13:00Z</cp:lastPrinted>
  <dcterms:created xsi:type="dcterms:W3CDTF">2026-01-12T12:00:00Z</dcterms:created>
  <dcterms:modified xsi:type="dcterms:W3CDTF">2026-01-15T05:25:00Z</dcterms:modified>
</cp:coreProperties>
</file>