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Самарской области от 17.05.2017 N 323</w:t>
              <w:br/>
              <w:t xml:space="preserve">(ред. от 01.08.2025)</w:t>
              <w:br/>
              <w:t xml:space="preserve">"Об утверждении государственной программы Самарской области "Народный бюджет Самарской области" и установлении отдельных расходных обязательств Самарской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САМАРСКОЙ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мая 2017 г. N 323</w:t>
      </w:r>
    </w:p>
    <w:p>
      <w:pPr>
        <w:pStyle w:val="2"/>
        <w:jc w:val="center"/>
      </w:pPr>
      <w:r>
        <w:rPr>
          <w:sz w:val="20"/>
        </w:rPr>
      </w:r>
    </w:p>
    <w:p>
      <w:pPr>
        <w:pStyle w:val="2"/>
        <w:jc w:val="center"/>
      </w:pPr>
      <w:r>
        <w:rPr>
          <w:sz w:val="20"/>
        </w:rPr>
        <w:t xml:space="preserve">ОБ УТВЕРЖДЕНИИ ГОСУДАРСТВЕННОЙ ПРОГРАММЫ САМАРСКОЙ ОБЛАСТИ</w:t>
      </w:r>
    </w:p>
    <w:p>
      <w:pPr>
        <w:pStyle w:val="2"/>
        <w:jc w:val="center"/>
      </w:pPr>
      <w:r>
        <w:rPr>
          <w:sz w:val="20"/>
        </w:rPr>
        <w:t xml:space="preserve">"НАРОДНЫЙ БЮДЖЕТ САМАРСКОЙ ОБЛАСТИ" И УСТАНОВЛЕНИИ ОТДЕЛЬНЫХ</w:t>
      </w:r>
    </w:p>
    <w:p>
      <w:pPr>
        <w:pStyle w:val="2"/>
        <w:jc w:val="center"/>
      </w:pPr>
      <w:r>
        <w:rPr>
          <w:sz w:val="20"/>
        </w:rPr>
        <w:t xml:space="preserve">РАСХОДНЫХ ОБЯЗАТЕЛЬСТВ САМАРСКОЙ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Самарской области от 05.09.2017 </w:t>
            </w:r>
            <w:hyperlink w:history="0" r:id="rId8"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color w:val="392c69"/>
              </w:rPr>
              <w:t xml:space="preserve">,</w:t>
            </w:r>
          </w:p>
          <w:p>
            <w:pPr>
              <w:pStyle w:val="0"/>
              <w:jc w:val="center"/>
            </w:pPr>
            <w:r>
              <w:rPr>
                <w:sz w:val="20"/>
                <w:color w:val="392c69"/>
              </w:rPr>
              <w:t xml:space="preserve">от 01.12.2017 </w:t>
            </w:r>
            <w:hyperlink w:history="0" r:id="rId9" w:tooltip="Постановление Правительства Самарской области от 01.12.2017 N 78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780</w:t>
              </w:r>
            </w:hyperlink>
            <w:r>
              <w:rPr>
                <w:sz w:val="20"/>
                <w:color w:val="392c69"/>
              </w:rPr>
              <w:t xml:space="preserve">, от 29.12.2017 </w:t>
            </w:r>
            <w:hyperlink w:history="0" r:id="rId10" w:tooltip="Постановление Правительства Самарской области от 29.12.2017 N 91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919</w:t>
              </w:r>
            </w:hyperlink>
            <w:r>
              <w:rPr>
                <w:sz w:val="20"/>
                <w:color w:val="392c69"/>
              </w:rPr>
              <w:t xml:space="preserve">, от 16.05.2018 </w:t>
            </w:r>
            <w:hyperlink w:history="0" r:id="rId11"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262</w:t>
              </w:r>
            </w:hyperlink>
            <w:r>
              <w:rPr>
                <w:sz w:val="20"/>
                <w:color w:val="392c69"/>
              </w:rPr>
              <w:t xml:space="preserve">,</w:t>
            </w:r>
          </w:p>
          <w:p>
            <w:pPr>
              <w:pStyle w:val="0"/>
              <w:jc w:val="center"/>
            </w:pPr>
            <w:r>
              <w:rPr>
                <w:sz w:val="20"/>
                <w:color w:val="392c69"/>
              </w:rPr>
              <w:t xml:space="preserve">от 16.10.2018 </w:t>
            </w:r>
            <w:hyperlink w:history="0" r:id="rId12" w:tooltip="Постановление Правительства Самарской области от 16.10.2018 N 588 &quot;О внесении изменений в отдельные постановления Правительства Самарской области&quot; {КонсультантПлюс}">
              <w:r>
                <w:rPr>
                  <w:sz w:val="20"/>
                  <w:color w:val="0000ff"/>
                </w:rPr>
                <w:t xml:space="preserve">N 588</w:t>
              </w:r>
            </w:hyperlink>
            <w:r>
              <w:rPr>
                <w:sz w:val="20"/>
                <w:color w:val="392c69"/>
              </w:rPr>
              <w:t xml:space="preserve">, от 12.02.2019 </w:t>
            </w:r>
            <w:hyperlink w:history="0" r:id="rId13" w:tooltip="Постановление Правительства Самарской области от 12.02.2019 N 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ж {КонсультантПлюс}">
              <w:r>
                <w:rPr>
                  <w:sz w:val="20"/>
                  <w:color w:val="0000ff"/>
                </w:rPr>
                <w:t xml:space="preserve">N 72</w:t>
              </w:r>
            </w:hyperlink>
            <w:r>
              <w:rPr>
                <w:sz w:val="20"/>
                <w:color w:val="392c69"/>
              </w:rPr>
              <w:t xml:space="preserve">, от 30.05.2019 </w:t>
            </w:r>
            <w:hyperlink w:history="0" r:id="rId14" w:tooltip="Постановление Правительства Самарской области от 30.05.2019 N 35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350</w:t>
              </w:r>
            </w:hyperlink>
            <w:r>
              <w:rPr>
                <w:sz w:val="20"/>
                <w:color w:val="392c69"/>
              </w:rPr>
              <w:t xml:space="preserve">,</w:t>
            </w:r>
          </w:p>
          <w:p>
            <w:pPr>
              <w:pStyle w:val="0"/>
              <w:jc w:val="center"/>
            </w:pPr>
            <w:r>
              <w:rPr>
                <w:sz w:val="20"/>
                <w:color w:val="392c69"/>
              </w:rPr>
              <w:t xml:space="preserve">от 23.09.2019 </w:t>
            </w:r>
            <w:hyperlink w:history="0" r:id="rId15" w:tooltip="Постановление Правительства Самарской области от 23.09.2019 N 65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659</w:t>
              </w:r>
            </w:hyperlink>
            <w:r>
              <w:rPr>
                <w:sz w:val="20"/>
                <w:color w:val="392c69"/>
              </w:rPr>
              <w:t xml:space="preserve">, от 14.10.2019 </w:t>
            </w:r>
            <w:hyperlink w:history="0" r:id="rId16" w:tooltip="Постановление Правительства Самарской области от 14.10.2019 N 717 &quot;О внесении изменений в отдельные Постановления Правительства Самарской области&quot; {КонсультантПлюс}">
              <w:r>
                <w:rPr>
                  <w:sz w:val="20"/>
                  <w:color w:val="0000ff"/>
                </w:rPr>
                <w:t xml:space="preserve">N 717</w:t>
              </w:r>
            </w:hyperlink>
            <w:r>
              <w:rPr>
                <w:sz w:val="20"/>
                <w:color w:val="392c69"/>
              </w:rPr>
              <w:t xml:space="preserve">, от 25.10.2019 </w:t>
            </w:r>
            <w:hyperlink w:history="0" r:id="rId17" w:tooltip="Постановление Правительства Самарской области от 25.10.2019 N 751 (ред. от 15.12.2025) &quot;О формировании, предоставлении и распределении субсидий из областного бюджета местным бюджетам&quot; (вместе с &quot;Правилами, устанавливающими общие требования к формированию, предоставлению и распределению субсидий из областного бюджета местным бюджетам&quot;, &quot;Порядком определения и установления предельного уровня софинансирования Самарской областью (в процентах) объема расходного обязательства муниципального образования&quot;) (с изм.  {КонсультантПлюс}">
              <w:r>
                <w:rPr>
                  <w:sz w:val="20"/>
                  <w:color w:val="0000ff"/>
                </w:rPr>
                <w:t xml:space="preserve">N 751</w:t>
              </w:r>
            </w:hyperlink>
            <w:r>
              <w:rPr>
                <w:sz w:val="20"/>
                <w:color w:val="392c69"/>
              </w:rPr>
              <w:t xml:space="preserve">,</w:t>
            </w:r>
          </w:p>
          <w:p>
            <w:pPr>
              <w:pStyle w:val="0"/>
              <w:jc w:val="center"/>
            </w:pPr>
            <w:r>
              <w:rPr>
                <w:sz w:val="20"/>
                <w:color w:val="392c69"/>
              </w:rPr>
              <w:t xml:space="preserve">от 30.12.2019 </w:t>
            </w:r>
            <w:hyperlink w:history="0" r:id="rId18" w:tooltip="Постановление Правительства Самарской области от 30.12.2019 N 1025 &quot;О внесении изменений в отдельные постановления Правительства Самарской области&quot; {КонсультантПлюс}">
              <w:r>
                <w:rPr>
                  <w:sz w:val="20"/>
                  <w:color w:val="0000ff"/>
                </w:rPr>
                <w:t xml:space="preserve">N 1025</w:t>
              </w:r>
            </w:hyperlink>
            <w:r>
              <w:rPr>
                <w:sz w:val="20"/>
                <w:color w:val="392c69"/>
              </w:rPr>
              <w:t xml:space="preserve">, от 14.05.2020 </w:t>
            </w:r>
            <w:hyperlink w:history="0" r:id="rId19"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321</w:t>
              </w:r>
            </w:hyperlink>
            <w:r>
              <w:rPr>
                <w:sz w:val="20"/>
                <w:color w:val="392c69"/>
              </w:rPr>
              <w:t xml:space="preserve">, от 22.09.2020 </w:t>
            </w:r>
            <w:hyperlink w:history="0" r:id="rId20"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color w:val="392c69"/>
              </w:rPr>
              <w:t xml:space="preserve">,</w:t>
            </w:r>
          </w:p>
          <w:p>
            <w:pPr>
              <w:pStyle w:val="0"/>
              <w:jc w:val="center"/>
            </w:pPr>
            <w:r>
              <w:rPr>
                <w:sz w:val="20"/>
                <w:color w:val="392c69"/>
              </w:rPr>
              <w:t xml:space="preserve">от 28.12.2020 </w:t>
            </w:r>
            <w:hyperlink w:history="0" r:id="rId21" w:tooltip="Постановление Правительства Самарской области от 28.12.2020 N 1120 &quot;О внесении изменений в отдельные постановления Правительства Самарской области&quot; {КонсультантПлюс}">
              <w:r>
                <w:rPr>
                  <w:sz w:val="20"/>
                  <w:color w:val="0000ff"/>
                </w:rPr>
                <w:t xml:space="preserve">N 1120</w:t>
              </w:r>
            </w:hyperlink>
            <w:r>
              <w:rPr>
                <w:sz w:val="20"/>
                <w:color w:val="392c69"/>
              </w:rPr>
              <w:t xml:space="preserve">, от 08.04.2021 </w:t>
            </w:r>
            <w:hyperlink w:history="0" r:id="rId22" w:tooltip="Постановление Правительства Самарской области от 08.04.2021 N 200 &quot;О внесении изменений в отдельные постановления Правительства Самарской области&quot; {КонсультантПлюс}">
              <w:r>
                <w:rPr>
                  <w:sz w:val="20"/>
                  <w:color w:val="0000ff"/>
                </w:rPr>
                <w:t xml:space="preserve">N 200</w:t>
              </w:r>
            </w:hyperlink>
            <w:r>
              <w:rPr>
                <w:sz w:val="20"/>
                <w:color w:val="392c69"/>
              </w:rPr>
              <w:t xml:space="preserve">, от 29.07.2021 </w:t>
            </w:r>
            <w:hyperlink w:history="0" r:id="rId23" w:tooltip="Постановление Правительства Самарской области от 29.07.2021 N 518 (ред. от 30.08.2021) &quot;О внесении изменений в отдельные постановления Правительства Самарской области&quot; {КонсультантПлюс}">
              <w:r>
                <w:rPr>
                  <w:sz w:val="20"/>
                  <w:color w:val="0000ff"/>
                </w:rPr>
                <w:t xml:space="preserve">N 518</w:t>
              </w:r>
            </w:hyperlink>
            <w:r>
              <w:rPr>
                <w:sz w:val="20"/>
                <w:color w:val="392c69"/>
              </w:rPr>
              <w:t xml:space="preserve">,</w:t>
            </w:r>
          </w:p>
          <w:p>
            <w:pPr>
              <w:pStyle w:val="0"/>
              <w:jc w:val="center"/>
            </w:pPr>
            <w:r>
              <w:rPr>
                <w:sz w:val="20"/>
                <w:color w:val="392c69"/>
              </w:rPr>
              <w:t xml:space="preserve">от 30.08.2021 </w:t>
            </w:r>
            <w:hyperlink w:history="0" r:id="rId24" w:tooltip="Постановление Правительства Самарской области от 30.08.2021 N 634 &quot;Об использовании средств областного бюджета, зарезервированных в составе утвержденных Законом Самарской области &quot;Об областном бюджете на 2021 год и на плановый период 2022 и 2023 годов&quot; бюджетных ассигнований, предусмотренных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КонсультантПлюс}">
              <w:r>
                <w:rPr>
                  <w:sz w:val="20"/>
                  <w:color w:val="0000ff"/>
                </w:rPr>
                <w:t xml:space="preserve">N 634</w:t>
              </w:r>
            </w:hyperlink>
            <w:r>
              <w:rPr>
                <w:sz w:val="20"/>
                <w:color w:val="392c69"/>
              </w:rPr>
              <w:t xml:space="preserve">, от 25.10.2021 </w:t>
            </w:r>
            <w:hyperlink w:history="0" r:id="rId25" w:tooltip="Постановление Правительства Самарской области от 25.10.2021 N 803 (ред. от 29.12.2021) &quot;О внесении изменений в отдельные постановления Правительства Самарской области&quot; {КонсультантПлюс}">
              <w:r>
                <w:rPr>
                  <w:sz w:val="20"/>
                  <w:color w:val="0000ff"/>
                </w:rPr>
                <w:t xml:space="preserve">N 803</w:t>
              </w:r>
            </w:hyperlink>
            <w:r>
              <w:rPr>
                <w:sz w:val="20"/>
                <w:color w:val="392c69"/>
              </w:rPr>
              <w:t xml:space="preserve">, от 29.12.2021 </w:t>
            </w:r>
            <w:hyperlink w:history="0" r:id="rId26" w:tooltip="Постановление Правительства Самарской области от 29.12.2021 N 1121 &quot;О внесении изменений в отдельные постановления Правительства Самарской области&quot; {КонсультантПлюс}">
              <w:r>
                <w:rPr>
                  <w:sz w:val="20"/>
                  <w:color w:val="0000ff"/>
                </w:rPr>
                <w:t xml:space="preserve">N 1121</w:t>
              </w:r>
            </w:hyperlink>
            <w:r>
              <w:rPr>
                <w:sz w:val="20"/>
                <w:color w:val="392c69"/>
              </w:rPr>
              <w:t xml:space="preserve">,</w:t>
            </w:r>
          </w:p>
          <w:p>
            <w:pPr>
              <w:pStyle w:val="0"/>
              <w:jc w:val="center"/>
            </w:pPr>
            <w:r>
              <w:rPr>
                <w:sz w:val="20"/>
                <w:color w:val="392c69"/>
              </w:rPr>
              <w:t xml:space="preserve">от 25.03.2022 </w:t>
            </w:r>
            <w:hyperlink w:history="0" r:id="rId27" w:tooltip="Постановление Правительства Самарской области от 25.03.2022 N 1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172</w:t>
              </w:r>
            </w:hyperlink>
            <w:r>
              <w:rPr>
                <w:sz w:val="20"/>
                <w:color w:val="392c69"/>
              </w:rPr>
              <w:t xml:space="preserve">, от 13.04.2022 </w:t>
            </w:r>
            <w:hyperlink w:history="0" r:id="rId28" w:tooltip="Постановление Правительства Самарской области от 13.04.2022 N 257 &quot;О внесении изменений в отдельные постановления Правительства Самарской области&quot; {КонсультантПлюс}">
              <w:r>
                <w:rPr>
                  <w:sz w:val="20"/>
                  <w:color w:val="0000ff"/>
                </w:rPr>
                <w:t xml:space="preserve">N 257</w:t>
              </w:r>
            </w:hyperlink>
            <w:r>
              <w:rPr>
                <w:sz w:val="20"/>
                <w:color w:val="392c69"/>
              </w:rPr>
              <w:t xml:space="preserve">, от 13.10.2022 </w:t>
            </w:r>
            <w:hyperlink w:history="0" r:id="rId29" w:tooltip="Постановление Правительства Самарской области от 13.10.2022 N 855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855</w:t>
              </w:r>
            </w:hyperlink>
            <w:r>
              <w:rPr>
                <w:sz w:val="20"/>
                <w:color w:val="392c69"/>
              </w:rPr>
              <w:t xml:space="preserve">,</w:t>
            </w:r>
          </w:p>
          <w:p>
            <w:pPr>
              <w:pStyle w:val="0"/>
              <w:jc w:val="center"/>
            </w:pPr>
            <w:r>
              <w:rPr>
                <w:sz w:val="20"/>
                <w:color w:val="392c69"/>
              </w:rPr>
              <w:t xml:space="preserve">от 09.12.2022 </w:t>
            </w:r>
            <w:hyperlink w:history="0" r:id="rId30"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1112</w:t>
              </w:r>
            </w:hyperlink>
            <w:r>
              <w:rPr>
                <w:sz w:val="20"/>
                <w:color w:val="392c69"/>
              </w:rPr>
              <w:t xml:space="preserve">, от 30.01.2023 </w:t>
            </w:r>
            <w:hyperlink w:history="0" r:id="rId31" w:tooltip="Постановление Правительства Самарской области от 30.01.2023 N 60 &quot;О внесении изменений в отдельные постановления Правительства Самарской области&quot; {КонсультантПлюс}">
              <w:r>
                <w:rPr>
                  <w:sz w:val="20"/>
                  <w:color w:val="0000ff"/>
                </w:rPr>
                <w:t xml:space="preserve">N 60</w:t>
              </w:r>
            </w:hyperlink>
            <w:r>
              <w:rPr>
                <w:sz w:val="20"/>
                <w:color w:val="392c69"/>
              </w:rPr>
              <w:t xml:space="preserve">, от 26.04.2023 </w:t>
            </w:r>
            <w:hyperlink w:history="0" r:id="rId32"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color w:val="392c69"/>
              </w:rPr>
              <w:t xml:space="preserve">,</w:t>
            </w:r>
          </w:p>
          <w:p>
            <w:pPr>
              <w:pStyle w:val="0"/>
              <w:jc w:val="center"/>
            </w:pPr>
            <w:r>
              <w:rPr>
                <w:sz w:val="20"/>
                <w:color w:val="392c69"/>
              </w:rPr>
              <w:t xml:space="preserve">от 03.10.2023 </w:t>
            </w:r>
            <w:hyperlink w:history="0" r:id="rId33"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N 793</w:t>
              </w:r>
            </w:hyperlink>
            <w:r>
              <w:rPr>
                <w:sz w:val="20"/>
                <w:color w:val="392c69"/>
              </w:rPr>
              <w:t xml:space="preserve">, от 27.12.2023 </w:t>
            </w:r>
            <w:hyperlink w:history="0" r:id="rId34"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1141</w:t>
              </w:r>
            </w:hyperlink>
            <w:r>
              <w:rPr>
                <w:sz w:val="20"/>
                <w:color w:val="392c69"/>
              </w:rPr>
              <w:t xml:space="preserve">, от 30.05.2024 </w:t>
            </w:r>
            <w:hyperlink w:history="0" r:id="rId35"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376</w:t>
              </w:r>
            </w:hyperlink>
            <w:r>
              <w:rPr>
                <w:sz w:val="20"/>
                <w:color w:val="392c69"/>
              </w:rPr>
              <w:t xml:space="preserve">,</w:t>
            </w:r>
          </w:p>
          <w:p>
            <w:pPr>
              <w:pStyle w:val="0"/>
              <w:jc w:val="center"/>
            </w:pPr>
            <w:r>
              <w:rPr>
                <w:sz w:val="20"/>
                <w:color w:val="392c69"/>
              </w:rPr>
              <w:t xml:space="preserve">от 25.07.2024 </w:t>
            </w:r>
            <w:hyperlink w:history="0" r:id="rId36"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color w:val="392c69"/>
              </w:rPr>
              <w:t xml:space="preserve">, от 28.12.2024 </w:t>
            </w:r>
            <w:hyperlink w:history="0" r:id="rId37"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color w:val="392c69"/>
              </w:rPr>
              <w:t xml:space="preserve">, от 28.02.2025 </w:t>
            </w:r>
            <w:hyperlink w:history="0" r:id="rId38"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68</w:t>
              </w:r>
            </w:hyperlink>
            <w:r>
              <w:rPr>
                <w:sz w:val="20"/>
                <w:color w:val="392c69"/>
              </w:rPr>
              <w:t xml:space="preserve">,</w:t>
            </w:r>
          </w:p>
          <w:p>
            <w:pPr>
              <w:pStyle w:val="0"/>
              <w:jc w:val="center"/>
            </w:pPr>
            <w:r>
              <w:rPr>
                <w:sz w:val="20"/>
                <w:color w:val="392c69"/>
              </w:rPr>
              <w:t xml:space="preserve">от 01.08.2025 </w:t>
            </w:r>
            <w:hyperlink w:history="0" r:id="rId39"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40" w:tooltip="&quot;Бюджетный кодекс Российской Федерации&quot; от 31.07.1998 N 145-ФЗ (ред. от 28.12.2025) {КонсультантПлюс}">
        <w:r>
          <w:rPr>
            <w:sz w:val="20"/>
            <w:color w:val="0000ff"/>
          </w:rPr>
          <w:t xml:space="preserve">статьей 179</w:t>
        </w:r>
      </w:hyperlink>
      <w:r>
        <w:rPr>
          <w:sz w:val="20"/>
        </w:rPr>
        <w:t xml:space="preserve"> Бюджетного кодекса Российской Федерации в целях поддержки инициатив населения по развитию территорий муниципальных образований в Самарской области Правительство Самарской области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53" w:tooltip="ГОСУДАРСТВЕННАЯ ПРОГРАММА">
        <w:r>
          <w:rPr>
            <w:sz w:val="20"/>
            <w:color w:val="0000ff"/>
          </w:rPr>
          <w:t xml:space="preserve">программу</w:t>
        </w:r>
      </w:hyperlink>
      <w:r>
        <w:rPr>
          <w:sz w:val="20"/>
        </w:rPr>
        <w:t xml:space="preserve"> Самарской области "Народный бюджет Самарской области" (далее - Государственная программа).</w:t>
      </w:r>
    </w:p>
    <w:p>
      <w:pPr>
        <w:pStyle w:val="0"/>
        <w:jc w:val="both"/>
      </w:pPr>
      <w:r>
        <w:rPr>
          <w:sz w:val="20"/>
        </w:rPr>
        <w:t xml:space="preserve">(в ред. Постановлений Правительства Самарской области от 27.12.2023 </w:t>
      </w:r>
      <w:hyperlink w:history="0" r:id="rId41"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1141</w:t>
        </w:r>
      </w:hyperlink>
      <w:r>
        <w:rPr>
          <w:sz w:val="20"/>
        </w:rPr>
        <w:t xml:space="preserve">, от 28.12.2024 </w:t>
      </w:r>
      <w:hyperlink w:history="0" r:id="rId4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2. Утратил силу с 1 января 2020 года. - </w:t>
      </w:r>
      <w:hyperlink w:history="0" r:id="rId43" w:tooltip="Постановление Правительства Самарской области от 25.10.2019 N 751 (ред. от 15.12.2025) &quot;О формировании, предоставлении и распределении субсидий из областного бюджета местным бюджетам&quot; (вместе с &quot;Правилами, устанавливающими общие требования к формированию, предоставлению и распределению субсидий из областного бюджета местным бюджетам&quot;, &quot;Порядком определения и установления предельного уровня софинансирования Самарской областью (в процентах) объема расходного обязательства муниципального образования&quot;) (с изм.  {КонсультантПлюс}">
        <w:r>
          <w:rPr>
            <w:sz w:val="20"/>
            <w:color w:val="0000ff"/>
          </w:rPr>
          <w:t xml:space="preserve">Постановление</w:t>
        </w:r>
      </w:hyperlink>
      <w:r>
        <w:rPr>
          <w:sz w:val="20"/>
        </w:rPr>
        <w:t xml:space="preserve"> Правительства Самарской области от 25.10.2019 N 751.</w:t>
      </w:r>
    </w:p>
    <w:p>
      <w:pPr>
        <w:pStyle w:val="0"/>
        <w:spacing w:before="200" w:lineRule="auto"/>
        <w:ind w:firstLine="540"/>
        <w:jc w:val="both"/>
      </w:pPr>
      <w:r>
        <w:rPr>
          <w:sz w:val="20"/>
        </w:rPr>
        <w:t xml:space="preserve">3. Установить, что к расходным обязательствам Самарской области относятся:</w:t>
      </w:r>
    </w:p>
    <w:p>
      <w:pPr>
        <w:pStyle w:val="0"/>
        <w:jc w:val="both"/>
      </w:pPr>
      <w:r>
        <w:rPr>
          <w:sz w:val="20"/>
        </w:rPr>
        <w:t xml:space="preserve">(в ред. </w:t>
      </w:r>
      <w:hyperlink w:history="0" r:id="rId44"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28.02.2025 N 68)</w:t>
      </w:r>
    </w:p>
    <w:p>
      <w:pPr>
        <w:pStyle w:val="0"/>
        <w:spacing w:before="200" w:lineRule="auto"/>
        <w:ind w:firstLine="540"/>
        <w:jc w:val="both"/>
      </w:pPr>
      <w:r>
        <w:rPr>
          <w:sz w:val="20"/>
        </w:rPr>
        <w:t xml:space="preserve">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p>
      <w:pPr>
        <w:pStyle w:val="0"/>
        <w:spacing w:before="200" w:lineRule="auto"/>
        <w:ind w:firstLine="540"/>
        <w:jc w:val="both"/>
      </w:pPr>
      <w:r>
        <w:rPr>
          <w:sz w:val="20"/>
        </w:rPr>
        <w:t xml:space="preserve">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w:t>
      </w:r>
    </w:p>
    <w:p>
      <w:pPr>
        <w:pStyle w:val="0"/>
        <w:jc w:val="both"/>
      </w:pPr>
      <w:r>
        <w:rPr>
          <w:sz w:val="20"/>
        </w:rPr>
        <w:t xml:space="preserve">(п. 3 в ред. </w:t>
      </w:r>
      <w:hyperlink w:history="0" r:id="rId45"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27.12.2023 N 1141)</w:t>
      </w:r>
    </w:p>
    <w:p>
      <w:pPr>
        <w:pStyle w:val="0"/>
        <w:spacing w:before="200" w:lineRule="auto"/>
        <w:ind w:firstLine="540"/>
        <w:jc w:val="both"/>
      </w:pPr>
      <w:r>
        <w:rPr>
          <w:sz w:val="20"/>
        </w:rPr>
        <w:t xml:space="preserve">3.1. Установить, что возникающие на основании настоящего Постановления расходные обязательства Самарской области исполняются за счет средств областного бюджета в пределах общего объема бюджетных ассигнований, предусматриваемого в установленном порядке на соответствующий финансовый год министерству внутренней политики Самарской области как главному распорядителю средств областного бюджета.</w:t>
      </w:r>
    </w:p>
    <w:p>
      <w:pPr>
        <w:pStyle w:val="0"/>
        <w:jc w:val="both"/>
      </w:pPr>
      <w:r>
        <w:rPr>
          <w:sz w:val="20"/>
        </w:rPr>
        <w:t xml:space="preserve">(п. 3.1 введен </w:t>
      </w:r>
      <w:hyperlink w:history="0" r:id="rId46"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27.12.2023 N 1141; в ред. </w:t>
      </w:r>
      <w:hyperlink w:history="0" r:id="rId47"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28.02.2025 N 68)</w:t>
      </w:r>
    </w:p>
    <w:p>
      <w:pPr>
        <w:pStyle w:val="0"/>
        <w:spacing w:before="200" w:lineRule="auto"/>
        <w:ind w:firstLine="540"/>
        <w:jc w:val="both"/>
      </w:pPr>
      <w:r>
        <w:rPr>
          <w:sz w:val="20"/>
        </w:rPr>
        <w:t xml:space="preserve">4. Контроль за выполнением настоящего Постановления возложить на министерство внутренней политики Самарской области.</w:t>
      </w:r>
    </w:p>
    <w:p>
      <w:pPr>
        <w:pStyle w:val="0"/>
        <w:jc w:val="both"/>
      </w:pPr>
      <w:r>
        <w:rPr>
          <w:sz w:val="20"/>
        </w:rPr>
        <w:t xml:space="preserve">(в ред. Постановлений Правительства Самарской области от 12.02.2019 </w:t>
      </w:r>
      <w:hyperlink w:history="0" r:id="rId48" w:tooltip="Постановление Правительства Самарской области от 12.02.2019 N 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ж {КонсультантПлюс}">
        <w:r>
          <w:rPr>
            <w:sz w:val="20"/>
            <w:color w:val="0000ff"/>
          </w:rPr>
          <w:t xml:space="preserve">N 72</w:t>
        </w:r>
      </w:hyperlink>
      <w:r>
        <w:rPr>
          <w:sz w:val="20"/>
        </w:rPr>
        <w:t xml:space="preserve">, от 22.09.2020 </w:t>
      </w:r>
      <w:hyperlink w:history="0" r:id="rId49"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5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5. Опубликовать настоящее Постановление в средствах массовой информации.</w:t>
      </w:r>
    </w:p>
    <w:p>
      <w:pPr>
        <w:pStyle w:val="0"/>
        <w:spacing w:before="200" w:lineRule="auto"/>
        <w:ind w:firstLine="540"/>
        <w:jc w:val="both"/>
      </w:pPr>
      <w:r>
        <w:rPr>
          <w:sz w:val="20"/>
        </w:rPr>
        <w:t xml:space="preserve">6.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Первый вице-губернатор - председатель</w:t>
      </w:r>
    </w:p>
    <w:p>
      <w:pPr>
        <w:pStyle w:val="0"/>
        <w:jc w:val="right"/>
      </w:pPr>
      <w:r>
        <w:rPr>
          <w:sz w:val="20"/>
        </w:rPr>
        <w:t xml:space="preserve">Правительства Самарской области</w:t>
      </w:r>
    </w:p>
    <w:p>
      <w:pPr>
        <w:pStyle w:val="0"/>
        <w:jc w:val="right"/>
      </w:pPr>
      <w:r>
        <w:rPr>
          <w:sz w:val="20"/>
        </w:rPr>
        <w:t xml:space="preserve">А.П.НЕФЕДОВ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Самарской области</w:t>
      </w:r>
    </w:p>
    <w:p>
      <w:pPr>
        <w:pStyle w:val="0"/>
        <w:jc w:val="right"/>
      </w:pPr>
      <w:r>
        <w:rPr>
          <w:sz w:val="20"/>
        </w:rPr>
        <w:t xml:space="preserve">от 17 мая 2017 г. N 323</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color w:val="392c69"/>
              </w:rPr>
              <w:t xml:space="preserve"> Правительства Самарской области от 28.12.2024 N 1009 установлено, что наименование государственной программы Самарской области "Поддержка инициатив населения муниципальных образований в Самарской области" и наименование государственной программы Самарской области "Народный бюджет Самарской области" являются равнозначными со дня вступления в силу указанного постановления до даты окончания проведения конкурсных процедур по общественным проектам и мероприятиям по поддержке решений референдумов (сходов) об использовании средств самообложения граждан, реализация которых запланирована в 2025 году, в соответствии со сроками, установленными данной Государственной программой.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 w:name="P53"/>
    <w:bookmarkEnd w:id="53"/>
    <w:p>
      <w:pPr>
        <w:pStyle w:val="2"/>
        <w:spacing w:before="260" w:lineRule="auto"/>
        <w:jc w:val="center"/>
      </w:pPr>
      <w:r>
        <w:rPr>
          <w:sz w:val="20"/>
        </w:rPr>
        <w:t xml:space="preserve">ГОСУДАРСТВЕННАЯ ПРОГРАММА</w:t>
      </w:r>
    </w:p>
    <w:p>
      <w:pPr>
        <w:pStyle w:val="2"/>
        <w:jc w:val="center"/>
      </w:pPr>
      <w:r>
        <w:rPr>
          <w:sz w:val="20"/>
        </w:rPr>
        <w:t xml:space="preserve">САМАРСКОЙ ОБЛАСТИ "НАРОДНЫЙ БЮДЖЕТ САМАРСКОЙ ОБЛАСТИ"</w:t>
      </w:r>
    </w:p>
    <w:p>
      <w:pPr>
        <w:pStyle w:val="2"/>
        <w:jc w:val="center"/>
      </w:pPr>
      <w:r>
        <w:rPr>
          <w:sz w:val="20"/>
        </w:rPr>
        <w:t xml:space="preserve">(далее - Государственная программа)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Самарской области от 05.09.2017 </w:t>
            </w:r>
            <w:hyperlink w:history="0" r:id="rId52"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color w:val="392c69"/>
              </w:rPr>
              <w:t xml:space="preserve">,</w:t>
            </w:r>
          </w:p>
          <w:p>
            <w:pPr>
              <w:pStyle w:val="0"/>
              <w:jc w:val="center"/>
            </w:pPr>
            <w:r>
              <w:rPr>
                <w:sz w:val="20"/>
                <w:color w:val="392c69"/>
              </w:rPr>
              <w:t xml:space="preserve">от 01.12.2017 </w:t>
            </w:r>
            <w:hyperlink w:history="0" r:id="rId53" w:tooltip="Постановление Правительства Самарской области от 01.12.2017 N 78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780</w:t>
              </w:r>
            </w:hyperlink>
            <w:r>
              <w:rPr>
                <w:sz w:val="20"/>
                <w:color w:val="392c69"/>
              </w:rPr>
              <w:t xml:space="preserve">, от 29.12.2017 </w:t>
            </w:r>
            <w:hyperlink w:history="0" r:id="rId54" w:tooltip="Постановление Правительства Самарской области от 29.12.2017 N 91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919</w:t>
              </w:r>
            </w:hyperlink>
            <w:r>
              <w:rPr>
                <w:sz w:val="20"/>
                <w:color w:val="392c69"/>
              </w:rPr>
              <w:t xml:space="preserve">, от 16.05.2018 </w:t>
            </w:r>
            <w:hyperlink w:history="0" r:id="rId55"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262</w:t>
              </w:r>
            </w:hyperlink>
            <w:r>
              <w:rPr>
                <w:sz w:val="20"/>
                <w:color w:val="392c69"/>
              </w:rPr>
              <w:t xml:space="preserve">,</w:t>
            </w:r>
          </w:p>
          <w:p>
            <w:pPr>
              <w:pStyle w:val="0"/>
              <w:jc w:val="center"/>
            </w:pPr>
            <w:r>
              <w:rPr>
                <w:sz w:val="20"/>
                <w:color w:val="392c69"/>
              </w:rPr>
              <w:t xml:space="preserve">от 16.10.2018 </w:t>
            </w:r>
            <w:hyperlink w:history="0" r:id="rId56" w:tooltip="Постановление Правительства Самарской области от 16.10.2018 N 588 &quot;О внесении изменений в отдельные постановления Правительства Самарской области&quot; {КонсультантПлюс}">
              <w:r>
                <w:rPr>
                  <w:sz w:val="20"/>
                  <w:color w:val="0000ff"/>
                </w:rPr>
                <w:t xml:space="preserve">N 588</w:t>
              </w:r>
            </w:hyperlink>
            <w:r>
              <w:rPr>
                <w:sz w:val="20"/>
                <w:color w:val="392c69"/>
              </w:rPr>
              <w:t xml:space="preserve">, от 12.02.2019 </w:t>
            </w:r>
            <w:hyperlink w:history="0" r:id="rId57" w:tooltip="Постановление Правительства Самарской области от 12.02.2019 N 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ж {КонсультантПлюс}">
              <w:r>
                <w:rPr>
                  <w:sz w:val="20"/>
                  <w:color w:val="0000ff"/>
                </w:rPr>
                <w:t xml:space="preserve">N 72</w:t>
              </w:r>
            </w:hyperlink>
            <w:r>
              <w:rPr>
                <w:sz w:val="20"/>
                <w:color w:val="392c69"/>
              </w:rPr>
              <w:t xml:space="preserve">, от 30.05.2019 </w:t>
            </w:r>
            <w:hyperlink w:history="0" r:id="rId58" w:tooltip="Постановление Правительства Самарской области от 30.05.2019 N 35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350</w:t>
              </w:r>
            </w:hyperlink>
            <w:r>
              <w:rPr>
                <w:sz w:val="20"/>
                <w:color w:val="392c69"/>
              </w:rPr>
              <w:t xml:space="preserve">,</w:t>
            </w:r>
          </w:p>
          <w:p>
            <w:pPr>
              <w:pStyle w:val="0"/>
              <w:jc w:val="center"/>
            </w:pPr>
            <w:r>
              <w:rPr>
                <w:sz w:val="20"/>
                <w:color w:val="392c69"/>
              </w:rPr>
              <w:t xml:space="preserve">от 23.09.2019 </w:t>
            </w:r>
            <w:hyperlink w:history="0" r:id="rId59" w:tooltip="Постановление Правительства Самарской области от 23.09.2019 N 65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659</w:t>
              </w:r>
            </w:hyperlink>
            <w:r>
              <w:rPr>
                <w:sz w:val="20"/>
                <w:color w:val="392c69"/>
              </w:rPr>
              <w:t xml:space="preserve">, от 14.10.2019 </w:t>
            </w:r>
            <w:hyperlink w:history="0" r:id="rId60" w:tooltip="Постановление Правительства Самарской области от 14.10.2019 N 717 &quot;О внесении изменений в отдельные Постановления Правительства Самарской области&quot; {КонсультантПлюс}">
              <w:r>
                <w:rPr>
                  <w:sz w:val="20"/>
                  <w:color w:val="0000ff"/>
                </w:rPr>
                <w:t xml:space="preserve">N 717</w:t>
              </w:r>
            </w:hyperlink>
            <w:r>
              <w:rPr>
                <w:sz w:val="20"/>
                <w:color w:val="392c69"/>
              </w:rPr>
              <w:t xml:space="preserve">, от 30.12.2019 </w:t>
            </w:r>
            <w:hyperlink w:history="0" r:id="rId61" w:tooltip="Постановление Правительства Самарской области от 30.12.2019 N 1025 &quot;О внесении изменений в отдельные постановления Правительства Самарской области&quot; {КонсультантПлюс}">
              <w:r>
                <w:rPr>
                  <w:sz w:val="20"/>
                  <w:color w:val="0000ff"/>
                </w:rPr>
                <w:t xml:space="preserve">N 1025</w:t>
              </w:r>
            </w:hyperlink>
            <w:r>
              <w:rPr>
                <w:sz w:val="20"/>
                <w:color w:val="392c69"/>
              </w:rPr>
              <w:t xml:space="preserve">,</w:t>
            </w:r>
          </w:p>
          <w:p>
            <w:pPr>
              <w:pStyle w:val="0"/>
              <w:jc w:val="center"/>
            </w:pPr>
            <w:r>
              <w:rPr>
                <w:sz w:val="20"/>
                <w:color w:val="392c69"/>
              </w:rPr>
              <w:t xml:space="preserve">от 14.05.2020 </w:t>
            </w:r>
            <w:hyperlink w:history="0" r:id="rId62"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321</w:t>
              </w:r>
            </w:hyperlink>
            <w:r>
              <w:rPr>
                <w:sz w:val="20"/>
                <w:color w:val="392c69"/>
              </w:rPr>
              <w:t xml:space="preserve">, от 22.09.2020 </w:t>
            </w:r>
            <w:hyperlink w:history="0" r:id="rId63"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color w:val="392c69"/>
              </w:rPr>
              <w:t xml:space="preserve">, от 28.12.2020 </w:t>
            </w:r>
            <w:hyperlink w:history="0" r:id="rId64" w:tooltip="Постановление Правительства Самарской области от 28.12.2020 N 1120 &quot;О внесении изменений в отдельные постановления Правительства Самарской области&quot; {КонсультантПлюс}">
              <w:r>
                <w:rPr>
                  <w:sz w:val="20"/>
                  <w:color w:val="0000ff"/>
                </w:rPr>
                <w:t xml:space="preserve">N 1120</w:t>
              </w:r>
            </w:hyperlink>
            <w:r>
              <w:rPr>
                <w:sz w:val="20"/>
                <w:color w:val="392c69"/>
              </w:rPr>
              <w:t xml:space="preserve">,</w:t>
            </w:r>
          </w:p>
          <w:p>
            <w:pPr>
              <w:pStyle w:val="0"/>
              <w:jc w:val="center"/>
            </w:pPr>
            <w:r>
              <w:rPr>
                <w:sz w:val="20"/>
                <w:color w:val="392c69"/>
              </w:rPr>
              <w:t xml:space="preserve">от 08.04.2021 </w:t>
            </w:r>
            <w:hyperlink w:history="0" r:id="rId65" w:tooltip="Постановление Правительства Самарской области от 08.04.2021 N 200 &quot;О внесении изменений в отдельные постановления Правительства Самарской области&quot; {КонсультантПлюс}">
              <w:r>
                <w:rPr>
                  <w:sz w:val="20"/>
                  <w:color w:val="0000ff"/>
                </w:rPr>
                <w:t xml:space="preserve">N 200</w:t>
              </w:r>
            </w:hyperlink>
            <w:r>
              <w:rPr>
                <w:sz w:val="20"/>
                <w:color w:val="392c69"/>
              </w:rPr>
              <w:t xml:space="preserve">, от 29.07.2021 </w:t>
            </w:r>
            <w:hyperlink w:history="0" r:id="rId66" w:tooltip="Постановление Правительства Самарской области от 29.07.2021 N 518 (ред. от 30.08.2021) &quot;О внесении изменений в отдельные постановления Правительства Самарской области&quot; {КонсультантПлюс}">
              <w:r>
                <w:rPr>
                  <w:sz w:val="20"/>
                  <w:color w:val="0000ff"/>
                </w:rPr>
                <w:t xml:space="preserve">N 518</w:t>
              </w:r>
            </w:hyperlink>
            <w:r>
              <w:rPr>
                <w:sz w:val="20"/>
                <w:color w:val="392c69"/>
              </w:rPr>
              <w:t xml:space="preserve">, от 30.08.2021 </w:t>
            </w:r>
            <w:hyperlink w:history="0" r:id="rId67" w:tooltip="Постановление Правительства Самарской области от 30.08.2021 N 634 &quot;Об использовании средств областного бюджета, зарезервированных в составе утвержденных Законом Самарской области &quot;Об областном бюджете на 2021 год и на плановый период 2022 и 2023 годов&quot; бюджетных ассигнований, предусмотренных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КонсультантПлюс}">
              <w:r>
                <w:rPr>
                  <w:sz w:val="20"/>
                  <w:color w:val="0000ff"/>
                </w:rPr>
                <w:t xml:space="preserve">N 634</w:t>
              </w:r>
            </w:hyperlink>
            <w:r>
              <w:rPr>
                <w:sz w:val="20"/>
                <w:color w:val="392c69"/>
              </w:rPr>
              <w:t xml:space="preserve">,</w:t>
            </w:r>
          </w:p>
          <w:p>
            <w:pPr>
              <w:pStyle w:val="0"/>
              <w:jc w:val="center"/>
            </w:pPr>
            <w:r>
              <w:rPr>
                <w:sz w:val="20"/>
                <w:color w:val="392c69"/>
              </w:rPr>
              <w:t xml:space="preserve">от 25.10.2021 </w:t>
            </w:r>
            <w:hyperlink w:history="0" r:id="rId68" w:tooltip="Постановление Правительства Самарской области от 25.10.2021 N 803 (ред. от 29.12.2021) &quot;О внесении изменений в отдельные постановления Правительства Самарской области&quot; {КонсультантПлюс}">
              <w:r>
                <w:rPr>
                  <w:sz w:val="20"/>
                  <w:color w:val="0000ff"/>
                </w:rPr>
                <w:t xml:space="preserve">N 803</w:t>
              </w:r>
            </w:hyperlink>
            <w:r>
              <w:rPr>
                <w:sz w:val="20"/>
                <w:color w:val="392c69"/>
              </w:rPr>
              <w:t xml:space="preserve">, от 29.12.2021 </w:t>
            </w:r>
            <w:hyperlink w:history="0" r:id="rId69" w:tooltip="Постановление Правительства Самарской области от 29.12.2021 N 1121 &quot;О внесении изменений в отдельные постановления Правительства Самарской области&quot; {КонсультантПлюс}">
              <w:r>
                <w:rPr>
                  <w:sz w:val="20"/>
                  <w:color w:val="0000ff"/>
                </w:rPr>
                <w:t xml:space="preserve">N 1121</w:t>
              </w:r>
            </w:hyperlink>
            <w:r>
              <w:rPr>
                <w:sz w:val="20"/>
                <w:color w:val="392c69"/>
              </w:rPr>
              <w:t xml:space="preserve">, от 25.03.2022 </w:t>
            </w:r>
            <w:hyperlink w:history="0" r:id="rId70" w:tooltip="Постановление Правительства Самарской области от 25.03.2022 N 1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13.04.2022 </w:t>
            </w:r>
            <w:hyperlink w:history="0" r:id="rId71" w:tooltip="Постановление Правительства Самарской области от 13.04.2022 N 257 &quot;О внесении изменений в отдельные постановления Правительства Самарской области&quot; {КонсультантПлюс}">
              <w:r>
                <w:rPr>
                  <w:sz w:val="20"/>
                  <w:color w:val="0000ff"/>
                </w:rPr>
                <w:t xml:space="preserve">N 257</w:t>
              </w:r>
            </w:hyperlink>
            <w:r>
              <w:rPr>
                <w:sz w:val="20"/>
                <w:color w:val="392c69"/>
              </w:rPr>
              <w:t xml:space="preserve">, от 13.10.2022 </w:t>
            </w:r>
            <w:hyperlink w:history="0" r:id="rId72" w:tooltip="Постановление Правительства Самарской области от 13.10.2022 N 855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855</w:t>
              </w:r>
            </w:hyperlink>
            <w:r>
              <w:rPr>
                <w:sz w:val="20"/>
                <w:color w:val="392c69"/>
              </w:rPr>
              <w:t xml:space="preserve">, от 09.12.2022 </w:t>
            </w:r>
            <w:hyperlink w:history="0" r:id="rId73"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1112</w:t>
              </w:r>
            </w:hyperlink>
            <w:r>
              <w:rPr>
                <w:sz w:val="20"/>
                <w:color w:val="392c69"/>
              </w:rPr>
              <w:t xml:space="preserve">,</w:t>
            </w:r>
          </w:p>
          <w:p>
            <w:pPr>
              <w:pStyle w:val="0"/>
              <w:jc w:val="center"/>
            </w:pPr>
            <w:r>
              <w:rPr>
                <w:sz w:val="20"/>
                <w:color w:val="392c69"/>
              </w:rPr>
              <w:t xml:space="preserve">от 30.01.2023 </w:t>
            </w:r>
            <w:hyperlink w:history="0" r:id="rId74" w:tooltip="Постановление Правительства Самарской области от 30.01.2023 N 60 &quot;О внесении изменений в отдельные постановления Правительства Самарской области&quot; {КонсультантПлюс}">
              <w:r>
                <w:rPr>
                  <w:sz w:val="20"/>
                  <w:color w:val="0000ff"/>
                </w:rPr>
                <w:t xml:space="preserve">N 60</w:t>
              </w:r>
            </w:hyperlink>
            <w:r>
              <w:rPr>
                <w:sz w:val="20"/>
                <w:color w:val="392c69"/>
              </w:rPr>
              <w:t xml:space="preserve">, от 26.04.2023 </w:t>
            </w:r>
            <w:hyperlink w:history="0" r:id="rId75"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color w:val="392c69"/>
              </w:rPr>
              <w:t xml:space="preserve">, от 03.10.2023 </w:t>
            </w:r>
            <w:hyperlink w:history="0" r:id="rId76"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N 793</w:t>
              </w:r>
            </w:hyperlink>
            <w:r>
              <w:rPr>
                <w:sz w:val="20"/>
                <w:color w:val="392c69"/>
              </w:rPr>
              <w:t xml:space="preserve">,</w:t>
            </w:r>
          </w:p>
          <w:p>
            <w:pPr>
              <w:pStyle w:val="0"/>
              <w:jc w:val="center"/>
            </w:pPr>
            <w:r>
              <w:rPr>
                <w:sz w:val="20"/>
                <w:color w:val="392c69"/>
              </w:rPr>
              <w:t xml:space="preserve">от 27.12.2023 </w:t>
            </w:r>
            <w:hyperlink w:history="0" r:id="rId77"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1141</w:t>
              </w:r>
            </w:hyperlink>
            <w:r>
              <w:rPr>
                <w:sz w:val="20"/>
                <w:color w:val="392c69"/>
              </w:rPr>
              <w:t xml:space="preserve">, от 30.05.2024 </w:t>
            </w:r>
            <w:hyperlink w:history="0" r:id="rId78"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376</w:t>
              </w:r>
            </w:hyperlink>
            <w:r>
              <w:rPr>
                <w:sz w:val="20"/>
                <w:color w:val="392c69"/>
              </w:rPr>
              <w:t xml:space="preserve">, от 25.07.2024 </w:t>
            </w:r>
            <w:hyperlink w:history="0" r:id="rId79"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color w:val="392c69"/>
              </w:rPr>
              <w:t xml:space="preserve">,</w:t>
            </w:r>
          </w:p>
          <w:p>
            <w:pPr>
              <w:pStyle w:val="0"/>
              <w:jc w:val="center"/>
            </w:pPr>
            <w:r>
              <w:rPr>
                <w:sz w:val="20"/>
                <w:color w:val="392c69"/>
              </w:rPr>
              <w:t xml:space="preserve">от 28.12.2024 </w:t>
            </w:r>
            <w:hyperlink w:history="0" r:id="rId8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color w:val="392c69"/>
              </w:rPr>
              <w:t xml:space="preserve">, от 28.02.2025 </w:t>
            </w:r>
            <w:hyperlink w:history="0" r:id="rId81"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68</w:t>
              </w:r>
            </w:hyperlink>
            <w:r>
              <w:rPr>
                <w:sz w:val="20"/>
                <w:color w:val="392c69"/>
              </w:rPr>
              <w:t xml:space="preserve">, от 01.08.2025 </w:t>
            </w:r>
            <w:hyperlink w:history="0" r:id="rId82"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ПАСПОРТ ГОСУДАРСТВЕННОЙ ПРОГРАММЫ</w:t>
      </w:r>
    </w:p>
    <w:p>
      <w:pPr>
        <w:pStyle w:val="0"/>
        <w:jc w:val="both"/>
      </w:pPr>
      <w:r>
        <w:rPr>
          <w:sz w:val="20"/>
        </w:rPr>
      </w:r>
    </w:p>
    <w:p>
      <w:pPr>
        <w:pStyle w:val="0"/>
        <w:ind w:firstLine="540"/>
        <w:jc w:val="both"/>
      </w:pPr>
      <w:r>
        <w:rPr>
          <w:sz w:val="20"/>
        </w:rPr>
        <w:t xml:space="preserve">Утратил силу с 1 января 2024 года. - </w:t>
      </w:r>
      <w:hyperlink w:history="0" r:id="rId83"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w:t>
        </w:r>
      </w:hyperlink>
      <w:r>
        <w:rPr>
          <w:sz w:val="20"/>
        </w:rPr>
        <w:t xml:space="preserve"> Правительства Самарской области от 27.12.2023 N 1141.</w:t>
      </w:r>
    </w:p>
    <w:p>
      <w:pPr>
        <w:pStyle w:val="0"/>
        <w:jc w:val="both"/>
      </w:pPr>
      <w:r>
        <w:rPr>
          <w:sz w:val="20"/>
        </w:rPr>
      </w:r>
    </w:p>
    <w:p>
      <w:pPr>
        <w:pStyle w:val="2"/>
        <w:outlineLvl w:val="1"/>
        <w:jc w:val="center"/>
      </w:pPr>
      <w:r>
        <w:rPr>
          <w:sz w:val="20"/>
        </w:rPr>
        <w:t xml:space="preserve">Стратегические приоритеты Государственной программы</w:t>
      </w:r>
    </w:p>
    <w:p>
      <w:pPr>
        <w:pStyle w:val="0"/>
        <w:jc w:val="center"/>
      </w:pPr>
      <w:r>
        <w:rPr>
          <w:sz w:val="20"/>
        </w:rPr>
      </w:r>
    </w:p>
    <w:p>
      <w:pPr>
        <w:pStyle w:val="0"/>
        <w:jc w:val="center"/>
      </w:pPr>
      <w:r>
        <w:rPr>
          <w:sz w:val="20"/>
        </w:rPr>
        <w:t xml:space="preserve">(в ред. </w:t>
      </w:r>
      <w:hyperlink w:history="0" r:id="rId84"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w:t>
      </w:r>
    </w:p>
    <w:p>
      <w:pPr>
        <w:pStyle w:val="0"/>
        <w:jc w:val="center"/>
      </w:pPr>
      <w:r>
        <w:rPr>
          <w:sz w:val="20"/>
        </w:rPr>
        <w:t xml:space="preserve">от 27.12.2023 N 1141)</w:t>
      </w:r>
    </w:p>
    <w:p>
      <w:pPr>
        <w:pStyle w:val="0"/>
        <w:jc w:val="both"/>
      </w:pPr>
      <w:r>
        <w:rPr>
          <w:sz w:val="20"/>
        </w:rPr>
      </w:r>
    </w:p>
    <w:p>
      <w:pPr>
        <w:pStyle w:val="2"/>
        <w:outlineLvl w:val="2"/>
        <w:jc w:val="center"/>
      </w:pPr>
      <w:r>
        <w:rPr>
          <w:sz w:val="20"/>
        </w:rPr>
        <w:t xml:space="preserve">1. Оценка текущего состояния развития инициативного</w:t>
      </w:r>
    </w:p>
    <w:p>
      <w:pPr>
        <w:pStyle w:val="2"/>
        <w:jc w:val="center"/>
      </w:pPr>
      <w:r>
        <w:rPr>
          <w:sz w:val="20"/>
        </w:rPr>
        <w:t xml:space="preserve">бюджетирования на территории Самарской области</w:t>
      </w:r>
    </w:p>
    <w:p>
      <w:pPr>
        <w:pStyle w:val="0"/>
        <w:jc w:val="both"/>
      </w:pPr>
      <w:r>
        <w:rPr>
          <w:sz w:val="20"/>
        </w:rPr>
      </w:r>
    </w:p>
    <w:p>
      <w:pPr>
        <w:pStyle w:val="0"/>
        <w:ind w:firstLine="540"/>
        <w:jc w:val="both"/>
      </w:pPr>
      <w:r>
        <w:rPr>
          <w:sz w:val="20"/>
        </w:rPr>
        <w:t xml:space="preserve">Самарская область является одним из регионов Российской Федерации, на территории которого реализуются практики инициативного бюджетирования.</w:t>
      </w:r>
    </w:p>
    <w:p>
      <w:pPr>
        <w:pStyle w:val="0"/>
        <w:spacing w:before="200" w:lineRule="auto"/>
        <w:ind w:firstLine="540"/>
        <w:jc w:val="both"/>
      </w:pPr>
      <w:r>
        <w:rPr>
          <w:sz w:val="20"/>
        </w:rPr>
        <w:t xml:space="preserve">С использованием механизмов инициативного бюджетирования осуществляется реализация гражданских инициатив по решению вопросов местного значения при непосредственном участии граждан в определении и выборе объектов расходования бюджетных средств, а также последующем контроле за реализацией объектов общественной инфраструктуры.</w:t>
      </w:r>
    </w:p>
    <w:p>
      <w:pPr>
        <w:pStyle w:val="0"/>
        <w:spacing w:before="200" w:lineRule="auto"/>
        <w:ind w:firstLine="540"/>
        <w:jc w:val="both"/>
      </w:pPr>
      <w:r>
        <w:rPr>
          <w:sz w:val="20"/>
        </w:rPr>
        <w:t xml:space="preserve">По состоянию на 2023 год:</w:t>
      </w:r>
    </w:p>
    <w:p>
      <w:pPr>
        <w:pStyle w:val="0"/>
        <w:spacing w:before="200" w:lineRule="auto"/>
        <w:ind w:firstLine="540"/>
        <w:jc w:val="both"/>
      </w:pPr>
      <w:r>
        <w:rPr>
          <w:sz w:val="20"/>
        </w:rPr>
        <w:t xml:space="preserve">в 56 стратегиях социально-экономического развития субъектов Российской Федерации определен порядок процедур участия граждан в управлении субъектом Российской Федерации;</w:t>
      </w:r>
    </w:p>
    <w:p>
      <w:pPr>
        <w:pStyle w:val="0"/>
        <w:spacing w:before="200" w:lineRule="auto"/>
        <w:ind w:firstLine="540"/>
        <w:jc w:val="both"/>
      </w:pPr>
      <w:r>
        <w:rPr>
          <w:sz w:val="20"/>
        </w:rPr>
        <w:t xml:space="preserve">инициативное бюджетирование закреплено в 13 стратегиях;</w:t>
      </w:r>
    </w:p>
    <w:p>
      <w:pPr>
        <w:pStyle w:val="0"/>
        <w:spacing w:before="200" w:lineRule="auto"/>
        <w:ind w:firstLine="540"/>
        <w:jc w:val="both"/>
      </w:pPr>
      <w:r>
        <w:rPr>
          <w:sz w:val="20"/>
        </w:rPr>
        <w:t xml:space="preserve">законы о реализации проектов инициативного бюджетирования приняты в 18 субъектах Российской Федерации;</w:t>
      </w:r>
    </w:p>
    <w:p>
      <w:pPr>
        <w:pStyle w:val="0"/>
        <w:spacing w:before="200" w:lineRule="auto"/>
        <w:ind w:firstLine="540"/>
        <w:jc w:val="both"/>
      </w:pPr>
      <w:r>
        <w:rPr>
          <w:sz w:val="20"/>
        </w:rPr>
        <w:t xml:space="preserve">в 40 субъектах Российской Федерации инициативное бюджетирование регулируется постановлениями высшего исполнительного органа.</w:t>
      </w:r>
    </w:p>
    <w:p>
      <w:pPr>
        <w:pStyle w:val="0"/>
        <w:spacing w:before="200" w:lineRule="auto"/>
        <w:ind w:firstLine="540"/>
        <w:jc w:val="both"/>
      </w:pPr>
      <w:r>
        <w:rPr>
          <w:sz w:val="20"/>
        </w:rPr>
        <w:t xml:space="preserve">Важным направлением развития инициативного бюджетирования является повышение финансовой грамотности населения.</w:t>
      </w:r>
    </w:p>
    <w:p>
      <w:pPr>
        <w:pStyle w:val="0"/>
        <w:spacing w:before="200" w:lineRule="auto"/>
        <w:ind w:firstLine="540"/>
        <w:jc w:val="both"/>
      </w:pPr>
      <w:r>
        <w:rPr>
          <w:sz w:val="20"/>
        </w:rPr>
        <w:t xml:space="preserve">Определение приоритетов расходования бюджетных средств - одна из важнейших задач, которая стоит перед участниками бюджетного процесса. Основными проблемами в сфере развития и благоустройства территорий муниципальных образований Самарской области являются в том числе отсутствие детских игровых площадок, зон отдыха, площадок для занятий физической культурой и спортом, качественных дорог и иных общедоступных объектов. Неухоженность территорий общего пользования негативно влияет на эмоциональное состояние и качество жизни населения Самарской области.</w:t>
      </w:r>
    </w:p>
    <w:p>
      <w:pPr>
        <w:pStyle w:val="0"/>
        <w:spacing w:before="200" w:lineRule="auto"/>
        <w:ind w:firstLine="540"/>
        <w:jc w:val="both"/>
      </w:pPr>
      <w:r>
        <w:rPr>
          <w:sz w:val="20"/>
        </w:rPr>
        <w:t xml:space="preserve">Для улучшения финансово-экономической ситуации в Самарской области необходимо обеспечить привлечение внебюджетных средств (средств физических и юридических лиц) на реализацию мероприятий по развитию территорий муниципальных образований в регионе. Население зачастую готово самостоятельно выйти с инициативой, направленной на решение обозначенных проблем, в том числе с использованием собственных средств и (или) трудового участия. Именно в этом случае вынесение проблем на всеобщее обсуждение позволяет найти оптимальный вариант урегулирования вопросов. Проекты инициативного бюджетирования являются важным дополнением всестороннего решения проблем, волнующих граждан.</w:t>
      </w:r>
    </w:p>
    <w:p>
      <w:pPr>
        <w:pStyle w:val="0"/>
        <w:spacing w:before="200" w:lineRule="auto"/>
        <w:ind w:firstLine="540"/>
        <w:jc w:val="both"/>
      </w:pPr>
      <w:r>
        <w:rPr>
          <w:sz w:val="20"/>
        </w:rPr>
        <w:t xml:space="preserve">Однако отсутствие у населения опыта и навыков инициирования предложений по решению проблем является сдерживающим фактором для более активного участия жителей в реализации мероприятий по развитию территорий муниципальных образований. Реализация механизма регулирования практик инициативного бюджетирования будет способствовать созданию комфортных условий для проживания населения в Самарской области и, как следствие, концентрации в регионе человеческого капитала, обеспечению устойчивого социально-экономического развития муниципальных образований, повышению туристической привлекательности и привлечению инвестиций.</w:t>
      </w:r>
    </w:p>
    <w:p>
      <w:pPr>
        <w:pStyle w:val="0"/>
        <w:spacing w:before="200" w:lineRule="auto"/>
        <w:ind w:firstLine="540"/>
        <w:jc w:val="both"/>
      </w:pPr>
      <w:r>
        <w:rPr>
          <w:sz w:val="20"/>
        </w:rPr>
        <w:t xml:space="preserve">К преимуществам государственной поддержки инициатив населения по развитию территорий муниципальных образований Самарской области относятся:</w:t>
      </w:r>
    </w:p>
    <w:p>
      <w:pPr>
        <w:pStyle w:val="0"/>
        <w:spacing w:before="200" w:lineRule="auto"/>
        <w:ind w:firstLine="540"/>
        <w:jc w:val="both"/>
      </w:pPr>
      <w:r>
        <w:rPr>
          <w:sz w:val="20"/>
        </w:rPr>
        <w:t xml:space="preserve">получение относительно быстрых результатов развития территорий муниципальных образований и удовлетворенность населения деятельностью органов власти;</w:t>
      </w:r>
    </w:p>
    <w:p>
      <w:pPr>
        <w:pStyle w:val="0"/>
        <w:spacing w:before="200" w:lineRule="auto"/>
        <w:ind w:firstLine="540"/>
        <w:jc w:val="both"/>
      </w:pPr>
      <w:r>
        <w:rPr>
          <w:sz w:val="20"/>
        </w:rPr>
        <w:t xml:space="preserve">увеличение доходов местных бюджетов за счет поступающих средств добровольных пожертвований, инициативных платежей, самообложения граждан и иных неналоговых платежей, направляемых на решение конкретных проблем, которые население соответствующих муниципальных образований считает наиболее актуальными.</w:t>
      </w:r>
    </w:p>
    <w:p>
      <w:pPr>
        <w:pStyle w:val="0"/>
        <w:spacing w:before="200" w:lineRule="auto"/>
        <w:ind w:firstLine="540"/>
        <w:jc w:val="both"/>
      </w:pPr>
      <w:r>
        <w:rPr>
          <w:sz w:val="20"/>
        </w:rPr>
        <w:t xml:space="preserve">Решению проблемы в целом способствует реализация комплекса программных мероприятий, предусмотренных Государственной программой.</w:t>
      </w:r>
    </w:p>
    <w:p>
      <w:pPr>
        <w:pStyle w:val="0"/>
        <w:spacing w:before="200" w:lineRule="auto"/>
        <w:ind w:firstLine="540"/>
        <w:jc w:val="both"/>
      </w:pPr>
      <w:r>
        <w:rPr>
          <w:sz w:val="20"/>
        </w:rPr>
        <w:t xml:space="preserve">При реализации Государственной программы могут возникнуть следующие риски:</w:t>
      </w:r>
    </w:p>
    <w:p>
      <w:pPr>
        <w:pStyle w:val="0"/>
        <w:spacing w:before="200" w:lineRule="auto"/>
        <w:ind w:firstLine="540"/>
        <w:jc w:val="both"/>
      </w:pPr>
      <w:r>
        <w:rPr>
          <w:sz w:val="20"/>
        </w:rPr>
        <w:t xml:space="preserve">отсутствие или недостаточное финансирование мероприятий Государственной программы за счет средств областного бюджета;</w:t>
      </w:r>
    </w:p>
    <w:p>
      <w:pPr>
        <w:pStyle w:val="0"/>
        <w:spacing w:before="200" w:lineRule="auto"/>
        <w:ind w:firstLine="540"/>
        <w:jc w:val="both"/>
      </w:pPr>
      <w:r>
        <w:rPr>
          <w:sz w:val="20"/>
        </w:rPr>
        <w:t xml:space="preserve">высокая инфляция;</w:t>
      </w:r>
    </w:p>
    <w:p>
      <w:pPr>
        <w:pStyle w:val="0"/>
        <w:spacing w:before="200" w:lineRule="auto"/>
        <w:ind w:firstLine="540"/>
        <w:jc w:val="both"/>
      </w:pPr>
      <w:r>
        <w:rPr>
          <w:sz w:val="20"/>
        </w:rPr>
        <w:t xml:space="preserve">невозможность обеспечения муниципальными образованиями установленной доли участия в реализации Государственной программы за счет средств местного бюджета (в части проведения мероприятий по реализации общественных проектов).</w:t>
      </w:r>
    </w:p>
    <w:p>
      <w:pPr>
        <w:pStyle w:val="0"/>
        <w:spacing w:before="200" w:lineRule="auto"/>
        <w:ind w:firstLine="540"/>
        <w:jc w:val="both"/>
      </w:pPr>
      <w:r>
        <w:rPr>
          <w:sz w:val="20"/>
        </w:rPr>
        <w:t xml:space="preserve">Преодоление рисков может быть осуществлено путем сохранения устойчивого финансирования, а также путем дополнительных организационных мер, направленных на преодоление данных рисков.</w:t>
      </w:r>
    </w:p>
    <w:p>
      <w:pPr>
        <w:pStyle w:val="0"/>
        <w:jc w:val="both"/>
      </w:pPr>
      <w:r>
        <w:rPr>
          <w:sz w:val="20"/>
        </w:rPr>
      </w:r>
    </w:p>
    <w:p>
      <w:pPr>
        <w:pStyle w:val="2"/>
        <w:outlineLvl w:val="2"/>
        <w:jc w:val="center"/>
      </w:pPr>
      <w:r>
        <w:rPr>
          <w:sz w:val="20"/>
        </w:rPr>
        <w:t xml:space="preserve">2. Описание приоритетов и целей государственной политики</w:t>
      </w:r>
    </w:p>
    <w:p>
      <w:pPr>
        <w:pStyle w:val="2"/>
        <w:jc w:val="center"/>
      </w:pPr>
      <w:r>
        <w:rPr>
          <w:sz w:val="20"/>
        </w:rPr>
        <w:t xml:space="preserve">в сфере реализации Государственной программы</w:t>
      </w:r>
    </w:p>
    <w:p>
      <w:pPr>
        <w:pStyle w:val="0"/>
        <w:jc w:val="both"/>
      </w:pPr>
      <w:r>
        <w:rPr>
          <w:sz w:val="20"/>
        </w:rPr>
      </w:r>
    </w:p>
    <w:p>
      <w:pPr>
        <w:pStyle w:val="0"/>
        <w:ind w:firstLine="540"/>
        <w:jc w:val="both"/>
      </w:pPr>
      <w:r>
        <w:rPr>
          <w:sz w:val="20"/>
        </w:rPr>
        <w:t xml:space="preserve">Многообразие направлений поддержки инициатив населения муниципальных образований, содержащееся в Государственной программе, соответствует следующим национальным целям, определенным Президентом Российской Федерации:</w:t>
      </w:r>
    </w:p>
    <w:p>
      <w:pPr>
        <w:pStyle w:val="0"/>
        <w:spacing w:before="200" w:lineRule="auto"/>
        <w:ind w:firstLine="540"/>
        <w:jc w:val="both"/>
      </w:pPr>
      <w:r>
        <w:rPr>
          <w:sz w:val="20"/>
        </w:rPr>
        <w:t xml:space="preserve">сохранение населения, здоровье и благополучие людей;</w:t>
      </w:r>
    </w:p>
    <w:p>
      <w:pPr>
        <w:pStyle w:val="0"/>
        <w:spacing w:before="200" w:lineRule="auto"/>
        <w:ind w:firstLine="540"/>
        <w:jc w:val="both"/>
      </w:pPr>
      <w:r>
        <w:rPr>
          <w:sz w:val="20"/>
        </w:rPr>
        <w:t xml:space="preserve">комфортная и безопасная среда для жизни.</w:t>
      </w:r>
    </w:p>
    <w:p>
      <w:pPr>
        <w:pStyle w:val="0"/>
        <w:spacing w:before="200" w:lineRule="auto"/>
        <w:ind w:firstLine="540"/>
        <w:jc w:val="both"/>
      </w:pPr>
      <w:r>
        <w:rPr>
          <w:sz w:val="20"/>
        </w:rPr>
        <w:t xml:space="preserve">С применением механизмов инициативного бюджетирования через гражданское участие обеспечивается развитие местного самоуправления как одного из основных приоритетов социально-экономического развития Российской Федерации.</w:t>
      </w:r>
    </w:p>
    <w:p>
      <w:pPr>
        <w:pStyle w:val="0"/>
        <w:spacing w:before="200" w:lineRule="auto"/>
        <w:ind w:firstLine="540"/>
        <w:jc w:val="both"/>
      </w:pPr>
      <w:r>
        <w:rPr>
          <w:sz w:val="20"/>
        </w:rPr>
        <w:t xml:space="preserve">Из общей характеристики текущего состояния инициативного бюджетирования и отдельных практик инициативного бюджетирования следует, что решение вопросов местного значения с учетом потребностей населения Самарской области возможно только путем объединения усилий органов государственной власти, местного самоуправления, государственных (муниципальных) учреждений, некоммерческих организаций, физических, юридических лиц, а также с привлечением внебюджетных источников финансирования.</w:t>
      </w:r>
    </w:p>
    <w:p>
      <w:pPr>
        <w:pStyle w:val="0"/>
        <w:spacing w:before="200" w:lineRule="auto"/>
        <w:ind w:firstLine="540"/>
        <w:jc w:val="both"/>
      </w:pPr>
      <w:r>
        <w:rPr>
          <w:sz w:val="20"/>
        </w:rPr>
        <w:t xml:space="preserve">Программно-целевой метод позволит обеспечить эффективное использование бюджетных средств в соответствии с приоритетами социально-экономического развития Самарской области.</w:t>
      </w:r>
    </w:p>
    <w:p>
      <w:pPr>
        <w:pStyle w:val="0"/>
        <w:spacing w:before="200" w:lineRule="auto"/>
        <w:ind w:firstLine="540"/>
        <w:jc w:val="both"/>
      </w:pPr>
      <w:r>
        <w:rPr>
          <w:sz w:val="20"/>
        </w:rPr>
        <w:t xml:space="preserve">В целях обеспечения вовлечения граждан в обсуждение бюджетных решений и осуществление контроля за эффективностью и результативностью их исполнения предусматривается содействие в создании условий для реализации практики инициативного бюджетирования на уровне субъекта Российской Федерации и на уровне муниципальных образований.</w:t>
      </w:r>
    </w:p>
    <w:p>
      <w:pPr>
        <w:pStyle w:val="0"/>
        <w:spacing w:before="200" w:lineRule="auto"/>
        <w:ind w:firstLine="540"/>
        <w:jc w:val="both"/>
      </w:pPr>
      <w:r>
        <w:rPr>
          <w:sz w:val="20"/>
        </w:rPr>
        <w:t xml:space="preserve">Для построения структуры управления, нацеленной на активное взаимодействие с институтами гражданского общества и экспертным сообществом в рамках проводимой государственной политики, на территории Самарской области решаются задачи по развитию практик инициативного бюджетирования.</w:t>
      </w:r>
    </w:p>
    <w:p>
      <w:pPr>
        <w:pStyle w:val="0"/>
        <w:spacing w:before="200" w:lineRule="auto"/>
        <w:ind w:firstLine="540"/>
        <w:jc w:val="both"/>
      </w:pPr>
      <w:r>
        <w:rPr>
          <w:sz w:val="20"/>
        </w:rPr>
        <w:t xml:space="preserve">В стратегической перспективе региональная политика ориентирована на подъем созидательной активности граждан во всех сферах жизни региона, расширение форм и методов участия населения в решении вопросов социально-экономического развития области, развитие добровольчества и благотворительности.</w:t>
      </w:r>
    </w:p>
    <w:p>
      <w:pPr>
        <w:pStyle w:val="0"/>
        <w:spacing w:before="200" w:lineRule="auto"/>
        <w:ind w:firstLine="540"/>
        <w:jc w:val="both"/>
      </w:pPr>
      <w:r>
        <w:rPr>
          <w:sz w:val="20"/>
        </w:rPr>
        <w:t xml:space="preserve">Качество развития общественной инфраструктуры определяется уровнем вовлеченности муниципальных образований Самарской области в решение вопросов местного значения.</w:t>
      </w:r>
    </w:p>
    <w:p>
      <w:pPr>
        <w:pStyle w:val="0"/>
        <w:jc w:val="both"/>
      </w:pPr>
      <w:r>
        <w:rPr>
          <w:sz w:val="20"/>
        </w:rPr>
      </w:r>
    </w:p>
    <w:p>
      <w:pPr>
        <w:pStyle w:val="2"/>
        <w:outlineLvl w:val="2"/>
        <w:jc w:val="center"/>
      </w:pPr>
      <w:r>
        <w:rPr>
          <w:sz w:val="20"/>
        </w:rPr>
        <w:t xml:space="preserve">3. Сведения о взаимосвязи со стратегическими приоритетами,</w:t>
      </w:r>
    </w:p>
    <w:p>
      <w:pPr>
        <w:pStyle w:val="2"/>
        <w:jc w:val="center"/>
      </w:pPr>
      <w:r>
        <w:rPr>
          <w:sz w:val="20"/>
        </w:rPr>
        <w:t xml:space="preserve">целями и показателями государственных программ</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В соответствии с государственной </w:t>
      </w:r>
      <w:hyperlink w:history="0" r:id="rId85" w:tooltip="Постановление Правительства РФ от 15.04.2014 N 320 (ред. от 17.09.2024) &quot;Об утверждении государственной программы Российской Федерации &quot;Управление государственными финансами и регулирование финансовых рынков&quot; {КонсультантПлюс}">
        <w:r>
          <w:rPr>
            <w:sz w:val="20"/>
            <w:color w:val="0000ff"/>
          </w:rPr>
          <w:t xml:space="preserve">программой</w:t>
        </w:r>
      </w:hyperlink>
      <w:r>
        <w:rPr>
          <w:sz w:val="20"/>
        </w:rP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N 320, одним из приоритетов государственной политики является вовлечение гражданского общества в процессы подготовки и экспертизы решений в сфере управления общественными финансами.</w:t>
      </w:r>
    </w:p>
    <w:p>
      <w:pPr>
        <w:pStyle w:val="0"/>
        <w:spacing w:before="200" w:lineRule="auto"/>
        <w:ind w:firstLine="540"/>
        <w:jc w:val="both"/>
      </w:pPr>
      <w:r>
        <w:rPr>
          <w:sz w:val="20"/>
        </w:rPr>
        <w:t xml:space="preserve">Развитие инициативного бюджетирования в регионе позволит эффективно и в значительных масштабах на практике реализовать потенциал участия граждан в местном самоуправлении, в том числе в бюджетном процессе, исходя из норм Федерального </w:t>
      </w:r>
      <w:hyperlink w:history="0" r:id="rId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"Об общих принципах организации местного самоуправления в Российской Федерации" и в соответствии с </w:t>
      </w:r>
      <w:hyperlink w:history="0" r:id="rId87" w:tooltip="Закон Самарской области от 29.12.2020 N 148-ГД (ред. от 11.12.2025) &quot;Об основах инициативного бюджетирования в Самарской области&quot; (принят Самарской Губернской Думой 22.12.2020) {КонсультантПлюс}">
        <w:r>
          <w:rPr>
            <w:sz w:val="20"/>
            <w:color w:val="0000ff"/>
          </w:rPr>
          <w:t xml:space="preserve">Законом</w:t>
        </w:r>
      </w:hyperlink>
      <w:r>
        <w:rPr>
          <w:sz w:val="20"/>
        </w:rPr>
        <w:t xml:space="preserve"> Самарской области "Об основах инициативного бюджетирования в Самарской области".</w:t>
      </w:r>
    </w:p>
    <w:p>
      <w:pPr>
        <w:pStyle w:val="0"/>
        <w:spacing w:before="200" w:lineRule="auto"/>
        <w:ind w:firstLine="540"/>
        <w:jc w:val="both"/>
      </w:pPr>
      <w:r>
        <w:rPr>
          <w:sz w:val="20"/>
        </w:rPr>
        <w:t xml:space="preserve">Приоритеты и цели Государственной программы соотносятся со </w:t>
      </w:r>
      <w:hyperlink w:history="0" r:id="rId88" w:tooltip="Постановление Правительства Самарской области от 12.07.2017 N 441 (ред. от 28.06.2022) &quot;О Стратегии социально-экономического развития Самарской области на период до 2030 года&quot; {КонсультантПлюс}">
        <w:r>
          <w:rPr>
            <w:sz w:val="20"/>
            <w:color w:val="0000ff"/>
          </w:rPr>
          <w:t xml:space="preserve">Стратегией</w:t>
        </w:r>
      </w:hyperlink>
      <w:r>
        <w:rPr>
          <w:sz w:val="20"/>
        </w:rPr>
        <w:t xml:space="preserve"> социально-экономического развития Самарской области до 2030 года, утвержденной постановлением Правительства Самарской области от 12.07.2017 N 441. Реализация Государственной программы окажет позитивное влияние на развитие гражданского общества, повышение уровня гражданской зрелости и социально ориентированной активности жителей региона.</w:t>
      </w:r>
    </w:p>
    <w:p>
      <w:pPr>
        <w:pStyle w:val="0"/>
        <w:jc w:val="both"/>
      </w:pPr>
      <w:r>
        <w:rPr>
          <w:sz w:val="20"/>
        </w:rPr>
      </w:r>
    </w:p>
    <w:p>
      <w:pPr>
        <w:pStyle w:val="2"/>
        <w:outlineLvl w:val="2"/>
        <w:jc w:val="center"/>
      </w:pPr>
      <w:r>
        <w:rPr>
          <w:sz w:val="20"/>
        </w:rPr>
        <w:t xml:space="preserve">4. Задачи государственного управления, способы их</w:t>
      </w:r>
    </w:p>
    <w:p>
      <w:pPr>
        <w:pStyle w:val="2"/>
        <w:jc w:val="center"/>
      </w:pPr>
      <w:r>
        <w:rPr>
          <w:sz w:val="20"/>
        </w:rPr>
        <w:t xml:space="preserve">эффективного решения в сфере реализации инициативного</w:t>
      </w:r>
    </w:p>
    <w:p>
      <w:pPr>
        <w:pStyle w:val="2"/>
        <w:jc w:val="center"/>
      </w:pPr>
      <w:r>
        <w:rPr>
          <w:sz w:val="20"/>
        </w:rPr>
        <w:t xml:space="preserve">бюджетирования на территории Самарской области</w:t>
      </w:r>
    </w:p>
    <w:p>
      <w:pPr>
        <w:pStyle w:val="0"/>
        <w:jc w:val="both"/>
      </w:pPr>
      <w:r>
        <w:rPr>
          <w:sz w:val="20"/>
        </w:rPr>
      </w:r>
    </w:p>
    <w:p>
      <w:pPr>
        <w:pStyle w:val="0"/>
        <w:ind w:firstLine="540"/>
        <w:jc w:val="both"/>
      </w:pPr>
      <w:r>
        <w:rPr>
          <w:sz w:val="20"/>
        </w:rPr>
        <w:t xml:space="preserve">Государственная программа является ключевым инструментом государственного управления в сфере реализации инициативного бюджетирования на территории Самарской области.</w:t>
      </w:r>
    </w:p>
    <w:p>
      <w:pPr>
        <w:pStyle w:val="0"/>
        <w:spacing w:before="200" w:lineRule="auto"/>
        <w:ind w:firstLine="540"/>
        <w:jc w:val="both"/>
      </w:pPr>
      <w:r>
        <w:rPr>
          <w:sz w:val="20"/>
        </w:rPr>
        <w:t xml:space="preserve">Повышение эффективности системы развития инициативного бюджетирования с целью поддержки инициатив населения муниципальных образований обеспечивается посредством развития институтов гражданского общества, поддержки общественно значимых инициатив, развития взаимодействия институтов гражданского общества и населения с органами публичной власти в решении вопросов местного значения.</w:t>
      </w:r>
    </w:p>
    <w:p>
      <w:pPr>
        <w:pStyle w:val="0"/>
        <w:spacing w:before="200" w:lineRule="auto"/>
        <w:ind w:firstLine="540"/>
        <w:jc w:val="both"/>
      </w:pPr>
      <w:r>
        <w:rPr>
          <w:sz w:val="20"/>
        </w:rPr>
        <w:t xml:space="preserve">Проектное управление позволяет обеспечить системный подход к решению вопросов финансового обеспечения, комплексность мероприятий, направленных на решение задач инициативного бюджетирования в регионе.</w:t>
      </w:r>
    </w:p>
    <w:p>
      <w:pPr>
        <w:pStyle w:val="0"/>
        <w:spacing w:before="200" w:lineRule="auto"/>
        <w:ind w:firstLine="540"/>
        <w:jc w:val="both"/>
      </w:pPr>
      <w:r>
        <w:rPr>
          <w:sz w:val="20"/>
        </w:rPr>
        <w:t xml:space="preserve">Повышению эффективности государственного и муниципального управления в сфере реализации инициативного бюджетирования на территории Самарской области также способствуют ежегодно проводимые на всероссийском, региональном и муниципальном уровнях семинары по вопросам поддержки инициатив населения.</w:t>
      </w:r>
    </w:p>
    <w:p>
      <w:pPr>
        <w:pStyle w:val="0"/>
        <w:spacing w:before="200" w:lineRule="auto"/>
        <w:ind w:firstLine="540"/>
        <w:jc w:val="both"/>
      </w:pPr>
      <w:r>
        <w:rPr>
          <w:sz w:val="20"/>
        </w:rPr>
        <w:t xml:space="preserve">Совершенствование взаимодействия государственных органов, органов местного самоуправления, государственных (муниципальных) учреждений с институтами гражданского общества в целях поддержки инициатив населения осуществляется в рамках реализации Государственной программы путем проведения процедур отбора инициатив.</w:t>
      </w:r>
    </w:p>
    <w:p>
      <w:pPr>
        <w:pStyle w:val="0"/>
        <w:spacing w:before="200" w:lineRule="auto"/>
        <w:ind w:firstLine="540"/>
        <w:jc w:val="both"/>
      </w:pPr>
      <w:hyperlink w:history="0" w:anchor="P158" w:tooltip="ПОРЯДОК">
        <w:r>
          <w:rPr>
            <w:sz w:val="20"/>
            <w:color w:val="0000ff"/>
          </w:rPr>
          <w:t xml:space="preserve">Порядок</w:t>
        </w:r>
      </w:hyperlink>
      <w:r>
        <w:rPr>
          <w:sz w:val="20"/>
        </w:rPr>
        <w:t xml:space="preserve"> предоставления и распределения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инициатив населения муниципальных образований в Самарской области приведен в приложении 4 к Государственной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Приложения 1 - 3</w:t>
      </w:r>
    </w:p>
    <w:p>
      <w:pPr>
        <w:pStyle w:val="0"/>
        <w:jc w:val="right"/>
      </w:pPr>
      <w:r>
        <w:rPr>
          <w:sz w:val="20"/>
        </w:rPr>
        <w:t xml:space="preserve">к Государственной программе</w:t>
      </w:r>
    </w:p>
    <w:p>
      <w:pPr>
        <w:pStyle w:val="0"/>
        <w:jc w:val="right"/>
      </w:pPr>
      <w:r>
        <w:rPr>
          <w:sz w:val="20"/>
        </w:rPr>
        <w:t xml:space="preserve">Самарской области</w:t>
      </w:r>
    </w:p>
    <w:p>
      <w:pPr>
        <w:pStyle w:val="0"/>
        <w:jc w:val="right"/>
      </w:pPr>
      <w:r>
        <w:rPr>
          <w:sz w:val="20"/>
        </w:rPr>
        <w:t xml:space="preserve">"Поддержка инициатив населения</w:t>
      </w:r>
    </w:p>
    <w:p>
      <w:pPr>
        <w:pStyle w:val="0"/>
        <w:jc w:val="right"/>
      </w:pPr>
      <w:r>
        <w:rPr>
          <w:sz w:val="20"/>
        </w:rPr>
        <w:t xml:space="preserve">муниципальных образований</w:t>
      </w:r>
    </w:p>
    <w:p>
      <w:pPr>
        <w:pStyle w:val="0"/>
        <w:jc w:val="right"/>
      </w:pPr>
      <w:r>
        <w:rPr>
          <w:sz w:val="20"/>
        </w:rPr>
        <w:t xml:space="preserve">в Самарской области"</w:t>
      </w:r>
    </w:p>
    <w:p>
      <w:pPr>
        <w:pStyle w:val="0"/>
        <w:jc w:val="right"/>
      </w:pPr>
      <w:r>
        <w:rPr>
          <w:sz w:val="20"/>
        </w:rPr>
        <w:t xml:space="preserve">на 2017 - 2025 годы</w:t>
      </w:r>
    </w:p>
    <w:p>
      <w:pPr>
        <w:pStyle w:val="0"/>
        <w:jc w:val="both"/>
      </w:pPr>
      <w:r>
        <w:rPr>
          <w:sz w:val="20"/>
        </w:rPr>
      </w:r>
    </w:p>
    <w:p>
      <w:pPr>
        <w:pStyle w:val="0"/>
        <w:ind w:firstLine="540"/>
        <w:jc w:val="both"/>
      </w:pPr>
      <w:r>
        <w:rPr>
          <w:sz w:val="20"/>
        </w:rPr>
        <w:t xml:space="preserve">Утратили силу с 1 января 2024 года. - </w:t>
      </w:r>
      <w:hyperlink w:history="0" r:id="rId89"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w:t>
        </w:r>
      </w:hyperlink>
      <w:r>
        <w:rPr>
          <w:sz w:val="20"/>
        </w:rPr>
        <w:t xml:space="preserve"> Правительства Самарской области от 27.12.2023 N 1141.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Государственной программе</w:t>
      </w:r>
    </w:p>
    <w:p>
      <w:pPr>
        <w:pStyle w:val="0"/>
        <w:jc w:val="right"/>
      </w:pPr>
      <w:r>
        <w:rPr>
          <w:sz w:val="20"/>
        </w:rPr>
        <w:t xml:space="preserve">Самарской области</w:t>
      </w:r>
    </w:p>
    <w:p>
      <w:pPr>
        <w:pStyle w:val="0"/>
        <w:jc w:val="right"/>
      </w:pPr>
      <w:r>
        <w:rPr>
          <w:sz w:val="20"/>
        </w:rPr>
        <w:t xml:space="preserve">"Народный бюджет Самарской области"</w:t>
      </w:r>
    </w:p>
    <w:p>
      <w:pPr>
        <w:pStyle w:val="0"/>
        <w:jc w:val="both"/>
      </w:pPr>
      <w:r>
        <w:rPr>
          <w:sz w:val="20"/>
        </w:rPr>
      </w:r>
    </w:p>
    <w:bookmarkStart w:id="158" w:name="P158"/>
    <w:bookmarkEnd w:id="158"/>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МЕСТНЫМ БЮДЖЕТАМ В ЦЕЛЯХ СОФИНАНСИРОВАНИЯ РАСХОДНЫХ</w:t>
      </w:r>
    </w:p>
    <w:p>
      <w:pPr>
        <w:pStyle w:val="2"/>
        <w:jc w:val="center"/>
      </w:pPr>
      <w:r>
        <w:rPr>
          <w:sz w:val="20"/>
        </w:rPr>
        <w:t xml:space="preserve">ОБЯЗАТЕЛЬСТВ МУНИЦИПАЛЬНЫХ ОБРАЗОВАНИЙ В САМАРСКОЙ ОБЛАСТИ,</w:t>
      </w:r>
    </w:p>
    <w:p>
      <w:pPr>
        <w:pStyle w:val="2"/>
        <w:jc w:val="center"/>
      </w:pPr>
      <w:r>
        <w:rPr>
          <w:sz w:val="20"/>
        </w:rPr>
        <w:t xml:space="preserve">НАПРАВЛЕННЫХ НА РЕШЕНИЕ ВОПРОСОВ МЕСТНОГО ЗНАЧЕНИЯ</w:t>
      </w:r>
    </w:p>
    <w:p>
      <w:pPr>
        <w:pStyle w:val="2"/>
        <w:jc w:val="center"/>
      </w:pPr>
      <w:r>
        <w:rPr>
          <w:sz w:val="20"/>
        </w:rPr>
        <w:t xml:space="preserve">И СВЯЗАННЫХ С РЕАЛИЗАЦИЕЙ МЕРОПРИЯТИЙ ПО ПОДДЕРЖКЕ ИНИЦИАТИВ</w:t>
      </w:r>
    </w:p>
    <w:p>
      <w:pPr>
        <w:pStyle w:val="2"/>
        <w:jc w:val="center"/>
      </w:pPr>
      <w:r>
        <w:rPr>
          <w:sz w:val="20"/>
        </w:rPr>
        <w:t xml:space="preserve">НАСЕЛЕНИЯ МУНИЦИПАЛЬНЫХ ОБРАЗОВАНИЙ В САМАРСКОЙ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Самарской области от 05.09.2017 </w:t>
            </w:r>
            <w:hyperlink w:history="0" r:id="rId90"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color w:val="392c69"/>
              </w:rPr>
              <w:t xml:space="preserve">,</w:t>
            </w:r>
          </w:p>
          <w:p>
            <w:pPr>
              <w:pStyle w:val="0"/>
              <w:jc w:val="center"/>
            </w:pPr>
            <w:r>
              <w:rPr>
                <w:sz w:val="20"/>
                <w:color w:val="392c69"/>
              </w:rPr>
              <w:t xml:space="preserve">от 01.12.2017 </w:t>
            </w:r>
            <w:hyperlink w:history="0" r:id="rId91" w:tooltip="Постановление Правительства Самарской области от 01.12.2017 N 78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780</w:t>
              </w:r>
            </w:hyperlink>
            <w:r>
              <w:rPr>
                <w:sz w:val="20"/>
                <w:color w:val="392c69"/>
              </w:rPr>
              <w:t xml:space="preserve">, от 29.12.2017 </w:t>
            </w:r>
            <w:hyperlink w:history="0" r:id="rId92" w:tooltip="Постановление Правительства Самарской области от 29.12.2017 N 91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919</w:t>
              </w:r>
            </w:hyperlink>
            <w:r>
              <w:rPr>
                <w:sz w:val="20"/>
                <w:color w:val="392c69"/>
              </w:rPr>
              <w:t xml:space="preserve">, от 16.05.2018 </w:t>
            </w:r>
            <w:hyperlink w:history="0" r:id="rId93"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262</w:t>
              </w:r>
            </w:hyperlink>
            <w:r>
              <w:rPr>
                <w:sz w:val="20"/>
                <w:color w:val="392c69"/>
              </w:rPr>
              <w:t xml:space="preserve">,</w:t>
            </w:r>
          </w:p>
          <w:p>
            <w:pPr>
              <w:pStyle w:val="0"/>
              <w:jc w:val="center"/>
            </w:pPr>
            <w:r>
              <w:rPr>
                <w:sz w:val="20"/>
                <w:color w:val="392c69"/>
              </w:rPr>
              <w:t xml:space="preserve">от 16.10.2018 </w:t>
            </w:r>
            <w:hyperlink w:history="0" r:id="rId94" w:tooltip="Постановление Правительства Самарской области от 16.10.2018 N 588 &quot;О внесении изменений в отдельные постановления Правительства Самарской области&quot; {КонсультантПлюс}">
              <w:r>
                <w:rPr>
                  <w:sz w:val="20"/>
                  <w:color w:val="0000ff"/>
                </w:rPr>
                <w:t xml:space="preserve">N 588</w:t>
              </w:r>
            </w:hyperlink>
            <w:r>
              <w:rPr>
                <w:sz w:val="20"/>
                <w:color w:val="392c69"/>
              </w:rPr>
              <w:t xml:space="preserve">, от 12.02.2019 </w:t>
            </w:r>
            <w:hyperlink w:history="0" r:id="rId95" w:tooltip="Постановление Правительства Самарской области от 12.02.2019 N 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ж {КонсультантПлюс}">
              <w:r>
                <w:rPr>
                  <w:sz w:val="20"/>
                  <w:color w:val="0000ff"/>
                </w:rPr>
                <w:t xml:space="preserve">N 72</w:t>
              </w:r>
            </w:hyperlink>
            <w:r>
              <w:rPr>
                <w:sz w:val="20"/>
                <w:color w:val="392c69"/>
              </w:rPr>
              <w:t xml:space="preserve">, от 30.05.2019 </w:t>
            </w:r>
            <w:hyperlink w:history="0" r:id="rId96" w:tooltip="Постановление Правительства Самарской области от 30.05.2019 N 35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350</w:t>
              </w:r>
            </w:hyperlink>
            <w:r>
              <w:rPr>
                <w:sz w:val="20"/>
                <w:color w:val="392c69"/>
              </w:rPr>
              <w:t xml:space="preserve">,</w:t>
            </w:r>
          </w:p>
          <w:p>
            <w:pPr>
              <w:pStyle w:val="0"/>
              <w:jc w:val="center"/>
            </w:pPr>
            <w:r>
              <w:rPr>
                <w:sz w:val="20"/>
                <w:color w:val="392c69"/>
              </w:rPr>
              <w:t xml:space="preserve">от 23.09.2019 </w:t>
            </w:r>
            <w:hyperlink w:history="0" r:id="rId97" w:tooltip="Постановление Правительства Самарской области от 23.09.2019 N 65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659</w:t>
              </w:r>
            </w:hyperlink>
            <w:r>
              <w:rPr>
                <w:sz w:val="20"/>
                <w:color w:val="392c69"/>
              </w:rPr>
              <w:t xml:space="preserve">, от 30.12.2019 </w:t>
            </w:r>
            <w:hyperlink w:history="0" r:id="rId98" w:tooltip="Постановление Правительства Самарской области от 30.12.2019 N 1025 &quot;О внесении изменений в отдельные постановления Правительства Самарской области&quot; {КонсультантПлюс}">
              <w:r>
                <w:rPr>
                  <w:sz w:val="20"/>
                  <w:color w:val="0000ff"/>
                </w:rPr>
                <w:t xml:space="preserve">N 1025</w:t>
              </w:r>
            </w:hyperlink>
            <w:r>
              <w:rPr>
                <w:sz w:val="20"/>
                <w:color w:val="392c69"/>
              </w:rPr>
              <w:t xml:space="preserve">, от 14.05.2020 </w:t>
            </w:r>
            <w:hyperlink w:history="0" r:id="rId99"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321</w:t>
              </w:r>
            </w:hyperlink>
            <w:r>
              <w:rPr>
                <w:sz w:val="20"/>
                <w:color w:val="392c69"/>
              </w:rPr>
              <w:t xml:space="preserve">,</w:t>
            </w:r>
          </w:p>
          <w:p>
            <w:pPr>
              <w:pStyle w:val="0"/>
              <w:jc w:val="center"/>
            </w:pPr>
            <w:r>
              <w:rPr>
                <w:sz w:val="20"/>
                <w:color w:val="392c69"/>
              </w:rPr>
              <w:t xml:space="preserve">от 22.09.2020 </w:t>
            </w:r>
            <w:hyperlink w:history="0" r:id="rId100"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color w:val="392c69"/>
              </w:rPr>
              <w:t xml:space="preserve">, от 28.12.2020 </w:t>
            </w:r>
            <w:hyperlink w:history="0" r:id="rId101" w:tooltip="Постановление Правительства Самарской области от 28.12.2020 N 1120 &quot;О внесении изменений в отдельные постановления Правительства Самарской области&quot; {КонсультантПлюс}">
              <w:r>
                <w:rPr>
                  <w:sz w:val="20"/>
                  <w:color w:val="0000ff"/>
                </w:rPr>
                <w:t xml:space="preserve">N 1120</w:t>
              </w:r>
            </w:hyperlink>
            <w:r>
              <w:rPr>
                <w:sz w:val="20"/>
                <w:color w:val="392c69"/>
              </w:rPr>
              <w:t xml:space="preserve">, от 08.04.2021 </w:t>
            </w:r>
            <w:hyperlink w:history="0" r:id="rId102" w:tooltip="Постановление Правительства Самарской области от 08.04.2021 N 200 &quot;О внесении изменений в отдельные постановления Правительства Самарской области&quot; {КонсультантПлюс}">
              <w:r>
                <w:rPr>
                  <w:sz w:val="20"/>
                  <w:color w:val="0000ff"/>
                </w:rPr>
                <w:t xml:space="preserve">N 200</w:t>
              </w:r>
            </w:hyperlink>
            <w:r>
              <w:rPr>
                <w:sz w:val="20"/>
                <w:color w:val="392c69"/>
              </w:rPr>
              <w:t xml:space="preserve">,</w:t>
            </w:r>
          </w:p>
          <w:p>
            <w:pPr>
              <w:pStyle w:val="0"/>
              <w:jc w:val="center"/>
            </w:pPr>
            <w:r>
              <w:rPr>
                <w:sz w:val="20"/>
                <w:color w:val="392c69"/>
              </w:rPr>
              <w:t xml:space="preserve">от 29.07.2021 </w:t>
            </w:r>
            <w:hyperlink w:history="0" r:id="rId103" w:tooltip="Постановление Правительства Самарской области от 29.07.2021 N 518 (ред. от 30.08.2021) &quot;О внесении изменений в отдельные постановления Правительства Самарской области&quot; {КонсультантПлюс}">
              <w:r>
                <w:rPr>
                  <w:sz w:val="20"/>
                  <w:color w:val="0000ff"/>
                </w:rPr>
                <w:t xml:space="preserve">N 518</w:t>
              </w:r>
            </w:hyperlink>
            <w:r>
              <w:rPr>
                <w:sz w:val="20"/>
                <w:color w:val="392c69"/>
              </w:rPr>
              <w:t xml:space="preserve">, от 25.10.2021 </w:t>
            </w:r>
            <w:hyperlink w:history="0" r:id="rId104" w:tooltip="Постановление Правительства Самарской области от 25.10.2021 N 803 (ред. от 29.12.2021) &quot;О внесении изменений в отдельные постановления Правительства Самарской области&quot; {КонсультантПлюс}">
              <w:r>
                <w:rPr>
                  <w:sz w:val="20"/>
                  <w:color w:val="0000ff"/>
                </w:rPr>
                <w:t xml:space="preserve">N 803</w:t>
              </w:r>
            </w:hyperlink>
            <w:r>
              <w:rPr>
                <w:sz w:val="20"/>
                <w:color w:val="392c69"/>
              </w:rPr>
              <w:t xml:space="preserve">, от 29.12.2021 </w:t>
            </w:r>
            <w:hyperlink w:history="0" r:id="rId105" w:tooltip="Постановление Правительства Самарской области от 29.12.2021 N 1121 &quot;О внесении изменений в отдельные постановления Правительства Самарской области&quot; {КонсультантПлюс}">
              <w:r>
                <w:rPr>
                  <w:sz w:val="20"/>
                  <w:color w:val="0000ff"/>
                </w:rPr>
                <w:t xml:space="preserve">N 1121</w:t>
              </w:r>
            </w:hyperlink>
            <w:r>
              <w:rPr>
                <w:sz w:val="20"/>
                <w:color w:val="392c69"/>
              </w:rPr>
              <w:t xml:space="preserve">,</w:t>
            </w:r>
          </w:p>
          <w:p>
            <w:pPr>
              <w:pStyle w:val="0"/>
              <w:jc w:val="center"/>
            </w:pPr>
            <w:r>
              <w:rPr>
                <w:sz w:val="20"/>
                <w:color w:val="392c69"/>
              </w:rPr>
              <w:t xml:space="preserve">от 25.03.2022 </w:t>
            </w:r>
            <w:hyperlink w:history="0" r:id="rId106" w:tooltip="Постановление Правительства Самарской области от 25.03.2022 N 1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172</w:t>
              </w:r>
            </w:hyperlink>
            <w:r>
              <w:rPr>
                <w:sz w:val="20"/>
                <w:color w:val="392c69"/>
              </w:rPr>
              <w:t xml:space="preserve">, от 13.10.2022 </w:t>
            </w:r>
            <w:hyperlink w:history="0" r:id="rId107" w:tooltip="Постановление Правительства Самарской области от 13.10.2022 N 855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855</w:t>
              </w:r>
            </w:hyperlink>
            <w:r>
              <w:rPr>
                <w:sz w:val="20"/>
                <w:color w:val="392c69"/>
              </w:rPr>
              <w:t xml:space="preserve">, от 09.12.2022 </w:t>
            </w:r>
            <w:hyperlink w:history="0" r:id="rId108"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1112</w:t>
              </w:r>
            </w:hyperlink>
            <w:r>
              <w:rPr>
                <w:sz w:val="20"/>
                <w:color w:val="392c69"/>
              </w:rPr>
              <w:t xml:space="preserve">,</w:t>
            </w:r>
          </w:p>
          <w:p>
            <w:pPr>
              <w:pStyle w:val="0"/>
              <w:jc w:val="center"/>
            </w:pPr>
            <w:r>
              <w:rPr>
                <w:sz w:val="20"/>
                <w:color w:val="392c69"/>
              </w:rPr>
              <w:t xml:space="preserve">от 26.04.2023 </w:t>
            </w:r>
            <w:hyperlink w:history="0" r:id="rId109"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color w:val="392c69"/>
              </w:rPr>
              <w:t xml:space="preserve">, от 03.10.2023 </w:t>
            </w:r>
            <w:hyperlink w:history="0" r:id="rId110"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N 793</w:t>
              </w:r>
            </w:hyperlink>
            <w:r>
              <w:rPr>
                <w:sz w:val="20"/>
                <w:color w:val="392c69"/>
              </w:rPr>
              <w:t xml:space="preserve">, от 27.12.2023 </w:t>
            </w:r>
            <w:hyperlink w:history="0" r:id="rId111"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1141</w:t>
              </w:r>
            </w:hyperlink>
            <w:r>
              <w:rPr>
                <w:sz w:val="20"/>
                <w:color w:val="392c69"/>
              </w:rPr>
              <w:t xml:space="preserve">,</w:t>
            </w:r>
          </w:p>
          <w:p>
            <w:pPr>
              <w:pStyle w:val="0"/>
              <w:jc w:val="center"/>
            </w:pPr>
            <w:r>
              <w:rPr>
                <w:sz w:val="20"/>
                <w:color w:val="392c69"/>
              </w:rPr>
              <w:t xml:space="preserve">от 30.05.2024 </w:t>
            </w:r>
            <w:hyperlink w:history="0" r:id="rId112"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376</w:t>
              </w:r>
            </w:hyperlink>
            <w:r>
              <w:rPr>
                <w:sz w:val="20"/>
                <w:color w:val="392c69"/>
              </w:rPr>
              <w:t xml:space="preserve">, от 25.07.2024 </w:t>
            </w:r>
            <w:hyperlink w:history="0" r:id="rId113"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color w:val="392c69"/>
              </w:rPr>
              <w:t xml:space="preserve">, от 28.12.2024 </w:t>
            </w:r>
            <w:hyperlink w:history="0" r:id="rId114"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color w:val="392c69"/>
              </w:rPr>
              <w:t xml:space="preserve">,</w:t>
            </w:r>
          </w:p>
          <w:p>
            <w:pPr>
              <w:pStyle w:val="0"/>
              <w:jc w:val="center"/>
            </w:pPr>
            <w:r>
              <w:rPr>
                <w:sz w:val="20"/>
                <w:color w:val="392c69"/>
              </w:rPr>
              <w:t xml:space="preserve">от 28.02.2025 </w:t>
            </w:r>
            <w:hyperlink w:history="0" r:id="rId115"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68</w:t>
              </w:r>
            </w:hyperlink>
            <w:r>
              <w:rPr>
                <w:sz w:val="20"/>
                <w:color w:val="392c69"/>
              </w:rPr>
              <w:t xml:space="preserve">, от 01.08.2025 </w:t>
            </w:r>
            <w:hyperlink w:history="0" r:id="rId116"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Порядок определяет механизм предоставления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инициатив населения муниципальных образований в Самарской области (далее - субсидии).</w:t>
      </w:r>
    </w:p>
    <w:p>
      <w:pPr>
        <w:pStyle w:val="0"/>
        <w:jc w:val="both"/>
      </w:pPr>
      <w:r>
        <w:rPr>
          <w:sz w:val="20"/>
        </w:rPr>
        <w:t xml:space="preserve">(в ред. </w:t>
      </w:r>
      <w:hyperlink w:history="0" r:id="rId117"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05.09.2017 N 577)</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Для целей настоящего Порядка под инициативами населения муниципальных образований в Самарской области понимаются общественные проекты развития территорий муниципальных образований в Самарской области (далее - общественные проекты), а также решения проведенных на территории сельских и городских поселений в Самарской области местных референдумов (сходов) об использовании средств самообложения граждан (далее - решения референдумов (сходов) об использовании средств самообложения граждан).</w:t>
      </w:r>
    </w:p>
    <w:p>
      <w:pPr>
        <w:pStyle w:val="0"/>
        <w:jc w:val="both"/>
      </w:pPr>
      <w:r>
        <w:rPr>
          <w:sz w:val="20"/>
        </w:rPr>
        <w:t xml:space="preserve">(в ред. </w:t>
      </w:r>
      <w:hyperlink w:history="0" r:id="rId118"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Постановления</w:t>
        </w:r>
      </w:hyperlink>
      <w:r>
        <w:rPr>
          <w:sz w:val="20"/>
        </w:rPr>
        <w:t xml:space="preserve"> Правительства Самарской области от 16.05.2018 N 262)</w:t>
      </w:r>
    </w:p>
    <w:p>
      <w:pPr>
        <w:pStyle w:val="0"/>
        <w:spacing w:before="200" w:lineRule="auto"/>
        <w:ind w:firstLine="540"/>
        <w:jc w:val="both"/>
      </w:pPr>
      <w:r>
        <w:rPr>
          <w:sz w:val="20"/>
        </w:rPr>
        <w:t xml:space="preserve">1.2. Реализация мероприятий по поддержке общественных проектов и принятых решений референдумов (сходов) об использовании средств самообложения граждан осуществляется по следующим направлениям:</w:t>
      </w:r>
    </w:p>
    <w:p>
      <w:pPr>
        <w:pStyle w:val="0"/>
        <w:spacing w:before="200" w:lineRule="auto"/>
        <w:ind w:firstLine="540"/>
        <w:jc w:val="both"/>
      </w:pPr>
      <w:r>
        <w:rPr>
          <w:sz w:val="20"/>
        </w:rPr>
        <w:t xml:space="preserve">водоснабжение и (или) водоотведение;</w:t>
      </w:r>
    </w:p>
    <w:p>
      <w:pPr>
        <w:pStyle w:val="0"/>
        <w:spacing w:before="200" w:lineRule="auto"/>
        <w:ind w:firstLine="540"/>
        <w:jc w:val="both"/>
      </w:pPr>
      <w:r>
        <w:rPr>
          <w:sz w:val="20"/>
        </w:rPr>
        <w:t xml:space="preserve">дорожная деятельность (дороги, тротуары, парковки, проезды, разворотные площадки и другое), и (или) пешеходные дорожки, и (или) мосты;</w:t>
      </w:r>
    </w:p>
    <w:p>
      <w:pPr>
        <w:pStyle w:val="0"/>
        <w:spacing w:before="200" w:lineRule="auto"/>
        <w:ind w:firstLine="540"/>
        <w:jc w:val="both"/>
      </w:pPr>
      <w:r>
        <w:rPr>
          <w:sz w:val="20"/>
        </w:rPr>
        <w:t xml:space="preserve">пожарная безопасность;</w:t>
      </w:r>
    </w:p>
    <w:p>
      <w:pPr>
        <w:pStyle w:val="0"/>
        <w:spacing w:before="200" w:lineRule="auto"/>
        <w:ind w:firstLine="540"/>
        <w:jc w:val="both"/>
      </w:pPr>
      <w:r>
        <w:rPr>
          <w:sz w:val="20"/>
        </w:rPr>
        <w:t xml:space="preserve">объекты сферы культуры (за исключением образовательных учреждений и организаций);</w:t>
      </w:r>
    </w:p>
    <w:p>
      <w:pPr>
        <w:pStyle w:val="0"/>
        <w:spacing w:before="200" w:lineRule="auto"/>
        <w:ind w:firstLine="540"/>
        <w:jc w:val="both"/>
      </w:pPr>
      <w:r>
        <w:rPr>
          <w:sz w:val="20"/>
        </w:rPr>
        <w:t xml:space="preserve">объекты монументального искусства и (или) культурного наследия;</w:t>
      </w:r>
    </w:p>
    <w:p>
      <w:pPr>
        <w:pStyle w:val="0"/>
        <w:spacing w:before="200" w:lineRule="auto"/>
        <w:ind w:firstLine="540"/>
        <w:jc w:val="both"/>
      </w:pPr>
      <w:r>
        <w:rPr>
          <w:sz w:val="20"/>
        </w:rPr>
        <w:t xml:space="preserve">освещение;</w:t>
      </w:r>
    </w:p>
    <w:p>
      <w:pPr>
        <w:pStyle w:val="0"/>
        <w:spacing w:before="200" w:lineRule="auto"/>
        <w:ind w:firstLine="540"/>
        <w:jc w:val="both"/>
      </w:pPr>
      <w:r>
        <w:rPr>
          <w:sz w:val="20"/>
        </w:rPr>
        <w:t xml:space="preserve">озеленение;</w:t>
      </w:r>
    </w:p>
    <w:p>
      <w:pPr>
        <w:pStyle w:val="0"/>
        <w:spacing w:before="200" w:lineRule="auto"/>
        <w:ind w:firstLine="540"/>
        <w:jc w:val="both"/>
      </w:pPr>
      <w:r>
        <w:rPr>
          <w:sz w:val="20"/>
        </w:rPr>
        <w:t xml:space="preserve">охрана окружающей среды;</w:t>
      </w:r>
    </w:p>
    <w:p>
      <w:pPr>
        <w:pStyle w:val="0"/>
        <w:spacing w:before="200" w:lineRule="auto"/>
        <w:ind w:firstLine="540"/>
        <w:jc w:val="both"/>
      </w:pPr>
      <w:r>
        <w:rPr>
          <w:sz w:val="20"/>
        </w:rPr>
        <w:t xml:space="preserve">городские леса и (или) леса особо охраняемых природных территорий, расположенных в границах населенных пунктов;</w:t>
      </w:r>
    </w:p>
    <w:p>
      <w:pPr>
        <w:pStyle w:val="0"/>
        <w:spacing w:before="200" w:lineRule="auto"/>
        <w:ind w:firstLine="540"/>
        <w:jc w:val="both"/>
      </w:pPr>
      <w:r>
        <w:rPr>
          <w:sz w:val="20"/>
        </w:rPr>
        <w:t xml:space="preserve">фонтаны и (или) декоративные водоемы;</w:t>
      </w:r>
    </w:p>
    <w:p>
      <w:pPr>
        <w:pStyle w:val="0"/>
        <w:spacing w:before="200" w:lineRule="auto"/>
        <w:ind w:firstLine="540"/>
        <w:jc w:val="both"/>
      </w:pPr>
      <w:r>
        <w:rPr>
          <w:sz w:val="20"/>
        </w:rPr>
        <w:t xml:space="preserve">малые архитектурные формы;</w:t>
      </w:r>
    </w:p>
    <w:p>
      <w:pPr>
        <w:pStyle w:val="0"/>
        <w:spacing w:before="200" w:lineRule="auto"/>
        <w:ind w:firstLine="540"/>
        <w:jc w:val="both"/>
      </w:pPr>
      <w:r>
        <w:rPr>
          <w:sz w:val="20"/>
        </w:rPr>
        <w:t xml:space="preserve">площадки для игр детей и (или) отдыха взрослых;</w:t>
      </w:r>
    </w:p>
    <w:p>
      <w:pPr>
        <w:pStyle w:val="0"/>
        <w:spacing w:before="200" w:lineRule="auto"/>
        <w:ind w:firstLine="540"/>
        <w:jc w:val="both"/>
      </w:pPr>
      <w:r>
        <w:rPr>
          <w:sz w:val="20"/>
        </w:rPr>
        <w:t xml:space="preserve">площадки для выгула и (или) дрессировки собак;</w:t>
      </w:r>
    </w:p>
    <w:p>
      <w:pPr>
        <w:pStyle w:val="0"/>
        <w:spacing w:before="200" w:lineRule="auto"/>
        <w:ind w:firstLine="540"/>
        <w:jc w:val="both"/>
      </w:pPr>
      <w:r>
        <w:rPr>
          <w:sz w:val="20"/>
        </w:rPr>
        <w:t xml:space="preserve">объекты развития физической культуры и (или) массового спорта (в том числе площадки для занятий физической культурой и спортом);</w:t>
      </w:r>
    </w:p>
    <w:p>
      <w:pPr>
        <w:pStyle w:val="0"/>
        <w:spacing w:before="200" w:lineRule="auto"/>
        <w:ind w:firstLine="540"/>
        <w:jc w:val="both"/>
      </w:pPr>
      <w:r>
        <w:rPr>
          <w:sz w:val="20"/>
        </w:rPr>
        <w:t xml:space="preserve">объекты массового отдыха, в том числе на водных объектах общего пользования;</w:t>
      </w:r>
    </w:p>
    <w:p>
      <w:pPr>
        <w:pStyle w:val="0"/>
        <w:spacing w:before="200" w:lineRule="auto"/>
        <w:ind w:firstLine="540"/>
        <w:jc w:val="both"/>
      </w:pPr>
      <w:r>
        <w:rPr>
          <w:sz w:val="20"/>
        </w:rPr>
        <w:t xml:space="preserve">объекты туристической инфраструктуры;</w:t>
      </w:r>
    </w:p>
    <w:p>
      <w:pPr>
        <w:pStyle w:val="0"/>
        <w:spacing w:before="200" w:lineRule="auto"/>
        <w:ind w:firstLine="540"/>
        <w:jc w:val="both"/>
      </w:pPr>
      <w:r>
        <w:rPr>
          <w:sz w:val="20"/>
        </w:rPr>
        <w:t xml:space="preserve">народные художественные промыслы;</w:t>
      </w:r>
    </w:p>
    <w:p>
      <w:pPr>
        <w:pStyle w:val="0"/>
        <w:spacing w:before="200" w:lineRule="auto"/>
        <w:ind w:firstLine="540"/>
        <w:jc w:val="both"/>
      </w:pPr>
      <w:r>
        <w:rPr>
          <w:sz w:val="20"/>
        </w:rPr>
        <w:t xml:space="preserve">места захоронений (за исключением индивидуальных и семейных захоронений);</w:t>
      </w:r>
    </w:p>
    <w:p>
      <w:pPr>
        <w:pStyle w:val="0"/>
        <w:spacing w:before="200" w:lineRule="auto"/>
        <w:ind w:firstLine="540"/>
        <w:jc w:val="both"/>
      </w:pPr>
      <w:r>
        <w:rPr>
          <w:sz w:val="20"/>
        </w:rPr>
        <w:t xml:space="preserve">площадки и (или) контейнеры для сбора твердых коммунальных и (или) бытовых и (или) крупных негабаритных отходов;</w:t>
      </w:r>
    </w:p>
    <w:p>
      <w:pPr>
        <w:pStyle w:val="0"/>
        <w:spacing w:before="200" w:lineRule="auto"/>
        <w:ind w:firstLine="540"/>
        <w:jc w:val="both"/>
      </w:pPr>
      <w:r>
        <w:rPr>
          <w:sz w:val="20"/>
        </w:rPr>
        <w:t xml:space="preserve">лечебно-оздоровительные местности и курорты местного значения.</w:t>
      </w:r>
    </w:p>
    <w:p>
      <w:pPr>
        <w:pStyle w:val="0"/>
        <w:jc w:val="both"/>
      </w:pPr>
      <w:r>
        <w:rPr>
          <w:sz w:val="20"/>
        </w:rPr>
        <w:t xml:space="preserve">(п. 1.2 в ред. </w:t>
      </w:r>
      <w:hyperlink w:history="0" r:id="rId119"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1.3. Целями предоставления субсидий являются:</w:t>
      </w:r>
    </w:p>
    <w:p>
      <w:pPr>
        <w:pStyle w:val="0"/>
        <w:spacing w:before="200" w:lineRule="auto"/>
        <w:ind w:firstLine="540"/>
        <w:jc w:val="both"/>
      </w:pPr>
      <w:r>
        <w:rPr>
          <w:sz w:val="20"/>
        </w:rPr>
        <w:t xml:space="preserve">содействие в решении вопросов местного значения;</w:t>
      </w:r>
    </w:p>
    <w:p>
      <w:pPr>
        <w:pStyle w:val="0"/>
        <w:spacing w:before="200" w:lineRule="auto"/>
        <w:ind w:firstLine="540"/>
        <w:jc w:val="both"/>
      </w:pPr>
      <w:r>
        <w:rPr>
          <w:sz w:val="20"/>
        </w:rPr>
        <w:t xml:space="preserve">вовлечение населения в решение вопросов развития социальной инфраструктуры муниципальных образований в Самарской области.</w:t>
      </w:r>
    </w:p>
    <w:p>
      <w:pPr>
        <w:pStyle w:val="0"/>
        <w:spacing w:before="200" w:lineRule="auto"/>
        <w:ind w:firstLine="540"/>
        <w:jc w:val="both"/>
      </w:pPr>
      <w:r>
        <w:rPr>
          <w:sz w:val="20"/>
        </w:rPr>
        <w:t xml:space="preserve">1.3.1. Целевыми показателями результативности предоставления субсидии являются количество реализованных общественных проектов и количество реализованных решений референдумов (сходов).</w:t>
      </w:r>
    </w:p>
    <w:p>
      <w:pPr>
        <w:pStyle w:val="0"/>
        <w:jc w:val="both"/>
      </w:pPr>
      <w:r>
        <w:rPr>
          <w:sz w:val="20"/>
        </w:rPr>
        <w:t xml:space="preserve">(пп. 1.3.1 введен </w:t>
      </w:r>
      <w:hyperlink w:history="0" r:id="rId120"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 в ред. </w:t>
      </w:r>
      <w:hyperlink w:history="0" r:id="rId121"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27.12.2023 N 1141)</w:t>
      </w:r>
    </w:p>
    <w:p>
      <w:pPr>
        <w:pStyle w:val="0"/>
        <w:spacing w:before="200" w:lineRule="auto"/>
        <w:ind w:firstLine="540"/>
        <w:jc w:val="both"/>
      </w:pPr>
      <w:r>
        <w:rPr>
          <w:sz w:val="20"/>
        </w:rPr>
        <w:t xml:space="preserve">1.4. Субсидии предоставляются министерством внутренней политики Самарской области (далее - Министерство) в соответствии со сводной бюджетной росписью областного бюджета на соответствующий финансовый год в пределах лимитов бюджетных обязательств по предоставлению субсидий, предусмотренных Министерству в установленном порядке.</w:t>
      </w:r>
    </w:p>
    <w:p>
      <w:pPr>
        <w:pStyle w:val="0"/>
        <w:jc w:val="both"/>
      </w:pPr>
      <w:r>
        <w:rPr>
          <w:sz w:val="20"/>
        </w:rPr>
        <w:t xml:space="preserve">(в ред. </w:t>
      </w:r>
      <w:hyperlink w:history="0" r:id="rId12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jc w:val="both"/>
      </w:pPr>
      <w:r>
        <w:rPr>
          <w:sz w:val="20"/>
        </w:rPr>
      </w:r>
    </w:p>
    <w:p>
      <w:pPr>
        <w:pStyle w:val="2"/>
        <w:outlineLvl w:val="2"/>
        <w:jc w:val="center"/>
      </w:pPr>
      <w:r>
        <w:rPr>
          <w:sz w:val="20"/>
        </w:rPr>
        <w:t xml:space="preserve">2. Порядок предоставления субсидий, направленных на решение</w:t>
      </w:r>
    </w:p>
    <w:p>
      <w:pPr>
        <w:pStyle w:val="2"/>
        <w:jc w:val="center"/>
      </w:pPr>
      <w:r>
        <w:rPr>
          <w:sz w:val="20"/>
        </w:rPr>
        <w:t xml:space="preserve">вопросов местного значения и связанных с реализацией</w:t>
      </w:r>
    </w:p>
    <w:p>
      <w:pPr>
        <w:pStyle w:val="2"/>
        <w:jc w:val="center"/>
      </w:pPr>
      <w:r>
        <w:rPr>
          <w:sz w:val="20"/>
        </w:rPr>
        <w:t xml:space="preserve">мероприятий по поддержке общественных проектов</w:t>
      </w:r>
    </w:p>
    <w:p>
      <w:pPr>
        <w:pStyle w:val="0"/>
        <w:jc w:val="center"/>
      </w:pPr>
      <w:r>
        <w:rPr>
          <w:sz w:val="20"/>
        </w:rPr>
        <w:t xml:space="preserve">(в ред. </w:t>
      </w:r>
      <w:hyperlink w:history="0" r:id="rId123"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w:t>
      </w:r>
    </w:p>
    <w:p>
      <w:pPr>
        <w:pStyle w:val="0"/>
        <w:jc w:val="center"/>
      </w:pPr>
      <w:r>
        <w:rPr>
          <w:sz w:val="20"/>
        </w:rPr>
        <w:t xml:space="preserve">от 05.09.2017 N 577)</w:t>
      </w:r>
    </w:p>
    <w:p>
      <w:pPr>
        <w:pStyle w:val="0"/>
        <w:jc w:val="both"/>
      </w:pPr>
      <w:r>
        <w:rPr>
          <w:sz w:val="20"/>
        </w:rPr>
      </w:r>
    </w:p>
    <w:p>
      <w:pPr>
        <w:pStyle w:val="0"/>
        <w:ind w:firstLine="540"/>
        <w:jc w:val="both"/>
      </w:pPr>
      <w:r>
        <w:rPr>
          <w:sz w:val="20"/>
        </w:rPr>
        <w:t xml:space="preserve">2.1. Критериями отбора муниципальных образований для предоставления субсидий, направленных на решение вопросов местного значения и связанных с реализацией мероприятий по поддержке общественных проектов, является наличие общественного проекта, предполагаемого к реализации на территории соответствующего муниципального образования, выбранного по результатам конкурсного отбора из числа представленных общественных проектов (далее - конкурсный отбор).</w:t>
      </w:r>
    </w:p>
    <w:p>
      <w:pPr>
        <w:pStyle w:val="0"/>
        <w:spacing w:before="200" w:lineRule="auto"/>
        <w:ind w:firstLine="540"/>
        <w:jc w:val="both"/>
      </w:pPr>
      <w:r>
        <w:rPr>
          <w:sz w:val="20"/>
        </w:rPr>
        <w:t xml:space="preserve">При этом место расположения объекта общественной инфраструктуры или соответствующей территории при реализации общественных проектов должно быть доступно для населения (без разделения на возрастной, территориальный и другие признаки).</w:t>
      </w:r>
    </w:p>
    <w:p>
      <w:pPr>
        <w:pStyle w:val="0"/>
        <w:jc w:val="both"/>
      </w:pPr>
      <w:r>
        <w:rPr>
          <w:sz w:val="20"/>
        </w:rPr>
        <w:t xml:space="preserve">(абзац введен </w:t>
      </w:r>
      <w:hyperlink w:history="0" r:id="rId124"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27.12.2023 N 1141; в ред. </w:t>
      </w:r>
      <w:hyperlink w:history="0" r:id="rId125"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25.07.2024 N 553)</w:t>
      </w:r>
    </w:p>
    <w:p>
      <w:pPr>
        <w:pStyle w:val="0"/>
        <w:jc w:val="both"/>
      </w:pPr>
      <w:r>
        <w:rPr>
          <w:sz w:val="20"/>
        </w:rPr>
        <w:t xml:space="preserve">(п. 2.1 в ред. </w:t>
      </w:r>
      <w:hyperlink w:history="0" r:id="rId126"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05.09.2017 N 577)</w:t>
      </w:r>
    </w:p>
    <w:p>
      <w:pPr>
        <w:pStyle w:val="0"/>
        <w:spacing w:before="200" w:lineRule="auto"/>
        <w:ind w:firstLine="540"/>
        <w:jc w:val="both"/>
      </w:pPr>
      <w:r>
        <w:rPr>
          <w:sz w:val="20"/>
        </w:rPr>
        <w:t xml:space="preserve">2.2. Участниками конкурсного отбора являются органы местного самоуправления муниципальных образований в Самарской области (далее - участники конкурсного отбора).</w:t>
      </w:r>
    </w:p>
    <w:p>
      <w:pPr>
        <w:pStyle w:val="0"/>
        <w:spacing w:before="200" w:lineRule="auto"/>
        <w:ind w:firstLine="540"/>
        <w:jc w:val="both"/>
      </w:pPr>
      <w:r>
        <w:rPr>
          <w:sz w:val="20"/>
        </w:rPr>
        <w:t xml:space="preserve">2.3. Конкурсный отбор общественных проектов осуществляется конкурсной комиссией, образуемой Правительством Самарской области (далее - конкурсная комиссия). Положение о порядке деятельности конкурсной комиссии утверждается постановлением Правительства Самарской области.</w:t>
      </w:r>
    </w:p>
    <w:p>
      <w:pPr>
        <w:pStyle w:val="0"/>
        <w:spacing w:before="200" w:lineRule="auto"/>
        <w:ind w:firstLine="540"/>
        <w:jc w:val="both"/>
      </w:pPr>
      <w:r>
        <w:rPr>
          <w:sz w:val="20"/>
        </w:rPr>
        <w:t xml:space="preserve">2.4. Получателями субсидий, направленных на решение вопросов местного значения и связанных с реализацией мероприятий по поддержке общественных проектов, являются городские округа, муниципальные районы, городские и сельские поселения Самарской области.</w:t>
      </w:r>
    </w:p>
    <w:p>
      <w:pPr>
        <w:pStyle w:val="0"/>
        <w:jc w:val="both"/>
      </w:pPr>
      <w:r>
        <w:rPr>
          <w:sz w:val="20"/>
        </w:rPr>
        <w:t xml:space="preserve">(в ред. </w:t>
      </w:r>
      <w:hyperlink w:history="0" r:id="rId127"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Не допускается предоставление субсидии в соответствии с настоящим Порядком в следующих случаях:</w:t>
      </w:r>
    </w:p>
    <w:p>
      <w:pPr>
        <w:pStyle w:val="0"/>
        <w:spacing w:before="200" w:lineRule="auto"/>
        <w:ind w:firstLine="540"/>
        <w:jc w:val="both"/>
      </w:pPr>
      <w:r>
        <w:rPr>
          <w:sz w:val="20"/>
        </w:rPr>
        <w:t xml:space="preserve">в случае предоставления бюджетам муниципальных образований Самарской области субсидий в соответствии с иными нормативными правовыми актами Самарской области в целях софинансирования расходных обязательств муниципальных образований в Самарской области на создание (размещение, восстановление) одних и тех же объектов имущества, а также на проведение одних и тех же работ применительно к одним и тем же объектам в соответствующем муниципальном образовании;</w:t>
      </w:r>
    </w:p>
    <w:p>
      <w:pPr>
        <w:pStyle w:val="0"/>
        <w:spacing w:before="200" w:lineRule="auto"/>
        <w:ind w:firstLine="540"/>
        <w:jc w:val="both"/>
      </w:pPr>
      <w:r>
        <w:rPr>
          <w:sz w:val="20"/>
        </w:rPr>
        <w:t xml:space="preserve">в случае, если в рамках общественного проекта предусмотрено приобретение и (или) ремонт специальной техники, транспортных средств (в том числе самоходных), беспилотных летательных аппаратов, системы видеонаблюдения, запоминающих устройств, оргтехники, мультимедийного оборудования (за исключением мультимедийного оборудования, предусмотренного к установке на внедворовых территориях), а также приобретение основных средств государственными муниципальными учреждениями Самарской области в целях улучшения материальной базы учреждения;</w:t>
      </w:r>
    </w:p>
    <w:p>
      <w:pPr>
        <w:pStyle w:val="0"/>
        <w:jc w:val="both"/>
      </w:pPr>
      <w:r>
        <w:rPr>
          <w:sz w:val="20"/>
        </w:rPr>
        <w:t xml:space="preserve">(в ред. </w:t>
      </w:r>
      <w:hyperlink w:history="0" r:id="rId128"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28.02.2025 N 68)</w:t>
      </w:r>
    </w:p>
    <w:p>
      <w:pPr>
        <w:pStyle w:val="0"/>
        <w:spacing w:before="200" w:lineRule="auto"/>
        <w:ind w:firstLine="540"/>
        <w:jc w:val="both"/>
      </w:pPr>
      <w:r>
        <w:rPr>
          <w:sz w:val="20"/>
        </w:rPr>
        <w:t xml:space="preserve">в случае, если общественному проекту в соответствии с критериями конкурсного отбора общественных проектов присвоено менее 20,000 балла.</w:t>
      </w:r>
    </w:p>
    <w:p>
      <w:pPr>
        <w:pStyle w:val="0"/>
        <w:jc w:val="both"/>
      </w:pPr>
      <w:r>
        <w:rPr>
          <w:sz w:val="20"/>
        </w:rPr>
        <w:t xml:space="preserve">(абзац введен </w:t>
      </w:r>
      <w:hyperlink w:history="0" r:id="rId129"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03.10.2023 N 793; в ред. </w:t>
      </w:r>
      <w:hyperlink w:history="0" r:id="rId13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jc w:val="both"/>
      </w:pPr>
      <w:r>
        <w:rPr>
          <w:sz w:val="20"/>
        </w:rPr>
        <w:t xml:space="preserve">(п. 2.4 в ред. </w:t>
      </w:r>
      <w:hyperlink w:history="0" r:id="rId131"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26.04.2023 N 341)</w:t>
      </w:r>
    </w:p>
    <w:bookmarkStart w:id="235" w:name="P235"/>
    <w:bookmarkEnd w:id="235"/>
    <w:p>
      <w:pPr>
        <w:pStyle w:val="0"/>
        <w:spacing w:before="200" w:lineRule="auto"/>
        <w:ind w:firstLine="540"/>
        <w:jc w:val="both"/>
      </w:pPr>
      <w:r>
        <w:rPr>
          <w:sz w:val="20"/>
        </w:rPr>
        <w:t xml:space="preserve">2.5.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 не учитывается их софинансирование:</w:t>
      </w:r>
    </w:p>
    <w:p>
      <w:pPr>
        <w:pStyle w:val="0"/>
        <w:jc w:val="both"/>
      </w:pPr>
      <w:r>
        <w:rPr>
          <w:sz w:val="20"/>
        </w:rPr>
        <w:t xml:space="preserve">(в ред. </w:t>
      </w:r>
      <w:hyperlink w:history="0" r:id="rId132"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05.09.2017 N 577)</w:t>
      </w:r>
    </w:p>
    <w:p>
      <w:pPr>
        <w:pStyle w:val="0"/>
        <w:spacing w:before="200" w:lineRule="auto"/>
        <w:ind w:firstLine="540"/>
        <w:jc w:val="both"/>
      </w:pPr>
      <w:r>
        <w:rPr>
          <w:sz w:val="20"/>
        </w:rPr>
        <w:t xml:space="preserve">1) организациями, зарегистрированными не на территории Самарской области, основным видом деятельности которых является добыча сырой нефти и нефтяного (попутного) газа, которому в соответствии с Общероссийским классификатором видов экономической деятельности присвоен </w:t>
      </w: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код 06.10</w:t>
        </w:r>
      </w:hyperlink>
      <w:r>
        <w:rPr>
          <w:sz w:val="20"/>
        </w:rPr>
        <w:t xml:space="preserve">, либо производство нефтепродуктов, которому в соответствии с Общероссийским классификатором видов экономической деятельности присвоен </w:t>
      </w: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код 19.20</w:t>
        </w:r>
      </w:hyperlink>
      <w:r>
        <w:rPr>
          <w:sz w:val="20"/>
        </w:rPr>
        <w:t xml:space="preserve">, либо розничная или оптовая торговля топливом, которому в соответствии с Общероссийским классификатором видов экономической деятельности присвоен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код 47.30.1</w:t>
        </w:r>
      </w:hyperlink>
      <w:r>
        <w:rPr>
          <w:sz w:val="20"/>
        </w:rPr>
        <w:t xml:space="preserve"> или </w:t>
      </w: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46.71</w:t>
        </w:r>
      </w:hyperlink>
      <w:r>
        <w:rPr>
          <w:sz w:val="20"/>
        </w:rPr>
        <w:t xml:space="preserve"> (доля доходов от любого из указанных видов деятельности составляет для соответствующей организации не менее 80 процентов от общей суммы доходов);</w:t>
      </w:r>
    </w:p>
    <w:p>
      <w:pPr>
        <w:pStyle w:val="0"/>
        <w:jc w:val="both"/>
      </w:pPr>
      <w:r>
        <w:rPr>
          <w:sz w:val="20"/>
        </w:rPr>
        <w:t xml:space="preserve">(пп. 1 в ред. </w:t>
      </w:r>
      <w:hyperlink w:history="0" r:id="rId137"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Постановления</w:t>
        </w:r>
      </w:hyperlink>
      <w:r>
        <w:rPr>
          <w:sz w:val="20"/>
        </w:rPr>
        <w:t xml:space="preserve"> Правительства Самарской области от 16.05.2018 N 262)</w:t>
      </w:r>
    </w:p>
    <w:bookmarkStart w:id="239" w:name="P239"/>
    <w:bookmarkEnd w:id="239"/>
    <w:p>
      <w:pPr>
        <w:pStyle w:val="0"/>
        <w:spacing w:before="200" w:lineRule="auto"/>
        <w:ind w:firstLine="540"/>
        <w:jc w:val="both"/>
      </w:pPr>
      <w:r>
        <w:rPr>
          <w:sz w:val="20"/>
        </w:rPr>
        <w:t xml:space="preserve">2) государственными и муниципальными унитарными предприятиями;</w:t>
      </w:r>
    </w:p>
    <w:p>
      <w:pPr>
        <w:pStyle w:val="0"/>
        <w:spacing w:before="200" w:lineRule="auto"/>
        <w:ind w:firstLine="540"/>
        <w:jc w:val="both"/>
      </w:pPr>
      <w:r>
        <w:rPr>
          <w:sz w:val="20"/>
        </w:rPr>
        <w:t xml:space="preserve">3) государственными и муниципальными учреждениями;</w:t>
      </w:r>
    </w:p>
    <w:bookmarkStart w:id="241" w:name="P241"/>
    <w:bookmarkEnd w:id="241"/>
    <w:p>
      <w:pPr>
        <w:pStyle w:val="0"/>
        <w:spacing w:before="200" w:lineRule="auto"/>
        <w:ind w:firstLine="540"/>
        <w:jc w:val="both"/>
      </w:pPr>
      <w:r>
        <w:rPr>
          <w:sz w:val="20"/>
        </w:rPr>
        <w:t xml:space="preserve">4) хозяйственными товариществами и обществами, хозяйственными партнерствами, находящимися под контролем Самарской области или муниципального образования Самарской области;</w:t>
      </w:r>
    </w:p>
    <w:p>
      <w:pPr>
        <w:pStyle w:val="0"/>
        <w:spacing w:before="200" w:lineRule="auto"/>
        <w:ind w:firstLine="540"/>
        <w:jc w:val="both"/>
      </w:pPr>
      <w:r>
        <w:rPr>
          <w:sz w:val="20"/>
        </w:rPr>
        <w:t xml:space="preserve">5) дочерними хозяйственными обществами, находящимися под контролем указанных в </w:t>
      </w:r>
      <w:hyperlink w:history="0" w:anchor="P239" w:tooltip="2) государственными и муниципальными унитарными предприятиями;">
        <w:r>
          <w:rPr>
            <w:sz w:val="20"/>
            <w:color w:val="0000ff"/>
          </w:rPr>
          <w:t xml:space="preserve">подпунктах 2</w:t>
        </w:r>
      </w:hyperlink>
      <w:r>
        <w:rPr>
          <w:sz w:val="20"/>
        </w:rPr>
        <w:t xml:space="preserve"> - </w:t>
      </w:r>
      <w:hyperlink w:history="0" w:anchor="P241" w:tooltip="4) хозяйственными товариществами и обществами, хозяйственными партнерствами, находящимися под контролем Самарской области или муниципального образования Самарской области;">
        <w:r>
          <w:rPr>
            <w:sz w:val="20"/>
            <w:color w:val="0000ff"/>
          </w:rPr>
          <w:t xml:space="preserve">4</w:t>
        </w:r>
      </w:hyperlink>
      <w:r>
        <w:rPr>
          <w:sz w:val="20"/>
        </w:rPr>
        <w:t xml:space="preserve"> настоящего пункта организаций.</w:t>
      </w:r>
    </w:p>
    <w:bookmarkStart w:id="243" w:name="P243"/>
    <w:bookmarkEnd w:id="243"/>
    <w:p>
      <w:pPr>
        <w:pStyle w:val="0"/>
        <w:spacing w:before="200" w:lineRule="auto"/>
        <w:ind w:firstLine="540"/>
        <w:jc w:val="both"/>
      </w:pPr>
      <w:r>
        <w:rPr>
          <w:sz w:val="20"/>
        </w:rPr>
        <w:t xml:space="preserve">2.6. Уровень софинансирования из областного бюджета расходного обязательства муниципального образования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 определяется в заявке на участие в конкурсном отборе. Стоимость общественного проекта формируется из следующих источников: бюджет муниципального образования (не менее 1% от стоимости общественного проекта), средства физических лиц (не менее 3% от стоимости общественного проекта) и (или) средства юридических лиц и (или) индивидуальных предпринимателей (не менее 6% от стоимости общественного проекта), средства областного бюджета (до 96% в зависимости от участников софинансирования со стороны физических лиц, юридических лиц и (или) индивидуальных предпринимателей).</w:t>
      </w:r>
    </w:p>
    <w:p>
      <w:pPr>
        <w:pStyle w:val="0"/>
        <w:spacing w:before="200" w:lineRule="auto"/>
        <w:ind w:firstLine="540"/>
        <w:jc w:val="both"/>
      </w:pPr>
      <w:r>
        <w:rPr>
          <w:sz w:val="20"/>
        </w:rPr>
        <w:t xml:space="preserve">При этом размер лимитов по каждому муниципальному образованию составляет:</w:t>
      </w:r>
    </w:p>
    <w:bookmarkStart w:id="245" w:name="P245"/>
    <w:bookmarkEnd w:id="245"/>
    <w:p>
      <w:pPr>
        <w:pStyle w:val="0"/>
        <w:spacing w:before="200" w:lineRule="auto"/>
        <w:ind w:firstLine="540"/>
        <w:jc w:val="both"/>
      </w:pPr>
      <w:r>
        <w:rPr>
          <w:sz w:val="20"/>
        </w:rPr>
        <w:t xml:space="preserve">1) 192 млн. рублей - для городского округа Самара;</w:t>
      </w:r>
    </w:p>
    <w:bookmarkStart w:id="246" w:name="P246"/>
    <w:bookmarkEnd w:id="246"/>
    <w:p>
      <w:pPr>
        <w:pStyle w:val="0"/>
        <w:spacing w:before="200" w:lineRule="auto"/>
        <w:ind w:firstLine="540"/>
        <w:jc w:val="both"/>
      </w:pPr>
      <w:r>
        <w:rPr>
          <w:sz w:val="20"/>
        </w:rPr>
        <w:t xml:space="preserve">2) 120 млн. рублей - для городского округа Тольятти;</w:t>
      </w:r>
    </w:p>
    <w:p>
      <w:pPr>
        <w:pStyle w:val="0"/>
        <w:spacing w:before="200" w:lineRule="auto"/>
        <w:ind w:firstLine="540"/>
        <w:jc w:val="both"/>
      </w:pPr>
      <w:r>
        <w:rPr>
          <w:sz w:val="20"/>
        </w:rPr>
        <w:t xml:space="preserve">3) 24 млн. рублей - для городских округов Самарской области, не предусмотренных </w:t>
      </w:r>
      <w:hyperlink w:history="0" w:anchor="P245" w:tooltip="1) 192 млн. рублей - для городского округа Самара;">
        <w:r>
          <w:rPr>
            <w:sz w:val="20"/>
            <w:color w:val="0000ff"/>
          </w:rPr>
          <w:t xml:space="preserve">подпунктами 1</w:t>
        </w:r>
      </w:hyperlink>
      <w:r>
        <w:rPr>
          <w:sz w:val="20"/>
        </w:rPr>
        <w:t xml:space="preserve"> и </w:t>
      </w:r>
      <w:hyperlink w:history="0" w:anchor="P246" w:tooltip="2) 120 млн. рублей - для городского округа Тольятти;">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4) 10 млн. рублей - для муниципальных районов, городских и сельских поселений одного муниципального района Самарской области.</w:t>
      </w:r>
    </w:p>
    <w:p>
      <w:pPr>
        <w:pStyle w:val="0"/>
        <w:spacing w:before="200" w:lineRule="auto"/>
        <w:ind w:firstLine="540"/>
        <w:jc w:val="both"/>
      </w:pPr>
      <w:r>
        <w:rPr>
          <w:sz w:val="20"/>
        </w:rPr>
        <w:t xml:space="preserve">Размер субсидии по каждому из общественных проектов, заявленных на конкурсный отбор, не может превышать размер субсидии, определенный в настоящем пункте.</w:t>
      </w:r>
    </w:p>
    <w:p>
      <w:pPr>
        <w:pStyle w:val="0"/>
        <w:spacing w:before="200" w:lineRule="auto"/>
        <w:ind w:firstLine="540"/>
        <w:jc w:val="both"/>
      </w:pPr>
      <w:r>
        <w:rPr>
          <w:sz w:val="20"/>
        </w:rPr>
        <w:t xml:space="preserve">Распределение субсидий в рамках одного конкурсного отбора общественных проектов осуществляется в два этапа.</w:t>
      </w:r>
    </w:p>
    <w:p>
      <w:pPr>
        <w:pStyle w:val="0"/>
        <w:spacing w:before="200" w:lineRule="auto"/>
        <w:ind w:firstLine="540"/>
        <w:jc w:val="both"/>
      </w:pPr>
      <w:r>
        <w:rPr>
          <w:sz w:val="20"/>
        </w:rPr>
        <w:t xml:space="preserve">На первом этапе осуществляется распределение субсидий в рамках каждого муниципального образования (городского округа или муниципального района). При этом в случае превышения размера лимита, установленного настоящим пунктом на соответствующее муниципальное образование, общественный проект, который выходит за пределы установленного лимита в соответствии со сформированным рейтингом в рамках муниципального образования, а также общественные проекты, следующие за ним, участвуют во втором этапе конкурсного отбора.</w:t>
      </w:r>
    </w:p>
    <w:p>
      <w:pPr>
        <w:pStyle w:val="0"/>
        <w:spacing w:before="200" w:lineRule="auto"/>
        <w:ind w:firstLine="540"/>
        <w:jc w:val="both"/>
      </w:pPr>
      <w:r>
        <w:rPr>
          <w:sz w:val="20"/>
        </w:rPr>
        <w:t xml:space="preserve">На втором этапе осуществляется распределение субсидий в пределах нераспределенного остатка субсидии областного бюджета, предусмотренного в рамках Государственной программы. При этом допускается предоставление субсидий сверх установленных настоящим пунктом размеров лимитов по каждому муниципальному образованию. Нераспределенный остаток подлежит распределению в соответствии со сформированным рейтингом среди всех общественных проектов муниципальных образований Самарской области. При этом общественные проекты, которые в соответствии со сформированным рейтингом по Самарской области выходят за пределы остатка средств областной субсидии, предусмотренной в рамках Государственной программы, считаются не прошедшими конкурсной отбор.</w:t>
      </w:r>
    </w:p>
    <w:p>
      <w:pPr>
        <w:pStyle w:val="0"/>
        <w:spacing w:before="200" w:lineRule="auto"/>
        <w:ind w:firstLine="540"/>
        <w:jc w:val="both"/>
      </w:pPr>
      <w:r>
        <w:rPr>
          <w:sz w:val="20"/>
        </w:rPr>
        <w:t xml:space="preserve">В случае увеличения размера финансирования мероприятия Государственной программы по предоставлению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 и (или) в случае образования нераспределенного остатка субсидии областного бюджета Министерство осуществляет запрос в адрес муниципальных образований, общественные проекты которых признаны не прошедшими конкурсный отбор, в целях актуализации потребности в выделении средств областной субсидии и уточнения возможности реализации общественных проектов в течение соответствующего календарного года с учетом правовых, климатических и иных факторов, влияющих на выполнение работ.</w:t>
      </w:r>
    </w:p>
    <w:p>
      <w:pPr>
        <w:pStyle w:val="0"/>
        <w:spacing w:before="200" w:lineRule="auto"/>
        <w:ind w:firstLine="540"/>
        <w:jc w:val="both"/>
      </w:pPr>
      <w:r>
        <w:rPr>
          <w:sz w:val="20"/>
        </w:rPr>
        <w:t xml:space="preserve">Субсидии распределяются в соответствии с постановлением Правительства Самарской области на основании полученной от муниципальных образований информации. Разработку указанного постановления Правительства Самарской области обеспечивает Министерство.</w:t>
      </w:r>
    </w:p>
    <w:p>
      <w:pPr>
        <w:pStyle w:val="0"/>
        <w:jc w:val="both"/>
      </w:pPr>
      <w:r>
        <w:rPr>
          <w:sz w:val="20"/>
        </w:rPr>
        <w:t xml:space="preserve">(п. 2.6 в ред. </w:t>
      </w:r>
      <w:hyperlink w:history="0" r:id="rId138"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2.7. Инициатором общественного проекта могут выступать:</w:t>
      </w:r>
    </w:p>
    <w:p>
      <w:pPr>
        <w:pStyle w:val="0"/>
        <w:spacing w:before="200" w:lineRule="auto"/>
        <w:ind w:firstLine="540"/>
        <w:jc w:val="both"/>
      </w:pPr>
      <w:r>
        <w:rPr>
          <w:sz w:val="20"/>
        </w:rPr>
        <w:t xml:space="preserve">1) население муниципального образования:</w:t>
      </w:r>
    </w:p>
    <w:p>
      <w:pPr>
        <w:pStyle w:val="0"/>
        <w:spacing w:before="200" w:lineRule="auto"/>
        <w:ind w:firstLine="540"/>
        <w:jc w:val="both"/>
      </w:pPr>
      <w:r>
        <w:rPr>
          <w:sz w:val="20"/>
        </w:rPr>
        <w:t xml:space="preserve">1.1) лица пенсионного и предпенсионного возрастов;</w:t>
      </w:r>
    </w:p>
    <w:p>
      <w:pPr>
        <w:pStyle w:val="0"/>
        <w:spacing w:before="200" w:lineRule="auto"/>
        <w:ind w:firstLine="540"/>
        <w:jc w:val="both"/>
      </w:pPr>
      <w:r>
        <w:rPr>
          <w:sz w:val="20"/>
        </w:rPr>
        <w:t xml:space="preserve">1.2) молодежь;</w:t>
      </w:r>
    </w:p>
    <w:p>
      <w:pPr>
        <w:pStyle w:val="0"/>
        <w:spacing w:before="200" w:lineRule="auto"/>
        <w:ind w:firstLine="540"/>
        <w:jc w:val="both"/>
      </w:pPr>
      <w:r>
        <w:rPr>
          <w:sz w:val="20"/>
        </w:rPr>
        <w:t xml:space="preserve">1.3) смешанная группа возрастов;</w:t>
      </w:r>
    </w:p>
    <w:p>
      <w:pPr>
        <w:pStyle w:val="0"/>
        <w:spacing w:before="200" w:lineRule="auto"/>
        <w:ind w:firstLine="540"/>
        <w:jc w:val="both"/>
      </w:pPr>
      <w:r>
        <w:rPr>
          <w:sz w:val="20"/>
        </w:rPr>
        <w:t xml:space="preserve">2) органы территориального общественного самоуправления;</w:t>
      </w:r>
    </w:p>
    <w:p>
      <w:pPr>
        <w:pStyle w:val="0"/>
        <w:spacing w:before="200" w:lineRule="auto"/>
        <w:ind w:firstLine="540"/>
        <w:jc w:val="both"/>
      </w:pPr>
      <w:r>
        <w:rPr>
          <w:sz w:val="20"/>
        </w:rPr>
        <w:t xml:space="preserve">3) представительный орган муниципального образования;</w:t>
      </w:r>
    </w:p>
    <w:p>
      <w:pPr>
        <w:pStyle w:val="0"/>
        <w:spacing w:before="200" w:lineRule="auto"/>
        <w:ind w:firstLine="540"/>
        <w:jc w:val="both"/>
      </w:pPr>
      <w:r>
        <w:rPr>
          <w:sz w:val="20"/>
        </w:rPr>
        <w:t xml:space="preserve">4) некоммерческая организация;</w:t>
      </w:r>
    </w:p>
    <w:p>
      <w:pPr>
        <w:pStyle w:val="0"/>
        <w:spacing w:before="200" w:lineRule="auto"/>
        <w:ind w:firstLine="540"/>
        <w:jc w:val="both"/>
      </w:pPr>
      <w:r>
        <w:rPr>
          <w:sz w:val="20"/>
        </w:rPr>
        <w:t xml:space="preserve">5) глава муниципального образования.</w:t>
      </w:r>
    </w:p>
    <w:p>
      <w:pPr>
        <w:pStyle w:val="0"/>
        <w:jc w:val="both"/>
      </w:pPr>
      <w:r>
        <w:rPr>
          <w:sz w:val="20"/>
        </w:rPr>
        <w:t xml:space="preserve">(п. 2.7 в ред. </w:t>
      </w:r>
      <w:hyperlink w:history="0" r:id="rId139"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2.8. В случае инициирования общественного проекта представительным органом муниципального образования или главой муниципального образования документами, свидетельствующими об инициировании общественного проекта, являются правовой акт соответственно представительного органа муниципального образования или главы муниципального образования и протокол собрания или конференции граждан, подтверждающий обсуждение и поддержку населением соответствующего муниципального образования инициативы.</w:t>
      </w:r>
    </w:p>
    <w:p>
      <w:pPr>
        <w:pStyle w:val="0"/>
        <w:jc w:val="both"/>
      </w:pPr>
      <w:r>
        <w:rPr>
          <w:sz w:val="20"/>
        </w:rPr>
        <w:t xml:space="preserve">(п. 2.8 в ред. </w:t>
      </w:r>
      <w:hyperlink w:history="0" r:id="rId140" w:tooltip="Постановление Правительства Самарской области от 23.09.2019 N 65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Постановления</w:t>
        </w:r>
      </w:hyperlink>
      <w:r>
        <w:rPr>
          <w:sz w:val="20"/>
        </w:rPr>
        <w:t xml:space="preserve"> Правительства Самарской области от 23.09.2019 N 659)</w:t>
      </w:r>
    </w:p>
    <w:bookmarkStart w:id="268" w:name="P268"/>
    <w:bookmarkEnd w:id="268"/>
    <w:p>
      <w:pPr>
        <w:pStyle w:val="0"/>
        <w:spacing w:before="200" w:lineRule="auto"/>
        <w:ind w:firstLine="540"/>
        <w:jc w:val="both"/>
      </w:pPr>
      <w:r>
        <w:rPr>
          <w:sz w:val="20"/>
        </w:rPr>
        <w:t xml:space="preserve">2.9. В случае инициирования общественного проекта населением муниципального образования документом, подтверждающим поддержку населением такой инициативы, является протокол собрания или конференции граждан соответствующей части территории муниципального образования.</w:t>
      </w:r>
    </w:p>
    <w:p>
      <w:pPr>
        <w:pStyle w:val="0"/>
        <w:jc w:val="both"/>
      </w:pPr>
      <w:r>
        <w:rPr>
          <w:sz w:val="20"/>
        </w:rPr>
        <w:t xml:space="preserve">(п. 2.9 в ред. </w:t>
      </w:r>
      <w:hyperlink w:history="0" r:id="rId141"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26.04.2023 N 341)</w:t>
      </w:r>
    </w:p>
    <w:bookmarkStart w:id="270" w:name="P270"/>
    <w:bookmarkEnd w:id="270"/>
    <w:p>
      <w:pPr>
        <w:pStyle w:val="0"/>
        <w:spacing w:before="200" w:lineRule="auto"/>
        <w:ind w:firstLine="540"/>
        <w:jc w:val="both"/>
      </w:pPr>
      <w:r>
        <w:rPr>
          <w:sz w:val="20"/>
        </w:rPr>
        <w:t xml:space="preserve">2.10. В случае инициирования общественного проекта некоммерческой организацией или территориальным общественным самоуправлением документами, подтверждающими наличие такой инициативы, являются обращение некоммерческой организации или территориального общественного самоуправления в орган местного самоуправления соответствующего муниципального образования и протокол собрания или конференции граждан, подтверждающий обсуждение и поддержку населением соответствующего муниципального образования инициативы.</w:t>
      </w:r>
    </w:p>
    <w:p>
      <w:pPr>
        <w:pStyle w:val="0"/>
        <w:jc w:val="both"/>
      </w:pPr>
      <w:r>
        <w:rPr>
          <w:sz w:val="20"/>
        </w:rPr>
        <w:t xml:space="preserve">(п. 2.10 в ред. </w:t>
      </w:r>
      <w:hyperlink w:history="0" r:id="rId142" w:tooltip="Постановление Правительства Самарской области от 23.09.2019 N 65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Постановления</w:t>
        </w:r>
      </w:hyperlink>
      <w:r>
        <w:rPr>
          <w:sz w:val="20"/>
        </w:rPr>
        <w:t xml:space="preserve"> Правительства Самарской области от 23.09.2019 N 659)</w:t>
      </w:r>
    </w:p>
    <w:p>
      <w:pPr>
        <w:pStyle w:val="0"/>
        <w:spacing w:before="200" w:lineRule="auto"/>
        <w:ind w:firstLine="540"/>
        <w:jc w:val="both"/>
      </w:pPr>
      <w:r>
        <w:rPr>
          <w:sz w:val="20"/>
        </w:rPr>
        <w:t xml:space="preserve">2.11. Утратил силу. - </w:t>
      </w:r>
      <w:hyperlink w:history="0" r:id="rId143"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2.12. Требования к документам, предусмотренным </w:t>
      </w:r>
      <w:hyperlink w:history="0" w:anchor="P268" w:tooltip="2.9. В случае инициирования общественного проекта населением муниципального образования документом, подтверждающим поддержку населением такой инициативы, является протокол собрания или конференции граждан соответствующей части территории муниципального образования.">
        <w:r>
          <w:rPr>
            <w:sz w:val="20"/>
            <w:color w:val="0000ff"/>
          </w:rPr>
          <w:t xml:space="preserve">пунктами 2.9</w:t>
        </w:r>
      </w:hyperlink>
      <w:r>
        <w:rPr>
          <w:sz w:val="20"/>
        </w:rPr>
        <w:t xml:space="preserve"> - </w:t>
      </w:r>
      <w:hyperlink w:history="0" w:anchor="P270" w:tooltip="2.10. В случае инициирования общественного проекта некоммерческой организацией или территориальным общественным самоуправлением документами, подтверждающими наличие такой инициативы, являются обращение некоммерческой организации или территориального общественного самоуправления в орган местного самоуправления соответствующего муниципального образования и протокол собрания или конференции граждан, подтверждающий обсуждение и поддержку населением соответствующего муниципального образования инициативы.">
        <w:r>
          <w:rPr>
            <w:sz w:val="20"/>
            <w:color w:val="0000ff"/>
          </w:rPr>
          <w:t xml:space="preserve">2.10</w:t>
        </w:r>
      </w:hyperlink>
      <w:r>
        <w:rPr>
          <w:sz w:val="20"/>
        </w:rPr>
        <w:t xml:space="preserve"> настоящего Порядка, а также срокам их представления в орган местного самоуправления соответствующего муниципального образования определяются Министерством и (или) Правительством Самарской области.</w:t>
      </w:r>
    </w:p>
    <w:p>
      <w:pPr>
        <w:pStyle w:val="0"/>
        <w:jc w:val="both"/>
      </w:pPr>
      <w:r>
        <w:rPr>
          <w:sz w:val="20"/>
        </w:rPr>
        <w:t xml:space="preserve">(в ред. Постановлений Правительства Самарской области от 22.09.2020 </w:t>
      </w:r>
      <w:hyperlink w:history="0" r:id="rId144"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145"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 от 01.08.2025 </w:t>
      </w:r>
      <w:hyperlink w:history="0" r:id="rId146"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rPr>
        <w:t xml:space="preserve">)</w:t>
      </w:r>
    </w:p>
    <w:p>
      <w:pPr>
        <w:pStyle w:val="0"/>
        <w:spacing w:before="200" w:lineRule="auto"/>
        <w:ind w:firstLine="540"/>
        <w:jc w:val="both"/>
      </w:pPr>
      <w:r>
        <w:rPr>
          <w:sz w:val="20"/>
        </w:rPr>
        <w:t xml:space="preserve">2.13. К участию в конкурсном отборе принимаются заявки администраций городских округов, муниципальных районов, городских, сельских поселений, подписанные главой (или лицом, исполняющим его обязанности) муниципального образования, а также согласованные с представителем инициативной группы, созданной на собрании или конференции, инициировавшей соответствующий общественный проект (если соответствующий общественный проект был инициирован на собрании или конференции граждан), с руководителем или представителем территориального общественного самоуправления (если соответствующий общественный проект был инициирован территориальным общественным самоуправлением), с уполномоченным представителем представительного органа муниципального образования (если соответствующий общественный проект был инициирован представительным органом муниципального образования), с руководителем или представителем некоммерческой организации (если соответствующий общественный проект был инициирован некоммерческой организацией).</w:t>
      </w:r>
    </w:p>
    <w:p>
      <w:pPr>
        <w:pStyle w:val="0"/>
        <w:spacing w:before="200" w:lineRule="auto"/>
        <w:ind w:firstLine="540"/>
        <w:jc w:val="both"/>
      </w:pPr>
      <w:r>
        <w:rPr>
          <w:sz w:val="20"/>
        </w:rPr>
        <w:t xml:space="preserve">Муниципальным образованием, на территории которого планируется реализация общественного проекта, при направлении заявки для участия в конкурсном отборе общественных проектов обеспечивается проверка общественного проекта на соответствие требованиям действующего законодательства, в том числе на наличие возможности реализации его на земельном участке, инженерно-технического подключения с учетом существующей и перспективной застройки территории, имеющихся инженерных сетей и соблюдения их охранных зон.</w:t>
      </w:r>
    </w:p>
    <w:p>
      <w:pPr>
        <w:pStyle w:val="0"/>
        <w:jc w:val="both"/>
      </w:pPr>
      <w:r>
        <w:rPr>
          <w:sz w:val="20"/>
        </w:rPr>
        <w:t xml:space="preserve">(п. 2.13 в ред. </w:t>
      </w:r>
      <w:hyperlink w:history="0" r:id="rId147"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2.14. Критериями конкурсного отбора общественных проектов являются:</w:t>
      </w:r>
    </w:p>
    <w:bookmarkStart w:id="279" w:name="P279"/>
    <w:bookmarkEnd w:id="279"/>
    <w:p>
      <w:pPr>
        <w:pStyle w:val="0"/>
        <w:spacing w:before="200" w:lineRule="auto"/>
        <w:ind w:firstLine="540"/>
        <w:jc w:val="both"/>
      </w:pPr>
      <w:r>
        <w:rPr>
          <w:sz w:val="20"/>
        </w:rPr>
        <w:t xml:space="preserve">1) доля средств бюджета муниципального образования в софинансировании общественного проекта;</w:t>
      </w:r>
    </w:p>
    <w:bookmarkStart w:id="280" w:name="P280"/>
    <w:bookmarkEnd w:id="280"/>
    <w:p>
      <w:pPr>
        <w:pStyle w:val="0"/>
        <w:spacing w:before="200" w:lineRule="auto"/>
        <w:ind w:firstLine="540"/>
        <w:jc w:val="both"/>
      </w:pPr>
      <w:r>
        <w:rPr>
          <w:sz w:val="20"/>
        </w:rPr>
        <w:t xml:space="preserve">2) доля средств физических лиц, юридических лиц и (или) индивидуальных предпринимателей в софинансировании общественного проекта;</w:t>
      </w:r>
    </w:p>
    <w:bookmarkStart w:id="281" w:name="P281"/>
    <w:bookmarkEnd w:id="281"/>
    <w:p>
      <w:pPr>
        <w:pStyle w:val="0"/>
        <w:spacing w:before="200" w:lineRule="auto"/>
        <w:ind w:firstLine="540"/>
        <w:jc w:val="both"/>
      </w:pPr>
      <w:r>
        <w:rPr>
          <w:sz w:val="20"/>
        </w:rPr>
        <w:t xml:space="preserve">3) формы привлечения жителей муниципального образования к обсуждению участия в Государственной программе;</w:t>
      </w:r>
    </w:p>
    <w:bookmarkStart w:id="282" w:name="P282"/>
    <w:bookmarkEnd w:id="282"/>
    <w:p>
      <w:pPr>
        <w:pStyle w:val="0"/>
        <w:spacing w:before="200" w:lineRule="auto"/>
        <w:ind w:firstLine="540"/>
        <w:jc w:val="both"/>
      </w:pPr>
      <w:r>
        <w:rPr>
          <w:sz w:val="20"/>
        </w:rPr>
        <w:t xml:space="preserve">4) доля населения, принявшего участие в процессе выбора и обсуждения общественного проекта;</w:t>
      </w:r>
    </w:p>
    <w:bookmarkStart w:id="283" w:name="P283"/>
    <w:bookmarkEnd w:id="283"/>
    <w:p>
      <w:pPr>
        <w:pStyle w:val="0"/>
        <w:spacing w:before="200" w:lineRule="auto"/>
        <w:ind w:firstLine="540"/>
        <w:jc w:val="both"/>
      </w:pPr>
      <w:r>
        <w:rPr>
          <w:sz w:val="20"/>
        </w:rPr>
        <w:t xml:space="preserve">5) масштабность территории реализации общественного проекта;</w:t>
      </w:r>
    </w:p>
    <w:bookmarkStart w:id="284" w:name="P284"/>
    <w:bookmarkEnd w:id="284"/>
    <w:p>
      <w:pPr>
        <w:pStyle w:val="0"/>
        <w:spacing w:before="200" w:lineRule="auto"/>
        <w:ind w:firstLine="540"/>
        <w:jc w:val="both"/>
      </w:pPr>
      <w:r>
        <w:rPr>
          <w:sz w:val="20"/>
        </w:rPr>
        <w:t xml:space="preserve">6) наличие информирования населения об общественном проекте;</w:t>
      </w:r>
    </w:p>
    <w:bookmarkStart w:id="285" w:name="P285"/>
    <w:bookmarkEnd w:id="285"/>
    <w:p>
      <w:pPr>
        <w:pStyle w:val="0"/>
        <w:spacing w:before="200" w:lineRule="auto"/>
        <w:ind w:firstLine="540"/>
        <w:jc w:val="both"/>
      </w:pPr>
      <w:r>
        <w:rPr>
          <w:sz w:val="20"/>
        </w:rPr>
        <w:t xml:space="preserve">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w:t>
      </w:r>
    </w:p>
    <w:bookmarkStart w:id="286" w:name="P286"/>
    <w:bookmarkEnd w:id="286"/>
    <w:p>
      <w:pPr>
        <w:pStyle w:val="0"/>
        <w:spacing w:before="200" w:lineRule="auto"/>
        <w:ind w:firstLine="540"/>
        <w:jc w:val="both"/>
      </w:pPr>
      <w:r>
        <w:rPr>
          <w:sz w:val="20"/>
        </w:rPr>
        <w:t xml:space="preserve">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w:t>
      </w:r>
    </w:p>
    <w:bookmarkStart w:id="287" w:name="P287"/>
    <w:bookmarkEnd w:id="287"/>
    <w:p>
      <w:pPr>
        <w:pStyle w:val="0"/>
        <w:spacing w:before="200" w:lineRule="auto"/>
        <w:ind w:firstLine="540"/>
        <w:jc w:val="both"/>
      </w:pPr>
      <w:r>
        <w:rPr>
          <w:sz w:val="20"/>
        </w:rPr>
        <w:t xml:space="preserve">9) комплексное развитие территории реализации общественного проекта;</w:t>
      </w:r>
    </w:p>
    <w:bookmarkStart w:id="288" w:name="P288"/>
    <w:bookmarkEnd w:id="288"/>
    <w:p>
      <w:pPr>
        <w:pStyle w:val="0"/>
        <w:spacing w:before="200" w:lineRule="auto"/>
        <w:ind w:firstLine="540"/>
        <w:jc w:val="both"/>
      </w:pPr>
      <w:r>
        <w:rPr>
          <w:sz w:val="20"/>
        </w:rPr>
        <w:t xml:space="preserve">10) инициатор общественного проекта;</w:t>
      </w:r>
    </w:p>
    <w:bookmarkStart w:id="289" w:name="P289"/>
    <w:bookmarkEnd w:id="289"/>
    <w:p>
      <w:pPr>
        <w:pStyle w:val="0"/>
        <w:spacing w:before="200" w:lineRule="auto"/>
        <w:ind w:firstLine="540"/>
        <w:jc w:val="both"/>
      </w:pPr>
      <w:r>
        <w:rPr>
          <w:sz w:val="20"/>
        </w:rPr>
        <w:t xml:space="preserve">11) невыполнение общественного проекта в год, предшествующий конкурсному отбору общественных проектов.</w:t>
      </w:r>
    </w:p>
    <w:p>
      <w:pPr>
        <w:pStyle w:val="0"/>
        <w:jc w:val="both"/>
      </w:pPr>
      <w:r>
        <w:rPr>
          <w:sz w:val="20"/>
        </w:rPr>
        <w:t xml:space="preserve">(п. 2.14 в ред. </w:t>
      </w:r>
      <w:hyperlink w:history="0" r:id="rId148"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bookmarkStart w:id="291" w:name="P291"/>
    <w:bookmarkEnd w:id="291"/>
    <w:p>
      <w:pPr>
        <w:pStyle w:val="0"/>
        <w:spacing w:before="200" w:lineRule="auto"/>
        <w:ind w:firstLine="540"/>
        <w:jc w:val="both"/>
      </w:pPr>
      <w:r>
        <w:rPr>
          <w:sz w:val="20"/>
        </w:rPr>
        <w:t xml:space="preserve">2.15. Для каждого критерия конкурсного отбора общественных проектов устанавливается следующий порядок определения баллов по каждому критерию.</w:t>
      </w:r>
    </w:p>
    <w:p>
      <w:pPr>
        <w:pStyle w:val="0"/>
        <w:spacing w:before="200" w:lineRule="auto"/>
        <w:ind w:firstLine="540"/>
        <w:jc w:val="both"/>
      </w:pPr>
      <w:r>
        <w:rPr>
          <w:sz w:val="20"/>
        </w:rPr>
        <w:t xml:space="preserve">1. Максимальное количество баллов, присваиваемых общественному проекту по критерию, предусмотренному </w:t>
      </w:r>
      <w:hyperlink w:history="0" w:anchor="P279" w:tooltip="1) доля средств бюджета муниципального образования в софинансировании общественного проекта;">
        <w:r>
          <w:rPr>
            <w:sz w:val="20"/>
            <w:color w:val="0000ff"/>
          </w:rPr>
          <w:t xml:space="preserve">подпунктом 1 пункта 2.14</w:t>
        </w:r>
      </w:hyperlink>
      <w:r>
        <w:rPr>
          <w:sz w:val="20"/>
        </w:rPr>
        <w:t xml:space="preserve"> настоящего Порядка, составляет 15 баллов. Максимальное количество баллов присваивается общественному проекту, в отношении которого заявленный уровень софинансирования, предусмотренный подпунктом 1 пункта 2.14 настоящего Порядка, составляет 30 и более процентов от общей стоимости реализации общественного проекта.</w:t>
      </w:r>
    </w:p>
    <w:p>
      <w:pPr>
        <w:pStyle w:val="0"/>
        <w:spacing w:before="200" w:lineRule="auto"/>
        <w:ind w:firstLine="540"/>
        <w:jc w:val="both"/>
      </w:pPr>
      <w:r>
        <w:rPr>
          <w:sz w:val="20"/>
        </w:rPr>
        <w:t xml:space="preserve">В случае если заявленный уровень софинансирования, предусмотренный </w:t>
      </w:r>
      <w:hyperlink w:history="0" w:anchor="P279" w:tooltip="1) доля средств бюджета муниципального образования в софинансировании общественного проекта;">
        <w:r>
          <w:rPr>
            <w:sz w:val="20"/>
            <w:color w:val="0000ff"/>
          </w:rPr>
          <w:t xml:space="preserve">подпунктом 1 пункта 2.14</w:t>
        </w:r>
      </w:hyperlink>
      <w:r>
        <w:rPr>
          <w:sz w:val="20"/>
        </w:rPr>
        <w:t xml:space="preserve"> настоящего Порядка, составляет менее 30 процентов от общей стоимости реализации общественного проекта, количество баллов, присваиваемых общественному проекту в соответствии с предусмотренным настоящим подпунктом критерием, рассчитывается по формуле</w:t>
      </w:r>
    </w:p>
    <w:p>
      <w:pPr>
        <w:pStyle w:val="0"/>
        <w:jc w:val="both"/>
      </w:pPr>
      <w:r>
        <w:rPr>
          <w:sz w:val="20"/>
        </w:rPr>
      </w:r>
    </w:p>
    <w:p>
      <w:pPr>
        <w:pStyle w:val="0"/>
        <w:jc w:val="center"/>
      </w:pPr>
      <w:r>
        <w:rPr>
          <w:sz w:val="20"/>
        </w:rPr>
        <w:t xml:space="preserve">К1i = 15 x ДМОi / 30,</w:t>
      </w:r>
    </w:p>
    <w:p>
      <w:pPr>
        <w:pStyle w:val="0"/>
        <w:jc w:val="both"/>
      </w:pPr>
      <w:r>
        <w:rPr>
          <w:sz w:val="20"/>
        </w:rPr>
      </w:r>
    </w:p>
    <w:p>
      <w:pPr>
        <w:pStyle w:val="0"/>
        <w:ind w:firstLine="540"/>
        <w:jc w:val="both"/>
      </w:pPr>
      <w:r>
        <w:rPr>
          <w:sz w:val="20"/>
        </w:rPr>
        <w:t xml:space="preserve">где ДМОi - заявленный уровень софинансирования из бюджета муниципального образования без учета средств софинансирования со стороны физических лиц, юридических лиц и (или) индивидуальных предпринимателей в процентах от общей стоимости реализации общественного проекта.</w:t>
      </w:r>
    </w:p>
    <w:p>
      <w:pPr>
        <w:pStyle w:val="0"/>
        <w:spacing w:before="200" w:lineRule="auto"/>
        <w:ind w:firstLine="540"/>
        <w:jc w:val="both"/>
      </w:pPr>
      <w:r>
        <w:rPr>
          <w:sz w:val="20"/>
        </w:rPr>
        <w:t xml:space="preserve">При этом:</w:t>
      </w:r>
    </w:p>
    <w:p>
      <w:pPr>
        <w:pStyle w:val="0"/>
        <w:spacing w:before="200" w:lineRule="auto"/>
        <w:ind w:firstLine="540"/>
        <w:jc w:val="both"/>
      </w:pPr>
      <w:r>
        <w:rPr>
          <w:sz w:val="20"/>
        </w:rPr>
        <w:t xml:space="preserve">ДМОi рассчитывается по формуле</w:t>
      </w:r>
    </w:p>
    <w:p>
      <w:pPr>
        <w:pStyle w:val="0"/>
        <w:jc w:val="both"/>
      </w:pPr>
      <w:r>
        <w:rPr>
          <w:sz w:val="20"/>
        </w:rPr>
      </w:r>
    </w:p>
    <w:p>
      <w:pPr>
        <w:pStyle w:val="0"/>
        <w:jc w:val="center"/>
      </w:pPr>
      <w:r>
        <w:rPr>
          <w:sz w:val="20"/>
        </w:rPr>
        <w:t xml:space="preserve">ДМОi = (Смб / Соп) x 100,</w:t>
      </w:r>
    </w:p>
    <w:p>
      <w:pPr>
        <w:pStyle w:val="0"/>
        <w:jc w:val="both"/>
      </w:pPr>
      <w:r>
        <w:rPr>
          <w:sz w:val="20"/>
        </w:rPr>
      </w:r>
    </w:p>
    <w:p>
      <w:pPr>
        <w:pStyle w:val="0"/>
        <w:ind w:firstLine="540"/>
        <w:jc w:val="both"/>
      </w:pPr>
      <w:r>
        <w:rPr>
          <w:sz w:val="20"/>
        </w:rPr>
        <w:t xml:space="preserve">где Смб - объем расходов местного бюджета,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Соп - стоимость реализации общественного проекта, указанная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Уровень софинансирования из бюджета муниципального образования определяется муниципальным образованием самостоятельно с учетом следующих условий:</w:t>
      </w:r>
    </w:p>
    <w:p>
      <w:pPr>
        <w:pStyle w:val="0"/>
        <w:spacing w:before="200" w:lineRule="auto"/>
        <w:ind w:firstLine="540"/>
        <w:jc w:val="both"/>
      </w:pPr>
      <w:r>
        <w:rPr>
          <w:sz w:val="20"/>
        </w:rPr>
        <w:t xml:space="preserve">доля средств бюджета муниципального образования в софинансировании общественного проекта должна составлять не менее 1,00% от общей стоимости общественного проекта;</w:t>
      </w:r>
    </w:p>
    <w:p>
      <w:pPr>
        <w:pStyle w:val="0"/>
        <w:spacing w:before="200" w:lineRule="auto"/>
        <w:ind w:firstLine="540"/>
        <w:jc w:val="both"/>
      </w:pPr>
      <w:r>
        <w:rPr>
          <w:sz w:val="20"/>
        </w:rPr>
        <w:t xml:space="preserve">в случае подачи одним муниципальным образованием двух или более общественных проектов на один конкурсный отбор уровни софинансирования из бюджета муниципального образования таких общественных проектов устанавливаются одинаковыми. Указанные уровни софинансирования могут быть установлены дифференцированно в соответствии с порядком определения такого уровня софинансирования, установленным нормативным правовым актом соответствующего муниципального образования.</w:t>
      </w:r>
    </w:p>
    <w:p>
      <w:pPr>
        <w:pStyle w:val="0"/>
        <w:spacing w:before="200" w:lineRule="auto"/>
        <w:ind w:firstLine="540"/>
        <w:jc w:val="both"/>
      </w:pPr>
      <w:r>
        <w:rPr>
          <w:sz w:val="20"/>
        </w:rPr>
        <w:t xml:space="preserve">2. Максимальное количество баллов, присваиваемых общественному проекту по критерию, предусмотренному </w:t>
      </w:r>
      <w:hyperlink w:history="0" w:anchor="P280" w:tooltip="2) доля средств физических лиц, юридических лиц и (или) индивидуальных предпринимателей в софинансировании общественного проекта;">
        <w:r>
          <w:rPr>
            <w:sz w:val="20"/>
            <w:color w:val="0000ff"/>
          </w:rPr>
          <w:t xml:space="preserve">подпунктом 2 пункта 2.14</w:t>
        </w:r>
      </w:hyperlink>
      <w:r>
        <w:rPr>
          <w:sz w:val="20"/>
        </w:rPr>
        <w:t xml:space="preserve"> настоящего Порядка, составляет 30 баллов. Максимальное количество баллов присваивается общественному проекту, в отношении которого заявленный уровень софинансирования, предусмотренный подпунктом 2 пункта 2.14 настоящего Порядка, составляет 20 и более процентов от общей стоимости реализации общественного проекта.</w:t>
      </w:r>
    </w:p>
    <w:p>
      <w:pPr>
        <w:pStyle w:val="0"/>
        <w:spacing w:before="200" w:lineRule="auto"/>
        <w:ind w:firstLine="540"/>
        <w:jc w:val="both"/>
      </w:pPr>
      <w:r>
        <w:rPr>
          <w:sz w:val="20"/>
        </w:rPr>
        <w:t xml:space="preserve">В случае если заявленный уровень софинансирования, предусмотренный </w:t>
      </w:r>
      <w:hyperlink w:history="0" w:anchor="P280" w:tooltip="2) доля средств физических лиц, юридических лиц и (или) индивидуальных предпринимателей в софинансировании общественного проекта;">
        <w:r>
          <w:rPr>
            <w:sz w:val="20"/>
            <w:color w:val="0000ff"/>
          </w:rPr>
          <w:t xml:space="preserve">подпунктом 2 пункта 2.14</w:t>
        </w:r>
      </w:hyperlink>
      <w:r>
        <w:rPr>
          <w:sz w:val="20"/>
        </w:rPr>
        <w:t xml:space="preserve"> настоящего Порядка, составляет менее 20 процентов от общей стоимости реализации общественного проекта, количество баллов, присваиваемых общественному проекту в соответствии с предусмотренным настоящим подпунктом критерием, рассчитывается по формуле</w:t>
      </w:r>
    </w:p>
    <w:p>
      <w:pPr>
        <w:pStyle w:val="0"/>
        <w:jc w:val="both"/>
      </w:pPr>
      <w:r>
        <w:rPr>
          <w:sz w:val="20"/>
        </w:rPr>
      </w:r>
    </w:p>
    <w:p>
      <w:pPr>
        <w:pStyle w:val="0"/>
        <w:jc w:val="center"/>
      </w:pPr>
      <w:r>
        <w:rPr>
          <w:sz w:val="20"/>
        </w:rPr>
        <w:t xml:space="preserve">К2i = 30 x ДНi / 20,</w:t>
      </w:r>
    </w:p>
    <w:p>
      <w:pPr>
        <w:pStyle w:val="0"/>
        <w:jc w:val="both"/>
      </w:pPr>
      <w:r>
        <w:rPr>
          <w:sz w:val="20"/>
        </w:rPr>
      </w:r>
    </w:p>
    <w:p>
      <w:pPr>
        <w:pStyle w:val="0"/>
        <w:ind w:firstLine="540"/>
        <w:jc w:val="both"/>
      </w:pPr>
      <w:r>
        <w:rPr>
          <w:sz w:val="20"/>
        </w:rPr>
        <w:t xml:space="preserve">где ДНi - заявленный уровень софинансирования со стороны физических лиц, юридических лиц и (или) индивидуальных предпринимателей в процентах от общей стоимости реализации общественного проекта.</w:t>
      </w:r>
    </w:p>
    <w:p>
      <w:pPr>
        <w:pStyle w:val="0"/>
        <w:spacing w:before="200" w:lineRule="auto"/>
        <w:ind w:firstLine="540"/>
        <w:jc w:val="both"/>
      </w:pPr>
      <w:r>
        <w:rPr>
          <w:sz w:val="20"/>
        </w:rPr>
        <w:t xml:space="preserve">При этом:</w:t>
      </w:r>
    </w:p>
    <w:p>
      <w:pPr>
        <w:pStyle w:val="0"/>
        <w:spacing w:before="200" w:lineRule="auto"/>
        <w:ind w:firstLine="540"/>
        <w:jc w:val="both"/>
      </w:pPr>
      <w:r>
        <w:rPr>
          <w:sz w:val="20"/>
        </w:rPr>
        <w:t xml:space="preserve">ДНi рассчитывается по формуле</w:t>
      </w:r>
    </w:p>
    <w:p>
      <w:pPr>
        <w:pStyle w:val="0"/>
        <w:jc w:val="both"/>
      </w:pPr>
      <w:r>
        <w:rPr>
          <w:sz w:val="20"/>
        </w:rPr>
      </w:r>
    </w:p>
    <w:p>
      <w:pPr>
        <w:pStyle w:val="0"/>
        <w:jc w:val="center"/>
      </w:pPr>
      <w:r>
        <w:rPr>
          <w:sz w:val="20"/>
        </w:rPr>
        <w:t xml:space="preserve">ДНi = (Сфл + Сюл + Сип) / Соп x 100,</w:t>
      </w:r>
    </w:p>
    <w:p>
      <w:pPr>
        <w:pStyle w:val="0"/>
        <w:jc w:val="both"/>
      </w:pPr>
      <w:r>
        <w:rPr>
          <w:sz w:val="20"/>
        </w:rPr>
      </w:r>
    </w:p>
    <w:p>
      <w:pPr>
        <w:pStyle w:val="0"/>
        <w:ind w:firstLine="540"/>
        <w:jc w:val="both"/>
      </w:pPr>
      <w:r>
        <w:rPr>
          <w:sz w:val="20"/>
        </w:rPr>
        <w:t xml:space="preserve">где Сфл - объем расходов средств физических лиц,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Сюл - объем расходов юридических лиц,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Сип - объем расходов индивидуальных предпринимателей,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Соп - стоимость реализации общественного проекта, указанная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Уровень софинансирования со стороны физических лиц, юридических лиц и (или) индивидуальных предпринимателей определяется населением и организациями совместно с администрацией соответствующего муниципального образования на собрании или конференции граждан с учетом следующих условий:</w:t>
      </w:r>
    </w:p>
    <w:p>
      <w:pPr>
        <w:pStyle w:val="0"/>
        <w:spacing w:before="200" w:lineRule="auto"/>
        <w:ind w:firstLine="540"/>
        <w:jc w:val="both"/>
      </w:pPr>
      <w:r>
        <w:rPr>
          <w:sz w:val="20"/>
        </w:rPr>
        <w:t xml:space="preserve">в случае участия населения доля средств физических лиц не может быть менее 3,00% от общей стоимости общественного проекта;</w:t>
      </w:r>
    </w:p>
    <w:p>
      <w:pPr>
        <w:pStyle w:val="0"/>
        <w:spacing w:before="200" w:lineRule="auto"/>
        <w:ind w:firstLine="540"/>
        <w:jc w:val="both"/>
      </w:pPr>
      <w:r>
        <w:rPr>
          <w:sz w:val="20"/>
        </w:rPr>
        <w:t xml:space="preserve">в случае участия организаций доля средств юридических лиц и (или) индивидуальных предпринимателей не может быть менее 6,00% от общей стоимости общественного проекта;</w:t>
      </w:r>
    </w:p>
    <w:p>
      <w:pPr>
        <w:pStyle w:val="0"/>
        <w:spacing w:before="200" w:lineRule="auto"/>
        <w:ind w:firstLine="540"/>
        <w:jc w:val="both"/>
      </w:pPr>
      <w:r>
        <w:rPr>
          <w:sz w:val="20"/>
        </w:rPr>
        <w:t xml:space="preserve">софинансирование общественного проекта не может осуществляться юридическими лицами, указанными в </w:t>
      </w:r>
      <w:hyperlink w:history="0" w:anchor="P235" w:tooltip="2.5.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 не учитывается их софинансирование:">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При этом обеспечение софинансирования общественного проекта со стороны физических лиц и (или) организаций является обязательным условием участия в конкурсном отборе.</w:t>
      </w:r>
    </w:p>
    <w:p>
      <w:pPr>
        <w:pStyle w:val="0"/>
        <w:spacing w:before="200" w:lineRule="auto"/>
        <w:ind w:firstLine="540"/>
        <w:jc w:val="both"/>
      </w:pPr>
      <w:r>
        <w:rPr>
          <w:sz w:val="20"/>
        </w:rPr>
        <w:t xml:space="preserve">3. Максимальное количество баллов, присваиваемых общественному проекту по критерию, предусмотренному </w:t>
      </w:r>
      <w:hyperlink w:history="0" w:anchor="P281" w:tooltip="3) формы привлечения жителей муниципального образования к обсуждению участия в Государственной программе;">
        <w:r>
          <w:rPr>
            <w:sz w:val="20"/>
            <w:color w:val="0000ff"/>
          </w:rPr>
          <w:t xml:space="preserve">подпунктом 3 пункта 2.14</w:t>
        </w:r>
      </w:hyperlink>
      <w:r>
        <w:rPr>
          <w:sz w:val="20"/>
        </w:rPr>
        <w:t xml:space="preserve"> настоящего Порядка (критерий К3), составляет 10 баллов.</w:t>
      </w:r>
    </w:p>
    <w:p>
      <w:pPr>
        <w:pStyle w:val="0"/>
        <w:spacing w:before="200" w:lineRule="auto"/>
        <w:ind w:firstLine="540"/>
        <w:jc w:val="both"/>
      </w:pPr>
      <w:r>
        <w:rPr>
          <w:sz w:val="20"/>
        </w:rPr>
        <w:t xml:space="preserve">При наличии документов, подтверждающих проведение анкетирования и (или) опроса населения по выбору общественного проекта, определению его наименования и иным вопросам, и при наличии документов, подтверждающих проведение творческих конкурсов, в том числе конкурсов рисунков, поделок и других, количество баллов, присваиваемых такому общественному проекту по критерию, предусмотренному </w:t>
      </w:r>
      <w:hyperlink w:history="0" w:anchor="P281" w:tooltip="3) формы привлечения жителей муниципального образования к обсуждению участия в Государственной программе;">
        <w:r>
          <w:rPr>
            <w:sz w:val="20"/>
            <w:color w:val="0000ff"/>
          </w:rPr>
          <w:t xml:space="preserve">подпунктом 3 пункта 2.14</w:t>
        </w:r>
      </w:hyperlink>
      <w:r>
        <w:rPr>
          <w:sz w:val="20"/>
        </w:rPr>
        <w:t xml:space="preserve"> настоящего Порядка (критерий К3), составляет 10 баллов.</w:t>
      </w:r>
    </w:p>
    <w:p>
      <w:pPr>
        <w:pStyle w:val="0"/>
        <w:spacing w:before="200" w:lineRule="auto"/>
        <w:ind w:firstLine="540"/>
        <w:jc w:val="both"/>
      </w:pPr>
      <w:r>
        <w:rPr>
          <w:sz w:val="20"/>
        </w:rPr>
        <w:t xml:space="preserve">При наличии документов, подтверждающих проведение анкетирования и (или) опроса населения по выбору общественного проекта, определению его наименования и иным вопросам, или при наличии документов, подтверждающих проведение творческих конкурсов, в том числе конкурсов рисунков, поделок и других, количество баллов, присваиваемых такому общественному проекту по критерию, предусмотренному </w:t>
      </w:r>
      <w:hyperlink w:history="0" w:anchor="P281" w:tooltip="3) формы привлечения жителей муниципального образования к обсуждению участия в Государственной программе;">
        <w:r>
          <w:rPr>
            <w:sz w:val="20"/>
            <w:color w:val="0000ff"/>
          </w:rPr>
          <w:t xml:space="preserve">подпунктом 3 пункта 2.14</w:t>
        </w:r>
      </w:hyperlink>
      <w:r>
        <w:rPr>
          <w:sz w:val="20"/>
        </w:rPr>
        <w:t xml:space="preserve"> настоящего Порядка (критерий К3), составляет 5 баллов.</w:t>
      </w:r>
    </w:p>
    <w:p>
      <w:pPr>
        <w:pStyle w:val="0"/>
        <w:spacing w:before="200" w:lineRule="auto"/>
        <w:ind w:firstLine="540"/>
        <w:jc w:val="both"/>
      </w:pPr>
      <w:r>
        <w:rPr>
          <w:sz w:val="20"/>
        </w:rPr>
        <w:t xml:space="preserve">При отсутствии документов, подтверждающих проведение анкетирования и (или) опроса населения по выбору общественного проекта, определению его наименования и иным вопросам, и при отсутствии документов, подтверждающих проведение творческих конкурсов, в том числе конкурсов рисунков, поделок и других, количество баллов, присваиваемых такому общественному проекту по критерию, предусмотренному </w:t>
      </w:r>
      <w:hyperlink w:history="0" w:anchor="P281" w:tooltip="3) формы привлечения жителей муниципального образования к обсуждению участия в Государственной программе;">
        <w:r>
          <w:rPr>
            <w:sz w:val="20"/>
            <w:color w:val="0000ff"/>
          </w:rPr>
          <w:t xml:space="preserve">подпунктом 3 пункта 2.14</w:t>
        </w:r>
      </w:hyperlink>
      <w:r>
        <w:rPr>
          <w:sz w:val="20"/>
        </w:rPr>
        <w:t xml:space="preserve"> настоящего Порядка (критерий К3), составляет 0 баллов.</w:t>
      </w:r>
    </w:p>
    <w:p>
      <w:pPr>
        <w:pStyle w:val="0"/>
        <w:spacing w:before="200" w:lineRule="auto"/>
        <w:ind w:firstLine="540"/>
        <w:jc w:val="both"/>
      </w:pPr>
      <w:r>
        <w:rPr>
          <w:sz w:val="20"/>
        </w:rPr>
        <w:t xml:space="preserve">Документами, подтверждающими проведение анкетирования и (или) опроса населения по выбору общественного проекта, определению его наименования и иным вопросам, являются документы, приложенные к заявке на участие в конкурсном отборе в электронном формате и содержащие скан-копии анкет или опросных листов, а также фотографии с населением, подтверждающие проведение такого анкетирования или опроса.</w:t>
      </w:r>
    </w:p>
    <w:p>
      <w:pPr>
        <w:pStyle w:val="0"/>
        <w:spacing w:before="200" w:lineRule="auto"/>
        <w:ind w:firstLine="540"/>
        <w:jc w:val="both"/>
      </w:pPr>
      <w:r>
        <w:rPr>
          <w:sz w:val="20"/>
        </w:rPr>
        <w:t xml:space="preserve">Документами, подтверждающими проведение творческих конкурсов, в том числе конкурсов рисунков, поделок и других, являются документы, приложенные к заявке на участие в конкурсном отборе в электронном формате и содержащие скан-копии рисунков, фотографии поделок и других видов результатов творческих конкурсов в формате электронного документа, а также фотографии с населением, подтверждающие проведение такого конкурса.</w:t>
      </w:r>
    </w:p>
    <w:p>
      <w:pPr>
        <w:pStyle w:val="0"/>
        <w:spacing w:before="200" w:lineRule="auto"/>
        <w:ind w:firstLine="540"/>
        <w:jc w:val="both"/>
      </w:pPr>
      <w:r>
        <w:rPr>
          <w:sz w:val="20"/>
        </w:rPr>
        <w:t xml:space="preserve">4. Максимальное количество баллов, присваиваемых общественному проекту, по критерию, предусмотренному </w:t>
      </w:r>
      <w:hyperlink w:history="0" w:anchor="P282" w:tooltip="4) доля населения, принявшего участие в процессе выбора и обсуждения общественного проекта;">
        <w:r>
          <w:rPr>
            <w:sz w:val="20"/>
            <w:color w:val="0000ff"/>
          </w:rPr>
          <w:t xml:space="preserve">подпунктом 4 пункта 2.14</w:t>
        </w:r>
      </w:hyperlink>
      <w:r>
        <w:rPr>
          <w:sz w:val="20"/>
        </w:rPr>
        <w:t xml:space="preserve"> настоящего Порядка, составляет 14 баллов.</w:t>
      </w:r>
    </w:p>
    <w:p>
      <w:pPr>
        <w:pStyle w:val="0"/>
        <w:spacing w:before="200" w:lineRule="auto"/>
        <w:ind w:firstLine="540"/>
        <w:jc w:val="both"/>
      </w:pPr>
      <w:r>
        <w:rPr>
          <w:sz w:val="20"/>
        </w:rPr>
        <w:t xml:space="preserve">В случае реализации общественного проекта вне дворовой территории многоквартирных домов или домовладений индивидуальных жилых домов в соответствии с протоколом собрания или конференции граждан определяется доля жителей, принявших участие в собрании граждан, в общем числе жителей, имеющих право на участие в собрании граждан, или доля делегатов, принявших участие в конференции граждан, в общем числе делегатов, имеющих право на участие в конференции граждан.</w:t>
      </w:r>
    </w:p>
    <w:p>
      <w:pPr>
        <w:pStyle w:val="0"/>
        <w:spacing w:before="200" w:lineRule="auto"/>
        <w:ind w:firstLine="540"/>
        <w:jc w:val="both"/>
      </w:pPr>
      <w:r>
        <w:rPr>
          <w:sz w:val="20"/>
        </w:rPr>
        <w:t xml:space="preserve">Количество баллов, присваиваемых общественному проекту, предполагаемому к реализации вне дворовой территории многоквартирных домов или домовладений индивидуальных жилых домов (критерий К4(внд)i), рассчитывается по формуле</w:t>
      </w:r>
    </w:p>
    <w:p>
      <w:pPr>
        <w:pStyle w:val="0"/>
        <w:jc w:val="both"/>
      </w:pPr>
      <w:r>
        <w:rPr>
          <w:sz w:val="20"/>
        </w:rPr>
      </w:r>
    </w:p>
    <w:p>
      <w:pPr>
        <w:pStyle w:val="0"/>
        <w:jc w:val="center"/>
      </w:pPr>
      <w:r>
        <w:rPr>
          <w:sz w:val="20"/>
        </w:rPr>
        <w:t xml:space="preserve">К4(внд)i = 14 x (КЖп(i) / КЖи(i)),</w:t>
      </w:r>
    </w:p>
    <w:p>
      <w:pPr>
        <w:pStyle w:val="0"/>
        <w:jc w:val="both"/>
      </w:pPr>
      <w:r>
        <w:rPr>
          <w:sz w:val="20"/>
        </w:rPr>
      </w:r>
    </w:p>
    <w:p>
      <w:pPr>
        <w:pStyle w:val="0"/>
        <w:ind w:firstLine="540"/>
        <w:jc w:val="both"/>
      </w:pPr>
      <w:r>
        <w:rPr>
          <w:sz w:val="20"/>
        </w:rPr>
        <w:t xml:space="preserve">где КЖп(i) - количество жителей, принявших участие в собрании граждан, или делегатов конференции граждан, принявших участие в конференции граждан;</w:t>
      </w:r>
    </w:p>
    <w:p>
      <w:pPr>
        <w:pStyle w:val="0"/>
        <w:spacing w:before="200" w:lineRule="auto"/>
        <w:ind w:firstLine="540"/>
        <w:jc w:val="both"/>
      </w:pPr>
      <w:r>
        <w:rPr>
          <w:sz w:val="20"/>
        </w:rPr>
        <w:t xml:space="preserve">КЖи(i) - количество жителей, имеющих право на участие в собрании граждан, или делегатов конференции граждан, имеющих право на участие в конференции граждан.</w:t>
      </w:r>
    </w:p>
    <w:p>
      <w:pPr>
        <w:pStyle w:val="0"/>
        <w:spacing w:before="200" w:lineRule="auto"/>
        <w:ind w:firstLine="540"/>
        <w:jc w:val="both"/>
      </w:pPr>
      <w:r>
        <w:rPr>
          <w:sz w:val="20"/>
        </w:rPr>
        <w:t xml:space="preserve">С целью корректного определения статуса общественного проекта в рамках Государственной программы применяется следующее определение дворовой территории.</w:t>
      </w:r>
    </w:p>
    <w:bookmarkStart w:id="343" w:name="P343"/>
    <w:bookmarkEnd w:id="343"/>
    <w:p>
      <w:pPr>
        <w:pStyle w:val="0"/>
        <w:spacing w:before="200" w:lineRule="auto"/>
        <w:ind w:firstLine="540"/>
        <w:jc w:val="both"/>
      </w:pPr>
      <w:r>
        <w:rPr>
          <w:sz w:val="20"/>
        </w:rPr>
        <w:t xml:space="preserve">Под дворовой территорией понимается территория или совокупность территорий, прилегающих к одному или нескольким многоквартирным домам или домовладениям индивидуальных жилых домов, как правило, имеющих выход на данную территорию, или совокупность территорий с размещенными на ней объектами, предназначенными для обслуживания и (или) эксплуатации жилых зданий, и (или) предусматривающих наличие элементов благоустройства данной территории.</w:t>
      </w:r>
    </w:p>
    <w:p>
      <w:pPr>
        <w:pStyle w:val="0"/>
        <w:spacing w:before="200" w:lineRule="auto"/>
        <w:ind w:firstLine="540"/>
        <w:jc w:val="both"/>
      </w:pPr>
      <w:r>
        <w:rPr>
          <w:sz w:val="20"/>
        </w:rPr>
        <w:t xml:space="preserve">Количество баллов, присваиваемых общественному проекту, предполагаемому к реализации на дворовой территории многоквартирных домов или домовладений индивидуальных жилых домов (критерий К4(д)i), рассчитывается по формуле</w:t>
      </w:r>
    </w:p>
    <w:p>
      <w:pPr>
        <w:pStyle w:val="0"/>
        <w:jc w:val="both"/>
      </w:pPr>
      <w:r>
        <w:rPr>
          <w:sz w:val="20"/>
        </w:rPr>
      </w:r>
    </w:p>
    <w:p>
      <w:pPr>
        <w:pStyle w:val="0"/>
        <w:jc w:val="center"/>
      </w:pPr>
      <w:r>
        <w:rPr>
          <w:sz w:val="20"/>
        </w:rPr>
        <w:t xml:space="preserve">К4(д)i = 14 x (КПмкд(i) / КВмкд(i)),</w:t>
      </w:r>
    </w:p>
    <w:p>
      <w:pPr>
        <w:pStyle w:val="0"/>
        <w:jc w:val="both"/>
      </w:pPr>
      <w:r>
        <w:rPr>
          <w:sz w:val="20"/>
        </w:rPr>
      </w:r>
    </w:p>
    <w:p>
      <w:pPr>
        <w:pStyle w:val="0"/>
        <w:ind w:firstLine="540"/>
        <w:jc w:val="both"/>
      </w:pPr>
      <w:r>
        <w:rPr>
          <w:sz w:val="20"/>
        </w:rPr>
        <w:t xml:space="preserve">где КПмкд(i) - количество квартир многоквартирных домов или домовладений индивидуальных жилых домов, поддержавших реализацию общественного проекта (определяется по количеству подписей по одному представителю от каждой квартиры, находящейся в многоквартирном доме, и (или) одному представителю от каждого домовладения в индивидуальных жилых домах, находящихся на дворовой территории многоквартирных домов);</w:t>
      </w:r>
    </w:p>
    <w:p>
      <w:pPr>
        <w:pStyle w:val="0"/>
        <w:spacing w:before="200" w:lineRule="auto"/>
        <w:ind w:firstLine="540"/>
        <w:jc w:val="both"/>
      </w:pPr>
      <w:r>
        <w:rPr>
          <w:sz w:val="20"/>
        </w:rPr>
        <w:t xml:space="preserve">КВмкд(i) - количество квартир многоквартирных домов или домовладений индивидуальных жилых домов, находящихся на определенной дворовой территории.</w:t>
      </w:r>
    </w:p>
    <w:p>
      <w:pPr>
        <w:pStyle w:val="0"/>
        <w:spacing w:before="200" w:lineRule="auto"/>
        <w:ind w:firstLine="540"/>
        <w:jc w:val="both"/>
      </w:pPr>
      <w:r>
        <w:rPr>
          <w:sz w:val="20"/>
        </w:rPr>
        <w:t xml:space="preserve">В состав дворовых территорий, на которых могут быть реализованы общественные проекты, входят земельные участки (земли) независимо от наличия или отсутствия оформленных на них в соответствии с Федеральным </w:t>
      </w:r>
      <w:hyperlink w:history="0" r:id="rId149"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29.12.2004 N 189-ФЗ "О введении в действие Жилищного кодекса Российской Федерации" прав общей долевой собственности собственников помещений в многоквартирных домах.</w:t>
      </w:r>
    </w:p>
    <w:p>
      <w:pPr>
        <w:pStyle w:val="0"/>
        <w:spacing w:before="200" w:lineRule="auto"/>
        <w:ind w:firstLine="540"/>
        <w:jc w:val="both"/>
      </w:pPr>
      <w:r>
        <w:rPr>
          <w:sz w:val="20"/>
        </w:rPr>
        <w:t xml:space="preserve">Определение дворовой территории, на которой планируется реализация общественного проекта, а также определение многоквартирных домов или домовладений индивидуальных жилых домов, относящихся к данной дворовой территории, осуществляется администрацией соответствующего муниципального образования самостоятельно исходя из понятия, определенного в </w:t>
      </w:r>
      <w:hyperlink w:history="0" w:anchor="P343" w:tooltip="Под дворовой территорией понимается территория или совокупность территорий, прилегающих к одному или нескольким многоквартирным домам или домовладениям индивидуальных жилых домов, как правило, имеющих выход на данную территорию, или совокупность территорий с размещенными на ней объектами, предназначенными для обслуживания и (или) эксплуатации жилых зданий, и (или) предусматривающих наличие элементов благоустройства данной территории.">
        <w:r>
          <w:rPr>
            <w:sz w:val="20"/>
            <w:color w:val="0000ff"/>
          </w:rPr>
          <w:t xml:space="preserve">абзаце восьмом подпункта 4</w:t>
        </w:r>
      </w:hyperlink>
      <w:r>
        <w:rPr>
          <w:sz w:val="20"/>
        </w:rPr>
        <w:t xml:space="preserve"> настоящего пункта.</w:t>
      </w:r>
    </w:p>
    <w:p>
      <w:pPr>
        <w:pStyle w:val="0"/>
        <w:spacing w:before="200" w:lineRule="auto"/>
        <w:ind w:firstLine="540"/>
        <w:jc w:val="both"/>
      </w:pPr>
      <w:r>
        <w:rPr>
          <w:sz w:val="20"/>
        </w:rPr>
        <w:t xml:space="preserve">Количество квартир многоквартирных домов или домовладений индивидуальных жилых домов, поддерживающих реализацию общественного проекта, должно составлять более 50% от общего числа квартир многоквартирных домов или домовладений индивидуальных жилых домов.</w:t>
      </w:r>
    </w:p>
    <w:bookmarkStart w:id="353" w:name="P353"/>
    <w:bookmarkEnd w:id="353"/>
    <w:p>
      <w:pPr>
        <w:pStyle w:val="0"/>
        <w:spacing w:before="200" w:lineRule="auto"/>
        <w:ind w:firstLine="540"/>
        <w:jc w:val="both"/>
      </w:pPr>
      <w:r>
        <w:rPr>
          <w:sz w:val="20"/>
        </w:rPr>
        <w:t xml:space="preserve">5. Максимальное количество баллов, присваиваемых общественному проекту по критерию, предусмотренному </w:t>
      </w:r>
      <w:hyperlink w:history="0" w:anchor="P283" w:tooltip="5) масштабность территории реализации общественного проекта;">
        <w:r>
          <w:rPr>
            <w:sz w:val="20"/>
            <w:color w:val="0000ff"/>
          </w:rPr>
          <w:t xml:space="preserve">подпунктом 5 пункта 2.14</w:t>
        </w:r>
      </w:hyperlink>
      <w:r>
        <w:rPr>
          <w:sz w:val="20"/>
        </w:rPr>
        <w:t xml:space="preserve"> настоящего Порядка, составляет 7 баллов.</w:t>
      </w:r>
    </w:p>
    <w:p>
      <w:pPr>
        <w:pStyle w:val="0"/>
        <w:spacing w:before="200" w:lineRule="auto"/>
        <w:ind w:firstLine="540"/>
        <w:jc w:val="both"/>
      </w:pPr>
      <w:r>
        <w:rPr>
          <w:sz w:val="20"/>
        </w:rPr>
        <w:t xml:space="preserve">Количество баллов, присваиваемых общественному проекту, предполагаемому к реализации вне дворовой территории многоквартирных домов или домовладений индивидуальных жилых домов (критерий К5(вндс)i), формой обсуждения по которому является собрание граждан, рассчитывается по формуле</w:t>
      </w:r>
    </w:p>
    <w:p>
      <w:pPr>
        <w:pStyle w:val="0"/>
        <w:jc w:val="both"/>
      </w:pPr>
      <w:r>
        <w:rPr>
          <w:sz w:val="20"/>
        </w:rPr>
      </w:r>
    </w:p>
    <w:p>
      <w:pPr>
        <w:pStyle w:val="0"/>
        <w:jc w:val="center"/>
      </w:pPr>
      <w:r>
        <w:rPr>
          <w:sz w:val="20"/>
        </w:rPr>
        <w:t xml:space="preserve">К5(вндс)i = 7 x КЖис(i) / КЖис(max),</w:t>
      </w:r>
    </w:p>
    <w:p>
      <w:pPr>
        <w:pStyle w:val="0"/>
        <w:jc w:val="both"/>
      </w:pPr>
      <w:r>
        <w:rPr>
          <w:sz w:val="20"/>
        </w:rPr>
      </w:r>
    </w:p>
    <w:p>
      <w:pPr>
        <w:pStyle w:val="0"/>
        <w:ind w:firstLine="540"/>
        <w:jc w:val="both"/>
      </w:pPr>
      <w:r>
        <w:rPr>
          <w:sz w:val="20"/>
        </w:rPr>
        <w:t xml:space="preserve">где КЖис(i) - количество жителей, имеющих право на участие в собрании граждан;</w:t>
      </w:r>
    </w:p>
    <w:p>
      <w:pPr>
        <w:pStyle w:val="0"/>
        <w:spacing w:before="200" w:lineRule="auto"/>
        <w:ind w:firstLine="540"/>
        <w:jc w:val="both"/>
      </w:pPr>
      <w:r>
        <w:rPr>
          <w:sz w:val="20"/>
        </w:rPr>
        <w:t xml:space="preserve">КЖис(max) - наибольшее количество жителей, имеющих право на участие в собрании граждан (в сравнении с другими общественными проектами, реализуемыми вне дворовой территории многоквартирных домов или домовладений индивидуальных жилых домов, формой обсуждения по которым является собрание граждан, заявленными на тот же конкурс общественных проектов).</w:t>
      </w:r>
    </w:p>
    <w:p>
      <w:pPr>
        <w:pStyle w:val="0"/>
        <w:spacing w:before="200" w:lineRule="auto"/>
        <w:ind w:firstLine="540"/>
        <w:jc w:val="both"/>
      </w:pPr>
      <w:r>
        <w:rPr>
          <w:sz w:val="20"/>
        </w:rPr>
        <w:t xml:space="preserve">Количество баллов, присваиваемых общественному проекту, предполагаемому к реализации вне дворовой территории многоквартирных домов или домовладений индивидуальных жилых домов (критерий К5(вндк)i), формой обсуждения по которому является конференция граждан, рассчитывается по формуле</w:t>
      </w:r>
    </w:p>
    <w:p>
      <w:pPr>
        <w:pStyle w:val="0"/>
        <w:jc w:val="both"/>
      </w:pPr>
      <w:r>
        <w:rPr>
          <w:sz w:val="20"/>
        </w:rPr>
      </w:r>
    </w:p>
    <w:p>
      <w:pPr>
        <w:pStyle w:val="0"/>
        <w:jc w:val="center"/>
      </w:pPr>
      <w:r>
        <w:rPr>
          <w:sz w:val="20"/>
        </w:rPr>
        <w:t xml:space="preserve">К5(вндк)i = 7 x КЖик(i) / КЖик(max),</w:t>
      </w:r>
    </w:p>
    <w:p>
      <w:pPr>
        <w:pStyle w:val="0"/>
        <w:jc w:val="both"/>
      </w:pPr>
      <w:r>
        <w:rPr>
          <w:sz w:val="20"/>
        </w:rPr>
      </w:r>
    </w:p>
    <w:p>
      <w:pPr>
        <w:pStyle w:val="0"/>
        <w:ind w:firstLine="540"/>
        <w:jc w:val="both"/>
      </w:pPr>
      <w:r>
        <w:rPr>
          <w:sz w:val="20"/>
        </w:rPr>
        <w:t xml:space="preserve">где КЖик(i) - количество жителей, имеющих право на участие в избрании делегатов для участия в конференции граждан;</w:t>
      </w:r>
    </w:p>
    <w:p>
      <w:pPr>
        <w:pStyle w:val="0"/>
        <w:spacing w:before="200" w:lineRule="auto"/>
        <w:ind w:firstLine="540"/>
        <w:jc w:val="both"/>
      </w:pPr>
      <w:r>
        <w:rPr>
          <w:sz w:val="20"/>
        </w:rPr>
        <w:t xml:space="preserve">КЖик(max) - наибольшее количество жителей, имеющих право на участие в избрании делегатов для участия в конференции граждан (в сравнении с другими общественными проектами, реализуемыми вне дворовой территории многоквартирных домов или домовладений индивидуальных жилых домов, формой обсуждения по которым является конференция граждан, заявленными на тот же конкурс общественных проектов).</w:t>
      </w:r>
    </w:p>
    <w:p>
      <w:pPr>
        <w:pStyle w:val="0"/>
        <w:spacing w:before="200" w:lineRule="auto"/>
        <w:ind w:firstLine="540"/>
        <w:jc w:val="both"/>
      </w:pPr>
      <w:r>
        <w:rPr>
          <w:sz w:val="20"/>
        </w:rPr>
        <w:t xml:space="preserve">Количество баллов, присваиваемых общественному проекту, предполагаемому к реализации на дворовой территории многоквартирных домов или домовладений индивидуальных жилых домов (критерий К5(д)i), рассчитывается по формуле</w:t>
      </w:r>
    </w:p>
    <w:p>
      <w:pPr>
        <w:pStyle w:val="0"/>
        <w:jc w:val="both"/>
      </w:pPr>
      <w:r>
        <w:rPr>
          <w:sz w:val="20"/>
        </w:rPr>
      </w:r>
    </w:p>
    <w:p>
      <w:pPr>
        <w:pStyle w:val="0"/>
        <w:jc w:val="center"/>
      </w:pPr>
      <w:r>
        <w:rPr>
          <w:sz w:val="20"/>
        </w:rPr>
        <w:t xml:space="preserve">К5(д)i = 7 x КВмкд(i) / КВмкд(max),</w:t>
      </w:r>
    </w:p>
    <w:p>
      <w:pPr>
        <w:pStyle w:val="0"/>
        <w:jc w:val="both"/>
      </w:pPr>
      <w:r>
        <w:rPr>
          <w:sz w:val="20"/>
        </w:rPr>
      </w:r>
    </w:p>
    <w:p>
      <w:pPr>
        <w:pStyle w:val="0"/>
        <w:ind w:firstLine="540"/>
        <w:jc w:val="both"/>
      </w:pPr>
      <w:r>
        <w:rPr>
          <w:sz w:val="20"/>
        </w:rPr>
        <w:t xml:space="preserve">где КВмкд(i) - количество квартир многоквартирных домов или домовладений индивидуальных жилых домов, находящихся по периметру дворовой территории;</w:t>
      </w:r>
    </w:p>
    <w:p>
      <w:pPr>
        <w:pStyle w:val="0"/>
        <w:spacing w:before="200" w:lineRule="auto"/>
        <w:ind w:firstLine="540"/>
        <w:jc w:val="both"/>
      </w:pPr>
      <w:r>
        <w:rPr>
          <w:sz w:val="20"/>
        </w:rPr>
        <w:t xml:space="preserve">КВмкд(max) - наибольшее количество квартир многоквартирных домов или домовладений индивидуальных жилых домов, находящихся по периметру дворовой территории (в сравнении с другими общественными проектами, реализуемыми на дворовой территории многоквартирных домов или домовладений индивидуальных жилых домов, заявленными на тот же конкурс общественных проектов).</w:t>
      </w:r>
    </w:p>
    <w:p>
      <w:pPr>
        <w:pStyle w:val="0"/>
        <w:spacing w:before="200" w:lineRule="auto"/>
        <w:ind w:firstLine="540"/>
        <w:jc w:val="both"/>
      </w:pPr>
      <w:r>
        <w:rPr>
          <w:sz w:val="20"/>
        </w:rPr>
        <w:t xml:space="preserve">6. Максимальное количество баллов, присваиваемых общественному проекту по критерию, предусмотренному </w:t>
      </w:r>
      <w:hyperlink w:history="0" w:anchor="P284" w:tooltip="6) наличие информирования населения об общественном проекте;">
        <w:r>
          <w:rPr>
            <w:sz w:val="20"/>
            <w:color w:val="0000ff"/>
          </w:rPr>
          <w:t xml:space="preserve">подпунктом 6 пункта 2.14</w:t>
        </w:r>
      </w:hyperlink>
      <w:r>
        <w:rPr>
          <w:sz w:val="20"/>
        </w:rPr>
        <w:t xml:space="preserve"> настоящего Порядка (критерий К6), составляет 10 баллов.</w:t>
      </w:r>
    </w:p>
    <w:p>
      <w:pPr>
        <w:pStyle w:val="0"/>
        <w:spacing w:before="200" w:lineRule="auto"/>
        <w:ind w:firstLine="540"/>
        <w:jc w:val="both"/>
      </w:pPr>
      <w:r>
        <w:rPr>
          <w:sz w:val="20"/>
        </w:rPr>
        <w:t xml:space="preserve">Максимальное количество баллов присваивается общественному проекту, информация о котором была размещена десять раз и более в следующих источниках:</w:t>
      </w:r>
    </w:p>
    <w:bookmarkStart w:id="374" w:name="P374"/>
    <w:bookmarkEnd w:id="374"/>
    <w:p>
      <w:pPr>
        <w:pStyle w:val="0"/>
        <w:spacing w:before="200" w:lineRule="auto"/>
        <w:ind w:firstLine="540"/>
        <w:jc w:val="both"/>
      </w:pPr>
      <w:r>
        <w:rPr>
          <w:sz w:val="20"/>
        </w:rPr>
        <w:t xml:space="preserve">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w:t>
      </w:r>
    </w:p>
    <w:bookmarkStart w:id="375" w:name="P375"/>
    <w:bookmarkEnd w:id="375"/>
    <w:p>
      <w:pPr>
        <w:pStyle w:val="0"/>
        <w:spacing w:before="200" w:lineRule="auto"/>
        <w:ind w:firstLine="540"/>
        <w:jc w:val="both"/>
      </w:pPr>
      <w:r>
        <w:rPr>
          <w:sz w:val="20"/>
        </w:rPr>
        <w:t xml:space="preserve">сайты администраций муниципальных образований, на территории которых планируется реализация общественного проекта (поселений муниципальных районов Самарской области, муниципальных районов Самарской области, городских округов Самарской области и внутригородских районов городского округа Самара Самарской области);</w:t>
      </w:r>
    </w:p>
    <w:p>
      <w:pPr>
        <w:pStyle w:val="0"/>
        <w:spacing w:before="200" w:lineRule="auto"/>
        <w:ind w:firstLine="540"/>
        <w:jc w:val="both"/>
      </w:pPr>
      <w:r>
        <w:rPr>
          <w:sz w:val="20"/>
        </w:rPr>
        <w:t xml:space="preserve">группы, каналы, сообщества, страницы в социальных сетях;</w:t>
      </w:r>
    </w:p>
    <w:p>
      <w:pPr>
        <w:pStyle w:val="0"/>
        <w:spacing w:before="200" w:lineRule="auto"/>
        <w:ind w:firstLine="540"/>
        <w:jc w:val="both"/>
      </w:pPr>
      <w:r>
        <w:rPr>
          <w:sz w:val="20"/>
        </w:rPr>
        <w:t xml:space="preserve">видеохостинги;</w:t>
      </w:r>
    </w:p>
    <w:p>
      <w:pPr>
        <w:pStyle w:val="0"/>
        <w:spacing w:before="200" w:lineRule="auto"/>
        <w:ind w:firstLine="540"/>
        <w:jc w:val="both"/>
      </w:pPr>
      <w:r>
        <w:rPr>
          <w:sz w:val="20"/>
        </w:rPr>
        <w:t xml:space="preserve">информационные порталы;</w:t>
      </w:r>
    </w:p>
    <w:p>
      <w:pPr>
        <w:pStyle w:val="0"/>
        <w:spacing w:before="200" w:lineRule="auto"/>
        <w:ind w:firstLine="540"/>
        <w:jc w:val="both"/>
      </w:pPr>
      <w:r>
        <w:rPr>
          <w:sz w:val="20"/>
        </w:rPr>
        <w:t xml:space="preserve">интернет-издания;</w:t>
      </w:r>
    </w:p>
    <w:p>
      <w:pPr>
        <w:pStyle w:val="0"/>
        <w:spacing w:before="200" w:lineRule="auto"/>
        <w:ind w:firstLine="540"/>
        <w:jc w:val="both"/>
      </w:pPr>
      <w:r>
        <w:rPr>
          <w:sz w:val="20"/>
        </w:rPr>
        <w:t xml:space="preserve">иные средства массовой информации.</w:t>
      </w:r>
    </w:p>
    <w:p>
      <w:pPr>
        <w:pStyle w:val="0"/>
        <w:spacing w:before="200" w:lineRule="auto"/>
        <w:ind w:firstLine="540"/>
        <w:jc w:val="both"/>
      </w:pPr>
      <w:r>
        <w:rPr>
          <w:sz w:val="20"/>
        </w:rPr>
        <w:t xml:space="preserve">В случае если информация об общественном проекте была размещена менее двух раз в источниках информирования населения об общественном проекте, предусмотренных </w:t>
      </w:r>
      <w:hyperlink w:history="0" w:anchor="P374" w:tooltip="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
        <w:r>
          <w:rPr>
            <w:sz w:val="20"/>
            <w:color w:val="0000ff"/>
          </w:rPr>
          <w:t xml:space="preserve">абзацами третьим</w:t>
        </w:r>
      </w:hyperlink>
      <w:r>
        <w:rPr>
          <w:sz w:val="20"/>
        </w:rPr>
        <w:t xml:space="preserve"> и </w:t>
      </w:r>
      <w:hyperlink w:history="0" w:anchor="P375" w:tooltip="сайты администраций муниципальных образований, на территории которых планируется реализация общественного проекта (поселений муниципальных районов Самарской области, муниципальных районов Самарской области, городских округов Самарской области и внутригородских районов городского округа Самара Самарской области);">
        <w:r>
          <w:rPr>
            <w:sz w:val="20"/>
            <w:color w:val="0000ff"/>
          </w:rPr>
          <w:t xml:space="preserve">четвертым</w:t>
        </w:r>
      </w:hyperlink>
      <w:r>
        <w:rPr>
          <w:sz w:val="20"/>
        </w:rPr>
        <w:t xml:space="preserve"> настоящего подпункта, количество баллов, присваиваемых общественному проекту по предусмотренному настоящим подпунктом критерию, рассчитывается по следующей формуле</w:t>
      </w:r>
    </w:p>
    <w:p>
      <w:pPr>
        <w:pStyle w:val="0"/>
        <w:jc w:val="both"/>
      </w:pPr>
      <w:r>
        <w:rPr>
          <w:sz w:val="20"/>
        </w:rPr>
      </w:r>
    </w:p>
    <w:p>
      <w:pPr>
        <w:pStyle w:val="0"/>
        <w:jc w:val="center"/>
      </w:pPr>
      <w:r>
        <w:rPr>
          <w:sz w:val="20"/>
        </w:rPr>
        <w:t xml:space="preserve">К6i = (10 x КП(i) / 10) - 1,</w:t>
      </w:r>
    </w:p>
    <w:p>
      <w:pPr>
        <w:pStyle w:val="0"/>
        <w:jc w:val="both"/>
      </w:pPr>
      <w:r>
        <w:rPr>
          <w:sz w:val="20"/>
        </w:rPr>
      </w:r>
    </w:p>
    <w:p>
      <w:pPr>
        <w:pStyle w:val="0"/>
        <w:ind w:firstLine="540"/>
        <w:jc w:val="both"/>
      </w:pPr>
      <w:r>
        <w:rPr>
          <w:sz w:val="20"/>
        </w:rPr>
        <w:t xml:space="preserve">где КП(i) - количество публикаций в источниках информирования населения об общественном проекте.</w:t>
      </w:r>
    </w:p>
    <w:p>
      <w:pPr>
        <w:pStyle w:val="0"/>
        <w:spacing w:before="200" w:lineRule="auto"/>
        <w:ind w:firstLine="540"/>
        <w:jc w:val="both"/>
      </w:pPr>
      <w:r>
        <w:rPr>
          <w:sz w:val="20"/>
        </w:rPr>
        <w:t xml:space="preserve">В случае если информация об общественном проекте была размещена два раза и более в источниках информирования населения об общественном проекте, предусмотренных </w:t>
      </w:r>
      <w:hyperlink w:history="0" w:anchor="P374" w:tooltip="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
        <w:r>
          <w:rPr>
            <w:sz w:val="20"/>
            <w:color w:val="0000ff"/>
          </w:rPr>
          <w:t xml:space="preserve">абзацами третьим</w:t>
        </w:r>
      </w:hyperlink>
      <w:r>
        <w:rPr>
          <w:sz w:val="20"/>
        </w:rPr>
        <w:t xml:space="preserve"> и </w:t>
      </w:r>
      <w:hyperlink w:history="0" w:anchor="P375" w:tooltip="сайты администраций муниципальных образований, на территории которых планируется реализация общественного проекта (поселений муниципальных районов Самарской области, муниципальных районов Самарской области, городских округов Самарской области и внутригородских районов городского округа Самара Самарской области);">
        <w:r>
          <w:rPr>
            <w:sz w:val="20"/>
            <w:color w:val="0000ff"/>
          </w:rPr>
          <w:t xml:space="preserve">четвертым</w:t>
        </w:r>
      </w:hyperlink>
      <w:r>
        <w:rPr>
          <w:sz w:val="20"/>
        </w:rPr>
        <w:t xml:space="preserve"> настоящего подпункта, количество баллов, присваиваемых общественному проекту по предусмотренному настоящим подпунктом критерию, рассчитывается по следующей формуле</w:t>
      </w:r>
    </w:p>
    <w:p>
      <w:pPr>
        <w:pStyle w:val="0"/>
        <w:jc w:val="both"/>
      </w:pPr>
      <w:r>
        <w:rPr>
          <w:sz w:val="20"/>
        </w:rPr>
      </w:r>
    </w:p>
    <w:p>
      <w:pPr>
        <w:pStyle w:val="0"/>
        <w:jc w:val="center"/>
      </w:pPr>
      <w:r>
        <w:rPr>
          <w:sz w:val="20"/>
        </w:rPr>
        <w:t xml:space="preserve">К6i = 10 x КП(i) / 10,</w:t>
      </w:r>
    </w:p>
    <w:p>
      <w:pPr>
        <w:pStyle w:val="0"/>
        <w:jc w:val="both"/>
      </w:pPr>
      <w:r>
        <w:rPr>
          <w:sz w:val="20"/>
        </w:rPr>
      </w:r>
    </w:p>
    <w:p>
      <w:pPr>
        <w:pStyle w:val="0"/>
        <w:ind w:firstLine="540"/>
        <w:jc w:val="both"/>
      </w:pPr>
      <w:r>
        <w:rPr>
          <w:sz w:val="20"/>
        </w:rPr>
        <w:t xml:space="preserve">где КП(i) - количество публикаций в источниках информирования населения об общественном проекте.</w:t>
      </w:r>
    </w:p>
    <w:p>
      <w:pPr>
        <w:pStyle w:val="0"/>
        <w:spacing w:before="200" w:lineRule="auto"/>
        <w:ind w:firstLine="540"/>
        <w:jc w:val="both"/>
      </w:pPr>
      <w:r>
        <w:rPr>
          <w:sz w:val="20"/>
        </w:rPr>
        <w:t xml:space="preserve">Размещаемая в соответствии с настоящим подпунктом публикация должна содержать следующую информацию:</w:t>
      </w:r>
    </w:p>
    <w:p>
      <w:pPr>
        <w:pStyle w:val="0"/>
        <w:spacing w:before="200" w:lineRule="auto"/>
        <w:ind w:firstLine="540"/>
        <w:jc w:val="both"/>
      </w:pPr>
      <w:r>
        <w:rPr>
          <w:sz w:val="20"/>
        </w:rPr>
        <w:t xml:space="preserve">наименование общественного проекта (в соответствии с наименованием, указанным в заявке на участие в конкурсном отборе);</w:t>
      </w:r>
    </w:p>
    <w:p>
      <w:pPr>
        <w:pStyle w:val="0"/>
        <w:spacing w:before="200" w:lineRule="auto"/>
        <w:ind w:firstLine="540"/>
        <w:jc w:val="both"/>
      </w:pPr>
      <w:r>
        <w:rPr>
          <w:sz w:val="20"/>
        </w:rPr>
        <w:t xml:space="preserve">наименование Государственной программы (в соответствии с наименованием, указанным в настоящем постановлении).</w:t>
      </w:r>
    </w:p>
    <w:p>
      <w:pPr>
        <w:pStyle w:val="0"/>
        <w:spacing w:before="200" w:lineRule="auto"/>
        <w:ind w:firstLine="540"/>
        <w:jc w:val="both"/>
      </w:pPr>
      <w:r>
        <w:rPr>
          <w:sz w:val="20"/>
        </w:rPr>
        <w:t xml:space="preserve">Информация о процессе выбора общественного проекта для представления в конкурсную комиссию и подготовки документов для участия в конкурсном отборе может содержать сведения о месте и времени такого обсуждения, условиях участия жителей муниципального образования в Государственной программе, сведения о месте реализации общественного проекта, видах работ, которые предполагается выполнить в рамках общественного проекта, сумме, необходимой для реализации общественного проекта, предполагаемых пропорциях и источниках финансирования его реализации, иные сведения.</w:t>
      </w:r>
    </w:p>
    <w:p>
      <w:pPr>
        <w:pStyle w:val="0"/>
        <w:spacing w:before="200" w:lineRule="auto"/>
        <w:ind w:firstLine="540"/>
        <w:jc w:val="both"/>
      </w:pPr>
      <w:r>
        <w:rPr>
          <w:sz w:val="20"/>
        </w:rPr>
        <w:t xml:space="preserve">7. Максимальное количество баллов, присваиваемых общественному проекту по критерию, предусмотренному </w:t>
      </w:r>
      <w:hyperlink w:history="0" w:anchor="P285" w:tooltip="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w:r>
          <w:rPr>
            <w:sz w:val="20"/>
            <w:color w:val="0000ff"/>
          </w:rPr>
          <w:t xml:space="preserve">подпунктом 7 пункта 2.14</w:t>
        </w:r>
      </w:hyperlink>
      <w:r>
        <w:rPr>
          <w:sz w:val="20"/>
        </w:rPr>
        <w:t xml:space="preserve"> настоящего Порядка (критерий К7), составляет 3 балла.</w:t>
      </w:r>
    </w:p>
    <w:p>
      <w:pPr>
        <w:pStyle w:val="0"/>
        <w:spacing w:before="200" w:lineRule="auto"/>
        <w:ind w:firstLine="540"/>
        <w:jc w:val="both"/>
      </w:pPr>
      <w:r>
        <w:rPr>
          <w:sz w:val="20"/>
        </w:rPr>
        <w:t xml:space="preserve">При наличии в заявленном общественном проекте указания на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и указания наименования организации, осуществляющей такое содержание, количество баллов, присваиваемых такому общественному проекту по критерию, предусмотренному </w:t>
      </w:r>
      <w:hyperlink w:history="0" w:anchor="P285" w:tooltip="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w:r>
          <w:rPr>
            <w:sz w:val="20"/>
            <w:color w:val="0000ff"/>
          </w:rPr>
          <w:t xml:space="preserve">подпунктом 7 пункта 2.14</w:t>
        </w:r>
      </w:hyperlink>
      <w:r>
        <w:rPr>
          <w:sz w:val="20"/>
        </w:rPr>
        <w:t xml:space="preserve"> настоящего Порядка (критерий К7), составляет 3 балла.</w:t>
      </w:r>
    </w:p>
    <w:p>
      <w:pPr>
        <w:pStyle w:val="0"/>
        <w:spacing w:before="200" w:lineRule="auto"/>
        <w:ind w:firstLine="540"/>
        <w:jc w:val="both"/>
      </w:pPr>
      <w:r>
        <w:rPr>
          <w:sz w:val="20"/>
        </w:rPr>
        <w:t xml:space="preserve">При наличии в заявленном общественном проекте указания на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без указания наименования организации, осуществляющей такое содержание, количество баллов, присваиваемых такому общественному проекту по критерию, предусмотренному </w:t>
      </w:r>
      <w:hyperlink w:history="0" w:anchor="P285" w:tooltip="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w:r>
          <w:rPr>
            <w:sz w:val="20"/>
            <w:color w:val="0000ff"/>
          </w:rPr>
          <w:t xml:space="preserve">подпунктом 7 пункта 2.14</w:t>
        </w:r>
      </w:hyperlink>
      <w:r>
        <w:rPr>
          <w:sz w:val="20"/>
        </w:rPr>
        <w:t xml:space="preserve"> настоящего Порядка (критерий К7), составляет 2 балла.</w:t>
      </w:r>
    </w:p>
    <w:p>
      <w:pPr>
        <w:pStyle w:val="0"/>
        <w:spacing w:before="200" w:lineRule="auto"/>
        <w:ind w:firstLine="540"/>
        <w:jc w:val="both"/>
      </w:pPr>
      <w:r>
        <w:rPr>
          <w:sz w:val="20"/>
        </w:rPr>
        <w:t xml:space="preserve">При отсутствии в заявленном общественном проекте указания на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и наличии указания наименования организации, осуществляющей такое содержание, количество баллов, присваиваемых такому общественному проекту по критерию, предусмотренному </w:t>
      </w:r>
      <w:hyperlink w:history="0" w:anchor="P285" w:tooltip="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w:r>
          <w:rPr>
            <w:sz w:val="20"/>
            <w:color w:val="0000ff"/>
          </w:rPr>
          <w:t xml:space="preserve">подпунктом 7 пункта 2.14</w:t>
        </w:r>
      </w:hyperlink>
      <w:r>
        <w:rPr>
          <w:sz w:val="20"/>
        </w:rPr>
        <w:t xml:space="preserve"> настоящего Порядка (критерий К7), составляет 1 балл.</w:t>
      </w:r>
    </w:p>
    <w:p>
      <w:pPr>
        <w:pStyle w:val="0"/>
        <w:spacing w:before="200" w:lineRule="auto"/>
        <w:ind w:firstLine="540"/>
        <w:jc w:val="both"/>
      </w:pPr>
      <w:r>
        <w:rPr>
          <w:sz w:val="20"/>
        </w:rPr>
        <w:t xml:space="preserve">При отсутствии в заявленном общественном проекте указания на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и указания наименования организации, осуществляющей такое содержание, количество баллов, присваиваемых такому общественному проекту по критерию, предусмотренному </w:t>
      </w:r>
      <w:hyperlink w:history="0" w:anchor="P285" w:tooltip="7) механизм содержания объекта общественной инфраструктуры организацией, осуществляющей содержание объекта общественной инфраструктуры после реализации общественного проекта;">
        <w:r>
          <w:rPr>
            <w:sz w:val="20"/>
            <w:color w:val="0000ff"/>
          </w:rPr>
          <w:t xml:space="preserve">подпунктом 7 пункта 2.14</w:t>
        </w:r>
      </w:hyperlink>
      <w:r>
        <w:rPr>
          <w:sz w:val="20"/>
        </w:rPr>
        <w:t xml:space="preserve"> настоящего Порядка (критерий К7), составляет 0 баллов.</w:t>
      </w:r>
    </w:p>
    <w:p>
      <w:pPr>
        <w:pStyle w:val="0"/>
        <w:spacing w:before="200" w:lineRule="auto"/>
        <w:ind w:firstLine="540"/>
        <w:jc w:val="both"/>
      </w:pPr>
      <w:r>
        <w:rPr>
          <w:sz w:val="20"/>
        </w:rPr>
        <w:t xml:space="preserve">8. Максимальное количество баллов, присваиваемых общественному проекту по критерию, предусмотренному </w:t>
      </w:r>
      <w:hyperlink w:history="0" w:anchor="P286" w:tooltip="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w:r>
          <w:rPr>
            <w:sz w:val="20"/>
            <w:color w:val="0000ff"/>
          </w:rPr>
          <w:t xml:space="preserve">подпунктом 8 пункта 2.14</w:t>
        </w:r>
      </w:hyperlink>
      <w:r>
        <w:rPr>
          <w:sz w:val="20"/>
        </w:rPr>
        <w:t xml:space="preserve"> настоящего Порядка (критерий К8), составляет 3 балла.</w:t>
      </w:r>
    </w:p>
    <w:p>
      <w:pPr>
        <w:pStyle w:val="0"/>
        <w:spacing w:before="200" w:lineRule="auto"/>
        <w:ind w:firstLine="540"/>
        <w:jc w:val="both"/>
      </w:pPr>
      <w:r>
        <w:rPr>
          <w:sz w:val="20"/>
        </w:rPr>
        <w:t xml:space="preserve">При наличии в заявленном общественном проекте указания на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количество баллов, присваиваемых такому общественному проекту по критерию, предусмотренному </w:t>
      </w:r>
      <w:hyperlink w:history="0" w:anchor="P286" w:tooltip="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w:r>
          <w:rPr>
            <w:sz w:val="20"/>
            <w:color w:val="0000ff"/>
          </w:rPr>
          <w:t xml:space="preserve">подпунктом 8 пункта 2.14</w:t>
        </w:r>
      </w:hyperlink>
      <w:r>
        <w:rPr>
          <w:sz w:val="20"/>
        </w:rPr>
        <w:t xml:space="preserve"> настоящего Порядка (критерий К8), составляет 3 балла.</w:t>
      </w:r>
    </w:p>
    <w:p>
      <w:pPr>
        <w:pStyle w:val="0"/>
        <w:spacing w:before="200" w:lineRule="auto"/>
        <w:ind w:firstLine="540"/>
        <w:jc w:val="both"/>
      </w:pPr>
      <w:r>
        <w:rPr>
          <w:sz w:val="20"/>
        </w:rPr>
        <w:t xml:space="preserve">При наличии в заявленном общественном проекте указания на механизм содержания объекта общественной инфраструктуры населением после реализации общественного проекта без указания на трудовое участие населения (физических лиц) и (или) деятельность юридических лиц в реализации общественного проекта количество баллов, присваиваемых такому общественному проекту по критерию, предусмотренному </w:t>
      </w:r>
      <w:hyperlink w:history="0" w:anchor="P286" w:tooltip="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w:r>
          <w:rPr>
            <w:sz w:val="20"/>
            <w:color w:val="0000ff"/>
          </w:rPr>
          <w:t xml:space="preserve">подпунктом 8 пункта 2.14</w:t>
        </w:r>
      </w:hyperlink>
      <w:r>
        <w:rPr>
          <w:sz w:val="20"/>
        </w:rPr>
        <w:t xml:space="preserve"> настоящего Порядка (критерий К8), составляет 2 балла.</w:t>
      </w:r>
    </w:p>
    <w:p>
      <w:pPr>
        <w:pStyle w:val="0"/>
        <w:spacing w:before="200" w:lineRule="auto"/>
        <w:ind w:firstLine="540"/>
        <w:jc w:val="both"/>
      </w:pPr>
      <w:r>
        <w:rPr>
          <w:sz w:val="20"/>
        </w:rPr>
        <w:t xml:space="preserve">При отсутствии в заявленном общественном проекте указания на механизм содержания объекта общественной инфраструктуры населением после реализации общественного проекта и наличии указания на трудовое участие населения (физических лиц) и (или) деятельность юридических лиц в реализации общественного проекта количество баллов, присваиваемых такому общественному проекту по критерию, предусмотренному </w:t>
      </w:r>
      <w:hyperlink w:history="0" w:anchor="P286" w:tooltip="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w:r>
          <w:rPr>
            <w:sz w:val="20"/>
            <w:color w:val="0000ff"/>
          </w:rPr>
          <w:t xml:space="preserve">подпунктом 8 пункта 2.14</w:t>
        </w:r>
      </w:hyperlink>
      <w:r>
        <w:rPr>
          <w:sz w:val="20"/>
        </w:rPr>
        <w:t xml:space="preserve"> настоящего Порядка (критерий К8), составляет 1 балл.</w:t>
      </w:r>
    </w:p>
    <w:p>
      <w:pPr>
        <w:pStyle w:val="0"/>
        <w:spacing w:before="200" w:lineRule="auto"/>
        <w:ind w:firstLine="540"/>
        <w:jc w:val="both"/>
      </w:pPr>
      <w:r>
        <w:rPr>
          <w:sz w:val="20"/>
        </w:rPr>
        <w:t xml:space="preserve">При отсутствии в заявленном общественном проекте указания на механизм содержания объекта общественной инфраструктуры населением после реализации общественного проекта и указания на трудовое участие населения (физических лиц) и (или) деятельность юридических лиц в реализации общественного проекта количество баллов, присваиваемых такому общественному проекту по критерию, предусмотренному </w:t>
      </w:r>
      <w:hyperlink w:history="0" w:anchor="P286" w:tooltip="8) механизм содержания объекта общественной инфраструктуры населением после реализации общественного проекта и трудовое участие населения (физических лиц) и (или) деятельность юридических лиц в реализации общественного проекта;">
        <w:r>
          <w:rPr>
            <w:sz w:val="20"/>
            <w:color w:val="0000ff"/>
          </w:rPr>
          <w:t xml:space="preserve">подпунктом 8 пункта 2.14</w:t>
        </w:r>
      </w:hyperlink>
      <w:r>
        <w:rPr>
          <w:sz w:val="20"/>
        </w:rPr>
        <w:t xml:space="preserve"> настоящего Порядка (критерий К8), составляет 0 баллов.</w:t>
      </w:r>
    </w:p>
    <w:p>
      <w:pPr>
        <w:pStyle w:val="0"/>
        <w:spacing w:before="200" w:lineRule="auto"/>
        <w:ind w:firstLine="540"/>
        <w:jc w:val="both"/>
      </w:pPr>
      <w:r>
        <w:rPr>
          <w:sz w:val="20"/>
        </w:rPr>
        <w:t xml:space="preserve">9. Максимальное количество баллов, присваиваемых общественному проекту по критерию, предусмотренному </w:t>
      </w:r>
      <w:hyperlink w:history="0" w:anchor="P287" w:tooltip="9) комплексное развитие территории реализации общественного проекта;">
        <w:r>
          <w:rPr>
            <w:sz w:val="20"/>
            <w:color w:val="0000ff"/>
          </w:rPr>
          <w:t xml:space="preserve">подпунктом 9 пункта 2.14</w:t>
        </w:r>
      </w:hyperlink>
      <w:r>
        <w:rPr>
          <w:sz w:val="20"/>
        </w:rPr>
        <w:t xml:space="preserve"> настоящего Порядка (критерий К9), составляет 3 балла.</w:t>
      </w:r>
    </w:p>
    <w:p>
      <w:pPr>
        <w:pStyle w:val="0"/>
        <w:spacing w:before="200" w:lineRule="auto"/>
        <w:ind w:firstLine="540"/>
        <w:jc w:val="both"/>
      </w:pPr>
      <w:r>
        <w:rPr>
          <w:sz w:val="20"/>
        </w:rPr>
        <w:t xml:space="preserve">Максимальное количество баллов присваивается общественному проекту, в отношении которого имеется документальное подтверждение проведенных ранее мероприятий по развитию территории реализации общественного проекта.</w:t>
      </w:r>
    </w:p>
    <w:p>
      <w:pPr>
        <w:pStyle w:val="0"/>
        <w:spacing w:before="200" w:lineRule="auto"/>
        <w:ind w:firstLine="540"/>
        <w:jc w:val="both"/>
      </w:pPr>
      <w:r>
        <w:rPr>
          <w:sz w:val="20"/>
        </w:rPr>
        <w:t xml:space="preserve">Документальным подтверждением проведенных ранее мероприятий по развитию территории реализации общественного проекта являются следующие виды документов:</w:t>
      </w:r>
    </w:p>
    <w:p>
      <w:pPr>
        <w:pStyle w:val="0"/>
        <w:spacing w:before="200" w:lineRule="auto"/>
        <w:ind w:firstLine="540"/>
        <w:jc w:val="both"/>
      </w:pPr>
      <w:r>
        <w:rPr>
          <w:sz w:val="20"/>
        </w:rPr>
        <w:t xml:space="preserve">муниципальный контракт;</w:t>
      </w:r>
    </w:p>
    <w:p>
      <w:pPr>
        <w:pStyle w:val="0"/>
        <w:spacing w:before="200" w:lineRule="auto"/>
        <w:ind w:firstLine="540"/>
        <w:jc w:val="both"/>
      </w:pPr>
      <w:r>
        <w:rPr>
          <w:sz w:val="20"/>
        </w:rPr>
        <w:t xml:space="preserve">акт приема-передачи работ;</w:t>
      </w:r>
    </w:p>
    <w:p>
      <w:pPr>
        <w:pStyle w:val="0"/>
        <w:spacing w:before="200" w:lineRule="auto"/>
        <w:ind w:firstLine="540"/>
        <w:jc w:val="both"/>
      </w:pPr>
      <w:r>
        <w:rPr>
          <w:sz w:val="20"/>
        </w:rPr>
        <w:t xml:space="preserve">иные документы (на усмотрение участников конкурсного отбора).</w:t>
      </w:r>
    </w:p>
    <w:p>
      <w:pPr>
        <w:pStyle w:val="0"/>
        <w:spacing w:before="200" w:lineRule="auto"/>
        <w:ind w:firstLine="540"/>
        <w:jc w:val="both"/>
      </w:pPr>
      <w:r>
        <w:rPr>
          <w:sz w:val="20"/>
        </w:rPr>
        <w:t xml:space="preserve">Мероприятиями по развитию территории реализации общественного проекта являются:</w:t>
      </w:r>
    </w:p>
    <w:p>
      <w:pPr>
        <w:pStyle w:val="0"/>
        <w:spacing w:before="200" w:lineRule="auto"/>
        <w:ind w:firstLine="540"/>
        <w:jc w:val="both"/>
      </w:pPr>
      <w:r>
        <w:rPr>
          <w:sz w:val="20"/>
        </w:rPr>
        <w:t xml:space="preserve">реализация федерального приоритетного проекта "Формирование комфортной городской среды";</w:t>
      </w:r>
    </w:p>
    <w:p>
      <w:pPr>
        <w:pStyle w:val="0"/>
        <w:spacing w:before="200" w:lineRule="auto"/>
        <w:ind w:firstLine="540"/>
        <w:jc w:val="both"/>
      </w:pPr>
      <w:r>
        <w:rPr>
          <w:sz w:val="20"/>
        </w:rPr>
        <w:t xml:space="preserve">реализация государственной программы Российской Федерации "Комплексное развитие сельских территорий";</w:t>
      </w:r>
    </w:p>
    <w:p>
      <w:pPr>
        <w:pStyle w:val="0"/>
        <w:spacing w:before="200" w:lineRule="auto"/>
        <w:ind w:firstLine="540"/>
        <w:jc w:val="both"/>
      </w:pPr>
      <w:r>
        <w:rPr>
          <w:sz w:val="20"/>
        </w:rPr>
        <w:t xml:space="preserve">реализация общественного проекта или решения, принятого на сходе граждан, в рамках Государственной программы.</w:t>
      </w:r>
    </w:p>
    <w:p>
      <w:pPr>
        <w:pStyle w:val="0"/>
        <w:spacing w:before="200" w:lineRule="auto"/>
        <w:ind w:firstLine="540"/>
        <w:jc w:val="both"/>
      </w:pPr>
      <w:r>
        <w:rPr>
          <w:sz w:val="20"/>
        </w:rPr>
        <w:t xml:space="preserve">Учитываются мероприятия, реализованные менее чем за 5 лет до даты окончания приема заявочной документации по общественным проектам для участия в конкурсном отборе. При этом содержание общественного проекта должно дополнять проведенное ранее мероприятие по развитию территории реализации общественного проекта по видам и (или) объемам работ.</w:t>
      </w:r>
    </w:p>
    <w:p>
      <w:pPr>
        <w:pStyle w:val="0"/>
        <w:spacing w:before="200" w:lineRule="auto"/>
        <w:ind w:firstLine="540"/>
        <w:jc w:val="both"/>
      </w:pPr>
      <w:r>
        <w:rPr>
          <w:sz w:val="20"/>
        </w:rPr>
        <w:t xml:space="preserve">В случае отсутствия мероприятий по развитию территории реализации общественного проекта количество баллов, присваиваемых такому общественному проекту по критерию, предусмотренному </w:t>
      </w:r>
      <w:hyperlink w:history="0" w:anchor="P287" w:tooltip="9) комплексное развитие территории реализации общественного проекта;">
        <w:r>
          <w:rPr>
            <w:sz w:val="20"/>
            <w:color w:val="0000ff"/>
          </w:rPr>
          <w:t xml:space="preserve">подпунктом 9 пункта 2.14</w:t>
        </w:r>
      </w:hyperlink>
      <w:r>
        <w:rPr>
          <w:sz w:val="20"/>
        </w:rPr>
        <w:t xml:space="preserve"> настоящего Порядка (критерий К9), составляет 0 баллов.</w:t>
      </w:r>
    </w:p>
    <w:p>
      <w:pPr>
        <w:pStyle w:val="0"/>
        <w:spacing w:before="200" w:lineRule="auto"/>
        <w:ind w:firstLine="540"/>
        <w:jc w:val="both"/>
      </w:pPr>
      <w:r>
        <w:rPr>
          <w:sz w:val="20"/>
        </w:rPr>
        <w:t xml:space="preserve">10. Максимальное количество баллов, присваиваемых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5 баллов.</w:t>
      </w:r>
    </w:p>
    <w:p>
      <w:pPr>
        <w:pStyle w:val="0"/>
        <w:spacing w:before="200" w:lineRule="auto"/>
        <w:ind w:firstLine="540"/>
        <w:jc w:val="both"/>
      </w:pPr>
      <w:r>
        <w:rPr>
          <w:sz w:val="20"/>
        </w:rPr>
        <w:t xml:space="preserve">При инициировании общественного проекта населением муниципального образования количество баллов, присваиваемых такому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5 баллов.</w:t>
      </w:r>
    </w:p>
    <w:p>
      <w:pPr>
        <w:pStyle w:val="0"/>
        <w:spacing w:before="200" w:lineRule="auto"/>
        <w:ind w:firstLine="540"/>
        <w:jc w:val="both"/>
      </w:pPr>
      <w:r>
        <w:rPr>
          <w:sz w:val="20"/>
        </w:rPr>
        <w:t xml:space="preserve">При инициировании общественного проекта территориальным общественным самоуправлением количество баллов, присваиваемых такому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4 балла.</w:t>
      </w:r>
    </w:p>
    <w:p>
      <w:pPr>
        <w:pStyle w:val="0"/>
        <w:spacing w:before="200" w:lineRule="auto"/>
        <w:ind w:firstLine="540"/>
        <w:jc w:val="both"/>
      </w:pPr>
      <w:r>
        <w:rPr>
          <w:sz w:val="20"/>
        </w:rPr>
        <w:t xml:space="preserve">При инициировании общественного проекта представительным органом муниципального образования количество баллов, присваиваемых такому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3 балла.</w:t>
      </w:r>
    </w:p>
    <w:p>
      <w:pPr>
        <w:pStyle w:val="0"/>
        <w:spacing w:before="200" w:lineRule="auto"/>
        <w:ind w:firstLine="540"/>
        <w:jc w:val="both"/>
      </w:pPr>
      <w:r>
        <w:rPr>
          <w:sz w:val="20"/>
        </w:rPr>
        <w:t xml:space="preserve">При инициировании общественного проекта некоммерческой организацией количество баллов, присваиваемых такому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2 балла.</w:t>
      </w:r>
    </w:p>
    <w:p>
      <w:pPr>
        <w:pStyle w:val="0"/>
        <w:spacing w:before="200" w:lineRule="auto"/>
        <w:ind w:firstLine="540"/>
        <w:jc w:val="both"/>
      </w:pPr>
      <w:r>
        <w:rPr>
          <w:sz w:val="20"/>
        </w:rPr>
        <w:t xml:space="preserve">При инициировании общественного проекта главой муниципального образования количество баллов, присваиваемых такому общественному проекту по критерию, предусмотренному </w:t>
      </w:r>
      <w:hyperlink w:history="0" w:anchor="P288" w:tooltip="10) инициатор общественного проекта;">
        <w:r>
          <w:rPr>
            <w:sz w:val="20"/>
            <w:color w:val="0000ff"/>
          </w:rPr>
          <w:t xml:space="preserve">подпунктом 10 пункта 2.14</w:t>
        </w:r>
      </w:hyperlink>
      <w:r>
        <w:rPr>
          <w:sz w:val="20"/>
        </w:rPr>
        <w:t xml:space="preserve"> настоящего Порядка (критерий К10), составляет 1 балл.</w:t>
      </w:r>
    </w:p>
    <w:p>
      <w:pPr>
        <w:pStyle w:val="0"/>
        <w:spacing w:before="200" w:lineRule="auto"/>
        <w:ind w:firstLine="540"/>
        <w:jc w:val="both"/>
      </w:pPr>
      <w:r>
        <w:rPr>
          <w:sz w:val="20"/>
        </w:rPr>
        <w:t xml:space="preserve">11. Максимальное количество баллов, присваиваемых общественному проекту по критерию, предусмотренному </w:t>
      </w:r>
      <w:hyperlink w:history="0" w:anchor="P289" w:tooltip="11) невыполнение общественного проекта в год, предшествующий конкурсному отбору общественных проектов.">
        <w:r>
          <w:rPr>
            <w:sz w:val="20"/>
            <w:color w:val="0000ff"/>
          </w:rPr>
          <w:t xml:space="preserve">подпунктом 11 пункта 2.14</w:t>
        </w:r>
      </w:hyperlink>
      <w:r>
        <w:rPr>
          <w:sz w:val="20"/>
        </w:rPr>
        <w:t xml:space="preserve"> настоящего Порядка (критерий К11), составляет 0 баллов.</w:t>
      </w:r>
    </w:p>
    <w:p>
      <w:pPr>
        <w:pStyle w:val="0"/>
        <w:spacing w:before="200" w:lineRule="auto"/>
        <w:ind w:firstLine="540"/>
        <w:jc w:val="both"/>
      </w:pPr>
      <w:r>
        <w:rPr>
          <w:sz w:val="20"/>
        </w:rPr>
        <w:t xml:space="preserve">В случае невыполнения общественного проекта муниципальным образованием всем общественным проектам соответствующего муниципального образования, поступившим на один из конкурсных отборов в календарный год, следующий за годом невыполнения общественного проекта, единовременно присваивается минус 2 балла, за исключением случаев наступления обстоятельств непреодолимой силы.</w:t>
      </w:r>
    </w:p>
    <w:p>
      <w:pPr>
        <w:pStyle w:val="0"/>
        <w:spacing w:before="200" w:lineRule="auto"/>
        <w:ind w:firstLine="540"/>
        <w:jc w:val="both"/>
      </w:pPr>
      <w:r>
        <w:rPr>
          <w:sz w:val="20"/>
        </w:rPr>
        <w:t xml:space="preserve">К обстоятельствам непреодолимой силы, препятствующим реализации общественного проекта, относятся чрезвычайные ситуации природного и техногенного характера.</w:t>
      </w:r>
    </w:p>
    <w:p>
      <w:pPr>
        <w:pStyle w:val="0"/>
        <w:jc w:val="both"/>
      </w:pPr>
      <w:r>
        <w:rPr>
          <w:sz w:val="20"/>
        </w:rPr>
        <w:t xml:space="preserve">(п. 2.15 в ред. </w:t>
      </w:r>
      <w:hyperlink w:history="0" r:id="rId150"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2.16. Каждому из представленных общественных проектов, предполагаемых к реализации на дворовой территории многоквартирных домов или домовладений индивидуальных жилых домов, конкурсной комиссией в соответствии с настоящим Порядком присваивается количество баллов, рассчитанное по формуле</w:t>
      </w:r>
    </w:p>
    <w:p>
      <w:pPr>
        <w:pStyle w:val="0"/>
        <w:jc w:val="both"/>
      </w:pPr>
      <w:r>
        <w:rPr>
          <w:sz w:val="20"/>
        </w:rPr>
      </w:r>
    </w:p>
    <w:p>
      <w:pPr>
        <w:pStyle w:val="0"/>
        <w:ind w:firstLine="540"/>
        <w:jc w:val="both"/>
      </w:pPr>
      <w:r>
        <w:rPr>
          <w:sz w:val="20"/>
        </w:rPr>
        <w:t xml:space="preserve">ОП(д)i = К1i + К2i + К3i + К4(д)i + К5(д)i + К6i + К7i + К8i + К9i + К10i + К11i,</w:t>
      </w:r>
    </w:p>
    <w:p>
      <w:pPr>
        <w:pStyle w:val="0"/>
        <w:jc w:val="both"/>
      </w:pPr>
      <w:r>
        <w:rPr>
          <w:sz w:val="20"/>
        </w:rPr>
      </w:r>
    </w:p>
    <w:p>
      <w:pPr>
        <w:pStyle w:val="0"/>
        <w:ind w:firstLine="540"/>
        <w:jc w:val="both"/>
      </w:pPr>
      <w:r>
        <w:rPr>
          <w:sz w:val="20"/>
        </w:rPr>
        <w:t xml:space="preserve">где ОП(д)i - общее количество баллов, полученных общественным проектом, предполагаемым к реализации на дворовой территории многоквартирных домов или домовладений индивидуальных жилых домов;</w:t>
      </w:r>
    </w:p>
    <w:p>
      <w:pPr>
        <w:pStyle w:val="0"/>
        <w:spacing w:before="200" w:lineRule="auto"/>
        <w:ind w:firstLine="540"/>
        <w:jc w:val="both"/>
      </w:pPr>
      <w:r>
        <w:rPr>
          <w:sz w:val="20"/>
        </w:rPr>
        <w:t xml:space="preserve">К1i, К2i, К3i, К4(д)i, К5(д)i, К6i, К7i, К8i, К9i, К10i и K11i - баллы, присвоенные соответствующему общественному проекту в соответствии с </w:t>
      </w:r>
      <w:hyperlink w:history="0" w:anchor="P291" w:tooltip="2.15. Для каждого критерия конкурсного отбора общественных проектов устанавливается следующий порядок определения баллов по каждому критерию.">
        <w:r>
          <w:rPr>
            <w:sz w:val="20"/>
            <w:color w:val="0000ff"/>
          </w:rPr>
          <w:t xml:space="preserve">пунктом 2.15</w:t>
        </w:r>
      </w:hyperlink>
      <w:r>
        <w:rPr>
          <w:sz w:val="20"/>
        </w:rPr>
        <w:t xml:space="preserve"> настоящего Порядка по каждому из критериев оценки.</w:t>
      </w:r>
    </w:p>
    <w:p>
      <w:pPr>
        <w:pStyle w:val="0"/>
        <w:spacing w:before="200" w:lineRule="auto"/>
        <w:ind w:firstLine="540"/>
        <w:jc w:val="both"/>
      </w:pPr>
      <w:r>
        <w:rPr>
          <w:sz w:val="20"/>
        </w:rPr>
        <w:t xml:space="preserve">Каждому из представленных общественных проектов, реализуемых вне дворовой территории многоквартирных домов или домовладений индивидуальных жилых домов, конкурсной комиссией в соответствии с настоящим Порядком присваивается количество баллов, рассчитанное по формуле</w:t>
      </w:r>
    </w:p>
    <w:p>
      <w:pPr>
        <w:pStyle w:val="0"/>
        <w:jc w:val="both"/>
      </w:pPr>
      <w:r>
        <w:rPr>
          <w:sz w:val="20"/>
        </w:rPr>
      </w:r>
    </w:p>
    <w:p>
      <w:pPr>
        <w:pStyle w:val="0"/>
        <w:jc w:val="center"/>
      </w:pPr>
      <w:r>
        <w:rPr>
          <w:sz w:val="20"/>
        </w:rPr>
        <w:t xml:space="preserve">ОП(внд)i = К1i + К2i + К3i + К4(внд)i + К5(вндс)i +</w:t>
      </w:r>
    </w:p>
    <w:p>
      <w:pPr>
        <w:pStyle w:val="0"/>
        <w:jc w:val="both"/>
      </w:pPr>
      <w:r>
        <w:rPr>
          <w:sz w:val="20"/>
        </w:rPr>
      </w:r>
    </w:p>
    <w:p>
      <w:pPr>
        <w:pStyle w:val="0"/>
        <w:jc w:val="center"/>
      </w:pPr>
      <w:r>
        <w:rPr>
          <w:sz w:val="20"/>
        </w:rPr>
        <w:t xml:space="preserve">+ К5(вндк)i + К6i + К7i + К8i + К9i + К10i + К11i,</w:t>
      </w:r>
    </w:p>
    <w:p>
      <w:pPr>
        <w:pStyle w:val="0"/>
        <w:jc w:val="both"/>
      </w:pPr>
      <w:r>
        <w:rPr>
          <w:sz w:val="20"/>
        </w:rPr>
      </w:r>
    </w:p>
    <w:p>
      <w:pPr>
        <w:pStyle w:val="0"/>
        <w:ind w:firstLine="540"/>
        <w:jc w:val="both"/>
      </w:pPr>
      <w:r>
        <w:rPr>
          <w:sz w:val="20"/>
        </w:rPr>
        <w:t xml:space="preserve">где ОП(внд)i - общее количество баллов, полученных общественным проектом, предполагаемым к реализации вне дворовой территории многоквартирных домов или домовладений индивидуальных жилых домов;</w:t>
      </w:r>
    </w:p>
    <w:p>
      <w:pPr>
        <w:pStyle w:val="0"/>
        <w:spacing w:before="200" w:lineRule="auto"/>
        <w:ind w:firstLine="540"/>
        <w:jc w:val="both"/>
      </w:pPr>
      <w:r>
        <w:rPr>
          <w:sz w:val="20"/>
        </w:rPr>
        <w:t xml:space="preserve">К1i, К2i, К3i, К4(внд)i, К5(вндс)i, К5(вндк)i, К6i, К7i, К8i, К9i, К10i и K11i - баллы, присвоенные соответствующему общественному проекту в соответствии с </w:t>
      </w:r>
      <w:hyperlink w:history="0" w:anchor="P291" w:tooltip="2.15. Для каждого критерия конкурсного отбора общественных проектов устанавливается следующий порядок определения баллов по каждому критерию.">
        <w:r>
          <w:rPr>
            <w:sz w:val="20"/>
            <w:color w:val="0000ff"/>
          </w:rPr>
          <w:t xml:space="preserve">пунктом 2.15</w:t>
        </w:r>
      </w:hyperlink>
      <w:r>
        <w:rPr>
          <w:sz w:val="20"/>
        </w:rPr>
        <w:t xml:space="preserve"> настоящего Порядка по каждому из критериев оценки.</w:t>
      </w:r>
    </w:p>
    <w:p>
      <w:pPr>
        <w:pStyle w:val="0"/>
        <w:jc w:val="both"/>
      </w:pPr>
      <w:r>
        <w:rPr>
          <w:sz w:val="20"/>
        </w:rPr>
        <w:t xml:space="preserve">(п. 2.16 в ред. </w:t>
      </w:r>
      <w:hyperlink w:history="0" r:id="rId151"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2.17. Победители конкурсного отбора общественных проектов определяются в соответствии с рейтингом общественных проектов путем осуществления следующих этапов конкурсного отбора:</w:t>
      </w:r>
    </w:p>
    <w:p>
      <w:pPr>
        <w:pStyle w:val="0"/>
        <w:spacing w:before="200" w:lineRule="auto"/>
        <w:ind w:firstLine="540"/>
        <w:jc w:val="both"/>
      </w:pPr>
      <w:r>
        <w:rPr>
          <w:sz w:val="20"/>
        </w:rPr>
        <w:t xml:space="preserve">1) определение общественных проектов, набравших наибольшее количество баллов в расчете до тысячных знаков после запятой;</w:t>
      </w:r>
    </w:p>
    <w:p>
      <w:pPr>
        <w:pStyle w:val="0"/>
        <w:spacing w:before="200" w:lineRule="auto"/>
        <w:ind w:firstLine="540"/>
        <w:jc w:val="both"/>
      </w:pPr>
      <w:r>
        <w:rPr>
          <w:sz w:val="20"/>
        </w:rPr>
        <w:t xml:space="preserve">2) формирование рейтинга общественных проектов с учетом общего порядка поступления общественных проектов;</w:t>
      </w:r>
    </w:p>
    <w:p>
      <w:pPr>
        <w:pStyle w:val="0"/>
        <w:spacing w:before="200" w:lineRule="auto"/>
        <w:ind w:firstLine="540"/>
        <w:jc w:val="both"/>
      </w:pPr>
      <w:r>
        <w:rPr>
          <w:sz w:val="20"/>
        </w:rPr>
        <w:t xml:space="preserve">3) определение порядка поступления общественных проектов в рамках каждого отдельного муниципального района Самарской области, городского округа Самарской области, а также городского округа Самара и внутригородских районов городского округа Самара Самарской области;</w:t>
      </w:r>
    </w:p>
    <w:p>
      <w:pPr>
        <w:pStyle w:val="0"/>
        <w:spacing w:before="200" w:lineRule="auto"/>
        <w:ind w:firstLine="540"/>
        <w:jc w:val="both"/>
      </w:pPr>
      <w:r>
        <w:rPr>
          <w:sz w:val="20"/>
        </w:rPr>
        <w:t xml:space="preserve">4) определение наибольшей доли населения, принявшего участие в процессе выбора и обсуждения общественного проекта, по сравнению с другими общественными проектами, набравшими одинаковое количество баллов;</w:t>
      </w:r>
    </w:p>
    <w:p>
      <w:pPr>
        <w:pStyle w:val="0"/>
        <w:spacing w:before="200" w:lineRule="auto"/>
        <w:ind w:firstLine="540"/>
        <w:jc w:val="both"/>
      </w:pPr>
      <w:r>
        <w:rPr>
          <w:sz w:val="20"/>
        </w:rPr>
        <w:t xml:space="preserve">5) определение наибольшего количества публикаций об общественном проекте в соответствии с требованиями </w:t>
      </w:r>
      <w:hyperlink w:history="0" w:anchor="P353" w:tooltip="5. Максимальное количество баллов, присваиваемых общественному проекту по критерию, предусмотренному подпунктом 5 пункта 2.14 настоящего Порядка, составляет 7 баллов.">
        <w:r>
          <w:rPr>
            <w:sz w:val="20"/>
            <w:color w:val="0000ff"/>
          </w:rPr>
          <w:t xml:space="preserve">подпункта 5 пункта 2.15</w:t>
        </w:r>
      </w:hyperlink>
      <w:r>
        <w:rPr>
          <w:sz w:val="20"/>
        </w:rPr>
        <w:t xml:space="preserve"> настоящего Порядка по сравнению с количеством публикаций других общественных проектов, набравших одинаковое количество баллов.</w:t>
      </w:r>
    </w:p>
    <w:p>
      <w:pPr>
        <w:pStyle w:val="0"/>
        <w:spacing w:before="200" w:lineRule="auto"/>
        <w:ind w:firstLine="540"/>
        <w:jc w:val="both"/>
      </w:pPr>
      <w:r>
        <w:rPr>
          <w:sz w:val="20"/>
        </w:rPr>
        <w:t xml:space="preserve">Министерством осуществляется ведение журнала учета входящей документации на участие в конкурсном отборе общественных проектов (далее - журнал). Форма журнала определяется приказом Министерства.</w:t>
      </w:r>
    </w:p>
    <w:p>
      <w:pPr>
        <w:pStyle w:val="0"/>
        <w:jc w:val="both"/>
      </w:pPr>
      <w:r>
        <w:rPr>
          <w:sz w:val="20"/>
        </w:rPr>
        <w:t xml:space="preserve">(в ред. </w:t>
      </w:r>
      <w:hyperlink w:history="0" r:id="rId15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Абзац утратил силу. - </w:t>
      </w:r>
      <w:hyperlink w:history="0" r:id="rId153"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Постановление</w:t>
        </w:r>
      </w:hyperlink>
      <w:r>
        <w:rPr>
          <w:sz w:val="20"/>
        </w:rPr>
        <w:t xml:space="preserve"> Правительства Самарской области от 03.10.2023 N 793.</w:t>
      </w:r>
    </w:p>
    <w:p>
      <w:pPr>
        <w:pStyle w:val="0"/>
        <w:spacing w:before="200" w:lineRule="auto"/>
        <w:ind w:firstLine="540"/>
        <w:jc w:val="both"/>
      </w:pPr>
      <w:r>
        <w:rPr>
          <w:sz w:val="20"/>
        </w:rPr>
        <w:t xml:space="preserve">Распределение субсидии между муниципальными образованиями в Самарской области осуществляется в соответствии с </w:t>
      </w:r>
      <w:hyperlink w:history="0" w:anchor="P764" w:tooltip="МЕТОДИКА">
        <w:r>
          <w:rPr>
            <w:sz w:val="20"/>
            <w:color w:val="0000ff"/>
          </w:rPr>
          <w:t xml:space="preserve">Методикой</w:t>
        </w:r>
      </w:hyperlink>
      <w:r>
        <w:rPr>
          <w:sz w:val="20"/>
        </w:rPr>
        <w:t xml:space="preserve"> распределения субсидий, направленных на решение вопросов местного значения и связанных с реализацией мероприятий по поддержке общественных проектов, определенной в приложении 3 к настоящему Порядку.</w:t>
      </w:r>
    </w:p>
    <w:p>
      <w:pPr>
        <w:pStyle w:val="0"/>
        <w:jc w:val="both"/>
      </w:pPr>
      <w:r>
        <w:rPr>
          <w:sz w:val="20"/>
        </w:rPr>
        <w:t xml:space="preserve">(п. 2.17 в ред. </w:t>
      </w:r>
      <w:hyperlink w:history="0" r:id="rId154"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09.12.2022 N 1112)</w:t>
      </w:r>
    </w:p>
    <w:p>
      <w:pPr>
        <w:pStyle w:val="0"/>
        <w:spacing w:before="200" w:lineRule="auto"/>
        <w:ind w:firstLine="540"/>
        <w:jc w:val="both"/>
      </w:pPr>
      <w:r>
        <w:rPr>
          <w:sz w:val="20"/>
        </w:rPr>
        <w:t xml:space="preserve">2.18. Утратил силу. - </w:t>
      </w:r>
      <w:hyperlink w:history="0" r:id="rId155" w:tooltip="Постановление Правительства Самарской области от 01.12.2017 N 780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Постановление</w:t>
        </w:r>
      </w:hyperlink>
      <w:r>
        <w:rPr>
          <w:sz w:val="20"/>
        </w:rPr>
        <w:t xml:space="preserve"> Правительства Самарской области от 01.12.2017 N 780.</w:t>
      </w:r>
    </w:p>
    <w:bookmarkStart w:id="454" w:name="P454"/>
    <w:bookmarkEnd w:id="454"/>
    <w:p>
      <w:pPr>
        <w:pStyle w:val="0"/>
        <w:spacing w:before="200" w:lineRule="auto"/>
        <w:ind w:firstLine="540"/>
        <w:jc w:val="both"/>
      </w:pPr>
      <w:r>
        <w:rPr>
          <w:sz w:val="20"/>
        </w:rPr>
        <w:t xml:space="preserve">2.19. Общественные проекты принимаются к рассмотрению конкурсной комиссией ежегодно с 1 октября по 30 ноября в соответствии с графиком приема документов, утвержденным приказом Министерства. Прием документов осуществляется в рабочие дни с понедельника по четверг с 9 час. 00 мин до 18 час. 00 мин, в пятницу с 9 час. 00 мин до 17 час. 00 мин. Конкурсный отбор общественных проектов проводится ежегодно по 31 января.</w:t>
      </w:r>
    </w:p>
    <w:p>
      <w:pPr>
        <w:pStyle w:val="0"/>
        <w:jc w:val="both"/>
      </w:pPr>
      <w:r>
        <w:rPr>
          <w:sz w:val="20"/>
        </w:rPr>
        <w:t xml:space="preserve">(в ред. Постановлений Правительства Самарской области от 09.12.2022 </w:t>
      </w:r>
      <w:hyperlink w:history="0" r:id="rId156"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N 1112</w:t>
        </w:r>
      </w:hyperlink>
      <w:r>
        <w:rPr>
          <w:sz w:val="20"/>
        </w:rPr>
        <w:t xml:space="preserve">, от 28.12.2024 </w:t>
      </w:r>
      <w:hyperlink w:history="0" r:id="rId157"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 от 01.08.2025 </w:t>
      </w:r>
      <w:hyperlink w:history="0" r:id="rId158"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rPr>
        <w:t xml:space="preserve">)</w:t>
      </w:r>
    </w:p>
    <w:p>
      <w:pPr>
        <w:pStyle w:val="0"/>
        <w:spacing w:before="200" w:lineRule="auto"/>
        <w:ind w:firstLine="540"/>
        <w:jc w:val="both"/>
      </w:pPr>
      <w:r>
        <w:rPr>
          <w:sz w:val="20"/>
        </w:rPr>
        <w:t xml:space="preserve">В случае необходимости проведения дополнительного конкурсного отбора по решению конкурсной комиссии назначается проведение нового конкурса общественных проектов. В этом случае дата проведения конкурса и сроки приема документов устанавливаются протоколом заседания конкурсной комиссии.</w:t>
      </w:r>
    </w:p>
    <w:p>
      <w:pPr>
        <w:pStyle w:val="0"/>
        <w:jc w:val="both"/>
      </w:pPr>
      <w:r>
        <w:rPr>
          <w:sz w:val="20"/>
        </w:rPr>
        <w:t xml:space="preserve">(абзац введен </w:t>
      </w:r>
      <w:hyperlink w:history="0" r:id="rId159"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01.08.2025 N 433)</w:t>
      </w:r>
    </w:p>
    <w:p>
      <w:pPr>
        <w:pStyle w:val="0"/>
        <w:spacing w:before="200" w:lineRule="auto"/>
        <w:ind w:firstLine="540"/>
        <w:jc w:val="both"/>
      </w:pPr>
      <w:r>
        <w:rPr>
          <w:sz w:val="20"/>
        </w:rPr>
        <w:t xml:space="preserve">Министерство в срок не позднее 30 календарных дней со дня принятия конкурсной комиссией решения о результатах проведения конкурсного отбора осуществляет размещение на официальном сайте Правительства Самарской области информации о победителях конкурсного отбора.</w:t>
      </w:r>
    </w:p>
    <w:p>
      <w:pPr>
        <w:pStyle w:val="0"/>
        <w:jc w:val="both"/>
      </w:pPr>
      <w:r>
        <w:rPr>
          <w:sz w:val="20"/>
        </w:rPr>
        <w:t xml:space="preserve">(в ред. </w:t>
      </w:r>
      <w:hyperlink w:history="0" r:id="rId16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Прием конкурсной документации от муниципальных образований Самарской области для участия в конкурсном отборе общественных проектов определяется в соответствии с графиком приема, определяемым приказом Министерства.</w:t>
      </w:r>
    </w:p>
    <w:p>
      <w:pPr>
        <w:pStyle w:val="0"/>
        <w:jc w:val="both"/>
      </w:pPr>
      <w:r>
        <w:rPr>
          <w:sz w:val="20"/>
        </w:rPr>
        <w:t xml:space="preserve">(абзац введен </w:t>
      </w:r>
      <w:hyperlink w:history="0" r:id="rId161"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09.12.2022 N 1112; в ред. </w:t>
      </w:r>
      <w:hyperlink w:history="0" r:id="rId16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Абзац утратил силу. - </w:t>
      </w:r>
      <w:hyperlink w:history="0" r:id="rId163"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w:t>
        </w:r>
      </w:hyperlink>
      <w:r>
        <w:rPr>
          <w:sz w:val="20"/>
        </w:rPr>
        <w:t xml:space="preserve"> Правительства Самарской области от 01.08.2025 N 433.</w:t>
      </w:r>
    </w:p>
    <w:p>
      <w:pPr>
        <w:pStyle w:val="0"/>
        <w:jc w:val="both"/>
      </w:pPr>
      <w:r>
        <w:rPr>
          <w:sz w:val="20"/>
        </w:rPr>
        <w:t xml:space="preserve">(п. 2.19 в ред. </w:t>
      </w:r>
      <w:hyperlink w:history="0" r:id="rId164" w:tooltip="Постановление Правительства Самарской области от 13.10.2022 N 855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13.10.2022 N 855)</w:t>
      </w:r>
    </w:p>
    <w:p>
      <w:pPr>
        <w:pStyle w:val="0"/>
        <w:spacing w:before="200" w:lineRule="auto"/>
        <w:ind w:firstLine="540"/>
        <w:jc w:val="both"/>
      </w:pPr>
      <w:r>
        <w:rPr>
          <w:sz w:val="20"/>
        </w:rPr>
        <w:t xml:space="preserve">2.20. В течение 30 рабочих дней со дня принятия решения о результатах проведения конкурсного отбора Министерство обеспечивает разработку проекта постановления Правительства Самарской области о распределении субсидий из областного бюджета местным бюджетам, направленных на решение вопросов местного значения и связанных с реализацией мероприятий по поддержке общественных проектов, и установлении доли софинансирования из областного бюджета.</w:t>
      </w:r>
    </w:p>
    <w:p>
      <w:pPr>
        <w:pStyle w:val="0"/>
        <w:jc w:val="both"/>
      </w:pPr>
      <w:r>
        <w:rPr>
          <w:sz w:val="20"/>
        </w:rPr>
        <w:t xml:space="preserve">(в ред. Постановлений Правительства Самарской области от 05.09.2017 </w:t>
      </w:r>
      <w:hyperlink w:history="0" r:id="rId165"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rPr>
        <w:t xml:space="preserve">, от 22.09.2020 </w:t>
      </w:r>
      <w:hyperlink w:history="0" r:id="rId166"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26.04.2023 </w:t>
      </w:r>
      <w:hyperlink w:history="0" r:id="rId167"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rPr>
        <w:t xml:space="preserve">, от 28.12.2024 </w:t>
      </w:r>
      <w:hyperlink w:history="0" r:id="rId168"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2.21. В случае представления общественного проекта на конкурсный отбор до 1 декабря субсидии, направленные на решение вопросов местного значения и связанные с реализацией мероприятий по поддержке общественных проектов, предоставляются в году, следующем за годом проведения конкурсного отбора общественных проектов. В случае представления общественного проекта на конкурсный отбор в иные предусмотренные </w:t>
      </w:r>
      <w:hyperlink w:history="0" w:anchor="P454" w:tooltip="2.19. Общественные проекты принимаются к рассмотрению конкурсной комиссией ежегодно с 1 октября по 30 ноября в соответствии с графиком приема документов, утвержденным приказом Министерства. Прием документов осуществляется в рабочие дни с понедельника по четверг с 9 час. 00 мин до 18 час. 00 мин, в пятницу с 9 час. 00 мин до 17 час. 00 мин. Конкурсный отбор общественных проектов проводится ежегодно по 31 января.">
        <w:r>
          <w:rPr>
            <w:sz w:val="20"/>
            <w:color w:val="0000ff"/>
          </w:rPr>
          <w:t xml:space="preserve">пунктом 2.19</w:t>
        </w:r>
      </w:hyperlink>
      <w:r>
        <w:rPr>
          <w:sz w:val="20"/>
        </w:rPr>
        <w:t xml:space="preserve"> настоящего Порядка сроки субсидии, направленные на решение вопросов местного значения и связанные с реализацией мероприятий по поддержке общественных проектов, предоставляются в году, в котором был проведен конкурсный отбор.</w:t>
      </w:r>
    </w:p>
    <w:p>
      <w:pPr>
        <w:pStyle w:val="0"/>
        <w:jc w:val="both"/>
      </w:pPr>
      <w:r>
        <w:rPr>
          <w:sz w:val="20"/>
        </w:rPr>
        <w:t xml:space="preserve">(в ред. Постановлений Правительства Самарской области от 05.09.2017 </w:t>
      </w:r>
      <w:hyperlink w:history="0" r:id="rId169"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rPr>
        <w:t xml:space="preserve">, от 01.08.2025 </w:t>
      </w:r>
      <w:hyperlink w:history="0" r:id="rId170"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N 433</w:t>
        </w:r>
      </w:hyperlink>
      <w:r>
        <w:rPr>
          <w:sz w:val="20"/>
        </w:rPr>
        <w:t xml:space="preserve">)</w:t>
      </w:r>
    </w:p>
    <w:p>
      <w:pPr>
        <w:pStyle w:val="0"/>
        <w:spacing w:before="200" w:lineRule="auto"/>
        <w:ind w:firstLine="540"/>
        <w:jc w:val="both"/>
      </w:pPr>
      <w:r>
        <w:rPr>
          <w:sz w:val="20"/>
        </w:rPr>
        <w:t xml:space="preserve">2.22. При рассмотрении заявок на участие в конкурсном отборе общественных проектов заявка, поступившая на рассмотрение конкурсной комиссии, подлежит отклонению на заседании конкурсной комиссии в следующих случаях:</w:t>
      </w:r>
    </w:p>
    <w:p>
      <w:pPr>
        <w:pStyle w:val="0"/>
        <w:spacing w:before="200" w:lineRule="auto"/>
        <w:ind w:firstLine="540"/>
        <w:jc w:val="both"/>
      </w:pPr>
      <w:r>
        <w:rPr>
          <w:sz w:val="20"/>
        </w:rPr>
        <w:t xml:space="preserve">1. Несоответствие условиям и требованиям, предусмотренным Государственной программой.</w:t>
      </w:r>
    </w:p>
    <w:p>
      <w:pPr>
        <w:pStyle w:val="0"/>
        <w:spacing w:before="200" w:lineRule="auto"/>
        <w:ind w:firstLine="540"/>
        <w:jc w:val="both"/>
      </w:pPr>
      <w:r>
        <w:rPr>
          <w:sz w:val="20"/>
        </w:rPr>
        <w:t xml:space="preserve">2. Несоблюдение требований к содержанию и срокам предоставления документов, подтверждающих инициирование общественных проектов развития территорий муниципальных образований в Самарской области, их обсуждение и поддержку населением муниципальных образований Самарской области, утвержденных приказом Министерства.</w:t>
      </w:r>
    </w:p>
    <w:p>
      <w:pPr>
        <w:pStyle w:val="0"/>
        <w:jc w:val="both"/>
      </w:pPr>
      <w:r>
        <w:rPr>
          <w:sz w:val="20"/>
        </w:rPr>
        <w:t xml:space="preserve">(в ред. </w:t>
      </w:r>
      <w:hyperlink w:history="0" r:id="rId17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 Незаполнение обязательных пунктов заявки на участие в конкурсном отборе общественных проектов развития территорий муниципальных образований в Самарской области, утвержденной приказом Министерства.</w:t>
      </w:r>
    </w:p>
    <w:p>
      <w:pPr>
        <w:pStyle w:val="0"/>
        <w:jc w:val="both"/>
      </w:pPr>
      <w:r>
        <w:rPr>
          <w:sz w:val="20"/>
        </w:rPr>
        <w:t xml:space="preserve">(в ред. </w:t>
      </w:r>
      <w:hyperlink w:history="0" r:id="rId17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4. Проведение неверного расчета в заявочной документации, утвержденной приказом Министерства, размера и долей софинансирования со стороны местного бюджета муниципального образования, физических и (или) юридических лиц, запрашиваемого размера и доли субсидии из областного бюджета от общей стоимости общественного проекта.</w:t>
      </w:r>
    </w:p>
    <w:p>
      <w:pPr>
        <w:pStyle w:val="0"/>
        <w:jc w:val="both"/>
      </w:pPr>
      <w:r>
        <w:rPr>
          <w:sz w:val="20"/>
        </w:rPr>
        <w:t xml:space="preserve">(в ред. </w:t>
      </w:r>
      <w:hyperlink w:history="0" r:id="rId173"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5. Отсутствие приложений, являющихся обязательными, к заявке на участие в конкурсном отборе общественных проектов развития территорий муниципальных образований в Самарской области, утвержденной приказом Министерства.</w:t>
      </w:r>
    </w:p>
    <w:p>
      <w:pPr>
        <w:pStyle w:val="0"/>
        <w:jc w:val="both"/>
      </w:pPr>
      <w:r>
        <w:rPr>
          <w:sz w:val="20"/>
        </w:rPr>
        <w:t xml:space="preserve">(в ред. </w:t>
      </w:r>
      <w:hyperlink w:history="0" r:id="rId174"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6. Несоответствие заявки на участие в конкурсном отборе общественных проектов развития территорий муниципальных образований в Самарской области и прилагаемых к ней документов формам, утвержденным приказом Министерства.</w:t>
      </w:r>
    </w:p>
    <w:p>
      <w:pPr>
        <w:pStyle w:val="0"/>
        <w:jc w:val="both"/>
      </w:pPr>
      <w:r>
        <w:rPr>
          <w:sz w:val="20"/>
        </w:rPr>
        <w:t xml:space="preserve">(в ред. </w:t>
      </w:r>
      <w:hyperlink w:history="0" r:id="rId175"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jc w:val="both"/>
      </w:pPr>
      <w:r>
        <w:rPr>
          <w:sz w:val="20"/>
        </w:rPr>
        <w:t xml:space="preserve">(п. 2.22 введен </w:t>
      </w:r>
      <w:hyperlink w:history="0" r:id="rId176"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03.10.2023 N 793)</w:t>
      </w:r>
    </w:p>
    <w:p>
      <w:pPr>
        <w:pStyle w:val="0"/>
        <w:jc w:val="both"/>
      </w:pPr>
      <w:r>
        <w:rPr>
          <w:sz w:val="20"/>
        </w:rPr>
      </w:r>
    </w:p>
    <w:p>
      <w:pPr>
        <w:pStyle w:val="2"/>
        <w:outlineLvl w:val="2"/>
        <w:jc w:val="center"/>
      </w:pPr>
      <w:r>
        <w:rPr>
          <w:sz w:val="20"/>
        </w:rPr>
        <w:t xml:space="preserve">3. Порядок предоставления субсидий, направленных на решение</w:t>
      </w:r>
    </w:p>
    <w:p>
      <w:pPr>
        <w:pStyle w:val="2"/>
        <w:jc w:val="center"/>
      </w:pPr>
      <w:r>
        <w:rPr>
          <w:sz w:val="20"/>
        </w:rPr>
        <w:t xml:space="preserve">вопросов местного значения и связанных с реализацией</w:t>
      </w:r>
    </w:p>
    <w:p>
      <w:pPr>
        <w:pStyle w:val="2"/>
        <w:jc w:val="center"/>
      </w:pPr>
      <w:r>
        <w:rPr>
          <w:sz w:val="20"/>
        </w:rPr>
        <w:t xml:space="preserve">мероприятий по поддержке решений референдумов (сходов)</w:t>
      </w:r>
    </w:p>
    <w:p>
      <w:pPr>
        <w:pStyle w:val="2"/>
        <w:jc w:val="center"/>
      </w:pPr>
      <w:r>
        <w:rPr>
          <w:sz w:val="20"/>
        </w:rPr>
        <w:t xml:space="preserve">об использовании средств самообложения граждан</w:t>
      </w:r>
    </w:p>
    <w:p>
      <w:pPr>
        <w:pStyle w:val="2"/>
        <w:jc w:val="center"/>
      </w:pPr>
      <w:r>
        <w:rPr>
          <w:sz w:val="20"/>
        </w:rPr>
        <w:t xml:space="preserve">(далее - мероприятия по самообложению)</w:t>
      </w:r>
    </w:p>
    <w:p>
      <w:pPr>
        <w:pStyle w:val="0"/>
        <w:jc w:val="center"/>
      </w:pPr>
      <w:r>
        <w:rPr>
          <w:sz w:val="20"/>
        </w:rPr>
      </w:r>
    </w:p>
    <w:p>
      <w:pPr>
        <w:pStyle w:val="0"/>
        <w:jc w:val="center"/>
      </w:pPr>
      <w:r>
        <w:rPr>
          <w:sz w:val="20"/>
        </w:rPr>
        <w:t xml:space="preserve">(в ред. </w:t>
      </w:r>
      <w:hyperlink w:history="0" r:id="rId177"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w:t>
      </w:r>
    </w:p>
    <w:p>
      <w:pPr>
        <w:pStyle w:val="0"/>
        <w:jc w:val="center"/>
      </w:pPr>
      <w:r>
        <w:rPr>
          <w:sz w:val="20"/>
        </w:rPr>
        <w:t xml:space="preserve">от 26.04.2023 N 341)</w:t>
      </w:r>
    </w:p>
    <w:p>
      <w:pPr>
        <w:pStyle w:val="0"/>
        <w:jc w:val="both"/>
      </w:pPr>
      <w:r>
        <w:rPr>
          <w:sz w:val="20"/>
        </w:rPr>
      </w:r>
    </w:p>
    <w:p>
      <w:pPr>
        <w:pStyle w:val="0"/>
        <w:ind w:firstLine="540"/>
        <w:jc w:val="both"/>
      </w:pPr>
      <w:r>
        <w:rPr>
          <w:sz w:val="20"/>
        </w:rPr>
        <w:t xml:space="preserve">3.1. Участниками конкурсного отбора являются органы местного самоуправления муниципальных образований в Самарской области (далее - участники конкурсного отбора).</w:t>
      </w:r>
    </w:p>
    <w:p>
      <w:pPr>
        <w:pStyle w:val="0"/>
        <w:spacing w:before="200" w:lineRule="auto"/>
        <w:ind w:firstLine="540"/>
        <w:jc w:val="both"/>
      </w:pPr>
      <w:r>
        <w:rPr>
          <w:sz w:val="20"/>
        </w:rPr>
        <w:t xml:space="preserve">3.2. Конкурсный отбор мероприятий по самообложению осуществляется конкурсной комиссией, образуемой Правительством Самарской области (далее - конкурсная комиссия). Положение о порядке деятельности конкурсной комиссии утверждается постановлением Правительства Самарской области.</w:t>
      </w:r>
    </w:p>
    <w:p>
      <w:pPr>
        <w:pStyle w:val="0"/>
        <w:spacing w:before="200" w:lineRule="auto"/>
        <w:ind w:firstLine="540"/>
        <w:jc w:val="both"/>
      </w:pPr>
      <w:r>
        <w:rPr>
          <w:sz w:val="20"/>
        </w:rPr>
        <w:t xml:space="preserve">3.3. Получателями субсидий, направленных на решение вопросов местного значения и связанных с реализацией мероприятий по самообложению, являются городские и сельские поселения Самарской области.</w:t>
      </w:r>
    </w:p>
    <w:p>
      <w:pPr>
        <w:pStyle w:val="0"/>
        <w:spacing w:before="200" w:lineRule="auto"/>
        <w:ind w:firstLine="540"/>
        <w:jc w:val="both"/>
      </w:pPr>
      <w:r>
        <w:rPr>
          <w:sz w:val="20"/>
        </w:rPr>
        <w:t xml:space="preserve">При этом место расположения объекта общественной инфраструктуры или соответствующей территории при реализации мероприятий по поддержке решений референдумов (сходов) об использовании средств самообложения граждан должно быть доступно для населения (без разделения на возрастной, территориальный и другие признаки).</w:t>
      </w:r>
    </w:p>
    <w:p>
      <w:pPr>
        <w:pStyle w:val="0"/>
        <w:jc w:val="both"/>
      </w:pPr>
      <w:r>
        <w:rPr>
          <w:sz w:val="20"/>
        </w:rPr>
        <w:t xml:space="preserve">(абзац введен </w:t>
      </w:r>
      <w:hyperlink w:history="0" r:id="rId178"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25.07.2024 N 553)</w:t>
      </w:r>
    </w:p>
    <w:p>
      <w:pPr>
        <w:pStyle w:val="0"/>
        <w:spacing w:before="200" w:lineRule="auto"/>
        <w:ind w:firstLine="540"/>
        <w:jc w:val="both"/>
      </w:pPr>
      <w:r>
        <w:rPr>
          <w:sz w:val="20"/>
        </w:rPr>
        <w:t xml:space="preserve">3.4. Не допускается предоставление субсидии в соответствии с настоящим Порядком в следующих случаях:</w:t>
      </w:r>
    </w:p>
    <w:p>
      <w:pPr>
        <w:pStyle w:val="0"/>
        <w:spacing w:before="200" w:lineRule="auto"/>
        <w:ind w:firstLine="540"/>
        <w:jc w:val="both"/>
      </w:pPr>
      <w:r>
        <w:rPr>
          <w:sz w:val="20"/>
        </w:rPr>
        <w:t xml:space="preserve">в случае предоставления бюджетам муниципальных образований Самарской области субсидий в соответствии с иными нормативными правовыми актами Самарской области в целях софинансирования расходных обязательств муниципальных образований в Самарской области на создание (размещение, восстановление) одних и тех же объектов имущества, а также на проведение одних и тех же работ применительно к одним и тем же объектам в соответствующем муниципальном образовании;</w:t>
      </w:r>
    </w:p>
    <w:p>
      <w:pPr>
        <w:pStyle w:val="0"/>
        <w:spacing w:before="200" w:lineRule="auto"/>
        <w:ind w:firstLine="540"/>
        <w:jc w:val="both"/>
      </w:pPr>
      <w:r>
        <w:rPr>
          <w:sz w:val="20"/>
        </w:rPr>
        <w:t xml:space="preserve">в случае, если в рамках мероприятия по самообложению предусмотрено приобретение и (или) ремонт специальной техники, транспортных средств (в том числе самоходных), беспилотных летательных аппаратов, системы видеонаблюдения, запоминающих устройств, оргтехники, мультимедийного оборудования (за исключением мультимедийного оборудования, предусмотренного к установке на внедворовых территориях), а также приобретение основных средств государственными муниципальными учреждениями Самарской области в целях улучшения материальной базы учреждения.</w:t>
      </w:r>
    </w:p>
    <w:p>
      <w:pPr>
        <w:pStyle w:val="0"/>
        <w:jc w:val="both"/>
      </w:pPr>
      <w:r>
        <w:rPr>
          <w:sz w:val="20"/>
        </w:rPr>
        <w:t xml:space="preserve">(в ред. </w:t>
      </w:r>
      <w:hyperlink w:history="0" r:id="rId179" w:tooltip="Постановление Правительства Самарской области от 28.02.2025 N 68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28.02.2025 N 68)</w:t>
      </w:r>
    </w:p>
    <w:p>
      <w:pPr>
        <w:pStyle w:val="0"/>
        <w:spacing w:before="200" w:lineRule="auto"/>
        <w:ind w:firstLine="540"/>
        <w:jc w:val="both"/>
      </w:pPr>
      <w:r>
        <w:rPr>
          <w:sz w:val="20"/>
        </w:rPr>
        <w:t xml:space="preserve">3.5. Муниципальным образованием, на территории которого планируется реализация мероприятия по самообложению, при направлении заявки для участия в конкурсном отборе обеспечивается проверка содержания мероприятия по самообложению на соответствие требованиям действующего законодательства, в том числе на наличие возможности реализации его на земельном участке, инженерно-технического подключения с учетом существующей и перспективной застройки территории, имеющихся инженерных сетей и соблюдения их охранных зон.</w:t>
      </w:r>
    </w:p>
    <w:bookmarkStart w:id="501" w:name="P501"/>
    <w:bookmarkEnd w:id="501"/>
    <w:p>
      <w:pPr>
        <w:pStyle w:val="0"/>
        <w:spacing w:before="200" w:lineRule="auto"/>
        <w:ind w:firstLine="540"/>
        <w:jc w:val="both"/>
      </w:pPr>
      <w:r>
        <w:rPr>
          <w:sz w:val="20"/>
        </w:rPr>
        <w:t xml:space="preserve">3.6. Уровень софинансирования из областного бюджета расходного обязательства муниципального образования при предоставлении субсидий, направленных на решение вопросов местного значения и связанных с реализацией мероприятий по самообложению, не может быть более 75% от общей стоимости мероприятия. При этом доля средств самообложения граждан и добровольных пожертвований не может быть менее 25% от общей стоимости мероприятия по самообложению.</w:t>
      </w:r>
    </w:p>
    <w:p>
      <w:pPr>
        <w:pStyle w:val="0"/>
        <w:spacing w:before="200" w:lineRule="auto"/>
        <w:ind w:firstLine="540"/>
        <w:jc w:val="both"/>
      </w:pPr>
      <w:r>
        <w:rPr>
          <w:sz w:val="20"/>
        </w:rPr>
        <w:t xml:space="preserve">3.7. Конкурсный отбор муниципальных образований, представляющих документы на получение субсидии по итогам проведения местного референдума (схода), осуществляется конкурсной комиссией на основании последовательного применения следующих критериев конкурсного отбора:</w:t>
      </w:r>
    </w:p>
    <w:bookmarkStart w:id="503" w:name="P503"/>
    <w:bookmarkEnd w:id="503"/>
    <w:p>
      <w:pPr>
        <w:pStyle w:val="0"/>
        <w:spacing w:before="200" w:lineRule="auto"/>
        <w:ind w:firstLine="540"/>
        <w:jc w:val="both"/>
      </w:pPr>
      <w:r>
        <w:rPr>
          <w:sz w:val="20"/>
        </w:rPr>
        <w:t xml:space="preserve">1) представление документов в соответствии с заявкой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решений местных референдумов (сходов) граждан об использовании средств самообложения граждан, утвержденной приказом Министерства;</w:t>
      </w:r>
    </w:p>
    <w:p>
      <w:pPr>
        <w:pStyle w:val="0"/>
        <w:jc w:val="both"/>
      </w:pPr>
      <w:r>
        <w:rPr>
          <w:sz w:val="20"/>
        </w:rPr>
        <w:t xml:space="preserve">(в ред. </w:t>
      </w:r>
      <w:hyperlink w:history="0" r:id="rId18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bookmarkStart w:id="505" w:name="P505"/>
    <w:bookmarkEnd w:id="505"/>
    <w:p>
      <w:pPr>
        <w:pStyle w:val="0"/>
        <w:spacing w:before="200" w:lineRule="auto"/>
        <w:ind w:firstLine="540"/>
        <w:jc w:val="both"/>
      </w:pPr>
      <w:r>
        <w:rPr>
          <w:sz w:val="20"/>
        </w:rPr>
        <w:t xml:space="preserve">2) соблюдение порядка поступления заявок на получение из областного бюджета субсидий,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в конкурсную комиссию;</w:t>
      </w:r>
    </w:p>
    <w:bookmarkStart w:id="506" w:name="P506"/>
    <w:bookmarkEnd w:id="506"/>
    <w:p>
      <w:pPr>
        <w:pStyle w:val="0"/>
        <w:spacing w:before="200" w:lineRule="auto"/>
        <w:ind w:firstLine="540"/>
        <w:jc w:val="both"/>
      </w:pPr>
      <w:r>
        <w:rPr>
          <w:sz w:val="20"/>
        </w:rPr>
        <w:t xml:space="preserve">3) присвоение баллов из расчета до тысячных знаков после запятой;</w:t>
      </w:r>
    </w:p>
    <w:bookmarkStart w:id="507" w:name="P507"/>
    <w:bookmarkEnd w:id="507"/>
    <w:p>
      <w:pPr>
        <w:pStyle w:val="0"/>
        <w:spacing w:before="200" w:lineRule="auto"/>
        <w:ind w:firstLine="540"/>
        <w:jc w:val="both"/>
      </w:pPr>
      <w:r>
        <w:rPr>
          <w:sz w:val="20"/>
        </w:rPr>
        <w:t xml:space="preserve">4) определение наличия комплексного подхода при развитии территории, на которой запланирована реализация мероприятия по самообложению;</w:t>
      </w:r>
    </w:p>
    <w:bookmarkStart w:id="508" w:name="P508"/>
    <w:bookmarkEnd w:id="508"/>
    <w:p>
      <w:pPr>
        <w:pStyle w:val="0"/>
        <w:spacing w:before="200" w:lineRule="auto"/>
        <w:ind w:firstLine="540"/>
        <w:jc w:val="both"/>
      </w:pPr>
      <w:r>
        <w:rPr>
          <w:sz w:val="20"/>
        </w:rPr>
        <w:t xml:space="preserve">5) определение наибольшей доли населения, принявшего участие в процессе выбора и обсуждения мероприятия по самообложению, в общей численности населения по сравнению с такими долями по другим мероприятиям по самообложению;</w:t>
      </w:r>
    </w:p>
    <w:bookmarkStart w:id="509" w:name="P509"/>
    <w:bookmarkEnd w:id="509"/>
    <w:p>
      <w:pPr>
        <w:pStyle w:val="0"/>
        <w:spacing w:before="200" w:lineRule="auto"/>
        <w:ind w:firstLine="540"/>
        <w:jc w:val="both"/>
      </w:pPr>
      <w:r>
        <w:rPr>
          <w:sz w:val="20"/>
        </w:rPr>
        <w:t xml:space="preserve">6) информирование населения о мероприятии по самообложению;</w:t>
      </w:r>
    </w:p>
    <w:bookmarkStart w:id="510" w:name="P510"/>
    <w:bookmarkEnd w:id="510"/>
    <w:p>
      <w:pPr>
        <w:pStyle w:val="0"/>
        <w:spacing w:before="200" w:lineRule="auto"/>
        <w:ind w:firstLine="540"/>
        <w:jc w:val="both"/>
      </w:pPr>
      <w:r>
        <w:rPr>
          <w:sz w:val="20"/>
        </w:rPr>
        <w:t xml:space="preserve">7) определение наибольшего количества публикаций о мероприятии по самообложению по сравнению с количеством публикаций по другим мероприятиям по самообложению.</w:t>
      </w:r>
    </w:p>
    <w:p>
      <w:pPr>
        <w:pStyle w:val="0"/>
        <w:spacing w:before="200" w:lineRule="auto"/>
        <w:ind w:firstLine="540"/>
        <w:jc w:val="both"/>
      </w:pPr>
      <w:r>
        <w:rPr>
          <w:sz w:val="20"/>
        </w:rPr>
        <w:t xml:space="preserve">Министерством осуществляется ведение журнала учета входящей документации на участие в конкурсном отборе мероприятий по самообложению (далее - журнал). Форма журнала определяется приказом Министерства.</w:t>
      </w:r>
    </w:p>
    <w:p>
      <w:pPr>
        <w:pStyle w:val="0"/>
        <w:jc w:val="both"/>
      </w:pPr>
      <w:r>
        <w:rPr>
          <w:sz w:val="20"/>
        </w:rPr>
        <w:t xml:space="preserve">(в ред. </w:t>
      </w:r>
      <w:hyperlink w:history="0" r:id="rId18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3.8. Для каждого критерия конкурсного отбора муниципальных образований, представляющих документы на получение субсидии по итогам проведения местного референдума (схода), устанавливается следующий порядок определения баллов по каждому критерию.</w:t>
      </w:r>
    </w:p>
    <w:p>
      <w:pPr>
        <w:pStyle w:val="0"/>
        <w:spacing w:before="200" w:lineRule="auto"/>
        <w:ind w:firstLine="540"/>
        <w:jc w:val="both"/>
      </w:pPr>
      <w:r>
        <w:rPr>
          <w:sz w:val="20"/>
        </w:rPr>
        <w:t xml:space="preserve">1. При балльной оценке мероприятия по самообложению критерий, предусмотренный </w:t>
      </w:r>
      <w:hyperlink w:history="0" w:anchor="P503" w:tooltip="1) представление документов в соответствии с заявкой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й местных референдумов (сходов) граждан об использовании средств самообложения граждан, утвержденной приказом Министерства;">
        <w:r>
          <w:rPr>
            <w:sz w:val="20"/>
            <w:color w:val="0000ff"/>
          </w:rPr>
          <w:t xml:space="preserve">подпунктом 1 пункта 3.7</w:t>
        </w:r>
      </w:hyperlink>
      <w:r>
        <w:rPr>
          <w:sz w:val="20"/>
        </w:rPr>
        <w:t xml:space="preserve"> настоящего Порядка (критерий К1), не учитывается.</w:t>
      </w:r>
    </w:p>
    <w:p>
      <w:pPr>
        <w:pStyle w:val="0"/>
        <w:spacing w:before="200" w:lineRule="auto"/>
        <w:ind w:firstLine="540"/>
        <w:jc w:val="both"/>
      </w:pPr>
      <w:r>
        <w:rPr>
          <w:sz w:val="20"/>
        </w:rPr>
        <w:t xml:space="preserve">2. При балльной оценке мероприятия по самообложению критерий, предусмотренный </w:t>
      </w:r>
      <w:hyperlink w:history="0" w:anchor="P505" w:tooltip="2) соблюдение порядка поступления заявок на получение из областного бюджета субсидий,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в конкурсную комиссию;">
        <w:r>
          <w:rPr>
            <w:sz w:val="20"/>
            <w:color w:val="0000ff"/>
          </w:rPr>
          <w:t xml:space="preserve">подпунктом 2 пункта 3.7</w:t>
        </w:r>
      </w:hyperlink>
      <w:r>
        <w:rPr>
          <w:sz w:val="20"/>
        </w:rPr>
        <w:t xml:space="preserve"> настоящего Порядка (критерий К2), не учитывается.</w:t>
      </w:r>
    </w:p>
    <w:p>
      <w:pPr>
        <w:pStyle w:val="0"/>
        <w:spacing w:before="200" w:lineRule="auto"/>
        <w:ind w:firstLine="540"/>
        <w:jc w:val="both"/>
      </w:pPr>
      <w:r>
        <w:rPr>
          <w:sz w:val="20"/>
        </w:rPr>
        <w:t xml:space="preserve">3. При балльной оценке мероприятия по самообложению критерий, предусмотренный </w:t>
      </w:r>
      <w:hyperlink w:history="0" w:anchor="P506" w:tooltip="3) присвоение баллов из расчета до тысячных знаков после запятой;">
        <w:r>
          <w:rPr>
            <w:sz w:val="20"/>
            <w:color w:val="0000ff"/>
          </w:rPr>
          <w:t xml:space="preserve">подпунктом 3 пункта 3.7</w:t>
        </w:r>
      </w:hyperlink>
      <w:r>
        <w:rPr>
          <w:sz w:val="20"/>
        </w:rPr>
        <w:t xml:space="preserve"> настоящего Порядка (критерий К3), не учитывается.</w:t>
      </w:r>
    </w:p>
    <w:p>
      <w:pPr>
        <w:pStyle w:val="0"/>
        <w:spacing w:before="200" w:lineRule="auto"/>
        <w:ind w:firstLine="540"/>
        <w:jc w:val="both"/>
      </w:pPr>
      <w:r>
        <w:rPr>
          <w:sz w:val="20"/>
        </w:rPr>
        <w:t xml:space="preserve">4. Максимальное количество баллов, присваиваемых мероприятию по самообложению по критерию, предусмотренному </w:t>
      </w:r>
      <w:hyperlink w:history="0" w:anchor="P507" w:tooltip="4) определение наличия комплексного подхода при развитии территории, на которой запланирована реализация мероприятия по самообложению;">
        <w:r>
          <w:rPr>
            <w:sz w:val="20"/>
            <w:color w:val="0000ff"/>
          </w:rPr>
          <w:t xml:space="preserve">подпунктом 4 пункта 3.7</w:t>
        </w:r>
      </w:hyperlink>
      <w:r>
        <w:rPr>
          <w:sz w:val="20"/>
        </w:rPr>
        <w:t xml:space="preserve"> настоящего Порядка (критерий К4), составляет 20 баллов.</w:t>
      </w:r>
    </w:p>
    <w:p>
      <w:pPr>
        <w:pStyle w:val="0"/>
        <w:spacing w:before="200" w:lineRule="auto"/>
        <w:ind w:firstLine="540"/>
        <w:jc w:val="both"/>
      </w:pPr>
      <w:r>
        <w:rPr>
          <w:sz w:val="20"/>
        </w:rPr>
        <w:t xml:space="preserve">Максимальное количество баллов присваивается мероприятию по самообложению, в отношении которого имеется документальное подтверждение проведенных ранее мероприятий по развитию территории, на которой запланирована реализация мероприятия по самообложению.</w:t>
      </w:r>
    </w:p>
    <w:p>
      <w:pPr>
        <w:pStyle w:val="0"/>
        <w:spacing w:before="200" w:lineRule="auto"/>
        <w:ind w:firstLine="540"/>
        <w:jc w:val="both"/>
      </w:pPr>
      <w:r>
        <w:rPr>
          <w:sz w:val="20"/>
        </w:rPr>
        <w:t xml:space="preserve">Документальным подтверждением проведенных ранее мероприятий по развитию территории, на которой запланирована реализация мероприятия по самообложению, являются следующие виды документов:</w:t>
      </w:r>
    </w:p>
    <w:p>
      <w:pPr>
        <w:pStyle w:val="0"/>
        <w:spacing w:before="200" w:lineRule="auto"/>
        <w:ind w:firstLine="540"/>
        <w:jc w:val="both"/>
      </w:pPr>
      <w:r>
        <w:rPr>
          <w:sz w:val="20"/>
        </w:rPr>
        <w:t xml:space="preserve">муниципальный контракт;</w:t>
      </w:r>
    </w:p>
    <w:p>
      <w:pPr>
        <w:pStyle w:val="0"/>
        <w:spacing w:before="200" w:lineRule="auto"/>
        <w:ind w:firstLine="540"/>
        <w:jc w:val="both"/>
      </w:pPr>
      <w:r>
        <w:rPr>
          <w:sz w:val="20"/>
        </w:rPr>
        <w:t xml:space="preserve">акт приема-передачи работ;</w:t>
      </w:r>
    </w:p>
    <w:p>
      <w:pPr>
        <w:pStyle w:val="0"/>
        <w:spacing w:before="200" w:lineRule="auto"/>
        <w:ind w:firstLine="540"/>
        <w:jc w:val="both"/>
      </w:pPr>
      <w:r>
        <w:rPr>
          <w:sz w:val="20"/>
        </w:rPr>
        <w:t xml:space="preserve">иные документы (на усмотрение участников конкурсного отбора).</w:t>
      </w:r>
    </w:p>
    <w:p>
      <w:pPr>
        <w:pStyle w:val="0"/>
        <w:spacing w:before="200" w:lineRule="auto"/>
        <w:ind w:firstLine="540"/>
        <w:jc w:val="both"/>
      </w:pPr>
      <w:r>
        <w:rPr>
          <w:sz w:val="20"/>
        </w:rPr>
        <w:t xml:space="preserve">Мероприятиями по развитию территории, на которой запланирована реализация мероприятия по самообложению, являются:</w:t>
      </w:r>
    </w:p>
    <w:p>
      <w:pPr>
        <w:pStyle w:val="0"/>
        <w:spacing w:before="200" w:lineRule="auto"/>
        <w:ind w:firstLine="540"/>
        <w:jc w:val="both"/>
      </w:pPr>
      <w:r>
        <w:rPr>
          <w:sz w:val="20"/>
        </w:rPr>
        <w:t xml:space="preserve">реализация федерального приоритетного проекта "Формирование комфортной городской среды";</w:t>
      </w:r>
    </w:p>
    <w:p>
      <w:pPr>
        <w:pStyle w:val="0"/>
        <w:spacing w:before="200" w:lineRule="auto"/>
        <w:ind w:firstLine="540"/>
        <w:jc w:val="both"/>
      </w:pPr>
      <w:r>
        <w:rPr>
          <w:sz w:val="20"/>
        </w:rPr>
        <w:t xml:space="preserve">реализация государственной программы Российской Федерации "Комплексное развитие сельских территорий";</w:t>
      </w:r>
    </w:p>
    <w:p>
      <w:pPr>
        <w:pStyle w:val="0"/>
        <w:spacing w:before="200" w:lineRule="auto"/>
        <w:ind w:firstLine="540"/>
        <w:jc w:val="both"/>
      </w:pPr>
      <w:r>
        <w:rPr>
          <w:sz w:val="20"/>
        </w:rPr>
        <w:t xml:space="preserve">реализация общественного проекта или решения, принятого на сходе граждан, в рамках Государственной программы.</w:t>
      </w:r>
    </w:p>
    <w:p>
      <w:pPr>
        <w:pStyle w:val="0"/>
        <w:spacing w:before="200" w:lineRule="auto"/>
        <w:ind w:firstLine="540"/>
        <w:jc w:val="both"/>
      </w:pPr>
      <w:r>
        <w:rPr>
          <w:sz w:val="20"/>
        </w:rPr>
        <w:t xml:space="preserve">Учитываются мероприятия, реализованные менее чем за 5 лет до даты окончания приема заявочной документации по мероприятиям по самообложению для участия в конкурсном отборе. При этом содержание мероприятия по самообложению должно дополнять проведенное ранее мероприятие по развитию территории, на которой запланирована реализация мероприятия по самообложению, по видам и (или) объемам работ.</w:t>
      </w:r>
    </w:p>
    <w:p>
      <w:pPr>
        <w:pStyle w:val="0"/>
        <w:spacing w:before="200" w:lineRule="auto"/>
        <w:ind w:firstLine="540"/>
        <w:jc w:val="both"/>
      </w:pPr>
      <w:r>
        <w:rPr>
          <w:sz w:val="20"/>
        </w:rPr>
        <w:t xml:space="preserve">В случае отсутствия мероприятий по развитию территории, на которой запланирована реализация мероприятия по самообложению, количество баллов, присваиваемых такому мероприятию по самообложению по критерию, предусмотренному </w:t>
      </w:r>
      <w:hyperlink w:history="0" w:anchor="P507" w:tooltip="4) определение наличия комплексного подхода при развитии территории, на которой запланирована реализация мероприятия по самообложению;">
        <w:r>
          <w:rPr>
            <w:sz w:val="20"/>
            <w:color w:val="0000ff"/>
          </w:rPr>
          <w:t xml:space="preserve">подпунктом 4 пункта 3.7</w:t>
        </w:r>
      </w:hyperlink>
      <w:r>
        <w:rPr>
          <w:sz w:val="20"/>
        </w:rPr>
        <w:t xml:space="preserve"> настоящего Порядка (критерий К4), составляет 0 баллов.</w:t>
      </w:r>
    </w:p>
    <w:p>
      <w:pPr>
        <w:pStyle w:val="0"/>
        <w:spacing w:before="200" w:lineRule="auto"/>
        <w:ind w:firstLine="540"/>
        <w:jc w:val="both"/>
      </w:pPr>
      <w:r>
        <w:rPr>
          <w:sz w:val="20"/>
        </w:rPr>
        <w:t xml:space="preserve">5. Максимальное количество баллов, присваиваемых мероприятию по самообложению по критерию, предусмотренному </w:t>
      </w:r>
      <w:hyperlink w:history="0" w:anchor="P508" w:tooltip="5) определение наибольшей доли населения, принявшего участие в процессе выбора и обсуждения мероприятия по самообложению, в общей численности населения по сравнению с такими долями по другим мероприятиям по самообложению;">
        <w:r>
          <w:rPr>
            <w:sz w:val="20"/>
            <w:color w:val="0000ff"/>
          </w:rPr>
          <w:t xml:space="preserve">подпунктом 5 пункта 3.7</w:t>
        </w:r>
      </w:hyperlink>
      <w:r>
        <w:rPr>
          <w:sz w:val="20"/>
        </w:rPr>
        <w:t xml:space="preserve"> настоящего Порядка (критерий К5), составляет 50 баллов.</w:t>
      </w:r>
    </w:p>
    <w:p>
      <w:pPr>
        <w:pStyle w:val="0"/>
        <w:spacing w:before="200" w:lineRule="auto"/>
        <w:ind w:firstLine="540"/>
        <w:jc w:val="both"/>
      </w:pPr>
      <w:r>
        <w:rPr>
          <w:sz w:val="20"/>
        </w:rPr>
        <w:t xml:space="preserve">В соответствии с протоколом референдума (схода) граждан определяется доля жителей, принявших участие в референдуме (сходе) граждан, в общем числе жителей, имеющих право на участие в референдуме (сходе) граждан. Количество баллов, присваиваемых мероприятию по самообложению по критерию К5, рассчитывается по формуле</w:t>
      </w:r>
    </w:p>
    <w:p>
      <w:pPr>
        <w:pStyle w:val="0"/>
        <w:jc w:val="both"/>
      </w:pPr>
      <w:r>
        <w:rPr>
          <w:sz w:val="20"/>
        </w:rPr>
      </w:r>
    </w:p>
    <w:p>
      <w:pPr>
        <w:pStyle w:val="0"/>
        <w:jc w:val="center"/>
      </w:pPr>
      <w:r>
        <w:rPr>
          <w:sz w:val="20"/>
        </w:rPr>
        <w:t xml:space="preserve">К5i = 50 x (КЖп(i) / КЖи(i)),</w:t>
      </w:r>
    </w:p>
    <w:p>
      <w:pPr>
        <w:pStyle w:val="0"/>
        <w:jc w:val="both"/>
      </w:pPr>
      <w:r>
        <w:rPr>
          <w:sz w:val="20"/>
        </w:rPr>
      </w:r>
    </w:p>
    <w:p>
      <w:pPr>
        <w:pStyle w:val="0"/>
        <w:jc w:val="both"/>
      </w:pPr>
      <w:r>
        <w:rPr>
          <w:sz w:val="20"/>
        </w:rPr>
        <w:t xml:space="preserve">где КЖп(i) - количество жителей, принявших участие в референдуме (сходе) граждан;</w:t>
      </w:r>
    </w:p>
    <w:p>
      <w:pPr>
        <w:pStyle w:val="0"/>
        <w:spacing w:before="200" w:lineRule="auto"/>
        <w:ind w:firstLine="540"/>
        <w:jc w:val="both"/>
      </w:pPr>
      <w:r>
        <w:rPr>
          <w:sz w:val="20"/>
        </w:rPr>
        <w:t xml:space="preserve">КЖи(i) - количество жителей, имеющих право на участие в референдуме (сходе) граждан.</w:t>
      </w:r>
    </w:p>
    <w:p>
      <w:pPr>
        <w:pStyle w:val="0"/>
        <w:spacing w:before="200" w:lineRule="auto"/>
        <w:ind w:firstLine="540"/>
        <w:jc w:val="both"/>
      </w:pPr>
      <w:r>
        <w:rPr>
          <w:sz w:val="20"/>
        </w:rPr>
        <w:t xml:space="preserve">6. Максимальное количество баллов, присваиваемых мероприятию по самообложению по критерию, предусмотренному </w:t>
      </w:r>
      <w:hyperlink w:history="0" w:anchor="P509" w:tooltip="6) информирование населения о мероприятии по самообложению;">
        <w:r>
          <w:rPr>
            <w:sz w:val="20"/>
            <w:color w:val="0000ff"/>
          </w:rPr>
          <w:t xml:space="preserve">подпунктом 6 пункта 3.7</w:t>
        </w:r>
      </w:hyperlink>
      <w:r>
        <w:rPr>
          <w:sz w:val="20"/>
        </w:rPr>
        <w:t xml:space="preserve"> настоящего Порядка (критерий К6), составляет 30 баллов.</w:t>
      </w:r>
    </w:p>
    <w:p>
      <w:pPr>
        <w:pStyle w:val="0"/>
        <w:spacing w:before="200" w:lineRule="auto"/>
        <w:ind w:firstLine="540"/>
        <w:jc w:val="both"/>
      </w:pPr>
      <w:r>
        <w:rPr>
          <w:sz w:val="20"/>
        </w:rPr>
        <w:t xml:space="preserve">Максимальное количество баллов присваивается мероприятию по самообложению, информация о котором была размещена десять раз и более в следующих источниках:</w:t>
      </w:r>
    </w:p>
    <w:p>
      <w:pPr>
        <w:pStyle w:val="0"/>
        <w:jc w:val="both"/>
      </w:pPr>
      <w:r>
        <w:rPr>
          <w:sz w:val="20"/>
        </w:rPr>
        <w:t xml:space="preserve">(в ред. </w:t>
      </w:r>
      <w:hyperlink w:history="0" r:id="rId182"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27.12.2023 N 1141)</w:t>
      </w:r>
    </w:p>
    <w:bookmarkStart w:id="539" w:name="P539"/>
    <w:bookmarkEnd w:id="539"/>
    <w:p>
      <w:pPr>
        <w:pStyle w:val="0"/>
        <w:spacing w:before="200" w:lineRule="auto"/>
        <w:ind w:firstLine="540"/>
        <w:jc w:val="both"/>
      </w:pPr>
      <w:r>
        <w:rPr>
          <w:sz w:val="20"/>
        </w:rPr>
        <w:t xml:space="preserve">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w:t>
      </w:r>
    </w:p>
    <w:bookmarkStart w:id="540" w:name="P540"/>
    <w:bookmarkEnd w:id="540"/>
    <w:p>
      <w:pPr>
        <w:pStyle w:val="0"/>
        <w:spacing w:before="200" w:lineRule="auto"/>
        <w:ind w:firstLine="540"/>
        <w:jc w:val="both"/>
      </w:pPr>
      <w:r>
        <w:rPr>
          <w:sz w:val="20"/>
        </w:rPr>
        <w:t xml:space="preserve">сайты администраций муниципальных образований, на территории которых планируется реализация мероприятия по самообложению (поселений муниципальных районов Самарской области, муниципальных районов Самарской области);</w:t>
      </w:r>
    </w:p>
    <w:p>
      <w:pPr>
        <w:pStyle w:val="0"/>
        <w:spacing w:before="200" w:lineRule="auto"/>
        <w:ind w:firstLine="540"/>
        <w:jc w:val="both"/>
      </w:pPr>
      <w:r>
        <w:rPr>
          <w:sz w:val="20"/>
        </w:rPr>
        <w:t xml:space="preserve">группы, каналы, сообщества, страницы в социальных сетях;</w:t>
      </w:r>
    </w:p>
    <w:p>
      <w:pPr>
        <w:pStyle w:val="0"/>
        <w:spacing w:before="200" w:lineRule="auto"/>
        <w:ind w:firstLine="540"/>
        <w:jc w:val="both"/>
      </w:pPr>
      <w:r>
        <w:rPr>
          <w:sz w:val="20"/>
        </w:rPr>
        <w:t xml:space="preserve">видеохостинги;</w:t>
      </w:r>
    </w:p>
    <w:p>
      <w:pPr>
        <w:pStyle w:val="0"/>
        <w:spacing w:before="200" w:lineRule="auto"/>
        <w:ind w:firstLine="540"/>
        <w:jc w:val="both"/>
      </w:pPr>
      <w:r>
        <w:rPr>
          <w:sz w:val="20"/>
        </w:rPr>
        <w:t xml:space="preserve">информационные порталы;</w:t>
      </w:r>
    </w:p>
    <w:p>
      <w:pPr>
        <w:pStyle w:val="0"/>
        <w:spacing w:before="200" w:lineRule="auto"/>
        <w:ind w:firstLine="540"/>
        <w:jc w:val="both"/>
      </w:pPr>
      <w:r>
        <w:rPr>
          <w:sz w:val="20"/>
        </w:rPr>
        <w:t xml:space="preserve">интернет-издания;</w:t>
      </w:r>
    </w:p>
    <w:p>
      <w:pPr>
        <w:pStyle w:val="0"/>
        <w:spacing w:before="200" w:lineRule="auto"/>
        <w:ind w:firstLine="540"/>
        <w:jc w:val="both"/>
      </w:pPr>
      <w:r>
        <w:rPr>
          <w:sz w:val="20"/>
        </w:rPr>
        <w:t xml:space="preserve">иные средства массовой информации.</w:t>
      </w:r>
    </w:p>
    <w:p>
      <w:pPr>
        <w:pStyle w:val="0"/>
        <w:spacing w:before="200" w:lineRule="auto"/>
        <w:ind w:firstLine="540"/>
        <w:jc w:val="both"/>
      </w:pPr>
      <w:r>
        <w:rPr>
          <w:sz w:val="20"/>
        </w:rPr>
        <w:t xml:space="preserve">В случае если информация о мероприятии по самообложению была размещена менее двух раз в источниках информирования населения о мероприятии по самообложению, предусмотренных </w:t>
      </w:r>
      <w:hyperlink w:history="0" w:anchor="P539" w:tooltip="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
        <w:r>
          <w:rPr>
            <w:sz w:val="20"/>
            <w:color w:val="0000ff"/>
          </w:rPr>
          <w:t xml:space="preserve">абзацами третьим</w:t>
        </w:r>
      </w:hyperlink>
      <w:r>
        <w:rPr>
          <w:sz w:val="20"/>
        </w:rPr>
        <w:t xml:space="preserve"> и </w:t>
      </w:r>
      <w:hyperlink w:history="0" w:anchor="P540" w:tooltip="сайты администраций муниципальных образований, на территории которых планируется реализация мероприятия по самообложению (поселений муниципальных районов Самарской области, муниципальных районов Самарской области);">
        <w:r>
          <w:rPr>
            <w:sz w:val="20"/>
            <w:color w:val="0000ff"/>
          </w:rPr>
          <w:t xml:space="preserve">четвертым</w:t>
        </w:r>
      </w:hyperlink>
      <w:r>
        <w:rPr>
          <w:sz w:val="20"/>
        </w:rPr>
        <w:t xml:space="preserve"> настоящего подпункта, количество баллов, присваиваемых мероприятию по самообложению по предусмотренному настоящим подпунктом критерию, рассчитывается по следующей формуле</w:t>
      </w:r>
    </w:p>
    <w:p>
      <w:pPr>
        <w:pStyle w:val="0"/>
        <w:jc w:val="both"/>
      </w:pPr>
      <w:r>
        <w:rPr>
          <w:sz w:val="20"/>
        </w:rPr>
      </w:r>
    </w:p>
    <w:p>
      <w:pPr>
        <w:pStyle w:val="0"/>
        <w:jc w:val="center"/>
      </w:pPr>
      <w:r>
        <w:rPr>
          <w:sz w:val="20"/>
        </w:rPr>
        <w:t xml:space="preserve">К6i = (30 x КП(i) / 10) - 1,</w:t>
      </w:r>
    </w:p>
    <w:p>
      <w:pPr>
        <w:pStyle w:val="0"/>
        <w:jc w:val="both"/>
      </w:pPr>
      <w:r>
        <w:rPr>
          <w:sz w:val="20"/>
        </w:rPr>
      </w:r>
    </w:p>
    <w:p>
      <w:pPr>
        <w:pStyle w:val="0"/>
        <w:jc w:val="both"/>
      </w:pPr>
      <w:r>
        <w:rPr>
          <w:sz w:val="20"/>
        </w:rPr>
        <w:t xml:space="preserve">где КП(i) - количество публикаций в источниках информирования населения о мероприятии по самообложению.</w:t>
      </w:r>
    </w:p>
    <w:p>
      <w:pPr>
        <w:pStyle w:val="0"/>
        <w:jc w:val="both"/>
      </w:pPr>
      <w:r>
        <w:rPr>
          <w:sz w:val="20"/>
        </w:rPr>
        <w:t xml:space="preserve">(в ред. </w:t>
      </w:r>
      <w:hyperlink w:history="0" r:id="rId183"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27.12.2023 N 1141)</w:t>
      </w:r>
    </w:p>
    <w:p>
      <w:pPr>
        <w:pStyle w:val="0"/>
        <w:spacing w:before="200" w:lineRule="auto"/>
        <w:ind w:firstLine="540"/>
        <w:jc w:val="both"/>
      </w:pPr>
      <w:r>
        <w:rPr>
          <w:sz w:val="20"/>
        </w:rPr>
        <w:t xml:space="preserve">В случае если информация о мероприятии по самообложению была размещена два раза и более в источниках информирования населения о мероприятии по самообложению, предусмотренных </w:t>
      </w:r>
      <w:hyperlink w:history="0" w:anchor="P539" w:tooltip="источники официального опубликования муниципальных правовых актов в соответствии с уставом муниципального образования, от которого поступила заявка для участия в конкурсном отборе;">
        <w:r>
          <w:rPr>
            <w:sz w:val="20"/>
            <w:color w:val="0000ff"/>
          </w:rPr>
          <w:t xml:space="preserve">абзацами третьим</w:t>
        </w:r>
      </w:hyperlink>
      <w:r>
        <w:rPr>
          <w:sz w:val="20"/>
        </w:rPr>
        <w:t xml:space="preserve"> и </w:t>
      </w:r>
      <w:hyperlink w:history="0" w:anchor="P540" w:tooltip="сайты администраций муниципальных образований, на территории которых планируется реализация мероприятия по самообложению (поселений муниципальных районов Самарской области, муниципальных районов Самарской области);">
        <w:r>
          <w:rPr>
            <w:sz w:val="20"/>
            <w:color w:val="0000ff"/>
          </w:rPr>
          <w:t xml:space="preserve">четвертым</w:t>
        </w:r>
      </w:hyperlink>
      <w:r>
        <w:rPr>
          <w:sz w:val="20"/>
        </w:rPr>
        <w:t xml:space="preserve"> настоящего подпункта, количество баллов, присваиваемых мероприятию по самообложению по предусмотренному настоящим подпунктом критерию, рассчитывается по следующей формуле</w:t>
      </w:r>
    </w:p>
    <w:p>
      <w:pPr>
        <w:pStyle w:val="0"/>
        <w:jc w:val="both"/>
      </w:pPr>
      <w:r>
        <w:rPr>
          <w:sz w:val="20"/>
        </w:rPr>
      </w:r>
    </w:p>
    <w:p>
      <w:pPr>
        <w:pStyle w:val="0"/>
        <w:jc w:val="center"/>
      </w:pPr>
      <w:r>
        <w:rPr>
          <w:sz w:val="20"/>
        </w:rPr>
        <w:t xml:space="preserve">К6i = 30 x КП(i) / 10,</w:t>
      </w:r>
    </w:p>
    <w:p>
      <w:pPr>
        <w:pStyle w:val="0"/>
        <w:jc w:val="both"/>
      </w:pPr>
      <w:r>
        <w:rPr>
          <w:sz w:val="20"/>
        </w:rPr>
      </w:r>
    </w:p>
    <w:p>
      <w:pPr>
        <w:pStyle w:val="0"/>
        <w:jc w:val="both"/>
      </w:pPr>
      <w:r>
        <w:rPr>
          <w:sz w:val="20"/>
        </w:rPr>
        <w:t xml:space="preserve">где КП(i) - количество публикаций в источниках информирования населения о мероприятии по самообложению.</w:t>
      </w:r>
    </w:p>
    <w:p>
      <w:pPr>
        <w:pStyle w:val="0"/>
        <w:jc w:val="both"/>
      </w:pPr>
      <w:r>
        <w:rPr>
          <w:sz w:val="20"/>
        </w:rPr>
        <w:t xml:space="preserve">(в ред. </w:t>
      </w:r>
      <w:hyperlink w:history="0" r:id="rId184"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27.12.2023 N 1141)</w:t>
      </w:r>
    </w:p>
    <w:p>
      <w:pPr>
        <w:pStyle w:val="0"/>
        <w:spacing w:before="200" w:lineRule="auto"/>
        <w:ind w:firstLine="540"/>
        <w:jc w:val="both"/>
      </w:pPr>
      <w:r>
        <w:rPr>
          <w:sz w:val="20"/>
        </w:rPr>
        <w:t xml:space="preserve">Размещаемая в соответствии с настоящим подпунктом публикация должна содержать следующую информацию:</w:t>
      </w:r>
    </w:p>
    <w:p>
      <w:pPr>
        <w:pStyle w:val="0"/>
        <w:spacing w:before="200" w:lineRule="auto"/>
        <w:ind w:firstLine="540"/>
        <w:jc w:val="both"/>
      </w:pPr>
      <w:r>
        <w:rPr>
          <w:sz w:val="20"/>
        </w:rPr>
        <w:t xml:space="preserve">наименование мероприятия по самообложению (в соответствии с наименованием, указанным в заявке на участие в конкурсном отборе);</w:t>
      </w:r>
    </w:p>
    <w:p>
      <w:pPr>
        <w:pStyle w:val="0"/>
        <w:jc w:val="both"/>
      </w:pPr>
      <w:r>
        <w:rPr>
          <w:sz w:val="20"/>
        </w:rPr>
        <w:t xml:space="preserve">(в ред. Постановлений Правительства Самарской области от 25.07.2024 </w:t>
      </w:r>
      <w:hyperlink w:history="0" r:id="rId185"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rPr>
        <w:t xml:space="preserve">, от 28.12.2024 </w:t>
      </w:r>
      <w:hyperlink w:history="0" r:id="rId186"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наименование Государственной программы (в соответствии с наименованием, указанным в настоящем постановлении).</w:t>
      </w:r>
    </w:p>
    <w:p>
      <w:pPr>
        <w:pStyle w:val="0"/>
        <w:jc w:val="both"/>
      </w:pPr>
      <w:r>
        <w:rPr>
          <w:sz w:val="20"/>
        </w:rPr>
        <w:t xml:space="preserve">(в ред. Постановлений Правительства Самарской области от 25.07.2024 </w:t>
      </w:r>
      <w:hyperlink w:history="0" r:id="rId187"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rPr>
        <w:t xml:space="preserve">, от 28.12.2024 </w:t>
      </w:r>
      <w:hyperlink w:history="0" r:id="rId188"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Сноска утратила силу. - </w:t>
      </w:r>
      <w:hyperlink w:history="0" r:id="rId189"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w:t>
        </w:r>
      </w:hyperlink>
      <w:r>
        <w:rPr>
          <w:sz w:val="20"/>
        </w:rPr>
        <w:t xml:space="preserve"> Правительства Самарской области от 25.07.2024 N 553.</w:t>
      </w:r>
    </w:p>
    <w:p>
      <w:pPr>
        <w:pStyle w:val="0"/>
        <w:jc w:val="both"/>
      </w:pPr>
      <w:r>
        <w:rPr>
          <w:sz w:val="20"/>
        </w:rPr>
      </w:r>
    </w:p>
    <w:p>
      <w:pPr>
        <w:pStyle w:val="0"/>
        <w:ind w:firstLine="540"/>
        <w:jc w:val="both"/>
      </w:pPr>
      <w:r>
        <w:rPr>
          <w:sz w:val="20"/>
        </w:rPr>
        <w:t xml:space="preserve">Информация о процессе выбора мероприятия по самообложению для представления в конкурсную комиссию и подготовки документов в целях участия в конкурсном отборе может содержать сведения о месте и времени такого обсуждения, условиях участия жителей муниципального образования в государственной программе, сведения о месте реализации, видах работ, которые предполагается выполнить в рамках мероприятия по самообложению, сумме, необходимой для реализации мероприятия по самообложению, иные сведения.</w:t>
      </w:r>
    </w:p>
    <w:p>
      <w:pPr>
        <w:pStyle w:val="0"/>
        <w:spacing w:before="200" w:lineRule="auto"/>
        <w:ind w:firstLine="540"/>
        <w:jc w:val="both"/>
      </w:pPr>
      <w:r>
        <w:rPr>
          <w:sz w:val="20"/>
        </w:rPr>
        <w:t xml:space="preserve">7. При балльной оценке мероприятия по самообложению критерий, предусмотренный </w:t>
      </w:r>
      <w:hyperlink w:history="0" w:anchor="P510" w:tooltip="7) определение наибольшего количества публикаций о мероприятии по самообложению по сравнению с количеством публикаций по другим мероприятиям по самообложению.">
        <w:r>
          <w:rPr>
            <w:sz w:val="20"/>
            <w:color w:val="0000ff"/>
          </w:rPr>
          <w:t xml:space="preserve">подпунктом 7 пункта 3.7</w:t>
        </w:r>
      </w:hyperlink>
      <w:r>
        <w:rPr>
          <w:sz w:val="20"/>
        </w:rPr>
        <w:t xml:space="preserve"> настоящего Порядка (критерий К7), не учитывается.</w:t>
      </w:r>
    </w:p>
    <w:p>
      <w:pPr>
        <w:pStyle w:val="0"/>
        <w:spacing w:before="200" w:lineRule="auto"/>
        <w:ind w:firstLine="540"/>
        <w:jc w:val="both"/>
      </w:pPr>
      <w:r>
        <w:rPr>
          <w:sz w:val="20"/>
        </w:rPr>
        <w:t xml:space="preserve">3.9. Каждому из представленных мероприятий по самообложению конкурсной комиссией в соответствии с настоящим Порядком присваивается количество баллов, рассчитанное по формуле</w:t>
      </w:r>
    </w:p>
    <w:p>
      <w:pPr>
        <w:pStyle w:val="0"/>
        <w:jc w:val="both"/>
      </w:pPr>
      <w:r>
        <w:rPr>
          <w:sz w:val="20"/>
        </w:rPr>
      </w:r>
    </w:p>
    <w:p>
      <w:pPr>
        <w:pStyle w:val="0"/>
        <w:jc w:val="center"/>
      </w:pPr>
      <w:r>
        <w:rPr>
          <w:sz w:val="20"/>
        </w:rPr>
        <w:t xml:space="preserve">ОП(д)i = К4i + К5i + К6i,</w:t>
      </w:r>
    </w:p>
    <w:p>
      <w:pPr>
        <w:pStyle w:val="0"/>
        <w:jc w:val="both"/>
      </w:pPr>
      <w:r>
        <w:rPr>
          <w:sz w:val="20"/>
        </w:rPr>
      </w:r>
    </w:p>
    <w:p>
      <w:pPr>
        <w:pStyle w:val="0"/>
        <w:jc w:val="both"/>
      </w:pPr>
      <w:r>
        <w:rPr>
          <w:sz w:val="20"/>
        </w:rPr>
        <w:t xml:space="preserve">где ОП(д)i - общее количество баллов, полученных муниципальным образованием по мероприятию по самообложению.</w:t>
      </w:r>
    </w:p>
    <w:p>
      <w:pPr>
        <w:pStyle w:val="0"/>
        <w:spacing w:before="200" w:lineRule="auto"/>
        <w:ind w:firstLine="540"/>
        <w:jc w:val="both"/>
      </w:pPr>
      <w:r>
        <w:rPr>
          <w:sz w:val="20"/>
        </w:rPr>
        <w:t xml:space="preserve">3.10. Администрация поселения муниципального района Самарской области в течение 20 рабочих дней со дня официального опубликования решения о введении самообложения граждан на соответствующей части территории поселения муниципального района Самарской области направляет в конкурсную комиссию заявку на предоставление из областного бюджета субсидий,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по форме, утвержденной приказом Министерства.</w:t>
      </w:r>
    </w:p>
    <w:p>
      <w:pPr>
        <w:pStyle w:val="0"/>
        <w:jc w:val="both"/>
      </w:pPr>
      <w:r>
        <w:rPr>
          <w:sz w:val="20"/>
        </w:rPr>
        <w:t xml:space="preserve">(в ред. </w:t>
      </w:r>
      <w:hyperlink w:history="0" r:id="rId19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К заявке на предоставление субсидии прилагаются документы в соответствии с перечнем, утвержденным приказом Министерства.</w:t>
      </w:r>
    </w:p>
    <w:p>
      <w:pPr>
        <w:pStyle w:val="0"/>
        <w:jc w:val="both"/>
      </w:pPr>
      <w:r>
        <w:rPr>
          <w:sz w:val="20"/>
        </w:rPr>
        <w:t xml:space="preserve">(в ред. </w:t>
      </w:r>
      <w:hyperlink w:history="0" r:id="rId19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3.11. Заявки на реализацию мероприятий по самообложению в текущем году принимаются к рассмотрению конкурсной комиссией ежегодно с 1 марта предшествующего финансового года по 28 февраля (в високосном году - по 29 февраля) текущего финансового года. Прием документов осуществляется в рабочие дни с понедельника по четверг с 9 час. 00 мин. до 18 час. 00 мин., в пятницу с 9 час. 00 мин. до 17 час. 00 мин.</w:t>
      </w:r>
    </w:p>
    <w:p>
      <w:pPr>
        <w:pStyle w:val="0"/>
        <w:spacing w:before="200" w:lineRule="auto"/>
        <w:ind w:firstLine="540"/>
        <w:jc w:val="both"/>
      </w:pPr>
      <w:r>
        <w:rPr>
          <w:sz w:val="20"/>
        </w:rPr>
        <w:t xml:space="preserve">Конкурсный отбор мероприятий по самообложению проводится ежегодно по 30 апреля.</w:t>
      </w:r>
    </w:p>
    <w:bookmarkStart w:id="579" w:name="P579"/>
    <w:bookmarkEnd w:id="579"/>
    <w:p>
      <w:pPr>
        <w:pStyle w:val="0"/>
        <w:spacing w:before="200" w:lineRule="auto"/>
        <w:ind w:firstLine="540"/>
        <w:jc w:val="both"/>
      </w:pPr>
      <w:r>
        <w:rPr>
          <w:sz w:val="20"/>
        </w:rPr>
        <w:t xml:space="preserve">3.12. Министерство на основании заявок администраций поселений муниципальных районов Самарской области определяет плановый объем субсидий.</w:t>
      </w:r>
    </w:p>
    <w:p>
      <w:pPr>
        <w:pStyle w:val="0"/>
        <w:jc w:val="both"/>
      </w:pPr>
      <w:r>
        <w:rPr>
          <w:sz w:val="20"/>
        </w:rPr>
        <w:t xml:space="preserve">(в ред. </w:t>
      </w:r>
      <w:hyperlink w:history="0" r:id="rId19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Распределение субсидий на мероприятия по самообложению осуществляется в порядке очередности в соответствии со сформированным рейтингом в рамках размера областной субсидии, предусмотренной на соответствующее мероприятие государственной программы. При этом в случае если сумма запрашиваемой субсидии по мероприятию по самообложению превышает размер нераспределенного остатка областной субсидии, право получения нераспределенного остатка субсидии переходит следующему по рейтингу мероприятию по самообложению.</w:t>
      </w:r>
    </w:p>
    <w:p>
      <w:pPr>
        <w:pStyle w:val="0"/>
        <w:spacing w:before="200" w:lineRule="auto"/>
        <w:ind w:firstLine="540"/>
        <w:jc w:val="both"/>
      </w:pPr>
      <w:r>
        <w:rPr>
          <w:sz w:val="20"/>
        </w:rPr>
        <w:t xml:space="preserve">В случае увеличения размера финансирования мероприятия государственной программы по предоставлению субсидий из областного бюджета местным бюджетам в целях софинансирования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и (или) в случае образования нераспределенного остатка субсидии областного бюджета Министерство осуществляет запрос в адрес муниципальных образований, претендующих на остаток средств областной субсидии, в целях актуализации потребности в выделении средств областной субсидии и уточнения возможности реализации мероприятия по самообложению в течение соответствующего календарного года с учетом правовых, климатических и иных факторов, влияющих на выполнение работ.</w:t>
      </w:r>
    </w:p>
    <w:p>
      <w:pPr>
        <w:pStyle w:val="0"/>
        <w:jc w:val="both"/>
      </w:pPr>
      <w:r>
        <w:rPr>
          <w:sz w:val="20"/>
        </w:rPr>
        <w:t xml:space="preserve">(в ред. </w:t>
      </w:r>
      <w:hyperlink w:history="0" r:id="rId193"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Субсидии распределяются в соответствии с постановлением Правительства Самарской области на основании полученной от муниципальных образований информации. Разработку указанного проекта постановления Правительства Самарской области обеспечивает Министерство.</w:t>
      </w:r>
    </w:p>
    <w:p>
      <w:pPr>
        <w:pStyle w:val="0"/>
        <w:jc w:val="both"/>
      </w:pPr>
      <w:r>
        <w:rPr>
          <w:sz w:val="20"/>
        </w:rPr>
        <w:t xml:space="preserve">(в ред. </w:t>
      </w:r>
      <w:hyperlink w:history="0" r:id="rId194"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3.13. В течение 30 рабочих дней со дня принятия решения о результатах проведения конкурсного отбора Министерство обеспечивает разработку проекта постановления Правительства Самарской области о распределении субсидий из областного бюджета местным бюджетам,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w:t>
      </w:r>
    </w:p>
    <w:p>
      <w:pPr>
        <w:pStyle w:val="0"/>
        <w:jc w:val="both"/>
      </w:pPr>
      <w:r>
        <w:rPr>
          <w:sz w:val="20"/>
        </w:rPr>
        <w:t xml:space="preserve">(в ред. </w:t>
      </w:r>
      <w:hyperlink w:history="0" r:id="rId195"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3.14. При рассмотрении заявок на участие в конкурсном отборе мероприятий по самообложению заявка, поступившая на рассмотрение конкурсной комиссии, подлежит отклонению на заседании конкурсной комиссии в следующих случаях:</w:t>
      </w:r>
    </w:p>
    <w:p>
      <w:pPr>
        <w:pStyle w:val="0"/>
        <w:spacing w:before="200" w:lineRule="auto"/>
        <w:ind w:firstLine="540"/>
        <w:jc w:val="both"/>
      </w:pPr>
      <w:r>
        <w:rPr>
          <w:sz w:val="20"/>
        </w:rPr>
        <w:t xml:space="preserve">1. Несоответствие условиям и требованиям, предусмотренным Государственной программой.</w:t>
      </w:r>
    </w:p>
    <w:p>
      <w:pPr>
        <w:pStyle w:val="0"/>
        <w:spacing w:before="200" w:lineRule="auto"/>
        <w:ind w:firstLine="540"/>
        <w:jc w:val="both"/>
      </w:pPr>
      <w:r>
        <w:rPr>
          <w:sz w:val="20"/>
        </w:rPr>
        <w:t xml:space="preserve">2. Незаполнение обязательных пунктов заявки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решений местных референдумов (сходов) граждан об использовании средств самообложения граждан, утвержденной приказом Министерства.</w:t>
      </w:r>
    </w:p>
    <w:p>
      <w:pPr>
        <w:pStyle w:val="0"/>
        <w:jc w:val="both"/>
      </w:pPr>
      <w:r>
        <w:rPr>
          <w:sz w:val="20"/>
        </w:rPr>
        <w:t xml:space="preserve">(в ред. </w:t>
      </w:r>
      <w:hyperlink w:history="0" r:id="rId196"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3. Проведение неверного расчета в заявочной документации, утвержденной приказом Министерства, размера и долей софинансирования со стороны физических и (или) юридических лиц, в том числе средств самообложения, а также запрашиваемого размера и доли субсидии из областного бюджета от общей стоимости мероприятия по самообложению.</w:t>
      </w:r>
    </w:p>
    <w:p>
      <w:pPr>
        <w:pStyle w:val="0"/>
        <w:jc w:val="both"/>
      </w:pPr>
      <w:r>
        <w:rPr>
          <w:sz w:val="20"/>
        </w:rPr>
        <w:t xml:space="preserve">(в ред. </w:t>
      </w:r>
      <w:hyperlink w:history="0" r:id="rId197"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4. Отсутствие приложений, являющихся обязательными к заявке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решений местных референдумов (сходов) граждан об использовании средств самообложения граждан, утвержденной приказом Министерства.</w:t>
      </w:r>
    </w:p>
    <w:p>
      <w:pPr>
        <w:pStyle w:val="0"/>
        <w:jc w:val="both"/>
      </w:pPr>
      <w:r>
        <w:rPr>
          <w:sz w:val="20"/>
        </w:rPr>
        <w:t xml:space="preserve">(в ред. </w:t>
      </w:r>
      <w:hyperlink w:history="0" r:id="rId198"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5. Несоответствие заявки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решений местных референдумов (сходов) граждан об использовании средств самообложения граждан и прилагаемых к ней документов формам, утвержденным приказом Министерства.</w:t>
      </w:r>
    </w:p>
    <w:p>
      <w:pPr>
        <w:pStyle w:val="0"/>
        <w:jc w:val="both"/>
      </w:pPr>
      <w:r>
        <w:rPr>
          <w:sz w:val="20"/>
        </w:rPr>
        <w:t xml:space="preserve">(в ред. </w:t>
      </w:r>
      <w:hyperlink w:history="0" r:id="rId199"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jc w:val="both"/>
      </w:pPr>
      <w:r>
        <w:rPr>
          <w:sz w:val="20"/>
        </w:rPr>
        <w:t xml:space="preserve">(п. 3.14 в ред. </w:t>
      </w:r>
      <w:hyperlink w:history="0" r:id="rId200" w:tooltip="Постановление Правительства Самарской области от 03.10.2023 N 79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03.10.2023 N 793)</w:t>
      </w:r>
    </w:p>
    <w:p>
      <w:pPr>
        <w:pStyle w:val="0"/>
        <w:spacing w:before="200" w:lineRule="auto"/>
        <w:ind w:firstLine="540"/>
        <w:jc w:val="both"/>
      </w:pPr>
      <w:r>
        <w:rPr>
          <w:sz w:val="20"/>
        </w:rPr>
        <w:t xml:space="preserve">3.15. Распределение субсидий между муниципальными образованиями в Самарской области осуществляется в соответствии с </w:t>
      </w:r>
      <w:hyperlink w:history="0" w:anchor="P796" w:tooltip="МЕТОДИКА">
        <w:r>
          <w:rPr>
            <w:sz w:val="20"/>
            <w:color w:val="0000ff"/>
          </w:rPr>
          <w:t xml:space="preserve">Методикой</w:t>
        </w:r>
      </w:hyperlink>
      <w:r>
        <w:rPr>
          <w:sz w:val="20"/>
        </w:rPr>
        <w:t xml:space="preserve"> распределения субсидий,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определенной приложением 4 к настоящему Порядку.</w:t>
      </w:r>
    </w:p>
    <w:p>
      <w:pPr>
        <w:pStyle w:val="0"/>
        <w:spacing w:before="200" w:lineRule="auto"/>
        <w:ind w:firstLine="540"/>
        <w:jc w:val="both"/>
      </w:pPr>
      <w:r>
        <w:rPr>
          <w:sz w:val="20"/>
        </w:rPr>
        <w:t xml:space="preserve">3.16. Субсидии предоставляются на 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w:t>
      </w:r>
    </w:p>
    <w:p>
      <w:pPr>
        <w:pStyle w:val="0"/>
        <w:jc w:val="both"/>
      </w:pPr>
      <w:r>
        <w:rPr>
          <w:sz w:val="20"/>
        </w:rPr>
      </w:r>
    </w:p>
    <w:p>
      <w:pPr>
        <w:pStyle w:val="2"/>
        <w:outlineLvl w:val="2"/>
        <w:jc w:val="center"/>
      </w:pPr>
      <w:r>
        <w:rPr>
          <w:sz w:val="20"/>
        </w:rPr>
        <w:t xml:space="preserve">4. Условия предоставления и расходования субсидий</w:t>
      </w:r>
    </w:p>
    <w:p>
      <w:pPr>
        <w:pStyle w:val="0"/>
        <w:jc w:val="both"/>
      </w:pPr>
      <w:r>
        <w:rPr>
          <w:sz w:val="20"/>
        </w:rPr>
      </w:r>
    </w:p>
    <w:p>
      <w:pPr>
        <w:pStyle w:val="0"/>
        <w:ind w:firstLine="540"/>
        <w:jc w:val="both"/>
      </w:pPr>
      <w:r>
        <w:rPr>
          <w:sz w:val="20"/>
        </w:rPr>
        <w:t xml:space="preserve">4.1. Субсидии предоставляются при соблюдении следующих условий:</w:t>
      </w:r>
    </w:p>
    <w:p>
      <w:pPr>
        <w:pStyle w:val="0"/>
        <w:spacing w:before="200" w:lineRule="auto"/>
        <w:ind w:firstLine="540"/>
        <w:jc w:val="both"/>
      </w:pPr>
      <w:r>
        <w:rPr>
          <w:sz w:val="20"/>
        </w:rPr>
        <w:t xml:space="preserve">1) заключение между Министерством и уполномоченным органом местного самоуправления муниципального образования (далее - получатель) соглашения о предоставлении субсидии в соответствии с типовой формой, утверждаемой министерством финансов Самарской области, которое должно предусматривать согласие получателя субсидии на осуществление Министерством и органами государственного финансового контроля Самарской области проверок соблюдения условий, целей и порядка предоставления субсидии (далее - соглашение);</w:t>
      </w:r>
    </w:p>
    <w:p>
      <w:pPr>
        <w:pStyle w:val="0"/>
        <w:jc w:val="both"/>
      </w:pPr>
      <w:r>
        <w:rPr>
          <w:sz w:val="20"/>
        </w:rPr>
        <w:t xml:space="preserve">(в ред. </w:t>
      </w:r>
      <w:hyperlink w:history="0" r:id="rId20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2) наличие документального подтверждения финансирования муниципальным образованием соответствующих расходных обязательств за счет средств бюджета муниципального образования в объеме, необходимом для их исполнения, включая размер субсидии из областного бюджета, в форме выписки из решения о местном бюджете (выписки из сводной бюджетной росписи местного бюджета) на соответствующий финансовый год;</w:t>
      </w:r>
    </w:p>
    <w:p>
      <w:pPr>
        <w:pStyle w:val="0"/>
        <w:spacing w:before="200" w:lineRule="auto"/>
        <w:ind w:firstLine="540"/>
        <w:jc w:val="both"/>
      </w:pPr>
      <w:r>
        <w:rPr>
          <w:sz w:val="20"/>
        </w:rPr>
        <w:t xml:space="preserve">3) наличие документального подтверждения финансирования общественного проекта населением по форме, определяемой Министерством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w:t>
      </w:r>
    </w:p>
    <w:p>
      <w:pPr>
        <w:pStyle w:val="0"/>
        <w:jc w:val="both"/>
      </w:pPr>
      <w:r>
        <w:rPr>
          <w:sz w:val="20"/>
        </w:rPr>
        <w:t xml:space="preserve">(в ред. </w:t>
      </w:r>
      <w:hyperlink w:history="0" r:id="rId20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4) наличие реестра платежных документов, подтверждающих поступление в бюджет муниципального образования средств населения и добровольных пожертвований, по форме, утвержденной приказом Министерства (при предоставлении субсидий,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w:t>
      </w:r>
    </w:p>
    <w:p>
      <w:pPr>
        <w:pStyle w:val="0"/>
        <w:jc w:val="both"/>
      </w:pPr>
      <w:r>
        <w:rPr>
          <w:sz w:val="20"/>
        </w:rPr>
        <w:t xml:space="preserve">(в ред. Постановлений Правительства Самарской области от 25.07.2024 </w:t>
      </w:r>
      <w:hyperlink w:history="0" r:id="rId203"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rPr>
        <w:t xml:space="preserve">, от 28.12.2024 </w:t>
      </w:r>
      <w:hyperlink w:history="0" r:id="rId204"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5) централизация закупок товаров, работ, услуг, осуществляемая комитетом по организации торгов Самарской области конкурентными способами в соответствии с </w:t>
      </w:r>
      <w:hyperlink w:history="0" r:id="rId205" w:tooltip="Постановление Правительства Самарской области от 30.12.2013 N 843 (ред. от 15.12.2025) &quot;Об утверждении Порядка взаимодействия органа, уполномоченного на определение поставщиков (подрядчиков, исполнителей) товаров, работ, услуг для государственных нужд Самарской области, и государственных заказчиков Самарской области, их подведомственных учреждений&quot; {КонсультантПлюс}">
        <w:r>
          <w:rPr>
            <w:sz w:val="20"/>
            <w:color w:val="0000ff"/>
          </w:rPr>
          <w:t xml:space="preserve">Порядком</w:t>
        </w:r>
      </w:hyperlink>
      <w:r>
        <w:rPr>
          <w:sz w:val="20"/>
        </w:rPr>
        <w:t xml:space="preserve"> взаимодействия органа, уполномоченного на определение поставщиков (подрядчиков, исполнителей) товаров, работ, услуг для государственных нужд Самарской области, и государственных заказчиков Самарской области, их подведомственных учреждений, утвержденным постановлением Правительства Самарской области от 30.12.2013 N 843, за исключением случаев, когда закупка товаров, работ и услуг осуществляется в соответствии с Федеральным </w:t>
      </w:r>
      <w:hyperlink w:history="0" r:id="rId20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 закупках товаров, работ, услуг отдельными видами юридических лиц".</w:t>
      </w:r>
    </w:p>
    <w:p>
      <w:pPr>
        <w:pStyle w:val="0"/>
        <w:jc w:val="both"/>
      </w:pPr>
      <w:r>
        <w:rPr>
          <w:sz w:val="20"/>
        </w:rPr>
        <w:t xml:space="preserve">(пп. 5 в ред. </w:t>
      </w:r>
      <w:hyperlink w:history="0" r:id="rId207"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01.08.2025 N 433)</w:t>
      </w:r>
    </w:p>
    <w:p>
      <w:pPr>
        <w:pStyle w:val="0"/>
        <w:jc w:val="both"/>
      </w:pPr>
      <w:r>
        <w:rPr>
          <w:sz w:val="20"/>
        </w:rPr>
        <w:t xml:space="preserve">(п. 4.1 в ред. </w:t>
      </w:r>
      <w:hyperlink w:history="0" r:id="rId208"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26.04.2023 N 341)</w:t>
      </w:r>
    </w:p>
    <w:p>
      <w:pPr>
        <w:pStyle w:val="0"/>
        <w:spacing w:before="200" w:lineRule="auto"/>
        <w:ind w:firstLine="540"/>
        <w:jc w:val="both"/>
      </w:pPr>
      <w:r>
        <w:rPr>
          <w:sz w:val="20"/>
        </w:rPr>
        <w:t xml:space="preserve">4.2. Перечисление субсидий бюджетам муниципальных образований осуществляется при представлении получателем субсидии документов, подтверждающих фактически произведенные расходы или возникновение соответствующих денежных обязательств (при условии обеспечения оплаты авансовых платежей по ним в размере, не превышающем расходы, установленные соответствующим правовым актом Самарской области).</w:t>
      </w:r>
    </w:p>
    <w:p>
      <w:pPr>
        <w:pStyle w:val="0"/>
        <w:spacing w:before="200" w:lineRule="auto"/>
        <w:ind w:firstLine="540"/>
        <w:jc w:val="both"/>
      </w:pPr>
      <w:r>
        <w:rPr>
          <w:sz w:val="20"/>
        </w:rPr>
        <w:t xml:space="preserve">При этом в случае сохранения стоимости общественного проекта, указанной в заявке на участие в конкурсном отборе общественных проектов развития территорий муниципальных образований в Самарской области (далее - заявка), или ее увеличения:</w:t>
      </w:r>
    </w:p>
    <w:p>
      <w:pPr>
        <w:pStyle w:val="0"/>
        <w:jc w:val="both"/>
      </w:pPr>
      <w:r>
        <w:rPr>
          <w:sz w:val="20"/>
        </w:rPr>
        <w:t xml:space="preserve">(абзац введен </w:t>
      </w:r>
      <w:hyperlink w:history="0" r:id="rId209"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доля средств местного бюджета не может быть менее 1% от стоимости общественного проекта, указанной в заявке;</w:t>
      </w:r>
    </w:p>
    <w:p>
      <w:pPr>
        <w:pStyle w:val="0"/>
        <w:jc w:val="both"/>
      </w:pPr>
      <w:r>
        <w:rPr>
          <w:sz w:val="20"/>
        </w:rPr>
        <w:t xml:space="preserve">(абзац введен </w:t>
      </w:r>
      <w:hyperlink w:history="0" r:id="rId210"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доля средств физических и (или) юридических лиц не может быть менее 7% от стоимости общественного проекта, указанной в заявке.</w:t>
      </w:r>
    </w:p>
    <w:p>
      <w:pPr>
        <w:pStyle w:val="0"/>
        <w:jc w:val="both"/>
      </w:pPr>
      <w:r>
        <w:rPr>
          <w:sz w:val="20"/>
        </w:rPr>
        <w:t xml:space="preserve">(абзац введен </w:t>
      </w:r>
      <w:hyperlink w:history="0" r:id="rId211"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В случае уменьшения стоимости общественного проекта, указанной в заявке:</w:t>
      </w:r>
    </w:p>
    <w:p>
      <w:pPr>
        <w:pStyle w:val="0"/>
        <w:jc w:val="both"/>
      </w:pPr>
      <w:r>
        <w:rPr>
          <w:sz w:val="20"/>
        </w:rPr>
        <w:t xml:space="preserve">(абзац введен </w:t>
      </w:r>
      <w:hyperlink w:history="0" r:id="rId212"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доля средств местного бюджета не может быть менее 1% от уменьшенной стоимости общественного проекта;</w:t>
      </w:r>
    </w:p>
    <w:p>
      <w:pPr>
        <w:pStyle w:val="0"/>
        <w:jc w:val="both"/>
      </w:pPr>
      <w:r>
        <w:rPr>
          <w:sz w:val="20"/>
        </w:rPr>
        <w:t xml:space="preserve">(абзац введен </w:t>
      </w:r>
      <w:hyperlink w:history="0" r:id="rId213"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доля средств физических и (или) юридических лиц не может быть менее 7% от уменьшенной стоимости общественного проекта.</w:t>
      </w:r>
    </w:p>
    <w:p>
      <w:pPr>
        <w:pStyle w:val="0"/>
        <w:jc w:val="both"/>
      </w:pPr>
      <w:r>
        <w:rPr>
          <w:sz w:val="20"/>
        </w:rPr>
        <w:t xml:space="preserve">(абзац введен </w:t>
      </w:r>
      <w:hyperlink w:history="0" r:id="rId214"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30.05.2024 N 376)</w:t>
      </w:r>
    </w:p>
    <w:p>
      <w:pPr>
        <w:pStyle w:val="0"/>
        <w:spacing w:before="200" w:lineRule="auto"/>
        <w:ind w:firstLine="540"/>
        <w:jc w:val="both"/>
      </w:pPr>
      <w:r>
        <w:rPr>
          <w:sz w:val="20"/>
        </w:rPr>
        <w:t xml:space="preserve">4.2.1. Для общественных проектов, реализация которых запланирована с 2026 года, перечисление субсидий бюджетам муниципальных образований осуществляется при представлении получателем субсидии документов, подтверждающих фактически произведенные расходы или возникновение соответствующих денежных обязательств (при условии обеспечения оплаты авансовых платежей по ним в размере, не превышающем расходы, установленные соответствующим правовым актом Самарской области).</w:t>
      </w:r>
    </w:p>
    <w:p>
      <w:pPr>
        <w:pStyle w:val="0"/>
        <w:spacing w:before="200" w:lineRule="auto"/>
        <w:ind w:firstLine="540"/>
        <w:jc w:val="both"/>
      </w:pPr>
      <w:r>
        <w:rPr>
          <w:sz w:val="20"/>
        </w:rPr>
        <w:t xml:space="preserve">При этом в случае сохранения стоимости общественного проекта, указанной в заявке на участие в конкурсном отборе общественных проектов развития территорий муниципальных образований в Самарской области (далее - заявка), или ее увеличения:</w:t>
      </w:r>
    </w:p>
    <w:p>
      <w:pPr>
        <w:pStyle w:val="0"/>
        <w:spacing w:before="200" w:lineRule="auto"/>
        <w:ind w:firstLine="540"/>
        <w:jc w:val="both"/>
      </w:pPr>
      <w:r>
        <w:rPr>
          <w:sz w:val="20"/>
        </w:rPr>
        <w:t xml:space="preserve">доля средств местного бюджета не может быть менее 1% от стоимости общественного проекта, указанной в заявке;</w:t>
      </w:r>
    </w:p>
    <w:p>
      <w:pPr>
        <w:pStyle w:val="0"/>
        <w:spacing w:before="200" w:lineRule="auto"/>
        <w:ind w:firstLine="540"/>
        <w:jc w:val="both"/>
      </w:pPr>
      <w:r>
        <w:rPr>
          <w:sz w:val="20"/>
        </w:rPr>
        <w:t xml:space="preserve">доля средств физических лиц не может быть менее 3% от стоимости общественного проекта, указанной в заявке (при наличии такого указания);</w:t>
      </w:r>
    </w:p>
    <w:p>
      <w:pPr>
        <w:pStyle w:val="0"/>
        <w:spacing w:before="200" w:lineRule="auto"/>
        <w:ind w:firstLine="540"/>
        <w:jc w:val="both"/>
      </w:pPr>
      <w:r>
        <w:rPr>
          <w:sz w:val="20"/>
        </w:rPr>
        <w:t xml:space="preserve">доля средств юридических лиц и (или) индивидуальных предпринимателей не может быть менее 6% от стоимости общественного проекта, указанной в заявке (при наличии такого указания).</w:t>
      </w:r>
    </w:p>
    <w:p>
      <w:pPr>
        <w:pStyle w:val="0"/>
        <w:spacing w:before="200" w:lineRule="auto"/>
        <w:ind w:firstLine="540"/>
        <w:jc w:val="both"/>
      </w:pPr>
      <w:r>
        <w:rPr>
          <w:sz w:val="20"/>
        </w:rPr>
        <w:t xml:space="preserve">В случае уменьшения стоимости общественного проекта, указанной в заявке:</w:t>
      </w:r>
    </w:p>
    <w:p>
      <w:pPr>
        <w:pStyle w:val="0"/>
        <w:spacing w:before="200" w:lineRule="auto"/>
        <w:ind w:firstLine="540"/>
        <w:jc w:val="both"/>
      </w:pPr>
      <w:r>
        <w:rPr>
          <w:sz w:val="20"/>
        </w:rPr>
        <w:t xml:space="preserve">доля средств местного бюджета не может быть менее 1% от уменьшенной стоимости общественного проекта;</w:t>
      </w:r>
    </w:p>
    <w:p>
      <w:pPr>
        <w:pStyle w:val="0"/>
        <w:spacing w:before="200" w:lineRule="auto"/>
        <w:ind w:firstLine="540"/>
        <w:jc w:val="both"/>
      </w:pPr>
      <w:r>
        <w:rPr>
          <w:sz w:val="20"/>
        </w:rPr>
        <w:t xml:space="preserve">доля средств физических лиц не может быть менее 3% от стоимости общественного проекта, указанной в заявке (при наличии такого указания);</w:t>
      </w:r>
    </w:p>
    <w:p>
      <w:pPr>
        <w:pStyle w:val="0"/>
        <w:spacing w:before="200" w:lineRule="auto"/>
        <w:ind w:firstLine="540"/>
        <w:jc w:val="both"/>
      </w:pPr>
      <w:r>
        <w:rPr>
          <w:sz w:val="20"/>
        </w:rPr>
        <w:t xml:space="preserve">доля средств юридических лиц и (или) индивидуальных предпринимателей не может быть менее 6% от стоимости общественного проекта, указанной в заявке (при наличии такого указания).</w:t>
      </w:r>
    </w:p>
    <w:p>
      <w:pPr>
        <w:pStyle w:val="0"/>
        <w:jc w:val="both"/>
      </w:pPr>
      <w:r>
        <w:rPr>
          <w:sz w:val="20"/>
        </w:rPr>
        <w:t xml:space="preserve">(пп. 4.2.1 введен </w:t>
      </w:r>
      <w:hyperlink w:history="0" r:id="rId215"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01.08.2025 N 433)</w:t>
      </w:r>
    </w:p>
    <w:p>
      <w:pPr>
        <w:pStyle w:val="0"/>
        <w:jc w:val="both"/>
      </w:pPr>
      <w:r>
        <w:rPr>
          <w:sz w:val="20"/>
        </w:rPr>
        <w:t xml:space="preserve">(п. 4.2 в ред. </w:t>
      </w:r>
      <w:hyperlink w:history="0" r:id="rId216"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Постановления</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4.3. Субсидия расходуется в соответствии со следующими условиями:</w:t>
      </w:r>
    </w:p>
    <w:p>
      <w:pPr>
        <w:pStyle w:val="0"/>
        <w:spacing w:before="200" w:lineRule="auto"/>
        <w:ind w:firstLine="540"/>
        <w:jc w:val="both"/>
      </w:pPr>
      <w:r>
        <w:rPr>
          <w:sz w:val="20"/>
        </w:rPr>
        <w:t xml:space="preserve">1) использование субсидий, направленных на решение вопросов местного значения и связанных с реализацией мероприятий по поддержке общественных проектов или решений референдумов (сходов) об использовании средств самообложения граждан;</w:t>
      </w:r>
    </w:p>
    <w:p>
      <w:pPr>
        <w:pStyle w:val="0"/>
        <w:jc w:val="both"/>
      </w:pPr>
      <w:r>
        <w:rPr>
          <w:sz w:val="20"/>
        </w:rPr>
        <w:t xml:space="preserve">(в ред. Постановлений Правительства Самарской области от 05.09.2017 </w:t>
      </w:r>
      <w:hyperlink w:history="0" r:id="rId217"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N 577</w:t>
        </w:r>
      </w:hyperlink>
      <w:r>
        <w:rPr>
          <w:sz w:val="20"/>
        </w:rPr>
        <w:t xml:space="preserve">, от 16.05.2018 </w:t>
      </w:r>
      <w:hyperlink w:history="0" r:id="rId218" w:tooltip="Постановление Правительства Самарской области от 16.05.2018 N 26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N 262</w:t>
        </w:r>
      </w:hyperlink>
      <w:r>
        <w:rPr>
          <w:sz w:val="20"/>
        </w:rPr>
        <w:t xml:space="preserve">)</w:t>
      </w:r>
    </w:p>
    <w:p>
      <w:pPr>
        <w:pStyle w:val="0"/>
        <w:spacing w:before="200" w:lineRule="auto"/>
        <w:ind w:firstLine="540"/>
        <w:jc w:val="both"/>
      </w:pPr>
      <w:r>
        <w:rPr>
          <w:sz w:val="20"/>
        </w:rPr>
        <w:t xml:space="preserve">2) представление в Министерство отчетов о достижении значений целевых показателей результативности предоставления субсидии, о расходах, в целях которых предоставлена субсидия, отчета об использовании субсидии, направленной на решение вопросов местного значения и связанной с реализацией мероприятий по поддержке решений референдумов (сходов) об использовании средств самообложения граждан и мероприятий по поддержке общественных проектов, производится в порядке, сроки и по форме, определяемые соглашением;</w:t>
      </w:r>
    </w:p>
    <w:p>
      <w:pPr>
        <w:pStyle w:val="0"/>
        <w:jc w:val="both"/>
      </w:pPr>
      <w:r>
        <w:rPr>
          <w:sz w:val="20"/>
        </w:rPr>
        <w:t xml:space="preserve">(в ред. Постановлений Правительства Самарской области от 30.05.2024 </w:t>
      </w:r>
      <w:hyperlink w:history="0" r:id="rId219"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376</w:t>
        </w:r>
      </w:hyperlink>
      <w:r>
        <w:rPr>
          <w:sz w:val="20"/>
        </w:rPr>
        <w:t xml:space="preserve">, от 28.12.2024 </w:t>
      </w:r>
      <w:hyperlink w:history="0" r:id="rId22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3) соблюдение уровня софинансирования, предусмотренного соглашением;</w:t>
      </w:r>
    </w:p>
    <w:p>
      <w:pPr>
        <w:pStyle w:val="0"/>
        <w:spacing w:before="200" w:lineRule="auto"/>
        <w:ind w:firstLine="540"/>
        <w:jc w:val="both"/>
      </w:pPr>
      <w:r>
        <w:rPr>
          <w:sz w:val="20"/>
        </w:rPr>
        <w:t xml:space="preserve">4) использование субсидий в срок до 31 декабря текущего года включительно.</w:t>
      </w:r>
    </w:p>
    <w:p>
      <w:pPr>
        <w:pStyle w:val="0"/>
        <w:jc w:val="both"/>
      </w:pPr>
      <w:r>
        <w:rPr>
          <w:sz w:val="20"/>
        </w:rPr>
        <w:t xml:space="preserve">(пп. 4 введен </w:t>
      </w:r>
      <w:hyperlink w:history="0" r:id="rId221"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4.3.1. Субсидии могут быть использованы на компенсацию ранее произведенных в текущем финансовом году кассовых расходов местных бюджетов.</w:t>
      </w:r>
    </w:p>
    <w:p>
      <w:pPr>
        <w:pStyle w:val="0"/>
        <w:spacing w:before="200" w:lineRule="auto"/>
        <w:ind w:firstLine="540"/>
        <w:jc w:val="both"/>
      </w:pPr>
      <w:r>
        <w:rPr>
          <w:sz w:val="20"/>
        </w:rPr>
        <w:t xml:space="preserve">Субсидии, предусмотренные на текущий финансовый год, могут быть направлены на погашение кредиторской задолженности муниципальных образований, победивших в конкурсном отборе на выделение субсидии в предыдущем финансовом периоде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w:t>
      </w:r>
    </w:p>
    <w:p>
      <w:pPr>
        <w:pStyle w:val="0"/>
        <w:jc w:val="both"/>
      </w:pPr>
      <w:r>
        <w:rPr>
          <w:sz w:val="20"/>
        </w:rPr>
        <w:t xml:space="preserve">(абзац введен </w:t>
      </w:r>
      <w:hyperlink w:history="0" r:id="rId222"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В целях получения субсидии на погашение кредиторской задолженности муниципальные образования представляют в Министерство:</w:t>
      </w:r>
    </w:p>
    <w:p>
      <w:pPr>
        <w:pStyle w:val="0"/>
        <w:jc w:val="both"/>
      </w:pPr>
      <w:r>
        <w:rPr>
          <w:sz w:val="20"/>
        </w:rPr>
        <w:t xml:space="preserve">(абзац введен </w:t>
      </w:r>
      <w:hyperlink w:history="0" r:id="rId223"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 в ред. Постановлений Правительства Самарской области от 22.09.2020 </w:t>
      </w:r>
      <w:hyperlink w:history="0" r:id="rId224"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225"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обращение главы муниципального образования о предоставлении субсидии на оплату кредиторской задолженности с указанием причины возникновения данной задолженности;</w:t>
      </w:r>
    </w:p>
    <w:p>
      <w:pPr>
        <w:pStyle w:val="0"/>
        <w:jc w:val="both"/>
      </w:pPr>
      <w:r>
        <w:rPr>
          <w:sz w:val="20"/>
        </w:rPr>
        <w:t xml:space="preserve">(абзац введен </w:t>
      </w:r>
      <w:hyperlink w:history="0" r:id="rId226"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расчет необходимой суммы с обоснованием заявленных сумм, подписанный главой муниципального образования с проставлением печати;</w:t>
      </w:r>
    </w:p>
    <w:p>
      <w:pPr>
        <w:pStyle w:val="0"/>
        <w:jc w:val="both"/>
      </w:pPr>
      <w:r>
        <w:rPr>
          <w:sz w:val="20"/>
        </w:rPr>
        <w:t xml:space="preserve">(абзац введен </w:t>
      </w:r>
      <w:hyperlink w:history="0" r:id="rId227"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копии документов, подтверждающих возникновение кредиторской задолженности в связи с неисполнением обязательств по реализации общественного проекта, копии документов об оплате выполненных работ (контракты (договоры), счета, накладные или акты выполненных работ (оказанных услуг), акты сверки расчетов, судебные решения и другие документы), заверенные подписью главы администрации муниципального образования и печатью муниципального образования;</w:t>
      </w:r>
    </w:p>
    <w:p>
      <w:pPr>
        <w:pStyle w:val="0"/>
        <w:jc w:val="both"/>
      </w:pPr>
      <w:r>
        <w:rPr>
          <w:sz w:val="20"/>
        </w:rPr>
        <w:t xml:space="preserve">(абзац введен </w:t>
      </w:r>
      <w:hyperlink w:history="0" r:id="rId228"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иные документы, подтверждающие причины возникновения кредиторской задолженности.</w:t>
      </w:r>
    </w:p>
    <w:p>
      <w:pPr>
        <w:pStyle w:val="0"/>
        <w:jc w:val="both"/>
      </w:pPr>
      <w:r>
        <w:rPr>
          <w:sz w:val="20"/>
        </w:rPr>
        <w:t xml:space="preserve">(абзац введен </w:t>
      </w:r>
      <w:hyperlink w:history="0" r:id="rId229"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Обращение главы муниципального образования о предоставлении субсидии на оплату кредиторской задолженности направляется в Министерство в течение 2 месяцев со дня возникновения кредиторской задолженности текущего года и на оплату кредиторской задолженности прошедшего года - не позднее 1 марта.</w:t>
      </w:r>
    </w:p>
    <w:p>
      <w:pPr>
        <w:pStyle w:val="0"/>
        <w:jc w:val="both"/>
      </w:pPr>
      <w:r>
        <w:rPr>
          <w:sz w:val="20"/>
        </w:rPr>
        <w:t xml:space="preserve">(абзац введен </w:t>
      </w:r>
      <w:hyperlink w:history="0" r:id="rId230"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 в ред. Постановлений Правительства Самарской области от 22.09.2020 </w:t>
      </w:r>
      <w:hyperlink w:history="0" r:id="rId231"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232"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Размер субсидии, предоставляемой муниципальному образованию на погашение кредиторской задолженности муниципального образования, определяется исходя из объема средств, указанного в документах, подтверждающих размер кредиторской задолженности (обязанности по уплате платежей) муниципального образования, и доли софинансирования за счет средств областного бюджета, утвержденной по итогам конкурсного отбора, в котором победил общественный проект. Предоставление субсидии муниципальным образованиям на погашение кредиторской задолженности осуществляется в порядке приоритета перед очередным конкурсным отбором в марте соответствующего года.</w:t>
      </w:r>
    </w:p>
    <w:p>
      <w:pPr>
        <w:pStyle w:val="0"/>
        <w:jc w:val="both"/>
      </w:pPr>
      <w:r>
        <w:rPr>
          <w:sz w:val="20"/>
        </w:rPr>
        <w:t xml:space="preserve">(абзац введен </w:t>
      </w:r>
      <w:hyperlink w:history="0" r:id="rId233"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jc w:val="both"/>
      </w:pPr>
      <w:r>
        <w:rPr>
          <w:sz w:val="20"/>
        </w:rPr>
        <w:t xml:space="preserve">(п. 4.3.1 введен </w:t>
      </w:r>
      <w:hyperlink w:history="0" r:id="rId234" w:tooltip="Постановление Правительства Самарской области от 05.09.2017 N 577 (ред. от 25.10.2019)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05.09.2017 N 577)</w:t>
      </w:r>
    </w:p>
    <w:p>
      <w:pPr>
        <w:pStyle w:val="0"/>
        <w:spacing w:before="200" w:lineRule="auto"/>
        <w:ind w:firstLine="540"/>
        <w:jc w:val="both"/>
      </w:pPr>
      <w:r>
        <w:rPr>
          <w:sz w:val="20"/>
        </w:rPr>
        <w:t xml:space="preserve">4.4. Утратил силу. - </w:t>
      </w:r>
      <w:hyperlink w:history="0" r:id="rId235"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Постановление</w:t>
        </w:r>
      </w:hyperlink>
      <w:r>
        <w:rPr>
          <w:sz w:val="20"/>
        </w:rPr>
        <w:t xml:space="preserve"> Правительства Самарской области от 26.04.2023 N 341.</w:t>
      </w:r>
    </w:p>
    <w:p>
      <w:pPr>
        <w:pStyle w:val="0"/>
        <w:spacing w:before="200" w:lineRule="auto"/>
        <w:ind w:firstLine="540"/>
        <w:jc w:val="both"/>
      </w:pPr>
      <w:r>
        <w:rPr>
          <w:sz w:val="20"/>
        </w:rPr>
        <w:t xml:space="preserve">4.5. В случае нецелевого использования муниципальным образованием субсидии средства, использованные не по целевому назначению, подлежат возврату в областной бюджет в течение 10 рабочих дней со дня получения муниципальным образованием соответствующего письменного требования Министерства.</w:t>
      </w:r>
    </w:p>
    <w:p>
      <w:pPr>
        <w:pStyle w:val="0"/>
        <w:jc w:val="both"/>
      </w:pPr>
      <w:r>
        <w:rPr>
          <w:sz w:val="20"/>
        </w:rPr>
        <w:t xml:space="preserve">(в ред. Постановлений Правительства Самарской области от 22.09.2020 </w:t>
      </w:r>
      <w:hyperlink w:history="0" r:id="rId236"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237"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В случае ненадлежащего выполнения органом местного самоуправления муниципального образования требований о представлении отчетов (несоблюдения сроков представления отчетов, представления недостоверной отчетности) субсидия подлежит возврату органом местного самоуправления муниципального образования в областной бюджет в течение 10 дней после получения соответствующего уведомления от Министерства в полном объеме или подлежит возврату та ее часть, по которой орган местного самоуправления муниципального образования не отчитался перед Министерством.</w:t>
      </w:r>
    </w:p>
    <w:p>
      <w:pPr>
        <w:pStyle w:val="0"/>
        <w:jc w:val="both"/>
      </w:pPr>
      <w:r>
        <w:rPr>
          <w:sz w:val="20"/>
        </w:rPr>
        <w:t xml:space="preserve">(в ред. Постановлений Правительства Самарской области от 22.09.2020 </w:t>
      </w:r>
      <w:hyperlink w:history="0" r:id="rId238" w:tooltip="Постановление Правительства Самарской области от 22.09.2020 N 723 &quot;О внесении изменений в отдельные постановления Правительства Самарской области&quot; {КонсультантПлюс}">
        <w:r>
          <w:rPr>
            <w:sz w:val="20"/>
            <w:color w:val="0000ff"/>
          </w:rPr>
          <w:t xml:space="preserve">N 723</w:t>
        </w:r>
      </w:hyperlink>
      <w:r>
        <w:rPr>
          <w:sz w:val="20"/>
        </w:rPr>
        <w:t xml:space="preserve">, от 28.12.2024 </w:t>
      </w:r>
      <w:hyperlink w:history="0" r:id="rId239"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В случае невозврата субсидии в установленный срок она подлежит взысканию в доход областного бюджета в порядке, установленном действующим законодательством.</w:t>
      </w:r>
    </w:p>
    <w:p>
      <w:pPr>
        <w:pStyle w:val="0"/>
        <w:spacing w:before="200" w:lineRule="auto"/>
        <w:ind w:firstLine="540"/>
        <w:jc w:val="both"/>
      </w:pPr>
      <w:r>
        <w:rPr>
          <w:sz w:val="20"/>
        </w:rPr>
        <w:t xml:space="preserve">Основанием применения мер финансовой ответственности к муниципальным образованиям является невыполнение условий соглашения, в том числе недостижение значений показателей результативности предоставления субсидий.</w:t>
      </w:r>
    </w:p>
    <w:p>
      <w:pPr>
        <w:pStyle w:val="0"/>
        <w:jc w:val="both"/>
      </w:pPr>
      <w:r>
        <w:rPr>
          <w:sz w:val="20"/>
        </w:rPr>
        <w:t xml:space="preserve">(абзац введен </w:t>
      </w:r>
      <w:hyperlink w:history="0" r:id="rId240"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В случае если муниципальным образованием по состоянию на 31 декабря года предоставления субсидии допущены нарушения обязательства по достижению целевого показателя результативности предоставления субсидии и в срок до первой даты представления отчетности о достижении значений целевых показателей результативности предоставления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областной бюджет в срок до 1 июня года, следующего за годом предоставления субсидии, определяется в соответствии с </w:t>
      </w:r>
      <w:hyperlink w:history="0" r:id="rId241" w:tooltip="Постановление Правительства Самарской области от 25.10.2019 N 751 (ред. от 15.12.2025) &quot;О формировании, предоставлении и распределении субсидий из областного бюджета местным бюджетам&quot; (вместе с &quot;Правилами, устанавливающими общие требования к формированию, предоставлению и распределению субсидий из областного бюджета местным бюджетам&quot;, &quot;Порядком определения и установления предельного уровня софинансирования Самарской областью (в процентах) объема расходного обязательства муниципального образования&quot;) (с изм.  {КонсультантПлюс}">
        <w:r>
          <w:rPr>
            <w:sz w:val="20"/>
            <w:color w:val="0000ff"/>
          </w:rPr>
          <w:t xml:space="preserve">Правилами</w:t>
        </w:r>
      </w:hyperlink>
      <w:r>
        <w:rPr>
          <w:sz w:val="20"/>
        </w:rPr>
        <w:t xml:space="preserve">, устанавливающими общие требования к формированию, предоставлению и распределению субсидий из областного бюджета местным бюджетам, утвержденными постановлением Правительства Самарской области от 25.10.2019 N 751 "О формировании, предоставлении и распределении субсидий из областного бюджета местным бюджетам" (далее - Правила).</w:t>
      </w:r>
    </w:p>
    <w:p>
      <w:pPr>
        <w:pStyle w:val="0"/>
        <w:jc w:val="both"/>
      </w:pPr>
      <w:r>
        <w:rPr>
          <w:sz w:val="20"/>
        </w:rPr>
        <w:t xml:space="preserve">(абзац введен </w:t>
      </w:r>
      <w:hyperlink w:history="0" r:id="rId242"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Основания для освобождения муниципальных образований от применения мер финансовой ответственности устанавливаются </w:t>
      </w:r>
      <w:hyperlink w:history="0" r:id="rId243" w:tooltip="Постановление Правительства Самарской области от 25.10.2019 N 751 (ред. от 15.12.2025) &quot;О формировании, предоставлении и распределении субсидий из областного бюджета местным бюджетам&quot; (вместе с &quot;Правилами, устанавливающими общие требования к формированию, предоставлению и распределению субсидий из областного бюджета местным бюджетам&quot;, &quot;Порядком определения и установления предельного уровня софинансирования Самарской областью (в процентах) объема расходного обязательства муниципального образования&quot;) (с изм.  {КонсультантПлюс}">
        <w:r>
          <w:rPr>
            <w:sz w:val="20"/>
            <w:color w:val="0000ff"/>
          </w:rPr>
          <w:t xml:space="preserve">Правилами</w:t>
        </w:r>
      </w:hyperlink>
      <w:r>
        <w:rPr>
          <w:sz w:val="20"/>
        </w:rPr>
        <w:t xml:space="preserve">.</w:t>
      </w:r>
    </w:p>
    <w:p>
      <w:pPr>
        <w:pStyle w:val="0"/>
        <w:jc w:val="both"/>
      </w:pPr>
      <w:r>
        <w:rPr>
          <w:sz w:val="20"/>
        </w:rPr>
        <w:t xml:space="preserve">(абзац введен </w:t>
      </w:r>
      <w:hyperlink w:history="0" r:id="rId244"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В случае если после окончания срока использования субсидии уровень софинансирования за счет средств областного бюджета превысит значение предельного уровня, сумма субсидии, предназначенной на софинансирование соответствующего расходного обязательства муниципального образования, уменьшается до суммы, соответствующей значению предельного уровня, путем возврата соответствующего объема субсидии из местного бюджета в доход областного бюджета.</w:t>
      </w:r>
    </w:p>
    <w:p>
      <w:pPr>
        <w:pStyle w:val="0"/>
        <w:jc w:val="both"/>
      </w:pPr>
      <w:r>
        <w:rPr>
          <w:sz w:val="20"/>
        </w:rPr>
        <w:t xml:space="preserve">(абзац введен </w:t>
      </w:r>
      <w:hyperlink w:history="0" r:id="rId245" w:tooltip="Постановление Правительства Самарской области от 14.05.2020 N 32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14.05.2020 N 321)</w:t>
      </w:r>
    </w:p>
    <w:p>
      <w:pPr>
        <w:pStyle w:val="0"/>
        <w:spacing w:before="200" w:lineRule="auto"/>
        <w:ind w:firstLine="540"/>
        <w:jc w:val="both"/>
      </w:pPr>
      <w:r>
        <w:rPr>
          <w:sz w:val="20"/>
        </w:rPr>
        <w:t xml:space="preserve">Получатель субсидии в порядке и сроки, устанавливаемые Соглашением, представляет документы, подтверждающие зачисление приобретенных нефинансовых активов в состав имущества муниципальной казны (в случае отсутствия объекта(-ов) в составе муниципальной казны) или в состав общего имущества многоквартирного дома, в целях осуществления последующего содержания указанного имущества в соответствии с требованиями законодательства Российской Федерации. В случае зачисления приобретенных нефинансовых активов в состав общего имущества многоквартирного дома предоставляется соответствующее решение собственников помещений в многоквартирном доме.</w:t>
      </w:r>
    </w:p>
    <w:p>
      <w:pPr>
        <w:pStyle w:val="0"/>
        <w:jc w:val="both"/>
      </w:pPr>
      <w:r>
        <w:rPr>
          <w:sz w:val="20"/>
        </w:rPr>
        <w:t xml:space="preserve">(абзац введен </w:t>
      </w:r>
      <w:hyperlink w:history="0" r:id="rId246"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28.12.2024 N 1009)</w:t>
      </w:r>
    </w:p>
    <w:p>
      <w:pPr>
        <w:pStyle w:val="0"/>
        <w:jc w:val="both"/>
      </w:pPr>
      <w:r>
        <w:rPr>
          <w:sz w:val="20"/>
        </w:rPr>
        <w:t xml:space="preserve">(п. 4.5 в ред. </w:t>
      </w:r>
      <w:hyperlink w:history="0" r:id="rId247" w:tooltip="Постановление Правительства Самарской области от 29.12.2017 N 91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 и внесении изменений в постановление Правительства Самарской области от 30.12.2011 N 912 &quot;Об установлении Общих требований к предоставлению и распределению субсидий из областного бюджета местным бюд {КонсультантПлюс}">
        <w:r>
          <w:rPr>
            <w:sz w:val="20"/>
            <w:color w:val="0000ff"/>
          </w:rPr>
          <w:t xml:space="preserve">Постановления</w:t>
        </w:r>
      </w:hyperlink>
      <w:r>
        <w:rPr>
          <w:sz w:val="20"/>
        </w:rPr>
        <w:t xml:space="preserve"> Правительства Самарской области от 29.12.2017 N 919)</w:t>
      </w:r>
    </w:p>
    <w:p>
      <w:pPr>
        <w:pStyle w:val="0"/>
        <w:spacing w:before="200" w:lineRule="auto"/>
        <w:ind w:firstLine="540"/>
        <w:jc w:val="both"/>
      </w:pPr>
      <w:r>
        <w:rPr>
          <w:sz w:val="20"/>
        </w:rPr>
        <w:t xml:space="preserve">4.6. В случае получения Министерством письменного уведомления муниципального образования, содержащего отказ от реализации общественного проекта или мероприятия по самообложению, возникновения экономии средств по итогам проведения органом местного самоуправления закупок товаров, работ,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 высвобожденный остаток средств подлежит возврату в областной бюджет посредством заключения соглашения о расторжении соглашения или дополнительного соглашения, предусматривающего изменение суммы субсидии из областного бюджета.</w:t>
      </w:r>
    </w:p>
    <w:p>
      <w:pPr>
        <w:pStyle w:val="0"/>
        <w:jc w:val="both"/>
      </w:pPr>
      <w:r>
        <w:rPr>
          <w:sz w:val="20"/>
        </w:rPr>
        <w:t xml:space="preserve">(в ред. Постановлений Правительства Самарской области от 26.04.2023 </w:t>
      </w:r>
      <w:hyperlink w:history="0" r:id="rId248"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rPr>
        <w:t xml:space="preserve">, от 30.05.2024 </w:t>
      </w:r>
      <w:hyperlink w:history="0" r:id="rId249" w:tooltip="Постановление Правительства Самарской области от 30.05.2024 N 376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376</w:t>
        </w:r>
      </w:hyperlink>
      <w:r>
        <w:rPr>
          <w:sz w:val="20"/>
        </w:rPr>
        <w:t xml:space="preserve">, от 28.12.2024 </w:t>
      </w:r>
      <w:hyperlink w:history="0" r:id="rId25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4.7. В соответствии с </w:t>
      </w:r>
      <w:hyperlink w:history="0" w:anchor="P243" w:tooltip="2.6. Уровень софинансирования из областного бюджета расходного обязательства муниципального образования при предоставлении субсидий, направленных на решение вопросов местного значения и связанных с реализацией мероприятий по поддержке общественных проектов, определяется в заявке на участие в конкурсном отборе. Стоимость общественного проекта формируется из следующих источников: бюджет муниципального образования (не менее 1% от стоимости общественного проекта), средства физических лиц (не менее 3% от стои...">
        <w:r>
          <w:rPr>
            <w:sz w:val="20"/>
            <w:color w:val="0000ff"/>
          </w:rPr>
          <w:t xml:space="preserve">пунктами 2.6</w:t>
        </w:r>
      </w:hyperlink>
      <w:r>
        <w:rPr>
          <w:sz w:val="20"/>
        </w:rPr>
        <w:t xml:space="preserve">, </w:t>
      </w:r>
      <w:hyperlink w:history="0" w:anchor="P579" w:tooltip="3.12. Министерство на основании заявок администраций поселений муниципальных районов Самарской области определяет плановый объем субсидий.">
        <w:r>
          <w:rPr>
            <w:sz w:val="20"/>
            <w:color w:val="0000ff"/>
          </w:rPr>
          <w:t xml:space="preserve">3.12</w:t>
        </w:r>
      </w:hyperlink>
      <w:r>
        <w:rPr>
          <w:sz w:val="20"/>
        </w:rPr>
        <w:t xml:space="preserve"> настоящего Порядка высвобожденный остаток средств подлежит перераспределению на реализацию общественных проектов и мероприятий по самообложению в порядке очередности в соответствии с рейтингами, утвержденными в приложениях к протоколу заседания конкурсной комиссии.</w:t>
      </w:r>
    </w:p>
    <w:p>
      <w:pPr>
        <w:pStyle w:val="0"/>
        <w:jc w:val="both"/>
      </w:pPr>
      <w:r>
        <w:rPr>
          <w:sz w:val="20"/>
        </w:rPr>
        <w:t xml:space="preserve">(п. 4.7 в ред. </w:t>
      </w:r>
      <w:hyperlink w:history="0" r:id="rId251"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26.04.2023 N 341)</w:t>
      </w:r>
    </w:p>
    <w:p>
      <w:pPr>
        <w:pStyle w:val="0"/>
        <w:spacing w:before="200" w:lineRule="auto"/>
        <w:ind w:firstLine="540"/>
        <w:jc w:val="both"/>
      </w:pPr>
      <w:r>
        <w:rPr>
          <w:sz w:val="20"/>
        </w:rPr>
        <w:t xml:space="preserve">4.8. При увеличении общей стоимости общественного проекта разница между общей стоимостью общественного проекта, заявленной для участия в конкурсом отборе, и стоимостью, полученной в ходе перерасчета стоимости в ценах периода реализации общественного проекта, компенсируется за счет средств бюджета муниципального образования и (или) добровольных пожертвований физических и (или) юридических лиц.</w:t>
      </w:r>
    </w:p>
    <w:p>
      <w:pPr>
        <w:pStyle w:val="0"/>
        <w:spacing w:before="200" w:lineRule="auto"/>
        <w:ind w:firstLine="540"/>
        <w:jc w:val="both"/>
      </w:pPr>
      <w:r>
        <w:rPr>
          <w:sz w:val="20"/>
        </w:rPr>
        <w:t xml:space="preserve">При увеличении общей стоимости мероприятия по реализации решений местных референдумов (сходов) граждан об использовании средств самообложения граждан разница между общей стоимостью мероприятия, заявленной для участия в конкурсом отборе, и стоимостью, полученной в ходе перерасчета стоимости в ценах периода реализации мероприятия, компенсируется за счет добровольных пожертвований физических и (или) юридических лиц.</w:t>
      </w:r>
    </w:p>
    <w:p>
      <w:pPr>
        <w:pStyle w:val="0"/>
        <w:jc w:val="both"/>
      </w:pPr>
      <w:r>
        <w:rPr>
          <w:sz w:val="20"/>
        </w:rPr>
        <w:t xml:space="preserve">(абзац введен </w:t>
      </w:r>
      <w:hyperlink w:history="0" r:id="rId252"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09.12.2022 N 1112; в ред. </w:t>
      </w:r>
      <w:hyperlink w:history="0" r:id="rId253"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26.04.2023 N 341)</w:t>
      </w:r>
    </w:p>
    <w:p>
      <w:pPr>
        <w:pStyle w:val="0"/>
        <w:jc w:val="both"/>
      </w:pPr>
      <w:r>
        <w:rPr>
          <w:sz w:val="20"/>
        </w:rPr>
        <w:t xml:space="preserve">(п. 4.8 введен </w:t>
      </w:r>
      <w:hyperlink w:history="0" r:id="rId254" w:tooltip="Постановление Правительства Самарской области от 25.10.2021 N 803 (ред. от 29.12.2021)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25.10.2021 N 803)</w:t>
      </w:r>
    </w:p>
    <w:p>
      <w:pPr>
        <w:pStyle w:val="0"/>
        <w:spacing w:before="200" w:lineRule="auto"/>
        <w:ind w:firstLine="540"/>
        <w:jc w:val="both"/>
      </w:pPr>
      <w:r>
        <w:rPr>
          <w:sz w:val="20"/>
        </w:rPr>
        <w:t xml:space="preserve">4.9. В случае если в ходе реализации общественного проекта население муниципального образования принимает решение о внесении изменений в количественные показатели общественного проекта, допускается изменение видов и (или) объемов работ при представлении в Министерство следующих документов:</w:t>
      </w:r>
    </w:p>
    <w:p>
      <w:pPr>
        <w:pStyle w:val="0"/>
        <w:jc w:val="both"/>
      </w:pPr>
      <w:r>
        <w:rPr>
          <w:sz w:val="20"/>
        </w:rPr>
        <w:t xml:space="preserve">(в ред. </w:t>
      </w:r>
      <w:hyperlink w:history="0" r:id="rId255"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протокол общественного обсуждения по вопросу реализации общественного проекта с учетом обсуждения изменений видов и (или) объемов работ с указанием оснований обсуждаемых изменений в соответствии с формой обсуждения на момент подачи заявки для участия в конкурсном отборе;</w:t>
      </w:r>
    </w:p>
    <w:p>
      <w:pPr>
        <w:pStyle w:val="0"/>
        <w:spacing w:before="200" w:lineRule="auto"/>
        <w:ind w:firstLine="540"/>
        <w:jc w:val="both"/>
      </w:pPr>
      <w:r>
        <w:rPr>
          <w:sz w:val="20"/>
        </w:rPr>
        <w:t xml:space="preserve">документ о назначении собрания граждан или конференции граждан;</w:t>
      </w:r>
    </w:p>
    <w:p>
      <w:pPr>
        <w:pStyle w:val="0"/>
        <w:spacing w:before="200" w:lineRule="auto"/>
        <w:ind w:firstLine="540"/>
        <w:jc w:val="both"/>
      </w:pPr>
      <w:r>
        <w:rPr>
          <w:sz w:val="20"/>
        </w:rPr>
        <w:t xml:space="preserve">информация с указанием новой редакции измененных пунктов заявки на участие в конкурсном отборе общественных проектов развития территорий муниципальных образований в Самарской области в соответствии с формой, утвержденной приказом Министерства.</w:t>
      </w:r>
    </w:p>
    <w:p>
      <w:pPr>
        <w:pStyle w:val="0"/>
        <w:jc w:val="both"/>
      </w:pPr>
      <w:r>
        <w:rPr>
          <w:sz w:val="20"/>
        </w:rPr>
        <w:t xml:space="preserve">(в ред. </w:t>
      </w:r>
      <w:hyperlink w:history="0" r:id="rId256"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Документы, поступившие в адрес Министерства, подлежат согласованию с членами конкурсной комиссии в порядке, установленном Положением о конкурсной комиссии.</w:t>
      </w:r>
    </w:p>
    <w:p>
      <w:pPr>
        <w:pStyle w:val="0"/>
        <w:jc w:val="both"/>
      </w:pPr>
      <w:r>
        <w:rPr>
          <w:sz w:val="20"/>
        </w:rPr>
        <w:t xml:space="preserve">(абзац введен </w:t>
      </w:r>
      <w:hyperlink w:history="0" r:id="rId257"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01.08.2025 N 433)</w:t>
      </w:r>
    </w:p>
    <w:p>
      <w:pPr>
        <w:pStyle w:val="0"/>
        <w:jc w:val="both"/>
      </w:pPr>
      <w:r>
        <w:rPr>
          <w:sz w:val="20"/>
        </w:rPr>
        <w:t xml:space="preserve">(п. 4.9 введен </w:t>
      </w:r>
      <w:hyperlink w:history="0" r:id="rId258" w:tooltip="Постановление Правительства Самарской области от 25.03.2022 N 17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25.03.2022 N 172)</w:t>
      </w:r>
    </w:p>
    <w:p>
      <w:pPr>
        <w:pStyle w:val="0"/>
        <w:spacing w:before="200" w:lineRule="auto"/>
        <w:ind w:firstLine="540"/>
        <w:jc w:val="both"/>
      </w:pPr>
      <w:r>
        <w:rPr>
          <w:sz w:val="20"/>
        </w:rPr>
        <w:t xml:space="preserve">4.10. В случае если в ходе исполнения мероприятия по реализации решения схода граждан об использовании средств самообложения граждан население муниципального образования принимает решение о внесении изменений в количественные показатели мероприятия, допускается изменение видов и (или) объемов работ при представлении в Министерство следующих документов:</w:t>
      </w:r>
    </w:p>
    <w:p>
      <w:pPr>
        <w:pStyle w:val="0"/>
        <w:jc w:val="both"/>
      </w:pPr>
      <w:r>
        <w:rPr>
          <w:sz w:val="20"/>
        </w:rPr>
        <w:t xml:space="preserve">(в ред. </w:t>
      </w:r>
      <w:hyperlink w:history="0" r:id="rId259"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протокола схода граждан по вопросу реализации мероприятия с учетом обсуждения изменений видов и (или) объемов работ с указанием оснований обсуждаемых изменений;</w:t>
      </w:r>
    </w:p>
    <w:p>
      <w:pPr>
        <w:pStyle w:val="0"/>
        <w:spacing w:before="200" w:lineRule="auto"/>
        <w:ind w:firstLine="540"/>
        <w:jc w:val="both"/>
      </w:pPr>
      <w:r>
        <w:rPr>
          <w:sz w:val="20"/>
        </w:rPr>
        <w:t xml:space="preserve">документа о назначении схода граждан по вопросу использования средств самообложения граждан;</w:t>
      </w:r>
    </w:p>
    <w:p>
      <w:pPr>
        <w:pStyle w:val="0"/>
        <w:spacing w:before="200" w:lineRule="auto"/>
        <w:ind w:firstLine="540"/>
        <w:jc w:val="both"/>
      </w:pPr>
      <w:r>
        <w:rPr>
          <w:sz w:val="20"/>
        </w:rPr>
        <w:t xml:space="preserve">информации с указанием новой редакции измененных пунктов заявки на предоставление из областного бюджета субсидии бюджету муниципального образования Самарской области на проведение мероприятия по реализации решения схода граждан об использовании средств самообложения граждан в соответствии с формой, утвержденной приказом Министерства.</w:t>
      </w:r>
    </w:p>
    <w:p>
      <w:pPr>
        <w:pStyle w:val="0"/>
        <w:jc w:val="both"/>
      </w:pPr>
      <w:r>
        <w:rPr>
          <w:sz w:val="20"/>
        </w:rPr>
        <w:t xml:space="preserve">(в ред. </w:t>
      </w:r>
      <w:hyperlink w:history="0" r:id="rId26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Документы, поступившие в адрес Министерства, подлежат согласованию с членами конкурсной комиссии в порядке, установленном Положением о конкурсной комиссии.</w:t>
      </w:r>
    </w:p>
    <w:p>
      <w:pPr>
        <w:pStyle w:val="0"/>
        <w:jc w:val="both"/>
      </w:pPr>
      <w:r>
        <w:rPr>
          <w:sz w:val="20"/>
        </w:rPr>
        <w:t xml:space="preserve">(абзац введен </w:t>
      </w:r>
      <w:hyperlink w:history="0" r:id="rId261"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Постановлением</w:t>
        </w:r>
      </w:hyperlink>
      <w:r>
        <w:rPr>
          <w:sz w:val="20"/>
        </w:rPr>
        <w:t xml:space="preserve"> Правительства Самарской области от 01.08.2025 N 433)</w:t>
      </w:r>
    </w:p>
    <w:p>
      <w:pPr>
        <w:pStyle w:val="0"/>
        <w:jc w:val="both"/>
      </w:pPr>
      <w:r>
        <w:rPr>
          <w:sz w:val="20"/>
        </w:rPr>
        <w:t xml:space="preserve">(п. 4.10 введен </w:t>
      </w:r>
      <w:hyperlink w:history="0" r:id="rId262"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Постановлением</w:t>
        </w:r>
      </w:hyperlink>
      <w:r>
        <w:rPr>
          <w:sz w:val="20"/>
        </w:rPr>
        <w:t xml:space="preserve"> Правительства Самарской области от 09.12.2022 N 1112)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и распределения субсидий из областного</w:t>
      </w:r>
    </w:p>
    <w:p>
      <w:pPr>
        <w:pStyle w:val="0"/>
        <w:jc w:val="right"/>
      </w:pPr>
      <w:r>
        <w:rPr>
          <w:sz w:val="20"/>
        </w:rPr>
        <w:t xml:space="preserve">бюджета местным бюджетам в целях софинансирования расходных</w:t>
      </w:r>
    </w:p>
    <w:p>
      <w:pPr>
        <w:pStyle w:val="0"/>
        <w:jc w:val="right"/>
      </w:pPr>
      <w:r>
        <w:rPr>
          <w:sz w:val="20"/>
        </w:rPr>
        <w:t xml:space="preserve">обязательств муниципальных образований в Самарской области,</w:t>
      </w:r>
    </w:p>
    <w:p>
      <w:pPr>
        <w:pStyle w:val="0"/>
        <w:jc w:val="right"/>
      </w:pPr>
      <w:r>
        <w:rPr>
          <w:sz w:val="20"/>
        </w:rPr>
        <w:t xml:space="preserve">направленных на решение вопросов местного значения</w:t>
      </w:r>
    </w:p>
    <w:p>
      <w:pPr>
        <w:pStyle w:val="0"/>
        <w:jc w:val="right"/>
      </w:pPr>
      <w:r>
        <w:rPr>
          <w:sz w:val="20"/>
        </w:rPr>
        <w:t xml:space="preserve">и связанных с реализацией мероприятий по поддержке инициатив</w:t>
      </w:r>
    </w:p>
    <w:p>
      <w:pPr>
        <w:pStyle w:val="0"/>
        <w:jc w:val="right"/>
      </w:pPr>
      <w:r>
        <w:rPr>
          <w:sz w:val="20"/>
        </w:rPr>
        <w:t xml:space="preserve">населения муниципальных образований в Самарской области</w:t>
      </w:r>
    </w:p>
    <w:p>
      <w:pPr>
        <w:pStyle w:val="0"/>
        <w:jc w:val="both"/>
      </w:pPr>
      <w:r>
        <w:rPr>
          <w:sz w:val="20"/>
        </w:rPr>
      </w:r>
    </w:p>
    <w:p>
      <w:pPr>
        <w:pStyle w:val="0"/>
        <w:jc w:val="center"/>
      </w:pPr>
      <w:r>
        <w:rPr>
          <w:sz w:val="20"/>
        </w:rPr>
        <w:t xml:space="preserve">Заявка</w:t>
      </w:r>
    </w:p>
    <w:p>
      <w:pPr>
        <w:pStyle w:val="0"/>
        <w:jc w:val="center"/>
      </w:pPr>
      <w:r>
        <w:rPr>
          <w:sz w:val="20"/>
        </w:rPr>
        <w:t xml:space="preserve">на предоставление из областного бюджета субсидии бюджету</w:t>
      </w:r>
    </w:p>
    <w:p>
      <w:pPr>
        <w:pStyle w:val="0"/>
        <w:jc w:val="center"/>
      </w:pPr>
      <w:r>
        <w:rPr>
          <w:sz w:val="20"/>
        </w:rPr>
        <w:t xml:space="preserve">муниципального образования Самарской области на проведение</w:t>
      </w:r>
    </w:p>
    <w:p>
      <w:pPr>
        <w:pStyle w:val="0"/>
        <w:jc w:val="center"/>
      </w:pPr>
      <w:r>
        <w:rPr>
          <w:sz w:val="20"/>
        </w:rPr>
        <w:t xml:space="preserve">мероприятий по реализации решений местных референдумов</w:t>
      </w:r>
    </w:p>
    <w:p>
      <w:pPr>
        <w:pStyle w:val="0"/>
        <w:jc w:val="center"/>
      </w:pPr>
      <w:r>
        <w:rPr>
          <w:sz w:val="20"/>
        </w:rPr>
        <w:t xml:space="preserve">(сходов граждан) об использовании средств самообложения</w:t>
      </w:r>
    </w:p>
    <w:p>
      <w:pPr>
        <w:pStyle w:val="0"/>
        <w:jc w:val="center"/>
      </w:pPr>
      <w:r>
        <w:rPr>
          <w:sz w:val="20"/>
        </w:rPr>
        <w:t xml:space="preserve">граждан</w:t>
      </w:r>
    </w:p>
    <w:p>
      <w:pPr>
        <w:pStyle w:val="0"/>
        <w:jc w:val="both"/>
      </w:pPr>
      <w:r>
        <w:rPr>
          <w:sz w:val="20"/>
        </w:rPr>
      </w:r>
    </w:p>
    <w:p>
      <w:pPr>
        <w:pStyle w:val="0"/>
        <w:ind w:firstLine="540"/>
        <w:jc w:val="both"/>
      </w:pPr>
      <w:r>
        <w:rPr>
          <w:sz w:val="20"/>
        </w:rPr>
        <w:t xml:space="preserve">Утратила силу. - </w:t>
      </w:r>
      <w:hyperlink w:history="0" r:id="rId263"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w:t>
        </w:r>
      </w:hyperlink>
      <w:r>
        <w:rPr>
          <w:sz w:val="20"/>
        </w:rPr>
        <w:t xml:space="preserve"> Правительства Самарской области от 09.12.2022 N 1112.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и распределения субсидий из областного</w:t>
      </w:r>
    </w:p>
    <w:p>
      <w:pPr>
        <w:pStyle w:val="0"/>
        <w:jc w:val="right"/>
      </w:pPr>
      <w:r>
        <w:rPr>
          <w:sz w:val="20"/>
        </w:rPr>
        <w:t xml:space="preserve">бюджета местным бюджетам в целях софинансирования расходных</w:t>
      </w:r>
    </w:p>
    <w:p>
      <w:pPr>
        <w:pStyle w:val="0"/>
        <w:jc w:val="right"/>
      </w:pPr>
      <w:r>
        <w:rPr>
          <w:sz w:val="20"/>
        </w:rPr>
        <w:t xml:space="preserve">обязательств муниципальных образований в Самарской области,</w:t>
      </w:r>
    </w:p>
    <w:p>
      <w:pPr>
        <w:pStyle w:val="0"/>
        <w:jc w:val="right"/>
      </w:pPr>
      <w:r>
        <w:rPr>
          <w:sz w:val="20"/>
        </w:rPr>
        <w:t xml:space="preserve">направленных на решение вопросов местного значения</w:t>
      </w:r>
    </w:p>
    <w:p>
      <w:pPr>
        <w:pStyle w:val="0"/>
        <w:jc w:val="right"/>
      </w:pPr>
      <w:r>
        <w:rPr>
          <w:sz w:val="20"/>
        </w:rPr>
        <w:t xml:space="preserve">и связанных с реализацией мероприятий по поддержке инициатив</w:t>
      </w:r>
    </w:p>
    <w:p>
      <w:pPr>
        <w:pStyle w:val="0"/>
        <w:jc w:val="right"/>
      </w:pPr>
      <w:r>
        <w:rPr>
          <w:sz w:val="20"/>
        </w:rPr>
        <w:t xml:space="preserve">населения муниципальных образований в Самарской области</w:t>
      </w:r>
    </w:p>
    <w:p>
      <w:pPr>
        <w:pStyle w:val="0"/>
        <w:jc w:val="both"/>
      </w:pPr>
      <w:r>
        <w:rPr>
          <w:sz w:val="20"/>
        </w:rPr>
      </w:r>
    </w:p>
    <w:p>
      <w:pPr>
        <w:pStyle w:val="0"/>
        <w:jc w:val="center"/>
      </w:pPr>
      <w:r>
        <w:rPr>
          <w:sz w:val="20"/>
        </w:rPr>
        <w:t xml:space="preserve">Реестр</w:t>
      </w:r>
    </w:p>
    <w:p>
      <w:pPr>
        <w:pStyle w:val="0"/>
        <w:jc w:val="center"/>
      </w:pPr>
      <w:r>
        <w:rPr>
          <w:sz w:val="20"/>
        </w:rPr>
        <w:t xml:space="preserve">платежных документов, подтверждающих поступление в отчетном</w:t>
      </w:r>
    </w:p>
    <w:p>
      <w:pPr>
        <w:pStyle w:val="0"/>
        <w:jc w:val="center"/>
      </w:pPr>
      <w:r>
        <w:rPr>
          <w:sz w:val="20"/>
        </w:rPr>
        <w:t xml:space="preserve">периоде в бюджет муниципального образования средств</w:t>
      </w:r>
    </w:p>
    <w:p>
      <w:pPr>
        <w:pStyle w:val="0"/>
        <w:jc w:val="center"/>
      </w:pPr>
      <w:r>
        <w:rPr>
          <w:sz w:val="20"/>
        </w:rPr>
        <w:t xml:space="preserve">населения и добровольных пожертвований</w:t>
      </w:r>
    </w:p>
    <w:p>
      <w:pPr>
        <w:pStyle w:val="0"/>
        <w:jc w:val="both"/>
      </w:pPr>
      <w:r>
        <w:rPr>
          <w:sz w:val="20"/>
        </w:rPr>
      </w:r>
    </w:p>
    <w:p>
      <w:pPr>
        <w:pStyle w:val="0"/>
        <w:ind w:firstLine="540"/>
        <w:jc w:val="both"/>
      </w:pPr>
      <w:r>
        <w:rPr>
          <w:sz w:val="20"/>
        </w:rPr>
        <w:t xml:space="preserve">Утратил силу. - </w:t>
      </w:r>
      <w:hyperlink w:history="0" r:id="rId264" w:tooltip="Постановление Правительства Самарской области от 09.12.2022 N 1112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w:t>
        </w:r>
      </w:hyperlink>
      <w:r>
        <w:rPr>
          <w:sz w:val="20"/>
        </w:rPr>
        <w:t xml:space="preserve"> Правительства Самарской области от 09.12.2022 N 1112.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предоставления и распределения субсидий из областного</w:t>
      </w:r>
    </w:p>
    <w:p>
      <w:pPr>
        <w:pStyle w:val="0"/>
        <w:jc w:val="right"/>
      </w:pPr>
      <w:r>
        <w:rPr>
          <w:sz w:val="20"/>
        </w:rPr>
        <w:t xml:space="preserve">бюджета местным бюджетам в целях софинансирования расходных</w:t>
      </w:r>
    </w:p>
    <w:p>
      <w:pPr>
        <w:pStyle w:val="0"/>
        <w:jc w:val="right"/>
      </w:pPr>
      <w:r>
        <w:rPr>
          <w:sz w:val="20"/>
        </w:rPr>
        <w:t xml:space="preserve">обязательств муниципальных образований в Самарской области,</w:t>
      </w:r>
    </w:p>
    <w:p>
      <w:pPr>
        <w:pStyle w:val="0"/>
        <w:jc w:val="right"/>
      </w:pPr>
      <w:r>
        <w:rPr>
          <w:sz w:val="20"/>
        </w:rPr>
        <w:t xml:space="preserve">направленных на решение вопросов местного значения</w:t>
      </w:r>
    </w:p>
    <w:p>
      <w:pPr>
        <w:pStyle w:val="0"/>
        <w:jc w:val="right"/>
      </w:pPr>
      <w:r>
        <w:rPr>
          <w:sz w:val="20"/>
        </w:rPr>
        <w:t xml:space="preserve">и связанных с реализацией мероприятий по поддержке инициатив</w:t>
      </w:r>
    </w:p>
    <w:p>
      <w:pPr>
        <w:pStyle w:val="0"/>
        <w:jc w:val="right"/>
      </w:pPr>
      <w:r>
        <w:rPr>
          <w:sz w:val="20"/>
        </w:rPr>
        <w:t xml:space="preserve">населения муниципальных образований в Самарской области</w:t>
      </w:r>
    </w:p>
    <w:p>
      <w:pPr>
        <w:pStyle w:val="0"/>
        <w:jc w:val="both"/>
      </w:pPr>
      <w:r>
        <w:rPr>
          <w:sz w:val="20"/>
        </w:rPr>
      </w:r>
    </w:p>
    <w:bookmarkStart w:id="764" w:name="P764"/>
    <w:bookmarkEnd w:id="764"/>
    <w:p>
      <w:pPr>
        <w:pStyle w:val="2"/>
        <w:jc w:val="center"/>
      </w:pPr>
      <w:r>
        <w:rPr>
          <w:sz w:val="20"/>
        </w:rPr>
        <w:t xml:space="preserve">МЕТОДИКА</w:t>
      </w:r>
    </w:p>
    <w:p>
      <w:pPr>
        <w:pStyle w:val="2"/>
        <w:jc w:val="center"/>
      </w:pPr>
      <w:r>
        <w:rPr>
          <w:sz w:val="20"/>
        </w:rPr>
        <w:t xml:space="preserve">РАСПРЕДЕЛЕНИЯ СУБСИДИЙ, НАПРАВЛЕННЫХ НА РЕШЕНИЕ ВОПРОСОВ</w:t>
      </w:r>
    </w:p>
    <w:p>
      <w:pPr>
        <w:pStyle w:val="2"/>
        <w:jc w:val="center"/>
      </w:pPr>
      <w:r>
        <w:rPr>
          <w:sz w:val="20"/>
        </w:rPr>
        <w:t xml:space="preserve">МЕСТНОГО ЗНАЧЕНИЯ И СВЯЗАННЫХ С РЕАЛИЗАЦИЕЙ МЕРОПРИЯТИЙ</w:t>
      </w:r>
    </w:p>
    <w:p>
      <w:pPr>
        <w:pStyle w:val="2"/>
        <w:jc w:val="center"/>
      </w:pPr>
      <w:r>
        <w:rPr>
          <w:sz w:val="20"/>
        </w:rPr>
        <w:t xml:space="preserve">ПО ПОДДЕРЖКЕ ОБЩЕСТВЕННЫХ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5" w:tooltip="Постановление Правительства Самарской области от 01.08.2025 N 433 &quot;О внесении изменений в отдельные постановления Правительства Самарской области&quot; {КонсультантПлюс}">
              <w:r>
                <w:rPr>
                  <w:sz w:val="20"/>
                  <w:color w:val="0000ff"/>
                </w:rPr>
                <w:t xml:space="preserve">Постановления</w:t>
              </w:r>
            </w:hyperlink>
            <w:r>
              <w:rPr>
                <w:sz w:val="20"/>
                <w:color w:val="392c69"/>
              </w:rPr>
              <w:t xml:space="preserve"> Правительства Самарской области от 01.08.2025 N 433)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Размер предоставляемой бюджету i-го муниципального образования Самарской области субсидии на 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 определяется по итогам проведения конкурсного отбора общественных проектов и рассчитывается по формуле</w:t>
      </w:r>
    </w:p>
    <w:p>
      <w:pPr>
        <w:pStyle w:val="0"/>
        <w:jc w:val="both"/>
      </w:pPr>
      <w:r>
        <w:rPr>
          <w:sz w:val="20"/>
        </w:rPr>
      </w:r>
    </w:p>
    <w:p>
      <w:pPr>
        <w:pStyle w:val="0"/>
        <w:jc w:val="center"/>
      </w:pPr>
      <w:r>
        <w:rPr>
          <w:sz w:val="20"/>
        </w:rPr>
        <w:t xml:space="preserve">Vоб = Соп - Смб - Сфл - Сюл - Сип,</w:t>
      </w:r>
    </w:p>
    <w:p>
      <w:pPr>
        <w:pStyle w:val="0"/>
        <w:jc w:val="both"/>
      </w:pPr>
      <w:r>
        <w:rPr>
          <w:sz w:val="20"/>
        </w:rPr>
      </w:r>
    </w:p>
    <w:p>
      <w:pPr>
        <w:pStyle w:val="0"/>
        <w:jc w:val="both"/>
      </w:pPr>
      <w:r>
        <w:rPr>
          <w:sz w:val="20"/>
        </w:rPr>
        <w:t xml:space="preserve">где Vоб - объем субсидии за счет средств областного бюджета;</w:t>
      </w:r>
    </w:p>
    <w:p>
      <w:pPr>
        <w:pStyle w:val="0"/>
        <w:spacing w:before="200" w:lineRule="auto"/>
        <w:ind w:firstLine="540"/>
        <w:jc w:val="both"/>
      </w:pPr>
      <w:r>
        <w:rPr>
          <w:sz w:val="20"/>
        </w:rPr>
        <w:t xml:space="preserve">Соп - стоимость реализации общественного проекта, указанная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Смб - объем расходов местного бюджета,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w:t>
      </w:r>
    </w:p>
    <w:p>
      <w:pPr>
        <w:pStyle w:val="0"/>
        <w:spacing w:before="200" w:lineRule="auto"/>
        <w:ind w:firstLine="540"/>
        <w:jc w:val="both"/>
      </w:pPr>
      <w:r>
        <w:rPr>
          <w:sz w:val="20"/>
        </w:rPr>
        <w:t xml:space="preserve">Сфл - объем расходов средств физических лиц,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 (при наличии такого указания);</w:t>
      </w:r>
    </w:p>
    <w:p>
      <w:pPr>
        <w:pStyle w:val="0"/>
        <w:spacing w:before="200" w:lineRule="auto"/>
        <w:ind w:firstLine="540"/>
        <w:jc w:val="both"/>
      </w:pPr>
      <w:r>
        <w:rPr>
          <w:sz w:val="20"/>
        </w:rPr>
        <w:t xml:space="preserve">Сюл - объем расходов юридических лиц,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 (при наличии такого указания);</w:t>
      </w:r>
    </w:p>
    <w:p>
      <w:pPr>
        <w:pStyle w:val="0"/>
        <w:spacing w:before="200" w:lineRule="auto"/>
        <w:ind w:firstLine="540"/>
        <w:jc w:val="both"/>
      </w:pPr>
      <w:r>
        <w:rPr>
          <w:sz w:val="20"/>
        </w:rPr>
        <w:t xml:space="preserve">Сип - объем расходов индивидуальных предпринимателей, направленный на реализацию общественного проекта, указанный в заявке на участие в конкурсном отборе общественных проектов развития территорий муниципальных образований в Самарской области (при наличии такого указания).</w:t>
      </w:r>
    </w:p>
    <w:p>
      <w:pPr>
        <w:pStyle w:val="0"/>
        <w:spacing w:before="200" w:lineRule="auto"/>
        <w:ind w:firstLine="540"/>
        <w:jc w:val="both"/>
      </w:pPr>
      <w:r>
        <w:rPr>
          <w:sz w:val="20"/>
        </w:rPr>
        <w:t xml:space="preserve">При этом Vоб не может быть более 96% от Соп, Смб не может быть менее 1% от Соп, Сфл не может быть менее 3% от Соп, Сюл и (или) Сип не могут быть менее 6% от Соп.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4</w:t>
      </w:r>
    </w:p>
    <w:p>
      <w:pPr>
        <w:pStyle w:val="0"/>
        <w:jc w:val="right"/>
      </w:pPr>
      <w:r>
        <w:rPr>
          <w:sz w:val="20"/>
        </w:rPr>
        <w:t xml:space="preserve">к Порядку</w:t>
      </w:r>
    </w:p>
    <w:p>
      <w:pPr>
        <w:pStyle w:val="0"/>
        <w:jc w:val="right"/>
      </w:pPr>
      <w:r>
        <w:rPr>
          <w:sz w:val="20"/>
        </w:rPr>
        <w:t xml:space="preserve">предоставления и распределения субсидий из областного</w:t>
      </w:r>
    </w:p>
    <w:p>
      <w:pPr>
        <w:pStyle w:val="0"/>
        <w:jc w:val="right"/>
      </w:pPr>
      <w:r>
        <w:rPr>
          <w:sz w:val="20"/>
        </w:rPr>
        <w:t xml:space="preserve">бюджета местным бюджетам в целях софинансирования расходных</w:t>
      </w:r>
    </w:p>
    <w:p>
      <w:pPr>
        <w:pStyle w:val="0"/>
        <w:jc w:val="right"/>
      </w:pPr>
      <w:r>
        <w:rPr>
          <w:sz w:val="20"/>
        </w:rPr>
        <w:t xml:space="preserve">обязательств муниципальных образований в Самарской области,</w:t>
      </w:r>
    </w:p>
    <w:p>
      <w:pPr>
        <w:pStyle w:val="0"/>
        <w:jc w:val="right"/>
      </w:pPr>
      <w:r>
        <w:rPr>
          <w:sz w:val="20"/>
        </w:rPr>
        <w:t xml:space="preserve">направленных на решение вопросов местного значения</w:t>
      </w:r>
    </w:p>
    <w:p>
      <w:pPr>
        <w:pStyle w:val="0"/>
        <w:jc w:val="right"/>
      </w:pPr>
      <w:r>
        <w:rPr>
          <w:sz w:val="20"/>
        </w:rPr>
        <w:t xml:space="preserve">и связанных с реализацией мероприятий по поддержке инициатив</w:t>
      </w:r>
    </w:p>
    <w:p>
      <w:pPr>
        <w:pStyle w:val="0"/>
        <w:jc w:val="right"/>
      </w:pPr>
      <w:r>
        <w:rPr>
          <w:sz w:val="20"/>
        </w:rPr>
        <w:t xml:space="preserve">населения муниципальных образований в Самарской области</w:t>
      </w:r>
    </w:p>
    <w:p>
      <w:pPr>
        <w:pStyle w:val="0"/>
        <w:jc w:val="both"/>
      </w:pPr>
      <w:r>
        <w:rPr>
          <w:sz w:val="20"/>
        </w:rPr>
      </w:r>
    </w:p>
    <w:bookmarkStart w:id="796" w:name="P796"/>
    <w:bookmarkEnd w:id="796"/>
    <w:p>
      <w:pPr>
        <w:pStyle w:val="2"/>
        <w:jc w:val="center"/>
      </w:pPr>
      <w:r>
        <w:rPr>
          <w:sz w:val="20"/>
        </w:rPr>
        <w:t xml:space="preserve">МЕТОДИКА</w:t>
      </w:r>
    </w:p>
    <w:p>
      <w:pPr>
        <w:pStyle w:val="2"/>
        <w:jc w:val="center"/>
      </w:pPr>
      <w:r>
        <w:rPr>
          <w:sz w:val="20"/>
        </w:rPr>
        <w:t xml:space="preserve">РАСПРЕДЕЛЕНИЯ СУБСИДИЙ, НАПРАВЛЕННЫХ НА РЕШЕНИЕ ВОПРОСОВ</w:t>
      </w:r>
    </w:p>
    <w:p>
      <w:pPr>
        <w:pStyle w:val="2"/>
        <w:jc w:val="center"/>
      </w:pPr>
      <w:r>
        <w:rPr>
          <w:sz w:val="20"/>
        </w:rPr>
        <w:t xml:space="preserve">МЕСТНОГО ЗНАЧЕНИЯ И СВЯЗАННЫХ С РЕАЛИЗАЦИЕЙ МЕРОПРИЯТИЙ</w:t>
      </w:r>
    </w:p>
    <w:p>
      <w:pPr>
        <w:pStyle w:val="2"/>
        <w:jc w:val="center"/>
      </w:pPr>
      <w:r>
        <w:rPr>
          <w:sz w:val="20"/>
        </w:rPr>
        <w:t xml:space="preserve">ПО ПОДДЕРЖКЕ РЕШЕНИЙ РЕФЕРЕНДУМОВ (СХОДОВ) ОБ ИСПОЛЬЗОВАНИИ</w:t>
      </w:r>
    </w:p>
    <w:p>
      <w:pPr>
        <w:pStyle w:val="2"/>
        <w:jc w:val="center"/>
      </w:pPr>
      <w:r>
        <w:rPr>
          <w:sz w:val="20"/>
        </w:rPr>
        <w:t xml:space="preserve">СРЕДСТВ САМООБЛОЖЕНИЯ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Самарской области от 26.04.2023 </w:t>
            </w:r>
            <w:hyperlink w:history="0" r:id="rId266" w:tooltip="Постановление Правительства Самарской области от 26.04.2023 N 341 &quot;О внесении изменений в отдельные постановления Правительства Самарской области&quot; {КонсультантПлюс}">
              <w:r>
                <w:rPr>
                  <w:sz w:val="20"/>
                  <w:color w:val="0000ff"/>
                </w:rPr>
                <w:t xml:space="preserve">N 341</w:t>
              </w:r>
            </w:hyperlink>
            <w:r>
              <w:rPr>
                <w:sz w:val="20"/>
                <w:color w:val="392c69"/>
              </w:rPr>
              <w:t xml:space="preserve">,</w:t>
            </w:r>
          </w:p>
          <w:p>
            <w:pPr>
              <w:pStyle w:val="0"/>
              <w:jc w:val="center"/>
            </w:pPr>
            <w:r>
              <w:rPr>
                <w:sz w:val="20"/>
                <w:color w:val="392c69"/>
              </w:rPr>
              <w:t xml:space="preserve">от 25.07.2024 </w:t>
            </w:r>
            <w:hyperlink w:history="0" r:id="rId267"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553</w:t>
              </w:r>
            </w:hyperlink>
            <w:r>
              <w:rPr>
                <w:sz w:val="20"/>
                <w:color w:val="392c69"/>
              </w:rPr>
              <w:t xml:space="preserve">, от 28.12.2024 </w:t>
            </w:r>
            <w:hyperlink w:history="0" r:id="rId268"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N 1009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Размер субсидии, предоставляемой бюджету i-го муниципального образования в Самарской области, выбранного по итогам проведения конкурсного отбора решений референдумов (сходов) об использовании средств самообложения граждан, на 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рассчитывается по формуле</w:t>
      </w:r>
    </w:p>
    <w:p>
      <w:pPr>
        <w:pStyle w:val="0"/>
        <w:jc w:val="both"/>
      </w:pPr>
      <w:r>
        <w:rPr>
          <w:sz w:val="20"/>
        </w:rPr>
      </w:r>
    </w:p>
    <w:p>
      <w:pPr>
        <w:pStyle w:val="0"/>
        <w:jc w:val="center"/>
      </w:pPr>
      <w:r>
        <w:rPr>
          <w:sz w:val="20"/>
        </w:rPr>
        <w:t xml:space="preserve">Сi = Смi - Ссдi,</w:t>
      </w:r>
    </w:p>
    <w:p>
      <w:pPr>
        <w:pStyle w:val="0"/>
        <w:jc w:val="both"/>
      </w:pPr>
      <w:r>
        <w:rPr>
          <w:sz w:val="20"/>
        </w:rPr>
      </w:r>
    </w:p>
    <w:p>
      <w:pPr>
        <w:pStyle w:val="0"/>
        <w:jc w:val="both"/>
      </w:pPr>
      <w:r>
        <w:rPr>
          <w:sz w:val="20"/>
        </w:rPr>
        <w:t xml:space="preserve">где Сi - объем субсидии, предназначенной i-му поселению Самарской области;</w:t>
      </w:r>
    </w:p>
    <w:p>
      <w:pPr>
        <w:pStyle w:val="0"/>
        <w:spacing w:before="200" w:lineRule="auto"/>
        <w:ind w:firstLine="540"/>
        <w:jc w:val="both"/>
      </w:pPr>
      <w:r>
        <w:rPr>
          <w:sz w:val="20"/>
        </w:rPr>
        <w:t xml:space="preserve">Смi - общая стоимость мероприятия по поддержке решений референдумов (сходов) об использовании средств самообложения граждан;</w:t>
      </w:r>
    </w:p>
    <w:p>
      <w:pPr>
        <w:pStyle w:val="0"/>
        <w:spacing w:before="200" w:lineRule="auto"/>
        <w:ind w:firstLine="540"/>
        <w:jc w:val="both"/>
      </w:pPr>
      <w:r>
        <w:rPr>
          <w:sz w:val="20"/>
        </w:rPr>
        <w:t xml:space="preserve">Ссдi - объем средств самообложения граждан и добровольных пожертвований, поступивших в соответствующем отчетном периоде в бюджет i-го поселения Самарской области на решение вопросов местного значения, определенных в принятом на местном референдуме (сходе) решении об использовании средств самообложения граждан.</w:t>
      </w:r>
    </w:p>
    <w:p>
      <w:pPr>
        <w:pStyle w:val="0"/>
        <w:spacing w:before="200" w:lineRule="auto"/>
        <w:ind w:firstLine="540"/>
        <w:jc w:val="both"/>
      </w:pPr>
      <w:r>
        <w:rPr>
          <w:sz w:val="20"/>
        </w:rPr>
        <w:t xml:space="preserve">При этом с учетом требований </w:t>
      </w:r>
      <w:hyperlink w:history="0" w:anchor="P501" w:tooltip="3.6. Уровень софинансирования из областного бюджета расходного обязательства муниципального образования при предоставлении субсидий, направленных на решение вопросов местного значения и связанных с реализацией мероприятий по самообложению, не может быть более 75% от общей стоимости мероприятия. При этом доля средств самообложения граждан и добровольных пожертвований не может быть менее 25% от общей стоимости мероприятия по самообложению.">
        <w:r>
          <w:rPr>
            <w:sz w:val="20"/>
            <w:color w:val="0000ff"/>
          </w:rPr>
          <w:t xml:space="preserve">пункта 3.6</w:t>
        </w:r>
      </w:hyperlink>
      <w:r>
        <w:rPr>
          <w:sz w:val="20"/>
        </w:rPr>
        <w:t xml:space="preserve"> Порядка объем средств самообложения граждан и добровольных пожертвований рассчитывается по формуле</w:t>
      </w:r>
    </w:p>
    <w:p>
      <w:pPr>
        <w:pStyle w:val="0"/>
        <w:jc w:val="both"/>
      </w:pPr>
      <w:r>
        <w:rPr>
          <w:sz w:val="20"/>
        </w:rPr>
      </w:r>
    </w:p>
    <w:p>
      <w:pPr>
        <w:pStyle w:val="0"/>
        <w:jc w:val="center"/>
      </w:pPr>
      <w:r>
        <w:rPr>
          <w:sz w:val="20"/>
        </w:rPr>
        <w:t xml:space="preserve">Ссдi = Смi x 25%,</w:t>
      </w:r>
    </w:p>
    <w:p>
      <w:pPr>
        <w:pStyle w:val="0"/>
        <w:jc w:val="both"/>
      </w:pPr>
      <w:r>
        <w:rPr>
          <w:sz w:val="20"/>
        </w:rPr>
      </w:r>
    </w:p>
    <w:p>
      <w:pPr>
        <w:pStyle w:val="0"/>
        <w:jc w:val="both"/>
      </w:pPr>
      <w:r>
        <w:rPr>
          <w:sz w:val="20"/>
        </w:rPr>
        <w:t xml:space="preserve">где Ссдi - объем средств самообложения граждан и добровольных пожертвований, поступивших в соответствующем отчетном периоде в бюджет i-го поселения Самарской области на решение вопросов местного значения, определенных в принятом на местном референдуме (сходе) решении об использовании средств самообложения граждан;</w:t>
      </w:r>
    </w:p>
    <w:p>
      <w:pPr>
        <w:pStyle w:val="0"/>
        <w:spacing w:before="200" w:lineRule="auto"/>
        <w:ind w:firstLine="540"/>
        <w:jc w:val="both"/>
      </w:pPr>
      <w:r>
        <w:rPr>
          <w:sz w:val="20"/>
        </w:rPr>
        <w:t xml:space="preserve">Смi - общая стоимость мероприятия по поддержке решений референдумов (сходов) об использовании средств самообложения граждан.</w:t>
      </w:r>
    </w:p>
    <w:p>
      <w:pPr>
        <w:pStyle w:val="0"/>
        <w:spacing w:before="200" w:lineRule="auto"/>
        <w:ind w:firstLine="540"/>
        <w:jc w:val="both"/>
      </w:pPr>
      <w:r>
        <w:rPr>
          <w:sz w:val="20"/>
        </w:rPr>
        <w:t xml:space="preserve">Количество мероприятий по поддержке решений референдумов (сходов) об использовании средств самообложения граждан, подлежащих софинансированию за счет средств областного бюджета, на территории поселения не ограничено.</w:t>
      </w:r>
    </w:p>
    <w:p>
      <w:pPr>
        <w:pStyle w:val="0"/>
        <w:jc w:val="both"/>
      </w:pPr>
      <w:r>
        <w:rPr>
          <w:sz w:val="20"/>
        </w:rPr>
        <w:t xml:space="preserve">(в ред. </w:t>
      </w:r>
      <w:hyperlink w:history="0" r:id="rId269" w:tooltip="Постановление Правительства Самарской области от 25.07.2024 N 553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25.07.2024 N 553)</w:t>
      </w:r>
    </w:p>
    <w:p>
      <w:pPr>
        <w:pStyle w:val="0"/>
        <w:spacing w:before="200" w:lineRule="auto"/>
        <w:ind w:firstLine="540"/>
        <w:jc w:val="both"/>
      </w:pPr>
      <w:r>
        <w:rPr>
          <w:sz w:val="20"/>
        </w:rPr>
        <w:t xml:space="preserve">Предельный размер субсидии, направленной на поддержку решений референдумов (сходов) об использовании средств самообложения граждан, составляет 3 млн. рублей на каждое мероприятие по поддержке решений референдумов (сходов) об использовании средств самообложения граждан.</w:t>
      </w:r>
    </w:p>
    <w:p>
      <w:pPr>
        <w:pStyle w:val="0"/>
        <w:jc w:val="both"/>
      </w:pPr>
      <w:r>
        <w:rPr>
          <w:sz w:val="20"/>
        </w:rPr>
        <w:t xml:space="preserve">(в ред. </w:t>
      </w:r>
      <w:hyperlink w:history="0" r:id="rId270"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spacing w:before="200" w:lineRule="auto"/>
        <w:ind w:firstLine="540"/>
        <w:jc w:val="both"/>
      </w:pPr>
      <w:r>
        <w:rPr>
          <w:sz w:val="20"/>
        </w:rPr>
        <w:t xml:space="preserve">Субсидии распределяются между поселениями муниципальных районов Самарской области в соответствии с постановлением Правительства Самарской области о распределении субсидий из областного бюджета местным бюджетам, направленных на решение вопросов местного значения и связанных с реализацией мероприятий по поддержке решений референдумов (сходов) об использовании средств самообложения граждан. Разработку указанного проекта постановления Правительства Самарской области обеспечивает Министерство в срок до 31 мая (на текущий финансовый год).</w:t>
      </w:r>
    </w:p>
    <w:p>
      <w:pPr>
        <w:pStyle w:val="0"/>
        <w:jc w:val="both"/>
      </w:pPr>
      <w:r>
        <w:rPr>
          <w:sz w:val="20"/>
        </w:rPr>
        <w:t xml:space="preserve">(в ред. </w:t>
      </w:r>
      <w:hyperlink w:history="0" r:id="rId271" w:tooltip="Постановление Правительства Самарской области от 28.12.2024 N 1009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и установлении отдельных расходных обязательств Самарской области&quot; {КонсультантПлюс}">
        <w:r>
          <w:rPr>
            <w:sz w:val="20"/>
            <w:color w:val="0000ff"/>
          </w:rPr>
          <w:t xml:space="preserve">Постановления</w:t>
        </w:r>
      </w:hyperlink>
      <w:r>
        <w:rPr>
          <w:sz w:val="20"/>
        </w:rPr>
        <w:t xml:space="preserve"> Правительства Самарской области от 28.12.2024 N 1009)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Государственной программе</w:t>
      </w:r>
    </w:p>
    <w:p>
      <w:pPr>
        <w:pStyle w:val="0"/>
        <w:jc w:val="right"/>
      </w:pPr>
      <w:r>
        <w:rPr>
          <w:sz w:val="20"/>
        </w:rPr>
        <w:t xml:space="preserve">Самарской области</w:t>
      </w:r>
    </w:p>
    <w:p>
      <w:pPr>
        <w:pStyle w:val="0"/>
        <w:jc w:val="right"/>
      </w:pPr>
      <w:r>
        <w:rPr>
          <w:sz w:val="20"/>
        </w:rPr>
        <w:t xml:space="preserve">"Поддержка инициатив населения</w:t>
      </w:r>
    </w:p>
    <w:p>
      <w:pPr>
        <w:pStyle w:val="0"/>
        <w:jc w:val="right"/>
      </w:pPr>
      <w:r>
        <w:rPr>
          <w:sz w:val="20"/>
        </w:rPr>
        <w:t xml:space="preserve">муниципальных образований</w:t>
      </w:r>
    </w:p>
    <w:p>
      <w:pPr>
        <w:pStyle w:val="0"/>
        <w:jc w:val="right"/>
      </w:pPr>
      <w:r>
        <w:rPr>
          <w:sz w:val="20"/>
        </w:rPr>
        <w:t xml:space="preserve">в Самарской области"</w:t>
      </w:r>
    </w:p>
    <w:p>
      <w:pPr>
        <w:pStyle w:val="0"/>
        <w:jc w:val="right"/>
      </w:pPr>
      <w:r>
        <w:rPr>
          <w:sz w:val="20"/>
        </w:rPr>
        <w:t xml:space="preserve">на 2017 - 2025 годы</w:t>
      </w:r>
    </w:p>
    <w:p>
      <w:pPr>
        <w:pStyle w:val="0"/>
        <w:jc w:val="both"/>
      </w:pPr>
      <w:r>
        <w:rPr>
          <w:sz w:val="20"/>
        </w:rPr>
      </w:r>
    </w:p>
    <w:p>
      <w:pPr>
        <w:pStyle w:val="2"/>
        <w:jc w:val="center"/>
      </w:pPr>
      <w:r>
        <w:rPr>
          <w:sz w:val="20"/>
        </w:rPr>
        <w:t xml:space="preserve">МЕТОДИКА</w:t>
      </w:r>
    </w:p>
    <w:p>
      <w:pPr>
        <w:pStyle w:val="2"/>
        <w:jc w:val="center"/>
      </w:pPr>
      <w:r>
        <w:rPr>
          <w:sz w:val="20"/>
        </w:rPr>
        <w:t xml:space="preserve">КОМПЛЕКСНОЙ ОЦЕНКИ ЭФФЕКТИВНОСТИ РЕАЛИЗАЦИИ ГОСУДАРСТВЕННОЙ</w:t>
      </w:r>
    </w:p>
    <w:p>
      <w:pPr>
        <w:pStyle w:val="2"/>
        <w:jc w:val="center"/>
      </w:pPr>
      <w:r>
        <w:rPr>
          <w:sz w:val="20"/>
        </w:rPr>
        <w:t xml:space="preserve">ПРОГРАММЫ САМАРСКОЙ ОБЛАСТИ "ПОДДЕРЖКА ИНИЦИАТИВ НАСЕЛЕНИЯ</w:t>
      </w:r>
    </w:p>
    <w:p>
      <w:pPr>
        <w:pStyle w:val="2"/>
        <w:jc w:val="center"/>
      </w:pPr>
      <w:r>
        <w:rPr>
          <w:sz w:val="20"/>
        </w:rPr>
        <w:t xml:space="preserve">МУНИЦИПАЛЬНЫХ ОБРАЗОВАНИЙ В САМАРСКОЙ ОБЛАСТИ"</w:t>
      </w:r>
    </w:p>
    <w:p>
      <w:pPr>
        <w:pStyle w:val="2"/>
        <w:jc w:val="center"/>
      </w:pPr>
      <w:r>
        <w:rPr>
          <w:sz w:val="20"/>
        </w:rPr>
        <w:t xml:space="preserve">НА 2017 - 2025 ГОДЫ</w:t>
      </w:r>
    </w:p>
    <w:p>
      <w:pPr>
        <w:pStyle w:val="0"/>
        <w:jc w:val="both"/>
      </w:pPr>
      <w:r>
        <w:rPr>
          <w:sz w:val="20"/>
        </w:rPr>
      </w:r>
    </w:p>
    <w:p>
      <w:pPr>
        <w:pStyle w:val="0"/>
        <w:ind w:firstLine="540"/>
        <w:jc w:val="both"/>
      </w:pPr>
      <w:r>
        <w:rPr>
          <w:sz w:val="20"/>
        </w:rPr>
        <w:t xml:space="preserve">Утратила силу с 1 января 2024 года. - </w:t>
      </w:r>
      <w:hyperlink w:history="0" r:id="rId272" w:tooltip="Постановление Правительства Самарской области от 27.12.2023 N 1141 &quot;О внесении изменений в постановление Правительства Самарской области от 17.05.2017 N 323 &quot;Об утверждении государственной программы Самарской области &quot;Поддержка инициатив населения муниципальных образований в Самарской области&quot; на 2017 - 2025 годы&quot; {КонсультантПлюс}">
        <w:r>
          <w:rPr>
            <w:sz w:val="20"/>
            <w:color w:val="0000ff"/>
          </w:rPr>
          <w:t xml:space="preserve">Постановление</w:t>
        </w:r>
      </w:hyperlink>
      <w:r>
        <w:rPr>
          <w:sz w:val="20"/>
        </w:rPr>
        <w:t xml:space="preserve"> Правительства Самарской области от 27.12.2023 N 1141.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Самарской области от 17.05.2017 N 323</w:t>
            <w:br/>
            <w:t>(ред. от 01.08.2025)</w:t>
            <w:br/>
            <w:t>"Об утверждении государственной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24794&amp;dst=100010" TargetMode = "External"/><Relationship Id="rId9" Type="http://schemas.openxmlformats.org/officeDocument/2006/relationships/hyperlink" Target="https://login.consultant.ru/link/?req=doc&amp;base=RLAW256&amp;n=100249&amp;dst=100005" TargetMode = "External"/><Relationship Id="rId10" Type="http://schemas.openxmlformats.org/officeDocument/2006/relationships/hyperlink" Target="https://login.consultant.ru/link/?req=doc&amp;base=RLAW256&amp;n=101695&amp;dst=100005" TargetMode = "External"/><Relationship Id="rId11" Type="http://schemas.openxmlformats.org/officeDocument/2006/relationships/hyperlink" Target="https://login.consultant.ru/link/?req=doc&amp;base=RLAW256&amp;n=106375&amp;dst=100005" TargetMode = "External"/><Relationship Id="rId12" Type="http://schemas.openxmlformats.org/officeDocument/2006/relationships/hyperlink" Target="https://login.consultant.ru/link/?req=doc&amp;base=RLAW256&amp;n=111252&amp;dst=100017" TargetMode = "External"/><Relationship Id="rId13" Type="http://schemas.openxmlformats.org/officeDocument/2006/relationships/hyperlink" Target="https://login.consultant.ru/link/?req=doc&amp;base=RLAW256&amp;n=115602&amp;dst=100005" TargetMode = "External"/><Relationship Id="rId14" Type="http://schemas.openxmlformats.org/officeDocument/2006/relationships/hyperlink" Target="https://login.consultant.ru/link/?req=doc&amp;base=RLAW256&amp;n=119316&amp;dst=100005" TargetMode = "External"/><Relationship Id="rId15" Type="http://schemas.openxmlformats.org/officeDocument/2006/relationships/hyperlink" Target="https://login.consultant.ru/link/?req=doc&amp;base=RLAW256&amp;n=123462&amp;dst=100005" TargetMode = "External"/><Relationship Id="rId16" Type="http://schemas.openxmlformats.org/officeDocument/2006/relationships/hyperlink" Target="https://login.consultant.ru/link/?req=doc&amp;base=RLAW256&amp;n=124099&amp;dst=100017" TargetMode = "External"/><Relationship Id="rId17" Type="http://schemas.openxmlformats.org/officeDocument/2006/relationships/hyperlink" Target="https://login.consultant.ru/link/?req=doc&amp;base=RLAW256&amp;n=206987&amp;dst=100027" TargetMode = "External"/><Relationship Id="rId18" Type="http://schemas.openxmlformats.org/officeDocument/2006/relationships/hyperlink" Target="https://login.consultant.ru/link/?req=doc&amp;base=RLAW256&amp;n=127465&amp;dst=100013" TargetMode = "External"/><Relationship Id="rId19" Type="http://schemas.openxmlformats.org/officeDocument/2006/relationships/hyperlink" Target="https://login.consultant.ru/link/?req=doc&amp;base=RLAW256&amp;n=131751&amp;dst=100005" TargetMode = "External"/><Relationship Id="rId20" Type="http://schemas.openxmlformats.org/officeDocument/2006/relationships/hyperlink" Target="https://login.consultant.ru/link/?req=doc&amp;base=RLAW256&amp;n=135577&amp;dst=100018" TargetMode = "External"/><Relationship Id="rId21" Type="http://schemas.openxmlformats.org/officeDocument/2006/relationships/hyperlink" Target="https://login.consultant.ru/link/?req=doc&amp;base=RLAW256&amp;n=138981&amp;dst=100048" TargetMode = "External"/><Relationship Id="rId22" Type="http://schemas.openxmlformats.org/officeDocument/2006/relationships/hyperlink" Target="https://login.consultant.ru/link/?req=doc&amp;base=RLAW256&amp;n=142384&amp;dst=100005" TargetMode = "External"/><Relationship Id="rId23" Type="http://schemas.openxmlformats.org/officeDocument/2006/relationships/hyperlink" Target="https://login.consultant.ru/link/?req=doc&amp;base=RLAW256&amp;n=146600&amp;dst=100005" TargetMode = "External"/><Relationship Id="rId24" Type="http://schemas.openxmlformats.org/officeDocument/2006/relationships/hyperlink" Target="https://login.consultant.ru/link/?req=doc&amp;base=RLAW256&amp;n=146555&amp;dst=100006" TargetMode = "External"/><Relationship Id="rId25" Type="http://schemas.openxmlformats.org/officeDocument/2006/relationships/hyperlink" Target="https://login.consultant.ru/link/?req=doc&amp;base=RLAW256&amp;n=151394&amp;dst=100009" TargetMode = "External"/><Relationship Id="rId26" Type="http://schemas.openxmlformats.org/officeDocument/2006/relationships/hyperlink" Target="https://login.consultant.ru/link/?req=doc&amp;base=RLAW256&amp;n=151283&amp;dst=100005" TargetMode = "External"/><Relationship Id="rId27" Type="http://schemas.openxmlformats.org/officeDocument/2006/relationships/hyperlink" Target="https://login.consultant.ru/link/?req=doc&amp;base=RLAW256&amp;n=154280&amp;dst=100005" TargetMode = "External"/><Relationship Id="rId28" Type="http://schemas.openxmlformats.org/officeDocument/2006/relationships/hyperlink" Target="https://login.consultant.ru/link/?req=doc&amp;base=RLAW256&amp;n=154990&amp;dst=100005" TargetMode = "External"/><Relationship Id="rId29" Type="http://schemas.openxmlformats.org/officeDocument/2006/relationships/hyperlink" Target="https://login.consultant.ru/link/?req=doc&amp;base=RLAW256&amp;n=160827&amp;dst=100005" TargetMode = "External"/><Relationship Id="rId30" Type="http://schemas.openxmlformats.org/officeDocument/2006/relationships/hyperlink" Target="https://login.consultant.ru/link/?req=doc&amp;base=RLAW256&amp;n=163247&amp;dst=100005" TargetMode = "External"/><Relationship Id="rId31" Type="http://schemas.openxmlformats.org/officeDocument/2006/relationships/hyperlink" Target="https://login.consultant.ru/link/?req=doc&amp;base=RLAW256&amp;n=165017&amp;dst=100005" TargetMode = "External"/><Relationship Id="rId32" Type="http://schemas.openxmlformats.org/officeDocument/2006/relationships/hyperlink" Target="https://login.consultant.ru/link/?req=doc&amp;base=RLAW256&amp;n=168361&amp;dst=100005" TargetMode = "External"/><Relationship Id="rId33" Type="http://schemas.openxmlformats.org/officeDocument/2006/relationships/hyperlink" Target="https://login.consultant.ru/link/?req=doc&amp;base=RLAW256&amp;n=174135&amp;dst=100005" TargetMode = "External"/><Relationship Id="rId34" Type="http://schemas.openxmlformats.org/officeDocument/2006/relationships/hyperlink" Target="https://login.consultant.ru/link/?req=doc&amp;base=RLAW256&amp;n=178042&amp;dst=100005" TargetMode = "External"/><Relationship Id="rId35" Type="http://schemas.openxmlformats.org/officeDocument/2006/relationships/hyperlink" Target="https://login.consultant.ru/link/?req=doc&amp;base=RLAW256&amp;n=183821&amp;dst=100005" TargetMode = "External"/><Relationship Id="rId36" Type="http://schemas.openxmlformats.org/officeDocument/2006/relationships/hyperlink" Target="https://login.consultant.ru/link/?req=doc&amp;base=RLAW256&amp;n=185952&amp;dst=100005" TargetMode = "External"/><Relationship Id="rId37" Type="http://schemas.openxmlformats.org/officeDocument/2006/relationships/hyperlink" Target="https://login.consultant.ru/link/?req=doc&amp;base=RLAW256&amp;n=192782&amp;dst=100005" TargetMode = "External"/><Relationship Id="rId38" Type="http://schemas.openxmlformats.org/officeDocument/2006/relationships/hyperlink" Target="https://login.consultant.ru/link/?req=doc&amp;base=RLAW256&amp;n=195441&amp;dst=100005" TargetMode = "External"/><Relationship Id="rId39" Type="http://schemas.openxmlformats.org/officeDocument/2006/relationships/hyperlink" Target="https://login.consultant.ru/link/?req=doc&amp;base=RLAW256&amp;n=201614&amp;dst=100005" TargetMode = "External"/><Relationship Id="rId40" Type="http://schemas.openxmlformats.org/officeDocument/2006/relationships/hyperlink" Target="https://login.consultant.ru/link/?req=doc&amp;base=LAW&amp;n=495710&amp;dst=103281" TargetMode = "External"/><Relationship Id="rId41" Type="http://schemas.openxmlformats.org/officeDocument/2006/relationships/hyperlink" Target="https://login.consultant.ru/link/?req=doc&amp;base=RLAW256&amp;n=178042&amp;dst=100008" TargetMode = "External"/><Relationship Id="rId42" Type="http://schemas.openxmlformats.org/officeDocument/2006/relationships/hyperlink" Target="https://login.consultant.ru/link/?req=doc&amp;base=RLAW256&amp;n=192782&amp;dst=100008" TargetMode = "External"/><Relationship Id="rId43" Type="http://schemas.openxmlformats.org/officeDocument/2006/relationships/hyperlink" Target="https://login.consultant.ru/link/?req=doc&amp;base=RLAW256&amp;n=206987&amp;dst=100030" TargetMode = "External"/><Relationship Id="rId44" Type="http://schemas.openxmlformats.org/officeDocument/2006/relationships/hyperlink" Target="https://login.consultant.ru/link/?req=doc&amp;base=RLAW256&amp;n=195441&amp;dst=100006" TargetMode = "External"/><Relationship Id="rId45" Type="http://schemas.openxmlformats.org/officeDocument/2006/relationships/hyperlink" Target="https://login.consultant.ru/link/?req=doc&amp;base=RLAW256&amp;n=178042&amp;dst=100009" TargetMode = "External"/><Relationship Id="rId46" Type="http://schemas.openxmlformats.org/officeDocument/2006/relationships/hyperlink" Target="https://login.consultant.ru/link/?req=doc&amp;base=RLAW256&amp;n=178042&amp;dst=100013" TargetMode = "External"/><Relationship Id="rId47" Type="http://schemas.openxmlformats.org/officeDocument/2006/relationships/hyperlink" Target="https://login.consultant.ru/link/?req=doc&amp;base=RLAW256&amp;n=195441&amp;dst=100007" TargetMode = "External"/><Relationship Id="rId48" Type="http://schemas.openxmlformats.org/officeDocument/2006/relationships/hyperlink" Target="https://login.consultant.ru/link/?req=doc&amp;base=RLAW256&amp;n=115602&amp;dst=100006" TargetMode = "External"/><Relationship Id="rId49" Type="http://schemas.openxmlformats.org/officeDocument/2006/relationships/hyperlink" Target="https://login.consultant.ru/link/?req=doc&amp;base=RLAW256&amp;n=135577&amp;dst=100019" TargetMode = "External"/><Relationship Id="rId50" Type="http://schemas.openxmlformats.org/officeDocument/2006/relationships/hyperlink" Target="https://login.consultant.ru/link/?req=doc&amp;base=RLAW256&amp;n=192782&amp;dst=100009" TargetMode = "External"/><Relationship Id="rId51" Type="http://schemas.openxmlformats.org/officeDocument/2006/relationships/hyperlink" Target="https://login.consultant.ru/link/?req=doc&amp;base=RLAW256&amp;n=192782&amp;dst=100064" TargetMode = "External"/><Relationship Id="rId52" Type="http://schemas.openxmlformats.org/officeDocument/2006/relationships/hyperlink" Target="https://login.consultant.ru/link/?req=doc&amp;base=RLAW256&amp;n=124794&amp;dst=100011" TargetMode = "External"/><Relationship Id="rId53" Type="http://schemas.openxmlformats.org/officeDocument/2006/relationships/hyperlink" Target="https://login.consultant.ru/link/?req=doc&amp;base=RLAW256&amp;n=100249&amp;dst=100006" TargetMode = "External"/><Relationship Id="rId54" Type="http://schemas.openxmlformats.org/officeDocument/2006/relationships/hyperlink" Target="https://login.consultant.ru/link/?req=doc&amp;base=RLAW256&amp;n=101695&amp;dst=100006" TargetMode = "External"/><Relationship Id="rId55" Type="http://schemas.openxmlformats.org/officeDocument/2006/relationships/hyperlink" Target="https://login.consultant.ru/link/?req=doc&amp;base=RLAW256&amp;n=106375&amp;dst=100006" TargetMode = "External"/><Relationship Id="rId56" Type="http://schemas.openxmlformats.org/officeDocument/2006/relationships/hyperlink" Target="https://login.consultant.ru/link/?req=doc&amp;base=RLAW256&amp;n=111252&amp;dst=100018" TargetMode = "External"/><Relationship Id="rId57" Type="http://schemas.openxmlformats.org/officeDocument/2006/relationships/hyperlink" Target="https://login.consultant.ru/link/?req=doc&amp;base=RLAW256&amp;n=115602&amp;dst=100007" TargetMode = "External"/><Relationship Id="rId58" Type="http://schemas.openxmlformats.org/officeDocument/2006/relationships/hyperlink" Target="https://login.consultant.ru/link/?req=doc&amp;base=RLAW256&amp;n=119316&amp;dst=100006" TargetMode = "External"/><Relationship Id="rId59" Type="http://schemas.openxmlformats.org/officeDocument/2006/relationships/hyperlink" Target="https://login.consultant.ru/link/?req=doc&amp;base=RLAW256&amp;n=123462&amp;dst=100006" TargetMode = "External"/><Relationship Id="rId60" Type="http://schemas.openxmlformats.org/officeDocument/2006/relationships/hyperlink" Target="https://login.consultant.ru/link/?req=doc&amp;base=RLAW256&amp;n=124099&amp;dst=100018" TargetMode = "External"/><Relationship Id="rId61" Type="http://schemas.openxmlformats.org/officeDocument/2006/relationships/hyperlink" Target="https://login.consultant.ru/link/?req=doc&amp;base=RLAW256&amp;n=127465&amp;dst=100014" TargetMode = "External"/><Relationship Id="rId62" Type="http://schemas.openxmlformats.org/officeDocument/2006/relationships/hyperlink" Target="https://login.consultant.ru/link/?req=doc&amp;base=RLAW256&amp;n=131751&amp;dst=100006" TargetMode = "External"/><Relationship Id="rId63" Type="http://schemas.openxmlformats.org/officeDocument/2006/relationships/hyperlink" Target="https://login.consultant.ru/link/?req=doc&amp;base=RLAW256&amp;n=135577&amp;dst=100020" TargetMode = "External"/><Relationship Id="rId64" Type="http://schemas.openxmlformats.org/officeDocument/2006/relationships/hyperlink" Target="https://login.consultant.ru/link/?req=doc&amp;base=RLAW256&amp;n=138981&amp;dst=100049" TargetMode = "External"/><Relationship Id="rId65" Type="http://schemas.openxmlformats.org/officeDocument/2006/relationships/hyperlink" Target="https://login.consultant.ru/link/?req=doc&amp;base=RLAW256&amp;n=142384&amp;dst=100006" TargetMode = "External"/><Relationship Id="rId66" Type="http://schemas.openxmlformats.org/officeDocument/2006/relationships/hyperlink" Target="https://login.consultant.ru/link/?req=doc&amp;base=RLAW256&amp;n=146600&amp;dst=100006" TargetMode = "External"/><Relationship Id="rId67" Type="http://schemas.openxmlformats.org/officeDocument/2006/relationships/hyperlink" Target="https://login.consultant.ru/link/?req=doc&amp;base=RLAW256&amp;n=146555&amp;dst=100007" TargetMode = "External"/><Relationship Id="rId68" Type="http://schemas.openxmlformats.org/officeDocument/2006/relationships/hyperlink" Target="https://login.consultant.ru/link/?req=doc&amp;base=RLAW256&amp;n=151394&amp;dst=100010" TargetMode = "External"/><Relationship Id="rId69" Type="http://schemas.openxmlformats.org/officeDocument/2006/relationships/hyperlink" Target="https://login.consultant.ru/link/?req=doc&amp;base=RLAW256&amp;n=151283&amp;dst=100006" TargetMode = "External"/><Relationship Id="rId70" Type="http://schemas.openxmlformats.org/officeDocument/2006/relationships/hyperlink" Target="https://login.consultant.ru/link/?req=doc&amp;base=RLAW256&amp;n=154280&amp;dst=100006" TargetMode = "External"/><Relationship Id="rId71" Type="http://schemas.openxmlformats.org/officeDocument/2006/relationships/hyperlink" Target="https://login.consultant.ru/link/?req=doc&amp;base=RLAW256&amp;n=154990&amp;dst=100006" TargetMode = "External"/><Relationship Id="rId72" Type="http://schemas.openxmlformats.org/officeDocument/2006/relationships/hyperlink" Target="https://login.consultant.ru/link/?req=doc&amp;base=RLAW256&amp;n=160827&amp;dst=100006" TargetMode = "External"/><Relationship Id="rId73" Type="http://schemas.openxmlformats.org/officeDocument/2006/relationships/hyperlink" Target="https://login.consultant.ru/link/?req=doc&amp;base=RLAW256&amp;n=163247&amp;dst=100006" TargetMode = "External"/><Relationship Id="rId74" Type="http://schemas.openxmlformats.org/officeDocument/2006/relationships/hyperlink" Target="https://login.consultant.ru/link/?req=doc&amp;base=RLAW256&amp;n=165017&amp;dst=100006" TargetMode = "External"/><Relationship Id="rId75" Type="http://schemas.openxmlformats.org/officeDocument/2006/relationships/hyperlink" Target="https://login.consultant.ru/link/?req=doc&amp;base=RLAW256&amp;n=168361&amp;dst=100006" TargetMode = "External"/><Relationship Id="rId76" Type="http://schemas.openxmlformats.org/officeDocument/2006/relationships/hyperlink" Target="https://login.consultant.ru/link/?req=doc&amp;base=RLAW256&amp;n=174135&amp;dst=100006" TargetMode = "External"/><Relationship Id="rId77" Type="http://schemas.openxmlformats.org/officeDocument/2006/relationships/hyperlink" Target="https://login.consultant.ru/link/?req=doc&amp;base=RLAW256&amp;n=178042&amp;dst=100015" TargetMode = "External"/><Relationship Id="rId78" Type="http://schemas.openxmlformats.org/officeDocument/2006/relationships/hyperlink" Target="https://login.consultant.ru/link/?req=doc&amp;base=RLAW256&amp;n=183821&amp;dst=100006" TargetMode = "External"/><Relationship Id="rId79" Type="http://schemas.openxmlformats.org/officeDocument/2006/relationships/hyperlink" Target="https://login.consultant.ru/link/?req=doc&amp;base=RLAW256&amp;n=185952&amp;dst=100006" TargetMode = "External"/><Relationship Id="rId80" Type="http://schemas.openxmlformats.org/officeDocument/2006/relationships/hyperlink" Target="https://login.consultant.ru/link/?req=doc&amp;base=RLAW256&amp;n=192782&amp;dst=100010" TargetMode = "External"/><Relationship Id="rId81" Type="http://schemas.openxmlformats.org/officeDocument/2006/relationships/hyperlink" Target="https://login.consultant.ru/link/?req=doc&amp;base=RLAW256&amp;n=195441&amp;dst=100008" TargetMode = "External"/><Relationship Id="rId82" Type="http://schemas.openxmlformats.org/officeDocument/2006/relationships/hyperlink" Target="https://login.consultant.ru/link/?req=doc&amp;base=RLAW256&amp;n=201614&amp;dst=100006" TargetMode = "External"/><Relationship Id="rId83" Type="http://schemas.openxmlformats.org/officeDocument/2006/relationships/hyperlink" Target="https://login.consultant.ru/link/?req=doc&amp;base=RLAW256&amp;n=178042&amp;dst=100017" TargetMode = "External"/><Relationship Id="rId84" Type="http://schemas.openxmlformats.org/officeDocument/2006/relationships/hyperlink" Target="https://login.consultant.ru/link/?req=doc&amp;base=RLAW256&amp;n=178042&amp;dst=100018" TargetMode = "External"/><Relationship Id="rId85" Type="http://schemas.openxmlformats.org/officeDocument/2006/relationships/hyperlink" Target="https://login.consultant.ru/link/?req=doc&amp;base=LAW&amp;n=486043&amp;dst=19969" TargetMode = "External"/><Relationship Id="rId86" Type="http://schemas.openxmlformats.org/officeDocument/2006/relationships/hyperlink" Target="https://login.consultant.ru/link/?req=doc&amp;base=LAW&amp;n=501480" TargetMode = "External"/><Relationship Id="rId87" Type="http://schemas.openxmlformats.org/officeDocument/2006/relationships/hyperlink" Target="https://login.consultant.ru/link/?req=doc&amp;base=RLAW256&amp;n=206720" TargetMode = "External"/><Relationship Id="rId88" Type="http://schemas.openxmlformats.org/officeDocument/2006/relationships/hyperlink" Target="https://login.consultant.ru/link/?req=doc&amp;base=RLAW256&amp;n=157444&amp;dst=100012" TargetMode = "External"/><Relationship Id="rId89" Type="http://schemas.openxmlformats.org/officeDocument/2006/relationships/hyperlink" Target="https://login.consultant.ru/link/?req=doc&amp;base=RLAW256&amp;n=178042&amp;dst=100019" TargetMode = "External"/><Relationship Id="rId90" Type="http://schemas.openxmlformats.org/officeDocument/2006/relationships/hyperlink" Target="https://login.consultant.ru/link/?req=doc&amp;base=RLAW256&amp;n=124794&amp;dst=100024" TargetMode = "External"/><Relationship Id="rId91" Type="http://schemas.openxmlformats.org/officeDocument/2006/relationships/hyperlink" Target="https://login.consultant.ru/link/?req=doc&amp;base=RLAW256&amp;n=100249&amp;dst=100007" TargetMode = "External"/><Relationship Id="rId92" Type="http://schemas.openxmlformats.org/officeDocument/2006/relationships/hyperlink" Target="https://login.consultant.ru/link/?req=doc&amp;base=RLAW256&amp;n=101695&amp;dst=100029" TargetMode = "External"/><Relationship Id="rId93" Type="http://schemas.openxmlformats.org/officeDocument/2006/relationships/hyperlink" Target="https://login.consultant.ru/link/?req=doc&amp;base=RLAW256&amp;n=106375&amp;dst=100047" TargetMode = "External"/><Relationship Id="rId94" Type="http://schemas.openxmlformats.org/officeDocument/2006/relationships/hyperlink" Target="https://login.consultant.ru/link/?req=doc&amp;base=RLAW256&amp;n=111252&amp;dst=100033" TargetMode = "External"/><Relationship Id="rId95" Type="http://schemas.openxmlformats.org/officeDocument/2006/relationships/hyperlink" Target="https://login.consultant.ru/link/?req=doc&amp;base=RLAW256&amp;n=115602&amp;dst=100074" TargetMode = "External"/><Relationship Id="rId96" Type="http://schemas.openxmlformats.org/officeDocument/2006/relationships/hyperlink" Target="https://login.consultant.ru/link/?req=doc&amp;base=RLAW256&amp;n=119316&amp;dst=100033" TargetMode = "External"/><Relationship Id="rId97" Type="http://schemas.openxmlformats.org/officeDocument/2006/relationships/hyperlink" Target="https://login.consultant.ru/link/?req=doc&amp;base=RLAW256&amp;n=123462&amp;dst=100006" TargetMode = "External"/><Relationship Id="rId98" Type="http://schemas.openxmlformats.org/officeDocument/2006/relationships/hyperlink" Target="https://login.consultant.ru/link/?req=doc&amp;base=RLAW256&amp;n=127465&amp;dst=100029" TargetMode = "External"/><Relationship Id="rId99" Type="http://schemas.openxmlformats.org/officeDocument/2006/relationships/hyperlink" Target="https://login.consultant.ru/link/?req=doc&amp;base=RLAW256&amp;n=131751&amp;dst=100021" TargetMode = "External"/><Relationship Id="rId100" Type="http://schemas.openxmlformats.org/officeDocument/2006/relationships/hyperlink" Target="https://login.consultant.ru/link/?req=doc&amp;base=RLAW256&amp;n=135577&amp;dst=100021" TargetMode = "External"/><Relationship Id="rId101" Type="http://schemas.openxmlformats.org/officeDocument/2006/relationships/hyperlink" Target="https://login.consultant.ru/link/?req=doc&amp;base=RLAW256&amp;n=138981&amp;dst=100069" TargetMode = "External"/><Relationship Id="rId102" Type="http://schemas.openxmlformats.org/officeDocument/2006/relationships/hyperlink" Target="https://login.consultant.ru/link/?req=doc&amp;base=RLAW256&amp;n=142384&amp;dst=100011" TargetMode = "External"/><Relationship Id="rId103" Type="http://schemas.openxmlformats.org/officeDocument/2006/relationships/hyperlink" Target="https://login.consultant.ru/link/?req=doc&amp;base=RLAW256&amp;n=146600&amp;dst=100016" TargetMode = "External"/><Relationship Id="rId104" Type="http://schemas.openxmlformats.org/officeDocument/2006/relationships/hyperlink" Target="https://login.consultant.ru/link/?req=doc&amp;base=RLAW256&amp;n=151394&amp;dst=100024" TargetMode = "External"/><Relationship Id="rId105" Type="http://schemas.openxmlformats.org/officeDocument/2006/relationships/hyperlink" Target="https://login.consultant.ru/link/?req=doc&amp;base=RLAW256&amp;n=151283&amp;dst=100013" TargetMode = "External"/><Relationship Id="rId106" Type="http://schemas.openxmlformats.org/officeDocument/2006/relationships/hyperlink" Target="https://login.consultant.ru/link/?req=doc&amp;base=RLAW256&amp;n=154280&amp;dst=100010" TargetMode = "External"/><Relationship Id="rId107" Type="http://schemas.openxmlformats.org/officeDocument/2006/relationships/hyperlink" Target="https://login.consultant.ru/link/?req=doc&amp;base=RLAW256&amp;n=160827&amp;dst=100009" TargetMode = "External"/><Relationship Id="rId108" Type="http://schemas.openxmlformats.org/officeDocument/2006/relationships/hyperlink" Target="https://login.consultant.ru/link/?req=doc&amp;base=RLAW256&amp;n=163247&amp;dst=100010" TargetMode = "External"/><Relationship Id="rId109" Type="http://schemas.openxmlformats.org/officeDocument/2006/relationships/hyperlink" Target="https://login.consultant.ru/link/?req=doc&amp;base=RLAW256&amp;n=168361&amp;dst=100008" TargetMode = "External"/><Relationship Id="rId110" Type="http://schemas.openxmlformats.org/officeDocument/2006/relationships/hyperlink" Target="https://login.consultant.ru/link/?req=doc&amp;base=RLAW256&amp;n=174135&amp;dst=100028" TargetMode = "External"/><Relationship Id="rId111" Type="http://schemas.openxmlformats.org/officeDocument/2006/relationships/hyperlink" Target="https://login.consultant.ru/link/?req=doc&amp;base=RLAW256&amp;n=178042&amp;dst=100020" TargetMode = "External"/><Relationship Id="rId112" Type="http://schemas.openxmlformats.org/officeDocument/2006/relationships/hyperlink" Target="https://login.consultant.ru/link/?req=doc&amp;base=RLAW256&amp;n=183821&amp;dst=100007" TargetMode = "External"/><Relationship Id="rId113" Type="http://schemas.openxmlformats.org/officeDocument/2006/relationships/hyperlink" Target="https://login.consultant.ru/link/?req=doc&amp;base=RLAW256&amp;n=185952&amp;dst=100007" TargetMode = "External"/><Relationship Id="rId114" Type="http://schemas.openxmlformats.org/officeDocument/2006/relationships/hyperlink" Target="https://login.consultant.ru/link/?req=doc&amp;base=RLAW256&amp;n=192782&amp;dst=100012" TargetMode = "External"/><Relationship Id="rId115" Type="http://schemas.openxmlformats.org/officeDocument/2006/relationships/hyperlink" Target="https://login.consultant.ru/link/?req=doc&amp;base=RLAW256&amp;n=195441&amp;dst=100008" TargetMode = "External"/><Relationship Id="rId116" Type="http://schemas.openxmlformats.org/officeDocument/2006/relationships/hyperlink" Target="https://login.consultant.ru/link/?req=doc&amp;base=RLAW256&amp;n=201614&amp;dst=100007" TargetMode = "External"/><Relationship Id="rId117" Type="http://schemas.openxmlformats.org/officeDocument/2006/relationships/hyperlink" Target="https://login.consultant.ru/link/?req=doc&amp;base=RLAW256&amp;n=124794&amp;dst=100027" TargetMode = "External"/><Relationship Id="rId118" Type="http://schemas.openxmlformats.org/officeDocument/2006/relationships/hyperlink" Target="https://login.consultant.ru/link/?req=doc&amp;base=RLAW256&amp;n=106375&amp;dst=100048" TargetMode = "External"/><Relationship Id="rId119" Type="http://schemas.openxmlformats.org/officeDocument/2006/relationships/hyperlink" Target="https://login.consultant.ru/link/?req=doc&amp;base=RLAW256&amp;n=201614&amp;dst=100008" TargetMode = "External"/><Relationship Id="rId120" Type="http://schemas.openxmlformats.org/officeDocument/2006/relationships/hyperlink" Target="https://login.consultant.ru/link/?req=doc&amp;base=RLAW256&amp;n=131751&amp;dst=100024" TargetMode = "External"/><Relationship Id="rId121" Type="http://schemas.openxmlformats.org/officeDocument/2006/relationships/hyperlink" Target="https://login.consultant.ru/link/?req=doc&amp;base=RLAW256&amp;n=178042&amp;dst=100021" TargetMode = "External"/><Relationship Id="rId122" Type="http://schemas.openxmlformats.org/officeDocument/2006/relationships/hyperlink" Target="https://login.consultant.ru/link/?req=doc&amp;base=RLAW256&amp;n=192782&amp;dst=100014" TargetMode = "External"/><Relationship Id="rId123" Type="http://schemas.openxmlformats.org/officeDocument/2006/relationships/hyperlink" Target="https://login.consultant.ru/link/?req=doc&amp;base=RLAW256&amp;n=124794&amp;dst=100033" TargetMode = "External"/><Relationship Id="rId124" Type="http://schemas.openxmlformats.org/officeDocument/2006/relationships/hyperlink" Target="https://login.consultant.ru/link/?req=doc&amp;base=RLAW256&amp;n=178042&amp;dst=100022" TargetMode = "External"/><Relationship Id="rId125" Type="http://schemas.openxmlformats.org/officeDocument/2006/relationships/hyperlink" Target="https://login.consultant.ru/link/?req=doc&amp;base=RLAW256&amp;n=185952&amp;dst=100008" TargetMode = "External"/><Relationship Id="rId126" Type="http://schemas.openxmlformats.org/officeDocument/2006/relationships/hyperlink" Target="https://login.consultant.ru/link/?req=doc&amp;base=RLAW256&amp;n=124794&amp;dst=100035" TargetMode = "External"/><Relationship Id="rId127" Type="http://schemas.openxmlformats.org/officeDocument/2006/relationships/hyperlink" Target="https://login.consultant.ru/link/?req=doc&amp;base=RLAW256&amp;n=201614&amp;dst=100030" TargetMode = "External"/><Relationship Id="rId128" Type="http://schemas.openxmlformats.org/officeDocument/2006/relationships/hyperlink" Target="https://login.consultant.ru/link/?req=doc&amp;base=RLAW256&amp;n=195441&amp;dst=100009" TargetMode = "External"/><Relationship Id="rId129" Type="http://schemas.openxmlformats.org/officeDocument/2006/relationships/hyperlink" Target="https://login.consultant.ru/link/?req=doc&amp;base=RLAW256&amp;n=174135&amp;dst=100029" TargetMode = "External"/><Relationship Id="rId130" Type="http://schemas.openxmlformats.org/officeDocument/2006/relationships/hyperlink" Target="https://login.consultant.ru/link/?req=doc&amp;base=RLAW256&amp;n=192782&amp;dst=100016" TargetMode = "External"/><Relationship Id="rId131" Type="http://schemas.openxmlformats.org/officeDocument/2006/relationships/hyperlink" Target="https://login.consultant.ru/link/?req=doc&amp;base=RLAW256&amp;n=168361&amp;dst=100009" TargetMode = "External"/><Relationship Id="rId132" Type="http://schemas.openxmlformats.org/officeDocument/2006/relationships/hyperlink" Target="https://login.consultant.ru/link/?req=doc&amp;base=RLAW256&amp;n=124794&amp;dst=100040" TargetMode = "External"/><Relationship Id="rId133" Type="http://schemas.openxmlformats.org/officeDocument/2006/relationships/hyperlink" Target="https://login.consultant.ru/link/?req=doc&amp;base=LAW&amp;n=518477&amp;dst=100546" TargetMode = "External"/><Relationship Id="rId134" Type="http://schemas.openxmlformats.org/officeDocument/2006/relationships/hyperlink" Target="https://login.consultant.ru/link/?req=doc&amp;base=LAW&amp;n=518477&amp;dst=101444" TargetMode = "External"/><Relationship Id="rId135" Type="http://schemas.openxmlformats.org/officeDocument/2006/relationships/hyperlink" Target="https://login.consultant.ru/link/?req=doc&amp;base=LAW&amp;n=518477&amp;dst=103664" TargetMode = "External"/><Relationship Id="rId136" Type="http://schemas.openxmlformats.org/officeDocument/2006/relationships/hyperlink" Target="https://login.consultant.ru/link/?req=doc&amp;base=LAW&amp;n=518477&amp;dst=103483" TargetMode = "External"/><Relationship Id="rId137" Type="http://schemas.openxmlformats.org/officeDocument/2006/relationships/hyperlink" Target="https://login.consultant.ru/link/?req=doc&amp;base=RLAW256&amp;n=106375&amp;dst=100050" TargetMode = "External"/><Relationship Id="rId138" Type="http://schemas.openxmlformats.org/officeDocument/2006/relationships/hyperlink" Target="https://login.consultant.ru/link/?req=doc&amp;base=RLAW256&amp;n=201614&amp;dst=100031" TargetMode = "External"/><Relationship Id="rId139" Type="http://schemas.openxmlformats.org/officeDocument/2006/relationships/hyperlink" Target="https://login.consultant.ru/link/?req=doc&amp;base=RLAW256&amp;n=201614&amp;dst=100044" TargetMode = "External"/><Relationship Id="rId140" Type="http://schemas.openxmlformats.org/officeDocument/2006/relationships/hyperlink" Target="https://login.consultant.ru/link/?req=doc&amp;base=RLAW256&amp;n=123462&amp;dst=100011" TargetMode = "External"/><Relationship Id="rId141" Type="http://schemas.openxmlformats.org/officeDocument/2006/relationships/hyperlink" Target="https://login.consultant.ru/link/?req=doc&amp;base=RLAW256&amp;n=168361&amp;dst=100021" TargetMode = "External"/><Relationship Id="rId142" Type="http://schemas.openxmlformats.org/officeDocument/2006/relationships/hyperlink" Target="https://login.consultant.ru/link/?req=doc&amp;base=RLAW256&amp;n=123462&amp;dst=100013" TargetMode = "External"/><Relationship Id="rId143" Type="http://schemas.openxmlformats.org/officeDocument/2006/relationships/hyperlink" Target="https://login.consultant.ru/link/?req=doc&amp;base=RLAW256&amp;n=201614&amp;dst=100053" TargetMode = "External"/><Relationship Id="rId144" Type="http://schemas.openxmlformats.org/officeDocument/2006/relationships/hyperlink" Target="https://login.consultant.ru/link/?req=doc&amp;base=RLAW256&amp;n=135577&amp;dst=100021" TargetMode = "External"/><Relationship Id="rId145" Type="http://schemas.openxmlformats.org/officeDocument/2006/relationships/hyperlink" Target="https://login.consultant.ru/link/?req=doc&amp;base=RLAW256&amp;n=192782&amp;dst=100027" TargetMode = "External"/><Relationship Id="rId146" Type="http://schemas.openxmlformats.org/officeDocument/2006/relationships/hyperlink" Target="https://login.consultant.ru/link/?req=doc&amp;base=RLAW256&amp;n=201614&amp;dst=100054" TargetMode = "External"/><Relationship Id="rId147" Type="http://schemas.openxmlformats.org/officeDocument/2006/relationships/hyperlink" Target="https://login.consultant.ru/link/?req=doc&amp;base=RLAW256&amp;n=201614&amp;dst=100055" TargetMode = "External"/><Relationship Id="rId148" Type="http://schemas.openxmlformats.org/officeDocument/2006/relationships/hyperlink" Target="https://login.consultant.ru/link/?req=doc&amp;base=RLAW256&amp;n=201614&amp;dst=100058" TargetMode = "External"/><Relationship Id="rId149" Type="http://schemas.openxmlformats.org/officeDocument/2006/relationships/hyperlink" Target="https://login.consultant.ru/link/?req=doc&amp;base=LAW&amp;n=523353" TargetMode = "External"/><Relationship Id="rId150" Type="http://schemas.openxmlformats.org/officeDocument/2006/relationships/hyperlink" Target="https://login.consultant.ru/link/?req=doc&amp;base=RLAW256&amp;n=201614&amp;dst=100071" TargetMode = "External"/><Relationship Id="rId151" Type="http://schemas.openxmlformats.org/officeDocument/2006/relationships/hyperlink" Target="https://login.consultant.ru/link/?req=doc&amp;base=RLAW256&amp;n=201614&amp;dst=100185" TargetMode = "External"/><Relationship Id="rId152" Type="http://schemas.openxmlformats.org/officeDocument/2006/relationships/hyperlink" Target="https://login.consultant.ru/link/?req=doc&amp;base=RLAW256&amp;n=192782&amp;dst=100034" TargetMode = "External"/><Relationship Id="rId153" Type="http://schemas.openxmlformats.org/officeDocument/2006/relationships/hyperlink" Target="https://login.consultant.ru/link/?req=doc&amp;base=RLAW256&amp;n=174135&amp;dst=100044" TargetMode = "External"/><Relationship Id="rId154" Type="http://schemas.openxmlformats.org/officeDocument/2006/relationships/hyperlink" Target="https://login.consultant.ru/link/?req=doc&amp;base=RLAW256&amp;n=163247&amp;dst=100079" TargetMode = "External"/><Relationship Id="rId155" Type="http://schemas.openxmlformats.org/officeDocument/2006/relationships/hyperlink" Target="https://login.consultant.ru/link/?req=doc&amp;base=RLAW256&amp;n=100249&amp;dst=100020" TargetMode = "External"/><Relationship Id="rId156" Type="http://schemas.openxmlformats.org/officeDocument/2006/relationships/hyperlink" Target="https://login.consultant.ru/link/?req=doc&amp;base=RLAW256&amp;n=163247&amp;dst=100088" TargetMode = "External"/><Relationship Id="rId157" Type="http://schemas.openxmlformats.org/officeDocument/2006/relationships/hyperlink" Target="https://login.consultant.ru/link/?req=doc&amp;base=RLAW256&amp;n=192782&amp;dst=100037" TargetMode = "External"/><Relationship Id="rId158" Type="http://schemas.openxmlformats.org/officeDocument/2006/relationships/hyperlink" Target="https://login.consultant.ru/link/?req=doc&amp;base=RLAW256&amp;n=201614&amp;dst=100196" TargetMode = "External"/><Relationship Id="rId159" Type="http://schemas.openxmlformats.org/officeDocument/2006/relationships/hyperlink" Target="https://login.consultant.ru/link/?req=doc&amp;base=RLAW256&amp;n=201614&amp;dst=100197" TargetMode = "External"/><Relationship Id="rId160" Type="http://schemas.openxmlformats.org/officeDocument/2006/relationships/hyperlink" Target="https://login.consultant.ru/link/?req=doc&amp;base=RLAW256&amp;n=192782&amp;dst=100040" TargetMode = "External"/><Relationship Id="rId161" Type="http://schemas.openxmlformats.org/officeDocument/2006/relationships/hyperlink" Target="https://login.consultant.ru/link/?req=doc&amp;base=RLAW256&amp;n=163247&amp;dst=100090" TargetMode = "External"/><Relationship Id="rId162" Type="http://schemas.openxmlformats.org/officeDocument/2006/relationships/hyperlink" Target="https://login.consultant.ru/link/?req=doc&amp;base=RLAW256&amp;n=192782&amp;dst=100040" TargetMode = "External"/><Relationship Id="rId163" Type="http://schemas.openxmlformats.org/officeDocument/2006/relationships/hyperlink" Target="https://login.consultant.ru/link/?req=doc&amp;base=RLAW256&amp;n=201614&amp;dst=100199" TargetMode = "External"/><Relationship Id="rId164" Type="http://schemas.openxmlformats.org/officeDocument/2006/relationships/hyperlink" Target="https://login.consultant.ru/link/?req=doc&amp;base=RLAW256&amp;n=160827&amp;dst=100009" TargetMode = "External"/><Relationship Id="rId165" Type="http://schemas.openxmlformats.org/officeDocument/2006/relationships/hyperlink" Target="https://login.consultant.ru/link/?req=doc&amp;base=RLAW256&amp;n=124794&amp;dst=100159" TargetMode = "External"/><Relationship Id="rId166" Type="http://schemas.openxmlformats.org/officeDocument/2006/relationships/hyperlink" Target="https://login.consultant.ru/link/?req=doc&amp;base=RLAW256&amp;n=135577&amp;dst=100021" TargetMode = "External"/><Relationship Id="rId167" Type="http://schemas.openxmlformats.org/officeDocument/2006/relationships/hyperlink" Target="https://login.consultant.ru/link/?req=doc&amp;base=RLAW256&amp;n=168361&amp;dst=100073" TargetMode = "External"/><Relationship Id="rId168" Type="http://schemas.openxmlformats.org/officeDocument/2006/relationships/hyperlink" Target="https://login.consultant.ru/link/?req=doc&amp;base=RLAW256&amp;n=192782&amp;dst=100042" TargetMode = "External"/><Relationship Id="rId169" Type="http://schemas.openxmlformats.org/officeDocument/2006/relationships/hyperlink" Target="https://login.consultant.ru/link/?req=doc&amp;base=RLAW256&amp;n=124794&amp;dst=100160" TargetMode = "External"/><Relationship Id="rId170" Type="http://schemas.openxmlformats.org/officeDocument/2006/relationships/hyperlink" Target="https://login.consultant.ru/link/?req=doc&amp;base=RLAW256&amp;n=201614&amp;dst=100200" TargetMode = "External"/><Relationship Id="rId171" Type="http://schemas.openxmlformats.org/officeDocument/2006/relationships/hyperlink" Target="https://login.consultant.ru/link/?req=doc&amp;base=RLAW256&amp;n=192782&amp;dst=100043" TargetMode = "External"/><Relationship Id="rId172" Type="http://schemas.openxmlformats.org/officeDocument/2006/relationships/hyperlink" Target="https://login.consultant.ru/link/?req=doc&amp;base=RLAW256&amp;n=192782&amp;dst=100043" TargetMode = "External"/><Relationship Id="rId173" Type="http://schemas.openxmlformats.org/officeDocument/2006/relationships/hyperlink" Target="https://login.consultant.ru/link/?req=doc&amp;base=RLAW256&amp;n=192782&amp;dst=100043" TargetMode = "External"/><Relationship Id="rId174" Type="http://schemas.openxmlformats.org/officeDocument/2006/relationships/hyperlink" Target="https://login.consultant.ru/link/?req=doc&amp;base=RLAW256&amp;n=192782&amp;dst=100043" TargetMode = "External"/><Relationship Id="rId175" Type="http://schemas.openxmlformats.org/officeDocument/2006/relationships/hyperlink" Target="https://login.consultant.ru/link/?req=doc&amp;base=RLAW256&amp;n=192782&amp;dst=100043" TargetMode = "External"/><Relationship Id="rId176" Type="http://schemas.openxmlformats.org/officeDocument/2006/relationships/hyperlink" Target="https://login.consultant.ru/link/?req=doc&amp;base=RLAW256&amp;n=174135&amp;dst=100045" TargetMode = "External"/><Relationship Id="rId177" Type="http://schemas.openxmlformats.org/officeDocument/2006/relationships/hyperlink" Target="https://login.consultant.ru/link/?req=doc&amp;base=RLAW256&amp;n=168361&amp;dst=100074" TargetMode = "External"/><Relationship Id="rId178" Type="http://schemas.openxmlformats.org/officeDocument/2006/relationships/hyperlink" Target="https://login.consultant.ru/link/?req=doc&amp;base=RLAW256&amp;n=185952&amp;dst=100036" TargetMode = "External"/><Relationship Id="rId179" Type="http://schemas.openxmlformats.org/officeDocument/2006/relationships/hyperlink" Target="https://login.consultant.ru/link/?req=doc&amp;base=RLAW256&amp;n=195441&amp;dst=100009" TargetMode = "External"/><Relationship Id="rId180" Type="http://schemas.openxmlformats.org/officeDocument/2006/relationships/hyperlink" Target="https://login.consultant.ru/link/?req=doc&amp;base=RLAW256&amp;n=192782&amp;dst=100044" TargetMode = "External"/><Relationship Id="rId181" Type="http://schemas.openxmlformats.org/officeDocument/2006/relationships/hyperlink" Target="https://login.consultant.ru/link/?req=doc&amp;base=RLAW256&amp;n=192782&amp;dst=100044" TargetMode = "External"/><Relationship Id="rId182" Type="http://schemas.openxmlformats.org/officeDocument/2006/relationships/hyperlink" Target="https://login.consultant.ru/link/?req=doc&amp;base=RLAW256&amp;n=178042&amp;dst=100031" TargetMode = "External"/><Relationship Id="rId183" Type="http://schemas.openxmlformats.org/officeDocument/2006/relationships/hyperlink" Target="https://login.consultant.ru/link/?req=doc&amp;base=RLAW256&amp;n=178042&amp;dst=100032" TargetMode = "External"/><Relationship Id="rId184" Type="http://schemas.openxmlformats.org/officeDocument/2006/relationships/hyperlink" Target="https://login.consultant.ru/link/?req=doc&amp;base=RLAW256&amp;n=178042&amp;dst=100035" TargetMode = "External"/><Relationship Id="rId185" Type="http://schemas.openxmlformats.org/officeDocument/2006/relationships/hyperlink" Target="https://login.consultant.ru/link/?req=doc&amp;base=RLAW256&amp;n=185952&amp;dst=100040" TargetMode = "External"/><Relationship Id="rId186" Type="http://schemas.openxmlformats.org/officeDocument/2006/relationships/hyperlink" Target="https://login.consultant.ru/link/?req=doc&amp;base=RLAW256&amp;n=192782&amp;dst=100045" TargetMode = "External"/><Relationship Id="rId187" Type="http://schemas.openxmlformats.org/officeDocument/2006/relationships/hyperlink" Target="https://login.consultant.ru/link/?req=doc&amp;base=RLAW256&amp;n=185952&amp;dst=100042" TargetMode = "External"/><Relationship Id="rId188" Type="http://schemas.openxmlformats.org/officeDocument/2006/relationships/hyperlink" Target="https://login.consultant.ru/link/?req=doc&amp;base=RLAW256&amp;n=192782&amp;dst=100045" TargetMode = "External"/><Relationship Id="rId189" Type="http://schemas.openxmlformats.org/officeDocument/2006/relationships/hyperlink" Target="https://login.consultant.ru/link/?req=doc&amp;base=RLAW256&amp;n=185952&amp;dst=100043" TargetMode = "External"/><Relationship Id="rId190" Type="http://schemas.openxmlformats.org/officeDocument/2006/relationships/hyperlink" Target="https://login.consultant.ru/link/?req=doc&amp;base=RLAW256&amp;n=192782&amp;dst=100046" TargetMode = "External"/><Relationship Id="rId191" Type="http://schemas.openxmlformats.org/officeDocument/2006/relationships/hyperlink" Target="https://login.consultant.ru/link/?req=doc&amp;base=RLAW256&amp;n=192782&amp;dst=100046" TargetMode = "External"/><Relationship Id="rId192" Type="http://schemas.openxmlformats.org/officeDocument/2006/relationships/hyperlink" Target="https://login.consultant.ru/link/?req=doc&amp;base=RLAW256&amp;n=192782&amp;dst=100047" TargetMode = "External"/><Relationship Id="rId193" Type="http://schemas.openxmlformats.org/officeDocument/2006/relationships/hyperlink" Target="https://login.consultant.ru/link/?req=doc&amp;base=RLAW256&amp;n=192782&amp;dst=100047" TargetMode = "External"/><Relationship Id="rId194" Type="http://schemas.openxmlformats.org/officeDocument/2006/relationships/hyperlink" Target="https://login.consultant.ru/link/?req=doc&amp;base=RLAW256&amp;n=192782&amp;dst=100047" TargetMode = "External"/><Relationship Id="rId195" Type="http://schemas.openxmlformats.org/officeDocument/2006/relationships/hyperlink" Target="https://login.consultant.ru/link/?req=doc&amp;base=RLAW256&amp;n=192782&amp;dst=100047" TargetMode = "External"/><Relationship Id="rId196" Type="http://schemas.openxmlformats.org/officeDocument/2006/relationships/hyperlink" Target="https://login.consultant.ru/link/?req=doc&amp;base=RLAW256&amp;n=192782&amp;dst=100047" TargetMode = "External"/><Relationship Id="rId197" Type="http://schemas.openxmlformats.org/officeDocument/2006/relationships/hyperlink" Target="https://login.consultant.ru/link/?req=doc&amp;base=RLAW256&amp;n=192782&amp;dst=100047" TargetMode = "External"/><Relationship Id="rId198" Type="http://schemas.openxmlformats.org/officeDocument/2006/relationships/hyperlink" Target="https://login.consultant.ru/link/?req=doc&amp;base=RLAW256&amp;n=192782&amp;dst=100047" TargetMode = "External"/><Relationship Id="rId199" Type="http://schemas.openxmlformats.org/officeDocument/2006/relationships/hyperlink" Target="https://login.consultant.ru/link/?req=doc&amp;base=RLAW256&amp;n=192782&amp;dst=100047" TargetMode = "External"/><Relationship Id="rId200" Type="http://schemas.openxmlformats.org/officeDocument/2006/relationships/hyperlink" Target="https://login.consultant.ru/link/?req=doc&amp;base=RLAW256&amp;n=174135&amp;dst=100053" TargetMode = "External"/><Relationship Id="rId201" Type="http://schemas.openxmlformats.org/officeDocument/2006/relationships/hyperlink" Target="https://login.consultant.ru/link/?req=doc&amp;base=RLAW256&amp;n=192782&amp;dst=100049" TargetMode = "External"/><Relationship Id="rId202" Type="http://schemas.openxmlformats.org/officeDocument/2006/relationships/hyperlink" Target="https://login.consultant.ru/link/?req=doc&amp;base=RLAW256&amp;n=192782&amp;dst=100050" TargetMode = "External"/><Relationship Id="rId203" Type="http://schemas.openxmlformats.org/officeDocument/2006/relationships/hyperlink" Target="https://login.consultant.ru/link/?req=doc&amp;base=RLAW256&amp;n=185952&amp;dst=100044" TargetMode = "External"/><Relationship Id="rId204" Type="http://schemas.openxmlformats.org/officeDocument/2006/relationships/hyperlink" Target="https://login.consultant.ru/link/?req=doc&amp;base=RLAW256&amp;n=192782&amp;dst=100050" TargetMode = "External"/><Relationship Id="rId205" Type="http://schemas.openxmlformats.org/officeDocument/2006/relationships/hyperlink" Target="https://login.consultant.ru/link/?req=doc&amp;base=RLAW256&amp;n=206984&amp;dst=100358" TargetMode = "External"/><Relationship Id="rId206" Type="http://schemas.openxmlformats.org/officeDocument/2006/relationships/hyperlink" Target="https://login.consultant.ru/link/?req=doc&amp;base=LAW&amp;n=483052" TargetMode = "External"/><Relationship Id="rId207" Type="http://schemas.openxmlformats.org/officeDocument/2006/relationships/hyperlink" Target="https://login.consultant.ru/link/?req=doc&amp;base=RLAW256&amp;n=201614&amp;dst=100201" TargetMode = "External"/><Relationship Id="rId208" Type="http://schemas.openxmlformats.org/officeDocument/2006/relationships/hyperlink" Target="https://login.consultant.ru/link/?req=doc&amp;base=RLAW256&amp;n=168361&amp;dst=100149" TargetMode = "External"/><Relationship Id="rId209" Type="http://schemas.openxmlformats.org/officeDocument/2006/relationships/hyperlink" Target="https://login.consultant.ru/link/?req=doc&amp;base=RLAW256&amp;n=183821&amp;dst=100010" TargetMode = "External"/><Relationship Id="rId210" Type="http://schemas.openxmlformats.org/officeDocument/2006/relationships/hyperlink" Target="https://login.consultant.ru/link/?req=doc&amp;base=RLAW256&amp;n=183821&amp;dst=100012" TargetMode = "External"/><Relationship Id="rId211" Type="http://schemas.openxmlformats.org/officeDocument/2006/relationships/hyperlink" Target="https://login.consultant.ru/link/?req=doc&amp;base=RLAW256&amp;n=183821&amp;dst=100013" TargetMode = "External"/><Relationship Id="rId212" Type="http://schemas.openxmlformats.org/officeDocument/2006/relationships/hyperlink" Target="https://login.consultant.ru/link/?req=doc&amp;base=RLAW256&amp;n=183821&amp;dst=100014" TargetMode = "External"/><Relationship Id="rId213" Type="http://schemas.openxmlformats.org/officeDocument/2006/relationships/hyperlink" Target="https://login.consultant.ru/link/?req=doc&amp;base=RLAW256&amp;n=183821&amp;dst=100015" TargetMode = "External"/><Relationship Id="rId214" Type="http://schemas.openxmlformats.org/officeDocument/2006/relationships/hyperlink" Target="https://login.consultant.ru/link/?req=doc&amp;base=RLAW256&amp;n=183821&amp;dst=100016" TargetMode = "External"/><Relationship Id="rId215" Type="http://schemas.openxmlformats.org/officeDocument/2006/relationships/hyperlink" Target="https://login.consultant.ru/link/?req=doc&amp;base=RLAW256&amp;n=201614&amp;dst=100203" TargetMode = "External"/><Relationship Id="rId216" Type="http://schemas.openxmlformats.org/officeDocument/2006/relationships/hyperlink" Target="https://login.consultant.ru/link/?req=doc&amp;base=RLAW256&amp;n=131751&amp;dst=100051" TargetMode = "External"/><Relationship Id="rId217" Type="http://schemas.openxmlformats.org/officeDocument/2006/relationships/hyperlink" Target="https://login.consultant.ru/link/?req=doc&amp;base=RLAW256&amp;n=124794&amp;dst=100189" TargetMode = "External"/><Relationship Id="rId218" Type="http://schemas.openxmlformats.org/officeDocument/2006/relationships/hyperlink" Target="https://login.consultant.ru/link/?req=doc&amp;base=RLAW256&amp;n=106375&amp;dst=100081" TargetMode = "External"/><Relationship Id="rId219" Type="http://schemas.openxmlformats.org/officeDocument/2006/relationships/hyperlink" Target="https://login.consultant.ru/link/?req=doc&amp;base=RLAW256&amp;n=183821&amp;dst=100017" TargetMode = "External"/><Relationship Id="rId220" Type="http://schemas.openxmlformats.org/officeDocument/2006/relationships/hyperlink" Target="https://login.consultant.ru/link/?req=doc&amp;base=RLAW256&amp;n=192782&amp;dst=100051" TargetMode = "External"/><Relationship Id="rId221" Type="http://schemas.openxmlformats.org/officeDocument/2006/relationships/hyperlink" Target="https://login.consultant.ru/link/?req=doc&amp;base=RLAW256&amp;n=131751&amp;dst=100056" TargetMode = "External"/><Relationship Id="rId222" Type="http://schemas.openxmlformats.org/officeDocument/2006/relationships/hyperlink" Target="https://login.consultant.ru/link/?req=doc&amp;base=RLAW256&amp;n=131751&amp;dst=100058" TargetMode = "External"/><Relationship Id="rId223" Type="http://schemas.openxmlformats.org/officeDocument/2006/relationships/hyperlink" Target="https://login.consultant.ru/link/?req=doc&amp;base=RLAW256&amp;n=131751&amp;dst=100060" TargetMode = "External"/><Relationship Id="rId224" Type="http://schemas.openxmlformats.org/officeDocument/2006/relationships/hyperlink" Target="https://login.consultant.ru/link/?req=doc&amp;base=RLAW256&amp;n=135577&amp;dst=100021" TargetMode = "External"/><Relationship Id="rId225" Type="http://schemas.openxmlformats.org/officeDocument/2006/relationships/hyperlink" Target="https://login.consultant.ru/link/?req=doc&amp;base=RLAW256&amp;n=192782&amp;dst=100052" TargetMode = "External"/><Relationship Id="rId226" Type="http://schemas.openxmlformats.org/officeDocument/2006/relationships/hyperlink" Target="https://login.consultant.ru/link/?req=doc&amp;base=RLAW256&amp;n=131751&amp;dst=100061" TargetMode = "External"/><Relationship Id="rId227" Type="http://schemas.openxmlformats.org/officeDocument/2006/relationships/hyperlink" Target="https://login.consultant.ru/link/?req=doc&amp;base=RLAW256&amp;n=131751&amp;dst=100062" TargetMode = "External"/><Relationship Id="rId228" Type="http://schemas.openxmlformats.org/officeDocument/2006/relationships/hyperlink" Target="https://login.consultant.ru/link/?req=doc&amp;base=RLAW256&amp;n=131751&amp;dst=100063" TargetMode = "External"/><Relationship Id="rId229" Type="http://schemas.openxmlformats.org/officeDocument/2006/relationships/hyperlink" Target="https://login.consultant.ru/link/?req=doc&amp;base=RLAW256&amp;n=131751&amp;dst=100064" TargetMode = "External"/><Relationship Id="rId230" Type="http://schemas.openxmlformats.org/officeDocument/2006/relationships/hyperlink" Target="https://login.consultant.ru/link/?req=doc&amp;base=RLAW256&amp;n=131751&amp;dst=100065" TargetMode = "External"/><Relationship Id="rId231" Type="http://schemas.openxmlformats.org/officeDocument/2006/relationships/hyperlink" Target="https://login.consultant.ru/link/?req=doc&amp;base=RLAW256&amp;n=135577&amp;dst=100021" TargetMode = "External"/><Relationship Id="rId232" Type="http://schemas.openxmlformats.org/officeDocument/2006/relationships/hyperlink" Target="https://login.consultant.ru/link/?req=doc&amp;base=RLAW256&amp;n=192782&amp;dst=100052" TargetMode = "External"/><Relationship Id="rId233" Type="http://schemas.openxmlformats.org/officeDocument/2006/relationships/hyperlink" Target="https://login.consultant.ru/link/?req=doc&amp;base=RLAW256&amp;n=131751&amp;dst=100066" TargetMode = "External"/><Relationship Id="rId234" Type="http://schemas.openxmlformats.org/officeDocument/2006/relationships/hyperlink" Target="https://login.consultant.ru/link/?req=doc&amp;base=RLAW256&amp;n=124794&amp;dst=100191" TargetMode = "External"/><Relationship Id="rId235" Type="http://schemas.openxmlformats.org/officeDocument/2006/relationships/hyperlink" Target="https://login.consultant.ru/link/?req=doc&amp;base=RLAW256&amp;n=168361&amp;dst=100156" TargetMode = "External"/><Relationship Id="rId236" Type="http://schemas.openxmlformats.org/officeDocument/2006/relationships/hyperlink" Target="https://login.consultant.ru/link/?req=doc&amp;base=RLAW256&amp;n=135577&amp;dst=100021" TargetMode = "External"/><Relationship Id="rId237" Type="http://schemas.openxmlformats.org/officeDocument/2006/relationships/hyperlink" Target="https://login.consultant.ru/link/?req=doc&amp;base=RLAW256&amp;n=192782&amp;dst=100054" TargetMode = "External"/><Relationship Id="rId238" Type="http://schemas.openxmlformats.org/officeDocument/2006/relationships/hyperlink" Target="https://login.consultant.ru/link/?req=doc&amp;base=RLAW256&amp;n=135577&amp;dst=100021" TargetMode = "External"/><Relationship Id="rId239" Type="http://schemas.openxmlformats.org/officeDocument/2006/relationships/hyperlink" Target="https://login.consultant.ru/link/?req=doc&amp;base=RLAW256&amp;n=192782&amp;dst=100055" TargetMode = "External"/><Relationship Id="rId240" Type="http://schemas.openxmlformats.org/officeDocument/2006/relationships/hyperlink" Target="https://login.consultant.ru/link/?req=doc&amp;base=RLAW256&amp;n=131751&amp;dst=100067" TargetMode = "External"/><Relationship Id="rId241" Type="http://schemas.openxmlformats.org/officeDocument/2006/relationships/hyperlink" Target="https://login.consultant.ru/link/?req=doc&amp;base=RLAW256&amp;n=206987&amp;dst=100034" TargetMode = "External"/><Relationship Id="rId242" Type="http://schemas.openxmlformats.org/officeDocument/2006/relationships/hyperlink" Target="https://login.consultant.ru/link/?req=doc&amp;base=RLAW256&amp;n=131751&amp;dst=100069" TargetMode = "External"/><Relationship Id="rId243" Type="http://schemas.openxmlformats.org/officeDocument/2006/relationships/hyperlink" Target="https://login.consultant.ru/link/?req=doc&amp;base=RLAW256&amp;n=206987&amp;dst=100034" TargetMode = "External"/><Relationship Id="rId244" Type="http://schemas.openxmlformats.org/officeDocument/2006/relationships/hyperlink" Target="https://login.consultant.ru/link/?req=doc&amp;base=RLAW256&amp;n=131751&amp;dst=100070" TargetMode = "External"/><Relationship Id="rId245" Type="http://schemas.openxmlformats.org/officeDocument/2006/relationships/hyperlink" Target="https://login.consultant.ru/link/?req=doc&amp;base=RLAW256&amp;n=131751&amp;dst=100071" TargetMode = "External"/><Relationship Id="rId246" Type="http://schemas.openxmlformats.org/officeDocument/2006/relationships/hyperlink" Target="https://login.consultant.ru/link/?req=doc&amp;base=RLAW256&amp;n=192782&amp;dst=100056" TargetMode = "External"/><Relationship Id="rId247" Type="http://schemas.openxmlformats.org/officeDocument/2006/relationships/hyperlink" Target="https://login.consultant.ru/link/?req=doc&amp;base=RLAW256&amp;n=101695&amp;dst=100030" TargetMode = "External"/><Relationship Id="rId248" Type="http://schemas.openxmlformats.org/officeDocument/2006/relationships/hyperlink" Target="https://login.consultant.ru/link/?req=doc&amp;base=RLAW256&amp;n=168361&amp;dst=100157" TargetMode = "External"/><Relationship Id="rId249" Type="http://schemas.openxmlformats.org/officeDocument/2006/relationships/hyperlink" Target="https://login.consultant.ru/link/?req=doc&amp;base=RLAW256&amp;n=183821&amp;dst=100019" TargetMode = "External"/><Relationship Id="rId250" Type="http://schemas.openxmlformats.org/officeDocument/2006/relationships/hyperlink" Target="https://login.consultant.ru/link/?req=doc&amp;base=RLAW256&amp;n=192782&amp;dst=100058" TargetMode = "External"/><Relationship Id="rId251" Type="http://schemas.openxmlformats.org/officeDocument/2006/relationships/hyperlink" Target="https://login.consultant.ru/link/?req=doc&amp;base=RLAW256&amp;n=168361&amp;dst=100159" TargetMode = "External"/><Relationship Id="rId252" Type="http://schemas.openxmlformats.org/officeDocument/2006/relationships/hyperlink" Target="https://login.consultant.ru/link/?req=doc&amp;base=RLAW256&amp;n=163247&amp;dst=100099" TargetMode = "External"/><Relationship Id="rId253" Type="http://schemas.openxmlformats.org/officeDocument/2006/relationships/hyperlink" Target="https://login.consultant.ru/link/?req=doc&amp;base=RLAW256&amp;n=168361&amp;dst=100160" TargetMode = "External"/><Relationship Id="rId254" Type="http://schemas.openxmlformats.org/officeDocument/2006/relationships/hyperlink" Target="https://login.consultant.ru/link/?req=doc&amp;base=RLAW256&amp;n=151394&amp;dst=100087" TargetMode = "External"/><Relationship Id="rId255" Type="http://schemas.openxmlformats.org/officeDocument/2006/relationships/hyperlink" Target="https://login.consultant.ru/link/?req=doc&amp;base=RLAW256&amp;n=192782&amp;dst=100059" TargetMode = "External"/><Relationship Id="rId256" Type="http://schemas.openxmlformats.org/officeDocument/2006/relationships/hyperlink" Target="https://login.consultant.ru/link/?req=doc&amp;base=RLAW256&amp;n=192782&amp;dst=100059" TargetMode = "External"/><Relationship Id="rId257" Type="http://schemas.openxmlformats.org/officeDocument/2006/relationships/hyperlink" Target="https://login.consultant.ru/link/?req=doc&amp;base=RLAW256&amp;n=201614&amp;dst=100213" TargetMode = "External"/><Relationship Id="rId258" Type="http://schemas.openxmlformats.org/officeDocument/2006/relationships/hyperlink" Target="https://login.consultant.ru/link/?req=doc&amp;base=RLAW256&amp;n=154280&amp;dst=100049" TargetMode = "External"/><Relationship Id="rId259" Type="http://schemas.openxmlformats.org/officeDocument/2006/relationships/hyperlink" Target="https://login.consultant.ru/link/?req=doc&amp;base=RLAW256&amp;n=192782&amp;dst=100059" TargetMode = "External"/><Relationship Id="rId260" Type="http://schemas.openxmlformats.org/officeDocument/2006/relationships/hyperlink" Target="https://login.consultant.ru/link/?req=doc&amp;base=RLAW256&amp;n=192782&amp;dst=100059" TargetMode = "External"/><Relationship Id="rId261" Type="http://schemas.openxmlformats.org/officeDocument/2006/relationships/hyperlink" Target="https://login.consultant.ru/link/?req=doc&amp;base=RLAW256&amp;n=201614&amp;dst=100215" TargetMode = "External"/><Relationship Id="rId262" Type="http://schemas.openxmlformats.org/officeDocument/2006/relationships/hyperlink" Target="https://login.consultant.ru/link/?req=doc&amp;base=RLAW256&amp;n=163247&amp;dst=100101" TargetMode = "External"/><Relationship Id="rId263" Type="http://schemas.openxmlformats.org/officeDocument/2006/relationships/hyperlink" Target="https://login.consultant.ru/link/?req=doc&amp;base=RLAW256&amp;n=163247&amp;dst=100106" TargetMode = "External"/><Relationship Id="rId264" Type="http://schemas.openxmlformats.org/officeDocument/2006/relationships/hyperlink" Target="https://login.consultant.ru/link/?req=doc&amp;base=RLAW256&amp;n=163247&amp;dst=100106" TargetMode = "External"/><Relationship Id="rId265" Type="http://schemas.openxmlformats.org/officeDocument/2006/relationships/hyperlink" Target="https://login.consultant.ru/link/?req=doc&amp;base=RLAW256&amp;n=201614&amp;dst=100217" TargetMode = "External"/><Relationship Id="rId266" Type="http://schemas.openxmlformats.org/officeDocument/2006/relationships/hyperlink" Target="https://login.consultant.ru/link/?req=doc&amp;base=RLAW256&amp;n=168361&amp;dst=100163" TargetMode = "External"/><Relationship Id="rId267" Type="http://schemas.openxmlformats.org/officeDocument/2006/relationships/hyperlink" Target="https://login.consultant.ru/link/?req=doc&amp;base=RLAW256&amp;n=185952&amp;dst=100045" TargetMode = "External"/><Relationship Id="rId268" Type="http://schemas.openxmlformats.org/officeDocument/2006/relationships/hyperlink" Target="https://login.consultant.ru/link/?req=doc&amp;base=RLAW256&amp;n=192782&amp;dst=100060" TargetMode = "External"/><Relationship Id="rId269" Type="http://schemas.openxmlformats.org/officeDocument/2006/relationships/hyperlink" Target="https://login.consultant.ru/link/?req=doc&amp;base=RLAW256&amp;n=185952&amp;dst=100046" TargetMode = "External"/><Relationship Id="rId270" Type="http://schemas.openxmlformats.org/officeDocument/2006/relationships/hyperlink" Target="https://login.consultant.ru/link/?req=doc&amp;base=RLAW256&amp;n=192782&amp;dst=100061" TargetMode = "External"/><Relationship Id="rId271" Type="http://schemas.openxmlformats.org/officeDocument/2006/relationships/hyperlink" Target="https://login.consultant.ru/link/?req=doc&amp;base=RLAW256&amp;n=192782&amp;dst=100063" TargetMode = "External"/><Relationship Id="rId272" Type="http://schemas.openxmlformats.org/officeDocument/2006/relationships/hyperlink" Target="https://login.consultant.ru/link/?req=doc&amp;base=RLAW256&amp;n=178042&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Самарской области от 17.05.2017 N 323
(ред. от 01.08.2025)
"Об утверждении государственной программы Самарской области "Народный бюджет Самарской области" и установлении отдельных расходных обязательств Самарской области"</dc:title>
  <dcterms:created xsi:type="dcterms:W3CDTF">2026-01-22T10:00:36Z</dcterms:created>
</cp:coreProperties>
</file>