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F0" w:rsidRDefault="001945F0">
      <w:pPr>
        <w:pStyle w:val="ConsPlusTitlePage"/>
      </w:pPr>
    </w:p>
    <w:p w:rsidR="001945F0" w:rsidRDefault="001945F0">
      <w:pPr>
        <w:pStyle w:val="ConsPlusNormal"/>
        <w:jc w:val="both"/>
        <w:outlineLvl w:val="0"/>
      </w:pPr>
    </w:p>
    <w:p w:rsidR="001945F0" w:rsidRPr="00E35A16" w:rsidRDefault="001945F0">
      <w:pPr>
        <w:pStyle w:val="ConsPlusTitle"/>
        <w:jc w:val="center"/>
        <w:rPr>
          <w:rFonts w:ascii="Times New Roman" w:hAnsi="Times New Roman" w:cs="Times New Roman"/>
        </w:rPr>
      </w:pPr>
      <w:bookmarkStart w:id="0" w:name="P34"/>
      <w:bookmarkEnd w:id="0"/>
      <w:r w:rsidRPr="00E35A16">
        <w:rPr>
          <w:rFonts w:ascii="Times New Roman" w:hAnsi="Times New Roman" w:cs="Times New Roman"/>
        </w:rPr>
        <w:t>ПОЛОЖЕНИЕ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О ПОРЯДКЕ ПРОВЕДЕНИЯ КОНКУРСА НА ПРИСУЖДЕНИЕ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 xml:space="preserve">ИМЕННЫХ СТИПЕНДИЙ </w:t>
      </w:r>
      <w:r w:rsidR="008D6F59" w:rsidRPr="00E35A16">
        <w:rPr>
          <w:rFonts w:ascii="Times New Roman" w:hAnsi="Times New Roman" w:cs="Times New Roman"/>
        </w:rPr>
        <w:t>ГЛАВЫ</w:t>
      </w:r>
      <w:r w:rsidRPr="00E35A16">
        <w:rPr>
          <w:rFonts w:ascii="Times New Roman" w:hAnsi="Times New Roman" w:cs="Times New Roman"/>
        </w:rPr>
        <w:t xml:space="preserve"> ГОРОДСКОГО ОКРУГА ТОЛЬЯТТИ</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 Общие положения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1.1. Положение о порядке проведения конкурса на присуждение именных стипендий </w:t>
      </w:r>
      <w:r w:rsidR="00F44085"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конкурс) регламентирует порядок организации и проведения конкурса в целях поощрения лиц в возрасте от 12 до 30 лет, проявивших выдающиеся способности и добившихся значительных успехов в области образования и науки, культуры и искусства, физической культуры и спорта, активных участников молод</w:t>
      </w:r>
      <w:r w:rsidR="00DC144C" w:rsidRPr="00E35A16">
        <w:rPr>
          <w:rFonts w:ascii="Times New Roman" w:hAnsi="Times New Roman" w:cs="Times New Roman"/>
          <w:sz w:val="28"/>
          <w:szCs w:val="28"/>
        </w:rPr>
        <w:t>ё</w:t>
      </w:r>
      <w:r w:rsidRPr="00E35A16">
        <w:rPr>
          <w:rFonts w:ascii="Times New Roman" w:hAnsi="Times New Roman" w:cs="Times New Roman"/>
          <w:sz w:val="28"/>
          <w:szCs w:val="28"/>
        </w:rPr>
        <w:t>жной политики и добровольческого движения в городском округе Тольятти.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1.2. Основными принципами проведения </w:t>
      </w:r>
      <w:bookmarkStart w:id="1" w:name="_GoBack"/>
      <w:bookmarkEnd w:id="1"/>
      <w:r w:rsidRPr="00E35A16">
        <w:rPr>
          <w:rFonts w:ascii="Times New Roman" w:hAnsi="Times New Roman" w:cs="Times New Roman"/>
          <w:sz w:val="28"/>
          <w:szCs w:val="28"/>
        </w:rPr>
        <w:t>конкурса являются:</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предоставление равных условий и возможностей для участников;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объективность оценки;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гласность.</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1.3. Организатором конкурса является департамент образования </w:t>
      </w:r>
      <w:r w:rsidR="00F44085"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Департамент).</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 Номинации конкурса</w:t>
      </w:r>
    </w:p>
    <w:p w:rsidR="001945F0" w:rsidRPr="00E35A16" w:rsidRDefault="001945F0">
      <w:pPr>
        <w:pStyle w:val="ConsPlusNormal"/>
        <w:jc w:val="both"/>
        <w:rPr>
          <w:rFonts w:ascii="Times New Roman" w:hAnsi="Times New Roman" w:cs="Times New Roman"/>
          <w:b/>
          <w:sz w:val="28"/>
          <w:szCs w:val="28"/>
        </w:rPr>
      </w:pPr>
    </w:p>
    <w:p w:rsidR="00E35A16" w:rsidRPr="00E35A16" w:rsidRDefault="001945F0"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2.1. </w:t>
      </w:r>
      <w:r w:rsidR="00E35A16" w:rsidRPr="00E35A16">
        <w:rPr>
          <w:rFonts w:ascii="Times New Roman" w:hAnsi="Times New Roman" w:cs="Times New Roman"/>
          <w:sz w:val="28"/>
          <w:szCs w:val="28"/>
        </w:rPr>
        <w:t>Именные стипендии главы городского округа Тольятти (далее - стипендия) присуждаются в каждой из следующих номинаций в количестве: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Образование</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- 4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Научное творчество</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Студенческая наука</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Наука</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- 1 стипендия;</w:t>
      </w:r>
    </w:p>
    <w:p w:rsidR="00E35A16" w:rsidRPr="00D2560F"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Культура и искусство</w:t>
      </w:r>
      <w:r w:rsidR="00951C52">
        <w:rPr>
          <w:rFonts w:ascii="Times New Roman" w:hAnsi="Times New Roman" w:cs="Times New Roman"/>
          <w:sz w:val="28"/>
          <w:szCs w:val="28"/>
        </w:rPr>
        <w:t>»</w:t>
      </w:r>
      <w:r w:rsidR="00D2560F">
        <w:rPr>
          <w:rFonts w:ascii="Times New Roman" w:hAnsi="Times New Roman" w:cs="Times New Roman"/>
          <w:sz w:val="28"/>
          <w:szCs w:val="28"/>
        </w:rPr>
        <w:t xml:space="preserve"> - 6 стипендий;</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Физическая культура и спорт</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Новый взгляд</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951C52">
        <w:rPr>
          <w:rFonts w:ascii="Times New Roman" w:hAnsi="Times New Roman" w:cs="Times New Roman"/>
          <w:sz w:val="28"/>
          <w:szCs w:val="28"/>
        </w:rPr>
        <w:t>«</w:t>
      </w:r>
      <w:r w:rsidRPr="00E35A16">
        <w:rPr>
          <w:rFonts w:ascii="Times New Roman" w:hAnsi="Times New Roman" w:cs="Times New Roman"/>
          <w:sz w:val="28"/>
          <w:szCs w:val="28"/>
        </w:rPr>
        <w:t>Добровольческое движение</w:t>
      </w:r>
      <w:r w:rsidR="00951C52">
        <w:rPr>
          <w:rFonts w:ascii="Times New Roman" w:hAnsi="Times New Roman" w:cs="Times New Roman"/>
          <w:sz w:val="28"/>
          <w:szCs w:val="28"/>
        </w:rPr>
        <w:t>»</w:t>
      </w:r>
      <w:r w:rsidRPr="00E35A16">
        <w:rPr>
          <w:rFonts w:ascii="Times New Roman" w:hAnsi="Times New Roman" w:cs="Times New Roman"/>
          <w:sz w:val="28"/>
          <w:szCs w:val="28"/>
        </w:rPr>
        <w:t xml:space="preserve"> - 3 стипендии.</w:t>
      </w:r>
    </w:p>
    <w:p w:rsidR="001945F0" w:rsidRPr="00E35A16" w:rsidRDefault="001945F0"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2.2. Расходы на проведение конкурса и выплату стипендий осуществляются за сч</w:t>
      </w:r>
      <w:r w:rsidR="00102B5A" w:rsidRPr="00E35A16">
        <w:rPr>
          <w:rFonts w:ascii="Times New Roman" w:hAnsi="Times New Roman" w:cs="Times New Roman"/>
          <w:sz w:val="28"/>
          <w:szCs w:val="28"/>
        </w:rPr>
        <w:t>ё</w:t>
      </w:r>
      <w:r w:rsidRPr="00E35A16">
        <w:rPr>
          <w:rFonts w:ascii="Times New Roman" w:hAnsi="Times New Roman" w:cs="Times New Roman"/>
          <w:sz w:val="28"/>
          <w:szCs w:val="28"/>
        </w:rPr>
        <w:t xml:space="preserve">т средств бюджета городского округа Тольятти в рамках, предусмотренных на финансовое обеспечение выполнения муниципального задания </w:t>
      </w:r>
      <w:r w:rsidR="00E6117E">
        <w:rPr>
          <w:rFonts w:ascii="Times New Roman" w:hAnsi="Times New Roman" w:cs="Times New Roman"/>
          <w:sz w:val="28"/>
          <w:szCs w:val="28"/>
        </w:rPr>
        <w:t xml:space="preserve">МБУ ММЦ </w:t>
      </w:r>
      <w:r w:rsidR="00D2560F">
        <w:rPr>
          <w:rFonts w:ascii="Times New Roman" w:hAnsi="Times New Roman" w:cs="Times New Roman"/>
          <w:sz w:val="28"/>
          <w:szCs w:val="28"/>
        </w:rPr>
        <w:t>«</w:t>
      </w:r>
      <w:r w:rsidR="00BF61EC" w:rsidRPr="00E35A16">
        <w:rPr>
          <w:rFonts w:ascii="Times New Roman" w:hAnsi="Times New Roman" w:cs="Times New Roman"/>
          <w:sz w:val="28"/>
          <w:szCs w:val="28"/>
        </w:rPr>
        <w:t>Шанс</w:t>
      </w:r>
      <w:r w:rsidR="00D2560F">
        <w:rPr>
          <w:rFonts w:ascii="Times New Roman" w:hAnsi="Times New Roman" w:cs="Times New Roman"/>
          <w:sz w:val="28"/>
          <w:szCs w:val="28"/>
        </w:rPr>
        <w:t>»</w:t>
      </w:r>
      <w:r w:rsidR="00BF61EC" w:rsidRPr="00E35A16">
        <w:rPr>
          <w:rFonts w:ascii="Times New Roman" w:hAnsi="Times New Roman" w:cs="Times New Roman"/>
          <w:sz w:val="28"/>
          <w:szCs w:val="28"/>
        </w:rPr>
        <w:t>.</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2.3. Размер одной стипендии составляет 23 000 (двадцать три тысячи) рублей.</w:t>
      </w:r>
    </w:p>
    <w:p w:rsidR="001945F0" w:rsidRPr="00E35A16" w:rsidRDefault="001945F0">
      <w:pPr>
        <w:pStyle w:val="ConsPlusNormal"/>
        <w:jc w:val="center"/>
        <w:outlineLvl w:val="1"/>
        <w:rPr>
          <w:rFonts w:ascii="Times New Roman" w:hAnsi="Times New Roman" w:cs="Times New Roman"/>
          <w:b/>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III. Требования к участникам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bookmarkStart w:id="2" w:name="P63"/>
      <w:bookmarkEnd w:id="2"/>
      <w:r w:rsidRPr="00E35A16">
        <w:rPr>
          <w:rFonts w:ascii="Times New Roman" w:hAnsi="Times New Roman" w:cs="Times New Roman"/>
          <w:sz w:val="28"/>
          <w:szCs w:val="28"/>
        </w:rPr>
        <w:t xml:space="preserve">3.1. Кандидатами на соискание именных стипендий </w:t>
      </w:r>
      <w:r w:rsidR="00656561"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(далее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кандидаты) являются лица в возрасте от 12 до 30 лет</w:t>
      </w:r>
      <w:r w:rsidR="00E6117E">
        <w:rPr>
          <w:rFonts w:ascii="Times New Roman" w:hAnsi="Times New Roman" w:cs="Times New Roman"/>
          <w:sz w:val="28"/>
          <w:szCs w:val="28"/>
        </w:rPr>
        <w:t xml:space="preserve"> на момент подачи документов</w:t>
      </w:r>
      <w:r w:rsidRPr="00E35A16">
        <w:rPr>
          <w:rFonts w:ascii="Times New Roman" w:hAnsi="Times New Roman" w:cs="Times New Roman"/>
          <w:sz w:val="28"/>
          <w:szCs w:val="28"/>
        </w:rPr>
        <w:t xml:space="preserve"> включительно, соответствующие </w:t>
      </w:r>
      <w:r w:rsidRPr="00E35A16">
        <w:rPr>
          <w:rFonts w:ascii="Times New Roman" w:hAnsi="Times New Roman" w:cs="Times New Roman"/>
          <w:sz w:val="28"/>
          <w:szCs w:val="28"/>
        </w:rPr>
        <w:lastRenderedPageBreak/>
        <w:t>установленным в зависимости от номинации конкурса требованиям: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3.1.1. В номинации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Образование</w:t>
      </w:r>
      <w:r w:rsidR="00102B5A" w:rsidRPr="00E35A16">
        <w:rPr>
          <w:rFonts w:ascii="Times New Roman" w:hAnsi="Times New Roman" w:cs="Times New Roman"/>
          <w:sz w:val="28"/>
          <w:szCs w:val="28"/>
        </w:rPr>
        <w:t>»</w:t>
      </w:r>
      <w:r w:rsidR="00D2560F">
        <w:rPr>
          <w:rFonts w:ascii="Times New Roman" w:hAnsi="Times New Roman" w:cs="Times New Roman"/>
          <w:sz w:val="28"/>
          <w:szCs w:val="28"/>
        </w:rPr>
        <w:t xml:space="preserve"> </w:t>
      </w:r>
      <w:r w:rsidR="00102B5A" w:rsidRPr="00E35A16">
        <w:rPr>
          <w:rFonts w:ascii="Times New Roman" w:hAnsi="Times New Roman" w:cs="Times New Roman"/>
          <w:sz w:val="28"/>
          <w:szCs w:val="28"/>
        </w:rPr>
        <w:t>–</w:t>
      </w:r>
      <w:r w:rsidR="00D2560F">
        <w:rPr>
          <w:rFonts w:ascii="Times New Roman" w:hAnsi="Times New Roman" w:cs="Times New Roman"/>
          <w:sz w:val="28"/>
          <w:szCs w:val="28"/>
        </w:rPr>
        <w:t xml:space="preserve"> </w:t>
      </w:r>
      <w:r w:rsidR="00BC6943" w:rsidRPr="00BC6943">
        <w:rPr>
          <w:rFonts w:ascii="Times New Roman" w:hAnsi="Times New Roman" w:cs="Times New Roman"/>
          <w:sz w:val="28"/>
          <w:szCs w:val="28"/>
        </w:rPr>
        <w:t>обучающиеся в муниципальных, государственных  и негосударственных общеобразовательных учреждениях городского округа Тольятти, принимавшие очное, личное участие  в олимпиадах, научно-практических  конференциях и др</w:t>
      </w:r>
      <w:r w:rsidR="00E6117E">
        <w:rPr>
          <w:rFonts w:ascii="Times New Roman" w:hAnsi="Times New Roman" w:cs="Times New Roman"/>
          <w:sz w:val="28"/>
          <w:szCs w:val="28"/>
        </w:rPr>
        <w:t>угих</w:t>
      </w:r>
      <w:r w:rsidR="00BC6943" w:rsidRPr="00BC6943">
        <w:rPr>
          <w:rFonts w:ascii="Times New Roman" w:hAnsi="Times New Roman" w:cs="Times New Roman"/>
          <w:sz w:val="28"/>
          <w:szCs w:val="28"/>
        </w:rPr>
        <w:t xml:space="preserve"> конкурсах интеллектуальной направленности на городском, региональном, межрегиональном, всероссийском, международном уровнях.</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3.1.2. В номинации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Научное творчество</w:t>
      </w:r>
      <w:r w:rsidR="00E84319" w:rsidRPr="00E35A16">
        <w:rPr>
          <w:rFonts w:ascii="Times New Roman" w:hAnsi="Times New Roman" w:cs="Times New Roman"/>
          <w:sz w:val="28"/>
          <w:szCs w:val="28"/>
        </w:rPr>
        <w:t>»</w:t>
      </w:r>
      <w:r w:rsidR="00727871">
        <w:rPr>
          <w:rFonts w:ascii="Times New Roman" w:hAnsi="Times New Roman" w:cs="Times New Roman"/>
          <w:sz w:val="28"/>
          <w:szCs w:val="28"/>
        </w:rPr>
        <w:t xml:space="preserve">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 xml:space="preserve"> обучающиеся в муниципальных, государственных и негосударственных профессиональных образовательных организациях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w:t>
      </w:r>
      <w:r w:rsidR="00227B8D">
        <w:rPr>
          <w:rFonts w:ascii="Times New Roman" w:hAnsi="Times New Roman" w:cs="Times New Roman"/>
          <w:sz w:val="28"/>
          <w:szCs w:val="28"/>
        </w:rPr>
        <w:t>3</w:t>
      </w:r>
      <w:r w:rsidRPr="00E35A16">
        <w:rPr>
          <w:rFonts w:ascii="Times New Roman" w:hAnsi="Times New Roman" w:cs="Times New Roman"/>
          <w:sz w:val="28"/>
          <w:szCs w:val="28"/>
        </w:rPr>
        <w:t xml:space="preserve">. В номинации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Студенческая наука</w:t>
      </w:r>
      <w:r w:rsidR="00240DD8" w:rsidRPr="00E35A16">
        <w:rPr>
          <w:rFonts w:ascii="Times New Roman" w:hAnsi="Times New Roman" w:cs="Times New Roman"/>
          <w:sz w:val="28"/>
          <w:szCs w:val="28"/>
        </w:rPr>
        <w:t>»</w:t>
      </w:r>
      <w:r w:rsidR="00727871">
        <w:rPr>
          <w:rFonts w:ascii="Times New Roman" w:hAnsi="Times New Roman" w:cs="Times New Roman"/>
          <w:sz w:val="28"/>
          <w:szCs w:val="28"/>
        </w:rPr>
        <w:t xml:space="preserve">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 xml:space="preserve"> студенты (бакалавры, магистры) муниципальных, государственных и негосударственных образовательных организаций высшего образования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291F74" w:rsidRPr="00E35A16" w:rsidRDefault="001945F0">
      <w:pPr>
        <w:pStyle w:val="ConsPlusNormal"/>
        <w:ind w:firstLine="540"/>
        <w:jc w:val="both"/>
        <w:rPr>
          <w:rFonts w:ascii="Times New Roman" w:hAnsi="Times New Roman" w:cs="Times New Roman"/>
          <w:color w:val="000000"/>
          <w:sz w:val="28"/>
          <w:szCs w:val="28"/>
          <w:shd w:val="clear" w:color="auto" w:fill="FFFFFF"/>
        </w:rPr>
      </w:pPr>
      <w:r w:rsidRPr="00E35A16">
        <w:rPr>
          <w:rFonts w:ascii="Times New Roman" w:hAnsi="Times New Roman" w:cs="Times New Roman"/>
          <w:sz w:val="28"/>
          <w:szCs w:val="28"/>
        </w:rPr>
        <w:t>3.1.</w:t>
      </w:r>
      <w:r w:rsidR="00227B8D">
        <w:rPr>
          <w:rFonts w:ascii="Times New Roman" w:hAnsi="Times New Roman" w:cs="Times New Roman"/>
          <w:sz w:val="28"/>
          <w:szCs w:val="28"/>
        </w:rPr>
        <w:t>4</w:t>
      </w:r>
      <w:r w:rsidRPr="00E35A16">
        <w:rPr>
          <w:rFonts w:ascii="Times New Roman" w:hAnsi="Times New Roman" w:cs="Times New Roman"/>
          <w:sz w:val="28"/>
          <w:szCs w:val="28"/>
        </w:rPr>
        <w:t xml:space="preserve">. В номинации </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Наука</w:t>
      </w:r>
      <w:r w:rsidR="00291F74" w:rsidRPr="00E35A16">
        <w:rPr>
          <w:rFonts w:ascii="Times New Roman" w:hAnsi="Times New Roman" w:cs="Times New Roman"/>
          <w:sz w:val="28"/>
          <w:szCs w:val="28"/>
        </w:rPr>
        <w:t>»</w:t>
      </w:r>
      <w:r w:rsidR="00727871">
        <w:rPr>
          <w:rFonts w:ascii="Times New Roman" w:hAnsi="Times New Roman" w:cs="Times New Roman"/>
          <w:sz w:val="28"/>
          <w:szCs w:val="28"/>
        </w:rPr>
        <w:t xml:space="preserve"> </w:t>
      </w:r>
      <w:r w:rsidR="00291F74" w:rsidRPr="00E35A16">
        <w:rPr>
          <w:rFonts w:ascii="Times New Roman" w:hAnsi="Times New Roman" w:cs="Times New Roman"/>
          <w:sz w:val="28"/>
          <w:szCs w:val="28"/>
        </w:rPr>
        <w:t>–</w:t>
      </w:r>
      <w:r w:rsidR="00727871">
        <w:rPr>
          <w:rFonts w:ascii="Times New Roman" w:hAnsi="Times New Roman" w:cs="Times New Roman"/>
          <w:sz w:val="28"/>
          <w:szCs w:val="28"/>
        </w:rPr>
        <w:t xml:space="preserve"> </w:t>
      </w:r>
      <w:r w:rsidR="00291F74" w:rsidRPr="00E35A16">
        <w:rPr>
          <w:rFonts w:ascii="Times New Roman" w:hAnsi="Times New Roman" w:cs="Times New Roman"/>
          <w:color w:val="000000"/>
          <w:sz w:val="28"/>
          <w:szCs w:val="28"/>
          <w:shd w:val="clear" w:color="auto" w:fill="FFFFFF"/>
        </w:rPr>
        <w:t>аспиранты и докторанты, кандидаты и доктора наук, научные работники, научно-педагогические работники</w:t>
      </w:r>
      <w:r w:rsidR="00727871">
        <w:rPr>
          <w:rFonts w:ascii="Times New Roman" w:hAnsi="Times New Roman" w:cs="Times New Roman"/>
          <w:color w:val="000000"/>
          <w:sz w:val="28"/>
          <w:szCs w:val="28"/>
          <w:shd w:val="clear" w:color="auto" w:fill="FFFFFF"/>
        </w:rPr>
        <w:t xml:space="preserve"> </w:t>
      </w:r>
      <w:r w:rsidR="006B43FE" w:rsidRPr="00E35A16">
        <w:rPr>
          <w:rFonts w:ascii="Times New Roman" w:hAnsi="Times New Roman" w:cs="Times New Roman"/>
          <w:color w:val="000000"/>
          <w:sz w:val="28"/>
          <w:szCs w:val="28"/>
          <w:shd w:val="clear" w:color="auto" w:fill="FFFFFF"/>
        </w:rPr>
        <w:t xml:space="preserve">и преподаватели </w:t>
      </w:r>
      <w:r w:rsidR="006B43FE" w:rsidRPr="00E35A16">
        <w:rPr>
          <w:rFonts w:ascii="Times New Roman" w:hAnsi="Times New Roman" w:cs="Times New Roman"/>
          <w:sz w:val="28"/>
          <w:szCs w:val="28"/>
        </w:rPr>
        <w:t>муниципальных, государственных и негосударственных общеобразовательных учреждений, профессиональных образовательных организаций и</w:t>
      </w:r>
      <w:r w:rsidR="00291F74" w:rsidRPr="00E35A16">
        <w:rPr>
          <w:rFonts w:ascii="Times New Roman" w:hAnsi="Times New Roman" w:cs="Times New Roman"/>
          <w:color w:val="000000"/>
          <w:sz w:val="28"/>
          <w:szCs w:val="28"/>
          <w:shd w:val="clear" w:color="auto" w:fill="FFFFFF"/>
        </w:rPr>
        <w:t xml:space="preserve"> организаций высшего образования, а также специалисты различных отраслей экономики, социальной сферы, оборонной промышленности, вн</w:t>
      </w:r>
      <w:r w:rsidR="006B43FE" w:rsidRPr="00E35A16">
        <w:rPr>
          <w:rFonts w:ascii="Times New Roman" w:hAnsi="Times New Roman" w:cs="Times New Roman"/>
          <w:color w:val="000000"/>
          <w:sz w:val="28"/>
          <w:szCs w:val="28"/>
          <w:shd w:val="clear" w:color="auto" w:fill="FFFFFF"/>
        </w:rPr>
        <w:t>ё</w:t>
      </w:r>
      <w:r w:rsidR="00291F74" w:rsidRPr="00E35A16">
        <w:rPr>
          <w:rFonts w:ascii="Times New Roman" w:hAnsi="Times New Roman" w:cs="Times New Roman"/>
          <w:color w:val="000000"/>
          <w:sz w:val="28"/>
          <w:szCs w:val="28"/>
          <w:shd w:val="clear" w:color="auto" w:fill="FFFFFF"/>
        </w:rPr>
        <w:t>сшие вклад в развитие науки и в инновационную деятельность, временно или постоянно проживающие в городском округе Тольятти, принимавшие участие в научных мероприятиях (конференциях, выставках, симпозиумах) на городском, областном, межрегиональном, всероссийском, международном уровнях, имеющие наличие научной публикации и (или) наличие патента на изобретение.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w:t>
      </w:r>
      <w:r w:rsidR="00227B8D">
        <w:rPr>
          <w:rFonts w:ascii="Times New Roman" w:hAnsi="Times New Roman" w:cs="Times New Roman"/>
          <w:sz w:val="28"/>
          <w:szCs w:val="28"/>
        </w:rPr>
        <w:t>5</w:t>
      </w:r>
      <w:r w:rsidRPr="00E35A16">
        <w:rPr>
          <w:rFonts w:ascii="Times New Roman" w:hAnsi="Times New Roman" w:cs="Times New Roman"/>
          <w:sz w:val="28"/>
          <w:szCs w:val="28"/>
        </w:rPr>
        <w:t xml:space="preserve">. В номинации </w:t>
      </w:r>
      <w:r w:rsidR="00D14C7F">
        <w:rPr>
          <w:rFonts w:ascii="Times New Roman" w:hAnsi="Times New Roman" w:cs="Times New Roman"/>
          <w:sz w:val="28"/>
          <w:szCs w:val="28"/>
        </w:rPr>
        <w:t>«</w:t>
      </w:r>
      <w:r w:rsidRPr="00E35A16">
        <w:rPr>
          <w:rFonts w:ascii="Times New Roman" w:hAnsi="Times New Roman" w:cs="Times New Roman"/>
          <w:sz w:val="28"/>
          <w:szCs w:val="28"/>
        </w:rPr>
        <w:t>Культура и искусство</w:t>
      </w:r>
      <w:r w:rsidR="00D14C7F">
        <w:rPr>
          <w:rFonts w:ascii="Times New Roman" w:hAnsi="Times New Roman" w:cs="Times New Roman"/>
          <w:sz w:val="28"/>
          <w:szCs w:val="28"/>
        </w:rPr>
        <w:t>»</w:t>
      </w:r>
      <w:r w:rsidRPr="00E35A16">
        <w:rPr>
          <w:rFonts w:ascii="Times New Roman" w:hAnsi="Times New Roman" w:cs="Times New Roman"/>
          <w:sz w:val="28"/>
          <w:szCs w:val="28"/>
        </w:rPr>
        <w:t xml:space="preserve"> </w:t>
      </w:r>
      <w:r w:rsidR="00EE49A3"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лица, временно или постоянно проживающие в городском округе Тольятти или лица, учащиеся в общеобразовательном учреждении городского округа Тольятти и  получающие услуги дополнительного образования в учреждениях дополнительного образования городского округа Тольятти в течение последних 3-х лет, принимавшие участие в конкурсах, фестивалях, выставках и других мероприятиях</w:t>
      </w:r>
      <w:r w:rsidR="00727871">
        <w:rPr>
          <w:rFonts w:ascii="Times New Roman" w:hAnsi="Times New Roman" w:cs="Times New Roman"/>
          <w:sz w:val="28"/>
          <w:szCs w:val="28"/>
        </w:rPr>
        <w:t xml:space="preserve"> </w:t>
      </w:r>
      <w:r w:rsidR="00382A0C">
        <w:rPr>
          <w:rFonts w:ascii="Times New Roman" w:hAnsi="Times New Roman" w:cs="Times New Roman"/>
          <w:sz w:val="28"/>
          <w:szCs w:val="28"/>
        </w:rPr>
        <w:t>в сфере культуры и искусства</w:t>
      </w:r>
      <w:r w:rsidRPr="00E35A16">
        <w:rPr>
          <w:rFonts w:ascii="Times New Roman" w:hAnsi="Times New Roman" w:cs="Times New Roman"/>
          <w:sz w:val="28"/>
          <w:szCs w:val="28"/>
        </w:rPr>
        <w:t xml:space="preserve"> на городском, областном, всероссийском, международном уровнях, создавшие художественные произведения и (или) творческие работы, получившие профессиональную оценку, в том числе: литературное творчество (проза, поэзия, журналистика, публицистика), кино- и медиатворчество (кинематография, мультипликация, анимация, фотография), музыкальные </w:t>
      </w:r>
      <w:r w:rsidRPr="00E35A16">
        <w:rPr>
          <w:rFonts w:ascii="Times New Roman" w:hAnsi="Times New Roman" w:cs="Times New Roman"/>
          <w:sz w:val="28"/>
          <w:szCs w:val="28"/>
        </w:rPr>
        <w:lastRenderedPageBreak/>
        <w:t>произведения и художественные работы.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w:t>
      </w:r>
      <w:r w:rsidR="00227B8D">
        <w:rPr>
          <w:rFonts w:ascii="Times New Roman" w:hAnsi="Times New Roman" w:cs="Times New Roman"/>
          <w:sz w:val="28"/>
          <w:szCs w:val="28"/>
        </w:rPr>
        <w:t>6</w:t>
      </w:r>
      <w:r w:rsidRPr="00E35A16">
        <w:rPr>
          <w:rFonts w:ascii="Times New Roman" w:hAnsi="Times New Roman" w:cs="Times New Roman"/>
          <w:sz w:val="28"/>
          <w:szCs w:val="28"/>
        </w:rPr>
        <w:t xml:space="preserve">. В номинации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Физическая культура и спорт</w:t>
      </w:r>
      <w:r w:rsidR="00E25C96" w:rsidRPr="00E35A16">
        <w:rPr>
          <w:rFonts w:ascii="Times New Roman" w:hAnsi="Times New Roman" w:cs="Times New Roman"/>
          <w:sz w:val="28"/>
          <w:szCs w:val="28"/>
        </w:rPr>
        <w:t>»</w:t>
      </w:r>
      <w:r w:rsidR="00EE49A3">
        <w:rPr>
          <w:rFonts w:ascii="Times New Roman" w:hAnsi="Times New Roman" w:cs="Times New Roman"/>
          <w:sz w:val="28"/>
          <w:szCs w:val="28"/>
        </w:rPr>
        <w:t xml:space="preserve">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лица, временно или постоянно проживающие в городском округе Тольятти, принимавшие участие в официальных соревнованиях по олимпийским, неолимпийским видам спорта, на Олимпийских играх, Паралимпийских играх, Сурдлимпийских играх, официальных международных соревнованиях, официальных Всероссийских соревнованиях, официальных соревнованиях субъекта Российской Федерации.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w:t>
      </w:r>
      <w:r w:rsidR="00227B8D">
        <w:rPr>
          <w:rFonts w:ascii="Times New Roman" w:hAnsi="Times New Roman" w:cs="Times New Roman"/>
          <w:sz w:val="28"/>
          <w:szCs w:val="28"/>
        </w:rPr>
        <w:t>7</w:t>
      </w:r>
      <w:r w:rsidRPr="00E35A16">
        <w:rPr>
          <w:rFonts w:ascii="Times New Roman" w:hAnsi="Times New Roman" w:cs="Times New Roman"/>
          <w:sz w:val="28"/>
          <w:szCs w:val="28"/>
        </w:rPr>
        <w:t xml:space="preserve">. В номинации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Новый взгляд</w:t>
      </w:r>
      <w:r w:rsidR="000D311E" w:rsidRPr="00E35A16">
        <w:rPr>
          <w:rFonts w:ascii="Times New Roman" w:hAnsi="Times New Roman" w:cs="Times New Roman"/>
          <w:sz w:val="28"/>
          <w:szCs w:val="28"/>
        </w:rPr>
        <w:t>»</w:t>
      </w:r>
      <w:r w:rsidR="00727871">
        <w:rPr>
          <w:rFonts w:ascii="Times New Roman" w:hAnsi="Times New Roman" w:cs="Times New Roman"/>
          <w:sz w:val="28"/>
          <w:szCs w:val="28"/>
        </w:rPr>
        <w:t xml:space="preserve">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лидеры и активисты детских и молод</w:t>
      </w:r>
      <w:r w:rsidR="000D311E" w:rsidRPr="00E35A16">
        <w:rPr>
          <w:rFonts w:ascii="Times New Roman" w:hAnsi="Times New Roman" w:cs="Times New Roman"/>
          <w:sz w:val="28"/>
          <w:szCs w:val="28"/>
        </w:rPr>
        <w:t>ё</w:t>
      </w:r>
      <w:r w:rsidRPr="00E35A16">
        <w:rPr>
          <w:rFonts w:ascii="Times New Roman" w:hAnsi="Times New Roman" w:cs="Times New Roman"/>
          <w:sz w:val="28"/>
          <w:szCs w:val="28"/>
        </w:rPr>
        <w:t>жных объединений городского округа Тольятти, реализующие или реализовавшие социальные проекты, направленные на создание условий для самореализации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и включение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в социально-экономическое развитие городского округа, региона.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w:t>
      </w:r>
      <w:r w:rsidR="00227B8D">
        <w:rPr>
          <w:rFonts w:ascii="Times New Roman" w:hAnsi="Times New Roman" w:cs="Times New Roman"/>
          <w:sz w:val="28"/>
          <w:szCs w:val="28"/>
        </w:rPr>
        <w:t>8</w:t>
      </w:r>
      <w:r w:rsidRPr="00E35A16">
        <w:rPr>
          <w:rFonts w:ascii="Times New Roman" w:hAnsi="Times New Roman" w:cs="Times New Roman"/>
          <w:sz w:val="28"/>
          <w:szCs w:val="28"/>
        </w:rPr>
        <w:t xml:space="preserve">. В номинации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Добровольческое движение</w:t>
      </w:r>
      <w:r w:rsidR="007326F4" w:rsidRPr="00E35A16">
        <w:rPr>
          <w:rFonts w:ascii="Times New Roman" w:hAnsi="Times New Roman" w:cs="Times New Roman"/>
          <w:sz w:val="28"/>
          <w:szCs w:val="28"/>
        </w:rPr>
        <w:t>»</w:t>
      </w:r>
      <w:r w:rsidR="00ED7523">
        <w:rPr>
          <w:rFonts w:ascii="Times New Roman" w:hAnsi="Times New Roman" w:cs="Times New Roman"/>
          <w:sz w:val="28"/>
          <w:szCs w:val="28"/>
        </w:rPr>
        <w:t xml:space="preserve">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 xml:space="preserve"> добровольцы (волонт</w:t>
      </w:r>
      <w:r w:rsidR="007326F4" w:rsidRPr="00E35A16">
        <w:rPr>
          <w:rFonts w:ascii="Times New Roman" w:hAnsi="Times New Roman" w:cs="Times New Roman"/>
          <w:sz w:val="28"/>
          <w:szCs w:val="28"/>
        </w:rPr>
        <w:t>ё</w:t>
      </w:r>
      <w:r w:rsidRPr="00E35A16">
        <w:rPr>
          <w:rFonts w:ascii="Times New Roman" w:hAnsi="Times New Roman" w:cs="Times New Roman"/>
          <w:sz w:val="28"/>
          <w:szCs w:val="28"/>
        </w:rPr>
        <w:t>ры), реализующие или реализовавшие социальные проекты по развитию добровольческого движения в городском округе Тольятти.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3.2. Не допускается повторное присуждение премии одному и тому же лицу в течение 3-х последующих (после года присуждения) лет.    </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3.3. Один кандидат может подавать пакет документов только по одной номинации.</w:t>
      </w: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IV. Порядок проведения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 Объявление о проведении Конкурса и Положение размещаются на официальном портале </w:t>
      </w:r>
      <w:r w:rsidR="00656561"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на сайте Департамента (</w:t>
      </w:r>
      <w:r w:rsidRPr="00E35A16">
        <w:rPr>
          <w:rFonts w:ascii="Times New Roman" w:hAnsi="Times New Roman" w:cs="Times New Roman"/>
          <w:sz w:val="28"/>
          <w:szCs w:val="28"/>
          <w:lang w:val="en-US"/>
        </w:rPr>
        <w:t>do</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xml:space="preserve">), на сайте муниципального бюджетного учреждения </w:t>
      </w:r>
      <w:r w:rsidR="00245C9F" w:rsidRPr="00E35A16">
        <w:rPr>
          <w:rFonts w:ascii="Times New Roman" w:hAnsi="Times New Roman" w:cs="Times New Roman"/>
          <w:sz w:val="28"/>
          <w:szCs w:val="28"/>
        </w:rPr>
        <w:t xml:space="preserve">ММЦ «Шанс» </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dmoshans</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а также направляются в газету «Городские новости» для публикации.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4.2. При</w:t>
      </w:r>
      <w:r w:rsidR="00B621FD" w:rsidRPr="00E35A16">
        <w:rPr>
          <w:rFonts w:ascii="Times New Roman" w:hAnsi="Times New Roman" w:cs="Times New Roman"/>
          <w:sz w:val="28"/>
          <w:szCs w:val="28"/>
        </w:rPr>
        <w:t>ё</w:t>
      </w:r>
      <w:r w:rsidRPr="00E35A16">
        <w:rPr>
          <w:rFonts w:ascii="Times New Roman" w:hAnsi="Times New Roman" w:cs="Times New Roman"/>
          <w:sz w:val="28"/>
          <w:szCs w:val="28"/>
        </w:rPr>
        <w:t xml:space="preserve">м пакета документов на Конкурс будет осуществляться </w:t>
      </w:r>
      <w:r w:rsidR="00727871">
        <w:rPr>
          <w:rFonts w:ascii="Times New Roman" w:hAnsi="Times New Roman" w:cs="Times New Roman"/>
          <w:sz w:val="28"/>
          <w:szCs w:val="28"/>
        </w:rPr>
        <w:br/>
      </w:r>
      <w:r w:rsidRPr="00E35A16">
        <w:rPr>
          <w:rFonts w:ascii="Times New Roman" w:hAnsi="Times New Roman" w:cs="Times New Roman"/>
          <w:sz w:val="28"/>
          <w:szCs w:val="28"/>
        </w:rPr>
        <w:t xml:space="preserve">с 10 октября по 10 ноября текущего года включительно в департаменте образования </w:t>
      </w:r>
      <w:r w:rsidR="00245C9F"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городского округа Тольятти по адресу: 445054, Самарская область, г. Тольятти, ул. Голосова, 34, кабинет 10</w:t>
      </w:r>
      <w:r w:rsidR="005F25EE">
        <w:rPr>
          <w:rFonts w:ascii="Times New Roman" w:hAnsi="Times New Roman" w:cs="Times New Roman"/>
          <w:sz w:val="28"/>
          <w:szCs w:val="28"/>
        </w:rPr>
        <w:t>7</w:t>
      </w:r>
      <w:r w:rsidRPr="00E35A16">
        <w:rPr>
          <w:rFonts w:ascii="Times New Roman" w:hAnsi="Times New Roman" w:cs="Times New Roman"/>
          <w:sz w:val="28"/>
          <w:szCs w:val="28"/>
        </w:rPr>
        <w:t xml:space="preserve"> с 08:00 до 12:00, с 13:00 до 17:00, кроме выходных и праздничных дней.</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 Кандидаты самостоятельно формируют и представляют в Департамент следующий пакет документов: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4.3.1. Согласие кандидата на обработку персональных данных по форме (Приложение 1);</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4.2.2. Заявка кандидата на соискание именных стипендий </w:t>
      </w:r>
      <w:r w:rsidR="009A17BE"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 городского округа Тольятти по форме (Приложение 2) на бумажном и электронном носителе;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4.3.3. Копия паспорта (главная страница и страница с регистрационным уч</w:t>
      </w:r>
      <w:r w:rsidR="003D12B4" w:rsidRPr="00E35A16">
        <w:rPr>
          <w:rFonts w:ascii="Times New Roman" w:hAnsi="Times New Roman" w:cs="Times New Roman"/>
          <w:sz w:val="28"/>
          <w:szCs w:val="28"/>
        </w:rPr>
        <w:t>ё</w:t>
      </w:r>
      <w:r w:rsidRPr="00E35A16">
        <w:rPr>
          <w:rFonts w:ascii="Times New Roman" w:hAnsi="Times New Roman" w:cs="Times New Roman"/>
          <w:sz w:val="28"/>
          <w:szCs w:val="28"/>
        </w:rPr>
        <w:t>том по месту жительства) либо свидетельства о рождении (в случае если паспорт не выдан) кандидата;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4.3.4. Справка из аспирантуры</w:t>
      </w:r>
      <w:r w:rsidR="0045001C">
        <w:rPr>
          <w:rFonts w:ascii="Times New Roman" w:hAnsi="Times New Roman" w:cs="Times New Roman"/>
          <w:sz w:val="28"/>
          <w:szCs w:val="28"/>
        </w:rPr>
        <w:t xml:space="preserve"> </w:t>
      </w:r>
      <w:r w:rsidR="00407612" w:rsidRPr="00E35A16">
        <w:rPr>
          <w:rFonts w:ascii="Times New Roman" w:hAnsi="Times New Roman" w:cs="Times New Roman"/>
          <w:sz w:val="28"/>
          <w:szCs w:val="28"/>
        </w:rPr>
        <w:t xml:space="preserve">или докторантуры </w:t>
      </w:r>
      <w:r w:rsidRPr="00E35A16">
        <w:rPr>
          <w:rFonts w:ascii="Times New Roman" w:hAnsi="Times New Roman" w:cs="Times New Roman"/>
          <w:sz w:val="28"/>
          <w:szCs w:val="28"/>
        </w:rPr>
        <w:t>(для аспирантов</w:t>
      </w:r>
      <w:r w:rsidR="0045001C">
        <w:rPr>
          <w:rFonts w:ascii="Times New Roman" w:hAnsi="Times New Roman" w:cs="Times New Roman"/>
          <w:sz w:val="28"/>
          <w:szCs w:val="28"/>
        </w:rPr>
        <w:t xml:space="preserve"> </w:t>
      </w:r>
      <w:r w:rsidR="00C63982" w:rsidRPr="00E35A16">
        <w:rPr>
          <w:rFonts w:ascii="Times New Roman" w:hAnsi="Times New Roman" w:cs="Times New Roman"/>
          <w:sz w:val="28"/>
          <w:szCs w:val="28"/>
        </w:rPr>
        <w:t>и докторантов</w:t>
      </w:r>
      <w:r w:rsidRPr="00E35A16">
        <w:rPr>
          <w:rFonts w:ascii="Times New Roman" w:hAnsi="Times New Roman" w:cs="Times New Roman"/>
          <w:sz w:val="28"/>
          <w:szCs w:val="28"/>
        </w:rPr>
        <w:t xml:space="preserve">), копия диплома о присвоении ученой степени (для кандидатов </w:t>
      </w:r>
      <w:r w:rsidR="003D12B4" w:rsidRPr="00E35A16">
        <w:rPr>
          <w:rFonts w:ascii="Times New Roman" w:hAnsi="Times New Roman" w:cs="Times New Roman"/>
          <w:sz w:val="28"/>
          <w:szCs w:val="28"/>
        </w:rPr>
        <w:t xml:space="preserve">и докторов </w:t>
      </w:r>
      <w:r w:rsidRPr="00E35A16">
        <w:rPr>
          <w:rFonts w:ascii="Times New Roman" w:hAnsi="Times New Roman" w:cs="Times New Roman"/>
          <w:sz w:val="28"/>
          <w:szCs w:val="28"/>
        </w:rPr>
        <w:t>наук);</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lastRenderedPageBreak/>
        <w:t>4.3.5. Ходатайства от образовательных учреждений (для студентов и обучающихся), организаций, в которых кандидат проявил свои способности в любой из сфер, перечисленных в  п. 3.1 настоящего Положения;</w:t>
      </w:r>
    </w:p>
    <w:p w:rsidR="00BC6943" w:rsidRPr="00BC6943" w:rsidRDefault="001945F0" w:rsidP="008F731C">
      <w:pPr>
        <w:spacing w:after="1"/>
        <w:ind w:firstLine="540"/>
        <w:jc w:val="both"/>
        <w:rPr>
          <w:rFonts w:ascii="Times New Roman" w:eastAsia="Times New Roman" w:hAnsi="Times New Roman"/>
          <w:sz w:val="28"/>
          <w:szCs w:val="28"/>
          <w:lang w:eastAsia="ru-RU"/>
        </w:rPr>
      </w:pPr>
      <w:r w:rsidRPr="00E35A16">
        <w:rPr>
          <w:rFonts w:ascii="Times New Roman" w:hAnsi="Times New Roman"/>
          <w:sz w:val="28"/>
          <w:szCs w:val="28"/>
        </w:rPr>
        <w:t xml:space="preserve">4.3.6. </w:t>
      </w:r>
      <w:r w:rsidR="00BC6943" w:rsidRPr="00BC6943">
        <w:rPr>
          <w:rFonts w:ascii="Times New Roman" w:eastAsia="Times New Roman" w:hAnsi="Times New Roman"/>
          <w:sz w:val="28"/>
          <w:szCs w:val="28"/>
          <w:lang w:eastAsia="ru-RU"/>
        </w:rPr>
        <w:t>Копии и оригиналы документов</w:t>
      </w:r>
      <w:r w:rsidR="008F731C">
        <w:rPr>
          <w:rFonts w:ascii="Times New Roman" w:eastAsia="Times New Roman" w:hAnsi="Times New Roman"/>
          <w:sz w:val="28"/>
          <w:szCs w:val="28"/>
          <w:lang w:eastAsia="ru-RU"/>
        </w:rPr>
        <w:t xml:space="preserve"> (для сличения)</w:t>
      </w:r>
      <w:r w:rsidR="00BC6943" w:rsidRPr="00BC6943">
        <w:rPr>
          <w:rFonts w:ascii="Times New Roman" w:eastAsia="Times New Roman" w:hAnsi="Times New Roman"/>
          <w:sz w:val="28"/>
          <w:szCs w:val="28"/>
          <w:lang w:eastAsia="ru-RU"/>
        </w:rPr>
        <w:t xml:space="preserve">, подтверждающих успехи кандидата  в любой из сфер, перечисленных  в п.3.1. настоящего Положения, за последние три года, включая текущий. </w:t>
      </w:r>
    </w:p>
    <w:p w:rsidR="00BC6943" w:rsidRPr="00BC6943" w:rsidRDefault="00BC6943" w:rsidP="00ED7523">
      <w:pPr>
        <w:spacing w:after="1" w:line="240" w:lineRule="auto"/>
        <w:ind w:firstLine="708"/>
        <w:jc w:val="both"/>
        <w:rPr>
          <w:rFonts w:ascii="Times New Roman" w:eastAsia="Times New Roman" w:hAnsi="Times New Roman"/>
          <w:sz w:val="28"/>
          <w:szCs w:val="28"/>
          <w:lang w:eastAsia="ru-RU"/>
        </w:rPr>
      </w:pPr>
      <w:r w:rsidRPr="00BC6943">
        <w:rPr>
          <w:rFonts w:ascii="Times New Roman" w:eastAsia="Times New Roman" w:hAnsi="Times New Roman"/>
          <w:sz w:val="28"/>
          <w:szCs w:val="28"/>
          <w:lang w:eastAsia="ru-RU"/>
        </w:rPr>
        <w:t xml:space="preserve">Дипломы олимпиад школьников  должны быть оформлены в соответствии с приказом министерства образования и науки Российской Федерации от 04.04.2014 № 267 «Об утверждении порядка </w:t>
      </w:r>
      <w:r w:rsidR="00ED7523">
        <w:rPr>
          <w:rFonts w:ascii="Times New Roman" w:eastAsia="Times New Roman" w:hAnsi="Times New Roman"/>
          <w:sz w:val="28"/>
          <w:szCs w:val="28"/>
          <w:lang w:eastAsia="ru-RU"/>
        </w:rPr>
        <w:t>проведения олимпиад школьников».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4.4. Указанный пакет документов формируется на каждого участника отдельно и скрепляется в папку скоросшиватель. На титульном листе указывается фамилия, имя, отчество кандидата и выбранная номинация, каждый документ вкладывается в отдельный файл.</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4.5. Персональный состав Департамента, ведущих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 и регистрацию документов, утверждается приказом руководителя Департамента. Контактный адрес, телефон и e-mail для справок, время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ма документов указываются в объявлении о проведении конкурса.</w:t>
      </w:r>
    </w:p>
    <w:p w:rsidR="00BC6943" w:rsidRDefault="001945F0" w:rsidP="00BC6943">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4.6. Для формирования рейтинга кандидатов и списков стипендиатов создается конкурсная комиссия, которая строит свою работу на принципах коллегиальности и равноправия, в своей деятельности руководствуется настоящим Положением.</w:t>
      </w:r>
    </w:p>
    <w:p w:rsidR="00CF01FD" w:rsidRPr="00BC6943" w:rsidRDefault="001945F0" w:rsidP="00BC6943">
      <w:pPr>
        <w:pStyle w:val="ConsPlusNormal"/>
        <w:ind w:firstLine="540"/>
        <w:jc w:val="both"/>
        <w:rPr>
          <w:rFonts w:ascii="Times New Roman" w:hAnsi="Times New Roman" w:cs="Times New Roman"/>
          <w:sz w:val="28"/>
          <w:szCs w:val="28"/>
        </w:rPr>
      </w:pPr>
      <w:r w:rsidRPr="00E35A16">
        <w:rPr>
          <w:rFonts w:ascii="Times New Roman" w:hAnsi="Times New Roman"/>
          <w:sz w:val="28"/>
          <w:szCs w:val="28"/>
        </w:rPr>
        <w:t xml:space="preserve">4.7. Общее руководство деятельностью конкурсной комиссии осуществляет председатель комиссии </w:t>
      </w:r>
      <w:r w:rsidR="00554AFB" w:rsidRPr="00E35A16">
        <w:rPr>
          <w:rFonts w:ascii="Times New Roman" w:hAnsi="Times New Roman"/>
          <w:sz w:val="28"/>
          <w:szCs w:val="28"/>
        </w:rPr>
        <w:t>–</w:t>
      </w:r>
      <w:r w:rsidR="0045001C">
        <w:rPr>
          <w:rFonts w:ascii="Times New Roman" w:hAnsi="Times New Roman"/>
          <w:sz w:val="28"/>
          <w:szCs w:val="28"/>
        </w:rPr>
        <w:t xml:space="preserve"> </w:t>
      </w:r>
      <w:r w:rsidR="00CF01FD" w:rsidRPr="00E35A16">
        <w:rPr>
          <w:rFonts w:ascii="Times New Roman" w:hAnsi="Times New Roman"/>
          <w:color w:val="000000" w:themeColor="text1"/>
          <w:sz w:val="28"/>
          <w:szCs w:val="28"/>
        </w:rPr>
        <w:t>заместитель главы городского округа по социальным вопросам.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4.8. Персональный состав конкурсной комиссии формируется из числа представителей департамента образования, департамента культуры, управления физической культуры и спорта </w:t>
      </w:r>
      <w:r w:rsidR="00434607"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а также, по согласованию, из числа представителей Тольяттинского управления министерства образования и науки Самарской области, комиссии по социальной политике Думы городского округа Тольятти, общественных организаций (Приложение 3).</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4.9. Заседание комиссии правомочно, если на е</w:t>
      </w:r>
      <w:r w:rsidR="004C382F" w:rsidRPr="00E35A16">
        <w:rPr>
          <w:rFonts w:ascii="Times New Roman" w:hAnsi="Times New Roman" w:cs="Times New Roman"/>
          <w:sz w:val="28"/>
          <w:szCs w:val="28"/>
        </w:rPr>
        <w:t>ё</w:t>
      </w:r>
      <w:r w:rsidRPr="00E35A16">
        <w:rPr>
          <w:rFonts w:ascii="Times New Roman" w:hAnsi="Times New Roman" w:cs="Times New Roman"/>
          <w:sz w:val="28"/>
          <w:szCs w:val="28"/>
        </w:rPr>
        <w:t xml:space="preserve"> заседании присутствовало не менее 2/3 от списочного состава. Решения конкурсной комиссии принимаются простым большинством голосов от числа присутствовавших на заседании.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4.10. Организатор конкурса обеспечивает сортировку документов по номинациям, сохранность заявочных документов, предоставление пакетов документов в конкурсную комиссию.</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4.11. В рамках конкурсной комиссии из членов конкурсной комиссии формируются экспертные группы по номинациям конкурса. Персональный состав экспертных групп утверждается протоколом первого заседания конкурсной комиссии. Члены экспертных групп по номинациям проводят проверку соответствия кандидатов требованиям </w:t>
      </w:r>
      <w:hyperlink w:anchor="P63" w:history="1">
        <w:r w:rsidRPr="00E35A16">
          <w:rPr>
            <w:rFonts w:ascii="Times New Roman" w:hAnsi="Times New Roman" w:cs="Times New Roman"/>
            <w:color w:val="000000"/>
            <w:sz w:val="28"/>
            <w:szCs w:val="28"/>
          </w:rPr>
          <w:t>п. 3.1</w:t>
        </w:r>
      </w:hyperlink>
      <w:r w:rsidRPr="00E35A16">
        <w:rPr>
          <w:rFonts w:ascii="Times New Roman" w:hAnsi="Times New Roman" w:cs="Times New Roman"/>
          <w:sz w:val="28"/>
          <w:szCs w:val="28"/>
        </w:rPr>
        <w:t xml:space="preserve">настоящего Положения </w:t>
      </w:r>
      <w:r w:rsidRPr="00E35A16">
        <w:rPr>
          <w:rFonts w:ascii="Times New Roman" w:hAnsi="Times New Roman" w:cs="Times New Roman"/>
          <w:sz w:val="28"/>
          <w:szCs w:val="28"/>
        </w:rPr>
        <w:lastRenderedPageBreak/>
        <w:t xml:space="preserve">и экспертизу пакетов документов в соответствии с </w:t>
      </w:r>
      <w:hyperlink w:anchor="P220" w:history="1">
        <w:r w:rsidRPr="00E35A16">
          <w:rPr>
            <w:rFonts w:ascii="Times New Roman" w:hAnsi="Times New Roman" w:cs="Times New Roman"/>
            <w:color w:val="000000"/>
            <w:sz w:val="28"/>
            <w:szCs w:val="28"/>
          </w:rPr>
          <w:t>критериями</w:t>
        </w:r>
      </w:hyperlink>
      <w:r w:rsidRPr="00E35A16">
        <w:rPr>
          <w:rFonts w:ascii="Times New Roman" w:hAnsi="Times New Roman" w:cs="Times New Roman"/>
          <w:sz w:val="28"/>
          <w:szCs w:val="28"/>
        </w:rPr>
        <w:t xml:space="preserve"> оценки (Приложение 4), формируют итоговый рейтинг кандидатов. Решения экспертных групп принимаются простым большинством голосов от числа присутствовавших на заседании членов экспертной группы.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4.13. Конкурсная комиссия рассматривает итоговый рейтинг кандидатов, сформированный экспертными группами, формирует список стипендиатов. Решения конкурсной комиссии оформляются протоколом, который подписывается председателем комиссии.</w:t>
      </w:r>
    </w:p>
    <w:p w:rsidR="001945F0" w:rsidRPr="00E35A16" w:rsidRDefault="001945F0">
      <w:pPr>
        <w:pStyle w:val="ConsPlusNormal"/>
        <w:jc w:val="both"/>
        <w:rPr>
          <w:rFonts w:ascii="Times New Roman" w:hAnsi="Times New Roman" w:cs="Times New Roman"/>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V. Порядок награждения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5.1. Решение о присуждении стипендий принимается </w:t>
      </w:r>
      <w:r w:rsidR="00AA54D6" w:rsidRPr="00E35A16">
        <w:rPr>
          <w:rFonts w:ascii="Times New Roman" w:hAnsi="Times New Roman" w:cs="Times New Roman"/>
          <w:sz w:val="28"/>
          <w:szCs w:val="28"/>
        </w:rPr>
        <w:t xml:space="preserve">главой </w:t>
      </w:r>
      <w:r w:rsidRPr="00E35A16">
        <w:rPr>
          <w:rFonts w:ascii="Times New Roman" w:hAnsi="Times New Roman" w:cs="Times New Roman"/>
          <w:sz w:val="28"/>
          <w:szCs w:val="28"/>
        </w:rPr>
        <w:t xml:space="preserve">городского округа Тольятти по представлению конкурсной комиссии и оформляется постановлением </w:t>
      </w:r>
      <w:r w:rsidR="006C47B3"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5.2. Кандидаты могут забрать у организатора конкурса представленный пакет документов в течение 30 календарных дней после официального опубликования результатов конкурса.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5.3. Церемония награждения именными стипендиями </w:t>
      </w:r>
      <w:r w:rsidR="008A2F24"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проводится в торжественной обстановке.</w:t>
      </w:r>
    </w:p>
    <w:p w:rsidR="001945F0" w:rsidRPr="00E35A16" w:rsidRDefault="001945F0" w:rsidP="0024545A">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5.4. Информация об именных стипендиатах </w:t>
      </w:r>
      <w:r w:rsidR="00CD605E"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публикуется на официальном портале </w:t>
      </w:r>
      <w:r w:rsidR="00E7655A"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w:t>
      </w:r>
      <w:r w:rsidR="00E7655A" w:rsidRPr="00E35A16">
        <w:rPr>
          <w:rFonts w:ascii="Times New Roman" w:hAnsi="Times New Roman" w:cs="Times New Roman"/>
          <w:sz w:val="28"/>
          <w:szCs w:val="28"/>
        </w:rPr>
        <w:t>.</w:t>
      </w:r>
    </w:p>
    <w:p w:rsidR="0024545A" w:rsidRPr="00E35A16" w:rsidRDefault="0024545A">
      <w:pPr>
        <w:spacing w:after="0" w:line="240" w:lineRule="auto"/>
        <w:rPr>
          <w:rFonts w:ascii="Times New Roman" w:eastAsia="Times New Roman" w:hAnsi="Times New Roman"/>
          <w:lang w:eastAsia="ru-RU"/>
        </w:rPr>
      </w:pPr>
      <w:r w:rsidRPr="00E35A16">
        <w:rPr>
          <w:rFonts w:ascii="Times New Roman" w:hAnsi="Times New Roman"/>
        </w:rPr>
        <w:br w:type="page"/>
      </w:r>
    </w:p>
    <w:p w:rsidR="001945F0" w:rsidRPr="00E35A16" w:rsidRDefault="001945F0" w:rsidP="0024545A">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24545A" w:rsidRPr="00E35A16">
        <w:rPr>
          <w:rFonts w:ascii="Times New Roman" w:hAnsi="Times New Roman" w:cs="Times New Roman"/>
          <w:sz w:val="24"/>
          <w:szCs w:val="24"/>
        </w:rPr>
        <w:t>№</w:t>
      </w:r>
      <w:r w:rsidRPr="00E35A16">
        <w:rPr>
          <w:rFonts w:ascii="Times New Roman" w:hAnsi="Times New Roman" w:cs="Times New Roman"/>
          <w:sz w:val="24"/>
          <w:szCs w:val="24"/>
        </w:rPr>
        <w:t>1</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45001C">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о порядке проведения конкурса </w:t>
      </w:r>
      <w:r w:rsidR="0045001C">
        <w:rPr>
          <w:rFonts w:ascii="Times New Roman" w:hAnsi="Times New Roman" w:cs="Times New Roman"/>
          <w:sz w:val="24"/>
          <w:szCs w:val="24"/>
        </w:rPr>
        <w:br/>
      </w:r>
      <w:r w:rsidRPr="00E35A16">
        <w:rPr>
          <w:rFonts w:ascii="Times New Roman" w:hAnsi="Times New Roman" w:cs="Times New Roman"/>
          <w:sz w:val="24"/>
          <w:szCs w:val="24"/>
        </w:rPr>
        <w:t>на</w:t>
      </w:r>
      <w:r w:rsidR="0045001C">
        <w:rPr>
          <w:rFonts w:ascii="Times New Roman" w:hAnsi="Times New Roman" w:cs="Times New Roman"/>
          <w:sz w:val="24"/>
          <w:szCs w:val="24"/>
        </w:rPr>
        <w:t xml:space="preserve"> </w:t>
      </w:r>
      <w:r w:rsidRPr="00E35A16">
        <w:rPr>
          <w:rFonts w:ascii="Times New Roman" w:hAnsi="Times New Roman" w:cs="Times New Roman"/>
          <w:sz w:val="24"/>
          <w:szCs w:val="24"/>
        </w:rPr>
        <w:t xml:space="preserve">присуждение именных стипендий </w:t>
      </w:r>
      <w:r w:rsidR="001C04F0" w:rsidRPr="00E35A16">
        <w:rPr>
          <w:rFonts w:ascii="Times New Roman" w:hAnsi="Times New Roman" w:cs="Times New Roman"/>
          <w:sz w:val="24"/>
          <w:szCs w:val="24"/>
        </w:rPr>
        <w:t>главы</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4F2CB6" w:rsidRPr="00E35A16" w:rsidRDefault="004F2CB6" w:rsidP="00543D75">
      <w:pPr>
        <w:pStyle w:val="ConsPlusNonformat"/>
        <w:jc w:val="both"/>
        <w:rPr>
          <w:rFonts w:ascii="Times New Roman" w:hAnsi="Times New Roman" w:cs="Times New Roman"/>
          <w:b/>
        </w:rPr>
      </w:pPr>
      <w:bookmarkStart w:id="3" w:name="P118"/>
      <w:bookmarkEnd w:id="3"/>
    </w:p>
    <w:p w:rsidR="001945F0" w:rsidRPr="00E35A16" w:rsidRDefault="001945F0" w:rsidP="004F2CB6">
      <w:pPr>
        <w:pStyle w:val="ConsPlusNonformat"/>
        <w:jc w:val="center"/>
        <w:rPr>
          <w:rFonts w:ascii="Times New Roman" w:hAnsi="Times New Roman" w:cs="Times New Roman"/>
          <w:b/>
        </w:rPr>
      </w:pPr>
      <w:r w:rsidRPr="00E35A16">
        <w:rPr>
          <w:rFonts w:ascii="Times New Roman" w:hAnsi="Times New Roman" w:cs="Times New Roman"/>
          <w:b/>
        </w:rPr>
        <w:t>Согласие на обработку персональных данных</w:t>
      </w:r>
    </w:p>
    <w:p w:rsidR="004F2CB6" w:rsidRPr="00E35A16" w:rsidRDefault="004F2CB6" w:rsidP="00543D75">
      <w:pPr>
        <w:pStyle w:val="ConsPlusNonformat"/>
        <w:jc w:val="both"/>
        <w:rPr>
          <w:rFonts w:ascii="Times New Roman" w:hAnsi="Times New Roman" w:cs="Times New Roman"/>
          <w:b/>
        </w:rPr>
      </w:pPr>
    </w:p>
    <w:p w:rsidR="001945F0" w:rsidRPr="00E35A16" w:rsidRDefault="001945F0" w:rsidP="004F2CB6">
      <w:pPr>
        <w:pStyle w:val="ConsPlusNonformat"/>
        <w:ind w:firstLine="708"/>
        <w:jc w:val="both"/>
        <w:rPr>
          <w:rFonts w:ascii="Times New Roman" w:hAnsi="Times New Roman" w:cs="Times New Roman"/>
        </w:rPr>
      </w:pPr>
      <w:r w:rsidRPr="00E35A16">
        <w:rPr>
          <w:rFonts w:ascii="Times New Roman" w:hAnsi="Times New Roman" w:cs="Times New Roman"/>
        </w:rPr>
        <w:t>Я, __________________________________________________</w:t>
      </w:r>
      <w:r w:rsidR="00781044" w:rsidRPr="00E35A16">
        <w:rPr>
          <w:rFonts w:ascii="Times New Roman" w:hAnsi="Times New Roman" w:cs="Times New Roman"/>
        </w:rPr>
        <w:t>_________________________</w:t>
      </w:r>
      <w:r w:rsidRPr="00E35A16">
        <w:rPr>
          <w:rFonts w:ascii="Times New Roman" w:hAnsi="Times New Roman" w:cs="Times New Roman"/>
        </w:rPr>
        <w:t>_________</w:t>
      </w:r>
    </w:p>
    <w:p w:rsidR="001945F0" w:rsidRPr="00E35A16" w:rsidRDefault="00E175D4" w:rsidP="00543D75">
      <w:pPr>
        <w:pStyle w:val="ConsPlusNonformat"/>
        <w:jc w:val="both"/>
        <w:rPr>
          <w:rFonts w:ascii="Times New Roman" w:hAnsi="Times New Roman" w:cs="Times New Roman"/>
        </w:rPr>
      </w:pPr>
      <w:r w:rsidRPr="00E35A16">
        <w:rPr>
          <w:rFonts w:ascii="Times New Roman" w:hAnsi="Times New Roman" w:cs="Times New Roman"/>
        </w:rPr>
        <w:tab/>
      </w:r>
      <w:r w:rsidRPr="00E35A16">
        <w:rPr>
          <w:rFonts w:ascii="Times New Roman" w:hAnsi="Times New Roman" w:cs="Times New Roman"/>
        </w:rPr>
        <w:tab/>
      </w:r>
      <w:r w:rsidR="001945F0" w:rsidRPr="00E35A16">
        <w:rPr>
          <w:rFonts w:ascii="Times New Roman" w:hAnsi="Times New Roman" w:cs="Times New Roman"/>
        </w:rPr>
        <w:t>(фамилия, имя, отчество субъекта персональных данных)</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____________________________________________________________________</w:t>
      </w:r>
      <w:r w:rsidR="00781044" w:rsidRPr="00E35A16">
        <w:rPr>
          <w:rFonts w:ascii="Times New Roman" w:hAnsi="Times New Roman" w:cs="Times New Roman"/>
        </w:rPr>
        <w:t>________________________</w:t>
      </w:r>
    </w:p>
    <w:p w:rsidR="001945F0" w:rsidRPr="00E35A16" w:rsidRDefault="00E175D4" w:rsidP="00543D75">
      <w:pPr>
        <w:pStyle w:val="ConsPlusNonformat"/>
        <w:jc w:val="both"/>
        <w:rPr>
          <w:rFonts w:ascii="Times New Roman" w:hAnsi="Times New Roman" w:cs="Times New Roman"/>
        </w:rPr>
      </w:pPr>
      <w:r w:rsidRPr="00E35A16">
        <w:rPr>
          <w:rFonts w:ascii="Times New Roman" w:hAnsi="Times New Roman" w:cs="Times New Roman"/>
        </w:rPr>
        <w:tab/>
      </w:r>
      <w:r w:rsidR="001945F0" w:rsidRPr="00E35A16">
        <w:rPr>
          <w:rFonts w:ascii="Times New Roman" w:hAnsi="Times New Roman" w:cs="Times New Roman"/>
        </w:rPr>
        <w:t>(адрес субъекта персональных данных)</w:t>
      </w:r>
    </w:p>
    <w:p w:rsidR="001945F0" w:rsidRPr="00E35A16" w:rsidRDefault="001945F0" w:rsidP="00543D75">
      <w:pPr>
        <w:pStyle w:val="ConsPlusNormal"/>
        <w:jc w:val="both"/>
        <w:rPr>
          <w:rFonts w:ascii="Times New Roman" w:hAnsi="Times New Roman" w:cs="Times New Roman"/>
          <w:sz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5"/>
        <w:gridCol w:w="4961"/>
      </w:tblGrid>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даю сво</w:t>
            </w:r>
            <w:r w:rsidR="001C04F0" w:rsidRPr="00E35A16">
              <w:rPr>
                <w:rFonts w:ascii="Times New Roman" w:hAnsi="Times New Roman" w:cs="Times New Roman"/>
                <w:sz w:val="20"/>
              </w:rPr>
              <w:t>ё</w:t>
            </w:r>
            <w:r w:rsidRPr="00E35A16">
              <w:rPr>
                <w:rFonts w:ascii="Times New Roman" w:hAnsi="Times New Roman" w:cs="Times New Roman"/>
                <w:sz w:val="20"/>
              </w:rPr>
              <w:t xml:space="preserve"> согласие на обработку моих персональных данных</w:t>
            </w:r>
          </w:p>
        </w:tc>
        <w:tc>
          <w:tcPr>
            <w:tcW w:w="4961"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Департамент образования мэрии городского округа Тольятти (445054, г. Тольятти, ул. Голосова, 34)</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 xml:space="preserve">с целью проведения экспертизы конкурсных материалов на присуждение именной стипендии </w:t>
            </w:r>
            <w:r w:rsidR="001C04F0" w:rsidRPr="00E35A16">
              <w:rPr>
                <w:rFonts w:ascii="Times New Roman" w:hAnsi="Times New Roman" w:cs="Times New Roman"/>
                <w:sz w:val="20"/>
              </w:rPr>
              <w:t>главы</w:t>
            </w:r>
            <w:r w:rsidRPr="00E35A16">
              <w:rPr>
                <w:rFonts w:ascii="Times New Roman" w:hAnsi="Times New Roman" w:cs="Times New Roman"/>
                <w:sz w:val="20"/>
              </w:rPr>
              <w:t xml:space="preserve"> городского округа Тольятти</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Перечень персональных данных, на обработку которых да</w:t>
            </w:r>
            <w:r w:rsidR="001C04F0" w:rsidRPr="00E35A16">
              <w:rPr>
                <w:rFonts w:ascii="Times New Roman" w:hAnsi="Times New Roman" w:cs="Times New Roman"/>
                <w:sz w:val="20"/>
              </w:rPr>
              <w:t>ё</w:t>
            </w:r>
            <w:r w:rsidRPr="00E35A16">
              <w:rPr>
                <w:rFonts w:ascii="Times New Roman" w:hAnsi="Times New Roman" w:cs="Times New Roman"/>
                <w:sz w:val="20"/>
              </w:rPr>
              <w:t>тся согласие:</w:t>
            </w: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4" w:name="P128"/>
            <w:bookmarkEnd w:id="4"/>
            <w:r w:rsidRPr="00E35A16">
              <w:rPr>
                <w:rFonts w:ascii="Times New Roman" w:hAnsi="Times New Roman" w:cs="Times New Roman"/>
                <w:sz w:val="20"/>
              </w:rPr>
              <w:t>1. Фамилия, имя, отчество</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2. Полное наименование места учебы/работы/иной представляемой организации, класса/курса/должности</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3. Дата рождения</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5" w:name="P134"/>
            <w:bookmarkEnd w:id="5"/>
            <w:r w:rsidRPr="00E35A16">
              <w:rPr>
                <w:rFonts w:ascii="Times New Roman" w:hAnsi="Times New Roman" w:cs="Times New Roman"/>
                <w:sz w:val="20"/>
              </w:rPr>
              <w:t>4. Контактный e-mail</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5. Номер основного документа, удостоверяющего его личность, сведения о дате выдачи указанного документа и выдавшем его органе</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6. Домашний адрес, индекс</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7. Контактный телефон</w:t>
            </w:r>
          </w:p>
        </w:tc>
        <w:tc>
          <w:tcPr>
            <w:tcW w:w="4961" w:type="dxa"/>
          </w:tcPr>
          <w:p w:rsidR="001945F0" w:rsidRPr="00E35A16" w:rsidRDefault="001945F0" w:rsidP="00543D75">
            <w:pPr>
              <w:pStyle w:val="ConsPlusNormal"/>
              <w:jc w:val="both"/>
              <w:rPr>
                <w:rFonts w:ascii="Times New Roman" w:hAnsi="Times New Roman" w:cs="Times New Roman"/>
                <w:sz w:val="20"/>
              </w:rPr>
            </w:pPr>
          </w:p>
        </w:tc>
      </w:tr>
    </w:tbl>
    <w:p w:rsidR="0024545A" w:rsidRPr="00E35A16" w:rsidRDefault="0024545A" w:rsidP="00543D75">
      <w:pPr>
        <w:pStyle w:val="ConsPlusNonformat"/>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b/>
        </w:rPr>
        <w:t>Перечень действий с персональными данными, на совершение которых да</w:t>
      </w:r>
      <w:r w:rsidR="001C04F0" w:rsidRPr="00E35A16">
        <w:rPr>
          <w:rFonts w:ascii="Times New Roman" w:hAnsi="Times New Roman" w:cs="Times New Roman"/>
          <w:b/>
        </w:rPr>
        <w:t>ё</w:t>
      </w:r>
      <w:r w:rsidRPr="00E35A16">
        <w:rPr>
          <w:rFonts w:ascii="Times New Roman" w:hAnsi="Times New Roman" w:cs="Times New Roman"/>
          <w:b/>
        </w:rPr>
        <w:t>тся согласие, общее описание используемых оператором способов обработки: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получение персональных данных у субъекта персональных данных;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хранение персональных данных (на бумажном и электронном носителях);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передача персональных данных субъекта в порядке, предусмотренном</w:t>
      </w:r>
      <w:r w:rsidR="0045001C">
        <w:rPr>
          <w:rFonts w:ascii="Times New Roman" w:hAnsi="Times New Roman" w:cs="Times New Roman"/>
        </w:rPr>
        <w:t xml:space="preserve"> </w:t>
      </w:r>
      <w:r w:rsidRPr="00E35A16">
        <w:rPr>
          <w:rFonts w:ascii="Times New Roman" w:hAnsi="Times New Roman" w:cs="Times New Roman"/>
        </w:rPr>
        <w:t>законодательством РФ;</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обезличивание персональных данных при формировании статистической</w:t>
      </w:r>
      <w:r w:rsidR="0045001C">
        <w:rPr>
          <w:rFonts w:ascii="Times New Roman" w:hAnsi="Times New Roman" w:cs="Times New Roman"/>
        </w:rPr>
        <w:t xml:space="preserve"> </w:t>
      </w:r>
      <w:r w:rsidRPr="00E35A16">
        <w:rPr>
          <w:rFonts w:ascii="Times New Roman" w:hAnsi="Times New Roman" w:cs="Times New Roman"/>
        </w:rPr>
        <w:t>отчетности;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использование данных,</w:t>
      </w:r>
      <w:r w:rsidR="0045001C">
        <w:rPr>
          <w:rFonts w:ascii="Times New Roman" w:hAnsi="Times New Roman" w:cs="Times New Roman"/>
        </w:rPr>
        <w:t xml:space="preserve"> </w:t>
      </w:r>
      <w:r w:rsidRPr="00E35A16">
        <w:rPr>
          <w:rFonts w:ascii="Times New Roman" w:hAnsi="Times New Roman" w:cs="Times New Roman"/>
        </w:rPr>
        <w:t xml:space="preserve">представленных в </w:t>
      </w:r>
      <w:r w:rsidRPr="00E35A16">
        <w:rPr>
          <w:rFonts w:ascii="Times New Roman" w:hAnsi="Times New Roman" w:cs="Times New Roman"/>
          <w:color w:val="000000"/>
        </w:rPr>
        <w:t xml:space="preserve">пп. 1 </w:t>
      </w:r>
      <w:r w:rsidR="007867A4" w:rsidRPr="00E35A16">
        <w:rPr>
          <w:rFonts w:ascii="Times New Roman" w:hAnsi="Times New Roman" w:cs="Times New Roman"/>
          <w:color w:val="000000"/>
        </w:rPr>
        <w:t>–</w:t>
      </w:r>
      <w:r w:rsidR="0045001C">
        <w:rPr>
          <w:rFonts w:ascii="Times New Roman" w:hAnsi="Times New Roman" w:cs="Times New Roman"/>
          <w:color w:val="000000"/>
        </w:rPr>
        <w:t xml:space="preserve"> </w:t>
      </w:r>
      <w:hyperlink w:anchor="P134" w:history="1">
        <w:r w:rsidRPr="00E35A16">
          <w:rPr>
            <w:rFonts w:ascii="Times New Roman" w:hAnsi="Times New Roman" w:cs="Times New Roman"/>
            <w:color w:val="000000"/>
          </w:rPr>
          <w:t>4</w:t>
        </w:r>
      </w:hyperlink>
      <w:r w:rsidRPr="00E35A16">
        <w:rPr>
          <w:rFonts w:ascii="Times New Roman" w:hAnsi="Times New Roman" w:cs="Times New Roman"/>
        </w:rPr>
        <w:t xml:space="preserve"> для общедоступного</w:t>
      </w:r>
      <w:r w:rsidR="0045001C">
        <w:rPr>
          <w:rFonts w:ascii="Times New Roman" w:hAnsi="Times New Roman" w:cs="Times New Roman"/>
        </w:rPr>
        <w:t xml:space="preserve"> </w:t>
      </w:r>
      <w:r w:rsidRPr="00E35A16">
        <w:rPr>
          <w:rFonts w:ascii="Times New Roman" w:hAnsi="Times New Roman" w:cs="Times New Roman"/>
        </w:rPr>
        <w:t xml:space="preserve">источника </w:t>
      </w:r>
      <w:r w:rsidR="00C64073" w:rsidRPr="00E35A16">
        <w:rPr>
          <w:rFonts w:ascii="Times New Roman" w:hAnsi="Times New Roman" w:cs="Times New Roman"/>
        </w:rPr>
        <w:t>–</w:t>
      </w:r>
      <w:r w:rsidRPr="00E35A16">
        <w:rPr>
          <w:rFonts w:ascii="Times New Roman" w:hAnsi="Times New Roman" w:cs="Times New Roman"/>
        </w:rPr>
        <w:t xml:space="preserve"> справочника</w:t>
      </w:r>
      <w:r w:rsidR="0045001C">
        <w:rPr>
          <w:rFonts w:ascii="Times New Roman" w:hAnsi="Times New Roman" w:cs="Times New Roman"/>
        </w:rPr>
        <w:t xml:space="preserve"> </w:t>
      </w:r>
      <w:r w:rsidRPr="00E35A16">
        <w:rPr>
          <w:rFonts w:ascii="Times New Roman" w:hAnsi="Times New Roman" w:cs="Times New Roman"/>
        </w:rPr>
        <w:t xml:space="preserve">именных стипендиатов </w:t>
      </w:r>
      <w:r w:rsidR="00690D82" w:rsidRPr="00E35A16">
        <w:rPr>
          <w:rFonts w:ascii="Times New Roman" w:hAnsi="Times New Roman" w:cs="Times New Roman"/>
        </w:rPr>
        <w:t>главы</w:t>
      </w:r>
      <w:r w:rsidRPr="00E35A16">
        <w:rPr>
          <w:rFonts w:ascii="Times New Roman" w:hAnsi="Times New Roman" w:cs="Times New Roman"/>
        </w:rPr>
        <w:t xml:space="preserve"> городского округа</w:t>
      </w:r>
      <w:r w:rsidR="0045001C">
        <w:rPr>
          <w:rFonts w:ascii="Times New Roman" w:hAnsi="Times New Roman" w:cs="Times New Roman"/>
        </w:rPr>
        <w:t xml:space="preserve"> </w:t>
      </w:r>
      <w:r w:rsidRPr="00E35A16">
        <w:rPr>
          <w:rFonts w:ascii="Times New Roman" w:hAnsi="Times New Roman" w:cs="Times New Roman"/>
        </w:rPr>
        <w:t>Тольятти.</w:t>
      </w: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b/>
        </w:rPr>
        <w:t>Доступ субъекта к персональным данным, обрабатываемым оператором</w:t>
      </w:r>
      <w:r w:rsidRPr="00E35A16">
        <w:rPr>
          <w:rFonts w:ascii="Times New Roman" w:hAnsi="Times New Roman" w:cs="Times New Roman"/>
        </w:rPr>
        <w:t>,</w:t>
      </w:r>
      <w:r w:rsidR="0045001C">
        <w:rPr>
          <w:rFonts w:ascii="Times New Roman" w:hAnsi="Times New Roman" w:cs="Times New Roman"/>
        </w:rPr>
        <w:t xml:space="preserve"> </w:t>
      </w:r>
      <w:r w:rsidRPr="00E35A16">
        <w:rPr>
          <w:rFonts w:ascii="Times New Roman" w:hAnsi="Times New Roman" w:cs="Times New Roman"/>
        </w:rPr>
        <w:t>осуществляется в порядке,</w:t>
      </w:r>
      <w:r w:rsidR="0045001C">
        <w:rPr>
          <w:rFonts w:ascii="Times New Roman" w:hAnsi="Times New Roman" w:cs="Times New Roman"/>
        </w:rPr>
        <w:t xml:space="preserve"> </w:t>
      </w:r>
      <w:r w:rsidRPr="00E35A16">
        <w:rPr>
          <w:rFonts w:ascii="Times New Roman" w:hAnsi="Times New Roman" w:cs="Times New Roman"/>
        </w:rPr>
        <w:t xml:space="preserve">предусмотренном ст. 14, 20 Федерального закона от 27.07.2006 </w:t>
      </w:r>
      <w:r w:rsidR="00C64073" w:rsidRPr="00E35A16">
        <w:rPr>
          <w:rFonts w:ascii="Times New Roman" w:hAnsi="Times New Roman" w:cs="Times New Roman"/>
        </w:rPr>
        <w:t>№</w:t>
      </w:r>
      <w:r w:rsidRPr="00E35A16">
        <w:rPr>
          <w:rFonts w:ascii="Times New Roman" w:hAnsi="Times New Roman" w:cs="Times New Roman"/>
        </w:rPr>
        <w:t xml:space="preserve">152-ФЗ </w:t>
      </w:r>
      <w:r w:rsidR="00C64073" w:rsidRPr="00E35A16">
        <w:rPr>
          <w:rFonts w:ascii="Times New Roman" w:hAnsi="Times New Roman" w:cs="Times New Roman"/>
        </w:rPr>
        <w:t>«</w:t>
      </w:r>
      <w:r w:rsidRPr="00E35A16">
        <w:rPr>
          <w:rFonts w:ascii="Times New Roman" w:hAnsi="Times New Roman" w:cs="Times New Roman"/>
        </w:rPr>
        <w:t>О персональных данных</w:t>
      </w:r>
      <w:r w:rsidR="00C64073" w:rsidRPr="00E35A16">
        <w:rPr>
          <w:rFonts w:ascii="Times New Roman" w:hAnsi="Times New Roman" w:cs="Times New Roman"/>
        </w:rPr>
        <w:t>»</w:t>
      </w:r>
      <w:r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Настоящее согласие дается на срок: до 01.04.20___ года для данных,</w:t>
      </w:r>
      <w:r w:rsidR="0045001C">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0045001C">
        <w:rPr>
          <w:rFonts w:ascii="Times New Roman" w:hAnsi="Times New Roman" w:cs="Times New Roman"/>
        </w:rPr>
        <w:t xml:space="preserve"> </w:t>
      </w:r>
      <w:r w:rsidRPr="00E35A16">
        <w:rPr>
          <w:rFonts w:ascii="Times New Roman" w:hAnsi="Times New Roman" w:cs="Times New Roman"/>
        </w:rPr>
        <w:t xml:space="preserve">6 </w:t>
      </w:r>
      <w:r w:rsidR="0024545A" w:rsidRPr="00E35A16">
        <w:rPr>
          <w:rFonts w:ascii="Times New Roman" w:hAnsi="Times New Roman" w:cs="Times New Roman"/>
        </w:rPr>
        <w:t>–</w:t>
      </w:r>
      <w:r w:rsidRPr="00E35A16">
        <w:rPr>
          <w:rFonts w:ascii="Times New Roman" w:hAnsi="Times New Roman" w:cs="Times New Roman"/>
        </w:rPr>
        <w:t xml:space="preserve"> 7,</w:t>
      </w:r>
      <w:r w:rsidR="0045001C">
        <w:rPr>
          <w:rFonts w:ascii="Times New Roman" w:hAnsi="Times New Roman" w:cs="Times New Roman"/>
        </w:rPr>
        <w:t xml:space="preserve"> </w:t>
      </w:r>
      <w:r w:rsidRPr="00E35A16">
        <w:rPr>
          <w:rFonts w:ascii="Times New Roman" w:hAnsi="Times New Roman" w:cs="Times New Roman"/>
        </w:rPr>
        <w:t xml:space="preserve">бессрочно </w:t>
      </w:r>
      <w:r w:rsidR="0024545A" w:rsidRPr="00E35A16">
        <w:rPr>
          <w:rFonts w:ascii="Times New Roman" w:hAnsi="Times New Roman" w:cs="Times New Roman"/>
        </w:rPr>
        <w:t>–</w:t>
      </w:r>
      <w:r w:rsidRPr="00E35A16">
        <w:rPr>
          <w:rFonts w:ascii="Times New Roman" w:hAnsi="Times New Roman" w:cs="Times New Roman"/>
        </w:rPr>
        <w:t xml:space="preserve"> для данных</w:t>
      </w:r>
      <w:r w:rsidR="0024545A" w:rsidRPr="00E35A16">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0045001C">
        <w:rPr>
          <w:rFonts w:ascii="Times New Roman" w:hAnsi="Times New Roman" w:cs="Times New Roman"/>
        </w:rPr>
        <w:t xml:space="preserve"> </w:t>
      </w:r>
      <w:r w:rsidRPr="00E35A16">
        <w:rPr>
          <w:rFonts w:ascii="Times New Roman" w:hAnsi="Times New Roman" w:cs="Times New Roman"/>
        </w:rPr>
        <w:t xml:space="preserve">1 </w:t>
      </w:r>
      <w:r w:rsidR="0024545A" w:rsidRPr="00E35A16">
        <w:rPr>
          <w:rFonts w:ascii="Times New Roman" w:hAnsi="Times New Roman" w:cs="Times New Roman"/>
        </w:rPr>
        <w:t>–</w:t>
      </w:r>
      <w:r w:rsidRPr="00E35A16">
        <w:rPr>
          <w:rFonts w:ascii="Times New Roman" w:hAnsi="Times New Roman" w:cs="Times New Roman"/>
        </w:rPr>
        <w:t xml:space="preserve"> 5</w:t>
      </w:r>
      <w:r w:rsidR="0024545A"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rPr>
      </w:pPr>
    </w:p>
    <w:p w:rsidR="001945F0"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Порядок отзыва настоящего согласия по личному заявлению субъекта</w:t>
      </w:r>
      <w:r w:rsidR="0045001C">
        <w:rPr>
          <w:rFonts w:ascii="Times New Roman" w:hAnsi="Times New Roman" w:cs="Times New Roman"/>
        </w:rPr>
        <w:t xml:space="preserve"> </w:t>
      </w:r>
      <w:r w:rsidRPr="00E35A16">
        <w:rPr>
          <w:rFonts w:ascii="Times New Roman" w:hAnsi="Times New Roman" w:cs="Times New Roman"/>
        </w:rPr>
        <w:t>персональных данных.</w:t>
      </w:r>
    </w:p>
    <w:p w:rsidR="0045001C" w:rsidRPr="00E35A16" w:rsidRDefault="0045001C" w:rsidP="005D55FE">
      <w:pPr>
        <w:pStyle w:val="ConsPlusNonformat"/>
        <w:ind w:firstLine="708"/>
        <w:jc w:val="both"/>
        <w:rPr>
          <w:rFonts w:ascii="Times New Roman" w:hAnsi="Times New Roman" w:cs="Times New Roman"/>
        </w:rPr>
      </w:pPr>
    </w:p>
    <w:p w:rsidR="005D55FE" w:rsidRDefault="005D55FE" w:rsidP="005D55FE">
      <w:pPr>
        <w:pStyle w:val="ConsPlusNonformat"/>
        <w:jc w:val="both"/>
        <w:rPr>
          <w:rFonts w:ascii="Times New Roman" w:hAnsi="Times New Roman" w:cs="Times New Roman"/>
        </w:rPr>
      </w:pPr>
    </w:p>
    <w:p w:rsidR="0045001C" w:rsidRPr="00E35A16" w:rsidRDefault="0045001C" w:rsidP="005D55FE">
      <w:pPr>
        <w:pStyle w:val="ConsPlusNonformat"/>
        <w:jc w:val="both"/>
        <w:rPr>
          <w:rFonts w:ascii="Times New Roman" w:hAnsi="Times New Roman" w:cs="Times New Roman"/>
        </w:rPr>
      </w:pPr>
    </w:p>
    <w:p w:rsidR="001945F0" w:rsidRPr="00E35A16" w:rsidRDefault="005D55FE" w:rsidP="005D55FE">
      <w:pPr>
        <w:pStyle w:val="ConsPlusNonformat"/>
        <w:jc w:val="both"/>
        <w:rPr>
          <w:rFonts w:ascii="Times New Roman" w:hAnsi="Times New Roman" w:cs="Times New Roman"/>
        </w:rPr>
      </w:pPr>
      <w:r w:rsidRPr="00E35A16">
        <w:rPr>
          <w:rFonts w:ascii="Times New Roman" w:hAnsi="Times New Roman" w:cs="Times New Roman"/>
        </w:rPr>
        <w:t>«___» _________________ 20___ год</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/____________/ _</w:t>
      </w:r>
      <w:r w:rsidR="005D55FE" w:rsidRPr="00E35A16">
        <w:rPr>
          <w:rFonts w:ascii="Times New Roman" w:hAnsi="Times New Roman" w:cs="Times New Roman"/>
        </w:rPr>
        <w:t>__________</w:t>
      </w:r>
      <w:r w:rsidRPr="00E35A16">
        <w:rPr>
          <w:rFonts w:ascii="Times New Roman" w:hAnsi="Times New Roman" w:cs="Times New Roman"/>
        </w:rPr>
        <w:t>_________________</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(личная подпись, расшифровка)</w:t>
      </w:r>
    </w:p>
    <w:p w:rsidR="001945F0" w:rsidRPr="00E35A16" w:rsidRDefault="001945F0">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F9254A" w:rsidRPr="00E35A16">
        <w:rPr>
          <w:rFonts w:ascii="Times New Roman" w:hAnsi="Times New Roman" w:cs="Times New Roman"/>
          <w:sz w:val="24"/>
          <w:szCs w:val="24"/>
        </w:rPr>
        <w:t>№</w:t>
      </w:r>
      <w:r w:rsidRPr="00E35A16">
        <w:rPr>
          <w:rFonts w:ascii="Times New Roman" w:hAnsi="Times New Roman" w:cs="Times New Roman"/>
          <w:sz w:val="24"/>
          <w:szCs w:val="24"/>
        </w:rPr>
        <w:t>2</w:t>
      </w:r>
    </w:p>
    <w:p w:rsidR="0045001C" w:rsidRDefault="001945F0" w:rsidP="0045001C">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r w:rsidR="0045001C">
        <w:rPr>
          <w:rFonts w:ascii="Times New Roman" w:hAnsi="Times New Roman" w:cs="Times New Roman"/>
          <w:sz w:val="24"/>
          <w:szCs w:val="24"/>
        </w:rPr>
        <w:br/>
        <w:t xml:space="preserve"> </w:t>
      </w:r>
      <w:r w:rsidRPr="00E35A16">
        <w:rPr>
          <w:rFonts w:ascii="Times New Roman" w:hAnsi="Times New Roman" w:cs="Times New Roman"/>
          <w:sz w:val="24"/>
          <w:szCs w:val="24"/>
        </w:rPr>
        <w:t xml:space="preserve">о порядке проведения конкурса </w:t>
      </w:r>
    </w:p>
    <w:p w:rsidR="001945F0" w:rsidRPr="00E35A16" w:rsidRDefault="001945F0" w:rsidP="0045001C">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на</w:t>
      </w:r>
      <w:r w:rsidR="0045001C">
        <w:rPr>
          <w:rFonts w:ascii="Times New Roman" w:hAnsi="Times New Roman" w:cs="Times New Roman"/>
          <w:sz w:val="24"/>
          <w:szCs w:val="24"/>
        </w:rPr>
        <w:t xml:space="preserve"> </w:t>
      </w:r>
      <w:r w:rsidRPr="00E35A16">
        <w:rPr>
          <w:rFonts w:ascii="Times New Roman" w:hAnsi="Times New Roman" w:cs="Times New Roman"/>
          <w:sz w:val="24"/>
          <w:szCs w:val="24"/>
        </w:rPr>
        <w:t xml:space="preserve">присуждение именных стипендий </w:t>
      </w:r>
      <w:r w:rsidR="00F9254A" w:rsidRPr="00E35A16">
        <w:rPr>
          <w:rFonts w:ascii="Times New Roman" w:hAnsi="Times New Roman" w:cs="Times New Roman"/>
          <w:sz w:val="24"/>
          <w:szCs w:val="24"/>
        </w:rPr>
        <w:t>главы</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pPr>
        <w:pStyle w:val="ConsPlusNormal"/>
        <w:jc w:val="both"/>
        <w:rPr>
          <w:b/>
          <w:sz w:val="24"/>
          <w:szCs w:val="24"/>
        </w:rPr>
      </w:pPr>
    </w:p>
    <w:p w:rsidR="001945F0" w:rsidRPr="00E35A16" w:rsidRDefault="001945F0">
      <w:pPr>
        <w:pStyle w:val="ConsPlusNormal"/>
        <w:jc w:val="center"/>
        <w:rPr>
          <w:rFonts w:ascii="Times New Roman" w:hAnsi="Times New Roman" w:cs="Times New Roman"/>
          <w:b/>
          <w:sz w:val="24"/>
          <w:szCs w:val="24"/>
        </w:rPr>
      </w:pPr>
      <w:bookmarkStart w:id="6" w:name="P181"/>
      <w:bookmarkEnd w:id="6"/>
      <w:r w:rsidRPr="00E35A16">
        <w:rPr>
          <w:rFonts w:ascii="Times New Roman" w:hAnsi="Times New Roman" w:cs="Times New Roman"/>
          <w:b/>
          <w:sz w:val="24"/>
          <w:szCs w:val="24"/>
        </w:rPr>
        <w:t>Заявка</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 xml:space="preserve">кандидата на соискание именных стипендий </w:t>
      </w:r>
      <w:r w:rsidR="009812A0">
        <w:rPr>
          <w:rFonts w:ascii="Times New Roman" w:hAnsi="Times New Roman" w:cs="Times New Roman"/>
          <w:b/>
          <w:sz w:val="24"/>
          <w:szCs w:val="24"/>
        </w:rPr>
        <w:t>главы</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городского округа Тольятти</w:t>
      </w:r>
    </w:p>
    <w:p w:rsidR="001945F0" w:rsidRPr="00E35A16" w:rsidRDefault="001945F0">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843"/>
        <w:gridCol w:w="1417"/>
        <w:gridCol w:w="3402"/>
        <w:gridCol w:w="1418"/>
      </w:tblGrid>
      <w:tr w:rsidR="001945F0" w:rsidRPr="00E35A16" w:rsidTr="00376CE9">
        <w:tc>
          <w:tcPr>
            <w:tcW w:w="1276"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Ф.И.О. кандидата</w:t>
            </w:r>
          </w:p>
        </w:tc>
        <w:tc>
          <w:tcPr>
            <w:tcW w:w="1843"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Полное наименование места учебы/работы/</w:t>
            </w:r>
            <w:r w:rsidR="00B52C38">
              <w:rPr>
                <w:rFonts w:ascii="Times New Roman" w:hAnsi="Times New Roman" w:cs="Times New Roman"/>
                <w:sz w:val="24"/>
                <w:szCs w:val="24"/>
              </w:rPr>
              <w:br/>
            </w:r>
            <w:r w:rsidRPr="00E35A16">
              <w:rPr>
                <w:rFonts w:ascii="Times New Roman" w:hAnsi="Times New Roman" w:cs="Times New Roman"/>
                <w:sz w:val="24"/>
                <w:szCs w:val="24"/>
              </w:rPr>
              <w:t>иной представляемой организации, класса/курса/</w:t>
            </w:r>
            <w:r w:rsidR="00376CE9">
              <w:rPr>
                <w:rFonts w:ascii="Times New Roman" w:hAnsi="Times New Roman" w:cs="Times New Roman"/>
                <w:sz w:val="24"/>
                <w:szCs w:val="24"/>
              </w:rPr>
              <w:br/>
            </w:r>
            <w:r w:rsidRPr="00E35A16">
              <w:rPr>
                <w:rFonts w:ascii="Times New Roman" w:hAnsi="Times New Roman" w:cs="Times New Roman"/>
                <w:sz w:val="24"/>
                <w:szCs w:val="24"/>
              </w:rPr>
              <w:t>должности</w:t>
            </w:r>
          </w:p>
        </w:tc>
        <w:tc>
          <w:tcPr>
            <w:tcW w:w="1417"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Номинация</w:t>
            </w:r>
          </w:p>
        </w:tc>
        <w:tc>
          <w:tcPr>
            <w:tcW w:w="3402"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 xml:space="preserve">Основные достижения кандидата на стипендию </w:t>
            </w:r>
            <w:r w:rsidR="00376CE9">
              <w:rPr>
                <w:rFonts w:ascii="Times New Roman" w:hAnsi="Times New Roman" w:cs="Times New Roman"/>
                <w:sz w:val="24"/>
                <w:szCs w:val="24"/>
              </w:rPr>
              <w:br/>
            </w:r>
            <w:r w:rsidRPr="00E35A16">
              <w:rPr>
                <w:rFonts w:ascii="Times New Roman" w:hAnsi="Times New Roman" w:cs="Times New Roman"/>
                <w:sz w:val="24"/>
                <w:szCs w:val="24"/>
              </w:rPr>
              <w:t>(в соответствии с разделом III Положения)</w:t>
            </w:r>
          </w:p>
        </w:tc>
        <w:tc>
          <w:tcPr>
            <w:tcW w:w="1418"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 xml:space="preserve">Контактный телефон, </w:t>
            </w:r>
            <w:r w:rsidR="0045001C">
              <w:rPr>
                <w:rFonts w:ascii="Times New Roman" w:hAnsi="Times New Roman" w:cs="Times New Roman"/>
                <w:sz w:val="24"/>
                <w:szCs w:val="24"/>
              </w:rPr>
              <w:br/>
            </w:r>
            <w:r w:rsidRPr="00E35A16">
              <w:rPr>
                <w:rFonts w:ascii="Times New Roman" w:hAnsi="Times New Roman" w:cs="Times New Roman"/>
                <w:sz w:val="24"/>
                <w:szCs w:val="24"/>
              </w:rPr>
              <w:t>e-mail</w:t>
            </w:r>
          </w:p>
        </w:tc>
      </w:tr>
      <w:tr w:rsidR="001945F0" w:rsidRPr="00E35A16" w:rsidTr="00376CE9">
        <w:tc>
          <w:tcPr>
            <w:tcW w:w="1276" w:type="dxa"/>
          </w:tcPr>
          <w:p w:rsidR="001945F0" w:rsidRPr="00E35A16" w:rsidRDefault="001945F0">
            <w:pPr>
              <w:pStyle w:val="ConsPlusNormal"/>
              <w:rPr>
                <w:sz w:val="24"/>
                <w:szCs w:val="24"/>
              </w:rPr>
            </w:pPr>
          </w:p>
        </w:tc>
        <w:tc>
          <w:tcPr>
            <w:tcW w:w="1843"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r w:rsidR="001945F0" w:rsidRPr="00E35A16" w:rsidTr="00376CE9">
        <w:tc>
          <w:tcPr>
            <w:tcW w:w="1276" w:type="dxa"/>
          </w:tcPr>
          <w:p w:rsidR="001945F0" w:rsidRPr="00E35A16" w:rsidRDefault="001945F0">
            <w:pPr>
              <w:pStyle w:val="ConsPlusNormal"/>
              <w:rPr>
                <w:sz w:val="24"/>
                <w:szCs w:val="24"/>
              </w:rPr>
            </w:pPr>
          </w:p>
        </w:tc>
        <w:tc>
          <w:tcPr>
            <w:tcW w:w="1843"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bl>
    <w:p w:rsidR="00952863" w:rsidRPr="00E35A16" w:rsidRDefault="00952863" w:rsidP="00D62A31">
      <w:pPr>
        <w:pStyle w:val="ConsPlusNonformat"/>
        <w:rPr>
          <w:rFonts w:ascii="Times New Roman" w:hAnsi="Times New Roman" w:cs="Times New Roman"/>
          <w:sz w:val="24"/>
          <w:szCs w:val="24"/>
        </w:rPr>
      </w:pPr>
    </w:p>
    <w:p w:rsidR="001945F0" w:rsidRDefault="001945F0" w:rsidP="00952863">
      <w:pPr>
        <w:pStyle w:val="ConsPlusNonformat"/>
        <w:ind w:firstLine="708"/>
        <w:jc w:val="both"/>
        <w:rPr>
          <w:rFonts w:ascii="Times New Roman" w:hAnsi="Times New Roman" w:cs="Times New Roman"/>
          <w:sz w:val="24"/>
          <w:szCs w:val="24"/>
        </w:rPr>
      </w:pPr>
      <w:r w:rsidRPr="00E35A16">
        <w:rPr>
          <w:rFonts w:ascii="Times New Roman" w:hAnsi="Times New Roman" w:cs="Times New Roman"/>
          <w:sz w:val="24"/>
          <w:szCs w:val="24"/>
        </w:rPr>
        <w:t>Подписывая эту заявку, я, _______</w:t>
      </w:r>
      <w:r w:rsidR="007C43A2" w:rsidRPr="00E35A16">
        <w:rPr>
          <w:rFonts w:ascii="Times New Roman" w:hAnsi="Times New Roman" w:cs="Times New Roman"/>
          <w:sz w:val="24"/>
          <w:szCs w:val="24"/>
        </w:rPr>
        <w:t>_______________________________</w:t>
      </w:r>
      <w:r w:rsidR="00B5203A" w:rsidRPr="00E35A16">
        <w:rPr>
          <w:rFonts w:ascii="Times New Roman" w:hAnsi="Times New Roman" w:cs="Times New Roman"/>
          <w:sz w:val="24"/>
          <w:szCs w:val="24"/>
        </w:rPr>
        <w:t>_</w:t>
      </w:r>
      <w:r w:rsidRPr="00E35A16">
        <w:rPr>
          <w:rFonts w:ascii="Times New Roman" w:hAnsi="Times New Roman" w:cs="Times New Roman"/>
          <w:sz w:val="24"/>
          <w:szCs w:val="24"/>
        </w:rPr>
        <w:t>__(Ф.И.О),</w:t>
      </w:r>
      <w:r w:rsidR="00376CE9">
        <w:rPr>
          <w:rFonts w:ascii="Times New Roman" w:hAnsi="Times New Roman" w:cs="Times New Roman"/>
          <w:sz w:val="24"/>
          <w:szCs w:val="24"/>
        </w:rPr>
        <w:t xml:space="preserve"> </w:t>
      </w:r>
      <w:r w:rsidRPr="00E35A16">
        <w:rPr>
          <w:rFonts w:ascii="Times New Roman" w:hAnsi="Times New Roman" w:cs="Times New Roman"/>
          <w:sz w:val="24"/>
          <w:szCs w:val="24"/>
        </w:rPr>
        <w:t>подтверждаю</w:t>
      </w:r>
      <w:r w:rsidR="00376CE9">
        <w:rPr>
          <w:rFonts w:ascii="Times New Roman" w:hAnsi="Times New Roman" w:cs="Times New Roman"/>
          <w:sz w:val="24"/>
          <w:szCs w:val="24"/>
        </w:rPr>
        <w:t xml:space="preserve"> </w:t>
      </w:r>
      <w:r w:rsidRPr="00E35A16">
        <w:rPr>
          <w:rFonts w:ascii="Times New Roman" w:hAnsi="Times New Roman" w:cs="Times New Roman"/>
          <w:sz w:val="24"/>
          <w:szCs w:val="24"/>
        </w:rPr>
        <w:t>достоверность сведений, представленных в пакете документов, а также</w:t>
      </w:r>
      <w:r w:rsidR="00376CE9">
        <w:rPr>
          <w:rFonts w:ascii="Times New Roman" w:hAnsi="Times New Roman" w:cs="Times New Roman"/>
          <w:sz w:val="24"/>
          <w:szCs w:val="24"/>
        </w:rPr>
        <w:t xml:space="preserve"> </w:t>
      </w:r>
      <w:r w:rsidRPr="00E35A16">
        <w:rPr>
          <w:rFonts w:ascii="Times New Roman" w:hAnsi="Times New Roman" w:cs="Times New Roman"/>
          <w:sz w:val="24"/>
          <w:szCs w:val="24"/>
        </w:rPr>
        <w:t>соглашаюсь с</w:t>
      </w:r>
      <w:r w:rsidR="00376CE9">
        <w:rPr>
          <w:rFonts w:ascii="Times New Roman" w:hAnsi="Times New Roman" w:cs="Times New Roman"/>
          <w:sz w:val="24"/>
          <w:szCs w:val="24"/>
        </w:rPr>
        <w:t xml:space="preserve"> </w:t>
      </w:r>
      <w:r w:rsidRPr="00E35A16">
        <w:rPr>
          <w:rFonts w:ascii="Times New Roman" w:hAnsi="Times New Roman" w:cs="Times New Roman"/>
          <w:sz w:val="24"/>
          <w:szCs w:val="24"/>
        </w:rPr>
        <w:t>условиями конкурса на присуждение именной стипендии</w:t>
      </w:r>
      <w:r w:rsidR="007C43A2" w:rsidRPr="00E35A16">
        <w:rPr>
          <w:rFonts w:ascii="Times New Roman" w:hAnsi="Times New Roman" w:cs="Times New Roman"/>
          <w:sz w:val="24"/>
          <w:szCs w:val="24"/>
        </w:rPr>
        <w:t xml:space="preserve"> главы </w:t>
      </w:r>
      <w:r w:rsidRPr="00E35A16">
        <w:rPr>
          <w:rFonts w:ascii="Times New Roman" w:hAnsi="Times New Roman" w:cs="Times New Roman"/>
          <w:sz w:val="24"/>
          <w:szCs w:val="24"/>
        </w:rPr>
        <w:t>городского округа Тольятти.</w:t>
      </w:r>
    </w:p>
    <w:p w:rsidR="00376CE9" w:rsidRPr="00E35A16" w:rsidRDefault="00376CE9" w:rsidP="00952863">
      <w:pPr>
        <w:pStyle w:val="ConsPlusNonformat"/>
        <w:ind w:firstLine="708"/>
        <w:jc w:val="both"/>
        <w:rPr>
          <w:rFonts w:ascii="Times New Roman" w:hAnsi="Times New Roman" w:cs="Times New Roman"/>
          <w:sz w:val="24"/>
          <w:szCs w:val="24"/>
        </w:rPr>
      </w:pPr>
    </w:p>
    <w:p w:rsidR="00415873" w:rsidRPr="00E35A16" w:rsidRDefault="00415873" w:rsidP="00D62A31">
      <w:pPr>
        <w:pStyle w:val="ConsPlusNonformat"/>
        <w:rPr>
          <w:rFonts w:ascii="Times New Roman" w:hAnsi="Times New Roman" w:cs="Times New Roman"/>
          <w:sz w:val="24"/>
          <w:szCs w:val="24"/>
        </w:rPr>
      </w:pPr>
    </w:p>
    <w:p w:rsidR="001945F0" w:rsidRPr="00E35A16" w:rsidRDefault="00415873" w:rsidP="00D62A31">
      <w:pPr>
        <w:pStyle w:val="ConsPlusNonformat"/>
        <w:rPr>
          <w:rFonts w:ascii="Times New Roman" w:hAnsi="Times New Roman" w:cs="Times New Roman"/>
          <w:sz w:val="24"/>
          <w:szCs w:val="24"/>
        </w:rPr>
      </w:pPr>
      <w:r w:rsidRPr="00E35A16">
        <w:rPr>
          <w:rFonts w:ascii="Times New Roman" w:hAnsi="Times New Roman" w:cs="Times New Roman"/>
          <w:sz w:val="24"/>
          <w:szCs w:val="24"/>
        </w:rPr>
        <w:t>«___» _______________ 20___ год</w:t>
      </w:r>
    </w:p>
    <w:p w:rsidR="00B5203A" w:rsidRPr="00E35A16" w:rsidRDefault="00B5203A" w:rsidP="00D62A31">
      <w:pPr>
        <w:pStyle w:val="ConsPlusNonformat"/>
        <w:rPr>
          <w:rFonts w:ascii="Times New Roman" w:hAnsi="Times New Roman" w:cs="Times New Roman"/>
          <w:sz w:val="24"/>
          <w:szCs w:val="24"/>
        </w:rPr>
      </w:pP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/________________/___</w:t>
      </w:r>
      <w:r w:rsidR="00415873" w:rsidRPr="00E35A16">
        <w:rPr>
          <w:rFonts w:ascii="Times New Roman" w:hAnsi="Times New Roman" w:cs="Times New Roman"/>
          <w:sz w:val="24"/>
          <w:szCs w:val="24"/>
        </w:rPr>
        <w:t>____________</w:t>
      </w:r>
      <w:r w:rsidRPr="00E35A16">
        <w:rPr>
          <w:rFonts w:ascii="Times New Roman" w:hAnsi="Times New Roman" w:cs="Times New Roman"/>
          <w:sz w:val="24"/>
          <w:szCs w:val="24"/>
        </w:rPr>
        <w:t>______________/</w:t>
      </w: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(личная подпись, расшифровка)</w:t>
      </w:r>
    </w:p>
    <w:p w:rsidR="001945F0" w:rsidRPr="00E35A16" w:rsidRDefault="001945F0" w:rsidP="00D62A31">
      <w:pPr>
        <w:pStyle w:val="ConsPlusNonformat"/>
        <w:rPr>
          <w:rFonts w:ascii="Times New Roman" w:hAnsi="Times New Roman" w:cs="Times New Roman"/>
          <w:sz w:val="24"/>
          <w:szCs w:val="24"/>
        </w:rPr>
      </w:pPr>
    </w:p>
    <w:p w:rsidR="001945F0" w:rsidRPr="00E35A16" w:rsidRDefault="001945F0">
      <w:pPr>
        <w:sectPr w:rsidR="001945F0" w:rsidRPr="00E35A16" w:rsidSect="00672240">
          <w:pgSz w:w="11905" w:h="16838"/>
          <w:pgMar w:top="1134" w:right="850" w:bottom="1134" w:left="1701" w:header="0" w:footer="0" w:gutter="0"/>
          <w:cols w:space="720"/>
          <w:docGrid w:linePitch="299"/>
        </w:sectPr>
      </w:pPr>
    </w:p>
    <w:p w:rsidR="001945F0" w:rsidRPr="00E35A16" w:rsidRDefault="001945F0" w:rsidP="00EF5939">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EF5939" w:rsidRPr="00E35A16">
        <w:rPr>
          <w:rFonts w:ascii="Times New Roman" w:hAnsi="Times New Roman"/>
          <w:sz w:val="24"/>
          <w:szCs w:val="24"/>
        </w:rPr>
        <w:t>№</w:t>
      </w:r>
      <w:r w:rsidRPr="00E35A16">
        <w:rPr>
          <w:rFonts w:ascii="Times New Roman" w:hAnsi="Times New Roman"/>
          <w:sz w:val="24"/>
          <w:szCs w:val="24"/>
        </w:rPr>
        <w:t>3</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EF5939" w:rsidRPr="00E35A16">
        <w:rPr>
          <w:rFonts w:ascii="Times New Roman" w:hAnsi="Times New Roman" w:cs="Times New Roman"/>
          <w:sz w:val="24"/>
          <w:szCs w:val="24"/>
        </w:rPr>
        <w:t>главы</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543D75">
      <w:pPr>
        <w:pStyle w:val="ConsPlusNormal"/>
        <w:jc w:val="both"/>
        <w:rPr>
          <w:sz w:val="24"/>
          <w:szCs w:val="24"/>
        </w:rPr>
      </w:pPr>
    </w:p>
    <w:p w:rsidR="001945F0" w:rsidRPr="00E35A16" w:rsidRDefault="001945F0" w:rsidP="00E933B8">
      <w:pPr>
        <w:jc w:val="center"/>
        <w:rPr>
          <w:rFonts w:ascii="Times New Roman" w:hAnsi="Times New Roman"/>
          <w:b/>
          <w:sz w:val="28"/>
          <w:szCs w:val="28"/>
        </w:rPr>
      </w:pPr>
      <w:r w:rsidRPr="00E35A16">
        <w:rPr>
          <w:rFonts w:ascii="Times New Roman" w:hAnsi="Times New Roman"/>
          <w:sz w:val="24"/>
          <w:szCs w:val="24"/>
        </w:rPr>
        <w:br w:type="textWrapping" w:clear="all"/>
      </w:r>
      <w:r w:rsidRPr="00E35A16">
        <w:rPr>
          <w:rFonts w:ascii="Times New Roman" w:hAnsi="Times New Roman"/>
          <w:b/>
          <w:sz w:val="28"/>
          <w:szCs w:val="28"/>
        </w:rPr>
        <w:t>СОСТАВ КОНКУРСНОЙ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Председатель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заместитель </w:t>
      </w:r>
      <w:r w:rsidR="00EE31EA" w:rsidRPr="00E35A16">
        <w:rPr>
          <w:rFonts w:ascii="Times New Roman" w:hAnsi="Times New Roman"/>
          <w:sz w:val="28"/>
          <w:szCs w:val="28"/>
        </w:rPr>
        <w:t>главы</w:t>
      </w:r>
      <w:r w:rsidRPr="00E35A16">
        <w:rPr>
          <w:rFonts w:ascii="Times New Roman" w:hAnsi="Times New Roman"/>
          <w:sz w:val="28"/>
          <w:szCs w:val="28"/>
        </w:rPr>
        <w:t xml:space="preserve"> по социальным вопросам городского округа Тольятти.</w:t>
      </w:r>
    </w:p>
    <w:p w:rsidR="00EE31EA" w:rsidRPr="00E35A16" w:rsidRDefault="00EE31EA" w:rsidP="00EE31EA">
      <w:pPr>
        <w:spacing w:after="0"/>
        <w:jc w:val="both"/>
        <w:rPr>
          <w:rFonts w:ascii="Times New Roman" w:hAnsi="Times New Roman"/>
          <w:sz w:val="28"/>
          <w:szCs w:val="28"/>
        </w:rPr>
      </w:pP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Члены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образования </w:t>
      </w:r>
      <w:r w:rsidR="00EE31EA"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культуры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управления физической культуры и спорта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руководитель Тольяттинского Управления Министерства образования и науки Самарской области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председатель постоянной комиссии по социальной политике Думы городского округа Тольятти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глава наблюдательно-попечительского </w:t>
      </w:r>
      <w:r w:rsidR="00221EA5" w:rsidRPr="00E35A16">
        <w:rPr>
          <w:rFonts w:ascii="Times New Roman" w:hAnsi="Times New Roman"/>
          <w:sz w:val="28"/>
          <w:szCs w:val="28"/>
        </w:rPr>
        <w:t>совета Международного</w:t>
      </w:r>
      <w:r w:rsidRPr="00E35A16">
        <w:rPr>
          <w:rFonts w:ascii="Times New Roman" w:hAnsi="Times New Roman"/>
          <w:sz w:val="28"/>
          <w:szCs w:val="28"/>
        </w:rPr>
        <w:t xml:space="preserve"> общественного движения «Сообщество молодых уч</w:t>
      </w:r>
      <w:r w:rsidR="00221EA5" w:rsidRPr="00E35A16">
        <w:rPr>
          <w:rFonts w:ascii="Times New Roman" w:hAnsi="Times New Roman"/>
          <w:sz w:val="28"/>
          <w:szCs w:val="28"/>
        </w:rPr>
        <w:t>ё</w:t>
      </w:r>
      <w:r w:rsidRPr="00E35A16">
        <w:rPr>
          <w:rFonts w:ascii="Times New Roman" w:hAnsi="Times New Roman"/>
          <w:sz w:val="28"/>
          <w:szCs w:val="28"/>
        </w:rPr>
        <w:t>ных»</w:t>
      </w:r>
      <w:r w:rsidR="00F86094">
        <w:rPr>
          <w:rFonts w:ascii="Times New Roman" w:hAnsi="Times New Roman"/>
          <w:sz w:val="28"/>
          <w:szCs w:val="28"/>
        </w:rPr>
        <w:t xml:space="preserve"> </w:t>
      </w:r>
      <w:r w:rsidRPr="00E35A16">
        <w:rPr>
          <w:rFonts w:ascii="Times New Roman" w:hAnsi="Times New Roman"/>
          <w:sz w:val="28"/>
          <w:szCs w:val="28"/>
        </w:rPr>
        <w:t>(по согласованию);</w:t>
      </w:r>
    </w:p>
    <w:p w:rsidR="00221EA5" w:rsidRPr="00E35A16" w:rsidRDefault="00221EA5" w:rsidP="00EE31EA">
      <w:pPr>
        <w:spacing w:after="0"/>
        <w:jc w:val="both"/>
        <w:rPr>
          <w:rFonts w:ascii="Times New Roman" w:hAnsi="Times New Roman"/>
          <w:sz w:val="28"/>
          <w:szCs w:val="28"/>
        </w:rPr>
      </w:pPr>
      <w:r w:rsidRPr="00E35A16">
        <w:rPr>
          <w:rFonts w:ascii="Times New Roman" w:hAnsi="Times New Roman"/>
          <w:sz w:val="28"/>
          <w:szCs w:val="28"/>
        </w:rPr>
        <w:t>- глава научно-экспертного совета Международного общественного движения «Сообщество молодых учёных» (по согласованию);</w:t>
      </w:r>
    </w:p>
    <w:p w:rsidR="00221EA5" w:rsidRPr="00E35A16" w:rsidRDefault="00221EA5" w:rsidP="00EE31EA">
      <w:pPr>
        <w:spacing w:after="0"/>
        <w:jc w:val="both"/>
        <w:rPr>
          <w:iCs/>
          <w:color w:val="000000"/>
          <w:sz w:val="28"/>
          <w:szCs w:val="28"/>
        </w:rPr>
      </w:pPr>
      <w:r w:rsidRPr="00E35A16">
        <w:rPr>
          <w:rFonts w:ascii="Times New Roman" w:hAnsi="Times New Roman"/>
          <w:sz w:val="28"/>
          <w:szCs w:val="28"/>
        </w:rPr>
        <w:t>- президент Международного общественного движения «Сообщество молодых учёных» (по согласованию);</w:t>
      </w:r>
    </w:p>
    <w:p w:rsidR="001945F0" w:rsidRPr="00E35A16" w:rsidRDefault="001945F0" w:rsidP="00260E15">
      <w:pPr>
        <w:spacing w:after="0"/>
        <w:jc w:val="both"/>
        <w:rPr>
          <w:rFonts w:ascii="Times New Roman" w:hAnsi="Times New Roman"/>
          <w:sz w:val="28"/>
          <w:szCs w:val="28"/>
        </w:rPr>
      </w:pPr>
      <w:r w:rsidRPr="00E35A16">
        <w:rPr>
          <w:rFonts w:ascii="Times New Roman" w:hAnsi="Times New Roman"/>
          <w:sz w:val="28"/>
          <w:szCs w:val="28"/>
        </w:rPr>
        <w:t>- председатель городской общественной организации «Ассоциация учащейся</w:t>
      </w:r>
      <w:r w:rsidR="00F86094">
        <w:rPr>
          <w:rFonts w:ascii="Times New Roman" w:hAnsi="Times New Roman"/>
          <w:sz w:val="28"/>
          <w:szCs w:val="28"/>
        </w:rPr>
        <w:t xml:space="preserve"> </w:t>
      </w:r>
      <w:r w:rsidRPr="00E35A16">
        <w:rPr>
          <w:rFonts w:ascii="Times New Roman" w:hAnsi="Times New Roman"/>
          <w:sz w:val="28"/>
          <w:szCs w:val="28"/>
        </w:rPr>
        <w:t>молод</w:t>
      </w:r>
      <w:r w:rsidR="00260E15" w:rsidRPr="00E35A16">
        <w:rPr>
          <w:rFonts w:ascii="Times New Roman" w:hAnsi="Times New Roman"/>
          <w:sz w:val="28"/>
          <w:szCs w:val="28"/>
        </w:rPr>
        <w:t>ё</w:t>
      </w:r>
      <w:r w:rsidRPr="00E35A16">
        <w:rPr>
          <w:rFonts w:ascii="Times New Roman" w:hAnsi="Times New Roman"/>
          <w:sz w:val="28"/>
          <w:szCs w:val="28"/>
        </w:rPr>
        <w:t>жи» городского округа Тольятти (по согласованию).</w:t>
      </w:r>
    </w:p>
    <w:p w:rsidR="001945F0" w:rsidRPr="00E35A16" w:rsidRDefault="001945F0" w:rsidP="00EE31EA">
      <w:pPr>
        <w:pStyle w:val="ConsPlusNormal"/>
        <w:jc w:val="both"/>
        <w:outlineLvl w:val="1"/>
        <w:rPr>
          <w:rFonts w:ascii="Times New Roman" w:hAnsi="Times New Roman" w:cs="Times New Roman"/>
          <w:sz w:val="28"/>
          <w:szCs w:val="28"/>
        </w:rPr>
      </w:pPr>
      <w:r w:rsidRPr="00E35A16">
        <w:rPr>
          <w:rFonts w:ascii="Times New Roman" w:hAnsi="Times New Roman" w:cs="Times New Roman"/>
          <w:sz w:val="28"/>
          <w:szCs w:val="28"/>
        </w:rPr>
        <w:br w:type="textWrapping" w:clear="all"/>
      </w:r>
    </w:p>
    <w:p w:rsidR="001945F0" w:rsidRPr="00E35A16" w:rsidRDefault="001945F0">
      <w:pPr>
        <w:rPr>
          <w:rFonts w:ascii="Times New Roman" w:hAnsi="Times New Roman"/>
          <w:sz w:val="28"/>
          <w:szCs w:val="28"/>
          <w:lang w:eastAsia="ru-RU"/>
        </w:rPr>
      </w:pPr>
      <w:r w:rsidRPr="00E35A16">
        <w:rPr>
          <w:rFonts w:ascii="Times New Roman" w:hAnsi="Times New Roman"/>
          <w:sz w:val="28"/>
          <w:szCs w:val="28"/>
        </w:rPr>
        <w:br w:type="page"/>
      </w:r>
    </w:p>
    <w:p w:rsidR="001945F0" w:rsidRPr="00E35A16" w:rsidRDefault="001945F0" w:rsidP="00D51BFB">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D51BFB" w:rsidRPr="00E35A16">
        <w:rPr>
          <w:rFonts w:ascii="Times New Roman" w:hAnsi="Times New Roman"/>
          <w:sz w:val="24"/>
          <w:szCs w:val="24"/>
        </w:rPr>
        <w:t>№</w:t>
      </w:r>
      <w:r w:rsidRPr="00E35A16">
        <w:rPr>
          <w:rFonts w:ascii="Times New Roman" w:hAnsi="Times New Roman"/>
          <w:sz w:val="24"/>
          <w:szCs w:val="24"/>
        </w:rPr>
        <w:t>4</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376CE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о порядке проведения конкурса </w:t>
      </w:r>
      <w:r w:rsidR="00376CE9">
        <w:rPr>
          <w:rFonts w:ascii="Times New Roman" w:hAnsi="Times New Roman" w:cs="Times New Roman"/>
          <w:sz w:val="24"/>
          <w:szCs w:val="24"/>
        </w:rPr>
        <w:br/>
      </w:r>
      <w:r w:rsidRPr="00E35A16">
        <w:rPr>
          <w:rFonts w:ascii="Times New Roman" w:hAnsi="Times New Roman" w:cs="Times New Roman"/>
          <w:sz w:val="24"/>
          <w:szCs w:val="24"/>
        </w:rPr>
        <w:t>на</w:t>
      </w:r>
      <w:r w:rsidR="00376CE9">
        <w:rPr>
          <w:rFonts w:ascii="Times New Roman" w:hAnsi="Times New Roman" w:cs="Times New Roman"/>
          <w:sz w:val="24"/>
          <w:szCs w:val="24"/>
        </w:rPr>
        <w:t xml:space="preserve"> </w:t>
      </w:r>
      <w:r w:rsidRPr="00E35A16">
        <w:rPr>
          <w:rFonts w:ascii="Times New Roman" w:hAnsi="Times New Roman" w:cs="Times New Roman"/>
          <w:sz w:val="24"/>
          <w:szCs w:val="24"/>
        </w:rPr>
        <w:t xml:space="preserve">присуждение именных стипендий </w:t>
      </w:r>
      <w:r w:rsidR="00D51BFB" w:rsidRPr="00E35A16">
        <w:rPr>
          <w:rFonts w:ascii="Times New Roman" w:hAnsi="Times New Roman" w:cs="Times New Roman"/>
          <w:sz w:val="24"/>
          <w:szCs w:val="24"/>
        </w:rPr>
        <w:t>главы</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E2362D">
      <w:pPr>
        <w:pStyle w:val="ConsPlusNormal"/>
        <w:jc w:val="both"/>
        <w:rPr>
          <w:rFonts w:ascii="Times New Roman" w:hAnsi="Times New Roman" w:cs="Times New Roman"/>
          <w:sz w:val="24"/>
          <w:szCs w:val="24"/>
        </w:rPr>
      </w:pPr>
    </w:p>
    <w:p w:rsidR="001945F0" w:rsidRPr="00E35A16" w:rsidRDefault="001945F0" w:rsidP="00E2362D">
      <w:pPr>
        <w:pStyle w:val="1"/>
        <w:rPr>
          <w:sz w:val="24"/>
          <w:szCs w:val="24"/>
        </w:rPr>
      </w:pPr>
      <w:bookmarkStart w:id="7" w:name="P220"/>
      <w:bookmarkEnd w:id="7"/>
      <w:r w:rsidRPr="00E35A16">
        <w:rPr>
          <w:sz w:val="24"/>
          <w:szCs w:val="24"/>
        </w:rPr>
        <w:t xml:space="preserve">Критерии оценки кандидатов на присуждение именных стипендий </w:t>
      </w:r>
      <w:r w:rsidRPr="00E35A16">
        <w:rPr>
          <w:sz w:val="24"/>
          <w:szCs w:val="24"/>
        </w:rPr>
        <w:br/>
      </w:r>
      <w:r w:rsidR="009812A0">
        <w:rPr>
          <w:sz w:val="24"/>
          <w:szCs w:val="24"/>
        </w:rPr>
        <w:t>главы</w:t>
      </w:r>
      <w:r w:rsidRPr="00E35A16">
        <w:rPr>
          <w:sz w:val="24"/>
          <w:szCs w:val="24"/>
        </w:rPr>
        <w:t xml:space="preserve"> городского округа Тольятти</w:t>
      </w:r>
    </w:p>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bookmarkStart w:id="8" w:name="sub_30001"/>
      <w:r w:rsidRPr="00E35A16">
        <w:rPr>
          <w:rFonts w:ascii="Times New Roman" w:hAnsi="Times New Roman"/>
          <w:sz w:val="24"/>
          <w:szCs w:val="24"/>
        </w:rPr>
        <w:t xml:space="preserve">1. В номинации </w:t>
      </w:r>
      <w:r w:rsidRPr="00E35A16">
        <w:rPr>
          <w:rFonts w:ascii="Times New Roman" w:hAnsi="Times New Roman"/>
          <w:b/>
          <w:sz w:val="24"/>
          <w:szCs w:val="24"/>
        </w:rPr>
        <w:t>«Образование»</w:t>
      </w:r>
      <w:r w:rsidRPr="00E35A16">
        <w:rPr>
          <w:rFonts w:ascii="Times New Roman" w:hAnsi="Times New Roman"/>
          <w:sz w:val="24"/>
          <w:szCs w:val="24"/>
        </w:rPr>
        <w:t>: достижения по итогам олимпиад, научно-практических конференций и иных конкурсов интеллектуальной направленности, заключительные этапы которых проводятся в очной форме.</w:t>
      </w:r>
    </w:p>
    <w:bookmarkEnd w:id="8"/>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На городском уровне:</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участие - 0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призовые места - 1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На региональном уровне:</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участие - 0,1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призовые места - 2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На межрегиональном уровне:</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участие - 0,2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призовые места - 3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На всероссийском уровне</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участие - 0,3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призовые места - 4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На международном уровне:</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участие - 0,4 б.;</w:t>
      </w:r>
    </w:p>
    <w:p w:rsidR="001945F0" w:rsidRPr="00E35A16" w:rsidRDefault="001945F0" w:rsidP="00376CE9">
      <w:pPr>
        <w:spacing w:after="0" w:line="240" w:lineRule="auto"/>
        <w:ind w:left="567"/>
        <w:rPr>
          <w:rFonts w:ascii="Times New Roman" w:hAnsi="Times New Roman"/>
          <w:sz w:val="24"/>
          <w:szCs w:val="24"/>
        </w:rPr>
      </w:pPr>
      <w:r w:rsidRPr="00E35A16">
        <w:rPr>
          <w:rFonts w:ascii="Times New Roman" w:hAnsi="Times New Roman"/>
          <w:sz w:val="24"/>
          <w:szCs w:val="24"/>
        </w:rPr>
        <w:t>- призовые места - 5 б.</w:t>
      </w:r>
    </w:p>
    <w:p w:rsidR="00E2362D" w:rsidRPr="00E35A16" w:rsidRDefault="00E2362D" w:rsidP="00E2362D">
      <w:pPr>
        <w:spacing w:after="0" w:line="240" w:lineRule="auto"/>
        <w:rPr>
          <w:rFonts w:ascii="Times New Roman" w:hAnsi="Times New Roman"/>
          <w:sz w:val="24"/>
          <w:szCs w:val="24"/>
        </w:rPr>
      </w:pPr>
    </w:p>
    <w:p w:rsidR="00B967A8" w:rsidRDefault="001945F0" w:rsidP="00B967A8">
      <w:pPr>
        <w:spacing w:after="0" w:line="240" w:lineRule="auto"/>
        <w:ind w:firstLine="708"/>
        <w:rPr>
          <w:rFonts w:ascii="Times New Roman" w:hAnsi="Times New Roman"/>
          <w:b/>
          <w:sz w:val="24"/>
          <w:szCs w:val="24"/>
        </w:rPr>
      </w:pPr>
      <w:r w:rsidRPr="00E35A16">
        <w:rPr>
          <w:rFonts w:ascii="Times New Roman" w:hAnsi="Times New Roman"/>
          <w:sz w:val="24"/>
          <w:szCs w:val="24"/>
        </w:rPr>
        <w:t xml:space="preserve">2. В номинациях </w:t>
      </w:r>
      <w:r w:rsidRPr="00E35A16">
        <w:rPr>
          <w:rFonts w:ascii="Times New Roman" w:hAnsi="Times New Roman"/>
          <w:b/>
          <w:sz w:val="24"/>
          <w:szCs w:val="24"/>
        </w:rPr>
        <w:t>«Научное творчество», «Студенческая наука», «Наука»:</w:t>
      </w:r>
    </w:p>
    <w:p w:rsidR="009E02E7" w:rsidRPr="00DE1D4E" w:rsidRDefault="009E02E7" w:rsidP="009E02E7">
      <w:pPr>
        <w:spacing w:after="0" w:line="240" w:lineRule="auto"/>
        <w:ind w:firstLine="708"/>
        <w:jc w:val="both"/>
        <w:rPr>
          <w:rFonts w:ascii="Times New Roman" w:hAnsi="Times New Roman"/>
          <w:sz w:val="24"/>
          <w:szCs w:val="24"/>
        </w:rPr>
      </w:pPr>
      <w:r w:rsidRPr="00DE1D4E">
        <w:rPr>
          <w:rFonts w:ascii="Times New Roman" w:hAnsi="Times New Roman"/>
          <w:sz w:val="24"/>
          <w:szCs w:val="24"/>
        </w:rPr>
        <w:t xml:space="preserve">В номинациях </w:t>
      </w:r>
      <w:r w:rsidRPr="009E02E7">
        <w:rPr>
          <w:rFonts w:ascii="Times New Roman" w:hAnsi="Times New Roman"/>
          <w:sz w:val="24"/>
          <w:szCs w:val="24"/>
        </w:rPr>
        <w:t xml:space="preserve">«Научное творчество», «Студенческая наука», «Наука» </w:t>
      </w:r>
      <w:r w:rsidRPr="00DE1D4E">
        <w:rPr>
          <w:rFonts w:ascii="Times New Roman" w:hAnsi="Times New Roman"/>
          <w:sz w:val="24"/>
          <w:szCs w:val="24"/>
        </w:rPr>
        <w:t>оцениваются достижения по итогам</w:t>
      </w:r>
      <w:r>
        <w:rPr>
          <w:rFonts w:ascii="Times New Roman" w:hAnsi="Times New Roman"/>
          <w:sz w:val="24"/>
          <w:szCs w:val="24"/>
        </w:rPr>
        <w:t xml:space="preserve"> исследовательской, конструкторско-изобретательской, педагогической и научно-просветительской деятельности.</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sz w:val="24"/>
          <w:szCs w:val="24"/>
        </w:rPr>
        <w:t xml:space="preserve">2.1. </w:t>
      </w:r>
      <w:r w:rsidRPr="00DE1D4E">
        <w:rPr>
          <w:rFonts w:ascii="Times New Roman" w:hAnsi="Times New Roman" w:cs="Times New Roman"/>
          <w:sz w:val="24"/>
          <w:szCs w:val="24"/>
        </w:rPr>
        <w:t>Баллы распределяются по критериям исходя из уровня:</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 «Организации» – участие в мероприятиях организации / учреждения (с указанием названия организации), проводимые её коллективом.</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 «Городской» – участие в городских мероприятиях (с указанием городского статуса в названии мероприятия), проходивших на территории г.о. Тольятти.</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 «Региональный» – участие в региональных мероприятиях (с указанием регионального статуса в названии мероприятия), проходивших на территории Самарской области.</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 «Всероссийский» – участие во всероссийских мероприятиях (с указанием всероссийского статуса в названии мероприятия), проходивших на территории России.</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 «Международный» – участие в международных мероприятиях (с указанием международного статуса в названии мероприятия), проходивших на территории России.</w:t>
      </w:r>
    </w:p>
    <w:p w:rsidR="009E02E7" w:rsidRPr="00DE1D4E" w:rsidRDefault="009E02E7" w:rsidP="009E02E7">
      <w:pPr>
        <w:spacing w:after="0" w:line="240" w:lineRule="auto"/>
        <w:ind w:firstLine="708"/>
        <w:jc w:val="both"/>
        <w:rPr>
          <w:rFonts w:ascii="Times New Roman" w:hAnsi="Times New Roman"/>
          <w:sz w:val="24"/>
          <w:szCs w:val="24"/>
        </w:rPr>
      </w:pPr>
      <w:r w:rsidRPr="00DE1D4E">
        <w:rPr>
          <w:rFonts w:ascii="Times New Roman" w:hAnsi="Times New Roman"/>
          <w:b/>
          <w:sz w:val="24"/>
          <w:szCs w:val="24"/>
        </w:rPr>
        <w:t xml:space="preserve">- </w:t>
      </w:r>
      <w:r w:rsidRPr="00DE1D4E">
        <w:rPr>
          <w:rFonts w:ascii="Times New Roman" w:hAnsi="Times New Roman"/>
          <w:sz w:val="24"/>
          <w:szCs w:val="24"/>
        </w:rPr>
        <w:t xml:space="preserve">Уровень «Зарубежный» – участие в нероссийских мероприятиях (поездки на научные и профессиональные конкурсы и мероприятия в иностранных государствах), </w:t>
      </w:r>
      <w:r w:rsidR="00376CE9">
        <w:rPr>
          <w:rFonts w:ascii="Times New Roman" w:hAnsi="Times New Roman"/>
          <w:sz w:val="24"/>
          <w:szCs w:val="24"/>
        </w:rPr>
        <w:br/>
      </w:r>
      <w:r w:rsidRPr="00DE1D4E">
        <w:rPr>
          <w:rFonts w:ascii="Times New Roman" w:hAnsi="Times New Roman"/>
          <w:sz w:val="24"/>
          <w:szCs w:val="24"/>
        </w:rPr>
        <w:t xml:space="preserve">или проведение научных исследований в команде иностранных организаций, </w:t>
      </w:r>
      <w:r w:rsidR="00376CE9">
        <w:rPr>
          <w:rFonts w:ascii="Times New Roman" w:hAnsi="Times New Roman"/>
          <w:sz w:val="24"/>
          <w:szCs w:val="24"/>
        </w:rPr>
        <w:br/>
      </w:r>
      <w:r w:rsidRPr="00DE1D4E">
        <w:rPr>
          <w:rFonts w:ascii="Times New Roman" w:hAnsi="Times New Roman"/>
          <w:sz w:val="24"/>
          <w:szCs w:val="24"/>
        </w:rPr>
        <w:t>или публикация научных материалов в иностранных журналах и издание монографий на иностранном языке за рубежом или в России.</w:t>
      </w:r>
    </w:p>
    <w:p w:rsidR="009E02E7" w:rsidRPr="00DE1D4E" w:rsidRDefault="009E02E7" w:rsidP="009E02E7">
      <w:pPr>
        <w:pStyle w:val="a9"/>
        <w:ind w:firstLine="708"/>
        <w:jc w:val="both"/>
        <w:rPr>
          <w:rFonts w:ascii="Times New Roman" w:hAnsi="Times New Roman" w:cs="Times New Roman"/>
          <w:sz w:val="24"/>
          <w:szCs w:val="24"/>
        </w:rPr>
      </w:pPr>
      <w:r w:rsidRPr="00DE1D4E">
        <w:rPr>
          <w:rFonts w:ascii="Times New Roman" w:hAnsi="Times New Roman" w:cs="Times New Roman"/>
          <w:sz w:val="24"/>
          <w:szCs w:val="24"/>
        </w:rPr>
        <w:t>2.2. В случае соавторства научных материалов, или совместного участия / победы в конкурсах – баллы делаться на количество соавторов / участников проекта.</w:t>
      </w:r>
    </w:p>
    <w:p w:rsidR="009E02E7" w:rsidRDefault="009E02E7" w:rsidP="009E02E7">
      <w:pPr>
        <w:spacing w:after="0" w:line="240" w:lineRule="auto"/>
        <w:ind w:firstLine="708"/>
        <w:jc w:val="both"/>
        <w:rPr>
          <w:rFonts w:ascii="Times New Roman" w:hAnsi="Times New Roman"/>
          <w:sz w:val="24"/>
          <w:szCs w:val="24"/>
        </w:rPr>
      </w:pPr>
      <w:r w:rsidRPr="00DE1D4E">
        <w:rPr>
          <w:rFonts w:ascii="Times New Roman" w:hAnsi="Times New Roman"/>
          <w:sz w:val="24"/>
          <w:szCs w:val="24"/>
        </w:rPr>
        <w:lastRenderedPageBreak/>
        <w:t>2.3.Оценивается не более 10 мероприятий с заочным участием на весь пакет документов (выбираются мероприятия с наибольшим уровнем участия).</w:t>
      </w:r>
    </w:p>
    <w:p w:rsidR="009E02E7" w:rsidRPr="009E02E7" w:rsidRDefault="009E02E7" w:rsidP="009E02E7">
      <w:pPr>
        <w:spacing w:after="0" w:line="240" w:lineRule="auto"/>
        <w:ind w:firstLine="708"/>
        <w:jc w:val="both"/>
        <w:rPr>
          <w:rFonts w:ascii="Times New Roman" w:hAnsi="Times New Roman"/>
          <w:sz w:val="24"/>
          <w:szCs w:val="24"/>
        </w:rPr>
      </w:pPr>
      <w:r w:rsidRPr="00F26544">
        <w:rPr>
          <w:rFonts w:ascii="Times New Roman" w:hAnsi="Times New Roman"/>
          <w:sz w:val="24"/>
          <w:szCs w:val="24"/>
        </w:rPr>
        <w:t xml:space="preserve">2.4. </w:t>
      </w:r>
      <w:r>
        <w:rPr>
          <w:rFonts w:ascii="Times New Roman" w:hAnsi="Times New Roman"/>
          <w:sz w:val="24"/>
          <w:szCs w:val="24"/>
        </w:rPr>
        <w:t xml:space="preserve">Для научных </w:t>
      </w:r>
      <w:r w:rsidRPr="00F26544">
        <w:rPr>
          <w:rFonts w:ascii="Times New Roman" w:hAnsi="Times New Roman"/>
          <w:sz w:val="24"/>
          <w:szCs w:val="24"/>
        </w:rPr>
        <w:t>публикаций (докладов, тезисов, статей книг, монографий, УМК и т.д.) необходимо предоставить копии всех страниц статьи со всеми выходными данными статьи, с указанием названия, номера журнала, года издания, страниц статьи. Для ВАКовских статей (и статей в иностранных журналах) предоставляется ещё и страница с указанием вхождения журнала в перечень</w:t>
      </w:r>
      <w:r w:rsidRPr="00F26544">
        <w:rPr>
          <w:rFonts w:ascii="Times New Roman" w:eastAsia="Times New Roman" w:hAnsi="Times New Roman"/>
          <w:sz w:val="24"/>
          <w:szCs w:val="24"/>
        </w:rPr>
        <w:t xml:space="preserve"> рецензированных научных журналов ВАК. Для монографий и УМК – номер </w:t>
      </w:r>
      <w:r w:rsidRPr="00F26544">
        <w:rPr>
          <w:rFonts w:ascii="Times New Roman" w:eastAsia="Times New Roman" w:hAnsi="Times New Roman"/>
          <w:sz w:val="24"/>
          <w:szCs w:val="24"/>
          <w:lang w:val="en-US"/>
        </w:rPr>
        <w:t>ISBN</w:t>
      </w:r>
      <w:r w:rsidRPr="00F26544">
        <w:rPr>
          <w:rFonts w:ascii="Times New Roman" w:eastAsia="Times New Roman" w:hAnsi="Times New Roman"/>
          <w:sz w:val="24"/>
          <w:szCs w:val="24"/>
        </w:rPr>
        <w:t>, УДК ББК, с указанием всех выходных данных и содержанием.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7"/>
        <w:gridCol w:w="852"/>
        <w:gridCol w:w="712"/>
        <w:gridCol w:w="1133"/>
        <w:gridCol w:w="1139"/>
        <w:gridCol w:w="993"/>
        <w:gridCol w:w="848"/>
      </w:tblGrid>
      <w:tr w:rsidR="009E02E7" w:rsidRPr="00614C51" w:rsidTr="00E6117E">
        <w:trPr>
          <w:trHeight w:val="286"/>
        </w:trPr>
        <w:tc>
          <w:tcPr>
            <w:tcW w:w="1969" w:type="pct"/>
            <w:vMerge w:val="restart"/>
            <w:shd w:val="clear" w:color="auto" w:fill="auto"/>
            <w:vAlign w:val="center"/>
          </w:tcPr>
          <w:p w:rsidR="009E02E7" w:rsidRPr="00614C51" w:rsidRDefault="009E02E7" w:rsidP="00E6117E">
            <w:pPr>
              <w:spacing w:after="0" w:line="240" w:lineRule="auto"/>
              <w:ind w:left="147" w:right="139"/>
              <w:jc w:val="center"/>
              <w:rPr>
                <w:rFonts w:ascii="Times New Roman" w:hAnsi="Times New Roman"/>
                <w:b/>
                <w:sz w:val="24"/>
                <w:szCs w:val="24"/>
              </w:rPr>
            </w:pPr>
            <w:r w:rsidRPr="00614C51">
              <w:rPr>
                <w:rFonts w:ascii="Times New Roman" w:hAnsi="Times New Roman"/>
                <w:b/>
                <w:sz w:val="24"/>
                <w:szCs w:val="24"/>
              </w:rPr>
              <w:t>Критерий</w:t>
            </w:r>
          </w:p>
        </w:tc>
        <w:tc>
          <w:tcPr>
            <w:tcW w:w="3031" w:type="pct"/>
            <w:gridSpan w:val="6"/>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Уровень (баллы)</w:t>
            </w:r>
          </w:p>
        </w:tc>
      </w:tr>
      <w:tr w:rsidR="009E02E7" w:rsidRPr="00614C51" w:rsidTr="00E6117E">
        <w:trPr>
          <w:trHeight w:val="286"/>
        </w:trPr>
        <w:tc>
          <w:tcPr>
            <w:tcW w:w="1969" w:type="pct"/>
            <w:vMerge/>
            <w:shd w:val="clear" w:color="auto" w:fill="auto"/>
            <w:vAlign w:val="center"/>
          </w:tcPr>
          <w:p w:rsidR="009E02E7" w:rsidRPr="00614C51" w:rsidRDefault="009E02E7" w:rsidP="00E6117E">
            <w:pPr>
              <w:spacing w:after="0" w:line="240" w:lineRule="auto"/>
              <w:ind w:left="147" w:right="139"/>
              <w:jc w:val="both"/>
              <w:rPr>
                <w:rFonts w:ascii="Times New Roman" w:hAnsi="Times New Roman"/>
                <w:b/>
                <w:sz w:val="24"/>
                <w:szCs w:val="24"/>
              </w:rPr>
            </w:pP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Организации</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Городской</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Региональный</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Всероссийский</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Международный</w:t>
            </w:r>
          </w:p>
        </w:tc>
        <w:tc>
          <w:tcPr>
            <w:tcW w:w="453" w:type="pct"/>
            <w:vAlign w:val="center"/>
          </w:tcPr>
          <w:p w:rsidR="009E02E7" w:rsidRPr="00614C51" w:rsidRDefault="009E02E7" w:rsidP="00E6117E">
            <w:pPr>
              <w:spacing w:after="0" w:line="240" w:lineRule="auto"/>
              <w:jc w:val="center"/>
              <w:rPr>
                <w:rFonts w:ascii="Times New Roman" w:hAnsi="Times New Roman"/>
                <w:b/>
                <w:sz w:val="24"/>
                <w:szCs w:val="24"/>
              </w:rPr>
            </w:pPr>
            <w:r w:rsidRPr="00614C51">
              <w:rPr>
                <w:rFonts w:ascii="Times New Roman" w:hAnsi="Times New Roman"/>
                <w:b/>
                <w:sz w:val="24"/>
                <w:szCs w:val="24"/>
              </w:rPr>
              <w:t>Зарубежный</w:t>
            </w:r>
          </w:p>
        </w:tc>
      </w:tr>
      <w:tr w:rsidR="009E02E7" w:rsidRPr="00614C51" w:rsidTr="00E6117E">
        <w:trPr>
          <w:trHeight w:val="286"/>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Заочное участие (с помощью интернет-технологий) в научно-просветительском мероприятии</w:t>
            </w:r>
            <w:r>
              <w:rPr>
                <w:rStyle w:val="ab"/>
                <w:rFonts w:ascii="Times New Roman" w:hAnsi="Times New Roman"/>
                <w:sz w:val="24"/>
                <w:szCs w:val="24"/>
              </w:rPr>
              <w:footnoteReference w:id="2"/>
            </w:r>
            <w:r w:rsidRPr="00614C51">
              <w:rPr>
                <w:rFonts w:ascii="Times New Roman" w:hAnsi="Times New Roman"/>
                <w:sz w:val="24"/>
                <w:szCs w:val="24"/>
              </w:rPr>
              <w:t xml:space="preserve"> или в конкурсе профессионального мастерства для педагогов, инноваторов и молодых учёных(в том числе присуждение II и III мест).</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w:t>
            </w:r>
          </w:p>
        </w:tc>
      </w:tr>
      <w:tr w:rsidR="009E02E7" w:rsidRPr="00614C51" w:rsidTr="00E6117E">
        <w:trPr>
          <w:trHeight w:val="286"/>
        </w:trPr>
        <w:tc>
          <w:tcPr>
            <w:tcW w:w="1969" w:type="pct"/>
            <w:shd w:val="clear" w:color="auto" w:fill="auto"/>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Заочная победа (I место) в заочном научно-просветительском  мероприятии или в конкурсе профессионального мастерства для педагогов, инноваторов и молодых учёных.</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7</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9</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r>
      <w:tr w:rsidR="009E02E7" w:rsidRPr="00614C51" w:rsidTr="00E6117E">
        <w:trPr>
          <w:trHeight w:val="286"/>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Очное участие в научно-просветительском мероприятии.</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7</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9</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4</w:t>
            </w:r>
            <w:r w:rsidRPr="00614C51">
              <w:rPr>
                <w:rFonts w:ascii="Times New Roman" w:hAnsi="Times New Roman"/>
                <w:sz w:val="24"/>
                <w:szCs w:val="24"/>
              </w:rPr>
              <w:t>0</w:t>
            </w:r>
          </w:p>
        </w:tc>
      </w:tr>
      <w:tr w:rsidR="009E02E7" w:rsidRPr="00614C51" w:rsidTr="00E6117E">
        <w:trPr>
          <w:trHeight w:val="731"/>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II и III места (очно) олимпиаде, конкурсе исследовательских работ и научного творчества, конференции, выставке и т.д.</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15</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25</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10</w:t>
            </w:r>
            <w:r w:rsidRPr="00614C51">
              <w:rPr>
                <w:rFonts w:ascii="Times New Roman" w:hAnsi="Times New Roman"/>
                <w:sz w:val="24"/>
                <w:szCs w:val="24"/>
              </w:rPr>
              <w:t>0</w:t>
            </w:r>
          </w:p>
        </w:tc>
      </w:tr>
      <w:tr w:rsidR="009E02E7" w:rsidRPr="00614C51" w:rsidTr="00E6117E">
        <w:trPr>
          <w:trHeight w:val="464"/>
        </w:trPr>
        <w:tc>
          <w:tcPr>
            <w:tcW w:w="1969" w:type="pct"/>
            <w:shd w:val="clear" w:color="auto" w:fill="auto"/>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I место (победа очно) в олимпиаде, конкурсе исследовательских работ и научного творчества, конференции, выставке и т.д.</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r>
      <w:tr w:rsidR="009E02E7" w:rsidRPr="00614C51" w:rsidTr="00E6117E">
        <w:trPr>
          <w:trHeight w:val="464"/>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Очное участие в конкурсе профессионального мастерства для педагогов, инноваторов и молодых учёных.</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20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20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8</w:t>
            </w:r>
            <w:r w:rsidRPr="00614C51">
              <w:rPr>
                <w:rFonts w:ascii="Times New Roman" w:hAnsi="Times New Roman"/>
                <w:sz w:val="24"/>
                <w:szCs w:val="24"/>
              </w:rPr>
              <w:t>0</w:t>
            </w:r>
          </w:p>
        </w:tc>
      </w:tr>
      <w:tr w:rsidR="009E02E7" w:rsidRPr="00614C51" w:rsidTr="00E6117E">
        <w:trPr>
          <w:trHeight w:val="562"/>
        </w:trPr>
        <w:tc>
          <w:tcPr>
            <w:tcW w:w="1969" w:type="pct"/>
            <w:shd w:val="clear" w:color="auto" w:fill="auto"/>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II и III место (очно) в конкурсе профессионального мастерства для педагогов, инноваторов и молодых учёных.</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150</w:t>
            </w:r>
          </w:p>
        </w:tc>
      </w:tr>
      <w:tr w:rsidR="009E02E7" w:rsidRPr="00614C51" w:rsidTr="00E6117E">
        <w:trPr>
          <w:trHeight w:val="58"/>
        </w:trPr>
        <w:tc>
          <w:tcPr>
            <w:tcW w:w="1969" w:type="pct"/>
            <w:shd w:val="clear" w:color="auto" w:fill="auto"/>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 xml:space="preserve">I место (победа очно) в конкурсе профессионального мастерства </w:t>
            </w:r>
            <w:r w:rsidRPr="00614C51">
              <w:rPr>
                <w:rFonts w:ascii="Times New Roman" w:hAnsi="Times New Roman"/>
                <w:sz w:val="24"/>
                <w:szCs w:val="24"/>
              </w:rPr>
              <w:lastRenderedPageBreak/>
              <w:t>для педагогов, инноваторов и молодых учёных.</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lastRenderedPageBreak/>
              <w:t>60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r>
      <w:tr w:rsidR="009E02E7" w:rsidRPr="00614C51" w:rsidTr="00E6117E">
        <w:trPr>
          <w:trHeight w:val="562"/>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lastRenderedPageBreak/>
              <w:t>Стипендия или премия за</w:t>
            </w:r>
            <w:r>
              <w:rPr>
                <w:rFonts w:ascii="Times New Roman" w:hAnsi="Times New Roman"/>
                <w:sz w:val="24"/>
                <w:szCs w:val="24"/>
              </w:rPr>
              <w:t xml:space="preserve"> исследовательскую и</w:t>
            </w:r>
            <w:r w:rsidRPr="00614C51">
              <w:rPr>
                <w:rFonts w:ascii="Times New Roman" w:hAnsi="Times New Roman"/>
                <w:sz w:val="24"/>
                <w:szCs w:val="24"/>
              </w:rPr>
              <w:t xml:space="preserve"> научно-просветительскую деятельность от органов власти, бизнес-компаний, НКО</w:t>
            </w:r>
            <w:r>
              <w:rPr>
                <w:rStyle w:val="ab"/>
                <w:rFonts w:ascii="Times New Roman" w:hAnsi="Times New Roman"/>
                <w:sz w:val="24"/>
                <w:szCs w:val="24"/>
              </w:rPr>
              <w:footnoteReference w:id="3"/>
            </w:r>
            <w:r w:rsidRPr="00614C51">
              <w:rPr>
                <w:rFonts w:ascii="Times New Roman" w:hAnsi="Times New Roman"/>
                <w:sz w:val="24"/>
                <w:szCs w:val="24"/>
              </w:rPr>
              <w:t>, фондов и др.</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3</w:t>
            </w:r>
            <w:r w:rsidRPr="00614C51">
              <w:rPr>
                <w:rFonts w:ascii="Times New Roman" w:hAnsi="Times New Roman"/>
                <w:sz w:val="24"/>
                <w:szCs w:val="24"/>
              </w:rPr>
              <w:t>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5</w:t>
            </w:r>
            <w:r w:rsidRPr="00614C51">
              <w:rPr>
                <w:rFonts w:ascii="Times New Roman" w:hAnsi="Times New Roman"/>
                <w:sz w:val="24"/>
                <w:szCs w:val="24"/>
              </w:rPr>
              <w:t>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7</w:t>
            </w:r>
            <w:r w:rsidRPr="00614C51">
              <w:rPr>
                <w:rFonts w:ascii="Times New Roman" w:hAnsi="Times New Roman"/>
                <w:sz w:val="24"/>
                <w:szCs w:val="24"/>
              </w:rPr>
              <w:t>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200</w:t>
            </w:r>
          </w:p>
        </w:tc>
      </w:tr>
      <w:tr w:rsidR="009E02E7" w:rsidRPr="00614C51" w:rsidTr="00E6117E">
        <w:trPr>
          <w:trHeight w:val="562"/>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Грант или субсидия на</w:t>
            </w:r>
            <w:r>
              <w:rPr>
                <w:rFonts w:ascii="Times New Roman" w:hAnsi="Times New Roman"/>
                <w:sz w:val="24"/>
                <w:szCs w:val="24"/>
              </w:rPr>
              <w:t xml:space="preserve"> исследовательские и </w:t>
            </w:r>
            <w:r w:rsidRPr="00614C51">
              <w:rPr>
                <w:rFonts w:ascii="Times New Roman" w:hAnsi="Times New Roman"/>
                <w:sz w:val="24"/>
                <w:szCs w:val="24"/>
              </w:rPr>
              <w:t>научно-просветительские проекты от органов власти, бизнес-компаний, НКО, фондов и др.</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r>
      <w:tr w:rsidR="009E02E7" w:rsidRPr="00614C51" w:rsidTr="00E6117E">
        <w:trPr>
          <w:trHeight w:val="198"/>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Интернет-публикация научного материала (статьи, доклада, презентации) в эл</w:t>
            </w:r>
            <w:r>
              <w:rPr>
                <w:rFonts w:ascii="Times New Roman" w:hAnsi="Times New Roman"/>
                <w:sz w:val="24"/>
                <w:szCs w:val="24"/>
              </w:rPr>
              <w:t>ектронном СМИ или научном интер</w:t>
            </w:r>
            <w:r w:rsidRPr="00614C51">
              <w:rPr>
                <w:rFonts w:ascii="Times New Roman" w:hAnsi="Times New Roman"/>
                <w:sz w:val="24"/>
                <w:szCs w:val="24"/>
              </w:rPr>
              <w:t>нет-портале.</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11</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12</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13</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14</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15</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 xml:space="preserve">Публикация </w:t>
            </w:r>
            <w:r>
              <w:rPr>
                <w:rFonts w:ascii="Times New Roman" w:hAnsi="Times New Roman"/>
                <w:sz w:val="24"/>
                <w:szCs w:val="24"/>
              </w:rPr>
              <w:t xml:space="preserve">научного доклада, тезисов, </w:t>
            </w:r>
            <w:r w:rsidRPr="00614C51">
              <w:rPr>
                <w:rFonts w:ascii="Times New Roman" w:hAnsi="Times New Roman"/>
                <w:sz w:val="24"/>
                <w:szCs w:val="24"/>
              </w:rPr>
              <w:t>статьи</w:t>
            </w:r>
            <w:r>
              <w:rPr>
                <w:rFonts w:ascii="Times New Roman" w:hAnsi="Times New Roman"/>
                <w:sz w:val="24"/>
                <w:szCs w:val="24"/>
              </w:rPr>
              <w:t xml:space="preserve"> или </w:t>
            </w:r>
            <w:r w:rsidRPr="00614C51">
              <w:rPr>
                <w:rFonts w:ascii="Times New Roman" w:hAnsi="Times New Roman"/>
                <w:sz w:val="24"/>
                <w:szCs w:val="24"/>
              </w:rPr>
              <w:t xml:space="preserve">научно-просветительского материала в </w:t>
            </w:r>
            <w:r>
              <w:rPr>
                <w:rFonts w:ascii="Times New Roman" w:hAnsi="Times New Roman"/>
                <w:sz w:val="24"/>
                <w:szCs w:val="24"/>
              </w:rPr>
              <w:t xml:space="preserve">печатном </w:t>
            </w:r>
            <w:r w:rsidRPr="00614C51">
              <w:rPr>
                <w:rFonts w:ascii="Times New Roman" w:hAnsi="Times New Roman"/>
                <w:sz w:val="24"/>
                <w:szCs w:val="24"/>
              </w:rPr>
              <w:t>сборник</w:t>
            </w:r>
            <w:r>
              <w:rPr>
                <w:rFonts w:ascii="Times New Roman" w:hAnsi="Times New Roman"/>
                <w:sz w:val="24"/>
                <w:szCs w:val="24"/>
              </w:rPr>
              <w:t>е трудов конференции, в газете или научно-популярном</w:t>
            </w:r>
            <w:r w:rsidRPr="00614C51">
              <w:rPr>
                <w:rFonts w:ascii="Times New Roman" w:hAnsi="Times New Roman"/>
                <w:sz w:val="24"/>
                <w:szCs w:val="24"/>
              </w:rPr>
              <w:t xml:space="preserve"> журнале</w:t>
            </w:r>
            <w:r>
              <w:rPr>
                <w:rFonts w:ascii="Times New Roman" w:hAnsi="Times New Roman"/>
                <w:sz w:val="24"/>
                <w:szCs w:val="24"/>
              </w:rPr>
              <w:t xml:space="preserve">, </w:t>
            </w:r>
            <w:r w:rsidRPr="00614C51">
              <w:rPr>
                <w:rFonts w:ascii="Times New Roman" w:hAnsi="Times New Roman"/>
                <w:sz w:val="24"/>
                <w:szCs w:val="24"/>
              </w:rPr>
              <w:t>в том числе входящих в РИНЦ</w:t>
            </w:r>
            <w:r>
              <w:rPr>
                <w:rStyle w:val="ab"/>
                <w:rFonts w:ascii="Times New Roman" w:hAnsi="Times New Roman"/>
                <w:sz w:val="24"/>
                <w:szCs w:val="24"/>
              </w:rPr>
              <w:footnoteReference w:id="4"/>
            </w:r>
            <w:r w:rsidRPr="00614C51">
              <w:rPr>
                <w:rFonts w:ascii="Times New Roman" w:hAnsi="Times New Roman"/>
                <w:sz w:val="24"/>
                <w:szCs w:val="24"/>
              </w:rPr>
              <w:t>(</w:t>
            </w:r>
            <w:r>
              <w:rPr>
                <w:rFonts w:ascii="Times New Roman" w:hAnsi="Times New Roman"/>
                <w:sz w:val="24"/>
                <w:szCs w:val="24"/>
              </w:rPr>
              <w:t xml:space="preserve">печатная, </w:t>
            </w:r>
            <w:r w:rsidRPr="00614C51">
              <w:rPr>
                <w:rFonts w:ascii="Times New Roman" w:hAnsi="Times New Roman"/>
                <w:sz w:val="24"/>
                <w:szCs w:val="24"/>
              </w:rPr>
              <w:t>не электронная).</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15</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25</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 xml:space="preserve">Научная публикация в </w:t>
            </w:r>
            <w:r>
              <w:rPr>
                <w:rFonts w:ascii="Times New Roman" w:hAnsi="Times New Roman"/>
                <w:sz w:val="24"/>
                <w:szCs w:val="24"/>
              </w:rPr>
              <w:t xml:space="preserve">печатном </w:t>
            </w:r>
            <w:r w:rsidRPr="00614C51">
              <w:rPr>
                <w:rFonts w:ascii="Times New Roman" w:hAnsi="Times New Roman"/>
                <w:sz w:val="24"/>
                <w:szCs w:val="24"/>
              </w:rPr>
              <w:t>рецензированном научном журнале ВАК</w:t>
            </w:r>
            <w:r>
              <w:rPr>
                <w:rStyle w:val="ab"/>
                <w:rFonts w:ascii="Times New Roman" w:hAnsi="Times New Roman"/>
                <w:sz w:val="24"/>
                <w:szCs w:val="24"/>
              </w:rPr>
              <w:footnoteReference w:id="5"/>
            </w:r>
            <w:r w:rsidRPr="00614C51">
              <w:rPr>
                <w:rFonts w:ascii="Times New Roman" w:hAnsi="Times New Roman"/>
                <w:sz w:val="24"/>
                <w:szCs w:val="24"/>
              </w:rPr>
              <w:t>, или отечественных изданиях, которые входят в международные реферативные базы данных и системы цитирования</w:t>
            </w:r>
            <w:r>
              <w:rPr>
                <w:rStyle w:val="ab"/>
                <w:rFonts w:ascii="Times New Roman" w:hAnsi="Times New Roman"/>
                <w:sz w:val="24"/>
                <w:szCs w:val="24"/>
              </w:rPr>
              <w:footnoteReference w:id="6"/>
            </w:r>
            <w:r w:rsidRPr="00614C51">
              <w:rPr>
                <w:rFonts w:ascii="Times New Roman" w:hAnsi="Times New Roman"/>
                <w:sz w:val="24"/>
                <w:szCs w:val="24"/>
              </w:rPr>
              <w:t>, или в ведущих иностранных научных журналах на иностранном языке (</w:t>
            </w:r>
            <w:r>
              <w:rPr>
                <w:rFonts w:ascii="Times New Roman" w:hAnsi="Times New Roman"/>
                <w:sz w:val="24"/>
                <w:szCs w:val="24"/>
              </w:rPr>
              <w:t xml:space="preserve">печатная, </w:t>
            </w:r>
            <w:r w:rsidRPr="00614C51">
              <w:rPr>
                <w:rFonts w:ascii="Times New Roman" w:hAnsi="Times New Roman"/>
                <w:sz w:val="24"/>
                <w:szCs w:val="24"/>
              </w:rPr>
              <w:t>не электронная).</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15</w:t>
            </w:r>
            <w:r w:rsidRPr="00614C51">
              <w:rPr>
                <w:rFonts w:ascii="Times New Roman" w:hAnsi="Times New Roman"/>
                <w:sz w:val="24"/>
                <w:szCs w:val="24"/>
              </w:rPr>
              <w:t>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r>
      <w:tr w:rsidR="009E02E7" w:rsidRPr="00614C51" w:rsidTr="00E6117E">
        <w:trPr>
          <w:trHeight w:val="175"/>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Pr>
                <w:rFonts w:ascii="Times New Roman" w:hAnsi="Times New Roman"/>
                <w:sz w:val="24"/>
                <w:szCs w:val="24"/>
              </w:rPr>
              <w:t>Монография.</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Раздел в изданной коллективной моногр</w:t>
            </w:r>
            <w:r>
              <w:rPr>
                <w:rFonts w:ascii="Times New Roman" w:hAnsi="Times New Roman"/>
                <w:sz w:val="24"/>
                <w:szCs w:val="24"/>
              </w:rPr>
              <w:t>афии.</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Pr>
                <w:rFonts w:ascii="Times New Roman" w:hAnsi="Times New Roman"/>
                <w:sz w:val="24"/>
                <w:szCs w:val="24"/>
              </w:rPr>
              <w:t>Учебно-методическое пособие.</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5</w:t>
            </w:r>
            <w:r w:rsidRPr="00614C51">
              <w:rPr>
                <w:rFonts w:ascii="Times New Roman" w:hAnsi="Times New Roman"/>
                <w:sz w:val="24"/>
                <w:szCs w:val="24"/>
              </w:rPr>
              <w:t>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Pr>
                <w:rFonts w:ascii="Times New Roman" w:hAnsi="Times New Roman"/>
                <w:sz w:val="24"/>
                <w:szCs w:val="24"/>
              </w:rPr>
              <w:t>10</w:t>
            </w:r>
            <w:r w:rsidRPr="00614C51">
              <w:rPr>
                <w:rFonts w:ascii="Times New Roman" w:hAnsi="Times New Roman"/>
                <w:sz w:val="24"/>
                <w:szCs w:val="24"/>
              </w:rPr>
              <w:t>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 xml:space="preserve">Наличие патента на изобретение, промышленный </w:t>
            </w:r>
            <w:r w:rsidRPr="00614C51">
              <w:rPr>
                <w:rFonts w:ascii="Times New Roman" w:hAnsi="Times New Roman"/>
                <w:sz w:val="24"/>
                <w:szCs w:val="24"/>
              </w:rPr>
              <w:lastRenderedPageBreak/>
              <w:t>образец, полезную модель, или на разработанное программное обеспечение, или зарегистрированный электронный ресурс, или ноу-хау социально-гуманитарного и педагогического профиля, с закреплённым товарным знаком или при наличии удостоверения от организации.</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lastRenderedPageBreak/>
              <w:t>-</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lastRenderedPageBreak/>
              <w:t>Пов</w:t>
            </w:r>
            <w:r>
              <w:rPr>
                <w:rFonts w:ascii="Times New Roman" w:hAnsi="Times New Roman"/>
                <w:sz w:val="24"/>
                <w:szCs w:val="24"/>
              </w:rPr>
              <w:t>ышение квалификации (сертификат, удостоверение</w:t>
            </w:r>
            <w:r w:rsidRPr="00614C51">
              <w:rPr>
                <w:rFonts w:ascii="Times New Roman" w:hAnsi="Times New Roman"/>
                <w:sz w:val="24"/>
                <w:szCs w:val="24"/>
              </w:rPr>
              <w:t>).</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Деятельность в научном сообществе (кружок, СНО, организация) / на основе ходатайства от организации с указанием функционала и вклада в развитие (почётные грамоты, дипломы, благодарности и т.д.).</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5</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30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Участие в НИОКР</w:t>
            </w:r>
            <w:r>
              <w:rPr>
                <w:rStyle w:val="ab"/>
                <w:rFonts w:ascii="Times New Roman" w:hAnsi="Times New Roman"/>
                <w:sz w:val="24"/>
                <w:szCs w:val="24"/>
              </w:rPr>
              <w:footnoteReference w:id="7"/>
            </w:r>
            <w:r>
              <w:rPr>
                <w:rFonts w:ascii="Times New Roman" w:hAnsi="Times New Roman"/>
                <w:sz w:val="24"/>
                <w:szCs w:val="24"/>
              </w:rPr>
              <w:t xml:space="preserve"> (отчёт и др</w:t>
            </w:r>
            <w:r w:rsidRPr="00614C51">
              <w:rPr>
                <w:rFonts w:ascii="Times New Roman" w:hAnsi="Times New Roman"/>
                <w:sz w:val="24"/>
                <w:szCs w:val="24"/>
              </w:rPr>
              <w:t>.</w:t>
            </w:r>
            <w:r>
              <w:rPr>
                <w:rFonts w:ascii="Times New Roman" w:hAnsi="Times New Roman"/>
                <w:sz w:val="24"/>
                <w:szCs w:val="24"/>
              </w:rPr>
              <w:t>).</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Реализованный социально-просветительский проект, направленный на популяризацию науки.</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200</w:t>
            </w:r>
          </w:p>
        </w:tc>
      </w:tr>
      <w:tr w:rsidR="009E02E7" w:rsidRPr="00614C51" w:rsidTr="00E6117E">
        <w:trPr>
          <w:trHeight w:val="243"/>
        </w:trPr>
        <w:tc>
          <w:tcPr>
            <w:tcW w:w="1969" w:type="pct"/>
            <w:shd w:val="clear" w:color="auto" w:fill="auto"/>
            <w:vAlign w:val="bottom"/>
          </w:tcPr>
          <w:p w:rsidR="009E02E7" w:rsidRPr="00614C51" w:rsidRDefault="009E02E7" w:rsidP="00E6117E">
            <w:pPr>
              <w:spacing w:after="0" w:line="240" w:lineRule="auto"/>
              <w:ind w:left="147" w:right="139"/>
              <w:jc w:val="both"/>
              <w:rPr>
                <w:rFonts w:ascii="Times New Roman" w:hAnsi="Times New Roman"/>
                <w:sz w:val="24"/>
                <w:szCs w:val="24"/>
              </w:rPr>
            </w:pPr>
            <w:r w:rsidRPr="00614C51">
              <w:rPr>
                <w:rFonts w:ascii="Times New Roman" w:hAnsi="Times New Roman"/>
                <w:sz w:val="24"/>
                <w:szCs w:val="24"/>
              </w:rPr>
              <w:t>Руководство научным сообществом (кружок, СНО, организация).</w:t>
            </w:r>
          </w:p>
        </w:tc>
        <w:tc>
          <w:tcPr>
            <w:tcW w:w="45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w:t>
            </w:r>
          </w:p>
        </w:tc>
        <w:tc>
          <w:tcPr>
            <w:tcW w:w="38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40</w:t>
            </w:r>
          </w:p>
        </w:tc>
        <w:tc>
          <w:tcPr>
            <w:tcW w:w="605"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60</w:t>
            </w:r>
          </w:p>
        </w:tc>
        <w:tc>
          <w:tcPr>
            <w:tcW w:w="608"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80</w:t>
            </w:r>
          </w:p>
        </w:tc>
        <w:tc>
          <w:tcPr>
            <w:tcW w:w="530" w:type="pct"/>
            <w:shd w:val="clear" w:color="auto" w:fill="auto"/>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100</w:t>
            </w:r>
          </w:p>
        </w:tc>
        <w:tc>
          <w:tcPr>
            <w:tcW w:w="453" w:type="pct"/>
            <w:vAlign w:val="center"/>
          </w:tcPr>
          <w:p w:rsidR="009E02E7" w:rsidRPr="00614C51" w:rsidRDefault="009E02E7" w:rsidP="00E6117E">
            <w:pPr>
              <w:spacing w:after="0" w:line="240" w:lineRule="auto"/>
              <w:jc w:val="center"/>
              <w:rPr>
                <w:rFonts w:ascii="Times New Roman" w:hAnsi="Times New Roman"/>
                <w:sz w:val="24"/>
                <w:szCs w:val="24"/>
              </w:rPr>
            </w:pPr>
            <w:r w:rsidRPr="00614C51">
              <w:rPr>
                <w:rFonts w:ascii="Times New Roman" w:hAnsi="Times New Roman"/>
                <w:sz w:val="24"/>
                <w:szCs w:val="24"/>
              </w:rPr>
              <w:t>200</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r w:rsidRPr="00E35A16">
        <w:rPr>
          <w:rFonts w:ascii="Times New Roman" w:hAnsi="Times New Roman"/>
          <w:sz w:val="24"/>
          <w:szCs w:val="24"/>
        </w:rPr>
        <w:t xml:space="preserve">3. В номинации </w:t>
      </w:r>
      <w:r w:rsidR="008C0349" w:rsidRPr="00E35A16">
        <w:rPr>
          <w:rFonts w:ascii="Times New Roman" w:hAnsi="Times New Roman"/>
          <w:b/>
          <w:sz w:val="24"/>
          <w:szCs w:val="24"/>
        </w:rPr>
        <w:t>«</w:t>
      </w:r>
      <w:r w:rsidRPr="00E35A16">
        <w:rPr>
          <w:rFonts w:ascii="Times New Roman" w:hAnsi="Times New Roman"/>
          <w:b/>
          <w:sz w:val="24"/>
          <w:szCs w:val="24"/>
        </w:rPr>
        <w:t>Культура и искусство</w:t>
      </w:r>
      <w:r w:rsidR="008C0349" w:rsidRPr="00E35A16">
        <w:rPr>
          <w:rFonts w:ascii="Times New Roman" w:hAnsi="Times New Roman"/>
          <w:b/>
          <w:sz w:val="24"/>
          <w:szCs w:val="24"/>
        </w:rPr>
        <w:t>»</w:t>
      </w:r>
      <w:r w:rsidRPr="00E35A16">
        <w:rPr>
          <w:rFonts w:ascii="Times New Roman" w:hAnsi="Times New Roman"/>
          <w:sz w:val="24"/>
          <w:szCs w:val="24"/>
        </w:rPr>
        <w:t xml:space="preserve">: достижения по итогам профессиональных конкурсов, фестивалей, выставок и других мероприятий, создание художественных произведений и творческих работ, получивших профессиональную оценку специалистов, в том числе – литературное творчество (проза, поэзия, журналистика, публицистика), кино- и медиатворчество (кинематография, мультипликация, анимация, фотография), музыкальные произведения и художественные работы: </w:t>
      </w:r>
    </w:p>
    <w:p w:rsidR="00050F8C" w:rsidRPr="00E35A16" w:rsidRDefault="00050F8C" w:rsidP="00E2362D">
      <w:pPr>
        <w:pStyle w:val="a7"/>
        <w:ind w:firstLine="708"/>
        <w:rPr>
          <w:szCs w:val="24"/>
        </w:rPr>
      </w:pPr>
    </w:p>
    <w:p w:rsidR="001945F0" w:rsidRPr="00E35A16" w:rsidRDefault="001945F0" w:rsidP="00E2362D">
      <w:pPr>
        <w:pStyle w:val="a7"/>
        <w:ind w:firstLine="708"/>
        <w:rPr>
          <w:szCs w:val="24"/>
        </w:rPr>
      </w:pPr>
      <w:r w:rsidRPr="00E35A16">
        <w:rPr>
          <w:szCs w:val="24"/>
        </w:rPr>
        <w:t>а) Достижения по итогам профессиональных конкурсов, фестивалей, выставок</w:t>
      </w:r>
      <w:r w:rsidR="00BC6943">
        <w:rPr>
          <w:szCs w:val="24"/>
        </w:rPr>
        <w:t xml:space="preserve"> (индивидуальное участие или участие в качестве солиста творческого коллектива)</w:t>
      </w:r>
      <w:r w:rsidRPr="00E35A16">
        <w:rPr>
          <w:szCs w:val="24"/>
        </w:rPr>
        <w:t>:</w:t>
      </w:r>
    </w:p>
    <w:p w:rsidR="001945F0" w:rsidRPr="00E35A16" w:rsidRDefault="001945F0" w:rsidP="00E2362D">
      <w:pPr>
        <w:pStyle w:val="a7"/>
        <w:rPr>
          <w:szCs w:val="24"/>
        </w:rPr>
      </w:pPr>
      <w:r w:rsidRPr="00E35A16">
        <w:rPr>
          <w:szCs w:val="24"/>
        </w:rPr>
        <w:t>На городском уровне:</w:t>
      </w:r>
    </w:p>
    <w:p w:rsidR="001945F0" w:rsidRPr="00E35A16" w:rsidRDefault="001945F0" w:rsidP="00E2362D">
      <w:pPr>
        <w:pStyle w:val="a7"/>
        <w:numPr>
          <w:ilvl w:val="0"/>
          <w:numId w:val="1"/>
        </w:numPr>
        <w:ind w:left="0"/>
        <w:rPr>
          <w:szCs w:val="24"/>
        </w:rPr>
      </w:pPr>
      <w:r w:rsidRPr="00E35A16">
        <w:rPr>
          <w:szCs w:val="24"/>
        </w:rPr>
        <w:t>участие – 0,</w:t>
      </w:r>
      <w:r w:rsidR="00BC6943">
        <w:rPr>
          <w:szCs w:val="24"/>
        </w:rPr>
        <w:t>05</w:t>
      </w:r>
      <w:r w:rsidRPr="00E35A16">
        <w:rPr>
          <w:szCs w:val="24"/>
        </w:rPr>
        <w:t xml:space="preserve"> б (диплом, грамота, свидетельство, сертификат участника) </w:t>
      </w:r>
    </w:p>
    <w:p w:rsidR="001945F0" w:rsidRPr="00E35A16" w:rsidRDefault="00BC6943" w:rsidP="00E2362D">
      <w:pPr>
        <w:pStyle w:val="a7"/>
        <w:numPr>
          <w:ilvl w:val="0"/>
          <w:numId w:val="1"/>
        </w:numPr>
        <w:ind w:left="0"/>
        <w:rPr>
          <w:szCs w:val="24"/>
        </w:rPr>
      </w:pPr>
      <w:r>
        <w:rPr>
          <w:szCs w:val="24"/>
        </w:rPr>
        <w:t>призовые места – 0,5</w:t>
      </w:r>
      <w:r w:rsidR="001945F0" w:rsidRPr="00E35A16">
        <w:rPr>
          <w:szCs w:val="24"/>
        </w:rPr>
        <w:t xml:space="preserve"> б</w:t>
      </w:r>
    </w:p>
    <w:p w:rsidR="001945F0" w:rsidRPr="00E35A16" w:rsidRDefault="00BC6943" w:rsidP="00E2362D">
      <w:pPr>
        <w:pStyle w:val="a7"/>
        <w:numPr>
          <w:ilvl w:val="0"/>
          <w:numId w:val="1"/>
        </w:numPr>
        <w:ind w:left="0"/>
        <w:rPr>
          <w:szCs w:val="24"/>
        </w:rPr>
      </w:pPr>
      <w:r>
        <w:rPr>
          <w:szCs w:val="24"/>
        </w:rPr>
        <w:t>Гран-при – 0,75</w:t>
      </w:r>
      <w:r w:rsidR="001945F0" w:rsidRPr="00E35A16">
        <w:rPr>
          <w:szCs w:val="24"/>
        </w:rPr>
        <w:t xml:space="preserve"> б</w:t>
      </w:r>
    </w:p>
    <w:p w:rsidR="001945F0" w:rsidRPr="00E35A16" w:rsidRDefault="001945F0" w:rsidP="00E2362D">
      <w:pPr>
        <w:pStyle w:val="a7"/>
        <w:rPr>
          <w:szCs w:val="24"/>
        </w:rPr>
      </w:pPr>
      <w:r w:rsidRPr="00E35A16">
        <w:rPr>
          <w:szCs w:val="24"/>
        </w:rPr>
        <w:t>На областном уровне:</w:t>
      </w:r>
    </w:p>
    <w:p w:rsidR="001945F0" w:rsidRPr="00E35A16" w:rsidRDefault="00BC6943" w:rsidP="00E2362D">
      <w:pPr>
        <w:pStyle w:val="a7"/>
        <w:numPr>
          <w:ilvl w:val="0"/>
          <w:numId w:val="2"/>
        </w:numPr>
        <w:ind w:left="0"/>
        <w:rPr>
          <w:szCs w:val="24"/>
        </w:rPr>
      </w:pPr>
      <w:r>
        <w:rPr>
          <w:szCs w:val="24"/>
        </w:rPr>
        <w:t>участие – 0,1</w:t>
      </w:r>
      <w:r w:rsidR="001945F0" w:rsidRPr="00E35A16">
        <w:rPr>
          <w:szCs w:val="24"/>
        </w:rPr>
        <w:t xml:space="preserve"> б (диплом, грамота, свидетельство, сертификат участника)</w:t>
      </w:r>
    </w:p>
    <w:p w:rsidR="001945F0" w:rsidRPr="00E35A16" w:rsidRDefault="00BC6943" w:rsidP="00E2362D">
      <w:pPr>
        <w:pStyle w:val="a7"/>
        <w:numPr>
          <w:ilvl w:val="0"/>
          <w:numId w:val="2"/>
        </w:numPr>
        <w:ind w:left="0"/>
        <w:rPr>
          <w:szCs w:val="24"/>
        </w:rPr>
      </w:pPr>
      <w:r>
        <w:rPr>
          <w:szCs w:val="24"/>
        </w:rPr>
        <w:t>призовые места – 1</w:t>
      </w:r>
      <w:r w:rsidR="001945F0" w:rsidRPr="00E35A16">
        <w:rPr>
          <w:szCs w:val="24"/>
        </w:rPr>
        <w:t xml:space="preserve"> б</w:t>
      </w:r>
    </w:p>
    <w:p w:rsidR="001945F0" w:rsidRPr="00E35A16" w:rsidRDefault="00BC6943" w:rsidP="00E2362D">
      <w:pPr>
        <w:pStyle w:val="a7"/>
        <w:numPr>
          <w:ilvl w:val="0"/>
          <w:numId w:val="2"/>
        </w:numPr>
        <w:ind w:left="0"/>
        <w:rPr>
          <w:szCs w:val="24"/>
        </w:rPr>
      </w:pPr>
      <w:r>
        <w:rPr>
          <w:szCs w:val="24"/>
        </w:rPr>
        <w:t>Гран-при – 1</w:t>
      </w:r>
      <w:r w:rsidR="001945F0" w:rsidRPr="00E35A16">
        <w:rPr>
          <w:szCs w:val="24"/>
        </w:rPr>
        <w:t>,</w:t>
      </w:r>
      <w:r>
        <w:rPr>
          <w:szCs w:val="24"/>
        </w:rPr>
        <w:t>2</w:t>
      </w:r>
      <w:r w:rsidR="001945F0" w:rsidRPr="00E35A16">
        <w:rPr>
          <w:szCs w:val="24"/>
        </w:rPr>
        <w:t>5 б</w:t>
      </w:r>
    </w:p>
    <w:p w:rsidR="001945F0" w:rsidRPr="00E35A16" w:rsidRDefault="001945F0" w:rsidP="00E2362D">
      <w:pPr>
        <w:pStyle w:val="a7"/>
        <w:rPr>
          <w:szCs w:val="24"/>
        </w:rPr>
      </w:pPr>
      <w:r w:rsidRPr="00E35A16">
        <w:rPr>
          <w:szCs w:val="24"/>
        </w:rPr>
        <w:t>На межрегиональном уровне:</w:t>
      </w:r>
    </w:p>
    <w:p w:rsidR="001945F0" w:rsidRPr="00E35A16" w:rsidRDefault="001945F0" w:rsidP="00E2362D">
      <w:pPr>
        <w:pStyle w:val="a7"/>
        <w:numPr>
          <w:ilvl w:val="0"/>
          <w:numId w:val="1"/>
        </w:numPr>
        <w:ind w:left="0"/>
        <w:rPr>
          <w:szCs w:val="24"/>
        </w:rPr>
      </w:pPr>
      <w:r w:rsidRPr="00E35A16">
        <w:rPr>
          <w:szCs w:val="24"/>
        </w:rPr>
        <w:t>участие – 0,</w:t>
      </w:r>
      <w:r w:rsidR="00BC6943">
        <w:rPr>
          <w:szCs w:val="24"/>
        </w:rPr>
        <w:t>15</w:t>
      </w:r>
      <w:r w:rsidRPr="00E35A16">
        <w:rPr>
          <w:szCs w:val="24"/>
        </w:rPr>
        <w:t xml:space="preserve">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 xml:space="preserve">призовые места – </w:t>
      </w:r>
      <w:r w:rsidR="00BC6943">
        <w:rPr>
          <w:szCs w:val="24"/>
        </w:rPr>
        <w:t>1,5</w:t>
      </w:r>
      <w:r w:rsidRPr="00E35A16">
        <w:rPr>
          <w:szCs w:val="24"/>
        </w:rPr>
        <w:t xml:space="preserve"> б</w:t>
      </w:r>
    </w:p>
    <w:p w:rsidR="001945F0" w:rsidRPr="00E35A16" w:rsidRDefault="001945F0" w:rsidP="00E2362D">
      <w:pPr>
        <w:pStyle w:val="a7"/>
        <w:numPr>
          <w:ilvl w:val="0"/>
          <w:numId w:val="1"/>
        </w:numPr>
        <w:ind w:left="0"/>
        <w:rPr>
          <w:szCs w:val="24"/>
        </w:rPr>
      </w:pPr>
      <w:r w:rsidRPr="00E35A16">
        <w:rPr>
          <w:szCs w:val="24"/>
        </w:rPr>
        <w:t xml:space="preserve">Гран-при – </w:t>
      </w:r>
      <w:r w:rsidR="00BC6943">
        <w:rPr>
          <w:szCs w:val="24"/>
        </w:rPr>
        <w:t>1,75</w:t>
      </w:r>
      <w:r w:rsidRPr="00E35A16">
        <w:rPr>
          <w:szCs w:val="24"/>
        </w:rPr>
        <w:t xml:space="preserve"> б </w:t>
      </w:r>
    </w:p>
    <w:p w:rsidR="001945F0" w:rsidRPr="00E35A16" w:rsidRDefault="001945F0" w:rsidP="00E2362D">
      <w:pPr>
        <w:pStyle w:val="a7"/>
        <w:rPr>
          <w:szCs w:val="24"/>
        </w:rPr>
      </w:pPr>
      <w:r w:rsidRPr="00E35A16">
        <w:rPr>
          <w:szCs w:val="24"/>
        </w:rPr>
        <w:lastRenderedPageBreak/>
        <w:t>На всероссийском уровне:</w:t>
      </w:r>
    </w:p>
    <w:p w:rsidR="001945F0" w:rsidRPr="00E35A16" w:rsidRDefault="001945F0" w:rsidP="00E2362D">
      <w:pPr>
        <w:pStyle w:val="a7"/>
        <w:numPr>
          <w:ilvl w:val="0"/>
          <w:numId w:val="1"/>
        </w:numPr>
        <w:ind w:left="0"/>
        <w:rPr>
          <w:szCs w:val="24"/>
        </w:rPr>
      </w:pPr>
      <w:r w:rsidRPr="00E35A16">
        <w:rPr>
          <w:szCs w:val="24"/>
        </w:rPr>
        <w:t>участие – 0,</w:t>
      </w:r>
      <w:r w:rsidR="00BC6943">
        <w:rPr>
          <w:szCs w:val="24"/>
        </w:rPr>
        <w:t>2</w:t>
      </w:r>
      <w:r w:rsidRPr="00E35A16">
        <w:rPr>
          <w:szCs w:val="24"/>
        </w:rPr>
        <w:t xml:space="preserve">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 xml:space="preserve">призовые места – </w:t>
      </w:r>
      <w:r w:rsidR="008C2C10">
        <w:rPr>
          <w:szCs w:val="24"/>
        </w:rPr>
        <w:t>2</w:t>
      </w:r>
      <w:r w:rsidRPr="00E35A16">
        <w:rPr>
          <w:szCs w:val="24"/>
        </w:rPr>
        <w:t xml:space="preserve"> б</w:t>
      </w:r>
    </w:p>
    <w:p w:rsidR="001945F0" w:rsidRPr="00E35A16" w:rsidRDefault="001945F0" w:rsidP="00E2362D">
      <w:pPr>
        <w:pStyle w:val="a7"/>
        <w:numPr>
          <w:ilvl w:val="0"/>
          <w:numId w:val="1"/>
        </w:numPr>
        <w:ind w:left="0"/>
        <w:rPr>
          <w:szCs w:val="24"/>
        </w:rPr>
      </w:pPr>
      <w:r w:rsidRPr="00E35A16">
        <w:rPr>
          <w:szCs w:val="24"/>
        </w:rPr>
        <w:t xml:space="preserve">Гран-при – </w:t>
      </w:r>
      <w:r w:rsidR="008C2C10">
        <w:rPr>
          <w:szCs w:val="24"/>
        </w:rPr>
        <w:t>2,25</w:t>
      </w:r>
      <w:r w:rsidRPr="00E35A16">
        <w:rPr>
          <w:szCs w:val="24"/>
        </w:rPr>
        <w:t xml:space="preserve"> б</w:t>
      </w:r>
    </w:p>
    <w:p w:rsidR="001945F0" w:rsidRPr="00E35A16" w:rsidRDefault="001945F0" w:rsidP="00E2362D">
      <w:pPr>
        <w:pStyle w:val="a7"/>
        <w:rPr>
          <w:szCs w:val="24"/>
        </w:rPr>
      </w:pPr>
      <w:r w:rsidRPr="00E35A16">
        <w:rPr>
          <w:szCs w:val="24"/>
        </w:rPr>
        <w:t>На международном уровне:</w:t>
      </w:r>
    </w:p>
    <w:p w:rsidR="001945F0" w:rsidRPr="00E35A16" w:rsidRDefault="001945F0" w:rsidP="00E2362D">
      <w:pPr>
        <w:pStyle w:val="a7"/>
        <w:numPr>
          <w:ilvl w:val="0"/>
          <w:numId w:val="1"/>
        </w:numPr>
        <w:ind w:left="0"/>
        <w:rPr>
          <w:szCs w:val="24"/>
        </w:rPr>
      </w:pPr>
      <w:r w:rsidRPr="00E35A16">
        <w:rPr>
          <w:szCs w:val="24"/>
        </w:rPr>
        <w:t>участие – 0,</w:t>
      </w:r>
      <w:r w:rsidR="008C2C10">
        <w:rPr>
          <w:szCs w:val="24"/>
        </w:rPr>
        <w:t>25</w:t>
      </w:r>
      <w:r w:rsidRPr="00E35A16">
        <w:rPr>
          <w:szCs w:val="24"/>
        </w:rPr>
        <w:t xml:space="preserve">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 xml:space="preserve">призовые места – </w:t>
      </w:r>
      <w:r w:rsidR="008C2C10">
        <w:rPr>
          <w:szCs w:val="24"/>
        </w:rPr>
        <w:t>2,5</w:t>
      </w:r>
      <w:r w:rsidRPr="00E35A16">
        <w:rPr>
          <w:szCs w:val="24"/>
        </w:rPr>
        <w:t xml:space="preserve"> б</w:t>
      </w:r>
    </w:p>
    <w:p w:rsidR="001945F0" w:rsidRPr="00E35A16" w:rsidRDefault="001945F0" w:rsidP="00050F8C">
      <w:pPr>
        <w:pStyle w:val="a7"/>
        <w:numPr>
          <w:ilvl w:val="0"/>
          <w:numId w:val="1"/>
        </w:numPr>
        <w:ind w:left="0"/>
        <w:rPr>
          <w:szCs w:val="24"/>
        </w:rPr>
      </w:pPr>
      <w:r w:rsidRPr="00E35A16">
        <w:rPr>
          <w:szCs w:val="24"/>
        </w:rPr>
        <w:t xml:space="preserve">Гран-при – </w:t>
      </w:r>
      <w:r w:rsidR="008C2C10">
        <w:rPr>
          <w:szCs w:val="24"/>
        </w:rPr>
        <w:t>2,75</w:t>
      </w:r>
      <w:r w:rsidRPr="00E35A16">
        <w:rPr>
          <w:szCs w:val="24"/>
        </w:rPr>
        <w:t xml:space="preserve"> б</w:t>
      </w:r>
    </w:p>
    <w:p w:rsidR="00050F8C" w:rsidRPr="00E35A16" w:rsidRDefault="00050F8C" w:rsidP="00E2362D">
      <w:pPr>
        <w:pStyle w:val="a7"/>
        <w:ind w:firstLine="700"/>
        <w:rPr>
          <w:szCs w:val="24"/>
        </w:rPr>
      </w:pPr>
    </w:p>
    <w:p w:rsidR="001945F0" w:rsidRPr="00E35A16" w:rsidRDefault="001945F0" w:rsidP="00E2362D">
      <w:pPr>
        <w:pStyle w:val="a7"/>
        <w:ind w:firstLine="700"/>
        <w:rPr>
          <w:szCs w:val="24"/>
        </w:rPr>
      </w:pPr>
      <w:r w:rsidRPr="00E35A16">
        <w:rPr>
          <w:szCs w:val="24"/>
        </w:rPr>
        <w:t>б) Участие в городских, областных, межрегиональных, всероссийских и международныхкультурно-массовых мероприятиях (в том числе в составе творческих коллективов) – благодарственное письмо, диплом, грамота за участие в мероприятиях с указанием даты и места проведения</w:t>
      </w:r>
      <w:r w:rsidR="00BC6943">
        <w:rPr>
          <w:szCs w:val="24"/>
        </w:rPr>
        <w:t>. Достижения по итогам профессиональных конкурсов, фестивалей в составе творческих коллективов (хор, ансамбль, дуэт, вокальная студия)</w:t>
      </w:r>
      <w:r w:rsidRPr="00E35A16">
        <w:rPr>
          <w:szCs w:val="24"/>
        </w:rPr>
        <w:t>:</w:t>
      </w:r>
    </w:p>
    <w:p w:rsidR="001945F0" w:rsidRPr="00E35A16" w:rsidRDefault="001945F0" w:rsidP="00E2362D">
      <w:pPr>
        <w:pStyle w:val="a7"/>
        <w:numPr>
          <w:ilvl w:val="0"/>
          <w:numId w:val="4"/>
        </w:numPr>
        <w:ind w:left="0"/>
        <w:rPr>
          <w:szCs w:val="24"/>
        </w:rPr>
      </w:pPr>
      <w:r w:rsidRPr="00E35A16">
        <w:rPr>
          <w:szCs w:val="24"/>
        </w:rPr>
        <w:t>городского уровня – 0,1 б</w:t>
      </w:r>
    </w:p>
    <w:p w:rsidR="001945F0" w:rsidRPr="00E35A16" w:rsidRDefault="001945F0" w:rsidP="00E2362D">
      <w:pPr>
        <w:pStyle w:val="a7"/>
        <w:numPr>
          <w:ilvl w:val="0"/>
          <w:numId w:val="4"/>
        </w:numPr>
        <w:ind w:left="0"/>
        <w:rPr>
          <w:szCs w:val="24"/>
        </w:rPr>
      </w:pPr>
      <w:r w:rsidRPr="00E35A16">
        <w:rPr>
          <w:szCs w:val="24"/>
        </w:rPr>
        <w:t>областного уровня – 0,2 б</w:t>
      </w:r>
    </w:p>
    <w:p w:rsidR="001945F0" w:rsidRPr="00E35A16" w:rsidRDefault="001945F0" w:rsidP="00E2362D">
      <w:pPr>
        <w:pStyle w:val="a7"/>
        <w:numPr>
          <w:ilvl w:val="0"/>
          <w:numId w:val="4"/>
        </w:numPr>
        <w:ind w:left="0"/>
        <w:rPr>
          <w:szCs w:val="24"/>
        </w:rPr>
      </w:pPr>
      <w:r w:rsidRPr="00E35A16">
        <w:rPr>
          <w:szCs w:val="24"/>
        </w:rPr>
        <w:t>межрегионального уровня – 0,3 б</w:t>
      </w:r>
    </w:p>
    <w:p w:rsidR="001945F0" w:rsidRPr="00E35A16" w:rsidRDefault="001945F0" w:rsidP="00E2362D">
      <w:pPr>
        <w:pStyle w:val="a7"/>
        <w:numPr>
          <w:ilvl w:val="0"/>
          <w:numId w:val="4"/>
        </w:numPr>
        <w:ind w:left="0"/>
        <w:rPr>
          <w:szCs w:val="24"/>
        </w:rPr>
      </w:pPr>
      <w:r w:rsidRPr="00E35A16">
        <w:rPr>
          <w:szCs w:val="24"/>
        </w:rPr>
        <w:t>всероссийского уровня – 0,4</w:t>
      </w:r>
    </w:p>
    <w:p w:rsidR="001945F0" w:rsidRPr="00E35A16" w:rsidRDefault="001945F0" w:rsidP="00E2362D">
      <w:pPr>
        <w:pStyle w:val="a7"/>
        <w:numPr>
          <w:ilvl w:val="0"/>
          <w:numId w:val="4"/>
        </w:numPr>
        <w:ind w:left="0"/>
        <w:rPr>
          <w:szCs w:val="24"/>
        </w:rPr>
      </w:pPr>
      <w:r w:rsidRPr="00E35A16">
        <w:rPr>
          <w:szCs w:val="24"/>
        </w:rPr>
        <w:t>международного уровня – 0,5 б</w:t>
      </w:r>
    </w:p>
    <w:p w:rsidR="00050F8C" w:rsidRPr="00E35A16" w:rsidRDefault="00050F8C" w:rsidP="00050F8C">
      <w:pPr>
        <w:pStyle w:val="a7"/>
        <w:rPr>
          <w:szCs w:val="24"/>
        </w:rPr>
      </w:pPr>
    </w:p>
    <w:p w:rsidR="001945F0" w:rsidRPr="00E35A16" w:rsidRDefault="001945F0" w:rsidP="00E2362D">
      <w:pPr>
        <w:pStyle w:val="a7"/>
        <w:ind w:firstLine="708"/>
        <w:rPr>
          <w:szCs w:val="24"/>
        </w:rPr>
      </w:pPr>
      <w:r w:rsidRPr="00E35A16">
        <w:rPr>
          <w:szCs w:val="24"/>
        </w:rPr>
        <w:t>в) Создание художественных произведений и творческих работ:</w:t>
      </w:r>
    </w:p>
    <w:p w:rsidR="001945F0" w:rsidRPr="00E35A16" w:rsidRDefault="001945F0" w:rsidP="00E2362D">
      <w:pPr>
        <w:pStyle w:val="a7"/>
        <w:rPr>
          <w:szCs w:val="24"/>
        </w:rPr>
      </w:pPr>
      <w:r w:rsidRPr="00E35A16">
        <w:rPr>
          <w:szCs w:val="24"/>
        </w:rPr>
        <w:t>Наличие рецензии, сертификата, отзыва:</w:t>
      </w:r>
    </w:p>
    <w:p w:rsidR="001945F0" w:rsidRPr="00E35A16" w:rsidRDefault="001945F0" w:rsidP="00E2362D">
      <w:pPr>
        <w:pStyle w:val="a7"/>
        <w:numPr>
          <w:ilvl w:val="0"/>
          <w:numId w:val="3"/>
        </w:numPr>
        <w:ind w:left="0"/>
        <w:rPr>
          <w:szCs w:val="24"/>
        </w:rPr>
      </w:pPr>
      <w:r w:rsidRPr="00E35A16">
        <w:rPr>
          <w:szCs w:val="24"/>
        </w:rPr>
        <w:t>Два и более – 3 б</w:t>
      </w:r>
    </w:p>
    <w:p w:rsidR="001945F0" w:rsidRPr="00E35A16" w:rsidRDefault="001945F0" w:rsidP="00E2362D">
      <w:pPr>
        <w:pStyle w:val="a7"/>
        <w:numPr>
          <w:ilvl w:val="0"/>
          <w:numId w:val="3"/>
        </w:numPr>
        <w:ind w:left="0"/>
        <w:rPr>
          <w:szCs w:val="24"/>
        </w:rPr>
      </w:pPr>
      <w:r w:rsidRPr="00E35A16">
        <w:rPr>
          <w:szCs w:val="24"/>
        </w:rPr>
        <w:t>Одно – 1 б</w:t>
      </w:r>
    </w:p>
    <w:p w:rsidR="001945F0" w:rsidRPr="00E35A16" w:rsidRDefault="001945F0" w:rsidP="00E2362D">
      <w:pPr>
        <w:pStyle w:val="a7"/>
        <w:rPr>
          <w:szCs w:val="24"/>
        </w:rPr>
      </w:pPr>
      <w:r w:rsidRPr="00E35A16">
        <w:rPr>
          <w:szCs w:val="24"/>
        </w:rPr>
        <w:t>Опубликование созданных произведений культуры и искусства, представление на концертах, выставках, в печати, по телевидению:</w:t>
      </w:r>
    </w:p>
    <w:p w:rsidR="001945F0" w:rsidRPr="00E35A16" w:rsidRDefault="001945F0" w:rsidP="00E2362D">
      <w:pPr>
        <w:pStyle w:val="a7"/>
        <w:numPr>
          <w:ilvl w:val="0"/>
          <w:numId w:val="3"/>
        </w:numPr>
        <w:ind w:left="0"/>
        <w:rPr>
          <w:szCs w:val="24"/>
        </w:rPr>
      </w:pPr>
      <w:r w:rsidRPr="00E35A16">
        <w:rPr>
          <w:szCs w:val="24"/>
        </w:rPr>
        <w:t>Два и более – 5 б</w:t>
      </w:r>
    </w:p>
    <w:p w:rsidR="001945F0" w:rsidRPr="00E35A16" w:rsidRDefault="001945F0" w:rsidP="00E2362D">
      <w:pPr>
        <w:pStyle w:val="a7"/>
        <w:numPr>
          <w:ilvl w:val="0"/>
          <w:numId w:val="3"/>
        </w:numPr>
        <w:ind w:left="0"/>
        <w:rPr>
          <w:szCs w:val="24"/>
        </w:rPr>
      </w:pPr>
      <w:r w:rsidRPr="00E35A16">
        <w:rPr>
          <w:szCs w:val="24"/>
        </w:rPr>
        <w:t>Одно – 3 б</w:t>
      </w:r>
    </w:p>
    <w:p w:rsidR="008C0349" w:rsidRPr="00E35A16" w:rsidRDefault="008C0349" w:rsidP="008C0349">
      <w:pPr>
        <w:pStyle w:val="a7"/>
        <w:rPr>
          <w:szCs w:val="24"/>
        </w:rPr>
      </w:pPr>
    </w:p>
    <w:p w:rsidR="001945F0" w:rsidRPr="00E35A16" w:rsidRDefault="001945F0" w:rsidP="00E2362D">
      <w:pPr>
        <w:spacing w:after="0" w:line="240" w:lineRule="auto"/>
        <w:ind w:firstLine="709"/>
        <w:jc w:val="both"/>
        <w:rPr>
          <w:rFonts w:ascii="Times New Roman" w:hAnsi="Times New Roman"/>
          <w:sz w:val="24"/>
          <w:szCs w:val="24"/>
        </w:rPr>
      </w:pPr>
      <w:bookmarkStart w:id="9" w:name="sub_30004"/>
      <w:r w:rsidRPr="00E35A16">
        <w:rPr>
          <w:rFonts w:ascii="Times New Roman" w:hAnsi="Times New Roman"/>
          <w:sz w:val="24"/>
          <w:szCs w:val="24"/>
        </w:rPr>
        <w:t xml:space="preserve">4. В номинации </w:t>
      </w:r>
      <w:r w:rsidR="008C0349" w:rsidRPr="00E35A16">
        <w:rPr>
          <w:rFonts w:ascii="Times New Roman" w:hAnsi="Times New Roman"/>
          <w:b/>
          <w:sz w:val="24"/>
          <w:szCs w:val="24"/>
        </w:rPr>
        <w:t>«</w:t>
      </w:r>
      <w:r w:rsidRPr="00E35A16">
        <w:rPr>
          <w:rFonts w:ascii="Times New Roman" w:hAnsi="Times New Roman"/>
          <w:b/>
          <w:sz w:val="24"/>
          <w:szCs w:val="24"/>
        </w:rPr>
        <w:t>Физическая культура и спорт</w:t>
      </w:r>
      <w:r w:rsidR="008C0349" w:rsidRPr="00E35A16">
        <w:rPr>
          <w:rFonts w:ascii="Times New Roman" w:hAnsi="Times New Roman"/>
          <w:b/>
          <w:sz w:val="24"/>
          <w:szCs w:val="24"/>
        </w:rPr>
        <w:t>»</w:t>
      </w:r>
      <w:r w:rsidRPr="00E35A16">
        <w:rPr>
          <w:rFonts w:ascii="Times New Roman" w:hAnsi="Times New Roman"/>
          <w:b/>
          <w:sz w:val="24"/>
          <w:szCs w:val="24"/>
        </w:rPr>
        <w:t>:</w:t>
      </w:r>
      <w:r w:rsidR="00376CE9">
        <w:rPr>
          <w:rFonts w:ascii="Times New Roman" w:hAnsi="Times New Roman"/>
          <w:b/>
          <w:sz w:val="24"/>
          <w:szCs w:val="24"/>
        </w:rPr>
        <w:t xml:space="preserve"> </w:t>
      </w:r>
      <w:r w:rsidRPr="00E35A16">
        <w:rPr>
          <w:rFonts w:ascii="Times New Roman" w:hAnsi="Times New Roman"/>
          <w:sz w:val="24"/>
          <w:szCs w:val="24"/>
        </w:rPr>
        <w:t>при формировании итогового рейтинга кандидатов учитывается суммирование баллов по результатам выступлений спортсменов в официальных соревнованиях по олимпийским, неолимпийским видам спорта, согласно таблице. За участие в каждом официальном спортивном соревновании к зачету принимается только одно призовое место или участие.</w:t>
      </w:r>
      <w:bookmarkEnd w:id="9"/>
    </w:p>
    <w:p w:rsidR="009C5BBE" w:rsidRPr="00E35A16" w:rsidRDefault="009C5BBE" w:rsidP="00E2362D">
      <w:pPr>
        <w:spacing w:after="0" w:line="240" w:lineRule="auto"/>
        <w:ind w:firstLine="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4"/>
        <w:gridCol w:w="4752"/>
        <w:gridCol w:w="1255"/>
        <w:gridCol w:w="1088"/>
        <w:gridCol w:w="980"/>
        <w:gridCol w:w="850"/>
      </w:tblGrid>
      <w:tr w:rsidR="001945F0" w:rsidRPr="00E35A16" w:rsidTr="00852EBF">
        <w:tc>
          <w:tcPr>
            <w:tcW w:w="714" w:type="dxa"/>
            <w:vMerge w:val="restart"/>
            <w:tcBorders>
              <w:top w:val="single" w:sz="4" w:space="0" w:color="auto"/>
              <w:bottom w:val="single" w:sz="4" w:space="0" w:color="auto"/>
              <w:right w:val="single" w:sz="4" w:space="0" w:color="auto"/>
            </w:tcBorders>
            <w:vAlign w:val="center"/>
          </w:tcPr>
          <w:p w:rsidR="001945F0" w:rsidRPr="00E35A16" w:rsidRDefault="009C5BBE" w:rsidP="00E2362D">
            <w:pPr>
              <w:pStyle w:val="a5"/>
              <w:jc w:val="center"/>
              <w:rPr>
                <w:rFonts w:ascii="Times New Roman" w:hAnsi="Times New Roman" w:cs="Times New Roman"/>
              </w:rPr>
            </w:pPr>
            <w:r w:rsidRPr="00E35A16">
              <w:rPr>
                <w:rFonts w:ascii="Times New Roman" w:hAnsi="Times New Roman" w:cs="Times New Roman"/>
              </w:rPr>
              <w:t>№</w:t>
            </w:r>
            <w:r w:rsidR="001945F0" w:rsidRPr="00E35A16">
              <w:rPr>
                <w:rFonts w:ascii="Times New Roman" w:hAnsi="Times New Roman" w:cs="Times New Roman"/>
              </w:rPr>
              <w:t> </w:t>
            </w:r>
          </w:p>
        </w:tc>
        <w:tc>
          <w:tcPr>
            <w:tcW w:w="4752" w:type="dxa"/>
            <w:vMerge w:val="restart"/>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Статус официального спортивного соревнования</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Олимпийские виды спорта</w:t>
            </w:r>
          </w:p>
        </w:tc>
        <w:tc>
          <w:tcPr>
            <w:tcW w:w="1830" w:type="dxa"/>
            <w:gridSpan w:val="2"/>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Неолимпийские виды спорта</w:t>
            </w:r>
          </w:p>
        </w:tc>
      </w:tr>
      <w:tr w:rsidR="001945F0" w:rsidRPr="00E35A16" w:rsidTr="00852EBF">
        <w:tc>
          <w:tcPr>
            <w:tcW w:w="714" w:type="dxa"/>
            <w:vMerge/>
            <w:tcBorders>
              <w:top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4752" w:type="dxa"/>
            <w:vMerge/>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Олимпийские, Паралимпийские, Сурдлимпийские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Олимпийские, Паралимпийские, Сурдлимпийские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w:t>
            </w:r>
            <w:r w:rsidRPr="00E35A16">
              <w:rPr>
                <w:rFonts w:ascii="Times New Roman" w:hAnsi="Times New Roman" w:cs="Times New Roman"/>
              </w:rPr>
              <w:lastRenderedPageBreak/>
              <w:t>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lastRenderedPageBreak/>
              <w:t>0,7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lastRenderedPageBreak/>
              <w:t>5</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России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всероссийские спортивные соревнования (в том числе Всероссийская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Чемпионаты, первенства, кубки субъекта Российской Федерации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rPr>
          <w:rFonts w:ascii="Times New Roman" w:hAnsi="Times New Roman"/>
          <w:b/>
          <w:sz w:val="24"/>
          <w:szCs w:val="24"/>
        </w:rPr>
      </w:pPr>
      <w:r w:rsidRPr="00E35A16">
        <w:rPr>
          <w:rFonts w:ascii="Times New Roman" w:hAnsi="Times New Roman"/>
          <w:sz w:val="24"/>
          <w:szCs w:val="24"/>
        </w:rPr>
        <w:t xml:space="preserve">5. В номинации </w:t>
      </w:r>
      <w:r w:rsidR="00905D0B" w:rsidRPr="00E35A16">
        <w:rPr>
          <w:rFonts w:ascii="Times New Roman" w:hAnsi="Times New Roman"/>
          <w:b/>
          <w:sz w:val="24"/>
          <w:szCs w:val="24"/>
        </w:rPr>
        <w:t>«</w:t>
      </w:r>
      <w:r w:rsidRPr="00E35A16">
        <w:rPr>
          <w:rFonts w:ascii="Times New Roman" w:hAnsi="Times New Roman"/>
          <w:b/>
          <w:sz w:val="24"/>
          <w:szCs w:val="24"/>
        </w:rPr>
        <w:t>Новый взгляд</w:t>
      </w:r>
      <w:r w:rsidR="00905D0B" w:rsidRPr="00E35A16">
        <w:rPr>
          <w:rFonts w:ascii="Times New Roman" w:hAnsi="Times New Roman"/>
          <w:b/>
          <w:sz w:val="24"/>
          <w:szCs w:val="24"/>
        </w:rPr>
        <w:t>»</w:t>
      </w:r>
      <w:r w:rsidRPr="00E35A16">
        <w:rPr>
          <w:rFonts w:ascii="Times New Roman" w:hAnsi="Times New Roman"/>
          <w:b/>
          <w:sz w:val="24"/>
          <w:szCs w:val="24"/>
        </w:rPr>
        <w:t>:</w:t>
      </w:r>
    </w:p>
    <w:p w:rsidR="00B172AA" w:rsidRPr="00E35A16" w:rsidRDefault="00B172AA"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7"/>
        <w:gridCol w:w="2997"/>
        <w:gridCol w:w="895"/>
      </w:tblGrid>
      <w:tr w:rsidR="001945F0" w:rsidRPr="00E35A16" w:rsidTr="00852EBF">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895"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rPr>
          <w:trHeight w:val="1152"/>
        </w:trPr>
        <w:tc>
          <w:tcPr>
            <w:tcW w:w="0" w:type="auto"/>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Наличие и количество реализованных или реализуемых социальных проектов, направленных на создание условий для самореализации молодёжи и включение молод</w:t>
            </w:r>
            <w:r w:rsidR="00B172AA" w:rsidRPr="00E35A16">
              <w:rPr>
                <w:rFonts w:ascii="Times New Roman" w:hAnsi="Times New Roman"/>
                <w:sz w:val="24"/>
                <w:szCs w:val="24"/>
              </w:rPr>
              <w:t>ё</w:t>
            </w:r>
            <w:r w:rsidRPr="00E35A16">
              <w:rPr>
                <w:rFonts w:ascii="Times New Roman" w:hAnsi="Times New Roman"/>
                <w:sz w:val="24"/>
                <w:szCs w:val="24"/>
              </w:rPr>
              <w:t>жи в социально-экономическое развитие городского округа, в т.ч. актуальность проекта</w:t>
            </w:r>
            <w:r w:rsidR="00B172AA"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за 1 проект</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 б.</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Количество участников и благополучателей реализованных или реализуемых социальных проектов (суммарное количество по всем проектам)</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до 50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51 – 100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101 – 300 чел</w:t>
            </w:r>
            <w:r w:rsidR="00B172AA" w:rsidRPr="00E35A16">
              <w:rPr>
                <w:rFonts w:ascii="Times New Roman" w:hAnsi="Times New Roman"/>
                <w:sz w:val="24"/>
                <w:szCs w:val="24"/>
              </w:rPr>
              <w:t>.</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301 –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свыше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 xml:space="preserve">Наличие благодарственных писем, дипломов, грамот </w:t>
            </w:r>
            <w:r w:rsidRPr="00E35A16">
              <w:rPr>
                <w:rFonts w:ascii="Times New Roman" w:hAnsi="Times New Roman"/>
                <w:sz w:val="24"/>
                <w:szCs w:val="24"/>
              </w:rPr>
              <w:lastRenderedPageBreak/>
              <w:t>и т.д. за активное участие в общественной деятельности</w:t>
            </w:r>
            <w:r w:rsidR="005E6BF7"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lastRenderedPageBreak/>
              <w:t xml:space="preserve">От общественных </w:t>
            </w:r>
            <w:r w:rsidRPr="00E35A16">
              <w:rPr>
                <w:rFonts w:ascii="Times New Roman" w:hAnsi="Times New Roman"/>
                <w:sz w:val="24"/>
                <w:szCs w:val="24"/>
              </w:rPr>
              <w:lastRenderedPageBreak/>
              <w:t>организаций, объединений, образовательных и иных учреждений</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lastRenderedPageBreak/>
              <w:t>1</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bl>
    <w:p w:rsidR="001945F0" w:rsidRPr="00E35A16" w:rsidRDefault="001945F0" w:rsidP="00E2362D">
      <w:pPr>
        <w:spacing w:after="0" w:line="240" w:lineRule="auto"/>
        <w:rPr>
          <w:rFonts w:ascii="Times New Roman" w:hAnsi="Times New Roman"/>
          <w:b/>
          <w:sz w:val="24"/>
          <w:szCs w:val="24"/>
        </w:rPr>
      </w:pPr>
    </w:p>
    <w:p w:rsidR="001945F0" w:rsidRPr="00E35A16" w:rsidRDefault="001945F0" w:rsidP="00E2362D">
      <w:pPr>
        <w:spacing w:after="0" w:line="240" w:lineRule="auto"/>
        <w:rPr>
          <w:rFonts w:ascii="Times New Roman" w:hAnsi="Times New Roman"/>
          <w:b/>
          <w:sz w:val="24"/>
          <w:szCs w:val="24"/>
        </w:rPr>
      </w:pPr>
      <w:bookmarkStart w:id="10" w:name="sub_30006"/>
      <w:r w:rsidRPr="00E35A16">
        <w:rPr>
          <w:rFonts w:ascii="Times New Roman" w:hAnsi="Times New Roman"/>
          <w:sz w:val="24"/>
          <w:szCs w:val="24"/>
        </w:rPr>
        <w:t xml:space="preserve">6. В номинации </w:t>
      </w:r>
      <w:r w:rsidR="005E6BF7" w:rsidRPr="00E35A16">
        <w:rPr>
          <w:rFonts w:ascii="Times New Roman" w:hAnsi="Times New Roman"/>
          <w:b/>
          <w:sz w:val="24"/>
          <w:szCs w:val="24"/>
        </w:rPr>
        <w:t>«</w:t>
      </w:r>
      <w:r w:rsidRPr="00E35A16">
        <w:rPr>
          <w:rFonts w:ascii="Times New Roman" w:hAnsi="Times New Roman"/>
          <w:b/>
          <w:sz w:val="24"/>
          <w:szCs w:val="24"/>
        </w:rPr>
        <w:t>Добровольческое движение</w:t>
      </w:r>
      <w:r w:rsidR="005E6BF7" w:rsidRPr="00E35A16">
        <w:rPr>
          <w:rFonts w:ascii="Times New Roman" w:hAnsi="Times New Roman"/>
          <w:b/>
          <w:sz w:val="24"/>
          <w:szCs w:val="24"/>
        </w:rPr>
        <w:t>»</w:t>
      </w:r>
      <w:r w:rsidRPr="00E35A16">
        <w:rPr>
          <w:rFonts w:ascii="Times New Roman" w:hAnsi="Times New Roman"/>
          <w:b/>
          <w:sz w:val="24"/>
          <w:szCs w:val="24"/>
        </w:rPr>
        <w:t>:</w:t>
      </w:r>
    </w:p>
    <w:p w:rsidR="00CA1726" w:rsidRPr="00E35A16" w:rsidRDefault="00CA1726"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158"/>
        <w:gridCol w:w="992"/>
      </w:tblGrid>
      <w:tr w:rsidR="001945F0" w:rsidRPr="00E35A16" w:rsidTr="00852EBF">
        <w:tc>
          <w:tcPr>
            <w:tcW w:w="4489"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4158"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992"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b/>
                <w:sz w:val="24"/>
                <w:szCs w:val="24"/>
              </w:rPr>
            </w:pPr>
            <w:r w:rsidRPr="00E35A16">
              <w:rPr>
                <w:rFonts w:ascii="Times New Roman" w:hAnsi="Times New Roman"/>
                <w:sz w:val="24"/>
                <w:szCs w:val="24"/>
              </w:rPr>
              <w:t>Участие в добровольческих акциях, проектах, а также в других социально-значимых мероприятиях в качестве волонтера</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0,3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6</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 xml:space="preserve">Организация добровольческих акций, семинаров, конкурсов и других мероприятий </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10</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30</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Наличие благодарственных писем, дипломов, грамот и т.д. за активное участие в общественной деятельности</w:t>
            </w:r>
          </w:p>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lastRenderedPageBreak/>
              <w:t>От общественных организаций, объединений, образовательных и иных учреждений</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r w:rsidR="001945F0" w:rsidRPr="00E2362D" w:rsidTr="00852EBF">
        <w:trPr>
          <w:trHeight w:val="72"/>
        </w:trPr>
        <w:tc>
          <w:tcPr>
            <w:tcW w:w="4489" w:type="dxa"/>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Наличие и ведение личной книжки волонтера</w:t>
            </w:r>
          </w:p>
        </w:tc>
        <w:tc>
          <w:tcPr>
            <w:tcW w:w="4158" w:type="dxa"/>
          </w:tcPr>
          <w:p w:rsidR="001945F0" w:rsidRPr="00E35A16" w:rsidRDefault="001945F0" w:rsidP="00E2362D">
            <w:pPr>
              <w:spacing w:after="0" w:line="240" w:lineRule="auto"/>
              <w:rPr>
                <w:rFonts w:ascii="Times New Roman" w:hAnsi="Times New Roman"/>
                <w:sz w:val="24"/>
                <w:szCs w:val="24"/>
              </w:rPr>
            </w:pPr>
          </w:p>
        </w:tc>
        <w:tc>
          <w:tcPr>
            <w:tcW w:w="992" w:type="dxa"/>
          </w:tcPr>
          <w:p w:rsidR="001945F0" w:rsidRPr="00E2362D"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bookmarkEnd w:id="10"/>
    </w:tbl>
    <w:p w:rsidR="001945F0" w:rsidRPr="00E2362D" w:rsidRDefault="001945F0" w:rsidP="00E2362D">
      <w:pPr>
        <w:spacing w:after="0" w:line="240" w:lineRule="auto"/>
        <w:rPr>
          <w:rFonts w:ascii="Times New Roman" w:hAnsi="Times New Roman"/>
          <w:sz w:val="24"/>
          <w:szCs w:val="24"/>
        </w:rPr>
      </w:pPr>
    </w:p>
    <w:p w:rsidR="001945F0" w:rsidRPr="00E2362D" w:rsidRDefault="001945F0" w:rsidP="00E2362D">
      <w:pPr>
        <w:spacing w:after="0" w:line="240" w:lineRule="auto"/>
        <w:rPr>
          <w:rFonts w:ascii="Times New Roman" w:hAnsi="Times New Roman"/>
          <w:sz w:val="24"/>
          <w:szCs w:val="24"/>
          <w:lang w:eastAsia="ru-RU"/>
        </w:rPr>
      </w:pPr>
    </w:p>
    <w:sectPr w:rsidR="001945F0" w:rsidRPr="00E2362D" w:rsidSect="0084098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89" w:rsidRDefault="00B90589" w:rsidP="00B967A8">
      <w:pPr>
        <w:spacing w:after="0" w:line="240" w:lineRule="auto"/>
      </w:pPr>
      <w:r>
        <w:separator/>
      </w:r>
    </w:p>
  </w:endnote>
  <w:endnote w:type="continuationSeparator" w:id="1">
    <w:p w:rsidR="00B90589" w:rsidRDefault="00B90589" w:rsidP="00B9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89" w:rsidRDefault="00B90589" w:rsidP="00B967A8">
      <w:pPr>
        <w:spacing w:after="0" w:line="240" w:lineRule="auto"/>
      </w:pPr>
      <w:r>
        <w:separator/>
      </w:r>
    </w:p>
  </w:footnote>
  <w:footnote w:type="continuationSeparator" w:id="1">
    <w:p w:rsidR="00B90589" w:rsidRDefault="00B90589" w:rsidP="00B967A8">
      <w:pPr>
        <w:spacing w:after="0" w:line="240" w:lineRule="auto"/>
      </w:pPr>
      <w:r>
        <w:continuationSeparator/>
      </w:r>
    </w:p>
  </w:footnote>
  <w:footnote w:id="2">
    <w:p w:rsidR="00951C52" w:rsidRDefault="00951C52" w:rsidP="009E02E7">
      <w:pPr>
        <w:pStyle w:val="a9"/>
        <w:jc w:val="both"/>
      </w:pPr>
      <w:r>
        <w:rPr>
          <w:rStyle w:val="ab"/>
        </w:rPr>
        <w:footnoteRef/>
      </w:r>
      <w:r w:rsidRPr="000E32B2">
        <w:rPr>
          <w:rFonts w:ascii="Times New Roman" w:hAnsi="Times New Roman" w:cs="Times New Roman"/>
        </w:rPr>
        <w:t>Научно-просветительские мероприятия – олимпиады, конкурсы исследовательских работ и научного творчества, конференции, выставки, круглые столы, форумы, симпозиумы, научные школы, мастер-классы, тренинг-семинары, лекции и т.д.</w:t>
      </w:r>
    </w:p>
  </w:footnote>
  <w:footnote w:id="3">
    <w:p w:rsidR="00951C52" w:rsidRDefault="00951C52" w:rsidP="009E02E7">
      <w:pPr>
        <w:pStyle w:val="a9"/>
        <w:jc w:val="both"/>
      </w:pPr>
      <w:r>
        <w:rPr>
          <w:rStyle w:val="ab"/>
        </w:rPr>
        <w:footnoteRef/>
      </w:r>
      <w:r w:rsidRPr="000E7A86">
        <w:rPr>
          <w:rFonts w:ascii="Times New Roman" w:hAnsi="Times New Roman" w:cs="Times New Roman"/>
        </w:rPr>
        <w:t>НКО – некоммерческие организации, общественные движения и т.д.</w:t>
      </w:r>
    </w:p>
  </w:footnote>
  <w:footnote w:id="4">
    <w:p w:rsidR="00951C52" w:rsidRPr="00B340C7" w:rsidRDefault="00951C52" w:rsidP="009E02E7">
      <w:pPr>
        <w:pStyle w:val="a9"/>
        <w:jc w:val="both"/>
        <w:rPr>
          <w:rFonts w:ascii="Times New Roman" w:hAnsi="Times New Roman" w:cs="Times New Roman"/>
        </w:rPr>
      </w:pPr>
      <w:r w:rsidRPr="00B340C7">
        <w:rPr>
          <w:rStyle w:val="ab"/>
          <w:rFonts w:ascii="Times New Roman" w:hAnsi="Times New Roman" w:cs="Times New Roman"/>
        </w:rPr>
        <w:footnoteRef/>
      </w:r>
      <w:r w:rsidRPr="00B340C7">
        <w:rPr>
          <w:rFonts w:ascii="Times New Roman" w:hAnsi="Times New Roman" w:cs="Times New Roman"/>
        </w:rPr>
        <w:t xml:space="preserve"> РИНЦ (</w:t>
      </w:r>
      <w:r w:rsidRPr="00B340C7">
        <w:rPr>
          <w:rFonts w:ascii="Times New Roman" w:hAnsi="Times New Roman" w:cs="Times New Roman"/>
          <w:shd w:val="clear" w:color="auto" w:fill="FFFFFF"/>
        </w:rPr>
        <w:t>Российский индекс научного цитирования) – библиографическая база данных научных публикаций российских учёных (</w:t>
      </w:r>
      <w:hyperlink r:id="rId1" w:history="1">
        <w:r w:rsidRPr="00B340C7">
          <w:rPr>
            <w:rStyle w:val="ac"/>
            <w:rFonts w:ascii="Times New Roman" w:hAnsi="Times New Roman" w:cs="Times New Roman"/>
            <w:shd w:val="clear" w:color="auto" w:fill="FFFFFF"/>
          </w:rPr>
          <w:t>https://elibrary.ru</w:t>
        </w:r>
      </w:hyperlink>
      <w:r w:rsidRPr="00B340C7">
        <w:rPr>
          <w:rFonts w:ascii="Times New Roman" w:hAnsi="Times New Roman" w:cs="Times New Roman"/>
          <w:shd w:val="clear" w:color="auto" w:fill="FFFFFF"/>
        </w:rPr>
        <w:t>).</w:t>
      </w:r>
    </w:p>
  </w:footnote>
  <w:footnote w:id="5">
    <w:p w:rsidR="00951C52" w:rsidRPr="00B340C7" w:rsidRDefault="00951C52" w:rsidP="009E02E7">
      <w:pPr>
        <w:pStyle w:val="a9"/>
        <w:jc w:val="both"/>
        <w:rPr>
          <w:rFonts w:ascii="Times New Roman" w:hAnsi="Times New Roman" w:cs="Times New Roman"/>
        </w:rPr>
      </w:pPr>
      <w:r w:rsidRPr="00B340C7">
        <w:rPr>
          <w:rStyle w:val="ab"/>
          <w:rFonts w:ascii="Times New Roman" w:hAnsi="Times New Roman" w:cs="Times New Roman"/>
        </w:rPr>
        <w:footnoteRef/>
      </w:r>
      <w:r w:rsidRPr="00B340C7">
        <w:rPr>
          <w:rFonts w:ascii="Times New Roman" w:hAnsi="Times New Roman" w:cs="Times New Roman"/>
        </w:rPr>
        <w:t xml:space="preserve"> ВАК (Высшая аттестационная комиссия) – </w:t>
      </w:r>
      <w:r w:rsidRPr="00B340C7">
        <w:rPr>
          <w:rFonts w:ascii="Times New Roman" w:hAnsi="Times New Roman" w:cs="Times New Roman"/>
          <w:shd w:val="clear" w:color="auto" w:fill="FFFFFF"/>
        </w:rPr>
        <w:t xml:space="preserve">государственный орган в России, отвечающий за обеспечение государственной аттестации научных и научно-педагогических работников, присуждение учёных степеней доктора и кандидата наук, а также присвоение учёных званий, разрабатывающий </w:t>
      </w:r>
      <w:r w:rsidRPr="00B340C7">
        <w:rPr>
          <w:rFonts w:ascii="Times New Roman" w:hAnsi="Times New Roman" w:cs="Times New Roman"/>
        </w:rPr>
        <w:t xml:space="preserve">список </w:t>
      </w:r>
      <w:r w:rsidRPr="00B340C7">
        <w:rPr>
          <w:rFonts w:ascii="Times New Roman" w:eastAsia="Times New Roman" w:hAnsi="Times New Roman" w:cs="Times New Roman"/>
        </w:rPr>
        <w:t>рецензированных научных журналов страны (</w:t>
      </w:r>
      <w:hyperlink r:id="rId2" w:history="1">
        <w:r w:rsidRPr="00B340C7">
          <w:rPr>
            <w:rStyle w:val="ac"/>
            <w:rFonts w:ascii="Times New Roman" w:eastAsia="Times New Roman" w:hAnsi="Times New Roman" w:cs="Times New Roman"/>
          </w:rPr>
          <w:t>https://vak.minobrnauki.gov.ru</w:t>
        </w:r>
      </w:hyperlink>
      <w:r w:rsidRPr="00B340C7">
        <w:rPr>
          <w:rStyle w:val="ac"/>
          <w:rFonts w:ascii="Times New Roman" w:eastAsia="Times New Roman" w:hAnsi="Times New Roman" w:cs="Times New Roman"/>
        </w:rPr>
        <w:t>).</w:t>
      </w:r>
    </w:p>
  </w:footnote>
  <w:footnote w:id="6">
    <w:p w:rsidR="00951C52" w:rsidRDefault="00951C52" w:rsidP="009E02E7">
      <w:pPr>
        <w:pStyle w:val="a9"/>
        <w:jc w:val="both"/>
      </w:pPr>
      <w:r w:rsidRPr="00B340C7">
        <w:rPr>
          <w:rStyle w:val="ab"/>
          <w:rFonts w:ascii="Times New Roman" w:hAnsi="Times New Roman" w:cs="Times New Roman"/>
        </w:rPr>
        <w:footnoteRef/>
      </w:r>
      <w:r w:rsidRPr="00B340C7">
        <w:rPr>
          <w:rFonts w:ascii="Times New Roman" w:hAnsi="Times New Roman" w:cs="Times New Roman"/>
        </w:rPr>
        <w:t xml:space="preserve"> Международные реферативные базы данных и системы цитирования: WoS, WoS(ESCI), Scopus, Springer, PubMed, MathSciNet, ZbMATH, CA(pt), CA(core).</w:t>
      </w:r>
    </w:p>
  </w:footnote>
  <w:footnote w:id="7">
    <w:p w:rsidR="00951C52" w:rsidRDefault="00951C52" w:rsidP="009E02E7">
      <w:pPr>
        <w:pStyle w:val="a9"/>
        <w:jc w:val="both"/>
      </w:pPr>
      <w:r>
        <w:rPr>
          <w:rStyle w:val="ab"/>
        </w:rPr>
        <w:footnoteRef/>
      </w:r>
      <w:r w:rsidRPr="00640F7E">
        <w:rPr>
          <w:rFonts w:ascii="Times New Roman" w:hAnsi="Times New Roman" w:cs="Times New Roman"/>
          <w:shd w:val="clear" w:color="auto" w:fill="FFFFFF"/>
        </w:rPr>
        <w:t>НИОКР – научно-исследовательские и опытно-конструкторские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A94"/>
    <w:multiLevelType w:val="hybridMultilevel"/>
    <w:tmpl w:val="F4609A66"/>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51C24F30"/>
    <w:multiLevelType w:val="hybridMultilevel"/>
    <w:tmpl w:val="552CCE3A"/>
    <w:lvl w:ilvl="0" w:tplc="BD7813D2">
      <w:start w:val="1"/>
      <w:numFmt w:val="bullet"/>
      <w:lvlText w:val="-"/>
      <w:lvlJc w:val="left"/>
      <w:pPr>
        <w:tabs>
          <w:tab w:val="num" w:pos="709"/>
        </w:tabs>
        <w:ind w:left="60"/>
      </w:pPr>
      <w:rPr>
        <w:rFonts w:ascii="Times New Roman" w:hAnsi="Times New Roman"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984F74"/>
    <w:multiLevelType w:val="hybridMultilevel"/>
    <w:tmpl w:val="B96AD008"/>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7B605558"/>
    <w:multiLevelType w:val="hybridMultilevel"/>
    <w:tmpl w:val="CF0CA3B4"/>
    <w:lvl w:ilvl="0" w:tplc="30F81C3A">
      <w:start w:val="1"/>
      <w:numFmt w:val="bullet"/>
      <w:lvlText w:val="-"/>
      <w:lvlJc w:val="left"/>
      <w:pPr>
        <w:tabs>
          <w:tab w:val="num" w:pos="1405"/>
        </w:tabs>
        <w:ind w:left="708"/>
      </w:pPr>
      <w:rPr>
        <w:rFonts w:ascii="Times New Roman" w:hAnsi="Times New Roman" w:hint="default"/>
        <w:b w:val="0"/>
        <w:i w:val="0"/>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F727F45"/>
    <w:multiLevelType w:val="hybridMultilevel"/>
    <w:tmpl w:val="4E14AB32"/>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71216"/>
    <w:rsid w:val="00015A7E"/>
    <w:rsid w:val="00020405"/>
    <w:rsid w:val="00050F8C"/>
    <w:rsid w:val="00052AA0"/>
    <w:rsid w:val="00071D71"/>
    <w:rsid w:val="00093B1D"/>
    <w:rsid w:val="000D311E"/>
    <w:rsid w:val="00102B5A"/>
    <w:rsid w:val="00160490"/>
    <w:rsid w:val="00164D0E"/>
    <w:rsid w:val="001743A8"/>
    <w:rsid w:val="00175564"/>
    <w:rsid w:val="001945F0"/>
    <w:rsid w:val="001C04F0"/>
    <w:rsid w:val="001C4B46"/>
    <w:rsid w:val="001D290C"/>
    <w:rsid w:val="001D4C81"/>
    <w:rsid w:val="00221721"/>
    <w:rsid w:val="00221EA5"/>
    <w:rsid w:val="00227B8D"/>
    <w:rsid w:val="00230008"/>
    <w:rsid w:val="00230645"/>
    <w:rsid w:val="002364EF"/>
    <w:rsid w:val="00240DD8"/>
    <w:rsid w:val="002422E1"/>
    <w:rsid w:val="0024545A"/>
    <w:rsid w:val="00245C9F"/>
    <w:rsid w:val="0025740B"/>
    <w:rsid w:val="00260E15"/>
    <w:rsid w:val="00271723"/>
    <w:rsid w:val="00272D23"/>
    <w:rsid w:val="00291F74"/>
    <w:rsid w:val="002B02D8"/>
    <w:rsid w:val="002B1EE4"/>
    <w:rsid w:val="002C7527"/>
    <w:rsid w:val="002D0C95"/>
    <w:rsid w:val="003018FE"/>
    <w:rsid w:val="00327E8C"/>
    <w:rsid w:val="0034175B"/>
    <w:rsid w:val="00376CE9"/>
    <w:rsid w:val="003819AA"/>
    <w:rsid w:val="00382A0C"/>
    <w:rsid w:val="00384C22"/>
    <w:rsid w:val="00392CE3"/>
    <w:rsid w:val="003D12B4"/>
    <w:rsid w:val="003F51C9"/>
    <w:rsid w:val="00407612"/>
    <w:rsid w:val="00415873"/>
    <w:rsid w:val="0042551E"/>
    <w:rsid w:val="00434607"/>
    <w:rsid w:val="0043699A"/>
    <w:rsid w:val="0045001C"/>
    <w:rsid w:val="00497341"/>
    <w:rsid w:val="004C382F"/>
    <w:rsid w:val="004E3E02"/>
    <w:rsid w:val="004F2CB6"/>
    <w:rsid w:val="00530E0B"/>
    <w:rsid w:val="00536BA2"/>
    <w:rsid w:val="00542494"/>
    <w:rsid w:val="00543D75"/>
    <w:rsid w:val="00554AFB"/>
    <w:rsid w:val="00565A42"/>
    <w:rsid w:val="005B553F"/>
    <w:rsid w:val="005D55FE"/>
    <w:rsid w:val="005E6BF7"/>
    <w:rsid w:val="005F25EE"/>
    <w:rsid w:val="005F7657"/>
    <w:rsid w:val="006455D3"/>
    <w:rsid w:val="00656561"/>
    <w:rsid w:val="006614E4"/>
    <w:rsid w:val="00664AF1"/>
    <w:rsid w:val="00672240"/>
    <w:rsid w:val="00690D82"/>
    <w:rsid w:val="006B43FE"/>
    <w:rsid w:val="006B5E9E"/>
    <w:rsid w:val="006C47B3"/>
    <w:rsid w:val="006D2CE6"/>
    <w:rsid w:val="006E4D1F"/>
    <w:rsid w:val="00727871"/>
    <w:rsid w:val="007326F4"/>
    <w:rsid w:val="0074095F"/>
    <w:rsid w:val="007719C7"/>
    <w:rsid w:val="00776C22"/>
    <w:rsid w:val="00781044"/>
    <w:rsid w:val="00782ED8"/>
    <w:rsid w:val="007867A4"/>
    <w:rsid w:val="00790067"/>
    <w:rsid w:val="007C43A2"/>
    <w:rsid w:val="007F4C90"/>
    <w:rsid w:val="00803D11"/>
    <w:rsid w:val="0082507E"/>
    <w:rsid w:val="00840984"/>
    <w:rsid w:val="00850962"/>
    <w:rsid w:val="00852EBF"/>
    <w:rsid w:val="008A2E68"/>
    <w:rsid w:val="008A2F24"/>
    <w:rsid w:val="008C0349"/>
    <w:rsid w:val="008C2C10"/>
    <w:rsid w:val="008D6F59"/>
    <w:rsid w:val="008F17D9"/>
    <w:rsid w:val="008F731C"/>
    <w:rsid w:val="00905D0B"/>
    <w:rsid w:val="00934042"/>
    <w:rsid w:val="0095084B"/>
    <w:rsid w:val="00951C52"/>
    <w:rsid w:val="00951FFD"/>
    <w:rsid w:val="00952863"/>
    <w:rsid w:val="0096179A"/>
    <w:rsid w:val="009812A0"/>
    <w:rsid w:val="009A17BE"/>
    <w:rsid w:val="009C3A77"/>
    <w:rsid w:val="009C5BBE"/>
    <w:rsid w:val="009D46AC"/>
    <w:rsid w:val="009E02E7"/>
    <w:rsid w:val="009F3AEB"/>
    <w:rsid w:val="009F7AC5"/>
    <w:rsid w:val="00A231EB"/>
    <w:rsid w:val="00A5631A"/>
    <w:rsid w:val="00AA54D6"/>
    <w:rsid w:val="00AC0B85"/>
    <w:rsid w:val="00AC7EBD"/>
    <w:rsid w:val="00B03B21"/>
    <w:rsid w:val="00B05369"/>
    <w:rsid w:val="00B172AA"/>
    <w:rsid w:val="00B5203A"/>
    <w:rsid w:val="00B52C38"/>
    <w:rsid w:val="00B621FD"/>
    <w:rsid w:val="00B71363"/>
    <w:rsid w:val="00B768B2"/>
    <w:rsid w:val="00B90589"/>
    <w:rsid w:val="00B967A8"/>
    <w:rsid w:val="00BC3A32"/>
    <w:rsid w:val="00BC6943"/>
    <w:rsid w:val="00BD1725"/>
    <w:rsid w:val="00BD1D18"/>
    <w:rsid w:val="00BD51CC"/>
    <w:rsid w:val="00BE2DD6"/>
    <w:rsid w:val="00BF61EC"/>
    <w:rsid w:val="00BF7449"/>
    <w:rsid w:val="00C6078F"/>
    <w:rsid w:val="00C63982"/>
    <w:rsid w:val="00C64073"/>
    <w:rsid w:val="00C71216"/>
    <w:rsid w:val="00C86DB4"/>
    <w:rsid w:val="00C92598"/>
    <w:rsid w:val="00CA1726"/>
    <w:rsid w:val="00CD605E"/>
    <w:rsid w:val="00CF01FD"/>
    <w:rsid w:val="00D1068D"/>
    <w:rsid w:val="00D14C7F"/>
    <w:rsid w:val="00D2560F"/>
    <w:rsid w:val="00D51619"/>
    <w:rsid w:val="00D51BFB"/>
    <w:rsid w:val="00D62A31"/>
    <w:rsid w:val="00D86A4D"/>
    <w:rsid w:val="00DA64CB"/>
    <w:rsid w:val="00DC144C"/>
    <w:rsid w:val="00DE46EB"/>
    <w:rsid w:val="00E175D4"/>
    <w:rsid w:val="00E2362D"/>
    <w:rsid w:val="00E25C96"/>
    <w:rsid w:val="00E260C3"/>
    <w:rsid w:val="00E26645"/>
    <w:rsid w:val="00E35A16"/>
    <w:rsid w:val="00E6117E"/>
    <w:rsid w:val="00E7655A"/>
    <w:rsid w:val="00E77F5A"/>
    <w:rsid w:val="00E84319"/>
    <w:rsid w:val="00E933B8"/>
    <w:rsid w:val="00ED7523"/>
    <w:rsid w:val="00EE31EA"/>
    <w:rsid w:val="00EE49A3"/>
    <w:rsid w:val="00EE4F24"/>
    <w:rsid w:val="00EF4FFC"/>
    <w:rsid w:val="00EF5939"/>
    <w:rsid w:val="00F146E0"/>
    <w:rsid w:val="00F44085"/>
    <w:rsid w:val="00F61451"/>
    <w:rsid w:val="00F86094"/>
    <w:rsid w:val="00F9254A"/>
    <w:rsid w:val="00FC6C57"/>
    <w:rsid w:val="00FF3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07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vak.minobrnauki.gov.ru" TargetMode="External"/><Relationship Id="rId1" Type="http://schemas.openxmlformats.org/officeDocument/2006/relationships/hyperlink" Target="https://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Комитет по делам молодежи</dc:creator>
  <cp:lastModifiedBy>moroz.en</cp:lastModifiedBy>
  <cp:revision>5</cp:revision>
  <cp:lastPrinted>2021-10-06T07:23:00Z</cp:lastPrinted>
  <dcterms:created xsi:type="dcterms:W3CDTF">2021-10-06T07:05:00Z</dcterms:created>
  <dcterms:modified xsi:type="dcterms:W3CDTF">2021-10-06T07:30:00Z</dcterms:modified>
</cp:coreProperties>
</file>