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6" w:type="dxa"/>
        <w:tblLayout w:type="fixed"/>
        <w:tblLook w:val="01E0"/>
      </w:tblPr>
      <w:tblGrid>
        <w:gridCol w:w="5328"/>
        <w:gridCol w:w="4168"/>
      </w:tblGrid>
      <w:tr w:rsidR="00FA5101">
        <w:tc>
          <w:tcPr>
            <w:tcW w:w="5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101" w:rsidRDefault="00FA5101">
            <w:pPr>
              <w:jc w:val="center"/>
              <w:rPr>
                <w:lang w:val="en-US"/>
              </w:rPr>
            </w:pPr>
          </w:p>
        </w:tc>
        <w:tc>
          <w:tcPr>
            <w:tcW w:w="41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5101" w:rsidRDefault="00FA5101">
            <w:pPr>
              <w:ind w:right="-89"/>
              <w:jc w:val="center"/>
            </w:pPr>
          </w:p>
        </w:tc>
      </w:tr>
    </w:tbl>
    <w:p w:rsidR="00FA5101" w:rsidRDefault="00FA5101">
      <w:pPr>
        <w:rPr>
          <w:sz w:val="28"/>
          <w:szCs w:val="28"/>
        </w:rPr>
      </w:pPr>
    </w:p>
    <w:p w:rsidR="00FA5101" w:rsidRDefault="00FA5101">
      <w:pPr>
        <w:rPr>
          <w:sz w:val="28"/>
          <w:szCs w:val="28"/>
        </w:rPr>
      </w:pPr>
    </w:p>
    <w:p w:rsidR="00FA5101" w:rsidRDefault="00654B19">
      <w:pPr>
        <w:jc w:val="right"/>
      </w:pPr>
      <w:r>
        <w:rPr>
          <w:bCs/>
          <w:color w:val="000000"/>
          <w:sz w:val="28"/>
          <w:szCs w:val="28"/>
        </w:rPr>
        <w:t>При</w:t>
      </w:r>
      <w:r w:rsidR="00B53B0F">
        <w:rPr>
          <w:bCs/>
          <w:color w:val="000000"/>
          <w:sz w:val="28"/>
          <w:szCs w:val="28"/>
        </w:rPr>
        <w:t>ложение 1</w:t>
      </w:r>
    </w:p>
    <w:p w:rsidR="00FA5101" w:rsidRDefault="00FA5101">
      <w:pPr>
        <w:jc w:val="center"/>
        <w:rPr>
          <w:b/>
          <w:bCs/>
          <w:color w:val="000000"/>
          <w:sz w:val="28"/>
          <w:szCs w:val="28"/>
        </w:rPr>
      </w:pPr>
    </w:p>
    <w:p w:rsidR="00FA5101" w:rsidRDefault="00B53B0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FA5101" w:rsidRDefault="00B53B0F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 участие в Программе Стажировок Самарской области</w:t>
      </w:r>
    </w:p>
    <w:p w:rsidR="00FA5101" w:rsidRDefault="00FA5101">
      <w:pPr>
        <w:jc w:val="center"/>
        <w:rPr>
          <w:sz w:val="28"/>
          <w:szCs w:val="28"/>
        </w:rPr>
      </w:pPr>
    </w:p>
    <w:p w:rsidR="00FA5101" w:rsidRDefault="00B53B0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</w:t>
      </w:r>
    </w:p>
    <w:p w:rsidR="00FA5101" w:rsidRDefault="00B53B0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(Указать наименование Стажировки/ок)</w:t>
      </w:r>
    </w:p>
    <w:p w:rsidR="00FA5101" w:rsidRDefault="00FA5101">
      <w:pPr>
        <w:jc w:val="center"/>
        <w:rPr>
          <w:sz w:val="28"/>
          <w:szCs w:val="28"/>
        </w:rPr>
      </w:pPr>
    </w:p>
    <w:tbl>
      <w:tblPr>
        <w:tblW w:w="1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298"/>
        <w:gridCol w:w="2525"/>
        <w:gridCol w:w="2295"/>
        <w:gridCol w:w="2508"/>
        <w:gridCol w:w="2472"/>
        <w:gridCol w:w="2254"/>
      </w:tblGrid>
      <w:tr w:rsidR="00FA5101">
        <w:trPr>
          <w:trHeight w:val="680"/>
        </w:trPr>
        <w:tc>
          <w:tcPr>
            <w:tcW w:w="603" w:type="dxa"/>
            <w:shd w:val="clear" w:color="FFFFFF" w:fill="FFFFFF"/>
            <w:vAlign w:val="center"/>
          </w:tcPr>
          <w:p w:rsidR="00FA5101" w:rsidRDefault="00B53B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27" w:type="dxa"/>
            <w:vAlign w:val="center"/>
          </w:tcPr>
          <w:p w:rsidR="00FA5101" w:rsidRDefault="00B53B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552" w:type="dxa"/>
            <w:shd w:val="clear" w:color="FFFFFF" w:fill="FFFFFF"/>
            <w:vAlign w:val="center"/>
          </w:tcPr>
          <w:p w:rsidR="00FA5101" w:rsidRDefault="00B53B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300" w:type="dxa"/>
            <w:shd w:val="clear" w:color="FFFFFF" w:fill="FFFFFF"/>
            <w:vAlign w:val="center"/>
          </w:tcPr>
          <w:p w:rsidR="00FA5101" w:rsidRDefault="00B53B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Место учебы/работы</w:t>
            </w:r>
          </w:p>
        </w:tc>
        <w:tc>
          <w:tcPr>
            <w:tcW w:w="2519" w:type="dxa"/>
            <w:shd w:val="clear" w:color="FFFFFF" w:fill="FFFFFF"/>
            <w:vAlign w:val="center"/>
          </w:tcPr>
          <w:p w:rsidR="00FA5101" w:rsidRDefault="00B53B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Номер контак</w:t>
            </w:r>
            <w:r>
              <w:rPr>
                <w:b/>
                <w:color w:val="000000"/>
                <w:sz w:val="28"/>
                <w:szCs w:val="28"/>
              </w:rPr>
              <w:t>тного телефона</w:t>
            </w:r>
          </w:p>
        </w:tc>
        <w:tc>
          <w:tcPr>
            <w:tcW w:w="2500" w:type="dxa"/>
            <w:shd w:val="clear" w:color="FFFFFF" w:fill="FFFFFF"/>
            <w:vAlign w:val="center"/>
          </w:tcPr>
          <w:p w:rsidR="00FA5101" w:rsidRDefault="00B53B0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FA5101" w:rsidRDefault="00B53B0F">
            <w:pPr>
              <w:ind w:right="-172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ID </w:t>
            </w:r>
            <w:r>
              <w:rPr>
                <w:b/>
                <w:color w:val="000000"/>
                <w:sz w:val="28"/>
                <w:szCs w:val="28"/>
              </w:rPr>
              <w:t xml:space="preserve">на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DOBRO.ru</w:t>
            </w:r>
          </w:p>
        </w:tc>
      </w:tr>
      <w:tr w:rsidR="00FA5101">
        <w:trPr>
          <w:trHeight w:val="332"/>
        </w:trPr>
        <w:tc>
          <w:tcPr>
            <w:tcW w:w="603" w:type="dxa"/>
            <w:shd w:val="clear" w:color="FFFFFF" w:fill="FFFFFF"/>
            <w:vAlign w:val="center"/>
          </w:tcPr>
          <w:p w:rsidR="00FA5101" w:rsidRDefault="00B53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vAlign w:val="center"/>
          </w:tcPr>
          <w:p w:rsidR="00FA5101" w:rsidRDefault="00FA51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5101">
        <w:trPr>
          <w:trHeight w:val="332"/>
        </w:trPr>
        <w:tc>
          <w:tcPr>
            <w:tcW w:w="603" w:type="dxa"/>
            <w:shd w:val="clear" w:color="FFFFFF" w:fill="FFFFFF"/>
            <w:vAlign w:val="center"/>
          </w:tcPr>
          <w:p w:rsidR="00FA5101" w:rsidRDefault="00B53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7" w:type="dxa"/>
            <w:vAlign w:val="center"/>
          </w:tcPr>
          <w:p w:rsidR="00FA5101" w:rsidRDefault="00FA51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5101">
        <w:trPr>
          <w:trHeight w:val="332"/>
        </w:trPr>
        <w:tc>
          <w:tcPr>
            <w:tcW w:w="603" w:type="dxa"/>
            <w:shd w:val="clear" w:color="FFFFFF" w:fill="FFFFFF"/>
            <w:vAlign w:val="center"/>
          </w:tcPr>
          <w:p w:rsidR="00FA5101" w:rsidRDefault="00B53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7" w:type="dxa"/>
            <w:vAlign w:val="center"/>
          </w:tcPr>
          <w:p w:rsidR="00FA5101" w:rsidRDefault="00FA51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5101">
        <w:trPr>
          <w:trHeight w:val="332"/>
        </w:trPr>
        <w:tc>
          <w:tcPr>
            <w:tcW w:w="603" w:type="dxa"/>
            <w:shd w:val="clear" w:color="FFFFFF" w:fill="FFFFFF"/>
            <w:vAlign w:val="center"/>
          </w:tcPr>
          <w:p w:rsidR="00FA5101" w:rsidRDefault="00B53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227" w:type="dxa"/>
            <w:vAlign w:val="center"/>
          </w:tcPr>
          <w:p w:rsidR="00FA5101" w:rsidRDefault="00FA51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FFFFFF" w:fill="FFFFFF"/>
            <w:vAlign w:val="center"/>
          </w:tcPr>
          <w:p w:rsidR="00FA5101" w:rsidRDefault="00FA510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A5101" w:rsidRDefault="00FA5101"/>
    <w:sectPr w:rsidR="00FA5101" w:rsidSect="00FA5101">
      <w:headerReference w:type="even" r:id="rId7"/>
      <w:headerReference w:type="default" r:id="rId8"/>
      <w:footerReference w:type="default" r:id="rId9"/>
      <w:footerReference w:type="first" r:id="rId10"/>
      <w:pgSz w:w="16838" w:h="11906" w:orient="landscape"/>
      <w:pgMar w:top="850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0F" w:rsidRDefault="00B53B0F">
      <w:r>
        <w:separator/>
      </w:r>
    </w:p>
  </w:endnote>
  <w:endnote w:type="continuationSeparator" w:id="0">
    <w:p w:rsidR="00B53B0F" w:rsidRDefault="00B5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01" w:rsidRDefault="00FA51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01" w:rsidRDefault="00FA5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0F" w:rsidRDefault="00B53B0F">
      <w:r>
        <w:separator/>
      </w:r>
    </w:p>
  </w:footnote>
  <w:footnote w:type="continuationSeparator" w:id="0">
    <w:p w:rsidR="00B53B0F" w:rsidRDefault="00B53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01" w:rsidRDefault="00FA5101">
    <w:pPr>
      <w:pStyle w:val="Header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53B0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A5101" w:rsidRDefault="00FA51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01" w:rsidRDefault="00FA5101">
    <w:pPr>
      <w:pStyle w:val="Header"/>
      <w:tabs>
        <w:tab w:val="clear" w:pos="4677"/>
        <w:tab w:val="clear" w:pos="9355"/>
      </w:tabs>
      <w:jc w:val="center"/>
    </w:pPr>
    <w:r>
      <w:fldChar w:fldCharType="begin"/>
    </w:r>
    <w:r w:rsidR="00B53B0F">
      <w:instrText>PAGE \* MERGEFORMAT</w:instrText>
    </w:r>
    <w:r>
      <w:fldChar w:fldCharType="separate"/>
    </w:r>
    <w:r w:rsidR="00654B19">
      <w:rPr>
        <w:noProof/>
      </w:rPr>
      <w:t>2</w:t>
    </w:r>
    <w:r>
      <w:fldChar w:fldCharType="end"/>
    </w:r>
  </w:p>
  <w:p w:rsidR="00FA5101" w:rsidRDefault="00FA51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994"/>
    <w:multiLevelType w:val="hybridMultilevel"/>
    <w:tmpl w:val="4196995C"/>
    <w:lvl w:ilvl="0" w:tplc="DB108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82E30A2">
      <w:start w:val="1"/>
      <w:numFmt w:val="lowerLetter"/>
      <w:lvlText w:val="%2."/>
      <w:lvlJc w:val="left"/>
      <w:pPr>
        <w:ind w:left="1440" w:hanging="360"/>
      </w:pPr>
    </w:lvl>
    <w:lvl w:ilvl="2" w:tplc="1A1C20EE">
      <w:start w:val="1"/>
      <w:numFmt w:val="lowerRoman"/>
      <w:lvlText w:val="%3."/>
      <w:lvlJc w:val="right"/>
      <w:pPr>
        <w:ind w:left="2160" w:hanging="180"/>
      </w:pPr>
    </w:lvl>
    <w:lvl w:ilvl="3" w:tplc="CED8A9E0">
      <w:start w:val="1"/>
      <w:numFmt w:val="decimal"/>
      <w:lvlText w:val="%4."/>
      <w:lvlJc w:val="left"/>
      <w:pPr>
        <w:ind w:left="2880" w:hanging="360"/>
      </w:pPr>
    </w:lvl>
    <w:lvl w:ilvl="4" w:tplc="6360F0D8">
      <w:start w:val="1"/>
      <w:numFmt w:val="lowerLetter"/>
      <w:lvlText w:val="%5."/>
      <w:lvlJc w:val="left"/>
      <w:pPr>
        <w:ind w:left="3600" w:hanging="360"/>
      </w:pPr>
    </w:lvl>
    <w:lvl w:ilvl="5" w:tplc="40706BB4">
      <w:start w:val="1"/>
      <w:numFmt w:val="lowerRoman"/>
      <w:lvlText w:val="%6."/>
      <w:lvlJc w:val="right"/>
      <w:pPr>
        <w:ind w:left="4320" w:hanging="180"/>
      </w:pPr>
    </w:lvl>
    <w:lvl w:ilvl="6" w:tplc="30C8F2B6">
      <w:start w:val="1"/>
      <w:numFmt w:val="decimal"/>
      <w:lvlText w:val="%7."/>
      <w:lvlJc w:val="left"/>
      <w:pPr>
        <w:ind w:left="5040" w:hanging="360"/>
      </w:pPr>
    </w:lvl>
    <w:lvl w:ilvl="7" w:tplc="AF8AD0D0">
      <w:start w:val="1"/>
      <w:numFmt w:val="lowerLetter"/>
      <w:lvlText w:val="%8."/>
      <w:lvlJc w:val="left"/>
      <w:pPr>
        <w:ind w:left="5760" w:hanging="360"/>
      </w:pPr>
    </w:lvl>
    <w:lvl w:ilvl="8" w:tplc="653E918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044F"/>
    <w:multiLevelType w:val="hybridMultilevel"/>
    <w:tmpl w:val="E2B83502"/>
    <w:lvl w:ilvl="0" w:tplc="F28474B2">
      <w:start w:val="1"/>
      <w:numFmt w:val="decimal"/>
      <w:lvlText w:val="%1."/>
      <w:lvlJc w:val="left"/>
      <w:pPr>
        <w:ind w:left="1069" w:hanging="360"/>
      </w:pPr>
    </w:lvl>
    <w:lvl w:ilvl="1" w:tplc="4BE4B826">
      <w:start w:val="1"/>
      <w:numFmt w:val="lowerLetter"/>
      <w:lvlText w:val="%2."/>
      <w:lvlJc w:val="left"/>
      <w:pPr>
        <w:ind w:left="1789" w:hanging="360"/>
      </w:pPr>
    </w:lvl>
    <w:lvl w:ilvl="2" w:tplc="09AA1AB0">
      <w:start w:val="1"/>
      <w:numFmt w:val="lowerRoman"/>
      <w:lvlText w:val="%3."/>
      <w:lvlJc w:val="right"/>
      <w:pPr>
        <w:ind w:left="2509" w:hanging="180"/>
      </w:pPr>
    </w:lvl>
    <w:lvl w:ilvl="3" w:tplc="4C52503E">
      <w:start w:val="1"/>
      <w:numFmt w:val="decimal"/>
      <w:lvlText w:val="%4."/>
      <w:lvlJc w:val="left"/>
      <w:pPr>
        <w:ind w:left="3229" w:hanging="360"/>
      </w:pPr>
    </w:lvl>
    <w:lvl w:ilvl="4" w:tplc="EF727B5A">
      <w:start w:val="1"/>
      <w:numFmt w:val="lowerLetter"/>
      <w:lvlText w:val="%5."/>
      <w:lvlJc w:val="left"/>
      <w:pPr>
        <w:ind w:left="3949" w:hanging="360"/>
      </w:pPr>
    </w:lvl>
    <w:lvl w:ilvl="5" w:tplc="A47A8460">
      <w:start w:val="1"/>
      <w:numFmt w:val="lowerRoman"/>
      <w:lvlText w:val="%6."/>
      <w:lvlJc w:val="right"/>
      <w:pPr>
        <w:ind w:left="4669" w:hanging="180"/>
      </w:pPr>
    </w:lvl>
    <w:lvl w:ilvl="6" w:tplc="E7729CEC">
      <w:start w:val="1"/>
      <w:numFmt w:val="decimal"/>
      <w:lvlText w:val="%7."/>
      <w:lvlJc w:val="left"/>
      <w:pPr>
        <w:ind w:left="5389" w:hanging="360"/>
      </w:pPr>
    </w:lvl>
    <w:lvl w:ilvl="7" w:tplc="B57618AC">
      <w:start w:val="1"/>
      <w:numFmt w:val="lowerLetter"/>
      <w:lvlText w:val="%8."/>
      <w:lvlJc w:val="left"/>
      <w:pPr>
        <w:ind w:left="6109" w:hanging="360"/>
      </w:pPr>
    </w:lvl>
    <w:lvl w:ilvl="8" w:tplc="D6E0F11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E14"/>
    <w:multiLevelType w:val="hybridMultilevel"/>
    <w:tmpl w:val="F8AC960C"/>
    <w:lvl w:ilvl="0" w:tplc="EC6EDE84">
      <w:start w:val="1"/>
      <w:numFmt w:val="decimal"/>
      <w:lvlText w:val="%1."/>
      <w:lvlJc w:val="left"/>
      <w:pPr>
        <w:ind w:left="1069" w:hanging="360"/>
      </w:pPr>
    </w:lvl>
    <w:lvl w:ilvl="1" w:tplc="F6BC3F14">
      <w:start w:val="1"/>
      <w:numFmt w:val="lowerLetter"/>
      <w:lvlText w:val="%2."/>
      <w:lvlJc w:val="left"/>
      <w:pPr>
        <w:ind w:left="1789" w:hanging="360"/>
      </w:pPr>
    </w:lvl>
    <w:lvl w:ilvl="2" w:tplc="42F07EDA">
      <w:start w:val="1"/>
      <w:numFmt w:val="lowerRoman"/>
      <w:lvlText w:val="%3."/>
      <w:lvlJc w:val="right"/>
      <w:pPr>
        <w:ind w:left="2509" w:hanging="180"/>
      </w:pPr>
    </w:lvl>
    <w:lvl w:ilvl="3" w:tplc="DC94A300">
      <w:start w:val="1"/>
      <w:numFmt w:val="decimal"/>
      <w:lvlText w:val="%4."/>
      <w:lvlJc w:val="left"/>
      <w:pPr>
        <w:ind w:left="3229" w:hanging="360"/>
      </w:pPr>
    </w:lvl>
    <w:lvl w:ilvl="4" w:tplc="C9823088">
      <w:start w:val="1"/>
      <w:numFmt w:val="lowerLetter"/>
      <w:lvlText w:val="%5."/>
      <w:lvlJc w:val="left"/>
      <w:pPr>
        <w:ind w:left="3949" w:hanging="360"/>
      </w:pPr>
    </w:lvl>
    <w:lvl w:ilvl="5" w:tplc="1DDA7AE6">
      <w:start w:val="1"/>
      <w:numFmt w:val="lowerRoman"/>
      <w:lvlText w:val="%6."/>
      <w:lvlJc w:val="right"/>
      <w:pPr>
        <w:ind w:left="4669" w:hanging="180"/>
      </w:pPr>
    </w:lvl>
    <w:lvl w:ilvl="6" w:tplc="57525666">
      <w:start w:val="1"/>
      <w:numFmt w:val="decimal"/>
      <w:lvlText w:val="%7."/>
      <w:lvlJc w:val="left"/>
      <w:pPr>
        <w:ind w:left="5389" w:hanging="360"/>
      </w:pPr>
    </w:lvl>
    <w:lvl w:ilvl="7" w:tplc="00B80736">
      <w:start w:val="1"/>
      <w:numFmt w:val="lowerLetter"/>
      <w:lvlText w:val="%8."/>
      <w:lvlJc w:val="left"/>
      <w:pPr>
        <w:ind w:left="6109" w:hanging="360"/>
      </w:pPr>
    </w:lvl>
    <w:lvl w:ilvl="8" w:tplc="0344BED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BE62D6"/>
    <w:multiLevelType w:val="hybridMultilevel"/>
    <w:tmpl w:val="069C0520"/>
    <w:lvl w:ilvl="0" w:tplc="F128409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4A8BFF2">
      <w:start w:val="1"/>
      <w:numFmt w:val="decimal"/>
      <w:lvlText w:val=""/>
      <w:lvlJc w:val="left"/>
    </w:lvl>
    <w:lvl w:ilvl="2" w:tplc="588C4B50">
      <w:start w:val="1"/>
      <w:numFmt w:val="decimal"/>
      <w:lvlText w:val=""/>
      <w:lvlJc w:val="left"/>
    </w:lvl>
    <w:lvl w:ilvl="3" w:tplc="B75E1268">
      <w:start w:val="1"/>
      <w:numFmt w:val="decimal"/>
      <w:lvlText w:val=""/>
      <w:lvlJc w:val="left"/>
    </w:lvl>
    <w:lvl w:ilvl="4" w:tplc="6D54A98A">
      <w:start w:val="1"/>
      <w:numFmt w:val="decimal"/>
      <w:lvlText w:val=""/>
      <w:lvlJc w:val="left"/>
    </w:lvl>
    <w:lvl w:ilvl="5" w:tplc="B28E7968">
      <w:start w:val="1"/>
      <w:numFmt w:val="decimal"/>
      <w:lvlText w:val=""/>
      <w:lvlJc w:val="left"/>
    </w:lvl>
    <w:lvl w:ilvl="6" w:tplc="2AE03E9A">
      <w:start w:val="1"/>
      <w:numFmt w:val="decimal"/>
      <w:lvlText w:val=""/>
      <w:lvlJc w:val="left"/>
    </w:lvl>
    <w:lvl w:ilvl="7" w:tplc="EA1254D4">
      <w:start w:val="1"/>
      <w:numFmt w:val="decimal"/>
      <w:lvlText w:val=""/>
      <w:lvlJc w:val="left"/>
    </w:lvl>
    <w:lvl w:ilvl="8" w:tplc="D9EA9FD2">
      <w:start w:val="1"/>
      <w:numFmt w:val="decimal"/>
      <w:lvlText w:val=""/>
      <w:lvlJc w:val="left"/>
    </w:lvl>
  </w:abstractNum>
  <w:abstractNum w:abstractNumId="4">
    <w:nsid w:val="5C5F7F23"/>
    <w:multiLevelType w:val="hybridMultilevel"/>
    <w:tmpl w:val="488C8D2E"/>
    <w:lvl w:ilvl="0" w:tplc="BB2635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9728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536AF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5CCA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60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E9EAF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AC09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DA0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EEE52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4207D02"/>
    <w:multiLevelType w:val="hybridMultilevel"/>
    <w:tmpl w:val="15969E66"/>
    <w:lvl w:ilvl="0" w:tplc="173E26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8001C78">
      <w:start w:val="1"/>
      <w:numFmt w:val="decimal"/>
      <w:lvlText w:val=""/>
      <w:lvlJc w:val="left"/>
    </w:lvl>
    <w:lvl w:ilvl="2" w:tplc="6764EBFC">
      <w:start w:val="1"/>
      <w:numFmt w:val="decimal"/>
      <w:lvlText w:val=""/>
      <w:lvlJc w:val="left"/>
    </w:lvl>
    <w:lvl w:ilvl="3" w:tplc="DFB26790">
      <w:start w:val="1"/>
      <w:numFmt w:val="decimal"/>
      <w:lvlText w:val=""/>
      <w:lvlJc w:val="left"/>
    </w:lvl>
    <w:lvl w:ilvl="4" w:tplc="6FFCA1C0">
      <w:start w:val="1"/>
      <w:numFmt w:val="decimal"/>
      <w:lvlText w:val=""/>
      <w:lvlJc w:val="left"/>
    </w:lvl>
    <w:lvl w:ilvl="5" w:tplc="BEC65344">
      <w:start w:val="1"/>
      <w:numFmt w:val="decimal"/>
      <w:lvlText w:val=""/>
      <w:lvlJc w:val="left"/>
    </w:lvl>
    <w:lvl w:ilvl="6" w:tplc="F0F22FF4">
      <w:start w:val="1"/>
      <w:numFmt w:val="decimal"/>
      <w:lvlText w:val=""/>
      <w:lvlJc w:val="left"/>
    </w:lvl>
    <w:lvl w:ilvl="7" w:tplc="EA8E112C">
      <w:start w:val="1"/>
      <w:numFmt w:val="decimal"/>
      <w:lvlText w:val=""/>
      <w:lvlJc w:val="left"/>
    </w:lvl>
    <w:lvl w:ilvl="8" w:tplc="47A87D3C">
      <w:start w:val="1"/>
      <w:numFmt w:val="decimal"/>
      <w:lvlText w:val=""/>
      <w:lvlJc w:val="left"/>
    </w:lvl>
  </w:abstractNum>
  <w:abstractNum w:abstractNumId="6">
    <w:nsid w:val="6F2D6857"/>
    <w:multiLevelType w:val="hybridMultilevel"/>
    <w:tmpl w:val="61A6A1DC"/>
    <w:lvl w:ilvl="0" w:tplc="1E62DAE0">
      <w:start w:val="1"/>
      <w:numFmt w:val="decimal"/>
      <w:lvlText w:val="%1."/>
      <w:lvlJc w:val="left"/>
      <w:pPr>
        <w:ind w:left="720" w:hanging="360"/>
      </w:pPr>
    </w:lvl>
    <w:lvl w:ilvl="1" w:tplc="4440A1CA">
      <w:start w:val="1"/>
      <w:numFmt w:val="lowerLetter"/>
      <w:lvlText w:val="%2."/>
      <w:lvlJc w:val="left"/>
      <w:pPr>
        <w:ind w:left="1440" w:hanging="360"/>
      </w:pPr>
    </w:lvl>
    <w:lvl w:ilvl="2" w:tplc="3C2A877E">
      <w:start w:val="1"/>
      <w:numFmt w:val="lowerRoman"/>
      <w:lvlText w:val="%3."/>
      <w:lvlJc w:val="right"/>
      <w:pPr>
        <w:ind w:left="2160" w:hanging="180"/>
      </w:pPr>
    </w:lvl>
    <w:lvl w:ilvl="3" w:tplc="53684A54">
      <w:start w:val="1"/>
      <w:numFmt w:val="decimal"/>
      <w:lvlText w:val="%4."/>
      <w:lvlJc w:val="left"/>
      <w:pPr>
        <w:ind w:left="2880" w:hanging="360"/>
      </w:pPr>
    </w:lvl>
    <w:lvl w:ilvl="4" w:tplc="05E8D1CC">
      <w:start w:val="1"/>
      <w:numFmt w:val="lowerLetter"/>
      <w:lvlText w:val="%5."/>
      <w:lvlJc w:val="left"/>
      <w:pPr>
        <w:ind w:left="3600" w:hanging="360"/>
      </w:pPr>
    </w:lvl>
    <w:lvl w:ilvl="5" w:tplc="05981BFC">
      <w:start w:val="1"/>
      <w:numFmt w:val="lowerRoman"/>
      <w:lvlText w:val="%6."/>
      <w:lvlJc w:val="right"/>
      <w:pPr>
        <w:ind w:left="4320" w:hanging="180"/>
      </w:pPr>
    </w:lvl>
    <w:lvl w:ilvl="6" w:tplc="1A56A0E2">
      <w:start w:val="1"/>
      <w:numFmt w:val="decimal"/>
      <w:lvlText w:val="%7."/>
      <w:lvlJc w:val="left"/>
      <w:pPr>
        <w:ind w:left="5040" w:hanging="360"/>
      </w:pPr>
    </w:lvl>
    <w:lvl w:ilvl="7" w:tplc="7DEEB3D2">
      <w:start w:val="1"/>
      <w:numFmt w:val="lowerLetter"/>
      <w:lvlText w:val="%8."/>
      <w:lvlJc w:val="left"/>
      <w:pPr>
        <w:ind w:left="5760" w:hanging="360"/>
      </w:pPr>
    </w:lvl>
    <w:lvl w:ilvl="8" w:tplc="326A58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101"/>
    <w:rsid w:val="00654B19"/>
    <w:rsid w:val="00B53B0F"/>
    <w:rsid w:val="00DC3CDD"/>
    <w:rsid w:val="00FA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FA51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A51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A51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A51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A51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A51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A51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A51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A51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FA51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A510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A51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A510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A510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A510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A51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A510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A51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A5101"/>
    <w:rPr>
      <w:sz w:val="48"/>
      <w:szCs w:val="48"/>
    </w:rPr>
  </w:style>
  <w:style w:type="character" w:customStyle="1" w:styleId="QuoteChar">
    <w:name w:val="Quote Char"/>
    <w:uiPriority w:val="29"/>
    <w:rsid w:val="00FA5101"/>
    <w:rPr>
      <w:i/>
    </w:rPr>
  </w:style>
  <w:style w:type="character" w:customStyle="1" w:styleId="IntenseQuoteChar">
    <w:name w:val="Intense Quote Char"/>
    <w:uiPriority w:val="30"/>
    <w:rsid w:val="00FA5101"/>
    <w:rPr>
      <w:i/>
    </w:rPr>
  </w:style>
  <w:style w:type="character" w:customStyle="1" w:styleId="FootnoteTextChar">
    <w:name w:val="Footnote Text Char"/>
    <w:uiPriority w:val="99"/>
    <w:rsid w:val="00FA5101"/>
    <w:rPr>
      <w:sz w:val="18"/>
    </w:rPr>
  </w:style>
  <w:style w:type="character" w:customStyle="1" w:styleId="EndnoteTextChar">
    <w:name w:val="Endnote Text Char"/>
    <w:uiPriority w:val="99"/>
    <w:rsid w:val="00FA5101"/>
    <w:rPr>
      <w:sz w:val="20"/>
    </w:rPr>
  </w:style>
  <w:style w:type="character" w:customStyle="1" w:styleId="1">
    <w:name w:val="Заголовок 1 Знак"/>
    <w:link w:val="Heading1"/>
    <w:uiPriority w:val="9"/>
    <w:rsid w:val="00FA510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FA5101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FA510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FA510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FA510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FA510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FA51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FA510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FA510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51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A5101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A510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A5101"/>
    <w:rPr>
      <w:sz w:val="48"/>
      <w:szCs w:val="48"/>
    </w:rPr>
  </w:style>
  <w:style w:type="paragraph" w:styleId="a7">
    <w:name w:val="Subtitle"/>
    <w:basedOn w:val="a"/>
    <w:link w:val="a8"/>
    <w:qFormat/>
    <w:rsid w:val="00FA5101"/>
    <w:pPr>
      <w:widowControl w:val="0"/>
      <w:jc w:val="center"/>
    </w:pPr>
    <w:rPr>
      <w:sz w:val="28"/>
      <w:szCs w:val="20"/>
    </w:rPr>
  </w:style>
  <w:style w:type="character" w:customStyle="1" w:styleId="SubtitleChar">
    <w:name w:val="Subtitle Char"/>
    <w:uiPriority w:val="11"/>
    <w:rsid w:val="00FA510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A510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A510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51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5101"/>
    <w:rPr>
      <w:i/>
    </w:rPr>
  </w:style>
  <w:style w:type="paragraph" w:customStyle="1" w:styleId="Header">
    <w:name w:val="Header"/>
    <w:basedOn w:val="a"/>
    <w:link w:val="ab"/>
    <w:uiPriority w:val="99"/>
    <w:rsid w:val="00FA510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A5101"/>
  </w:style>
  <w:style w:type="paragraph" w:customStyle="1" w:styleId="Footer">
    <w:name w:val="Footer"/>
    <w:basedOn w:val="a"/>
    <w:link w:val="ac"/>
    <w:rsid w:val="00FA510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rsid w:val="00FA510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510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A5101"/>
  </w:style>
  <w:style w:type="table" w:styleId="ad">
    <w:name w:val="Table Grid"/>
    <w:basedOn w:val="a1"/>
    <w:rsid w:val="00FA51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A510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A510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A510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link w:val="10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A51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A51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A51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link w:val="11"/>
    <w:uiPriority w:val="99"/>
    <w:rsid w:val="00FA51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A51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A51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A51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A51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A51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A51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A51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A51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A51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A51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A51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sid w:val="00FA5101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A510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FA5101"/>
    <w:rPr>
      <w:sz w:val="18"/>
    </w:rPr>
  </w:style>
  <w:style w:type="character" w:styleId="af1">
    <w:name w:val="footnote reference"/>
    <w:uiPriority w:val="99"/>
    <w:unhideWhenUsed/>
    <w:rsid w:val="00FA510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A5101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A5101"/>
    <w:rPr>
      <w:sz w:val="20"/>
    </w:rPr>
  </w:style>
  <w:style w:type="character" w:styleId="af4">
    <w:name w:val="endnote reference"/>
    <w:uiPriority w:val="99"/>
    <w:semiHidden/>
    <w:unhideWhenUsed/>
    <w:rsid w:val="00FA510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A5101"/>
    <w:pPr>
      <w:spacing w:after="57"/>
    </w:pPr>
  </w:style>
  <w:style w:type="paragraph" w:styleId="22">
    <w:name w:val="toc 2"/>
    <w:basedOn w:val="a"/>
    <w:next w:val="a"/>
    <w:uiPriority w:val="39"/>
    <w:unhideWhenUsed/>
    <w:rsid w:val="00FA510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A510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A510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A510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A510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A510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A510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A5101"/>
    <w:pPr>
      <w:spacing w:after="57"/>
      <w:ind w:left="2268"/>
    </w:pPr>
  </w:style>
  <w:style w:type="paragraph" w:styleId="af5">
    <w:name w:val="TOC Heading"/>
    <w:uiPriority w:val="39"/>
    <w:unhideWhenUsed/>
    <w:rsid w:val="00FA5101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FA5101"/>
  </w:style>
  <w:style w:type="character" w:customStyle="1" w:styleId="a8">
    <w:name w:val="Подзаголовок Знак"/>
    <w:link w:val="a7"/>
    <w:rsid w:val="00FA5101"/>
    <w:rPr>
      <w:sz w:val="28"/>
      <w:lang w:val="ru-RU" w:eastAsia="ru-RU" w:bidi="ar-SA"/>
    </w:rPr>
  </w:style>
  <w:style w:type="character" w:styleId="af7">
    <w:name w:val="page number"/>
    <w:basedOn w:val="a0"/>
    <w:rsid w:val="00FA5101"/>
  </w:style>
  <w:style w:type="character" w:customStyle="1" w:styleId="ac">
    <w:name w:val="Нижний колонтитул Знак"/>
    <w:link w:val="Footer"/>
    <w:rsid w:val="00FA5101"/>
    <w:rPr>
      <w:sz w:val="24"/>
      <w:szCs w:val="24"/>
    </w:rPr>
  </w:style>
  <w:style w:type="paragraph" w:styleId="af8">
    <w:name w:val="Balloon Text"/>
    <w:basedOn w:val="a"/>
    <w:link w:val="af9"/>
    <w:rsid w:val="00FA5101"/>
    <w:rPr>
      <w:rFonts w:ascii="Tahoma" w:hAnsi="Tahoma"/>
      <w:sz w:val="16"/>
      <w:szCs w:val="16"/>
      <w:lang w:val="en-US" w:eastAsia="en-US"/>
    </w:rPr>
  </w:style>
  <w:style w:type="character" w:customStyle="1" w:styleId="af9">
    <w:name w:val="Текст выноски Знак"/>
    <w:link w:val="af8"/>
    <w:rsid w:val="00FA5101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Header"/>
    <w:uiPriority w:val="99"/>
    <w:rsid w:val="00FA5101"/>
    <w:rPr>
      <w:sz w:val="24"/>
      <w:szCs w:val="24"/>
    </w:rPr>
  </w:style>
  <w:style w:type="paragraph" w:customStyle="1" w:styleId="Default">
    <w:name w:val="Default"/>
    <w:rsid w:val="00FA5101"/>
    <w:rPr>
      <w:color w:val="000000"/>
      <w:sz w:val="24"/>
      <w:szCs w:val="24"/>
    </w:rPr>
  </w:style>
  <w:style w:type="paragraph" w:customStyle="1" w:styleId="ConsPlusNormal">
    <w:name w:val="ConsPlusNormal"/>
    <w:rsid w:val="00FA5101"/>
    <w:rPr>
      <w:rFonts w:ascii="Arial" w:hAnsi="Arial" w:cs="Arial"/>
    </w:rPr>
  </w:style>
  <w:style w:type="paragraph" w:customStyle="1" w:styleId="ConsPlusTitle">
    <w:name w:val="ConsPlusTitle"/>
    <w:rsid w:val="00FA5101"/>
    <w:pPr>
      <w:widowControl w:val="0"/>
    </w:pPr>
    <w:rPr>
      <w:rFonts w:ascii="Calibri" w:hAnsi="Calibri" w:cs="Calibri"/>
      <w:b/>
      <w:sz w:val="22"/>
      <w:szCs w:val="22"/>
    </w:rPr>
  </w:style>
  <w:style w:type="character" w:styleId="afa">
    <w:name w:val="FollowedHyperlink"/>
    <w:rsid w:val="00FA5101"/>
    <w:rPr>
      <w:color w:val="954F72"/>
      <w:u w:val="single"/>
    </w:rPr>
  </w:style>
  <w:style w:type="character" w:customStyle="1" w:styleId="Bodytext2">
    <w:name w:val="Body text (2)_"/>
    <w:link w:val="Bodytext20"/>
    <w:rsid w:val="00FA5101"/>
    <w:rPr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FA5101"/>
    <w:rPr>
      <w:b/>
      <w:bCs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FA5101"/>
    <w:rPr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A5101"/>
    <w:pPr>
      <w:widowControl w:val="0"/>
      <w:shd w:val="clear" w:color="auto" w:fill="FFFFFF"/>
      <w:spacing w:line="320" w:lineRule="exact"/>
      <w:jc w:val="center"/>
    </w:pPr>
    <w:rPr>
      <w:sz w:val="28"/>
      <w:szCs w:val="28"/>
    </w:rPr>
  </w:style>
  <w:style w:type="paragraph" w:customStyle="1" w:styleId="Bodytext40">
    <w:name w:val="Body text (4)"/>
    <w:basedOn w:val="a"/>
    <w:link w:val="Bodytext4"/>
    <w:rsid w:val="00FA5101"/>
    <w:pPr>
      <w:widowControl w:val="0"/>
      <w:shd w:val="clear" w:color="auto" w:fill="FFFFFF"/>
      <w:spacing w:line="367" w:lineRule="exact"/>
      <w:jc w:val="both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FA5101"/>
    <w:rPr>
      <w:color w:val="605E5C"/>
      <w:shd w:val="clear" w:color="auto" w:fill="E1DFDD"/>
    </w:rPr>
  </w:style>
  <w:style w:type="paragraph" w:customStyle="1" w:styleId="11">
    <w:name w:val="Без интервала1"/>
    <w:link w:val="Lined-Accent3"/>
    <w:uiPriority w:val="1"/>
    <w:qFormat/>
    <w:rsid w:val="00FA51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Гиперссылка1"/>
    <w:link w:val="ListTable7Colorful-Accent4"/>
    <w:rsid w:val="00FA5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dep</cp:lastModifiedBy>
  <cp:revision>2</cp:revision>
  <dcterms:created xsi:type="dcterms:W3CDTF">2024-11-11T09:59:00Z</dcterms:created>
  <dcterms:modified xsi:type="dcterms:W3CDTF">2024-11-11T09:59:00Z</dcterms:modified>
  <cp:version>1048576</cp:version>
</cp:coreProperties>
</file>