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12594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77CCC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F792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C6EE1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A9476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5A3E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0D61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6B1F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794C59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6D250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3211A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25949" w:rsidRDefault="00333807" w:rsidP="003338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125949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25949" w:rsidRDefault="00093E34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25949" w:rsidRDefault="00093E34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0BB1AA31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4AEF8E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50057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125949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8"/>
          </w:tcPr>
          <w:p w14:paraId="40F8F667" w14:textId="1F20310D" w:rsidR="00333807" w:rsidRPr="00FF16FF" w:rsidRDefault="00BB502F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6FF">
              <w:rPr>
                <w:rFonts w:cstheme="minorHAnsi"/>
                <w:b/>
                <w:bCs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440A77E7" w:rsidR="00333807" w:rsidRPr="00FF16FF" w:rsidRDefault="00D77A53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6FF">
              <w:rPr>
                <w:rFonts w:cstheme="minorHAnsi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333807" w:rsidRPr="00125949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FF16FF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FF16FF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 xml:space="preserve">Наименование индикатора риска </w:t>
            </w:r>
            <w:r w:rsidR="00F12F50" w:rsidRPr="00FF16FF">
              <w:rPr>
                <w:rFonts w:cstheme="minorHAnsi"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125949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25949" w:rsidRDefault="00F12F50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2E9E9AB0" w14:textId="1F92C36D" w:rsidR="00F12F50" w:rsidRPr="00FF16FF" w:rsidRDefault="0094772B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>Повторное, в течение двух месяцев, выявление при проведении контрольного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в сфере благоустройства.</w:t>
            </w:r>
          </w:p>
        </w:tc>
      </w:tr>
      <w:tr w:rsidR="00C155CF" w:rsidRPr="00125949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5B4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B3596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A8F3A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D57B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F8C91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466EF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1CA34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B0733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410D6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125949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C155CF" w:rsidRPr="00125949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55CF" w:rsidRPr="00125949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A5668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Ссылка на ФГИС РОТ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C155CF" w:rsidRPr="00125949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0EA8F508" w:rsidR="008542D5" w:rsidRPr="00125949" w:rsidRDefault="004C4445" w:rsidP="0006470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Решение Думы городского округа Тольятти Самарской области от 04.07.2018</w:t>
            </w:r>
            <w:r w:rsidR="001B4983" w:rsidRPr="00125949"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125949">
              <w:rPr>
                <w:rFonts w:cstheme="minorHAnsi"/>
                <w:sz w:val="24"/>
                <w:szCs w:val="24"/>
              </w:rPr>
              <w:t xml:space="preserve"> № 1789 «О Правилах благоустройства территории городского округа Тольятти»</w:t>
            </w:r>
          </w:p>
        </w:tc>
        <w:tc>
          <w:tcPr>
            <w:tcW w:w="3403" w:type="dxa"/>
            <w:gridSpan w:val="5"/>
          </w:tcPr>
          <w:p w14:paraId="2558C26F" w14:textId="19336F9D" w:rsidR="00C155CF" w:rsidRPr="00125949" w:rsidRDefault="00796F8C" w:rsidP="00333807">
            <w:pPr>
              <w:rPr>
                <w:rFonts w:cstheme="minorHAnsi"/>
                <w:sz w:val="24"/>
                <w:szCs w:val="24"/>
              </w:rPr>
            </w:pPr>
            <w:r w:rsidRPr="00796F8C">
              <w:rPr>
                <w:rFonts w:cstheme="minorHAnsi"/>
                <w:sz w:val="24"/>
                <w:szCs w:val="24"/>
              </w:rPr>
              <w:t>Весь нормативный правовой акт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25949" w:rsidRDefault="001377DD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5248102" w14:textId="1DCE58A0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475E153" w14:textId="654D9873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D9C1771" w14:textId="102AA1B5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6CDE5961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4F224F85" w14:textId="77777777" w:rsidTr="00CE7C9A">
        <w:tc>
          <w:tcPr>
            <w:tcW w:w="563" w:type="dxa"/>
            <w:vMerge/>
          </w:tcPr>
          <w:p w14:paraId="1F73B9EC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35B04802" w14:textId="73090F42" w:rsidR="00C155CF" w:rsidRPr="00125949" w:rsidRDefault="00220152" w:rsidP="00C155CF">
            <w:pPr>
              <w:rPr>
                <w:rFonts w:cstheme="minorHAnsi"/>
                <w:sz w:val="24"/>
                <w:szCs w:val="24"/>
              </w:rPr>
            </w:pPr>
            <w:r w:rsidRPr="00220152">
              <w:rPr>
                <w:rFonts w:cstheme="minorHAnsi"/>
                <w:sz w:val="24"/>
                <w:szCs w:val="24"/>
              </w:rPr>
              <w:t>Федеральный закон от 30.12.2009 № 384-ФЗ «Технический регламент о безопасности зданий и сооружений»</w:t>
            </w:r>
          </w:p>
        </w:tc>
        <w:tc>
          <w:tcPr>
            <w:tcW w:w="3403" w:type="dxa"/>
            <w:gridSpan w:val="5"/>
          </w:tcPr>
          <w:p w14:paraId="46C7542F" w14:textId="0CCF7A8D" w:rsidR="00C155CF" w:rsidRPr="00220152" w:rsidRDefault="00220152" w:rsidP="00C155CF">
            <w:pPr>
              <w:rPr>
                <w:rFonts w:cstheme="minorHAnsi"/>
                <w:sz w:val="24"/>
                <w:szCs w:val="24"/>
              </w:rPr>
            </w:pPr>
            <w:r w:rsidRPr="00220152">
              <w:rPr>
                <w:rFonts w:cstheme="minorHAnsi"/>
                <w:sz w:val="24"/>
                <w:szCs w:val="24"/>
              </w:rPr>
              <w:t>Часть 1 статьи 12</w:t>
            </w:r>
          </w:p>
        </w:tc>
        <w:tc>
          <w:tcPr>
            <w:tcW w:w="3255" w:type="dxa"/>
            <w:gridSpan w:val="3"/>
          </w:tcPr>
          <w:p w14:paraId="67F578A5" w14:textId="3C91C07A" w:rsidR="00C155CF" w:rsidRPr="00125949" w:rsidRDefault="001377DD" w:rsidP="00C155CF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052CDB52" w14:textId="77777777" w:rsidTr="00CE7C9A">
        <w:tc>
          <w:tcPr>
            <w:tcW w:w="563" w:type="dxa"/>
            <w:vMerge/>
          </w:tcPr>
          <w:p w14:paraId="72518BA3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D66E2C0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2F15C761" w14:textId="2D2BC27A" w:rsidR="00C155CF" w:rsidRPr="00125949" w:rsidRDefault="00C155CF" w:rsidP="00C155C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gridSpan w:val="3"/>
          </w:tcPr>
          <w:p w14:paraId="718E8FBB" w14:textId="0E9D1A1D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F632103" w14:textId="77777777" w:rsidTr="00CE7C9A">
        <w:tc>
          <w:tcPr>
            <w:tcW w:w="563" w:type="dxa"/>
            <w:vMerge/>
          </w:tcPr>
          <w:p w14:paraId="24E678EF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8BA3FBE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5C2C2A79" w14:textId="50552585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EA7891D" w14:textId="77777777" w:rsidTr="000B064D">
        <w:tc>
          <w:tcPr>
            <w:tcW w:w="563" w:type="dxa"/>
            <w:vMerge/>
          </w:tcPr>
          <w:p w14:paraId="78F6521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  <w:tcBorders>
              <w:bottom w:val="nil"/>
            </w:tcBorders>
          </w:tcPr>
          <w:p w14:paraId="1CB8530A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bottom w:val="nil"/>
            </w:tcBorders>
          </w:tcPr>
          <w:p w14:paraId="665664E5" w14:textId="2A70EF19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</w:tcPr>
          <w:p w14:paraId="1B69A339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27A57AA2" w14:textId="77777777" w:rsidTr="00FF2A8C">
        <w:trPr>
          <w:trHeight w:val="66"/>
        </w:trPr>
        <w:tc>
          <w:tcPr>
            <w:tcW w:w="563" w:type="dxa"/>
            <w:vMerge/>
          </w:tcPr>
          <w:p w14:paraId="3C43FB59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nil"/>
            </w:tcBorders>
          </w:tcPr>
          <w:p w14:paraId="170E48B2" w14:textId="7DD70953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top w:val="nil"/>
            </w:tcBorders>
          </w:tcPr>
          <w:p w14:paraId="1A079375" w14:textId="3D8D9F7A" w:rsidR="00C155CF" w:rsidRPr="00125949" w:rsidRDefault="00C155CF" w:rsidP="00C155C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2FB0AB39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6BD073BF" w14:textId="77777777" w:rsidTr="00CE7C9A">
        <w:tc>
          <w:tcPr>
            <w:tcW w:w="563" w:type="dxa"/>
            <w:vMerge/>
          </w:tcPr>
          <w:p w14:paraId="125E52E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479FF8CF" w14:textId="77C4481E" w:rsidR="00C155CF" w:rsidRPr="00125949" w:rsidRDefault="00FB5BCA" w:rsidP="00C155CF">
            <w:pPr>
              <w:rPr>
                <w:rFonts w:cstheme="minorHAnsi"/>
                <w:sz w:val="24"/>
                <w:szCs w:val="24"/>
              </w:rPr>
            </w:pPr>
            <w:r w:rsidRPr="00FB5BCA">
              <w:rPr>
                <w:rFonts w:cstheme="minorHAnsi"/>
                <w:sz w:val="24"/>
                <w:szCs w:val="24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3403" w:type="dxa"/>
            <w:gridSpan w:val="5"/>
          </w:tcPr>
          <w:p w14:paraId="5F18E534" w14:textId="5274F22D" w:rsidR="00C155CF" w:rsidRPr="00125949" w:rsidRDefault="00FB5BCA" w:rsidP="00C155CF">
            <w:pPr>
              <w:rPr>
                <w:rFonts w:cstheme="minorHAnsi"/>
                <w:sz w:val="24"/>
                <w:szCs w:val="24"/>
              </w:rPr>
            </w:pPr>
            <w:r w:rsidRPr="00FB5BCA">
              <w:rPr>
                <w:rFonts w:cstheme="minorHAnsi"/>
                <w:sz w:val="24"/>
                <w:szCs w:val="24"/>
              </w:rPr>
              <w:t>Пункт 1 части 1 статьи 15</w:t>
            </w:r>
          </w:p>
        </w:tc>
        <w:tc>
          <w:tcPr>
            <w:tcW w:w="3255" w:type="dxa"/>
            <w:gridSpan w:val="3"/>
          </w:tcPr>
          <w:p w14:paraId="591DEB15" w14:textId="7B9E5714" w:rsidR="00C155CF" w:rsidRPr="00125949" w:rsidRDefault="00FB5BCA" w:rsidP="00C155CF">
            <w:pPr>
              <w:rPr>
                <w:rFonts w:cstheme="minorHAnsi"/>
                <w:sz w:val="24"/>
                <w:szCs w:val="24"/>
              </w:rPr>
            </w:pPr>
            <w:r w:rsidRPr="00FB5BCA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384423AD" w14:textId="77777777" w:rsidTr="00CE7C9A">
        <w:tc>
          <w:tcPr>
            <w:tcW w:w="563" w:type="dxa"/>
            <w:vMerge/>
          </w:tcPr>
          <w:p w14:paraId="36F54E8A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7BD2CA30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0A38D45" w14:textId="60EECABE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D6F7764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6F21AA71" w14:textId="77777777" w:rsidTr="00CE7C9A">
        <w:tc>
          <w:tcPr>
            <w:tcW w:w="563" w:type="dxa"/>
            <w:vMerge/>
          </w:tcPr>
          <w:p w14:paraId="2919708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4FFDB15F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528A5F4E" w14:textId="43E4C50C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1770C5A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0A83AA3E" w14:textId="77777777" w:rsidTr="00CE7C9A">
        <w:tc>
          <w:tcPr>
            <w:tcW w:w="563" w:type="dxa"/>
            <w:vMerge/>
          </w:tcPr>
          <w:p w14:paraId="7994916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39B3366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040FAA33" w14:textId="3A683806" w:rsidR="00262F63" w:rsidRPr="00125949" w:rsidRDefault="00262F63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8010758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562" w:rsidRPr="00125949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1C8323" w14:textId="77777777" w:rsidR="00191EA1" w:rsidRPr="00125949" w:rsidRDefault="00191EA1" w:rsidP="00191E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DF75B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3901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ABF42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C2A41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1D95A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2908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6EED00" w14:textId="77777777" w:rsidR="00A47562" w:rsidRPr="00125949" w:rsidRDefault="00A4756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25949" w:rsidRDefault="00A47562" w:rsidP="00C155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125949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A8AD1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Тип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Подвид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5</w:t>
            </w:r>
          </w:p>
        </w:tc>
      </w:tr>
      <w:tr w:rsidR="008C6766" w:rsidRPr="00125949" w14:paraId="537DDE26" w14:textId="77777777" w:rsidTr="0079374D">
        <w:trPr>
          <w:trHeight w:val="4672"/>
        </w:trPr>
        <w:tc>
          <w:tcPr>
            <w:tcW w:w="563" w:type="dxa"/>
            <w:vMerge/>
          </w:tcPr>
          <w:p w14:paraId="32BBA9C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C3DAF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278743FC" w14:textId="4FD15E03" w:rsidR="008C6766" w:rsidRPr="00125949" w:rsidRDefault="00244762" w:rsidP="008542D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3403" w:type="dxa"/>
            <w:gridSpan w:val="5"/>
          </w:tcPr>
          <w:p w14:paraId="0B47D31F" w14:textId="52A87855" w:rsidR="008C6766" w:rsidRPr="00125949" w:rsidRDefault="00244762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3255" w:type="dxa"/>
            <w:gridSpan w:val="3"/>
          </w:tcPr>
          <w:p w14:paraId="5D7B050E" w14:textId="7E724E5E" w:rsidR="008C6766" w:rsidRPr="00125949" w:rsidRDefault="00C01F1F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</w:tr>
      <w:tr w:rsidR="008C6766" w:rsidRPr="00125949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120B0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535FDE32" w14:textId="0E54A68B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Результаты деятельности контролируемых лиц, в том числе работы и услуги, к которым </w:t>
            </w:r>
            <w:r w:rsidRPr="00125949">
              <w:rPr>
                <w:rFonts w:cstheme="minorHAnsi"/>
                <w:sz w:val="24"/>
                <w:szCs w:val="24"/>
              </w:rPr>
              <w:lastRenderedPageBreak/>
              <w:t>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095D43E9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lastRenderedPageBreak/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3C66103F" w:rsidR="008C6766" w:rsidRPr="00125949" w:rsidRDefault="008C6766" w:rsidP="004D2109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‎</w:t>
            </w:r>
            <w:r w:rsidR="00AB793B" w:rsidRPr="00125949">
              <w:rPr>
                <w:rFonts w:cstheme="minorHAnsi"/>
                <w:sz w:val="24"/>
                <w:szCs w:val="24"/>
              </w:rPr>
              <w:t xml:space="preserve"> 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E15B8E" w:rsidRPr="00125949" w14:paraId="7761924D" w14:textId="77777777" w:rsidTr="00CE7C9A">
        <w:tc>
          <w:tcPr>
            <w:tcW w:w="563" w:type="dxa"/>
            <w:vMerge w:val="restart"/>
          </w:tcPr>
          <w:p w14:paraId="0E3BAC18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45CE7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0F6CF8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464F2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185A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E26863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E15B8E" w:rsidRPr="00125949" w:rsidRDefault="00E15B8E" w:rsidP="001D49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15B8E" w:rsidRPr="00125949" w14:paraId="5A2C088B" w14:textId="77777777" w:rsidTr="00CE7C9A">
        <w:tc>
          <w:tcPr>
            <w:tcW w:w="563" w:type="dxa"/>
            <w:vMerge/>
          </w:tcPr>
          <w:p w14:paraId="75369C6A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6</w:t>
            </w:r>
          </w:p>
        </w:tc>
      </w:tr>
      <w:tr w:rsidR="00E15B8E" w:rsidRPr="00125949" w14:paraId="7FDEBBE7" w14:textId="77777777" w:rsidTr="00CE7C9A">
        <w:tc>
          <w:tcPr>
            <w:tcW w:w="563" w:type="dxa"/>
            <w:vMerge/>
          </w:tcPr>
          <w:p w14:paraId="6650A71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F2815F2" w14:textId="70286F5F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Два месяца</w:t>
            </w:r>
          </w:p>
        </w:tc>
      </w:tr>
      <w:tr w:rsidR="00E15B8E" w:rsidRPr="00125949" w14:paraId="78ADB93D" w14:textId="77777777" w:rsidTr="00CE7C9A">
        <w:tc>
          <w:tcPr>
            <w:tcW w:w="563" w:type="dxa"/>
            <w:vMerge/>
          </w:tcPr>
          <w:p w14:paraId="1EDB88B4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Формула расчета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7</w:t>
            </w:r>
          </w:p>
        </w:tc>
      </w:tr>
      <w:tr w:rsidR="00E15B8E" w:rsidRPr="00125949" w14:paraId="393FB729" w14:textId="77777777" w:rsidTr="00CE7C9A">
        <w:tc>
          <w:tcPr>
            <w:tcW w:w="563" w:type="dxa"/>
            <w:vMerge/>
          </w:tcPr>
          <w:p w14:paraId="3BA85B3C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44C0F339" w14:textId="0DFA5127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Не требуется</w:t>
            </w:r>
          </w:p>
        </w:tc>
      </w:tr>
      <w:tr w:rsidR="00E15B8E" w:rsidRPr="00125949" w14:paraId="56371630" w14:textId="77777777" w:rsidTr="00CE7C9A">
        <w:tc>
          <w:tcPr>
            <w:tcW w:w="563" w:type="dxa"/>
            <w:vMerge/>
          </w:tcPr>
          <w:p w14:paraId="5C62777C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</w:p>
        </w:tc>
      </w:tr>
      <w:tr w:rsidR="00E15B8E" w:rsidRPr="00125949" w14:paraId="1A2B01E6" w14:textId="77777777" w:rsidTr="00CE7C9A">
        <w:tc>
          <w:tcPr>
            <w:tcW w:w="563" w:type="dxa"/>
            <w:vMerge/>
          </w:tcPr>
          <w:p w14:paraId="1A5B181D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Переменная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переменной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77777777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Источник получения данных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10</w:t>
            </w:r>
          </w:p>
        </w:tc>
      </w:tr>
      <w:tr w:rsidR="00E15B8E" w:rsidRPr="00125949" w14:paraId="021ED2C0" w14:textId="77777777" w:rsidTr="00E15B8E">
        <w:trPr>
          <w:trHeight w:val="763"/>
        </w:trPr>
        <w:tc>
          <w:tcPr>
            <w:tcW w:w="563" w:type="dxa"/>
            <w:vMerge/>
          </w:tcPr>
          <w:p w14:paraId="7EF48E3F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vMerge w:val="restart"/>
          </w:tcPr>
          <w:p w14:paraId="070201D9" w14:textId="30D7F9A8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Наличие нарушений обязательных требований или отсутствие нарушений обязательных требований</w:t>
            </w:r>
          </w:p>
        </w:tc>
        <w:tc>
          <w:tcPr>
            <w:tcW w:w="3440" w:type="dxa"/>
            <w:gridSpan w:val="6"/>
            <w:vMerge w:val="restart"/>
          </w:tcPr>
          <w:p w14:paraId="730D9827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B930474" w14:textId="75BB96EE" w:rsidR="00E15B8E" w:rsidRPr="006D0E33" w:rsidRDefault="00E15B8E" w:rsidP="006D0E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0E33">
              <w:rPr>
                <w:rFonts w:cstheme="minorHAnsi"/>
                <w:b/>
                <w:bCs/>
                <w:sz w:val="24"/>
                <w:szCs w:val="24"/>
              </w:rPr>
              <w:t>Единый реестр контрольных (надзорных) мероприятий</w:t>
            </w:r>
          </w:p>
        </w:tc>
      </w:tr>
      <w:tr w:rsidR="00E15B8E" w:rsidRPr="00125949" w14:paraId="546A5FCB" w14:textId="77777777" w:rsidTr="00CE7C9A">
        <w:trPr>
          <w:trHeight w:val="409"/>
        </w:trPr>
        <w:tc>
          <w:tcPr>
            <w:tcW w:w="563" w:type="dxa"/>
            <w:vMerge/>
          </w:tcPr>
          <w:p w14:paraId="4B23BE4A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vMerge/>
          </w:tcPr>
          <w:p w14:paraId="35480675" w14:textId="77777777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6"/>
            <w:vMerge/>
          </w:tcPr>
          <w:p w14:paraId="272C8DB9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345B62A" w14:textId="3E914BA9" w:rsidR="00E15B8E" w:rsidRPr="006D0E33" w:rsidRDefault="006D0E33" w:rsidP="006D0E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0E33">
              <w:rPr>
                <w:rFonts w:cstheme="minorHAnsi"/>
                <w:b/>
                <w:bCs/>
                <w:sz w:val="24"/>
                <w:szCs w:val="24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97052" w:rsidRPr="00125949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C2060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6E0F3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4A6E3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725D5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4938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C543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48C33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4DB2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87BC1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25949" w:rsidRDefault="00297052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5402D7" w:rsidRPr="00125949" w14:paraId="1FC37471" w14:textId="77777777" w:rsidTr="00CE7C9A">
        <w:tc>
          <w:tcPr>
            <w:tcW w:w="563" w:type="dxa"/>
            <w:vMerge/>
          </w:tcPr>
          <w:p w14:paraId="18C21980" w14:textId="77777777" w:rsidR="005402D7" w:rsidRPr="00125949" w:rsidRDefault="005402D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5402D7" w:rsidRPr="00125949" w:rsidRDefault="005402D7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5402D7" w:rsidRPr="00125949" w:rsidRDefault="005402D7" w:rsidP="00DA7C5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3430133B" w:rsidR="005402D7" w:rsidRPr="00125949" w:rsidRDefault="005402D7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Выписка из ЕГРЮЛ (ЕГРИП)</w:t>
            </w:r>
          </w:p>
        </w:tc>
      </w:tr>
      <w:tr w:rsidR="005402D7" w:rsidRPr="00125949" w14:paraId="3E1D8F45" w14:textId="77777777" w:rsidTr="00CE7C9A">
        <w:tc>
          <w:tcPr>
            <w:tcW w:w="563" w:type="dxa"/>
            <w:vMerge/>
          </w:tcPr>
          <w:p w14:paraId="2856C52E" w14:textId="77777777" w:rsidR="005402D7" w:rsidRPr="00125949" w:rsidRDefault="005402D7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5402D7" w:rsidRPr="00125949" w:rsidRDefault="005402D7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4DFF097" w14:textId="2A3E3AE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  <w:r w:rsidRPr="00BF4888">
              <w:rPr>
                <w:rFonts w:cstheme="minorHAnsi"/>
                <w:sz w:val="24"/>
                <w:szCs w:val="24"/>
              </w:rPr>
              <w:t>Сведения из реестра лицензий Самарской области</w:t>
            </w:r>
          </w:p>
        </w:tc>
      </w:tr>
      <w:tr w:rsidR="005402D7" w:rsidRPr="00125949" w14:paraId="5CF60C09" w14:textId="77777777" w:rsidTr="005402D7">
        <w:tc>
          <w:tcPr>
            <w:tcW w:w="563" w:type="dxa"/>
            <w:vMerge/>
          </w:tcPr>
          <w:p w14:paraId="0F0E2FAC" w14:textId="77777777" w:rsidR="005402D7" w:rsidRPr="00125949" w:rsidRDefault="005402D7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5402D7" w:rsidRPr="00125949" w:rsidRDefault="005402D7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2B865EF8" w14:textId="326EF416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  <w:r w:rsidRPr="00BF4888">
              <w:rPr>
                <w:rFonts w:cstheme="minorHAnsi"/>
                <w:sz w:val="24"/>
                <w:szCs w:val="24"/>
              </w:rPr>
              <w:t>Выписка из единого государственного реестра недвижимости (ЕГРН)</w:t>
            </w:r>
          </w:p>
        </w:tc>
      </w:tr>
      <w:tr w:rsidR="005402D7" w:rsidRPr="00125949" w14:paraId="0C1C039A" w14:textId="77777777" w:rsidTr="00401CC0">
        <w:trPr>
          <w:trHeight w:val="445"/>
        </w:trPr>
        <w:tc>
          <w:tcPr>
            <w:tcW w:w="563" w:type="dxa"/>
            <w:vMerge/>
          </w:tcPr>
          <w:p w14:paraId="66389B18" w14:textId="77777777" w:rsidR="005402D7" w:rsidRPr="00125949" w:rsidRDefault="005402D7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7CAC45E" w14:textId="77777777" w:rsidR="005402D7" w:rsidRPr="00125949" w:rsidRDefault="005402D7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0FCB7849" w14:textId="77777777" w:rsidR="005402D7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  <w:p w14:paraId="58DC0797" w14:textId="33E274FA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02D7" w:rsidRPr="00125949" w14:paraId="4A166EBD" w14:textId="77777777" w:rsidTr="00CE7C9A">
        <w:trPr>
          <w:trHeight w:val="395"/>
        </w:trPr>
        <w:tc>
          <w:tcPr>
            <w:tcW w:w="563" w:type="dxa"/>
            <w:vMerge/>
          </w:tcPr>
          <w:p w14:paraId="69D4CF26" w14:textId="77777777" w:rsidR="005402D7" w:rsidRPr="00125949" w:rsidRDefault="005402D7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41BDCEB" w14:textId="7777777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5BF6DD5D" w14:textId="77777777" w:rsidR="005402D7" w:rsidRPr="00125949" w:rsidRDefault="005402D7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8972941" w14:textId="77777777" w:rsidR="005402D7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4D48A16A" w14:textId="77777777" w:rsidTr="00CE7C9A">
        <w:tc>
          <w:tcPr>
            <w:tcW w:w="563" w:type="dxa"/>
            <w:vMerge/>
          </w:tcPr>
          <w:p w14:paraId="29C2D2F5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0CC405DE" w:rsidR="009B422D" w:rsidRPr="00125949" w:rsidRDefault="00707E6B" w:rsidP="009B422D">
            <w:pPr>
              <w:rPr>
                <w:rFonts w:cstheme="minorHAnsi"/>
                <w:sz w:val="24"/>
                <w:szCs w:val="24"/>
              </w:rPr>
            </w:pPr>
            <w:r w:rsidRPr="00707E6B">
              <w:rPr>
                <w:rFonts w:cstheme="minorHAnsi"/>
                <w:sz w:val="24"/>
                <w:szCs w:val="24"/>
              </w:rPr>
              <w:t>Акты контрольных мероприятий без взаимодействия с контролируемым лицом</w:t>
            </w:r>
          </w:p>
        </w:tc>
      </w:tr>
      <w:tr w:rsidR="009B422D" w:rsidRPr="00125949" w14:paraId="439BDAAC" w14:textId="77777777" w:rsidTr="00CE7C9A">
        <w:tc>
          <w:tcPr>
            <w:tcW w:w="563" w:type="dxa"/>
            <w:vMerge/>
          </w:tcPr>
          <w:p w14:paraId="7665324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54A6F47" w14:textId="757518BF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3E19CFAF" w14:textId="77777777" w:rsidTr="00CE7C9A">
        <w:tc>
          <w:tcPr>
            <w:tcW w:w="563" w:type="dxa"/>
            <w:vMerge/>
          </w:tcPr>
          <w:p w14:paraId="4D20D745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5096C6BC" w14:textId="77777777" w:rsidTr="00FF1C5A">
        <w:trPr>
          <w:trHeight w:val="66"/>
        </w:trPr>
        <w:tc>
          <w:tcPr>
            <w:tcW w:w="563" w:type="dxa"/>
            <w:vMerge/>
          </w:tcPr>
          <w:p w14:paraId="7F41498F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0BD" w:rsidRPr="00125949" w14:paraId="64EA3279" w14:textId="77777777" w:rsidTr="00CE7C9A">
        <w:tc>
          <w:tcPr>
            <w:tcW w:w="563" w:type="dxa"/>
            <w:vMerge/>
          </w:tcPr>
          <w:p w14:paraId="4352F735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2D777423" w:rsidR="001C10BD" w:rsidRPr="00125949" w:rsidRDefault="000822B9" w:rsidP="009B422D">
            <w:pPr>
              <w:rPr>
                <w:rFonts w:cstheme="minorHAnsi"/>
                <w:sz w:val="24"/>
                <w:szCs w:val="24"/>
              </w:rPr>
            </w:pPr>
            <w:r w:rsidRPr="000822B9">
              <w:rPr>
                <w:rFonts w:cstheme="minorHAnsi"/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1C10BD" w:rsidRPr="00125949" w14:paraId="37EF542A" w14:textId="77777777" w:rsidTr="009C534D">
        <w:trPr>
          <w:trHeight w:val="658"/>
        </w:trPr>
        <w:tc>
          <w:tcPr>
            <w:tcW w:w="563" w:type="dxa"/>
            <w:vMerge/>
          </w:tcPr>
          <w:p w14:paraId="079F4472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5AAF3163" w:rsidR="00F30900" w:rsidRPr="00125949" w:rsidRDefault="00F30900" w:rsidP="00664EB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Протокол осмотра </w:t>
            </w:r>
          </w:p>
        </w:tc>
      </w:tr>
      <w:tr w:rsidR="00F30900" w:rsidRPr="00125949" w14:paraId="70D170CC" w14:textId="77777777" w:rsidTr="00CE7C9A">
        <w:trPr>
          <w:trHeight w:val="268"/>
        </w:trPr>
        <w:tc>
          <w:tcPr>
            <w:tcW w:w="563" w:type="dxa"/>
            <w:vMerge/>
          </w:tcPr>
          <w:p w14:paraId="205FB0AF" w14:textId="77777777" w:rsidR="00F30900" w:rsidRPr="00125949" w:rsidRDefault="00F30900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209DB8E" w14:textId="77777777" w:rsidR="00F30900" w:rsidRPr="00125949" w:rsidRDefault="00F30900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F388FFC" w14:textId="77777777" w:rsidR="00F30900" w:rsidRPr="00125949" w:rsidRDefault="00F30900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7F86F44" w14:textId="598B621F" w:rsidR="00F30900" w:rsidRPr="00125949" w:rsidRDefault="00E250E9" w:rsidP="009B422D">
            <w:pPr>
              <w:rPr>
                <w:rFonts w:cstheme="minorHAnsi"/>
                <w:sz w:val="24"/>
                <w:szCs w:val="24"/>
              </w:rPr>
            </w:pPr>
            <w:r w:rsidRPr="00E250E9">
              <w:rPr>
                <w:rFonts w:cstheme="minorHAnsi"/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1C10BD" w:rsidRPr="00125949" w14:paraId="70BF6B82" w14:textId="77777777" w:rsidTr="00403EBE">
        <w:tc>
          <w:tcPr>
            <w:tcW w:w="563" w:type="dxa"/>
            <w:vMerge/>
          </w:tcPr>
          <w:p w14:paraId="737CA798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45628CC6" w14:textId="5506BBD0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0BD" w:rsidRPr="00125949" w14:paraId="04C50F49" w14:textId="77777777" w:rsidTr="00920838">
        <w:trPr>
          <w:trHeight w:val="66"/>
        </w:trPr>
        <w:tc>
          <w:tcPr>
            <w:tcW w:w="563" w:type="dxa"/>
            <w:vMerge/>
          </w:tcPr>
          <w:p w14:paraId="5B5E7EB3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532F8C7E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622D9417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099719CA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566C53B7" w14:textId="77777777" w:rsidTr="00CE7C9A">
        <w:tc>
          <w:tcPr>
            <w:tcW w:w="563" w:type="dxa"/>
            <w:vMerge/>
          </w:tcPr>
          <w:p w14:paraId="6768F2A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4031F53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7"/>
            <w:vMerge w:val="restart"/>
          </w:tcPr>
          <w:p w14:paraId="5799252E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5E9F0FB4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9B422D" w:rsidRPr="00125949" w14:paraId="344278F2" w14:textId="77777777" w:rsidTr="00CE7C9A">
        <w:tc>
          <w:tcPr>
            <w:tcW w:w="563" w:type="dxa"/>
            <w:vMerge/>
          </w:tcPr>
          <w:p w14:paraId="14D47929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3638E00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3EF746FB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F6AEE3D" w14:textId="6718A24B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7CB502B8" w14:textId="77777777" w:rsidTr="00CE7C9A">
        <w:tc>
          <w:tcPr>
            <w:tcW w:w="563" w:type="dxa"/>
            <w:vMerge/>
          </w:tcPr>
          <w:p w14:paraId="7526AD22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67CCEDA8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3BC62D0F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CBB68EC" w14:textId="09F54A79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264D7E2B" w14:textId="77777777" w:rsidTr="00CE7C9A">
        <w:tc>
          <w:tcPr>
            <w:tcW w:w="563" w:type="dxa"/>
            <w:vMerge/>
          </w:tcPr>
          <w:p w14:paraId="473636A4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5DB1DB4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420F39FD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307035" w14:textId="28AA3351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422D" w:rsidRPr="00125949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B9E03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C3B62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DEF36B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2D4164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9B422D" w:rsidRPr="00125949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Виды контрольных (надзорных) мероприятий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7B69DEAF" w14:textId="78F09CC2" w:rsidR="00755973" w:rsidRPr="00125949" w:rsidRDefault="00755973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Инспекционный визит</w:t>
            </w:r>
          </w:p>
          <w:p w14:paraId="337FB2FA" w14:textId="7D6B6548" w:rsidR="00755973" w:rsidRPr="00125949" w:rsidRDefault="00050FE1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Рейдовый осмотр</w:t>
            </w:r>
          </w:p>
          <w:p w14:paraId="774E0BB2" w14:textId="5C909DDF" w:rsidR="009B422D" w:rsidRPr="00125949" w:rsidRDefault="00D156B8" w:rsidP="009B42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="002F7292" w:rsidRPr="00125949">
              <w:rPr>
                <w:rFonts w:cstheme="minorHAnsi"/>
                <w:sz w:val="24"/>
                <w:szCs w:val="24"/>
              </w:rPr>
              <w:t>ыездная</w:t>
            </w:r>
            <w:r w:rsidR="009B422D" w:rsidRPr="00125949">
              <w:rPr>
                <w:rFonts w:cstheme="minorHAnsi"/>
                <w:sz w:val="24"/>
                <w:szCs w:val="24"/>
              </w:rPr>
              <w:t xml:space="preserve"> проверка</w:t>
            </w:r>
          </w:p>
        </w:tc>
      </w:tr>
      <w:tr w:rsidR="009B422D" w:rsidRPr="00125949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7CE50E4E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Не </w:t>
            </w:r>
            <w:r w:rsidR="004A2356">
              <w:rPr>
                <w:rFonts w:cstheme="minorHAnsi"/>
                <w:sz w:val="24"/>
                <w:szCs w:val="24"/>
              </w:rPr>
              <w:t>применяется</w:t>
            </w:r>
          </w:p>
        </w:tc>
      </w:tr>
      <w:tr w:rsidR="009B422D" w:rsidRPr="00125949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6F62B2A6" w:rsidR="009B422D" w:rsidRPr="00125949" w:rsidRDefault="007C7BEC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Pr="00125949" w:rsidRDefault="00DA7C5D" w:rsidP="00333807">
      <w:pPr>
        <w:rPr>
          <w:rFonts w:cstheme="minorHAnsi"/>
          <w:sz w:val="24"/>
          <w:szCs w:val="24"/>
        </w:rPr>
      </w:pPr>
    </w:p>
    <w:sectPr w:rsidR="00DA7C5D" w:rsidRPr="00125949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50FE1"/>
    <w:rsid w:val="00064701"/>
    <w:rsid w:val="00071A78"/>
    <w:rsid w:val="000807F1"/>
    <w:rsid w:val="000822B9"/>
    <w:rsid w:val="00093E34"/>
    <w:rsid w:val="000B064D"/>
    <w:rsid w:val="000D1044"/>
    <w:rsid w:val="000F3339"/>
    <w:rsid w:val="00101E51"/>
    <w:rsid w:val="001039C2"/>
    <w:rsid w:val="00125949"/>
    <w:rsid w:val="001377DD"/>
    <w:rsid w:val="0015232C"/>
    <w:rsid w:val="001807E2"/>
    <w:rsid w:val="00191EA1"/>
    <w:rsid w:val="00193B32"/>
    <w:rsid w:val="001B0CFB"/>
    <w:rsid w:val="001B4983"/>
    <w:rsid w:val="001B7CD6"/>
    <w:rsid w:val="001C10BD"/>
    <w:rsid w:val="001C6902"/>
    <w:rsid w:val="001D49EC"/>
    <w:rsid w:val="001E2636"/>
    <w:rsid w:val="001F2B7E"/>
    <w:rsid w:val="001F6D9C"/>
    <w:rsid w:val="00201196"/>
    <w:rsid w:val="00220152"/>
    <w:rsid w:val="002324A8"/>
    <w:rsid w:val="00244762"/>
    <w:rsid w:val="00261270"/>
    <w:rsid w:val="00262F63"/>
    <w:rsid w:val="00277CCE"/>
    <w:rsid w:val="00284F3C"/>
    <w:rsid w:val="00297052"/>
    <w:rsid w:val="002A3B7A"/>
    <w:rsid w:val="002B3C20"/>
    <w:rsid w:val="002B7417"/>
    <w:rsid w:val="002C49B1"/>
    <w:rsid w:val="002E5A80"/>
    <w:rsid w:val="002F7292"/>
    <w:rsid w:val="002F72CC"/>
    <w:rsid w:val="0030015D"/>
    <w:rsid w:val="0030599E"/>
    <w:rsid w:val="00327D2C"/>
    <w:rsid w:val="00333807"/>
    <w:rsid w:val="003345F2"/>
    <w:rsid w:val="003350C1"/>
    <w:rsid w:val="00337E9E"/>
    <w:rsid w:val="003432CA"/>
    <w:rsid w:val="00347D95"/>
    <w:rsid w:val="00350077"/>
    <w:rsid w:val="00374109"/>
    <w:rsid w:val="0037700C"/>
    <w:rsid w:val="003802FF"/>
    <w:rsid w:val="00383128"/>
    <w:rsid w:val="003B6601"/>
    <w:rsid w:val="003C5286"/>
    <w:rsid w:val="003D16D8"/>
    <w:rsid w:val="003D1F38"/>
    <w:rsid w:val="003D6E1E"/>
    <w:rsid w:val="003E0879"/>
    <w:rsid w:val="003E7C62"/>
    <w:rsid w:val="003F2768"/>
    <w:rsid w:val="0040010F"/>
    <w:rsid w:val="00401CC0"/>
    <w:rsid w:val="00403EBE"/>
    <w:rsid w:val="00446B11"/>
    <w:rsid w:val="00454374"/>
    <w:rsid w:val="00490662"/>
    <w:rsid w:val="004A2356"/>
    <w:rsid w:val="004A5005"/>
    <w:rsid w:val="004B4396"/>
    <w:rsid w:val="004C3D7D"/>
    <w:rsid w:val="004C4445"/>
    <w:rsid w:val="004C5929"/>
    <w:rsid w:val="004D2109"/>
    <w:rsid w:val="004E1028"/>
    <w:rsid w:val="005402D7"/>
    <w:rsid w:val="00570A3A"/>
    <w:rsid w:val="005A2B8C"/>
    <w:rsid w:val="005C5D40"/>
    <w:rsid w:val="005D07E5"/>
    <w:rsid w:val="005D0F91"/>
    <w:rsid w:val="005E7728"/>
    <w:rsid w:val="00602BCB"/>
    <w:rsid w:val="00610ADA"/>
    <w:rsid w:val="00612D9D"/>
    <w:rsid w:val="0063086B"/>
    <w:rsid w:val="00631A65"/>
    <w:rsid w:val="00637364"/>
    <w:rsid w:val="00664EB5"/>
    <w:rsid w:val="006732FC"/>
    <w:rsid w:val="006852A7"/>
    <w:rsid w:val="006D0E33"/>
    <w:rsid w:val="006E0E7D"/>
    <w:rsid w:val="006F5D41"/>
    <w:rsid w:val="00707E6B"/>
    <w:rsid w:val="00755973"/>
    <w:rsid w:val="00777F41"/>
    <w:rsid w:val="0079374D"/>
    <w:rsid w:val="00796F8C"/>
    <w:rsid w:val="007C7BEC"/>
    <w:rsid w:val="007C7D82"/>
    <w:rsid w:val="007E059B"/>
    <w:rsid w:val="007F4E54"/>
    <w:rsid w:val="00803FE4"/>
    <w:rsid w:val="008118E1"/>
    <w:rsid w:val="00816CB6"/>
    <w:rsid w:val="00817A99"/>
    <w:rsid w:val="008238C2"/>
    <w:rsid w:val="00826FF7"/>
    <w:rsid w:val="008534DB"/>
    <w:rsid w:val="008542D5"/>
    <w:rsid w:val="00854D00"/>
    <w:rsid w:val="00882A60"/>
    <w:rsid w:val="00890ED1"/>
    <w:rsid w:val="00893F0F"/>
    <w:rsid w:val="008A32BA"/>
    <w:rsid w:val="008B74DE"/>
    <w:rsid w:val="008C373B"/>
    <w:rsid w:val="008C6766"/>
    <w:rsid w:val="008F4EAF"/>
    <w:rsid w:val="00920838"/>
    <w:rsid w:val="00922358"/>
    <w:rsid w:val="0093477C"/>
    <w:rsid w:val="009359DD"/>
    <w:rsid w:val="00935AE5"/>
    <w:rsid w:val="0094772B"/>
    <w:rsid w:val="00976CA2"/>
    <w:rsid w:val="009A2110"/>
    <w:rsid w:val="009B3DFE"/>
    <w:rsid w:val="009B422D"/>
    <w:rsid w:val="009C534D"/>
    <w:rsid w:val="009D0669"/>
    <w:rsid w:val="009E045A"/>
    <w:rsid w:val="00A05332"/>
    <w:rsid w:val="00A276E7"/>
    <w:rsid w:val="00A3505A"/>
    <w:rsid w:val="00A47562"/>
    <w:rsid w:val="00A62E68"/>
    <w:rsid w:val="00A814EF"/>
    <w:rsid w:val="00A82390"/>
    <w:rsid w:val="00A92DF8"/>
    <w:rsid w:val="00AB57AC"/>
    <w:rsid w:val="00AB709E"/>
    <w:rsid w:val="00AB793B"/>
    <w:rsid w:val="00AC62FA"/>
    <w:rsid w:val="00AD2BD0"/>
    <w:rsid w:val="00B032F0"/>
    <w:rsid w:val="00B24761"/>
    <w:rsid w:val="00B51542"/>
    <w:rsid w:val="00B52846"/>
    <w:rsid w:val="00BB502F"/>
    <w:rsid w:val="00BB7550"/>
    <w:rsid w:val="00BC191E"/>
    <w:rsid w:val="00BD3E64"/>
    <w:rsid w:val="00BE3A09"/>
    <w:rsid w:val="00BE616D"/>
    <w:rsid w:val="00BF3E62"/>
    <w:rsid w:val="00BF4888"/>
    <w:rsid w:val="00C01F1F"/>
    <w:rsid w:val="00C069EC"/>
    <w:rsid w:val="00C155CF"/>
    <w:rsid w:val="00C42716"/>
    <w:rsid w:val="00C5065C"/>
    <w:rsid w:val="00C51A0E"/>
    <w:rsid w:val="00C611E0"/>
    <w:rsid w:val="00C90F51"/>
    <w:rsid w:val="00CC1374"/>
    <w:rsid w:val="00CD0A80"/>
    <w:rsid w:val="00CE7C9A"/>
    <w:rsid w:val="00CF1DF0"/>
    <w:rsid w:val="00D03EB2"/>
    <w:rsid w:val="00D156B8"/>
    <w:rsid w:val="00D20A4B"/>
    <w:rsid w:val="00D227EC"/>
    <w:rsid w:val="00D552C3"/>
    <w:rsid w:val="00D70371"/>
    <w:rsid w:val="00D76909"/>
    <w:rsid w:val="00D77A53"/>
    <w:rsid w:val="00D82D21"/>
    <w:rsid w:val="00DA7C5D"/>
    <w:rsid w:val="00DC06AB"/>
    <w:rsid w:val="00DE663B"/>
    <w:rsid w:val="00E15B8E"/>
    <w:rsid w:val="00E250E9"/>
    <w:rsid w:val="00E26E87"/>
    <w:rsid w:val="00E46F21"/>
    <w:rsid w:val="00E63778"/>
    <w:rsid w:val="00E82BD9"/>
    <w:rsid w:val="00E85B24"/>
    <w:rsid w:val="00E92134"/>
    <w:rsid w:val="00EA256F"/>
    <w:rsid w:val="00EA4213"/>
    <w:rsid w:val="00EB408E"/>
    <w:rsid w:val="00ED3A7D"/>
    <w:rsid w:val="00ED4744"/>
    <w:rsid w:val="00ED5BC7"/>
    <w:rsid w:val="00F12F50"/>
    <w:rsid w:val="00F20C97"/>
    <w:rsid w:val="00F247A9"/>
    <w:rsid w:val="00F30900"/>
    <w:rsid w:val="00F4668F"/>
    <w:rsid w:val="00FB0326"/>
    <w:rsid w:val="00FB5BCA"/>
    <w:rsid w:val="00FC03F3"/>
    <w:rsid w:val="00FC6991"/>
    <w:rsid w:val="00FF16FF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251</cp:revision>
  <cp:lastPrinted>2025-09-26T05:54:00Z</cp:lastPrinted>
  <dcterms:created xsi:type="dcterms:W3CDTF">2025-09-17T09:15:00Z</dcterms:created>
  <dcterms:modified xsi:type="dcterms:W3CDTF">2025-10-02T07:57:00Z</dcterms:modified>
</cp:coreProperties>
</file>