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111AF0">
        <w:rPr>
          <w:b w:val="0"/>
          <w:bCs w:val="0"/>
          <w:sz w:val="20"/>
          <w:szCs w:val="20"/>
        </w:rPr>
        <w:t>2</w:t>
      </w:r>
      <w:r w:rsidR="00AA5931">
        <w:rPr>
          <w:b w:val="0"/>
          <w:bCs w:val="0"/>
          <w:sz w:val="20"/>
          <w:szCs w:val="20"/>
        </w:rPr>
        <w:t>9</w:t>
      </w:r>
      <w:r w:rsidR="00111AF0">
        <w:rPr>
          <w:b w:val="0"/>
          <w:bCs w:val="0"/>
          <w:sz w:val="20"/>
          <w:szCs w:val="20"/>
        </w:rPr>
        <w:t>.08</w:t>
      </w:r>
      <w:r w:rsidR="00D278E8">
        <w:rPr>
          <w:b w:val="0"/>
          <w:bCs w:val="0"/>
          <w:sz w:val="20"/>
          <w:szCs w:val="20"/>
        </w:rPr>
        <w:t>.2016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AA5931">
        <w:rPr>
          <w:b w:val="0"/>
          <w:bCs w:val="0"/>
          <w:sz w:val="20"/>
          <w:szCs w:val="20"/>
        </w:rPr>
        <w:t>43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111AF0">
        <w:rPr>
          <w:b w:val="0"/>
          <w:bCs w:val="0"/>
          <w:sz w:val="20"/>
          <w:szCs w:val="20"/>
        </w:rPr>
        <w:t>7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Pr="00FD390F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11AF0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111AF0" w:rsidRPr="00B427E6" w:rsidRDefault="00111AF0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Тольятти, Автозаводский район, восточнее пересечения ул. Дзержинского и ул. Борковской</w:t>
            </w:r>
          </w:p>
        </w:tc>
        <w:tc>
          <w:tcPr>
            <w:tcW w:w="992" w:type="dxa"/>
            <w:noWrap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noWrap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86E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AF0" w:rsidRPr="00B86EB1" w:rsidRDefault="00111AF0" w:rsidP="00FB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B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B1"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</w:p>
          <w:p w:rsidR="00111AF0" w:rsidRPr="00B86EB1" w:rsidRDefault="00111AF0" w:rsidP="00FB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B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</w:p>
        </w:tc>
        <w:tc>
          <w:tcPr>
            <w:tcW w:w="1417" w:type="dxa"/>
            <w:noWrap/>
            <w:hideMark/>
          </w:tcPr>
          <w:p w:rsidR="00111AF0" w:rsidRPr="00B86EB1" w:rsidRDefault="00111AF0" w:rsidP="00FB7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07.00-20.00</w:t>
            </w:r>
          </w:p>
          <w:p w:rsidR="00111AF0" w:rsidRPr="00B86EB1" w:rsidRDefault="00111AF0" w:rsidP="00FB7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(четверг-воскресенье)</w:t>
            </w:r>
          </w:p>
        </w:tc>
        <w:tc>
          <w:tcPr>
            <w:tcW w:w="1985" w:type="dxa"/>
            <w:hideMark/>
          </w:tcPr>
          <w:p w:rsidR="00111AF0" w:rsidRPr="00A95667" w:rsidRDefault="00111AF0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111AF0">
        <w:rPr>
          <w:rFonts w:ascii="Times New Roman" w:hAnsi="Times New Roman" w:cs="Times New Roman"/>
          <w:sz w:val="20"/>
          <w:szCs w:val="20"/>
        </w:rPr>
        <w:t>29.08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D278E8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111AF0">
        <w:rPr>
          <w:rFonts w:ascii="Times New Roman" w:hAnsi="Times New Roman" w:cs="Times New Roman"/>
          <w:sz w:val="20"/>
          <w:szCs w:val="20"/>
        </w:rPr>
        <w:t>27.09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>. 7</w:t>
      </w:r>
      <w:r w:rsidR="00111AF0">
        <w:rPr>
          <w:rFonts w:ascii="Times New Roman" w:hAnsi="Times New Roman" w:cs="Times New Roman"/>
          <w:bCs/>
          <w:sz w:val="20"/>
          <w:szCs w:val="20"/>
        </w:rPr>
        <w:t>12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111AF0">
        <w:rPr>
          <w:rFonts w:ascii="Times New Roman" w:hAnsi="Times New Roman" w:cs="Times New Roman"/>
          <w:sz w:val="20"/>
          <w:szCs w:val="20"/>
        </w:rPr>
        <w:t>03 октября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1575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1AF0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6A68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27C5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4F59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92D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5931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5C4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971ED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D24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0D7D-1B7D-4FA6-A44E-501187E2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user</cp:lastModifiedBy>
  <cp:revision>3</cp:revision>
  <cp:lastPrinted>2015-02-25T12:35:00Z</cp:lastPrinted>
  <dcterms:created xsi:type="dcterms:W3CDTF">2016-08-26T07:15:00Z</dcterms:created>
  <dcterms:modified xsi:type="dcterms:W3CDTF">2016-08-29T05:32:00Z</dcterms:modified>
</cp:coreProperties>
</file>