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FD390F" w:rsidRDefault="00053A85" w:rsidP="00053A85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Объявление</w:t>
      </w:r>
    </w:p>
    <w:p w:rsidR="00053A85" w:rsidRPr="00FD390F" w:rsidRDefault="00053A85" w:rsidP="00053A85">
      <w:pPr>
        <w:pStyle w:val="a4"/>
        <w:rPr>
          <w:sz w:val="20"/>
          <w:szCs w:val="20"/>
        </w:rPr>
      </w:pPr>
    </w:p>
    <w:p w:rsidR="00053A85" w:rsidRPr="00FD390F" w:rsidRDefault="0099676F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Уп</w:t>
      </w:r>
      <w:r w:rsidR="006A6916" w:rsidRPr="00FD390F">
        <w:rPr>
          <w:sz w:val="20"/>
          <w:szCs w:val="20"/>
        </w:rPr>
        <w:t>равле</w:t>
      </w:r>
      <w:r w:rsidRPr="00FD390F">
        <w:rPr>
          <w:sz w:val="20"/>
          <w:szCs w:val="20"/>
        </w:rPr>
        <w:t>ние</w:t>
      </w:r>
      <w:r w:rsidR="00053A85" w:rsidRPr="00FD390F">
        <w:rPr>
          <w:sz w:val="20"/>
          <w:szCs w:val="20"/>
        </w:rPr>
        <w:t xml:space="preserve"> потребительского рынка мэрии городского округа Тольятти - организатор </w:t>
      </w:r>
      <w:r w:rsidR="00CC6155" w:rsidRPr="00FD390F">
        <w:rPr>
          <w:sz w:val="20"/>
          <w:szCs w:val="20"/>
        </w:rPr>
        <w:t>конкурса</w:t>
      </w:r>
      <w:r w:rsidR="00053A85" w:rsidRPr="00FD390F">
        <w:rPr>
          <w:sz w:val="20"/>
          <w:szCs w:val="20"/>
        </w:rPr>
        <w:t xml:space="preserve"> (г</w:t>
      </w:r>
      <w:proofErr w:type="gramStart"/>
      <w:r w:rsidR="00053A85" w:rsidRPr="00FD390F">
        <w:rPr>
          <w:sz w:val="20"/>
          <w:szCs w:val="20"/>
        </w:rPr>
        <w:t>.Т</w:t>
      </w:r>
      <w:proofErr w:type="gramEnd"/>
      <w:r w:rsidR="00053A85" w:rsidRPr="00FD390F">
        <w:rPr>
          <w:sz w:val="20"/>
          <w:szCs w:val="20"/>
        </w:rPr>
        <w:t>ольятти,</w:t>
      </w:r>
    </w:p>
    <w:p w:rsidR="00053A85" w:rsidRPr="00FD390F" w:rsidRDefault="00053A85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 xml:space="preserve">ул. Белорусская, 33; официальный портал городского округа Тольятти в сети Интернет – </w:t>
      </w:r>
      <w:r w:rsidRPr="00FD390F">
        <w:rPr>
          <w:sz w:val="20"/>
          <w:szCs w:val="20"/>
          <w:lang w:val="en-US"/>
        </w:rPr>
        <w:t>portal</w:t>
      </w:r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tgl</w:t>
      </w:r>
      <w:proofErr w:type="spellEnd"/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ru</w:t>
      </w:r>
      <w:proofErr w:type="spellEnd"/>
      <w:r w:rsidRPr="00FD390F">
        <w:rPr>
          <w:sz w:val="20"/>
          <w:szCs w:val="20"/>
        </w:rPr>
        <w:t>), сообщает:</w:t>
      </w:r>
    </w:p>
    <w:p w:rsidR="00CB2729" w:rsidRPr="00FD390F" w:rsidRDefault="00CB2729" w:rsidP="00E1549F">
      <w:pPr>
        <w:pStyle w:val="a4"/>
        <w:rPr>
          <w:sz w:val="20"/>
          <w:szCs w:val="20"/>
        </w:rPr>
      </w:pPr>
    </w:p>
    <w:p w:rsidR="00053A85" w:rsidRPr="00FD390F" w:rsidRDefault="00053A85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>В соответствии</w:t>
      </w:r>
      <w:r w:rsidRPr="00FD390F">
        <w:rPr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с приказом </w:t>
      </w:r>
      <w:r w:rsidR="00737067" w:rsidRPr="00FD390F">
        <w:rPr>
          <w:b w:val="0"/>
          <w:bCs w:val="0"/>
          <w:sz w:val="20"/>
          <w:szCs w:val="20"/>
        </w:rPr>
        <w:t>руководителя управления</w:t>
      </w:r>
      <w:r w:rsidRPr="00FD390F">
        <w:rPr>
          <w:b w:val="0"/>
          <w:bCs w:val="0"/>
          <w:sz w:val="20"/>
          <w:szCs w:val="20"/>
        </w:rPr>
        <w:t xml:space="preserve"> от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="00B147F6">
        <w:rPr>
          <w:b w:val="0"/>
          <w:bCs w:val="0"/>
          <w:sz w:val="20"/>
          <w:szCs w:val="20"/>
        </w:rPr>
        <w:t>03</w:t>
      </w:r>
      <w:r w:rsidR="008877A6">
        <w:rPr>
          <w:b w:val="0"/>
          <w:bCs w:val="0"/>
          <w:sz w:val="20"/>
          <w:szCs w:val="20"/>
        </w:rPr>
        <w:t>.</w:t>
      </w:r>
      <w:r w:rsidR="00B147F6">
        <w:rPr>
          <w:b w:val="0"/>
          <w:bCs w:val="0"/>
          <w:sz w:val="20"/>
          <w:szCs w:val="20"/>
        </w:rPr>
        <w:t>03</w:t>
      </w:r>
      <w:r w:rsidR="003B2138" w:rsidRPr="00BA3ECB">
        <w:rPr>
          <w:b w:val="0"/>
          <w:bCs w:val="0"/>
          <w:sz w:val="20"/>
          <w:szCs w:val="20"/>
        </w:rPr>
        <w:t>.201</w:t>
      </w:r>
      <w:r w:rsidR="00B147F6">
        <w:rPr>
          <w:b w:val="0"/>
          <w:bCs w:val="0"/>
          <w:sz w:val="20"/>
          <w:szCs w:val="20"/>
        </w:rPr>
        <w:t>6</w:t>
      </w:r>
      <w:r w:rsidR="009D2455">
        <w:rPr>
          <w:b w:val="0"/>
          <w:bCs w:val="0"/>
          <w:sz w:val="20"/>
          <w:szCs w:val="20"/>
        </w:rPr>
        <w:t xml:space="preserve"> </w:t>
      </w:r>
      <w:r w:rsidR="003B2138" w:rsidRPr="00BA3ECB">
        <w:rPr>
          <w:b w:val="0"/>
          <w:bCs w:val="0"/>
          <w:sz w:val="20"/>
          <w:szCs w:val="20"/>
        </w:rPr>
        <w:t xml:space="preserve">г. № </w:t>
      </w:r>
      <w:r w:rsidR="00B147F6">
        <w:rPr>
          <w:b w:val="0"/>
          <w:bCs w:val="0"/>
          <w:sz w:val="20"/>
          <w:szCs w:val="20"/>
        </w:rPr>
        <w:t>14</w:t>
      </w:r>
      <w:r w:rsidR="003B2138" w:rsidRPr="00BA3ECB">
        <w:rPr>
          <w:b w:val="0"/>
          <w:bCs w:val="0"/>
          <w:sz w:val="20"/>
          <w:szCs w:val="20"/>
        </w:rPr>
        <w:t>-пк/2.3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проводится конкурс </w:t>
      </w:r>
      <w:r w:rsidR="00133C5B">
        <w:rPr>
          <w:b w:val="0"/>
          <w:bCs w:val="0"/>
          <w:sz w:val="20"/>
          <w:szCs w:val="20"/>
        </w:rPr>
        <w:t xml:space="preserve">№ </w:t>
      </w:r>
      <w:r w:rsidR="000C4B86">
        <w:rPr>
          <w:b w:val="0"/>
          <w:bCs w:val="0"/>
          <w:sz w:val="20"/>
          <w:szCs w:val="20"/>
        </w:rPr>
        <w:t>1</w:t>
      </w:r>
      <w:r w:rsidR="0097356A">
        <w:rPr>
          <w:b w:val="0"/>
          <w:bCs w:val="0"/>
          <w:sz w:val="20"/>
          <w:szCs w:val="20"/>
        </w:rPr>
        <w:t>2</w:t>
      </w:r>
      <w:r w:rsidR="00796527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по определению оператор</w:t>
      </w:r>
      <w:r w:rsidR="00133C5B">
        <w:rPr>
          <w:b w:val="0"/>
          <w:bCs w:val="0"/>
          <w:sz w:val="20"/>
          <w:szCs w:val="20"/>
        </w:rPr>
        <w:t>а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</w:t>
      </w:r>
      <w:r w:rsidR="00737067" w:rsidRPr="00FD390F">
        <w:rPr>
          <w:b w:val="0"/>
          <w:bCs w:val="0"/>
          <w:sz w:val="20"/>
          <w:szCs w:val="20"/>
        </w:rPr>
        <w:t>на территории городского округа Тольятти.</w:t>
      </w:r>
    </w:p>
    <w:p w:rsidR="00053A85" w:rsidRPr="00FD390F" w:rsidRDefault="00053A85" w:rsidP="00E1549F">
      <w:pPr>
        <w:pStyle w:val="a4"/>
        <w:ind w:firstLine="708"/>
        <w:jc w:val="both"/>
        <w:rPr>
          <w:b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 xml:space="preserve">Предмет </w:t>
      </w:r>
      <w:r w:rsidR="00CC6155" w:rsidRPr="00FD390F">
        <w:rPr>
          <w:b w:val="0"/>
          <w:bCs w:val="0"/>
          <w:sz w:val="20"/>
          <w:szCs w:val="20"/>
        </w:rPr>
        <w:t>конкурса</w:t>
      </w:r>
      <w:r w:rsidRPr="00FD390F">
        <w:rPr>
          <w:sz w:val="20"/>
          <w:szCs w:val="20"/>
        </w:rPr>
        <w:t xml:space="preserve"> – </w:t>
      </w:r>
      <w:r w:rsidRPr="00FD390F">
        <w:rPr>
          <w:b w:val="0"/>
          <w:bCs w:val="0"/>
          <w:sz w:val="20"/>
          <w:szCs w:val="20"/>
        </w:rPr>
        <w:t>заключение договор</w:t>
      </w:r>
      <w:r w:rsidR="00133C5B">
        <w:rPr>
          <w:b w:val="0"/>
          <w:bCs w:val="0"/>
          <w:sz w:val="20"/>
          <w:szCs w:val="20"/>
        </w:rPr>
        <w:t>а</w:t>
      </w:r>
      <w:r w:rsidRPr="00FD390F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на организацию и проведения муниципальн</w:t>
      </w:r>
      <w:r w:rsidR="00133C5B">
        <w:rPr>
          <w:b w:val="0"/>
          <w:bCs w:val="0"/>
          <w:sz w:val="20"/>
          <w:szCs w:val="20"/>
        </w:rPr>
        <w:t>ой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на территории городского округа Тольятти.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Форма конкурса </w:t>
      </w:r>
      <w:r w:rsidR="002D04AA">
        <w:rPr>
          <w:rFonts w:ascii="Times New Roman" w:hAnsi="Times New Roman" w:cs="Times New Roman"/>
          <w:sz w:val="20"/>
          <w:szCs w:val="20"/>
        </w:rPr>
        <w:t xml:space="preserve">и </w:t>
      </w:r>
      <w:r w:rsidR="002D04AA" w:rsidRPr="00FD390F">
        <w:rPr>
          <w:rFonts w:ascii="Times New Roman" w:hAnsi="Times New Roman" w:cs="Times New Roman"/>
          <w:sz w:val="20"/>
          <w:szCs w:val="20"/>
        </w:rPr>
        <w:t xml:space="preserve">подачи документов </w:t>
      </w:r>
      <w:r w:rsidRPr="00FD390F">
        <w:rPr>
          <w:rFonts w:ascii="Times New Roman" w:hAnsi="Times New Roman" w:cs="Times New Roman"/>
          <w:sz w:val="20"/>
          <w:szCs w:val="20"/>
        </w:rPr>
        <w:t>– открытая.</w:t>
      </w:r>
    </w:p>
    <w:p w:rsidR="002D3467" w:rsidRPr="00FD390F" w:rsidRDefault="00053A85" w:rsidP="00E1549F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На конкурс выставляются следующие места размещения </w:t>
      </w:r>
      <w:r w:rsidR="00CC6155" w:rsidRPr="00FD390F">
        <w:rPr>
          <w:rFonts w:ascii="Times New Roman" w:hAnsi="Times New Roman" w:cs="Times New Roman"/>
          <w:sz w:val="20"/>
          <w:szCs w:val="20"/>
        </w:rPr>
        <w:t>муниципальных ярмарок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053A85" w:rsidRDefault="00053A85">
      <w:pPr>
        <w:rPr>
          <w:rFonts w:ascii="Times New Roman" w:hAnsi="Times New Roman" w:cs="Times New Roman"/>
          <w:sz w:val="20"/>
          <w:szCs w:val="20"/>
        </w:rPr>
      </w:pPr>
    </w:p>
    <w:p w:rsidR="0062049B" w:rsidRPr="00FD390F" w:rsidRDefault="006204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332"/>
        <w:gridCol w:w="992"/>
        <w:gridCol w:w="1134"/>
        <w:gridCol w:w="1276"/>
        <w:gridCol w:w="1276"/>
        <w:gridCol w:w="1559"/>
        <w:gridCol w:w="2410"/>
        <w:gridCol w:w="1417"/>
        <w:gridCol w:w="1985"/>
      </w:tblGrid>
      <w:tr w:rsidR="0062049B" w:rsidRPr="002D04AA" w:rsidTr="00CC6155">
        <w:trPr>
          <w:trHeight w:val="263"/>
        </w:trPr>
        <w:tc>
          <w:tcPr>
            <w:tcW w:w="503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ярмар-ки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м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ярмароч-ных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мест</w:t>
            </w:r>
          </w:p>
        </w:tc>
        <w:tc>
          <w:tcPr>
            <w:tcW w:w="2552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3969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</w:t>
            </w:r>
            <w:r w:rsidRPr="002D04A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ия торгового места, в т.ч. порядок исчисления платы</w:t>
            </w:r>
          </w:p>
        </w:tc>
      </w:tr>
      <w:tr w:rsidR="0062049B" w:rsidRPr="002D04AA" w:rsidTr="00CC6155">
        <w:trPr>
          <w:trHeight w:val="1905"/>
        </w:trPr>
        <w:tc>
          <w:tcPr>
            <w:tcW w:w="503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начала</w:t>
            </w: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CC6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окончания</w:t>
            </w:r>
          </w:p>
        </w:tc>
        <w:tc>
          <w:tcPr>
            <w:tcW w:w="1559" w:type="dxa"/>
            <w:hideMark/>
          </w:tcPr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срокам проведения (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сезонная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праздничная, выходного дня)</w:t>
            </w:r>
          </w:p>
        </w:tc>
        <w:tc>
          <w:tcPr>
            <w:tcW w:w="2410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видам реализуемых товаров: 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продовольственная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т.ч. сельскохозяйственная) непро</w:t>
            </w:r>
            <w:r w:rsidR="00823E11"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довольственная, специализирован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ная, универсальная</w:t>
            </w:r>
          </w:p>
        </w:tc>
        <w:tc>
          <w:tcPr>
            <w:tcW w:w="1417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2049B" w:rsidRPr="002D04AA" w:rsidTr="00CC6155">
        <w:trPr>
          <w:trHeight w:val="270"/>
        </w:trPr>
        <w:tc>
          <w:tcPr>
            <w:tcW w:w="503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62049B" w:rsidRPr="002D04AA" w:rsidRDefault="00133C5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62049B" w:rsidRPr="002D04AA" w:rsidRDefault="00133C5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07C26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E07C26" w:rsidRPr="00B427E6" w:rsidRDefault="00E07C26" w:rsidP="008877A6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hideMark/>
          </w:tcPr>
          <w:p w:rsidR="00E07C26" w:rsidRPr="00E07C26" w:rsidRDefault="00E07C26" w:rsidP="00607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Тольятти, Автозаводский район, </w:t>
            </w:r>
            <w:r w:rsidRPr="00E07C26">
              <w:rPr>
                <w:rFonts w:ascii="Times New Roman" w:eastAsia="Calibri" w:hAnsi="Times New Roman" w:cs="Times New Roman"/>
                <w:sz w:val="20"/>
                <w:szCs w:val="20"/>
              </w:rPr>
              <w:t>северо-восточнее  жилого дома, имеющего адрес: Южное шоссе, 37</w:t>
            </w:r>
          </w:p>
        </w:tc>
        <w:tc>
          <w:tcPr>
            <w:tcW w:w="992" w:type="dxa"/>
            <w:noWrap/>
            <w:hideMark/>
          </w:tcPr>
          <w:p w:rsidR="00E07C26" w:rsidRPr="00E07C26" w:rsidRDefault="00E07C26" w:rsidP="006072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1134" w:type="dxa"/>
            <w:noWrap/>
            <w:hideMark/>
          </w:tcPr>
          <w:p w:rsidR="00E07C26" w:rsidRPr="00E07C26" w:rsidRDefault="00E07C26" w:rsidP="006072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noWrap/>
            <w:hideMark/>
          </w:tcPr>
          <w:p w:rsidR="00E07C26" w:rsidRPr="00E07C26" w:rsidRDefault="00E07C26" w:rsidP="006072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C26">
              <w:rPr>
                <w:rFonts w:ascii="Times New Roman" w:eastAsia="Calibri" w:hAnsi="Times New Roman" w:cs="Times New Roman"/>
                <w:sz w:val="20"/>
                <w:szCs w:val="20"/>
              </w:rPr>
              <w:t>20.02.</w:t>
            </w:r>
          </w:p>
          <w:p w:rsidR="00E07C26" w:rsidRPr="00E07C26" w:rsidRDefault="00E07C26" w:rsidP="006072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C26">
              <w:rPr>
                <w:rFonts w:ascii="Times New Roman" w:eastAsia="Calibri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276" w:type="dxa"/>
            <w:noWrap/>
            <w:hideMark/>
          </w:tcPr>
          <w:p w:rsidR="00E07C26" w:rsidRPr="00E07C26" w:rsidRDefault="00E07C26" w:rsidP="006072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C26">
              <w:rPr>
                <w:rFonts w:ascii="Times New Roman" w:eastAsia="Calibri" w:hAnsi="Times New Roman" w:cs="Times New Roman"/>
                <w:sz w:val="20"/>
                <w:szCs w:val="20"/>
              </w:rPr>
              <w:t>11.09.</w:t>
            </w:r>
          </w:p>
          <w:p w:rsidR="00E07C26" w:rsidRPr="00E07C26" w:rsidRDefault="00E07C26" w:rsidP="006072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C26">
              <w:rPr>
                <w:rFonts w:ascii="Times New Roman" w:eastAsia="Calibri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noWrap/>
            <w:hideMark/>
          </w:tcPr>
          <w:p w:rsidR="00E07C26" w:rsidRPr="00E07C26" w:rsidRDefault="00E07C26" w:rsidP="006072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выходного дня</w:t>
            </w:r>
          </w:p>
        </w:tc>
        <w:tc>
          <w:tcPr>
            <w:tcW w:w="2410" w:type="dxa"/>
            <w:noWrap/>
            <w:hideMark/>
          </w:tcPr>
          <w:p w:rsidR="00E07C26" w:rsidRPr="00E07C26" w:rsidRDefault="00E07C26" w:rsidP="006072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продовольственная</w:t>
            </w:r>
          </w:p>
        </w:tc>
        <w:tc>
          <w:tcPr>
            <w:tcW w:w="1417" w:type="dxa"/>
            <w:noWrap/>
            <w:hideMark/>
          </w:tcPr>
          <w:p w:rsidR="00E07C26" w:rsidRPr="00E07C26" w:rsidRDefault="00E07C26" w:rsidP="006072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08.00-20.00</w:t>
            </w:r>
          </w:p>
          <w:p w:rsidR="00E07C26" w:rsidRPr="00E07C26" w:rsidRDefault="00E07C26" w:rsidP="006072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(суббота-воскресенье)</w:t>
            </w:r>
          </w:p>
          <w:p w:rsidR="00E07C26" w:rsidRPr="00E07C26" w:rsidRDefault="00E07C26" w:rsidP="006072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E07C26" w:rsidRPr="00E07C26" w:rsidRDefault="00E07C26" w:rsidP="006072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</w:tbl>
    <w:p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D390F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Претендент представляет организатору ярмарки: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Тольятти  (далее – Заявка) по форме</w:t>
      </w:r>
      <w:r w:rsidR="002D04AA">
        <w:rPr>
          <w:rFonts w:ascii="Times New Roman" w:hAnsi="Times New Roman" w:cs="Times New Roman"/>
          <w:sz w:val="20"/>
          <w:szCs w:val="20"/>
        </w:rPr>
        <w:t xml:space="preserve"> (Приложение 1)</w:t>
      </w:r>
      <w:r w:rsidRPr="00FD390F">
        <w:rPr>
          <w:rFonts w:ascii="Times New Roman" w:hAnsi="Times New Roman" w:cs="Times New Roman"/>
          <w:sz w:val="20"/>
          <w:szCs w:val="20"/>
        </w:rPr>
        <w:t>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8877A6" w:rsidRPr="00FD390F" w:rsidRDefault="008877A6" w:rsidP="008877A6">
      <w:pPr>
        <w:pStyle w:val="a3"/>
        <w:ind w:left="77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B4FF1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Заявка подается Претендентом отдельно на проведение каждой ярмарки в срок, указанный в извещении.</w:t>
      </w:r>
    </w:p>
    <w:p w:rsidR="00FD390F" w:rsidRPr="00FD390F" w:rsidRDefault="00306219" w:rsidP="00306219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>Время приема заявок осуществляется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E07C26">
        <w:rPr>
          <w:rFonts w:ascii="Times New Roman" w:hAnsi="Times New Roman" w:cs="Times New Roman"/>
          <w:sz w:val="20"/>
          <w:szCs w:val="20"/>
        </w:rPr>
        <w:t>04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E07C26">
        <w:rPr>
          <w:rFonts w:ascii="Times New Roman" w:hAnsi="Times New Roman" w:cs="Times New Roman"/>
          <w:sz w:val="20"/>
          <w:szCs w:val="20"/>
        </w:rPr>
        <w:t>03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11329F">
        <w:rPr>
          <w:rFonts w:ascii="Times New Roman" w:hAnsi="Times New Roman" w:cs="Times New Roman"/>
          <w:sz w:val="20"/>
          <w:szCs w:val="20"/>
        </w:rPr>
        <w:t>201</w:t>
      </w:r>
      <w:r w:rsidR="00E07C26">
        <w:rPr>
          <w:rFonts w:ascii="Times New Roman" w:hAnsi="Times New Roman" w:cs="Times New Roman"/>
          <w:sz w:val="20"/>
          <w:szCs w:val="20"/>
        </w:rPr>
        <w:t>6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 по </w:t>
      </w:r>
      <w:r w:rsidR="00E07C26">
        <w:rPr>
          <w:rFonts w:ascii="Times New Roman" w:hAnsi="Times New Roman" w:cs="Times New Roman"/>
          <w:sz w:val="20"/>
          <w:szCs w:val="20"/>
        </w:rPr>
        <w:t>02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133C5B">
        <w:rPr>
          <w:rFonts w:ascii="Times New Roman" w:hAnsi="Times New Roman" w:cs="Times New Roman"/>
          <w:sz w:val="20"/>
          <w:szCs w:val="20"/>
        </w:rPr>
        <w:t>0</w:t>
      </w:r>
      <w:r w:rsidR="00E07C26">
        <w:rPr>
          <w:rFonts w:ascii="Times New Roman" w:hAnsi="Times New Roman" w:cs="Times New Roman"/>
          <w:sz w:val="20"/>
          <w:szCs w:val="20"/>
        </w:rPr>
        <w:t>4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62049B">
        <w:rPr>
          <w:rFonts w:ascii="Times New Roman" w:hAnsi="Times New Roman" w:cs="Times New Roman"/>
          <w:sz w:val="20"/>
          <w:szCs w:val="20"/>
        </w:rPr>
        <w:t>20</w:t>
      </w:r>
      <w:r w:rsidRPr="0062049B">
        <w:rPr>
          <w:rFonts w:ascii="Times New Roman" w:hAnsi="Times New Roman" w:cs="Times New Roman"/>
          <w:sz w:val="20"/>
          <w:szCs w:val="20"/>
        </w:rPr>
        <w:t>1</w:t>
      </w:r>
      <w:r w:rsidR="000C4B86">
        <w:rPr>
          <w:rFonts w:ascii="Times New Roman" w:hAnsi="Times New Roman" w:cs="Times New Roman"/>
          <w:sz w:val="20"/>
          <w:szCs w:val="20"/>
        </w:rPr>
        <w:t>6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08.00</w:t>
      </w:r>
      <w:r w:rsidRPr="00FD390F">
        <w:rPr>
          <w:rFonts w:ascii="Times New Roman" w:hAnsi="Times New Roman" w:cs="Times New Roman"/>
          <w:sz w:val="20"/>
          <w:szCs w:val="20"/>
        </w:rPr>
        <w:t xml:space="preserve"> до 12.00 и с 13.00 до 1</w:t>
      </w:r>
      <w:r w:rsidR="00110646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Pr="00FD390F">
        <w:rPr>
          <w:rFonts w:ascii="Times New Roman" w:hAnsi="Times New Roman" w:cs="Times New Roman"/>
          <w:bCs/>
          <w:sz w:val="20"/>
          <w:szCs w:val="20"/>
        </w:rPr>
        <w:t>Белорусская</w:t>
      </w:r>
      <w:proofErr w:type="gram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, 33, </w:t>
      </w:r>
      <w:proofErr w:type="spellStart"/>
      <w:r w:rsidRPr="00FD390F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. 701, тел.  </w:t>
      </w:r>
      <w:r w:rsidR="0062049B">
        <w:rPr>
          <w:rFonts w:ascii="Times New Roman" w:hAnsi="Times New Roman" w:cs="Times New Roman"/>
          <w:bCs/>
          <w:sz w:val="20"/>
          <w:szCs w:val="20"/>
        </w:rPr>
        <w:t>54-44-33 (3313).</w:t>
      </w:r>
    </w:p>
    <w:p w:rsidR="00881A87" w:rsidRPr="00FD390F" w:rsidRDefault="0054650A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b/>
          <w:bCs/>
          <w:sz w:val="20"/>
          <w:szCs w:val="20"/>
        </w:rPr>
        <w:t>состоится</w:t>
      </w:r>
      <w:r w:rsidR="007C35D6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E07C26">
        <w:rPr>
          <w:rFonts w:ascii="Times New Roman" w:hAnsi="Times New Roman" w:cs="Times New Roman"/>
          <w:sz w:val="20"/>
          <w:szCs w:val="20"/>
        </w:rPr>
        <w:t>07</w:t>
      </w:r>
      <w:r w:rsidR="008877A6">
        <w:rPr>
          <w:rFonts w:ascii="Times New Roman" w:hAnsi="Times New Roman" w:cs="Times New Roman"/>
          <w:sz w:val="20"/>
          <w:szCs w:val="20"/>
        </w:rPr>
        <w:t xml:space="preserve"> </w:t>
      </w:r>
      <w:r w:rsidR="00E07C26">
        <w:rPr>
          <w:rFonts w:ascii="Times New Roman" w:hAnsi="Times New Roman" w:cs="Times New Roman"/>
          <w:sz w:val="20"/>
          <w:szCs w:val="20"/>
        </w:rPr>
        <w:t>апреля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201</w:t>
      </w:r>
      <w:r w:rsidR="000C4B86">
        <w:rPr>
          <w:rFonts w:ascii="Times New Roman" w:hAnsi="Times New Roman" w:cs="Times New Roman"/>
          <w:sz w:val="20"/>
          <w:szCs w:val="20"/>
        </w:rPr>
        <w:t>6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="009D2455">
        <w:rPr>
          <w:rFonts w:ascii="Times New Roman" w:hAnsi="Times New Roman" w:cs="Times New Roman"/>
          <w:sz w:val="20"/>
          <w:szCs w:val="20"/>
        </w:rPr>
        <w:t xml:space="preserve"> в 09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.00 часов в </w:t>
      </w:r>
      <w:r w:rsidR="007C35D6" w:rsidRPr="00FD390F">
        <w:rPr>
          <w:rFonts w:ascii="Times New Roman" w:hAnsi="Times New Roman" w:cs="Times New Roman"/>
          <w:sz w:val="20"/>
          <w:szCs w:val="20"/>
        </w:rPr>
        <w:t>управлении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потребительского рынка, ул. </w:t>
      </w:r>
      <w:proofErr w:type="gramStart"/>
      <w:r w:rsidR="00306219" w:rsidRPr="00FD390F">
        <w:rPr>
          <w:rFonts w:ascii="Times New Roman" w:hAnsi="Times New Roman" w:cs="Times New Roman"/>
          <w:sz w:val="20"/>
          <w:szCs w:val="20"/>
        </w:rPr>
        <w:t>Белорусская</w:t>
      </w:r>
      <w:proofErr w:type="gramEnd"/>
      <w:r w:rsidR="00306219" w:rsidRPr="00FD390F">
        <w:rPr>
          <w:rFonts w:ascii="Times New Roman" w:hAnsi="Times New Roman" w:cs="Times New Roman"/>
          <w:sz w:val="20"/>
          <w:szCs w:val="20"/>
        </w:rPr>
        <w:t xml:space="preserve">, 33, </w:t>
      </w:r>
      <w:r w:rsidR="00345B52" w:rsidRPr="00FD390F">
        <w:rPr>
          <w:rFonts w:ascii="Times New Roman" w:hAnsi="Times New Roman" w:cs="Times New Roman"/>
          <w:sz w:val="20"/>
          <w:szCs w:val="20"/>
        </w:rPr>
        <w:t>каб.707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6219" w:rsidRDefault="00306219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определения победителей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54650A" w:rsidRP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2D04AA" w:rsidRDefault="00306219" w:rsidP="00221CC4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Срок заключения договора</w:t>
      </w:r>
      <w:r w:rsidRPr="00FD390F">
        <w:rPr>
          <w:rFonts w:ascii="Times New Roman" w:hAnsi="Times New Roman" w:cs="Times New Roman"/>
          <w:sz w:val="20"/>
          <w:szCs w:val="20"/>
        </w:rPr>
        <w:t xml:space="preserve"> на </w:t>
      </w:r>
      <w:r w:rsidR="0054650A">
        <w:rPr>
          <w:rFonts w:ascii="Times New Roman" w:hAnsi="Times New Roman" w:cs="Times New Roman"/>
          <w:sz w:val="20"/>
          <w:szCs w:val="20"/>
        </w:rPr>
        <w:t>организацию и проведение муниципальной ярмарки</w:t>
      </w:r>
      <w:r w:rsidRPr="00FD390F">
        <w:rPr>
          <w:rFonts w:ascii="Times New Roman" w:hAnsi="Times New Roman" w:cs="Times New Roman"/>
          <w:sz w:val="20"/>
          <w:szCs w:val="20"/>
        </w:rPr>
        <w:t xml:space="preserve"> </w:t>
      </w:r>
      <w:r w:rsidR="00B73459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54650A">
        <w:rPr>
          <w:rFonts w:ascii="Times New Roman" w:hAnsi="Times New Roman" w:cs="Times New Roman"/>
          <w:sz w:val="20"/>
          <w:szCs w:val="20"/>
        </w:rPr>
        <w:t>с даты</w:t>
      </w:r>
      <w:r w:rsidRPr="00FD390F">
        <w:rPr>
          <w:rFonts w:ascii="Times New Roman" w:hAnsi="Times New Roman" w:cs="Times New Roman"/>
          <w:sz w:val="20"/>
          <w:szCs w:val="20"/>
        </w:rPr>
        <w:t xml:space="preserve"> подписания</w:t>
      </w:r>
      <w:proofErr w:type="gramEnd"/>
      <w:r w:rsidRPr="00FD390F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E07C26"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2D04AA" w:rsidTr="00FB44B8">
        <w:tc>
          <w:tcPr>
            <w:tcW w:w="4361" w:type="dxa"/>
          </w:tcPr>
          <w:p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участие в конкурсе по определению 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309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914">
        <w:rPr>
          <w:rFonts w:ascii="Times New Roman" w:hAnsi="Times New Roman" w:cs="Times New Roman"/>
          <w:sz w:val="28"/>
          <w:szCs w:val="28"/>
        </w:rPr>
        <w:t xml:space="preserve">ретендент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A479B8">
        <w:rPr>
          <w:rFonts w:ascii="Times New Roman" w:hAnsi="Times New Roman" w:cs="Times New Roman"/>
          <w:sz w:val="28"/>
          <w:szCs w:val="28"/>
        </w:rPr>
        <w:t>по определению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ярмарки на территории Самарской </w:t>
      </w:r>
      <w:r w:rsidRPr="00A479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Претендент)____________________________________________________________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6914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сведения об организационно-правовой форме, </w:t>
      </w:r>
      <w:r w:rsidRPr="003D6914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           почтовый </w:t>
      </w:r>
      <w:r w:rsidRPr="003D691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91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3D6914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почтовый адрес, телефон (для</w:t>
      </w:r>
      <w:r w:rsidRPr="003D69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3D6914">
        <w:rPr>
          <w:rFonts w:ascii="Times New Roman" w:hAnsi="Times New Roman" w:cs="Times New Roman"/>
          <w:sz w:val="24"/>
          <w:szCs w:val="24"/>
        </w:rPr>
        <w:t>)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определению оператора ярмарки_________________________________________________________</w:t>
      </w:r>
    </w:p>
    <w:p w:rsidR="002D04AA" w:rsidRPr="00E84355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Pr="00A479B8">
        <w:rPr>
          <w:rFonts w:ascii="Times New Roman" w:hAnsi="Times New Roman" w:cs="Times New Roman"/>
          <w:sz w:val="24"/>
          <w:szCs w:val="24"/>
        </w:rPr>
        <w:t>есто расположения ярмарки)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9B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конкурса </w:t>
      </w:r>
      <w:r w:rsidRPr="00A479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операторов ярмарок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 и направляет настоящую заявку.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B8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Pr="003D0CE2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конкурсного отбора</w:t>
      </w:r>
      <w:r w:rsidRPr="003D0C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745"/>
        <w:tblOverlap w:val="never"/>
        <w:tblW w:w="90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4961"/>
      </w:tblGrid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платежей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задолженности по налогам и сборам </w:t>
            </w: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состоянию на дату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по определению</w:t>
            </w:r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ярмарки</w:t>
            </w:r>
          </w:p>
        </w:tc>
      </w:tr>
    </w:tbl>
    <w:p w:rsidR="002D04AA" w:rsidRPr="005E6FA9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tbl>
      <w:tblPr>
        <w:tblpPr w:leftFromText="180" w:rightFromText="180" w:vertAnchor="text" w:tblpY="1"/>
        <w:tblOverlap w:val="never"/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812"/>
      </w:tblGrid>
      <w:tr w:rsidR="002D04AA" w:rsidRPr="005E6FA9" w:rsidTr="00BE6C39">
        <w:trPr>
          <w:trHeight w:val="11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693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ярмарочной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Претендента 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2D04AA" w:rsidRPr="005E6FA9" w:rsidTr="00BE6C39">
        <w:trPr>
          <w:trHeight w:val="1126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 вид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Фотография (фотомонтаж) ярмарки,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вания (лотков), дизайн-проект,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рекламные проспекты и иные графические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</w:tr>
      <w:tr w:rsidR="002D04AA" w:rsidRPr="005E6FA9" w:rsidTr="00BE6C39">
        <w:trPr>
          <w:trHeight w:val="537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Предложения попривлечениюотечественных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егиональныхтоваропроизводителей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Перечень привлекаемых участников ярмарки отечественных, региональных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товаропроизводителей, с 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ассортимента реализуемой продукции.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от 22.12.2010 № 669, торговые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места на ярмарке предоставляются юридическим лицам, индивидуальным предпринимателям, а также гражданам (в том числе гражданам, ведущим крестьянски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фермерские)хозяйства, личные подсобные хозяйства или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занимающимся садоводством,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огородничеством, животноводством)</w:t>
            </w:r>
          </w:p>
        </w:tc>
      </w:tr>
      <w:tr w:rsidR="002D04AA" w:rsidRPr="005E6FA9" w:rsidTr="00BE6C39">
        <w:trPr>
          <w:trHeight w:val="1849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размеру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место            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Прейскурант цен на предоставляемые услуги. 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ярмарки, в </w:t>
            </w:r>
            <w:bookmarkStart w:id="0" w:name="_GoBack"/>
            <w:bookmarkEnd w:id="0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случае возложения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End"/>
          </w:p>
        </w:tc>
      </w:tr>
      <w:tr w:rsidR="002D04AA" w:rsidRPr="005E6FA9" w:rsidTr="00BE6C39">
        <w:trPr>
          <w:trHeight w:val="1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1544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7A427D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с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возможного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ме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товаропроизводителямисельскохозяйственнойпродукции и продовольственных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фермерских и личных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подсобны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зяйств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территории ярмарки с указанием максимально возможного количества торговых мест для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использования местными товаропроизводителями сельскохозяйственной продукции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товаров, в том числе фермерских и личных подсобны хозяйств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 для оказания 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</w:t>
            </w:r>
          </w:p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 деятельность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договоры, договоры подряда</w:t>
            </w:r>
          </w:p>
        </w:tc>
      </w:tr>
    </w:tbl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Pr="00FD390F" w:rsidRDefault="002D04AA">
      <w:pPr>
        <w:rPr>
          <w:rFonts w:ascii="Times New Roman" w:hAnsi="Times New Roman" w:cs="Times New Roman"/>
          <w:sz w:val="20"/>
          <w:szCs w:val="20"/>
        </w:rPr>
      </w:pPr>
    </w:p>
    <w:sectPr w:rsidR="002D04AA" w:rsidRPr="00FD390F" w:rsidSect="002D04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7209"/>
    <w:rsid w:val="000974F0"/>
    <w:rsid w:val="000A3964"/>
    <w:rsid w:val="000A478E"/>
    <w:rsid w:val="000A4F06"/>
    <w:rsid w:val="000A6745"/>
    <w:rsid w:val="000A6759"/>
    <w:rsid w:val="000A73DC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4B86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C5B"/>
    <w:rsid w:val="00133D01"/>
    <w:rsid w:val="00134A5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CC4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29BA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1442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4BAF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05F6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1195"/>
    <w:rsid w:val="0078280E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067"/>
    <w:rsid w:val="00883A35"/>
    <w:rsid w:val="008845F1"/>
    <w:rsid w:val="00887179"/>
    <w:rsid w:val="008877A6"/>
    <w:rsid w:val="00890511"/>
    <w:rsid w:val="0089212B"/>
    <w:rsid w:val="008925FE"/>
    <w:rsid w:val="00892BAE"/>
    <w:rsid w:val="00893C30"/>
    <w:rsid w:val="0089441C"/>
    <w:rsid w:val="00895CD5"/>
    <w:rsid w:val="00897169"/>
    <w:rsid w:val="008A17B8"/>
    <w:rsid w:val="008A1AFF"/>
    <w:rsid w:val="008A463E"/>
    <w:rsid w:val="008A5689"/>
    <w:rsid w:val="008B1130"/>
    <w:rsid w:val="008B5B55"/>
    <w:rsid w:val="008B6366"/>
    <w:rsid w:val="008B6533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56A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115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455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19F4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66FCE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270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47F6"/>
    <w:rsid w:val="00B16CB9"/>
    <w:rsid w:val="00B1734E"/>
    <w:rsid w:val="00B25822"/>
    <w:rsid w:val="00B2625E"/>
    <w:rsid w:val="00B2744F"/>
    <w:rsid w:val="00B30023"/>
    <w:rsid w:val="00B33B5C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0F4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4782B"/>
    <w:rsid w:val="00C51C12"/>
    <w:rsid w:val="00C5297F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3F32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1BBA"/>
    <w:rsid w:val="00E02B75"/>
    <w:rsid w:val="00E02F0E"/>
    <w:rsid w:val="00E034B8"/>
    <w:rsid w:val="00E04758"/>
    <w:rsid w:val="00E05574"/>
    <w:rsid w:val="00E05868"/>
    <w:rsid w:val="00E073A3"/>
    <w:rsid w:val="00E07C26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7A43"/>
    <w:rsid w:val="00E93D7D"/>
    <w:rsid w:val="00E94456"/>
    <w:rsid w:val="00E95650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5CC7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96BA5"/>
    <w:rsid w:val="00FA138F"/>
    <w:rsid w:val="00FA1646"/>
    <w:rsid w:val="00FA23C3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0C6B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FF30-5DF4-4759-A274-CCCA1EF2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пользователь</cp:lastModifiedBy>
  <cp:revision>18</cp:revision>
  <cp:lastPrinted>2015-02-25T12:35:00Z</cp:lastPrinted>
  <dcterms:created xsi:type="dcterms:W3CDTF">2014-09-02T09:12:00Z</dcterms:created>
  <dcterms:modified xsi:type="dcterms:W3CDTF">2016-03-03T11:26:00Z</dcterms:modified>
</cp:coreProperties>
</file>