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8B70A1">
        <w:rPr>
          <w:b w:val="0"/>
          <w:bCs w:val="0"/>
          <w:sz w:val="20"/>
          <w:szCs w:val="20"/>
        </w:rPr>
        <w:t>20</w:t>
      </w:r>
      <w:r w:rsidR="008877A6">
        <w:rPr>
          <w:b w:val="0"/>
          <w:bCs w:val="0"/>
          <w:sz w:val="20"/>
          <w:szCs w:val="20"/>
        </w:rPr>
        <w:t>.0</w:t>
      </w:r>
      <w:r w:rsidR="008B70A1">
        <w:rPr>
          <w:b w:val="0"/>
          <w:bCs w:val="0"/>
          <w:sz w:val="20"/>
          <w:szCs w:val="20"/>
        </w:rPr>
        <w:t>5</w:t>
      </w:r>
      <w:r w:rsidR="003B2138" w:rsidRPr="00BA3ECB">
        <w:rPr>
          <w:b w:val="0"/>
          <w:bCs w:val="0"/>
          <w:sz w:val="20"/>
          <w:szCs w:val="20"/>
        </w:rPr>
        <w:t>.201</w:t>
      </w:r>
      <w:r w:rsidR="009D2455">
        <w:rPr>
          <w:b w:val="0"/>
          <w:bCs w:val="0"/>
          <w:sz w:val="20"/>
          <w:szCs w:val="20"/>
        </w:rPr>
        <w:t xml:space="preserve">5 </w:t>
      </w:r>
      <w:r w:rsidR="003B2138" w:rsidRPr="00BA3ECB">
        <w:rPr>
          <w:b w:val="0"/>
          <w:bCs w:val="0"/>
          <w:sz w:val="20"/>
          <w:szCs w:val="20"/>
        </w:rPr>
        <w:t xml:space="preserve">г. № </w:t>
      </w:r>
      <w:r w:rsidR="00BB042F">
        <w:rPr>
          <w:b w:val="0"/>
          <w:bCs w:val="0"/>
          <w:sz w:val="20"/>
          <w:szCs w:val="20"/>
        </w:rPr>
        <w:t>41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8B70A1">
        <w:rPr>
          <w:b w:val="0"/>
          <w:bCs w:val="0"/>
          <w:sz w:val="20"/>
          <w:szCs w:val="20"/>
        </w:rPr>
        <w:t>9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организацию и проведения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2D3467" w:rsidRPr="00FD390F" w:rsidRDefault="00053A85" w:rsidP="00E1549F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053A85" w:rsidRDefault="00053A85">
      <w:pPr>
        <w:rPr>
          <w:rFonts w:ascii="Times New Roman" w:hAnsi="Times New Roman" w:cs="Times New Roman"/>
          <w:sz w:val="20"/>
          <w:szCs w:val="20"/>
        </w:rPr>
      </w:pPr>
    </w:p>
    <w:p w:rsidR="0062049B" w:rsidRPr="00FD390F" w:rsidRDefault="006204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1276"/>
        <w:gridCol w:w="1276"/>
        <w:gridCol w:w="1559"/>
        <w:gridCol w:w="2410"/>
        <w:gridCol w:w="1417"/>
        <w:gridCol w:w="1985"/>
      </w:tblGrid>
      <w:tr w:rsidR="0062049B" w:rsidRPr="002D04AA" w:rsidTr="00CC6155">
        <w:trPr>
          <w:trHeight w:val="263"/>
        </w:trPr>
        <w:tc>
          <w:tcPr>
            <w:tcW w:w="503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ярмароч-ных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552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3969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</w:t>
            </w:r>
            <w:r w:rsidRPr="002D04A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торгового места, в т.ч. порядок исчисления платы</w:t>
            </w:r>
          </w:p>
        </w:tc>
      </w:tr>
      <w:tr w:rsidR="0062049B" w:rsidRPr="002D04AA" w:rsidTr="00CC6155">
        <w:trPr>
          <w:trHeight w:val="1905"/>
        </w:trPr>
        <w:tc>
          <w:tcPr>
            <w:tcW w:w="503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CC6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559" w:type="dxa"/>
            <w:hideMark/>
          </w:tcPr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срокам проведения (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сезонная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праздничная, выходного дня)</w:t>
            </w:r>
          </w:p>
        </w:tc>
        <w:tc>
          <w:tcPr>
            <w:tcW w:w="2410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видам реализуемых товаров: 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продовольственная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т.ч. сельскохозяйственная) непро</w:t>
            </w:r>
            <w:r w:rsidR="00823E11"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довольственная, специализирован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ная, универсальная</w:t>
            </w:r>
          </w:p>
        </w:tc>
        <w:tc>
          <w:tcPr>
            <w:tcW w:w="1417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49B" w:rsidRPr="002D04AA" w:rsidTr="00CC6155">
        <w:trPr>
          <w:trHeight w:val="270"/>
        </w:trPr>
        <w:tc>
          <w:tcPr>
            <w:tcW w:w="503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B70A1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8B70A1" w:rsidRPr="00B427E6" w:rsidRDefault="008B70A1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  <w:r w:rsidRPr="00933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Автозаводский</w:t>
            </w: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 xml:space="preserve"> район, ул. Свердлова, 51</w:t>
            </w:r>
          </w:p>
        </w:tc>
        <w:tc>
          <w:tcPr>
            <w:tcW w:w="992" w:type="dxa"/>
            <w:noWrap/>
            <w:hideMark/>
          </w:tcPr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</w:p>
        </w:tc>
        <w:tc>
          <w:tcPr>
            <w:tcW w:w="1134" w:type="dxa"/>
            <w:noWrap/>
            <w:hideMark/>
          </w:tcPr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noWrap/>
            <w:hideMark/>
          </w:tcPr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15.09.</w:t>
            </w:r>
          </w:p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76" w:type="dxa"/>
            <w:noWrap/>
            <w:hideMark/>
          </w:tcPr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</w:p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noWrap/>
            <w:hideMark/>
          </w:tcPr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выходного дня</w:t>
            </w:r>
          </w:p>
        </w:tc>
        <w:tc>
          <w:tcPr>
            <w:tcW w:w="2410" w:type="dxa"/>
            <w:noWrap/>
            <w:hideMark/>
          </w:tcPr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продовольственная, 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07.00-15.00</w:t>
            </w:r>
          </w:p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(суббота-воскресенье)</w:t>
            </w:r>
          </w:p>
        </w:tc>
        <w:tc>
          <w:tcPr>
            <w:tcW w:w="1985" w:type="dxa"/>
            <w:hideMark/>
          </w:tcPr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договора с оператором </w:t>
            </w:r>
          </w:p>
        </w:tc>
      </w:tr>
      <w:tr w:rsidR="008B70A1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8B70A1" w:rsidRPr="00B427E6" w:rsidRDefault="008B70A1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Автозаводский район, южнее здания блок 3 ГЭПК-75 «Белый медведь», имеющий адрес: ул. </w:t>
            </w:r>
            <w:proofErr w:type="gramStart"/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Офицерская</w:t>
            </w:r>
            <w:proofErr w:type="gramEnd"/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992" w:type="dxa"/>
            <w:noWrap/>
            <w:hideMark/>
          </w:tcPr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1493</w:t>
            </w:r>
          </w:p>
        </w:tc>
        <w:tc>
          <w:tcPr>
            <w:tcW w:w="1134" w:type="dxa"/>
            <w:noWrap/>
            <w:hideMark/>
          </w:tcPr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noWrap/>
            <w:hideMark/>
          </w:tcPr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20.08.</w:t>
            </w:r>
          </w:p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76" w:type="dxa"/>
            <w:noWrap/>
            <w:hideMark/>
          </w:tcPr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29.11.</w:t>
            </w:r>
          </w:p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noWrap/>
            <w:hideMark/>
          </w:tcPr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сезонная</w:t>
            </w:r>
          </w:p>
        </w:tc>
        <w:tc>
          <w:tcPr>
            <w:tcW w:w="2410" w:type="dxa"/>
            <w:noWrap/>
            <w:hideMark/>
          </w:tcPr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продовольственная, 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07.00-18.00</w:t>
            </w:r>
          </w:p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(четверг-воскресенье)</w:t>
            </w:r>
          </w:p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8B70A1" w:rsidRPr="00933A8D" w:rsidRDefault="008B70A1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на основании договора с оператором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8877A6" w:rsidRPr="00FD390F" w:rsidRDefault="008877A6" w:rsidP="008877A6">
      <w:pPr>
        <w:pStyle w:val="a3"/>
        <w:ind w:left="77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lastRenderedPageBreak/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8B70A1">
        <w:rPr>
          <w:rFonts w:ascii="Times New Roman" w:hAnsi="Times New Roman" w:cs="Times New Roman"/>
          <w:sz w:val="20"/>
          <w:szCs w:val="20"/>
        </w:rPr>
        <w:t>21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7505F6">
        <w:rPr>
          <w:rFonts w:ascii="Times New Roman" w:hAnsi="Times New Roman" w:cs="Times New Roman"/>
          <w:sz w:val="20"/>
          <w:szCs w:val="20"/>
        </w:rPr>
        <w:t>0</w:t>
      </w:r>
      <w:r w:rsidR="008B70A1">
        <w:rPr>
          <w:rFonts w:ascii="Times New Roman" w:hAnsi="Times New Roman" w:cs="Times New Roman"/>
          <w:sz w:val="20"/>
          <w:szCs w:val="20"/>
        </w:rPr>
        <w:t>5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201</w:t>
      </w:r>
      <w:r w:rsidR="009D2455">
        <w:rPr>
          <w:rFonts w:ascii="Times New Roman" w:hAnsi="Times New Roman" w:cs="Times New Roman"/>
          <w:sz w:val="20"/>
          <w:szCs w:val="20"/>
        </w:rPr>
        <w:t>5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8B70A1">
        <w:rPr>
          <w:rFonts w:ascii="Times New Roman" w:hAnsi="Times New Roman" w:cs="Times New Roman"/>
          <w:sz w:val="20"/>
          <w:szCs w:val="20"/>
        </w:rPr>
        <w:t>19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133C5B">
        <w:rPr>
          <w:rFonts w:ascii="Times New Roman" w:hAnsi="Times New Roman" w:cs="Times New Roman"/>
          <w:sz w:val="20"/>
          <w:szCs w:val="20"/>
        </w:rPr>
        <w:t>0</w:t>
      </w:r>
      <w:r w:rsidR="008B70A1">
        <w:rPr>
          <w:rFonts w:ascii="Times New Roman" w:hAnsi="Times New Roman" w:cs="Times New Roman"/>
          <w:sz w:val="20"/>
          <w:szCs w:val="20"/>
        </w:rPr>
        <w:t>6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133C5B">
        <w:rPr>
          <w:rFonts w:ascii="Times New Roman" w:hAnsi="Times New Roman" w:cs="Times New Roman"/>
          <w:sz w:val="20"/>
          <w:szCs w:val="20"/>
        </w:rPr>
        <w:t>5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. 701,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8B70A1">
        <w:rPr>
          <w:rFonts w:ascii="Times New Roman" w:hAnsi="Times New Roman" w:cs="Times New Roman"/>
          <w:sz w:val="20"/>
          <w:szCs w:val="20"/>
        </w:rPr>
        <w:t>23 июня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133C5B">
        <w:rPr>
          <w:rFonts w:ascii="Times New Roman" w:hAnsi="Times New Roman" w:cs="Times New Roman"/>
          <w:sz w:val="20"/>
          <w:szCs w:val="20"/>
        </w:rPr>
        <w:t>5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0DA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62B7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B70A1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2F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16</cp:revision>
  <cp:lastPrinted>2015-02-25T12:35:00Z</cp:lastPrinted>
  <dcterms:created xsi:type="dcterms:W3CDTF">2014-09-02T09:12:00Z</dcterms:created>
  <dcterms:modified xsi:type="dcterms:W3CDTF">2015-05-20T10:38:00Z</dcterms:modified>
</cp:coreProperties>
</file>