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781195">
        <w:rPr>
          <w:b w:val="0"/>
          <w:bCs w:val="0"/>
          <w:sz w:val="20"/>
          <w:szCs w:val="20"/>
        </w:rPr>
        <w:t>01</w:t>
      </w:r>
      <w:r w:rsidR="00BB0474" w:rsidRPr="00BA3ECB">
        <w:rPr>
          <w:b w:val="0"/>
          <w:bCs w:val="0"/>
          <w:sz w:val="20"/>
          <w:szCs w:val="20"/>
        </w:rPr>
        <w:t>.</w:t>
      </w:r>
      <w:r w:rsidR="00781195">
        <w:rPr>
          <w:b w:val="0"/>
          <w:bCs w:val="0"/>
          <w:sz w:val="20"/>
          <w:szCs w:val="20"/>
        </w:rPr>
        <w:t>09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11329F">
        <w:rPr>
          <w:b w:val="0"/>
          <w:bCs w:val="0"/>
          <w:sz w:val="20"/>
          <w:szCs w:val="20"/>
        </w:rPr>
        <w:t>4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221CC4">
        <w:rPr>
          <w:b w:val="0"/>
          <w:bCs w:val="0"/>
          <w:sz w:val="20"/>
          <w:szCs w:val="20"/>
        </w:rPr>
        <w:t>49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221CC4">
        <w:rPr>
          <w:b w:val="0"/>
          <w:bCs w:val="0"/>
          <w:sz w:val="20"/>
          <w:szCs w:val="20"/>
        </w:rPr>
        <w:t>№ 3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 xml:space="preserve">по определению операторов ярмарок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 xml:space="preserve">заключение договоров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муниципальных ярмарок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21CC4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221CC4" w:rsidRPr="002D04AA" w:rsidRDefault="00221CC4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Тольятти, </w:t>
            </w:r>
            <w:r w:rsidRPr="00801E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Автозаводский</w:t>
            </w: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ул. Свердлова, 51</w:t>
            </w:r>
          </w:p>
        </w:tc>
        <w:tc>
          <w:tcPr>
            <w:tcW w:w="992" w:type="dxa"/>
            <w:noWrap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noWrap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15.09.</w:t>
            </w:r>
          </w:p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6" w:type="dxa"/>
            <w:noWrap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14.09.</w:t>
            </w:r>
          </w:p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noWrap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07.00-15.00</w:t>
            </w:r>
          </w:p>
          <w:p w:rsidR="00221CC4" w:rsidRPr="00801EAD" w:rsidRDefault="00221CC4" w:rsidP="00AB7D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AD">
              <w:rPr>
                <w:rFonts w:ascii="Times New Roman" w:eastAsia="Calibri" w:hAnsi="Times New Roman" w:cs="Times New Roman"/>
                <w:sz w:val="20"/>
                <w:szCs w:val="20"/>
              </w:rPr>
              <w:t>(суббота-воскресенье)</w:t>
            </w:r>
          </w:p>
        </w:tc>
        <w:tc>
          <w:tcPr>
            <w:tcW w:w="1985" w:type="dxa"/>
            <w:hideMark/>
          </w:tcPr>
          <w:p w:rsidR="00221CC4" w:rsidRPr="00801EAD" w:rsidRDefault="00221CC4" w:rsidP="00AB7D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221CC4">
        <w:rPr>
          <w:rFonts w:ascii="Times New Roman" w:hAnsi="Times New Roman" w:cs="Times New Roman"/>
          <w:sz w:val="20"/>
          <w:szCs w:val="20"/>
        </w:rPr>
        <w:t>01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221CC4">
        <w:rPr>
          <w:rFonts w:ascii="Times New Roman" w:hAnsi="Times New Roman" w:cs="Times New Roman"/>
          <w:sz w:val="20"/>
          <w:szCs w:val="20"/>
        </w:rPr>
        <w:t>09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221CC4">
        <w:rPr>
          <w:rFonts w:ascii="Times New Roman" w:hAnsi="Times New Roman" w:cs="Times New Roman"/>
          <w:sz w:val="20"/>
          <w:szCs w:val="20"/>
        </w:rPr>
        <w:t>30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0</w:t>
      </w:r>
      <w:r w:rsidR="00221CC4">
        <w:rPr>
          <w:rFonts w:ascii="Times New Roman" w:hAnsi="Times New Roman" w:cs="Times New Roman"/>
          <w:sz w:val="20"/>
          <w:szCs w:val="20"/>
        </w:rPr>
        <w:t>9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221CC4">
        <w:rPr>
          <w:rFonts w:ascii="Times New Roman" w:hAnsi="Times New Roman" w:cs="Times New Roman"/>
          <w:sz w:val="20"/>
          <w:szCs w:val="20"/>
        </w:rPr>
        <w:t>06 октября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в 10.00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3</cp:revision>
  <cp:lastPrinted>2013-12-26T08:55:00Z</cp:lastPrinted>
  <dcterms:created xsi:type="dcterms:W3CDTF">2014-09-02T09:12:00Z</dcterms:created>
  <dcterms:modified xsi:type="dcterms:W3CDTF">2014-09-02T09:32:00Z</dcterms:modified>
</cp:coreProperties>
</file>