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62" w:rsidRPr="00226362" w:rsidRDefault="00226362" w:rsidP="0022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6362">
        <w:rPr>
          <w:rFonts w:ascii="Times New Roman" w:hAnsi="Times New Roman" w:cs="Times New Roman"/>
          <w:sz w:val="28"/>
          <w:szCs w:val="28"/>
        </w:rPr>
        <w:t>Извещение</w:t>
      </w:r>
      <w:bookmarkEnd w:id="0"/>
    </w:p>
    <w:p w:rsidR="00226362" w:rsidRPr="00226362" w:rsidRDefault="00226362" w:rsidP="0022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>о возможном предоставлении земельного участка</w:t>
      </w:r>
    </w:p>
    <w:p w:rsidR="00226362" w:rsidRPr="00226362" w:rsidRDefault="00226362" w:rsidP="0022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>в аренду для ведения садоводства</w:t>
      </w:r>
    </w:p>
    <w:p w:rsidR="00226362" w:rsidRPr="00226362" w:rsidRDefault="00226362" w:rsidP="00C2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362" w:rsidRPr="00226362" w:rsidRDefault="00226362" w:rsidP="00226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информирует о возможном предоставлении в аренду следующего земельного участка, находящегося в собственности муниципального образования, с кадастровым номером 63:09:0206055:1516, с местоположением: Самарская область,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6362">
        <w:rPr>
          <w:rFonts w:ascii="Times New Roman" w:hAnsi="Times New Roman" w:cs="Times New Roman"/>
          <w:sz w:val="28"/>
          <w:szCs w:val="28"/>
        </w:rPr>
        <w:t>Тольятти, Комсомольский район, СНТ «Приозерный», участок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362">
        <w:rPr>
          <w:rFonts w:ascii="Times New Roman" w:hAnsi="Times New Roman" w:cs="Times New Roman"/>
          <w:sz w:val="28"/>
          <w:szCs w:val="28"/>
        </w:rPr>
        <w:t>234, вид разрешенного использования «садовые земельные участки», площадь земельного участка 682 м</w:t>
      </w:r>
      <w:r w:rsidRPr="002263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263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362" w:rsidRPr="00226362" w:rsidRDefault="00226362" w:rsidP="00226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30 дней соответственно со следующего дня опубликования и размещения извещения подать в Департамент градостроительной деятельности администрации </w:t>
      </w:r>
      <w:r w:rsidRPr="00226362">
        <w:rPr>
          <w:rFonts w:ascii="Times New Roman" w:hAnsi="Times New Roman" w:cs="Times New Roman"/>
          <w:sz w:val="28"/>
          <w:szCs w:val="28"/>
        </w:rPr>
        <w:t>о</w:t>
      </w:r>
      <w:r w:rsidRPr="00226362">
        <w:rPr>
          <w:rFonts w:ascii="Times New Roman" w:hAnsi="Times New Roman" w:cs="Times New Roman"/>
          <w:sz w:val="28"/>
          <w:szCs w:val="28"/>
        </w:rPr>
        <w:t xml:space="preserve"> предоставлении документов городского округа Тольятти заявления о намерении участвовать в аукционе по продаже такого земельного участка следующими способами: </w:t>
      </w:r>
    </w:p>
    <w:p w:rsidR="00226362" w:rsidRPr="00226362" w:rsidRDefault="00226362" w:rsidP="00226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 xml:space="preserve">- лично по адресу: Самарская область, г. Тольятти, ул. Белорусская, 33, </w:t>
      </w:r>
      <w:proofErr w:type="spellStart"/>
      <w:r w:rsidRPr="0022636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6362">
        <w:rPr>
          <w:rFonts w:ascii="Times New Roman" w:hAnsi="Times New Roman" w:cs="Times New Roman"/>
          <w:sz w:val="28"/>
          <w:szCs w:val="28"/>
        </w:rPr>
        <w:t xml:space="preserve">. 14; </w:t>
      </w:r>
    </w:p>
    <w:p w:rsidR="00226362" w:rsidRDefault="00226362" w:rsidP="00226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 xml:space="preserve">- посредством почтовой связи на бумажном носителе по адресу: 445020, Самарская область, г. Тольятти, ул. Белорусская, 33, </w:t>
      </w:r>
      <w:proofErr w:type="spellStart"/>
      <w:r w:rsidRPr="0022636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6362">
        <w:rPr>
          <w:rFonts w:ascii="Times New Roman" w:hAnsi="Times New Roman" w:cs="Times New Roman"/>
          <w:sz w:val="28"/>
          <w:szCs w:val="28"/>
        </w:rPr>
        <w:t xml:space="preserve">. 14. </w:t>
      </w:r>
    </w:p>
    <w:p w:rsidR="00226362" w:rsidRPr="00226362" w:rsidRDefault="00226362" w:rsidP="00226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362" w:rsidRPr="00226362" w:rsidRDefault="00226362" w:rsidP="00C2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C42" w:rsidRPr="00226362" w:rsidRDefault="00226362" w:rsidP="00C2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362">
        <w:rPr>
          <w:rFonts w:ascii="Times New Roman" w:hAnsi="Times New Roman" w:cs="Times New Roman"/>
          <w:sz w:val="28"/>
          <w:szCs w:val="28"/>
        </w:rPr>
        <w:t>Прием заявлений оканчивается: 13.08.2026 г.</w:t>
      </w:r>
    </w:p>
    <w:sectPr w:rsidR="00C25C42" w:rsidRPr="0022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42"/>
    <w:rsid w:val="001A0FD1"/>
    <w:rsid w:val="00226362"/>
    <w:rsid w:val="002C71F2"/>
    <w:rsid w:val="00375002"/>
    <w:rsid w:val="007E5D7D"/>
    <w:rsid w:val="00C2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9452"/>
  <w15:chartTrackingRefBased/>
  <w15:docId w15:val="{02609A96-74FD-40ED-A5CB-793F498A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Лоцманова Елена Геннадьевна</dc:creator>
  <cp:keywords/>
  <dc:description/>
  <cp:lastModifiedBy>Лоцманова Елена Геннадьевна</cp:lastModifiedBy>
  <cp:revision>3</cp:revision>
  <dcterms:created xsi:type="dcterms:W3CDTF">2026-07-14T04:58:00Z</dcterms:created>
  <dcterms:modified xsi:type="dcterms:W3CDTF">2026-07-14T05:17:00Z</dcterms:modified>
</cp:coreProperties>
</file>