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B3" w:rsidRPr="002508A0" w:rsidRDefault="002508A0" w:rsidP="0025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A0">
        <w:rPr>
          <w:rFonts w:ascii="Times New Roman" w:hAnsi="Times New Roman" w:cs="Times New Roman"/>
          <w:b/>
          <w:sz w:val="28"/>
          <w:szCs w:val="28"/>
        </w:rPr>
        <w:t>О работе «горячей линии»</w:t>
      </w:r>
    </w:p>
    <w:p w:rsidR="002508A0" w:rsidRPr="002508A0" w:rsidRDefault="002508A0" w:rsidP="002508A0">
      <w:pPr>
        <w:ind w:right="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8A0">
        <w:rPr>
          <w:rFonts w:ascii="Times New Roman" w:hAnsi="Times New Roman" w:cs="Times New Roman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д</w:t>
      </w:r>
      <w:r w:rsidRPr="002508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 xml:space="preserve">с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Pr="002508A0">
        <w:rPr>
          <w:rFonts w:ascii="Times New Roman" w:hAnsi="Times New Roman" w:cs="Times New Roman"/>
          <w:spacing w:val="3"/>
          <w:sz w:val="28"/>
          <w:szCs w:val="28"/>
        </w:rPr>
        <w:t xml:space="preserve"> ноября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2</w:t>
      </w:r>
      <w:r w:rsidRPr="002508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декабря</w:t>
      </w:r>
      <w:r w:rsidRPr="002508A0">
        <w:rPr>
          <w:rFonts w:ascii="Times New Roman" w:hAnsi="Times New Roman" w:cs="Times New Roman"/>
          <w:sz w:val="28"/>
          <w:szCs w:val="28"/>
        </w:rPr>
        <w:t xml:space="preserve"> 2024 года в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ав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и</w:t>
      </w:r>
      <w:r w:rsidRPr="002508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508A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о Сама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 xml:space="preserve">й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ас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508A0">
        <w:rPr>
          <w:rFonts w:ascii="Times New Roman" w:hAnsi="Times New Roman" w:cs="Times New Roman"/>
          <w:sz w:val="28"/>
          <w:szCs w:val="28"/>
        </w:rPr>
        <w:t xml:space="preserve">и и его территориальных отделах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508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508A0">
        <w:rPr>
          <w:rFonts w:ascii="Times New Roman" w:hAnsi="Times New Roman" w:cs="Times New Roman"/>
          <w:sz w:val="28"/>
          <w:szCs w:val="28"/>
        </w:rPr>
        <w:t xml:space="preserve">ет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бо</w:t>
      </w:r>
      <w:r w:rsidRPr="002508A0">
        <w:rPr>
          <w:rFonts w:ascii="Times New Roman" w:hAnsi="Times New Roman" w:cs="Times New Roman"/>
          <w:sz w:val="28"/>
          <w:szCs w:val="28"/>
        </w:rPr>
        <w:t>тать «г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я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2508A0">
        <w:rPr>
          <w:rFonts w:ascii="Times New Roman" w:hAnsi="Times New Roman" w:cs="Times New Roman"/>
          <w:sz w:val="28"/>
          <w:szCs w:val="28"/>
        </w:rPr>
        <w:t xml:space="preserve">ая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 xml:space="preserve">я»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 xml:space="preserve">о профилактике ВИЧ-инфекции, приуроченная к Всемирному дню борьбы со </w:t>
      </w:r>
      <w:proofErr w:type="spellStart"/>
      <w:r w:rsidRPr="002508A0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2508A0">
        <w:rPr>
          <w:rFonts w:ascii="Times New Roman" w:hAnsi="Times New Roman" w:cs="Times New Roman"/>
          <w:sz w:val="28"/>
          <w:szCs w:val="28"/>
        </w:rPr>
        <w:t>, ежегодно отмечаемому 1 декабря.</w:t>
      </w:r>
    </w:p>
    <w:p w:rsidR="002508A0" w:rsidRPr="002508A0" w:rsidRDefault="002508A0" w:rsidP="002508A0">
      <w:pPr>
        <w:spacing w:before="2" w:line="320" w:lineRule="exac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8A0">
        <w:rPr>
          <w:rFonts w:ascii="Times New Roman" w:hAnsi="Times New Roman" w:cs="Times New Roman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 xml:space="preserve">сты </w:t>
      </w:r>
      <w:r w:rsidRPr="002508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 xml:space="preserve">я </w:t>
      </w:r>
      <w:r w:rsidRPr="002508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2508A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508A0">
        <w:rPr>
          <w:rFonts w:ascii="Times New Roman" w:hAnsi="Times New Roman" w:cs="Times New Roman"/>
          <w:sz w:val="28"/>
          <w:szCs w:val="28"/>
        </w:rPr>
        <w:t>з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508A0">
        <w:rPr>
          <w:rFonts w:ascii="Times New Roman" w:hAnsi="Times New Roman" w:cs="Times New Roman"/>
          <w:sz w:val="28"/>
          <w:szCs w:val="28"/>
        </w:rPr>
        <w:t>ам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й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об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ас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508A0">
        <w:rPr>
          <w:rFonts w:ascii="Times New Roman" w:hAnsi="Times New Roman" w:cs="Times New Roman"/>
          <w:sz w:val="28"/>
          <w:szCs w:val="28"/>
        </w:rPr>
        <w:t>и</w:t>
      </w:r>
      <w:r w:rsidRPr="002508A0">
        <w:rPr>
          <w:rFonts w:ascii="Times New Roman" w:hAnsi="Times New Roman" w:cs="Times New Roman"/>
          <w:spacing w:val="6"/>
          <w:sz w:val="28"/>
          <w:szCs w:val="28"/>
        </w:rPr>
        <w:t xml:space="preserve"> и его отделов </w:t>
      </w:r>
      <w:r w:rsidRPr="002508A0">
        <w:rPr>
          <w:rFonts w:ascii="Times New Roman" w:hAnsi="Times New Roman" w:cs="Times New Roman"/>
          <w:sz w:val="28"/>
          <w:szCs w:val="28"/>
        </w:rPr>
        <w:t xml:space="preserve">в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z w:val="28"/>
          <w:szCs w:val="28"/>
        </w:rPr>
        <w:t>мк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z w:val="28"/>
          <w:szCs w:val="28"/>
        </w:rPr>
        <w:t xml:space="preserve">х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508A0">
        <w:rPr>
          <w:rFonts w:ascii="Times New Roman" w:hAnsi="Times New Roman" w:cs="Times New Roman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я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2508A0">
        <w:rPr>
          <w:rFonts w:ascii="Times New Roman" w:hAnsi="Times New Roman" w:cs="Times New Roman"/>
          <w:sz w:val="28"/>
          <w:szCs w:val="28"/>
        </w:rPr>
        <w:t>г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2508A0">
        <w:rPr>
          <w:rFonts w:ascii="Times New Roman" w:hAnsi="Times New Roman" w:cs="Times New Roman"/>
          <w:sz w:val="28"/>
          <w:szCs w:val="28"/>
        </w:rPr>
        <w:t>чей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»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2508A0">
        <w:rPr>
          <w:rFonts w:ascii="Times New Roman" w:hAnsi="Times New Roman" w:cs="Times New Roman"/>
          <w:sz w:val="28"/>
          <w:szCs w:val="28"/>
        </w:rPr>
        <w:t>к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2508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>аселе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 xml:space="preserve">е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о мерам профилактики ВИЧ/</w:t>
      </w:r>
      <w:proofErr w:type="spellStart"/>
      <w:r w:rsidRPr="002508A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2508A0">
        <w:rPr>
          <w:rFonts w:ascii="Times New Roman" w:hAnsi="Times New Roman" w:cs="Times New Roman"/>
          <w:sz w:val="28"/>
          <w:szCs w:val="28"/>
        </w:rPr>
        <w:t>,  тестированию на ВИЧ, эпидемиологической ситуации по ВИЧ-инфекции в регионе и другим вопросам.</w:t>
      </w:r>
    </w:p>
    <w:p w:rsidR="002508A0" w:rsidRDefault="002508A0" w:rsidP="0025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8A0">
        <w:rPr>
          <w:rFonts w:ascii="Times New Roman" w:hAnsi="Times New Roman" w:cs="Times New Roman"/>
          <w:sz w:val="28"/>
          <w:szCs w:val="28"/>
        </w:rPr>
        <w:t xml:space="preserve">С </w:t>
      </w:r>
      <w:r w:rsidRPr="002508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25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.11.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24</w:t>
      </w:r>
      <w:r w:rsidRPr="002508A0">
        <w:rPr>
          <w:rFonts w:ascii="Times New Roman" w:hAnsi="Times New Roman" w:cs="Times New Roman"/>
          <w:sz w:val="28"/>
          <w:szCs w:val="28"/>
        </w:rPr>
        <w:t>г.</w:t>
      </w:r>
      <w:r w:rsidRPr="002508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1"/>
          <w:sz w:val="28"/>
          <w:szCs w:val="28"/>
        </w:rPr>
        <w:t xml:space="preserve"> 02</w:t>
      </w:r>
      <w:r w:rsidRPr="002508A0">
        <w:rPr>
          <w:rFonts w:ascii="Times New Roman" w:hAnsi="Times New Roman" w:cs="Times New Roman"/>
          <w:sz w:val="28"/>
          <w:szCs w:val="28"/>
        </w:rPr>
        <w:t>.12.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24</w:t>
      </w:r>
      <w:r w:rsidRPr="002508A0">
        <w:rPr>
          <w:rFonts w:ascii="Times New Roman" w:hAnsi="Times New Roman" w:cs="Times New Roman"/>
          <w:sz w:val="28"/>
          <w:szCs w:val="28"/>
        </w:rPr>
        <w:t>г.</w:t>
      </w:r>
      <w:r w:rsidRPr="002508A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(за</w:t>
      </w:r>
      <w:r w:rsidRPr="002508A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ск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2508A0">
        <w:rPr>
          <w:rFonts w:ascii="Times New Roman" w:hAnsi="Times New Roman" w:cs="Times New Roman"/>
          <w:sz w:val="28"/>
          <w:szCs w:val="28"/>
        </w:rPr>
        <w:t>че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ем</w:t>
      </w:r>
      <w:r w:rsidRPr="002508A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 xml:space="preserve"> субботы и воскресенья)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z w:val="28"/>
          <w:szCs w:val="28"/>
        </w:rPr>
        <w:t xml:space="preserve">ты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 xml:space="preserve">а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ес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2508A0">
        <w:rPr>
          <w:rFonts w:ascii="Times New Roman" w:hAnsi="Times New Roman" w:cs="Times New Roman"/>
          <w:sz w:val="28"/>
          <w:szCs w:val="28"/>
        </w:rPr>
        <w:t xml:space="preserve">щие 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сы</w:t>
      </w:r>
      <w:r w:rsidRPr="002508A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508A0">
        <w:rPr>
          <w:rFonts w:ascii="Times New Roman" w:hAnsi="Times New Roman" w:cs="Times New Roman"/>
          <w:sz w:val="28"/>
          <w:szCs w:val="28"/>
        </w:rPr>
        <w:t>е г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ородских округов</w:t>
      </w:r>
      <w:r w:rsidRPr="002508A0">
        <w:rPr>
          <w:rFonts w:ascii="Times New Roman" w:hAnsi="Times New Roman" w:cs="Times New Roman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508A0">
        <w:rPr>
          <w:rFonts w:ascii="Times New Roman" w:hAnsi="Times New Roman" w:cs="Times New Roman"/>
          <w:sz w:val="28"/>
          <w:szCs w:val="28"/>
        </w:rPr>
        <w:t>ятти и</w:t>
      </w:r>
      <w:r w:rsidRPr="002508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Ж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г</w:t>
      </w:r>
      <w:r w:rsidRPr="002508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ёвск, Ставро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2508A0">
        <w:rPr>
          <w:rFonts w:ascii="Times New Roman" w:hAnsi="Times New Roman" w:cs="Times New Roman"/>
          <w:sz w:val="28"/>
          <w:szCs w:val="28"/>
        </w:rPr>
        <w:t>ского района см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508A0">
        <w:rPr>
          <w:rFonts w:ascii="Times New Roman" w:hAnsi="Times New Roman" w:cs="Times New Roman"/>
          <w:sz w:val="28"/>
          <w:szCs w:val="28"/>
        </w:rPr>
        <w:t>г</w:t>
      </w:r>
      <w:r w:rsidRPr="002508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508A0">
        <w:rPr>
          <w:rFonts w:ascii="Times New Roman" w:hAnsi="Times New Roman" w:cs="Times New Roman"/>
          <w:sz w:val="28"/>
          <w:szCs w:val="28"/>
        </w:rPr>
        <w:t>ч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>т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508A0">
        <w:rPr>
          <w:rFonts w:ascii="Times New Roman" w:hAnsi="Times New Roman" w:cs="Times New Roman"/>
          <w:sz w:val="28"/>
          <w:szCs w:val="28"/>
        </w:rPr>
        <w:t>,</w:t>
      </w:r>
      <w:r w:rsidRPr="002508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508A0">
        <w:rPr>
          <w:rFonts w:ascii="Times New Roman" w:hAnsi="Times New Roman" w:cs="Times New Roman"/>
          <w:sz w:val="28"/>
          <w:szCs w:val="28"/>
        </w:rPr>
        <w:t>з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508A0">
        <w:rPr>
          <w:rFonts w:ascii="Times New Roman" w:hAnsi="Times New Roman" w:cs="Times New Roman"/>
          <w:sz w:val="28"/>
          <w:szCs w:val="28"/>
        </w:rPr>
        <w:t>в</w:t>
      </w:r>
      <w:r w:rsidRPr="002508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2508A0">
        <w:rPr>
          <w:rFonts w:ascii="Times New Roman" w:hAnsi="Times New Roman" w:cs="Times New Roman"/>
          <w:sz w:val="28"/>
          <w:szCs w:val="28"/>
        </w:rPr>
        <w:t>а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508A0">
        <w:rPr>
          <w:rFonts w:ascii="Times New Roman" w:hAnsi="Times New Roman" w:cs="Times New Roman"/>
          <w:sz w:val="28"/>
          <w:szCs w:val="28"/>
        </w:rPr>
        <w:t xml:space="preserve">стам по эпидемиологическому надзору с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2508A0">
        <w:rPr>
          <w:rFonts w:ascii="Times New Roman" w:hAnsi="Times New Roman" w:cs="Times New Roman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2508A0">
        <w:rPr>
          <w:rFonts w:ascii="Times New Roman" w:hAnsi="Times New Roman" w:cs="Times New Roman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2508A0">
        <w:rPr>
          <w:rFonts w:ascii="Times New Roman" w:hAnsi="Times New Roman" w:cs="Times New Roman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2508A0">
        <w:rPr>
          <w:rFonts w:ascii="Times New Roman" w:hAnsi="Times New Roman" w:cs="Times New Roman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(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2508A0">
        <w:rPr>
          <w:rFonts w:ascii="Times New Roman" w:hAnsi="Times New Roman" w:cs="Times New Roman"/>
          <w:sz w:val="28"/>
          <w:szCs w:val="28"/>
        </w:rPr>
        <w:t xml:space="preserve">ме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ры</w:t>
      </w:r>
      <w:r w:rsidRPr="002508A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508A0">
        <w:rPr>
          <w:rFonts w:ascii="Times New Roman" w:hAnsi="Times New Roman" w:cs="Times New Roman"/>
          <w:sz w:val="28"/>
          <w:szCs w:val="28"/>
        </w:rPr>
        <w:t>а с 1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2508A0">
        <w:rPr>
          <w:rFonts w:ascii="Times New Roman" w:hAnsi="Times New Roman" w:cs="Times New Roman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2508A0">
        <w:rPr>
          <w:rFonts w:ascii="Times New Roman" w:hAnsi="Times New Roman" w:cs="Times New Roman"/>
          <w:sz w:val="28"/>
          <w:szCs w:val="28"/>
        </w:rPr>
        <w:t>о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 xml:space="preserve">14-00) 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2508A0">
        <w:rPr>
          <w:rFonts w:ascii="Times New Roman" w:hAnsi="Times New Roman" w:cs="Times New Roman"/>
          <w:sz w:val="28"/>
          <w:szCs w:val="28"/>
        </w:rPr>
        <w:t xml:space="preserve">о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08A0">
        <w:rPr>
          <w:rFonts w:ascii="Times New Roman" w:hAnsi="Times New Roman" w:cs="Times New Roman"/>
          <w:sz w:val="28"/>
          <w:szCs w:val="28"/>
        </w:rPr>
        <w:t>те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508A0">
        <w:rPr>
          <w:rFonts w:ascii="Times New Roman" w:hAnsi="Times New Roman" w:cs="Times New Roman"/>
          <w:sz w:val="28"/>
          <w:szCs w:val="28"/>
        </w:rPr>
        <w:t>ефона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508A0">
        <w:rPr>
          <w:rFonts w:ascii="Times New Roman" w:hAnsi="Times New Roman" w:cs="Times New Roman"/>
          <w:sz w:val="28"/>
          <w:szCs w:val="28"/>
        </w:rPr>
        <w:t xml:space="preserve">: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2508A0">
        <w:rPr>
          <w:rFonts w:ascii="Times New Roman" w:hAnsi="Times New Roman" w:cs="Times New Roman"/>
          <w:sz w:val="28"/>
          <w:szCs w:val="28"/>
        </w:rPr>
        <w:t>(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84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2508A0">
        <w:rPr>
          <w:rFonts w:ascii="Times New Roman" w:hAnsi="Times New Roman" w:cs="Times New Roman"/>
          <w:sz w:val="28"/>
          <w:szCs w:val="28"/>
        </w:rPr>
        <w:t>)37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2508A0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508A0">
        <w:rPr>
          <w:rFonts w:ascii="Times New Roman" w:hAnsi="Times New Roman" w:cs="Times New Roman"/>
          <w:sz w:val="28"/>
          <w:szCs w:val="28"/>
        </w:rPr>
        <w:t xml:space="preserve">, 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48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508A0">
        <w:rPr>
          <w:rFonts w:ascii="Times New Roman" w:hAnsi="Times New Roman" w:cs="Times New Roman"/>
          <w:sz w:val="28"/>
          <w:szCs w:val="28"/>
        </w:rPr>
        <w:t>)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2508A0">
        <w:rPr>
          <w:rFonts w:ascii="Times New Roman" w:hAnsi="Times New Roman" w:cs="Times New Roman"/>
          <w:spacing w:val="3"/>
          <w:sz w:val="28"/>
          <w:szCs w:val="28"/>
        </w:rPr>
        <w:t>7</w:t>
      </w:r>
      <w:r w:rsidRPr="002508A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2508A0">
        <w:rPr>
          <w:rFonts w:ascii="Times New Roman" w:hAnsi="Times New Roman" w:cs="Times New Roman"/>
          <w:sz w:val="28"/>
          <w:szCs w:val="28"/>
        </w:rPr>
        <w:t>-</w:t>
      </w:r>
      <w:r w:rsidRPr="002508A0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2508A0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2508A0">
        <w:rPr>
          <w:rFonts w:ascii="Times New Roman" w:hAnsi="Times New Roman" w:cs="Times New Roman"/>
          <w:sz w:val="28"/>
          <w:szCs w:val="28"/>
        </w:rPr>
        <w:t>.</w:t>
      </w:r>
    </w:p>
    <w:p w:rsidR="002508A0" w:rsidRDefault="002508A0" w:rsidP="0025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8A0" w:rsidRDefault="002508A0" w:rsidP="0025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8A0" w:rsidRDefault="002508A0" w:rsidP="00250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8A0" w:rsidRPr="002508A0" w:rsidRDefault="002508A0" w:rsidP="002508A0">
      <w:pPr>
        <w:ind w:left="425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08A0">
        <w:rPr>
          <w:rFonts w:ascii="Times New Roman" w:hAnsi="Times New Roman" w:cs="Times New Roman"/>
          <w:spacing w:val="-1"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 по Самарской области в  городе Тольятти</w:t>
      </w:r>
    </w:p>
    <w:sectPr w:rsidR="002508A0" w:rsidRPr="002508A0" w:rsidSect="00B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A0"/>
    <w:rsid w:val="002508A0"/>
    <w:rsid w:val="00B8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hitrovskaya.ma</dc:creator>
  <cp:lastModifiedBy>hitrovskaya.ma</cp:lastModifiedBy>
  <cp:revision>1</cp:revision>
  <dcterms:created xsi:type="dcterms:W3CDTF">2024-11-25T04:53:00Z</dcterms:created>
  <dcterms:modified xsi:type="dcterms:W3CDTF">2024-11-25T04:55:00Z</dcterms:modified>
</cp:coreProperties>
</file>