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8AB" w:rsidRDefault="00D018AB" w:rsidP="00D018AB">
      <w:pPr>
        <w:tabs>
          <w:tab w:val="left" w:pos="29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50130" cy="1144905"/>
            <wp:effectExtent l="0" t="0" r="7620" b="0"/>
            <wp:docPr id="1" name="Рисунок 1" descr="Описание: варианты короб трансп карта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варианты короб трансп карта 20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73" t="13612" r="29880" b="78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13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8AB" w:rsidRDefault="00D018AB" w:rsidP="00D018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D018AB" w:rsidRDefault="00D018AB" w:rsidP="00D018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Единый оператор электронного проездного в </w:t>
      </w:r>
      <w:r>
        <w:rPr>
          <w:rFonts w:ascii="Times New Roman" w:hAnsi="Times New Roman" w:cs="Times New Roman"/>
          <w:sz w:val="28"/>
          <w:szCs w:val="28"/>
        </w:rPr>
        <w:t>Тольятти 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Самарской област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«Объединенная транспортная карта» возобновляет свою работу клиентских офисов с 6 апреля 2020 года </w:t>
      </w:r>
      <w:r>
        <w:rPr>
          <w:rFonts w:ascii="Times New Roman" w:hAnsi="Times New Roman" w:cs="Times New Roman"/>
          <w:b/>
          <w:sz w:val="28"/>
          <w:szCs w:val="28"/>
        </w:rPr>
        <w:t>по особому графику</w:t>
      </w:r>
    </w:p>
    <w:p w:rsidR="00D018AB" w:rsidRDefault="00D018AB" w:rsidP="00D018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Офисы будут работать </w:t>
      </w:r>
      <w:r>
        <w:rPr>
          <w:rFonts w:ascii="Times New Roman" w:hAnsi="Times New Roman" w:cs="Times New Roman"/>
          <w:b/>
          <w:sz w:val="28"/>
          <w:szCs w:val="28"/>
        </w:rPr>
        <w:t>с 9:00 до 13.00 без перерыва в будние дни</w:t>
      </w:r>
      <w:r>
        <w:rPr>
          <w:rFonts w:ascii="Times New Roman" w:hAnsi="Times New Roman" w:cs="Times New Roman"/>
          <w:sz w:val="28"/>
          <w:szCs w:val="28"/>
        </w:rPr>
        <w:t xml:space="preserve">. Суббота и воскресение офисы работать не будут. </w:t>
      </w:r>
    </w:p>
    <w:p w:rsidR="00D018AB" w:rsidRDefault="00D018AB" w:rsidP="00D018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сообщаем, что по многочисленным просьбам пассажиров принято решение единым оператором провести перенос денежных средств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безлимитных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транспортных карт, студенческих, школьных,  социальных карт с апреля месяца на май 2020 года</w:t>
      </w:r>
    </w:p>
    <w:p w:rsidR="00D018AB" w:rsidRDefault="00D018AB" w:rsidP="00D018AB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Алгоритм переноса денежных средств по социальным проездным 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безлимитным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картам</w:t>
      </w:r>
    </w:p>
    <w:p w:rsidR="00D018AB" w:rsidRDefault="00D018AB" w:rsidP="00D018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Начиная </w:t>
      </w:r>
      <w:r>
        <w:rPr>
          <w:rFonts w:ascii="Times New Roman" w:hAnsi="Times New Roman" w:cs="Times New Roman"/>
          <w:b/>
          <w:sz w:val="28"/>
          <w:szCs w:val="28"/>
        </w:rPr>
        <w:t>с 6 апреля 2020 года</w:t>
      </w:r>
      <w:r>
        <w:rPr>
          <w:rFonts w:ascii="Times New Roman" w:hAnsi="Times New Roman" w:cs="Times New Roman"/>
          <w:sz w:val="28"/>
          <w:szCs w:val="28"/>
        </w:rPr>
        <w:t xml:space="preserve"> клиент обращается в ближайший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офис, адреса указаны ниже, при себе необходимо иметь паспорт, либо другой документ удостоверяющий личность (справка из учебного заведения для студентов и школьников) и чек об оплате (можно в электронном виде). </w:t>
      </w:r>
    </w:p>
    <w:p w:rsidR="00D018AB" w:rsidRDefault="00D018AB" w:rsidP="00D018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ВАЖНО:</w:t>
      </w:r>
      <w:r>
        <w:rPr>
          <w:rFonts w:ascii="Times New Roman" w:hAnsi="Times New Roman" w:cs="Times New Roman"/>
          <w:sz w:val="28"/>
          <w:szCs w:val="28"/>
        </w:rPr>
        <w:t xml:space="preserve"> В день обращения оператор проведет перевод денежных средств с апреля на май 2020, только при условии, что по карте не было совершено ни одной поездки.</w:t>
      </w:r>
    </w:p>
    <w:p w:rsidR="00D018AB" w:rsidRDefault="00D018AB" w:rsidP="00D018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Напоминаем, что до 30 апреля 2020 года введен режим самоизоляции, который необходимо соблюдать, в связи с этим ВЫ можете провести перенос денежных средств и </w:t>
      </w:r>
      <w:r>
        <w:rPr>
          <w:rFonts w:ascii="Times New Roman" w:hAnsi="Times New Roman" w:cs="Times New Roman"/>
          <w:b/>
          <w:sz w:val="28"/>
          <w:szCs w:val="28"/>
        </w:rPr>
        <w:t>после 30 апреля 2020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018AB" w:rsidRDefault="00D018AB" w:rsidP="00D01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Справочно:</w:t>
      </w:r>
    </w:p>
    <w:p w:rsidR="00D018AB" w:rsidRDefault="00D018AB" w:rsidP="00D018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преимущества использования транспортных карт?</w:t>
      </w:r>
    </w:p>
    <w:p w:rsidR="00D018AB" w:rsidRDefault="00D018AB" w:rsidP="00D01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Одно из ключевых преимуществ использования </w:t>
      </w:r>
      <w:r>
        <w:rPr>
          <w:rFonts w:ascii="Times New Roman" w:hAnsi="Times New Roman" w:cs="Times New Roman"/>
          <w:b/>
          <w:sz w:val="28"/>
          <w:szCs w:val="28"/>
        </w:rPr>
        <w:t>транспортной карты –</w:t>
      </w:r>
      <w:r>
        <w:rPr>
          <w:rFonts w:ascii="Times New Roman" w:hAnsi="Times New Roman" w:cs="Times New Roman"/>
          <w:sz w:val="28"/>
          <w:szCs w:val="28"/>
        </w:rPr>
        <w:t xml:space="preserve"> отсутствие необходимости искать мелочь для проезда. </w:t>
      </w:r>
    </w:p>
    <w:p w:rsidR="00D018AB" w:rsidRDefault="00D018AB" w:rsidP="00D01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не </w:t>
      </w:r>
      <w:r>
        <w:rPr>
          <w:rFonts w:ascii="Times New Roman" w:hAnsi="Times New Roman" w:cs="Times New Roman"/>
          <w:b/>
          <w:sz w:val="28"/>
          <w:szCs w:val="28"/>
        </w:rPr>
        <w:t>попадает в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Стоп-лист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018AB" w:rsidRDefault="00D018AB" w:rsidP="00D01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позволяет существенно сэкономить на проезде. </w:t>
      </w:r>
    </w:p>
    <w:p w:rsidR="00D018AB" w:rsidRDefault="00D018AB" w:rsidP="00D01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оплате проезда картой, ее необходимо прикладывать к верхней части терминала. Устройство со своими особенностями, оно работает в режиме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оффлайн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 Для того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у пассажира прошла оплата по банковской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карте, кондуктор как бы «записывает» информацию на терминал и карту пассажира. Самой оплаты в данный момент не происходит. А пассажиру уже приходит сообщение о запросе средств. На самом деле сама оплата происходит позднее. Когда кондуктор в конце смены  выгружает информацию с терминала на сервер. </w:t>
      </w:r>
    </w:p>
    <w:p w:rsidR="00D018AB" w:rsidRDefault="00D018AB" w:rsidP="00D018AB">
      <w:pPr>
        <w:spacing w:after="0" w:line="240" w:lineRule="auto"/>
        <w:jc w:val="both"/>
        <w:rPr>
          <w:rFonts w:ascii="Times New Roman" w:hAnsi="Times New Roman" w:cs="Times New Roman"/>
          <w:b/>
          <w:color w:val="1417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4171A"/>
          <w:sz w:val="28"/>
          <w:szCs w:val="28"/>
          <w:shd w:val="clear" w:color="auto" w:fill="FFFFFF"/>
        </w:rPr>
        <w:t>Куда звонить, если есть срочный вопрос по транспортной карте?</w:t>
      </w:r>
    </w:p>
    <w:p w:rsidR="00D018AB" w:rsidRDefault="00D018AB" w:rsidP="00D018AB">
      <w:pPr>
        <w:spacing w:after="0" w:line="240" w:lineRule="auto"/>
        <w:jc w:val="both"/>
        <w:rPr>
          <w:rFonts w:ascii="Times New Roman" w:hAnsi="Times New Roman" w:cs="Times New Roman"/>
          <w:color w:val="1417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4171A"/>
          <w:sz w:val="28"/>
          <w:szCs w:val="28"/>
          <w:shd w:val="clear" w:color="auto" w:fill="FFFFFF"/>
        </w:rPr>
        <w:t xml:space="preserve">Если у Вас есть срочный вопрос по оплате проезда, рекомендуем обратиться на горячую линию </w:t>
      </w:r>
      <w:r>
        <w:rPr>
          <w:rFonts w:ascii="Times New Roman" w:hAnsi="Times New Roman" w:cs="Times New Roman"/>
          <w:b/>
          <w:color w:val="14171A"/>
          <w:sz w:val="28"/>
          <w:szCs w:val="28"/>
          <w:shd w:val="clear" w:color="auto" w:fill="FFFFFF"/>
        </w:rPr>
        <w:t>8 (800) 700-74-99 в рабочее время</w:t>
      </w:r>
      <w:r>
        <w:rPr>
          <w:rFonts w:ascii="Times New Roman" w:hAnsi="Times New Roman" w:cs="Times New Roman"/>
          <w:color w:val="14171A"/>
          <w:sz w:val="28"/>
          <w:szCs w:val="28"/>
          <w:shd w:val="clear" w:color="auto" w:fill="FFFFFF"/>
        </w:rPr>
        <w:t xml:space="preserve"> (Звонок бесплатный); Либо пишите в «</w:t>
      </w:r>
      <w:proofErr w:type="spellStart"/>
      <w:r>
        <w:rPr>
          <w:rFonts w:ascii="Times New Roman" w:hAnsi="Times New Roman" w:cs="Times New Roman"/>
          <w:b/>
          <w:color w:val="14171A"/>
          <w:sz w:val="28"/>
          <w:szCs w:val="28"/>
          <w:shd w:val="clear" w:color="auto" w:fill="FFFFFF"/>
        </w:rPr>
        <w:t>Твиттер</w:t>
      </w:r>
      <w:proofErr w:type="spellEnd"/>
      <w:r>
        <w:rPr>
          <w:rFonts w:ascii="Times New Roman" w:hAnsi="Times New Roman" w:cs="Times New Roman"/>
          <w:b/>
          <w:color w:val="14171A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14171A"/>
          <w:sz w:val="28"/>
          <w:szCs w:val="28"/>
          <w:shd w:val="clear" w:color="auto" w:fill="FFFFFF"/>
        </w:rPr>
        <w:t xml:space="preserve"> на официальную страничку нашему оперативному дежурному</w:t>
      </w:r>
    </w:p>
    <w:p w:rsidR="00D018AB" w:rsidRDefault="00D018AB" w:rsidP="00D018AB">
      <w:pPr>
        <w:spacing w:after="0" w:line="240" w:lineRule="auto"/>
        <w:jc w:val="both"/>
        <w:rPr>
          <w:rFonts w:ascii="Times New Roman" w:hAnsi="Times New Roman" w:cs="Times New Roman"/>
          <w:color w:val="14171A"/>
          <w:sz w:val="28"/>
          <w:szCs w:val="28"/>
          <w:shd w:val="clear" w:color="auto" w:fill="FFFFFF"/>
        </w:rPr>
      </w:pPr>
    </w:p>
    <w:p w:rsidR="00D018AB" w:rsidRDefault="00D018AB" w:rsidP="00D018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АДРЕСА ОФИСОВ</w:t>
      </w:r>
    </w:p>
    <w:p w:rsidR="00D018AB" w:rsidRDefault="00D018AB" w:rsidP="00D018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Тольятти</w:t>
      </w:r>
    </w:p>
    <w:p w:rsidR="00D018AB" w:rsidRDefault="00D018AB" w:rsidP="00D01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Гагарина, 6, офис 211</w:t>
      </w:r>
    </w:p>
    <w:p w:rsidR="00D018AB" w:rsidRDefault="00D018AB" w:rsidP="00D01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8(8482)24-94-48</w:t>
      </w:r>
    </w:p>
    <w:p w:rsidR="00D018AB" w:rsidRDefault="00D018AB" w:rsidP="00D01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info@s-otk.ru</w:t>
        </w:r>
      </w:hyperlink>
    </w:p>
    <w:p w:rsidR="00D018AB" w:rsidRDefault="00D018AB" w:rsidP="00D01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8AB" w:rsidRDefault="00D018AB" w:rsidP="00D018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6 апреля до 30 апреля 2020 года офисы работают по сокращенному графику </w:t>
      </w:r>
      <w:r>
        <w:rPr>
          <w:rFonts w:ascii="Times New Roman" w:hAnsi="Times New Roman" w:cs="Times New Roman"/>
          <w:b/>
          <w:sz w:val="28"/>
          <w:szCs w:val="28"/>
        </w:rPr>
        <w:t xml:space="preserve">с 9:00 до 13.00 без перерыва в будние дни. </w:t>
      </w:r>
      <w:r>
        <w:rPr>
          <w:rFonts w:ascii="Times New Roman" w:hAnsi="Times New Roman" w:cs="Times New Roman"/>
          <w:sz w:val="28"/>
          <w:szCs w:val="28"/>
        </w:rPr>
        <w:t xml:space="preserve">Суббота и воскресение офисы работать не будут. </w:t>
      </w:r>
    </w:p>
    <w:p w:rsidR="00D018AB" w:rsidRDefault="00D018AB" w:rsidP="00D01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1FA" w:rsidRDefault="007E31FA"/>
    <w:sectPr w:rsidR="007E3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2E8"/>
    <w:rsid w:val="007E31FA"/>
    <w:rsid w:val="00C402E8"/>
    <w:rsid w:val="00D0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18A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1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8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18A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1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9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s-ot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a.zamyckaya</dc:creator>
  <cp:keywords/>
  <dc:description/>
  <cp:lastModifiedBy>a.zamyckaya</cp:lastModifiedBy>
  <cp:revision>2</cp:revision>
  <dcterms:created xsi:type="dcterms:W3CDTF">2020-04-03T11:04:00Z</dcterms:created>
  <dcterms:modified xsi:type="dcterms:W3CDTF">2020-04-03T11:05:00Z</dcterms:modified>
</cp:coreProperties>
</file>