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22832" w:rsidRPr="00AC1BEE" w:rsidRDefault="00122832" w:rsidP="00CE1A78">
      <w:pPr>
        <w:pStyle w:val="11"/>
        <w:tabs>
          <w:tab w:val="left" w:pos="8222"/>
        </w:tabs>
        <w:ind w:right="563"/>
        <w:jc w:val="center"/>
        <w:rPr>
          <w:rFonts w:ascii="Times New Roman" w:hAnsi="Times New Roman" w:cs="Times New Roman"/>
          <w:b/>
          <w:bCs/>
          <w:sz w:val="28"/>
          <w:szCs w:val="28"/>
          <w:u w:val="single"/>
        </w:rPr>
      </w:pPr>
      <w:r w:rsidRPr="00AC1BEE">
        <w:rPr>
          <w:rFonts w:ascii="Times New Roman" w:hAnsi="Times New Roman" w:cs="Times New Roman"/>
          <w:b/>
          <w:bCs/>
          <w:sz w:val="28"/>
          <w:szCs w:val="28"/>
          <w:u w:val="single"/>
        </w:rPr>
        <w:t>Д</w:t>
      </w:r>
      <w:r w:rsidR="00546CFD" w:rsidRPr="00AC1BEE">
        <w:rPr>
          <w:rFonts w:ascii="Times New Roman" w:hAnsi="Times New Roman" w:cs="Times New Roman"/>
          <w:b/>
          <w:bCs/>
          <w:sz w:val="28"/>
          <w:szCs w:val="28"/>
          <w:u w:val="single"/>
        </w:rPr>
        <w:t>ЕПАРТАМЕНТ</w:t>
      </w:r>
      <w:r w:rsidRPr="00AC1BEE">
        <w:rPr>
          <w:rFonts w:ascii="Times New Roman" w:hAnsi="Times New Roman" w:cs="Times New Roman"/>
          <w:b/>
          <w:bCs/>
          <w:sz w:val="28"/>
          <w:szCs w:val="28"/>
          <w:u w:val="single"/>
        </w:rPr>
        <w:t xml:space="preserve"> </w:t>
      </w:r>
      <w:r w:rsidR="00546CFD" w:rsidRPr="00AC1BEE">
        <w:rPr>
          <w:rFonts w:ascii="Times New Roman" w:hAnsi="Times New Roman" w:cs="Times New Roman"/>
          <w:b/>
          <w:bCs/>
          <w:sz w:val="28"/>
          <w:szCs w:val="28"/>
          <w:u w:val="single"/>
        </w:rPr>
        <w:t>КУЛЬТУРЫ</w:t>
      </w:r>
      <w:r w:rsidRPr="00AC1BEE">
        <w:rPr>
          <w:rFonts w:ascii="Times New Roman" w:hAnsi="Times New Roman" w:cs="Times New Roman"/>
          <w:b/>
          <w:bCs/>
          <w:sz w:val="28"/>
          <w:szCs w:val="28"/>
          <w:u w:val="single"/>
        </w:rPr>
        <w:t xml:space="preserve"> </w:t>
      </w:r>
      <w:r w:rsidR="00546CFD" w:rsidRPr="00AC1BEE">
        <w:rPr>
          <w:rFonts w:ascii="Times New Roman" w:hAnsi="Times New Roman" w:cs="Times New Roman"/>
          <w:b/>
          <w:bCs/>
          <w:sz w:val="28"/>
          <w:szCs w:val="28"/>
          <w:u w:val="single"/>
        </w:rPr>
        <w:t>МЭРИИ</w:t>
      </w:r>
      <w:r w:rsidRPr="00AC1BEE">
        <w:rPr>
          <w:rFonts w:ascii="Times New Roman" w:hAnsi="Times New Roman" w:cs="Times New Roman"/>
          <w:b/>
          <w:bCs/>
          <w:sz w:val="28"/>
          <w:szCs w:val="28"/>
          <w:u w:val="single"/>
        </w:rPr>
        <w:t xml:space="preserve"> г</w:t>
      </w:r>
      <w:r w:rsidR="00546CFD" w:rsidRPr="00AC1BEE">
        <w:rPr>
          <w:rFonts w:ascii="Times New Roman" w:hAnsi="Times New Roman" w:cs="Times New Roman"/>
          <w:b/>
          <w:bCs/>
          <w:sz w:val="28"/>
          <w:szCs w:val="28"/>
          <w:u w:val="single"/>
        </w:rPr>
        <w:t>.</w:t>
      </w:r>
      <w:r w:rsidRPr="00AC1BEE">
        <w:rPr>
          <w:rFonts w:ascii="Times New Roman" w:hAnsi="Times New Roman" w:cs="Times New Roman"/>
          <w:b/>
          <w:bCs/>
          <w:sz w:val="28"/>
          <w:szCs w:val="28"/>
          <w:u w:val="single"/>
        </w:rPr>
        <w:t>о</w:t>
      </w:r>
      <w:r w:rsidR="00546CFD" w:rsidRPr="00AC1BEE">
        <w:rPr>
          <w:rFonts w:ascii="Times New Roman" w:hAnsi="Times New Roman" w:cs="Times New Roman"/>
          <w:b/>
          <w:bCs/>
          <w:sz w:val="28"/>
          <w:szCs w:val="28"/>
          <w:u w:val="single"/>
        </w:rPr>
        <w:t xml:space="preserve">. </w:t>
      </w:r>
      <w:r w:rsidRPr="00AC1BEE">
        <w:rPr>
          <w:rFonts w:ascii="Times New Roman" w:hAnsi="Times New Roman" w:cs="Times New Roman"/>
          <w:b/>
          <w:bCs/>
          <w:sz w:val="28"/>
          <w:szCs w:val="28"/>
          <w:u w:val="single"/>
        </w:rPr>
        <w:t>Т</w:t>
      </w:r>
      <w:r w:rsidR="00546CFD" w:rsidRPr="00AC1BEE">
        <w:rPr>
          <w:rFonts w:ascii="Times New Roman" w:hAnsi="Times New Roman" w:cs="Times New Roman"/>
          <w:b/>
          <w:bCs/>
          <w:sz w:val="28"/>
          <w:szCs w:val="28"/>
          <w:u w:val="single"/>
        </w:rPr>
        <w:t>ОЛЬЯТТИ</w:t>
      </w:r>
    </w:p>
    <w:p w:rsidR="00D2405B" w:rsidRPr="00AC1BEE" w:rsidRDefault="00122832" w:rsidP="00CE1A78">
      <w:pPr>
        <w:ind w:right="563"/>
        <w:jc w:val="center"/>
        <w:rPr>
          <w:sz w:val="22"/>
          <w:szCs w:val="22"/>
        </w:rPr>
      </w:pPr>
      <w:r w:rsidRPr="00AC1BEE">
        <w:rPr>
          <w:sz w:val="22"/>
          <w:szCs w:val="22"/>
        </w:rPr>
        <w:t>445020</w:t>
      </w:r>
      <w:r w:rsidR="003B1C5E" w:rsidRPr="00AC1BEE">
        <w:rPr>
          <w:sz w:val="22"/>
          <w:szCs w:val="22"/>
        </w:rPr>
        <w:t xml:space="preserve"> </w:t>
      </w:r>
      <w:r w:rsidRPr="00AC1BEE">
        <w:rPr>
          <w:sz w:val="22"/>
          <w:szCs w:val="22"/>
        </w:rPr>
        <w:t>Тольятти, ул. Белорусская, 33,</w:t>
      </w:r>
      <w:r w:rsidR="003B1C5E" w:rsidRPr="00AC1BEE">
        <w:rPr>
          <w:sz w:val="22"/>
          <w:szCs w:val="22"/>
        </w:rPr>
        <w:t xml:space="preserve"> </w:t>
      </w:r>
      <w:r w:rsidRPr="00AC1BEE">
        <w:rPr>
          <w:sz w:val="22"/>
          <w:szCs w:val="22"/>
        </w:rPr>
        <w:t xml:space="preserve">т./ф. (8482) </w:t>
      </w:r>
      <w:r w:rsidR="00CD0328" w:rsidRPr="00AC1BEE">
        <w:rPr>
          <w:sz w:val="22"/>
          <w:szCs w:val="22"/>
        </w:rPr>
        <w:t>543</w:t>
      </w:r>
      <w:r w:rsidRPr="00AC1BEE">
        <w:rPr>
          <w:sz w:val="22"/>
          <w:szCs w:val="22"/>
        </w:rPr>
        <w:t xml:space="preserve">-247, </w:t>
      </w:r>
      <w:r w:rsidR="00CD0328" w:rsidRPr="00AC1BEE">
        <w:rPr>
          <w:sz w:val="22"/>
          <w:szCs w:val="22"/>
        </w:rPr>
        <w:t>543</w:t>
      </w:r>
      <w:r w:rsidRPr="00AC1BEE">
        <w:rPr>
          <w:sz w:val="22"/>
          <w:szCs w:val="22"/>
        </w:rPr>
        <w:t>-</w:t>
      </w:r>
      <w:r w:rsidR="00D2405B" w:rsidRPr="00AC1BEE">
        <w:rPr>
          <w:sz w:val="22"/>
          <w:szCs w:val="22"/>
        </w:rPr>
        <w:t>373</w:t>
      </w:r>
      <w:r w:rsidRPr="00AC1BEE">
        <w:rPr>
          <w:sz w:val="22"/>
          <w:szCs w:val="22"/>
        </w:rPr>
        <w:t>,</w:t>
      </w:r>
    </w:p>
    <w:p w:rsidR="007006EC" w:rsidRPr="00AC1BEE" w:rsidRDefault="00122832" w:rsidP="00CE1A78">
      <w:pPr>
        <w:ind w:right="563"/>
        <w:jc w:val="center"/>
        <w:rPr>
          <w:sz w:val="22"/>
          <w:szCs w:val="22"/>
          <w:lang w:val="en-US"/>
        </w:rPr>
      </w:pPr>
      <w:proofErr w:type="gramStart"/>
      <w:r w:rsidRPr="00AC1BEE">
        <w:rPr>
          <w:sz w:val="22"/>
          <w:szCs w:val="22"/>
          <w:lang w:val="en-US"/>
        </w:rPr>
        <w:t>e-mail</w:t>
      </w:r>
      <w:proofErr w:type="gramEnd"/>
      <w:r w:rsidRPr="00AC1BEE">
        <w:rPr>
          <w:sz w:val="22"/>
          <w:szCs w:val="22"/>
          <w:lang w:val="en-US"/>
        </w:rPr>
        <w:t>:</w:t>
      </w:r>
      <w:r w:rsidR="003B1C5E" w:rsidRPr="00AC1BEE">
        <w:rPr>
          <w:sz w:val="22"/>
          <w:szCs w:val="22"/>
          <w:lang w:val="en-US"/>
        </w:rPr>
        <w:t xml:space="preserve"> </w:t>
      </w:r>
      <w:r w:rsidR="007006EC" w:rsidRPr="00AC1BEE">
        <w:rPr>
          <w:sz w:val="22"/>
          <w:szCs w:val="22"/>
          <w:lang w:val="en-US"/>
        </w:rPr>
        <w:t>evtushevskaya.on@tgl.ru</w:t>
      </w:r>
    </w:p>
    <w:p w:rsidR="00122832" w:rsidRPr="00AC1BEE" w:rsidRDefault="00122832" w:rsidP="00CE1A78">
      <w:pPr>
        <w:pStyle w:val="11"/>
        <w:tabs>
          <w:tab w:val="left" w:pos="3600"/>
          <w:tab w:val="left" w:pos="8222"/>
        </w:tabs>
        <w:ind w:right="563"/>
        <w:jc w:val="center"/>
        <w:rPr>
          <w:rFonts w:ascii="Times New Roman" w:hAnsi="Times New Roman" w:cs="Times New Roman"/>
          <w:bCs/>
          <w:sz w:val="22"/>
          <w:szCs w:val="22"/>
          <w:lang w:val="en-US"/>
        </w:rPr>
      </w:pPr>
    </w:p>
    <w:p w:rsidR="00EC686E" w:rsidRPr="00AC1BEE" w:rsidRDefault="00837D0E" w:rsidP="00CE1A78">
      <w:pPr>
        <w:pStyle w:val="11"/>
        <w:tabs>
          <w:tab w:val="left" w:pos="3600"/>
          <w:tab w:val="left" w:pos="8222"/>
        </w:tabs>
        <w:ind w:right="563"/>
        <w:jc w:val="center"/>
        <w:rPr>
          <w:rFonts w:ascii="Times New Roman" w:hAnsi="Times New Roman" w:cs="Times New Roman"/>
          <w:bCs/>
          <w:sz w:val="22"/>
          <w:szCs w:val="22"/>
        </w:rPr>
      </w:pPr>
      <w:r w:rsidRPr="00AC1BEE">
        <w:rPr>
          <w:rFonts w:ascii="Times New Roman" w:hAnsi="Times New Roman" w:cs="Times New Roman"/>
          <w:b/>
          <w:noProof/>
          <w:u w:val="single"/>
        </w:rPr>
        <w:drawing>
          <wp:inline distT="0" distB="0" distL="0" distR="0">
            <wp:extent cx="2609850" cy="1762125"/>
            <wp:effectExtent l="19050" t="0" r="0" b="0"/>
            <wp:docPr id="1" name="Рисунок 14" descr="C:\Users\Евгения\Desktop\картёнушки от алёнушки\GOD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C:\Users\Евгения\Desktop\картёнушки от алёнушки\GOD_Logo.jpg"/>
                    <pic:cNvPicPr>
                      <a:picLocks noChangeAspect="1" noChangeArrowheads="1"/>
                    </pic:cNvPicPr>
                  </pic:nvPicPr>
                  <pic:blipFill>
                    <a:blip r:embed="rId8" cstate="print"/>
                    <a:srcRect/>
                    <a:stretch>
                      <a:fillRect/>
                    </a:stretch>
                  </pic:blipFill>
                  <pic:spPr bwMode="auto">
                    <a:xfrm>
                      <a:off x="0" y="0"/>
                      <a:ext cx="2609850" cy="1762125"/>
                    </a:xfrm>
                    <a:prstGeom prst="rect">
                      <a:avLst/>
                    </a:prstGeom>
                    <a:noFill/>
                    <a:ln w="9525">
                      <a:noFill/>
                      <a:miter lim="800000"/>
                      <a:headEnd/>
                      <a:tailEnd/>
                    </a:ln>
                  </pic:spPr>
                </pic:pic>
              </a:graphicData>
            </a:graphic>
          </wp:inline>
        </w:drawing>
      </w:r>
    </w:p>
    <w:p w:rsidR="001A7B7B" w:rsidRPr="00AC1BEE" w:rsidRDefault="001A7B7B" w:rsidP="00CE1A78">
      <w:pPr>
        <w:tabs>
          <w:tab w:val="left" w:pos="2700"/>
          <w:tab w:val="left" w:pos="8222"/>
          <w:tab w:val="left" w:pos="9360"/>
          <w:tab w:val="left" w:pos="9900"/>
          <w:tab w:val="left" w:pos="10080"/>
        </w:tabs>
        <w:overflowPunct w:val="0"/>
        <w:autoSpaceDE w:val="0"/>
        <w:autoSpaceDN w:val="0"/>
        <w:adjustRightInd w:val="0"/>
        <w:jc w:val="center"/>
        <w:textAlignment w:val="baseline"/>
        <w:rPr>
          <w:iCs/>
          <w:sz w:val="16"/>
          <w:szCs w:val="16"/>
        </w:rPr>
      </w:pPr>
    </w:p>
    <w:p w:rsidR="006D6739" w:rsidRPr="00AC1BEE" w:rsidRDefault="006D6739" w:rsidP="00CE1A78">
      <w:pPr>
        <w:tabs>
          <w:tab w:val="left" w:pos="2700"/>
          <w:tab w:val="left" w:pos="8222"/>
          <w:tab w:val="left" w:pos="9360"/>
          <w:tab w:val="left" w:pos="9900"/>
          <w:tab w:val="left" w:pos="10080"/>
        </w:tabs>
        <w:overflowPunct w:val="0"/>
        <w:autoSpaceDE w:val="0"/>
        <w:autoSpaceDN w:val="0"/>
        <w:adjustRightInd w:val="0"/>
        <w:jc w:val="center"/>
        <w:textAlignment w:val="baseline"/>
        <w:rPr>
          <w:iCs/>
          <w:sz w:val="28"/>
          <w:szCs w:val="28"/>
        </w:rPr>
      </w:pPr>
      <w:r w:rsidRPr="00AC1BEE">
        <w:rPr>
          <w:iCs/>
          <w:sz w:val="28"/>
          <w:szCs w:val="28"/>
        </w:rPr>
        <w:t>Пресс-релиз</w:t>
      </w:r>
    </w:p>
    <w:p w:rsidR="006D6739" w:rsidRPr="00AC1BEE" w:rsidRDefault="006D6739" w:rsidP="00CE1A78">
      <w:pPr>
        <w:tabs>
          <w:tab w:val="left" w:pos="2700"/>
          <w:tab w:val="left" w:pos="9360"/>
          <w:tab w:val="left" w:pos="9900"/>
          <w:tab w:val="left" w:pos="10080"/>
        </w:tabs>
        <w:overflowPunct w:val="0"/>
        <w:autoSpaceDE w:val="0"/>
        <w:autoSpaceDN w:val="0"/>
        <w:adjustRightInd w:val="0"/>
        <w:jc w:val="center"/>
        <w:textAlignment w:val="baseline"/>
        <w:rPr>
          <w:b/>
          <w:bCs/>
          <w:sz w:val="28"/>
          <w:szCs w:val="28"/>
        </w:rPr>
      </w:pPr>
      <w:r w:rsidRPr="00AC1BEE">
        <w:rPr>
          <w:b/>
          <w:bCs/>
          <w:sz w:val="28"/>
          <w:szCs w:val="28"/>
        </w:rPr>
        <w:t>Новости культуры</w:t>
      </w:r>
    </w:p>
    <w:p w:rsidR="00B66FF6" w:rsidRPr="00AC1BEE" w:rsidRDefault="00B66FF6" w:rsidP="00CE1A78">
      <w:pPr>
        <w:tabs>
          <w:tab w:val="left" w:pos="2700"/>
          <w:tab w:val="left" w:pos="9360"/>
          <w:tab w:val="left" w:pos="9900"/>
          <w:tab w:val="left" w:pos="10080"/>
        </w:tabs>
        <w:overflowPunct w:val="0"/>
        <w:autoSpaceDE w:val="0"/>
        <w:autoSpaceDN w:val="0"/>
        <w:adjustRightInd w:val="0"/>
        <w:jc w:val="center"/>
        <w:textAlignment w:val="baseline"/>
        <w:rPr>
          <w:b/>
          <w:bCs/>
          <w:sz w:val="28"/>
          <w:szCs w:val="28"/>
        </w:rPr>
      </w:pPr>
    </w:p>
    <w:p w:rsidR="006D6739" w:rsidRPr="00AC1BEE" w:rsidRDefault="0022125F" w:rsidP="00CE1A78">
      <w:pPr>
        <w:tabs>
          <w:tab w:val="left" w:pos="2700"/>
          <w:tab w:val="left" w:pos="9360"/>
          <w:tab w:val="left" w:pos="9900"/>
          <w:tab w:val="left" w:pos="10080"/>
        </w:tabs>
        <w:jc w:val="center"/>
        <w:rPr>
          <w:b/>
          <w:bCs/>
          <w:sz w:val="28"/>
          <w:szCs w:val="28"/>
        </w:rPr>
      </w:pPr>
      <w:r w:rsidRPr="00AC1BEE">
        <w:rPr>
          <w:b/>
          <w:bCs/>
          <w:sz w:val="28"/>
          <w:szCs w:val="28"/>
        </w:rPr>
        <w:t>3-9</w:t>
      </w:r>
      <w:r w:rsidR="00EA1057" w:rsidRPr="00AC1BEE">
        <w:rPr>
          <w:b/>
          <w:bCs/>
          <w:sz w:val="28"/>
          <w:szCs w:val="28"/>
        </w:rPr>
        <w:t xml:space="preserve"> ноября </w:t>
      </w:r>
      <w:r w:rsidR="006D6739" w:rsidRPr="00AC1BEE">
        <w:rPr>
          <w:b/>
          <w:bCs/>
          <w:sz w:val="28"/>
          <w:szCs w:val="28"/>
        </w:rPr>
        <w:t>2014 года</w:t>
      </w:r>
    </w:p>
    <w:p w:rsidR="00D45EF1" w:rsidRPr="00AC1BEE" w:rsidRDefault="00D45EF1" w:rsidP="00CE1A78">
      <w:pPr>
        <w:tabs>
          <w:tab w:val="left" w:pos="2700"/>
          <w:tab w:val="left" w:pos="9360"/>
          <w:tab w:val="left" w:pos="9900"/>
          <w:tab w:val="left" w:pos="10080"/>
        </w:tabs>
        <w:jc w:val="center"/>
        <w:rPr>
          <w:b/>
          <w:bCs/>
          <w:sz w:val="28"/>
          <w:szCs w:val="28"/>
        </w:rPr>
      </w:pPr>
    </w:p>
    <w:p w:rsidR="00565F8E" w:rsidRPr="00AC1BEE" w:rsidRDefault="00254723" w:rsidP="00CE1A78">
      <w:pPr>
        <w:autoSpaceDE w:val="0"/>
        <w:autoSpaceDN w:val="0"/>
        <w:ind w:right="-60"/>
        <w:jc w:val="both"/>
        <w:rPr>
          <w:b/>
        </w:rPr>
      </w:pPr>
      <w:r w:rsidRPr="00AC1BEE">
        <w:rPr>
          <w:b/>
        </w:rPr>
        <w:t>Самое интересное:</w:t>
      </w:r>
    </w:p>
    <w:p w:rsidR="00704910" w:rsidRDefault="00704910" w:rsidP="00865AFC">
      <w:pPr>
        <w:snapToGrid w:val="0"/>
        <w:spacing w:line="100" w:lineRule="atLeast"/>
        <w:jc w:val="both"/>
        <w:rPr>
          <w:b/>
          <w:bCs/>
          <w:color w:val="000000"/>
        </w:rPr>
      </w:pPr>
      <w:r w:rsidRPr="00704910">
        <w:rPr>
          <w:b/>
          <w:bCs/>
          <w:color w:val="000000"/>
        </w:rPr>
        <w:t xml:space="preserve">4.11 в 12.00 </w:t>
      </w:r>
      <w:r w:rsidRPr="00704910">
        <w:rPr>
          <w:bCs/>
          <w:color w:val="000000"/>
        </w:rPr>
        <w:t>в МАУ ДКИТ</w:t>
      </w:r>
      <w:r>
        <w:rPr>
          <w:b/>
          <w:bCs/>
          <w:i/>
          <w:color w:val="000000"/>
        </w:rPr>
        <w:t xml:space="preserve"> </w:t>
      </w:r>
      <w:r w:rsidRPr="00AC1BEE">
        <w:rPr>
          <w:b/>
          <w:bCs/>
          <w:color w:val="000000"/>
        </w:rPr>
        <w:t>Фестиваль национальных культур «Толья</w:t>
      </w:r>
      <w:r>
        <w:rPr>
          <w:b/>
          <w:bCs/>
          <w:color w:val="000000"/>
        </w:rPr>
        <w:t xml:space="preserve">ттинские мелодии единства», </w:t>
      </w:r>
      <w:r w:rsidRPr="00704910">
        <w:rPr>
          <w:bCs/>
          <w:color w:val="000000"/>
        </w:rPr>
        <w:t>посвящённый Дню народного единства</w:t>
      </w:r>
      <w:r>
        <w:rPr>
          <w:b/>
          <w:bCs/>
          <w:color w:val="000000"/>
        </w:rPr>
        <w:t>,</w:t>
      </w:r>
    </w:p>
    <w:p w:rsidR="00704910" w:rsidRPr="00AC1BEE" w:rsidRDefault="00704910" w:rsidP="00865AFC">
      <w:pPr>
        <w:jc w:val="both"/>
        <w:rPr>
          <w:b/>
        </w:rPr>
      </w:pPr>
      <w:r w:rsidRPr="00704910">
        <w:rPr>
          <w:b/>
          <w:bCs/>
          <w:color w:val="000000"/>
        </w:rPr>
        <w:t xml:space="preserve">4.11 в 12.00 </w:t>
      </w:r>
      <w:r>
        <w:rPr>
          <w:bCs/>
          <w:color w:val="000000"/>
        </w:rPr>
        <w:t xml:space="preserve">в МБУК ДЦ «Русич» - </w:t>
      </w:r>
      <w:r w:rsidRPr="00AC1BEE">
        <w:rPr>
          <w:b/>
        </w:rPr>
        <w:t>Праздничная программа, посвященная Дню народного единства</w:t>
      </w:r>
      <w:r>
        <w:rPr>
          <w:b/>
        </w:rPr>
        <w:t xml:space="preserve"> </w:t>
      </w:r>
      <w:r w:rsidRPr="00AC1BEE">
        <w:rPr>
          <w:b/>
        </w:rPr>
        <w:t xml:space="preserve"> «Путешествие к истокам»</w:t>
      </w:r>
    </w:p>
    <w:p w:rsidR="00704910" w:rsidRDefault="00865AFC" w:rsidP="00865AFC">
      <w:pPr>
        <w:snapToGrid w:val="0"/>
        <w:spacing w:line="100" w:lineRule="atLeast"/>
        <w:jc w:val="both"/>
      </w:pPr>
      <w:r w:rsidRPr="00AC1BEE">
        <w:rPr>
          <w:b/>
        </w:rPr>
        <w:t>4</w:t>
      </w:r>
      <w:r>
        <w:rPr>
          <w:b/>
        </w:rPr>
        <w:t>.11</w:t>
      </w:r>
      <w:r w:rsidRPr="00AC1BEE">
        <w:rPr>
          <w:b/>
        </w:rPr>
        <w:t xml:space="preserve"> в 15.00</w:t>
      </w:r>
      <w:r>
        <w:rPr>
          <w:b/>
        </w:rPr>
        <w:t xml:space="preserve"> </w:t>
      </w:r>
      <w:r w:rsidRPr="00AC1BEE">
        <w:t xml:space="preserve">ч </w:t>
      </w:r>
      <w:r>
        <w:t xml:space="preserve">в </w:t>
      </w:r>
      <w:r w:rsidRPr="00865AFC">
        <w:t>МБОУ ДОД ЦРТДЮ «Истоки»</w:t>
      </w:r>
      <w:r>
        <w:t xml:space="preserve"> -</w:t>
      </w:r>
      <w:r w:rsidRPr="00AC1BEE">
        <w:t xml:space="preserve"> </w:t>
      </w:r>
      <w:r w:rsidRPr="00865AFC">
        <w:rPr>
          <w:b/>
        </w:rPr>
        <w:t>Праздничный</w:t>
      </w:r>
      <w:r w:rsidRPr="00AC1BEE">
        <w:t xml:space="preserve"> </w:t>
      </w:r>
      <w:r w:rsidRPr="00AC1BEE">
        <w:rPr>
          <w:b/>
        </w:rPr>
        <w:t>концерт</w:t>
      </w:r>
      <w:r w:rsidRPr="00AC1BEE">
        <w:t>, посвященный Дню народного Единства «Когда мы едины – мы непобедимы!»</w:t>
      </w:r>
    </w:p>
    <w:p w:rsidR="00865AFC" w:rsidRPr="00E434BF" w:rsidRDefault="00865AFC" w:rsidP="00865AFC">
      <w:pPr>
        <w:ind w:right="5"/>
        <w:jc w:val="both"/>
        <w:rPr>
          <w:b/>
        </w:rPr>
      </w:pPr>
      <w:r w:rsidRPr="00865AFC">
        <w:rPr>
          <w:b/>
        </w:rPr>
        <w:t>6</w:t>
      </w:r>
      <w:r>
        <w:rPr>
          <w:b/>
        </w:rPr>
        <w:t>.11</w:t>
      </w:r>
      <w:r w:rsidRPr="00865AFC">
        <w:rPr>
          <w:b/>
        </w:rPr>
        <w:t xml:space="preserve"> в 16.00</w:t>
      </w:r>
      <w:r>
        <w:rPr>
          <w:b/>
          <w:i/>
        </w:rPr>
        <w:t xml:space="preserve"> </w:t>
      </w:r>
      <w:r>
        <w:t xml:space="preserve">в МБУК Тольяттинский </w:t>
      </w:r>
      <w:proofErr w:type="gramStart"/>
      <w:r>
        <w:t>художественный</w:t>
      </w:r>
      <w:proofErr w:type="gramEnd"/>
      <w:r>
        <w:t xml:space="preserve"> музей </w:t>
      </w:r>
      <w:r w:rsidRPr="00865AFC">
        <w:rPr>
          <w:b/>
        </w:rPr>
        <w:t>открытие выставки</w:t>
      </w:r>
      <w:r w:rsidRPr="00AC1BEE">
        <w:rPr>
          <w:b/>
        </w:rPr>
        <w:t xml:space="preserve"> преподавателей, выпускников и студентов</w:t>
      </w:r>
      <w:r>
        <w:rPr>
          <w:b/>
        </w:rPr>
        <w:t xml:space="preserve"> ТГУ</w:t>
      </w:r>
      <w:r w:rsidRPr="00AC1BEE">
        <w:rPr>
          <w:b/>
        </w:rPr>
        <w:t>,</w:t>
      </w:r>
      <w:r>
        <w:rPr>
          <w:b/>
        </w:rPr>
        <w:t xml:space="preserve"> </w:t>
      </w:r>
      <w:r w:rsidRPr="00AC1BEE">
        <w:rPr>
          <w:b/>
        </w:rPr>
        <w:t xml:space="preserve"> института изобразительного и декоративно-прикладного искусства</w:t>
      </w:r>
      <w:r>
        <w:rPr>
          <w:b/>
        </w:rPr>
        <w:t xml:space="preserve"> </w:t>
      </w:r>
      <w:r w:rsidRPr="00AC1BEE">
        <w:rPr>
          <w:b/>
        </w:rPr>
        <w:t>«Традиц</w:t>
      </w:r>
      <w:r w:rsidR="00E434BF">
        <w:rPr>
          <w:b/>
        </w:rPr>
        <w:t>ии. Образование. Современность»,</w:t>
      </w:r>
    </w:p>
    <w:p w:rsidR="00865AFC" w:rsidRDefault="00E434BF" w:rsidP="00E434BF">
      <w:pPr>
        <w:snapToGrid w:val="0"/>
        <w:spacing w:line="100" w:lineRule="atLeast"/>
        <w:jc w:val="both"/>
      </w:pPr>
      <w:r w:rsidRPr="00AC1BEE">
        <w:rPr>
          <w:b/>
        </w:rPr>
        <w:t>6</w:t>
      </w:r>
      <w:r>
        <w:rPr>
          <w:b/>
        </w:rPr>
        <w:t>.11</w:t>
      </w:r>
      <w:r w:rsidRPr="00AC1BEE">
        <w:rPr>
          <w:b/>
        </w:rPr>
        <w:t xml:space="preserve"> в 16.00</w:t>
      </w:r>
      <w:r w:rsidRPr="00AC1BEE">
        <w:t xml:space="preserve"> в Тольяттинском краеведческом </w:t>
      </w:r>
      <w:proofErr w:type="gramStart"/>
      <w:r w:rsidRPr="00AC1BEE">
        <w:t>музее</w:t>
      </w:r>
      <w:proofErr w:type="gramEnd"/>
      <w:r w:rsidRPr="00AC1BEE">
        <w:t xml:space="preserve"> состоится открытие выставки </w:t>
      </w:r>
      <w:r w:rsidRPr="00AC1BEE">
        <w:rPr>
          <w:b/>
        </w:rPr>
        <w:t>кинетических картин и скульптур  «</w:t>
      </w:r>
      <w:proofErr w:type="spellStart"/>
      <w:r w:rsidRPr="00AC1BEE">
        <w:rPr>
          <w:b/>
        </w:rPr>
        <w:t>Арт-механика</w:t>
      </w:r>
      <w:proofErr w:type="spellEnd"/>
      <w:r w:rsidRPr="00AC1BEE">
        <w:rPr>
          <w:b/>
        </w:rPr>
        <w:t>» (г. Санкт-Петербург)</w:t>
      </w:r>
      <w:r w:rsidRPr="00AC1BEE">
        <w:t>.</w:t>
      </w:r>
    </w:p>
    <w:p w:rsidR="007210ED" w:rsidRDefault="007210ED" w:rsidP="00E434BF">
      <w:pPr>
        <w:snapToGrid w:val="0"/>
        <w:spacing w:line="100" w:lineRule="atLeast"/>
        <w:jc w:val="both"/>
        <w:rPr>
          <w:b/>
        </w:rPr>
      </w:pPr>
      <w:proofErr w:type="gramStart"/>
      <w:r w:rsidRPr="00AC1BEE">
        <w:rPr>
          <w:b/>
        </w:rPr>
        <w:t>7</w:t>
      </w:r>
      <w:r>
        <w:rPr>
          <w:b/>
        </w:rPr>
        <w:t>.11</w:t>
      </w:r>
      <w:r w:rsidRPr="00AC1BEE">
        <w:rPr>
          <w:b/>
        </w:rPr>
        <w:t xml:space="preserve"> в 16.0</w:t>
      </w:r>
      <w:r w:rsidRPr="00AC1BEE">
        <w:t xml:space="preserve">0 в выставочном зале Тольяттинского краеведческого музея состоится </w:t>
      </w:r>
      <w:r w:rsidRPr="007210ED">
        <w:rPr>
          <w:b/>
        </w:rPr>
        <w:t>открытие новой</w:t>
      </w:r>
      <w:r w:rsidRPr="00AC1BEE">
        <w:t xml:space="preserve"> </w:t>
      </w:r>
      <w:r w:rsidRPr="00AC1BEE">
        <w:rPr>
          <w:b/>
        </w:rPr>
        <w:t>передвижной выставки «Ниже Нижнего»</w:t>
      </w:r>
      <w:r w:rsidR="00FB4B3D">
        <w:rPr>
          <w:b/>
        </w:rPr>
        <w:t>.</w:t>
      </w:r>
      <w:proofErr w:type="gramEnd"/>
    </w:p>
    <w:p w:rsidR="00FB4B3D" w:rsidRPr="00FB4B3D" w:rsidRDefault="00FB4B3D" w:rsidP="00E434BF">
      <w:pPr>
        <w:snapToGrid w:val="0"/>
        <w:spacing w:line="100" w:lineRule="atLeast"/>
        <w:jc w:val="both"/>
        <w:rPr>
          <w:b/>
          <w:bCs/>
          <w:color w:val="000000"/>
        </w:rPr>
      </w:pPr>
    </w:p>
    <w:p w:rsidR="008F4BCF" w:rsidRPr="00AC1BEE" w:rsidRDefault="008F4BCF" w:rsidP="00CE1A78">
      <w:pPr>
        <w:ind w:right="278"/>
        <w:jc w:val="both"/>
        <w:rPr>
          <w:b/>
        </w:rPr>
      </w:pPr>
    </w:p>
    <w:p w:rsidR="004142E1" w:rsidRPr="00AC1BEE" w:rsidRDefault="004142E1" w:rsidP="00CE1A78">
      <w:pPr>
        <w:jc w:val="center"/>
        <w:rPr>
          <w:b/>
          <w:sz w:val="28"/>
          <w:szCs w:val="28"/>
          <w:u w:val="single"/>
        </w:rPr>
      </w:pPr>
      <w:r w:rsidRPr="00AC1BEE">
        <w:rPr>
          <w:b/>
          <w:sz w:val="28"/>
          <w:szCs w:val="28"/>
          <w:u w:val="single"/>
        </w:rPr>
        <w:t>МАУ «ДРАМАТИЧЕСКИЙ ТЕАТР «КОЛЕСО» ИМЕНИ НАРОДНОГО АРТИСТА РОССИИ Г.Б. ДРОЗДОВА»</w:t>
      </w:r>
    </w:p>
    <w:p w:rsidR="00167C4A" w:rsidRPr="00AC1BEE" w:rsidRDefault="00D40DB2" w:rsidP="00CE1A78">
      <w:pPr>
        <w:tabs>
          <w:tab w:val="left" w:pos="9360"/>
          <w:tab w:val="left" w:pos="9900"/>
        </w:tabs>
        <w:jc w:val="center"/>
        <w:rPr>
          <w:i/>
        </w:rPr>
      </w:pPr>
      <w:r w:rsidRPr="00AC1BEE">
        <w:rPr>
          <w:bCs/>
          <w:i/>
        </w:rPr>
        <w:t>(ул</w:t>
      </w:r>
      <w:proofErr w:type="gramStart"/>
      <w:r w:rsidRPr="00AC1BEE">
        <w:rPr>
          <w:bCs/>
          <w:i/>
        </w:rPr>
        <w:t>.Л</w:t>
      </w:r>
      <w:proofErr w:type="gramEnd"/>
      <w:r w:rsidRPr="00AC1BEE">
        <w:rPr>
          <w:bCs/>
          <w:i/>
        </w:rPr>
        <w:t xml:space="preserve">енинградская, 31, </w:t>
      </w:r>
      <w:r w:rsidRPr="00AC1BEE">
        <w:rPr>
          <w:i/>
        </w:rPr>
        <w:t xml:space="preserve"> тел. 28-15-92, 48-55-15,официальный сайт </w:t>
      </w:r>
      <w:hyperlink r:id="rId9" w:history="1">
        <w:r w:rsidRPr="00AC1BEE">
          <w:rPr>
            <w:rStyle w:val="aa"/>
            <w:i/>
            <w:color w:val="auto"/>
          </w:rPr>
          <w:t>http://www.teatr-koleso.ru</w:t>
        </w:r>
      </w:hyperlink>
      <w:r w:rsidRPr="00AC1BEE">
        <w:t xml:space="preserve">, </w:t>
      </w:r>
      <w:r w:rsidRPr="00AC1BEE">
        <w:rPr>
          <w:i/>
        </w:rPr>
        <w:t xml:space="preserve">зав. литературной частью Ольга Владимировна Зорина 28-20- 61, </w:t>
      </w:r>
      <w:hyperlink r:id="rId10" w:history="1">
        <w:r w:rsidRPr="00AC1BEE">
          <w:rPr>
            <w:rStyle w:val="aa"/>
            <w:i/>
            <w:color w:val="auto"/>
            <w:lang w:val="en-US"/>
          </w:rPr>
          <w:t>koleso</w:t>
        </w:r>
        <w:r w:rsidRPr="00AC1BEE">
          <w:rPr>
            <w:rStyle w:val="aa"/>
            <w:i/>
            <w:color w:val="auto"/>
          </w:rPr>
          <w:t>.</w:t>
        </w:r>
        <w:r w:rsidRPr="00AC1BEE">
          <w:rPr>
            <w:rStyle w:val="aa"/>
            <w:i/>
            <w:color w:val="auto"/>
            <w:lang w:val="en-US"/>
          </w:rPr>
          <w:t>lit</w:t>
        </w:r>
        <w:r w:rsidRPr="00AC1BEE">
          <w:rPr>
            <w:rStyle w:val="aa"/>
            <w:i/>
            <w:color w:val="auto"/>
          </w:rPr>
          <w:t>@</w:t>
        </w:r>
        <w:r w:rsidRPr="00AC1BEE">
          <w:rPr>
            <w:rStyle w:val="aa"/>
            <w:i/>
            <w:color w:val="auto"/>
            <w:lang w:val="en-US"/>
          </w:rPr>
          <w:t>gmail</w:t>
        </w:r>
        <w:r w:rsidRPr="00AC1BEE">
          <w:rPr>
            <w:rStyle w:val="aa"/>
            <w:i/>
            <w:color w:val="auto"/>
          </w:rPr>
          <w:t>.</w:t>
        </w:r>
        <w:r w:rsidRPr="00AC1BEE">
          <w:rPr>
            <w:rStyle w:val="aa"/>
            <w:i/>
            <w:color w:val="auto"/>
            <w:lang w:val="en-US"/>
          </w:rPr>
          <w:t>com</w:t>
        </w:r>
      </w:hyperlink>
      <w:r w:rsidRPr="00AC1BEE">
        <w:t>)</w:t>
      </w:r>
      <w:r w:rsidRPr="00AC1BEE">
        <w:rPr>
          <w:i/>
        </w:rPr>
        <w:t xml:space="preserve"> </w:t>
      </w:r>
    </w:p>
    <w:p w:rsidR="006E3C30" w:rsidRPr="00AC1BEE" w:rsidRDefault="006E3C30" w:rsidP="00CE1A78">
      <w:pPr>
        <w:tabs>
          <w:tab w:val="left" w:pos="9360"/>
        </w:tabs>
        <w:ind w:right="563"/>
        <w:jc w:val="center"/>
        <w:rPr>
          <w:b/>
          <w:sz w:val="28"/>
          <w:szCs w:val="28"/>
          <w:u w:val="single"/>
        </w:rPr>
      </w:pPr>
    </w:p>
    <w:p w:rsidR="00177009" w:rsidRPr="00AC1BEE" w:rsidRDefault="00177009" w:rsidP="00177009">
      <w:pPr>
        <w:jc w:val="both"/>
        <w:rPr>
          <w:rFonts w:eastAsiaTheme="minorHAnsi"/>
          <w:lang w:eastAsia="en-US"/>
        </w:rPr>
      </w:pPr>
      <w:r w:rsidRPr="00AC1BEE">
        <w:rPr>
          <w:rFonts w:eastAsiaTheme="minorHAnsi"/>
          <w:lang w:eastAsia="en-US"/>
        </w:rPr>
        <w:t xml:space="preserve">21-23 ноября 2014 в </w:t>
      </w:r>
      <w:proofErr w:type="gramStart"/>
      <w:r w:rsidRPr="00AC1BEE">
        <w:rPr>
          <w:rFonts w:eastAsiaTheme="minorHAnsi"/>
          <w:lang w:eastAsia="en-US"/>
        </w:rPr>
        <w:t>рамках</w:t>
      </w:r>
      <w:proofErr w:type="gramEnd"/>
      <w:r w:rsidRPr="00AC1BEE">
        <w:rPr>
          <w:rFonts w:eastAsiaTheme="minorHAnsi"/>
          <w:lang w:eastAsia="en-US"/>
        </w:rPr>
        <w:t xml:space="preserve"> Межрегионального театрального фестиваля «Светлые души», который  проводит ДТ «Колесо» имени Г.Б. Дроздова, наш город посетят в качестве почетных гостей фестиваля: </w:t>
      </w:r>
    </w:p>
    <w:p w:rsidR="00177009" w:rsidRPr="00AC1BEE" w:rsidRDefault="00177009" w:rsidP="00177009">
      <w:pPr>
        <w:jc w:val="both"/>
        <w:rPr>
          <w:rFonts w:eastAsiaTheme="minorHAnsi"/>
          <w:iCs/>
          <w:lang w:eastAsia="en-US"/>
        </w:rPr>
      </w:pPr>
      <w:r w:rsidRPr="00AC1BEE">
        <w:rPr>
          <w:rFonts w:eastAsiaTheme="minorHAnsi"/>
          <w:lang w:eastAsia="en-US"/>
        </w:rPr>
        <w:t>- н</w:t>
      </w:r>
      <w:r w:rsidRPr="00AC1BEE">
        <w:rPr>
          <w:rFonts w:eastAsiaTheme="minorHAnsi"/>
          <w:iCs/>
          <w:lang w:eastAsia="en-US"/>
        </w:rPr>
        <w:t xml:space="preserve">ародная артистка РСФСР Л.В. Зайцева </w:t>
      </w:r>
    </w:p>
    <w:p w:rsidR="00177009" w:rsidRPr="00AC1BEE" w:rsidRDefault="00177009" w:rsidP="00177009">
      <w:pPr>
        <w:jc w:val="both"/>
        <w:rPr>
          <w:rFonts w:eastAsiaTheme="minorHAnsi"/>
          <w:iCs/>
          <w:lang w:eastAsia="en-US"/>
        </w:rPr>
      </w:pPr>
      <w:r w:rsidRPr="00AC1BEE">
        <w:rPr>
          <w:rFonts w:eastAsiaTheme="minorHAnsi"/>
          <w:iCs/>
          <w:lang w:eastAsia="en-US"/>
        </w:rPr>
        <w:t xml:space="preserve">- заслуженный деятель искусств РСФСР и БССР А.Д. Заболоцкий </w:t>
      </w:r>
    </w:p>
    <w:p w:rsidR="00177009" w:rsidRPr="00AC1BEE" w:rsidRDefault="00177009" w:rsidP="00177009">
      <w:pPr>
        <w:jc w:val="both"/>
        <w:rPr>
          <w:rFonts w:eastAsiaTheme="minorHAnsi"/>
          <w:iCs/>
          <w:lang w:eastAsia="en-US"/>
        </w:rPr>
      </w:pPr>
      <w:r w:rsidRPr="00AC1BEE">
        <w:rPr>
          <w:rFonts w:eastAsiaTheme="minorHAnsi"/>
          <w:iCs/>
          <w:lang w:eastAsia="en-US"/>
        </w:rPr>
        <w:t xml:space="preserve">- заслуженный артист России П.П. </w:t>
      </w:r>
      <w:proofErr w:type="spellStart"/>
      <w:r w:rsidRPr="00AC1BEE">
        <w:rPr>
          <w:rFonts w:eastAsiaTheme="minorHAnsi"/>
          <w:iCs/>
          <w:lang w:eastAsia="en-US"/>
        </w:rPr>
        <w:t>Зайченко</w:t>
      </w:r>
      <w:proofErr w:type="spellEnd"/>
      <w:r w:rsidRPr="00AC1BEE">
        <w:rPr>
          <w:rFonts w:eastAsiaTheme="minorHAnsi"/>
          <w:iCs/>
          <w:lang w:eastAsia="en-US"/>
        </w:rPr>
        <w:t xml:space="preserve"> </w:t>
      </w:r>
    </w:p>
    <w:p w:rsidR="00177009" w:rsidRPr="00AC1BEE" w:rsidRDefault="00177009" w:rsidP="00177009">
      <w:pPr>
        <w:jc w:val="both"/>
        <w:rPr>
          <w:rFonts w:eastAsiaTheme="minorHAnsi"/>
          <w:iCs/>
          <w:lang w:eastAsia="en-US"/>
        </w:rPr>
      </w:pPr>
      <w:r w:rsidRPr="00AC1BEE">
        <w:rPr>
          <w:rFonts w:eastAsiaTheme="minorHAnsi"/>
          <w:iCs/>
          <w:lang w:eastAsia="en-US"/>
        </w:rPr>
        <w:t xml:space="preserve">- руководитель </w:t>
      </w:r>
      <w:r w:rsidRPr="00AC1BEE">
        <w:rPr>
          <w:rFonts w:eastAsiaTheme="minorHAnsi"/>
          <w:bCs/>
          <w:lang w:eastAsia="en-US"/>
        </w:rPr>
        <w:t>Межрегиональной общественной организации «Самарский литературный центр  Василия Шукшина»</w:t>
      </w:r>
      <w:r w:rsidRPr="00AC1BEE">
        <w:rPr>
          <w:rFonts w:eastAsiaTheme="minorHAnsi"/>
          <w:iCs/>
          <w:lang w:eastAsia="en-US"/>
        </w:rPr>
        <w:t xml:space="preserve">  Г.Д.Матюхин  </w:t>
      </w:r>
    </w:p>
    <w:p w:rsidR="00177009" w:rsidRPr="00AC1BEE" w:rsidRDefault="00177009" w:rsidP="00177009">
      <w:pPr>
        <w:jc w:val="both"/>
        <w:rPr>
          <w:rFonts w:eastAsiaTheme="minorHAnsi"/>
          <w:iCs/>
          <w:lang w:eastAsia="en-US"/>
        </w:rPr>
      </w:pPr>
    </w:p>
    <w:p w:rsidR="00177009" w:rsidRPr="00AC1BEE" w:rsidRDefault="00177009" w:rsidP="00177009">
      <w:pPr>
        <w:jc w:val="both"/>
        <w:rPr>
          <w:rFonts w:eastAsiaTheme="minorHAnsi"/>
          <w:b/>
          <w:iCs/>
          <w:u w:val="single"/>
          <w:lang w:eastAsia="en-US"/>
        </w:rPr>
      </w:pPr>
      <w:r w:rsidRPr="00AC1BEE">
        <w:rPr>
          <w:rFonts w:eastAsiaTheme="minorHAnsi"/>
          <w:iCs/>
          <w:noProof/>
        </w:rPr>
        <w:lastRenderedPageBreak/>
        <w:drawing>
          <wp:anchor distT="0" distB="0" distL="114300" distR="114300" simplePos="0" relativeHeight="251709440" behindDoc="1" locked="0" layoutInCell="1" allowOverlap="1">
            <wp:simplePos x="0" y="0"/>
            <wp:positionH relativeFrom="column">
              <wp:posOffset>-3810</wp:posOffset>
            </wp:positionH>
            <wp:positionV relativeFrom="paragraph">
              <wp:posOffset>50165</wp:posOffset>
            </wp:positionV>
            <wp:extent cx="3418205" cy="2519680"/>
            <wp:effectExtent l="19050" t="0" r="0" b="0"/>
            <wp:wrapTight wrapText="bothSides">
              <wp:wrapPolygon edited="0">
                <wp:start x="-120" y="0"/>
                <wp:lineTo x="-120" y="21393"/>
                <wp:lineTo x="21548" y="21393"/>
                <wp:lineTo x="21548" y="0"/>
                <wp:lineTo x="-120" y="0"/>
              </wp:wrapPolygon>
            </wp:wrapTight>
            <wp:docPr id="8" name="Рисунок 4" descr="http://showbizdaily.ru/wp-content/uploads/2013/07/%D1%80%D1%83%D1%81%D1%81%D0%BA%D0%B0%D1%8F-%D0%B7%D0%B0%D0%B9%D1%86%D0%B5%D0%B2%D0%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howbizdaily.ru/wp-content/uploads/2013/07/%D1%80%D1%83%D1%81%D1%81%D0%BA%D0%B0%D1%8F-%D0%B7%D0%B0%D0%B9%D1%86%D0%B5%D0%B2%D0%B0.jpg"/>
                    <pic:cNvPicPr>
                      <a:picLocks noChangeAspect="1" noChangeArrowheads="1"/>
                    </pic:cNvPicPr>
                  </pic:nvPicPr>
                  <pic:blipFill>
                    <a:blip r:embed="rId11" r:link="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18205" cy="2519680"/>
                    </a:xfrm>
                    <a:prstGeom prst="rect">
                      <a:avLst/>
                    </a:prstGeom>
                    <a:noFill/>
                    <a:ln>
                      <a:noFill/>
                    </a:ln>
                  </pic:spPr>
                </pic:pic>
              </a:graphicData>
            </a:graphic>
          </wp:anchor>
        </w:drawing>
      </w:r>
      <w:r w:rsidRPr="00AC1BEE">
        <w:rPr>
          <w:rFonts w:eastAsiaTheme="minorHAnsi"/>
          <w:iCs/>
          <w:lang w:eastAsia="en-US"/>
        </w:rPr>
        <w:t xml:space="preserve"> </w:t>
      </w:r>
      <w:r w:rsidRPr="00AC1BEE">
        <w:rPr>
          <w:rFonts w:eastAsiaTheme="minorHAnsi"/>
          <w:b/>
          <w:iCs/>
          <w:u w:val="single"/>
          <w:lang w:eastAsia="en-US"/>
        </w:rPr>
        <w:t>Наша справка:</w:t>
      </w:r>
    </w:p>
    <w:p w:rsidR="000F3A8C" w:rsidRPr="00AC1BEE" w:rsidRDefault="000F3A8C" w:rsidP="00177009">
      <w:pPr>
        <w:jc w:val="both"/>
        <w:rPr>
          <w:rFonts w:eastAsiaTheme="minorHAnsi"/>
          <w:b/>
          <w:iCs/>
          <w:u w:val="single"/>
          <w:lang w:eastAsia="en-US"/>
        </w:rPr>
      </w:pPr>
    </w:p>
    <w:p w:rsidR="00177009" w:rsidRPr="00AC1BEE" w:rsidRDefault="00177009" w:rsidP="00177009">
      <w:pPr>
        <w:jc w:val="both"/>
        <w:rPr>
          <w:rFonts w:eastAsiaTheme="minorHAnsi"/>
          <w:b/>
          <w:i/>
          <w:iCs/>
          <w:lang w:eastAsia="en-US"/>
        </w:rPr>
      </w:pPr>
      <w:r w:rsidRPr="00AC1BEE">
        <w:rPr>
          <w:rFonts w:eastAsiaTheme="minorHAnsi"/>
          <w:b/>
          <w:i/>
          <w:iCs/>
          <w:lang w:eastAsia="en-US"/>
        </w:rPr>
        <w:t xml:space="preserve">Людмила Васильевна Зайцева - </w:t>
      </w:r>
      <w:r w:rsidR="000F3A8C" w:rsidRPr="00AC1BEE">
        <w:rPr>
          <w:rFonts w:eastAsiaTheme="minorHAnsi"/>
          <w:b/>
          <w:i/>
          <w:iCs/>
          <w:lang w:eastAsia="en-US"/>
        </w:rPr>
        <w:t>Н</w:t>
      </w:r>
      <w:r w:rsidRPr="00AC1BEE">
        <w:rPr>
          <w:rFonts w:eastAsiaTheme="minorHAnsi"/>
          <w:b/>
          <w:i/>
          <w:iCs/>
          <w:lang w:eastAsia="en-US"/>
        </w:rPr>
        <w:t>ародная артистка РСФСР,  лауреат Государственной премии СССР, лауреат серебряной медали имени А. Довженко.</w:t>
      </w:r>
    </w:p>
    <w:p w:rsidR="000F3A8C" w:rsidRPr="00AC1BEE" w:rsidRDefault="000F3A8C" w:rsidP="00177009">
      <w:pPr>
        <w:jc w:val="both"/>
        <w:rPr>
          <w:rFonts w:eastAsiaTheme="minorHAnsi"/>
          <w:b/>
          <w:i/>
          <w:iCs/>
          <w:lang w:eastAsia="en-US"/>
        </w:rPr>
      </w:pPr>
    </w:p>
    <w:p w:rsidR="00177009" w:rsidRPr="00AC1BEE" w:rsidRDefault="00177009" w:rsidP="00177009">
      <w:pPr>
        <w:jc w:val="both"/>
        <w:rPr>
          <w:rFonts w:eastAsiaTheme="minorHAnsi"/>
          <w:iCs/>
          <w:lang w:eastAsia="en-US"/>
        </w:rPr>
      </w:pPr>
      <w:r w:rsidRPr="00AC1BEE">
        <w:rPr>
          <w:rFonts w:eastAsiaTheme="minorHAnsi"/>
          <w:iCs/>
          <w:lang w:eastAsia="en-US"/>
        </w:rPr>
        <w:t xml:space="preserve">Первой ролью Людмилы Зайцевой было эпизодическое появление в фильме Андрея </w:t>
      </w:r>
      <w:proofErr w:type="spellStart"/>
      <w:r w:rsidRPr="00AC1BEE">
        <w:rPr>
          <w:rFonts w:eastAsiaTheme="minorHAnsi"/>
          <w:iCs/>
          <w:lang w:eastAsia="en-US"/>
        </w:rPr>
        <w:t>Кончаловского</w:t>
      </w:r>
      <w:proofErr w:type="spellEnd"/>
      <w:r w:rsidRPr="00AC1BEE">
        <w:rPr>
          <w:rFonts w:eastAsiaTheme="minorHAnsi"/>
          <w:iCs/>
          <w:lang w:eastAsia="en-US"/>
        </w:rPr>
        <w:t xml:space="preserve"> «История Аси Кляч</w:t>
      </w:r>
      <w:r w:rsidR="000F3A8C" w:rsidRPr="00AC1BEE">
        <w:rPr>
          <w:rFonts w:eastAsiaTheme="minorHAnsi"/>
          <w:iCs/>
          <w:lang w:eastAsia="en-US"/>
        </w:rPr>
        <w:t>к</w:t>
      </w:r>
      <w:r w:rsidRPr="00AC1BEE">
        <w:rPr>
          <w:rFonts w:eastAsiaTheme="minorHAnsi"/>
          <w:iCs/>
          <w:lang w:eastAsia="en-US"/>
        </w:rPr>
        <w:t xml:space="preserve">иной, которая любила, да не вышла замуж». Главная роль - в </w:t>
      </w:r>
      <w:proofErr w:type="gramStart"/>
      <w:r w:rsidRPr="00AC1BEE">
        <w:rPr>
          <w:rFonts w:eastAsiaTheme="minorHAnsi"/>
          <w:iCs/>
          <w:lang w:eastAsia="en-US"/>
        </w:rPr>
        <w:t>фильме</w:t>
      </w:r>
      <w:proofErr w:type="gramEnd"/>
      <w:r w:rsidRPr="00AC1BEE">
        <w:rPr>
          <w:rFonts w:eastAsiaTheme="minorHAnsi"/>
          <w:iCs/>
          <w:lang w:eastAsia="en-US"/>
        </w:rPr>
        <w:t xml:space="preserve"> «Здравствуй и прощай» Виталия Мельникова. За роль в </w:t>
      </w:r>
      <w:proofErr w:type="gramStart"/>
      <w:r w:rsidRPr="00AC1BEE">
        <w:rPr>
          <w:rFonts w:eastAsiaTheme="minorHAnsi"/>
          <w:iCs/>
          <w:lang w:eastAsia="en-US"/>
        </w:rPr>
        <w:t>фильме</w:t>
      </w:r>
      <w:proofErr w:type="gramEnd"/>
      <w:r w:rsidRPr="00AC1BEE">
        <w:rPr>
          <w:rFonts w:eastAsiaTheme="minorHAnsi"/>
          <w:iCs/>
          <w:lang w:eastAsia="en-US"/>
        </w:rPr>
        <w:t xml:space="preserve"> «Праздники детства», снятый по рассказам Василия Шукшина, актриса была удостоена Государственной премии СССР. Роль Пелагеи в картине «</w:t>
      </w:r>
      <w:proofErr w:type="spellStart"/>
      <w:r w:rsidRPr="00AC1BEE">
        <w:rPr>
          <w:rFonts w:eastAsiaTheme="minorHAnsi"/>
          <w:iCs/>
          <w:lang w:eastAsia="en-US"/>
        </w:rPr>
        <w:t>Кадкина</w:t>
      </w:r>
      <w:proofErr w:type="spellEnd"/>
      <w:r w:rsidRPr="00AC1BEE">
        <w:rPr>
          <w:rFonts w:eastAsiaTheme="minorHAnsi"/>
          <w:iCs/>
          <w:lang w:eastAsia="en-US"/>
        </w:rPr>
        <w:t xml:space="preserve"> всякий знает», роль матери главной героини в «Маленькой Вере» и др. Всего снялась более чем в 80 фильмах. </w:t>
      </w:r>
    </w:p>
    <w:p w:rsidR="00177009" w:rsidRPr="00AC1BEE" w:rsidRDefault="00177009" w:rsidP="00177009">
      <w:pPr>
        <w:rPr>
          <w:rFonts w:eastAsiaTheme="minorHAnsi"/>
          <w:b/>
          <w:i/>
          <w:iCs/>
          <w:sz w:val="16"/>
          <w:szCs w:val="16"/>
          <w:lang w:eastAsia="en-US"/>
        </w:rPr>
      </w:pPr>
    </w:p>
    <w:p w:rsidR="00177009" w:rsidRPr="00AC1BEE" w:rsidRDefault="00177009" w:rsidP="00177009">
      <w:pPr>
        <w:ind w:firstLine="708"/>
        <w:rPr>
          <w:rFonts w:eastAsiaTheme="minorHAnsi"/>
          <w:b/>
          <w:iCs/>
          <w:lang w:eastAsia="en-US"/>
        </w:rPr>
      </w:pPr>
    </w:p>
    <w:p w:rsidR="00177009" w:rsidRPr="00AC1BEE" w:rsidRDefault="00177009" w:rsidP="00177009">
      <w:pPr>
        <w:rPr>
          <w:rFonts w:eastAsiaTheme="minorHAnsi"/>
          <w:b/>
          <w:iCs/>
          <w:lang w:eastAsia="en-US"/>
        </w:rPr>
      </w:pPr>
      <w:r w:rsidRPr="00AC1BEE">
        <w:rPr>
          <w:rFonts w:eastAsiaTheme="minorHAnsi"/>
          <w:b/>
          <w:iCs/>
          <w:noProof/>
        </w:rPr>
        <w:drawing>
          <wp:anchor distT="0" distB="0" distL="114300" distR="114300" simplePos="0" relativeHeight="251710464" behindDoc="1" locked="0" layoutInCell="1" allowOverlap="1">
            <wp:simplePos x="0" y="0"/>
            <wp:positionH relativeFrom="column">
              <wp:posOffset>3920490</wp:posOffset>
            </wp:positionH>
            <wp:positionV relativeFrom="paragraph">
              <wp:posOffset>52070</wp:posOffset>
            </wp:positionV>
            <wp:extent cx="2011680" cy="2524125"/>
            <wp:effectExtent l="19050" t="0" r="7620" b="0"/>
            <wp:wrapTight wrapText="bothSides">
              <wp:wrapPolygon edited="0">
                <wp:start x="-205" y="0"/>
                <wp:lineTo x="-205" y="21518"/>
                <wp:lineTo x="21682" y="21518"/>
                <wp:lineTo x="21682" y="0"/>
                <wp:lineTo x="-205" y="0"/>
              </wp:wrapPolygon>
            </wp:wrapTight>
            <wp:docPr id="14" name="Рисунок 3" descr="http://www.pravoslavie.ru/sas/image/101039/10390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pravoslavie.ru/sas/image/101039/103907.b.jpg"/>
                    <pic:cNvPicPr>
                      <a:picLocks noChangeAspect="1" noChangeArrowheads="1"/>
                    </pic:cNvPicPr>
                  </pic:nvPicPr>
                  <pic:blipFill>
                    <a:blip r:embed="rId13" r:link="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11680" cy="2524125"/>
                    </a:xfrm>
                    <a:prstGeom prst="rect">
                      <a:avLst/>
                    </a:prstGeom>
                    <a:noFill/>
                    <a:ln>
                      <a:noFill/>
                    </a:ln>
                  </pic:spPr>
                </pic:pic>
              </a:graphicData>
            </a:graphic>
          </wp:anchor>
        </w:drawing>
      </w:r>
    </w:p>
    <w:p w:rsidR="00177009" w:rsidRPr="00AC1BEE" w:rsidRDefault="00177009" w:rsidP="00177009">
      <w:pPr>
        <w:rPr>
          <w:rFonts w:eastAsiaTheme="minorHAnsi"/>
          <w:b/>
          <w:iCs/>
          <w:lang w:eastAsia="en-US"/>
        </w:rPr>
      </w:pPr>
      <w:r w:rsidRPr="00AC1BEE">
        <w:rPr>
          <w:rFonts w:eastAsiaTheme="minorHAnsi"/>
          <w:b/>
          <w:iCs/>
          <w:lang w:eastAsia="en-US"/>
        </w:rPr>
        <w:t xml:space="preserve">Анатолий Дмитриевич  Заболоцкий – </w:t>
      </w:r>
    </w:p>
    <w:p w:rsidR="00177009" w:rsidRPr="00AC1BEE" w:rsidRDefault="00177009" w:rsidP="00177009">
      <w:pPr>
        <w:rPr>
          <w:rFonts w:eastAsiaTheme="minorHAnsi"/>
          <w:b/>
          <w:iCs/>
          <w:lang w:eastAsia="en-US"/>
        </w:rPr>
      </w:pPr>
    </w:p>
    <w:p w:rsidR="00177009" w:rsidRPr="00AC1BEE" w:rsidRDefault="00177009" w:rsidP="00177009">
      <w:pPr>
        <w:rPr>
          <w:rFonts w:eastAsiaTheme="minorHAnsi"/>
          <w:b/>
          <w:i/>
          <w:iCs/>
          <w:lang w:eastAsia="en-US"/>
        </w:rPr>
      </w:pPr>
      <w:r w:rsidRPr="00AC1BEE">
        <w:rPr>
          <w:rFonts w:eastAsiaTheme="minorHAnsi"/>
          <w:b/>
          <w:i/>
          <w:iCs/>
          <w:lang w:eastAsia="en-US"/>
        </w:rPr>
        <w:t>Заслуженный деятель искусств РСФСР и БССР. Кинооператор-постановщик, фотохудожник, </w:t>
      </w:r>
      <w:hyperlink r:id="rId15" w:tooltip="Писатель" w:history="1">
        <w:r w:rsidRPr="00AC1BEE">
          <w:rPr>
            <w:rFonts w:eastAsiaTheme="minorHAnsi"/>
            <w:b/>
            <w:i/>
            <w:lang w:eastAsia="en-US"/>
          </w:rPr>
          <w:t>писатель</w:t>
        </w:r>
      </w:hyperlink>
      <w:r w:rsidRPr="00AC1BEE">
        <w:rPr>
          <w:rFonts w:eastAsiaTheme="minorHAnsi"/>
          <w:b/>
          <w:i/>
          <w:iCs/>
          <w:lang w:eastAsia="en-US"/>
        </w:rPr>
        <w:t xml:space="preserve">, общественный деятель.  </w:t>
      </w:r>
    </w:p>
    <w:p w:rsidR="00177009" w:rsidRPr="00AC1BEE" w:rsidRDefault="00177009" w:rsidP="00177009">
      <w:pPr>
        <w:rPr>
          <w:rFonts w:eastAsiaTheme="minorHAnsi"/>
          <w:iCs/>
          <w:lang w:eastAsia="en-US"/>
        </w:rPr>
      </w:pPr>
    </w:p>
    <w:p w:rsidR="00177009" w:rsidRPr="00AC1BEE" w:rsidRDefault="00177009" w:rsidP="00177009">
      <w:pPr>
        <w:ind w:firstLine="708"/>
        <w:jc w:val="both"/>
        <w:rPr>
          <w:rFonts w:eastAsiaTheme="minorHAnsi"/>
          <w:iCs/>
          <w:lang w:eastAsia="en-US"/>
        </w:rPr>
      </w:pPr>
      <w:r w:rsidRPr="00AC1BEE">
        <w:rPr>
          <w:rFonts w:eastAsiaTheme="minorHAnsi"/>
          <w:iCs/>
          <w:lang w:eastAsia="en-US"/>
        </w:rPr>
        <w:t>После окончания </w:t>
      </w:r>
      <w:hyperlink r:id="rId16" w:tooltip="ВГИК" w:history="1">
        <w:r w:rsidRPr="00AC1BEE">
          <w:rPr>
            <w:rFonts w:eastAsiaTheme="minorHAnsi"/>
            <w:lang w:eastAsia="en-US"/>
          </w:rPr>
          <w:t>ВГИКа</w:t>
        </w:r>
      </w:hyperlink>
      <w:r w:rsidRPr="00AC1BEE">
        <w:rPr>
          <w:rFonts w:eastAsiaTheme="minorHAnsi"/>
          <w:iCs/>
          <w:lang w:eastAsia="en-US"/>
        </w:rPr>
        <w:t> работал кинооператором на студии «Беларусьфильм», «</w:t>
      </w:r>
      <w:hyperlink r:id="rId17" w:tooltip="Таллинфильм" w:history="1">
        <w:r w:rsidRPr="00AC1BEE">
          <w:rPr>
            <w:rFonts w:eastAsiaTheme="minorHAnsi"/>
            <w:lang w:eastAsia="en-US"/>
          </w:rPr>
          <w:t>Таллинфильм</w:t>
        </w:r>
      </w:hyperlink>
      <w:r w:rsidRPr="00AC1BEE">
        <w:rPr>
          <w:rFonts w:eastAsiaTheme="minorHAnsi"/>
          <w:iCs/>
          <w:lang w:eastAsia="en-US"/>
        </w:rPr>
        <w:t>», киностудии  </w:t>
      </w:r>
      <w:hyperlink r:id="rId18" w:tooltip="Киностудия им. М. Горького" w:history="1">
        <w:r w:rsidRPr="00AC1BEE">
          <w:rPr>
            <w:rFonts w:eastAsiaTheme="minorHAnsi"/>
            <w:lang w:eastAsia="en-US"/>
          </w:rPr>
          <w:t>имени М. Горького</w:t>
        </w:r>
      </w:hyperlink>
      <w:r w:rsidRPr="00AC1BEE">
        <w:rPr>
          <w:rFonts w:eastAsiaTheme="minorHAnsi"/>
          <w:iCs/>
          <w:lang w:eastAsia="en-US"/>
        </w:rPr>
        <w:t>, «</w:t>
      </w:r>
      <w:hyperlink r:id="rId19" w:tooltip="Мосфильм" w:history="1">
        <w:r w:rsidRPr="00AC1BEE">
          <w:rPr>
            <w:rFonts w:eastAsiaTheme="minorHAnsi"/>
            <w:lang w:eastAsia="en-US"/>
          </w:rPr>
          <w:t>Мосфильм</w:t>
        </w:r>
      </w:hyperlink>
      <w:r w:rsidR="000F3A8C" w:rsidRPr="00AC1BEE">
        <w:rPr>
          <w:rFonts w:eastAsiaTheme="minorHAnsi"/>
          <w:iCs/>
          <w:lang w:eastAsia="en-US"/>
        </w:rPr>
        <w:t xml:space="preserve">». Участвовал в </w:t>
      </w:r>
      <w:proofErr w:type="gramStart"/>
      <w:r w:rsidRPr="00AC1BEE">
        <w:rPr>
          <w:rFonts w:eastAsiaTheme="minorHAnsi"/>
          <w:iCs/>
          <w:lang w:eastAsia="en-US"/>
        </w:rPr>
        <w:t>создании</w:t>
      </w:r>
      <w:proofErr w:type="gramEnd"/>
      <w:r w:rsidRPr="00AC1BEE">
        <w:rPr>
          <w:rFonts w:eastAsiaTheme="minorHAnsi"/>
          <w:iCs/>
          <w:lang w:eastAsia="en-US"/>
        </w:rPr>
        <w:t xml:space="preserve"> 15 художественных и 8 документальных фильмов. Среди них «Альпийская баллада», «</w:t>
      </w:r>
      <w:hyperlink r:id="rId20" w:tooltip="Печки-лавочки" w:history="1">
        <w:r w:rsidRPr="00AC1BEE">
          <w:rPr>
            <w:rFonts w:eastAsiaTheme="minorHAnsi"/>
            <w:lang w:eastAsia="en-US"/>
          </w:rPr>
          <w:t>Печки-лавочки</w:t>
        </w:r>
      </w:hyperlink>
      <w:r w:rsidRPr="00AC1BEE">
        <w:rPr>
          <w:rFonts w:eastAsiaTheme="minorHAnsi"/>
          <w:iCs/>
          <w:lang w:eastAsia="en-US"/>
        </w:rPr>
        <w:t>», «</w:t>
      </w:r>
      <w:hyperlink r:id="rId21" w:tooltip="Калина красная (фильм)" w:history="1">
        <w:r w:rsidRPr="00AC1BEE">
          <w:rPr>
            <w:rFonts w:eastAsiaTheme="minorHAnsi"/>
            <w:lang w:eastAsia="en-US"/>
          </w:rPr>
          <w:t>Калина </w:t>
        </w:r>
      </w:hyperlink>
      <w:r w:rsidRPr="00AC1BEE">
        <w:rPr>
          <w:rFonts w:eastAsiaTheme="minorHAnsi"/>
          <w:iCs/>
          <w:lang w:eastAsia="en-US"/>
        </w:rPr>
        <w:t>Красная» и др.</w:t>
      </w:r>
    </w:p>
    <w:p w:rsidR="00177009" w:rsidRPr="00AC1BEE" w:rsidRDefault="00177009" w:rsidP="00177009">
      <w:pPr>
        <w:rPr>
          <w:rFonts w:eastAsiaTheme="minorHAnsi"/>
          <w:b/>
          <w:i/>
          <w:iCs/>
          <w:sz w:val="16"/>
          <w:szCs w:val="16"/>
          <w:lang w:eastAsia="en-US"/>
        </w:rPr>
      </w:pPr>
    </w:p>
    <w:p w:rsidR="00177009" w:rsidRPr="00AC1BEE" w:rsidRDefault="00177009" w:rsidP="00177009">
      <w:pPr>
        <w:rPr>
          <w:rFonts w:eastAsiaTheme="minorHAnsi"/>
          <w:b/>
          <w:i/>
          <w:iCs/>
          <w:sz w:val="16"/>
          <w:szCs w:val="16"/>
          <w:lang w:eastAsia="en-US"/>
        </w:rPr>
      </w:pPr>
    </w:p>
    <w:p w:rsidR="00177009" w:rsidRPr="00AC1BEE" w:rsidRDefault="00177009" w:rsidP="00177009">
      <w:pPr>
        <w:rPr>
          <w:rFonts w:eastAsiaTheme="minorHAnsi"/>
          <w:b/>
          <w:i/>
          <w:iCs/>
          <w:sz w:val="16"/>
          <w:szCs w:val="16"/>
          <w:lang w:eastAsia="en-US"/>
        </w:rPr>
      </w:pPr>
    </w:p>
    <w:p w:rsidR="00177009" w:rsidRPr="00AC1BEE" w:rsidRDefault="00177009" w:rsidP="00177009">
      <w:pPr>
        <w:rPr>
          <w:rFonts w:eastAsiaTheme="minorHAnsi"/>
          <w:b/>
          <w:iCs/>
          <w:lang w:eastAsia="en-US"/>
        </w:rPr>
      </w:pPr>
      <w:r w:rsidRPr="00AC1BEE">
        <w:rPr>
          <w:rFonts w:eastAsiaTheme="minorHAnsi"/>
          <w:b/>
          <w:iCs/>
          <w:noProof/>
        </w:rPr>
        <w:drawing>
          <wp:anchor distT="0" distB="0" distL="114300" distR="114300" simplePos="0" relativeHeight="251711488" behindDoc="0" locked="0" layoutInCell="1" allowOverlap="1">
            <wp:simplePos x="0" y="0"/>
            <wp:positionH relativeFrom="column">
              <wp:posOffset>15240</wp:posOffset>
            </wp:positionH>
            <wp:positionV relativeFrom="paragraph">
              <wp:posOffset>35560</wp:posOffset>
            </wp:positionV>
            <wp:extent cx="1847850" cy="2524125"/>
            <wp:effectExtent l="19050" t="0" r="0" b="0"/>
            <wp:wrapSquare wrapText="bothSides"/>
            <wp:docPr id="15" name="Рисунок 2" descr="http://www.volgogradobl.ru/_upload/listrec/img_large_1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volgogradobl.ru/_upload/listrec/img_large_1318.jpg"/>
                    <pic:cNvPicPr>
                      <a:picLocks noChangeAspect="1" noChangeArrowheads="1"/>
                    </pic:cNvPicPr>
                  </pic:nvPicPr>
                  <pic:blipFill>
                    <a:blip r:embed="rId22" r:link="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47850" cy="2524125"/>
                    </a:xfrm>
                    <a:prstGeom prst="rect">
                      <a:avLst/>
                    </a:prstGeom>
                    <a:noFill/>
                    <a:ln>
                      <a:noFill/>
                    </a:ln>
                  </pic:spPr>
                </pic:pic>
              </a:graphicData>
            </a:graphic>
          </wp:anchor>
        </w:drawing>
      </w:r>
    </w:p>
    <w:p w:rsidR="00177009" w:rsidRPr="00AC1BEE" w:rsidRDefault="00177009" w:rsidP="00177009">
      <w:pPr>
        <w:rPr>
          <w:rFonts w:eastAsiaTheme="minorHAnsi"/>
          <w:b/>
          <w:iCs/>
          <w:lang w:eastAsia="en-US"/>
        </w:rPr>
      </w:pPr>
      <w:r w:rsidRPr="00AC1BEE">
        <w:rPr>
          <w:rFonts w:eastAsiaTheme="minorHAnsi"/>
          <w:b/>
          <w:iCs/>
          <w:lang w:eastAsia="en-US"/>
        </w:rPr>
        <w:t xml:space="preserve">Пётр Петрович  </w:t>
      </w:r>
      <w:proofErr w:type="spellStart"/>
      <w:r w:rsidRPr="00AC1BEE">
        <w:rPr>
          <w:rFonts w:eastAsiaTheme="minorHAnsi"/>
          <w:b/>
          <w:iCs/>
          <w:lang w:eastAsia="en-US"/>
        </w:rPr>
        <w:t>Зайченко</w:t>
      </w:r>
      <w:proofErr w:type="spellEnd"/>
      <w:r w:rsidRPr="00AC1BEE">
        <w:rPr>
          <w:rFonts w:eastAsiaTheme="minorHAnsi"/>
          <w:b/>
          <w:iCs/>
          <w:lang w:eastAsia="en-US"/>
        </w:rPr>
        <w:t xml:space="preserve"> </w:t>
      </w:r>
      <w:r w:rsidR="000F3A8C" w:rsidRPr="00AC1BEE">
        <w:rPr>
          <w:rFonts w:eastAsiaTheme="minorHAnsi"/>
          <w:b/>
          <w:iCs/>
          <w:lang w:eastAsia="en-US"/>
        </w:rPr>
        <w:t>–</w:t>
      </w:r>
      <w:r w:rsidRPr="00AC1BEE">
        <w:rPr>
          <w:rFonts w:eastAsiaTheme="minorHAnsi"/>
          <w:b/>
          <w:iCs/>
          <w:lang w:eastAsia="en-US"/>
        </w:rPr>
        <w:t xml:space="preserve"> </w:t>
      </w:r>
    </w:p>
    <w:p w:rsidR="000F3A8C" w:rsidRPr="00AC1BEE" w:rsidRDefault="000F3A8C" w:rsidP="00177009">
      <w:pPr>
        <w:rPr>
          <w:rFonts w:eastAsiaTheme="minorHAnsi"/>
          <w:b/>
          <w:iCs/>
          <w:lang w:eastAsia="en-US"/>
        </w:rPr>
      </w:pPr>
    </w:p>
    <w:p w:rsidR="00177009" w:rsidRPr="00AC1BEE" w:rsidRDefault="00177009" w:rsidP="00177009">
      <w:pPr>
        <w:rPr>
          <w:rFonts w:eastAsiaTheme="minorHAnsi"/>
          <w:b/>
          <w:iCs/>
          <w:lang w:eastAsia="en-US"/>
        </w:rPr>
      </w:pPr>
      <w:r w:rsidRPr="00AC1BEE">
        <w:rPr>
          <w:rFonts w:eastAsiaTheme="minorHAnsi"/>
          <w:iCs/>
          <w:lang w:eastAsia="en-US"/>
        </w:rPr>
        <w:t xml:space="preserve"> </w:t>
      </w:r>
      <w:r w:rsidRPr="00AC1BEE">
        <w:rPr>
          <w:rFonts w:eastAsiaTheme="minorHAnsi"/>
          <w:b/>
          <w:iCs/>
          <w:lang w:eastAsia="en-US"/>
        </w:rPr>
        <w:t>Заслуженный артист России, приз Международного кинофестиваля в Испании, на кинофестивале в Карловых Варах «За лучшую мужскую роль» (фильм «</w:t>
      </w:r>
      <w:proofErr w:type="spellStart"/>
      <w:r w:rsidRPr="00AC1BEE">
        <w:rPr>
          <w:rFonts w:eastAsiaTheme="minorHAnsi"/>
          <w:b/>
          <w:iCs/>
          <w:lang w:eastAsia="en-US"/>
        </w:rPr>
        <w:t>Крапачук</w:t>
      </w:r>
      <w:proofErr w:type="spellEnd"/>
      <w:r w:rsidRPr="00AC1BEE">
        <w:rPr>
          <w:rFonts w:eastAsiaTheme="minorHAnsi"/>
          <w:b/>
          <w:iCs/>
          <w:lang w:eastAsia="en-US"/>
        </w:rPr>
        <w:t xml:space="preserve">»). </w:t>
      </w:r>
    </w:p>
    <w:p w:rsidR="000F3A8C" w:rsidRPr="00AC1BEE" w:rsidRDefault="000F3A8C" w:rsidP="00177009">
      <w:pPr>
        <w:rPr>
          <w:rFonts w:eastAsiaTheme="minorHAnsi"/>
          <w:b/>
          <w:i/>
          <w:iCs/>
          <w:lang w:eastAsia="en-US"/>
        </w:rPr>
      </w:pPr>
    </w:p>
    <w:p w:rsidR="00177009" w:rsidRPr="00AC1BEE" w:rsidRDefault="00177009" w:rsidP="000F3A8C">
      <w:pPr>
        <w:ind w:firstLine="708"/>
        <w:jc w:val="both"/>
        <w:rPr>
          <w:rFonts w:eastAsiaTheme="minorHAnsi"/>
          <w:iCs/>
          <w:lang w:eastAsia="en-US"/>
        </w:rPr>
      </w:pPr>
      <w:r w:rsidRPr="00AC1BEE">
        <w:rPr>
          <w:rFonts w:eastAsiaTheme="minorHAnsi"/>
          <w:iCs/>
          <w:lang w:eastAsia="en-US"/>
        </w:rPr>
        <w:t xml:space="preserve">Известность в кино </w:t>
      </w:r>
      <w:proofErr w:type="gramStart"/>
      <w:r w:rsidRPr="00AC1BEE">
        <w:rPr>
          <w:rFonts w:eastAsiaTheme="minorHAnsi"/>
          <w:iCs/>
          <w:lang w:eastAsia="en-US"/>
        </w:rPr>
        <w:t>принесла роль сержанта Ивана Пухова</w:t>
      </w:r>
      <w:proofErr w:type="gramEnd"/>
      <w:r w:rsidRPr="00AC1BEE">
        <w:rPr>
          <w:rFonts w:eastAsiaTheme="minorHAnsi"/>
          <w:iCs/>
          <w:lang w:eastAsia="en-US"/>
        </w:rPr>
        <w:t xml:space="preserve"> («</w:t>
      </w:r>
      <w:proofErr w:type="spellStart"/>
      <w:r w:rsidRPr="00AC1BEE">
        <w:rPr>
          <w:rFonts w:eastAsiaTheme="minorHAnsi"/>
          <w:iCs/>
          <w:lang w:eastAsia="en-US"/>
        </w:rPr>
        <w:t>Крокодилыча</w:t>
      </w:r>
      <w:proofErr w:type="spellEnd"/>
      <w:r w:rsidRPr="00AC1BEE">
        <w:rPr>
          <w:rFonts w:eastAsiaTheme="minorHAnsi"/>
          <w:iCs/>
          <w:lang w:eastAsia="en-US"/>
        </w:rPr>
        <w:t>») в фильме Вадима Абдрашитова «Парад планет». Позднее актёр снялся ещё в двух фильмах этого режиссёра («</w:t>
      </w:r>
      <w:proofErr w:type="spellStart"/>
      <w:r w:rsidRPr="00AC1BEE">
        <w:rPr>
          <w:rFonts w:eastAsiaTheme="minorHAnsi"/>
          <w:iCs/>
          <w:lang w:eastAsia="en-US"/>
        </w:rPr>
        <w:t>Плюмбум</w:t>
      </w:r>
      <w:proofErr w:type="spellEnd"/>
      <w:r w:rsidRPr="00AC1BEE">
        <w:rPr>
          <w:rFonts w:eastAsiaTheme="minorHAnsi"/>
          <w:iCs/>
          <w:lang w:eastAsia="en-US"/>
        </w:rPr>
        <w:t xml:space="preserve">, или Опасная игра» и «Армавир»). Снялся в роли </w:t>
      </w:r>
      <w:proofErr w:type="spellStart"/>
      <w:r w:rsidRPr="00AC1BEE">
        <w:rPr>
          <w:rFonts w:eastAsiaTheme="minorHAnsi"/>
          <w:iCs/>
          <w:lang w:eastAsia="en-US"/>
        </w:rPr>
        <w:t>Шлыкова</w:t>
      </w:r>
      <w:proofErr w:type="spellEnd"/>
      <w:r w:rsidRPr="00AC1BEE">
        <w:rPr>
          <w:rFonts w:eastAsiaTheme="minorHAnsi"/>
          <w:iCs/>
          <w:lang w:eastAsia="en-US"/>
        </w:rPr>
        <w:t xml:space="preserve"> в фильме Павла </w:t>
      </w:r>
      <w:proofErr w:type="spellStart"/>
      <w:r w:rsidRPr="00AC1BEE">
        <w:rPr>
          <w:rFonts w:eastAsiaTheme="minorHAnsi"/>
          <w:iCs/>
          <w:lang w:eastAsia="en-US"/>
        </w:rPr>
        <w:t>Лунгина</w:t>
      </w:r>
      <w:proofErr w:type="spellEnd"/>
      <w:r w:rsidRPr="00AC1BEE">
        <w:rPr>
          <w:rFonts w:eastAsiaTheme="minorHAnsi"/>
          <w:iCs/>
          <w:lang w:eastAsia="en-US"/>
        </w:rPr>
        <w:t xml:space="preserve"> «Такси-блюз». Фильм номинировался на Золотую Пальмовую ветвь Каннского кинофестиваля, 1990г. Снимался в </w:t>
      </w:r>
      <w:proofErr w:type="gramStart"/>
      <w:r w:rsidRPr="00AC1BEE">
        <w:rPr>
          <w:rFonts w:eastAsiaTheme="minorHAnsi"/>
          <w:iCs/>
          <w:lang w:eastAsia="en-US"/>
        </w:rPr>
        <w:t>фильмах</w:t>
      </w:r>
      <w:proofErr w:type="gramEnd"/>
      <w:r w:rsidRPr="00AC1BEE">
        <w:rPr>
          <w:rFonts w:eastAsiaTheme="minorHAnsi"/>
          <w:iCs/>
          <w:lang w:eastAsia="en-US"/>
        </w:rPr>
        <w:t xml:space="preserve">: «Русский бунт», «Мусульманин», «Тарас Бульба» и др. Также снялся в нескольких фильмах во Франции, Испании, Польше. </w:t>
      </w:r>
    </w:p>
    <w:p w:rsidR="00177009" w:rsidRPr="00AC1BEE" w:rsidRDefault="00177009" w:rsidP="00177009">
      <w:pPr>
        <w:rPr>
          <w:rFonts w:eastAsiaTheme="minorHAnsi"/>
          <w:iCs/>
          <w:sz w:val="16"/>
          <w:szCs w:val="16"/>
          <w:lang w:eastAsia="en-US"/>
        </w:rPr>
      </w:pPr>
    </w:p>
    <w:p w:rsidR="00177009" w:rsidRPr="00AC1BEE" w:rsidRDefault="00177009" w:rsidP="00177009">
      <w:pPr>
        <w:rPr>
          <w:rFonts w:eastAsiaTheme="minorHAnsi"/>
          <w:b/>
          <w:iCs/>
          <w:lang w:eastAsia="en-US"/>
        </w:rPr>
      </w:pPr>
    </w:p>
    <w:p w:rsidR="00177009" w:rsidRPr="00AC1BEE" w:rsidRDefault="00177009" w:rsidP="00177009">
      <w:pPr>
        <w:rPr>
          <w:rFonts w:eastAsiaTheme="minorHAnsi"/>
          <w:b/>
          <w:iCs/>
          <w:lang w:eastAsia="en-US"/>
        </w:rPr>
      </w:pPr>
    </w:p>
    <w:p w:rsidR="00177009" w:rsidRPr="00AC1BEE" w:rsidRDefault="00177009" w:rsidP="00177009">
      <w:pPr>
        <w:rPr>
          <w:rFonts w:eastAsiaTheme="minorHAnsi"/>
          <w:b/>
          <w:iCs/>
          <w:lang w:eastAsia="en-US"/>
        </w:rPr>
      </w:pPr>
    </w:p>
    <w:p w:rsidR="00177009" w:rsidRPr="00AC1BEE" w:rsidRDefault="00177009" w:rsidP="00177009">
      <w:pPr>
        <w:rPr>
          <w:rFonts w:eastAsiaTheme="minorHAnsi"/>
          <w:b/>
          <w:iCs/>
          <w:lang w:eastAsia="en-US"/>
        </w:rPr>
      </w:pPr>
      <w:r w:rsidRPr="00AC1BEE">
        <w:rPr>
          <w:rFonts w:eastAsiaTheme="minorHAnsi"/>
          <w:b/>
          <w:iCs/>
          <w:lang w:eastAsia="en-US"/>
        </w:rPr>
        <w:t>Геннадий Дмитриевич Матюхин –</w:t>
      </w:r>
    </w:p>
    <w:p w:rsidR="00177009" w:rsidRPr="00AC1BEE" w:rsidRDefault="00177009" w:rsidP="00177009">
      <w:pPr>
        <w:jc w:val="right"/>
        <w:rPr>
          <w:rFonts w:eastAsiaTheme="minorHAnsi"/>
          <w:iCs/>
          <w:lang w:eastAsia="en-US"/>
        </w:rPr>
      </w:pPr>
      <w:r w:rsidRPr="00AC1BEE">
        <w:rPr>
          <w:noProof/>
        </w:rPr>
        <w:drawing>
          <wp:anchor distT="0" distB="0" distL="114300" distR="114300" simplePos="0" relativeHeight="251712512" behindDoc="1" locked="0" layoutInCell="1" allowOverlap="1">
            <wp:simplePos x="0" y="0"/>
            <wp:positionH relativeFrom="column">
              <wp:posOffset>2320290</wp:posOffset>
            </wp:positionH>
            <wp:positionV relativeFrom="paragraph">
              <wp:posOffset>-4445</wp:posOffset>
            </wp:positionV>
            <wp:extent cx="3710940" cy="2343150"/>
            <wp:effectExtent l="19050" t="0" r="3810" b="0"/>
            <wp:wrapTight wrapText="bothSides">
              <wp:wrapPolygon edited="0">
                <wp:start x="-111" y="0"/>
                <wp:lineTo x="-111" y="21424"/>
                <wp:lineTo x="21622" y="21424"/>
                <wp:lineTo x="21622" y="0"/>
                <wp:lineTo x="-111" y="0"/>
              </wp:wrapPolygon>
            </wp:wrapTight>
            <wp:docPr id="16" name="Рисунок 1" descr="http://i2.vkonline.ru/B55E06BA-OgRDBDsE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2.vkonline.ru/B55E06BA-OgRDBDsETA.jpg"/>
                    <pic:cNvPicPr>
                      <a:picLocks noChangeAspect="1" noChangeArrowheads="1"/>
                    </pic:cNvPicPr>
                  </pic:nvPicPr>
                  <pic:blipFill>
                    <a:blip r:embed="rId24" r:link="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10940" cy="2343150"/>
                    </a:xfrm>
                    <a:prstGeom prst="rect">
                      <a:avLst/>
                    </a:prstGeom>
                    <a:noFill/>
                    <a:ln>
                      <a:noFill/>
                    </a:ln>
                  </pic:spPr>
                </pic:pic>
              </a:graphicData>
            </a:graphic>
          </wp:anchor>
        </w:drawing>
      </w:r>
    </w:p>
    <w:p w:rsidR="00177009" w:rsidRPr="00AC1BEE" w:rsidRDefault="00177009" w:rsidP="00177009">
      <w:pPr>
        <w:rPr>
          <w:rStyle w:val="afa"/>
          <w:i w:val="0"/>
        </w:rPr>
      </w:pPr>
      <w:r w:rsidRPr="00AC1BEE">
        <w:rPr>
          <w:rFonts w:eastAsiaTheme="minorHAnsi"/>
          <w:iCs/>
          <w:lang w:eastAsia="en-US"/>
        </w:rPr>
        <w:t xml:space="preserve">руководитель </w:t>
      </w:r>
      <w:r w:rsidRPr="00AC1BEE">
        <w:rPr>
          <w:rFonts w:eastAsiaTheme="minorHAnsi"/>
          <w:bCs/>
          <w:lang w:eastAsia="en-US"/>
        </w:rPr>
        <w:t>Межреги</w:t>
      </w:r>
      <w:bookmarkStart w:id="0" w:name="_GoBack"/>
      <w:bookmarkEnd w:id="0"/>
      <w:r w:rsidRPr="00AC1BEE">
        <w:rPr>
          <w:rFonts w:eastAsiaTheme="minorHAnsi"/>
          <w:bCs/>
          <w:lang w:eastAsia="en-US"/>
        </w:rPr>
        <w:t>ональной общественной организации «Самарский литературный центр  Василия Шукшина»</w:t>
      </w:r>
      <w:r w:rsidRPr="00AC1BEE">
        <w:rPr>
          <w:rFonts w:eastAsiaTheme="minorHAnsi"/>
          <w:iCs/>
          <w:lang w:eastAsia="en-US"/>
        </w:rPr>
        <w:t>, г</w:t>
      </w:r>
      <w:proofErr w:type="gramStart"/>
      <w:r w:rsidRPr="00AC1BEE">
        <w:rPr>
          <w:rFonts w:eastAsiaTheme="minorHAnsi"/>
          <w:iCs/>
          <w:lang w:eastAsia="en-US"/>
        </w:rPr>
        <w:t>.С</w:t>
      </w:r>
      <w:proofErr w:type="gramEnd"/>
      <w:r w:rsidRPr="00AC1BEE">
        <w:rPr>
          <w:rFonts w:eastAsiaTheme="minorHAnsi"/>
          <w:iCs/>
          <w:lang w:eastAsia="en-US"/>
        </w:rPr>
        <w:t>амара</w:t>
      </w:r>
    </w:p>
    <w:p w:rsidR="00177009" w:rsidRPr="00AC1BEE" w:rsidRDefault="00177009" w:rsidP="00177009">
      <w:pPr>
        <w:ind w:firstLine="708"/>
        <w:rPr>
          <w:rFonts w:eastAsiaTheme="minorHAnsi"/>
          <w:b/>
          <w:color w:val="000000"/>
          <w:sz w:val="16"/>
          <w:szCs w:val="16"/>
          <w:u w:val="single"/>
          <w:shd w:val="clear" w:color="auto" w:fill="FFFFFF"/>
          <w:lang w:eastAsia="en-US"/>
        </w:rPr>
      </w:pPr>
    </w:p>
    <w:p w:rsidR="00177009" w:rsidRPr="00AC1BEE" w:rsidRDefault="00177009" w:rsidP="00177009">
      <w:pPr>
        <w:ind w:firstLine="708"/>
        <w:rPr>
          <w:rFonts w:eastAsiaTheme="minorHAnsi"/>
          <w:b/>
          <w:color w:val="000000"/>
          <w:u w:val="single"/>
          <w:shd w:val="clear" w:color="auto" w:fill="FFFFFF"/>
          <w:lang w:eastAsia="en-US"/>
        </w:rPr>
      </w:pPr>
    </w:p>
    <w:p w:rsidR="00177009" w:rsidRPr="00AC1BEE" w:rsidRDefault="00177009" w:rsidP="00177009">
      <w:pPr>
        <w:ind w:firstLine="708"/>
        <w:rPr>
          <w:rFonts w:eastAsiaTheme="minorHAnsi"/>
          <w:b/>
          <w:color w:val="000000"/>
          <w:u w:val="single"/>
          <w:shd w:val="clear" w:color="auto" w:fill="FFFFFF"/>
          <w:lang w:eastAsia="en-US"/>
        </w:rPr>
      </w:pPr>
    </w:p>
    <w:p w:rsidR="00177009" w:rsidRPr="00AC1BEE" w:rsidRDefault="00177009" w:rsidP="00177009">
      <w:pPr>
        <w:ind w:firstLine="708"/>
        <w:rPr>
          <w:rFonts w:eastAsiaTheme="minorHAnsi"/>
          <w:b/>
          <w:color w:val="000000"/>
          <w:u w:val="single"/>
          <w:shd w:val="clear" w:color="auto" w:fill="FFFFFF"/>
          <w:lang w:eastAsia="en-US"/>
        </w:rPr>
      </w:pPr>
    </w:p>
    <w:p w:rsidR="00177009" w:rsidRPr="00AC1BEE" w:rsidRDefault="00177009" w:rsidP="00177009">
      <w:pPr>
        <w:ind w:firstLine="708"/>
        <w:rPr>
          <w:rFonts w:eastAsiaTheme="minorHAnsi"/>
          <w:b/>
          <w:color w:val="000000"/>
          <w:u w:val="single"/>
          <w:shd w:val="clear" w:color="auto" w:fill="FFFFFF"/>
          <w:lang w:eastAsia="en-US"/>
        </w:rPr>
      </w:pPr>
    </w:p>
    <w:p w:rsidR="00177009" w:rsidRPr="00AC1BEE" w:rsidRDefault="00177009" w:rsidP="00177009">
      <w:pPr>
        <w:ind w:firstLine="708"/>
        <w:rPr>
          <w:rFonts w:eastAsiaTheme="minorHAnsi"/>
          <w:b/>
          <w:color w:val="000000"/>
          <w:u w:val="single"/>
          <w:shd w:val="clear" w:color="auto" w:fill="FFFFFF"/>
          <w:lang w:eastAsia="en-US"/>
        </w:rPr>
      </w:pPr>
    </w:p>
    <w:p w:rsidR="00177009" w:rsidRPr="00AC1BEE" w:rsidRDefault="00177009" w:rsidP="00177009">
      <w:pPr>
        <w:ind w:firstLine="708"/>
        <w:rPr>
          <w:rFonts w:eastAsiaTheme="minorHAnsi"/>
          <w:b/>
          <w:color w:val="000000"/>
          <w:u w:val="single"/>
          <w:shd w:val="clear" w:color="auto" w:fill="FFFFFF"/>
          <w:lang w:eastAsia="en-US"/>
        </w:rPr>
      </w:pPr>
    </w:p>
    <w:p w:rsidR="00177009" w:rsidRPr="00AC1BEE" w:rsidRDefault="00177009" w:rsidP="00177009">
      <w:pPr>
        <w:rPr>
          <w:rFonts w:eastAsiaTheme="minorHAnsi"/>
          <w:b/>
          <w:color w:val="000000"/>
          <w:u w:val="single"/>
          <w:shd w:val="clear" w:color="auto" w:fill="FFFFFF"/>
          <w:lang w:eastAsia="en-US"/>
        </w:rPr>
      </w:pPr>
    </w:p>
    <w:p w:rsidR="00FB4B3D" w:rsidRDefault="00FB4B3D" w:rsidP="00FB4B3D">
      <w:pPr>
        <w:jc w:val="center"/>
        <w:rPr>
          <w:rFonts w:eastAsiaTheme="minorHAnsi"/>
          <w:b/>
          <w:color w:val="000000"/>
          <w:shd w:val="clear" w:color="auto" w:fill="FFFFFF"/>
          <w:lang w:eastAsia="en-US"/>
        </w:rPr>
      </w:pPr>
    </w:p>
    <w:p w:rsidR="00177009" w:rsidRPr="00FB4B3D" w:rsidRDefault="00177009" w:rsidP="00FB4B3D">
      <w:pPr>
        <w:jc w:val="center"/>
        <w:rPr>
          <w:rFonts w:eastAsiaTheme="minorHAnsi"/>
          <w:b/>
          <w:color w:val="000000"/>
          <w:shd w:val="clear" w:color="auto" w:fill="FFFFFF"/>
          <w:lang w:eastAsia="en-US"/>
        </w:rPr>
      </w:pPr>
      <w:r w:rsidRPr="00FB4B3D">
        <w:rPr>
          <w:rFonts w:eastAsiaTheme="minorHAnsi"/>
          <w:b/>
          <w:color w:val="000000"/>
          <w:shd w:val="clear" w:color="auto" w:fill="FFFFFF"/>
          <w:lang w:eastAsia="en-US"/>
        </w:rPr>
        <w:t>Репертуар театра на предстоящую неделю:</w:t>
      </w:r>
    </w:p>
    <w:tbl>
      <w:tblPr>
        <w:tblpPr w:leftFromText="180" w:rightFromText="180" w:bottomFromText="200" w:vertAnchor="text" w:horzAnchor="margin" w:tblpX="-596" w:tblpY="185"/>
        <w:tblW w:w="10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395"/>
        <w:gridCol w:w="5953"/>
      </w:tblGrid>
      <w:tr w:rsidR="00177009" w:rsidRPr="00AC1BEE" w:rsidTr="000F3A8C">
        <w:trPr>
          <w:trHeight w:val="2537"/>
        </w:trPr>
        <w:tc>
          <w:tcPr>
            <w:tcW w:w="4395" w:type="dxa"/>
            <w:tcBorders>
              <w:top w:val="single" w:sz="4" w:space="0" w:color="auto"/>
              <w:left w:val="single" w:sz="4" w:space="0" w:color="auto"/>
              <w:bottom w:val="single" w:sz="4" w:space="0" w:color="auto"/>
              <w:right w:val="single" w:sz="4" w:space="0" w:color="auto"/>
            </w:tcBorders>
          </w:tcPr>
          <w:p w:rsidR="00177009" w:rsidRPr="00AC1BEE" w:rsidRDefault="00177009" w:rsidP="000F3A8C">
            <w:pPr>
              <w:spacing w:line="276" w:lineRule="auto"/>
              <w:rPr>
                <w:rFonts w:eastAsiaTheme="minorHAnsi"/>
                <w:b/>
                <w:lang w:eastAsia="zh-CN"/>
              </w:rPr>
            </w:pPr>
            <w:r w:rsidRPr="00AC1BEE">
              <w:rPr>
                <w:rFonts w:eastAsiaTheme="minorHAnsi"/>
                <w:b/>
                <w:sz w:val="22"/>
                <w:szCs w:val="22"/>
                <w:lang w:eastAsia="zh-CN"/>
              </w:rPr>
              <w:t>3 ноября, понедельник 18-00</w:t>
            </w:r>
          </w:p>
          <w:p w:rsidR="00177009" w:rsidRPr="00AC1BEE" w:rsidRDefault="00177009" w:rsidP="000F3A8C">
            <w:pPr>
              <w:spacing w:line="276" w:lineRule="auto"/>
              <w:rPr>
                <w:rFonts w:eastAsiaTheme="minorHAnsi"/>
                <w:b/>
                <w:lang w:eastAsia="zh-CN"/>
              </w:rPr>
            </w:pPr>
          </w:p>
          <w:p w:rsidR="00177009" w:rsidRPr="00AC1BEE" w:rsidRDefault="00177009" w:rsidP="000F3A8C">
            <w:pPr>
              <w:spacing w:line="276" w:lineRule="auto"/>
              <w:rPr>
                <w:rFonts w:eastAsiaTheme="minorHAnsi"/>
                <w:b/>
                <w:lang w:eastAsia="zh-CN"/>
              </w:rPr>
            </w:pPr>
            <w:r w:rsidRPr="00AC1BEE">
              <w:rPr>
                <w:rFonts w:eastAsiaTheme="minorHAnsi"/>
                <w:b/>
                <w:noProof/>
                <w:sz w:val="22"/>
                <w:szCs w:val="22"/>
              </w:rPr>
              <w:drawing>
                <wp:inline distT="0" distB="0" distL="0" distR="0">
                  <wp:extent cx="2719450" cy="1813897"/>
                  <wp:effectExtent l="0" t="0" r="5080" b="0"/>
                  <wp:docPr id="17" name="Рисунок 11" descr="C:\Users\Admin\Desktop\САЙТ\+ для сайта\_MG_4735_новый разм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esktop\САЙТ\+ для сайта\_MG_4735_новый размер.JPG"/>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19450" cy="1813897"/>
                          </a:xfrm>
                          <a:prstGeom prst="rect">
                            <a:avLst/>
                          </a:prstGeom>
                          <a:noFill/>
                          <a:ln>
                            <a:noFill/>
                          </a:ln>
                        </pic:spPr>
                      </pic:pic>
                    </a:graphicData>
                  </a:graphic>
                </wp:inline>
              </w:drawing>
            </w:r>
          </w:p>
        </w:tc>
        <w:tc>
          <w:tcPr>
            <w:tcW w:w="5953" w:type="dxa"/>
            <w:tcBorders>
              <w:top w:val="single" w:sz="4" w:space="0" w:color="auto"/>
              <w:left w:val="single" w:sz="4" w:space="0" w:color="auto"/>
              <w:bottom w:val="single" w:sz="4" w:space="0" w:color="auto"/>
              <w:right w:val="single" w:sz="4" w:space="0" w:color="auto"/>
            </w:tcBorders>
          </w:tcPr>
          <w:p w:rsidR="00177009" w:rsidRPr="00AC1BEE" w:rsidRDefault="00177009" w:rsidP="000F3A8C">
            <w:pPr>
              <w:rPr>
                <w:rFonts w:eastAsiaTheme="minorHAnsi"/>
                <w:color w:val="FF0000"/>
                <w:lang w:eastAsia="en-US"/>
              </w:rPr>
            </w:pPr>
            <w:r w:rsidRPr="00AC1BEE">
              <w:rPr>
                <w:rFonts w:eastAsiaTheme="minorHAnsi"/>
                <w:color w:val="FF0000"/>
                <w:sz w:val="22"/>
                <w:szCs w:val="22"/>
                <w:lang w:eastAsia="en-US"/>
              </w:rPr>
              <w:t>ПРЕМЬЕРА!</w:t>
            </w:r>
          </w:p>
          <w:p w:rsidR="00177009" w:rsidRPr="00AC1BEE" w:rsidRDefault="00177009" w:rsidP="000F3A8C">
            <w:pPr>
              <w:rPr>
                <w:rFonts w:eastAsiaTheme="minorHAnsi"/>
                <w:b/>
                <w:lang w:eastAsia="zh-CN"/>
              </w:rPr>
            </w:pPr>
            <w:r w:rsidRPr="00AC1BEE">
              <w:rPr>
                <w:rFonts w:eastAsiaTheme="minorHAnsi"/>
                <w:b/>
                <w:sz w:val="22"/>
                <w:szCs w:val="22"/>
                <w:lang w:eastAsia="zh-CN"/>
              </w:rPr>
              <w:t>Р.</w:t>
            </w:r>
            <w:r w:rsidR="00AC1BEE" w:rsidRPr="00AC1BEE">
              <w:rPr>
                <w:rFonts w:eastAsiaTheme="minorHAnsi"/>
                <w:b/>
                <w:sz w:val="22"/>
                <w:szCs w:val="22"/>
                <w:lang w:eastAsia="zh-CN"/>
              </w:rPr>
              <w:t xml:space="preserve"> </w:t>
            </w:r>
            <w:proofErr w:type="spellStart"/>
            <w:r w:rsidRPr="00AC1BEE">
              <w:rPr>
                <w:rFonts w:eastAsiaTheme="minorHAnsi"/>
                <w:b/>
                <w:sz w:val="22"/>
                <w:szCs w:val="22"/>
                <w:lang w:eastAsia="zh-CN"/>
              </w:rPr>
              <w:t>Куни</w:t>
            </w:r>
            <w:proofErr w:type="spellEnd"/>
            <w:r w:rsidRPr="00AC1BEE">
              <w:rPr>
                <w:rFonts w:eastAsiaTheme="minorHAnsi"/>
                <w:b/>
                <w:sz w:val="22"/>
                <w:szCs w:val="22"/>
                <w:lang w:eastAsia="zh-CN"/>
              </w:rPr>
              <w:t xml:space="preserve"> «ЧИСТО СЕМЕЙНОЕ ДЕЛО»                      16+</w:t>
            </w:r>
          </w:p>
          <w:p w:rsidR="00177009" w:rsidRPr="00AC1BEE" w:rsidRDefault="00177009" w:rsidP="000F3A8C">
            <w:pPr>
              <w:rPr>
                <w:rFonts w:eastAsiaTheme="minorHAnsi"/>
                <w:i/>
                <w:lang w:eastAsia="zh-CN"/>
              </w:rPr>
            </w:pPr>
            <w:r w:rsidRPr="00AC1BEE">
              <w:rPr>
                <w:rFonts w:eastAsiaTheme="minorHAnsi"/>
                <w:i/>
                <w:sz w:val="22"/>
                <w:szCs w:val="22"/>
                <w:lang w:eastAsia="zh-CN"/>
              </w:rPr>
              <w:t>Комедия</w:t>
            </w:r>
          </w:p>
          <w:p w:rsidR="00177009" w:rsidRPr="00AC1BEE" w:rsidRDefault="00177009" w:rsidP="000F3A8C">
            <w:pPr>
              <w:rPr>
                <w:rFonts w:eastAsiaTheme="minorHAnsi"/>
                <w:b/>
                <w:i/>
                <w:lang w:eastAsia="en-US"/>
              </w:rPr>
            </w:pPr>
            <w:r w:rsidRPr="00AC1BEE">
              <w:rPr>
                <w:rFonts w:eastAsiaTheme="minorHAnsi"/>
                <w:b/>
                <w:i/>
                <w:sz w:val="22"/>
                <w:szCs w:val="22"/>
                <w:lang w:eastAsia="en-US"/>
              </w:rPr>
              <w:t xml:space="preserve">Режиссёр-постановщик </w:t>
            </w:r>
            <w:r w:rsidRPr="00AC1BEE">
              <w:rPr>
                <w:b/>
                <w:i/>
                <w:lang w:eastAsia="zh-CN"/>
              </w:rPr>
              <w:t xml:space="preserve">– </w:t>
            </w:r>
            <w:r w:rsidRPr="00AC1BEE">
              <w:rPr>
                <w:rFonts w:eastAsiaTheme="minorHAnsi"/>
                <w:b/>
                <w:i/>
                <w:sz w:val="22"/>
                <w:szCs w:val="22"/>
                <w:lang w:eastAsia="en-US"/>
              </w:rPr>
              <w:t>Владимир ХРУЩЁВ</w:t>
            </w:r>
          </w:p>
          <w:p w:rsidR="00177009" w:rsidRPr="00AC1BEE" w:rsidRDefault="00177009" w:rsidP="000F3A8C">
            <w:pPr>
              <w:rPr>
                <w:rFonts w:eastAsiaTheme="minorHAnsi"/>
                <w:i/>
                <w:lang w:eastAsia="en-US"/>
              </w:rPr>
            </w:pPr>
            <w:r w:rsidRPr="00AC1BEE">
              <w:rPr>
                <w:rFonts w:eastAsiaTheme="minorHAnsi"/>
                <w:i/>
                <w:sz w:val="22"/>
                <w:szCs w:val="22"/>
                <w:lang w:eastAsia="en-US"/>
              </w:rPr>
              <w:t>Классическая английская комедия положений, превращенная автором в фарс: преуспевающий врач «</w:t>
            </w:r>
            <w:proofErr w:type="gramStart"/>
            <w:r w:rsidRPr="00AC1BEE">
              <w:rPr>
                <w:rFonts w:eastAsiaTheme="minorHAnsi"/>
                <w:i/>
                <w:sz w:val="22"/>
                <w:szCs w:val="22"/>
                <w:lang w:eastAsia="en-US"/>
              </w:rPr>
              <w:t>влип</w:t>
            </w:r>
            <w:proofErr w:type="gramEnd"/>
            <w:r w:rsidRPr="00AC1BEE">
              <w:rPr>
                <w:rFonts w:eastAsiaTheme="minorHAnsi"/>
                <w:i/>
                <w:sz w:val="22"/>
                <w:szCs w:val="22"/>
                <w:lang w:eastAsia="en-US"/>
              </w:rPr>
              <w:t xml:space="preserve"> в историю» с двумя дамами  и, что бы сохранить брак, служебное положение, статус,  вынужден выкручиваться, бесконечно втягивая в  свои проблемы друзей, коллег по работе, посторонних людей, рождая бесконечный набор дурацких ситуаций … </w:t>
            </w:r>
          </w:p>
          <w:p w:rsidR="00177009" w:rsidRPr="00AC1BEE" w:rsidRDefault="00177009" w:rsidP="000F3A8C">
            <w:pPr>
              <w:rPr>
                <w:rFonts w:eastAsiaTheme="minorHAnsi"/>
                <w:b/>
                <w:lang w:eastAsia="zh-CN"/>
              </w:rPr>
            </w:pPr>
            <w:r w:rsidRPr="00AC1BEE">
              <w:rPr>
                <w:rFonts w:eastAsiaTheme="minorHAnsi"/>
                <w:b/>
                <w:i/>
                <w:sz w:val="22"/>
                <w:szCs w:val="22"/>
                <w:lang w:eastAsia="en-US"/>
              </w:rPr>
              <w:t>Спектакль идёт с одним антрактом. Продолжительность 2 часа 30 мин. </w:t>
            </w:r>
          </w:p>
        </w:tc>
      </w:tr>
      <w:tr w:rsidR="00177009" w:rsidRPr="00AC1BEE" w:rsidTr="000F3A8C">
        <w:trPr>
          <w:trHeight w:val="2537"/>
        </w:trPr>
        <w:tc>
          <w:tcPr>
            <w:tcW w:w="4395" w:type="dxa"/>
            <w:tcBorders>
              <w:top w:val="single" w:sz="4" w:space="0" w:color="auto"/>
              <w:left w:val="single" w:sz="4" w:space="0" w:color="auto"/>
              <w:bottom w:val="single" w:sz="4" w:space="0" w:color="auto"/>
              <w:right w:val="single" w:sz="4" w:space="0" w:color="auto"/>
            </w:tcBorders>
          </w:tcPr>
          <w:p w:rsidR="00177009" w:rsidRPr="00AC1BEE" w:rsidRDefault="00177009" w:rsidP="000F3A8C">
            <w:pPr>
              <w:spacing w:line="276" w:lineRule="auto"/>
              <w:rPr>
                <w:rFonts w:eastAsiaTheme="minorHAnsi"/>
                <w:b/>
                <w:lang w:eastAsia="zh-CN"/>
              </w:rPr>
            </w:pPr>
          </w:p>
          <w:p w:rsidR="00177009" w:rsidRPr="00AC1BEE" w:rsidRDefault="00177009" w:rsidP="000F3A8C">
            <w:pPr>
              <w:spacing w:line="276" w:lineRule="auto"/>
              <w:rPr>
                <w:rFonts w:eastAsiaTheme="minorHAnsi"/>
                <w:b/>
                <w:lang w:eastAsia="zh-CN"/>
              </w:rPr>
            </w:pPr>
            <w:r w:rsidRPr="00AC1BEE">
              <w:rPr>
                <w:rFonts w:eastAsiaTheme="minorHAnsi"/>
                <w:b/>
                <w:sz w:val="22"/>
                <w:szCs w:val="22"/>
                <w:lang w:eastAsia="zh-CN"/>
              </w:rPr>
              <w:t>4 ноября, вторник 12-00</w:t>
            </w:r>
          </w:p>
          <w:p w:rsidR="00177009" w:rsidRPr="00AC1BEE" w:rsidRDefault="00177009" w:rsidP="000F3A8C">
            <w:pPr>
              <w:spacing w:line="276" w:lineRule="auto"/>
              <w:rPr>
                <w:rFonts w:eastAsiaTheme="minorHAnsi"/>
                <w:b/>
                <w:lang w:eastAsia="zh-CN"/>
              </w:rPr>
            </w:pPr>
          </w:p>
          <w:p w:rsidR="00177009" w:rsidRPr="00AC1BEE" w:rsidRDefault="00177009" w:rsidP="000F3A8C">
            <w:pPr>
              <w:spacing w:line="276" w:lineRule="auto"/>
              <w:rPr>
                <w:rFonts w:eastAsiaTheme="minorHAnsi"/>
                <w:b/>
                <w:lang w:eastAsia="zh-CN"/>
              </w:rPr>
            </w:pPr>
            <w:r w:rsidRPr="00AC1BEE">
              <w:rPr>
                <w:rFonts w:eastAsiaTheme="minorHAnsi"/>
                <w:b/>
                <w:noProof/>
                <w:sz w:val="22"/>
                <w:szCs w:val="22"/>
              </w:rPr>
              <w:drawing>
                <wp:inline distT="0" distB="0" distL="0" distR="0">
                  <wp:extent cx="2714625" cy="1809750"/>
                  <wp:effectExtent l="0" t="0" r="9525" b="0"/>
                  <wp:docPr id="19" name="Рисунок 16" descr="C:\Users\Admin\Desktop\САЙТ\+ для сайта\Тайна карты сокровищ.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esktop\САЙТ\+ для сайта\Тайна карты сокровищ.jpg"/>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14625" cy="1809750"/>
                          </a:xfrm>
                          <a:prstGeom prst="rect">
                            <a:avLst/>
                          </a:prstGeom>
                          <a:noFill/>
                          <a:ln>
                            <a:noFill/>
                          </a:ln>
                        </pic:spPr>
                      </pic:pic>
                    </a:graphicData>
                  </a:graphic>
                </wp:inline>
              </w:drawing>
            </w:r>
          </w:p>
        </w:tc>
        <w:tc>
          <w:tcPr>
            <w:tcW w:w="5953" w:type="dxa"/>
            <w:tcBorders>
              <w:top w:val="single" w:sz="4" w:space="0" w:color="auto"/>
              <w:left w:val="single" w:sz="4" w:space="0" w:color="auto"/>
              <w:bottom w:val="single" w:sz="4" w:space="0" w:color="auto"/>
              <w:right w:val="single" w:sz="4" w:space="0" w:color="auto"/>
            </w:tcBorders>
          </w:tcPr>
          <w:p w:rsidR="00177009" w:rsidRPr="00AC1BEE" w:rsidRDefault="00177009" w:rsidP="000F3A8C">
            <w:pPr>
              <w:rPr>
                <w:rFonts w:eastAsiaTheme="minorHAnsi"/>
                <w:color w:val="FF0000"/>
                <w:lang w:eastAsia="en-US"/>
              </w:rPr>
            </w:pPr>
            <w:r w:rsidRPr="00AC1BEE">
              <w:rPr>
                <w:rFonts w:eastAsiaTheme="minorHAnsi"/>
                <w:color w:val="FF0000"/>
                <w:sz w:val="22"/>
                <w:szCs w:val="22"/>
                <w:lang w:eastAsia="en-US"/>
              </w:rPr>
              <w:t xml:space="preserve">ДЛЯ ВАС, ДЕТИ! </w:t>
            </w:r>
          </w:p>
          <w:p w:rsidR="00177009" w:rsidRPr="00AC1BEE" w:rsidRDefault="00177009" w:rsidP="000F3A8C">
            <w:pPr>
              <w:tabs>
                <w:tab w:val="left" w:pos="5412"/>
              </w:tabs>
              <w:rPr>
                <w:b/>
                <w:bCs/>
              </w:rPr>
            </w:pPr>
            <w:proofErr w:type="spellStart"/>
            <w:r w:rsidRPr="00AC1BEE">
              <w:rPr>
                <w:rFonts w:eastAsiaTheme="minorHAnsi"/>
                <w:b/>
                <w:sz w:val="22"/>
                <w:szCs w:val="22"/>
                <w:lang w:eastAsia="zh-CN"/>
              </w:rPr>
              <w:t>Д.Салимзянов</w:t>
            </w:r>
            <w:proofErr w:type="spellEnd"/>
            <w:r w:rsidRPr="00AC1BEE">
              <w:rPr>
                <w:sz w:val="22"/>
                <w:szCs w:val="22"/>
              </w:rPr>
              <w:t xml:space="preserve"> «</w:t>
            </w:r>
            <w:r w:rsidRPr="00AC1BEE">
              <w:rPr>
                <w:rFonts w:eastAsiaTheme="minorHAnsi"/>
                <w:b/>
                <w:sz w:val="22"/>
                <w:szCs w:val="22"/>
                <w:lang w:eastAsia="zh-CN"/>
              </w:rPr>
              <w:t>ТАЙНА КАРТЫ СОКРОВИЩ»            3+</w:t>
            </w:r>
            <w:r w:rsidRPr="00AC1BEE">
              <w:rPr>
                <w:b/>
                <w:bCs/>
                <w:sz w:val="22"/>
                <w:szCs w:val="22"/>
              </w:rPr>
              <w:t xml:space="preserve"> </w:t>
            </w:r>
          </w:p>
          <w:p w:rsidR="00177009" w:rsidRPr="00AC1BEE" w:rsidRDefault="00177009" w:rsidP="000F3A8C">
            <w:pPr>
              <w:tabs>
                <w:tab w:val="left" w:pos="5412"/>
              </w:tabs>
              <w:rPr>
                <w:i/>
                <w:iCs/>
              </w:rPr>
            </w:pPr>
            <w:r w:rsidRPr="00AC1BEE">
              <w:rPr>
                <w:i/>
                <w:iCs/>
                <w:sz w:val="22"/>
                <w:szCs w:val="22"/>
              </w:rPr>
              <w:t xml:space="preserve">Пиратский боевик </w:t>
            </w:r>
          </w:p>
          <w:p w:rsidR="00177009" w:rsidRPr="00AC1BEE" w:rsidRDefault="00177009" w:rsidP="000F3A8C">
            <w:pPr>
              <w:tabs>
                <w:tab w:val="left" w:pos="5412"/>
              </w:tabs>
              <w:rPr>
                <w:rFonts w:eastAsiaTheme="minorHAnsi"/>
                <w:i/>
                <w:lang w:eastAsia="en-US"/>
              </w:rPr>
            </w:pPr>
            <w:r w:rsidRPr="00AC1BEE">
              <w:rPr>
                <w:rFonts w:eastAsiaTheme="minorHAnsi"/>
                <w:b/>
                <w:i/>
                <w:sz w:val="22"/>
                <w:szCs w:val="22"/>
                <w:lang w:eastAsia="zh-CN"/>
              </w:rPr>
              <w:t xml:space="preserve">Режиссёр-постановщик –  Сергей </w:t>
            </w:r>
            <w:r w:rsidRPr="00AC1BEE">
              <w:rPr>
                <w:rFonts w:eastAsiaTheme="minorHAnsi"/>
                <w:b/>
                <w:i/>
                <w:sz w:val="22"/>
                <w:szCs w:val="22"/>
                <w:lang w:eastAsia="en-US"/>
              </w:rPr>
              <w:t>МЕЗЕНЦЕВ</w:t>
            </w:r>
          </w:p>
          <w:p w:rsidR="00177009" w:rsidRPr="00AC1BEE" w:rsidRDefault="00177009" w:rsidP="000F3A8C">
            <w:pPr>
              <w:tabs>
                <w:tab w:val="left" w:pos="5412"/>
              </w:tabs>
              <w:rPr>
                <w:rFonts w:eastAsiaTheme="minorHAnsi"/>
                <w:b/>
                <w:i/>
                <w:lang w:eastAsia="zh-CN"/>
              </w:rPr>
            </w:pPr>
            <w:r w:rsidRPr="00AC1BEE">
              <w:rPr>
                <w:rFonts w:eastAsiaTheme="minorHAnsi"/>
                <w:i/>
                <w:sz w:val="22"/>
                <w:szCs w:val="22"/>
                <w:lang w:eastAsia="en-US"/>
              </w:rPr>
              <w:t xml:space="preserve">Пираты всех морей знают старинную легенду: тот, кто соединит  две половинки карты в одно целое, тот сможет отыскать несметные сокровища. «На абордаж!» - </w:t>
            </w:r>
            <w:proofErr w:type="gramStart"/>
            <w:r w:rsidRPr="00AC1BEE">
              <w:rPr>
                <w:rFonts w:eastAsiaTheme="minorHAnsi"/>
                <w:i/>
                <w:sz w:val="22"/>
                <w:szCs w:val="22"/>
                <w:lang w:eastAsia="en-US"/>
              </w:rPr>
              <w:t>кричат капитаны и на сцене начинается</w:t>
            </w:r>
            <w:proofErr w:type="gramEnd"/>
            <w:r w:rsidRPr="00AC1BEE">
              <w:rPr>
                <w:rFonts w:eastAsiaTheme="minorHAnsi"/>
                <w:i/>
                <w:sz w:val="22"/>
                <w:szCs w:val="22"/>
                <w:lang w:eastAsia="en-US"/>
              </w:rPr>
              <w:t xml:space="preserve"> самое настоящее морское сражение: леди и </w:t>
            </w:r>
            <w:proofErr w:type="spellStart"/>
            <w:r w:rsidRPr="00AC1BEE">
              <w:rPr>
                <w:rFonts w:eastAsiaTheme="minorHAnsi"/>
                <w:i/>
                <w:sz w:val="22"/>
                <w:szCs w:val="22"/>
                <w:lang w:eastAsia="en-US"/>
              </w:rPr>
              <w:t>джентельмены</w:t>
            </w:r>
            <w:proofErr w:type="spellEnd"/>
            <w:r w:rsidRPr="00AC1BEE">
              <w:rPr>
                <w:rFonts w:eastAsiaTheme="minorHAnsi"/>
                <w:i/>
                <w:sz w:val="22"/>
                <w:szCs w:val="22"/>
                <w:lang w:eastAsia="en-US"/>
              </w:rPr>
              <w:t xml:space="preserve"> удачи отчаянно бьются за чужую половинку карты сокровищ. Но кто победит сегодня? Всех,  кто выше золота и драгоценных камней, ценит дружбу, героизм и свое честное пиратское слово в театре ждет самое настоящее шоу-приключение.</w:t>
            </w:r>
          </w:p>
          <w:p w:rsidR="00177009" w:rsidRPr="00AC1BEE" w:rsidRDefault="00177009" w:rsidP="000F3A8C">
            <w:pPr>
              <w:spacing w:line="276" w:lineRule="auto"/>
              <w:rPr>
                <w:rFonts w:eastAsiaTheme="minorHAnsi"/>
                <w:b/>
                <w:i/>
                <w:lang w:eastAsia="en-US"/>
              </w:rPr>
            </w:pPr>
            <w:r w:rsidRPr="00AC1BEE">
              <w:rPr>
                <w:rFonts w:eastAsiaTheme="minorHAnsi"/>
                <w:b/>
                <w:i/>
                <w:sz w:val="22"/>
                <w:szCs w:val="22"/>
                <w:lang w:eastAsia="en-US"/>
              </w:rPr>
              <w:t xml:space="preserve">Продолжительность спектакля – 55 мин.   </w:t>
            </w:r>
          </w:p>
          <w:p w:rsidR="00177009" w:rsidRPr="00AC1BEE" w:rsidRDefault="00177009" w:rsidP="000F3A8C">
            <w:pPr>
              <w:spacing w:line="276" w:lineRule="auto"/>
            </w:pPr>
            <w:r w:rsidRPr="00AC1BEE">
              <w:rPr>
                <w:rFonts w:eastAsiaTheme="minorHAnsi"/>
                <w:b/>
                <w:i/>
                <w:sz w:val="22"/>
                <w:szCs w:val="22"/>
                <w:lang w:eastAsia="en-US"/>
              </w:rPr>
              <w:t>Спектакль идёт без антракта.</w:t>
            </w:r>
          </w:p>
        </w:tc>
      </w:tr>
      <w:tr w:rsidR="00177009" w:rsidRPr="00AC1BEE" w:rsidTr="000F3A8C">
        <w:trPr>
          <w:trHeight w:val="4115"/>
        </w:trPr>
        <w:tc>
          <w:tcPr>
            <w:tcW w:w="4395" w:type="dxa"/>
            <w:tcBorders>
              <w:top w:val="single" w:sz="4" w:space="0" w:color="auto"/>
              <w:left w:val="single" w:sz="4" w:space="0" w:color="auto"/>
              <w:bottom w:val="single" w:sz="4" w:space="0" w:color="auto"/>
              <w:right w:val="single" w:sz="4" w:space="0" w:color="auto"/>
            </w:tcBorders>
          </w:tcPr>
          <w:p w:rsidR="00177009" w:rsidRPr="00AC1BEE" w:rsidRDefault="00177009" w:rsidP="000F3A8C">
            <w:pPr>
              <w:spacing w:line="276" w:lineRule="auto"/>
              <w:rPr>
                <w:rFonts w:eastAsiaTheme="minorHAnsi"/>
                <w:b/>
                <w:lang w:eastAsia="zh-CN"/>
              </w:rPr>
            </w:pPr>
            <w:r w:rsidRPr="00AC1BEE">
              <w:rPr>
                <w:rFonts w:eastAsiaTheme="minorHAnsi"/>
                <w:b/>
                <w:sz w:val="22"/>
                <w:szCs w:val="22"/>
                <w:lang w:eastAsia="zh-CN"/>
              </w:rPr>
              <w:lastRenderedPageBreak/>
              <w:t>4 ноября, вторник 18-00</w:t>
            </w:r>
          </w:p>
          <w:p w:rsidR="00177009" w:rsidRPr="00AC1BEE" w:rsidRDefault="00177009" w:rsidP="000F3A8C">
            <w:pPr>
              <w:spacing w:line="276" w:lineRule="auto"/>
              <w:rPr>
                <w:rFonts w:eastAsiaTheme="minorHAnsi"/>
                <w:b/>
                <w:lang w:eastAsia="zh-CN"/>
              </w:rPr>
            </w:pPr>
            <w:r w:rsidRPr="00AC1BEE">
              <w:rPr>
                <w:rFonts w:eastAsiaTheme="minorHAnsi"/>
                <w:i/>
                <w:sz w:val="22"/>
                <w:szCs w:val="22"/>
                <w:lang w:eastAsia="zh-CN"/>
              </w:rPr>
              <w:t>Специальный приз V Международного фестиваля «</w:t>
            </w:r>
            <w:proofErr w:type="spellStart"/>
            <w:r w:rsidRPr="00AC1BEE">
              <w:rPr>
                <w:rFonts w:eastAsiaTheme="minorHAnsi"/>
                <w:i/>
                <w:sz w:val="22"/>
                <w:szCs w:val="22"/>
                <w:lang w:eastAsia="zh-CN"/>
              </w:rPr>
              <w:t>ПостЕфремовское</w:t>
            </w:r>
            <w:proofErr w:type="spellEnd"/>
            <w:r w:rsidRPr="00AC1BEE">
              <w:rPr>
                <w:rFonts w:eastAsiaTheme="minorHAnsi"/>
                <w:i/>
                <w:sz w:val="22"/>
                <w:szCs w:val="22"/>
                <w:lang w:eastAsia="zh-CN"/>
              </w:rPr>
              <w:t xml:space="preserve"> пространство-2014»</w:t>
            </w:r>
            <w:r w:rsidRPr="00AC1BEE">
              <w:rPr>
                <w:rFonts w:eastAsiaTheme="minorHAnsi"/>
                <w:b/>
                <w:noProof/>
                <w:sz w:val="22"/>
                <w:szCs w:val="22"/>
              </w:rPr>
              <w:t xml:space="preserve"> </w:t>
            </w:r>
            <w:r w:rsidRPr="00AC1BEE">
              <w:rPr>
                <w:rFonts w:eastAsiaTheme="minorHAnsi"/>
                <w:b/>
                <w:noProof/>
                <w:sz w:val="22"/>
                <w:szCs w:val="22"/>
              </w:rPr>
              <w:drawing>
                <wp:inline distT="0" distB="0" distL="0" distR="0">
                  <wp:extent cx="2719450" cy="1812966"/>
                  <wp:effectExtent l="0" t="0" r="5080" b="0"/>
                  <wp:docPr id="20" name="Рисунок 12" descr="C:\Users\Admin\Desktop\САЙТ\+ для сайта\sk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esktop\САЙТ\+ для сайта\skam.JPG"/>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32227" cy="1821484"/>
                          </a:xfrm>
                          <a:prstGeom prst="rect">
                            <a:avLst/>
                          </a:prstGeom>
                          <a:noFill/>
                          <a:ln>
                            <a:noFill/>
                          </a:ln>
                        </pic:spPr>
                      </pic:pic>
                    </a:graphicData>
                  </a:graphic>
                </wp:inline>
              </w:drawing>
            </w:r>
          </w:p>
        </w:tc>
        <w:tc>
          <w:tcPr>
            <w:tcW w:w="5953" w:type="dxa"/>
            <w:tcBorders>
              <w:top w:val="single" w:sz="4" w:space="0" w:color="auto"/>
              <w:left w:val="single" w:sz="4" w:space="0" w:color="auto"/>
              <w:bottom w:val="single" w:sz="4" w:space="0" w:color="auto"/>
              <w:right w:val="single" w:sz="4" w:space="0" w:color="auto"/>
            </w:tcBorders>
          </w:tcPr>
          <w:p w:rsidR="00177009" w:rsidRPr="00AC1BEE" w:rsidRDefault="00177009" w:rsidP="000F3A8C">
            <w:pPr>
              <w:spacing w:line="276" w:lineRule="auto"/>
              <w:rPr>
                <w:rFonts w:eastAsiaTheme="minorHAnsi"/>
                <w:b/>
                <w:lang w:eastAsia="zh-CN"/>
              </w:rPr>
            </w:pPr>
            <w:r w:rsidRPr="00AC1BEE">
              <w:rPr>
                <w:rFonts w:eastAsiaTheme="minorHAnsi"/>
                <w:b/>
                <w:sz w:val="22"/>
                <w:szCs w:val="22"/>
                <w:lang w:eastAsia="zh-CN"/>
              </w:rPr>
              <w:t>А.</w:t>
            </w:r>
            <w:r w:rsidR="00AC1BEE" w:rsidRPr="00AC1BEE">
              <w:rPr>
                <w:rFonts w:eastAsiaTheme="minorHAnsi"/>
                <w:b/>
                <w:sz w:val="22"/>
                <w:szCs w:val="22"/>
                <w:lang w:eastAsia="zh-CN"/>
              </w:rPr>
              <w:t xml:space="preserve"> </w:t>
            </w:r>
            <w:proofErr w:type="spellStart"/>
            <w:r w:rsidRPr="00AC1BEE">
              <w:rPr>
                <w:rFonts w:eastAsiaTheme="minorHAnsi"/>
                <w:b/>
                <w:sz w:val="22"/>
                <w:szCs w:val="22"/>
                <w:lang w:eastAsia="zh-CN"/>
              </w:rPr>
              <w:t>Гельман</w:t>
            </w:r>
            <w:proofErr w:type="spellEnd"/>
            <w:r w:rsidRPr="00AC1BEE">
              <w:rPr>
                <w:rFonts w:eastAsiaTheme="minorHAnsi"/>
                <w:b/>
                <w:sz w:val="22"/>
                <w:szCs w:val="22"/>
                <w:lang w:eastAsia="zh-CN"/>
              </w:rPr>
              <w:t xml:space="preserve">  «СКАМЕЙКА»</w:t>
            </w:r>
            <w:r w:rsidRPr="00AC1BEE">
              <w:rPr>
                <w:rFonts w:eastAsiaTheme="minorHAnsi"/>
                <w:b/>
                <w:bCs/>
                <w:sz w:val="22"/>
                <w:szCs w:val="22"/>
                <w:lang w:eastAsia="en-US"/>
              </w:rPr>
              <w:t xml:space="preserve">                                              </w:t>
            </w:r>
            <w:r w:rsidRPr="00AC1BEE">
              <w:rPr>
                <w:rFonts w:eastAsiaTheme="minorHAnsi"/>
                <w:b/>
                <w:sz w:val="22"/>
                <w:szCs w:val="22"/>
                <w:lang w:eastAsia="zh-CN"/>
              </w:rPr>
              <w:t>16+</w:t>
            </w:r>
            <w:r w:rsidRPr="00AC1BEE">
              <w:rPr>
                <w:rFonts w:eastAsiaTheme="minorHAnsi"/>
                <w:b/>
                <w:bCs/>
                <w:sz w:val="22"/>
                <w:szCs w:val="22"/>
                <w:lang w:eastAsia="en-US"/>
              </w:rPr>
              <w:t xml:space="preserve">                                               </w:t>
            </w:r>
          </w:p>
          <w:p w:rsidR="00177009" w:rsidRPr="00AC1BEE" w:rsidRDefault="00177009" w:rsidP="000F3A8C">
            <w:pPr>
              <w:spacing w:line="276" w:lineRule="auto"/>
              <w:rPr>
                <w:rFonts w:eastAsiaTheme="minorHAnsi"/>
                <w:i/>
                <w:lang w:eastAsia="zh-CN"/>
              </w:rPr>
            </w:pPr>
            <w:proofErr w:type="gramStart"/>
            <w:r w:rsidRPr="00AC1BEE">
              <w:rPr>
                <w:rFonts w:eastAsiaTheme="minorHAnsi"/>
                <w:i/>
                <w:sz w:val="22"/>
                <w:szCs w:val="22"/>
                <w:lang w:eastAsia="zh-CN"/>
              </w:rPr>
              <w:t>Комедия в одном действии</w:t>
            </w:r>
            <w:proofErr w:type="gramEnd"/>
          </w:p>
          <w:p w:rsidR="00177009" w:rsidRPr="00AC1BEE" w:rsidRDefault="00177009" w:rsidP="000F3A8C">
            <w:pPr>
              <w:spacing w:line="276" w:lineRule="auto"/>
              <w:rPr>
                <w:rFonts w:eastAsiaTheme="minorHAnsi"/>
                <w:b/>
                <w:i/>
                <w:lang w:eastAsia="zh-CN"/>
              </w:rPr>
            </w:pPr>
            <w:r w:rsidRPr="00AC1BEE">
              <w:rPr>
                <w:rFonts w:eastAsiaTheme="minorHAnsi"/>
                <w:b/>
                <w:i/>
                <w:sz w:val="22"/>
                <w:szCs w:val="22"/>
                <w:lang w:eastAsia="zh-CN"/>
              </w:rPr>
              <w:t xml:space="preserve">Режиссёр-постановщик </w:t>
            </w:r>
            <w:r w:rsidRPr="00AC1BEE">
              <w:rPr>
                <w:b/>
                <w:i/>
                <w:lang w:eastAsia="zh-CN"/>
              </w:rPr>
              <w:t xml:space="preserve">– </w:t>
            </w:r>
            <w:r w:rsidRPr="00AC1BEE">
              <w:rPr>
                <w:rFonts w:eastAsiaTheme="minorHAnsi"/>
                <w:b/>
                <w:i/>
                <w:sz w:val="22"/>
                <w:szCs w:val="22"/>
                <w:lang w:eastAsia="zh-CN"/>
              </w:rPr>
              <w:t>Владимир ХРУЩЁВ</w:t>
            </w:r>
          </w:p>
          <w:p w:rsidR="00177009" w:rsidRPr="00AC1BEE" w:rsidRDefault="00177009" w:rsidP="000F3A8C">
            <w:pPr>
              <w:spacing w:line="276" w:lineRule="auto"/>
              <w:rPr>
                <w:rFonts w:eastAsiaTheme="minorHAnsi"/>
                <w:i/>
                <w:lang w:eastAsia="en-US"/>
              </w:rPr>
            </w:pPr>
            <w:r w:rsidRPr="00AC1BEE">
              <w:rPr>
                <w:rFonts w:eastAsiaTheme="minorHAnsi"/>
                <w:i/>
                <w:sz w:val="22"/>
                <w:szCs w:val="22"/>
                <w:lang w:eastAsia="en-US"/>
              </w:rPr>
              <w:t xml:space="preserve">«Эта пьеса о том, как однажды в городском парке встретились мужчина и женщина, и что из этого вышло. Он сказал ей неправду, она сказала ему неправду. Неправду они приняли за правду. Это смешная и горькая история, как Он и Она прошли путь от взаимной лжи к взаимной искренности. </w:t>
            </w:r>
            <w:proofErr w:type="gramStart"/>
            <w:r w:rsidRPr="00AC1BEE">
              <w:rPr>
                <w:rFonts w:eastAsiaTheme="minorHAnsi"/>
                <w:i/>
                <w:sz w:val="22"/>
                <w:szCs w:val="22"/>
                <w:lang w:eastAsia="en-US"/>
              </w:rPr>
              <w:t>Узнав</w:t>
            </w:r>
            <w:proofErr w:type="gramEnd"/>
            <w:r w:rsidRPr="00AC1BEE">
              <w:rPr>
                <w:rFonts w:eastAsiaTheme="minorHAnsi"/>
                <w:i/>
                <w:sz w:val="22"/>
                <w:szCs w:val="22"/>
                <w:lang w:eastAsia="en-US"/>
              </w:rPr>
              <w:t xml:space="preserve"> друг о друге все как есть, все как было, всю горькую правду, они проникнутся взаимным сочувствием, станут близкими людьми, может быть, самыми близкими на этом свете…». </w:t>
            </w:r>
          </w:p>
          <w:p w:rsidR="00177009" w:rsidRPr="00AC1BEE" w:rsidRDefault="00177009" w:rsidP="000F3A8C">
            <w:pPr>
              <w:spacing w:line="276" w:lineRule="auto"/>
              <w:rPr>
                <w:rFonts w:eastAsiaTheme="minorHAnsi"/>
                <w:b/>
                <w:i/>
                <w:lang w:eastAsia="en-US"/>
              </w:rPr>
            </w:pPr>
            <w:r w:rsidRPr="00AC1BEE">
              <w:rPr>
                <w:rFonts w:eastAsiaTheme="minorHAnsi"/>
                <w:b/>
                <w:i/>
                <w:sz w:val="22"/>
                <w:szCs w:val="22"/>
                <w:lang w:eastAsia="en-US"/>
              </w:rPr>
              <w:t xml:space="preserve">Продолжительность 1 час 40 мин. </w:t>
            </w:r>
          </w:p>
          <w:p w:rsidR="00177009" w:rsidRPr="00AC1BEE" w:rsidRDefault="00177009" w:rsidP="000F3A8C">
            <w:pPr>
              <w:rPr>
                <w:rFonts w:eastAsiaTheme="minorHAnsi"/>
                <w:b/>
                <w:lang w:eastAsia="zh-CN"/>
              </w:rPr>
            </w:pPr>
            <w:r w:rsidRPr="00AC1BEE">
              <w:rPr>
                <w:rFonts w:eastAsiaTheme="minorHAnsi"/>
                <w:b/>
                <w:i/>
                <w:sz w:val="22"/>
                <w:szCs w:val="22"/>
                <w:lang w:eastAsia="en-US"/>
              </w:rPr>
              <w:t>Спектакль идёт без антракта.</w:t>
            </w:r>
          </w:p>
        </w:tc>
      </w:tr>
      <w:tr w:rsidR="00177009" w:rsidRPr="00AC1BEE" w:rsidTr="000F3A8C">
        <w:trPr>
          <w:trHeight w:val="2537"/>
        </w:trPr>
        <w:tc>
          <w:tcPr>
            <w:tcW w:w="4395" w:type="dxa"/>
            <w:tcBorders>
              <w:top w:val="single" w:sz="4" w:space="0" w:color="auto"/>
              <w:left w:val="single" w:sz="4" w:space="0" w:color="auto"/>
              <w:bottom w:val="single" w:sz="4" w:space="0" w:color="auto"/>
              <w:right w:val="single" w:sz="4" w:space="0" w:color="auto"/>
            </w:tcBorders>
          </w:tcPr>
          <w:p w:rsidR="00177009" w:rsidRPr="00AC1BEE" w:rsidRDefault="00177009" w:rsidP="000F3A8C">
            <w:pPr>
              <w:spacing w:line="276" w:lineRule="auto"/>
              <w:rPr>
                <w:rFonts w:eastAsiaTheme="minorHAnsi"/>
                <w:b/>
                <w:lang w:eastAsia="zh-CN"/>
              </w:rPr>
            </w:pPr>
            <w:r w:rsidRPr="00AC1BEE">
              <w:rPr>
                <w:rFonts w:eastAsiaTheme="minorHAnsi"/>
                <w:b/>
                <w:sz w:val="22"/>
                <w:szCs w:val="22"/>
                <w:lang w:eastAsia="zh-CN"/>
              </w:rPr>
              <w:t>7 ноября, пятница 19-00</w:t>
            </w:r>
          </w:p>
          <w:p w:rsidR="00177009" w:rsidRPr="00AC1BEE" w:rsidRDefault="00177009" w:rsidP="000F3A8C">
            <w:pPr>
              <w:spacing w:line="276" w:lineRule="auto"/>
              <w:rPr>
                <w:rFonts w:eastAsiaTheme="minorHAnsi"/>
                <w:b/>
                <w:lang w:eastAsia="zh-CN"/>
              </w:rPr>
            </w:pPr>
          </w:p>
          <w:p w:rsidR="00177009" w:rsidRPr="00AC1BEE" w:rsidRDefault="00177009" w:rsidP="000F3A8C">
            <w:pPr>
              <w:spacing w:line="276" w:lineRule="auto"/>
              <w:rPr>
                <w:rFonts w:eastAsiaTheme="minorHAnsi"/>
                <w:b/>
                <w:lang w:eastAsia="zh-CN"/>
              </w:rPr>
            </w:pPr>
            <w:r w:rsidRPr="00AC1BEE">
              <w:rPr>
                <w:rFonts w:eastAsiaTheme="minorHAnsi"/>
                <w:b/>
                <w:noProof/>
                <w:sz w:val="22"/>
                <w:szCs w:val="22"/>
              </w:rPr>
              <w:drawing>
                <wp:inline distT="0" distB="0" distL="0" distR="0">
                  <wp:extent cx="2684738" cy="1790700"/>
                  <wp:effectExtent l="0" t="0" r="1905" b="0"/>
                  <wp:docPr id="21" name="Рисунок 14" descr="C:\Users\Admin\Desktop\САЙТ\+ для сайта\Чай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САЙТ\+ для сайта\Чайка.jpg"/>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90920" cy="1794823"/>
                          </a:xfrm>
                          <a:prstGeom prst="rect">
                            <a:avLst/>
                          </a:prstGeom>
                          <a:noFill/>
                          <a:ln>
                            <a:noFill/>
                          </a:ln>
                        </pic:spPr>
                      </pic:pic>
                    </a:graphicData>
                  </a:graphic>
                </wp:inline>
              </w:drawing>
            </w:r>
          </w:p>
        </w:tc>
        <w:tc>
          <w:tcPr>
            <w:tcW w:w="5953" w:type="dxa"/>
            <w:tcBorders>
              <w:top w:val="single" w:sz="4" w:space="0" w:color="auto"/>
              <w:left w:val="single" w:sz="4" w:space="0" w:color="auto"/>
              <w:bottom w:val="single" w:sz="4" w:space="0" w:color="auto"/>
              <w:right w:val="single" w:sz="4" w:space="0" w:color="auto"/>
            </w:tcBorders>
          </w:tcPr>
          <w:p w:rsidR="00177009" w:rsidRPr="00AC1BEE" w:rsidRDefault="00177009" w:rsidP="000F3A8C">
            <w:pPr>
              <w:pStyle w:val="a4"/>
              <w:rPr>
                <w:b/>
                <w:bCs/>
              </w:rPr>
            </w:pPr>
            <w:r w:rsidRPr="00AC1BEE">
              <w:rPr>
                <w:b/>
                <w:lang w:eastAsia="zh-CN"/>
              </w:rPr>
              <w:t xml:space="preserve">А.Чехов «ЧАЙКА»                                       </w:t>
            </w:r>
            <w:r w:rsidR="00A1469D" w:rsidRPr="00AC1BEE">
              <w:rPr>
                <w:b/>
                <w:lang w:eastAsia="zh-CN"/>
              </w:rPr>
              <w:t xml:space="preserve">     </w:t>
            </w:r>
            <w:r w:rsidRPr="00AC1BEE">
              <w:rPr>
                <w:b/>
                <w:lang w:eastAsia="zh-CN"/>
              </w:rPr>
              <w:t xml:space="preserve">         16+</w:t>
            </w:r>
            <w:r w:rsidRPr="00AC1BEE">
              <w:rPr>
                <w:b/>
                <w:bCs/>
              </w:rPr>
              <w:t xml:space="preserve">                                               </w:t>
            </w:r>
          </w:p>
          <w:p w:rsidR="00177009" w:rsidRPr="00AC1BEE" w:rsidRDefault="00177009" w:rsidP="000F3A8C">
            <w:pPr>
              <w:pStyle w:val="a4"/>
              <w:rPr>
                <w:i/>
                <w:lang w:eastAsia="zh-CN"/>
              </w:rPr>
            </w:pPr>
            <w:r w:rsidRPr="00AC1BEE">
              <w:rPr>
                <w:i/>
                <w:lang w:eastAsia="zh-CN"/>
              </w:rPr>
              <w:t xml:space="preserve">Комедия в 2-х </w:t>
            </w:r>
            <w:proofErr w:type="gramStart"/>
            <w:r w:rsidRPr="00AC1BEE">
              <w:rPr>
                <w:i/>
                <w:lang w:eastAsia="zh-CN"/>
              </w:rPr>
              <w:t>действиях</w:t>
            </w:r>
            <w:proofErr w:type="gramEnd"/>
            <w:r w:rsidRPr="00AC1BEE">
              <w:rPr>
                <w:i/>
                <w:lang w:eastAsia="zh-CN"/>
              </w:rPr>
              <w:t>.</w:t>
            </w:r>
          </w:p>
          <w:p w:rsidR="00177009" w:rsidRPr="00AC1BEE" w:rsidRDefault="00177009" w:rsidP="000F3A8C">
            <w:pPr>
              <w:pStyle w:val="a4"/>
              <w:rPr>
                <w:b/>
                <w:i/>
                <w:lang w:eastAsia="zh-CN"/>
              </w:rPr>
            </w:pPr>
            <w:r w:rsidRPr="00AC1BEE">
              <w:rPr>
                <w:b/>
                <w:i/>
                <w:lang w:eastAsia="zh-CN"/>
              </w:rPr>
              <w:t>Режиссёр-постановщик  – Карен НЕРСИСЯН</w:t>
            </w:r>
          </w:p>
          <w:p w:rsidR="00177009" w:rsidRPr="00AC1BEE" w:rsidRDefault="00177009" w:rsidP="000F3A8C">
            <w:pPr>
              <w:pStyle w:val="a4"/>
              <w:rPr>
                <w:i/>
                <w:lang w:eastAsia="zh-CN"/>
              </w:rPr>
            </w:pPr>
            <w:r w:rsidRPr="00AC1BEE">
              <w:rPr>
                <w:i/>
                <w:lang w:eastAsia="zh-CN"/>
              </w:rPr>
              <w:t xml:space="preserve">Моложавая энергичная мать-актриса и  сын – рефлексирующий,  не по годам уставший от жизненных неудач. </w:t>
            </w:r>
            <w:proofErr w:type="gramStart"/>
            <w:r w:rsidRPr="00AC1BEE">
              <w:rPr>
                <w:i/>
                <w:lang w:eastAsia="zh-CN"/>
              </w:rPr>
              <w:t xml:space="preserve">Успешный,  модный беллетрист, удрученный собственной бесталанностью,  и  неприкаянное  юное создание, считающее себя состоявшейся зрелой артисткой…  </w:t>
            </w:r>
            <w:proofErr w:type="spellStart"/>
            <w:r w:rsidRPr="00AC1BEE">
              <w:rPr>
                <w:i/>
                <w:lang w:eastAsia="zh-CN"/>
              </w:rPr>
              <w:t>Аркадина</w:t>
            </w:r>
            <w:proofErr w:type="spellEnd"/>
            <w:r w:rsidRPr="00AC1BEE">
              <w:rPr>
                <w:i/>
                <w:lang w:eastAsia="zh-CN"/>
              </w:rPr>
              <w:t xml:space="preserve"> и </w:t>
            </w:r>
            <w:proofErr w:type="spellStart"/>
            <w:r w:rsidRPr="00AC1BEE">
              <w:rPr>
                <w:i/>
                <w:lang w:eastAsia="zh-CN"/>
              </w:rPr>
              <w:t>Треплев</w:t>
            </w:r>
            <w:proofErr w:type="spellEnd"/>
            <w:r w:rsidRPr="00AC1BEE">
              <w:rPr>
                <w:i/>
                <w:lang w:eastAsia="zh-CN"/>
              </w:rPr>
              <w:t xml:space="preserve">, </w:t>
            </w:r>
            <w:proofErr w:type="spellStart"/>
            <w:r w:rsidRPr="00AC1BEE">
              <w:rPr>
                <w:i/>
                <w:lang w:eastAsia="zh-CN"/>
              </w:rPr>
              <w:t>Тригорин</w:t>
            </w:r>
            <w:proofErr w:type="spellEnd"/>
            <w:r w:rsidRPr="00AC1BEE">
              <w:rPr>
                <w:i/>
                <w:lang w:eastAsia="zh-CN"/>
              </w:rPr>
              <w:t xml:space="preserve"> и Заречная - каждый по своему нелеп и забавен, каждый по-своему мудр и трагичен.</w:t>
            </w:r>
            <w:proofErr w:type="gramEnd"/>
            <w:r w:rsidRPr="00AC1BEE">
              <w:rPr>
                <w:i/>
                <w:lang w:eastAsia="zh-CN"/>
              </w:rPr>
              <w:t xml:space="preserve"> И все  жаждут любви – страстно, неистово! Только понимают любовь по-своему…</w:t>
            </w:r>
          </w:p>
          <w:p w:rsidR="00177009" w:rsidRPr="00AC1BEE" w:rsidRDefault="00177009" w:rsidP="000F3A8C">
            <w:pPr>
              <w:pStyle w:val="a4"/>
              <w:rPr>
                <w:b/>
                <w:sz w:val="16"/>
                <w:szCs w:val="16"/>
                <w:lang w:eastAsia="zh-CN"/>
              </w:rPr>
            </w:pPr>
            <w:r w:rsidRPr="00AC1BEE">
              <w:rPr>
                <w:b/>
                <w:i/>
                <w:lang w:eastAsia="zh-CN"/>
              </w:rPr>
              <w:t>Продолжительность спектакля – 2 часа 30 мин.  Спектакль идёт с одним  антрактом</w:t>
            </w:r>
          </w:p>
        </w:tc>
      </w:tr>
      <w:tr w:rsidR="00177009" w:rsidRPr="00AC1BEE" w:rsidTr="000F3A8C">
        <w:trPr>
          <w:trHeight w:val="2537"/>
        </w:trPr>
        <w:tc>
          <w:tcPr>
            <w:tcW w:w="4395" w:type="dxa"/>
            <w:tcBorders>
              <w:top w:val="single" w:sz="4" w:space="0" w:color="auto"/>
              <w:left w:val="single" w:sz="4" w:space="0" w:color="auto"/>
              <w:bottom w:val="single" w:sz="4" w:space="0" w:color="auto"/>
              <w:right w:val="single" w:sz="4" w:space="0" w:color="auto"/>
            </w:tcBorders>
          </w:tcPr>
          <w:p w:rsidR="00177009" w:rsidRPr="00AC1BEE" w:rsidRDefault="00177009" w:rsidP="000F3A8C">
            <w:pPr>
              <w:spacing w:line="276" w:lineRule="auto"/>
              <w:rPr>
                <w:rFonts w:eastAsiaTheme="minorHAnsi"/>
                <w:b/>
                <w:lang w:eastAsia="zh-CN"/>
              </w:rPr>
            </w:pPr>
            <w:r w:rsidRPr="00AC1BEE">
              <w:rPr>
                <w:rFonts w:eastAsiaTheme="minorHAnsi"/>
                <w:b/>
                <w:sz w:val="22"/>
                <w:szCs w:val="22"/>
                <w:lang w:eastAsia="zh-CN"/>
              </w:rPr>
              <w:t>8 ноября, суббота 18-00</w:t>
            </w:r>
          </w:p>
          <w:p w:rsidR="00177009" w:rsidRPr="00AC1BEE" w:rsidRDefault="00177009" w:rsidP="000F3A8C">
            <w:pPr>
              <w:spacing w:line="276" w:lineRule="auto"/>
              <w:rPr>
                <w:rFonts w:eastAsiaTheme="minorHAnsi"/>
                <w:b/>
                <w:lang w:eastAsia="zh-CN"/>
              </w:rPr>
            </w:pPr>
            <w:r w:rsidRPr="00AC1BEE">
              <w:rPr>
                <w:rFonts w:eastAsiaTheme="minorHAnsi"/>
                <w:b/>
                <w:noProof/>
                <w:sz w:val="22"/>
                <w:szCs w:val="22"/>
              </w:rPr>
              <w:drawing>
                <wp:inline distT="0" distB="0" distL="0" distR="0">
                  <wp:extent cx="2647556" cy="1764000"/>
                  <wp:effectExtent l="19050" t="0" r="394" b="0"/>
                  <wp:docPr id="22" name="Рисунок 15" descr="C:\Users\Admin\Desktop\САЙТ\+ для сайта\Хаос. Женщины на гран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esktop\САЙТ\+ для сайта\Хаос. Женщины на грани.jpg"/>
                          <pic:cNvPicPr>
                            <a:picLocks noChangeAspect="1" noChangeArrowheads="1"/>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47556" cy="1764000"/>
                          </a:xfrm>
                          <a:prstGeom prst="rect">
                            <a:avLst/>
                          </a:prstGeom>
                          <a:noFill/>
                          <a:ln>
                            <a:noFill/>
                          </a:ln>
                        </pic:spPr>
                      </pic:pic>
                    </a:graphicData>
                  </a:graphic>
                </wp:inline>
              </w:drawing>
            </w:r>
          </w:p>
        </w:tc>
        <w:tc>
          <w:tcPr>
            <w:tcW w:w="5953" w:type="dxa"/>
            <w:tcBorders>
              <w:top w:val="single" w:sz="4" w:space="0" w:color="auto"/>
              <w:left w:val="single" w:sz="4" w:space="0" w:color="auto"/>
              <w:bottom w:val="single" w:sz="4" w:space="0" w:color="auto"/>
              <w:right w:val="single" w:sz="4" w:space="0" w:color="auto"/>
            </w:tcBorders>
          </w:tcPr>
          <w:p w:rsidR="00177009" w:rsidRPr="00AC1BEE" w:rsidRDefault="00177009" w:rsidP="000F3A8C">
            <w:pPr>
              <w:pStyle w:val="a4"/>
              <w:rPr>
                <w:b/>
                <w:lang w:eastAsia="zh-CN"/>
              </w:rPr>
            </w:pPr>
            <w:r w:rsidRPr="00AC1BEE">
              <w:rPr>
                <w:b/>
                <w:lang w:eastAsia="zh-CN"/>
              </w:rPr>
              <w:t>М.</w:t>
            </w:r>
            <w:r w:rsidR="00AC1BEE" w:rsidRPr="00AC1BEE">
              <w:rPr>
                <w:b/>
                <w:lang w:eastAsia="zh-CN"/>
              </w:rPr>
              <w:t xml:space="preserve"> </w:t>
            </w:r>
            <w:proofErr w:type="spellStart"/>
            <w:r w:rsidRPr="00AC1BEE">
              <w:rPr>
                <w:b/>
                <w:lang w:eastAsia="zh-CN"/>
              </w:rPr>
              <w:t>Мюллюахо</w:t>
            </w:r>
            <w:proofErr w:type="spellEnd"/>
            <w:r w:rsidRPr="00AC1BEE">
              <w:rPr>
                <w:b/>
                <w:lang w:eastAsia="zh-CN"/>
              </w:rPr>
              <w:t xml:space="preserve"> «ХАОС. Женщины на грани…»             18+</w:t>
            </w:r>
          </w:p>
          <w:p w:rsidR="00177009" w:rsidRPr="00AC1BEE" w:rsidRDefault="00177009" w:rsidP="000F3A8C">
            <w:pPr>
              <w:pStyle w:val="a4"/>
              <w:tabs>
                <w:tab w:val="left" w:pos="1410"/>
              </w:tabs>
              <w:rPr>
                <w:i/>
                <w:lang w:eastAsia="zh-CN"/>
              </w:rPr>
            </w:pPr>
            <w:r w:rsidRPr="00AC1BEE">
              <w:rPr>
                <w:i/>
                <w:lang w:eastAsia="zh-CN"/>
              </w:rPr>
              <w:t>Комедия</w:t>
            </w:r>
            <w:r w:rsidRPr="00AC1BEE">
              <w:rPr>
                <w:i/>
                <w:lang w:eastAsia="zh-CN"/>
              </w:rPr>
              <w:tab/>
            </w:r>
          </w:p>
          <w:p w:rsidR="00177009" w:rsidRPr="00AC1BEE" w:rsidRDefault="00177009" w:rsidP="000F3A8C">
            <w:pPr>
              <w:pStyle w:val="a4"/>
              <w:rPr>
                <w:b/>
                <w:i/>
                <w:lang w:eastAsia="zh-CN"/>
              </w:rPr>
            </w:pPr>
            <w:r w:rsidRPr="00AC1BEE">
              <w:rPr>
                <w:b/>
                <w:i/>
                <w:lang w:eastAsia="zh-CN"/>
              </w:rPr>
              <w:t>Режиссер-постановщик – заслуженная артистка России Екатерина КОРАБЕЛЬНИК</w:t>
            </w:r>
          </w:p>
          <w:p w:rsidR="00177009" w:rsidRPr="00AC1BEE" w:rsidRDefault="00177009" w:rsidP="000F3A8C">
            <w:pPr>
              <w:pStyle w:val="a4"/>
              <w:rPr>
                <w:i/>
                <w:lang w:eastAsia="zh-CN"/>
              </w:rPr>
            </w:pPr>
            <w:r w:rsidRPr="00AC1BEE">
              <w:rPr>
                <w:i/>
                <w:lang w:eastAsia="zh-CN"/>
              </w:rPr>
              <w:t>Три подруги,  три современные, внешне вполне успешные  женщины. И каждая по-своему, порой очень странным способом, ищет гармонию, продираясь через хаос, царящий в её душе, её жизни.</w:t>
            </w:r>
          </w:p>
          <w:p w:rsidR="00177009" w:rsidRPr="00AC1BEE" w:rsidRDefault="00177009" w:rsidP="000F3A8C">
            <w:pPr>
              <w:pStyle w:val="a4"/>
              <w:rPr>
                <w:b/>
                <w:i/>
                <w:lang w:eastAsia="zh-CN"/>
              </w:rPr>
            </w:pPr>
            <w:r w:rsidRPr="00AC1BEE">
              <w:rPr>
                <w:b/>
                <w:i/>
                <w:lang w:eastAsia="zh-CN"/>
              </w:rPr>
              <w:t xml:space="preserve">Продолжительность - 1 час  40 мин. </w:t>
            </w:r>
          </w:p>
          <w:p w:rsidR="00177009" w:rsidRPr="00AC1BEE" w:rsidRDefault="00177009" w:rsidP="000F3A8C">
            <w:pPr>
              <w:spacing w:line="276" w:lineRule="auto"/>
              <w:rPr>
                <w:rFonts w:eastAsiaTheme="minorHAnsi"/>
                <w:b/>
                <w:sz w:val="16"/>
                <w:szCs w:val="16"/>
                <w:lang w:eastAsia="zh-CN"/>
              </w:rPr>
            </w:pPr>
            <w:r w:rsidRPr="00AC1BEE">
              <w:rPr>
                <w:b/>
                <w:i/>
                <w:lang w:eastAsia="zh-CN"/>
              </w:rPr>
              <w:t>Спектакль идёт без антракта</w:t>
            </w:r>
            <w:r w:rsidRPr="00AC1BEE">
              <w:rPr>
                <w:rFonts w:eastAsia="SimSun"/>
                <w:b/>
                <w:i/>
                <w:lang w:eastAsia="zh-CN"/>
              </w:rPr>
              <w:t>.</w:t>
            </w:r>
          </w:p>
        </w:tc>
      </w:tr>
      <w:tr w:rsidR="00177009" w:rsidRPr="00AC1BEE" w:rsidTr="000F3A8C">
        <w:trPr>
          <w:trHeight w:val="2537"/>
        </w:trPr>
        <w:tc>
          <w:tcPr>
            <w:tcW w:w="4395" w:type="dxa"/>
            <w:tcBorders>
              <w:top w:val="single" w:sz="4" w:space="0" w:color="auto"/>
              <w:left w:val="single" w:sz="4" w:space="0" w:color="auto"/>
              <w:bottom w:val="single" w:sz="4" w:space="0" w:color="auto"/>
              <w:right w:val="single" w:sz="4" w:space="0" w:color="auto"/>
            </w:tcBorders>
          </w:tcPr>
          <w:p w:rsidR="00177009" w:rsidRPr="00AC1BEE" w:rsidRDefault="00177009" w:rsidP="000F3A8C">
            <w:pPr>
              <w:spacing w:line="276" w:lineRule="auto"/>
              <w:rPr>
                <w:rFonts w:eastAsiaTheme="minorHAnsi"/>
                <w:b/>
                <w:lang w:eastAsia="zh-CN"/>
              </w:rPr>
            </w:pPr>
            <w:r w:rsidRPr="00AC1BEE">
              <w:rPr>
                <w:rFonts w:eastAsiaTheme="minorHAnsi"/>
                <w:b/>
                <w:sz w:val="22"/>
                <w:szCs w:val="22"/>
                <w:lang w:eastAsia="zh-CN"/>
              </w:rPr>
              <w:t>9 ноября,  воскресенье 18-00</w:t>
            </w:r>
          </w:p>
          <w:p w:rsidR="00177009" w:rsidRPr="00AC1BEE" w:rsidRDefault="00FB4B3D" w:rsidP="000F3A8C">
            <w:pPr>
              <w:spacing w:line="276" w:lineRule="auto"/>
              <w:rPr>
                <w:rFonts w:eastAsiaTheme="minorHAnsi"/>
                <w:b/>
                <w:lang w:eastAsia="zh-CN"/>
              </w:rPr>
            </w:pPr>
            <w:r w:rsidRPr="00FB4B3D">
              <w:rPr>
                <w:rFonts w:eastAsiaTheme="minorHAnsi"/>
                <w:b/>
                <w:noProof/>
              </w:rPr>
              <w:drawing>
                <wp:inline distT="0" distB="0" distL="0" distR="0">
                  <wp:extent cx="2719705" cy="1816735"/>
                  <wp:effectExtent l="0" t="0" r="4445" b="0"/>
                  <wp:docPr id="84" name="Рисунок 13" descr="C:\Users\Admin\Desktop\Tri-suprugi-sovershenst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Tri-suprugi-sovershenstva.jpg"/>
                          <pic:cNvPicPr>
                            <a:picLocks noChangeAspect="1" noChangeArrowheads="1"/>
                          </pic:cNvPicPr>
                        </pic:nvPicPr>
                        <pic:blipFill>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19705" cy="1816735"/>
                          </a:xfrm>
                          <a:prstGeom prst="rect">
                            <a:avLst/>
                          </a:prstGeom>
                          <a:noFill/>
                          <a:ln>
                            <a:noFill/>
                          </a:ln>
                        </pic:spPr>
                      </pic:pic>
                    </a:graphicData>
                  </a:graphic>
                </wp:inline>
              </w:drawing>
            </w:r>
          </w:p>
          <w:p w:rsidR="00177009" w:rsidRPr="00AC1BEE" w:rsidRDefault="00177009" w:rsidP="000F3A8C">
            <w:pPr>
              <w:spacing w:line="276" w:lineRule="auto"/>
              <w:rPr>
                <w:rFonts w:eastAsiaTheme="minorHAnsi"/>
                <w:b/>
                <w:lang w:eastAsia="zh-CN"/>
              </w:rPr>
            </w:pPr>
          </w:p>
        </w:tc>
        <w:tc>
          <w:tcPr>
            <w:tcW w:w="5953" w:type="dxa"/>
            <w:tcBorders>
              <w:top w:val="single" w:sz="4" w:space="0" w:color="auto"/>
              <w:left w:val="single" w:sz="4" w:space="0" w:color="auto"/>
              <w:bottom w:val="single" w:sz="4" w:space="0" w:color="auto"/>
              <w:right w:val="single" w:sz="4" w:space="0" w:color="auto"/>
            </w:tcBorders>
          </w:tcPr>
          <w:p w:rsidR="00177009" w:rsidRPr="00AC1BEE" w:rsidRDefault="00177009" w:rsidP="000F3A8C">
            <w:pPr>
              <w:rPr>
                <w:rFonts w:eastAsiaTheme="minorHAnsi"/>
                <w:lang w:eastAsia="en-US"/>
              </w:rPr>
            </w:pPr>
            <w:proofErr w:type="spellStart"/>
            <w:r w:rsidRPr="00AC1BEE">
              <w:rPr>
                <w:rFonts w:eastAsiaTheme="minorHAnsi"/>
                <w:b/>
                <w:sz w:val="22"/>
                <w:szCs w:val="22"/>
                <w:lang w:eastAsia="zh-CN"/>
              </w:rPr>
              <w:t>А.Касона</w:t>
            </w:r>
            <w:proofErr w:type="spellEnd"/>
            <w:r w:rsidRPr="00AC1BEE">
              <w:rPr>
                <w:rFonts w:eastAsiaTheme="minorHAnsi"/>
                <w:b/>
                <w:sz w:val="22"/>
                <w:szCs w:val="22"/>
                <w:lang w:eastAsia="en-US"/>
              </w:rPr>
              <w:t xml:space="preserve"> </w:t>
            </w:r>
            <w:r w:rsidRPr="00AC1BEE">
              <w:rPr>
                <w:rFonts w:eastAsiaTheme="minorHAnsi"/>
                <w:sz w:val="22"/>
                <w:szCs w:val="22"/>
                <w:lang w:eastAsia="en-US"/>
              </w:rPr>
              <w:t xml:space="preserve"> </w:t>
            </w:r>
            <w:r w:rsidRPr="00AC1BEE">
              <w:rPr>
                <w:rFonts w:eastAsiaTheme="minorHAnsi"/>
                <w:b/>
                <w:sz w:val="22"/>
                <w:szCs w:val="22"/>
                <w:lang w:eastAsia="zh-CN"/>
              </w:rPr>
              <w:t>«ТРИ СУПРУГИ СОВЕРШЕНСТВА»</w:t>
            </w:r>
            <w:r w:rsidRPr="00AC1BEE">
              <w:rPr>
                <w:rFonts w:eastAsiaTheme="minorHAnsi"/>
                <w:b/>
                <w:sz w:val="22"/>
                <w:szCs w:val="22"/>
                <w:lang w:eastAsia="en-US"/>
              </w:rPr>
              <w:t xml:space="preserve">        </w:t>
            </w:r>
            <w:r w:rsidRPr="00AC1BEE">
              <w:rPr>
                <w:rFonts w:eastAsiaTheme="minorHAnsi"/>
                <w:b/>
                <w:sz w:val="22"/>
                <w:szCs w:val="22"/>
                <w:lang w:eastAsia="zh-CN"/>
              </w:rPr>
              <w:t>16+</w:t>
            </w:r>
          </w:p>
          <w:p w:rsidR="00177009" w:rsidRPr="00AC1BEE" w:rsidRDefault="00177009" w:rsidP="000F3A8C">
            <w:pPr>
              <w:rPr>
                <w:rFonts w:eastAsiaTheme="minorHAnsi"/>
                <w:i/>
                <w:lang w:eastAsia="en-US"/>
              </w:rPr>
            </w:pPr>
            <w:r w:rsidRPr="00AC1BEE">
              <w:rPr>
                <w:rFonts w:eastAsiaTheme="minorHAnsi"/>
                <w:i/>
                <w:sz w:val="22"/>
                <w:szCs w:val="22"/>
                <w:lang w:eastAsia="en-US"/>
              </w:rPr>
              <w:t xml:space="preserve">Комедия в 2-х </w:t>
            </w:r>
            <w:proofErr w:type="gramStart"/>
            <w:r w:rsidRPr="00AC1BEE">
              <w:rPr>
                <w:rFonts w:eastAsiaTheme="minorHAnsi"/>
                <w:i/>
                <w:sz w:val="22"/>
                <w:szCs w:val="22"/>
                <w:lang w:eastAsia="en-US"/>
              </w:rPr>
              <w:t>действиях</w:t>
            </w:r>
            <w:proofErr w:type="gramEnd"/>
          </w:p>
          <w:p w:rsidR="00177009" w:rsidRPr="00AC1BEE" w:rsidRDefault="00177009" w:rsidP="000F3A8C">
            <w:pPr>
              <w:rPr>
                <w:rFonts w:eastAsiaTheme="minorHAnsi"/>
                <w:b/>
                <w:i/>
                <w:lang w:eastAsia="en-US"/>
              </w:rPr>
            </w:pPr>
            <w:r w:rsidRPr="00AC1BEE">
              <w:rPr>
                <w:rFonts w:eastAsiaTheme="minorHAnsi"/>
                <w:b/>
                <w:i/>
                <w:sz w:val="22"/>
                <w:szCs w:val="22"/>
                <w:lang w:eastAsia="en-US"/>
              </w:rPr>
              <w:t>Режиссёр-постановщик – заслуженный артист  России Валентин ВАРЕЦКИЙ</w:t>
            </w:r>
          </w:p>
          <w:p w:rsidR="00177009" w:rsidRPr="00AC1BEE" w:rsidRDefault="00177009" w:rsidP="000F3A8C">
            <w:pPr>
              <w:rPr>
                <w:rFonts w:eastAsiaTheme="minorHAnsi"/>
                <w:i/>
                <w:lang w:eastAsia="en-US"/>
              </w:rPr>
            </w:pPr>
            <w:r w:rsidRPr="00AC1BEE">
              <w:rPr>
                <w:rFonts w:eastAsiaTheme="minorHAnsi"/>
                <w:i/>
                <w:sz w:val="22"/>
                <w:szCs w:val="22"/>
                <w:lang w:eastAsia="en-US"/>
              </w:rPr>
              <w:t xml:space="preserve">Музыкальная комедия с захватывающим сюжетом: некий испанский бонвиван - путешественник, писатель - в предсмертном </w:t>
            </w:r>
            <w:proofErr w:type="gramStart"/>
            <w:r w:rsidRPr="00AC1BEE">
              <w:rPr>
                <w:rFonts w:eastAsiaTheme="minorHAnsi"/>
                <w:i/>
                <w:sz w:val="22"/>
                <w:szCs w:val="22"/>
                <w:lang w:eastAsia="en-US"/>
              </w:rPr>
              <w:t>письме</w:t>
            </w:r>
            <w:proofErr w:type="gramEnd"/>
            <w:r w:rsidRPr="00AC1BEE">
              <w:rPr>
                <w:rFonts w:eastAsiaTheme="minorHAnsi"/>
                <w:i/>
                <w:sz w:val="22"/>
                <w:szCs w:val="22"/>
                <w:lang w:eastAsia="en-US"/>
              </w:rPr>
              <w:t xml:space="preserve"> сообщает своим закадычным друзьям, что у него был роман с супругой каждого из них! Стоит ли говорить о том, что мужчины  возмущены, их жены – шокированы. А сам покойный, оказывается,  и умирать то не собирался, а хотел только разыграть своих приятелей</w:t>
            </w:r>
            <w:proofErr w:type="gramStart"/>
            <w:r w:rsidRPr="00AC1BEE">
              <w:rPr>
                <w:rFonts w:eastAsiaTheme="minorHAnsi"/>
                <w:i/>
                <w:sz w:val="22"/>
                <w:szCs w:val="22"/>
                <w:lang w:eastAsia="en-US"/>
              </w:rPr>
              <w:t>… И</w:t>
            </w:r>
            <w:proofErr w:type="gramEnd"/>
            <w:r w:rsidRPr="00AC1BEE">
              <w:rPr>
                <w:rFonts w:eastAsiaTheme="minorHAnsi"/>
                <w:i/>
                <w:sz w:val="22"/>
                <w:szCs w:val="22"/>
                <w:lang w:eastAsia="en-US"/>
              </w:rPr>
              <w:t>ли нет?</w:t>
            </w:r>
          </w:p>
          <w:p w:rsidR="00177009" w:rsidRPr="00AC1BEE" w:rsidRDefault="00177009" w:rsidP="000F3A8C">
            <w:pPr>
              <w:rPr>
                <w:rFonts w:eastAsiaTheme="minorHAnsi"/>
                <w:b/>
                <w:i/>
                <w:lang w:eastAsia="en-US"/>
              </w:rPr>
            </w:pPr>
            <w:r w:rsidRPr="00AC1BEE">
              <w:rPr>
                <w:rFonts w:eastAsiaTheme="minorHAnsi"/>
                <w:b/>
                <w:i/>
                <w:sz w:val="22"/>
                <w:szCs w:val="22"/>
                <w:lang w:eastAsia="en-US"/>
              </w:rPr>
              <w:t xml:space="preserve">Продолжительность спектакля – 2 часа.  </w:t>
            </w:r>
          </w:p>
          <w:p w:rsidR="00177009" w:rsidRPr="00AC1BEE" w:rsidRDefault="00177009" w:rsidP="000F3A8C">
            <w:pPr>
              <w:rPr>
                <w:rFonts w:eastAsiaTheme="minorHAnsi"/>
                <w:b/>
                <w:lang w:eastAsia="zh-CN"/>
              </w:rPr>
            </w:pPr>
            <w:r w:rsidRPr="00AC1BEE">
              <w:rPr>
                <w:rFonts w:eastAsiaTheme="minorHAnsi"/>
                <w:b/>
                <w:i/>
                <w:sz w:val="22"/>
                <w:szCs w:val="22"/>
                <w:lang w:eastAsia="en-US"/>
              </w:rPr>
              <w:t>Спектакль идёт с одним  антрактом</w:t>
            </w:r>
          </w:p>
        </w:tc>
      </w:tr>
    </w:tbl>
    <w:p w:rsidR="006D02D1" w:rsidRPr="00AC1BEE" w:rsidRDefault="0025328D" w:rsidP="00D20A12">
      <w:pPr>
        <w:pStyle w:val="a4"/>
        <w:rPr>
          <w:b/>
          <w:sz w:val="28"/>
          <w:szCs w:val="28"/>
          <w:u w:val="single"/>
        </w:rPr>
      </w:pPr>
      <w:r w:rsidRPr="00AC1BEE">
        <w:lastRenderedPageBreak/>
        <w:tab/>
      </w:r>
      <w:r w:rsidR="006D02D1" w:rsidRPr="00AC1BEE">
        <w:rPr>
          <w:b/>
          <w:sz w:val="28"/>
          <w:szCs w:val="28"/>
          <w:u w:val="single"/>
        </w:rPr>
        <w:t>МБУИ МОЛОДЁЖНЫЙ ДРАМАТИЧЕСКИЙ ТЕАТР</w:t>
      </w:r>
    </w:p>
    <w:p w:rsidR="006D02D1" w:rsidRPr="00AC1BEE" w:rsidRDefault="006D02D1" w:rsidP="00CE1A78">
      <w:pPr>
        <w:jc w:val="both"/>
        <w:rPr>
          <w:i/>
        </w:rPr>
      </w:pPr>
      <w:proofErr w:type="gramStart"/>
      <w:r w:rsidRPr="00AC1BEE">
        <w:rPr>
          <w:i/>
        </w:rPr>
        <w:t xml:space="preserve">(ул. Чайкиной, 65, 24-51-47 приемная, главный администратор - </w:t>
      </w:r>
      <w:proofErr w:type="spellStart"/>
      <w:r w:rsidRPr="00AC1BEE">
        <w:rPr>
          <w:i/>
        </w:rPr>
        <w:t>Крысанова</w:t>
      </w:r>
      <w:proofErr w:type="spellEnd"/>
      <w:r w:rsidRPr="00AC1BEE">
        <w:rPr>
          <w:i/>
        </w:rPr>
        <w:t xml:space="preserve"> Светлана Анатольевна, 49-03-48,пресс-секретарь - Смирнов Вячеслав Анатольевич, 89277817661,</w:t>
      </w:r>
      <w:proofErr w:type="gramEnd"/>
    </w:p>
    <w:p w:rsidR="006D02D1" w:rsidRPr="00AC1BEE" w:rsidRDefault="002B37F5" w:rsidP="00CE1A78">
      <w:pPr>
        <w:snapToGrid w:val="0"/>
        <w:jc w:val="center"/>
        <w:rPr>
          <w:i/>
        </w:rPr>
      </w:pPr>
      <w:hyperlink r:id="rId32" w:history="1">
        <w:r w:rsidR="006D02D1" w:rsidRPr="00AC1BEE">
          <w:rPr>
            <w:rStyle w:val="aa"/>
            <w:i/>
          </w:rPr>
          <w:t>mdt-tlt2006@mail.ru</w:t>
        </w:r>
      </w:hyperlink>
      <w:r w:rsidR="006D02D1" w:rsidRPr="00AC1BEE">
        <w:rPr>
          <w:i/>
        </w:rPr>
        <w:t xml:space="preserve"> , http://мдт-тлт</w:t>
      </w:r>
      <w:proofErr w:type="gramStart"/>
      <w:r w:rsidR="006D02D1" w:rsidRPr="00AC1BEE">
        <w:rPr>
          <w:i/>
        </w:rPr>
        <w:t>.р</w:t>
      </w:r>
      <w:proofErr w:type="gramEnd"/>
      <w:r w:rsidR="006D02D1" w:rsidRPr="00AC1BEE">
        <w:rPr>
          <w:i/>
        </w:rPr>
        <w:t>ф/ )</w:t>
      </w:r>
    </w:p>
    <w:p w:rsidR="00403A3B" w:rsidRPr="00AC1BEE" w:rsidRDefault="00403A3B" w:rsidP="00CE1A78"/>
    <w:tbl>
      <w:tblPr>
        <w:tblStyle w:val="ac"/>
        <w:tblW w:w="0" w:type="auto"/>
        <w:tblLook w:val="04A0"/>
      </w:tblPr>
      <w:tblGrid>
        <w:gridCol w:w="1501"/>
        <w:gridCol w:w="1326"/>
        <w:gridCol w:w="6744"/>
      </w:tblGrid>
      <w:tr w:rsidR="002D2140" w:rsidRPr="00AC1BEE" w:rsidTr="001A1E56">
        <w:trPr>
          <w:trHeight w:val="180"/>
        </w:trPr>
        <w:tc>
          <w:tcPr>
            <w:tcW w:w="1501" w:type="dxa"/>
          </w:tcPr>
          <w:p w:rsidR="002D2140" w:rsidRPr="00AC1BEE" w:rsidRDefault="002D2140" w:rsidP="001A1E56">
            <w:pPr>
              <w:jc w:val="center"/>
            </w:pPr>
            <w:r w:rsidRPr="00AC1BEE">
              <w:t>5  среда</w:t>
            </w:r>
          </w:p>
        </w:tc>
        <w:tc>
          <w:tcPr>
            <w:tcW w:w="1326" w:type="dxa"/>
          </w:tcPr>
          <w:p w:rsidR="002D2140" w:rsidRPr="00AC1BEE" w:rsidRDefault="002D2140" w:rsidP="001A1E56">
            <w:pPr>
              <w:jc w:val="center"/>
            </w:pPr>
            <w:r w:rsidRPr="00AC1BEE">
              <w:t>19-00</w:t>
            </w:r>
          </w:p>
        </w:tc>
        <w:tc>
          <w:tcPr>
            <w:tcW w:w="6744" w:type="dxa"/>
          </w:tcPr>
          <w:p w:rsidR="002D2140" w:rsidRPr="00AC1BEE" w:rsidRDefault="002D2140" w:rsidP="001A1E56">
            <w:r w:rsidRPr="00AC1BEE">
              <w:t xml:space="preserve">«Дикарь» А. </w:t>
            </w:r>
            <w:proofErr w:type="spellStart"/>
            <w:r w:rsidRPr="00AC1BEE">
              <w:t>Касона</w:t>
            </w:r>
            <w:proofErr w:type="spellEnd"/>
            <w:r w:rsidRPr="00AC1BEE">
              <w:t xml:space="preserve">   16 +</w:t>
            </w:r>
          </w:p>
          <w:p w:rsidR="002D2140" w:rsidRPr="00AC1BEE" w:rsidRDefault="002D2140" w:rsidP="001A1E56">
            <w:r w:rsidRPr="00AC1BEE">
              <w:t>интриги, страсти и весна</w:t>
            </w:r>
          </w:p>
        </w:tc>
      </w:tr>
      <w:tr w:rsidR="002D2140" w:rsidRPr="00AC1BEE" w:rsidTr="001A1E56">
        <w:trPr>
          <w:trHeight w:val="180"/>
        </w:trPr>
        <w:tc>
          <w:tcPr>
            <w:tcW w:w="1501" w:type="dxa"/>
          </w:tcPr>
          <w:p w:rsidR="002D2140" w:rsidRPr="00AC1BEE" w:rsidRDefault="002D2140" w:rsidP="001A1E56">
            <w:pPr>
              <w:jc w:val="center"/>
            </w:pPr>
            <w:r w:rsidRPr="00AC1BEE">
              <w:t>6  четверг</w:t>
            </w:r>
          </w:p>
          <w:p w:rsidR="002D2140" w:rsidRPr="00AC1BEE" w:rsidRDefault="002D2140" w:rsidP="001A1E56">
            <w:pPr>
              <w:jc w:val="center"/>
            </w:pPr>
          </w:p>
        </w:tc>
        <w:tc>
          <w:tcPr>
            <w:tcW w:w="1326" w:type="dxa"/>
          </w:tcPr>
          <w:p w:rsidR="002D2140" w:rsidRPr="00AC1BEE" w:rsidRDefault="002D2140" w:rsidP="001A1E56">
            <w:pPr>
              <w:jc w:val="center"/>
            </w:pPr>
            <w:r w:rsidRPr="00AC1BEE">
              <w:t>19-00</w:t>
            </w:r>
          </w:p>
        </w:tc>
        <w:tc>
          <w:tcPr>
            <w:tcW w:w="6744" w:type="dxa"/>
          </w:tcPr>
          <w:p w:rsidR="002D2140" w:rsidRPr="00AC1BEE" w:rsidRDefault="002D2140" w:rsidP="001A1E56">
            <w:r w:rsidRPr="00AC1BEE">
              <w:t xml:space="preserve">«Станционный смотритель» </w:t>
            </w:r>
            <w:proofErr w:type="gramStart"/>
            <w:r w:rsidRPr="00AC1BEE">
              <w:t xml:space="preserve">( </w:t>
            </w:r>
            <w:proofErr w:type="gramEnd"/>
            <w:r w:rsidRPr="00AC1BEE">
              <w:t>по одноименной повести А.С. Пушкина)  14+</w:t>
            </w:r>
          </w:p>
        </w:tc>
      </w:tr>
      <w:tr w:rsidR="002D2140" w:rsidRPr="00AC1BEE" w:rsidTr="001A1E56">
        <w:trPr>
          <w:trHeight w:val="180"/>
        </w:trPr>
        <w:tc>
          <w:tcPr>
            <w:tcW w:w="1501" w:type="dxa"/>
          </w:tcPr>
          <w:p w:rsidR="002D2140" w:rsidRPr="00AC1BEE" w:rsidRDefault="002D2140" w:rsidP="001A1E56">
            <w:pPr>
              <w:jc w:val="center"/>
            </w:pPr>
            <w:r w:rsidRPr="00AC1BEE">
              <w:t>7  пятница</w:t>
            </w:r>
          </w:p>
        </w:tc>
        <w:tc>
          <w:tcPr>
            <w:tcW w:w="1326" w:type="dxa"/>
          </w:tcPr>
          <w:p w:rsidR="002D2140" w:rsidRPr="00AC1BEE" w:rsidRDefault="002D2140" w:rsidP="001A1E56">
            <w:pPr>
              <w:jc w:val="center"/>
            </w:pPr>
            <w:r w:rsidRPr="00AC1BEE">
              <w:t>19.00</w:t>
            </w:r>
          </w:p>
        </w:tc>
        <w:tc>
          <w:tcPr>
            <w:tcW w:w="6744" w:type="dxa"/>
          </w:tcPr>
          <w:p w:rsidR="002D2140" w:rsidRPr="00AC1BEE" w:rsidRDefault="002D2140" w:rsidP="001A1E56">
            <w:r w:rsidRPr="00AC1BEE">
              <w:t xml:space="preserve">«Плачу вперед» Н. </w:t>
            </w:r>
            <w:proofErr w:type="spellStart"/>
            <w:r w:rsidRPr="00AC1BEE">
              <w:t>Птушкина</w:t>
            </w:r>
            <w:proofErr w:type="spellEnd"/>
            <w:r w:rsidRPr="00AC1BEE">
              <w:t>.  16+</w:t>
            </w:r>
          </w:p>
          <w:p w:rsidR="002D2140" w:rsidRPr="00AC1BEE" w:rsidRDefault="002D2140" w:rsidP="001A1E56">
            <w:pPr>
              <w:jc w:val="both"/>
            </w:pPr>
            <w:r w:rsidRPr="00AC1BEE">
              <w:t xml:space="preserve">Лирическая комедия в 2-х </w:t>
            </w:r>
            <w:proofErr w:type="gramStart"/>
            <w:r w:rsidRPr="00AC1BEE">
              <w:t>действиях</w:t>
            </w:r>
            <w:proofErr w:type="gramEnd"/>
          </w:p>
        </w:tc>
      </w:tr>
      <w:tr w:rsidR="002D2140" w:rsidRPr="00AC1BEE" w:rsidTr="001A1E56">
        <w:trPr>
          <w:trHeight w:val="541"/>
        </w:trPr>
        <w:tc>
          <w:tcPr>
            <w:tcW w:w="1501" w:type="dxa"/>
            <w:vMerge w:val="restart"/>
            <w:hideMark/>
          </w:tcPr>
          <w:p w:rsidR="002D2140" w:rsidRPr="00AC1BEE" w:rsidRDefault="002D2140" w:rsidP="001A1E56">
            <w:pPr>
              <w:jc w:val="center"/>
            </w:pPr>
            <w:r w:rsidRPr="00AC1BEE">
              <w:t>8 суббота</w:t>
            </w:r>
          </w:p>
        </w:tc>
        <w:tc>
          <w:tcPr>
            <w:tcW w:w="1326" w:type="dxa"/>
            <w:hideMark/>
          </w:tcPr>
          <w:p w:rsidR="002D2140" w:rsidRPr="00AC1BEE" w:rsidRDefault="002D2140" w:rsidP="001A1E56">
            <w:pPr>
              <w:jc w:val="center"/>
            </w:pPr>
            <w:r w:rsidRPr="00AC1BEE">
              <w:t>12-00</w:t>
            </w:r>
          </w:p>
        </w:tc>
        <w:tc>
          <w:tcPr>
            <w:tcW w:w="6744" w:type="dxa"/>
            <w:hideMark/>
          </w:tcPr>
          <w:p w:rsidR="002D2140" w:rsidRPr="00AC1BEE" w:rsidRDefault="002D2140" w:rsidP="001A1E56">
            <w:pPr>
              <w:rPr>
                <w:b/>
              </w:rPr>
            </w:pPr>
            <w:r w:rsidRPr="00AC1BEE">
              <w:t xml:space="preserve">«Великие путешественники» М. Зощенко        5+                      </w:t>
            </w:r>
          </w:p>
        </w:tc>
      </w:tr>
      <w:tr w:rsidR="002D2140" w:rsidRPr="00AC1BEE" w:rsidTr="001A1E56">
        <w:trPr>
          <w:trHeight w:val="112"/>
        </w:trPr>
        <w:tc>
          <w:tcPr>
            <w:tcW w:w="1501" w:type="dxa"/>
            <w:vMerge/>
            <w:hideMark/>
          </w:tcPr>
          <w:p w:rsidR="002D2140" w:rsidRPr="00AC1BEE" w:rsidRDefault="002D2140" w:rsidP="001A1E56"/>
        </w:tc>
        <w:tc>
          <w:tcPr>
            <w:tcW w:w="1326" w:type="dxa"/>
            <w:hideMark/>
          </w:tcPr>
          <w:p w:rsidR="002D2140" w:rsidRPr="00AC1BEE" w:rsidRDefault="002D2140" w:rsidP="001A1E56">
            <w:pPr>
              <w:jc w:val="center"/>
            </w:pPr>
            <w:r w:rsidRPr="00AC1BEE">
              <w:t>18-00</w:t>
            </w:r>
          </w:p>
        </w:tc>
        <w:tc>
          <w:tcPr>
            <w:tcW w:w="6744" w:type="dxa"/>
            <w:hideMark/>
          </w:tcPr>
          <w:p w:rsidR="002D2140" w:rsidRPr="00AC1BEE" w:rsidRDefault="002D2140" w:rsidP="001A1E56">
            <w:r w:rsidRPr="00AC1BEE">
              <w:t xml:space="preserve">«Шкаф» В. Леванов  16 +                                                        </w:t>
            </w:r>
          </w:p>
          <w:p w:rsidR="002D2140" w:rsidRPr="00AC1BEE" w:rsidRDefault="002D2140" w:rsidP="001A1E56">
            <w:r w:rsidRPr="00AC1BEE">
              <w:t>Мистическая реальность</w:t>
            </w:r>
          </w:p>
        </w:tc>
      </w:tr>
      <w:tr w:rsidR="002D2140" w:rsidRPr="00AC1BEE" w:rsidTr="001A1E56">
        <w:trPr>
          <w:trHeight w:val="324"/>
        </w:trPr>
        <w:tc>
          <w:tcPr>
            <w:tcW w:w="1501" w:type="dxa"/>
            <w:vMerge w:val="restart"/>
          </w:tcPr>
          <w:p w:rsidR="002D2140" w:rsidRPr="00AC1BEE" w:rsidRDefault="002D2140" w:rsidP="001A1E56"/>
          <w:p w:rsidR="002D2140" w:rsidRPr="00AC1BEE" w:rsidRDefault="002D2140" w:rsidP="001A1E56">
            <w:r w:rsidRPr="00AC1BEE">
              <w:t xml:space="preserve">  9 воскресенье</w:t>
            </w:r>
          </w:p>
          <w:p w:rsidR="002D2140" w:rsidRPr="00AC1BEE" w:rsidRDefault="002D2140" w:rsidP="001A1E56"/>
          <w:p w:rsidR="002D2140" w:rsidRPr="00AC1BEE" w:rsidRDefault="002D2140" w:rsidP="001A1E56"/>
        </w:tc>
        <w:tc>
          <w:tcPr>
            <w:tcW w:w="8070" w:type="dxa"/>
            <w:gridSpan w:val="2"/>
          </w:tcPr>
          <w:p w:rsidR="002D2140" w:rsidRPr="00AC1BEE" w:rsidRDefault="002D2140" w:rsidP="001A1E56">
            <w:pPr>
              <w:rPr>
                <w:b/>
              </w:rPr>
            </w:pPr>
            <w:r w:rsidRPr="00AC1BEE">
              <w:rPr>
                <w:b/>
              </w:rPr>
              <w:t xml:space="preserve">                                                 Детский день!</w:t>
            </w:r>
          </w:p>
        </w:tc>
      </w:tr>
      <w:tr w:rsidR="002D2140" w:rsidRPr="00AC1BEE" w:rsidTr="001A1E56">
        <w:trPr>
          <w:trHeight w:val="112"/>
        </w:trPr>
        <w:tc>
          <w:tcPr>
            <w:tcW w:w="1501" w:type="dxa"/>
            <w:vMerge/>
          </w:tcPr>
          <w:p w:rsidR="002D2140" w:rsidRPr="00AC1BEE" w:rsidRDefault="002D2140" w:rsidP="001A1E56"/>
        </w:tc>
        <w:tc>
          <w:tcPr>
            <w:tcW w:w="1326" w:type="dxa"/>
          </w:tcPr>
          <w:p w:rsidR="002D2140" w:rsidRPr="00AC1BEE" w:rsidRDefault="002D2140" w:rsidP="001A1E56">
            <w:pPr>
              <w:jc w:val="center"/>
            </w:pPr>
            <w:r w:rsidRPr="00AC1BEE">
              <w:t>12-00</w:t>
            </w:r>
          </w:p>
        </w:tc>
        <w:tc>
          <w:tcPr>
            <w:tcW w:w="6744" w:type="dxa"/>
          </w:tcPr>
          <w:p w:rsidR="002D2140" w:rsidRPr="00AC1BEE" w:rsidRDefault="002D2140" w:rsidP="001A1E56">
            <w:r w:rsidRPr="00AC1BEE">
              <w:t xml:space="preserve">«Сказка для </w:t>
            </w:r>
            <w:proofErr w:type="spellStart"/>
            <w:r w:rsidRPr="00AC1BEE">
              <w:t>Домовенка</w:t>
            </w:r>
            <w:proofErr w:type="spellEnd"/>
            <w:r w:rsidRPr="00AC1BEE">
              <w:t>»   3+</w:t>
            </w:r>
          </w:p>
          <w:p w:rsidR="002D2140" w:rsidRPr="00AC1BEE" w:rsidRDefault="002D2140" w:rsidP="001A1E56">
            <w:r w:rsidRPr="00AC1BEE">
              <w:t xml:space="preserve">оригинальная версия английской народной сказки «Три поросенка»                         </w:t>
            </w:r>
          </w:p>
        </w:tc>
      </w:tr>
      <w:tr w:rsidR="002D2140" w:rsidRPr="00AC1BEE" w:rsidTr="001A1E56">
        <w:trPr>
          <w:trHeight w:val="112"/>
        </w:trPr>
        <w:tc>
          <w:tcPr>
            <w:tcW w:w="1501" w:type="dxa"/>
            <w:vMerge/>
          </w:tcPr>
          <w:p w:rsidR="002D2140" w:rsidRPr="00AC1BEE" w:rsidRDefault="002D2140" w:rsidP="001A1E56"/>
        </w:tc>
        <w:tc>
          <w:tcPr>
            <w:tcW w:w="1326" w:type="dxa"/>
          </w:tcPr>
          <w:p w:rsidR="002D2140" w:rsidRPr="00AC1BEE" w:rsidRDefault="002D2140" w:rsidP="001A1E56">
            <w:pPr>
              <w:jc w:val="center"/>
            </w:pPr>
            <w:r w:rsidRPr="00AC1BEE">
              <w:t>17-00</w:t>
            </w:r>
          </w:p>
        </w:tc>
        <w:tc>
          <w:tcPr>
            <w:tcW w:w="6744" w:type="dxa"/>
          </w:tcPr>
          <w:p w:rsidR="002D2140" w:rsidRPr="00AC1BEE" w:rsidRDefault="002D2140" w:rsidP="001A1E56">
            <w:r w:rsidRPr="00AC1BEE">
              <w:t xml:space="preserve">«Огненные приключения» И. Ковалева              </w:t>
            </w:r>
            <w:r w:rsidRPr="00AC1BEE">
              <w:rPr>
                <w:b/>
              </w:rPr>
              <w:t>5</w:t>
            </w:r>
            <w:r w:rsidRPr="00AC1BEE">
              <w:t xml:space="preserve">+                  </w:t>
            </w:r>
          </w:p>
          <w:p w:rsidR="002D2140" w:rsidRPr="00AC1BEE" w:rsidRDefault="002D2140" w:rsidP="001A1E56">
            <w:r w:rsidRPr="00AC1BEE">
              <w:t>зажигательное шоу</w:t>
            </w:r>
          </w:p>
        </w:tc>
      </w:tr>
    </w:tbl>
    <w:p w:rsidR="002D2140" w:rsidRPr="00AC1BEE" w:rsidRDefault="002D2140" w:rsidP="002D2140"/>
    <w:p w:rsidR="002D2140" w:rsidRPr="00AC1BEE" w:rsidRDefault="002D2140" w:rsidP="002D2140">
      <w:r w:rsidRPr="00AC1BEE">
        <w:t xml:space="preserve">А. </w:t>
      </w:r>
      <w:proofErr w:type="spellStart"/>
      <w:r w:rsidRPr="00AC1BEE">
        <w:t>Касона</w:t>
      </w:r>
      <w:proofErr w:type="spellEnd"/>
    </w:p>
    <w:p w:rsidR="002D2140" w:rsidRPr="00AC1BEE" w:rsidRDefault="002D2140" w:rsidP="002D2140">
      <w:pPr>
        <w:rPr>
          <w:b/>
        </w:rPr>
      </w:pPr>
      <w:r w:rsidRPr="00AC1BEE">
        <w:rPr>
          <w:b/>
        </w:rPr>
        <w:t>Дикарь</w:t>
      </w:r>
    </w:p>
    <w:p w:rsidR="002D2140" w:rsidRPr="00AC1BEE" w:rsidRDefault="002D2140" w:rsidP="002D2140">
      <w:r w:rsidRPr="00AC1BEE">
        <w:t>интриги, страсти и весна (с 2-мя антрактами)</w:t>
      </w:r>
    </w:p>
    <w:p w:rsidR="002D2140" w:rsidRPr="00AC1BEE" w:rsidRDefault="002D2140" w:rsidP="002D2140">
      <w:r w:rsidRPr="00AC1BEE">
        <w:t xml:space="preserve">Спектакль «Дикарь» поставлен по пьесе, которая родилась в Испании. Ее автору, </w:t>
      </w:r>
      <w:proofErr w:type="spellStart"/>
      <w:r w:rsidRPr="00AC1BEE">
        <w:t>Алехандро</w:t>
      </w:r>
      <w:proofErr w:type="spellEnd"/>
      <w:r w:rsidRPr="00AC1BEE">
        <w:t xml:space="preserve"> </w:t>
      </w:r>
      <w:proofErr w:type="spellStart"/>
      <w:r w:rsidRPr="00AC1BEE">
        <w:t>Касона</w:t>
      </w:r>
      <w:proofErr w:type="spellEnd"/>
      <w:r w:rsidRPr="00AC1BEE">
        <w:t xml:space="preserve">, хорошо известны тайны построения сюжета, привлекательного для зрительного зала. Дитя природы - таким предстает в </w:t>
      </w:r>
      <w:proofErr w:type="gramStart"/>
      <w:r w:rsidRPr="00AC1BEE">
        <w:t>начале</w:t>
      </w:r>
      <w:proofErr w:type="gramEnd"/>
      <w:r w:rsidRPr="00AC1BEE">
        <w:t xml:space="preserve"> спектакля его герой, которому еще только предстоит узнать законы общества. Кто может открыть их для него? Конечно, женщина! Зрители вместе с «дикарем» Пабло и его учительницей </w:t>
      </w:r>
      <w:proofErr w:type="spellStart"/>
      <w:r w:rsidRPr="00AC1BEE">
        <w:t>Маргой</w:t>
      </w:r>
      <w:proofErr w:type="spellEnd"/>
      <w:r w:rsidRPr="00AC1BEE">
        <w:t xml:space="preserve"> </w:t>
      </w:r>
      <w:proofErr w:type="gramStart"/>
      <w:r w:rsidRPr="00AC1BEE">
        <w:t>отправляются в увлекательное путешествие в страну чувств и открывают</w:t>
      </w:r>
      <w:proofErr w:type="gramEnd"/>
      <w:r w:rsidRPr="00AC1BEE">
        <w:t xml:space="preserve"> вместе с ними острова с названиями «Жизнь», «Смерть», «Любовь». Тщетными окажутся усилия злодея </w:t>
      </w:r>
      <w:proofErr w:type="spellStart"/>
      <w:r w:rsidRPr="00AC1BEE">
        <w:t>Джулио</w:t>
      </w:r>
      <w:proofErr w:type="spellEnd"/>
      <w:r w:rsidRPr="00AC1BEE">
        <w:t xml:space="preserve"> отнять у них любовь и веру в счастье.</w:t>
      </w:r>
    </w:p>
    <w:p w:rsidR="002D2140" w:rsidRPr="00AC1BEE" w:rsidRDefault="002D2140" w:rsidP="002D2140">
      <w:r w:rsidRPr="00AC1BEE">
        <w:t>Постановка, сценография, музыкальное оформление - Владимир Коренной</w:t>
      </w:r>
    </w:p>
    <w:p w:rsidR="002D2140" w:rsidRPr="00AC1BEE" w:rsidRDefault="002D2140" w:rsidP="002D2140"/>
    <w:p w:rsidR="002D2140" w:rsidRPr="00AC1BEE" w:rsidRDefault="002D2140" w:rsidP="002D2140">
      <w:r w:rsidRPr="00AC1BEE">
        <w:t>А. Пушкин</w:t>
      </w:r>
    </w:p>
    <w:p w:rsidR="002D2140" w:rsidRPr="00AC1BEE" w:rsidRDefault="002D2140" w:rsidP="002D2140">
      <w:pPr>
        <w:rPr>
          <w:b/>
        </w:rPr>
      </w:pPr>
      <w:r w:rsidRPr="00AC1BEE">
        <w:rPr>
          <w:b/>
        </w:rPr>
        <w:t>Станционный смотритель</w:t>
      </w:r>
    </w:p>
    <w:p w:rsidR="002D2140" w:rsidRPr="00AC1BEE" w:rsidRDefault="002D2140" w:rsidP="002D2140">
      <w:r w:rsidRPr="00AC1BEE">
        <w:t>театральный урок</w:t>
      </w:r>
    </w:p>
    <w:p w:rsidR="002D2140" w:rsidRPr="00AC1BEE" w:rsidRDefault="002D2140" w:rsidP="002D2140">
      <w:proofErr w:type="gramStart"/>
      <w:r w:rsidRPr="00AC1BEE">
        <w:t>Посмотреть спектакль, созданный по повести А. С. Пушкина «Станционный смотритель» - это еще раз увидеть на сцене «…Россию с ее добром и злом, с ее высоким и смешным, услышать говорящими его героев» (В. Белинский).</w:t>
      </w:r>
      <w:proofErr w:type="gramEnd"/>
      <w:r w:rsidRPr="00AC1BEE">
        <w:t xml:space="preserve"> Ведь классика всегда современна. И как важна сегодня молодому человеку тема человеческого достоинства, умения его сохранить и не стать «униженным и оскорбленным»</w:t>
      </w:r>
    </w:p>
    <w:p w:rsidR="002D2140" w:rsidRPr="00AC1BEE" w:rsidRDefault="002D2140" w:rsidP="002D2140">
      <w:r w:rsidRPr="00AC1BEE">
        <w:t xml:space="preserve">Режиссер-постановщик - Олег </w:t>
      </w:r>
      <w:proofErr w:type="spellStart"/>
      <w:r w:rsidRPr="00AC1BEE">
        <w:t>Толоченко</w:t>
      </w:r>
      <w:proofErr w:type="spellEnd"/>
    </w:p>
    <w:p w:rsidR="002D2140" w:rsidRPr="00AC1BEE" w:rsidRDefault="002D2140" w:rsidP="002D2140"/>
    <w:p w:rsidR="002D2140" w:rsidRPr="00AC1BEE" w:rsidRDefault="002D2140" w:rsidP="002D2140">
      <w:r w:rsidRPr="00AC1BEE">
        <w:t xml:space="preserve">Н. </w:t>
      </w:r>
      <w:proofErr w:type="spellStart"/>
      <w:r w:rsidRPr="00AC1BEE">
        <w:t>Птушкина</w:t>
      </w:r>
      <w:proofErr w:type="spellEnd"/>
    </w:p>
    <w:p w:rsidR="002D2140" w:rsidRPr="00AC1BEE" w:rsidRDefault="002D2140" w:rsidP="002D2140">
      <w:pPr>
        <w:rPr>
          <w:b/>
        </w:rPr>
      </w:pPr>
      <w:r w:rsidRPr="00AC1BEE">
        <w:rPr>
          <w:b/>
        </w:rPr>
        <w:t>Плачу вперед</w:t>
      </w:r>
    </w:p>
    <w:p w:rsidR="002D2140" w:rsidRPr="00AC1BEE" w:rsidRDefault="002D2140" w:rsidP="002D2140">
      <w:r w:rsidRPr="00AC1BEE">
        <w:t xml:space="preserve">лирическая комедия в 2-х </w:t>
      </w:r>
      <w:proofErr w:type="gramStart"/>
      <w:r w:rsidRPr="00AC1BEE">
        <w:t>действиях</w:t>
      </w:r>
      <w:proofErr w:type="gramEnd"/>
    </w:p>
    <w:p w:rsidR="002D2140" w:rsidRPr="00AC1BEE" w:rsidRDefault="002D2140" w:rsidP="002D2140">
      <w:r w:rsidRPr="00AC1BEE">
        <w:t xml:space="preserve">Главная героиня заставит вас смеяться и плакать одновременно, выбрав </w:t>
      </w:r>
      <w:proofErr w:type="gramStart"/>
      <w:r w:rsidRPr="00AC1BEE">
        <w:t>очень своеобразный</w:t>
      </w:r>
      <w:proofErr w:type="gramEnd"/>
      <w:r w:rsidRPr="00AC1BEE">
        <w:t xml:space="preserve"> способ разлюбить мужчину, которого она любит уже на протяжении многих лет и ради любви которого она прошла все: огонь, воду и медные трубы. Она готова заплатить 1 млн. долларов для того, чтобы избавиться от своей безумной любви.</w:t>
      </w:r>
    </w:p>
    <w:p w:rsidR="002D2140" w:rsidRPr="00AC1BEE" w:rsidRDefault="002D2140" w:rsidP="002D2140">
      <w:r w:rsidRPr="00AC1BEE">
        <w:t>Постановка и сценография - Владимир Коренной</w:t>
      </w:r>
    </w:p>
    <w:p w:rsidR="002D2140" w:rsidRPr="00AC1BEE" w:rsidRDefault="002D2140" w:rsidP="002D2140"/>
    <w:p w:rsidR="002D2140" w:rsidRPr="00AC1BEE" w:rsidRDefault="002D2140" w:rsidP="002D2140">
      <w:r w:rsidRPr="00AC1BEE">
        <w:lastRenderedPageBreak/>
        <w:t>М. Зощенко</w:t>
      </w:r>
    </w:p>
    <w:p w:rsidR="002D2140" w:rsidRPr="00AC1BEE" w:rsidRDefault="002D2140" w:rsidP="002D2140">
      <w:pPr>
        <w:rPr>
          <w:b/>
        </w:rPr>
      </w:pPr>
      <w:r w:rsidRPr="00AC1BEE">
        <w:rPr>
          <w:b/>
        </w:rPr>
        <w:t>Великие путешественники</w:t>
      </w:r>
    </w:p>
    <w:p w:rsidR="002D2140" w:rsidRPr="00AC1BEE" w:rsidRDefault="002D2140" w:rsidP="002D2140">
      <w:r w:rsidRPr="00AC1BEE">
        <w:t>веселые истории опасных приключений</w:t>
      </w:r>
    </w:p>
    <w:p w:rsidR="002D2140" w:rsidRPr="00AC1BEE" w:rsidRDefault="002D2140" w:rsidP="002D2140">
      <w:r w:rsidRPr="00AC1BEE">
        <w:t xml:space="preserve">Наши герои Леля и </w:t>
      </w:r>
      <w:proofErr w:type="spellStart"/>
      <w:r w:rsidRPr="00AC1BEE">
        <w:t>Минька</w:t>
      </w:r>
      <w:proofErr w:type="spellEnd"/>
      <w:r w:rsidRPr="00AC1BEE">
        <w:t xml:space="preserve"> - </w:t>
      </w:r>
      <w:proofErr w:type="gramStart"/>
      <w:r w:rsidRPr="00AC1BEE">
        <w:t>непоседливы и любопытны</w:t>
      </w:r>
      <w:proofErr w:type="gramEnd"/>
      <w:r w:rsidRPr="00AC1BEE">
        <w:t>. И никакие нотации и наказания родителей не заставят их отказаться от новых путешествий в загадочную страну, полную тайн, приключений и неожиданных открытий. В страну под названием Детство.</w:t>
      </w:r>
    </w:p>
    <w:p w:rsidR="002D2140" w:rsidRPr="00AC1BEE" w:rsidRDefault="002D2140" w:rsidP="002D2140">
      <w:r w:rsidRPr="00AC1BEE">
        <w:t xml:space="preserve">Режиссер-постановщик, музыкальное оформление - Олег </w:t>
      </w:r>
      <w:proofErr w:type="spellStart"/>
      <w:r w:rsidRPr="00AC1BEE">
        <w:t>Толоченко</w:t>
      </w:r>
      <w:proofErr w:type="spellEnd"/>
    </w:p>
    <w:p w:rsidR="002D2140" w:rsidRPr="00AC1BEE" w:rsidRDefault="002D2140" w:rsidP="002D2140"/>
    <w:p w:rsidR="002D2140" w:rsidRPr="00AC1BEE" w:rsidRDefault="002D2140" w:rsidP="002D2140">
      <w:r w:rsidRPr="00AC1BEE">
        <w:t>В. Леванов</w:t>
      </w:r>
    </w:p>
    <w:p w:rsidR="002D2140" w:rsidRPr="00AC1BEE" w:rsidRDefault="002D2140" w:rsidP="002D2140">
      <w:pPr>
        <w:rPr>
          <w:b/>
        </w:rPr>
      </w:pPr>
      <w:r w:rsidRPr="00AC1BEE">
        <w:rPr>
          <w:b/>
        </w:rPr>
        <w:t>Шкаф</w:t>
      </w:r>
    </w:p>
    <w:p w:rsidR="002D2140" w:rsidRPr="00AC1BEE" w:rsidRDefault="002D2140" w:rsidP="002D2140">
      <w:r w:rsidRPr="00AC1BEE">
        <w:t>мистическая реальность</w:t>
      </w:r>
    </w:p>
    <w:p w:rsidR="002D2140" w:rsidRPr="00AC1BEE" w:rsidRDefault="002D2140" w:rsidP="002D2140">
      <w:r w:rsidRPr="00AC1BEE">
        <w:t>Наслаждаясь жизнью, часто и очень типично мы прячем от себя чувства, чтобы не испытывать боли. Мы убегаем от важных решений, от страха не справиться с ситуацией, не выйти из нее победителем. Можно обмануть кого угодно, но себя обманывать опасно. Потому именно ложь самому себе порождает явление «Шкафа». И все было бы не так страшно, но «скелеты» имеют обыкновение вываливаться из шкафа в самый неподходящий момент.</w:t>
      </w:r>
    </w:p>
    <w:p w:rsidR="002D2140" w:rsidRPr="00AC1BEE" w:rsidRDefault="002D2140" w:rsidP="002D2140">
      <w:r w:rsidRPr="00AC1BEE">
        <w:t xml:space="preserve">Режиссер-постановщик - Дмитрий </w:t>
      </w:r>
      <w:proofErr w:type="spellStart"/>
      <w:r w:rsidRPr="00AC1BEE">
        <w:t>Квашко</w:t>
      </w:r>
      <w:proofErr w:type="spellEnd"/>
    </w:p>
    <w:p w:rsidR="002D2140" w:rsidRPr="00AC1BEE" w:rsidRDefault="002D2140" w:rsidP="002D2140"/>
    <w:p w:rsidR="002D2140" w:rsidRPr="00AC1BEE" w:rsidRDefault="002D2140" w:rsidP="002D2140">
      <w:r w:rsidRPr="00AC1BEE">
        <w:t>Л. Чистякова</w:t>
      </w:r>
    </w:p>
    <w:p w:rsidR="002D2140" w:rsidRPr="00AC1BEE" w:rsidRDefault="002D2140" w:rsidP="002D2140">
      <w:pPr>
        <w:rPr>
          <w:b/>
        </w:rPr>
      </w:pPr>
      <w:r w:rsidRPr="00AC1BEE">
        <w:rPr>
          <w:b/>
        </w:rPr>
        <w:t xml:space="preserve">Сказка для </w:t>
      </w:r>
      <w:proofErr w:type="spellStart"/>
      <w:r w:rsidRPr="00AC1BEE">
        <w:rPr>
          <w:b/>
        </w:rPr>
        <w:t>Домовенка</w:t>
      </w:r>
      <w:proofErr w:type="spellEnd"/>
    </w:p>
    <w:p w:rsidR="002D2140" w:rsidRPr="00AC1BEE" w:rsidRDefault="002D2140" w:rsidP="002D2140">
      <w:r w:rsidRPr="00AC1BEE">
        <w:t>оригинальная версия английской народной сказки «Три поросенка»</w:t>
      </w:r>
    </w:p>
    <w:p w:rsidR="002D2140" w:rsidRPr="00AC1BEE" w:rsidRDefault="002D2140" w:rsidP="002D2140">
      <w:r w:rsidRPr="00AC1BEE">
        <w:t xml:space="preserve">В комнате маленькой девочки появляется домовой </w:t>
      </w:r>
      <w:proofErr w:type="spellStart"/>
      <w:r w:rsidRPr="00AC1BEE">
        <w:t>Ухтим</w:t>
      </w:r>
      <w:proofErr w:type="spellEnd"/>
      <w:r w:rsidRPr="00AC1BEE">
        <w:t>. И девочка, чтобы развеселить его и подружиться с ним, рассказывает ему и его друзьям домовым сказку «Три поросенка».</w:t>
      </w:r>
    </w:p>
    <w:p w:rsidR="002D2140" w:rsidRPr="00AC1BEE" w:rsidRDefault="002D2140" w:rsidP="002D2140">
      <w:r w:rsidRPr="00AC1BEE">
        <w:t xml:space="preserve">Режиссер - Дмитрий </w:t>
      </w:r>
      <w:proofErr w:type="spellStart"/>
      <w:r w:rsidRPr="00AC1BEE">
        <w:t>Квашко</w:t>
      </w:r>
      <w:proofErr w:type="spellEnd"/>
    </w:p>
    <w:p w:rsidR="002D2140" w:rsidRPr="00AC1BEE" w:rsidRDefault="002D2140" w:rsidP="002D2140"/>
    <w:p w:rsidR="002D2140" w:rsidRPr="00AC1BEE" w:rsidRDefault="002D2140" w:rsidP="002D2140">
      <w:r w:rsidRPr="00AC1BEE">
        <w:t>И. Ковалева</w:t>
      </w:r>
    </w:p>
    <w:p w:rsidR="002D2140" w:rsidRPr="00AC1BEE" w:rsidRDefault="002D2140" w:rsidP="002D2140">
      <w:pPr>
        <w:rPr>
          <w:b/>
        </w:rPr>
      </w:pPr>
      <w:r w:rsidRPr="00AC1BEE">
        <w:rPr>
          <w:b/>
        </w:rPr>
        <w:t>Огненные приключения</w:t>
      </w:r>
    </w:p>
    <w:p w:rsidR="002D2140" w:rsidRPr="00AC1BEE" w:rsidRDefault="002D2140" w:rsidP="002D2140">
      <w:r w:rsidRPr="00AC1BEE">
        <w:t>зажигательное шоу по правилам пожарной безопасности</w:t>
      </w:r>
    </w:p>
    <w:p w:rsidR="002D2140" w:rsidRPr="00AC1BEE" w:rsidRDefault="002D2140" w:rsidP="002D2140">
      <w:r w:rsidRPr="00AC1BEE">
        <w:t>Огонь может быть неплохим помощником, а может стать опасным врагом. О том, как подружится с огнем – мы и расскажем вам в игровой форме.</w:t>
      </w:r>
    </w:p>
    <w:p w:rsidR="002D2140" w:rsidRPr="00AC1BEE" w:rsidRDefault="002D2140" w:rsidP="002D2140">
      <w:r w:rsidRPr="00AC1BEE">
        <w:t>Режиссер-постановщик - Инна Ковалева</w:t>
      </w:r>
    </w:p>
    <w:p w:rsidR="002D2140" w:rsidRPr="00AC1BEE" w:rsidRDefault="002D2140" w:rsidP="00CE1A78"/>
    <w:p w:rsidR="0022125F" w:rsidRPr="00AC1BEE" w:rsidRDefault="0022125F" w:rsidP="00CE1A78"/>
    <w:p w:rsidR="00992FED" w:rsidRPr="00AC1BEE" w:rsidRDefault="00992FED" w:rsidP="00CE1A78">
      <w:pPr>
        <w:ind w:right="563"/>
        <w:jc w:val="center"/>
        <w:rPr>
          <w:b/>
          <w:bCs/>
          <w:sz w:val="28"/>
          <w:szCs w:val="28"/>
          <w:u w:val="single"/>
        </w:rPr>
      </w:pPr>
      <w:r w:rsidRPr="00AC1BEE">
        <w:rPr>
          <w:b/>
          <w:bCs/>
          <w:sz w:val="28"/>
          <w:szCs w:val="28"/>
          <w:u w:val="single"/>
        </w:rPr>
        <w:t>МАУ</w:t>
      </w:r>
      <w:r w:rsidR="004142E1" w:rsidRPr="00AC1BEE">
        <w:rPr>
          <w:b/>
          <w:bCs/>
          <w:sz w:val="28"/>
          <w:szCs w:val="28"/>
          <w:u w:val="single"/>
        </w:rPr>
        <w:t>И</w:t>
      </w:r>
      <w:r w:rsidRPr="00AC1BEE">
        <w:rPr>
          <w:b/>
          <w:bCs/>
          <w:sz w:val="28"/>
          <w:szCs w:val="28"/>
          <w:u w:val="single"/>
        </w:rPr>
        <w:t xml:space="preserve"> «ТЕАТР ЮНОГО ЗРИТЕЛЯ «ДИЛИЖАНС»</w:t>
      </w:r>
    </w:p>
    <w:p w:rsidR="00992FED" w:rsidRPr="00AC1BEE" w:rsidRDefault="00992FED" w:rsidP="00CE1A78">
      <w:pPr>
        <w:ind w:right="563"/>
        <w:jc w:val="center"/>
        <w:rPr>
          <w:i/>
        </w:rPr>
      </w:pPr>
      <w:proofErr w:type="gramStart"/>
      <w:r w:rsidRPr="00AC1BEE">
        <w:rPr>
          <w:bCs/>
          <w:i/>
        </w:rPr>
        <w:t>(проспект Степана Разина, 93, 34-53-72(касса),34-09-80 (</w:t>
      </w:r>
      <w:proofErr w:type="spellStart"/>
      <w:r w:rsidRPr="00AC1BEE">
        <w:rPr>
          <w:bCs/>
          <w:i/>
        </w:rPr>
        <w:t>адм</w:t>
      </w:r>
      <w:proofErr w:type="spellEnd"/>
      <w:r w:rsidRPr="00AC1BEE">
        <w:rPr>
          <w:bCs/>
          <w:i/>
        </w:rPr>
        <w:t>.)</w:t>
      </w:r>
      <w:r w:rsidRPr="00AC1BEE">
        <w:rPr>
          <w:i/>
        </w:rPr>
        <w:t xml:space="preserve">,34-20-50(приемная), </w:t>
      </w:r>
      <w:proofErr w:type="gramEnd"/>
    </w:p>
    <w:p w:rsidR="00992FED" w:rsidRPr="00AC1BEE" w:rsidRDefault="00992FED" w:rsidP="00CE1A78">
      <w:pPr>
        <w:jc w:val="center"/>
        <w:rPr>
          <w:i/>
        </w:rPr>
      </w:pPr>
      <w:r w:rsidRPr="00AC1BEE">
        <w:rPr>
          <w:i/>
          <w:lang w:val="en-US"/>
        </w:rPr>
        <w:t xml:space="preserve">34-09-80 </w:t>
      </w:r>
      <w:r w:rsidRPr="00AC1BEE">
        <w:rPr>
          <w:i/>
        </w:rPr>
        <w:t>Мацкевич</w:t>
      </w:r>
      <w:r w:rsidRPr="00AC1BEE">
        <w:rPr>
          <w:i/>
          <w:lang w:val="en-US"/>
        </w:rPr>
        <w:t xml:space="preserve"> </w:t>
      </w:r>
      <w:r w:rsidRPr="00AC1BEE">
        <w:rPr>
          <w:i/>
        </w:rPr>
        <w:t>Н</w:t>
      </w:r>
      <w:r w:rsidRPr="00AC1BEE">
        <w:rPr>
          <w:i/>
          <w:lang w:val="en-US"/>
        </w:rPr>
        <w:t>.</w:t>
      </w:r>
      <w:r w:rsidRPr="00AC1BEE">
        <w:rPr>
          <w:i/>
        </w:rPr>
        <w:t>Л</w:t>
      </w:r>
      <w:r w:rsidRPr="00AC1BEE">
        <w:rPr>
          <w:i/>
          <w:lang w:val="en-US"/>
        </w:rPr>
        <w:t xml:space="preserve">., </w:t>
      </w:r>
      <w:hyperlink r:id="rId33" w:history="1">
        <w:r w:rsidRPr="00AC1BEE">
          <w:rPr>
            <w:rStyle w:val="aa"/>
            <w:i/>
            <w:color w:val="auto"/>
            <w:lang w:val="en-US"/>
          </w:rPr>
          <w:t>tlt-t-diligence@list.ru</w:t>
        </w:r>
      </w:hyperlink>
      <w:r w:rsidRPr="00AC1BEE">
        <w:rPr>
          <w:i/>
          <w:lang w:val="en-US"/>
        </w:rPr>
        <w:t xml:space="preserve">, </w:t>
      </w:r>
      <w:hyperlink r:id="rId34" w:history="1">
        <w:r w:rsidRPr="00AC1BEE">
          <w:rPr>
            <w:rStyle w:val="aa"/>
            <w:i/>
            <w:color w:val="auto"/>
            <w:lang w:val="en-US"/>
          </w:rPr>
          <w:t>http://teatrdiligence.ru/</w:t>
        </w:r>
      </w:hyperlink>
      <w:r w:rsidRPr="00AC1BEE">
        <w:rPr>
          <w:i/>
          <w:lang w:val="en-US"/>
        </w:rPr>
        <w:t>, «</w:t>
      </w:r>
      <w:proofErr w:type="spellStart"/>
      <w:r w:rsidRPr="00AC1BEE">
        <w:rPr>
          <w:i/>
        </w:rPr>
        <w:t>ВКонтакте</w:t>
      </w:r>
      <w:proofErr w:type="spellEnd"/>
      <w:r w:rsidRPr="00AC1BEE">
        <w:rPr>
          <w:i/>
          <w:lang w:val="en-US"/>
        </w:rPr>
        <w:t>»: vk.com/</w:t>
      </w:r>
      <w:proofErr w:type="spellStart"/>
      <w:r w:rsidRPr="00AC1BEE">
        <w:rPr>
          <w:i/>
          <w:lang w:val="en-US"/>
        </w:rPr>
        <w:t>theater_diligence</w:t>
      </w:r>
      <w:proofErr w:type="spellEnd"/>
      <w:r w:rsidRPr="00AC1BEE">
        <w:rPr>
          <w:i/>
          <w:lang w:val="en-US"/>
        </w:rPr>
        <w:t xml:space="preserve">. </w:t>
      </w:r>
      <w:proofErr w:type="gramStart"/>
      <w:r w:rsidRPr="00AC1BEE">
        <w:rPr>
          <w:i/>
        </w:rPr>
        <w:t>Режим работы билетной кассы: со вторника по пятницу – с 11 до 19 часов; в субботу и воскресенье - с 10 до 18 часов; выходной – понедельник)</w:t>
      </w:r>
      <w:proofErr w:type="gramEnd"/>
    </w:p>
    <w:p w:rsidR="003F18B3" w:rsidRPr="00AC1BEE" w:rsidRDefault="005D79FA" w:rsidP="00CE1A78">
      <w:pPr>
        <w:rPr>
          <w:bCs/>
        </w:rPr>
      </w:pPr>
      <w:r w:rsidRPr="00AC1BEE">
        <w:rPr>
          <w:bCs/>
        </w:rPr>
        <w:t xml:space="preserve">                                                                              </w:t>
      </w:r>
    </w:p>
    <w:tbl>
      <w:tblPr>
        <w:tblW w:w="9639" w:type="dxa"/>
        <w:tblInd w:w="250" w:type="dxa"/>
        <w:tblLayout w:type="fixed"/>
        <w:tblLook w:val="0000"/>
      </w:tblPr>
      <w:tblGrid>
        <w:gridCol w:w="1134"/>
        <w:gridCol w:w="992"/>
        <w:gridCol w:w="5955"/>
        <w:gridCol w:w="708"/>
        <w:gridCol w:w="850"/>
      </w:tblGrid>
      <w:tr w:rsidR="00C50FF4" w:rsidRPr="008B206C" w:rsidTr="00C50FF4">
        <w:trPr>
          <w:trHeight w:val="597"/>
        </w:trPr>
        <w:tc>
          <w:tcPr>
            <w:tcW w:w="1134" w:type="dxa"/>
            <w:tcBorders>
              <w:top w:val="single" w:sz="4" w:space="0" w:color="auto"/>
              <w:left w:val="single" w:sz="4" w:space="0" w:color="000000"/>
              <w:bottom w:val="single" w:sz="4" w:space="0" w:color="auto"/>
            </w:tcBorders>
            <w:shd w:val="clear" w:color="auto" w:fill="auto"/>
          </w:tcPr>
          <w:p w:rsidR="00C50FF4" w:rsidRPr="008B206C" w:rsidRDefault="00C50FF4" w:rsidP="00C50FF4">
            <w:pPr>
              <w:snapToGrid w:val="0"/>
              <w:spacing w:line="100" w:lineRule="atLeast"/>
              <w:jc w:val="center"/>
            </w:pPr>
            <w:r>
              <w:t>дата</w:t>
            </w:r>
            <w:r w:rsidRPr="008B206C">
              <w:t xml:space="preserve"> </w:t>
            </w:r>
            <w:r w:rsidRPr="008B206C">
              <w:br/>
            </w:r>
          </w:p>
        </w:tc>
        <w:tc>
          <w:tcPr>
            <w:tcW w:w="992" w:type="dxa"/>
            <w:tcBorders>
              <w:top w:val="single" w:sz="4" w:space="0" w:color="auto"/>
              <w:left w:val="single" w:sz="4" w:space="0" w:color="000000"/>
              <w:bottom w:val="single" w:sz="4" w:space="0" w:color="auto"/>
            </w:tcBorders>
            <w:shd w:val="clear" w:color="auto" w:fill="auto"/>
          </w:tcPr>
          <w:p w:rsidR="00C50FF4" w:rsidRPr="008B206C" w:rsidRDefault="00C50FF4" w:rsidP="003D17E3">
            <w:pPr>
              <w:snapToGrid w:val="0"/>
              <w:spacing w:line="100" w:lineRule="atLeast"/>
            </w:pPr>
            <w:r w:rsidRPr="008B206C">
              <w:t>Начало</w:t>
            </w:r>
          </w:p>
        </w:tc>
        <w:tc>
          <w:tcPr>
            <w:tcW w:w="5955" w:type="dxa"/>
            <w:tcBorders>
              <w:top w:val="single" w:sz="4" w:space="0" w:color="auto"/>
              <w:left w:val="single" w:sz="4" w:space="0" w:color="000000"/>
              <w:bottom w:val="single" w:sz="4" w:space="0" w:color="auto"/>
              <w:right w:val="single" w:sz="4" w:space="0" w:color="auto"/>
            </w:tcBorders>
            <w:shd w:val="clear" w:color="auto" w:fill="auto"/>
          </w:tcPr>
          <w:p w:rsidR="00C50FF4" w:rsidRPr="008B206C" w:rsidRDefault="00C50FF4" w:rsidP="00C50FF4">
            <w:pPr>
              <w:jc w:val="center"/>
            </w:pPr>
            <w:r w:rsidRPr="008B206C">
              <w:t xml:space="preserve">Н А </w:t>
            </w:r>
            <w:proofErr w:type="gramStart"/>
            <w:r w:rsidRPr="008B206C">
              <w:t>З</w:t>
            </w:r>
            <w:proofErr w:type="gramEnd"/>
            <w:r w:rsidRPr="008B206C">
              <w:t xml:space="preserve"> В А Н И Е </w:t>
            </w:r>
            <w:r w:rsidRPr="008B206C">
              <w:br/>
              <w:t>и аннотация</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C50FF4" w:rsidRPr="008B206C" w:rsidRDefault="00C50FF4" w:rsidP="003D17E3">
            <w:r w:rsidRPr="008B206C">
              <w:t>Возраст</w:t>
            </w:r>
          </w:p>
        </w:tc>
        <w:tc>
          <w:tcPr>
            <w:tcW w:w="850" w:type="dxa"/>
            <w:tcBorders>
              <w:top w:val="single" w:sz="4" w:space="0" w:color="auto"/>
              <w:left w:val="single" w:sz="4" w:space="0" w:color="auto"/>
              <w:bottom w:val="single" w:sz="4" w:space="0" w:color="auto"/>
              <w:right w:val="single" w:sz="4" w:space="0" w:color="000000"/>
            </w:tcBorders>
            <w:shd w:val="clear" w:color="auto" w:fill="auto"/>
          </w:tcPr>
          <w:p w:rsidR="00C50FF4" w:rsidRPr="008B206C" w:rsidRDefault="00C50FF4" w:rsidP="00C50FF4">
            <w:r w:rsidRPr="008B206C">
              <w:t xml:space="preserve">Цена </w:t>
            </w:r>
          </w:p>
        </w:tc>
      </w:tr>
      <w:tr w:rsidR="00C50FF4" w:rsidRPr="008B206C" w:rsidTr="00C50FF4">
        <w:trPr>
          <w:trHeight w:val="345"/>
        </w:trPr>
        <w:tc>
          <w:tcPr>
            <w:tcW w:w="1134" w:type="dxa"/>
            <w:vMerge w:val="restart"/>
            <w:tcBorders>
              <w:top w:val="single" w:sz="4" w:space="0" w:color="auto"/>
              <w:left w:val="single" w:sz="4" w:space="0" w:color="000000"/>
            </w:tcBorders>
            <w:shd w:val="clear" w:color="auto" w:fill="auto"/>
          </w:tcPr>
          <w:p w:rsidR="00C50FF4" w:rsidRPr="008B206C" w:rsidRDefault="00C50FF4" w:rsidP="003D17E3">
            <w:pPr>
              <w:snapToGrid w:val="0"/>
              <w:spacing w:line="100" w:lineRule="atLeast"/>
              <w:jc w:val="center"/>
              <w:rPr>
                <w:color w:val="000000"/>
                <w:shd w:val="clear" w:color="auto" w:fill="FFFFFF"/>
              </w:rPr>
            </w:pPr>
            <w:r w:rsidRPr="008B206C">
              <w:t>2 ноября, воскресенье </w:t>
            </w:r>
            <w:r w:rsidRPr="008B206C">
              <w:br/>
            </w:r>
          </w:p>
        </w:tc>
        <w:tc>
          <w:tcPr>
            <w:tcW w:w="992" w:type="dxa"/>
            <w:tcBorders>
              <w:top w:val="single" w:sz="4" w:space="0" w:color="auto"/>
              <w:left w:val="single" w:sz="4" w:space="0" w:color="000000"/>
              <w:bottom w:val="single" w:sz="4" w:space="0" w:color="auto"/>
            </w:tcBorders>
            <w:shd w:val="clear" w:color="auto" w:fill="auto"/>
          </w:tcPr>
          <w:p w:rsidR="00C50FF4" w:rsidRPr="008B206C" w:rsidRDefault="00C50FF4" w:rsidP="003D17E3">
            <w:pPr>
              <w:snapToGrid w:val="0"/>
              <w:spacing w:line="100" w:lineRule="atLeast"/>
            </w:pPr>
            <w:r w:rsidRPr="008B206C">
              <w:t>1</w:t>
            </w:r>
            <w:proofErr w:type="spellStart"/>
            <w:r w:rsidRPr="008B206C">
              <w:rPr>
                <w:lang w:val="en-US"/>
              </w:rPr>
              <w:t>1</w:t>
            </w:r>
            <w:proofErr w:type="spellEnd"/>
            <w:r w:rsidRPr="008B206C">
              <w:t>.00</w:t>
            </w:r>
          </w:p>
        </w:tc>
        <w:tc>
          <w:tcPr>
            <w:tcW w:w="5955" w:type="dxa"/>
            <w:tcBorders>
              <w:top w:val="single" w:sz="4" w:space="0" w:color="auto"/>
              <w:left w:val="single" w:sz="4" w:space="0" w:color="000000"/>
              <w:bottom w:val="single" w:sz="4" w:space="0" w:color="auto"/>
              <w:right w:val="single" w:sz="4" w:space="0" w:color="auto"/>
            </w:tcBorders>
            <w:shd w:val="clear" w:color="auto" w:fill="auto"/>
          </w:tcPr>
          <w:p w:rsidR="00C50FF4" w:rsidRPr="008B206C" w:rsidRDefault="00C50FF4" w:rsidP="003D17E3">
            <w:pPr>
              <w:pStyle w:val="a4"/>
              <w:ind w:left="-108"/>
              <w:jc w:val="center"/>
              <w:rPr>
                <w:rFonts w:eastAsia="Times New Roman"/>
                <w:lang w:eastAsia="ru-RU"/>
              </w:rPr>
            </w:pPr>
            <w:r w:rsidRPr="008B206C">
              <w:t xml:space="preserve">Спектакль для детей </w:t>
            </w:r>
            <w:r w:rsidRPr="008B206C">
              <w:rPr>
                <w:rFonts w:eastAsia="Times New Roman"/>
                <w:lang w:eastAsia="ru-RU"/>
              </w:rPr>
              <w:t xml:space="preserve">"Волк и козлята"  </w:t>
            </w:r>
          </w:p>
          <w:p w:rsidR="00C50FF4" w:rsidRPr="008B206C" w:rsidRDefault="00C50FF4" w:rsidP="003D17E3">
            <w:pPr>
              <w:pStyle w:val="a4"/>
              <w:ind w:left="-108"/>
              <w:jc w:val="center"/>
            </w:pPr>
            <w:r w:rsidRPr="008B206C">
              <w:rPr>
                <w:rFonts w:eastAsia="Times New Roman"/>
                <w:lang w:eastAsia="ru-RU"/>
              </w:rPr>
              <w:t>(Олеся Емельянова)</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C50FF4" w:rsidRPr="008B206C" w:rsidRDefault="00C50FF4" w:rsidP="003D17E3">
            <w:pPr>
              <w:jc w:val="center"/>
            </w:pPr>
            <w:r w:rsidRPr="008B206C">
              <w:t>3+</w:t>
            </w:r>
          </w:p>
        </w:tc>
        <w:tc>
          <w:tcPr>
            <w:tcW w:w="850" w:type="dxa"/>
            <w:tcBorders>
              <w:top w:val="single" w:sz="4" w:space="0" w:color="auto"/>
              <w:left w:val="single" w:sz="4" w:space="0" w:color="auto"/>
              <w:bottom w:val="single" w:sz="4" w:space="0" w:color="auto"/>
              <w:right w:val="single" w:sz="4" w:space="0" w:color="000000"/>
            </w:tcBorders>
            <w:shd w:val="clear" w:color="auto" w:fill="auto"/>
          </w:tcPr>
          <w:p w:rsidR="00C50FF4" w:rsidRPr="008B206C" w:rsidRDefault="00C50FF4" w:rsidP="003D17E3">
            <w:pPr>
              <w:jc w:val="center"/>
              <w:rPr>
                <w:b/>
              </w:rPr>
            </w:pPr>
            <w:r w:rsidRPr="008B206C">
              <w:rPr>
                <w:b/>
                <w:lang w:val="en-US"/>
              </w:rPr>
              <w:t xml:space="preserve">100 </w:t>
            </w:r>
            <w:r w:rsidRPr="008B206C">
              <w:rPr>
                <w:b/>
              </w:rPr>
              <w:t>р.</w:t>
            </w:r>
          </w:p>
        </w:tc>
      </w:tr>
      <w:tr w:rsidR="00C50FF4" w:rsidRPr="008B206C" w:rsidTr="003D17E3">
        <w:trPr>
          <w:trHeight w:val="345"/>
        </w:trPr>
        <w:tc>
          <w:tcPr>
            <w:tcW w:w="1134" w:type="dxa"/>
            <w:vMerge/>
            <w:tcBorders>
              <w:top w:val="single" w:sz="4" w:space="0" w:color="auto"/>
              <w:left w:val="single" w:sz="4" w:space="0" w:color="000000"/>
            </w:tcBorders>
            <w:shd w:val="clear" w:color="auto" w:fill="auto"/>
          </w:tcPr>
          <w:p w:rsidR="00C50FF4" w:rsidRPr="008B206C" w:rsidRDefault="00C50FF4" w:rsidP="003D17E3">
            <w:pPr>
              <w:snapToGrid w:val="0"/>
              <w:spacing w:line="100" w:lineRule="atLeast"/>
              <w:jc w:val="center"/>
              <w:rPr>
                <w:color w:val="000000"/>
              </w:rPr>
            </w:pPr>
          </w:p>
        </w:tc>
        <w:tc>
          <w:tcPr>
            <w:tcW w:w="8505" w:type="dxa"/>
            <w:gridSpan w:val="4"/>
            <w:tcBorders>
              <w:top w:val="single" w:sz="4" w:space="0" w:color="auto"/>
              <w:left w:val="single" w:sz="4" w:space="0" w:color="000000"/>
              <w:bottom w:val="single" w:sz="4" w:space="0" w:color="auto"/>
              <w:right w:val="single" w:sz="4" w:space="0" w:color="000000"/>
            </w:tcBorders>
            <w:shd w:val="clear" w:color="auto" w:fill="auto"/>
          </w:tcPr>
          <w:p w:rsidR="00C50FF4" w:rsidRPr="008B206C" w:rsidRDefault="00C50FF4" w:rsidP="003D17E3">
            <w:pPr>
              <w:ind w:left="34"/>
            </w:pPr>
            <w:r w:rsidRPr="008B206C">
              <w:t>Олеся Емельянова</w:t>
            </w:r>
          </w:p>
          <w:p w:rsidR="00C50FF4" w:rsidRPr="008B206C" w:rsidRDefault="00C50FF4" w:rsidP="003D17E3">
            <w:pPr>
              <w:ind w:left="34"/>
            </w:pPr>
            <w:r w:rsidRPr="008B206C">
              <w:t>Жанр</w:t>
            </w:r>
            <w:r w:rsidRPr="008B206C">
              <w:rPr>
                <w:color w:val="000000"/>
              </w:rPr>
              <w:t xml:space="preserve">: </w:t>
            </w:r>
            <w:r w:rsidRPr="008B206C">
              <w:rPr>
                <w:color w:val="000000"/>
                <w:u w:val="single"/>
              </w:rPr>
              <w:t>сказка</w:t>
            </w:r>
          </w:p>
          <w:p w:rsidR="00C50FF4" w:rsidRPr="008B206C" w:rsidRDefault="00C50FF4" w:rsidP="003D17E3">
            <w:pPr>
              <w:ind w:left="34"/>
              <w:rPr>
                <w:i/>
                <w:lang w:val="en-US"/>
              </w:rPr>
            </w:pPr>
            <w:r w:rsidRPr="008B206C">
              <w:t xml:space="preserve">В домике на лесной опушке жила-была коза со своими козлятами. А неподалеку обитал вечно голодный и злой волк. Каких только хитростей не придумывал он, чтобы поймать козлят!!! Эта захватывающая история не оставит равнодушным никого!        </w:t>
            </w:r>
            <w:r w:rsidRPr="008B206C">
              <w:rPr>
                <w:b/>
              </w:rPr>
              <w:t xml:space="preserve">                 Продолжительность: 1 час.</w:t>
            </w:r>
            <w:r w:rsidRPr="008B206C">
              <w:rPr>
                <w:b/>
                <w:i/>
              </w:rPr>
              <w:t xml:space="preserve"> </w:t>
            </w:r>
          </w:p>
        </w:tc>
      </w:tr>
      <w:tr w:rsidR="00C50FF4" w:rsidRPr="008B206C" w:rsidTr="00C50FF4">
        <w:trPr>
          <w:trHeight w:val="421"/>
        </w:trPr>
        <w:tc>
          <w:tcPr>
            <w:tcW w:w="1134" w:type="dxa"/>
            <w:vMerge/>
            <w:tcBorders>
              <w:top w:val="single" w:sz="4" w:space="0" w:color="auto"/>
              <w:left w:val="single" w:sz="4" w:space="0" w:color="000000"/>
            </w:tcBorders>
            <w:shd w:val="clear" w:color="auto" w:fill="auto"/>
          </w:tcPr>
          <w:p w:rsidR="00C50FF4" w:rsidRPr="008B206C" w:rsidRDefault="00C50FF4" w:rsidP="003D17E3">
            <w:pPr>
              <w:snapToGrid w:val="0"/>
              <w:spacing w:line="100" w:lineRule="atLeast"/>
              <w:jc w:val="center"/>
              <w:rPr>
                <w:color w:val="000000"/>
              </w:rPr>
            </w:pPr>
          </w:p>
        </w:tc>
        <w:tc>
          <w:tcPr>
            <w:tcW w:w="992" w:type="dxa"/>
            <w:tcBorders>
              <w:top w:val="single" w:sz="4" w:space="0" w:color="auto"/>
              <w:left w:val="single" w:sz="4" w:space="0" w:color="000000"/>
              <w:bottom w:val="single" w:sz="4" w:space="0" w:color="auto"/>
            </w:tcBorders>
            <w:shd w:val="clear" w:color="auto" w:fill="auto"/>
          </w:tcPr>
          <w:p w:rsidR="00C50FF4" w:rsidRPr="008B206C" w:rsidRDefault="00C50FF4" w:rsidP="003D17E3">
            <w:pPr>
              <w:snapToGrid w:val="0"/>
              <w:spacing w:line="100" w:lineRule="atLeast"/>
            </w:pPr>
            <w:r w:rsidRPr="008B206C">
              <w:t>18.00</w:t>
            </w:r>
          </w:p>
        </w:tc>
        <w:tc>
          <w:tcPr>
            <w:tcW w:w="5955" w:type="dxa"/>
            <w:tcBorders>
              <w:top w:val="single" w:sz="4" w:space="0" w:color="auto"/>
              <w:left w:val="single" w:sz="4" w:space="0" w:color="000000"/>
              <w:bottom w:val="single" w:sz="4" w:space="0" w:color="auto"/>
              <w:right w:val="single" w:sz="4" w:space="0" w:color="auto"/>
            </w:tcBorders>
            <w:shd w:val="clear" w:color="auto" w:fill="auto"/>
          </w:tcPr>
          <w:p w:rsidR="00C50FF4" w:rsidRPr="008B206C" w:rsidRDefault="00C50FF4" w:rsidP="003D17E3">
            <w:pPr>
              <w:pStyle w:val="a4"/>
              <w:ind w:right="-141" w:firstLine="34"/>
              <w:jc w:val="center"/>
              <w:rPr>
                <w:rFonts w:eastAsia="Times New Roman"/>
                <w:lang w:eastAsia="ru-RU"/>
              </w:rPr>
            </w:pPr>
            <w:r w:rsidRPr="008B206C">
              <w:t xml:space="preserve">Спектакль для детей </w:t>
            </w:r>
            <w:r w:rsidRPr="008B206C">
              <w:rPr>
                <w:color w:val="000000"/>
                <w:shd w:val="clear" w:color="auto" w:fill="FFFFFF"/>
              </w:rPr>
              <w:t>«</w:t>
            </w:r>
            <w:r w:rsidRPr="008B206C">
              <w:rPr>
                <w:rFonts w:eastAsia="Times New Roman"/>
                <w:lang w:eastAsia="ru-RU"/>
              </w:rPr>
              <w:t xml:space="preserve">Новые приключения Аладдина» </w:t>
            </w:r>
          </w:p>
          <w:p w:rsidR="00C50FF4" w:rsidRPr="008B206C" w:rsidRDefault="00C50FF4" w:rsidP="003D17E3">
            <w:pPr>
              <w:pStyle w:val="a4"/>
              <w:ind w:right="-141" w:firstLine="34"/>
              <w:jc w:val="center"/>
              <w:rPr>
                <w:color w:val="000000"/>
                <w:shd w:val="clear" w:color="auto" w:fill="FFFFFF"/>
              </w:rPr>
            </w:pPr>
            <w:r w:rsidRPr="008B206C">
              <w:rPr>
                <w:rFonts w:eastAsia="Times New Roman"/>
                <w:lang w:eastAsia="ru-RU"/>
              </w:rPr>
              <w:t>(Виктор Мартынов)</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C50FF4" w:rsidRPr="008B206C" w:rsidRDefault="00C50FF4" w:rsidP="003D17E3">
            <w:pPr>
              <w:jc w:val="center"/>
            </w:pPr>
            <w:r w:rsidRPr="008B206C">
              <w:t>3+</w:t>
            </w:r>
          </w:p>
        </w:tc>
        <w:tc>
          <w:tcPr>
            <w:tcW w:w="850" w:type="dxa"/>
            <w:tcBorders>
              <w:top w:val="single" w:sz="4" w:space="0" w:color="auto"/>
              <w:left w:val="single" w:sz="4" w:space="0" w:color="auto"/>
              <w:bottom w:val="single" w:sz="4" w:space="0" w:color="auto"/>
              <w:right w:val="single" w:sz="4" w:space="0" w:color="000000"/>
            </w:tcBorders>
            <w:shd w:val="clear" w:color="auto" w:fill="auto"/>
          </w:tcPr>
          <w:p w:rsidR="00C50FF4" w:rsidRPr="008B206C" w:rsidRDefault="00C50FF4" w:rsidP="003D17E3">
            <w:pPr>
              <w:jc w:val="center"/>
              <w:rPr>
                <w:b/>
              </w:rPr>
            </w:pPr>
            <w:r w:rsidRPr="008B206C">
              <w:rPr>
                <w:b/>
                <w:lang w:val="en-US"/>
              </w:rPr>
              <w:t xml:space="preserve">120 </w:t>
            </w:r>
            <w:r w:rsidRPr="008B206C">
              <w:rPr>
                <w:b/>
              </w:rPr>
              <w:t>р.</w:t>
            </w:r>
          </w:p>
        </w:tc>
      </w:tr>
      <w:tr w:rsidR="00C50FF4" w:rsidRPr="008B206C" w:rsidTr="003D17E3">
        <w:trPr>
          <w:trHeight w:val="475"/>
        </w:trPr>
        <w:tc>
          <w:tcPr>
            <w:tcW w:w="1134" w:type="dxa"/>
            <w:vMerge/>
            <w:tcBorders>
              <w:left w:val="single" w:sz="4" w:space="0" w:color="000000"/>
              <w:bottom w:val="single" w:sz="4" w:space="0" w:color="auto"/>
            </w:tcBorders>
            <w:shd w:val="clear" w:color="auto" w:fill="auto"/>
          </w:tcPr>
          <w:p w:rsidR="00C50FF4" w:rsidRPr="008B206C" w:rsidRDefault="00C50FF4" w:rsidP="003D17E3">
            <w:pPr>
              <w:pStyle w:val="a4"/>
              <w:ind w:right="199"/>
              <w:jc w:val="center"/>
            </w:pPr>
          </w:p>
        </w:tc>
        <w:tc>
          <w:tcPr>
            <w:tcW w:w="8505" w:type="dxa"/>
            <w:gridSpan w:val="4"/>
            <w:tcBorders>
              <w:top w:val="single" w:sz="4" w:space="0" w:color="auto"/>
              <w:left w:val="single" w:sz="4" w:space="0" w:color="000000"/>
              <w:bottom w:val="single" w:sz="4" w:space="0" w:color="auto"/>
              <w:right w:val="single" w:sz="4" w:space="0" w:color="000000"/>
            </w:tcBorders>
            <w:shd w:val="clear" w:color="auto" w:fill="auto"/>
          </w:tcPr>
          <w:p w:rsidR="00C50FF4" w:rsidRPr="008B206C" w:rsidRDefault="00C50FF4" w:rsidP="003D17E3">
            <w:pPr>
              <w:ind w:right="-108"/>
              <w:rPr>
                <w:b/>
              </w:rPr>
            </w:pPr>
            <w:r w:rsidRPr="008B206C">
              <w:rPr>
                <w:color w:val="000000"/>
                <w:shd w:val="clear" w:color="auto" w:fill="FFFFFF"/>
              </w:rPr>
              <w:t>Жанр: детский мюзикл</w:t>
            </w:r>
            <w:r w:rsidRPr="008B206C">
              <w:rPr>
                <w:color w:val="000000"/>
              </w:rPr>
              <w:br/>
            </w:r>
            <w:r w:rsidRPr="008B206C">
              <w:rPr>
                <w:color w:val="000000"/>
                <w:shd w:val="clear" w:color="auto" w:fill="FFFFFF"/>
              </w:rPr>
              <w:t>Детский мюзикл на тольяттинской сцене является продолжением истории героев мультфильма.</w:t>
            </w:r>
            <w:r w:rsidRPr="008B206C">
              <w:rPr>
                <w:color w:val="000000"/>
              </w:rPr>
              <w:br/>
            </w:r>
            <w:r w:rsidRPr="008B206C">
              <w:rPr>
                <w:color w:val="000000"/>
                <w:shd w:val="clear" w:color="auto" w:fill="FFFFFF"/>
              </w:rPr>
              <w:t xml:space="preserve">Принцессу Жасмин прямо со свадьбы похищает </w:t>
            </w:r>
            <w:proofErr w:type="spellStart"/>
            <w:r w:rsidRPr="008B206C">
              <w:rPr>
                <w:color w:val="000000"/>
                <w:shd w:val="clear" w:color="auto" w:fill="FFFFFF"/>
              </w:rPr>
              <w:t>Джафар</w:t>
            </w:r>
            <w:proofErr w:type="spellEnd"/>
            <w:r w:rsidRPr="008B206C">
              <w:rPr>
                <w:color w:val="000000"/>
                <w:shd w:val="clear" w:color="auto" w:fill="FFFFFF"/>
              </w:rPr>
              <w:t>. Аладдин должен обратиться за помощью к своему другу - Джину. Но Джин не хочет никаких приключений, а тем более опасных.</w:t>
            </w:r>
            <w:r w:rsidRPr="008B206C">
              <w:rPr>
                <w:color w:val="000000"/>
              </w:rPr>
              <w:br/>
            </w:r>
            <w:r w:rsidRPr="008B206C">
              <w:rPr>
                <w:color w:val="000000"/>
                <w:shd w:val="clear" w:color="auto" w:fill="FFFFFF"/>
              </w:rPr>
              <w:t>Друзья попадают в совершенно разные ситуации: в плен к разбойникам, оказываются под влиянием чарующего пения Сирен, сражаются со страшным Минотавром и, конечно же, освобождают Жасмин.</w:t>
            </w:r>
            <w:r w:rsidRPr="008B206C">
              <w:rPr>
                <w:color w:val="000000"/>
              </w:rPr>
              <w:br/>
            </w:r>
            <w:r w:rsidRPr="008B206C">
              <w:rPr>
                <w:color w:val="000000"/>
                <w:shd w:val="clear" w:color="auto" w:fill="FFFFFF"/>
              </w:rPr>
              <w:t>Спектакль рассчитан на семейный просмотр и будет интересен и детям, и взрослым.</w:t>
            </w:r>
            <w:r w:rsidRPr="008B206C">
              <w:rPr>
                <w:color w:val="000000"/>
                <w:shd w:val="clear" w:color="auto" w:fill="FFFFFF"/>
              </w:rPr>
              <w:br/>
            </w:r>
            <w:r w:rsidRPr="008B206C">
              <w:rPr>
                <w:b/>
                <w:color w:val="000000"/>
                <w:shd w:val="clear" w:color="auto" w:fill="FFFFFF"/>
              </w:rPr>
              <w:t>Продолжительность: 1 час.10 мин.</w:t>
            </w:r>
          </w:p>
        </w:tc>
      </w:tr>
      <w:tr w:rsidR="00C50FF4" w:rsidRPr="008B206C" w:rsidTr="00C50FF4">
        <w:trPr>
          <w:trHeight w:val="615"/>
        </w:trPr>
        <w:tc>
          <w:tcPr>
            <w:tcW w:w="1134" w:type="dxa"/>
            <w:vMerge w:val="restart"/>
            <w:tcBorders>
              <w:top w:val="single" w:sz="4" w:space="0" w:color="auto"/>
              <w:left w:val="single" w:sz="4" w:space="0" w:color="000000"/>
            </w:tcBorders>
            <w:shd w:val="clear" w:color="auto" w:fill="auto"/>
          </w:tcPr>
          <w:p w:rsidR="00C50FF4" w:rsidRPr="008B206C" w:rsidRDefault="00C50FF4" w:rsidP="003D17E3">
            <w:pPr>
              <w:snapToGrid w:val="0"/>
              <w:spacing w:line="100" w:lineRule="atLeast"/>
              <w:jc w:val="center"/>
            </w:pPr>
            <w:r w:rsidRPr="008B206C">
              <w:t>8 ноября, суббота</w:t>
            </w:r>
          </w:p>
          <w:p w:rsidR="00C50FF4" w:rsidRPr="008B206C" w:rsidRDefault="00C50FF4" w:rsidP="003D17E3">
            <w:pPr>
              <w:spacing w:line="239" w:lineRule="atLeast"/>
              <w:jc w:val="center"/>
            </w:pPr>
          </w:p>
        </w:tc>
        <w:tc>
          <w:tcPr>
            <w:tcW w:w="992" w:type="dxa"/>
            <w:tcBorders>
              <w:top w:val="single" w:sz="4" w:space="0" w:color="auto"/>
              <w:left w:val="single" w:sz="4" w:space="0" w:color="000000"/>
              <w:bottom w:val="single" w:sz="4" w:space="0" w:color="auto"/>
            </w:tcBorders>
            <w:shd w:val="clear" w:color="auto" w:fill="auto"/>
          </w:tcPr>
          <w:p w:rsidR="00C50FF4" w:rsidRPr="008B206C" w:rsidRDefault="00C50FF4" w:rsidP="003D17E3">
            <w:pPr>
              <w:snapToGrid w:val="0"/>
              <w:spacing w:line="100" w:lineRule="atLeast"/>
            </w:pPr>
            <w:r w:rsidRPr="008B206C">
              <w:t>11.00</w:t>
            </w:r>
          </w:p>
        </w:tc>
        <w:tc>
          <w:tcPr>
            <w:tcW w:w="5955" w:type="dxa"/>
            <w:tcBorders>
              <w:top w:val="single" w:sz="4" w:space="0" w:color="auto"/>
              <w:left w:val="single" w:sz="4" w:space="0" w:color="000000"/>
              <w:bottom w:val="single" w:sz="4" w:space="0" w:color="auto"/>
              <w:right w:val="single" w:sz="4" w:space="0" w:color="auto"/>
            </w:tcBorders>
            <w:shd w:val="clear" w:color="auto" w:fill="auto"/>
          </w:tcPr>
          <w:p w:rsidR="00C50FF4" w:rsidRPr="008B206C" w:rsidRDefault="00C50FF4" w:rsidP="003D17E3">
            <w:pPr>
              <w:snapToGrid w:val="0"/>
              <w:spacing w:line="100" w:lineRule="atLeast"/>
              <w:jc w:val="center"/>
            </w:pPr>
            <w:r w:rsidRPr="008B206C">
              <w:t>На сцене ТЮЗ «ДИЛИЖАНС»</w:t>
            </w:r>
          </w:p>
          <w:p w:rsidR="00C50FF4" w:rsidRPr="008B206C" w:rsidRDefault="00C50FF4" w:rsidP="003D17E3">
            <w:pPr>
              <w:snapToGrid w:val="0"/>
              <w:spacing w:line="100" w:lineRule="atLeast"/>
              <w:jc w:val="center"/>
            </w:pPr>
            <w:r w:rsidRPr="008B206C">
              <w:t>Театр кукол-марионеток (</w:t>
            </w:r>
            <w:proofErr w:type="gramStart"/>
            <w:r w:rsidRPr="008B206C">
              <w:t>г</w:t>
            </w:r>
            <w:proofErr w:type="gramEnd"/>
            <w:r w:rsidRPr="008B206C">
              <w:t>. Самара)</w:t>
            </w:r>
          </w:p>
          <w:p w:rsidR="00C50FF4" w:rsidRPr="008B206C" w:rsidRDefault="00C50FF4" w:rsidP="003D17E3">
            <w:pPr>
              <w:snapToGrid w:val="0"/>
              <w:spacing w:line="100" w:lineRule="atLeast"/>
              <w:jc w:val="center"/>
              <w:rPr>
                <w:color w:val="000000"/>
              </w:rPr>
            </w:pPr>
            <w:r w:rsidRPr="008B206C">
              <w:t>"Приключения Феи" (Александр Савельев)</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C50FF4" w:rsidRPr="008B206C" w:rsidRDefault="00C50FF4" w:rsidP="003D17E3">
            <w:pPr>
              <w:jc w:val="center"/>
            </w:pPr>
            <w:r w:rsidRPr="008B206C">
              <w:t>3+</w:t>
            </w:r>
          </w:p>
        </w:tc>
        <w:tc>
          <w:tcPr>
            <w:tcW w:w="850" w:type="dxa"/>
            <w:tcBorders>
              <w:top w:val="single" w:sz="4" w:space="0" w:color="auto"/>
              <w:left w:val="single" w:sz="4" w:space="0" w:color="auto"/>
              <w:bottom w:val="single" w:sz="4" w:space="0" w:color="auto"/>
              <w:right w:val="single" w:sz="4" w:space="0" w:color="000000"/>
            </w:tcBorders>
            <w:shd w:val="clear" w:color="auto" w:fill="auto"/>
          </w:tcPr>
          <w:p w:rsidR="00C50FF4" w:rsidRPr="008B206C" w:rsidRDefault="00C50FF4" w:rsidP="003D17E3">
            <w:pPr>
              <w:jc w:val="center"/>
              <w:rPr>
                <w:b/>
              </w:rPr>
            </w:pPr>
            <w:r w:rsidRPr="008B206C">
              <w:rPr>
                <w:b/>
              </w:rPr>
              <w:t>150 р.</w:t>
            </w:r>
          </w:p>
          <w:p w:rsidR="00C50FF4" w:rsidRPr="008B206C" w:rsidRDefault="00C50FF4" w:rsidP="003D17E3">
            <w:pPr>
              <w:jc w:val="center"/>
              <w:rPr>
                <w:b/>
              </w:rPr>
            </w:pPr>
          </w:p>
        </w:tc>
      </w:tr>
      <w:tr w:rsidR="00C50FF4" w:rsidRPr="008B206C" w:rsidTr="003D17E3">
        <w:trPr>
          <w:trHeight w:val="560"/>
        </w:trPr>
        <w:tc>
          <w:tcPr>
            <w:tcW w:w="1134" w:type="dxa"/>
            <w:vMerge/>
            <w:tcBorders>
              <w:top w:val="single" w:sz="4" w:space="0" w:color="auto"/>
              <w:left w:val="single" w:sz="4" w:space="0" w:color="000000"/>
              <w:bottom w:val="single" w:sz="4" w:space="0" w:color="auto"/>
            </w:tcBorders>
            <w:shd w:val="clear" w:color="auto" w:fill="auto"/>
          </w:tcPr>
          <w:p w:rsidR="00C50FF4" w:rsidRPr="008B206C" w:rsidRDefault="00C50FF4" w:rsidP="003D17E3">
            <w:pPr>
              <w:pStyle w:val="a4"/>
              <w:ind w:right="-108"/>
              <w:jc w:val="center"/>
            </w:pPr>
          </w:p>
        </w:tc>
        <w:tc>
          <w:tcPr>
            <w:tcW w:w="8505" w:type="dxa"/>
            <w:gridSpan w:val="4"/>
            <w:tcBorders>
              <w:top w:val="single" w:sz="4" w:space="0" w:color="auto"/>
              <w:left w:val="single" w:sz="4" w:space="0" w:color="000000"/>
              <w:bottom w:val="single" w:sz="4" w:space="0" w:color="auto"/>
              <w:right w:val="single" w:sz="4" w:space="0" w:color="000000"/>
            </w:tcBorders>
            <w:shd w:val="clear" w:color="auto" w:fill="auto"/>
          </w:tcPr>
          <w:p w:rsidR="00C50FF4" w:rsidRPr="008B206C" w:rsidRDefault="00C50FF4" w:rsidP="003D17E3">
            <w:pPr>
              <w:pStyle w:val="a4"/>
              <w:tabs>
                <w:tab w:val="left" w:pos="426"/>
                <w:tab w:val="left" w:pos="1276"/>
                <w:tab w:val="left" w:pos="2268"/>
                <w:tab w:val="left" w:pos="7088"/>
                <w:tab w:val="left" w:pos="9072"/>
              </w:tabs>
              <w:ind w:right="-142"/>
              <w:rPr>
                <w:color w:val="000000"/>
              </w:rPr>
            </w:pPr>
            <w:r w:rsidRPr="008B206C">
              <w:rPr>
                <w:color w:val="000000"/>
              </w:rPr>
              <w:t>Удивительные приключения Феи, чья искренность и чистота сумела остановить все козни злых волшебников и превратить все их действия во благо.</w:t>
            </w:r>
          </w:p>
          <w:p w:rsidR="00C50FF4" w:rsidRPr="008B206C" w:rsidRDefault="00C50FF4" w:rsidP="003D17E3">
            <w:pPr>
              <w:pStyle w:val="a4"/>
              <w:tabs>
                <w:tab w:val="left" w:pos="426"/>
                <w:tab w:val="left" w:pos="1276"/>
                <w:tab w:val="left" w:pos="2268"/>
                <w:tab w:val="left" w:pos="7088"/>
                <w:tab w:val="left" w:pos="9072"/>
              </w:tabs>
              <w:ind w:right="-142"/>
              <w:rPr>
                <w:color w:val="000000"/>
              </w:rPr>
            </w:pPr>
            <w:r w:rsidRPr="008B206C">
              <w:rPr>
                <w:color w:val="000000"/>
              </w:rPr>
              <w:t>Авторские куклы самарских мастеров, фееричное лазерное шоу, удивительные хитросплетения сюжета – скучно не будет!</w:t>
            </w:r>
          </w:p>
          <w:p w:rsidR="00C50FF4" w:rsidRPr="008B206C" w:rsidRDefault="00C50FF4" w:rsidP="003D17E3">
            <w:pPr>
              <w:rPr>
                <w:b/>
              </w:rPr>
            </w:pPr>
            <w:r w:rsidRPr="008B206C">
              <w:rPr>
                <w:b/>
              </w:rPr>
              <w:t>Продолжительность: 1 ч.10мин.</w:t>
            </w:r>
          </w:p>
        </w:tc>
      </w:tr>
      <w:tr w:rsidR="00C50FF4" w:rsidRPr="008B206C" w:rsidTr="00C50FF4">
        <w:trPr>
          <w:trHeight w:val="560"/>
        </w:trPr>
        <w:tc>
          <w:tcPr>
            <w:tcW w:w="1134" w:type="dxa"/>
            <w:vMerge w:val="restart"/>
            <w:tcBorders>
              <w:top w:val="single" w:sz="4" w:space="0" w:color="auto"/>
              <w:left w:val="single" w:sz="4" w:space="0" w:color="000000"/>
            </w:tcBorders>
            <w:shd w:val="clear" w:color="auto" w:fill="auto"/>
          </w:tcPr>
          <w:p w:rsidR="00C50FF4" w:rsidRPr="008B206C" w:rsidRDefault="00C50FF4" w:rsidP="003D17E3">
            <w:pPr>
              <w:snapToGrid w:val="0"/>
              <w:spacing w:line="100" w:lineRule="atLeast"/>
              <w:jc w:val="center"/>
            </w:pPr>
            <w:r w:rsidRPr="008B206C">
              <w:t>9 ноября, воскресенье</w:t>
            </w:r>
          </w:p>
          <w:p w:rsidR="00C50FF4" w:rsidRPr="008B206C" w:rsidRDefault="00C50FF4" w:rsidP="003D17E3">
            <w:pPr>
              <w:snapToGrid w:val="0"/>
              <w:spacing w:line="100" w:lineRule="atLeast"/>
              <w:jc w:val="center"/>
            </w:pPr>
          </w:p>
        </w:tc>
        <w:tc>
          <w:tcPr>
            <w:tcW w:w="992" w:type="dxa"/>
            <w:tcBorders>
              <w:top w:val="single" w:sz="4" w:space="0" w:color="auto"/>
              <w:left w:val="single" w:sz="4" w:space="0" w:color="000000"/>
              <w:bottom w:val="single" w:sz="4" w:space="0" w:color="auto"/>
            </w:tcBorders>
            <w:shd w:val="clear" w:color="auto" w:fill="auto"/>
          </w:tcPr>
          <w:p w:rsidR="00C50FF4" w:rsidRPr="008B206C" w:rsidRDefault="00C50FF4" w:rsidP="003D17E3">
            <w:pPr>
              <w:snapToGrid w:val="0"/>
              <w:spacing w:line="100" w:lineRule="atLeast"/>
              <w:jc w:val="center"/>
            </w:pPr>
            <w:r w:rsidRPr="008B206C">
              <w:t>11.00</w:t>
            </w:r>
          </w:p>
        </w:tc>
        <w:tc>
          <w:tcPr>
            <w:tcW w:w="5955" w:type="dxa"/>
            <w:tcBorders>
              <w:top w:val="single" w:sz="4" w:space="0" w:color="auto"/>
              <w:left w:val="single" w:sz="4" w:space="0" w:color="000000"/>
              <w:bottom w:val="single" w:sz="4" w:space="0" w:color="auto"/>
              <w:right w:val="single" w:sz="4" w:space="0" w:color="auto"/>
            </w:tcBorders>
            <w:shd w:val="clear" w:color="auto" w:fill="auto"/>
          </w:tcPr>
          <w:p w:rsidR="00C50FF4" w:rsidRPr="008B206C" w:rsidRDefault="00C50FF4" w:rsidP="003D17E3">
            <w:pPr>
              <w:snapToGrid w:val="0"/>
              <w:spacing w:line="100" w:lineRule="atLeast"/>
              <w:jc w:val="center"/>
            </w:pPr>
            <w:r w:rsidRPr="008B206C">
              <w:t>На сцене ТЮЗ «ДИЛИЖАНС»</w:t>
            </w:r>
          </w:p>
          <w:p w:rsidR="00C50FF4" w:rsidRPr="008B206C" w:rsidRDefault="00C50FF4" w:rsidP="003D17E3">
            <w:pPr>
              <w:snapToGrid w:val="0"/>
              <w:spacing w:line="100" w:lineRule="atLeast"/>
              <w:jc w:val="center"/>
            </w:pPr>
            <w:r w:rsidRPr="008B206C">
              <w:t>Театр кукол «ПИЛИГРИМ» (</w:t>
            </w:r>
            <w:proofErr w:type="gramStart"/>
            <w:r w:rsidRPr="008B206C">
              <w:t>г</w:t>
            </w:r>
            <w:proofErr w:type="gramEnd"/>
            <w:r w:rsidRPr="008B206C">
              <w:t>. Тольятти)</w:t>
            </w:r>
          </w:p>
          <w:p w:rsidR="00C50FF4" w:rsidRPr="008B206C" w:rsidRDefault="00C50FF4" w:rsidP="003D17E3">
            <w:pPr>
              <w:snapToGrid w:val="0"/>
              <w:spacing w:line="100" w:lineRule="atLeast"/>
              <w:jc w:val="center"/>
            </w:pPr>
            <w:r w:rsidRPr="008B206C">
              <w:t xml:space="preserve">"Как котенок научился мяукать" (Нина </w:t>
            </w:r>
            <w:proofErr w:type="spellStart"/>
            <w:r w:rsidRPr="008B206C">
              <w:t>Гернет</w:t>
            </w:r>
            <w:proofErr w:type="spellEnd"/>
            <w:r w:rsidRPr="008B206C">
              <w:t>)</w:t>
            </w:r>
            <w:r w:rsidRPr="008B206C">
              <w:rPr>
                <w:color w:val="000000"/>
              </w:rPr>
              <w:t xml:space="preserve">    </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C50FF4" w:rsidRPr="008B206C" w:rsidRDefault="00C50FF4" w:rsidP="003D17E3">
            <w:pPr>
              <w:jc w:val="center"/>
            </w:pPr>
            <w:r w:rsidRPr="008B206C">
              <w:t>3+</w:t>
            </w:r>
          </w:p>
        </w:tc>
        <w:tc>
          <w:tcPr>
            <w:tcW w:w="850" w:type="dxa"/>
            <w:tcBorders>
              <w:top w:val="single" w:sz="4" w:space="0" w:color="auto"/>
              <w:left w:val="single" w:sz="4" w:space="0" w:color="auto"/>
              <w:bottom w:val="single" w:sz="4" w:space="0" w:color="auto"/>
              <w:right w:val="single" w:sz="4" w:space="0" w:color="000000"/>
            </w:tcBorders>
            <w:shd w:val="clear" w:color="auto" w:fill="auto"/>
          </w:tcPr>
          <w:p w:rsidR="00C50FF4" w:rsidRPr="008B206C" w:rsidRDefault="00C50FF4" w:rsidP="003D17E3">
            <w:pPr>
              <w:jc w:val="center"/>
              <w:rPr>
                <w:b/>
              </w:rPr>
            </w:pPr>
            <w:r w:rsidRPr="008B206C">
              <w:rPr>
                <w:b/>
              </w:rPr>
              <w:t>р.</w:t>
            </w:r>
          </w:p>
          <w:p w:rsidR="00C50FF4" w:rsidRPr="008B206C" w:rsidRDefault="00C50FF4" w:rsidP="003D17E3">
            <w:pPr>
              <w:jc w:val="center"/>
              <w:rPr>
                <w:b/>
              </w:rPr>
            </w:pPr>
          </w:p>
        </w:tc>
      </w:tr>
      <w:tr w:rsidR="00C50FF4" w:rsidRPr="008B206C" w:rsidTr="003D17E3">
        <w:trPr>
          <w:trHeight w:val="560"/>
        </w:trPr>
        <w:tc>
          <w:tcPr>
            <w:tcW w:w="1134" w:type="dxa"/>
            <w:vMerge/>
            <w:tcBorders>
              <w:top w:val="single" w:sz="4" w:space="0" w:color="auto"/>
              <w:left w:val="single" w:sz="4" w:space="0" w:color="000000"/>
            </w:tcBorders>
            <w:shd w:val="clear" w:color="auto" w:fill="auto"/>
          </w:tcPr>
          <w:p w:rsidR="00C50FF4" w:rsidRPr="008B206C" w:rsidRDefault="00C50FF4" w:rsidP="003D17E3">
            <w:pPr>
              <w:pStyle w:val="a4"/>
              <w:ind w:right="-108"/>
              <w:jc w:val="center"/>
            </w:pPr>
          </w:p>
        </w:tc>
        <w:tc>
          <w:tcPr>
            <w:tcW w:w="8505" w:type="dxa"/>
            <w:gridSpan w:val="4"/>
            <w:tcBorders>
              <w:top w:val="single" w:sz="4" w:space="0" w:color="auto"/>
              <w:left w:val="single" w:sz="4" w:space="0" w:color="000000"/>
              <w:bottom w:val="single" w:sz="4" w:space="0" w:color="auto"/>
              <w:right w:val="single" w:sz="4" w:space="0" w:color="000000"/>
            </w:tcBorders>
            <w:shd w:val="clear" w:color="auto" w:fill="auto"/>
          </w:tcPr>
          <w:p w:rsidR="00C50FF4" w:rsidRPr="008B206C" w:rsidRDefault="00C50FF4" w:rsidP="003D17E3">
            <w:pPr>
              <w:shd w:val="clear" w:color="auto" w:fill="FFFFFF"/>
              <w:rPr>
                <w:color w:val="333333"/>
              </w:rPr>
            </w:pPr>
            <w:r w:rsidRPr="008B206C">
              <w:rPr>
                <w:color w:val="333333"/>
              </w:rPr>
              <w:t>Режиссер-постановщик - В. Домбровский</w:t>
            </w:r>
            <w:r w:rsidRPr="008B206C">
              <w:rPr>
                <w:color w:val="333333"/>
              </w:rPr>
              <w:br/>
              <w:t xml:space="preserve">Художник-постановщик - Н. </w:t>
            </w:r>
            <w:proofErr w:type="spellStart"/>
            <w:r w:rsidRPr="008B206C">
              <w:rPr>
                <w:color w:val="333333"/>
              </w:rPr>
              <w:t>Кашенина</w:t>
            </w:r>
            <w:proofErr w:type="spellEnd"/>
            <w:r w:rsidRPr="008B206C">
              <w:rPr>
                <w:color w:val="333333"/>
              </w:rPr>
              <w:t xml:space="preserve"> (Н. </w:t>
            </w:r>
            <w:proofErr w:type="spellStart"/>
            <w:r w:rsidRPr="008B206C">
              <w:rPr>
                <w:color w:val="333333"/>
              </w:rPr>
              <w:t>Новогород</w:t>
            </w:r>
            <w:proofErr w:type="spellEnd"/>
            <w:r w:rsidRPr="008B206C">
              <w:rPr>
                <w:color w:val="333333"/>
              </w:rPr>
              <w:t>)</w:t>
            </w:r>
            <w:r w:rsidRPr="008B206C">
              <w:rPr>
                <w:color w:val="333333"/>
              </w:rPr>
              <w:br/>
              <w:t>Композитор - Г. Лебедев (</w:t>
            </w:r>
            <w:proofErr w:type="gramStart"/>
            <w:r w:rsidRPr="008B206C">
              <w:rPr>
                <w:color w:val="333333"/>
              </w:rPr>
              <w:t>г</w:t>
            </w:r>
            <w:proofErr w:type="gramEnd"/>
            <w:r w:rsidRPr="008B206C">
              <w:rPr>
                <w:color w:val="333333"/>
              </w:rPr>
              <w:t>. Москва)</w:t>
            </w:r>
          </w:p>
          <w:p w:rsidR="00C50FF4" w:rsidRPr="008B206C" w:rsidRDefault="00C50FF4" w:rsidP="003D17E3">
            <w:pPr>
              <w:shd w:val="clear" w:color="auto" w:fill="FFFFFF"/>
              <w:rPr>
                <w:color w:val="333333"/>
              </w:rPr>
            </w:pPr>
            <w:r w:rsidRPr="008B206C">
              <w:rPr>
                <w:color w:val="333333"/>
              </w:rPr>
              <w:t>Забавные приключения непослушного Котёнка, его знакомство  с различными обитателями двора и  окружающим миром привели к тому, что он научился  мяукать и самое главное  - Котёнок понял, что маму нужно слушаться и тогда можно будет избежать многих неприятностей.</w:t>
            </w:r>
          </w:p>
          <w:p w:rsidR="00C50FF4" w:rsidRPr="008B206C" w:rsidRDefault="00C50FF4" w:rsidP="003D17E3">
            <w:pPr>
              <w:shd w:val="clear" w:color="auto" w:fill="FFFFFF"/>
              <w:rPr>
                <w:b/>
              </w:rPr>
            </w:pPr>
            <w:r w:rsidRPr="008B206C">
              <w:rPr>
                <w:b/>
                <w:color w:val="333333"/>
              </w:rPr>
              <w:t>Продолжительность: 00:35 мин.</w:t>
            </w:r>
          </w:p>
        </w:tc>
      </w:tr>
      <w:tr w:rsidR="00C50FF4" w:rsidRPr="008B206C" w:rsidTr="00C50FF4">
        <w:trPr>
          <w:trHeight w:val="560"/>
        </w:trPr>
        <w:tc>
          <w:tcPr>
            <w:tcW w:w="1134" w:type="dxa"/>
            <w:vMerge/>
            <w:tcBorders>
              <w:top w:val="single" w:sz="4" w:space="0" w:color="auto"/>
              <w:left w:val="single" w:sz="4" w:space="0" w:color="000000"/>
              <w:bottom w:val="single" w:sz="4" w:space="0" w:color="auto"/>
            </w:tcBorders>
            <w:shd w:val="clear" w:color="auto" w:fill="auto"/>
          </w:tcPr>
          <w:p w:rsidR="00C50FF4" w:rsidRPr="008B206C" w:rsidRDefault="00C50FF4" w:rsidP="003D17E3">
            <w:pPr>
              <w:pStyle w:val="a4"/>
              <w:ind w:right="-108"/>
              <w:jc w:val="center"/>
            </w:pPr>
          </w:p>
        </w:tc>
        <w:tc>
          <w:tcPr>
            <w:tcW w:w="992" w:type="dxa"/>
            <w:tcBorders>
              <w:top w:val="single" w:sz="4" w:space="0" w:color="auto"/>
              <w:left w:val="single" w:sz="4" w:space="0" w:color="000000"/>
              <w:bottom w:val="single" w:sz="4" w:space="0" w:color="auto"/>
            </w:tcBorders>
            <w:shd w:val="clear" w:color="auto" w:fill="auto"/>
          </w:tcPr>
          <w:p w:rsidR="00C50FF4" w:rsidRPr="008B206C" w:rsidRDefault="00C50FF4" w:rsidP="003D17E3">
            <w:pPr>
              <w:snapToGrid w:val="0"/>
              <w:spacing w:line="100" w:lineRule="atLeast"/>
            </w:pPr>
            <w:r w:rsidRPr="008B206C">
              <w:t>18.00</w:t>
            </w:r>
          </w:p>
        </w:tc>
        <w:tc>
          <w:tcPr>
            <w:tcW w:w="5955" w:type="dxa"/>
            <w:tcBorders>
              <w:top w:val="single" w:sz="4" w:space="0" w:color="auto"/>
              <w:left w:val="single" w:sz="4" w:space="0" w:color="000000"/>
              <w:bottom w:val="single" w:sz="4" w:space="0" w:color="auto"/>
              <w:right w:val="single" w:sz="4" w:space="0" w:color="auto"/>
            </w:tcBorders>
            <w:shd w:val="clear" w:color="auto" w:fill="auto"/>
          </w:tcPr>
          <w:p w:rsidR="00C50FF4" w:rsidRPr="008B206C" w:rsidRDefault="00C50FF4" w:rsidP="003D17E3">
            <w:pPr>
              <w:snapToGrid w:val="0"/>
              <w:spacing w:line="100" w:lineRule="atLeast"/>
              <w:jc w:val="center"/>
            </w:pPr>
            <w:r w:rsidRPr="008B206C">
              <w:t>На сцене ТЮЗ «ДИЛИЖАНС»</w:t>
            </w:r>
          </w:p>
          <w:p w:rsidR="00C50FF4" w:rsidRPr="008B206C" w:rsidRDefault="00C50FF4" w:rsidP="003D17E3">
            <w:pPr>
              <w:snapToGrid w:val="0"/>
              <w:spacing w:line="100" w:lineRule="atLeast"/>
              <w:jc w:val="center"/>
            </w:pPr>
            <w:r w:rsidRPr="008B206C">
              <w:t>Молодежный драматический театр (</w:t>
            </w:r>
            <w:proofErr w:type="gramStart"/>
            <w:r w:rsidRPr="008B206C">
              <w:t>г</w:t>
            </w:r>
            <w:proofErr w:type="gramEnd"/>
            <w:r w:rsidRPr="008B206C">
              <w:t>. Тольятти)</w:t>
            </w:r>
          </w:p>
          <w:p w:rsidR="00C50FF4" w:rsidRPr="008B206C" w:rsidRDefault="00C50FF4" w:rsidP="003D17E3">
            <w:pPr>
              <w:snapToGrid w:val="0"/>
              <w:spacing w:line="100" w:lineRule="atLeast"/>
              <w:jc w:val="center"/>
            </w:pPr>
            <w:r w:rsidRPr="008B206C">
              <w:t xml:space="preserve">Спектакль для детей "У ковчега  в восемь"      (У. </w:t>
            </w:r>
            <w:proofErr w:type="spellStart"/>
            <w:r w:rsidRPr="008B206C">
              <w:t>Хуб</w:t>
            </w:r>
            <w:proofErr w:type="spellEnd"/>
            <w:r w:rsidRPr="008B206C">
              <w:t>)</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C50FF4" w:rsidRPr="008B206C" w:rsidRDefault="00C50FF4" w:rsidP="003D17E3">
            <w:pPr>
              <w:jc w:val="center"/>
            </w:pPr>
            <w:r w:rsidRPr="008B206C">
              <w:t>5+</w:t>
            </w:r>
          </w:p>
        </w:tc>
        <w:tc>
          <w:tcPr>
            <w:tcW w:w="850" w:type="dxa"/>
            <w:tcBorders>
              <w:top w:val="single" w:sz="4" w:space="0" w:color="auto"/>
              <w:left w:val="single" w:sz="4" w:space="0" w:color="auto"/>
              <w:bottom w:val="single" w:sz="4" w:space="0" w:color="auto"/>
              <w:right w:val="single" w:sz="4" w:space="0" w:color="000000"/>
            </w:tcBorders>
            <w:shd w:val="clear" w:color="auto" w:fill="auto"/>
          </w:tcPr>
          <w:p w:rsidR="00C50FF4" w:rsidRPr="008B206C" w:rsidRDefault="00C50FF4" w:rsidP="003D17E3">
            <w:pPr>
              <w:jc w:val="center"/>
              <w:rPr>
                <w:b/>
              </w:rPr>
            </w:pPr>
            <w:r w:rsidRPr="008B206C">
              <w:rPr>
                <w:b/>
              </w:rPr>
              <w:t>р.</w:t>
            </w:r>
          </w:p>
          <w:p w:rsidR="00C50FF4" w:rsidRPr="008B206C" w:rsidRDefault="00C50FF4" w:rsidP="003D17E3">
            <w:pPr>
              <w:jc w:val="center"/>
              <w:rPr>
                <w:b/>
              </w:rPr>
            </w:pPr>
          </w:p>
        </w:tc>
      </w:tr>
      <w:tr w:rsidR="00C50FF4" w:rsidRPr="008B206C" w:rsidTr="003D17E3">
        <w:trPr>
          <w:trHeight w:val="560"/>
        </w:trPr>
        <w:tc>
          <w:tcPr>
            <w:tcW w:w="1134" w:type="dxa"/>
            <w:tcBorders>
              <w:top w:val="single" w:sz="4" w:space="0" w:color="auto"/>
              <w:left w:val="single" w:sz="4" w:space="0" w:color="000000"/>
              <w:bottom w:val="single" w:sz="4" w:space="0" w:color="auto"/>
            </w:tcBorders>
            <w:shd w:val="clear" w:color="auto" w:fill="auto"/>
          </w:tcPr>
          <w:p w:rsidR="00C50FF4" w:rsidRPr="008B206C" w:rsidRDefault="00C50FF4" w:rsidP="003D17E3">
            <w:pPr>
              <w:pStyle w:val="a4"/>
              <w:ind w:right="-108"/>
              <w:jc w:val="center"/>
            </w:pPr>
          </w:p>
        </w:tc>
        <w:tc>
          <w:tcPr>
            <w:tcW w:w="8505" w:type="dxa"/>
            <w:gridSpan w:val="4"/>
            <w:tcBorders>
              <w:top w:val="single" w:sz="4" w:space="0" w:color="auto"/>
              <w:left w:val="single" w:sz="4" w:space="0" w:color="000000"/>
              <w:bottom w:val="single" w:sz="4" w:space="0" w:color="auto"/>
              <w:right w:val="single" w:sz="4" w:space="0" w:color="000000"/>
            </w:tcBorders>
            <w:shd w:val="clear" w:color="auto" w:fill="auto"/>
          </w:tcPr>
          <w:p w:rsidR="00C50FF4" w:rsidRPr="008B206C" w:rsidRDefault="00C50FF4" w:rsidP="003D17E3">
            <w:pPr>
              <w:jc w:val="both"/>
            </w:pPr>
            <w:r w:rsidRPr="008B206C">
              <w:tab/>
              <w:t xml:space="preserve">Жанр: </w:t>
            </w:r>
            <w:r w:rsidRPr="008B206C">
              <w:rPr>
                <w:u w:val="single"/>
              </w:rPr>
              <w:t>ироническая притча</w:t>
            </w:r>
          </w:p>
          <w:p w:rsidR="00C50FF4" w:rsidRPr="008B206C" w:rsidRDefault="00C50FF4" w:rsidP="003D17E3">
            <w:pPr>
              <w:jc w:val="both"/>
            </w:pPr>
            <w:r w:rsidRPr="008B206C">
              <w:t xml:space="preserve">Сказка-притча «У Ковчега в восемь» - это трогательная, увлекательная, и немного ироничная история о дружбе, честности, взаимовыручке. </w:t>
            </w:r>
          </w:p>
          <w:p w:rsidR="00C50FF4" w:rsidRPr="008B206C" w:rsidRDefault="00C50FF4" w:rsidP="003D17E3">
            <w:pPr>
              <w:jc w:val="both"/>
            </w:pPr>
            <w:r w:rsidRPr="008B206C">
              <w:t xml:space="preserve">Три арктических пингвина, получив билеты на Ноев Ковчег, оказываются перед сложной дилеммой: у них только два билета, а количество мест на </w:t>
            </w:r>
            <w:proofErr w:type="gramStart"/>
            <w:r w:rsidRPr="008B206C">
              <w:t>Ковчеге</w:t>
            </w:r>
            <w:proofErr w:type="gramEnd"/>
            <w:r w:rsidRPr="008B206C">
              <w:t xml:space="preserve"> строго ограничено. И тогда они решают тайком провести с собой на борт третьего... Дальше их ожидает много приключений, сложных испытаний и забавных ситуаций.</w:t>
            </w:r>
          </w:p>
          <w:p w:rsidR="00C50FF4" w:rsidRPr="008B206C" w:rsidRDefault="00C50FF4" w:rsidP="003D17E3">
            <w:pPr>
              <w:jc w:val="both"/>
            </w:pPr>
            <w:r w:rsidRPr="008B206C">
              <w:t>Режиссер-постановщик, муз</w:t>
            </w:r>
            <w:proofErr w:type="gramStart"/>
            <w:r w:rsidRPr="008B206C">
              <w:t>.</w:t>
            </w:r>
            <w:proofErr w:type="gramEnd"/>
            <w:r w:rsidRPr="008B206C">
              <w:t xml:space="preserve"> </w:t>
            </w:r>
            <w:proofErr w:type="gramStart"/>
            <w:r w:rsidRPr="008B206C">
              <w:t>о</w:t>
            </w:r>
            <w:proofErr w:type="gramEnd"/>
            <w:r w:rsidRPr="008B206C">
              <w:t xml:space="preserve">формление - Юрий </w:t>
            </w:r>
            <w:proofErr w:type="spellStart"/>
            <w:r w:rsidRPr="008B206C">
              <w:t>Раменсков</w:t>
            </w:r>
            <w:proofErr w:type="spellEnd"/>
          </w:p>
          <w:p w:rsidR="00C50FF4" w:rsidRPr="008B206C" w:rsidRDefault="00C50FF4" w:rsidP="003D17E3">
            <w:pPr>
              <w:rPr>
                <w:b/>
              </w:rPr>
            </w:pPr>
            <w:r w:rsidRPr="008B206C">
              <w:rPr>
                <w:b/>
              </w:rPr>
              <w:t>Продолжительность: 1 ч.10мин.</w:t>
            </w:r>
          </w:p>
        </w:tc>
      </w:tr>
    </w:tbl>
    <w:p w:rsidR="00C50FF4" w:rsidRPr="008B206C" w:rsidRDefault="00C50FF4" w:rsidP="00C50FF4">
      <w:pPr>
        <w:shd w:val="clear" w:color="auto" w:fill="FFFFFF"/>
        <w:spacing w:line="239" w:lineRule="atLeast"/>
        <w:jc w:val="center"/>
        <w:rPr>
          <w:color w:val="000000"/>
          <w:lang w:val="en-US"/>
        </w:rPr>
      </w:pPr>
    </w:p>
    <w:p w:rsidR="00C50FF4" w:rsidRPr="008B206C" w:rsidRDefault="00C50FF4" w:rsidP="00C50FF4">
      <w:pPr>
        <w:shd w:val="clear" w:color="auto" w:fill="FFFFFF"/>
        <w:spacing w:line="239" w:lineRule="atLeast"/>
        <w:rPr>
          <w:color w:val="000000"/>
        </w:rPr>
      </w:pPr>
      <w:r w:rsidRPr="008B206C">
        <w:rPr>
          <w:color w:val="000000"/>
        </w:rPr>
        <w:t>ТЕАТРАЛЬНЫЕ НОВОСТИ</w:t>
      </w:r>
      <w:r w:rsidRPr="008B206C">
        <w:rPr>
          <w:color w:val="000000"/>
        </w:rPr>
        <w:br/>
        <w:t>*</w:t>
      </w:r>
    </w:p>
    <w:p w:rsidR="00C50FF4" w:rsidRPr="008B206C" w:rsidRDefault="00C50FF4" w:rsidP="00C50FF4">
      <w:pPr>
        <w:shd w:val="clear" w:color="auto" w:fill="FFFFFF"/>
        <w:spacing w:line="239" w:lineRule="atLeast"/>
        <w:jc w:val="both"/>
        <w:rPr>
          <w:color w:val="000000"/>
        </w:rPr>
      </w:pPr>
      <w:r w:rsidRPr="008B206C">
        <w:rPr>
          <w:color w:val="000000"/>
        </w:rPr>
        <w:t xml:space="preserve">Необычным было решение режиссера  спектакля «Герой нашего времени» Виктора Мартынова провести предпремьерный показ перед учащимися старших классов. Но жизнь подтвердила правильность такого решения. Уже по «дыханию зала», по внимательной тишине вечно спешащего поколения было понятно, что происходящее на сцене захватило молодых людей в эмоциональные сети. </w:t>
      </w:r>
    </w:p>
    <w:p w:rsidR="00C50FF4" w:rsidRPr="008B206C" w:rsidRDefault="00C50FF4" w:rsidP="00C50FF4">
      <w:pPr>
        <w:shd w:val="clear" w:color="auto" w:fill="FFFFFF"/>
        <w:spacing w:line="239" w:lineRule="atLeast"/>
        <w:jc w:val="both"/>
        <w:rPr>
          <w:color w:val="000000"/>
        </w:rPr>
      </w:pPr>
      <w:r w:rsidRPr="008B206C">
        <w:rPr>
          <w:color w:val="000000"/>
        </w:rPr>
        <w:t xml:space="preserve">Это было заметно и по сосредоточенному вниманию и по наклону корпуса многих зрителей в сторону сцены, словно всем телом улавливающих нюансы страстной, </w:t>
      </w:r>
      <w:r w:rsidRPr="008B206C">
        <w:rPr>
          <w:color w:val="000000"/>
        </w:rPr>
        <w:lastRenderedPageBreak/>
        <w:t xml:space="preserve">трагической и очень лиричной истории борьбы между любовью и влюбленностью, истории противостояния двух натур - сильной и слабой. </w:t>
      </w:r>
    </w:p>
    <w:p w:rsidR="00C50FF4" w:rsidRPr="008B206C" w:rsidRDefault="00C50FF4" w:rsidP="00C50FF4">
      <w:pPr>
        <w:shd w:val="clear" w:color="auto" w:fill="FFFFFF"/>
        <w:spacing w:line="239" w:lineRule="atLeast"/>
        <w:jc w:val="both"/>
        <w:rPr>
          <w:color w:val="000000"/>
        </w:rPr>
      </w:pPr>
      <w:r w:rsidRPr="008B206C">
        <w:rPr>
          <w:color w:val="000000"/>
        </w:rPr>
        <w:t xml:space="preserve">Эта история разрушения личности предательством и ревностью, противостояния мстительности и самопожертвования настолько захватило зал, что даже привычных смешков и перешептываний (столь </w:t>
      </w:r>
      <w:proofErr w:type="gramStart"/>
      <w:r w:rsidRPr="008B206C">
        <w:rPr>
          <w:color w:val="000000"/>
        </w:rPr>
        <w:t>свойственных для</w:t>
      </w:r>
      <w:proofErr w:type="gramEnd"/>
      <w:r w:rsidRPr="008B206C">
        <w:rPr>
          <w:color w:val="000000"/>
        </w:rPr>
        <w:t xml:space="preserve"> молодежной публики) – их не было. Было лишь желание разобраться в противоречивости поступков главного героя, у которого внутреннее благородство было подавлено им же самим и обстоятельствами. Было сочувствие к другим персонажам «театра жизни и страданий», развернувшегося перед ними на сцене.</w:t>
      </w:r>
    </w:p>
    <w:p w:rsidR="00C50FF4" w:rsidRDefault="00C50FF4" w:rsidP="00C50FF4">
      <w:pPr>
        <w:shd w:val="clear" w:color="auto" w:fill="FFFFFF"/>
        <w:spacing w:line="239" w:lineRule="atLeast"/>
        <w:jc w:val="both"/>
        <w:rPr>
          <w:color w:val="000000"/>
        </w:rPr>
      </w:pPr>
      <w:r w:rsidRPr="008B206C">
        <w:rPr>
          <w:color w:val="000000"/>
        </w:rPr>
        <w:t xml:space="preserve">Основная нагрузка передачи дословного текста Михаила Лермонтова лежала на </w:t>
      </w:r>
      <w:proofErr w:type="gramStart"/>
      <w:r w:rsidRPr="008B206C">
        <w:rPr>
          <w:color w:val="000000"/>
        </w:rPr>
        <w:t>исполнителе</w:t>
      </w:r>
      <w:proofErr w:type="gramEnd"/>
      <w:r w:rsidRPr="008B206C">
        <w:rPr>
          <w:color w:val="000000"/>
        </w:rPr>
        <w:t xml:space="preserve"> главной роли Петре </w:t>
      </w:r>
      <w:proofErr w:type="spellStart"/>
      <w:r w:rsidRPr="008B206C">
        <w:rPr>
          <w:color w:val="000000"/>
        </w:rPr>
        <w:t>Касатьеве</w:t>
      </w:r>
      <w:proofErr w:type="spellEnd"/>
      <w:r w:rsidRPr="008B206C">
        <w:rPr>
          <w:color w:val="000000"/>
        </w:rPr>
        <w:t xml:space="preserve">. И для него такой вход в профессию – достаточно серьезное испытание. Но его партия в слаженном </w:t>
      </w:r>
      <w:proofErr w:type="gramStart"/>
      <w:r w:rsidRPr="008B206C">
        <w:rPr>
          <w:color w:val="000000"/>
        </w:rPr>
        <w:t>оркестре</w:t>
      </w:r>
      <w:proofErr w:type="gramEnd"/>
      <w:r w:rsidRPr="008B206C">
        <w:rPr>
          <w:color w:val="000000"/>
        </w:rPr>
        <w:t xml:space="preserve"> театральной труппы «Дилижанса» прозвучала достойно. </w:t>
      </w:r>
    </w:p>
    <w:p w:rsidR="00C50FF4" w:rsidRPr="008B206C" w:rsidRDefault="00C50FF4" w:rsidP="00C50FF4">
      <w:pPr>
        <w:shd w:val="clear" w:color="auto" w:fill="FFFFFF"/>
        <w:spacing w:line="239" w:lineRule="atLeast"/>
        <w:jc w:val="both"/>
        <w:rPr>
          <w:color w:val="000000"/>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103"/>
        <w:gridCol w:w="4253"/>
      </w:tblGrid>
      <w:tr w:rsidR="00C50FF4" w:rsidRPr="008B206C" w:rsidTr="00D20A12">
        <w:tc>
          <w:tcPr>
            <w:tcW w:w="5103" w:type="dxa"/>
          </w:tcPr>
          <w:p w:rsidR="00C50FF4" w:rsidRPr="008B206C" w:rsidRDefault="00C50FF4" w:rsidP="003D17E3">
            <w:pPr>
              <w:spacing w:line="239" w:lineRule="atLeast"/>
              <w:rPr>
                <w:color w:val="000000"/>
              </w:rPr>
            </w:pPr>
            <w:r>
              <w:rPr>
                <w:noProof/>
                <w:color w:val="000000"/>
              </w:rPr>
              <w:drawing>
                <wp:inline distT="0" distB="0" distL="0" distR="0">
                  <wp:extent cx="3495675" cy="2314575"/>
                  <wp:effectExtent l="19050" t="0" r="9525" b="0"/>
                  <wp:docPr id="78" name="Рисунок 1" descr="печорин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ечорин (2)"/>
                          <pic:cNvPicPr>
                            <a:picLocks noChangeAspect="1" noChangeArrowheads="1"/>
                          </pic:cNvPicPr>
                        </pic:nvPicPr>
                        <pic:blipFill>
                          <a:blip r:embed="rId35" cstate="print"/>
                          <a:srcRect/>
                          <a:stretch>
                            <a:fillRect/>
                          </a:stretch>
                        </pic:blipFill>
                        <pic:spPr bwMode="auto">
                          <a:xfrm>
                            <a:off x="0" y="0"/>
                            <a:ext cx="3495675" cy="2314575"/>
                          </a:xfrm>
                          <a:prstGeom prst="rect">
                            <a:avLst/>
                          </a:prstGeom>
                          <a:noFill/>
                          <a:ln w="9525">
                            <a:noFill/>
                            <a:miter lim="800000"/>
                            <a:headEnd/>
                            <a:tailEnd/>
                          </a:ln>
                        </pic:spPr>
                      </pic:pic>
                    </a:graphicData>
                  </a:graphic>
                </wp:inline>
              </w:drawing>
            </w:r>
          </w:p>
        </w:tc>
        <w:tc>
          <w:tcPr>
            <w:tcW w:w="4253" w:type="dxa"/>
          </w:tcPr>
          <w:p w:rsidR="00C50FF4" w:rsidRPr="008B206C" w:rsidRDefault="00C50FF4" w:rsidP="00D20A12">
            <w:pPr>
              <w:spacing w:line="239" w:lineRule="atLeast"/>
              <w:jc w:val="center"/>
              <w:rPr>
                <w:color w:val="000000"/>
              </w:rPr>
            </w:pPr>
            <w:r>
              <w:rPr>
                <w:noProof/>
                <w:color w:val="000000"/>
              </w:rPr>
              <w:drawing>
                <wp:inline distT="0" distB="0" distL="0" distR="0">
                  <wp:extent cx="1543050" cy="2324100"/>
                  <wp:effectExtent l="19050" t="0" r="0" b="0"/>
                  <wp:docPr id="77" name="Рисунок 2" descr="печорин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ечорин (4)"/>
                          <pic:cNvPicPr>
                            <a:picLocks noChangeAspect="1" noChangeArrowheads="1"/>
                          </pic:cNvPicPr>
                        </pic:nvPicPr>
                        <pic:blipFill>
                          <a:blip r:embed="rId36" cstate="print"/>
                          <a:srcRect/>
                          <a:stretch>
                            <a:fillRect/>
                          </a:stretch>
                        </pic:blipFill>
                        <pic:spPr bwMode="auto">
                          <a:xfrm>
                            <a:off x="0" y="0"/>
                            <a:ext cx="1543050" cy="2324100"/>
                          </a:xfrm>
                          <a:prstGeom prst="rect">
                            <a:avLst/>
                          </a:prstGeom>
                          <a:noFill/>
                          <a:ln w="9525">
                            <a:noFill/>
                            <a:miter lim="800000"/>
                            <a:headEnd/>
                            <a:tailEnd/>
                          </a:ln>
                        </pic:spPr>
                      </pic:pic>
                    </a:graphicData>
                  </a:graphic>
                </wp:inline>
              </w:drawing>
            </w:r>
          </w:p>
        </w:tc>
      </w:tr>
      <w:tr w:rsidR="00C50FF4" w:rsidRPr="008B206C" w:rsidTr="00D20A12">
        <w:tc>
          <w:tcPr>
            <w:tcW w:w="5103" w:type="dxa"/>
          </w:tcPr>
          <w:p w:rsidR="00C50FF4" w:rsidRPr="008B206C" w:rsidRDefault="00C50FF4" w:rsidP="003D17E3">
            <w:pPr>
              <w:spacing w:line="239" w:lineRule="atLeast"/>
              <w:rPr>
                <w:color w:val="000000"/>
              </w:rPr>
            </w:pPr>
            <w:r>
              <w:rPr>
                <w:noProof/>
                <w:color w:val="000000"/>
              </w:rPr>
              <w:drawing>
                <wp:inline distT="0" distB="0" distL="0" distR="0">
                  <wp:extent cx="3190875" cy="2409825"/>
                  <wp:effectExtent l="19050" t="0" r="9525" b="0"/>
                  <wp:docPr id="74" name="Рисунок 3" descr="школьники 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школьники 013"/>
                          <pic:cNvPicPr>
                            <a:picLocks noChangeAspect="1" noChangeArrowheads="1"/>
                          </pic:cNvPicPr>
                        </pic:nvPicPr>
                        <pic:blipFill>
                          <a:blip r:embed="rId37" cstate="print"/>
                          <a:srcRect/>
                          <a:stretch>
                            <a:fillRect/>
                          </a:stretch>
                        </pic:blipFill>
                        <pic:spPr bwMode="auto">
                          <a:xfrm>
                            <a:off x="0" y="0"/>
                            <a:ext cx="3190875" cy="2409825"/>
                          </a:xfrm>
                          <a:prstGeom prst="rect">
                            <a:avLst/>
                          </a:prstGeom>
                          <a:noFill/>
                          <a:ln w="9525">
                            <a:noFill/>
                            <a:miter lim="800000"/>
                            <a:headEnd/>
                            <a:tailEnd/>
                          </a:ln>
                        </pic:spPr>
                      </pic:pic>
                    </a:graphicData>
                  </a:graphic>
                </wp:inline>
              </w:drawing>
            </w:r>
          </w:p>
        </w:tc>
        <w:tc>
          <w:tcPr>
            <w:tcW w:w="4253" w:type="dxa"/>
          </w:tcPr>
          <w:p w:rsidR="00C50FF4" w:rsidRPr="008B206C" w:rsidRDefault="00C50FF4" w:rsidP="003D17E3">
            <w:pPr>
              <w:spacing w:line="239" w:lineRule="atLeast"/>
              <w:ind w:left="-163"/>
              <w:rPr>
                <w:color w:val="000000"/>
              </w:rPr>
            </w:pPr>
            <w:r>
              <w:rPr>
                <w:noProof/>
                <w:color w:val="000000"/>
              </w:rPr>
              <w:drawing>
                <wp:inline distT="0" distB="0" distL="0" distR="0">
                  <wp:extent cx="3219450" cy="2400300"/>
                  <wp:effectExtent l="19050" t="0" r="0" b="0"/>
                  <wp:docPr id="73" name="Рисунок 4" descr="школьники 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школьники 011"/>
                          <pic:cNvPicPr>
                            <a:picLocks noChangeAspect="1" noChangeArrowheads="1"/>
                          </pic:cNvPicPr>
                        </pic:nvPicPr>
                        <pic:blipFill>
                          <a:blip r:embed="rId38" cstate="print"/>
                          <a:srcRect/>
                          <a:stretch>
                            <a:fillRect/>
                          </a:stretch>
                        </pic:blipFill>
                        <pic:spPr bwMode="auto">
                          <a:xfrm>
                            <a:off x="0" y="0"/>
                            <a:ext cx="3219450" cy="2400300"/>
                          </a:xfrm>
                          <a:prstGeom prst="rect">
                            <a:avLst/>
                          </a:prstGeom>
                          <a:noFill/>
                          <a:ln w="9525">
                            <a:noFill/>
                            <a:miter lim="800000"/>
                            <a:headEnd/>
                            <a:tailEnd/>
                          </a:ln>
                        </pic:spPr>
                      </pic:pic>
                    </a:graphicData>
                  </a:graphic>
                </wp:inline>
              </w:drawing>
            </w:r>
          </w:p>
        </w:tc>
      </w:tr>
    </w:tbl>
    <w:p w:rsidR="00C50FF4" w:rsidRPr="008B206C" w:rsidRDefault="00C50FF4" w:rsidP="00C50FF4">
      <w:pPr>
        <w:shd w:val="clear" w:color="auto" w:fill="FFFFFF"/>
        <w:spacing w:line="239" w:lineRule="atLeast"/>
        <w:rPr>
          <w:color w:val="000000"/>
        </w:rPr>
      </w:pPr>
    </w:p>
    <w:p w:rsidR="00C50FF4" w:rsidRDefault="00C50FF4" w:rsidP="00C50FF4">
      <w:pPr>
        <w:shd w:val="clear" w:color="auto" w:fill="FFFFFF"/>
        <w:spacing w:line="239" w:lineRule="atLeast"/>
        <w:jc w:val="both"/>
        <w:rPr>
          <w:color w:val="000000"/>
        </w:rPr>
      </w:pPr>
      <w:r w:rsidRPr="008B206C">
        <w:rPr>
          <w:color w:val="000000"/>
        </w:rPr>
        <w:t>Эмоциональность сюжетной линии, высокопрофессиональная режиссура света и звукового сопровождения сделали двухчасовое действие спектакля настолько монолитным, что время, проведенное в зале, не отягощало зрителей. И многие после спектакля говорили именно об этом – об атмосфере, царившей в зале, которую мог разрушить антракт с его прозой жизни и возвращением в современность. Во второй части спектакля, после антракта, возможно, не удалось бы так настроить зрителей на одну волну восприятия, сопричастности и сопереживания, как это происходит сейчас от спектакля к спектаклю.</w:t>
      </w:r>
    </w:p>
    <w:p w:rsidR="00704910" w:rsidRPr="008B206C" w:rsidRDefault="00704910" w:rsidP="00C50FF4">
      <w:pPr>
        <w:shd w:val="clear" w:color="auto" w:fill="FFFFFF"/>
        <w:spacing w:line="239" w:lineRule="atLeast"/>
        <w:jc w:val="both"/>
        <w:rPr>
          <w:color w:val="000000"/>
        </w:rPr>
      </w:pPr>
    </w:p>
    <w:p w:rsidR="00C50FF4" w:rsidRDefault="00C50FF4" w:rsidP="00C50FF4">
      <w:pPr>
        <w:shd w:val="clear" w:color="auto" w:fill="FFFFFF"/>
        <w:spacing w:line="239" w:lineRule="atLeast"/>
        <w:jc w:val="both"/>
        <w:rPr>
          <w:color w:val="000000"/>
        </w:rPr>
      </w:pPr>
      <w:r w:rsidRPr="008B206C">
        <w:rPr>
          <w:color w:val="000000"/>
        </w:rPr>
        <w:t>Тем же, кто пришел в «Дилижанс» на открытие театрального сезона, повезло еще больше. Так как уже украшение вестибюля, стилистика оформления, звуковое сопровождение, небольшой «Лермонтовский уголок» с пером, чернильницей</w:t>
      </w:r>
      <w:r>
        <w:rPr>
          <w:color w:val="000000"/>
        </w:rPr>
        <w:t>,</w:t>
      </w:r>
      <w:r w:rsidRPr="008B206C">
        <w:rPr>
          <w:color w:val="000000"/>
        </w:rPr>
        <w:t xml:space="preserve"> </w:t>
      </w:r>
      <w:proofErr w:type="gramStart"/>
      <w:r w:rsidRPr="008B206C">
        <w:rPr>
          <w:color w:val="000000"/>
        </w:rPr>
        <w:t>захватывал</w:t>
      </w:r>
      <w:r>
        <w:rPr>
          <w:color w:val="000000"/>
        </w:rPr>
        <w:t>и</w:t>
      </w:r>
      <w:r w:rsidRPr="008B206C">
        <w:rPr>
          <w:color w:val="000000"/>
        </w:rPr>
        <w:t xml:space="preserve"> внимание </w:t>
      </w:r>
      <w:r w:rsidRPr="008B206C">
        <w:rPr>
          <w:color w:val="000000"/>
        </w:rPr>
        <w:lastRenderedPageBreak/>
        <w:t>зрителей и переводил</w:t>
      </w:r>
      <w:r>
        <w:rPr>
          <w:color w:val="000000"/>
        </w:rPr>
        <w:t>и</w:t>
      </w:r>
      <w:proofErr w:type="gramEnd"/>
      <w:r w:rsidRPr="008B206C">
        <w:rPr>
          <w:color w:val="000000"/>
        </w:rPr>
        <w:t xml:space="preserve"> акцент на творчество великого литератора. Этому помогали стихи поэта, его замечательная лирика, распечатанная на бумаге, стилизованной  «под старину». Завораживал летящий почерк поэта и его графические рисунки на </w:t>
      </w:r>
      <w:proofErr w:type="gramStart"/>
      <w:r w:rsidRPr="008B206C">
        <w:rPr>
          <w:color w:val="000000"/>
        </w:rPr>
        <w:t>полях</w:t>
      </w:r>
      <w:proofErr w:type="gramEnd"/>
      <w:r w:rsidRPr="008B206C">
        <w:rPr>
          <w:color w:val="000000"/>
        </w:rPr>
        <w:t xml:space="preserve"> со стихами. Стиль повествования, мелодика языка авторской прозы, звучавшей со сцены, удивительные акварели Лермонтова с пейзажами Кавказа, показанные в конце спектакля зрителям и, конечно, фейерверк эмоционально насыщенного театрального действия – большего подарка театралам к юбилею гения придумать сложно! </w:t>
      </w:r>
    </w:p>
    <w:p w:rsidR="00C50FF4" w:rsidRPr="008B206C" w:rsidRDefault="00C50FF4" w:rsidP="00C50FF4">
      <w:pPr>
        <w:shd w:val="clear" w:color="auto" w:fill="FFFFFF"/>
        <w:spacing w:line="239" w:lineRule="atLeast"/>
        <w:rPr>
          <w:color w:val="000000"/>
        </w:rPr>
      </w:pP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110"/>
        <w:gridCol w:w="2410"/>
        <w:gridCol w:w="2268"/>
      </w:tblGrid>
      <w:tr w:rsidR="00C50FF4" w:rsidRPr="008B206C" w:rsidTr="003D17E3">
        <w:tc>
          <w:tcPr>
            <w:tcW w:w="4110" w:type="dxa"/>
          </w:tcPr>
          <w:p w:rsidR="00C50FF4" w:rsidRPr="008B206C" w:rsidRDefault="00C50FF4" w:rsidP="003D17E3">
            <w:pPr>
              <w:spacing w:line="239" w:lineRule="atLeast"/>
              <w:ind w:left="-108"/>
              <w:rPr>
                <w:color w:val="000000"/>
              </w:rPr>
            </w:pPr>
            <w:r>
              <w:rPr>
                <w:noProof/>
                <w:color w:val="000000"/>
              </w:rPr>
              <w:drawing>
                <wp:inline distT="0" distB="0" distL="0" distR="0">
                  <wp:extent cx="2628900" cy="1971675"/>
                  <wp:effectExtent l="19050" t="0" r="0" b="0"/>
                  <wp:docPr id="72" name="Рисунок 5" descr="оформление на Лермонтова 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оформление на Лермонтова 010"/>
                          <pic:cNvPicPr>
                            <a:picLocks noChangeAspect="1" noChangeArrowheads="1"/>
                          </pic:cNvPicPr>
                        </pic:nvPicPr>
                        <pic:blipFill>
                          <a:blip r:embed="rId39" cstate="print"/>
                          <a:srcRect/>
                          <a:stretch>
                            <a:fillRect/>
                          </a:stretch>
                        </pic:blipFill>
                        <pic:spPr bwMode="auto">
                          <a:xfrm>
                            <a:off x="0" y="0"/>
                            <a:ext cx="2628900" cy="1971675"/>
                          </a:xfrm>
                          <a:prstGeom prst="rect">
                            <a:avLst/>
                          </a:prstGeom>
                          <a:noFill/>
                          <a:ln w="9525">
                            <a:noFill/>
                            <a:miter lim="800000"/>
                            <a:headEnd/>
                            <a:tailEnd/>
                          </a:ln>
                        </pic:spPr>
                      </pic:pic>
                    </a:graphicData>
                  </a:graphic>
                </wp:inline>
              </w:drawing>
            </w:r>
          </w:p>
        </w:tc>
        <w:tc>
          <w:tcPr>
            <w:tcW w:w="2410" w:type="dxa"/>
          </w:tcPr>
          <w:p w:rsidR="00C50FF4" w:rsidRPr="008B206C" w:rsidRDefault="00C50FF4" w:rsidP="003D17E3">
            <w:pPr>
              <w:spacing w:line="239" w:lineRule="atLeast"/>
              <w:ind w:left="-108"/>
              <w:rPr>
                <w:color w:val="000000"/>
              </w:rPr>
            </w:pPr>
            <w:r>
              <w:rPr>
                <w:noProof/>
                <w:color w:val="000000"/>
              </w:rPr>
              <w:drawing>
                <wp:inline distT="0" distB="0" distL="0" distR="0">
                  <wp:extent cx="1504950" cy="1990725"/>
                  <wp:effectExtent l="19050" t="0" r="0" b="0"/>
                  <wp:docPr id="71" name="Рисунок 6" descr="оформление на Лермонтова 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оформление на Лермонтова 013"/>
                          <pic:cNvPicPr>
                            <a:picLocks noChangeAspect="1" noChangeArrowheads="1"/>
                          </pic:cNvPicPr>
                        </pic:nvPicPr>
                        <pic:blipFill>
                          <a:blip r:embed="rId40" cstate="print"/>
                          <a:srcRect/>
                          <a:stretch>
                            <a:fillRect/>
                          </a:stretch>
                        </pic:blipFill>
                        <pic:spPr bwMode="auto">
                          <a:xfrm>
                            <a:off x="0" y="0"/>
                            <a:ext cx="1504950" cy="1990725"/>
                          </a:xfrm>
                          <a:prstGeom prst="rect">
                            <a:avLst/>
                          </a:prstGeom>
                          <a:noFill/>
                          <a:ln w="9525">
                            <a:noFill/>
                            <a:miter lim="800000"/>
                            <a:headEnd/>
                            <a:tailEnd/>
                          </a:ln>
                        </pic:spPr>
                      </pic:pic>
                    </a:graphicData>
                  </a:graphic>
                </wp:inline>
              </w:drawing>
            </w:r>
          </w:p>
        </w:tc>
        <w:tc>
          <w:tcPr>
            <w:tcW w:w="2268" w:type="dxa"/>
          </w:tcPr>
          <w:p w:rsidR="00C50FF4" w:rsidRPr="008B206C" w:rsidRDefault="00C50FF4" w:rsidP="003D17E3">
            <w:pPr>
              <w:spacing w:line="239" w:lineRule="atLeast"/>
              <w:ind w:left="-109"/>
              <w:rPr>
                <w:color w:val="000000"/>
              </w:rPr>
            </w:pPr>
            <w:r>
              <w:rPr>
                <w:noProof/>
                <w:color w:val="000000"/>
              </w:rPr>
              <w:drawing>
                <wp:inline distT="0" distB="0" distL="0" distR="0">
                  <wp:extent cx="1438275" cy="1990725"/>
                  <wp:effectExtent l="19050" t="0" r="9525" b="0"/>
                  <wp:docPr id="70" name="Рисунок 7" descr="первый спектак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первый спектакль"/>
                          <pic:cNvPicPr>
                            <a:picLocks noChangeAspect="1" noChangeArrowheads="1"/>
                          </pic:cNvPicPr>
                        </pic:nvPicPr>
                        <pic:blipFill>
                          <a:blip r:embed="rId41" cstate="print"/>
                          <a:srcRect/>
                          <a:stretch>
                            <a:fillRect/>
                          </a:stretch>
                        </pic:blipFill>
                        <pic:spPr bwMode="auto">
                          <a:xfrm>
                            <a:off x="0" y="0"/>
                            <a:ext cx="1438275" cy="1990725"/>
                          </a:xfrm>
                          <a:prstGeom prst="rect">
                            <a:avLst/>
                          </a:prstGeom>
                          <a:noFill/>
                          <a:ln w="9525">
                            <a:noFill/>
                            <a:miter lim="800000"/>
                            <a:headEnd/>
                            <a:tailEnd/>
                          </a:ln>
                        </pic:spPr>
                      </pic:pic>
                    </a:graphicData>
                  </a:graphic>
                </wp:inline>
              </w:drawing>
            </w:r>
          </w:p>
        </w:tc>
      </w:tr>
      <w:tr w:rsidR="00C50FF4" w:rsidRPr="008B206C" w:rsidTr="003D17E3">
        <w:tc>
          <w:tcPr>
            <w:tcW w:w="4110" w:type="dxa"/>
          </w:tcPr>
          <w:p w:rsidR="00C50FF4" w:rsidRPr="008B206C" w:rsidRDefault="00C50FF4" w:rsidP="003D17E3">
            <w:pPr>
              <w:spacing w:line="239" w:lineRule="atLeast"/>
              <w:ind w:left="-108"/>
              <w:rPr>
                <w:color w:val="000000"/>
              </w:rPr>
            </w:pPr>
            <w:r>
              <w:rPr>
                <w:noProof/>
                <w:color w:val="000000"/>
              </w:rPr>
              <w:drawing>
                <wp:inline distT="0" distB="0" distL="0" distR="0">
                  <wp:extent cx="2619375" cy="1962150"/>
                  <wp:effectExtent l="19050" t="0" r="9525" b="0"/>
                  <wp:docPr id="68" name="Рисунок 8" descr="оформление на Лермонтова 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оформление на Лермонтова 005"/>
                          <pic:cNvPicPr>
                            <a:picLocks noChangeAspect="1" noChangeArrowheads="1"/>
                          </pic:cNvPicPr>
                        </pic:nvPicPr>
                        <pic:blipFill>
                          <a:blip r:embed="rId42" cstate="print"/>
                          <a:srcRect/>
                          <a:stretch>
                            <a:fillRect/>
                          </a:stretch>
                        </pic:blipFill>
                        <pic:spPr bwMode="auto">
                          <a:xfrm>
                            <a:off x="0" y="0"/>
                            <a:ext cx="2619375" cy="1962150"/>
                          </a:xfrm>
                          <a:prstGeom prst="rect">
                            <a:avLst/>
                          </a:prstGeom>
                          <a:noFill/>
                          <a:ln w="9525">
                            <a:noFill/>
                            <a:miter lim="800000"/>
                            <a:headEnd/>
                            <a:tailEnd/>
                          </a:ln>
                        </pic:spPr>
                      </pic:pic>
                    </a:graphicData>
                  </a:graphic>
                </wp:inline>
              </w:drawing>
            </w:r>
          </w:p>
        </w:tc>
        <w:tc>
          <w:tcPr>
            <w:tcW w:w="2410" w:type="dxa"/>
          </w:tcPr>
          <w:p w:rsidR="00C50FF4" w:rsidRPr="008B206C" w:rsidRDefault="00C50FF4" w:rsidP="003D17E3">
            <w:pPr>
              <w:spacing w:line="239" w:lineRule="atLeast"/>
              <w:ind w:left="-108"/>
              <w:rPr>
                <w:color w:val="000000"/>
              </w:rPr>
            </w:pPr>
            <w:r>
              <w:rPr>
                <w:noProof/>
                <w:color w:val="000000"/>
              </w:rPr>
              <w:drawing>
                <wp:inline distT="0" distB="0" distL="0" distR="0">
                  <wp:extent cx="1466850" cy="1962150"/>
                  <wp:effectExtent l="19050" t="0" r="0" b="0"/>
                  <wp:docPr id="67" name="Рисунок 9" descr="оформление на Лермонтова 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оформление на Лермонтова 017"/>
                          <pic:cNvPicPr>
                            <a:picLocks noChangeAspect="1" noChangeArrowheads="1"/>
                          </pic:cNvPicPr>
                        </pic:nvPicPr>
                        <pic:blipFill>
                          <a:blip r:embed="rId43" cstate="print"/>
                          <a:srcRect/>
                          <a:stretch>
                            <a:fillRect/>
                          </a:stretch>
                        </pic:blipFill>
                        <pic:spPr bwMode="auto">
                          <a:xfrm>
                            <a:off x="0" y="0"/>
                            <a:ext cx="1466850" cy="1962150"/>
                          </a:xfrm>
                          <a:prstGeom prst="rect">
                            <a:avLst/>
                          </a:prstGeom>
                          <a:noFill/>
                          <a:ln w="9525">
                            <a:noFill/>
                            <a:miter lim="800000"/>
                            <a:headEnd/>
                            <a:tailEnd/>
                          </a:ln>
                        </pic:spPr>
                      </pic:pic>
                    </a:graphicData>
                  </a:graphic>
                </wp:inline>
              </w:drawing>
            </w:r>
          </w:p>
        </w:tc>
        <w:tc>
          <w:tcPr>
            <w:tcW w:w="2268" w:type="dxa"/>
          </w:tcPr>
          <w:p w:rsidR="00C50FF4" w:rsidRPr="008B206C" w:rsidRDefault="00C50FF4" w:rsidP="003D17E3">
            <w:pPr>
              <w:spacing w:line="239" w:lineRule="atLeast"/>
              <w:ind w:left="-250"/>
              <w:rPr>
                <w:color w:val="000000"/>
              </w:rPr>
            </w:pPr>
            <w:r>
              <w:rPr>
                <w:noProof/>
                <w:color w:val="000000"/>
              </w:rPr>
              <w:drawing>
                <wp:inline distT="0" distB="0" distL="0" distR="0">
                  <wp:extent cx="1438275" cy="1952625"/>
                  <wp:effectExtent l="19050" t="0" r="9525" b="0"/>
                  <wp:docPr id="66" name="Рисунок 10" descr="второй спектакль 2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второй спектакль 2 001"/>
                          <pic:cNvPicPr>
                            <a:picLocks noChangeAspect="1" noChangeArrowheads="1"/>
                          </pic:cNvPicPr>
                        </pic:nvPicPr>
                        <pic:blipFill>
                          <a:blip r:embed="rId44" cstate="print"/>
                          <a:srcRect/>
                          <a:stretch>
                            <a:fillRect/>
                          </a:stretch>
                        </pic:blipFill>
                        <pic:spPr bwMode="auto">
                          <a:xfrm>
                            <a:off x="0" y="0"/>
                            <a:ext cx="1438275" cy="1952625"/>
                          </a:xfrm>
                          <a:prstGeom prst="rect">
                            <a:avLst/>
                          </a:prstGeom>
                          <a:noFill/>
                          <a:ln w="9525">
                            <a:noFill/>
                            <a:miter lim="800000"/>
                            <a:headEnd/>
                            <a:tailEnd/>
                          </a:ln>
                        </pic:spPr>
                      </pic:pic>
                    </a:graphicData>
                  </a:graphic>
                </wp:inline>
              </w:drawing>
            </w:r>
          </w:p>
        </w:tc>
      </w:tr>
    </w:tbl>
    <w:p w:rsidR="00C50FF4" w:rsidRPr="008B206C" w:rsidRDefault="00C50FF4" w:rsidP="00C50FF4">
      <w:pPr>
        <w:shd w:val="clear" w:color="auto" w:fill="FFFFFF"/>
        <w:spacing w:line="239" w:lineRule="atLeast"/>
        <w:rPr>
          <w:color w:val="000000"/>
        </w:rPr>
      </w:pPr>
    </w:p>
    <w:p w:rsidR="00C50FF4" w:rsidRPr="008B206C" w:rsidRDefault="00C50FF4" w:rsidP="00C50FF4">
      <w:pPr>
        <w:shd w:val="clear" w:color="auto" w:fill="FFFFFF"/>
        <w:spacing w:line="239" w:lineRule="atLeast"/>
        <w:jc w:val="both"/>
        <w:rPr>
          <w:color w:val="000000"/>
        </w:rPr>
      </w:pPr>
      <w:r w:rsidRPr="008B206C">
        <w:rPr>
          <w:color w:val="000000"/>
        </w:rPr>
        <w:t xml:space="preserve">Многие зрители после спектакля говорили о  том, насколько полно была отображена многогранность таланта Михаила Юрьевича Лермонтова, что хотелось </w:t>
      </w:r>
      <w:proofErr w:type="gramStart"/>
      <w:r w:rsidRPr="008B206C">
        <w:rPr>
          <w:color w:val="000000"/>
        </w:rPr>
        <w:t>вернуться к его творчеству и проверить</w:t>
      </w:r>
      <w:proofErr w:type="gramEnd"/>
      <w:r w:rsidRPr="008B206C">
        <w:rPr>
          <w:color w:val="000000"/>
        </w:rPr>
        <w:t xml:space="preserve"> свои ощущения, рожденные в зрительном зале. И все-таки решить для себя – кто же был Печорин в авторской трактовке.</w:t>
      </w:r>
    </w:p>
    <w:p w:rsidR="00C50FF4" w:rsidRPr="008B206C" w:rsidRDefault="00C50FF4" w:rsidP="00C50FF4">
      <w:pPr>
        <w:shd w:val="clear" w:color="auto" w:fill="FFFFFF"/>
        <w:spacing w:line="239" w:lineRule="atLeast"/>
        <w:rPr>
          <w:color w:val="000000"/>
        </w:rPr>
      </w:pPr>
    </w:p>
    <w:p w:rsidR="00C50FF4" w:rsidRPr="008B206C" w:rsidRDefault="00C50FF4" w:rsidP="00C50FF4">
      <w:pPr>
        <w:shd w:val="clear" w:color="auto" w:fill="FFFFFF"/>
        <w:spacing w:line="239" w:lineRule="atLeast"/>
        <w:rPr>
          <w:color w:val="000000"/>
        </w:rPr>
      </w:pPr>
      <w:r w:rsidRPr="008B206C">
        <w:rPr>
          <w:color w:val="000000"/>
        </w:rPr>
        <w:t>*</w:t>
      </w:r>
    </w:p>
    <w:p w:rsidR="00C50FF4" w:rsidRPr="008B206C" w:rsidRDefault="00C50FF4" w:rsidP="00C50FF4">
      <w:pPr>
        <w:shd w:val="clear" w:color="auto" w:fill="FFFFFF"/>
        <w:spacing w:line="239" w:lineRule="atLeast"/>
        <w:jc w:val="both"/>
        <w:rPr>
          <w:color w:val="000000"/>
        </w:rPr>
      </w:pPr>
      <w:r w:rsidRPr="008B206C">
        <w:rPr>
          <w:color w:val="000000"/>
        </w:rPr>
        <w:t xml:space="preserve">Состоялось открытие </w:t>
      </w:r>
      <w:r w:rsidRPr="008B206C">
        <w:rPr>
          <w:color w:val="000000"/>
          <w:lang w:val="en-US"/>
        </w:rPr>
        <w:t>XXIII</w:t>
      </w:r>
      <w:r w:rsidRPr="008B206C">
        <w:rPr>
          <w:color w:val="000000"/>
        </w:rPr>
        <w:t xml:space="preserve"> театрального сезона для детей. В проведении праздничной игровой программы перед спектаклем были задействованы воспитанники старшей театральной студии. Игры, конкурсы и другие развлечения младшему поколению зрителей пришлись по душе. Улыбки детей отражались и на </w:t>
      </w:r>
      <w:proofErr w:type="gramStart"/>
      <w:r w:rsidRPr="008B206C">
        <w:rPr>
          <w:color w:val="000000"/>
        </w:rPr>
        <w:t>лицах</w:t>
      </w:r>
      <w:proofErr w:type="gramEnd"/>
      <w:r w:rsidRPr="008B206C">
        <w:rPr>
          <w:color w:val="000000"/>
        </w:rPr>
        <w:t xml:space="preserve"> родителей.</w:t>
      </w:r>
      <w:r w:rsidRPr="008B206C">
        <w:rPr>
          <w:color w:val="000000"/>
        </w:rPr>
        <w:br/>
        <w:t>Для достойного открытия сезона был выбран спектакль «Я – Коза!». Вечером в воскресенье полный зал собрала музыкальная сказка «Щелкунчик».</w:t>
      </w:r>
    </w:p>
    <w:p w:rsidR="00C50FF4" w:rsidRPr="008B206C" w:rsidRDefault="00C50FF4" w:rsidP="00C50FF4">
      <w:pPr>
        <w:shd w:val="clear" w:color="auto" w:fill="FFFFFF"/>
        <w:spacing w:line="239" w:lineRule="atLeast"/>
        <w:rPr>
          <w:color w:val="000000"/>
        </w:rPr>
      </w:pPr>
    </w:p>
    <w:tbl>
      <w:tblPr>
        <w:tblW w:w="964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253"/>
        <w:gridCol w:w="5387"/>
      </w:tblGrid>
      <w:tr w:rsidR="00C50FF4" w:rsidRPr="008B206C" w:rsidTr="003D17E3">
        <w:tc>
          <w:tcPr>
            <w:tcW w:w="4253" w:type="dxa"/>
          </w:tcPr>
          <w:p w:rsidR="00C50FF4" w:rsidRPr="008B206C" w:rsidRDefault="00C50FF4" w:rsidP="003D17E3">
            <w:pPr>
              <w:spacing w:line="239" w:lineRule="atLeast"/>
              <w:ind w:left="-108"/>
              <w:rPr>
                <w:color w:val="000000"/>
              </w:rPr>
            </w:pPr>
            <w:r>
              <w:rPr>
                <w:noProof/>
                <w:color w:val="000000"/>
              </w:rPr>
              <w:lastRenderedPageBreak/>
              <w:drawing>
                <wp:inline distT="0" distB="0" distL="0" distR="0">
                  <wp:extent cx="3248025" cy="2143125"/>
                  <wp:effectExtent l="19050" t="0" r="9525" b="0"/>
                  <wp:docPr id="65" name="Рисунок 11" descr="MeJ4zj8wE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eJ4zj8wEBA"/>
                          <pic:cNvPicPr>
                            <a:picLocks noChangeAspect="1" noChangeArrowheads="1"/>
                          </pic:cNvPicPr>
                        </pic:nvPicPr>
                        <pic:blipFill>
                          <a:blip r:embed="rId45" cstate="print"/>
                          <a:srcRect/>
                          <a:stretch>
                            <a:fillRect/>
                          </a:stretch>
                        </pic:blipFill>
                        <pic:spPr bwMode="auto">
                          <a:xfrm>
                            <a:off x="0" y="0"/>
                            <a:ext cx="3248025" cy="2143125"/>
                          </a:xfrm>
                          <a:prstGeom prst="rect">
                            <a:avLst/>
                          </a:prstGeom>
                          <a:noFill/>
                          <a:ln w="9525">
                            <a:noFill/>
                            <a:miter lim="800000"/>
                            <a:headEnd/>
                            <a:tailEnd/>
                          </a:ln>
                        </pic:spPr>
                      </pic:pic>
                    </a:graphicData>
                  </a:graphic>
                </wp:inline>
              </w:drawing>
            </w:r>
          </w:p>
        </w:tc>
        <w:tc>
          <w:tcPr>
            <w:tcW w:w="5387" w:type="dxa"/>
            <w:shd w:val="clear" w:color="auto" w:fill="auto"/>
          </w:tcPr>
          <w:p w:rsidR="00C50FF4" w:rsidRPr="008B206C" w:rsidRDefault="00C50FF4" w:rsidP="003D17E3">
            <w:pPr>
              <w:rPr>
                <w:color w:val="000000"/>
              </w:rPr>
            </w:pPr>
            <w:r>
              <w:rPr>
                <w:noProof/>
                <w:color w:val="000000"/>
              </w:rPr>
              <w:drawing>
                <wp:inline distT="0" distB="0" distL="0" distR="0">
                  <wp:extent cx="3248025" cy="2162175"/>
                  <wp:effectExtent l="19050" t="0" r="9525" b="0"/>
                  <wp:docPr id="64" name="Рисунок 12" descr="Fp-E03LlxT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p-E03LlxTQ"/>
                          <pic:cNvPicPr>
                            <a:picLocks noChangeAspect="1" noChangeArrowheads="1"/>
                          </pic:cNvPicPr>
                        </pic:nvPicPr>
                        <pic:blipFill>
                          <a:blip r:embed="rId46" cstate="print"/>
                          <a:srcRect/>
                          <a:stretch>
                            <a:fillRect/>
                          </a:stretch>
                        </pic:blipFill>
                        <pic:spPr bwMode="auto">
                          <a:xfrm>
                            <a:off x="0" y="0"/>
                            <a:ext cx="3248025" cy="2162175"/>
                          </a:xfrm>
                          <a:prstGeom prst="rect">
                            <a:avLst/>
                          </a:prstGeom>
                          <a:noFill/>
                          <a:ln w="9525">
                            <a:noFill/>
                            <a:miter lim="800000"/>
                            <a:headEnd/>
                            <a:tailEnd/>
                          </a:ln>
                        </pic:spPr>
                      </pic:pic>
                    </a:graphicData>
                  </a:graphic>
                </wp:inline>
              </w:drawing>
            </w:r>
          </w:p>
        </w:tc>
      </w:tr>
      <w:tr w:rsidR="00C50FF4" w:rsidRPr="008B206C" w:rsidTr="003D17E3">
        <w:tc>
          <w:tcPr>
            <w:tcW w:w="4253" w:type="dxa"/>
          </w:tcPr>
          <w:p w:rsidR="00C50FF4" w:rsidRPr="008B206C" w:rsidRDefault="00C50FF4" w:rsidP="003D17E3">
            <w:pPr>
              <w:spacing w:line="239" w:lineRule="atLeast"/>
              <w:ind w:left="-1100"/>
              <w:rPr>
                <w:color w:val="000000"/>
              </w:rPr>
            </w:pPr>
            <w:r>
              <w:rPr>
                <w:noProof/>
                <w:color w:val="000000"/>
              </w:rPr>
              <w:drawing>
                <wp:inline distT="0" distB="0" distL="0" distR="0">
                  <wp:extent cx="3314700" cy="2219325"/>
                  <wp:effectExtent l="19050" t="0" r="0" b="0"/>
                  <wp:docPr id="31" name="Рисунок 13" descr="рпy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рпy0"/>
                          <pic:cNvPicPr>
                            <a:picLocks noChangeAspect="1" noChangeArrowheads="1"/>
                          </pic:cNvPicPr>
                        </pic:nvPicPr>
                        <pic:blipFill>
                          <a:blip r:embed="rId47" cstate="print"/>
                          <a:srcRect/>
                          <a:stretch>
                            <a:fillRect/>
                          </a:stretch>
                        </pic:blipFill>
                        <pic:spPr bwMode="auto">
                          <a:xfrm>
                            <a:off x="0" y="0"/>
                            <a:ext cx="3314700" cy="2219325"/>
                          </a:xfrm>
                          <a:prstGeom prst="rect">
                            <a:avLst/>
                          </a:prstGeom>
                          <a:noFill/>
                          <a:ln w="9525">
                            <a:noFill/>
                            <a:miter lim="800000"/>
                            <a:headEnd/>
                            <a:tailEnd/>
                          </a:ln>
                        </pic:spPr>
                      </pic:pic>
                    </a:graphicData>
                  </a:graphic>
                </wp:inline>
              </w:drawing>
            </w:r>
          </w:p>
        </w:tc>
        <w:tc>
          <w:tcPr>
            <w:tcW w:w="5387" w:type="dxa"/>
            <w:shd w:val="clear" w:color="auto" w:fill="auto"/>
          </w:tcPr>
          <w:p w:rsidR="00C50FF4" w:rsidRPr="008B206C" w:rsidRDefault="00C50FF4" w:rsidP="003D17E3">
            <w:pPr>
              <w:rPr>
                <w:color w:val="000000"/>
              </w:rPr>
            </w:pPr>
            <w:r>
              <w:rPr>
                <w:noProof/>
                <w:color w:val="000000"/>
              </w:rPr>
              <w:drawing>
                <wp:inline distT="0" distB="0" distL="0" distR="0">
                  <wp:extent cx="3352800" cy="2181225"/>
                  <wp:effectExtent l="19050" t="0" r="0" b="0"/>
                  <wp:docPr id="30" name="Рисунок 14" descr="RqMQmOOG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RqMQmOOGSTs"/>
                          <pic:cNvPicPr>
                            <a:picLocks noChangeAspect="1" noChangeArrowheads="1"/>
                          </pic:cNvPicPr>
                        </pic:nvPicPr>
                        <pic:blipFill>
                          <a:blip r:embed="rId48" cstate="print"/>
                          <a:srcRect/>
                          <a:stretch>
                            <a:fillRect/>
                          </a:stretch>
                        </pic:blipFill>
                        <pic:spPr bwMode="auto">
                          <a:xfrm>
                            <a:off x="0" y="0"/>
                            <a:ext cx="3352800" cy="2181225"/>
                          </a:xfrm>
                          <a:prstGeom prst="rect">
                            <a:avLst/>
                          </a:prstGeom>
                          <a:noFill/>
                          <a:ln w="9525">
                            <a:noFill/>
                            <a:miter lim="800000"/>
                            <a:headEnd/>
                            <a:tailEnd/>
                          </a:ln>
                        </pic:spPr>
                      </pic:pic>
                    </a:graphicData>
                  </a:graphic>
                </wp:inline>
              </w:drawing>
            </w:r>
          </w:p>
        </w:tc>
      </w:tr>
    </w:tbl>
    <w:p w:rsidR="00C50FF4" w:rsidRPr="008B206C" w:rsidRDefault="00C50FF4" w:rsidP="00C50FF4">
      <w:pPr>
        <w:shd w:val="clear" w:color="auto" w:fill="FFFFFF"/>
        <w:spacing w:line="239" w:lineRule="atLeast"/>
        <w:rPr>
          <w:color w:val="000000"/>
        </w:rPr>
      </w:pPr>
    </w:p>
    <w:p w:rsidR="00C50FF4" w:rsidRPr="008B206C" w:rsidRDefault="00C50FF4" w:rsidP="00C50FF4">
      <w:pPr>
        <w:shd w:val="clear" w:color="auto" w:fill="FFFFFF"/>
        <w:spacing w:line="239" w:lineRule="atLeast"/>
        <w:rPr>
          <w:color w:val="000000"/>
        </w:rPr>
      </w:pPr>
      <w:r w:rsidRPr="008B206C">
        <w:rPr>
          <w:color w:val="000000"/>
        </w:rPr>
        <w:t>*</w:t>
      </w:r>
    </w:p>
    <w:p w:rsidR="00C50FF4" w:rsidRPr="008B206C" w:rsidRDefault="00C50FF4" w:rsidP="00C50FF4">
      <w:pPr>
        <w:shd w:val="clear" w:color="auto" w:fill="FFFFFF"/>
        <w:spacing w:line="239" w:lineRule="atLeast"/>
        <w:jc w:val="both"/>
        <w:rPr>
          <w:color w:val="000000"/>
        </w:rPr>
      </w:pPr>
      <w:r w:rsidRPr="008B206C">
        <w:rPr>
          <w:color w:val="000000"/>
        </w:rPr>
        <w:t>6 ноября в «Голубой гостиной» Центрального Дома Актера им. Яблочкиной актерам театра «Дилижанс» предстоит показать спектакль по новелле Франца Кафки «Превращение».</w:t>
      </w:r>
    </w:p>
    <w:p w:rsidR="00C50FF4" w:rsidRPr="008B206C" w:rsidRDefault="00C50FF4" w:rsidP="00C50FF4">
      <w:pPr>
        <w:shd w:val="clear" w:color="auto" w:fill="FFFFFF"/>
        <w:spacing w:line="239" w:lineRule="atLeast"/>
        <w:jc w:val="both"/>
        <w:rPr>
          <w:color w:val="000000"/>
        </w:rPr>
      </w:pPr>
      <w:r w:rsidRPr="008B206C">
        <w:rPr>
          <w:color w:val="000000"/>
        </w:rPr>
        <w:t>Режиссерские находки Екатерины Зубаревой, неоднозначность  постановки, мастерское исполнение образов актерами позволило назвать этот спектакль «Лучшим спектаклем» международного фестиваля «</w:t>
      </w:r>
      <w:proofErr w:type="spellStart"/>
      <w:r w:rsidRPr="008B206C">
        <w:rPr>
          <w:color w:val="000000"/>
        </w:rPr>
        <w:t>Театромагия</w:t>
      </w:r>
      <w:proofErr w:type="spellEnd"/>
      <w:r w:rsidRPr="008B206C">
        <w:rPr>
          <w:color w:val="000000"/>
        </w:rPr>
        <w:t xml:space="preserve">» и профессионального конкурса «Самарская театральная Муза-2013». </w:t>
      </w:r>
    </w:p>
    <w:p w:rsidR="00C50FF4" w:rsidRPr="008B206C" w:rsidRDefault="00C50FF4" w:rsidP="00C50FF4">
      <w:pPr>
        <w:shd w:val="clear" w:color="auto" w:fill="FFFFFF"/>
        <w:spacing w:line="239" w:lineRule="atLeast"/>
        <w:jc w:val="both"/>
        <w:rPr>
          <w:color w:val="000000"/>
        </w:rPr>
      </w:pPr>
      <w:r w:rsidRPr="008B206C">
        <w:rPr>
          <w:color w:val="000000"/>
        </w:rPr>
        <w:t>Необычность спектакля и его камерность дало основание руководству самарского отделения Союза Театральных Деятелей РФ рекомендовать творческую группу театра «Дилижанс» в качестве представителя региона на Декаде театров Самарской области в Москве. Эта миссия – представлять уровень театральной культуры - столь почетна, что даже необходимость «вписать» все техническое оснащение спектакля  в небольшой зал для камерных вокальных концертов и литературных вечеров лишь раззадорила своей сложностью, но не испугала.</w:t>
      </w:r>
    </w:p>
    <w:p w:rsidR="00C50FF4" w:rsidRDefault="00C50FF4" w:rsidP="00C50FF4">
      <w:pPr>
        <w:shd w:val="clear" w:color="auto" w:fill="FFFFFF"/>
        <w:spacing w:line="239" w:lineRule="atLeast"/>
        <w:jc w:val="both"/>
        <w:rPr>
          <w:color w:val="000000"/>
        </w:rPr>
      </w:pPr>
      <w:r w:rsidRPr="008B206C">
        <w:rPr>
          <w:color w:val="000000"/>
        </w:rPr>
        <w:t xml:space="preserve">Тольяттинским спектаклем, связанным с творчеством Франца Кафки и Альфреда </w:t>
      </w:r>
      <w:proofErr w:type="spellStart"/>
      <w:r w:rsidRPr="008B206C">
        <w:rPr>
          <w:color w:val="000000"/>
        </w:rPr>
        <w:t>Шнитке</w:t>
      </w:r>
      <w:proofErr w:type="spellEnd"/>
      <w:r w:rsidRPr="008B206C">
        <w:rPr>
          <w:color w:val="000000"/>
        </w:rPr>
        <w:t xml:space="preserve"> (чья музыка звучит в </w:t>
      </w:r>
      <w:proofErr w:type="gramStart"/>
      <w:r w:rsidRPr="008B206C">
        <w:rPr>
          <w:color w:val="000000"/>
        </w:rPr>
        <w:t>спектакле</w:t>
      </w:r>
      <w:proofErr w:type="gramEnd"/>
      <w:r w:rsidRPr="008B206C">
        <w:rPr>
          <w:color w:val="000000"/>
        </w:rPr>
        <w:t>) заинтересовалась немецкая диаспора в Москве. Знакомство с версией спектакля, записанной на видео, дало основание отборочной комиссии включить спектакль в целевую культурную программу «Год немецкого языка и литературы в России 2014/15». В рамках этой программы спектакль будет показан 5 ноября в «Российско-Немецком доме» в Москве.</w:t>
      </w:r>
    </w:p>
    <w:p w:rsidR="00C50FF4" w:rsidRPr="008B206C" w:rsidRDefault="00C50FF4" w:rsidP="00C50FF4">
      <w:pPr>
        <w:shd w:val="clear" w:color="auto" w:fill="FFFFFF"/>
        <w:spacing w:line="239" w:lineRule="atLeast"/>
        <w:rPr>
          <w:color w:val="00000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510"/>
        <w:gridCol w:w="3119"/>
        <w:gridCol w:w="3118"/>
      </w:tblGrid>
      <w:tr w:rsidR="00C50FF4" w:rsidRPr="008B206C" w:rsidTr="003D17E3">
        <w:tc>
          <w:tcPr>
            <w:tcW w:w="3510" w:type="dxa"/>
          </w:tcPr>
          <w:p w:rsidR="00C50FF4" w:rsidRPr="008B206C" w:rsidRDefault="00C50FF4" w:rsidP="003D17E3">
            <w:pPr>
              <w:spacing w:line="239" w:lineRule="atLeast"/>
              <w:rPr>
                <w:color w:val="000000"/>
              </w:rPr>
            </w:pPr>
            <w:r>
              <w:rPr>
                <w:noProof/>
                <w:color w:val="000000"/>
              </w:rPr>
              <w:lastRenderedPageBreak/>
              <w:drawing>
                <wp:inline distT="0" distB="0" distL="0" distR="0">
                  <wp:extent cx="2228850" cy="2943225"/>
                  <wp:effectExtent l="19050" t="0" r="0" b="0"/>
                  <wp:docPr id="29" name="Рисунок 15" descr="2014 25 марта 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2014 25 марта 009"/>
                          <pic:cNvPicPr>
                            <a:picLocks noChangeAspect="1" noChangeArrowheads="1"/>
                          </pic:cNvPicPr>
                        </pic:nvPicPr>
                        <pic:blipFill>
                          <a:blip r:embed="rId49" cstate="print"/>
                          <a:srcRect/>
                          <a:stretch>
                            <a:fillRect/>
                          </a:stretch>
                        </pic:blipFill>
                        <pic:spPr bwMode="auto">
                          <a:xfrm>
                            <a:off x="0" y="0"/>
                            <a:ext cx="2228850" cy="2943225"/>
                          </a:xfrm>
                          <a:prstGeom prst="rect">
                            <a:avLst/>
                          </a:prstGeom>
                          <a:noFill/>
                          <a:ln w="9525">
                            <a:noFill/>
                            <a:miter lim="800000"/>
                            <a:headEnd/>
                            <a:tailEnd/>
                          </a:ln>
                        </pic:spPr>
                      </pic:pic>
                    </a:graphicData>
                  </a:graphic>
                </wp:inline>
              </w:drawing>
            </w:r>
          </w:p>
        </w:tc>
        <w:tc>
          <w:tcPr>
            <w:tcW w:w="3119" w:type="dxa"/>
          </w:tcPr>
          <w:p w:rsidR="00C50FF4" w:rsidRPr="008B206C" w:rsidRDefault="00C50FF4" w:rsidP="003D17E3">
            <w:pPr>
              <w:spacing w:line="239" w:lineRule="atLeast"/>
              <w:ind w:left="-108"/>
              <w:rPr>
                <w:color w:val="000000"/>
              </w:rPr>
            </w:pPr>
            <w:r>
              <w:rPr>
                <w:noProof/>
                <w:color w:val="000000"/>
              </w:rPr>
              <w:drawing>
                <wp:inline distT="0" distB="0" distL="0" distR="0">
                  <wp:extent cx="1952625" cy="2943225"/>
                  <wp:effectExtent l="19050" t="0" r="9525" b="0"/>
                  <wp:docPr id="28" name="Рисунок 16" descr="фото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фото 1"/>
                          <pic:cNvPicPr>
                            <a:picLocks noChangeAspect="1" noChangeArrowheads="1"/>
                          </pic:cNvPicPr>
                        </pic:nvPicPr>
                        <pic:blipFill>
                          <a:blip r:embed="rId50" cstate="print"/>
                          <a:srcRect/>
                          <a:stretch>
                            <a:fillRect/>
                          </a:stretch>
                        </pic:blipFill>
                        <pic:spPr bwMode="auto">
                          <a:xfrm>
                            <a:off x="0" y="0"/>
                            <a:ext cx="1952625" cy="2943225"/>
                          </a:xfrm>
                          <a:prstGeom prst="rect">
                            <a:avLst/>
                          </a:prstGeom>
                          <a:noFill/>
                          <a:ln w="9525">
                            <a:noFill/>
                            <a:miter lim="800000"/>
                            <a:headEnd/>
                            <a:tailEnd/>
                          </a:ln>
                        </pic:spPr>
                      </pic:pic>
                    </a:graphicData>
                  </a:graphic>
                </wp:inline>
              </w:drawing>
            </w:r>
          </w:p>
        </w:tc>
        <w:tc>
          <w:tcPr>
            <w:tcW w:w="3118" w:type="dxa"/>
          </w:tcPr>
          <w:p w:rsidR="00C50FF4" w:rsidRPr="008B206C" w:rsidRDefault="00C50FF4" w:rsidP="003D17E3">
            <w:pPr>
              <w:spacing w:line="239" w:lineRule="atLeast"/>
              <w:ind w:left="-108"/>
              <w:rPr>
                <w:color w:val="000000"/>
              </w:rPr>
            </w:pPr>
            <w:r>
              <w:rPr>
                <w:noProof/>
                <w:color w:val="000000"/>
              </w:rPr>
              <w:drawing>
                <wp:inline distT="0" distB="0" distL="0" distR="0">
                  <wp:extent cx="1971675" cy="2981325"/>
                  <wp:effectExtent l="19050" t="0" r="9525" b="0"/>
                  <wp:docPr id="25" name="Рисунок 17" descr="превр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превр 2"/>
                          <pic:cNvPicPr>
                            <a:picLocks noChangeAspect="1" noChangeArrowheads="1"/>
                          </pic:cNvPicPr>
                        </pic:nvPicPr>
                        <pic:blipFill>
                          <a:blip r:embed="rId51" cstate="print"/>
                          <a:srcRect/>
                          <a:stretch>
                            <a:fillRect/>
                          </a:stretch>
                        </pic:blipFill>
                        <pic:spPr bwMode="auto">
                          <a:xfrm>
                            <a:off x="0" y="0"/>
                            <a:ext cx="1971675" cy="2981325"/>
                          </a:xfrm>
                          <a:prstGeom prst="rect">
                            <a:avLst/>
                          </a:prstGeom>
                          <a:noFill/>
                          <a:ln w="9525">
                            <a:noFill/>
                            <a:miter lim="800000"/>
                            <a:headEnd/>
                            <a:tailEnd/>
                          </a:ln>
                        </pic:spPr>
                      </pic:pic>
                    </a:graphicData>
                  </a:graphic>
                </wp:inline>
              </w:drawing>
            </w:r>
          </w:p>
        </w:tc>
      </w:tr>
    </w:tbl>
    <w:p w:rsidR="00C50FF4" w:rsidRPr="008B206C" w:rsidRDefault="00C50FF4" w:rsidP="00C50FF4">
      <w:pPr>
        <w:shd w:val="clear" w:color="auto" w:fill="FFFFFF"/>
        <w:spacing w:line="239" w:lineRule="atLeast"/>
        <w:rPr>
          <w:color w:val="000000"/>
        </w:rPr>
      </w:pPr>
    </w:p>
    <w:p w:rsidR="00C50FF4" w:rsidRPr="008B206C" w:rsidRDefault="00C50FF4" w:rsidP="00C50FF4">
      <w:pPr>
        <w:shd w:val="clear" w:color="auto" w:fill="FFFFFF"/>
        <w:spacing w:line="239" w:lineRule="atLeast"/>
        <w:rPr>
          <w:color w:val="000000"/>
          <w:shd w:val="clear" w:color="auto" w:fill="FFFFFF"/>
        </w:rPr>
      </w:pPr>
      <w:r w:rsidRPr="008B206C">
        <w:rPr>
          <w:color w:val="000000"/>
        </w:rPr>
        <w:t>*</w:t>
      </w:r>
      <w:r w:rsidRPr="008B206C">
        <w:rPr>
          <w:color w:val="000000"/>
          <w:shd w:val="clear" w:color="auto" w:fill="FFFFFF"/>
        </w:rPr>
        <w:t>НОЯБРЬСКАЯ  ПРЕМЬЕРА!</w:t>
      </w:r>
      <w:r w:rsidRPr="008B206C">
        <w:t xml:space="preserve"> Спектакль для детей </w:t>
      </w:r>
      <w:r w:rsidRPr="008B206C">
        <w:rPr>
          <w:color w:val="000000"/>
          <w:shd w:val="clear" w:color="auto" w:fill="FFFFFF"/>
        </w:rPr>
        <w:t>«Золотой цыплёнок»  </w:t>
      </w:r>
    </w:p>
    <w:p w:rsidR="00C50FF4" w:rsidRPr="008B206C" w:rsidRDefault="00C50FF4" w:rsidP="00C50FF4">
      <w:pPr>
        <w:shd w:val="clear" w:color="auto" w:fill="FFFFFF"/>
        <w:spacing w:line="239" w:lineRule="atLeast"/>
        <w:jc w:val="both"/>
      </w:pPr>
      <w:r w:rsidRPr="008B206C">
        <w:rPr>
          <w:color w:val="000000"/>
          <w:shd w:val="clear" w:color="auto" w:fill="FFFFFF"/>
        </w:rPr>
        <w:t> (по мотивам сказки Владимира Орлова)</w:t>
      </w:r>
    </w:p>
    <w:p w:rsidR="00C50FF4" w:rsidRDefault="00C50FF4" w:rsidP="00C50FF4">
      <w:pPr>
        <w:jc w:val="both"/>
        <w:rPr>
          <w:color w:val="000000"/>
          <w:shd w:val="clear" w:color="auto" w:fill="FFFFFF"/>
        </w:rPr>
      </w:pPr>
      <w:r w:rsidRPr="008B206C">
        <w:rPr>
          <w:color w:val="000000"/>
          <w:shd w:val="clear" w:color="auto" w:fill="FFFFFF"/>
        </w:rPr>
        <w:t>Жанр: Лесная клоунада</w:t>
      </w:r>
      <w:r>
        <w:rPr>
          <w:color w:val="000000"/>
          <w:shd w:val="clear" w:color="auto" w:fill="FFFFFF"/>
        </w:rPr>
        <w:t xml:space="preserve"> </w:t>
      </w:r>
    </w:p>
    <w:p w:rsidR="00C50FF4" w:rsidRPr="008B206C" w:rsidRDefault="00C50FF4" w:rsidP="00C50FF4">
      <w:pPr>
        <w:jc w:val="both"/>
        <w:rPr>
          <w:color w:val="000000"/>
          <w:shd w:val="clear" w:color="auto" w:fill="FFFFFF"/>
        </w:rPr>
      </w:pPr>
      <w:r w:rsidRPr="008B206C">
        <w:rPr>
          <w:color w:val="000000"/>
          <w:shd w:val="clear" w:color="auto" w:fill="FFFFFF"/>
        </w:rPr>
        <w:t xml:space="preserve">Продолжение известной сказки о Курочке </w:t>
      </w:r>
      <w:proofErr w:type="spellStart"/>
      <w:r w:rsidRPr="008B206C">
        <w:rPr>
          <w:color w:val="000000"/>
          <w:shd w:val="clear" w:color="auto" w:fill="FFFFFF"/>
        </w:rPr>
        <w:t>Рябе</w:t>
      </w:r>
      <w:proofErr w:type="spellEnd"/>
      <w:r w:rsidRPr="008B206C">
        <w:rPr>
          <w:color w:val="000000"/>
          <w:shd w:val="clear" w:color="auto" w:fill="FFFFFF"/>
        </w:rPr>
        <w:t xml:space="preserve">, только действие происходит не в деревенской избе, а в дикой лесной чаще. Коварно похищенное золотое яичко у Деда и Бабы, оказывается в </w:t>
      </w:r>
      <w:proofErr w:type="gramStart"/>
      <w:r w:rsidRPr="008B206C">
        <w:rPr>
          <w:color w:val="000000"/>
          <w:shd w:val="clear" w:color="auto" w:fill="FFFFFF"/>
        </w:rPr>
        <w:t>лапах</w:t>
      </w:r>
      <w:proofErr w:type="gramEnd"/>
      <w:r w:rsidRPr="008B206C">
        <w:rPr>
          <w:color w:val="000000"/>
          <w:shd w:val="clear" w:color="auto" w:fill="FFFFFF"/>
        </w:rPr>
        <w:t xml:space="preserve"> Волка и Лисы. Сумеет ли выжить маленький Цыпленок в лесу, </w:t>
      </w:r>
      <w:proofErr w:type="gramStart"/>
      <w:r w:rsidRPr="008B206C">
        <w:rPr>
          <w:color w:val="000000"/>
          <w:shd w:val="clear" w:color="auto" w:fill="FFFFFF"/>
        </w:rPr>
        <w:t>подружится ли с дикими зверями и сможет</w:t>
      </w:r>
      <w:proofErr w:type="gramEnd"/>
      <w:r w:rsidRPr="008B206C">
        <w:rPr>
          <w:color w:val="000000"/>
          <w:shd w:val="clear" w:color="auto" w:fill="FFFFFF"/>
        </w:rPr>
        <w:t xml:space="preserve"> ли вернуться домой - к Маме? Смотрите сами!</w:t>
      </w:r>
    </w:p>
    <w:p w:rsidR="00C50FF4" w:rsidRPr="008B206C" w:rsidRDefault="00C50FF4" w:rsidP="00C50FF4">
      <w:pPr>
        <w:pStyle w:val="a4"/>
        <w:ind w:right="199"/>
        <w:jc w:val="both"/>
      </w:pPr>
      <w:r w:rsidRPr="008B206C">
        <w:t xml:space="preserve">Добрая сказка для самых маленьких зрителей о трогательной попытке птенца найти себе друзей и защитников. Режиссер - Алексей </w:t>
      </w:r>
      <w:proofErr w:type="spellStart"/>
      <w:r w:rsidRPr="008B206C">
        <w:t>Солодянкин</w:t>
      </w:r>
      <w:proofErr w:type="spellEnd"/>
      <w:r w:rsidRPr="008B206C">
        <w:t>.</w:t>
      </w:r>
    </w:p>
    <w:p w:rsidR="00C50FF4" w:rsidRPr="008B206C" w:rsidRDefault="00C50FF4" w:rsidP="00C50FF4">
      <w:pPr>
        <w:pStyle w:val="a4"/>
        <w:ind w:right="199"/>
        <w:jc w:val="both"/>
        <w:rPr>
          <w:b/>
        </w:rPr>
      </w:pPr>
      <w:r w:rsidRPr="008B206C">
        <w:t>Билеты можно заказать уже сейчас!</w:t>
      </w:r>
    </w:p>
    <w:p w:rsidR="00AB0603" w:rsidRPr="00AC1BEE" w:rsidRDefault="00AB0603" w:rsidP="00C50FF4">
      <w:pPr>
        <w:jc w:val="center"/>
        <w:rPr>
          <w:bCs/>
        </w:rPr>
      </w:pPr>
    </w:p>
    <w:p w:rsidR="00AB0603" w:rsidRPr="00AC1BEE" w:rsidRDefault="00AB0603" w:rsidP="00CE1A78">
      <w:pPr>
        <w:rPr>
          <w:bCs/>
        </w:rPr>
      </w:pPr>
    </w:p>
    <w:p w:rsidR="00992FED" w:rsidRPr="00AC1BEE" w:rsidRDefault="00992FED" w:rsidP="00CE1A78">
      <w:pPr>
        <w:jc w:val="center"/>
        <w:rPr>
          <w:b/>
          <w:sz w:val="28"/>
          <w:szCs w:val="28"/>
          <w:u w:val="single"/>
        </w:rPr>
      </w:pPr>
      <w:r w:rsidRPr="00AC1BEE">
        <w:rPr>
          <w:b/>
          <w:sz w:val="28"/>
          <w:szCs w:val="28"/>
          <w:u w:val="single"/>
        </w:rPr>
        <w:t>МБУИ ТЕАТР КУКОЛ «ПИЛИГРИМ»</w:t>
      </w:r>
    </w:p>
    <w:p w:rsidR="00992FED" w:rsidRPr="00AC1BEE" w:rsidRDefault="00992FED" w:rsidP="00CE1A78">
      <w:pPr>
        <w:jc w:val="center"/>
        <w:rPr>
          <w:i/>
          <w:u w:val="single"/>
        </w:rPr>
      </w:pPr>
      <w:r w:rsidRPr="00AC1BEE">
        <w:rPr>
          <w:i/>
          <w:u w:val="single"/>
        </w:rPr>
        <w:t xml:space="preserve">(площадь Свободы. 2 </w:t>
      </w:r>
      <w:proofErr w:type="spellStart"/>
      <w:r w:rsidRPr="00AC1BEE">
        <w:rPr>
          <w:i/>
          <w:u w:val="single"/>
        </w:rPr>
        <w:t>Кандюкова</w:t>
      </w:r>
      <w:proofErr w:type="spellEnd"/>
      <w:r w:rsidRPr="00AC1BEE">
        <w:rPr>
          <w:i/>
          <w:u w:val="single"/>
        </w:rPr>
        <w:t xml:space="preserve"> Ольга Георгиевна, 26 35 02, </w:t>
      </w:r>
      <w:hyperlink r:id="rId52" w:history="1">
        <w:r w:rsidRPr="00AC1BEE">
          <w:rPr>
            <w:rStyle w:val="aa"/>
            <w:i/>
            <w:color w:val="auto"/>
            <w:lang w:val="en-US"/>
          </w:rPr>
          <w:t>teatrpiligrim</w:t>
        </w:r>
        <w:r w:rsidRPr="00AC1BEE">
          <w:rPr>
            <w:rStyle w:val="aa"/>
            <w:i/>
            <w:color w:val="auto"/>
          </w:rPr>
          <w:t>@</w:t>
        </w:r>
        <w:r w:rsidRPr="00AC1BEE">
          <w:rPr>
            <w:rStyle w:val="aa"/>
            <w:i/>
            <w:color w:val="auto"/>
            <w:lang w:val="en-US"/>
          </w:rPr>
          <w:t>yandex</w:t>
        </w:r>
        <w:r w:rsidRPr="00AC1BEE">
          <w:rPr>
            <w:rStyle w:val="aa"/>
            <w:i/>
            <w:color w:val="auto"/>
          </w:rPr>
          <w:t>.</w:t>
        </w:r>
        <w:r w:rsidRPr="00AC1BEE">
          <w:rPr>
            <w:rStyle w:val="aa"/>
            <w:i/>
            <w:color w:val="auto"/>
            <w:lang w:val="en-US"/>
          </w:rPr>
          <w:t>ru</w:t>
        </w:r>
      </w:hyperlink>
      <w:r w:rsidRPr="00AC1BEE">
        <w:rPr>
          <w:i/>
          <w:u w:val="single"/>
        </w:rPr>
        <w:t>)</w:t>
      </w:r>
    </w:p>
    <w:p w:rsidR="007A6DE8" w:rsidRPr="00AC1BEE" w:rsidRDefault="007A6DE8" w:rsidP="00CE1A78">
      <w:pPr>
        <w:jc w:val="center"/>
      </w:pPr>
    </w:p>
    <w:tbl>
      <w:tblPr>
        <w:tblStyle w:val="ac"/>
        <w:tblW w:w="0" w:type="auto"/>
        <w:tblLook w:val="04A0"/>
      </w:tblPr>
      <w:tblGrid>
        <w:gridCol w:w="1667"/>
        <w:gridCol w:w="6214"/>
        <w:gridCol w:w="1696"/>
      </w:tblGrid>
      <w:tr w:rsidR="00752088" w:rsidTr="003D17E3">
        <w:tc>
          <w:tcPr>
            <w:tcW w:w="1668" w:type="dxa"/>
          </w:tcPr>
          <w:p w:rsidR="00752088" w:rsidRDefault="00752088" w:rsidP="003D17E3">
            <w:pPr>
              <w:jc w:val="both"/>
            </w:pPr>
            <w:r w:rsidRPr="00D677F0">
              <w:t xml:space="preserve">8  </w:t>
            </w:r>
            <w:r>
              <w:t>ноября</w:t>
            </w:r>
          </w:p>
          <w:p w:rsidR="00752088" w:rsidRPr="006E2928" w:rsidRDefault="00752088" w:rsidP="003D17E3">
            <w:pPr>
              <w:jc w:val="both"/>
            </w:pPr>
            <w:r w:rsidRPr="00D677F0">
              <w:t>с</w:t>
            </w:r>
            <w:r>
              <w:t>у</w:t>
            </w:r>
            <w:r w:rsidRPr="00D677F0">
              <w:t>б</w:t>
            </w:r>
            <w:r>
              <w:t>бота</w:t>
            </w:r>
          </w:p>
        </w:tc>
        <w:tc>
          <w:tcPr>
            <w:tcW w:w="6237" w:type="dxa"/>
          </w:tcPr>
          <w:p w:rsidR="00752088" w:rsidRDefault="00752088" w:rsidP="003D17E3">
            <w:pPr>
              <w:jc w:val="both"/>
            </w:pPr>
            <w:r w:rsidRPr="00D677F0">
              <w:t>Большой зал</w:t>
            </w:r>
          </w:p>
          <w:p w:rsidR="00752088" w:rsidRPr="00D677F0" w:rsidRDefault="00752088" w:rsidP="003D17E3">
            <w:pPr>
              <w:jc w:val="both"/>
            </w:pPr>
            <w:r w:rsidRPr="00D677F0">
              <w:t>«Мышонок-озорник»</w:t>
            </w:r>
            <w:r>
              <w:t xml:space="preserve">                                      </w:t>
            </w:r>
            <w:r w:rsidRPr="00D677F0">
              <w:t>С.Маршак 3+</w:t>
            </w:r>
          </w:p>
        </w:tc>
        <w:tc>
          <w:tcPr>
            <w:tcW w:w="1701" w:type="dxa"/>
          </w:tcPr>
          <w:p w:rsidR="00752088" w:rsidRPr="00D677F0" w:rsidRDefault="00752088" w:rsidP="003D17E3">
            <w:pPr>
              <w:jc w:val="center"/>
            </w:pPr>
            <w:r w:rsidRPr="00D677F0">
              <w:t>10.30</w:t>
            </w:r>
          </w:p>
          <w:p w:rsidR="00752088" w:rsidRPr="00D677F0" w:rsidRDefault="00752088" w:rsidP="003D17E3">
            <w:pPr>
              <w:jc w:val="center"/>
            </w:pPr>
            <w:r w:rsidRPr="00D677F0">
              <w:t>12.30</w:t>
            </w:r>
          </w:p>
        </w:tc>
      </w:tr>
      <w:tr w:rsidR="00752088" w:rsidTr="003D17E3">
        <w:tc>
          <w:tcPr>
            <w:tcW w:w="1668" w:type="dxa"/>
          </w:tcPr>
          <w:p w:rsidR="00752088" w:rsidRDefault="00752088" w:rsidP="003D17E3">
            <w:pPr>
              <w:jc w:val="both"/>
            </w:pPr>
            <w:r w:rsidRPr="00D677F0">
              <w:t xml:space="preserve">9  </w:t>
            </w:r>
            <w:r>
              <w:t>ноября</w:t>
            </w:r>
          </w:p>
          <w:p w:rsidR="00752088" w:rsidRPr="006E2928" w:rsidRDefault="00752088" w:rsidP="003D17E3">
            <w:pPr>
              <w:jc w:val="both"/>
            </w:pPr>
            <w:r w:rsidRPr="00D677F0">
              <w:t>в</w:t>
            </w:r>
            <w:r>
              <w:t>о</w:t>
            </w:r>
            <w:r w:rsidRPr="00D677F0">
              <w:t>с</w:t>
            </w:r>
            <w:r>
              <w:t>кресенье</w:t>
            </w:r>
          </w:p>
        </w:tc>
        <w:tc>
          <w:tcPr>
            <w:tcW w:w="6237" w:type="dxa"/>
          </w:tcPr>
          <w:p w:rsidR="00752088" w:rsidRDefault="00752088" w:rsidP="003D17E3">
            <w:pPr>
              <w:jc w:val="both"/>
            </w:pPr>
            <w:r w:rsidRPr="00D677F0">
              <w:t xml:space="preserve">Большой зал </w:t>
            </w:r>
          </w:p>
          <w:p w:rsidR="00752088" w:rsidRPr="006E2928" w:rsidRDefault="00752088" w:rsidP="003D17E3">
            <w:pPr>
              <w:jc w:val="both"/>
              <w:rPr>
                <w:b/>
              </w:rPr>
            </w:pPr>
            <w:r w:rsidRPr="006E2928">
              <w:rPr>
                <w:b/>
              </w:rPr>
              <w:t>Премьера</w:t>
            </w:r>
          </w:p>
          <w:p w:rsidR="00752088" w:rsidRPr="00D677F0" w:rsidRDefault="00752088" w:rsidP="003D17E3">
            <w:pPr>
              <w:jc w:val="both"/>
            </w:pPr>
            <w:r w:rsidRPr="00D677F0">
              <w:t>«Сестрица Алёнушка и братец Иванушка»</w:t>
            </w:r>
            <w:r>
              <w:t xml:space="preserve">     </w:t>
            </w:r>
            <w:r w:rsidRPr="00D677F0">
              <w:t>Я. Малик 3+</w:t>
            </w:r>
          </w:p>
        </w:tc>
        <w:tc>
          <w:tcPr>
            <w:tcW w:w="1701" w:type="dxa"/>
          </w:tcPr>
          <w:p w:rsidR="00752088" w:rsidRPr="00D677F0" w:rsidRDefault="00752088" w:rsidP="003D17E3">
            <w:pPr>
              <w:jc w:val="center"/>
            </w:pPr>
            <w:r w:rsidRPr="00D677F0">
              <w:t>10.30</w:t>
            </w:r>
          </w:p>
          <w:p w:rsidR="00752088" w:rsidRPr="00D677F0" w:rsidRDefault="00752088" w:rsidP="003D17E3">
            <w:pPr>
              <w:jc w:val="center"/>
            </w:pPr>
            <w:r w:rsidRPr="00D677F0">
              <w:t>12.30</w:t>
            </w:r>
          </w:p>
        </w:tc>
      </w:tr>
    </w:tbl>
    <w:p w:rsidR="00964114" w:rsidRPr="00AC1BEE" w:rsidRDefault="00964114" w:rsidP="00CE1A78">
      <w:pPr>
        <w:pStyle w:val="a4"/>
        <w:jc w:val="center"/>
        <w:rPr>
          <w:b/>
          <w:sz w:val="28"/>
          <w:szCs w:val="28"/>
          <w:u w:val="single"/>
        </w:rPr>
      </w:pPr>
    </w:p>
    <w:p w:rsidR="00964114" w:rsidRPr="00AC1BEE" w:rsidRDefault="00964114" w:rsidP="00CE1A78">
      <w:pPr>
        <w:pStyle w:val="a4"/>
        <w:jc w:val="center"/>
        <w:rPr>
          <w:b/>
          <w:sz w:val="28"/>
          <w:szCs w:val="28"/>
          <w:u w:val="single"/>
        </w:rPr>
      </w:pPr>
    </w:p>
    <w:p w:rsidR="00E20A5A" w:rsidRPr="00AC1BEE" w:rsidRDefault="00E20A5A" w:rsidP="00CE1A78">
      <w:pPr>
        <w:pStyle w:val="a4"/>
        <w:jc w:val="center"/>
        <w:rPr>
          <w:b/>
          <w:sz w:val="28"/>
          <w:szCs w:val="28"/>
          <w:u w:val="single"/>
        </w:rPr>
      </w:pPr>
      <w:r w:rsidRPr="00AC1BEE">
        <w:rPr>
          <w:b/>
          <w:sz w:val="28"/>
          <w:szCs w:val="28"/>
          <w:u w:val="single"/>
        </w:rPr>
        <w:t>МБУИК «ТОЛЬЯТТИНСКАЯ ФИЛАРМОНИЯ»</w:t>
      </w:r>
    </w:p>
    <w:p w:rsidR="00E20A5A" w:rsidRPr="00AC1BEE" w:rsidRDefault="00E20A5A" w:rsidP="00CE1A78">
      <w:pPr>
        <w:pStyle w:val="a4"/>
        <w:jc w:val="center"/>
        <w:rPr>
          <w:i/>
        </w:rPr>
      </w:pPr>
      <w:proofErr w:type="gramStart"/>
      <w:r w:rsidRPr="00AC1BEE">
        <w:rPr>
          <w:i/>
        </w:rPr>
        <w:t xml:space="preserve">(ул. Победы, 42, заказ билетов по т. 222 - 600 и на сайте </w:t>
      </w:r>
      <w:r w:rsidRPr="00AC1BEE">
        <w:rPr>
          <w:i/>
          <w:lang w:val="en-US"/>
        </w:rPr>
        <w:t>www</w:t>
      </w:r>
      <w:r w:rsidRPr="00AC1BEE">
        <w:rPr>
          <w:i/>
        </w:rPr>
        <w:t>.</w:t>
      </w:r>
      <w:proofErr w:type="spellStart"/>
      <w:r w:rsidRPr="00AC1BEE">
        <w:rPr>
          <w:i/>
          <w:lang w:val="en-US"/>
        </w:rPr>
        <w:t>filarman</w:t>
      </w:r>
      <w:proofErr w:type="spellEnd"/>
      <w:r w:rsidRPr="00AC1BEE">
        <w:rPr>
          <w:i/>
        </w:rPr>
        <w:t>.</w:t>
      </w:r>
      <w:proofErr w:type="spellStart"/>
      <w:r w:rsidRPr="00AC1BEE">
        <w:rPr>
          <w:i/>
          <w:lang w:val="en-US"/>
        </w:rPr>
        <w:t>ru</w:t>
      </w:r>
      <w:proofErr w:type="spellEnd"/>
      <w:r w:rsidRPr="00AC1BEE">
        <w:rPr>
          <w:i/>
        </w:rPr>
        <w:t>,</w:t>
      </w:r>
      <w:proofErr w:type="gramEnd"/>
    </w:p>
    <w:p w:rsidR="00F72305" w:rsidRPr="00AC1BEE" w:rsidRDefault="00E20A5A" w:rsidP="00F72305">
      <w:pPr>
        <w:pStyle w:val="a4"/>
        <w:ind w:firstLine="567"/>
        <w:jc w:val="both"/>
        <w:rPr>
          <w:i/>
        </w:rPr>
      </w:pPr>
      <w:r w:rsidRPr="00AC1BEE">
        <w:rPr>
          <w:i/>
        </w:rPr>
        <w:t>тел. 26-21-93,нач. службы  продвижения концертов Мария Сидлер</w:t>
      </w:r>
      <w:r w:rsidR="00F72305" w:rsidRPr="00AC1BEE">
        <w:rPr>
          <w:i/>
        </w:rPr>
        <w:t>, коллективные заявки по телефонам: 26-17-78, 8-917-130-62-92 — Новикова Ирина Николаевна, 8-987-456-63-95 — Каменева Ирина Александровна)</w:t>
      </w:r>
    </w:p>
    <w:p w:rsidR="00F72305" w:rsidRPr="00AC1BEE" w:rsidRDefault="00F72305" w:rsidP="00F72305">
      <w:pPr>
        <w:pStyle w:val="a4"/>
        <w:ind w:firstLine="567"/>
        <w:jc w:val="both"/>
        <w:rPr>
          <w:i/>
        </w:rPr>
      </w:pPr>
    </w:p>
    <w:p w:rsidR="00F72305" w:rsidRPr="00AC1BEE" w:rsidRDefault="00F72305" w:rsidP="00F72305">
      <w:pPr>
        <w:pStyle w:val="a4"/>
        <w:contextualSpacing/>
        <w:jc w:val="center"/>
        <w:rPr>
          <w:b/>
        </w:rPr>
      </w:pPr>
      <w:r w:rsidRPr="00AC1BEE">
        <w:rPr>
          <w:b/>
        </w:rPr>
        <w:t xml:space="preserve">JAZZ-мюзикл «Том </w:t>
      </w:r>
      <w:proofErr w:type="spellStart"/>
      <w:r w:rsidRPr="00AC1BEE">
        <w:rPr>
          <w:b/>
        </w:rPr>
        <w:t>Сойер</w:t>
      </w:r>
      <w:proofErr w:type="spellEnd"/>
      <w:r w:rsidRPr="00AC1BEE">
        <w:rPr>
          <w:b/>
        </w:rPr>
        <w:t xml:space="preserve"> и его друзья»</w:t>
      </w:r>
    </w:p>
    <w:p w:rsidR="00F72305" w:rsidRPr="00AC1BEE" w:rsidRDefault="00F72305" w:rsidP="00F72305">
      <w:pPr>
        <w:pStyle w:val="a4"/>
        <w:contextualSpacing/>
        <w:jc w:val="center"/>
        <w:rPr>
          <w:i/>
        </w:rPr>
      </w:pPr>
      <w:r w:rsidRPr="00AC1BEE">
        <w:rPr>
          <w:i/>
        </w:rPr>
        <w:t>по мотивам романа Марка Твена</w:t>
      </w:r>
    </w:p>
    <w:p w:rsidR="00F72305" w:rsidRPr="00AC1BEE" w:rsidRDefault="00F72305" w:rsidP="00F72305">
      <w:pPr>
        <w:pStyle w:val="a4"/>
        <w:contextualSpacing/>
      </w:pPr>
      <w:r w:rsidRPr="00AC1BEE">
        <w:t>В ролях – юные тольяттинские артисты от 7 до 17 лет</w:t>
      </w:r>
    </w:p>
    <w:p w:rsidR="00F72305" w:rsidRPr="00AC1BEE" w:rsidRDefault="00F72305" w:rsidP="00F72305">
      <w:pPr>
        <w:pStyle w:val="a4"/>
        <w:contextualSpacing/>
        <w:rPr>
          <w:b/>
        </w:rPr>
      </w:pPr>
      <w:r w:rsidRPr="00AC1BEE">
        <w:rPr>
          <w:b/>
        </w:rPr>
        <w:t>Джаз-оркестр</w:t>
      </w:r>
      <w:r w:rsidRPr="00AC1BEE">
        <w:t xml:space="preserve"> филармонии, дирижер — </w:t>
      </w:r>
      <w:r w:rsidRPr="00AC1BEE">
        <w:rPr>
          <w:b/>
        </w:rPr>
        <w:t xml:space="preserve">Валерий </w:t>
      </w:r>
      <w:proofErr w:type="spellStart"/>
      <w:r w:rsidRPr="00AC1BEE">
        <w:rPr>
          <w:b/>
        </w:rPr>
        <w:t>Мурзов</w:t>
      </w:r>
      <w:proofErr w:type="spellEnd"/>
      <w:r w:rsidRPr="00AC1BEE">
        <w:br/>
        <w:t>Режиссер —</w:t>
      </w:r>
      <w:r w:rsidRPr="00AC1BEE">
        <w:rPr>
          <w:b/>
        </w:rPr>
        <w:t xml:space="preserve"> Дмитрий Марфин</w:t>
      </w:r>
    </w:p>
    <w:p w:rsidR="00F72305" w:rsidRPr="00AC1BEE" w:rsidRDefault="00F72305" w:rsidP="00F72305">
      <w:pPr>
        <w:pStyle w:val="a4"/>
        <w:contextualSpacing/>
        <w:rPr>
          <w:sz w:val="16"/>
          <w:szCs w:val="16"/>
        </w:rPr>
      </w:pPr>
    </w:p>
    <w:p w:rsidR="00F72305" w:rsidRPr="00AC1BEE" w:rsidRDefault="00F72305" w:rsidP="00F72305">
      <w:pPr>
        <w:pStyle w:val="a4"/>
        <w:spacing w:line="276" w:lineRule="auto"/>
        <w:rPr>
          <w:b/>
          <w:i/>
        </w:rPr>
      </w:pPr>
      <w:r w:rsidRPr="00AC1BEE">
        <w:rPr>
          <w:b/>
          <w:i/>
        </w:rPr>
        <w:t>Время и место проведения:</w:t>
      </w:r>
      <w:r w:rsidRPr="00AC1BEE">
        <w:rPr>
          <w:i/>
        </w:rPr>
        <w:t xml:space="preserve"> </w:t>
      </w:r>
      <w:r w:rsidRPr="00AC1BEE">
        <w:rPr>
          <w:b/>
          <w:i/>
        </w:rPr>
        <w:t>3 ноября,</w:t>
      </w:r>
      <w:r w:rsidRPr="00AC1BEE">
        <w:rPr>
          <w:i/>
        </w:rPr>
        <w:t xml:space="preserve"> понедельник,  </w:t>
      </w:r>
      <w:r w:rsidRPr="00AC1BEE">
        <w:rPr>
          <w:b/>
          <w:i/>
        </w:rPr>
        <w:t>11.00</w:t>
      </w:r>
      <w:r w:rsidRPr="00AC1BEE">
        <w:rPr>
          <w:i/>
        </w:rPr>
        <w:t xml:space="preserve">, </w:t>
      </w:r>
      <w:r w:rsidRPr="00AC1BEE">
        <w:rPr>
          <w:b/>
          <w:i/>
        </w:rPr>
        <w:t>ДДЮТ</w:t>
      </w:r>
    </w:p>
    <w:p w:rsidR="00F72305" w:rsidRPr="00AC1BEE" w:rsidRDefault="00F72305" w:rsidP="00F72305">
      <w:pPr>
        <w:pStyle w:val="a4"/>
        <w:spacing w:line="276" w:lineRule="auto"/>
        <w:rPr>
          <w:i/>
        </w:rPr>
      </w:pPr>
      <w:r w:rsidRPr="00AC1BEE">
        <w:rPr>
          <w:b/>
          <w:i/>
        </w:rPr>
        <w:t xml:space="preserve"> </w:t>
      </w:r>
      <w:r w:rsidRPr="00AC1BEE">
        <w:rPr>
          <w:i/>
        </w:rPr>
        <w:t>(проспект Степана Разина, 99)</w:t>
      </w:r>
    </w:p>
    <w:p w:rsidR="00F72305" w:rsidRPr="00AC1BEE" w:rsidRDefault="00F72305" w:rsidP="00F72305">
      <w:pPr>
        <w:pStyle w:val="a4"/>
        <w:spacing w:line="276" w:lineRule="auto"/>
        <w:rPr>
          <w:sz w:val="16"/>
          <w:szCs w:val="16"/>
        </w:rPr>
      </w:pPr>
    </w:p>
    <w:p w:rsidR="00F72305" w:rsidRPr="00AC1BEE" w:rsidRDefault="00F72305" w:rsidP="00F72305">
      <w:pPr>
        <w:pStyle w:val="a4"/>
        <w:jc w:val="both"/>
      </w:pPr>
      <w:r w:rsidRPr="00AC1BEE">
        <w:t xml:space="preserve">В </w:t>
      </w:r>
      <w:proofErr w:type="spellStart"/>
      <w:proofErr w:type="gramStart"/>
      <w:r w:rsidRPr="00AC1BEE">
        <w:t>джаз-мюзикле</w:t>
      </w:r>
      <w:proofErr w:type="spellEnd"/>
      <w:proofErr w:type="gramEnd"/>
      <w:r w:rsidRPr="00AC1BEE">
        <w:t xml:space="preserve"> «Том </w:t>
      </w:r>
      <w:proofErr w:type="spellStart"/>
      <w:r w:rsidRPr="00AC1BEE">
        <w:t>Сойер</w:t>
      </w:r>
      <w:proofErr w:type="spellEnd"/>
      <w:r w:rsidRPr="00AC1BEE">
        <w:t xml:space="preserve"> и его друзья» (по мотивам романа Марка Твена) заняты юные талантливые тольяттинские артисты от 7 до 17 лет, предварительно прошедшие кастинг. Инструментальные партии (аккомпанемент) исполнит </w:t>
      </w:r>
      <w:r w:rsidRPr="00AC1BEE">
        <w:rPr>
          <w:b/>
        </w:rPr>
        <w:t>Джаз-оркестр филармонии</w:t>
      </w:r>
      <w:r w:rsidRPr="00AC1BEE">
        <w:t xml:space="preserve"> под управлением </w:t>
      </w:r>
      <w:r w:rsidRPr="00AC1BEE">
        <w:rPr>
          <w:b/>
        </w:rPr>
        <w:t xml:space="preserve">Валерия </w:t>
      </w:r>
      <w:proofErr w:type="spellStart"/>
      <w:r w:rsidRPr="00AC1BEE">
        <w:rPr>
          <w:b/>
        </w:rPr>
        <w:t>Мурзова</w:t>
      </w:r>
      <w:proofErr w:type="spellEnd"/>
      <w:r w:rsidRPr="00AC1BEE">
        <w:t>.</w:t>
      </w:r>
    </w:p>
    <w:p w:rsidR="00F72305" w:rsidRPr="00AC1BEE" w:rsidRDefault="00F72305" w:rsidP="00F72305">
      <w:pPr>
        <w:pStyle w:val="a4"/>
        <w:ind w:firstLine="567"/>
        <w:jc w:val="both"/>
      </w:pPr>
      <w:r w:rsidRPr="00AC1BEE">
        <w:t xml:space="preserve">Автор музыки – московский композитор Виктор Семенов, смело соединивший американский джаз и русскую классику. </w:t>
      </w:r>
    </w:p>
    <w:p w:rsidR="00F72305" w:rsidRPr="00AC1BEE" w:rsidRDefault="00F72305" w:rsidP="00F72305">
      <w:pPr>
        <w:pStyle w:val="a4"/>
        <w:ind w:firstLine="567"/>
        <w:jc w:val="both"/>
      </w:pPr>
      <w:r w:rsidRPr="00AC1BEE">
        <w:t xml:space="preserve">Идея постановки джазового мюзикла принадлежит директору филармонии </w:t>
      </w:r>
      <w:r w:rsidRPr="00AC1BEE">
        <w:rPr>
          <w:b/>
        </w:rPr>
        <w:t>Лидии Семеновой</w:t>
      </w:r>
      <w:r w:rsidRPr="00AC1BEE">
        <w:t xml:space="preserve">, которая предложила совместить в одном проекте свежие силы юных талантов и филармонического джазового коллектива под руководством Валерия </w:t>
      </w:r>
      <w:proofErr w:type="spellStart"/>
      <w:r w:rsidRPr="00AC1BEE">
        <w:t>Мурзова</w:t>
      </w:r>
      <w:proofErr w:type="spellEnd"/>
      <w:r w:rsidRPr="00AC1BEE">
        <w:t xml:space="preserve">. Выбор пал на современное произведение московского композитора  Виктора Семенова, впервые поставленное в 2006 году. На поиск музыкального материала и сценария пришлось затратить немалые усилия, ведь автор, к сожалению, несколько лет назад ушел из жизни. Нотный материал в </w:t>
      </w:r>
      <w:proofErr w:type="gramStart"/>
      <w:r w:rsidRPr="00AC1BEE">
        <w:t>виде</w:t>
      </w:r>
      <w:proofErr w:type="gramEnd"/>
      <w:r w:rsidRPr="00AC1BEE">
        <w:t xml:space="preserve"> вокальных партий мюзикла достался филармонии от Музыкального театра юного актера в Москве. А тольяттинский композитор, педагог и музыкант Владимир Четвертаков немало потрудился, чтобы переложить все это для джазового оркестра. Дело в том, что новый современный мюзикл Виктора Семенова уже был поставлен в Новосибирске, Вологде, некоторых московских театрах, но всюду шел под фонограмму, записанную этими театрами. И только в Тольятти решились на столь рискованный эксперимент, как детское исполнение под «живое» звучание джазового оркестра. </w:t>
      </w:r>
    </w:p>
    <w:p w:rsidR="00F72305" w:rsidRPr="00AC1BEE" w:rsidRDefault="00F72305" w:rsidP="00F72305">
      <w:pPr>
        <w:pStyle w:val="a4"/>
        <w:ind w:firstLine="567"/>
      </w:pPr>
      <w:r w:rsidRPr="00AC1BEE">
        <w:t xml:space="preserve">Вокально-сценические номера с детьми готовили солистка филармонии </w:t>
      </w:r>
      <w:r w:rsidRPr="00AC1BEE">
        <w:rPr>
          <w:b/>
        </w:rPr>
        <w:t>Светлана Терентьева</w:t>
      </w:r>
      <w:r w:rsidRPr="00AC1BEE">
        <w:t xml:space="preserve">, концертмейстер </w:t>
      </w:r>
      <w:r w:rsidRPr="00AC1BEE">
        <w:rPr>
          <w:b/>
        </w:rPr>
        <w:t xml:space="preserve">Наталья </w:t>
      </w:r>
      <w:proofErr w:type="spellStart"/>
      <w:r w:rsidRPr="00AC1BEE">
        <w:rPr>
          <w:b/>
        </w:rPr>
        <w:t>Селяткина</w:t>
      </w:r>
      <w:proofErr w:type="spellEnd"/>
      <w:r w:rsidRPr="00AC1BEE">
        <w:t xml:space="preserve"> и хореограф </w:t>
      </w:r>
      <w:r w:rsidRPr="00AC1BEE">
        <w:rPr>
          <w:b/>
        </w:rPr>
        <w:t>Ксения Левошина</w:t>
      </w:r>
      <w:r w:rsidRPr="00AC1BEE">
        <w:t xml:space="preserve">. Режиссер-постановщик мюзикла – известный тольяттинский актер и режиссер  </w:t>
      </w:r>
      <w:r w:rsidRPr="00AC1BEE">
        <w:rPr>
          <w:b/>
        </w:rPr>
        <w:t>Дмитрий Марфин</w:t>
      </w:r>
      <w:r w:rsidRPr="00AC1BEE">
        <w:t>.</w:t>
      </w:r>
    </w:p>
    <w:p w:rsidR="00F72305" w:rsidRPr="00AC1BEE" w:rsidRDefault="00F72305" w:rsidP="00F72305">
      <w:pPr>
        <w:pStyle w:val="a4"/>
        <w:spacing w:line="276" w:lineRule="auto"/>
        <w:ind w:firstLine="567"/>
        <w:jc w:val="both"/>
      </w:pPr>
      <w:r w:rsidRPr="00AC1BEE">
        <w:t xml:space="preserve">Действие спектакля происходит в XIX </w:t>
      </w:r>
      <w:proofErr w:type="gramStart"/>
      <w:r w:rsidRPr="00AC1BEE">
        <w:t>веке</w:t>
      </w:r>
      <w:proofErr w:type="gramEnd"/>
      <w:r w:rsidRPr="00AC1BEE">
        <w:t xml:space="preserve">, но зрители найдут сходства с реалиями наших дней. Юные тольяттинские  артисты с азартом представят своим сверстникам веселую историю приключений Тома </w:t>
      </w:r>
      <w:proofErr w:type="spellStart"/>
      <w:r w:rsidRPr="00AC1BEE">
        <w:t>Сойера</w:t>
      </w:r>
      <w:proofErr w:type="spellEnd"/>
      <w:r w:rsidRPr="00AC1BEE">
        <w:t xml:space="preserve">, в </w:t>
      </w:r>
      <w:proofErr w:type="gramStart"/>
      <w:r w:rsidRPr="00AC1BEE">
        <w:t>котором</w:t>
      </w:r>
      <w:proofErr w:type="gramEnd"/>
      <w:r w:rsidRPr="00AC1BEE">
        <w:t xml:space="preserve"> кто-то, без сомнения, сможет  узнать и себя. Музыкальный спектакль, полный юмора и искренности, подарит  зрителям  много добрых эмоций!</w:t>
      </w:r>
    </w:p>
    <w:p w:rsidR="00F72305" w:rsidRPr="00AC1BEE" w:rsidRDefault="00F72305" w:rsidP="00F72305">
      <w:pPr>
        <w:pStyle w:val="a4"/>
        <w:jc w:val="both"/>
      </w:pPr>
      <w:r w:rsidRPr="00AC1BEE">
        <w:t xml:space="preserve">Билеты в </w:t>
      </w:r>
      <w:proofErr w:type="gramStart"/>
      <w:r w:rsidRPr="00AC1BEE">
        <w:t>кассах</w:t>
      </w:r>
      <w:proofErr w:type="gramEnd"/>
      <w:r w:rsidRPr="00AC1BEE">
        <w:t xml:space="preserve"> города!</w:t>
      </w:r>
    </w:p>
    <w:p w:rsidR="00F72305" w:rsidRPr="00AC1BEE" w:rsidRDefault="00F72305" w:rsidP="00F72305">
      <w:pPr>
        <w:pStyle w:val="a4"/>
        <w:spacing w:line="276" w:lineRule="auto"/>
        <w:jc w:val="center"/>
        <w:rPr>
          <w:b/>
        </w:rPr>
      </w:pPr>
    </w:p>
    <w:p w:rsidR="00F72305" w:rsidRPr="00AC1BEE" w:rsidRDefault="00F72305" w:rsidP="00F72305">
      <w:pPr>
        <w:pStyle w:val="a4"/>
        <w:spacing w:line="276" w:lineRule="auto"/>
        <w:jc w:val="center"/>
      </w:pPr>
      <w:r w:rsidRPr="00AC1BEE">
        <w:rPr>
          <w:b/>
        </w:rPr>
        <w:t>Альянс Франсез Тольятти</w:t>
      </w:r>
      <w:r w:rsidRPr="00AC1BEE">
        <w:t xml:space="preserve"> представляет</w:t>
      </w:r>
    </w:p>
    <w:p w:rsidR="00F72305" w:rsidRPr="00AC1BEE" w:rsidRDefault="00F72305" w:rsidP="00F72305">
      <w:pPr>
        <w:pStyle w:val="a4"/>
        <w:spacing w:line="276" w:lineRule="auto"/>
        <w:jc w:val="center"/>
      </w:pPr>
      <w:r w:rsidRPr="00AC1BEE">
        <w:t>Впервые в Тольятти!</w:t>
      </w:r>
    </w:p>
    <w:p w:rsidR="00F72305" w:rsidRPr="00AC1BEE" w:rsidRDefault="00F72305" w:rsidP="00F72305">
      <w:pPr>
        <w:pStyle w:val="a4"/>
        <w:spacing w:line="276" w:lineRule="auto"/>
        <w:jc w:val="center"/>
        <w:rPr>
          <w:b/>
        </w:rPr>
      </w:pPr>
      <w:r w:rsidRPr="00AC1BEE">
        <w:rPr>
          <w:b/>
        </w:rPr>
        <w:t>«Музыка времен Людовика IX»</w:t>
      </w:r>
    </w:p>
    <w:p w:rsidR="00F72305" w:rsidRPr="00AC1BEE" w:rsidRDefault="00F72305" w:rsidP="00F72305">
      <w:pPr>
        <w:pStyle w:val="a4"/>
        <w:spacing w:line="276" w:lineRule="auto"/>
        <w:jc w:val="center"/>
      </w:pPr>
      <w:r w:rsidRPr="00AC1BEE">
        <w:rPr>
          <w:b/>
        </w:rPr>
        <w:t>Ансамбль старинной музыки</w:t>
      </w:r>
      <w:r w:rsidRPr="00AC1BEE">
        <w:t xml:space="preserve">  </w:t>
      </w:r>
      <w:r w:rsidRPr="00AC1BEE">
        <w:rPr>
          <w:b/>
        </w:rPr>
        <w:t>«</w:t>
      </w:r>
      <w:proofErr w:type="spellStart"/>
      <w:r w:rsidRPr="00AC1BEE">
        <w:rPr>
          <w:b/>
          <w:lang w:val="en-US"/>
        </w:rPr>
        <w:t>Diabolus</w:t>
      </w:r>
      <w:proofErr w:type="spellEnd"/>
      <w:r w:rsidRPr="00AC1BEE">
        <w:rPr>
          <w:b/>
        </w:rPr>
        <w:t xml:space="preserve"> </w:t>
      </w:r>
      <w:r w:rsidRPr="00AC1BEE">
        <w:rPr>
          <w:b/>
          <w:lang w:val="en-US"/>
        </w:rPr>
        <w:t>in</w:t>
      </w:r>
      <w:r w:rsidRPr="00AC1BEE">
        <w:rPr>
          <w:b/>
        </w:rPr>
        <w:t xml:space="preserve"> </w:t>
      </w:r>
      <w:proofErr w:type="spellStart"/>
      <w:r w:rsidRPr="00AC1BEE">
        <w:rPr>
          <w:b/>
          <w:lang w:val="en-US"/>
        </w:rPr>
        <w:t>musica</w:t>
      </w:r>
      <w:proofErr w:type="spellEnd"/>
      <w:r w:rsidRPr="00AC1BEE">
        <w:rPr>
          <w:b/>
        </w:rPr>
        <w:t>» Франция</w:t>
      </w:r>
    </w:p>
    <w:p w:rsidR="00F72305" w:rsidRPr="00AC1BEE" w:rsidRDefault="00F72305" w:rsidP="00F72305">
      <w:pPr>
        <w:pStyle w:val="a4"/>
        <w:spacing w:line="276" w:lineRule="auto"/>
      </w:pPr>
      <w:proofErr w:type="spellStart"/>
      <w:r w:rsidRPr="00AC1BEE">
        <w:rPr>
          <w:b/>
        </w:rPr>
        <w:t>Антуан</w:t>
      </w:r>
      <w:proofErr w:type="spellEnd"/>
      <w:r w:rsidRPr="00AC1BEE">
        <w:rPr>
          <w:b/>
          <w:lang w:val="fr-FR"/>
        </w:rPr>
        <w:t xml:space="preserve"> </w:t>
      </w:r>
      <w:r w:rsidRPr="00AC1BEE">
        <w:rPr>
          <w:b/>
        </w:rPr>
        <w:t>Гербер</w:t>
      </w:r>
      <w:r w:rsidRPr="00AC1BEE">
        <w:rPr>
          <w:lang w:val="fr-FR"/>
        </w:rPr>
        <w:t xml:space="preserve"> </w:t>
      </w:r>
      <w:r w:rsidRPr="00AC1BEE">
        <w:t>романская арфа</w:t>
      </w:r>
      <w:r w:rsidRPr="00AC1BEE">
        <w:rPr>
          <w:lang w:val="fr-FR"/>
        </w:rPr>
        <w:t xml:space="preserve">, </w:t>
      </w:r>
      <w:r w:rsidRPr="00AC1BEE">
        <w:t>перкуссия</w:t>
      </w:r>
    </w:p>
    <w:p w:rsidR="00F72305" w:rsidRPr="00AC1BEE" w:rsidRDefault="00F72305" w:rsidP="00F72305">
      <w:pPr>
        <w:pStyle w:val="a4"/>
        <w:spacing w:line="276" w:lineRule="auto"/>
        <w:rPr>
          <w:b/>
        </w:rPr>
      </w:pPr>
      <w:r w:rsidRPr="00AC1BEE">
        <w:rPr>
          <w:b/>
        </w:rPr>
        <w:t>Филипп</w:t>
      </w:r>
      <w:r w:rsidRPr="00AC1BEE">
        <w:rPr>
          <w:b/>
          <w:lang w:val="fr-FR"/>
        </w:rPr>
        <w:t xml:space="preserve"> </w:t>
      </w:r>
      <w:proofErr w:type="spellStart"/>
      <w:r w:rsidRPr="00AC1BEE">
        <w:rPr>
          <w:b/>
        </w:rPr>
        <w:t>Рош</w:t>
      </w:r>
      <w:proofErr w:type="spellEnd"/>
      <w:r w:rsidRPr="00AC1BEE">
        <w:rPr>
          <w:lang w:val="fr-FR"/>
        </w:rPr>
        <w:t xml:space="preserve"> </w:t>
      </w:r>
      <w:r w:rsidRPr="00AC1BEE">
        <w:t>бас</w:t>
      </w:r>
    </w:p>
    <w:p w:rsidR="00F72305" w:rsidRPr="00AC1BEE" w:rsidRDefault="00F72305" w:rsidP="00F72305">
      <w:pPr>
        <w:pStyle w:val="a4"/>
        <w:spacing w:line="276" w:lineRule="auto"/>
      </w:pPr>
      <w:r w:rsidRPr="00AC1BEE">
        <w:rPr>
          <w:b/>
        </w:rPr>
        <w:t>Рафаэль</w:t>
      </w:r>
      <w:r w:rsidRPr="00AC1BEE">
        <w:rPr>
          <w:b/>
          <w:lang w:val="fr-FR"/>
        </w:rPr>
        <w:t xml:space="preserve"> </w:t>
      </w:r>
      <w:proofErr w:type="spellStart"/>
      <w:r w:rsidRPr="00AC1BEE">
        <w:rPr>
          <w:b/>
        </w:rPr>
        <w:t>Булэ</w:t>
      </w:r>
      <w:proofErr w:type="spellEnd"/>
      <w:r w:rsidRPr="00AC1BEE">
        <w:rPr>
          <w:lang w:val="fr-FR"/>
        </w:rPr>
        <w:t xml:space="preserve"> </w:t>
      </w:r>
      <w:r w:rsidRPr="00AC1BEE">
        <w:t>тенор</w:t>
      </w:r>
    </w:p>
    <w:p w:rsidR="00F72305" w:rsidRPr="00AC1BEE" w:rsidRDefault="00F72305" w:rsidP="00F72305">
      <w:pPr>
        <w:pStyle w:val="a4"/>
        <w:spacing w:line="276" w:lineRule="auto"/>
      </w:pPr>
      <w:r w:rsidRPr="00AC1BEE">
        <w:rPr>
          <w:b/>
        </w:rPr>
        <w:t>Эммануэль</w:t>
      </w:r>
      <w:r w:rsidRPr="00AC1BEE">
        <w:rPr>
          <w:b/>
          <w:lang w:val="fr-FR"/>
        </w:rPr>
        <w:t xml:space="preserve"> </w:t>
      </w:r>
      <w:proofErr w:type="spellStart"/>
      <w:r w:rsidRPr="00AC1BEE">
        <w:rPr>
          <w:b/>
        </w:rPr>
        <w:t>Висторки</w:t>
      </w:r>
      <w:proofErr w:type="spellEnd"/>
      <w:r w:rsidRPr="00AC1BEE">
        <w:rPr>
          <w:lang w:val="fr-FR"/>
        </w:rPr>
        <w:t xml:space="preserve"> </w:t>
      </w:r>
      <w:r w:rsidRPr="00AC1BEE">
        <w:t>бас-баритон</w:t>
      </w:r>
    </w:p>
    <w:p w:rsidR="00F72305" w:rsidRPr="00AC1BEE" w:rsidRDefault="00F72305" w:rsidP="00F72305">
      <w:pPr>
        <w:pStyle w:val="a4"/>
        <w:spacing w:line="276" w:lineRule="auto"/>
      </w:pPr>
      <w:r w:rsidRPr="00AC1BEE">
        <w:rPr>
          <w:i/>
        </w:rPr>
        <w:t>В программе:</w:t>
      </w:r>
      <w:r w:rsidRPr="00AC1BEE">
        <w:t xml:space="preserve"> религиозная и светская музыка</w:t>
      </w:r>
    </w:p>
    <w:p w:rsidR="00F72305" w:rsidRPr="00AC1BEE" w:rsidRDefault="00F72305" w:rsidP="00F72305">
      <w:pPr>
        <w:pStyle w:val="a4"/>
        <w:spacing w:line="276" w:lineRule="auto"/>
        <w:rPr>
          <w:b/>
        </w:rPr>
      </w:pPr>
      <w:r w:rsidRPr="00AC1BEE">
        <w:rPr>
          <w:b/>
          <w:i/>
        </w:rPr>
        <w:t>Время проведения: 3 ноября</w:t>
      </w:r>
      <w:r w:rsidRPr="00AC1BEE">
        <w:rPr>
          <w:i/>
        </w:rPr>
        <w:t>,</w:t>
      </w:r>
      <w:r w:rsidRPr="00AC1BEE">
        <w:t xml:space="preserve"> </w:t>
      </w:r>
      <w:r w:rsidRPr="00AC1BEE">
        <w:rPr>
          <w:i/>
        </w:rPr>
        <w:t xml:space="preserve">понедельник, </w:t>
      </w:r>
      <w:r w:rsidRPr="00AC1BEE">
        <w:rPr>
          <w:b/>
          <w:i/>
        </w:rPr>
        <w:t>18.00</w:t>
      </w:r>
    </w:p>
    <w:p w:rsidR="00F72305" w:rsidRPr="00AC1BEE" w:rsidRDefault="00F72305" w:rsidP="00F72305">
      <w:pPr>
        <w:pStyle w:val="a4"/>
        <w:ind w:firstLine="567"/>
      </w:pPr>
    </w:p>
    <w:p w:rsidR="00F72305" w:rsidRPr="00AC1BEE" w:rsidRDefault="00F72305" w:rsidP="00F72305">
      <w:pPr>
        <w:ind w:firstLine="567"/>
        <w:contextualSpacing/>
        <w:jc w:val="both"/>
      </w:pPr>
      <w:r w:rsidRPr="00AC1BEE">
        <w:t xml:space="preserve">В один из праздничных ноябрьских вечеров  </w:t>
      </w:r>
      <w:r w:rsidRPr="00AC1BEE">
        <w:rPr>
          <w:b/>
        </w:rPr>
        <w:t>Альянс Франсез Тольятти</w:t>
      </w:r>
      <w:r w:rsidRPr="00AC1BEE">
        <w:t xml:space="preserve"> порадует ценителей старинной музыки. </w:t>
      </w:r>
    </w:p>
    <w:p w:rsidR="00F72305" w:rsidRPr="00AC1BEE" w:rsidRDefault="00F72305" w:rsidP="00F72305">
      <w:pPr>
        <w:ind w:firstLine="567"/>
        <w:contextualSpacing/>
        <w:jc w:val="both"/>
      </w:pPr>
      <w:r w:rsidRPr="00AC1BEE">
        <w:rPr>
          <w:b/>
        </w:rPr>
        <w:t xml:space="preserve">   3 ноября в 19-00</w:t>
      </w:r>
      <w:r w:rsidRPr="00AC1BEE">
        <w:t xml:space="preserve"> на сцене Тольяттинской филармонии выступит французский </w:t>
      </w:r>
      <w:hyperlink r:id="rId53" w:history="1">
        <w:r w:rsidRPr="00AC1BEE">
          <w:rPr>
            <w:rStyle w:val="aa"/>
            <w:b/>
          </w:rPr>
          <w:t>Ансамбль старинной музыки</w:t>
        </w:r>
        <w:r w:rsidRPr="00AC1BEE">
          <w:rPr>
            <w:rStyle w:val="aa"/>
          </w:rPr>
          <w:t xml:space="preserve"> </w:t>
        </w:r>
        <w:r w:rsidRPr="00AC1BEE">
          <w:rPr>
            <w:rStyle w:val="aa"/>
            <w:b/>
            <w:bCs/>
          </w:rPr>
          <w:t>«</w:t>
        </w:r>
        <w:proofErr w:type="spellStart"/>
        <w:r w:rsidRPr="00AC1BEE">
          <w:rPr>
            <w:rStyle w:val="aa"/>
            <w:b/>
            <w:bCs/>
          </w:rPr>
          <w:t>Diabolus</w:t>
        </w:r>
        <w:proofErr w:type="spellEnd"/>
        <w:r w:rsidRPr="00AC1BEE">
          <w:rPr>
            <w:rStyle w:val="aa"/>
            <w:b/>
            <w:bCs/>
          </w:rPr>
          <w:t xml:space="preserve"> </w:t>
        </w:r>
        <w:proofErr w:type="spellStart"/>
        <w:r w:rsidRPr="00AC1BEE">
          <w:rPr>
            <w:rStyle w:val="aa"/>
            <w:b/>
            <w:bCs/>
          </w:rPr>
          <w:t>in</w:t>
        </w:r>
        <w:proofErr w:type="spellEnd"/>
        <w:r w:rsidRPr="00AC1BEE">
          <w:rPr>
            <w:rStyle w:val="aa"/>
            <w:b/>
            <w:bCs/>
          </w:rPr>
          <w:t xml:space="preserve"> </w:t>
        </w:r>
        <w:proofErr w:type="spellStart"/>
        <w:r w:rsidRPr="00AC1BEE">
          <w:rPr>
            <w:rStyle w:val="aa"/>
            <w:b/>
            <w:bCs/>
          </w:rPr>
          <w:t>Musica</w:t>
        </w:r>
        <w:proofErr w:type="spellEnd"/>
        <w:r w:rsidRPr="00AC1BEE">
          <w:rPr>
            <w:rStyle w:val="aa"/>
            <w:b/>
            <w:bCs/>
          </w:rPr>
          <w:t>»</w:t>
        </w:r>
        <w:r w:rsidRPr="00AC1BEE">
          <w:rPr>
            <w:rStyle w:val="aa"/>
          </w:rPr>
          <w:t> </w:t>
        </w:r>
      </w:hyperlink>
      <w:r w:rsidRPr="00AC1BEE">
        <w:t>с программой «</w:t>
      </w:r>
      <w:r w:rsidRPr="00AC1BEE">
        <w:rPr>
          <w:b/>
        </w:rPr>
        <w:t xml:space="preserve">Музыка времен Людовика </w:t>
      </w:r>
      <w:r w:rsidRPr="00AC1BEE">
        <w:rPr>
          <w:b/>
          <w:lang w:val="en-US"/>
        </w:rPr>
        <w:t>IX</w:t>
      </w:r>
      <w:r w:rsidRPr="00AC1BEE">
        <w:t xml:space="preserve">». Завораживающие голоса участников ансамбля (тенор, бас-баритон, бас) и удивительные звуки романской арфы наполнят в этот вечер зал филармонии. Прозвучит светская и религиозная музыка, многоголосные </w:t>
      </w:r>
      <w:proofErr w:type="spellStart"/>
      <w:r w:rsidRPr="00AC1BEE">
        <w:t>кондукты</w:t>
      </w:r>
      <w:proofErr w:type="spellEnd"/>
      <w:r w:rsidRPr="00AC1BEE">
        <w:t xml:space="preserve"> </w:t>
      </w:r>
      <w:r w:rsidRPr="00AC1BEE">
        <w:rPr>
          <w:color w:val="000000"/>
        </w:rPr>
        <w:t xml:space="preserve">(средневековые песни) на латинском языке </w:t>
      </w:r>
      <w:r w:rsidRPr="00AC1BEE">
        <w:t xml:space="preserve">и песни трубадуров на  </w:t>
      </w:r>
      <w:proofErr w:type="spellStart"/>
      <w:r w:rsidRPr="00AC1BEE">
        <w:t>старофранцузском</w:t>
      </w:r>
      <w:proofErr w:type="spellEnd"/>
      <w:r w:rsidRPr="00AC1BEE">
        <w:t xml:space="preserve"> языке.</w:t>
      </w:r>
    </w:p>
    <w:p w:rsidR="00F72305" w:rsidRPr="00AC1BEE" w:rsidRDefault="00F72305" w:rsidP="00F72305">
      <w:pPr>
        <w:ind w:firstLine="567"/>
        <w:contextualSpacing/>
        <w:jc w:val="both"/>
      </w:pPr>
      <w:r w:rsidRPr="00AC1BEE">
        <w:lastRenderedPageBreak/>
        <w:t xml:space="preserve"> XIII век — век Святого Людовика, век роскошного и торжественного готического искусства. По всей Франции возводят церкви и монастыри, король укрепляет свою власть над крупными феодалами, а Церковь пытается завладеть обществом, которое становится все более светским и городским. В музыке рождаются два новых явления, оставивших глубокий след в истории искусства - светская музыка и полифония.</w:t>
      </w:r>
    </w:p>
    <w:p w:rsidR="00F72305" w:rsidRPr="00AC1BEE" w:rsidRDefault="00F72305" w:rsidP="00F72305">
      <w:pPr>
        <w:ind w:firstLine="567"/>
        <w:contextualSpacing/>
        <w:jc w:val="both"/>
      </w:pPr>
      <w:r w:rsidRPr="00AC1BEE">
        <w:tab/>
      </w:r>
      <w:proofErr w:type="gramStart"/>
      <w:r w:rsidRPr="00AC1BEE">
        <w:rPr>
          <w:b/>
          <w:bCs/>
        </w:rPr>
        <w:t>Ансамбль  «</w:t>
      </w:r>
      <w:proofErr w:type="spellStart"/>
      <w:r w:rsidRPr="00AC1BEE">
        <w:rPr>
          <w:b/>
          <w:bCs/>
        </w:rPr>
        <w:t>Diabolus</w:t>
      </w:r>
      <w:proofErr w:type="spellEnd"/>
      <w:r w:rsidRPr="00AC1BEE">
        <w:rPr>
          <w:b/>
          <w:bCs/>
        </w:rPr>
        <w:t xml:space="preserve"> </w:t>
      </w:r>
      <w:proofErr w:type="spellStart"/>
      <w:r w:rsidRPr="00AC1BEE">
        <w:rPr>
          <w:b/>
          <w:bCs/>
        </w:rPr>
        <w:t>in</w:t>
      </w:r>
      <w:proofErr w:type="spellEnd"/>
      <w:r w:rsidRPr="00AC1BEE">
        <w:rPr>
          <w:b/>
          <w:bCs/>
        </w:rPr>
        <w:t xml:space="preserve"> </w:t>
      </w:r>
      <w:proofErr w:type="spellStart"/>
      <w:r w:rsidRPr="00AC1BEE">
        <w:rPr>
          <w:b/>
          <w:bCs/>
        </w:rPr>
        <w:t>Musica</w:t>
      </w:r>
      <w:proofErr w:type="spellEnd"/>
      <w:r w:rsidRPr="00AC1BEE">
        <w:rPr>
          <w:b/>
          <w:bCs/>
        </w:rPr>
        <w:t>»</w:t>
      </w:r>
      <w:r w:rsidRPr="00AC1BEE">
        <w:t xml:space="preserve"> воссоздает музыкальный портрет Франции времен Святого Людовика: от песен трубадуров до литургии, от возрождения игры на музыкальных инструментах XIII века до многоголосных </w:t>
      </w:r>
      <w:proofErr w:type="spellStart"/>
      <w:r w:rsidRPr="00AC1BEE">
        <w:t>кондуктов</w:t>
      </w:r>
      <w:proofErr w:type="spellEnd"/>
      <w:r w:rsidRPr="00AC1BEE">
        <w:t>, от любви к земной женщине до обожания Богоматери.</w:t>
      </w:r>
      <w:proofErr w:type="gramEnd"/>
      <w:r w:rsidRPr="00AC1BEE">
        <w:t xml:space="preserve"> Мы насладимся творениями великих музыкантов, способными </w:t>
      </w:r>
      <w:proofErr w:type="gramStart"/>
      <w:r w:rsidRPr="00AC1BEE">
        <w:t>тронуть и взволновать</w:t>
      </w:r>
      <w:proofErr w:type="gramEnd"/>
      <w:r w:rsidRPr="00AC1BEE">
        <w:t xml:space="preserve"> наши сердца сквозь века.</w:t>
      </w:r>
    </w:p>
    <w:p w:rsidR="00F72305" w:rsidRPr="00AC1BEE" w:rsidRDefault="00F72305" w:rsidP="00F72305">
      <w:pPr>
        <w:ind w:firstLine="567"/>
        <w:contextualSpacing/>
        <w:jc w:val="both"/>
      </w:pPr>
      <w:r w:rsidRPr="00AC1BEE">
        <w:rPr>
          <w:b/>
          <w:bCs/>
        </w:rPr>
        <w:t xml:space="preserve">          Ансамбль «</w:t>
      </w:r>
      <w:proofErr w:type="spellStart"/>
      <w:r w:rsidRPr="00AC1BEE">
        <w:rPr>
          <w:b/>
          <w:bCs/>
        </w:rPr>
        <w:t>Diabolus</w:t>
      </w:r>
      <w:proofErr w:type="spellEnd"/>
      <w:r w:rsidRPr="00AC1BEE">
        <w:rPr>
          <w:b/>
          <w:bCs/>
        </w:rPr>
        <w:t xml:space="preserve"> </w:t>
      </w:r>
      <w:proofErr w:type="spellStart"/>
      <w:r w:rsidRPr="00AC1BEE">
        <w:rPr>
          <w:b/>
          <w:bCs/>
        </w:rPr>
        <w:t>in</w:t>
      </w:r>
      <w:proofErr w:type="spellEnd"/>
      <w:r w:rsidRPr="00AC1BEE">
        <w:rPr>
          <w:b/>
          <w:bCs/>
        </w:rPr>
        <w:t xml:space="preserve"> </w:t>
      </w:r>
      <w:proofErr w:type="spellStart"/>
      <w:r w:rsidRPr="00AC1BEE">
        <w:rPr>
          <w:b/>
          <w:bCs/>
        </w:rPr>
        <w:t>Musica</w:t>
      </w:r>
      <w:proofErr w:type="spellEnd"/>
      <w:r w:rsidRPr="00AC1BEE">
        <w:rPr>
          <w:b/>
          <w:bCs/>
        </w:rPr>
        <w:t>»</w:t>
      </w:r>
      <w:r w:rsidRPr="00AC1BEE">
        <w:t> впервые заявил о себе в 1992 году. Основной целью ансамбля стала возможность открыть публике средневековую музыку во всем колорите и богатстве подлинного звучания.</w:t>
      </w:r>
    </w:p>
    <w:p w:rsidR="00F72305" w:rsidRPr="00AC1BEE" w:rsidRDefault="00F72305" w:rsidP="00F72305">
      <w:pPr>
        <w:ind w:firstLine="567"/>
        <w:contextualSpacing/>
        <w:jc w:val="both"/>
      </w:pPr>
      <w:r w:rsidRPr="00AC1BEE">
        <w:t>Благодаря высокому профессионализму и таланту музыкантов, а также детальному изучению истории искусства Франции, точному воспроизведению голосоведения и уникальным музыкальным инструментам прошлого, ансамбль быстро стал популярным и признан мировой критикой одним из лучших исполнителей средневековой музыки.</w:t>
      </w:r>
    </w:p>
    <w:p w:rsidR="00F72305" w:rsidRPr="00AC1BEE" w:rsidRDefault="00F72305" w:rsidP="00F72305">
      <w:pPr>
        <w:ind w:firstLine="567"/>
        <w:contextualSpacing/>
        <w:jc w:val="both"/>
      </w:pPr>
      <w:r w:rsidRPr="00AC1BEE">
        <w:t xml:space="preserve">Ансамбль выступает в знаменитых </w:t>
      </w:r>
      <w:proofErr w:type="gramStart"/>
      <w:r w:rsidRPr="00AC1BEE">
        <w:t>соборах</w:t>
      </w:r>
      <w:proofErr w:type="gramEnd"/>
      <w:r w:rsidRPr="00AC1BEE">
        <w:t xml:space="preserve"> и на самых престижных сценах Франции, Германии, Швейцарии, Колумбии. Имеет богатую дискографию. </w:t>
      </w:r>
    </w:p>
    <w:p w:rsidR="00F72305" w:rsidRPr="00AC1BEE" w:rsidRDefault="00F72305" w:rsidP="00F72305">
      <w:pPr>
        <w:ind w:firstLine="567"/>
        <w:contextualSpacing/>
        <w:jc w:val="both"/>
      </w:pPr>
      <w:r w:rsidRPr="00AC1BEE">
        <w:t>В 2012 году альбом «</w:t>
      </w:r>
      <w:proofErr w:type="spellStart"/>
      <w:r w:rsidRPr="00AC1BEE">
        <w:t>Diabolus</w:t>
      </w:r>
      <w:proofErr w:type="spellEnd"/>
      <w:r w:rsidRPr="00AC1BEE">
        <w:t xml:space="preserve"> </w:t>
      </w:r>
      <w:proofErr w:type="spellStart"/>
      <w:r w:rsidRPr="00AC1BEE">
        <w:t>in</w:t>
      </w:r>
      <w:proofErr w:type="spellEnd"/>
      <w:r w:rsidRPr="00AC1BEE">
        <w:t xml:space="preserve"> </w:t>
      </w:r>
      <w:proofErr w:type="spellStart"/>
      <w:r w:rsidRPr="00AC1BEE">
        <w:t>Musica</w:t>
      </w:r>
      <w:proofErr w:type="spellEnd"/>
      <w:r w:rsidRPr="00AC1BEE">
        <w:t xml:space="preserve">» отмечен главным призом ассоциации хорового пения </w:t>
      </w:r>
      <w:proofErr w:type="spellStart"/>
      <w:r w:rsidRPr="00AC1BEE">
        <w:t>Лилиан</w:t>
      </w:r>
      <w:proofErr w:type="spellEnd"/>
      <w:r w:rsidRPr="00AC1BEE">
        <w:t xml:space="preserve"> </w:t>
      </w:r>
      <w:proofErr w:type="spellStart"/>
      <w:r w:rsidRPr="00AC1BEE">
        <w:t>Беттанкур</w:t>
      </w:r>
      <w:proofErr w:type="spellEnd"/>
      <w:r w:rsidRPr="00AC1BEE">
        <w:t xml:space="preserve"> и получил высшую награду Академии </w:t>
      </w:r>
      <w:proofErr w:type="gramStart"/>
      <w:r w:rsidRPr="00AC1BEE">
        <w:t>Изящных</w:t>
      </w:r>
      <w:proofErr w:type="gramEnd"/>
      <w:r w:rsidRPr="00AC1BEE">
        <w:t xml:space="preserve"> искусств Парижа. В 2013 году ансамбль удостоен награды Академии наук, Изящных искусств и Художественной литературы </w:t>
      </w:r>
      <w:proofErr w:type="gramStart"/>
      <w:r w:rsidRPr="00AC1BEE">
        <w:t>Турена</w:t>
      </w:r>
      <w:proofErr w:type="gramEnd"/>
      <w:r w:rsidRPr="00AC1BEE">
        <w:t>.</w:t>
      </w:r>
    </w:p>
    <w:p w:rsidR="00F72305" w:rsidRPr="00AC1BEE" w:rsidRDefault="00F72305" w:rsidP="00F72305">
      <w:pPr>
        <w:contextualSpacing/>
        <w:jc w:val="both"/>
      </w:pPr>
      <w:r w:rsidRPr="00AC1BEE">
        <w:t xml:space="preserve">Видео: </w:t>
      </w:r>
      <w:hyperlink r:id="rId54" w:history="1">
        <w:r w:rsidRPr="00AC1BEE">
          <w:rPr>
            <w:rStyle w:val="aa"/>
          </w:rPr>
          <w:t>http://www.youtube.com/watch?v=H3zy9u33Jkc</w:t>
        </w:r>
      </w:hyperlink>
      <w:r w:rsidRPr="00AC1BEE">
        <w:t xml:space="preserve">, </w:t>
      </w:r>
    </w:p>
    <w:p w:rsidR="00F72305" w:rsidRPr="00AC1BEE" w:rsidRDefault="00F72305" w:rsidP="00F72305">
      <w:pPr>
        <w:contextualSpacing/>
      </w:pPr>
      <w:r w:rsidRPr="00AC1BEE">
        <w:t xml:space="preserve"> </w:t>
      </w:r>
      <w:hyperlink r:id="rId55" w:history="1">
        <w:r w:rsidRPr="00AC1BEE">
          <w:rPr>
            <w:rStyle w:val="aa"/>
          </w:rPr>
          <w:t>http://www.youtube.com/watch?v=mOKJIp_zvak</w:t>
        </w:r>
      </w:hyperlink>
    </w:p>
    <w:p w:rsidR="00F72305" w:rsidRPr="00AC1BEE" w:rsidRDefault="00F72305" w:rsidP="00F72305">
      <w:pPr>
        <w:contextualSpacing/>
        <w:rPr>
          <w:i/>
        </w:rPr>
      </w:pPr>
    </w:p>
    <w:p w:rsidR="00F72305" w:rsidRPr="00AC1BEE" w:rsidRDefault="00F72305" w:rsidP="00F72305">
      <w:pPr>
        <w:pStyle w:val="af0"/>
        <w:spacing w:after="92" w:afterAutospacing="0" w:line="170" w:lineRule="atLeast"/>
        <w:ind w:firstLine="567"/>
        <w:contextualSpacing/>
        <w:jc w:val="center"/>
        <w:rPr>
          <w:b/>
        </w:rPr>
      </w:pPr>
      <w:r w:rsidRPr="00AC1BEE">
        <w:rPr>
          <w:b/>
        </w:rPr>
        <w:t>Абонемент № 16 «Праздничный»</w:t>
      </w:r>
    </w:p>
    <w:p w:rsidR="00F72305" w:rsidRPr="00AC1BEE" w:rsidRDefault="00F72305" w:rsidP="00F72305">
      <w:pPr>
        <w:pStyle w:val="af0"/>
        <w:spacing w:after="92" w:afterAutospacing="0" w:line="170" w:lineRule="atLeast"/>
        <w:ind w:firstLine="567"/>
        <w:contextualSpacing/>
        <w:jc w:val="center"/>
        <w:rPr>
          <w:b/>
        </w:rPr>
      </w:pPr>
      <w:r w:rsidRPr="00AC1BEE">
        <w:rPr>
          <w:b/>
        </w:rPr>
        <w:t>«Шоу мега-позитив!»</w:t>
      </w:r>
    </w:p>
    <w:p w:rsidR="00F72305" w:rsidRPr="00AC1BEE" w:rsidRDefault="00F72305" w:rsidP="00F72305">
      <w:pPr>
        <w:pStyle w:val="af0"/>
        <w:spacing w:after="92" w:afterAutospacing="0" w:line="170" w:lineRule="atLeast"/>
        <w:ind w:firstLine="567"/>
        <w:contextualSpacing/>
        <w:jc w:val="center"/>
        <w:rPr>
          <w:b/>
        </w:rPr>
      </w:pPr>
      <w:r w:rsidRPr="00AC1BEE">
        <w:rPr>
          <w:b/>
        </w:rPr>
        <w:t>Инструментальный дуэт «</w:t>
      </w:r>
      <w:proofErr w:type="spellStart"/>
      <w:r w:rsidRPr="00AC1BEE">
        <w:rPr>
          <w:b/>
        </w:rPr>
        <w:t>Star</w:t>
      </w:r>
      <w:proofErr w:type="spellEnd"/>
      <w:r w:rsidRPr="00AC1BEE">
        <w:rPr>
          <w:b/>
        </w:rPr>
        <w:t xml:space="preserve"> </w:t>
      </w:r>
      <w:proofErr w:type="spellStart"/>
      <w:r w:rsidRPr="00AC1BEE">
        <w:rPr>
          <w:b/>
        </w:rPr>
        <w:t>Project</w:t>
      </w:r>
      <w:proofErr w:type="spellEnd"/>
      <w:r w:rsidRPr="00AC1BEE">
        <w:rPr>
          <w:b/>
        </w:rPr>
        <w:t>»</w:t>
      </w:r>
    </w:p>
    <w:p w:rsidR="00F72305" w:rsidRPr="00AC1BEE" w:rsidRDefault="00F72305" w:rsidP="00F72305">
      <w:pPr>
        <w:pStyle w:val="af0"/>
        <w:spacing w:after="92" w:afterAutospacing="0" w:line="170" w:lineRule="atLeast"/>
        <w:ind w:firstLine="567"/>
        <w:contextualSpacing/>
        <w:jc w:val="center"/>
        <w:rPr>
          <w:b/>
        </w:rPr>
      </w:pPr>
    </w:p>
    <w:p w:rsidR="00F72305" w:rsidRPr="00AC1BEE" w:rsidRDefault="00F72305" w:rsidP="00F72305">
      <w:pPr>
        <w:pStyle w:val="af0"/>
        <w:spacing w:after="92" w:afterAutospacing="0" w:line="170" w:lineRule="atLeast"/>
        <w:contextualSpacing/>
      </w:pPr>
      <w:r w:rsidRPr="00AC1BEE">
        <w:rPr>
          <w:b/>
        </w:rPr>
        <w:t>Сергей Гоголь</w:t>
      </w:r>
      <w:r w:rsidRPr="00AC1BEE">
        <w:t xml:space="preserve"> саксофон  &amp; </w:t>
      </w:r>
      <w:r w:rsidRPr="00AC1BEE">
        <w:rPr>
          <w:b/>
        </w:rPr>
        <w:t>Анастасия</w:t>
      </w:r>
      <w:r w:rsidRPr="00AC1BEE">
        <w:t xml:space="preserve"> скрипка</w:t>
      </w:r>
    </w:p>
    <w:p w:rsidR="00F72305" w:rsidRPr="00AC1BEE" w:rsidRDefault="00F72305" w:rsidP="00F72305">
      <w:pPr>
        <w:pStyle w:val="af0"/>
        <w:spacing w:after="92" w:afterAutospacing="0" w:line="170" w:lineRule="atLeast"/>
        <w:contextualSpacing/>
        <w:rPr>
          <w:b/>
        </w:rPr>
      </w:pPr>
      <w:r w:rsidRPr="00AC1BEE">
        <w:rPr>
          <w:b/>
        </w:rPr>
        <w:t>Анна</w:t>
      </w:r>
      <w:r w:rsidRPr="00AC1BEE">
        <w:t xml:space="preserve"> и</w:t>
      </w:r>
      <w:r w:rsidRPr="00AC1BEE">
        <w:rPr>
          <w:b/>
        </w:rPr>
        <w:t xml:space="preserve"> Денис Кузнецовы</w:t>
      </w:r>
    </w:p>
    <w:p w:rsidR="00F72305" w:rsidRPr="00AC1BEE" w:rsidRDefault="00F72305" w:rsidP="00F72305">
      <w:pPr>
        <w:pStyle w:val="af0"/>
        <w:spacing w:after="92" w:afterAutospacing="0" w:line="170" w:lineRule="atLeast"/>
        <w:contextualSpacing/>
        <w:rPr>
          <w:b/>
        </w:rPr>
      </w:pPr>
      <w:proofErr w:type="spellStart"/>
      <w:r w:rsidRPr="00AC1BEE">
        <w:rPr>
          <w:b/>
        </w:rPr>
        <w:t>Gogol</w:t>
      </w:r>
      <w:proofErr w:type="gramStart"/>
      <w:r w:rsidRPr="00AC1BEE">
        <w:rPr>
          <w:b/>
        </w:rPr>
        <w:t>ь</w:t>
      </w:r>
      <w:proofErr w:type="spellEnd"/>
      <w:proofErr w:type="gramEnd"/>
      <w:r w:rsidRPr="00AC1BEE">
        <w:rPr>
          <w:b/>
        </w:rPr>
        <w:t xml:space="preserve"> </w:t>
      </w:r>
      <w:proofErr w:type="spellStart"/>
      <w:r w:rsidRPr="00AC1BEE">
        <w:rPr>
          <w:b/>
        </w:rPr>
        <w:t>Band</w:t>
      </w:r>
      <w:proofErr w:type="spellEnd"/>
    </w:p>
    <w:p w:rsidR="00F72305" w:rsidRPr="00AC1BEE" w:rsidRDefault="00F72305" w:rsidP="00F72305">
      <w:pPr>
        <w:pStyle w:val="af0"/>
        <w:spacing w:after="92" w:afterAutospacing="0" w:line="170" w:lineRule="atLeast"/>
        <w:contextualSpacing/>
      </w:pPr>
      <w:r w:rsidRPr="00AC1BEE">
        <w:rPr>
          <w:b/>
        </w:rPr>
        <w:t>Джаз-оркестр филармонии</w:t>
      </w:r>
      <w:r w:rsidRPr="00AC1BEE">
        <w:t xml:space="preserve"> и другие</w:t>
      </w:r>
    </w:p>
    <w:p w:rsidR="00F72305" w:rsidRPr="00AC1BEE" w:rsidRDefault="00F72305" w:rsidP="00F72305">
      <w:pPr>
        <w:pStyle w:val="af0"/>
        <w:spacing w:after="92" w:afterAutospacing="0" w:line="170" w:lineRule="atLeast"/>
        <w:contextualSpacing/>
      </w:pPr>
      <w:r w:rsidRPr="00AC1BEE">
        <w:rPr>
          <w:i/>
        </w:rPr>
        <w:t>В программе:</w:t>
      </w:r>
      <w:r w:rsidRPr="00AC1BEE">
        <w:t xml:space="preserve"> классика, джаз, современная клубная музыка, европейские хиты</w:t>
      </w:r>
    </w:p>
    <w:p w:rsidR="00F72305" w:rsidRPr="00AC1BEE" w:rsidRDefault="00F72305" w:rsidP="00F72305">
      <w:pPr>
        <w:pStyle w:val="af0"/>
        <w:spacing w:after="92" w:afterAutospacing="0" w:line="170" w:lineRule="atLeast"/>
        <w:contextualSpacing/>
      </w:pPr>
      <w:r w:rsidRPr="00AC1BEE">
        <w:rPr>
          <w:b/>
          <w:i/>
        </w:rPr>
        <w:t>Время проведения:4 ноября</w:t>
      </w:r>
      <w:r w:rsidRPr="00AC1BEE">
        <w:rPr>
          <w:i/>
        </w:rPr>
        <w:t xml:space="preserve">, вторник, </w:t>
      </w:r>
      <w:r w:rsidRPr="00AC1BEE">
        <w:rPr>
          <w:b/>
          <w:i/>
        </w:rPr>
        <w:t>18.00</w:t>
      </w:r>
    </w:p>
    <w:p w:rsidR="00F72305" w:rsidRPr="00AC1BEE" w:rsidRDefault="00F72305" w:rsidP="00F72305">
      <w:pPr>
        <w:pStyle w:val="af0"/>
        <w:spacing w:after="92" w:afterAutospacing="0" w:line="170" w:lineRule="atLeast"/>
        <w:contextualSpacing/>
      </w:pPr>
    </w:p>
    <w:p w:rsidR="00F72305" w:rsidRPr="00AC1BEE" w:rsidRDefault="00F72305" w:rsidP="00F72305">
      <w:pPr>
        <w:pStyle w:val="af0"/>
        <w:spacing w:after="92" w:afterAutospacing="0" w:line="170" w:lineRule="atLeast"/>
        <w:contextualSpacing/>
      </w:pPr>
      <w:r w:rsidRPr="00AC1BEE">
        <w:t xml:space="preserve">Несколько лет назад два музыканта совместили в </w:t>
      </w:r>
      <w:proofErr w:type="gramStart"/>
      <w:r w:rsidRPr="00AC1BEE">
        <w:t>дуэте</w:t>
      </w:r>
      <w:proofErr w:type="gramEnd"/>
      <w:r w:rsidRPr="00AC1BEE">
        <w:t xml:space="preserve"> два абсолютно разных инструмента — скрипку и саксофон, создав инструментальный дуэт «</w:t>
      </w:r>
      <w:proofErr w:type="spellStart"/>
      <w:r w:rsidRPr="00AC1BEE">
        <w:t>Star</w:t>
      </w:r>
      <w:proofErr w:type="spellEnd"/>
      <w:r w:rsidRPr="00AC1BEE">
        <w:t xml:space="preserve"> </w:t>
      </w:r>
      <w:proofErr w:type="spellStart"/>
      <w:r w:rsidRPr="00AC1BEE">
        <w:t>Project</w:t>
      </w:r>
      <w:proofErr w:type="spellEnd"/>
      <w:r w:rsidRPr="00AC1BEE">
        <w:t>».</w:t>
      </w:r>
    </w:p>
    <w:p w:rsidR="00F72305" w:rsidRPr="00AC1BEE" w:rsidRDefault="00F72305" w:rsidP="00F72305">
      <w:pPr>
        <w:pStyle w:val="af0"/>
        <w:spacing w:after="92" w:afterAutospacing="0" w:line="170" w:lineRule="atLeast"/>
        <w:contextualSpacing/>
      </w:pPr>
      <w:r w:rsidRPr="00AC1BEE">
        <w:t>Участники дуэта «</w:t>
      </w:r>
      <w:proofErr w:type="spellStart"/>
      <w:r w:rsidRPr="00AC1BEE">
        <w:t>Star</w:t>
      </w:r>
      <w:proofErr w:type="spellEnd"/>
      <w:r w:rsidRPr="00AC1BEE">
        <w:t xml:space="preserve"> </w:t>
      </w:r>
      <w:proofErr w:type="spellStart"/>
      <w:r w:rsidRPr="00AC1BEE">
        <w:t>Project</w:t>
      </w:r>
      <w:proofErr w:type="spellEnd"/>
      <w:r w:rsidRPr="00AC1BEE">
        <w:t xml:space="preserve">» нашли свою неповторимую творческую стилистику, совместив, казалось бы, </w:t>
      </w:r>
      <w:proofErr w:type="gramStart"/>
      <w:r w:rsidRPr="00AC1BEE">
        <w:t>несовместимое</w:t>
      </w:r>
      <w:proofErr w:type="gramEnd"/>
      <w:r w:rsidRPr="00AC1BEE">
        <w:t xml:space="preserve">: классику и джаз с современной эстрадной и клубной музыкой. </w:t>
      </w:r>
    </w:p>
    <w:p w:rsidR="00F72305" w:rsidRPr="00AC1BEE" w:rsidRDefault="00F72305" w:rsidP="00F72305">
      <w:pPr>
        <w:pStyle w:val="af0"/>
        <w:spacing w:after="92" w:afterAutospacing="0" w:line="170" w:lineRule="atLeast"/>
        <w:contextualSpacing/>
      </w:pPr>
      <w:r w:rsidRPr="00AC1BEE">
        <w:t xml:space="preserve">Получился неповторимый стиль </w:t>
      </w:r>
      <w:proofErr w:type="spellStart"/>
      <w:r w:rsidRPr="00AC1BEE">
        <w:t>фьюжн</w:t>
      </w:r>
      <w:proofErr w:type="spellEnd"/>
      <w:r w:rsidRPr="00AC1BEE">
        <w:t xml:space="preserve">, привнесший неожиданное звучание, новую экспрессию в классические и джазовые мелодии с помощью оригинальных аранжировок и экспериментальных </w:t>
      </w:r>
      <w:proofErr w:type="spellStart"/>
      <w:r w:rsidRPr="00AC1BEE">
        <w:t>миксов</w:t>
      </w:r>
      <w:proofErr w:type="spellEnd"/>
      <w:r w:rsidRPr="00AC1BEE">
        <w:t>. Образ дуэта дополнили яркие эффектные костюмы и оригинальная артистическая манера.</w:t>
      </w:r>
    </w:p>
    <w:p w:rsidR="00F72305" w:rsidRPr="00AC1BEE" w:rsidRDefault="00F72305" w:rsidP="00F72305">
      <w:pPr>
        <w:pStyle w:val="af0"/>
        <w:spacing w:after="92" w:afterAutospacing="0" w:line="170" w:lineRule="atLeast"/>
        <w:ind w:firstLine="567"/>
        <w:contextualSpacing/>
      </w:pPr>
      <w:r w:rsidRPr="00AC1BEE">
        <w:t>Она – «Анастасия», скрипка, обворожительная и неповторимая, виртуозно владеет инструментом, её игра не оставит равнодушным никого.</w:t>
      </w:r>
    </w:p>
    <w:p w:rsidR="00F72305" w:rsidRPr="00AC1BEE" w:rsidRDefault="00F72305" w:rsidP="00F72305">
      <w:pPr>
        <w:pStyle w:val="af0"/>
        <w:spacing w:after="92" w:afterAutospacing="0" w:line="170" w:lineRule="atLeast"/>
        <w:ind w:firstLine="567"/>
        <w:contextualSpacing/>
      </w:pPr>
      <w:r w:rsidRPr="00AC1BEE">
        <w:t>Он – Сергей «Гоголь», саксофон, экспрессивный и обаятельный, от его эмоциональной манеры игры учащается пульс.</w:t>
      </w:r>
    </w:p>
    <w:p w:rsidR="00F72305" w:rsidRPr="00AC1BEE" w:rsidRDefault="00F72305" w:rsidP="00F72305">
      <w:pPr>
        <w:pStyle w:val="af0"/>
        <w:spacing w:before="0" w:beforeAutospacing="0" w:after="92" w:afterAutospacing="0" w:line="170" w:lineRule="atLeast"/>
        <w:ind w:firstLine="567"/>
        <w:contextualSpacing/>
      </w:pPr>
      <w:r w:rsidRPr="00AC1BEE">
        <w:t>Дуэт «</w:t>
      </w:r>
      <w:proofErr w:type="spellStart"/>
      <w:r w:rsidRPr="00AC1BEE">
        <w:t>Star</w:t>
      </w:r>
      <w:proofErr w:type="spellEnd"/>
      <w:r w:rsidRPr="00AC1BEE">
        <w:t xml:space="preserve"> </w:t>
      </w:r>
      <w:proofErr w:type="spellStart"/>
      <w:r w:rsidRPr="00AC1BEE">
        <w:t>Project</w:t>
      </w:r>
      <w:proofErr w:type="spellEnd"/>
      <w:r w:rsidRPr="00AC1BEE">
        <w:t xml:space="preserve">» -  лауреат Открытого фестиваля эстрадного искусства "Тольятти-Ялта-Транзит" (в номинации "Музыкальный жанр", февраль 2007), дипломант Открытого </w:t>
      </w:r>
      <w:r w:rsidRPr="00AC1BEE">
        <w:lastRenderedPageBreak/>
        <w:t>фестиваля Юмора и Эстрады в г. Самара (в номинации "Музыкальный жанр", апрель 2009).</w:t>
      </w:r>
    </w:p>
    <w:p w:rsidR="00F72305" w:rsidRPr="00AC1BEE" w:rsidRDefault="00F72305" w:rsidP="00F72305">
      <w:pPr>
        <w:pStyle w:val="af0"/>
        <w:ind w:firstLine="567"/>
        <w:contextualSpacing/>
      </w:pPr>
    </w:p>
    <w:p w:rsidR="00F72305" w:rsidRPr="00AC1BEE" w:rsidRDefault="00F72305" w:rsidP="00F72305">
      <w:pPr>
        <w:pStyle w:val="af0"/>
        <w:spacing w:after="92" w:line="170" w:lineRule="atLeast"/>
        <w:jc w:val="center"/>
        <w:rPr>
          <w:b/>
        </w:rPr>
      </w:pPr>
      <w:r w:rsidRPr="00AC1BEE">
        <w:rPr>
          <w:b/>
        </w:rPr>
        <w:t>Лауреат международных конкурсов Константин Окуджава гитара</w:t>
      </w:r>
      <w:r w:rsidRPr="00AC1BEE">
        <w:rPr>
          <w:b/>
        </w:rPr>
        <w:br/>
        <w:t>Симфонический оркестр филармонии</w:t>
      </w:r>
    </w:p>
    <w:p w:rsidR="00F72305" w:rsidRPr="00AC1BEE" w:rsidRDefault="00F72305" w:rsidP="00F72305">
      <w:pPr>
        <w:pStyle w:val="af0"/>
        <w:spacing w:before="0" w:beforeAutospacing="0" w:after="0" w:afterAutospacing="0"/>
        <w:rPr>
          <w:b/>
        </w:rPr>
      </w:pPr>
      <w:r w:rsidRPr="00AC1BEE">
        <w:t xml:space="preserve">Дирижер — заслуженный артист РФ </w:t>
      </w:r>
      <w:r w:rsidRPr="00AC1BEE">
        <w:rPr>
          <w:b/>
        </w:rPr>
        <w:t>Алексей Воронцов</w:t>
      </w:r>
    </w:p>
    <w:p w:rsidR="00F72305" w:rsidRPr="00AC1BEE" w:rsidRDefault="00F72305" w:rsidP="00F72305">
      <w:pPr>
        <w:pStyle w:val="af0"/>
        <w:spacing w:before="0" w:beforeAutospacing="0" w:after="0" w:afterAutospacing="0"/>
      </w:pPr>
      <w:r w:rsidRPr="00AC1BEE">
        <w:rPr>
          <w:i/>
        </w:rPr>
        <w:t>В программе:</w:t>
      </w:r>
      <w:r w:rsidRPr="00AC1BEE">
        <w:t xml:space="preserve"> </w:t>
      </w:r>
      <w:r w:rsidRPr="00AC1BEE">
        <w:br/>
        <w:t>1 отделение</w:t>
      </w:r>
      <w:r w:rsidRPr="00AC1BEE">
        <w:br/>
        <w:t xml:space="preserve"> </w:t>
      </w:r>
      <w:r w:rsidRPr="00AC1BEE">
        <w:rPr>
          <w:b/>
        </w:rPr>
        <w:t xml:space="preserve">Д. </w:t>
      </w:r>
      <w:proofErr w:type="spellStart"/>
      <w:r w:rsidRPr="00AC1BEE">
        <w:rPr>
          <w:b/>
        </w:rPr>
        <w:t>Скарлатти</w:t>
      </w:r>
      <w:proofErr w:type="spellEnd"/>
      <w:r w:rsidRPr="00AC1BEE">
        <w:rPr>
          <w:b/>
        </w:rPr>
        <w:t>.</w:t>
      </w:r>
      <w:r w:rsidRPr="00AC1BEE">
        <w:t xml:space="preserve">  Две сонаты </w:t>
      </w:r>
      <w:r w:rsidRPr="00AC1BEE">
        <w:br/>
      </w:r>
      <w:r w:rsidRPr="00AC1BEE">
        <w:rPr>
          <w:b/>
        </w:rPr>
        <w:t xml:space="preserve">И. </w:t>
      </w:r>
      <w:proofErr w:type="spellStart"/>
      <w:r w:rsidRPr="00AC1BEE">
        <w:rPr>
          <w:b/>
        </w:rPr>
        <w:t>Альбенис</w:t>
      </w:r>
      <w:proofErr w:type="spellEnd"/>
      <w:r w:rsidRPr="00AC1BEE">
        <w:rPr>
          <w:b/>
        </w:rPr>
        <w:t>.</w:t>
      </w:r>
      <w:r w:rsidRPr="00AC1BEE">
        <w:t xml:space="preserve"> </w:t>
      </w:r>
      <w:proofErr w:type="spellStart"/>
      <w:r w:rsidRPr="00AC1BEE">
        <w:t>Малагенья</w:t>
      </w:r>
      <w:proofErr w:type="spellEnd"/>
      <w:r w:rsidRPr="00AC1BEE">
        <w:br/>
      </w:r>
      <w:r w:rsidRPr="00AC1BEE">
        <w:rPr>
          <w:b/>
        </w:rPr>
        <w:t xml:space="preserve">Э. </w:t>
      </w:r>
      <w:proofErr w:type="spellStart"/>
      <w:r w:rsidRPr="00AC1BEE">
        <w:rPr>
          <w:b/>
        </w:rPr>
        <w:t>Пухоль</w:t>
      </w:r>
      <w:proofErr w:type="spellEnd"/>
      <w:r w:rsidRPr="00AC1BEE">
        <w:rPr>
          <w:b/>
        </w:rPr>
        <w:t>.</w:t>
      </w:r>
      <w:r w:rsidRPr="00AC1BEE">
        <w:t xml:space="preserve">  </w:t>
      </w:r>
      <w:proofErr w:type="spellStart"/>
      <w:r w:rsidRPr="00AC1BEE">
        <w:t>Гуахира</w:t>
      </w:r>
      <w:proofErr w:type="spellEnd"/>
      <w:r w:rsidRPr="00AC1BEE">
        <w:br/>
      </w:r>
      <w:r w:rsidRPr="00AC1BEE">
        <w:rPr>
          <w:b/>
        </w:rPr>
        <w:t xml:space="preserve">Х. </w:t>
      </w:r>
      <w:proofErr w:type="spellStart"/>
      <w:r w:rsidRPr="00AC1BEE">
        <w:rPr>
          <w:b/>
        </w:rPr>
        <w:t>Родриго</w:t>
      </w:r>
      <w:proofErr w:type="spellEnd"/>
      <w:r w:rsidRPr="00AC1BEE">
        <w:rPr>
          <w:b/>
        </w:rPr>
        <w:t>.</w:t>
      </w:r>
      <w:r w:rsidRPr="00AC1BEE">
        <w:t xml:space="preserve">  </w:t>
      </w:r>
      <w:proofErr w:type="spellStart"/>
      <w:r w:rsidRPr="00AC1BEE">
        <w:t>Сапатеадо</w:t>
      </w:r>
      <w:proofErr w:type="spellEnd"/>
      <w:r w:rsidRPr="00AC1BEE">
        <w:br/>
      </w:r>
      <w:r w:rsidRPr="00AC1BEE">
        <w:rPr>
          <w:b/>
        </w:rPr>
        <w:t xml:space="preserve">А. </w:t>
      </w:r>
      <w:proofErr w:type="spellStart"/>
      <w:r w:rsidRPr="00AC1BEE">
        <w:rPr>
          <w:b/>
        </w:rPr>
        <w:t>Барриос</w:t>
      </w:r>
      <w:proofErr w:type="spellEnd"/>
      <w:r w:rsidRPr="00AC1BEE">
        <w:rPr>
          <w:b/>
        </w:rPr>
        <w:t>.</w:t>
      </w:r>
      <w:r w:rsidRPr="00AC1BEE">
        <w:t xml:space="preserve"> Вечерний </w:t>
      </w:r>
      <w:proofErr w:type="spellStart"/>
      <w:r w:rsidRPr="00AC1BEE">
        <w:t>шоро</w:t>
      </w:r>
      <w:proofErr w:type="spellEnd"/>
      <w:r w:rsidRPr="00AC1BEE">
        <w:br/>
      </w:r>
      <w:r w:rsidRPr="00AC1BEE">
        <w:rPr>
          <w:b/>
        </w:rPr>
        <w:t>Х. Салган.</w:t>
      </w:r>
      <w:r w:rsidRPr="00AC1BEE">
        <w:t xml:space="preserve"> Танго «</w:t>
      </w:r>
      <w:proofErr w:type="spellStart"/>
      <w:r w:rsidRPr="00AC1BEE">
        <w:t>Don</w:t>
      </w:r>
      <w:proofErr w:type="spellEnd"/>
      <w:r w:rsidRPr="00AC1BEE">
        <w:t xml:space="preserve"> </w:t>
      </w:r>
      <w:proofErr w:type="spellStart"/>
      <w:r w:rsidRPr="00AC1BEE">
        <w:t>Agustin</w:t>
      </w:r>
      <w:proofErr w:type="spellEnd"/>
      <w:r w:rsidRPr="00AC1BEE">
        <w:t xml:space="preserve"> </w:t>
      </w:r>
      <w:proofErr w:type="spellStart"/>
      <w:r w:rsidRPr="00AC1BEE">
        <w:t>Bardi</w:t>
      </w:r>
      <w:proofErr w:type="spellEnd"/>
      <w:r w:rsidRPr="00AC1BEE">
        <w:t>»</w:t>
      </w:r>
      <w:r w:rsidRPr="00AC1BEE">
        <w:br/>
        <w:t xml:space="preserve">«Человек </w:t>
      </w:r>
      <w:proofErr w:type="gramStart"/>
      <w:r w:rsidRPr="00AC1BEE">
        <w:t>из</w:t>
      </w:r>
      <w:proofErr w:type="gramEnd"/>
      <w:r w:rsidRPr="00AC1BEE">
        <w:t xml:space="preserve"> ниоткуда» </w:t>
      </w:r>
      <w:proofErr w:type="gramStart"/>
      <w:r w:rsidRPr="00AC1BEE">
        <w:t>из</w:t>
      </w:r>
      <w:proofErr w:type="gramEnd"/>
      <w:r w:rsidRPr="00AC1BEE">
        <w:t xml:space="preserve"> репертуара </w:t>
      </w:r>
      <w:r w:rsidRPr="00AC1BEE">
        <w:rPr>
          <w:b/>
        </w:rPr>
        <w:t>«Битлз»</w:t>
      </w:r>
      <w:r w:rsidRPr="00AC1BEE">
        <w:rPr>
          <w:b/>
        </w:rPr>
        <w:br/>
      </w:r>
      <w:r w:rsidRPr="00AC1BEE">
        <w:t>2 отделение</w:t>
      </w:r>
      <w:r w:rsidRPr="00AC1BEE">
        <w:br/>
      </w:r>
      <w:r w:rsidRPr="00AC1BEE">
        <w:rPr>
          <w:b/>
        </w:rPr>
        <w:t xml:space="preserve">А. </w:t>
      </w:r>
      <w:proofErr w:type="spellStart"/>
      <w:r w:rsidRPr="00AC1BEE">
        <w:rPr>
          <w:b/>
        </w:rPr>
        <w:t>Абриль</w:t>
      </w:r>
      <w:proofErr w:type="spellEnd"/>
      <w:r w:rsidRPr="00AC1BEE">
        <w:rPr>
          <w:b/>
        </w:rPr>
        <w:t>.</w:t>
      </w:r>
      <w:r w:rsidRPr="00AC1BEE">
        <w:t xml:space="preserve">  Концерт «</w:t>
      </w:r>
      <w:proofErr w:type="spellStart"/>
      <w:r w:rsidRPr="00AC1BEE">
        <w:t>Мудехар</w:t>
      </w:r>
      <w:proofErr w:type="spellEnd"/>
      <w:r w:rsidRPr="00AC1BEE">
        <w:t>» для гитары и камерного оркестра, в трех частях</w:t>
      </w:r>
      <w:r w:rsidRPr="00AC1BEE">
        <w:br/>
      </w:r>
      <w:r w:rsidRPr="00AC1BEE">
        <w:rPr>
          <w:b/>
        </w:rPr>
        <w:t xml:space="preserve">Э. </w:t>
      </w:r>
      <w:proofErr w:type="spellStart"/>
      <w:r w:rsidRPr="00AC1BEE">
        <w:rPr>
          <w:b/>
        </w:rPr>
        <w:t>Ангуло</w:t>
      </w:r>
      <w:proofErr w:type="spellEnd"/>
      <w:r w:rsidRPr="00AC1BEE">
        <w:rPr>
          <w:b/>
        </w:rPr>
        <w:t>.</w:t>
      </w:r>
      <w:r w:rsidRPr="00AC1BEE">
        <w:t xml:space="preserve">  Концерт №2 для гитары с оркестром, II часть.</w:t>
      </w:r>
    </w:p>
    <w:p w:rsidR="00F72305" w:rsidRPr="00AC1BEE" w:rsidRDefault="00F72305" w:rsidP="00F72305">
      <w:pPr>
        <w:pStyle w:val="af0"/>
        <w:spacing w:before="0" w:beforeAutospacing="0" w:after="0" w:afterAutospacing="0"/>
        <w:rPr>
          <w:b/>
          <w:i/>
        </w:rPr>
      </w:pPr>
      <w:r w:rsidRPr="00AC1BEE">
        <w:br/>
      </w:r>
      <w:r w:rsidRPr="00AC1BEE">
        <w:rPr>
          <w:b/>
          <w:i/>
        </w:rPr>
        <w:t>Время проведения:8 ноября</w:t>
      </w:r>
      <w:r w:rsidRPr="00AC1BEE">
        <w:rPr>
          <w:i/>
        </w:rPr>
        <w:t xml:space="preserve">, суббота, </w:t>
      </w:r>
      <w:r w:rsidRPr="00AC1BEE">
        <w:rPr>
          <w:b/>
          <w:i/>
        </w:rPr>
        <w:t>18.00</w:t>
      </w:r>
    </w:p>
    <w:p w:rsidR="00F72305" w:rsidRPr="00AC1BEE" w:rsidRDefault="00F72305" w:rsidP="00F72305">
      <w:pPr>
        <w:pStyle w:val="af0"/>
        <w:spacing w:before="0" w:beforeAutospacing="0" w:after="0" w:afterAutospacing="0"/>
        <w:rPr>
          <w:b/>
          <w:i/>
        </w:rPr>
      </w:pPr>
    </w:p>
    <w:p w:rsidR="00F72305" w:rsidRPr="00AC1BEE" w:rsidRDefault="00F72305" w:rsidP="00F72305">
      <w:pPr>
        <w:pStyle w:val="af0"/>
        <w:ind w:firstLine="567"/>
        <w:contextualSpacing/>
        <w:jc w:val="both"/>
      </w:pPr>
      <w:r w:rsidRPr="00AC1BEE">
        <w:t xml:space="preserve">Константин Окуджава — выпускник РАМ имени </w:t>
      </w:r>
      <w:proofErr w:type="spellStart"/>
      <w:r w:rsidRPr="00AC1BEE">
        <w:t>Гнесиных</w:t>
      </w:r>
      <w:proofErr w:type="spellEnd"/>
      <w:r w:rsidRPr="00AC1BEE">
        <w:t xml:space="preserve"> в </w:t>
      </w:r>
      <w:proofErr w:type="gramStart"/>
      <w:r w:rsidRPr="00AC1BEE">
        <w:t>классе</w:t>
      </w:r>
      <w:proofErr w:type="gramEnd"/>
      <w:r w:rsidRPr="00AC1BEE">
        <w:t xml:space="preserve"> </w:t>
      </w:r>
      <w:proofErr w:type="spellStart"/>
      <w:r w:rsidRPr="00AC1BEE">
        <w:t>Н.А.Комолятова</w:t>
      </w:r>
      <w:proofErr w:type="spellEnd"/>
      <w:r w:rsidRPr="00AC1BEE">
        <w:t xml:space="preserve">. Брал мастер-классы у </w:t>
      </w:r>
      <w:proofErr w:type="spellStart"/>
      <w:r w:rsidRPr="00AC1BEE">
        <w:t>Пепе</w:t>
      </w:r>
      <w:proofErr w:type="spellEnd"/>
      <w:r w:rsidRPr="00AC1BEE">
        <w:t xml:space="preserve"> </w:t>
      </w:r>
      <w:proofErr w:type="spellStart"/>
      <w:r w:rsidRPr="00AC1BEE">
        <w:t>Ромеро</w:t>
      </w:r>
      <w:proofErr w:type="spellEnd"/>
      <w:r w:rsidRPr="00AC1BEE">
        <w:t xml:space="preserve"> (Испания) и </w:t>
      </w:r>
      <w:proofErr w:type="spellStart"/>
      <w:r w:rsidRPr="00AC1BEE">
        <w:t>Костаса</w:t>
      </w:r>
      <w:proofErr w:type="spellEnd"/>
      <w:r w:rsidRPr="00AC1BEE">
        <w:t xml:space="preserve"> </w:t>
      </w:r>
      <w:proofErr w:type="spellStart"/>
      <w:r w:rsidRPr="00AC1BEE">
        <w:t>Котсиолиса</w:t>
      </w:r>
      <w:proofErr w:type="spellEnd"/>
      <w:r w:rsidRPr="00AC1BEE">
        <w:t xml:space="preserve"> (Греция). Лауреат и обладатель Гран-при двадцати международных конкурсов, в т.ч. конкурса «Виртуозы гитары» в Санкт-Петербурге (2006), I и II международных конкурсов гитаристов имени А. </w:t>
      </w:r>
      <w:proofErr w:type="spellStart"/>
      <w:r w:rsidRPr="00AC1BEE">
        <w:t>Фраучи</w:t>
      </w:r>
      <w:proofErr w:type="spellEnd"/>
      <w:r w:rsidRPr="00AC1BEE">
        <w:t xml:space="preserve"> в Москве (ноябрь 2009 и ноябрь 2011). Ему присуждены стипендия губернатора Самарской области в области культуры и искусства и пять премий Президента России. Он включён в программу «Молодые таланты России». Четырехкратный золотой призер Дельфийских игр России. </w:t>
      </w:r>
    </w:p>
    <w:p w:rsidR="00F72305" w:rsidRPr="00AC1BEE" w:rsidRDefault="00F72305" w:rsidP="00F72305">
      <w:pPr>
        <w:pStyle w:val="af0"/>
        <w:ind w:firstLine="567"/>
        <w:contextualSpacing/>
        <w:jc w:val="both"/>
      </w:pPr>
      <w:r w:rsidRPr="00AC1BEE">
        <w:t xml:space="preserve">Благодаря Константину Окуджаве впервые в Самарской губернии гитара зазвучала в сопровождении симфонических оркестров Самарской государственной и Тольяттинской филармоний. Выступал с симфоническими оркестрами филармоний Самары и Тольятти. Выступал с Президентским оркестром Российской Федерации в зале П.И. Чайковского, Московским государственным академическим симфоническим оркестром, Национальным симфоническим оркестром республики Башкортостан и с другими филармоническими оркестрами страны. </w:t>
      </w:r>
    </w:p>
    <w:p w:rsidR="00F72305" w:rsidRPr="00AC1BEE" w:rsidRDefault="00F72305" w:rsidP="00F72305">
      <w:pPr>
        <w:pStyle w:val="af0"/>
        <w:ind w:firstLine="567"/>
        <w:contextualSpacing/>
        <w:jc w:val="both"/>
      </w:pPr>
      <w:r w:rsidRPr="00AC1BEE">
        <w:t xml:space="preserve">В 2010 году дал сольный концерт в Большом зале Санкт-Петербургской академической филармонии им. Д.Д.Шостаковича. Как музыкальный </w:t>
      </w:r>
      <w:proofErr w:type="spellStart"/>
      <w:r w:rsidRPr="00AC1BEE">
        <w:t>брэнд</w:t>
      </w:r>
      <w:proofErr w:type="spellEnd"/>
      <w:r w:rsidRPr="00AC1BEE">
        <w:t xml:space="preserve"> родного города представлял культуру Тольятти в </w:t>
      </w:r>
      <w:proofErr w:type="gramStart"/>
      <w:r w:rsidRPr="00AC1BEE">
        <w:t>Париже</w:t>
      </w:r>
      <w:proofErr w:type="gramEnd"/>
      <w:r w:rsidRPr="00AC1BEE">
        <w:t>, в сентябре 2010 года по приглашению Фонда социально-культурных инициатив под руководством супруги Президента РФ Светланы Медведевой работал в проекте «Русский вечер в Милане», концертировал в Испании. На московском фестивале «Виртуозы гитары» дебютировал в 2008 году в гала-концерте.</w:t>
      </w:r>
    </w:p>
    <w:p w:rsidR="00F72305" w:rsidRPr="00AC1BEE" w:rsidRDefault="00F72305" w:rsidP="00F72305">
      <w:pPr>
        <w:pStyle w:val="af0"/>
        <w:ind w:firstLine="567"/>
        <w:contextualSpacing/>
        <w:jc w:val="both"/>
      </w:pPr>
      <w:r w:rsidRPr="00AC1BEE">
        <w:t xml:space="preserve">В 23 года Константин Окуджава, имеющий свое творческое лицо, свое видение мира и художественных ценностей, представляет собой зрелого музыканта и опытного артиста. </w:t>
      </w:r>
    </w:p>
    <w:p w:rsidR="00F72305" w:rsidRPr="00AC1BEE" w:rsidRDefault="00F72305" w:rsidP="00837E2C">
      <w:pPr>
        <w:pStyle w:val="af0"/>
        <w:contextualSpacing/>
        <w:jc w:val="both"/>
      </w:pPr>
      <w:r w:rsidRPr="00AC1BEE">
        <w:t>На его сольных концертах, которые включены в абонементы многих филармоний, всегда аншлаг.</w:t>
      </w:r>
    </w:p>
    <w:p w:rsidR="00F72305" w:rsidRPr="00AC1BEE" w:rsidRDefault="00F72305" w:rsidP="00837E2C">
      <w:pPr>
        <w:pStyle w:val="af0"/>
        <w:spacing w:line="170" w:lineRule="atLeast"/>
        <w:contextualSpacing/>
        <w:jc w:val="center"/>
        <w:rPr>
          <w:b/>
        </w:rPr>
      </w:pPr>
      <w:r w:rsidRPr="00AC1BEE">
        <w:rPr>
          <w:b/>
        </w:rPr>
        <w:t>«И льется песня…»</w:t>
      </w:r>
      <w:r w:rsidRPr="00AC1BEE">
        <w:rPr>
          <w:b/>
        </w:rPr>
        <w:br/>
        <w:t xml:space="preserve"> К 85-летию Людмилы Зыкиной</w:t>
      </w:r>
      <w:r w:rsidR="00704910">
        <w:rPr>
          <w:b/>
        </w:rPr>
        <w:t xml:space="preserve"> </w:t>
      </w:r>
      <w:r w:rsidRPr="00AC1BEE">
        <w:rPr>
          <w:b/>
        </w:rPr>
        <w:t>Государственный академический  русский народный ансамбль «Россия» им. Л. Зыкиной</w:t>
      </w:r>
    </w:p>
    <w:p w:rsidR="00837E2C" w:rsidRPr="00AC1BEE" w:rsidRDefault="00837E2C" w:rsidP="00837E2C">
      <w:pPr>
        <w:pStyle w:val="af0"/>
        <w:spacing w:line="170" w:lineRule="atLeast"/>
        <w:contextualSpacing/>
        <w:jc w:val="center"/>
        <w:rPr>
          <w:b/>
        </w:rPr>
      </w:pPr>
    </w:p>
    <w:p w:rsidR="00F72305" w:rsidRPr="00AC1BEE" w:rsidRDefault="00F72305" w:rsidP="00837E2C">
      <w:pPr>
        <w:pStyle w:val="af0"/>
        <w:spacing w:line="170" w:lineRule="atLeast"/>
        <w:contextualSpacing/>
      </w:pPr>
      <w:r w:rsidRPr="00AC1BEE">
        <w:t xml:space="preserve">Художественный руководитель и главный дирижер – </w:t>
      </w:r>
      <w:r w:rsidRPr="00AC1BEE">
        <w:rPr>
          <w:b/>
        </w:rPr>
        <w:t>Дмитрий Дмитриенко</w:t>
      </w:r>
    </w:p>
    <w:p w:rsidR="00F72305" w:rsidRPr="00AC1BEE" w:rsidRDefault="00F72305" w:rsidP="00837E2C">
      <w:pPr>
        <w:pStyle w:val="af0"/>
        <w:spacing w:line="170" w:lineRule="atLeast"/>
        <w:contextualSpacing/>
      </w:pPr>
      <w:r w:rsidRPr="00AC1BEE">
        <w:t xml:space="preserve">Обладательница Гран-при конкурса «Голоса России» </w:t>
      </w:r>
    </w:p>
    <w:p w:rsidR="00F72305" w:rsidRPr="00AC1BEE" w:rsidRDefault="00F72305" w:rsidP="00837E2C">
      <w:pPr>
        <w:pStyle w:val="af0"/>
        <w:spacing w:line="170" w:lineRule="atLeast"/>
        <w:contextualSpacing/>
      </w:pPr>
      <w:r w:rsidRPr="00AC1BEE">
        <w:rPr>
          <w:b/>
        </w:rPr>
        <w:lastRenderedPageBreak/>
        <w:t xml:space="preserve">Ольга </w:t>
      </w:r>
      <w:proofErr w:type="spellStart"/>
      <w:r w:rsidRPr="00AC1BEE">
        <w:rPr>
          <w:b/>
        </w:rPr>
        <w:t>Чиркова</w:t>
      </w:r>
      <w:proofErr w:type="spellEnd"/>
      <w:r w:rsidRPr="00AC1BEE">
        <w:t xml:space="preserve"> народный вокал </w:t>
      </w:r>
    </w:p>
    <w:p w:rsidR="00F72305" w:rsidRPr="00AC1BEE" w:rsidRDefault="00F72305" w:rsidP="00837E2C">
      <w:pPr>
        <w:pStyle w:val="af0"/>
        <w:spacing w:after="92" w:line="170" w:lineRule="atLeast"/>
        <w:rPr>
          <w:b/>
        </w:rPr>
      </w:pPr>
      <w:r w:rsidRPr="00AC1BEE">
        <w:rPr>
          <w:i/>
        </w:rPr>
        <w:t>В программе:</w:t>
      </w:r>
      <w:r w:rsidRPr="00AC1BEE">
        <w:t xml:space="preserve"> русские народные песни, песни советских композиторов, инструментальные произведения </w:t>
      </w:r>
      <w:r w:rsidRPr="00AC1BEE">
        <w:rPr>
          <w:b/>
        </w:rPr>
        <w:t>М.Глинки, Г.</w:t>
      </w:r>
      <w:r w:rsidR="00704910">
        <w:rPr>
          <w:b/>
        </w:rPr>
        <w:t xml:space="preserve"> </w:t>
      </w:r>
      <w:proofErr w:type="spellStart"/>
      <w:r w:rsidRPr="00AC1BEE">
        <w:rPr>
          <w:b/>
        </w:rPr>
        <w:t>Шендерева</w:t>
      </w:r>
      <w:proofErr w:type="spellEnd"/>
      <w:r w:rsidRPr="00AC1BEE">
        <w:rPr>
          <w:b/>
        </w:rPr>
        <w:t>, А.Хачатуряна, А.Цыганкова.</w:t>
      </w:r>
      <w:r w:rsidRPr="00AC1BEE">
        <w:rPr>
          <w:b/>
        </w:rPr>
        <w:br/>
      </w:r>
      <w:r w:rsidRPr="00AC1BEE">
        <w:rPr>
          <w:b/>
          <w:i/>
        </w:rPr>
        <w:t>Время проведения:9 ноября</w:t>
      </w:r>
      <w:r w:rsidRPr="00AC1BEE">
        <w:rPr>
          <w:i/>
        </w:rPr>
        <w:t xml:space="preserve">, воскресенье, </w:t>
      </w:r>
      <w:r w:rsidRPr="00AC1BEE">
        <w:rPr>
          <w:b/>
          <w:i/>
        </w:rPr>
        <w:t>18.00</w:t>
      </w:r>
    </w:p>
    <w:p w:rsidR="00F72305" w:rsidRPr="00AC1BEE" w:rsidRDefault="00F72305" w:rsidP="00837E2C">
      <w:pPr>
        <w:pStyle w:val="af0"/>
        <w:spacing w:line="170" w:lineRule="atLeast"/>
        <w:contextualSpacing/>
        <w:jc w:val="both"/>
      </w:pPr>
      <w:r w:rsidRPr="00AC1BEE">
        <w:t xml:space="preserve">Ансамбль </w:t>
      </w:r>
      <w:r w:rsidRPr="00AC1BEE">
        <w:rPr>
          <w:b/>
        </w:rPr>
        <w:t>«Россия»</w:t>
      </w:r>
      <w:r w:rsidRPr="00AC1BEE">
        <w:t xml:space="preserve"> – уникальный коллектив. Каждое выступление – это неповторимый музыкальный спектакль, где великие актеры – музыкальные инструменты в </w:t>
      </w:r>
      <w:proofErr w:type="gramStart"/>
      <w:r w:rsidRPr="00AC1BEE">
        <w:t>руках</w:t>
      </w:r>
      <w:proofErr w:type="gramEnd"/>
      <w:r w:rsidRPr="00AC1BEE">
        <w:t xml:space="preserve"> исполнителей – с любовью и нежностью рассказывают нам о человеческих судьбах и чувствах.</w:t>
      </w:r>
    </w:p>
    <w:p w:rsidR="00F72305" w:rsidRPr="00AC1BEE" w:rsidRDefault="00F72305" w:rsidP="00F72305">
      <w:pPr>
        <w:pStyle w:val="af0"/>
        <w:spacing w:line="170" w:lineRule="atLeast"/>
        <w:ind w:firstLine="567"/>
        <w:contextualSpacing/>
        <w:jc w:val="both"/>
      </w:pPr>
      <w:r w:rsidRPr="00AC1BEE">
        <w:t>Основа популярности и всенародной любви к творчеству ансамбля – мастерство исполнителей, красота и яркость музыкальных аранжировок, богатство и уникальность инструментальных тембров.</w:t>
      </w:r>
    </w:p>
    <w:p w:rsidR="00F72305" w:rsidRPr="00AC1BEE" w:rsidRDefault="00F72305" w:rsidP="00F72305">
      <w:pPr>
        <w:pStyle w:val="af0"/>
        <w:spacing w:line="170" w:lineRule="atLeast"/>
        <w:ind w:firstLine="567"/>
        <w:contextualSpacing/>
        <w:jc w:val="both"/>
      </w:pPr>
      <w:r w:rsidRPr="00AC1BEE">
        <w:t xml:space="preserve">Слушая завораживающее пение статной воронежской красавицы </w:t>
      </w:r>
      <w:r w:rsidRPr="00AC1BEE">
        <w:rPr>
          <w:b/>
        </w:rPr>
        <w:t>Ольги Чирковой</w:t>
      </w:r>
      <w:r w:rsidRPr="00AC1BEE">
        <w:t xml:space="preserve">, понимаешь, почему именно ее Людмила Зыкина </w:t>
      </w:r>
      <w:proofErr w:type="gramStart"/>
      <w:r w:rsidRPr="00AC1BEE">
        <w:t>выделила среди других и назвала</w:t>
      </w:r>
      <w:proofErr w:type="gramEnd"/>
      <w:r w:rsidRPr="00AC1BEE">
        <w:t xml:space="preserve"> своей преемницей. </w:t>
      </w:r>
    </w:p>
    <w:p w:rsidR="00F72305" w:rsidRPr="00AC1BEE" w:rsidRDefault="00F72305" w:rsidP="00F72305">
      <w:pPr>
        <w:pStyle w:val="af0"/>
        <w:spacing w:line="170" w:lineRule="atLeast"/>
        <w:ind w:firstLine="567"/>
        <w:contextualSpacing/>
        <w:jc w:val="both"/>
      </w:pPr>
      <w:r w:rsidRPr="00AC1BEE">
        <w:rPr>
          <w:b/>
        </w:rPr>
        <w:t xml:space="preserve">Ольга </w:t>
      </w:r>
      <w:proofErr w:type="spellStart"/>
      <w:r w:rsidRPr="00AC1BEE">
        <w:rPr>
          <w:b/>
        </w:rPr>
        <w:t>Чиркова</w:t>
      </w:r>
      <w:proofErr w:type="spellEnd"/>
      <w:r w:rsidRPr="00AC1BEE">
        <w:t xml:space="preserve"> словно родилась для того, чтобы петь русские песни. Кроме сильного и выразительного голоса, она наделена и актёрским талантом, и тонким эстетическим вкусом, и чувством меры. Ей подвластен любой жанр — от строгой и торжественной песни-оды до озорных частушек.</w:t>
      </w:r>
    </w:p>
    <w:p w:rsidR="00F72305" w:rsidRPr="00AC1BEE" w:rsidRDefault="00F72305" w:rsidP="00F72305">
      <w:pPr>
        <w:pStyle w:val="af0"/>
        <w:spacing w:line="170" w:lineRule="atLeast"/>
        <w:ind w:firstLine="567"/>
        <w:contextualSpacing/>
        <w:jc w:val="both"/>
      </w:pPr>
      <w:proofErr w:type="gramStart"/>
      <w:r w:rsidRPr="00AC1BEE">
        <w:t xml:space="preserve">Выступления </w:t>
      </w:r>
      <w:r w:rsidRPr="00AC1BEE">
        <w:rPr>
          <w:b/>
        </w:rPr>
        <w:t>Ольги Чирковой</w:t>
      </w:r>
      <w:r w:rsidRPr="00AC1BEE">
        <w:t xml:space="preserve"> успешно проходят с лучшими оркестрами народных инструментов на самых известных концертных площадках страны — Большого Кремлёвского Дворца, государственных концертных залов «Россия», имени Чайковского, а также во многих городах нашей страны. </w:t>
      </w:r>
      <w:proofErr w:type="gramEnd"/>
    </w:p>
    <w:p w:rsidR="00F72305" w:rsidRPr="00AC1BEE" w:rsidRDefault="00F72305" w:rsidP="00F72305">
      <w:pPr>
        <w:pStyle w:val="af0"/>
        <w:spacing w:line="170" w:lineRule="atLeast"/>
        <w:ind w:firstLine="567"/>
        <w:contextualSpacing/>
        <w:jc w:val="both"/>
      </w:pPr>
      <w:r w:rsidRPr="00AC1BEE">
        <w:rPr>
          <w:b/>
        </w:rPr>
        <w:t xml:space="preserve">Ольгу </w:t>
      </w:r>
      <w:proofErr w:type="spellStart"/>
      <w:r w:rsidRPr="00AC1BEE">
        <w:rPr>
          <w:b/>
        </w:rPr>
        <w:t>Чиркову</w:t>
      </w:r>
      <w:proofErr w:type="spellEnd"/>
      <w:r w:rsidRPr="00AC1BEE">
        <w:t xml:space="preserve"> отличает искренняя, задушевная манера пения, и уже после первых звуков слушатели раскрывают свои сердца навстречу ее творчеству.</w:t>
      </w:r>
    </w:p>
    <w:p w:rsidR="00F72305" w:rsidRPr="00AC1BEE" w:rsidRDefault="00F72305" w:rsidP="00F72305">
      <w:pPr>
        <w:pStyle w:val="af0"/>
        <w:spacing w:line="170" w:lineRule="atLeast"/>
        <w:ind w:firstLine="567"/>
        <w:contextualSpacing/>
        <w:jc w:val="both"/>
      </w:pPr>
      <w:r w:rsidRPr="00AC1BEE">
        <w:t xml:space="preserve">Любовь к народной музыке </w:t>
      </w:r>
      <w:r w:rsidRPr="00AC1BEE">
        <w:rPr>
          <w:b/>
        </w:rPr>
        <w:t xml:space="preserve">Ольга </w:t>
      </w:r>
      <w:proofErr w:type="spellStart"/>
      <w:r w:rsidRPr="00AC1BEE">
        <w:rPr>
          <w:b/>
        </w:rPr>
        <w:t>Чиркова</w:t>
      </w:r>
      <w:proofErr w:type="spellEnd"/>
      <w:r w:rsidRPr="00AC1BEE">
        <w:t xml:space="preserve"> впитала с детства от родителей, которые были артистами ансамбля </w:t>
      </w:r>
      <w:r w:rsidRPr="00AC1BEE">
        <w:rPr>
          <w:b/>
        </w:rPr>
        <w:t>«Воронежские девчата»</w:t>
      </w:r>
      <w:r w:rsidRPr="00AC1BEE">
        <w:t xml:space="preserve">. Девочка с четырёх лет начала выступать на сцене, дебютировала в популярной в восьмидесятые годы программе «Шире круг». </w:t>
      </w:r>
      <w:proofErr w:type="gramStart"/>
      <w:r w:rsidRPr="00AC1BEE">
        <w:t xml:space="preserve">После музыкальной школы обучалась вокалу в воронежском музыкальном колледже у известной певицы, народной артистки РФ Екатерины </w:t>
      </w:r>
      <w:proofErr w:type="spellStart"/>
      <w:r w:rsidRPr="00AC1BEE">
        <w:t>Молодцовой</w:t>
      </w:r>
      <w:proofErr w:type="spellEnd"/>
      <w:r w:rsidRPr="00AC1BEE">
        <w:t>, которая с большим успехом выступала на сцене Тольяттинской филармонии.</w:t>
      </w:r>
      <w:proofErr w:type="gramEnd"/>
      <w:r w:rsidRPr="00AC1BEE">
        <w:t xml:space="preserve"> На III курсе колледжа Ольга </w:t>
      </w:r>
      <w:proofErr w:type="spellStart"/>
      <w:r w:rsidRPr="00AC1BEE">
        <w:t>Чиркова</w:t>
      </w:r>
      <w:proofErr w:type="spellEnd"/>
      <w:r w:rsidRPr="00AC1BEE">
        <w:t xml:space="preserve"> заняла</w:t>
      </w:r>
      <w:proofErr w:type="gramStart"/>
      <w:r w:rsidRPr="00AC1BEE">
        <w:t xml:space="preserve"> П</w:t>
      </w:r>
      <w:proofErr w:type="gramEnd"/>
      <w:r w:rsidRPr="00AC1BEE">
        <w:t xml:space="preserve">ервое место в конкурсе «Молодые голоса России», на IV курсе завоевала Гран-при </w:t>
      </w:r>
      <w:proofErr w:type="spellStart"/>
      <w:r w:rsidRPr="00AC1BEE">
        <w:t>им.Л.А.Руслановой</w:t>
      </w:r>
      <w:proofErr w:type="spellEnd"/>
      <w:r w:rsidRPr="00AC1BEE">
        <w:t xml:space="preserve"> конкурса «Голоса России».</w:t>
      </w:r>
    </w:p>
    <w:p w:rsidR="00D069A0" w:rsidRPr="00AC1BEE" w:rsidRDefault="00D069A0" w:rsidP="00F72305">
      <w:pPr>
        <w:pStyle w:val="af0"/>
        <w:spacing w:before="0" w:beforeAutospacing="0" w:after="0" w:afterAutospacing="0"/>
        <w:jc w:val="center"/>
        <w:rPr>
          <w:color w:val="000000"/>
        </w:rPr>
      </w:pPr>
    </w:p>
    <w:p w:rsidR="00AB0603" w:rsidRPr="00AC1BEE" w:rsidRDefault="00AB0603" w:rsidP="00CE1A78">
      <w:pPr>
        <w:pStyle w:val="af0"/>
        <w:spacing w:before="0" w:beforeAutospacing="0" w:after="0" w:afterAutospacing="0"/>
        <w:jc w:val="both"/>
        <w:rPr>
          <w:color w:val="000000"/>
        </w:rPr>
      </w:pPr>
    </w:p>
    <w:p w:rsidR="005751AD" w:rsidRPr="00AC1BEE" w:rsidRDefault="005751AD" w:rsidP="00CE1A78">
      <w:pPr>
        <w:ind w:right="282"/>
        <w:jc w:val="center"/>
        <w:rPr>
          <w:b/>
          <w:sz w:val="28"/>
          <w:szCs w:val="28"/>
          <w:u w:val="single"/>
        </w:rPr>
      </w:pPr>
      <w:r w:rsidRPr="00AC1BEE">
        <w:rPr>
          <w:b/>
          <w:sz w:val="28"/>
          <w:szCs w:val="28"/>
          <w:u w:val="single"/>
        </w:rPr>
        <w:t>МАУ «ДВОРЕЦ КУЛЬТУРЫ, ИСКУССТВА И ТВОРЧЕСТВА»</w:t>
      </w:r>
    </w:p>
    <w:p w:rsidR="005751AD" w:rsidRPr="00AC1BEE" w:rsidRDefault="005751AD" w:rsidP="00CE1A78">
      <w:pPr>
        <w:ind w:right="282"/>
        <w:jc w:val="center"/>
        <w:rPr>
          <w:bCs/>
        </w:rPr>
      </w:pPr>
      <w:r w:rsidRPr="00AC1BEE">
        <w:rPr>
          <w:bCs/>
          <w:i/>
        </w:rPr>
        <w:t xml:space="preserve">(ул. Юбилейная, 8, 35-28-76 — касса, </w:t>
      </w:r>
      <w:hyperlink r:id="rId56" w:history="1">
        <w:r w:rsidR="00550678" w:rsidRPr="00AC1BEE">
          <w:rPr>
            <w:rStyle w:val="aa"/>
            <w:b/>
            <w:bCs/>
            <w:lang w:val="en-US"/>
          </w:rPr>
          <w:t>www</w:t>
        </w:r>
        <w:r w:rsidR="00550678" w:rsidRPr="00AC1BEE">
          <w:rPr>
            <w:rStyle w:val="aa"/>
            <w:b/>
            <w:bCs/>
          </w:rPr>
          <w:t>.дкиттольятти.рф</w:t>
        </w:r>
      </w:hyperlink>
      <w:r w:rsidRPr="00AC1BEE">
        <w:rPr>
          <w:bCs/>
        </w:rPr>
        <w:t>)</w:t>
      </w:r>
    </w:p>
    <w:p w:rsidR="00E33614" w:rsidRPr="00AC1BEE" w:rsidRDefault="00E33614" w:rsidP="00CE1A78">
      <w:pPr>
        <w:jc w:val="both"/>
      </w:pPr>
    </w:p>
    <w:p w:rsidR="00580582" w:rsidRPr="00AC1BEE" w:rsidRDefault="00580582" w:rsidP="00580582">
      <w:pPr>
        <w:snapToGrid w:val="0"/>
        <w:spacing w:line="100" w:lineRule="atLeast"/>
        <w:rPr>
          <w:b/>
          <w:bCs/>
          <w:color w:val="000000"/>
        </w:rPr>
      </w:pPr>
      <w:r w:rsidRPr="00AC1BEE">
        <w:rPr>
          <w:b/>
          <w:bCs/>
          <w:color w:val="000000"/>
        </w:rPr>
        <w:t>Фестиваль национальных культур «Тольяттинские мелодии единства»  (0+)</w:t>
      </w:r>
    </w:p>
    <w:p w:rsidR="00580582" w:rsidRPr="00AC1BEE" w:rsidRDefault="00580582" w:rsidP="00580582">
      <w:pPr>
        <w:pStyle w:val="a6"/>
        <w:spacing w:after="0"/>
        <w:rPr>
          <w:rFonts w:ascii="Times New Roman" w:hAnsi="Times New Roman" w:cs="Times New Roman"/>
        </w:rPr>
      </w:pPr>
      <w:r w:rsidRPr="00AC1BEE">
        <w:rPr>
          <w:rFonts w:ascii="Times New Roman" w:hAnsi="Times New Roman" w:cs="Times New Roman"/>
          <w:b/>
          <w:bCs/>
          <w:i/>
          <w:color w:val="000000"/>
        </w:rPr>
        <w:t xml:space="preserve">Время проведения: 4 ноября в 12.00 </w:t>
      </w:r>
      <w:r w:rsidRPr="00AC1BEE">
        <w:rPr>
          <w:rFonts w:ascii="Times New Roman" w:hAnsi="Times New Roman" w:cs="Times New Roman"/>
          <w:i/>
          <w:color w:val="000000"/>
        </w:rPr>
        <w:t>(</w:t>
      </w:r>
      <w:proofErr w:type="gramStart"/>
      <w:r w:rsidRPr="00AC1BEE">
        <w:rPr>
          <w:rFonts w:ascii="Times New Roman" w:hAnsi="Times New Roman" w:cs="Times New Roman"/>
          <w:i/>
          <w:color w:val="000000"/>
        </w:rPr>
        <w:t>Большой</w:t>
      </w:r>
      <w:proofErr w:type="gramEnd"/>
      <w:r w:rsidRPr="00AC1BEE">
        <w:rPr>
          <w:rFonts w:ascii="Times New Roman" w:hAnsi="Times New Roman" w:cs="Times New Roman"/>
          <w:i/>
          <w:color w:val="000000"/>
        </w:rPr>
        <w:t xml:space="preserve"> зал, танцевальный зал, фойе 2-3 этажа)</w:t>
      </w:r>
      <w:r w:rsidRPr="00AC1BEE">
        <w:rPr>
          <w:rFonts w:ascii="Times New Roman" w:hAnsi="Times New Roman" w:cs="Times New Roman"/>
        </w:rPr>
        <w:t xml:space="preserve">                                             </w:t>
      </w:r>
    </w:p>
    <w:p w:rsidR="00580582" w:rsidRPr="00AC1BEE" w:rsidRDefault="00E76DA0" w:rsidP="00580582">
      <w:pPr>
        <w:jc w:val="both"/>
      </w:pPr>
      <w:r>
        <w:rPr>
          <w:noProof/>
        </w:rPr>
        <w:drawing>
          <wp:anchor distT="0" distB="0" distL="114300" distR="114300" simplePos="0" relativeHeight="251714560" behindDoc="1" locked="0" layoutInCell="1" allowOverlap="1">
            <wp:simplePos x="0" y="0"/>
            <wp:positionH relativeFrom="column">
              <wp:posOffset>-76200</wp:posOffset>
            </wp:positionH>
            <wp:positionV relativeFrom="paragraph">
              <wp:posOffset>255270</wp:posOffset>
            </wp:positionV>
            <wp:extent cx="1918970" cy="2699385"/>
            <wp:effectExtent l="19050" t="0" r="5080" b="0"/>
            <wp:wrapTight wrapText="bothSides">
              <wp:wrapPolygon edited="0">
                <wp:start x="-214" y="0"/>
                <wp:lineTo x="-214" y="21493"/>
                <wp:lineTo x="21657" y="21493"/>
                <wp:lineTo x="21657" y="0"/>
                <wp:lineTo x="-214" y="0"/>
              </wp:wrapPolygon>
            </wp:wrapTight>
            <wp:docPr id="2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print"/>
                    <a:srcRect/>
                    <a:stretch>
                      <a:fillRect/>
                    </a:stretch>
                  </pic:blipFill>
                  <pic:spPr bwMode="auto">
                    <a:xfrm>
                      <a:off x="0" y="0"/>
                      <a:ext cx="1918970" cy="2699385"/>
                    </a:xfrm>
                    <a:prstGeom prst="rect">
                      <a:avLst/>
                    </a:prstGeom>
                    <a:noFill/>
                    <a:ln w="9525">
                      <a:noFill/>
                      <a:miter lim="800000"/>
                      <a:headEnd/>
                      <a:tailEnd/>
                    </a:ln>
                  </pic:spPr>
                </pic:pic>
              </a:graphicData>
            </a:graphic>
          </wp:anchor>
        </w:drawing>
      </w:r>
      <w:r w:rsidR="00580582" w:rsidRPr="00AC1BEE">
        <w:t>Городские национальные культурные центры представят свои праздничные программы, посвященные Дню народного единства.</w:t>
      </w:r>
      <w:r w:rsidR="00580582" w:rsidRPr="00AC1BEE">
        <w:tab/>
      </w:r>
    </w:p>
    <w:p w:rsidR="00580582" w:rsidRPr="00AC1BEE" w:rsidRDefault="00580582" w:rsidP="00580582">
      <w:pPr>
        <w:jc w:val="both"/>
      </w:pPr>
      <w:r w:rsidRPr="00AC1BEE">
        <w:t>В программе фестиваля:</w:t>
      </w:r>
    </w:p>
    <w:p w:rsidR="00580582" w:rsidRPr="00AC1BEE" w:rsidRDefault="00580582" w:rsidP="00580582">
      <w:pPr>
        <w:jc w:val="both"/>
      </w:pPr>
      <w:r w:rsidRPr="00AC1BEE">
        <w:t>12.00-16.00. Выставка-презентация городских национальных объединений и центров.</w:t>
      </w:r>
    </w:p>
    <w:p w:rsidR="00580582" w:rsidRPr="00AC1BEE" w:rsidRDefault="00580582" w:rsidP="00580582">
      <w:pPr>
        <w:jc w:val="both"/>
      </w:pPr>
      <w:r w:rsidRPr="00AC1BEE">
        <w:t>13.00-16.00. Мастер-классы «Национальные промыслы и ремесла».</w:t>
      </w:r>
    </w:p>
    <w:p w:rsidR="00580582" w:rsidRPr="00AC1BEE" w:rsidRDefault="00580582" w:rsidP="00580582">
      <w:pPr>
        <w:jc w:val="both"/>
      </w:pPr>
      <w:r w:rsidRPr="00AC1BEE">
        <w:t>14.00-16.00. Интерактивные площадки: национальные игры и обряды, показ национальных костюмов.</w:t>
      </w:r>
    </w:p>
    <w:p w:rsidR="00580582" w:rsidRPr="00AC1BEE" w:rsidRDefault="00580582" w:rsidP="00580582">
      <w:pPr>
        <w:jc w:val="both"/>
      </w:pPr>
      <w:r w:rsidRPr="00AC1BEE">
        <w:t>16.00-18.00. Концерт национальных художественных коллективов «Тольяттинские мелодии единства».</w:t>
      </w:r>
      <w:r w:rsidR="00166A58" w:rsidRPr="00AC1BEE">
        <w:t xml:space="preserve"> </w:t>
      </w:r>
      <w:r w:rsidRPr="00AC1BEE">
        <w:t>Вход свободный.</w:t>
      </w:r>
    </w:p>
    <w:p w:rsidR="0036273D" w:rsidRPr="00AC1BEE" w:rsidRDefault="0036273D" w:rsidP="00580582">
      <w:pPr>
        <w:jc w:val="both"/>
      </w:pPr>
    </w:p>
    <w:p w:rsidR="00166A58" w:rsidRPr="00AC1BEE" w:rsidRDefault="00166A58" w:rsidP="00166A58">
      <w:pPr>
        <w:rPr>
          <w:b/>
          <w:bCs/>
          <w:color w:val="000000"/>
        </w:rPr>
      </w:pPr>
    </w:p>
    <w:p w:rsidR="00580582" w:rsidRPr="00AC1BEE" w:rsidRDefault="00580582" w:rsidP="00166A58">
      <w:pPr>
        <w:rPr>
          <w:b/>
          <w:bCs/>
          <w:color w:val="000000"/>
        </w:rPr>
      </w:pPr>
      <w:r w:rsidRPr="00AC1BEE">
        <w:rPr>
          <w:b/>
          <w:bCs/>
          <w:color w:val="000000"/>
        </w:rPr>
        <w:lastRenderedPageBreak/>
        <w:t>Музыкальный салон «Шедевры мировой оперы».  (12+)</w:t>
      </w:r>
    </w:p>
    <w:p w:rsidR="00166A58" w:rsidRPr="00AC1BEE" w:rsidRDefault="00166A58" w:rsidP="00166A58">
      <w:pPr>
        <w:rPr>
          <w:b/>
          <w:bCs/>
          <w:color w:val="000000"/>
        </w:rPr>
      </w:pPr>
    </w:p>
    <w:p w:rsidR="00580582" w:rsidRPr="00AC1BEE" w:rsidRDefault="00580582" w:rsidP="00166A58">
      <w:pPr>
        <w:pStyle w:val="a6"/>
        <w:spacing w:after="0"/>
        <w:rPr>
          <w:rFonts w:ascii="Times New Roman" w:hAnsi="Times New Roman" w:cs="Times New Roman"/>
          <w:i/>
          <w:color w:val="000000"/>
        </w:rPr>
      </w:pPr>
      <w:r w:rsidRPr="00AC1BEE">
        <w:rPr>
          <w:rFonts w:ascii="Times New Roman" w:hAnsi="Times New Roman" w:cs="Times New Roman"/>
          <w:b/>
          <w:bCs/>
          <w:i/>
          <w:color w:val="000000"/>
        </w:rPr>
        <w:t xml:space="preserve">Время проведения: 5 ноября в 18.00 </w:t>
      </w:r>
      <w:r w:rsidRPr="00AC1BEE">
        <w:rPr>
          <w:rFonts w:ascii="Times New Roman" w:hAnsi="Times New Roman" w:cs="Times New Roman"/>
          <w:i/>
          <w:color w:val="000000"/>
        </w:rPr>
        <w:t>(</w:t>
      </w:r>
      <w:proofErr w:type="gramStart"/>
      <w:r w:rsidRPr="00AC1BEE">
        <w:rPr>
          <w:rFonts w:ascii="Times New Roman" w:hAnsi="Times New Roman" w:cs="Times New Roman"/>
          <w:i/>
          <w:color w:val="000000"/>
        </w:rPr>
        <w:t>Камерный</w:t>
      </w:r>
      <w:proofErr w:type="gramEnd"/>
      <w:r w:rsidRPr="00AC1BEE">
        <w:rPr>
          <w:rFonts w:ascii="Times New Roman" w:hAnsi="Times New Roman" w:cs="Times New Roman"/>
          <w:i/>
          <w:color w:val="000000"/>
        </w:rPr>
        <w:t xml:space="preserve"> зал, ауд. 605)</w:t>
      </w:r>
    </w:p>
    <w:p w:rsidR="00166A58" w:rsidRPr="00AC1BEE" w:rsidRDefault="00166A58" w:rsidP="00166A58">
      <w:pPr>
        <w:pStyle w:val="a6"/>
        <w:spacing w:after="0"/>
        <w:rPr>
          <w:rFonts w:ascii="Times New Roman" w:hAnsi="Times New Roman" w:cs="Times New Roman"/>
          <w:i/>
          <w:color w:val="000000"/>
        </w:rPr>
      </w:pPr>
    </w:p>
    <w:p w:rsidR="00580582" w:rsidRPr="00AC1BEE" w:rsidRDefault="00580582" w:rsidP="00166A58">
      <w:pPr>
        <w:snapToGrid w:val="0"/>
        <w:jc w:val="both"/>
        <w:rPr>
          <w:rStyle w:val="a3"/>
          <w:b w:val="0"/>
          <w:bCs w:val="0"/>
        </w:rPr>
      </w:pPr>
      <w:r w:rsidRPr="00AC1BEE">
        <w:rPr>
          <w:rStyle w:val="a3"/>
          <w:b w:val="0"/>
          <w:bCs w:val="0"/>
        </w:rPr>
        <w:t>Солисты вокальной студии «Созвучие» представят слушателям лучшие партии из мировой сокровищницы оперной музыки.</w:t>
      </w:r>
    </w:p>
    <w:p w:rsidR="00580582" w:rsidRPr="00AC1BEE" w:rsidRDefault="00580582" w:rsidP="00580582">
      <w:pPr>
        <w:pStyle w:val="a6"/>
        <w:snapToGrid w:val="0"/>
        <w:spacing w:after="0" w:line="100" w:lineRule="atLeast"/>
        <w:jc w:val="both"/>
        <w:rPr>
          <w:rFonts w:ascii="Times New Roman" w:hAnsi="Times New Roman" w:cs="Times New Roman"/>
        </w:rPr>
      </w:pPr>
      <w:r w:rsidRPr="00AC1BEE">
        <w:rPr>
          <w:rFonts w:ascii="Times New Roman" w:hAnsi="Times New Roman" w:cs="Times New Roman"/>
        </w:rPr>
        <w:t>Вход свободный.</w:t>
      </w:r>
    </w:p>
    <w:p w:rsidR="00AF654E" w:rsidRPr="00AC1BEE" w:rsidRDefault="00AF654E" w:rsidP="00580582">
      <w:pPr>
        <w:snapToGrid w:val="0"/>
        <w:spacing w:line="100" w:lineRule="atLeast"/>
        <w:rPr>
          <w:b/>
          <w:bCs/>
          <w:color w:val="000000"/>
        </w:rPr>
      </w:pPr>
    </w:p>
    <w:p w:rsidR="00580582" w:rsidRPr="00AC1BEE" w:rsidRDefault="00580582" w:rsidP="00580582">
      <w:pPr>
        <w:snapToGrid w:val="0"/>
        <w:spacing w:line="100" w:lineRule="atLeast"/>
        <w:rPr>
          <w:b/>
          <w:bCs/>
          <w:color w:val="000000"/>
        </w:rPr>
      </w:pPr>
      <w:r w:rsidRPr="00AC1BEE">
        <w:rPr>
          <w:b/>
          <w:bCs/>
          <w:color w:val="000000"/>
        </w:rPr>
        <w:t>Спектакль «Здравствуйте, я ваша  тёща» (12+)</w:t>
      </w:r>
    </w:p>
    <w:p w:rsidR="00580582" w:rsidRPr="00AC1BEE" w:rsidRDefault="00580582" w:rsidP="00580582">
      <w:pPr>
        <w:pStyle w:val="a6"/>
        <w:spacing w:after="0"/>
        <w:rPr>
          <w:rFonts w:ascii="Times New Roman" w:hAnsi="Times New Roman" w:cs="Times New Roman"/>
          <w:i/>
          <w:color w:val="000000"/>
        </w:rPr>
      </w:pPr>
      <w:r w:rsidRPr="00AC1BEE">
        <w:rPr>
          <w:rFonts w:ascii="Times New Roman" w:hAnsi="Times New Roman" w:cs="Times New Roman"/>
          <w:b/>
          <w:bCs/>
          <w:i/>
          <w:color w:val="000000"/>
        </w:rPr>
        <w:t xml:space="preserve">Время проведения: 6 ноября в 19.00 </w:t>
      </w:r>
      <w:r w:rsidRPr="00AC1BEE">
        <w:rPr>
          <w:rFonts w:ascii="Times New Roman" w:hAnsi="Times New Roman" w:cs="Times New Roman"/>
          <w:i/>
          <w:color w:val="000000"/>
        </w:rPr>
        <w:t>(</w:t>
      </w:r>
      <w:proofErr w:type="gramStart"/>
      <w:r w:rsidRPr="00AC1BEE">
        <w:rPr>
          <w:rFonts w:ascii="Times New Roman" w:hAnsi="Times New Roman" w:cs="Times New Roman"/>
          <w:i/>
          <w:color w:val="000000"/>
        </w:rPr>
        <w:t>Большой</w:t>
      </w:r>
      <w:proofErr w:type="gramEnd"/>
      <w:r w:rsidRPr="00AC1BEE">
        <w:rPr>
          <w:rFonts w:ascii="Times New Roman" w:hAnsi="Times New Roman" w:cs="Times New Roman"/>
          <w:i/>
          <w:color w:val="000000"/>
        </w:rPr>
        <w:t xml:space="preserve"> зал)</w:t>
      </w:r>
    </w:p>
    <w:p w:rsidR="00580582" w:rsidRPr="00AC1BEE" w:rsidRDefault="00580582" w:rsidP="00580582">
      <w:pPr>
        <w:pStyle w:val="a6"/>
        <w:snapToGrid w:val="0"/>
        <w:spacing w:after="0" w:line="100" w:lineRule="atLeast"/>
        <w:jc w:val="both"/>
        <w:rPr>
          <w:rStyle w:val="a3"/>
          <w:rFonts w:ascii="Times New Roman" w:hAnsi="Times New Roman" w:cs="Times New Roman"/>
          <w:b w:val="0"/>
          <w:bCs w:val="0"/>
        </w:rPr>
      </w:pPr>
      <w:r w:rsidRPr="00AC1BEE">
        <w:rPr>
          <w:rStyle w:val="a3"/>
          <w:rFonts w:ascii="Times New Roman" w:hAnsi="Times New Roman" w:cs="Times New Roman"/>
          <w:b w:val="0"/>
          <w:bCs w:val="0"/>
        </w:rPr>
        <w:t xml:space="preserve">Героиня пьесы Нина собирается замуж за респектабельного бизнесмена. Но жених ставит условие: знакомство с будущей тещей. Нина в панике: её мама уже год сидит в тюрьме. Она просит сыграть роль будущей тещи знакомого актера неудачника. Кто же предполагал, что настоящая теща досрочно </w:t>
      </w:r>
      <w:proofErr w:type="gramStart"/>
      <w:r w:rsidRPr="00AC1BEE">
        <w:rPr>
          <w:rStyle w:val="a3"/>
          <w:rFonts w:ascii="Times New Roman" w:hAnsi="Times New Roman" w:cs="Times New Roman"/>
          <w:b w:val="0"/>
          <w:bCs w:val="0"/>
        </w:rPr>
        <w:t>освободится и явится</w:t>
      </w:r>
      <w:proofErr w:type="gramEnd"/>
      <w:r w:rsidRPr="00AC1BEE">
        <w:rPr>
          <w:rStyle w:val="a3"/>
          <w:rFonts w:ascii="Times New Roman" w:hAnsi="Times New Roman" w:cs="Times New Roman"/>
          <w:b w:val="0"/>
          <w:bCs w:val="0"/>
        </w:rPr>
        <w:t xml:space="preserve"> к дочке... </w:t>
      </w:r>
    </w:p>
    <w:p w:rsidR="00580582" w:rsidRPr="00AC1BEE" w:rsidRDefault="00580582" w:rsidP="00580582">
      <w:pPr>
        <w:snapToGrid w:val="0"/>
        <w:spacing w:line="100" w:lineRule="atLeast"/>
      </w:pPr>
      <w:r w:rsidRPr="00AC1BEE">
        <w:t>Билеты 400-1300 руб.</w:t>
      </w:r>
    </w:p>
    <w:p w:rsidR="00580582" w:rsidRDefault="00580582" w:rsidP="00580582">
      <w:pPr>
        <w:snapToGrid w:val="0"/>
        <w:spacing w:line="100" w:lineRule="atLeast"/>
      </w:pPr>
    </w:p>
    <w:p w:rsidR="00580582" w:rsidRPr="00AC1BEE" w:rsidRDefault="00580582" w:rsidP="00580582">
      <w:pPr>
        <w:snapToGrid w:val="0"/>
        <w:spacing w:line="100" w:lineRule="atLeast"/>
        <w:rPr>
          <w:b/>
          <w:bCs/>
          <w:color w:val="000000"/>
        </w:rPr>
      </w:pPr>
      <w:r w:rsidRPr="00AC1BEE">
        <w:rPr>
          <w:b/>
          <w:bCs/>
          <w:color w:val="000000"/>
        </w:rPr>
        <w:t>Отборочный тур конкурса «Будущее России» (6+)</w:t>
      </w:r>
    </w:p>
    <w:p w:rsidR="00580582" w:rsidRPr="00AC1BEE" w:rsidRDefault="00580582" w:rsidP="00580582">
      <w:pPr>
        <w:pStyle w:val="a6"/>
        <w:spacing w:after="0"/>
        <w:rPr>
          <w:rFonts w:ascii="Times New Roman" w:hAnsi="Times New Roman" w:cs="Times New Roman"/>
          <w:i/>
          <w:color w:val="000000"/>
        </w:rPr>
      </w:pPr>
      <w:r w:rsidRPr="00AC1BEE">
        <w:rPr>
          <w:rFonts w:ascii="Times New Roman" w:hAnsi="Times New Roman" w:cs="Times New Roman"/>
          <w:b/>
          <w:bCs/>
          <w:i/>
          <w:color w:val="000000"/>
        </w:rPr>
        <w:t xml:space="preserve">Время проведения: 7, 8, 9 ноября с 10.00 </w:t>
      </w:r>
      <w:r w:rsidRPr="00AC1BEE">
        <w:rPr>
          <w:rFonts w:ascii="Times New Roman" w:hAnsi="Times New Roman" w:cs="Times New Roman"/>
          <w:i/>
          <w:color w:val="000000"/>
        </w:rPr>
        <w:t>(</w:t>
      </w:r>
      <w:proofErr w:type="gramStart"/>
      <w:r w:rsidRPr="00AC1BEE">
        <w:rPr>
          <w:rFonts w:ascii="Times New Roman" w:hAnsi="Times New Roman" w:cs="Times New Roman"/>
          <w:i/>
          <w:color w:val="000000"/>
        </w:rPr>
        <w:t>Большой</w:t>
      </w:r>
      <w:proofErr w:type="gramEnd"/>
      <w:r w:rsidRPr="00AC1BEE">
        <w:rPr>
          <w:rFonts w:ascii="Times New Roman" w:hAnsi="Times New Roman" w:cs="Times New Roman"/>
          <w:i/>
          <w:color w:val="000000"/>
        </w:rPr>
        <w:t xml:space="preserve"> зал)</w:t>
      </w:r>
    </w:p>
    <w:p w:rsidR="00580582" w:rsidRPr="00AC1BEE" w:rsidRDefault="00752088" w:rsidP="00580582">
      <w:pPr>
        <w:snapToGrid w:val="0"/>
        <w:spacing w:line="100" w:lineRule="atLeast"/>
        <w:jc w:val="both"/>
        <w:rPr>
          <w:rStyle w:val="a3"/>
          <w:b w:val="0"/>
          <w:bCs w:val="0"/>
        </w:rPr>
      </w:pPr>
      <w:r>
        <w:rPr>
          <w:noProof/>
          <w:color w:val="000000"/>
        </w:rPr>
        <w:drawing>
          <wp:anchor distT="0" distB="0" distL="114300" distR="114300" simplePos="0" relativeHeight="251720704" behindDoc="1" locked="0" layoutInCell="1" allowOverlap="1">
            <wp:simplePos x="0" y="0"/>
            <wp:positionH relativeFrom="column">
              <wp:posOffset>4219575</wp:posOffset>
            </wp:positionH>
            <wp:positionV relativeFrom="paragraph">
              <wp:posOffset>1541780</wp:posOffset>
            </wp:positionV>
            <wp:extent cx="1899920" cy="2699385"/>
            <wp:effectExtent l="19050" t="0" r="5080" b="0"/>
            <wp:wrapTight wrapText="bothSides">
              <wp:wrapPolygon edited="0">
                <wp:start x="-217" y="0"/>
                <wp:lineTo x="-217" y="21493"/>
                <wp:lineTo x="21658" y="21493"/>
                <wp:lineTo x="21658" y="0"/>
                <wp:lineTo x="-217" y="0"/>
              </wp:wrapPolygon>
            </wp:wrapTight>
            <wp:docPr id="1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cstate="print"/>
                    <a:srcRect/>
                    <a:stretch>
                      <a:fillRect/>
                    </a:stretch>
                  </pic:blipFill>
                  <pic:spPr bwMode="auto">
                    <a:xfrm>
                      <a:off x="0" y="0"/>
                      <a:ext cx="1899920" cy="2699385"/>
                    </a:xfrm>
                    <a:prstGeom prst="rect">
                      <a:avLst/>
                    </a:prstGeom>
                    <a:noFill/>
                    <a:ln w="9525">
                      <a:noFill/>
                      <a:miter lim="800000"/>
                      <a:headEnd/>
                      <a:tailEnd/>
                    </a:ln>
                  </pic:spPr>
                </pic:pic>
              </a:graphicData>
            </a:graphic>
          </wp:anchor>
        </w:drawing>
      </w:r>
      <w:r w:rsidR="00580582" w:rsidRPr="00AC1BEE">
        <w:rPr>
          <w:rStyle w:val="a3"/>
          <w:b w:val="0"/>
          <w:bCs w:val="0"/>
          <w:color w:val="000000"/>
        </w:rPr>
        <w:t xml:space="preserve">Национальная Премия в области культуры и искусства «Будущее России» призвана продемонстрировать миру всё многообразие талантов наших детей и молодежи; показать важность в судьбе ребенка педагога — мудрого наставника и учителя. Премия учреждена в 2012 году, является профессиональной, присуждается раз в два года детям, молодежи, педагогам дополнительного художественного образования за достижения в области культуры и искусства. В конкурсе принимают участие учащиеся учреждений дополнительного образования, общеобразовательных школ, ДХШ и ДШИ, специальных (коррекционных) школ, клубов, художественных студий в возрасте от 7 до 21 года, а также педагоги. В Тольятти пройдет отборочный тур конкурса; финал состоится в Сочи. Конкурс проводится по 33 номинациям в 5 возрастных </w:t>
      </w:r>
      <w:proofErr w:type="gramStart"/>
      <w:r w:rsidR="00580582" w:rsidRPr="00AC1BEE">
        <w:rPr>
          <w:rStyle w:val="a3"/>
          <w:b w:val="0"/>
          <w:bCs w:val="0"/>
          <w:color w:val="000000"/>
        </w:rPr>
        <w:t>группах</w:t>
      </w:r>
      <w:proofErr w:type="gramEnd"/>
      <w:r w:rsidR="00580582" w:rsidRPr="00AC1BEE">
        <w:rPr>
          <w:rStyle w:val="a3"/>
          <w:b w:val="0"/>
          <w:bCs w:val="0"/>
          <w:color w:val="000000"/>
        </w:rPr>
        <w:t>.</w:t>
      </w:r>
    </w:p>
    <w:p w:rsidR="00580582" w:rsidRPr="00AC1BEE" w:rsidRDefault="00580582" w:rsidP="00580582">
      <w:pPr>
        <w:snapToGrid w:val="0"/>
        <w:spacing w:line="100" w:lineRule="atLeast"/>
        <w:jc w:val="both"/>
        <w:rPr>
          <w:rStyle w:val="a3"/>
          <w:b w:val="0"/>
          <w:bCs w:val="0"/>
          <w:color w:val="000000"/>
        </w:rPr>
      </w:pPr>
      <w:r w:rsidRPr="00AC1BEE">
        <w:rPr>
          <w:rStyle w:val="a3"/>
          <w:b w:val="0"/>
          <w:bCs w:val="0"/>
          <w:color w:val="000000"/>
        </w:rPr>
        <w:t xml:space="preserve">Оргкомитет конкурса в Тольятти: Татьяна </w:t>
      </w:r>
      <w:proofErr w:type="spellStart"/>
      <w:r w:rsidRPr="00AC1BEE">
        <w:rPr>
          <w:rStyle w:val="a3"/>
          <w:b w:val="0"/>
          <w:bCs w:val="0"/>
          <w:color w:val="000000"/>
        </w:rPr>
        <w:t>Шилкова</w:t>
      </w:r>
      <w:proofErr w:type="spellEnd"/>
      <w:r w:rsidRPr="00AC1BEE">
        <w:rPr>
          <w:rStyle w:val="a3"/>
          <w:b w:val="0"/>
          <w:bCs w:val="0"/>
          <w:color w:val="000000"/>
        </w:rPr>
        <w:t>, тел. 8 987 972 0941.</w:t>
      </w:r>
    </w:p>
    <w:p w:rsidR="00AF654E" w:rsidRPr="00AC1BEE" w:rsidRDefault="00AF654E" w:rsidP="00580582">
      <w:pPr>
        <w:snapToGrid w:val="0"/>
        <w:spacing w:line="100" w:lineRule="atLeast"/>
        <w:jc w:val="both"/>
        <w:rPr>
          <w:rStyle w:val="a3"/>
          <w:b w:val="0"/>
          <w:bCs w:val="0"/>
          <w:color w:val="000000"/>
        </w:rPr>
      </w:pPr>
    </w:p>
    <w:p w:rsidR="00752088" w:rsidRDefault="00580582" w:rsidP="00752088">
      <w:pPr>
        <w:snapToGrid w:val="0"/>
        <w:spacing w:line="100" w:lineRule="atLeast"/>
        <w:rPr>
          <w:b/>
          <w:bCs/>
          <w:color w:val="000000"/>
        </w:rPr>
      </w:pPr>
      <w:r w:rsidRPr="00AC1BEE">
        <w:rPr>
          <w:b/>
          <w:bCs/>
          <w:color w:val="000000"/>
        </w:rPr>
        <w:t xml:space="preserve">Литературный концерт. </w:t>
      </w:r>
    </w:p>
    <w:p w:rsidR="00580582" w:rsidRPr="00AC1BEE" w:rsidRDefault="00580582" w:rsidP="00752088">
      <w:pPr>
        <w:snapToGrid w:val="0"/>
        <w:spacing w:line="100" w:lineRule="atLeast"/>
        <w:rPr>
          <w:b/>
          <w:bCs/>
          <w:color w:val="000000"/>
        </w:rPr>
      </w:pPr>
      <w:r w:rsidRPr="00AC1BEE">
        <w:rPr>
          <w:b/>
          <w:bCs/>
          <w:color w:val="000000"/>
        </w:rPr>
        <w:t>Творческий вечер А.</w:t>
      </w:r>
      <w:r w:rsidR="0036273D" w:rsidRPr="00AC1BEE">
        <w:rPr>
          <w:b/>
          <w:bCs/>
          <w:color w:val="000000"/>
        </w:rPr>
        <w:t xml:space="preserve"> </w:t>
      </w:r>
      <w:proofErr w:type="spellStart"/>
      <w:r w:rsidRPr="00AC1BEE">
        <w:rPr>
          <w:b/>
          <w:bCs/>
          <w:color w:val="000000"/>
        </w:rPr>
        <w:t>Волченко</w:t>
      </w:r>
      <w:proofErr w:type="spellEnd"/>
      <w:r w:rsidRPr="00AC1BEE">
        <w:rPr>
          <w:b/>
          <w:bCs/>
          <w:color w:val="000000"/>
        </w:rPr>
        <w:t xml:space="preserve"> и Г.Иванова (12+)</w:t>
      </w:r>
    </w:p>
    <w:p w:rsidR="00580582" w:rsidRPr="00AC1BEE" w:rsidRDefault="00580582" w:rsidP="00752088">
      <w:pPr>
        <w:pStyle w:val="a6"/>
        <w:spacing w:after="0"/>
        <w:rPr>
          <w:rFonts w:ascii="Times New Roman" w:hAnsi="Times New Roman" w:cs="Times New Roman"/>
          <w:i/>
          <w:color w:val="000000"/>
        </w:rPr>
      </w:pPr>
      <w:r w:rsidRPr="00AC1BEE">
        <w:rPr>
          <w:rFonts w:ascii="Times New Roman" w:hAnsi="Times New Roman" w:cs="Times New Roman"/>
          <w:b/>
          <w:bCs/>
          <w:i/>
          <w:color w:val="000000"/>
        </w:rPr>
        <w:t xml:space="preserve">Время проведения: 8 ноября в 17.00 </w:t>
      </w:r>
      <w:r w:rsidRPr="00AC1BEE">
        <w:rPr>
          <w:rFonts w:ascii="Times New Roman" w:hAnsi="Times New Roman" w:cs="Times New Roman"/>
          <w:i/>
          <w:color w:val="000000"/>
        </w:rPr>
        <w:t>(</w:t>
      </w:r>
      <w:proofErr w:type="gramStart"/>
      <w:r w:rsidRPr="00AC1BEE">
        <w:rPr>
          <w:rFonts w:ascii="Times New Roman" w:hAnsi="Times New Roman" w:cs="Times New Roman"/>
          <w:i/>
          <w:color w:val="000000"/>
        </w:rPr>
        <w:t>Камерный</w:t>
      </w:r>
      <w:proofErr w:type="gramEnd"/>
      <w:r w:rsidRPr="00AC1BEE">
        <w:rPr>
          <w:rFonts w:ascii="Times New Roman" w:hAnsi="Times New Roman" w:cs="Times New Roman"/>
          <w:i/>
          <w:color w:val="000000"/>
        </w:rPr>
        <w:t xml:space="preserve"> зал, ауд. 605)</w:t>
      </w:r>
    </w:p>
    <w:p w:rsidR="00AF654E" w:rsidRPr="00AC1BEE" w:rsidRDefault="00AF654E" w:rsidP="00752088">
      <w:pPr>
        <w:pStyle w:val="a6"/>
        <w:spacing w:after="0"/>
        <w:rPr>
          <w:rFonts w:ascii="Times New Roman" w:hAnsi="Times New Roman" w:cs="Times New Roman"/>
          <w:i/>
          <w:color w:val="000000"/>
        </w:rPr>
      </w:pPr>
    </w:p>
    <w:p w:rsidR="00752088" w:rsidRDefault="00580582" w:rsidP="00752088">
      <w:pPr>
        <w:snapToGrid w:val="0"/>
        <w:spacing w:line="100" w:lineRule="atLeast"/>
        <w:rPr>
          <w:rStyle w:val="a3"/>
          <w:b w:val="0"/>
          <w:bCs w:val="0"/>
        </w:rPr>
      </w:pPr>
      <w:r w:rsidRPr="00AC1BEE">
        <w:rPr>
          <w:rStyle w:val="a3"/>
          <w:b w:val="0"/>
          <w:bCs w:val="0"/>
        </w:rPr>
        <w:t xml:space="preserve">В программе: И.Гончаров, </w:t>
      </w:r>
    </w:p>
    <w:p w:rsidR="00AF654E" w:rsidRPr="00AC1BEE" w:rsidRDefault="00580582" w:rsidP="00752088">
      <w:pPr>
        <w:snapToGrid w:val="0"/>
        <w:spacing w:line="100" w:lineRule="atLeast"/>
        <w:rPr>
          <w:rStyle w:val="a3"/>
          <w:b w:val="0"/>
          <w:bCs w:val="0"/>
        </w:rPr>
      </w:pPr>
      <w:r w:rsidRPr="00AC1BEE">
        <w:rPr>
          <w:rStyle w:val="a3"/>
          <w:b w:val="0"/>
          <w:bCs w:val="0"/>
        </w:rPr>
        <w:t xml:space="preserve">М.Лермонтов, М.Булгаков, М.Цветаева, </w:t>
      </w:r>
      <w:proofErr w:type="spellStart"/>
      <w:r w:rsidRPr="00AC1BEE">
        <w:rPr>
          <w:rStyle w:val="a3"/>
          <w:b w:val="0"/>
          <w:bCs w:val="0"/>
        </w:rPr>
        <w:t>Дон-Аминадо</w:t>
      </w:r>
      <w:proofErr w:type="spellEnd"/>
      <w:r w:rsidRPr="00AC1BEE">
        <w:rPr>
          <w:rStyle w:val="a3"/>
          <w:b w:val="0"/>
          <w:bCs w:val="0"/>
        </w:rPr>
        <w:t>,</w:t>
      </w:r>
    </w:p>
    <w:p w:rsidR="00580582" w:rsidRPr="00AC1BEE" w:rsidRDefault="00580582" w:rsidP="00752088">
      <w:pPr>
        <w:snapToGrid w:val="0"/>
        <w:spacing w:line="100" w:lineRule="atLeast"/>
        <w:rPr>
          <w:rStyle w:val="a3"/>
          <w:b w:val="0"/>
          <w:bCs w:val="0"/>
        </w:rPr>
      </w:pPr>
      <w:r w:rsidRPr="00AC1BEE">
        <w:rPr>
          <w:rStyle w:val="a3"/>
          <w:b w:val="0"/>
          <w:bCs w:val="0"/>
        </w:rPr>
        <w:t xml:space="preserve"> </w:t>
      </w:r>
      <w:proofErr w:type="spellStart"/>
      <w:r w:rsidRPr="00AC1BEE">
        <w:rPr>
          <w:rStyle w:val="a3"/>
          <w:b w:val="0"/>
          <w:bCs w:val="0"/>
        </w:rPr>
        <w:t>М.Веллер</w:t>
      </w:r>
      <w:proofErr w:type="spellEnd"/>
      <w:r w:rsidRPr="00AC1BEE">
        <w:rPr>
          <w:rStyle w:val="a3"/>
          <w:b w:val="0"/>
          <w:bCs w:val="0"/>
        </w:rPr>
        <w:t>, стихотворения современных авторов.</w:t>
      </w:r>
    </w:p>
    <w:p w:rsidR="00580582" w:rsidRPr="00AC1BEE" w:rsidRDefault="00580582" w:rsidP="00752088">
      <w:pPr>
        <w:snapToGrid w:val="0"/>
        <w:spacing w:line="100" w:lineRule="atLeast"/>
        <w:rPr>
          <w:rStyle w:val="a3"/>
          <w:b w:val="0"/>
          <w:bCs w:val="0"/>
        </w:rPr>
      </w:pPr>
      <w:r w:rsidRPr="00AC1BEE">
        <w:rPr>
          <w:rStyle w:val="a3"/>
          <w:b w:val="0"/>
          <w:bCs w:val="0"/>
        </w:rPr>
        <w:t>Вход свободный.</w:t>
      </w:r>
    </w:p>
    <w:p w:rsidR="00AF654E" w:rsidRDefault="00AF654E" w:rsidP="00580582">
      <w:pPr>
        <w:snapToGrid w:val="0"/>
        <w:spacing w:line="100" w:lineRule="atLeast"/>
        <w:jc w:val="both"/>
        <w:rPr>
          <w:rStyle w:val="a3"/>
          <w:b w:val="0"/>
          <w:bCs w:val="0"/>
        </w:rPr>
      </w:pPr>
    </w:p>
    <w:p w:rsidR="00704910" w:rsidRDefault="00E76DA0" w:rsidP="00580582">
      <w:pPr>
        <w:snapToGrid w:val="0"/>
        <w:spacing w:line="100" w:lineRule="atLeast"/>
        <w:jc w:val="both"/>
        <w:rPr>
          <w:rStyle w:val="a3"/>
          <w:b w:val="0"/>
          <w:bCs w:val="0"/>
        </w:rPr>
      </w:pPr>
      <w:r>
        <w:rPr>
          <w:noProof/>
        </w:rPr>
        <w:drawing>
          <wp:anchor distT="0" distB="0" distL="114300" distR="114300" simplePos="0" relativeHeight="251692032" behindDoc="1" locked="0" layoutInCell="1" allowOverlap="1">
            <wp:simplePos x="0" y="0"/>
            <wp:positionH relativeFrom="column">
              <wp:posOffset>19050</wp:posOffset>
            </wp:positionH>
            <wp:positionV relativeFrom="paragraph">
              <wp:posOffset>111760</wp:posOffset>
            </wp:positionV>
            <wp:extent cx="1899920" cy="2699385"/>
            <wp:effectExtent l="19050" t="0" r="5080" b="0"/>
            <wp:wrapTight wrapText="bothSides">
              <wp:wrapPolygon edited="0">
                <wp:start x="-217" y="0"/>
                <wp:lineTo x="-217" y="21493"/>
                <wp:lineTo x="21658" y="21493"/>
                <wp:lineTo x="21658" y="0"/>
                <wp:lineTo x="-217" y="0"/>
              </wp:wrapPolygon>
            </wp:wrapTight>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srcRect/>
                    <a:stretch>
                      <a:fillRect/>
                    </a:stretch>
                  </pic:blipFill>
                  <pic:spPr bwMode="auto">
                    <a:xfrm>
                      <a:off x="0" y="0"/>
                      <a:ext cx="1899920" cy="2699385"/>
                    </a:xfrm>
                    <a:prstGeom prst="rect">
                      <a:avLst/>
                    </a:prstGeom>
                    <a:noFill/>
                    <a:ln w="9525">
                      <a:noFill/>
                      <a:miter lim="800000"/>
                      <a:headEnd/>
                      <a:tailEnd/>
                    </a:ln>
                  </pic:spPr>
                </pic:pic>
              </a:graphicData>
            </a:graphic>
          </wp:anchor>
        </w:drawing>
      </w:r>
    </w:p>
    <w:p w:rsidR="00704910" w:rsidRPr="00AC1BEE" w:rsidRDefault="00704910" w:rsidP="00580582">
      <w:pPr>
        <w:snapToGrid w:val="0"/>
        <w:spacing w:line="100" w:lineRule="atLeast"/>
        <w:jc w:val="both"/>
        <w:rPr>
          <w:rStyle w:val="a3"/>
          <w:b w:val="0"/>
          <w:bCs w:val="0"/>
        </w:rPr>
      </w:pPr>
    </w:p>
    <w:p w:rsidR="00580582" w:rsidRPr="00AC1BEE" w:rsidRDefault="00580582" w:rsidP="00FA0325">
      <w:pPr>
        <w:snapToGrid w:val="0"/>
        <w:spacing w:line="100" w:lineRule="atLeast"/>
        <w:jc w:val="both"/>
      </w:pPr>
    </w:p>
    <w:p w:rsidR="00704910" w:rsidRDefault="00704910" w:rsidP="00580582">
      <w:pPr>
        <w:snapToGrid w:val="0"/>
        <w:spacing w:line="100" w:lineRule="atLeast"/>
        <w:rPr>
          <w:b/>
          <w:bCs/>
          <w:color w:val="000000"/>
        </w:rPr>
      </w:pPr>
    </w:p>
    <w:p w:rsidR="00704910" w:rsidRDefault="00704910" w:rsidP="00580582">
      <w:pPr>
        <w:snapToGrid w:val="0"/>
        <w:spacing w:line="100" w:lineRule="atLeast"/>
        <w:rPr>
          <w:b/>
          <w:bCs/>
          <w:color w:val="000000"/>
        </w:rPr>
      </w:pPr>
    </w:p>
    <w:p w:rsidR="00580582" w:rsidRPr="00AC1BEE" w:rsidRDefault="00580582" w:rsidP="00580582">
      <w:pPr>
        <w:snapToGrid w:val="0"/>
        <w:spacing w:line="100" w:lineRule="atLeast"/>
        <w:rPr>
          <w:b/>
          <w:bCs/>
          <w:color w:val="000000"/>
        </w:rPr>
      </w:pPr>
      <w:r w:rsidRPr="00AC1BEE">
        <w:rPr>
          <w:b/>
          <w:bCs/>
          <w:color w:val="000000"/>
        </w:rPr>
        <w:t>Танцевальный вечер «Хорошее настроение» (18+)</w:t>
      </w:r>
    </w:p>
    <w:p w:rsidR="00AF654E" w:rsidRPr="00AC1BEE" w:rsidRDefault="00AF654E" w:rsidP="00580582">
      <w:pPr>
        <w:snapToGrid w:val="0"/>
        <w:spacing w:line="100" w:lineRule="atLeast"/>
        <w:rPr>
          <w:b/>
          <w:bCs/>
          <w:color w:val="000000"/>
        </w:rPr>
      </w:pPr>
    </w:p>
    <w:p w:rsidR="00580582" w:rsidRPr="00AC1BEE" w:rsidRDefault="00580582" w:rsidP="00580582">
      <w:pPr>
        <w:pStyle w:val="a6"/>
        <w:spacing w:after="0"/>
        <w:rPr>
          <w:rFonts w:ascii="Times New Roman" w:hAnsi="Times New Roman" w:cs="Times New Roman"/>
          <w:i/>
          <w:color w:val="000000"/>
        </w:rPr>
      </w:pPr>
      <w:r w:rsidRPr="00AC1BEE">
        <w:rPr>
          <w:rFonts w:ascii="Times New Roman" w:hAnsi="Times New Roman" w:cs="Times New Roman"/>
          <w:b/>
          <w:bCs/>
          <w:i/>
          <w:color w:val="000000"/>
        </w:rPr>
        <w:t xml:space="preserve">Время проведения: 8 ноября в 19.00 </w:t>
      </w:r>
      <w:r w:rsidRPr="00AC1BEE">
        <w:rPr>
          <w:rFonts w:ascii="Times New Roman" w:hAnsi="Times New Roman" w:cs="Times New Roman"/>
          <w:i/>
          <w:color w:val="000000"/>
        </w:rPr>
        <w:t>(</w:t>
      </w:r>
      <w:proofErr w:type="gramStart"/>
      <w:r w:rsidRPr="00AC1BEE">
        <w:rPr>
          <w:rFonts w:ascii="Times New Roman" w:hAnsi="Times New Roman" w:cs="Times New Roman"/>
          <w:i/>
          <w:color w:val="000000"/>
        </w:rPr>
        <w:t>Танцевальный</w:t>
      </w:r>
      <w:proofErr w:type="gramEnd"/>
      <w:r w:rsidRPr="00AC1BEE">
        <w:rPr>
          <w:rFonts w:ascii="Times New Roman" w:hAnsi="Times New Roman" w:cs="Times New Roman"/>
          <w:i/>
          <w:color w:val="000000"/>
        </w:rPr>
        <w:t xml:space="preserve"> зал)</w:t>
      </w:r>
    </w:p>
    <w:p w:rsidR="00AF654E" w:rsidRPr="00AC1BEE" w:rsidRDefault="00AF654E" w:rsidP="00580582">
      <w:pPr>
        <w:pStyle w:val="a6"/>
        <w:spacing w:after="0"/>
        <w:rPr>
          <w:rFonts w:ascii="Times New Roman" w:hAnsi="Times New Roman" w:cs="Times New Roman"/>
          <w:i/>
          <w:color w:val="000000"/>
        </w:rPr>
      </w:pPr>
    </w:p>
    <w:p w:rsidR="00AF654E" w:rsidRPr="00AC1BEE" w:rsidRDefault="00580582" w:rsidP="00580582">
      <w:pPr>
        <w:pStyle w:val="a6"/>
        <w:spacing w:after="0"/>
        <w:jc w:val="both"/>
        <w:rPr>
          <w:rFonts w:ascii="Times New Roman" w:hAnsi="Times New Roman" w:cs="Times New Roman"/>
          <w:color w:val="000000"/>
        </w:rPr>
      </w:pPr>
      <w:r w:rsidRPr="00AC1BEE">
        <w:rPr>
          <w:rFonts w:ascii="Times New Roman" w:hAnsi="Times New Roman" w:cs="Times New Roman"/>
          <w:color w:val="000000"/>
        </w:rPr>
        <w:t xml:space="preserve">Танец — это физическая нагрузка, которая укрепляет всё тело, и страсть, которая наполняет душу!  </w:t>
      </w:r>
    </w:p>
    <w:p w:rsidR="00AF654E" w:rsidRPr="00AC1BEE" w:rsidRDefault="00580582" w:rsidP="00580582">
      <w:pPr>
        <w:pStyle w:val="a6"/>
        <w:spacing w:after="0"/>
        <w:jc w:val="both"/>
        <w:rPr>
          <w:rFonts w:ascii="Times New Roman" w:hAnsi="Times New Roman" w:cs="Times New Roman"/>
          <w:color w:val="000000"/>
        </w:rPr>
      </w:pPr>
      <w:r w:rsidRPr="00AC1BEE">
        <w:rPr>
          <w:rFonts w:ascii="Times New Roman" w:hAnsi="Times New Roman" w:cs="Times New Roman"/>
          <w:color w:val="000000"/>
        </w:rPr>
        <w:t xml:space="preserve">Лучшие хиты и любимые ритмы от дискотеки «Тет-а-тет», располагающая атмосфера для встречи со старыми </w:t>
      </w:r>
      <w:r w:rsidRPr="00AC1BEE">
        <w:rPr>
          <w:rFonts w:ascii="Times New Roman" w:hAnsi="Times New Roman" w:cs="Times New Roman"/>
          <w:color w:val="000000"/>
        </w:rPr>
        <w:lastRenderedPageBreak/>
        <w:t xml:space="preserve">друзьями и новых знакомств —  это возможность приятно пообщаться и время, проведенное с пользой для здоровья. </w:t>
      </w:r>
    </w:p>
    <w:p w:rsidR="00580582" w:rsidRPr="00AC1BEE" w:rsidRDefault="00580582" w:rsidP="00580582">
      <w:pPr>
        <w:pStyle w:val="a6"/>
        <w:spacing w:after="0"/>
        <w:jc w:val="both"/>
        <w:rPr>
          <w:rFonts w:ascii="Times New Roman" w:hAnsi="Times New Roman" w:cs="Times New Roman"/>
          <w:color w:val="000000"/>
        </w:rPr>
      </w:pPr>
      <w:r w:rsidRPr="00AC1BEE">
        <w:rPr>
          <w:rFonts w:ascii="Times New Roman" w:hAnsi="Times New Roman" w:cs="Times New Roman"/>
          <w:color w:val="000000"/>
        </w:rPr>
        <w:t>Создайте себе хорошее настр</w:t>
      </w:r>
      <w:r w:rsidR="00AF654E" w:rsidRPr="00AC1BEE">
        <w:rPr>
          <w:rFonts w:ascii="Times New Roman" w:hAnsi="Times New Roman" w:cs="Times New Roman"/>
          <w:color w:val="000000"/>
        </w:rPr>
        <w:t>оение на всю предстоящую неделю!</w:t>
      </w:r>
    </w:p>
    <w:p w:rsidR="00AF654E" w:rsidRPr="00AC1BEE" w:rsidRDefault="00AF654E" w:rsidP="00580582">
      <w:pPr>
        <w:snapToGrid w:val="0"/>
        <w:spacing w:line="100" w:lineRule="atLeast"/>
        <w:jc w:val="both"/>
        <w:rPr>
          <w:rStyle w:val="a3"/>
          <w:b w:val="0"/>
          <w:bCs w:val="0"/>
        </w:rPr>
      </w:pPr>
    </w:p>
    <w:p w:rsidR="00580582" w:rsidRPr="00AC1BEE" w:rsidRDefault="00580582" w:rsidP="00580582">
      <w:pPr>
        <w:snapToGrid w:val="0"/>
        <w:spacing w:line="100" w:lineRule="atLeast"/>
        <w:jc w:val="both"/>
        <w:rPr>
          <w:rStyle w:val="a3"/>
          <w:b w:val="0"/>
          <w:bCs w:val="0"/>
        </w:rPr>
      </w:pPr>
      <w:r w:rsidRPr="00AC1BEE">
        <w:rPr>
          <w:rStyle w:val="a3"/>
          <w:b w:val="0"/>
          <w:bCs w:val="0"/>
        </w:rPr>
        <w:t>Билет 150 руб.</w:t>
      </w:r>
    </w:p>
    <w:p w:rsidR="00AF654E" w:rsidRPr="00AC1BEE" w:rsidRDefault="00AF654E" w:rsidP="00AF654E">
      <w:pPr>
        <w:snapToGrid w:val="0"/>
        <w:spacing w:line="100" w:lineRule="atLeast"/>
        <w:jc w:val="right"/>
        <w:rPr>
          <w:rStyle w:val="a3"/>
          <w:b w:val="0"/>
          <w:bCs w:val="0"/>
        </w:rPr>
      </w:pPr>
    </w:p>
    <w:p w:rsidR="00C50FF4" w:rsidRDefault="00E76DA0" w:rsidP="00E76DA0">
      <w:pPr>
        <w:snapToGrid w:val="0"/>
        <w:spacing w:line="100" w:lineRule="atLeast"/>
        <w:jc w:val="both"/>
        <w:rPr>
          <w:b/>
          <w:bCs/>
          <w:color w:val="000000"/>
        </w:rPr>
      </w:pPr>
      <w:r>
        <w:rPr>
          <w:noProof/>
        </w:rPr>
        <w:drawing>
          <wp:anchor distT="0" distB="0" distL="114300" distR="114300" simplePos="0" relativeHeight="251722752" behindDoc="1" locked="0" layoutInCell="1" allowOverlap="1">
            <wp:simplePos x="0" y="0"/>
            <wp:positionH relativeFrom="column">
              <wp:posOffset>4181475</wp:posOffset>
            </wp:positionH>
            <wp:positionV relativeFrom="paragraph">
              <wp:posOffset>59690</wp:posOffset>
            </wp:positionV>
            <wp:extent cx="1937385" cy="2699385"/>
            <wp:effectExtent l="19050" t="0" r="5715" b="0"/>
            <wp:wrapTight wrapText="bothSides">
              <wp:wrapPolygon edited="0">
                <wp:start x="-212" y="0"/>
                <wp:lineTo x="-212" y="21493"/>
                <wp:lineTo x="21664" y="21493"/>
                <wp:lineTo x="21664" y="0"/>
                <wp:lineTo x="-212" y="0"/>
              </wp:wrapPolygon>
            </wp:wrapTight>
            <wp:docPr id="8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cstate="print"/>
                    <a:srcRect/>
                    <a:stretch>
                      <a:fillRect/>
                    </a:stretch>
                  </pic:blipFill>
                  <pic:spPr bwMode="auto">
                    <a:xfrm>
                      <a:off x="0" y="0"/>
                      <a:ext cx="1937385" cy="2699385"/>
                    </a:xfrm>
                    <a:prstGeom prst="rect">
                      <a:avLst/>
                    </a:prstGeom>
                    <a:noFill/>
                    <a:ln w="9525">
                      <a:noFill/>
                      <a:miter lim="800000"/>
                      <a:headEnd/>
                      <a:tailEnd/>
                    </a:ln>
                  </pic:spPr>
                </pic:pic>
              </a:graphicData>
            </a:graphic>
          </wp:anchor>
        </w:drawing>
      </w:r>
    </w:p>
    <w:p w:rsidR="00C50FF4" w:rsidRDefault="00C50FF4" w:rsidP="00C50FF4">
      <w:pPr>
        <w:snapToGrid w:val="0"/>
        <w:spacing w:line="100" w:lineRule="atLeast"/>
        <w:rPr>
          <w:b/>
          <w:bCs/>
          <w:color w:val="000000"/>
        </w:rPr>
      </w:pPr>
    </w:p>
    <w:p w:rsidR="00580582" w:rsidRPr="00AC1BEE" w:rsidRDefault="00580582" w:rsidP="00C50FF4">
      <w:pPr>
        <w:snapToGrid w:val="0"/>
        <w:spacing w:line="100" w:lineRule="atLeast"/>
        <w:rPr>
          <w:b/>
          <w:bCs/>
          <w:color w:val="000000"/>
        </w:rPr>
      </w:pPr>
      <w:proofErr w:type="gramStart"/>
      <w:r w:rsidRPr="00AC1BEE">
        <w:rPr>
          <w:b/>
          <w:bCs/>
          <w:color w:val="000000"/>
        </w:rPr>
        <w:t>Танцевальный</w:t>
      </w:r>
      <w:proofErr w:type="gramEnd"/>
      <w:r w:rsidRPr="00AC1BEE">
        <w:rPr>
          <w:b/>
          <w:bCs/>
          <w:color w:val="000000"/>
        </w:rPr>
        <w:t xml:space="preserve"> ретро-вечер «А музыка звучит...» (18+)</w:t>
      </w:r>
    </w:p>
    <w:p w:rsidR="00580582" w:rsidRPr="00AC1BEE" w:rsidRDefault="00580582" w:rsidP="00C50FF4">
      <w:pPr>
        <w:pStyle w:val="a6"/>
        <w:spacing w:after="0"/>
        <w:rPr>
          <w:rFonts w:ascii="Times New Roman" w:hAnsi="Times New Roman" w:cs="Times New Roman"/>
          <w:i/>
          <w:color w:val="000000"/>
        </w:rPr>
      </w:pPr>
      <w:r w:rsidRPr="00AC1BEE">
        <w:rPr>
          <w:rFonts w:ascii="Times New Roman" w:hAnsi="Times New Roman" w:cs="Times New Roman"/>
          <w:b/>
          <w:bCs/>
          <w:i/>
          <w:color w:val="000000"/>
        </w:rPr>
        <w:t xml:space="preserve">Время проведения: 9 ноября в 16.00 </w:t>
      </w:r>
      <w:r w:rsidRPr="00AC1BEE">
        <w:rPr>
          <w:rFonts w:ascii="Times New Roman" w:hAnsi="Times New Roman" w:cs="Times New Roman"/>
          <w:i/>
          <w:color w:val="000000"/>
        </w:rPr>
        <w:t>(</w:t>
      </w:r>
      <w:proofErr w:type="gramStart"/>
      <w:r w:rsidRPr="00AC1BEE">
        <w:rPr>
          <w:rFonts w:ascii="Times New Roman" w:hAnsi="Times New Roman" w:cs="Times New Roman"/>
          <w:i/>
          <w:color w:val="000000"/>
        </w:rPr>
        <w:t>Танцевальный</w:t>
      </w:r>
      <w:proofErr w:type="gramEnd"/>
      <w:r w:rsidRPr="00AC1BEE">
        <w:rPr>
          <w:rFonts w:ascii="Times New Roman" w:hAnsi="Times New Roman" w:cs="Times New Roman"/>
          <w:i/>
          <w:color w:val="000000"/>
        </w:rPr>
        <w:t xml:space="preserve"> зал)</w:t>
      </w:r>
    </w:p>
    <w:p w:rsidR="00C50FF4" w:rsidRDefault="00580582" w:rsidP="00C50FF4">
      <w:pPr>
        <w:spacing w:line="100" w:lineRule="atLeast"/>
      </w:pPr>
      <w:r w:rsidRPr="00AC1BEE">
        <w:t>Найдите для себя время. Потанцуйте. Это так оживляет,</w:t>
      </w:r>
    </w:p>
    <w:p w:rsidR="00C50FF4" w:rsidRDefault="00580582" w:rsidP="00C50FF4">
      <w:pPr>
        <w:spacing w:line="100" w:lineRule="atLeast"/>
      </w:pPr>
      <w:r w:rsidRPr="00AC1BEE">
        <w:t xml:space="preserve"> </w:t>
      </w:r>
      <w:proofErr w:type="gramStart"/>
      <w:r w:rsidRPr="00AC1BEE">
        <w:t>вдохновляет и захватывает</w:t>
      </w:r>
      <w:proofErr w:type="gramEnd"/>
      <w:r w:rsidRPr="00AC1BEE">
        <w:t xml:space="preserve">! Когда ты танцуешь — ты живёшь! </w:t>
      </w:r>
    </w:p>
    <w:p w:rsidR="00C50FF4" w:rsidRDefault="00580582" w:rsidP="00C50FF4">
      <w:pPr>
        <w:spacing w:line="100" w:lineRule="atLeast"/>
        <w:rPr>
          <w:color w:val="000000"/>
        </w:rPr>
      </w:pPr>
      <w:r w:rsidRPr="00AC1BEE">
        <w:rPr>
          <w:color w:val="000000"/>
        </w:rPr>
        <w:t xml:space="preserve"> Гостей вечера «А музыка звучит...» </w:t>
      </w:r>
    </w:p>
    <w:p w:rsidR="00580582" w:rsidRPr="00AC1BEE" w:rsidRDefault="00580582" w:rsidP="00C50FF4">
      <w:pPr>
        <w:spacing w:line="100" w:lineRule="atLeast"/>
        <w:rPr>
          <w:color w:val="000000"/>
        </w:rPr>
      </w:pPr>
      <w:r w:rsidRPr="00AC1BEE">
        <w:rPr>
          <w:color w:val="000000"/>
        </w:rPr>
        <w:t xml:space="preserve">ждет танцевальная музыка прошлых лет. </w:t>
      </w:r>
    </w:p>
    <w:p w:rsidR="00580582" w:rsidRPr="00AC1BEE" w:rsidRDefault="00580582" w:rsidP="00C50FF4">
      <w:pPr>
        <w:spacing w:line="100" w:lineRule="atLeast"/>
        <w:rPr>
          <w:rStyle w:val="a3"/>
          <w:b w:val="0"/>
          <w:bCs w:val="0"/>
        </w:rPr>
      </w:pPr>
      <w:r w:rsidRPr="00AC1BEE">
        <w:rPr>
          <w:rStyle w:val="a3"/>
          <w:b w:val="0"/>
          <w:bCs w:val="0"/>
          <w:color w:val="000000"/>
        </w:rPr>
        <w:t>Билет 90 руб.</w:t>
      </w:r>
    </w:p>
    <w:p w:rsidR="00580582" w:rsidRPr="00AC1BEE" w:rsidRDefault="00580582" w:rsidP="00C50FF4">
      <w:pPr>
        <w:spacing w:line="100" w:lineRule="atLeast"/>
      </w:pPr>
    </w:p>
    <w:p w:rsidR="00166A58" w:rsidRPr="00AC1BEE" w:rsidRDefault="00166A58" w:rsidP="00CE1A78">
      <w:pPr>
        <w:tabs>
          <w:tab w:val="left" w:pos="9360"/>
        </w:tabs>
        <w:jc w:val="center"/>
        <w:rPr>
          <w:b/>
          <w:sz w:val="28"/>
          <w:szCs w:val="28"/>
          <w:u w:val="single"/>
        </w:rPr>
      </w:pPr>
    </w:p>
    <w:p w:rsidR="00166A58" w:rsidRPr="00AC1BEE" w:rsidRDefault="00166A58" w:rsidP="00CE1A78">
      <w:pPr>
        <w:tabs>
          <w:tab w:val="left" w:pos="9360"/>
        </w:tabs>
        <w:jc w:val="center"/>
        <w:rPr>
          <w:b/>
          <w:sz w:val="28"/>
          <w:szCs w:val="28"/>
          <w:u w:val="single"/>
        </w:rPr>
      </w:pPr>
    </w:p>
    <w:p w:rsidR="00166A58" w:rsidRPr="00AC1BEE" w:rsidRDefault="00166A58" w:rsidP="00CE1A78">
      <w:pPr>
        <w:tabs>
          <w:tab w:val="left" w:pos="9360"/>
        </w:tabs>
        <w:jc w:val="center"/>
        <w:rPr>
          <w:b/>
          <w:sz w:val="28"/>
          <w:szCs w:val="28"/>
          <w:u w:val="single"/>
        </w:rPr>
      </w:pPr>
    </w:p>
    <w:p w:rsidR="00C50FF4" w:rsidRDefault="00C50FF4" w:rsidP="00CE1A78">
      <w:pPr>
        <w:tabs>
          <w:tab w:val="left" w:pos="9360"/>
        </w:tabs>
        <w:jc w:val="center"/>
        <w:rPr>
          <w:b/>
          <w:sz w:val="28"/>
          <w:szCs w:val="28"/>
          <w:u w:val="single"/>
        </w:rPr>
      </w:pPr>
    </w:p>
    <w:p w:rsidR="00C50FF4" w:rsidRDefault="00C50FF4" w:rsidP="00CE1A78">
      <w:pPr>
        <w:tabs>
          <w:tab w:val="left" w:pos="9360"/>
        </w:tabs>
        <w:jc w:val="center"/>
        <w:rPr>
          <w:b/>
          <w:sz w:val="28"/>
          <w:szCs w:val="28"/>
          <w:u w:val="single"/>
        </w:rPr>
      </w:pPr>
    </w:p>
    <w:p w:rsidR="00704910" w:rsidRDefault="00704910" w:rsidP="00CE1A78">
      <w:pPr>
        <w:tabs>
          <w:tab w:val="left" w:pos="9360"/>
        </w:tabs>
        <w:jc w:val="center"/>
        <w:rPr>
          <w:b/>
          <w:sz w:val="28"/>
          <w:szCs w:val="28"/>
          <w:u w:val="single"/>
        </w:rPr>
      </w:pPr>
    </w:p>
    <w:p w:rsidR="00E76DA0" w:rsidRDefault="00E76DA0" w:rsidP="00CE1A78">
      <w:pPr>
        <w:tabs>
          <w:tab w:val="left" w:pos="9360"/>
        </w:tabs>
        <w:jc w:val="center"/>
        <w:rPr>
          <w:b/>
          <w:sz w:val="28"/>
          <w:szCs w:val="28"/>
          <w:u w:val="single"/>
        </w:rPr>
      </w:pPr>
    </w:p>
    <w:p w:rsidR="006E467D" w:rsidRPr="00AC1BEE" w:rsidRDefault="006E467D" w:rsidP="00CE1A78">
      <w:pPr>
        <w:tabs>
          <w:tab w:val="left" w:pos="9360"/>
        </w:tabs>
        <w:jc w:val="center"/>
        <w:rPr>
          <w:b/>
          <w:sz w:val="28"/>
          <w:szCs w:val="28"/>
          <w:u w:val="single"/>
        </w:rPr>
      </w:pPr>
      <w:r w:rsidRPr="00AC1BEE">
        <w:rPr>
          <w:b/>
          <w:sz w:val="28"/>
          <w:szCs w:val="28"/>
          <w:u w:val="single"/>
        </w:rPr>
        <w:t xml:space="preserve">ОАО «ДК «ТОЛЬЯТТИ» </w:t>
      </w:r>
      <w:r w:rsidR="00580582" w:rsidRPr="00AC1BEE">
        <w:rPr>
          <w:b/>
          <w:sz w:val="28"/>
          <w:szCs w:val="28"/>
          <w:u w:val="single"/>
        </w:rPr>
        <w:t>ИМЕНИ</w:t>
      </w:r>
      <w:r w:rsidRPr="00AC1BEE">
        <w:rPr>
          <w:b/>
          <w:sz w:val="28"/>
          <w:szCs w:val="28"/>
          <w:u w:val="single"/>
        </w:rPr>
        <w:t xml:space="preserve"> Н.В. АБРАМОВА</w:t>
      </w:r>
    </w:p>
    <w:p w:rsidR="006E467D" w:rsidRPr="00AC1BEE" w:rsidRDefault="006E467D" w:rsidP="00CE1A78">
      <w:pPr>
        <w:tabs>
          <w:tab w:val="left" w:pos="9360"/>
        </w:tabs>
        <w:jc w:val="center"/>
        <w:rPr>
          <w:i/>
        </w:rPr>
      </w:pPr>
      <w:r w:rsidRPr="00AC1BEE">
        <w:rPr>
          <w:i/>
        </w:rPr>
        <w:t>(бульвар Ленина д. 1, телефоны для справок: касса 26-04-32, администраторы 26-94-48)</w:t>
      </w:r>
    </w:p>
    <w:p w:rsidR="006E467D" w:rsidRPr="00AC1BEE" w:rsidRDefault="006E467D" w:rsidP="00CE1A78">
      <w:pPr>
        <w:tabs>
          <w:tab w:val="left" w:pos="9360"/>
        </w:tabs>
        <w:jc w:val="center"/>
        <w:rPr>
          <w:b/>
          <w:sz w:val="16"/>
          <w:szCs w:val="16"/>
        </w:rPr>
      </w:pPr>
    </w:p>
    <w:p w:rsidR="0018246D" w:rsidRPr="00AC1BEE" w:rsidRDefault="0018246D" w:rsidP="0018246D">
      <w:pPr>
        <w:ind w:left="567"/>
        <w:jc w:val="center"/>
      </w:pPr>
      <w:r w:rsidRPr="00AC1BEE">
        <w:rPr>
          <w:b/>
        </w:rPr>
        <w:t xml:space="preserve">БЛАГОТВОРИТЕЛЬНЫЙ КОНЦЕРТ </w:t>
      </w:r>
      <w:r w:rsidRPr="00AC1BEE">
        <w:rPr>
          <w:b/>
        </w:rPr>
        <w:br/>
        <w:t>в поддержку бездомных животных</w:t>
      </w:r>
      <w:r w:rsidRPr="00AC1BEE">
        <w:t xml:space="preserve">  («Приют на </w:t>
      </w:r>
      <w:proofErr w:type="gramStart"/>
      <w:r w:rsidRPr="00AC1BEE">
        <w:t>Московском</w:t>
      </w:r>
      <w:proofErr w:type="gramEnd"/>
      <w:r w:rsidRPr="00AC1BEE">
        <w:t xml:space="preserve">»). </w:t>
      </w:r>
    </w:p>
    <w:p w:rsidR="0018246D" w:rsidRPr="00AC1BEE" w:rsidRDefault="0018246D" w:rsidP="0018246D">
      <w:pPr>
        <w:ind w:left="567"/>
        <w:jc w:val="both"/>
        <w:rPr>
          <w:b/>
          <w:i/>
        </w:rPr>
      </w:pPr>
      <w:r w:rsidRPr="00AC1BEE">
        <w:rPr>
          <w:b/>
          <w:i/>
        </w:rPr>
        <w:t xml:space="preserve">Время проведения: 9 ноября 14:00 часов </w:t>
      </w:r>
    </w:p>
    <w:p w:rsidR="0018246D" w:rsidRPr="00AC1BEE" w:rsidRDefault="0018246D" w:rsidP="0018246D">
      <w:pPr>
        <w:ind w:left="567" w:right="5"/>
        <w:jc w:val="both"/>
      </w:pPr>
      <w:r w:rsidRPr="00AC1BEE">
        <w:t>Этим концертом мы завершаем губернский марафон "ДОБРЫЙ СЛЕД", целью которого стал сбор средств на подготовку приюта к зиме.</w:t>
      </w:r>
    </w:p>
    <w:p w:rsidR="0018246D" w:rsidRDefault="0018246D" w:rsidP="0018246D">
      <w:pPr>
        <w:ind w:left="567" w:right="6"/>
        <w:jc w:val="both"/>
      </w:pPr>
      <w:r w:rsidRPr="00AC1BEE">
        <w:t xml:space="preserve">Зима - тяжелое испытание для бездомных животных, единственное спасение в городе для них – это приют. Сейчас в </w:t>
      </w:r>
      <w:proofErr w:type="gramStart"/>
      <w:r w:rsidRPr="00AC1BEE">
        <w:t>приюте</w:t>
      </w:r>
      <w:proofErr w:type="gramEnd"/>
      <w:r w:rsidRPr="00AC1BEE">
        <w:t xml:space="preserve"> на Московском проспекте более 250 животных. Приют не финансируется городом, а существует на пожертвования неравнодушных людей.</w:t>
      </w:r>
    </w:p>
    <w:p w:rsidR="00704910" w:rsidRPr="00AC1BEE" w:rsidRDefault="00704910" w:rsidP="0018246D">
      <w:pPr>
        <w:ind w:left="567" w:right="6"/>
        <w:jc w:val="both"/>
      </w:pPr>
    </w:p>
    <w:p w:rsidR="0018246D" w:rsidRDefault="0018246D" w:rsidP="0018246D">
      <w:pPr>
        <w:ind w:left="567" w:right="6"/>
        <w:jc w:val="both"/>
        <w:rPr>
          <w:b/>
        </w:rPr>
      </w:pPr>
      <w:r w:rsidRPr="00AC1BEE">
        <w:rPr>
          <w:b/>
        </w:rPr>
        <w:t>КУПИВ БИЛЕТ,  ТЫ ПОМОГАЕШЬ ПРИЮТУ ПЕРЕЗИМОВАТЬ!</w:t>
      </w:r>
    </w:p>
    <w:p w:rsidR="00704910" w:rsidRPr="00AC1BEE" w:rsidRDefault="00704910" w:rsidP="0018246D">
      <w:pPr>
        <w:ind w:left="567" w:right="6"/>
        <w:jc w:val="both"/>
        <w:rPr>
          <w:b/>
        </w:rPr>
      </w:pPr>
    </w:p>
    <w:p w:rsidR="0018246D" w:rsidRPr="00AC1BEE" w:rsidRDefault="0018246D" w:rsidP="0018246D">
      <w:pPr>
        <w:ind w:left="567" w:right="6"/>
        <w:jc w:val="both"/>
        <w:rPr>
          <w:color w:val="222222"/>
        </w:rPr>
      </w:pPr>
      <w:r w:rsidRPr="00AC1BEE">
        <w:rPr>
          <w:color w:val="222222"/>
        </w:rPr>
        <w:t>Об участии в благотворительном концерте ведутся переговоры с артистами: группа «Старый третий», дуэт «Шеннон», ВИА «Пятый элемент», «</w:t>
      </w:r>
      <w:proofErr w:type="spellStart"/>
      <w:r w:rsidRPr="00AC1BEE">
        <w:rPr>
          <w:color w:val="222222"/>
        </w:rPr>
        <w:t>Эмпатия</w:t>
      </w:r>
      <w:proofErr w:type="spellEnd"/>
      <w:r w:rsidRPr="00AC1BEE">
        <w:rPr>
          <w:color w:val="222222"/>
        </w:rPr>
        <w:t>», дуэт «</w:t>
      </w:r>
      <w:proofErr w:type="spellStart"/>
      <w:r w:rsidRPr="00AC1BEE">
        <w:rPr>
          <w:color w:val="222222"/>
        </w:rPr>
        <w:t>Капучино</w:t>
      </w:r>
      <w:proofErr w:type="spellEnd"/>
      <w:r w:rsidRPr="00AC1BEE">
        <w:rPr>
          <w:color w:val="222222"/>
        </w:rPr>
        <w:t xml:space="preserve">», Скрипичный дуэт «Вибрация», шоу ветра, народная артистка губернии Юлия Денисова,  лауреат многих международных джазовых фестивалей Ольга Шмакова и другие. </w:t>
      </w:r>
    </w:p>
    <w:p w:rsidR="0018246D" w:rsidRPr="00AC1BEE" w:rsidRDefault="0018246D" w:rsidP="0018246D">
      <w:pPr>
        <w:ind w:left="567" w:right="6"/>
        <w:jc w:val="both"/>
      </w:pPr>
    </w:p>
    <w:p w:rsidR="0018246D" w:rsidRPr="00AC1BEE" w:rsidRDefault="0018246D" w:rsidP="0018246D">
      <w:pPr>
        <w:ind w:left="567" w:right="6"/>
        <w:jc w:val="both"/>
      </w:pPr>
      <w:r w:rsidRPr="00AC1BEE">
        <w:t xml:space="preserve">В 12:00 часов перед концертом в ДК «Тольятти» пройдет </w:t>
      </w:r>
      <w:r w:rsidRPr="00AC1BEE">
        <w:rPr>
          <w:b/>
        </w:rPr>
        <w:t>выставка животных «Возьми себе друга»</w:t>
      </w:r>
      <w:r w:rsidRPr="00AC1BEE">
        <w:t>, это чистые и стерилизованные животные, которые ждут своих хозяев.</w:t>
      </w:r>
    </w:p>
    <w:p w:rsidR="0018246D" w:rsidRPr="00AC1BEE" w:rsidRDefault="0018246D" w:rsidP="0018246D">
      <w:pPr>
        <w:ind w:left="567" w:right="6"/>
        <w:jc w:val="both"/>
      </w:pPr>
      <w:r w:rsidRPr="00AC1BEE">
        <w:t xml:space="preserve">Также все, желающие смогут посетить </w:t>
      </w:r>
      <w:r w:rsidRPr="00AC1BEE">
        <w:rPr>
          <w:b/>
        </w:rPr>
        <w:t>выставку-продажу «Ярмарка добра»</w:t>
      </w:r>
      <w:r w:rsidRPr="00AC1BEE">
        <w:t xml:space="preserve">: вся выручка от продажи изделия декоративно-прикладного творчества пойдет на нужды «Приюта на </w:t>
      </w:r>
      <w:proofErr w:type="gramStart"/>
      <w:r w:rsidRPr="00AC1BEE">
        <w:t>Московском</w:t>
      </w:r>
      <w:proofErr w:type="gramEnd"/>
      <w:r w:rsidRPr="00AC1BEE">
        <w:t xml:space="preserve">». </w:t>
      </w:r>
    </w:p>
    <w:p w:rsidR="0018246D" w:rsidRPr="00AC1BEE" w:rsidRDefault="0018246D" w:rsidP="0018246D">
      <w:pPr>
        <w:ind w:left="567" w:right="6"/>
        <w:jc w:val="both"/>
        <w:rPr>
          <w:color w:val="222222"/>
          <w:shd w:val="clear" w:color="auto" w:fill="FFFFFF"/>
        </w:rPr>
      </w:pPr>
      <w:r w:rsidRPr="00AC1BEE">
        <w:lastRenderedPageBreak/>
        <w:t xml:space="preserve">Весь день в ДК «Тольятти» будет стоять </w:t>
      </w:r>
      <w:r w:rsidRPr="00AC1BEE">
        <w:rPr>
          <w:b/>
        </w:rPr>
        <w:t>ящик для пожертвований</w:t>
      </w:r>
      <w:r w:rsidRPr="00AC1BEE">
        <w:t>, и осуществляться продажа Сертификатов благотворителя номиналом 500, 1000 и 2000 рублей.</w:t>
      </w:r>
    </w:p>
    <w:p w:rsidR="0018246D" w:rsidRPr="00AC1BEE" w:rsidRDefault="0018246D" w:rsidP="0018246D">
      <w:pPr>
        <w:ind w:left="567" w:right="6"/>
        <w:jc w:val="center"/>
        <w:rPr>
          <w:b/>
          <w:color w:val="222222"/>
        </w:rPr>
      </w:pPr>
      <w:r w:rsidRPr="00AC1BEE">
        <w:rPr>
          <w:b/>
          <w:color w:val="222222"/>
        </w:rPr>
        <w:t>Спеши делать добро!</w:t>
      </w:r>
    </w:p>
    <w:p w:rsidR="0018246D" w:rsidRPr="00AC1BEE" w:rsidRDefault="0018246D" w:rsidP="0018246D">
      <w:pPr>
        <w:ind w:left="567" w:right="6"/>
        <w:jc w:val="both"/>
        <w:rPr>
          <w:i/>
        </w:rPr>
      </w:pPr>
      <w:r w:rsidRPr="00AC1BEE">
        <w:rPr>
          <w:i/>
        </w:rPr>
        <w:t>Уважаемые журналисты! Приглашаем вас посетить благотворит</w:t>
      </w:r>
      <w:r w:rsidR="00704910">
        <w:rPr>
          <w:i/>
        </w:rPr>
        <w:t>ельный концерт и рассказать о нё</w:t>
      </w:r>
      <w:r w:rsidRPr="00AC1BEE">
        <w:rPr>
          <w:i/>
        </w:rPr>
        <w:t xml:space="preserve">м городу. </w:t>
      </w:r>
    </w:p>
    <w:p w:rsidR="0018246D" w:rsidRDefault="0018246D" w:rsidP="0018246D">
      <w:pPr>
        <w:ind w:left="567" w:right="5"/>
        <w:jc w:val="both"/>
      </w:pPr>
      <w:r w:rsidRPr="00AC1BEE">
        <w:rPr>
          <w:b/>
        </w:rPr>
        <w:t>Дополнительная информация</w:t>
      </w:r>
      <w:r w:rsidRPr="00AC1BEE">
        <w:t>: приют - 62-17-23, кассы ДК «Тольятти» 26-04-32, рекламная служба ДК «Тольятти» тел. 55-77-72.</w:t>
      </w:r>
    </w:p>
    <w:p w:rsidR="00E76DA0" w:rsidRDefault="00E76DA0" w:rsidP="0018246D">
      <w:pPr>
        <w:ind w:left="567" w:right="5"/>
        <w:jc w:val="both"/>
      </w:pPr>
    </w:p>
    <w:p w:rsidR="00E76DA0" w:rsidRDefault="00E76DA0" w:rsidP="0018246D">
      <w:pPr>
        <w:ind w:left="567" w:right="5"/>
        <w:jc w:val="both"/>
      </w:pPr>
    </w:p>
    <w:p w:rsidR="00E76DA0" w:rsidRDefault="00E76DA0" w:rsidP="0018246D">
      <w:pPr>
        <w:ind w:left="567" w:right="5"/>
        <w:jc w:val="both"/>
      </w:pPr>
    </w:p>
    <w:p w:rsidR="00240171" w:rsidRPr="00AC1BEE" w:rsidRDefault="00240171" w:rsidP="00CE1A78">
      <w:pPr>
        <w:jc w:val="center"/>
        <w:rPr>
          <w:b/>
          <w:sz w:val="28"/>
          <w:szCs w:val="28"/>
          <w:u w:val="single"/>
        </w:rPr>
      </w:pPr>
      <w:r w:rsidRPr="00AC1BEE">
        <w:rPr>
          <w:b/>
          <w:sz w:val="28"/>
          <w:szCs w:val="28"/>
          <w:u w:val="single"/>
        </w:rPr>
        <w:t>МБУК «ДОСУГОВЫЙ ЦЕНТР «РУСИЧ»</w:t>
      </w:r>
    </w:p>
    <w:p w:rsidR="00240171" w:rsidRPr="00AC1BEE" w:rsidRDefault="00240171" w:rsidP="00CE1A78">
      <w:pPr>
        <w:jc w:val="center"/>
        <w:rPr>
          <w:i/>
        </w:rPr>
      </w:pPr>
      <w:r w:rsidRPr="00AC1BEE">
        <w:rPr>
          <w:i/>
        </w:rPr>
        <w:t>( ул. Носова д.10, Батова Елена Ивановна</w:t>
      </w:r>
      <w:r w:rsidR="00CB0F2E" w:rsidRPr="00AC1BEE">
        <w:rPr>
          <w:i/>
        </w:rPr>
        <w:t xml:space="preserve"> - </w:t>
      </w:r>
      <w:r w:rsidRPr="00AC1BEE">
        <w:rPr>
          <w:i/>
        </w:rPr>
        <w:t>97-04-09)</w:t>
      </w:r>
    </w:p>
    <w:p w:rsidR="00240171" w:rsidRPr="00AC1BEE" w:rsidRDefault="00240171" w:rsidP="00CE1A78">
      <w:pPr>
        <w:jc w:val="both"/>
        <w:rPr>
          <w:color w:val="000000"/>
          <w:sz w:val="16"/>
          <w:szCs w:val="16"/>
          <w:shd w:val="clear" w:color="auto" w:fill="FFFFFF"/>
        </w:rPr>
      </w:pPr>
    </w:p>
    <w:p w:rsidR="00B978AD" w:rsidRPr="00AC1BEE" w:rsidRDefault="00B978AD" w:rsidP="00B978AD">
      <w:pPr>
        <w:jc w:val="center"/>
        <w:rPr>
          <w:b/>
        </w:rPr>
      </w:pPr>
      <w:r w:rsidRPr="00AC1BEE">
        <w:rPr>
          <w:b/>
        </w:rPr>
        <w:t>Стилизованная интерактивная программа «Назад, в СССР».</w:t>
      </w:r>
    </w:p>
    <w:p w:rsidR="00B978AD" w:rsidRPr="00AC1BEE" w:rsidRDefault="00B978AD" w:rsidP="00B978AD">
      <w:pPr>
        <w:rPr>
          <w:b/>
        </w:rPr>
      </w:pPr>
    </w:p>
    <w:p w:rsidR="00B978AD" w:rsidRPr="00AC1BEE" w:rsidRDefault="00B978AD" w:rsidP="00B978AD">
      <w:r w:rsidRPr="00AC1BEE">
        <w:rPr>
          <w:b/>
          <w:i/>
        </w:rPr>
        <w:t xml:space="preserve">Время проведения: 3 ноября 16-00, </w:t>
      </w:r>
      <w:r w:rsidRPr="00AC1BEE">
        <w:rPr>
          <w:b/>
        </w:rPr>
        <w:t xml:space="preserve"> </w:t>
      </w:r>
      <w:proofErr w:type="spellStart"/>
      <w:r w:rsidRPr="00AC1BEE">
        <w:t>дискозал</w:t>
      </w:r>
      <w:proofErr w:type="spellEnd"/>
    </w:p>
    <w:p w:rsidR="00B978AD" w:rsidRPr="00AC1BEE" w:rsidRDefault="00B978AD" w:rsidP="00B978AD"/>
    <w:p w:rsidR="00B978AD" w:rsidRPr="00AC1BEE" w:rsidRDefault="00B978AD" w:rsidP="00B978AD">
      <w:pPr>
        <w:rPr>
          <w:color w:val="333333"/>
          <w:shd w:val="clear" w:color="auto" w:fill="FFFFFF"/>
        </w:rPr>
      </w:pPr>
      <w:r w:rsidRPr="00AC1BEE">
        <w:rPr>
          <w:color w:val="333333"/>
          <w:shd w:val="clear" w:color="auto" w:fill="FFFFFF"/>
        </w:rPr>
        <w:t xml:space="preserve">Реконструкция – вечеринка по-советски позволит участникам погрузиться в атмосферу страны советов 70-х – 80-х годов 20 века.  </w:t>
      </w:r>
    </w:p>
    <w:p w:rsidR="00B978AD" w:rsidRPr="00AC1BEE" w:rsidRDefault="00B978AD" w:rsidP="00B978AD">
      <w:pPr>
        <w:rPr>
          <w:color w:val="333333"/>
          <w:shd w:val="clear" w:color="auto" w:fill="FFFFFF"/>
        </w:rPr>
      </w:pPr>
      <w:r w:rsidRPr="00AC1BEE">
        <w:rPr>
          <w:color w:val="333333"/>
          <w:shd w:val="clear" w:color="auto" w:fill="FFFFFF"/>
        </w:rPr>
        <w:t>В программе:</w:t>
      </w:r>
    </w:p>
    <w:p w:rsidR="00B978AD" w:rsidRPr="00AC1BEE" w:rsidRDefault="00B978AD" w:rsidP="00B978AD">
      <w:pPr>
        <w:rPr>
          <w:color w:val="333333"/>
          <w:shd w:val="clear" w:color="auto" w:fill="FFFFFF"/>
        </w:rPr>
      </w:pPr>
      <w:r w:rsidRPr="00AC1BEE">
        <w:rPr>
          <w:color w:val="333333"/>
          <w:shd w:val="clear" w:color="auto" w:fill="FFFFFF"/>
        </w:rPr>
        <w:t xml:space="preserve"> - заседание комитета комсомола по теме «Ленинский зачет»,</w:t>
      </w:r>
    </w:p>
    <w:p w:rsidR="00B978AD" w:rsidRPr="00AC1BEE" w:rsidRDefault="00B978AD" w:rsidP="00B978AD">
      <w:pPr>
        <w:rPr>
          <w:color w:val="333333"/>
          <w:shd w:val="clear" w:color="auto" w:fill="FFFFFF"/>
        </w:rPr>
      </w:pPr>
      <w:r w:rsidRPr="00AC1BEE">
        <w:rPr>
          <w:color w:val="333333"/>
          <w:shd w:val="clear" w:color="auto" w:fill="FFFFFF"/>
        </w:rPr>
        <w:t xml:space="preserve"> - выступление агитбригады, </w:t>
      </w:r>
    </w:p>
    <w:p w:rsidR="00B978AD" w:rsidRPr="00AC1BEE" w:rsidRDefault="00B978AD" w:rsidP="00B978AD">
      <w:pPr>
        <w:rPr>
          <w:color w:val="333333"/>
          <w:shd w:val="clear" w:color="auto" w:fill="FFFFFF"/>
        </w:rPr>
      </w:pPr>
      <w:r w:rsidRPr="00AC1BEE">
        <w:rPr>
          <w:color w:val="333333"/>
          <w:shd w:val="clear" w:color="auto" w:fill="FFFFFF"/>
        </w:rPr>
        <w:t xml:space="preserve"> - классный час, посвященный творчеству советских поэтов,</w:t>
      </w:r>
    </w:p>
    <w:p w:rsidR="00B978AD" w:rsidRPr="00AC1BEE" w:rsidRDefault="00B978AD" w:rsidP="00B978AD">
      <w:pPr>
        <w:rPr>
          <w:color w:val="333333"/>
          <w:shd w:val="clear" w:color="auto" w:fill="FFFFFF"/>
        </w:rPr>
      </w:pPr>
      <w:r w:rsidRPr="00AC1BEE">
        <w:rPr>
          <w:color w:val="333333"/>
          <w:shd w:val="clear" w:color="auto" w:fill="FFFFFF"/>
        </w:rPr>
        <w:t xml:space="preserve"> - вечер отдыха советской молодежи.</w:t>
      </w:r>
    </w:p>
    <w:p w:rsidR="00B978AD" w:rsidRPr="00AC1BEE" w:rsidRDefault="00B978AD" w:rsidP="00B978AD">
      <w:pPr>
        <w:rPr>
          <w:b/>
        </w:rPr>
      </w:pPr>
      <w:r w:rsidRPr="00AC1BEE">
        <w:rPr>
          <w:i/>
        </w:rPr>
        <w:t>Дополнительная информация по телефону 41-22-31, заведующая культурно-массовым отделом Тимченко Светлана Сергеевна.</w:t>
      </w:r>
    </w:p>
    <w:p w:rsidR="00B978AD" w:rsidRPr="00AC1BEE" w:rsidRDefault="00B978AD" w:rsidP="00B978AD">
      <w:pPr>
        <w:jc w:val="center"/>
        <w:rPr>
          <w:i/>
        </w:rPr>
      </w:pPr>
    </w:p>
    <w:p w:rsidR="00B978AD" w:rsidRPr="00AC1BEE" w:rsidRDefault="00B978AD" w:rsidP="00B978AD">
      <w:pPr>
        <w:jc w:val="center"/>
        <w:rPr>
          <w:b/>
        </w:rPr>
      </w:pPr>
      <w:r w:rsidRPr="00AC1BEE">
        <w:rPr>
          <w:b/>
        </w:rPr>
        <w:t>Праздничная программа, посвященная Дню народного единства</w:t>
      </w:r>
    </w:p>
    <w:p w:rsidR="00B978AD" w:rsidRPr="00AC1BEE" w:rsidRDefault="00B978AD" w:rsidP="00B978AD">
      <w:pPr>
        <w:jc w:val="center"/>
        <w:rPr>
          <w:b/>
        </w:rPr>
      </w:pPr>
      <w:r w:rsidRPr="00AC1BEE">
        <w:rPr>
          <w:b/>
        </w:rPr>
        <w:t xml:space="preserve"> «Путешествие к истокам»</w:t>
      </w:r>
    </w:p>
    <w:p w:rsidR="00B978AD" w:rsidRPr="00AC1BEE" w:rsidRDefault="00B978AD" w:rsidP="00B978AD">
      <w:pPr>
        <w:rPr>
          <w:b/>
        </w:rPr>
      </w:pPr>
    </w:p>
    <w:p w:rsidR="00B978AD" w:rsidRPr="00AC1BEE" w:rsidRDefault="00B978AD" w:rsidP="00B978AD">
      <w:pPr>
        <w:rPr>
          <w:b/>
          <w:i/>
        </w:rPr>
      </w:pPr>
      <w:r w:rsidRPr="00AC1BEE">
        <w:rPr>
          <w:b/>
          <w:i/>
        </w:rPr>
        <w:t>Время проведения: 4 ноября 12-00</w:t>
      </w:r>
    </w:p>
    <w:p w:rsidR="00B978AD" w:rsidRPr="00AC1BEE" w:rsidRDefault="00B978AD" w:rsidP="00B978AD"/>
    <w:p w:rsidR="00B978AD" w:rsidRPr="00AC1BEE" w:rsidRDefault="00B978AD" w:rsidP="00B978AD">
      <w:pPr>
        <w:jc w:val="both"/>
      </w:pPr>
      <w:r w:rsidRPr="00AC1BEE">
        <w:t>На праздничную  программу приглашаются дети до 14 лет.</w:t>
      </w:r>
    </w:p>
    <w:p w:rsidR="00B978AD" w:rsidRPr="00AC1BEE" w:rsidRDefault="00B978AD" w:rsidP="00B978AD">
      <w:pPr>
        <w:jc w:val="both"/>
      </w:pPr>
      <w:r w:rsidRPr="00AC1BEE">
        <w:t xml:space="preserve"> Программа  познакомит ребят с историей возникновения праздника. Вместе с участниками детского клуба «Праздничный саквояж» и других детских творческих коллективов центра зрители отправятся в «путешествие к истокам» русского народа, где смогут стать участниками народных игр и забав. </w:t>
      </w:r>
      <w:proofErr w:type="gramStart"/>
      <w:r w:rsidRPr="00AC1BEE">
        <w:t>Самых</w:t>
      </w:r>
      <w:proofErr w:type="gramEnd"/>
      <w:r w:rsidRPr="00AC1BEE">
        <w:t xml:space="preserve"> активных ждут сладкие призы.</w:t>
      </w:r>
    </w:p>
    <w:p w:rsidR="00B978AD" w:rsidRPr="00AC1BEE" w:rsidRDefault="00B978AD" w:rsidP="00B978AD">
      <w:pPr>
        <w:jc w:val="both"/>
        <w:rPr>
          <w:b/>
        </w:rPr>
      </w:pPr>
      <w:r w:rsidRPr="00AC1BEE">
        <w:rPr>
          <w:i/>
        </w:rPr>
        <w:t>Дополнительная информация по телефону 41-22-31, заведующая отделом по работе с детьми и молодежью  Гончарова Юлия Геннадьевна.</w:t>
      </w:r>
    </w:p>
    <w:p w:rsidR="00B978AD" w:rsidRPr="00AC1BEE" w:rsidRDefault="00B978AD" w:rsidP="00B978AD"/>
    <w:p w:rsidR="00B978AD" w:rsidRPr="00AC1BEE" w:rsidRDefault="00B978AD" w:rsidP="00B978AD"/>
    <w:p w:rsidR="00B978AD" w:rsidRPr="00AC1BEE" w:rsidRDefault="00B978AD" w:rsidP="00B978AD">
      <w:pPr>
        <w:jc w:val="center"/>
        <w:rPr>
          <w:b/>
        </w:rPr>
      </w:pPr>
      <w:r w:rsidRPr="00AC1BEE">
        <w:rPr>
          <w:b/>
        </w:rPr>
        <w:t>Культурно-просветительское мероприятие</w:t>
      </w:r>
    </w:p>
    <w:p w:rsidR="00B978AD" w:rsidRPr="00AC1BEE" w:rsidRDefault="00B978AD" w:rsidP="00B978AD">
      <w:pPr>
        <w:jc w:val="center"/>
        <w:rPr>
          <w:b/>
        </w:rPr>
      </w:pPr>
      <w:r w:rsidRPr="00AC1BEE">
        <w:rPr>
          <w:b/>
        </w:rPr>
        <w:t>«Литературный салон и бал «Котильон»</w:t>
      </w:r>
    </w:p>
    <w:p w:rsidR="00B978AD" w:rsidRPr="00AC1BEE" w:rsidRDefault="00B978AD" w:rsidP="00B978AD">
      <w:pPr>
        <w:jc w:val="center"/>
        <w:rPr>
          <w:b/>
        </w:rPr>
      </w:pPr>
    </w:p>
    <w:p w:rsidR="00B978AD" w:rsidRPr="00AC1BEE" w:rsidRDefault="00B978AD" w:rsidP="00B978AD">
      <w:pPr>
        <w:jc w:val="both"/>
      </w:pPr>
      <w:r w:rsidRPr="00AC1BEE">
        <w:rPr>
          <w:b/>
        </w:rPr>
        <w:t xml:space="preserve">Участники: </w:t>
      </w:r>
      <w:r w:rsidRPr="00AC1BEE">
        <w:t xml:space="preserve"> молодежь, взрослые, участники театра мод «Роксалана», театра исторических реконструкций «Мир».</w:t>
      </w:r>
    </w:p>
    <w:p w:rsidR="00B978AD" w:rsidRPr="00AC1BEE" w:rsidRDefault="00B978AD" w:rsidP="00B978AD">
      <w:pPr>
        <w:jc w:val="both"/>
        <w:rPr>
          <w:b/>
          <w:i/>
        </w:rPr>
      </w:pPr>
    </w:p>
    <w:p w:rsidR="00B978AD" w:rsidRPr="00AC1BEE" w:rsidRDefault="00B978AD" w:rsidP="00B978AD">
      <w:pPr>
        <w:jc w:val="both"/>
        <w:rPr>
          <w:b/>
          <w:i/>
        </w:rPr>
      </w:pPr>
      <w:r w:rsidRPr="00AC1BEE">
        <w:rPr>
          <w:b/>
          <w:i/>
        </w:rPr>
        <w:t>Время проведения: 9 ноября 16-00</w:t>
      </w:r>
    </w:p>
    <w:p w:rsidR="00B978AD" w:rsidRPr="00AC1BEE" w:rsidRDefault="00B978AD" w:rsidP="00B978AD">
      <w:pPr>
        <w:jc w:val="both"/>
        <w:rPr>
          <w:b/>
          <w:i/>
        </w:rPr>
      </w:pPr>
    </w:p>
    <w:p w:rsidR="00B978AD" w:rsidRPr="00AC1BEE" w:rsidRDefault="00B978AD" w:rsidP="00B978AD">
      <w:pPr>
        <w:jc w:val="both"/>
      </w:pPr>
      <w:r w:rsidRPr="00AC1BEE">
        <w:t xml:space="preserve">Мероприятие полностью восстанавливает события балов и литературных салонов, которые имели место в 19 </w:t>
      </w:r>
      <w:proofErr w:type="gramStart"/>
      <w:r w:rsidRPr="00AC1BEE">
        <w:t>веке</w:t>
      </w:r>
      <w:proofErr w:type="gramEnd"/>
      <w:r w:rsidRPr="00AC1BEE">
        <w:t xml:space="preserve">.  Участники мероприятия одеты в бальные платья и фраки. Атмосфера бала охватывает гостей  сразу при входе в досуговый центр, когда каждому гостю присваивается какой-либо дворянский титул, и он представляется всем гостям в этом новом качестве. В программе бала представлены развлечения знати 19 века: </w:t>
      </w:r>
      <w:r w:rsidRPr="00AC1BEE">
        <w:lastRenderedPageBreak/>
        <w:t xml:space="preserve">музыкальные произведения, танцы, театральные зарисовки, лотерея. Участники коллективов «Роксалана» и  «Мир» стараются сделать так, чтобы зрители, пришедшие на мероприятие стали активными участниками бала. Посетители с удовольствием погружаются в романтическую атмосферу  «мазурок и котильонов». </w:t>
      </w:r>
    </w:p>
    <w:p w:rsidR="00B978AD" w:rsidRPr="00AC1BEE" w:rsidRDefault="00B978AD" w:rsidP="00B978AD">
      <w:pPr>
        <w:jc w:val="both"/>
      </w:pPr>
      <w:r w:rsidRPr="00AC1BEE">
        <w:rPr>
          <w:i/>
        </w:rPr>
        <w:t xml:space="preserve">Дополнительная информация по телефону 41-22-31, художественный руководитель </w:t>
      </w:r>
      <w:proofErr w:type="spellStart"/>
      <w:r w:rsidRPr="00AC1BEE">
        <w:rPr>
          <w:i/>
        </w:rPr>
        <w:t>Баклагина</w:t>
      </w:r>
      <w:proofErr w:type="spellEnd"/>
      <w:r w:rsidRPr="00AC1BEE">
        <w:rPr>
          <w:i/>
        </w:rPr>
        <w:t xml:space="preserve"> Ирина Владимировна.</w:t>
      </w:r>
    </w:p>
    <w:p w:rsidR="00B60305" w:rsidRPr="00AC1BEE" w:rsidRDefault="00B60305" w:rsidP="00CE1A78">
      <w:pPr>
        <w:snapToGrid w:val="0"/>
        <w:jc w:val="both"/>
        <w:rPr>
          <w:i/>
          <w:iCs/>
        </w:rPr>
      </w:pPr>
    </w:p>
    <w:p w:rsidR="00865AFC" w:rsidRDefault="00865AFC" w:rsidP="00CE1A78">
      <w:pPr>
        <w:jc w:val="center"/>
        <w:rPr>
          <w:b/>
          <w:sz w:val="28"/>
          <w:szCs w:val="28"/>
          <w:u w:val="single"/>
        </w:rPr>
      </w:pPr>
    </w:p>
    <w:p w:rsidR="00B60305" w:rsidRPr="00AC1BEE" w:rsidRDefault="00B60305" w:rsidP="00CE1A78">
      <w:pPr>
        <w:jc w:val="center"/>
        <w:rPr>
          <w:b/>
          <w:sz w:val="28"/>
          <w:szCs w:val="28"/>
          <w:u w:val="single"/>
        </w:rPr>
      </w:pPr>
      <w:r w:rsidRPr="00AC1BEE">
        <w:rPr>
          <w:b/>
          <w:sz w:val="28"/>
          <w:szCs w:val="28"/>
          <w:u w:val="single"/>
        </w:rPr>
        <w:t>МАУ КДЦ «БУРЕВЕСТНИК»</w:t>
      </w:r>
    </w:p>
    <w:p w:rsidR="00B60305" w:rsidRDefault="00B60305" w:rsidP="00CE1A78">
      <w:pPr>
        <w:pStyle w:val="a6"/>
        <w:spacing w:after="0"/>
        <w:jc w:val="center"/>
        <w:rPr>
          <w:rFonts w:ascii="Times New Roman" w:hAnsi="Times New Roman" w:cs="Times New Roman"/>
          <w:bCs/>
          <w:i/>
        </w:rPr>
      </w:pPr>
      <w:r w:rsidRPr="00AC1BEE">
        <w:rPr>
          <w:rFonts w:ascii="Times New Roman" w:hAnsi="Times New Roman" w:cs="Times New Roman"/>
          <w:bCs/>
          <w:i/>
        </w:rPr>
        <w:t xml:space="preserve">(ул. Комсомольская, 40 т./ф.: 48 07 </w:t>
      </w:r>
      <w:proofErr w:type="spellStart"/>
      <w:r w:rsidRPr="00AC1BEE">
        <w:rPr>
          <w:rFonts w:ascii="Times New Roman" w:hAnsi="Times New Roman" w:cs="Times New Roman"/>
          <w:bCs/>
          <w:i/>
        </w:rPr>
        <w:t>07</w:t>
      </w:r>
      <w:proofErr w:type="spellEnd"/>
      <w:r w:rsidRPr="00AC1BEE">
        <w:rPr>
          <w:rFonts w:ascii="Times New Roman" w:hAnsi="Times New Roman" w:cs="Times New Roman"/>
          <w:bCs/>
          <w:i/>
        </w:rPr>
        <w:t>)</w:t>
      </w:r>
    </w:p>
    <w:p w:rsidR="006C3009" w:rsidRDefault="006C3009" w:rsidP="00CE1A78">
      <w:pPr>
        <w:pStyle w:val="a6"/>
        <w:spacing w:after="0"/>
        <w:jc w:val="center"/>
        <w:rPr>
          <w:rFonts w:ascii="Times New Roman" w:hAnsi="Times New Roman" w:cs="Times New Roman"/>
          <w:bCs/>
          <w:i/>
        </w:rPr>
      </w:pPr>
    </w:p>
    <w:p w:rsidR="006C3009" w:rsidRDefault="006C3009" w:rsidP="00CE1A78">
      <w:pPr>
        <w:pStyle w:val="a6"/>
        <w:spacing w:after="0"/>
        <w:jc w:val="center"/>
        <w:rPr>
          <w:rFonts w:ascii="Times New Roman" w:hAnsi="Times New Roman" w:cs="Times New Roman"/>
          <w:b/>
          <w:lang w:eastAsia="en-US"/>
        </w:rPr>
      </w:pPr>
      <w:r w:rsidRPr="006C3009">
        <w:rPr>
          <w:rFonts w:ascii="Times New Roman" w:hAnsi="Times New Roman" w:cs="Times New Roman"/>
          <w:b/>
          <w:lang w:eastAsia="en-US"/>
        </w:rPr>
        <w:t>Турнир по игре Что? Где? Когда?</w:t>
      </w:r>
    </w:p>
    <w:p w:rsidR="006C3009" w:rsidRPr="006C3009" w:rsidRDefault="006C3009" w:rsidP="00CE1A78">
      <w:pPr>
        <w:pStyle w:val="a6"/>
        <w:spacing w:after="0"/>
        <w:jc w:val="center"/>
        <w:rPr>
          <w:rFonts w:ascii="Times New Roman" w:hAnsi="Times New Roman" w:cs="Times New Roman"/>
          <w:b/>
          <w:bCs/>
          <w:i/>
        </w:rPr>
      </w:pPr>
    </w:p>
    <w:p w:rsidR="006C3009" w:rsidRPr="006C3009" w:rsidRDefault="006C3009" w:rsidP="006C3009">
      <w:pPr>
        <w:jc w:val="both"/>
        <w:rPr>
          <w:b/>
          <w:i/>
          <w:lang w:eastAsia="en-US"/>
        </w:rPr>
      </w:pPr>
      <w:r w:rsidRPr="006C3009">
        <w:rPr>
          <w:b/>
          <w:i/>
          <w:lang w:eastAsia="en-US"/>
        </w:rPr>
        <w:t>Время проведения: 6 ноября в 14-00</w:t>
      </w:r>
    </w:p>
    <w:p w:rsidR="006C3009" w:rsidRPr="00AC1BEE" w:rsidRDefault="006C3009" w:rsidP="006C3009">
      <w:pPr>
        <w:jc w:val="both"/>
        <w:rPr>
          <w:bCs/>
          <w:i/>
        </w:rPr>
      </w:pPr>
      <w:r>
        <w:rPr>
          <w:lang w:eastAsia="en-US"/>
        </w:rPr>
        <w:t xml:space="preserve">Место проведения: Детский дом «Единство» (ул. </w:t>
      </w:r>
      <w:proofErr w:type="gramStart"/>
      <w:r>
        <w:rPr>
          <w:lang w:eastAsia="en-US"/>
        </w:rPr>
        <w:t>Шлюзовая</w:t>
      </w:r>
      <w:proofErr w:type="gramEnd"/>
      <w:r>
        <w:rPr>
          <w:lang w:eastAsia="en-US"/>
        </w:rPr>
        <w:t>, 8)</w:t>
      </w:r>
    </w:p>
    <w:p w:rsidR="00B60305" w:rsidRDefault="00B60305" w:rsidP="00CE1A78">
      <w:pPr>
        <w:ind w:right="278"/>
        <w:jc w:val="center"/>
        <w:rPr>
          <w:i/>
        </w:rPr>
      </w:pPr>
    </w:p>
    <w:p w:rsidR="0066576C" w:rsidRPr="00AC1BEE" w:rsidRDefault="0066576C" w:rsidP="00CE1A78">
      <w:pPr>
        <w:ind w:right="278"/>
        <w:jc w:val="center"/>
        <w:rPr>
          <w:i/>
        </w:rPr>
      </w:pPr>
    </w:p>
    <w:p w:rsidR="00B80560" w:rsidRPr="00AC1BEE" w:rsidRDefault="00B80560" w:rsidP="00CE1A78">
      <w:pPr>
        <w:ind w:right="278"/>
        <w:jc w:val="center"/>
        <w:rPr>
          <w:i/>
        </w:rPr>
      </w:pPr>
    </w:p>
    <w:p w:rsidR="0066576C" w:rsidRPr="00AC1BEE" w:rsidRDefault="0066576C" w:rsidP="0066576C">
      <w:pPr>
        <w:ind w:right="278"/>
        <w:jc w:val="center"/>
        <w:rPr>
          <w:b/>
          <w:sz w:val="28"/>
          <w:szCs w:val="28"/>
          <w:u w:val="single"/>
        </w:rPr>
      </w:pPr>
      <w:r w:rsidRPr="00AC1BEE">
        <w:rPr>
          <w:b/>
          <w:sz w:val="28"/>
          <w:szCs w:val="28"/>
          <w:u w:val="single"/>
        </w:rPr>
        <w:t>МБОУ ДОД ДЕТСКИЙ ДОМ КУЛЬТУРЫ</w:t>
      </w:r>
    </w:p>
    <w:p w:rsidR="0066576C" w:rsidRPr="00AC1BEE" w:rsidRDefault="0066576C" w:rsidP="0066576C">
      <w:pPr>
        <w:ind w:right="278"/>
        <w:jc w:val="center"/>
        <w:rPr>
          <w:i/>
        </w:rPr>
      </w:pPr>
      <w:r w:rsidRPr="00AC1BEE">
        <w:rPr>
          <w:i/>
        </w:rPr>
        <w:t>(ул. Свердлова, 51, 37-02-18, 37-50-35)</w:t>
      </w:r>
    </w:p>
    <w:p w:rsidR="0066576C" w:rsidRPr="00AC1BEE" w:rsidRDefault="0066576C" w:rsidP="0066576C">
      <w:pPr>
        <w:ind w:right="278"/>
        <w:jc w:val="center"/>
        <w:rPr>
          <w:i/>
          <w:sz w:val="16"/>
          <w:szCs w:val="16"/>
        </w:rPr>
      </w:pPr>
    </w:p>
    <w:p w:rsidR="0066576C" w:rsidRPr="00AC1BEE" w:rsidRDefault="0066576C" w:rsidP="0066576C">
      <w:pPr>
        <w:ind w:right="278"/>
        <w:jc w:val="both"/>
        <w:rPr>
          <w:b/>
          <w:noProof/>
        </w:rPr>
      </w:pPr>
      <w:r w:rsidRPr="00AC1BEE">
        <w:rPr>
          <w:b/>
          <w:noProof/>
        </w:rPr>
        <w:t>ТЕМАТИЧЕСКИЕ ПРОГРАММЫ КО ДНЮ РОЖДЕНИЯ</w:t>
      </w:r>
    </w:p>
    <w:p w:rsidR="0066576C" w:rsidRPr="00AC1BEE" w:rsidRDefault="0066576C" w:rsidP="0066576C">
      <w:pPr>
        <w:ind w:right="278"/>
        <w:jc w:val="both"/>
        <w:rPr>
          <w:noProof/>
        </w:rPr>
      </w:pPr>
      <w:r w:rsidRPr="00AC1BEE">
        <w:rPr>
          <w:noProof/>
        </w:rPr>
        <w:t xml:space="preserve">Приглашаем всех желающих на детские Дни Рождения! Вас и Ваших детей ожидает весёлая и зажигательная праздничная программа, с современным световым и музыкальным сопровождением, профессиональный аниматор и диджей создадут для Вас атмосферу праздника. </w:t>
      </w:r>
    </w:p>
    <w:p w:rsidR="0066576C" w:rsidRPr="00AC1BEE" w:rsidRDefault="0066576C" w:rsidP="0066576C">
      <w:pPr>
        <w:ind w:right="278"/>
        <w:jc w:val="both"/>
        <w:rPr>
          <w:noProof/>
        </w:rPr>
      </w:pPr>
      <w:r w:rsidRPr="00AC1BEE">
        <w:rPr>
          <w:noProof/>
        </w:rPr>
        <w:t>Администратор поможет оформить праздничный стол.</w:t>
      </w:r>
    </w:p>
    <w:p w:rsidR="0066576C" w:rsidRPr="00AC1BEE" w:rsidRDefault="0066576C" w:rsidP="0066576C">
      <w:pPr>
        <w:ind w:right="278"/>
        <w:jc w:val="both"/>
        <w:rPr>
          <w:b/>
          <w:noProof/>
        </w:rPr>
      </w:pPr>
      <w:r w:rsidRPr="00AC1BEE">
        <w:rPr>
          <w:b/>
          <w:noProof/>
        </w:rPr>
        <w:t>Продолжительность программы в малом зале ДДК 2 часа, вместимость до 25 человек.</w:t>
      </w:r>
    </w:p>
    <w:p w:rsidR="0066576C" w:rsidRPr="00AC1BEE" w:rsidRDefault="0066576C" w:rsidP="0066576C">
      <w:pPr>
        <w:ind w:right="278"/>
        <w:jc w:val="both"/>
        <w:rPr>
          <w:noProof/>
        </w:rPr>
      </w:pPr>
      <w:r w:rsidRPr="00AC1BEE">
        <w:rPr>
          <w:noProof/>
        </w:rPr>
        <w:t>В программу входит: </w:t>
      </w:r>
    </w:p>
    <w:p w:rsidR="0066576C" w:rsidRPr="00AC1BEE" w:rsidRDefault="0066576C" w:rsidP="0066576C">
      <w:pPr>
        <w:ind w:right="278"/>
        <w:jc w:val="both"/>
        <w:rPr>
          <w:noProof/>
        </w:rPr>
      </w:pPr>
      <w:r w:rsidRPr="00AC1BEE">
        <w:rPr>
          <w:noProof/>
        </w:rPr>
        <w:t>- работа 1-го аниматора (которого выбирает заказчик, оформляя договор на проведение праздника в ДДК);</w:t>
      </w:r>
    </w:p>
    <w:p w:rsidR="0066576C" w:rsidRPr="00AC1BEE" w:rsidRDefault="0066576C" w:rsidP="0066576C">
      <w:pPr>
        <w:ind w:right="278"/>
        <w:jc w:val="both"/>
        <w:rPr>
          <w:noProof/>
        </w:rPr>
      </w:pPr>
      <w:r w:rsidRPr="00AC1BEE">
        <w:rPr>
          <w:noProof/>
        </w:rPr>
        <w:t>- световое, звуковое, музыкальное сопровождение мероприятия;</w:t>
      </w:r>
    </w:p>
    <w:p w:rsidR="0066576C" w:rsidRPr="00AC1BEE" w:rsidRDefault="0066576C" w:rsidP="0066576C">
      <w:pPr>
        <w:ind w:right="278"/>
        <w:jc w:val="both"/>
        <w:rPr>
          <w:noProof/>
        </w:rPr>
      </w:pPr>
      <w:r w:rsidRPr="00AC1BEE">
        <w:rPr>
          <w:noProof/>
        </w:rPr>
        <w:t>- организационная работа (накрытие столов разовой посудой по количеству детей и взрослых, заявленных в договоре). </w:t>
      </w:r>
    </w:p>
    <w:p w:rsidR="0066576C" w:rsidRPr="00AC1BEE" w:rsidRDefault="0066576C" w:rsidP="0066576C">
      <w:pPr>
        <w:ind w:right="278"/>
        <w:jc w:val="both"/>
        <w:rPr>
          <w:b/>
          <w:i/>
          <w:noProof/>
        </w:rPr>
      </w:pPr>
      <w:r w:rsidRPr="00AC1BEE">
        <w:rPr>
          <w:b/>
          <w:bCs/>
          <w:i/>
          <w:noProof/>
        </w:rPr>
        <w:t>Приглашаем всех желающих на праздники именинников! Ребят ожидает весёлая и зажигательная праздничная программа, с современным световым и музыкальным сопровождением. Профессиональный аниматор и диджей создадут атмосферу праздника!</w:t>
      </w:r>
    </w:p>
    <w:p w:rsidR="0066576C" w:rsidRPr="00AC1BEE" w:rsidRDefault="0066576C" w:rsidP="0066576C">
      <w:pPr>
        <w:ind w:right="278"/>
        <w:jc w:val="both"/>
        <w:rPr>
          <w:noProof/>
        </w:rPr>
      </w:pPr>
      <w:r w:rsidRPr="00AC1BEE">
        <w:rPr>
          <w:bCs/>
          <w:noProof/>
        </w:rPr>
        <w:t>Продолжительность программы в малом зале ДДК 2 часа,</w:t>
      </w:r>
    </w:p>
    <w:p w:rsidR="0066576C" w:rsidRPr="00AC1BEE" w:rsidRDefault="0066576C" w:rsidP="0066576C">
      <w:pPr>
        <w:ind w:right="278"/>
        <w:jc w:val="both"/>
        <w:rPr>
          <w:noProof/>
        </w:rPr>
      </w:pPr>
      <w:r w:rsidRPr="00AC1BEE">
        <w:rPr>
          <w:bCs/>
          <w:noProof/>
        </w:rPr>
        <w:t>Вместимость до 30 человек.</w:t>
      </w:r>
    </w:p>
    <w:p w:rsidR="0066576C" w:rsidRPr="00AC1BEE" w:rsidRDefault="0066576C" w:rsidP="0066576C">
      <w:pPr>
        <w:ind w:right="278"/>
        <w:jc w:val="both"/>
        <w:rPr>
          <w:noProof/>
        </w:rPr>
      </w:pPr>
      <w:r w:rsidRPr="00AC1BEE">
        <w:rPr>
          <w:bCs/>
          <w:noProof/>
        </w:rPr>
        <w:t>Возможна организация сладкого стола.</w:t>
      </w:r>
    </w:p>
    <w:p w:rsidR="0066576C" w:rsidRPr="00AC1BEE" w:rsidRDefault="0066576C" w:rsidP="0066576C">
      <w:pPr>
        <w:ind w:right="278"/>
        <w:jc w:val="both"/>
        <w:rPr>
          <w:b/>
          <w:i/>
          <w:noProof/>
        </w:rPr>
      </w:pPr>
      <w:r w:rsidRPr="00AC1BEE">
        <w:rPr>
          <w:b/>
          <w:i/>
          <w:noProof/>
        </w:rPr>
        <w:t>Справки по телефону: 37-00-24</w:t>
      </w:r>
    </w:p>
    <w:p w:rsidR="0066576C" w:rsidRPr="00AC1BEE" w:rsidRDefault="0066576C" w:rsidP="0066576C">
      <w:pPr>
        <w:ind w:right="278"/>
        <w:jc w:val="both"/>
        <w:rPr>
          <w:b/>
          <w:noProof/>
        </w:rPr>
      </w:pPr>
      <w:r w:rsidRPr="00AC1BEE">
        <w:rPr>
          <w:b/>
          <w:noProof/>
        </w:rPr>
        <w:t>Внимание!!!</w:t>
      </w:r>
    </w:p>
    <w:p w:rsidR="0066576C" w:rsidRPr="00AC1BEE" w:rsidRDefault="0066576C" w:rsidP="0066576C">
      <w:pPr>
        <w:ind w:right="278"/>
        <w:jc w:val="both"/>
        <w:rPr>
          <w:noProof/>
        </w:rPr>
      </w:pPr>
      <w:r w:rsidRPr="00AC1BEE">
        <w:rPr>
          <w:noProof/>
        </w:rPr>
        <w:t>Познавательные, развлекательные, тематические и прочие программы предлагаемые для образовательных учреждений Вы можете посмотреть на сайте ДДК: ДДК-ТОЛЬЯТТИ.РФ в разделе </w:t>
      </w:r>
      <w:hyperlink r:id="rId61" w:history="1">
        <w:r w:rsidRPr="00AC1BEE">
          <w:rPr>
            <w:rStyle w:val="aa"/>
            <w:noProof/>
          </w:rPr>
          <w:t>"КУЛЬТУРНО-ПРОСВЯТИТЕЛЬСКАЯ ДЕЯТЕЛЬНОСТЬ"</w:t>
        </w:r>
      </w:hyperlink>
    </w:p>
    <w:p w:rsidR="00B01848" w:rsidRDefault="00B01848" w:rsidP="0066576C">
      <w:pPr>
        <w:rPr>
          <w:b/>
          <w:bCs/>
          <w:i/>
        </w:rPr>
      </w:pPr>
    </w:p>
    <w:p w:rsidR="00E76DA0" w:rsidRPr="00AC1BEE" w:rsidRDefault="00E76DA0" w:rsidP="0066576C">
      <w:pPr>
        <w:rPr>
          <w:b/>
          <w:bCs/>
          <w:i/>
        </w:rPr>
      </w:pPr>
    </w:p>
    <w:p w:rsidR="009F16EC" w:rsidRPr="00AC1BEE" w:rsidRDefault="009F16EC" w:rsidP="0066576C">
      <w:pPr>
        <w:jc w:val="center"/>
        <w:rPr>
          <w:b/>
          <w:bCs/>
        </w:rPr>
      </w:pPr>
    </w:p>
    <w:p w:rsidR="00C87EE3" w:rsidRPr="00AC1BEE" w:rsidRDefault="00C87EE3" w:rsidP="0066576C">
      <w:pPr>
        <w:jc w:val="center"/>
        <w:rPr>
          <w:b/>
          <w:sz w:val="28"/>
          <w:szCs w:val="28"/>
          <w:u w:val="single"/>
        </w:rPr>
      </w:pPr>
      <w:r w:rsidRPr="00AC1BEE">
        <w:rPr>
          <w:b/>
          <w:sz w:val="28"/>
          <w:szCs w:val="28"/>
          <w:u w:val="single"/>
        </w:rPr>
        <w:t>МБОУ ДОД ЦРТДЮ «ИСТОКИ»</w:t>
      </w:r>
    </w:p>
    <w:p w:rsidR="00C87EE3" w:rsidRPr="00AC1BEE" w:rsidRDefault="00C87EE3" w:rsidP="0066576C">
      <w:pPr>
        <w:jc w:val="center"/>
        <w:rPr>
          <w:i/>
          <w:lang w:val="en-US"/>
        </w:rPr>
      </w:pPr>
      <w:r w:rsidRPr="00AC1BEE">
        <w:rPr>
          <w:i/>
        </w:rPr>
        <w:t xml:space="preserve">(ул.60 лет СССР, д.17, </w:t>
      </w:r>
      <w:proofErr w:type="spellStart"/>
      <w:r w:rsidRPr="00AC1BEE">
        <w:rPr>
          <w:i/>
        </w:rPr>
        <w:t>Прахова</w:t>
      </w:r>
      <w:proofErr w:type="spellEnd"/>
      <w:r w:rsidRPr="00AC1BEE">
        <w:rPr>
          <w:i/>
        </w:rPr>
        <w:t xml:space="preserve"> Ирина Владимировна</w:t>
      </w:r>
      <w:proofErr w:type="gramStart"/>
      <w:r w:rsidRPr="00AC1BEE">
        <w:rPr>
          <w:i/>
        </w:rPr>
        <w:t>.</w:t>
      </w:r>
      <w:proofErr w:type="gramEnd"/>
      <w:r w:rsidRPr="00AC1BEE">
        <w:rPr>
          <w:i/>
        </w:rPr>
        <w:t xml:space="preserve"> </w:t>
      </w:r>
      <w:proofErr w:type="gramStart"/>
      <w:r w:rsidRPr="00AC1BEE">
        <w:rPr>
          <w:i/>
        </w:rPr>
        <w:t>т</w:t>
      </w:r>
      <w:proofErr w:type="gramEnd"/>
      <w:r w:rsidRPr="00AC1BEE">
        <w:rPr>
          <w:i/>
        </w:rPr>
        <w:t xml:space="preserve">ел.  </w:t>
      </w:r>
      <w:r w:rsidRPr="00AC1BEE">
        <w:rPr>
          <w:i/>
          <w:lang w:val="en-US"/>
        </w:rPr>
        <w:t xml:space="preserve">40-48-12, 41-07-96,  </w:t>
      </w:r>
    </w:p>
    <w:p w:rsidR="00C87EE3" w:rsidRPr="00AC1BEE" w:rsidRDefault="00C87EE3" w:rsidP="0066576C">
      <w:pPr>
        <w:jc w:val="center"/>
        <w:rPr>
          <w:i/>
          <w:lang w:val="en-US"/>
        </w:rPr>
      </w:pPr>
      <w:proofErr w:type="gramStart"/>
      <w:r w:rsidRPr="00AC1BEE">
        <w:rPr>
          <w:i/>
          <w:lang w:val="en-US"/>
        </w:rPr>
        <w:t>e-mail</w:t>
      </w:r>
      <w:proofErr w:type="gramEnd"/>
      <w:r w:rsidRPr="00AC1BEE">
        <w:rPr>
          <w:i/>
          <w:lang w:val="en-US"/>
        </w:rPr>
        <w:t xml:space="preserve">: </w:t>
      </w:r>
      <w:hyperlink r:id="rId62" w:history="1">
        <w:r w:rsidRPr="00AC1BEE">
          <w:rPr>
            <w:rStyle w:val="aa"/>
            <w:i/>
            <w:lang w:val="en-AU"/>
          </w:rPr>
          <w:t>istoki</w:t>
        </w:r>
        <w:r w:rsidRPr="00AC1BEE">
          <w:rPr>
            <w:rStyle w:val="aa"/>
            <w:i/>
            <w:lang w:val="en-US"/>
          </w:rPr>
          <w:t>@</w:t>
        </w:r>
        <w:r w:rsidRPr="00AC1BEE">
          <w:rPr>
            <w:rStyle w:val="aa"/>
            <w:i/>
            <w:lang w:val="en-AU"/>
          </w:rPr>
          <w:t>edu</w:t>
        </w:r>
        <w:r w:rsidRPr="00AC1BEE">
          <w:rPr>
            <w:rStyle w:val="aa"/>
            <w:i/>
            <w:lang w:val="en-US"/>
          </w:rPr>
          <w:t>.</w:t>
        </w:r>
        <w:r w:rsidRPr="00AC1BEE">
          <w:rPr>
            <w:rStyle w:val="aa"/>
            <w:i/>
            <w:lang w:val="en-AU"/>
          </w:rPr>
          <w:t>tgl</w:t>
        </w:r>
        <w:r w:rsidRPr="00AC1BEE">
          <w:rPr>
            <w:rStyle w:val="aa"/>
            <w:i/>
            <w:lang w:val="en-US"/>
          </w:rPr>
          <w:t>.</w:t>
        </w:r>
        <w:r w:rsidRPr="00AC1BEE">
          <w:rPr>
            <w:rStyle w:val="aa"/>
            <w:i/>
            <w:lang w:val="en-AU"/>
          </w:rPr>
          <w:t>ru</w:t>
        </w:r>
      </w:hyperlink>
      <w:r w:rsidRPr="00AC1BEE">
        <w:rPr>
          <w:i/>
          <w:lang w:val="en-US"/>
        </w:rPr>
        <w:t xml:space="preserve">, </w:t>
      </w:r>
      <w:hyperlink r:id="rId63" w:history="1">
        <w:r w:rsidRPr="00AC1BEE">
          <w:rPr>
            <w:rStyle w:val="aa"/>
            <w:i/>
            <w:lang w:val="en-US"/>
          </w:rPr>
          <w:t>prakhova.ira@mail.ru</w:t>
        </w:r>
      </w:hyperlink>
      <w:r w:rsidRPr="00AC1BEE">
        <w:rPr>
          <w:i/>
          <w:lang w:val="en-US"/>
        </w:rPr>
        <w:t>)</w:t>
      </w:r>
    </w:p>
    <w:p w:rsidR="00C87EE3" w:rsidRPr="00AC1BEE" w:rsidRDefault="00C87EE3" w:rsidP="0066576C">
      <w:pPr>
        <w:jc w:val="center"/>
        <w:rPr>
          <w:lang w:val="en-US"/>
        </w:rPr>
      </w:pPr>
    </w:p>
    <w:p w:rsidR="00C87EE3" w:rsidRPr="00AC1BEE" w:rsidRDefault="00C87EE3" w:rsidP="0066576C">
      <w:pPr>
        <w:ind w:firstLine="708"/>
        <w:jc w:val="both"/>
      </w:pPr>
      <w:r w:rsidRPr="00AC1BEE">
        <w:rPr>
          <w:b/>
        </w:rPr>
        <w:lastRenderedPageBreak/>
        <w:t>4 ноября в 15.00</w:t>
      </w:r>
      <w:r w:rsidRPr="00AC1BEE">
        <w:t xml:space="preserve">ч состоится праздничный </w:t>
      </w:r>
      <w:r w:rsidRPr="00AC1BEE">
        <w:rPr>
          <w:b/>
        </w:rPr>
        <w:t>концерт</w:t>
      </w:r>
      <w:r w:rsidRPr="00AC1BEE">
        <w:t>, посвященный Дню народного Единства «Когда мы едины – мы непобедимы!» В концерте примут участие творческие коллективы Центра «Истоки»: фольклорный ансамбль «</w:t>
      </w:r>
      <w:proofErr w:type="spellStart"/>
      <w:r w:rsidRPr="00AC1BEE">
        <w:t>Шурампусь</w:t>
      </w:r>
      <w:proofErr w:type="spellEnd"/>
      <w:r w:rsidRPr="00AC1BEE">
        <w:t>», фольклорный ансамбль «</w:t>
      </w:r>
      <w:proofErr w:type="spellStart"/>
      <w:r w:rsidRPr="00AC1BEE">
        <w:t>Чёчеточка</w:t>
      </w:r>
      <w:proofErr w:type="spellEnd"/>
      <w:r w:rsidRPr="00AC1BEE">
        <w:t>», народная студия бальных и эстрадных танцев «Надежда», студия эстрадного вокала «Каприз»</w:t>
      </w:r>
      <w:proofErr w:type="gramStart"/>
      <w:r w:rsidRPr="00AC1BEE">
        <w:t xml:space="preserve"> ,</w:t>
      </w:r>
      <w:proofErr w:type="gramEnd"/>
      <w:r w:rsidRPr="00AC1BEE">
        <w:t xml:space="preserve"> народный духовой оркестр «Ретро». Вход свободный.</w:t>
      </w:r>
    </w:p>
    <w:p w:rsidR="00C87EE3" w:rsidRPr="00AC1BEE" w:rsidRDefault="00C87EE3" w:rsidP="0066576C">
      <w:pPr>
        <w:ind w:firstLine="708"/>
        <w:jc w:val="both"/>
      </w:pPr>
    </w:p>
    <w:p w:rsidR="00C87EE3" w:rsidRPr="00AC1BEE" w:rsidRDefault="00C87EE3" w:rsidP="0066576C">
      <w:pPr>
        <w:jc w:val="both"/>
      </w:pPr>
      <w:r w:rsidRPr="00AC1BEE">
        <w:rPr>
          <w:b/>
        </w:rPr>
        <w:t>5 ноября в 11-00 час</w:t>
      </w:r>
      <w:proofErr w:type="gramStart"/>
      <w:r w:rsidRPr="00AC1BEE">
        <w:t>.</w:t>
      </w:r>
      <w:proofErr w:type="gramEnd"/>
      <w:r w:rsidRPr="00AC1BEE">
        <w:t xml:space="preserve"> </w:t>
      </w:r>
      <w:proofErr w:type="gramStart"/>
      <w:r w:rsidRPr="00AC1BEE">
        <w:t>у</w:t>
      </w:r>
      <w:proofErr w:type="gramEnd"/>
      <w:r w:rsidRPr="00AC1BEE">
        <w:t xml:space="preserve">чащихся пятых классов приглашаем на  развлекательно – игровую программу </w:t>
      </w:r>
      <w:r w:rsidRPr="00AC1BEE">
        <w:rPr>
          <w:b/>
        </w:rPr>
        <w:t>«Посвящение в пятиклассники»</w:t>
      </w:r>
      <w:r w:rsidRPr="00AC1BEE">
        <w:t xml:space="preserve">. Забавные  пираты приготовили для пятиклассников и их  классных руководителей весёлые испытания. Ребятам представится возможность показать, на что они </w:t>
      </w:r>
      <w:proofErr w:type="gramStart"/>
      <w:r w:rsidRPr="00AC1BEE">
        <w:t>способны и достойны</w:t>
      </w:r>
      <w:proofErr w:type="gramEnd"/>
      <w:r w:rsidRPr="00AC1BEE">
        <w:t xml:space="preserve"> ли звания «Пятиклассник». Пройдя все испытания,  ребята произнесут клятву пятиклассников, а пираты поздравят их с  присвоением звания.  Праздник продолжится  зажигательной дискотекой.</w:t>
      </w:r>
    </w:p>
    <w:p w:rsidR="000440E7" w:rsidRPr="00AC1BEE" w:rsidRDefault="000440E7" w:rsidP="00CE1A78">
      <w:pPr>
        <w:ind w:left="-142" w:right="278"/>
        <w:jc w:val="both"/>
        <w:rPr>
          <w:noProof/>
        </w:rPr>
      </w:pPr>
    </w:p>
    <w:p w:rsidR="000440E7" w:rsidRPr="00AC1BEE" w:rsidRDefault="000440E7" w:rsidP="00CE1A78">
      <w:pPr>
        <w:ind w:left="-142" w:right="278"/>
        <w:jc w:val="both"/>
        <w:rPr>
          <w:noProof/>
        </w:rPr>
      </w:pPr>
    </w:p>
    <w:p w:rsidR="002C0200" w:rsidRPr="00AC1BEE" w:rsidRDefault="002C0200" w:rsidP="00CE1A78">
      <w:pPr>
        <w:tabs>
          <w:tab w:val="left" w:pos="9360"/>
        </w:tabs>
        <w:ind w:right="-82"/>
        <w:jc w:val="center"/>
        <w:rPr>
          <w:b/>
          <w:sz w:val="28"/>
          <w:szCs w:val="28"/>
          <w:u w:val="single"/>
        </w:rPr>
      </w:pPr>
      <w:r w:rsidRPr="00AC1BEE">
        <w:rPr>
          <w:b/>
          <w:sz w:val="28"/>
          <w:szCs w:val="28"/>
          <w:u w:val="single"/>
        </w:rPr>
        <w:t>МБУК «ТОЛЬЯТТИНСКИЙ ХУДОЖЕСТВЕННЫЙ МУЗЕЙ»</w:t>
      </w:r>
    </w:p>
    <w:p w:rsidR="002C0200" w:rsidRPr="00AC1BEE" w:rsidRDefault="002C0200" w:rsidP="00CE1A78">
      <w:pPr>
        <w:ind w:right="-82"/>
        <w:jc w:val="both"/>
        <w:rPr>
          <w:i/>
        </w:rPr>
      </w:pPr>
      <w:r w:rsidRPr="00AC1BEE">
        <w:rPr>
          <w:i/>
        </w:rPr>
        <w:t>(</w:t>
      </w:r>
      <w:proofErr w:type="spellStart"/>
      <w:r w:rsidRPr="00AC1BEE">
        <w:rPr>
          <w:i/>
        </w:rPr>
        <w:t>б-р</w:t>
      </w:r>
      <w:proofErr w:type="spellEnd"/>
      <w:r w:rsidRPr="00AC1BEE">
        <w:rPr>
          <w:i/>
        </w:rPr>
        <w:t xml:space="preserve"> Ленина, 22 (правое крыло), и.о. заведующей экспозиционно-массовым отделом Гусева Наталья Николаевна, 48-20-89, 40-30-98, </w:t>
      </w:r>
      <w:proofErr w:type="spellStart"/>
      <w:r w:rsidRPr="00AC1BEE">
        <w:rPr>
          <w:i/>
        </w:rPr>
        <w:t>kartgal@mail.ru</w:t>
      </w:r>
      <w:proofErr w:type="spellEnd"/>
      <w:r w:rsidRPr="00AC1BEE">
        <w:rPr>
          <w:i/>
        </w:rPr>
        <w:t>, http://www.thm-museum.ru, http://vkontakte.ru/togliatty.art.museum.</w:t>
      </w:r>
      <w:r w:rsidR="000160C3" w:rsidRPr="00AC1BEE">
        <w:rPr>
          <w:i/>
        </w:rPr>
        <w:t>)</w:t>
      </w:r>
    </w:p>
    <w:p w:rsidR="002C0200" w:rsidRPr="00AC1BEE" w:rsidRDefault="002C0200" w:rsidP="00CE1A78">
      <w:pPr>
        <w:ind w:right="-82"/>
        <w:jc w:val="both"/>
        <w:rPr>
          <w:i/>
        </w:rPr>
      </w:pPr>
      <w:r w:rsidRPr="00AC1BEE">
        <w:rPr>
          <w:i/>
        </w:rPr>
        <w:t xml:space="preserve">Режим работы музея: ежедневно с 10.00 до 18.00, четверг с 10.00 до 19.00, суббота, воскресенье – с 10.00 </w:t>
      </w:r>
      <w:proofErr w:type="gramStart"/>
      <w:r w:rsidRPr="00AC1BEE">
        <w:rPr>
          <w:i/>
        </w:rPr>
        <w:t>до</w:t>
      </w:r>
      <w:proofErr w:type="gramEnd"/>
      <w:r w:rsidRPr="00AC1BEE">
        <w:rPr>
          <w:i/>
        </w:rPr>
        <w:t xml:space="preserve"> 17.00, понедельник – выходной.</w:t>
      </w:r>
    </w:p>
    <w:p w:rsidR="00FE71C0" w:rsidRPr="00AC1BEE" w:rsidRDefault="00FE71C0" w:rsidP="00CE1A78">
      <w:pPr>
        <w:jc w:val="center"/>
        <w:rPr>
          <w:b/>
        </w:rPr>
      </w:pPr>
    </w:p>
    <w:p w:rsidR="001F140B" w:rsidRPr="00AC1BEE" w:rsidRDefault="00865AFC" w:rsidP="00F252CB">
      <w:pPr>
        <w:ind w:right="5"/>
        <w:jc w:val="center"/>
        <w:rPr>
          <w:b/>
        </w:rPr>
      </w:pPr>
      <w:r w:rsidRPr="00AC1BEE">
        <w:rPr>
          <w:b/>
          <w:i/>
        </w:rPr>
        <w:t>6 ноября в 16.00</w:t>
      </w:r>
      <w:r w:rsidR="001F140B" w:rsidRPr="00AC1BEE">
        <w:rPr>
          <w:b/>
        </w:rPr>
        <w:t>Выставка преподавателей, выпускников и студентов</w:t>
      </w:r>
    </w:p>
    <w:p w:rsidR="00F252CB" w:rsidRPr="00AC1BEE" w:rsidRDefault="001F140B" w:rsidP="00F252CB">
      <w:pPr>
        <w:ind w:right="5"/>
        <w:jc w:val="center"/>
        <w:rPr>
          <w:b/>
        </w:rPr>
      </w:pPr>
      <w:r w:rsidRPr="00AC1BEE">
        <w:rPr>
          <w:b/>
        </w:rPr>
        <w:t>Тольяттинского государственного университета,</w:t>
      </w:r>
    </w:p>
    <w:p w:rsidR="001F140B" w:rsidRPr="00AC1BEE" w:rsidRDefault="001F140B" w:rsidP="00F252CB">
      <w:pPr>
        <w:ind w:right="5"/>
        <w:jc w:val="center"/>
        <w:rPr>
          <w:b/>
        </w:rPr>
      </w:pPr>
      <w:r w:rsidRPr="00AC1BEE">
        <w:rPr>
          <w:b/>
        </w:rPr>
        <w:t xml:space="preserve"> института изобразительного и декоративно-прикладного искусства</w:t>
      </w:r>
    </w:p>
    <w:p w:rsidR="001F140B" w:rsidRPr="00AC1BEE" w:rsidRDefault="001F140B" w:rsidP="00F252CB">
      <w:pPr>
        <w:ind w:right="5"/>
        <w:jc w:val="center"/>
        <w:rPr>
          <w:b/>
        </w:rPr>
      </w:pPr>
      <w:r w:rsidRPr="00AC1BEE">
        <w:rPr>
          <w:b/>
        </w:rPr>
        <w:t>«Традиции. Образование. Современность».</w:t>
      </w:r>
    </w:p>
    <w:p w:rsidR="001F140B" w:rsidRPr="00AC1BEE" w:rsidRDefault="001F140B" w:rsidP="001F140B">
      <w:pPr>
        <w:ind w:right="1132" w:firstLine="567"/>
        <w:jc w:val="center"/>
        <w:rPr>
          <w:b/>
          <w:sz w:val="16"/>
          <w:szCs w:val="16"/>
        </w:rPr>
      </w:pPr>
    </w:p>
    <w:p w:rsidR="001F140B" w:rsidRPr="00AC1BEE" w:rsidRDefault="001F140B" w:rsidP="001F140B">
      <w:pPr>
        <w:ind w:right="1132"/>
        <w:rPr>
          <w:b/>
          <w:i/>
        </w:rPr>
      </w:pPr>
      <w:r w:rsidRPr="00AC1BEE">
        <w:rPr>
          <w:b/>
          <w:i/>
        </w:rPr>
        <w:t xml:space="preserve">Время проведения: 6 ноября – 23 ноября, </w:t>
      </w:r>
    </w:p>
    <w:p w:rsidR="001F140B" w:rsidRPr="00AC1BEE" w:rsidRDefault="001F140B" w:rsidP="00F252CB">
      <w:pPr>
        <w:ind w:right="1132"/>
        <w:rPr>
          <w:i/>
          <w:sz w:val="22"/>
          <w:szCs w:val="22"/>
        </w:rPr>
      </w:pPr>
      <w:r w:rsidRPr="00AC1BEE">
        <w:rPr>
          <w:b/>
          <w:i/>
        </w:rPr>
        <w:t>открытие:  6 ноября в 16.00</w:t>
      </w:r>
      <w:r w:rsidRPr="00AC1BEE">
        <w:rPr>
          <w:i/>
        </w:rPr>
        <w:t xml:space="preserve">                                                                          </w:t>
      </w:r>
      <w:r w:rsidRPr="00AC1BEE">
        <w:rPr>
          <w:b/>
          <w:i/>
        </w:rPr>
        <w:t xml:space="preserve">        </w:t>
      </w:r>
      <w:r w:rsidRPr="00AC1BEE">
        <w:rPr>
          <w:i/>
          <w:sz w:val="22"/>
          <w:szCs w:val="22"/>
        </w:rPr>
        <w:t xml:space="preserve">0+    </w:t>
      </w:r>
    </w:p>
    <w:p w:rsidR="001F140B" w:rsidRPr="00AC1BEE" w:rsidRDefault="001F140B" w:rsidP="001F140B">
      <w:pPr>
        <w:ind w:right="1132" w:firstLine="567"/>
        <w:jc w:val="right"/>
        <w:rPr>
          <w:i/>
          <w:sz w:val="22"/>
          <w:szCs w:val="22"/>
        </w:rPr>
      </w:pPr>
      <w:r w:rsidRPr="00AC1BEE">
        <w:rPr>
          <w:i/>
          <w:sz w:val="22"/>
          <w:szCs w:val="22"/>
        </w:rPr>
        <w:t xml:space="preserve">                                     </w:t>
      </w:r>
    </w:p>
    <w:p w:rsidR="001F140B" w:rsidRPr="00AC1BEE" w:rsidRDefault="001F140B" w:rsidP="00F252CB">
      <w:pPr>
        <w:ind w:right="5" w:firstLine="567"/>
        <w:jc w:val="both"/>
      </w:pPr>
      <w:proofErr w:type="gramStart"/>
      <w:r w:rsidRPr="00AC1BEE">
        <w:t>Представьте себе город, в котором нет художников.</w:t>
      </w:r>
      <w:proofErr w:type="gramEnd"/>
      <w:r w:rsidRPr="00AC1BEE">
        <w:t xml:space="preserve"> Серо, грустно, уныло</w:t>
      </w:r>
      <w:proofErr w:type="gramStart"/>
      <w:r w:rsidRPr="00AC1BEE">
        <w:t>… В</w:t>
      </w:r>
      <w:proofErr w:type="gramEnd"/>
      <w:r w:rsidRPr="00AC1BEE">
        <w:t>едь именно они являются своеобразными «гениями места», способными повлиять на духовную жизнь горожан, облагородить внешний вид города.</w:t>
      </w:r>
    </w:p>
    <w:p w:rsidR="001F140B" w:rsidRPr="00AC1BEE" w:rsidRDefault="001F140B" w:rsidP="00F252CB">
      <w:pPr>
        <w:ind w:right="5" w:firstLine="567"/>
        <w:jc w:val="both"/>
      </w:pPr>
      <w:r w:rsidRPr="00AC1BEE">
        <w:t xml:space="preserve">Нашему городу несказанно повезло, что в </w:t>
      </w:r>
      <w:proofErr w:type="gramStart"/>
      <w:r w:rsidRPr="00AC1BEE">
        <w:t>составе</w:t>
      </w:r>
      <w:proofErr w:type="gramEnd"/>
      <w:r w:rsidRPr="00AC1BEE">
        <w:t xml:space="preserve"> Тольяттинского государственного университета существует институт изобразительного и декоративно-прикладного искусства, некий храм творчества, подаривший Тольятти художников, дизайнеров, преподавателей. В этом году его творческий коллектив отмечает 25-летие. За это время факультет сумел стать особым местом, где концентрируется дух творчества и вдохновения, формируются личности, способные </w:t>
      </w:r>
      <w:proofErr w:type="gramStart"/>
      <w:r w:rsidRPr="00AC1BEE">
        <w:t>чувствовать и дарить</w:t>
      </w:r>
      <w:proofErr w:type="gramEnd"/>
      <w:r w:rsidRPr="00AC1BEE">
        <w:t xml:space="preserve"> прекрасное, преобразовывать окружающий мир. </w:t>
      </w:r>
    </w:p>
    <w:p w:rsidR="00F252CB" w:rsidRPr="00AC1BEE" w:rsidRDefault="001F140B" w:rsidP="00F252CB">
      <w:pPr>
        <w:ind w:right="5" w:firstLine="567"/>
        <w:jc w:val="both"/>
      </w:pPr>
      <w:r w:rsidRPr="00AC1BEE">
        <w:t>Свою историю, факультет начал в 1989 году в составе Тольяттинского филиала Куйбышевского государственного педагогического университета. Были сформированы кафедры «Декоративно-прикладное искусство» и  «Изобразительное искусство».</w:t>
      </w:r>
    </w:p>
    <w:p w:rsidR="001F140B" w:rsidRPr="00AC1BEE" w:rsidRDefault="00F252CB" w:rsidP="00F252CB">
      <w:pPr>
        <w:ind w:right="5" w:firstLine="567"/>
        <w:jc w:val="both"/>
      </w:pPr>
      <w:r w:rsidRPr="00AC1BEE">
        <w:t xml:space="preserve"> В 1993/1994 году состоялись первые выпуски, подарившие Поволжскому региону учителей изобразительного искусства. В 1995/2000 годах развиваются специализации «Мировая художественная культура», «Декоративно-прикладное искусство».</w:t>
      </w:r>
    </w:p>
    <w:p w:rsidR="00F252CB" w:rsidRPr="00AC1BEE" w:rsidRDefault="001F140B" w:rsidP="00F252CB">
      <w:pPr>
        <w:ind w:right="5" w:firstLine="567"/>
        <w:jc w:val="both"/>
      </w:pPr>
      <w:r w:rsidRPr="00AC1BEE">
        <w:rPr>
          <w:noProof/>
        </w:rPr>
        <w:lastRenderedPageBreak/>
        <w:drawing>
          <wp:anchor distT="0" distB="0" distL="114300" distR="114300" simplePos="0" relativeHeight="251716608" behindDoc="1" locked="0" layoutInCell="1" allowOverlap="1">
            <wp:simplePos x="0" y="0"/>
            <wp:positionH relativeFrom="column">
              <wp:posOffset>2209800</wp:posOffset>
            </wp:positionH>
            <wp:positionV relativeFrom="paragraph">
              <wp:posOffset>-1742440</wp:posOffset>
            </wp:positionV>
            <wp:extent cx="3819525" cy="4352925"/>
            <wp:effectExtent l="19050" t="0" r="9525" b="0"/>
            <wp:wrapTight wrapText="bothSides">
              <wp:wrapPolygon edited="0">
                <wp:start x="-108" y="0"/>
                <wp:lineTo x="-108" y="21553"/>
                <wp:lineTo x="21654" y="21553"/>
                <wp:lineTo x="21654" y="0"/>
                <wp:lineTo x="-108" y="0"/>
              </wp:wrapPolygon>
            </wp:wrapTight>
            <wp:docPr id="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srcRect/>
                    <a:stretch>
                      <a:fillRect/>
                    </a:stretch>
                  </pic:blipFill>
                  <pic:spPr bwMode="auto">
                    <a:xfrm>
                      <a:off x="0" y="0"/>
                      <a:ext cx="3819525" cy="4352925"/>
                    </a:xfrm>
                    <a:prstGeom prst="rect">
                      <a:avLst/>
                    </a:prstGeom>
                    <a:noFill/>
                    <a:ln w="9525">
                      <a:noFill/>
                      <a:miter lim="800000"/>
                      <a:headEnd/>
                      <a:tailEnd/>
                    </a:ln>
                  </pic:spPr>
                </pic:pic>
              </a:graphicData>
            </a:graphic>
          </wp:anchor>
        </w:drawing>
      </w:r>
      <w:r w:rsidRPr="00AC1BEE">
        <w:t xml:space="preserve">А в 2002 году уже был осуществлен первый набор на специальность «Дизайн» и «Декоративно-прикладное искусство (художественный металл)». В 2011 году открыта специальность «Живопись»  по подготовке профессиональных художников-живописцев, являющейся последней ступенью в системе высшего художественного образования. За 25 лет плодотворной работы факультет выпустил </w:t>
      </w:r>
      <w:proofErr w:type="gramStart"/>
      <w:r w:rsidRPr="00AC1BEE">
        <w:t>более тысячи специалистов</w:t>
      </w:r>
      <w:proofErr w:type="gramEnd"/>
      <w:r w:rsidRPr="00AC1BEE">
        <w:t xml:space="preserve"> и сформировал высокопрофессиональный коллектив преподавателей, свидетельствующий о зрелости института. В настоящее время в </w:t>
      </w:r>
      <w:proofErr w:type="gramStart"/>
      <w:r w:rsidRPr="00AC1BEE">
        <w:t>институте</w:t>
      </w:r>
      <w:proofErr w:type="gramEnd"/>
      <w:r w:rsidRPr="00AC1BEE">
        <w:t xml:space="preserve"> работают С. Н. </w:t>
      </w:r>
      <w:proofErr w:type="spellStart"/>
      <w:r w:rsidRPr="00AC1BEE">
        <w:t>Кондулуков</w:t>
      </w:r>
      <w:proofErr w:type="spellEnd"/>
      <w:r w:rsidRPr="00AC1BEE">
        <w:t xml:space="preserve"> - профессор, заслуженный художник РФ, </w:t>
      </w:r>
    </w:p>
    <w:p w:rsidR="00F252CB" w:rsidRPr="00AC1BEE" w:rsidRDefault="00F252CB" w:rsidP="00F252CB">
      <w:pPr>
        <w:ind w:right="5"/>
        <w:jc w:val="right"/>
        <w:rPr>
          <w:b/>
          <w:i/>
        </w:rPr>
      </w:pPr>
      <w:r w:rsidRPr="00AC1BEE">
        <w:rPr>
          <w:b/>
          <w:i/>
        </w:rPr>
        <w:t xml:space="preserve">Вера </w:t>
      </w:r>
      <w:proofErr w:type="spellStart"/>
      <w:r w:rsidRPr="00AC1BEE">
        <w:rPr>
          <w:b/>
          <w:i/>
        </w:rPr>
        <w:t>Кондулукова</w:t>
      </w:r>
      <w:proofErr w:type="spellEnd"/>
      <w:r w:rsidRPr="00AC1BEE">
        <w:rPr>
          <w:b/>
          <w:i/>
        </w:rPr>
        <w:t xml:space="preserve"> «Подружки»</w:t>
      </w:r>
    </w:p>
    <w:p w:rsidR="00F252CB" w:rsidRPr="00AC1BEE" w:rsidRDefault="00F252CB" w:rsidP="00F252CB">
      <w:pPr>
        <w:ind w:right="5"/>
        <w:jc w:val="both"/>
        <w:rPr>
          <w:b/>
          <w:i/>
        </w:rPr>
      </w:pPr>
    </w:p>
    <w:p w:rsidR="001F140B" w:rsidRPr="00AC1BEE" w:rsidRDefault="00F252CB" w:rsidP="00F252CB">
      <w:pPr>
        <w:ind w:right="5"/>
        <w:jc w:val="both"/>
      </w:pPr>
      <w:r w:rsidRPr="00AC1BEE">
        <w:rPr>
          <w:noProof/>
        </w:rPr>
        <w:drawing>
          <wp:anchor distT="0" distB="0" distL="114300" distR="114300" simplePos="0" relativeHeight="251717632" behindDoc="1" locked="0" layoutInCell="1" allowOverlap="1">
            <wp:simplePos x="0" y="0"/>
            <wp:positionH relativeFrom="column">
              <wp:posOffset>19050</wp:posOffset>
            </wp:positionH>
            <wp:positionV relativeFrom="paragraph">
              <wp:posOffset>906145</wp:posOffset>
            </wp:positionV>
            <wp:extent cx="3308985" cy="3781425"/>
            <wp:effectExtent l="19050" t="0" r="5715" b="0"/>
            <wp:wrapTight wrapText="bothSides">
              <wp:wrapPolygon edited="0">
                <wp:start x="-124" y="0"/>
                <wp:lineTo x="-124" y="21546"/>
                <wp:lineTo x="21637" y="21546"/>
                <wp:lineTo x="21637" y="0"/>
                <wp:lineTo x="-124" y="0"/>
              </wp:wrapPolygon>
            </wp:wrapTight>
            <wp:docPr id="2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cstate="print"/>
                    <a:srcRect/>
                    <a:stretch>
                      <a:fillRect/>
                    </a:stretch>
                  </pic:blipFill>
                  <pic:spPr bwMode="auto">
                    <a:xfrm>
                      <a:off x="0" y="0"/>
                      <a:ext cx="3308985" cy="3781425"/>
                    </a:xfrm>
                    <a:prstGeom prst="rect">
                      <a:avLst/>
                    </a:prstGeom>
                    <a:noFill/>
                    <a:ln w="9525">
                      <a:noFill/>
                      <a:miter lim="800000"/>
                      <a:headEnd/>
                      <a:tailEnd/>
                    </a:ln>
                  </pic:spPr>
                </pic:pic>
              </a:graphicData>
            </a:graphic>
          </wp:anchor>
        </w:drawing>
      </w:r>
      <w:r w:rsidR="001F140B" w:rsidRPr="00AC1BEE">
        <w:t xml:space="preserve">почетный академик Российской академии художеств; В. И. </w:t>
      </w:r>
      <w:proofErr w:type="spellStart"/>
      <w:r w:rsidR="001F140B" w:rsidRPr="00AC1BEE">
        <w:t>Кондулукова</w:t>
      </w:r>
      <w:proofErr w:type="spellEnd"/>
      <w:r w:rsidR="001F140B" w:rsidRPr="00AC1BEE">
        <w:t xml:space="preserve"> - профессор, заслуженный художник РФ; И. Г. Панов - доцент, член СХ РФ; О. И. Пекина - </w:t>
      </w:r>
      <w:proofErr w:type="spellStart"/>
      <w:r w:rsidR="001F140B" w:rsidRPr="00AC1BEE">
        <w:t>к.п</w:t>
      </w:r>
      <w:proofErr w:type="gramStart"/>
      <w:r w:rsidR="001F140B" w:rsidRPr="00AC1BEE">
        <w:t>.н</w:t>
      </w:r>
      <w:proofErr w:type="spellEnd"/>
      <w:proofErr w:type="gramEnd"/>
      <w:r w:rsidR="001F140B" w:rsidRPr="00AC1BEE">
        <w:t xml:space="preserve">, доцент, почетный работник высшего профессионального образования, В. И. Ротмистров - доцент, член СХ РФ; С. Г. Галета – доцент, заслуженный художник РФ; Н. В. Виноградова - </w:t>
      </w:r>
      <w:proofErr w:type="spellStart"/>
      <w:r w:rsidR="001F140B" w:rsidRPr="00AC1BEE">
        <w:t>к.п.н</w:t>
      </w:r>
      <w:proofErr w:type="spellEnd"/>
      <w:r w:rsidR="001F140B" w:rsidRPr="00AC1BEE">
        <w:t xml:space="preserve">, член ТСХР; Г. М. </w:t>
      </w:r>
      <w:proofErr w:type="spellStart"/>
      <w:r w:rsidR="001F140B" w:rsidRPr="00AC1BEE">
        <w:t>Землякова</w:t>
      </w:r>
      <w:proofErr w:type="spellEnd"/>
      <w:r w:rsidR="001F140B" w:rsidRPr="00AC1BEE">
        <w:t xml:space="preserve"> - </w:t>
      </w:r>
      <w:proofErr w:type="spellStart"/>
      <w:r w:rsidR="001F140B" w:rsidRPr="00AC1BEE">
        <w:t>к.п.н</w:t>
      </w:r>
      <w:proofErr w:type="spellEnd"/>
      <w:r w:rsidR="001F140B" w:rsidRPr="00AC1BEE">
        <w:t xml:space="preserve">, доцент; О. В. </w:t>
      </w:r>
      <w:proofErr w:type="spellStart"/>
      <w:r w:rsidR="001F140B" w:rsidRPr="00AC1BEE">
        <w:t>Сямина</w:t>
      </w:r>
      <w:proofErr w:type="spellEnd"/>
      <w:r w:rsidR="001F140B" w:rsidRPr="00AC1BEE">
        <w:t xml:space="preserve"> - к.к.н., член СХ РФ; М. Е. Тихонова - к.и.н.; Д. Н. </w:t>
      </w:r>
      <w:proofErr w:type="spellStart"/>
      <w:r w:rsidR="001F140B" w:rsidRPr="00AC1BEE">
        <w:t>Анчуков</w:t>
      </w:r>
      <w:proofErr w:type="spellEnd"/>
      <w:r w:rsidR="001F140B" w:rsidRPr="00AC1BEE">
        <w:t xml:space="preserve"> - член СХ РФ; Е. С. Василик - член ТСХР; Н. М. Шаронов - доцент, член ТСХР, Г. Г. Шаронова - доцент, член ТСХР. </w:t>
      </w:r>
    </w:p>
    <w:p w:rsidR="00F252CB" w:rsidRPr="00AC1BEE" w:rsidRDefault="001F140B" w:rsidP="00F252CB">
      <w:pPr>
        <w:ind w:right="5"/>
        <w:jc w:val="both"/>
      </w:pPr>
      <w:r w:rsidRPr="00AC1BEE">
        <w:t xml:space="preserve">С 6 по 23 ноября в Тольяттинском художественном </w:t>
      </w:r>
      <w:proofErr w:type="gramStart"/>
      <w:r w:rsidRPr="00AC1BEE">
        <w:t>музее</w:t>
      </w:r>
      <w:proofErr w:type="gramEnd"/>
      <w:r w:rsidRPr="00AC1BEE">
        <w:t xml:space="preserve"> пройдет выставка преподавателей, выпускников и студентов Тольяттинского государственного университета, института изобразительного и декоративно-прикладного искусства «Традиции. Образование. Современность». Выставку можно назвать своеобразным отчетом и экскурсом в историю учреждения, повествующего о его становлении, росте мастерства преподавателей и студентов. В экспозиции будут представлены произведения в разных жанрах и техниках изобразительного </w:t>
      </w:r>
    </w:p>
    <w:p w:rsidR="00F252CB" w:rsidRPr="00AC1BEE" w:rsidRDefault="00F252CB" w:rsidP="00F252CB">
      <w:pPr>
        <w:ind w:right="5"/>
        <w:jc w:val="both"/>
      </w:pPr>
    </w:p>
    <w:p w:rsidR="00F252CB" w:rsidRPr="00AC1BEE" w:rsidRDefault="00F252CB" w:rsidP="00F252CB">
      <w:pPr>
        <w:ind w:right="5"/>
        <w:jc w:val="both"/>
        <w:rPr>
          <w:b/>
          <w:i/>
        </w:rPr>
      </w:pPr>
      <w:r w:rsidRPr="00AC1BEE">
        <w:rPr>
          <w:b/>
          <w:i/>
        </w:rPr>
        <w:t xml:space="preserve">Сергей </w:t>
      </w:r>
      <w:proofErr w:type="spellStart"/>
      <w:r w:rsidRPr="00AC1BEE">
        <w:rPr>
          <w:b/>
          <w:i/>
        </w:rPr>
        <w:t>Кондулуков</w:t>
      </w:r>
      <w:proofErr w:type="spellEnd"/>
      <w:r w:rsidRPr="00AC1BEE">
        <w:rPr>
          <w:b/>
          <w:i/>
        </w:rPr>
        <w:t xml:space="preserve"> «Женский характер»</w:t>
      </w:r>
    </w:p>
    <w:p w:rsidR="001F140B" w:rsidRPr="00AC1BEE" w:rsidRDefault="001F140B" w:rsidP="00F252CB">
      <w:pPr>
        <w:ind w:right="5"/>
        <w:jc w:val="both"/>
      </w:pPr>
      <w:r w:rsidRPr="00AC1BEE">
        <w:lastRenderedPageBreak/>
        <w:t>искусства, созданные как известными мастерами, так и совсем молодыми художниками.</w:t>
      </w:r>
    </w:p>
    <w:p w:rsidR="001F140B" w:rsidRPr="00AC1BEE" w:rsidRDefault="001F140B" w:rsidP="00F252CB">
      <w:pPr>
        <w:ind w:right="5" w:firstLine="567"/>
        <w:jc w:val="both"/>
      </w:pPr>
      <w:r w:rsidRPr="00AC1BEE">
        <w:t xml:space="preserve">Посетив выставку «Традиции. Образование. Современность» жители и гости города смогут сами убедиться, что студенты института - талантливы, энергичны, изобретательны, а преподаватели творчески </w:t>
      </w:r>
      <w:proofErr w:type="gramStart"/>
      <w:r w:rsidRPr="00AC1BEE">
        <w:t>активны и  высокопрофессиональны</w:t>
      </w:r>
      <w:proofErr w:type="gramEnd"/>
      <w:r w:rsidRPr="00AC1BEE">
        <w:t>. А ведь это очень важно, потому что становление и развитие института – одна из составляющих развития нашего города, залог его процветания и привлекательности.</w:t>
      </w:r>
    </w:p>
    <w:p w:rsidR="001F140B" w:rsidRPr="00AC1BEE" w:rsidRDefault="001F140B" w:rsidP="00F252CB">
      <w:pPr>
        <w:ind w:right="5" w:firstLine="567"/>
        <w:rPr>
          <w:bCs/>
          <w:iCs/>
          <w:u w:val="single"/>
        </w:rPr>
      </w:pPr>
    </w:p>
    <w:p w:rsidR="001F140B" w:rsidRPr="00AC1BEE" w:rsidRDefault="001F140B" w:rsidP="00F252CB">
      <w:pPr>
        <w:pStyle w:val="a4"/>
        <w:ind w:right="5"/>
        <w:jc w:val="both"/>
        <w:rPr>
          <w:i/>
          <w:sz w:val="18"/>
          <w:szCs w:val="18"/>
        </w:rPr>
      </w:pPr>
      <w:r w:rsidRPr="00AC1BEE">
        <w:rPr>
          <w:i/>
          <w:sz w:val="18"/>
          <w:szCs w:val="18"/>
        </w:rPr>
        <w:t xml:space="preserve">Режим работы: ежедневно с 10.00 до 18.00, четверг с 10.00 до 19.00, суббота, воскресенье – с 10.00 </w:t>
      </w:r>
      <w:proofErr w:type="gramStart"/>
      <w:r w:rsidRPr="00AC1BEE">
        <w:rPr>
          <w:i/>
          <w:sz w:val="18"/>
          <w:szCs w:val="18"/>
        </w:rPr>
        <w:t>до</w:t>
      </w:r>
      <w:proofErr w:type="gramEnd"/>
      <w:r w:rsidRPr="00AC1BEE">
        <w:rPr>
          <w:i/>
          <w:sz w:val="18"/>
          <w:szCs w:val="18"/>
        </w:rPr>
        <w:t xml:space="preserve"> 17.00. Понедельник - выходной.</w:t>
      </w:r>
    </w:p>
    <w:p w:rsidR="001F140B" w:rsidRPr="00AC1BEE" w:rsidRDefault="001F140B" w:rsidP="00F252CB">
      <w:pPr>
        <w:pStyle w:val="a4"/>
        <w:ind w:right="5"/>
        <w:jc w:val="both"/>
        <w:rPr>
          <w:i/>
          <w:sz w:val="18"/>
          <w:szCs w:val="18"/>
        </w:rPr>
      </w:pPr>
      <w:r w:rsidRPr="00AC1BEE">
        <w:rPr>
          <w:i/>
          <w:sz w:val="18"/>
          <w:szCs w:val="18"/>
        </w:rPr>
        <w:t>Первая среда каждого месяца - день бесплатного посещения для школьников до 18 лет. Для студентов высших учебных заведений предусмотрено льготное посещение музея (при предъявлении студенческого билета).</w:t>
      </w:r>
    </w:p>
    <w:p w:rsidR="0024390F" w:rsidRPr="00AC1BEE" w:rsidRDefault="0024390F" w:rsidP="00CE1A78">
      <w:pPr>
        <w:jc w:val="center"/>
        <w:rPr>
          <w:b/>
        </w:rPr>
      </w:pPr>
    </w:p>
    <w:p w:rsidR="001D6E44" w:rsidRPr="00AC1BEE" w:rsidRDefault="001D6E44" w:rsidP="001D6E44">
      <w:pPr>
        <w:jc w:val="center"/>
        <w:rPr>
          <w:b/>
        </w:rPr>
      </w:pPr>
    </w:p>
    <w:p w:rsidR="00051CEC" w:rsidRPr="00AC1BEE" w:rsidRDefault="00051CEC" w:rsidP="00CE1A78">
      <w:pPr>
        <w:jc w:val="center"/>
        <w:rPr>
          <w:b/>
          <w:sz w:val="28"/>
          <w:szCs w:val="28"/>
          <w:u w:val="single"/>
        </w:rPr>
      </w:pPr>
      <w:r w:rsidRPr="00AC1BEE">
        <w:rPr>
          <w:b/>
          <w:sz w:val="28"/>
          <w:szCs w:val="28"/>
          <w:u w:val="single"/>
        </w:rPr>
        <w:t>МБУК «ТОЛЬЯТТИНСКИЙ КРАЕВЕДЧЕСКИЙ МУЗЕЙ»</w:t>
      </w:r>
    </w:p>
    <w:p w:rsidR="00051CEC" w:rsidRPr="00AC1BEE" w:rsidRDefault="00051CEC" w:rsidP="00CE1A78">
      <w:pPr>
        <w:jc w:val="center"/>
        <w:rPr>
          <w:i/>
        </w:rPr>
      </w:pPr>
      <w:proofErr w:type="gramStart"/>
      <w:r w:rsidRPr="00AC1BEE">
        <w:rPr>
          <w:i/>
        </w:rPr>
        <w:t>(</w:t>
      </w:r>
      <w:proofErr w:type="spellStart"/>
      <w:r w:rsidRPr="00AC1BEE">
        <w:rPr>
          <w:i/>
        </w:rPr>
        <w:t>б-р</w:t>
      </w:r>
      <w:proofErr w:type="spellEnd"/>
      <w:r w:rsidRPr="00AC1BEE">
        <w:rPr>
          <w:i/>
        </w:rPr>
        <w:t xml:space="preserve"> Ленина, 22, отдел по связям с общественностью: (8482) 48-55-63,</w:t>
      </w:r>
      <w:proofErr w:type="gramEnd"/>
    </w:p>
    <w:p w:rsidR="00DF35E8" w:rsidRPr="00AC1BEE" w:rsidRDefault="005F3FA1" w:rsidP="00CE1A78">
      <w:pPr>
        <w:jc w:val="center"/>
        <w:rPr>
          <w:i/>
        </w:rPr>
      </w:pPr>
      <w:r w:rsidRPr="00AC1BEE">
        <w:rPr>
          <w:i/>
        </w:rPr>
        <w:t>касса (8482) 48-55-62, и</w:t>
      </w:r>
      <w:r w:rsidR="00051CEC" w:rsidRPr="00AC1BEE">
        <w:rPr>
          <w:i/>
        </w:rPr>
        <w:t>нтернет ресурсы:</w:t>
      </w:r>
      <w:r w:rsidR="00DF35E8" w:rsidRPr="00AC1BEE">
        <w:rPr>
          <w:i/>
        </w:rPr>
        <w:t xml:space="preserve"> </w:t>
      </w:r>
      <w:r w:rsidR="00051CEC" w:rsidRPr="00AC1BEE">
        <w:rPr>
          <w:i/>
        </w:rPr>
        <w:t xml:space="preserve">сайт музея - </w:t>
      </w:r>
      <w:hyperlink r:id="rId66" w:history="1">
        <w:r w:rsidR="00051CEC" w:rsidRPr="00AC1BEE">
          <w:rPr>
            <w:rStyle w:val="aa"/>
            <w:i/>
          </w:rPr>
          <w:t>http://www.tltmuseum.ru</w:t>
        </w:r>
      </w:hyperlink>
      <w:r w:rsidR="00051CEC" w:rsidRPr="00AC1BEE">
        <w:rPr>
          <w:i/>
        </w:rPr>
        <w:t>,</w:t>
      </w:r>
    </w:p>
    <w:p w:rsidR="00051CEC" w:rsidRPr="00AC1BEE" w:rsidRDefault="00051CEC" w:rsidP="00CE1A78">
      <w:pPr>
        <w:jc w:val="center"/>
        <w:rPr>
          <w:i/>
        </w:rPr>
      </w:pPr>
      <w:r w:rsidRPr="00AC1BEE">
        <w:rPr>
          <w:i/>
        </w:rPr>
        <w:t xml:space="preserve"> </w:t>
      </w:r>
      <w:proofErr w:type="spellStart"/>
      <w:proofErr w:type="gramStart"/>
      <w:r w:rsidRPr="00AC1BEE">
        <w:rPr>
          <w:i/>
        </w:rPr>
        <w:t>Фейсбук</w:t>
      </w:r>
      <w:proofErr w:type="spellEnd"/>
      <w:r w:rsidRPr="00AC1BEE">
        <w:rPr>
          <w:i/>
        </w:rPr>
        <w:t xml:space="preserve"> - </w:t>
      </w:r>
      <w:hyperlink r:id="rId67" w:history="1">
        <w:r w:rsidRPr="00AC1BEE">
          <w:rPr>
            <w:rStyle w:val="aa"/>
            <w:i/>
          </w:rPr>
          <w:t>https://www.facebook.com/tkmuseum</w:t>
        </w:r>
      </w:hyperlink>
      <w:r w:rsidR="00DF35E8" w:rsidRPr="00AC1BEE">
        <w:t xml:space="preserve">, </w:t>
      </w:r>
      <w:proofErr w:type="spellStart"/>
      <w:r w:rsidRPr="00AC1BEE">
        <w:rPr>
          <w:i/>
        </w:rPr>
        <w:t>Вконтакте</w:t>
      </w:r>
      <w:proofErr w:type="spellEnd"/>
      <w:r w:rsidRPr="00AC1BEE">
        <w:rPr>
          <w:i/>
        </w:rPr>
        <w:t xml:space="preserve"> - </w:t>
      </w:r>
      <w:hyperlink r:id="rId68" w:history="1">
        <w:r w:rsidRPr="00AC1BEE">
          <w:rPr>
            <w:rStyle w:val="aa"/>
            <w:i/>
          </w:rPr>
          <w:t>https://vk.com/tltmuseum</w:t>
        </w:r>
      </w:hyperlink>
      <w:r w:rsidRPr="00AC1BEE">
        <w:rPr>
          <w:i/>
        </w:rPr>
        <w:t>)</w:t>
      </w:r>
      <w:proofErr w:type="gramEnd"/>
    </w:p>
    <w:p w:rsidR="00A04E18" w:rsidRPr="00AC1BEE" w:rsidRDefault="00A04E18" w:rsidP="00CE1A78">
      <w:pPr>
        <w:rPr>
          <w:i/>
        </w:rPr>
      </w:pPr>
    </w:p>
    <w:p w:rsidR="002B2914" w:rsidRPr="00AC1BEE" w:rsidRDefault="002B2914" w:rsidP="002B2914">
      <w:pPr>
        <w:pStyle w:val="ae"/>
        <w:rPr>
          <w:rFonts w:ascii="Times New Roman" w:hAnsi="Times New Roman"/>
          <w:bCs/>
          <w:sz w:val="24"/>
          <w:szCs w:val="24"/>
          <w:u w:val="single"/>
        </w:rPr>
      </w:pPr>
    </w:p>
    <w:p w:rsidR="002B2914" w:rsidRPr="00AC1BEE" w:rsidRDefault="002B2914" w:rsidP="002B2914">
      <w:pPr>
        <w:pStyle w:val="af0"/>
        <w:spacing w:before="0" w:beforeAutospacing="0" w:after="120" w:afterAutospacing="0"/>
        <w:ind w:firstLine="708"/>
        <w:jc w:val="center"/>
        <w:rPr>
          <w:b/>
          <w:u w:val="single"/>
        </w:rPr>
      </w:pPr>
      <w:r w:rsidRPr="00AC1BEE">
        <w:rPr>
          <w:b/>
          <w:u w:val="single"/>
        </w:rPr>
        <w:t>Выставка «</w:t>
      </w:r>
      <w:proofErr w:type="spellStart"/>
      <w:r w:rsidRPr="00AC1BEE">
        <w:rPr>
          <w:b/>
          <w:u w:val="single"/>
        </w:rPr>
        <w:t>Арт-механика</w:t>
      </w:r>
      <w:proofErr w:type="spellEnd"/>
      <w:r w:rsidRPr="00AC1BEE">
        <w:rPr>
          <w:b/>
          <w:u w:val="single"/>
        </w:rPr>
        <w:t>».</w:t>
      </w:r>
    </w:p>
    <w:p w:rsidR="002B2914" w:rsidRPr="00AC1BEE" w:rsidRDefault="002B2914" w:rsidP="002B2914">
      <w:pPr>
        <w:pStyle w:val="af0"/>
        <w:spacing w:before="0" w:beforeAutospacing="0" w:after="120" w:afterAutospacing="0"/>
        <w:ind w:firstLine="708"/>
        <w:jc w:val="both"/>
        <w:rPr>
          <w:b/>
        </w:rPr>
      </w:pPr>
      <w:r w:rsidRPr="00AC1BEE">
        <w:rPr>
          <w:noProof/>
        </w:rPr>
        <w:drawing>
          <wp:anchor distT="0" distB="0" distL="114300" distR="114300" simplePos="0" relativeHeight="251701248" behindDoc="0" locked="0" layoutInCell="1" allowOverlap="1">
            <wp:simplePos x="0" y="0"/>
            <wp:positionH relativeFrom="column">
              <wp:posOffset>0</wp:posOffset>
            </wp:positionH>
            <wp:positionV relativeFrom="paragraph">
              <wp:posOffset>235585</wp:posOffset>
            </wp:positionV>
            <wp:extent cx="2171700" cy="1447800"/>
            <wp:effectExtent l="19050" t="0" r="0" b="0"/>
            <wp:wrapSquare wrapText="bothSides"/>
            <wp:docPr id="114" name="Рисунок 114" descr="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06"/>
                    <pic:cNvPicPr>
                      <a:picLocks noChangeAspect="1" noChangeArrowheads="1"/>
                    </pic:cNvPicPr>
                  </pic:nvPicPr>
                  <pic:blipFill>
                    <a:blip r:embed="rId69" cstate="print"/>
                    <a:srcRect/>
                    <a:stretch>
                      <a:fillRect/>
                    </a:stretch>
                  </pic:blipFill>
                  <pic:spPr bwMode="auto">
                    <a:xfrm>
                      <a:off x="0" y="0"/>
                      <a:ext cx="2171700" cy="1447800"/>
                    </a:xfrm>
                    <a:prstGeom prst="rect">
                      <a:avLst/>
                    </a:prstGeom>
                    <a:noFill/>
                    <a:ln w="9525">
                      <a:noFill/>
                      <a:miter lim="800000"/>
                      <a:headEnd/>
                      <a:tailEnd/>
                    </a:ln>
                  </pic:spPr>
                </pic:pic>
              </a:graphicData>
            </a:graphic>
          </wp:anchor>
        </w:drawing>
      </w:r>
    </w:p>
    <w:p w:rsidR="002B2914" w:rsidRPr="00AC1BEE" w:rsidRDefault="002B2914" w:rsidP="002B2914">
      <w:pPr>
        <w:pStyle w:val="af0"/>
        <w:spacing w:before="0" w:beforeAutospacing="0" w:after="120" w:afterAutospacing="0"/>
        <w:ind w:firstLine="708"/>
        <w:jc w:val="both"/>
      </w:pPr>
      <w:r w:rsidRPr="00AC1BEE">
        <w:rPr>
          <w:b/>
        </w:rPr>
        <w:t>6 ноября в 16.00</w:t>
      </w:r>
      <w:r w:rsidRPr="00AC1BEE">
        <w:t xml:space="preserve"> в Тольяттинском краеведческом </w:t>
      </w:r>
      <w:proofErr w:type="gramStart"/>
      <w:r w:rsidRPr="00AC1BEE">
        <w:t>музее</w:t>
      </w:r>
      <w:proofErr w:type="gramEnd"/>
      <w:r w:rsidRPr="00AC1BEE">
        <w:t xml:space="preserve"> состоится открытие выставки </w:t>
      </w:r>
      <w:r w:rsidRPr="00AC1BEE">
        <w:rPr>
          <w:b/>
        </w:rPr>
        <w:t>кинетических картин и скульптур  «</w:t>
      </w:r>
      <w:proofErr w:type="spellStart"/>
      <w:r w:rsidRPr="00AC1BEE">
        <w:rPr>
          <w:b/>
        </w:rPr>
        <w:t>Арт-механика</w:t>
      </w:r>
      <w:proofErr w:type="spellEnd"/>
      <w:r w:rsidRPr="00AC1BEE">
        <w:rPr>
          <w:b/>
        </w:rPr>
        <w:t>» (г. Санкт-Петербург)</w:t>
      </w:r>
      <w:r w:rsidRPr="00AC1BEE">
        <w:t xml:space="preserve">. </w:t>
      </w:r>
      <w:proofErr w:type="spellStart"/>
      <w:r w:rsidRPr="00AC1BEE">
        <w:t>Арт-механика</w:t>
      </w:r>
      <w:proofErr w:type="spellEnd"/>
      <w:r w:rsidRPr="00AC1BEE">
        <w:t xml:space="preserve"> – одно из самых редких и интересных искусств, в этой технике работают единицы мастеров и мастерских. В России объекты такого рода «рождаются» в мастерской Виктора Григорьева. </w:t>
      </w:r>
    </w:p>
    <w:p w:rsidR="002B2914" w:rsidRPr="00AC1BEE" w:rsidRDefault="002B2914" w:rsidP="002B2914">
      <w:pPr>
        <w:pStyle w:val="af0"/>
        <w:spacing w:before="0" w:beforeAutospacing="0" w:after="120" w:afterAutospacing="0"/>
        <w:jc w:val="both"/>
      </w:pPr>
      <w:r w:rsidRPr="00AC1BEE">
        <w:t xml:space="preserve">Невероятные и волшебные кинетические игрушки, настенные механические картины, </w:t>
      </w:r>
      <w:proofErr w:type="spellStart"/>
      <w:r w:rsidRPr="00AC1BEE">
        <w:t>микровселенные</w:t>
      </w:r>
      <w:proofErr w:type="spellEnd"/>
      <w:r w:rsidRPr="00AC1BEE">
        <w:t xml:space="preserve"> объединены движением, стилем и подходом к материалам. Металл, дерево, стекло и оргстекло являются единым целым в </w:t>
      </w:r>
      <w:proofErr w:type="gramStart"/>
      <w:r w:rsidRPr="00AC1BEE">
        <w:t>произведениях</w:t>
      </w:r>
      <w:proofErr w:type="gramEnd"/>
      <w:r w:rsidRPr="00AC1BEE">
        <w:t xml:space="preserve"> В.Г. Григорьева. В этом искусстве, по словам автора, в ход идут специально купленные или найденные в хозяйстве детали, неожиданные находки с «</w:t>
      </w:r>
      <w:proofErr w:type="gramStart"/>
      <w:r w:rsidRPr="00AC1BEE">
        <w:t>барахолок</w:t>
      </w:r>
      <w:proofErr w:type="gramEnd"/>
      <w:r w:rsidRPr="00AC1BEE">
        <w:t xml:space="preserve">». Объекты Виктора Григорьева не просто красивые и эстетичные работы, но и функциональные – это светильники или фонтаны, которые смело можно использовать по их прямому назначению. </w:t>
      </w:r>
    </w:p>
    <w:p w:rsidR="002B2914" w:rsidRPr="00AC1BEE" w:rsidRDefault="002B2914" w:rsidP="002B2914">
      <w:pPr>
        <w:pStyle w:val="af0"/>
        <w:spacing w:before="0" w:beforeAutospacing="0" w:after="120" w:afterAutospacing="0"/>
        <w:ind w:firstLine="708"/>
        <w:jc w:val="both"/>
      </w:pPr>
      <w:r w:rsidRPr="00AC1BEE">
        <w:t xml:space="preserve">Заводные куклы, механические предметы ценились во все времена, движущиеся фигурки в музыкальных </w:t>
      </w:r>
      <w:proofErr w:type="gramStart"/>
      <w:r w:rsidRPr="00AC1BEE">
        <w:t>шкатулках</w:t>
      </w:r>
      <w:proofErr w:type="gramEnd"/>
      <w:r w:rsidRPr="00AC1BEE">
        <w:t xml:space="preserve"> завораживали, действующие модели приводили людей в восторг. Представленные на выставке кинетические игрушки, механические картины, движущиеся микро-вселенные, медитативные или "активные", большие или малые - все они заставляют зрителя остановиться в удивлении. И запоминаются надолго.</w:t>
      </w:r>
    </w:p>
    <w:p w:rsidR="002B2914" w:rsidRPr="00AC1BEE" w:rsidRDefault="002B2914" w:rsidP="002B2914">
      <w:pPr>
        <w:pStyle w:val="ae"/>
        <w:rPr>
          <w:rFonts w:ascii="Times New Roman" w:hAnsi="Times New Roman"/>
          <w:spacing w:val="0"/>
          <w:sz w:val="24"/>
          <w:szCs w:val="24"/>
        </w:rPr>
      </w:pPr>
      <w:r w:rsidRPr="00AC1BEE">
        <w:rPr>
          <w:rFonts w:ascii="Times New Roman" w:hAnsi="Times New Roman"/>
          <w:spacing w:val="0"/>
          <w:sz w:val="24"/>
          <w:szCs w:val="24"/>
        </w:rPr>
        <w:t xml:space="preserve">На открытии выставки оригинальных произведений </w:t>
      </w:r>
      <w:proofErr w:type="gramStart"/>
      <w:r w:rsidRPr="00AC1BEE">
        <w:rPr>
          <w:rFonts w:ascii="Times New Roman" w:hAnsi="Times New Roman"/>
          <w:spacing w:val="0"/>
          <w:sz w:val="24"/>
          <w:szCs w:val="24"/>
        </w:rPr>
        <w:t>выступит и расскажет</w:t>
      </w:r>
      <w:proofErr w:type="gramEnd"/>
      <w:r w:rsidRPr="00AC1BEE">
        <w:rPr>
          <w:rFonts w:ascii="Times New Roman" w:hAnsi="Times New Roman"/>
          <w:spacing w:val="0"/>
          <w:sz w:val="24"/>
          <w:szCs w:val="24"/>
        </w:rPr>
        <w:t xml:space="preserve"> о своих работах сам автор Виктор Григорьев. Вход на открытие свободный.</w:t>
      </w:r>
    </w:p>
    <w:p w:rsidR="002B2914" w:rsidRPr="00AC1BEE" w:rsidRDefault="002B2914" w:rsidP="002B2914">
      <w:pPr>
        <w:pStyle w:val="ae"/>
        <w:rPr>
          <w:rFonts w:ascii="Times New Roman" w:hAnsi="Times New Roman"/>
          <w:spacing w:val="0"/>
          <w:sz w:val="24"/>
          <w:szCs w:val="24"/>
        </w:rPr>
      </w:pPr>
    </w:p>
    <w:p w:rsidR="002B2914" w:rsidRPr="00AC1BEE" w:rsidRDefault="002B2914" w:rsidP="002B2914">
      <w:pPr>
        <w:pStyle w:val="af0"/>
        <w:spacing w:before="0" w:beforeAutospacing="0" w:after="0" w:afterAutospacing="0"/>
        <w:ind w:firstLine="709"/>
        <w:jc w:val="both"/>
        <w:rPr>
          <w:b/>
        </w:rPr>
      </w:pPr>
    </w:p>
    <w:p w:rsidR="002B2914" w:rsidRPr="00AC1BEE" w:rsidRDefault="002B2914" w:rsidP="002B2914">
      <w:pPr>
        <w:pStyle w:val="af0"/>
        <w:spacing w:before="0" w:beforeAutospacing="0" w:after="0" w:afterAutospacing="0"/>
        <w:ind w:firstLine="709"/>
        <w:jc w:val="center"/>
        <w:rPr>
          <w:b/>
          <w:u w:val="single"/>
        </w:rPr>
      </w:pPr>
      <w:r w:rsidRPr="00AC1BEE">
        <w:rPr>
          <w:b/>
          <w:u w:val="single"/>
        </w:rPr>
        <w:t>Передвижная выставка по городам Поволжья «Ниже нижнего»</w:t>
      </w:r>
    </w:p>
    <w:p w:rsidR="002B2914" w:rsidRPr="00AC1BEE" w:rsidRDefault="002B2914" w:rsidP="002B2914">
      <w:pPr>
        <w:pStyle w:val="af0"/>
        <w:spacing w:before="0" w:beforeAutospacing="0" w:after="0" w:afterAutospacing="0"/>
        <w:ind w:firstLine="709"/>
        <w:jc w:val="both"/>
        <w:rPr>
          <w:b/>
        </w:rPr>
      </w:pPr>
    </w:p>
    <w:p w:rsidR="002B2914" w:rsidRPr="00AC1BEE" w:rsidRDefault="002B2914" w:rsidP="002B2914">
      <w:pPr>
        <w:pStyle w:val="af0"/>
        <w:spacing w:before="0" w:beforeAutospacing="0" w:after="0" w:afterAutospacing="0"/>
        <w:ind w:firstLine="709"/>
        <w:jc w:val="both"/>
      </w:pPr>
      <w:r w:rsidRPr="00AC1BEE">
        <w:rPr>
          <w:noProof/>
        </w:rPr>
        <w:drawing>
          <wp:anchor distT="0" distB="0" distL="114300" distR="114300" simplePos="0" relativeHeight="251702272" behindDoc="0" locked="0" layoutInCell="1" allowOverlap="1">
            <wp:simplePos x="0" y="0"/>
            <wp:positionH relativeFrom="column">
              <wp:posOffset>0</wp:posOffset>
            </wp:positionH>
            <wp:positionV relativeFrom="paragraph">
              <wp:posOffset>107315</wp:posOffset>
            </wp:positionV>
            <wp:extent cx="2286000" cy="1137285"/>
            <wp:effectExtent l="19050" t="0" r="0" b="0"/>
            <wp:wrapSquare wrapText="bothSides"/>
            <wp:docPr id="115" name="Рисунок 115" descr="час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часть"/>
                    <pic:cNvPicPr>
                      <a:picLocks noChangeAspect="1" noChangeArrowheads="1"/>
                    </pic:cNvPicPr>
                  </pic:nvPicPr>
                  <pic:blipFill>
                    <a:blip r:embed="rId70" cstate="print"/>
                    <a:srcRect/>
                    <a:stretch>
                      <a:fillRect/>
                    </a:stretch>
                  </pic:blipFill>
                  <pic:spPr bwMode="auto">
                    <a:xfrm>
                      <a:off x="0" y="0"/>
                      <a:ext cx="2286000" cy="1137285"/>
                    </a:xfrm>
                    <a:prstGeom prst="rect">
                      <a:avLst/>
                    </a:prstGeom>
                    <a:noFill/>
                    <a:ln w="9525">
                      <a:noFill/>
                      <a:miter lim="800000"/>
                      <a:headEnd/>
                      <a:tailEnd/>
                    </a:ln>
                  </pic:spPr>
                </pic:pic>
              </a:graphicData>
            </a:graphic>
          </wp:anchor>
        </w:drawing>
      </w:r>
      <w:r w:rsidRPr="00AC1BEE">
        <w:rPr>
          <w:b/>
        </w:rPr>
        <w:t>7 ноября в 16.0</w:t>
      </w:r>
      <w:r w:rsidRPr="00AC1BEE">
        <w:t xml:space="preserve">0 в выставочном зале Тольяттинского краеведческого музея (ул. Баныкина, 14) состоится открытие новой </w:t>
      </w:r>
      <w:r w:rsidRPr="00AC1BEE">
        <w:rPr>
          <w:b/>
        </w:rPr>
        <w:t>передвижной выставки «Ниже Нижнего»</w:t>
      </w:r>
      <w:r w:rsidRPr="00AC1BEE">
        <w:t xml:space="preserve"> - проекта-победителя конкурса «</w:t>
      </w:r>
      <w:proofErr w:type="gramStart"/>
      <w:r w:rsidRPr="00AC1BEE">
        <w:t>Меняющийся</w:t>
      </w:r>
      <w:proofErr w:type="gramEnd"/>
      <w:r w:rsidRPr="00AC1BEE">
        <w:t xml:space="preserve"> музей в меняющемся мире» благотворительного фонда В. Потанина. На выставке </w:t>
      </w:r>
      <w:r w:rsidRPr="00AC1BEE">
        <w:lastRenderedPageBreak/>
        <w:t>представлено поволжское краеведение средствами современного искусства.  В программе открытия авторская экскурсия по выставке, вернисаж, живая музыка</w:t>
      </w:r>
    </w:p>
    <w:p w:rsidR="002B2914" w:rsidRPr="00AC1BEE" w:rsidRDefault="002B2914" w:rsidP="002B2914">
      <w:pPr>
        <w:ind w:firstLine="709"/>
        <w:jc w:val="both"/>
      </w:pPr>
      <w:r w:rsidRPr="00AC1BEE">
        <w:t xml:space="preserve">Сначала было речное путешествие, по впечатлениям которого чуть позже была написана книга «Ниже Нижнего». Авторы  Эдуард </w:t>
      </w:r>
      <w:proofErr w:type="spellStart"/>
      <w:r w:rsidRPr="00AC1BEE">
        <w:t>Абубакиров</w:t>
      </w:r>
      <w:proofErr w:type="spellEnd"/>
      <w:r w:rsidRPr="00AC1BEE">
        <w:t xml:space="preserve">, Евгений Стрелков и Вадим Филиппов создали её в </w:t>
      </w:r>
      <w:proofErr w:type="gramStart"/>
      <w:r w:rsidRPr="00AC1BEE">
        <w:t>жанре</w:t>
      </w:r>
      <w:proofErr w:type="gramEnd"/>
      <w:r w:rsidRPr="00AC1BEE">
        <w:t xml:space="preserve"> </w:t>
      </w:r>
      <w:proofErr w:type="spellStart"/>
      <w:r w:rsidRPr="00AC1BEE">
        <w:t>псевдокраеведения</w:t>
      </w:r>
      <w:proofErr w:type="spellEnd"/>
      <w:r w:rsidRPr="00AC1BEE">
        <w:t xml:space="preserve">: реальные факты о городах и жителях Поволжья, которые они посетили во время своего путешествия, соседствуют с фальсификацией и мистификацией,  с целью доведения до абсурда расхожих исторических мифов и обыденных клише. </w:t>
      </w:r>
      <w:proofErr w:type="gramStart"/>
      <w:r w:rsidRPr="00AC1BEE">
        <w:t>В том же ключе создана и одноименная выставка, большинство сюжетов которой взяты из книги и визуализированы в разных жанрах – от графики до видеофильмов и анимации.</w:t>
      </w:r>
      <w:proofErr w:type="gramEnd"/>
    </w:p>
    <w:p w:rsidR="002B2914" w:rsidRPr="00AC1BEE" w:rsidRDefault="002B2914" w:rsidP="002B2914">
      <w:pPr>
        <w:ind w:firstLine="709"/>
        <w:jc w:val="both"/>
      </w:pPr>
      <w:r w:rsidRPr="00AC1BEE">
        <w:t xml:space="preserve">Дети из Выксы играют чугунными игрушками. Первый алфавит создали </w:t>
      </w:r>
      <w:proofErr w:type="spellStart"/>
      <w:r w:rsidRPr="00AC1BEE">
        <w:t>Козьма</w:t>
      </w:r>
      <w:proofErr w:type="spellEnd"/>
      <w:r w:rsidRPr="00AC1BEE">
        <w:t xml:space="preserve"> и Дамиан, основатели Козьмодемьянска, и назывался он «</w:t>
      </w:r>
      <w:proofErr w:type="spellStart"/>
      <w:r w:rsidRPr="00AC1BEE">
        <w:t>Акобяка</w:t>
      </w:r>
      <w:proofErr w:type="spellEnd"/>
      <w:r w:rsidRPr="00AC1BEE">
        <w:t xml:space="preserve">». Налимов можно использовать для освещения помещений, что и доказал некий </w:t>
      </w:r>
      <w:proofErr w:type="spellStart"/>
      <w:r w:rsidRPr="00AC1BEE">
        <w:t>Бенардаки</w:t>
      </w:r>
      <w:proofErr w:type="spellEnd"/>
      <w:r w:rsidRPr="00AC1BEE">
        <w:t xml:space="preserve">, изобретатель из небольшого села Горького. Эти и многие другие мистификации о городах и селах на берегу великой реки Волги нашли свое отражение в инсталляциях, графике и </w:t>
      </w:r>
      <w:proofErr w:type="spellStart"/>
      <w:r w:rsidRPr="00AC1BEE">
        <w:t>медиа</w:t>
      </w:r>
      <w:proofErr w:type="spellEnd"/>
      <w:r w:rsidRPr="00AC1BEE">
        <w:t xml:space="preserve">, созданных современными художниками из Москвы, Нижнего Новгорода, Саратова, Ижевска, Казани, Энгельса и Екатеринбурга. На выставке представлены буквально все жанры актуального искусства. Художники показали свой ироничный взгляд на такое явление, как краеведческий музей: шерстяная рыба, картофельное дерево, Русские Люмьеры, </w:t>
      </w:r>
      <w:proofErr w:type="spellStart"/>
      <w:r w:rsidRPr="00AC1BEE">
        <w:t>Козьмодемьянский</w:t>
      </w:r>
      <w:proofErr w:type="spellEnd"/>
      <w:r w:rsidRPr="00AC1BEE">
        <w:t xml:space="preserve"> Человек – эти </w:t>
      </w:r>
      <w:proofErr w:type="spellStart"/>
      <w:r w:rsidRPr="00AC1BEE">
        <w:t>арт-объекты</w:t>
      </w:r>
      <w:proofErr w:type="spellEnd"/>
      <w:r w:rsidRPr="00AC1BEE">
        <w:t xml:space="preserve"> </w:t>
      </w:r>
      <w:proofErr w:type="gramStart"/>
      <w:r w:rsidRPr="00AC1BEE">
        <w:t>вызывают улыбку и одновременно наводят</w:t>
      </w:r>
      <w:proofErr w:type="gramEnd"/>
      <w:r w:rsidRPr="00AC1BEE">
        <w:t xml:space="preserve"> на размышления о том, что в действительности мы знаем о нашей истории, или еще глубже – какова вообще природа наших знаний. </w:t>
      </w:r>
    </w:p>
    <w:p w:rsidR="002B2914" w:rsidRPr="00AC1BEE" w:rsidRDefault="002B2914" w:rsidP="002B2914">
      <w:pPr>
        <w:ind w:firstLine="709"/>
        <w:jc w:val="both"/>
      </w:pPr>
      <w:r w:rsidRPr="00AC1BEE">
        <w:t xml:space="preserve">Цель этой музейной мистификации – привлечь внимание к истории своих городов и разрушить стереотипы их репрезентации в головах  местных жителей  силами  художников. </w:t>
      </w:r>
      <w:r w:rsidRPr="00AC1BEE">
        <w:rPr>
          <w:noProof/>
        </w:rPr>
        <w:t xml:space="preserve">Экспозиция имитирует условный краеведческий музей с экспонатами,  в чём-то привычными, а в чём-то неожиданными. </w:t>
      </w:r>
      <w:r w:rsidRPr="00AC1BEE">
        <w:t>Модель «музея в пробирке», где вымысел переплетен с реальными фактами, даёт возможность зрителям критично посмотреть на историю и осмыслить своё к ней отношение.</w:t>
      </w:r>
    </w:p>
    <w:p w:rsidR="002B2914" w:rsidRPr="00AC1BEE" w:rsidRDefault="002B2914" w:rsidP="002B2914">
      <w:pPr>
        <w:pStyle w:val="af0"/>
        <w:spacing w:before="0" w:beforeAutospacing="0" w:after="0" w:afterAutospacing="0"/>
        <w:ind w:firstLine="709"/>
        <w:jc w:val="both"/>
      </w:pPr>
      <w:r w:rsidRPr="00AC1BEE">
        <w:rPr>
          <w:b/>
          <w:u w:val="single"/>
        </w:rPr>
        <w:t>6 ноября в 17.00</w:t>
      </w:r>
      <w:r w:rsidRPr="00AC1BEE">
        <w:t xml:space="preserve"> в </w:t>
      </w:r>
      <w:proofErr w:type="gramStart"/>
      <w:r w:rsidRPr="00AC1BEE">
        <w:t>конференц-зале</w:t>
      </w:r>
      <w:proofErr w:type="gramEnd"/>
      <w:r w:rsidRPr="00AC1BEE">
        <w:t xml:space="preserve"> Тольяттинского краеведческого музея (</w:t>
      </w:r>
      <w:proofErr w:type="spellStart"/>
      <w:r w:rsidRPr="00AC1BEE">
        <w:t>б-р</w:t>
      </w:r>
      <w:proofErr w:type="spellEnd"/>
      <w:r w:rsidRPr="00AC1BEE">
        <w:t xml:space="preserve"> Ленина, 22) в раках выставки пройдет мастер-класс «Волга – </w:t>
      </w:r>
      <w:proofErr w:type="spellStart"/>
      <w:r w:rsidRPr="00AC1BEE">
        <w:t>медиа-арт</w:t>
      </w:r>
      <w:proofErr w:type="spellEnd"/>
      <w:r w:rsidRPr="00AC1BEE">
        <w:t xml:space="preserve"> группы "Дирижабль" от Евгения Стрелкова художника, автора книги «Ниже Нижнего».</w:t>
      </w:r>
    </w:p>
    <w:p w:rsidR="002B2914" w:rsidRPr="00AC1BEE" w:rsidRDefault="002B2914" w:rsidP="002B2914">
      <w:pPr>
        <w:ind w:firstLine="709"/>
        <w:jc w:val="both"/>
      </w:pPr>
    </w:p>
    <w:p w:rsidR="002B2914" w:rsidRPr="00AC1BEE" w:rsidRDefault="002B2914" w:rsidP="002B2914">
      <w:pPr>
        <w:ind w:firstLine="709"/>
        <w:jc w:val="both"/>
        <w:rPr>
          <w:b/>
          <w:i/>
          <w:u w:val="single"/>
        </w:rPr>
      </w:pPr>
      <w:r w:rsidRPr="00AC1BEE">
        <w:rPr>
          <w:b/>
          <w:i/>
          <w:u w:val="single"/>
        </w:rPr>
        <w:t>Вход на открытие выставки и мастер-класс свободный.</w:t>
      </w:r>
    </w:p>
    <w:p w:rsidR="002B2914" w:rsidRPr="00AC1BEE" w:rsidRDefault="002B2914" w:rsidP="002B2914">
      <w:pPr>
        <w:ind w:firstLine="709"/>
        <w:jc w:val="both"/>
        <w:rPr>
          <w:b/>
          <w:i/>
          <w:u w:val="single"/>
        </w:rPr>
      </w:pPr>
    </w:p>
    <w:p w:rsidR="002B2914" w:rsidRPr="00AC1BEE" w:rsidRDefault="002B2914" w:rsidP="002B2914">
      <w:pPr>
        <w:jc w:val="both"/>
      </w:pPr>
      <w:r w:rsidRPr="00AC1BEE">
        <w:t>Выставка работает до 30 ноября.</w:t>
      </w:r>
    </w:p>
    <w:p w:rsidR="002B2914" w:rsidRPr="00AC1BEE" w:rsidRDefault="002B2914" w:rsidP="002B2914">
      <w:pPr>
        <w:jc w:val="both"/>
      </w:pPr>
      <w:r w:rsidRPr="00AC1BEE">
        <w:rPr>
          <w:i/>
        </w:rPr>
        <w:t>Стоимость билета: 80 руб. – взрослые, 70 руб. – студенты, пенсионеры, 60 руб. – дети.</w:t>
      </w:r>
    </w:p>
    <w:p w:rsidR="002B2914" w:rsidRPr="00AC1BEE" w:rsidRDefault="002B2914" w:rsidP="002B2914">
      <w:pPr>
        <w:ind w:firstLine="709"/>
        <w:jc w:val="both"/>
        <w:rPr>
          <w:b/>
          <w:i/>
          <w:u w:val="single"/>
        </w:rPr>
      </w:pPr>
    </w:p>
    <w:p w:rsidR="002B2914" w:rsidRPr="00AC1BEE" w:rsidRDefault="002B2914" w:rsidP="002B2914">
      <w:pPr>
        <w:rPr>
          <w:lang w:eastAsia="en-GB"/>
        </w:rPr>
      </w:pPr>
    </w:p>
    <w:p w:rsidR="002B2914" w:rsidRPr="00AC1BEE" w:rsidRDefault="002B2914" w:rsidP="002B2914">
      <w:pPr>
        <w:rPr>
          <w:lang w:eastAsia="en-GB"/>
        </w:rPr>
      </w:pPr>
      <w:r w:rsidRPr="00AC1BEE">
        <w:rPr>
          <w:noProof/>
        </w:rPr>
        <w:drawing>
          <wp:anchor distT="0" distB="0" distL="114300" distR="114300" simplePos="0" relativeHeight="251703296" behindDoc="0" locked="0" layoutInCell="1" allowOverlap="1">
            <wp:simplePos x="0" y="0"/>
            <wp:positionH relativeFrom="column">
              <wp:posOffset>4114800</wp:posOffset>
            </wp:positionH>
            <wp:positionV relativeFrom="paragraph">
              <wp:posOffset>107315</wp:posOffset>
            </wp:positionV>
            <wp:extent cx="2057400" cy="1285875"/>
            <wp:effectExtent l="19050" t="0" r="0" b="0"/>
            <wp:wrapSquare wrapText="bothSides"/>
            <wp:docPr id="117" name="Рисунок 117" descr="20 век_в кадре и за кадр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20 век_в кадре и за кадром"/>
                    <pic:cNvPicPr>
                      <a:picLocks noChangeAspect="1" noChangeArrowheads="1"/>
                    </pic:cNvPicPr>
                  </pic:nvPicPr>
                  <pic:blipFill>
                    <a:blip r:embed="rId71" cstate="print"/>
                    <a:srcRect/>
                    <a:stretch>
                      <a:fillRect/>
                    </a:stretch>
                  </pic:blipFill>
                  <pic:spPr bwMode="auto">
                    <a:xfrm>
                      <a:off x="0" y="0"/>
                      <a:ext cx="2057400" cy="1285875"/>
                    </a:xfrm>
                    <a:prstGeom prst="rect">
                      <a:avLst/>
                    </a:prstGeom>
                    <a:noFill/>
                    <a:ln w="9525">
                      <a:noFill/>
                      <a:miter lim="800000"/>
                      <a:headEnd/>
                      <a:tailEnd/>
                    </a:ln>
                  </pic:spPr>
                </pic:pic>
              </a:graphicData>
            </a:graphic>
          </wp:anchor>
        </w:drawing>
      </w:r>
    </w:p>
    <w:p w:rsidR="002B2914" w:rsidRPr="003D17E3" w:rsidRDefault="002B2914" w:rsidP="002B2914">
      <w:pPr>
        <w:pStyle w:val="ae"/>
        <w:rPr>
          <w:rFonts w:ascii="Times New Roman" w:hAnsi="Times New Roman"/>
          <w:spacing w:val="0"/>
          <w:sz w:val="24"/>
          <w:szCs w:val="24"/>
          <w:u w:val="single"/>
        </w:rPr>
      </w:pPr>
      <w:r w:rsidRPr="003D17E3">
        <w:rPr>
          <w:rFonts w:ascii="Times New Roman" w:hAnsi="Times New Roman"/>
          <w:noProof/>
          <w:spacing w:val="0"/>
          <w:sz w:val="24"/>
          <w:szCs w:val="24"/>
          <w:u w:val="single"/>
        </w:rPr>
        <w:t>Новая музейная экспозиция «20 век: ставрополь-Тольятти»</w:t>
      </w:r>
    </w:p>
    <w:p w:rsidR="002B2914" w:rsidRPr="003D17E3" w:rsidRDefault="002B2914" w:rsidP="002B2914">
      <w:pPr>
        <w:jc w:val="both"/>
        <w:rPr>
          <w:b/>
          <w:i/>
        </w:rPr>
      </w:pPr>
    </w:p>
    <w:p w:rsidR="002B2914" w:rsidRPr="00AC1BEE" w:rsidRDefault="002B2914" w:rsidP="002B2914">
      <w:pPr>
        <w:jc w:val="both"/>
        <w:rPr>
          <w:b/>
          <w:i/>
        </w:rPr>
      </w:pPr>
      <w:r w:rsidRPr="00AC1BEE">
        <w:rPr>
          <w:b/>
          <w:i/>
        </w:rPr>
        <w:t>Время проведения: до 31 декабря.</w:t>
      </w:r>
    </w:p>
    <w:p w:rsidR="002B2914" w:rsidRPr="00AC1BEE" w:rsidRDefault="002B2914" w:rsidP="002B2914">
      <w:pPr>
        <w:jc w:val="both"/>
        <w:rPr>
          <w:b/>
          <w:i/>
        </w:rPr>
      </w:pPr>
    </w:p>
    <w:p w:rsidR="002B2914" w:rsidRPr="00AC1BEE" w:rsidRDefault="002B2914" w:rsidP="002B2914">
      <w:pPr>
        <w:jc w:val="both"/>
        <w:rPr>
          <w:shd w:val="clear" w:color="auto" w:fill="FFFFFF"/>
        </w:rPr>
      </w:pPr>
      <w:r w:rsidRPr="00AC1BEE">
        <w:rPr>
          <w:color w:val="000000"/>
          <w:lang w:eastAsia="en-US"/>
        </w:rPr>
        <w:t xml:space="preserve">Новая историческая интерактивная экспозиции </w:t>
      </w:r>
      <w:r w:rsidRPr="00AC1BEE">
        <w:rPr>
          <w:b/>
          <w:color w:val="000000"/>
          <w:lang w:eastAsia="en-US"/>
        </w:rPr>
        <w:t>«20 век: Ставрополь-Тольятти»</w:t>
      </w:r>
      <w:r w:rsidRPr="00AC1BEE">
        <w:rPr>
          <w:color w:val="000000"/>
          <w:lang w:eastAsia="en-US"/>
        </w:rPr>
        <w:t>, рассказывает</w:t>
      </w:r>
      <w:r w:rsidRPr="00AC1BEE">
        <w:t xml:space="preserve"> о самом ярком и насыщенном периоде в жизни города, моменте превращения провинциального Ставрополя в промышленный Тольятти - времени противоречивом и бурном, на которое пришлись и величайшие потрясения: смена государственного строя, голод, войны, и период бурного развития, великих строек и больших надежд. Это время юности нашего с вами города. Благодаря современным технологическим решениям экспозиционного пространства, </w:t>
      </w:r>
      <w:proofErr w:type="spellStart"/>
      <w:r w:rsidRPr="00AC1BEE">
        <w:t>медиааттракционам</w:t>
      </w:r>
      <w:proofErr w:type="spellEnd"/>
      <w:r w:rsidRPr="00AC1BEE">
        <w:t xml:space="preserve"> и «секретным» комнатам посетители смогут стать участниками важных исторических событий: революции, гражданской и Великой </w:t>
      </w:r>
      <w:r w:rsidRPr="00AC1BEE">
        <w:lastRenderedPageBreak/>
        <w:t xml:space="preserve">Отечественной войны, строительства ГЭС, переноса города на новое место. Они смогут листать документы, изучать фотографии, проводить исторические «расследования». </w:t>
      </w:r>
    </w:p>
    <w:p w:rsidR="002B2914" w:rsidRPr="00AC1BEE" w:rsidRDefault="002B2914" w:rsidP="002B2914">
      <w:pPr>
        <w:jc w:val="center"/>
        <w:rPr>
          <w:b/>
          <w:u w:val="single"/>
        </w:rPr>
      </w:pPr>
    </w:p>
    <w:p w:rsidR="002B2914" w:rsidRPr="00AC1BEE" w:rsidRDefault="002B2914" w:rsidP="002B2914">
      <w:pPr>
        <w:ind w:firstLine="708"/>
        <w:jc w:val="center"/>
        <w:rPr>
          <w:b/>
          <w:u w:val="single"/>
        </w:rPr>
      </w:pPr>
      <w:r w:rsidRPr="00AC1BEE">
        <w:rPr>
          <w:b/>
          <w:u w:val="single"/>
        </w:rPr>
        <w:t>Выставка «Афганская баллада»</w:t>
      </w:r>
    </w:p>
    <w:p w:rsidR="002B2914" w:rsidRPr="00AC1BEE" w:rsidRDefault="002B2914" w:rsidP="002B2914">
      <w:pPr>
        <w:jc w:val="center"/>
      </w:pPr>
    </w:p>
    <w:p w:rsidR="002B2914" w:rsidRPr="00AC1BEE" w:rsidRDefault="002B2914" w:rsidP="002B2914">
      <w:pPr>
        <w:jc w:val="both"/>
        <w:rPr>
          <w:b/>
          <w:i/>
        </w:rPr>
      </w:pPr>
      <w:r w:rsidRPr="00AC1BEE">
        <w:rPr>
          <w:b/>
          <w:i/>
        </w:rPr>
        <w:t>Время проведения: до 31 декабря.</w:t>
      </w:r>
    </w:p>
    <w:p w:rsidR="002B2914" w:rsidRPr="00AC1BEE" w:rsidRDefault="002B2914" w:rsidP="002B2914">
      <w:pPr>
        <w:jc w:val="both"/>
        <w:rPr>
          <w:b/>
          <w:i/>
        </w:rPr>
      </w:pPr>
    </w:p>
    <w:p w:rsidR="002B2914" w:rsidRPr="00AC1BEE" w:rsidRDefault="002B2914" w:rsidP="002B2914">
      <w:pPr>
        <w:jc w:val="both"/>
      </w:pPr>
      <w:r w:rsidRPr="00AC1BEE">
        <w:rPr>
          <w:noProof/>
        </w:rPr>
        <w:drawing>
          <wp:anchor distT="0" distB="0" distL="114300" distR="114300" simplePos="0" relativeHeight="251699200" behindDoc="0" locked="0" layoutInCell="1" allowOverlap="1">
            <wp:simplePos x="0" y="0"/>
            <wp:positionH relativeFrom="column">
              <wp:posOffset>4000500</wp:posOffset>
            </wp:positionH>
            <wp:positionV relativeFrom="paragraph">
              <wp:posOffset>0</wp:posOffset>
            </wp:positionV>
            <wp:extent cx="2028825" cy="1352550"/>
            <wp:effectExtent l="19050" t="0" r="9525" b="0"/>
            <wp:wrapSquare wrapText="bothSides"/>
            <wp:docPr id="110" name="Рисунок 110" descr="Афганская балла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Афганская баллада"/>
                    <pic:cNvPicPr>
                      <a:picLocks noChangeAspect="1" noChangeArrowheads="1"/>
                    </pic:cNvPicPr>
                  </pic:nvPicPr>
                  <pic:blipFill>
                    <a:blip r:embed="rId72" cstate="print"/>
                    <a:srcRect/>
                    <a:stretch>
                      <a:fillRect/>
                    </a:stretch>
                  </pic:blipFill>
                  <pic:spPr bwMode="auto">
                    <a:xfrm>
                      <a:off x="0" y="0"/>
                      <a:ext cx="2028825" cy="1352550"/>
                    </a:xfrm>
                    <a:prstGeom prst="rect">
                      <a:avLst/>
                    </a:prstGeom>
                    <a:noFill/>
                    <a:ln w="9525">
                      <a:noFill/>
                      <a:miter lim="800000"/>
                      <a:headEnd/>
                      <a:tailEnd/>
                    </a:ln>
                  </pic:spPr>
                </pic:pic>
              </a:graphicData>
            </a:graphic>
          </wp:anchor>
        </w:drawing>
      </w:r>
      <w:r w:rsidRPr="00AC1BEE">
        <w:t xml:space="preserve">Выставка победитель </w:t>
      </w:r>
      <w:r w:rsidRPr="00AC1BEE">
        <w:rPr>
          <w:bCs/>
        </w:rPr>
        <w:t>Всероссийской историко-литературной премии «Александр Невский» (</w:t>
      </w:r>
      <w:smartTag w:uri="urn:schemas-microsoft-com:office:smarttags" w:element="metricconverter">
        <w:smartTagPr>
          <w:attr w:name="ProductID" w:val="2014 г"/>
        </w:smartTagPr>
        <w:r w:rsidRPr="00AC1BEE">
          <w:rPr>
            <w:bCs/>
          </w:rPr>
          <w:t>2014 г</w:t>
        </w:r>
      </w:smartTag>
      <w:r w:rsidRPr="00AC1BEE">
        <w:rPr>
          <w:bCs/>
        </w:rPr>
        <w:t>.)</w:t>
      </w:r>
      <w:r w:rsidRPr="00AC1BEE">
        <w:t xml:space="preserve">. </w:t>
      </w:r>
      <w:proofErr w:type="gramStart"/>
      <w:r w:rsidRPr="00AC1BEE">
        <w:t>Посвящена</w:t>
      </w:r>
      <w:proofErr w:type="gramEnd"/>
      <w:r w:rsidRPr="00AC1BEE">
        <w:t xml:space="preserve"> 25-летию вывода ограниченного контингента советских войск из Афганистана Выставка рассказывает об афганских событиях через литературное творчество и воспоминания участников военных действий. Ее посетители смогут узнать об «Афганской войне», сравнить официальную версию событий с восприятием ее непосредственных участников; услышать их воспоминания и песни, увидеть предметы, которые их окружали вдали от родного дома, почитать письма солдат домой. Предусмотрено как индивидуальное, так и групповое посещение выставки.</w:t>
      </w:r>
    </w:p>
    <w:p w:rsidR="002B2914" w:rsidRPr="00AC1BEE" w:rsidRDefault="002B2914" w:rsidP="002B2914">
      <w:pPr>
        <w:jc w:val="both"/>
      </w:pPr>
      <w:r w:rsidRPr="00AC1BEE">
        <w:t>Выставка создана при активном участии тольяттинцев – ветеранов боевых действий в Афганистане, а так же родителей погибших воинов-интернационалистов.</w:t>
      </w:r>
    </w:p>
    <w:p w:rsidR="002B2914" w:rsidRPr="00AC1BEE" w:rsidRDefault="002B2914" w:rsidP="002B2914">
      <w:pPr>
        <w:jc w:val="center"/>
        <w:rPr>
          <w:b/>
          <w:u w:val="single"/>
        </w:rPr>
      </w:pPr>
    </w:p>
    <w:p w:rsidR="002B2914" w:rsidRPr="00AC1BEE" w:rsidRDefault="002B2914" w:rsidP="002B2914">
      <w:pPr>
        <w:jc w:val="center"/>
        <w:rPr>
          <w:b/>
          <w:u w:val="single"/>
        </w:rPr>
      </w:pPr>
      <w:r w:rsidRPr="00AC1BEE">
        <w:rPr>
          <w:b/>
          <w:u w:val="single"/>
        </w:rPr>
        <w:t xml:space="preserve"> «Ставрополь – Тольятти. 1964 год» </w:t>
      </w:r>
    </w:p>
    <w:p w:rsidR="002B2914" w:rsidRPr="00AC1BEE" w:rsidRDefault="002B2914" w:rsidP="002B2914">
      <w:pPr>
        <w:jc w:val="center"/>
        <w:rPr>
          <w:b/>
          <w:u w:val="single"/>
        </w:rPr>
      </w:pPr>
    </w:p>
    <w:p w:rsidR="002B2914" w:rsidRPr="00AC1BEE" w:rsidRDefault="002B2914" w:rsidP="002B2914">
      <w:pPr>
        <w:rPr>
          <w:b/>
          <w:i/>
        </w:rPr>
      </w:pPr>
      <w:r w:rsidRPr="00AC1BEE">
        <w:rPr>
          <w:b/>
          <w:i/>
        </w:rPr>
        <w:t>Время проведения: до 30 октября.</w:t>
      </w:r>
    </w:p>
    <w:p w:rsidR="002B2914" w:rsidRPr="00AC1BEE" w:rsidRDefault="002B2914" w:rsidP="002B2914">
      <w:pPr>
        <w:jc w:val="both"/>
        <w:rPr>
          <w:b/>
        </w:rPr>
      </w:pPr>
      <w:r w:rsidRPr="00AC1BEE">
        <w:t xml:space="preserve">В рамках цикла «Чемодан историй» в музее работает выставка «Ставрополь – Тольятти. 1964 год», посвященная </w:t>
      </w:r>
      <w:r w:rsidRPr="00AC1BEE">
        <w:rPr>
          <w:b/>
        </w:rPr>
        <w:t>50-летию переименования города.</w:t>
      </w:r>
    </w:p>
    <w:p w:rsidR="002B2914" w:rsidRPr="00AC1BEE" w:rsidRDefault="002B2914" w:rsidP="002B2914">
      <w:pPr>
        <w:jc w:val="both"/>
      </w:pPr>
      <w:r w:rsidRPr="00AC1BEE">
        <w:t xml:space="preserve">На ней можно узнать множество интересных подробностей, связанных с митингом и самим переименованием. Будут представлены предметы и документы, связанные с юбилейным событием, бюст и личные вещи </w:t>
      </w:r>
      <w:proofErr w:type="spellStart"/>
      <w:r w:rsidRPr="00AC1BEE">
        <w:t>Пальмиро</w:t>
      </w:r>
      <w:proofErr w:type="spellEnd"/>
      <w:r w:rsidRPr="00AC1BEE">
        <w:t xml:space="preserve"> Тольятти, его книга, переведенная на русский язык. </w:t>
      </w:r>
    </w:p>
    <w:p w:rsidR="002B2914" w:rsidRPr="00AC1BEE" w:rsidRDefault="002B2914" w:rsidP="002B2914">
      <w:pPr>
        <w:jc w:val="both"/>
      </w:pPr>
      <w:r w:rsidRPr="00AC1BEE">
        <w:t xml:space="preserve">Так как выставка входит в цикл «Чемодан историй», посетители смогут не только узнать о событиях того времени и ознакомиться с экспонатами, но и оставить в «музейном чемодане» свои размышления, а может быть и воспоминания – о переименовании, о городе и о событиях своей жизни, связанных с историей Тольятти. </w:t>
      </w:r>
    </w:p>
    <w:p w:rsidR="002B2914" w:rsidRPr="00AC1BEE" w:rsidRDefault="002B2914" w:rsidP="002B2914">
      <w:pPr>
        <w:jc w:val="center"/>
        <w:rPr>
          <w:b/>
          <w:u w:val="single"/>
        </w:rPr>
      </w:pPr>
    </w:p>
    <w:p w:rsidR="002B2914" w:rsidRPr="00AC1BEE" w:rsidRDefault="002B2914" w:rsidP="002B2914">
      <w:pPr>
        <w:jc w:val="center"/>
        <w:rPr>
          <w:b/>
          <w:bCs/>
          <w:iCs/>
          <w:u w:val="single"/>
        </w:rPr>
      </w:pPr>
      <w:r w:rsidRPr="00AC1BEE">
        <w:rPr>
          <w:b/>
          <w:bCs/>
          <w:iCs/>
          <w:u w:val="single"/>
        </w:rPr>
        <w:t>К 100-летию начала</w:t>
      </w:r>
      <w:proofErr w:type="gramStart"/>
      <w:r w:rsidRPr="00AC1BEE">
        <w:rPr>
          <w:b/>
          <w:bCs/>
          <w:iCs/>
          <w:u w:val="single"/>
        </w:rPr>
        <w:t xml:space="preserve"> П</w:t>
      </w:r>
      <w:proofErr w:type="gramEnd"/>
      <w:r w:rsidRPr="00AC1BEE">
        <w:rPr>
          <w:b/>
          <w:bCs/>
          <w:iCs/>
          <w:u w:val="single"/>
        </w:rPr>
        <w:t>ервой мировой войны…</w:t>
      </w:r>
    </w:p>
    <w:p w:rsidR="002B2914" w:rsidRPr="00AC1BEE" w:rsidRDefault="002B2914" w:rsidP="002B2914">
      <w:pPr>
        <w:jc w:val="both"/>
        <w:rPr>
          <w:b/>
          <w:u w:val="single"/>
        </w:rPr>
      </w:pPr>
    </w:p>
    <w:p w:rsidR="002B2914" w:rsidRPr="00AC1BEE" w:rsidRDefault="002B2914" w:rsidP="002B2914">
      <w:pPr>
        <w:rPr>
          <w:b/>
          <w:i/>
        </w:rPr>
      </w:pPr>
      <w:r w:rsidRPr="00AC1BEE">
        <w:rPr>
          <w:b/>
          <w:i/>
          <w:noProof/>
        </w:rPr>
        <w:drawing>
          <wp:anchor distT="0" distB="0" distL="114300" distR="114300" simplePos="0" relativeHeight="251698176" behindDoc="0" locked="0" layoutInCell="1" allowOverlap="1">
            <wp:simplePos x="0" y="0"/>
            <wp:positionH relativeFrom="column">
              <wp:posOffset>3543300</wp:posOffset>
            </wp:positionH>
            <wp:positionV relativeFrom="paragraph">
              <wp:posOffset>45085</wp:posOffset>
            </wp:positionV>
            <wp:extent cx="2613660" cy="1388745"/>
            <wp:effectExtent l="19050" t="0" r="0" b="0"/>
            <wp:wrapSquare wrapText="bothSides"/>
            <wp:docPr id="104" name="Рисунок 104" descr="I-mirovaya_3_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I-mirovaya_3_650"/>
                    <pic:cNvPicPr>
                      <a:picLocks noChangeAspect="1" noChangeArrowheads="1"/>
                    </pic:cNvPicPr>
                  </pic:nvPicPr>
                  <pic:blipFill>
                    <a:blip r:embed="rId73" cstate="print"/>
                    <a:srcRect/>
                    <a:stretch>
                      <a:fillRect/>
                    </a:stretch>
                  </pic:blipFill>
                  <pic:spPr bwMode="auto">
                    <a:xfrm>
                      <a:off x="0" y="0"/>
                      <a:ext cx="2613660" cy="1388745"/>
                    </a:xfrm>
                    <a:prstGeom prst="rect">
                      <a:avLst/>
                    </a:prstGeom>
                    <a:noFill/>
                    <a:ln w="9525">
                      <a:noFill/>
                      <a:miter lim="800000"/>
                      <a:headEnd/>
                      <a:tailEnd/>
                    </a:ln>
                  </pic:spPr>
                </pic:pic>
              </a:graphicData>
            </a:graphic>
          </wp:anchor>
        </w:drawing>
      </w:r>
      <w:r w:rsidRPr="00AC1BEE">
        <w:rPr>
          <w:b/>
          <w:i/>
        </w:rPr>
        <w:t>Время проведения:  до 30 ноября.</w:t>
      </w:r>
    </w:p>
    <w:p w:rsidR="002B2914" w:rsidRPr="00AC1BEE" w:rsidRDefault="002B2914" w:rsidP="002B2914">
      <w:pPr>
        <w:jc w:val="both"/>
      </w:pPr>
    </w:p>
    <w:p w:rsidR="002B2914" w:rsidRPr="00AC1BEE" w:rsidRDefault="002B2914" w:rsidP="002B2914">
      <w:pPr>
        <w:jc w:val="both"/>
      </w:pPr>
      <w:r w:rsidRPr="00AC1BEE">
        <w:t xml:space="preserve">В Тольяттинском краеведческом музее работает новая выставка из цикла «Открытая книга», посвященная </w:t>
      </w:r>
      <w:r w:rsidRPr="00AC1BEE">
        <w:rPr>
          <w:b/>
        </w:rPr>
        <w:t>100-летию начала</w:t>
      </w:r>
      <w:proofErr w:type="gramStart"/>
      <w:r w:rsidRPr="00AC1BEE">
        <w:rPr>
          <w:b/>
        </w:rPr>
        <w:t xml:space="preserve"> П</w:t>
      </w:r>
      <w:proofErr w:type="gramEnd"/>
      <w:r w:rsidRPr="00AC1BEE">
        <w:rPr>
          <w:b/>
        </w:rPr>
        <w:t>ервой мировой войны</w:t>
      </w:r>
      <w:r w:rsidRPr="00AC1BEE">
        <w:t>.</w:t>
      </w:r>
    </w:p>
    <w:p w:rsidR="002B2914" w:rsidRPr="00AC1BEE" w:rsidRDefault="002B2914" w:rsidP="002B2914">
      <w:pPr>
        <w:jc w:val="both"/>
      </w:pPr>
      <w:r w:rsidRPr="00AC1BEE">
        <w:t xml:space="preserve">По традиции, центральным экспонатом на ней стала книга, вернее книжное издание под названием «Война», выпущенное в 1915 году в Петрограде в типографии П.П. Сойкина. Данное издание является приложением к журналу «Природа и люди», которое выходило под рубрикой «Дневник войны». Посетители с помощью сенсорной панели могут полистать пожелтевшие от времени страницы журналов, почитать статьи, отражающие события  той войны  глазами участников и очевидцев, посмотреть фоторепортажи с военных действий. </w:t>
      </w:r>
    </w:p>
    <w:p w:rsidR="002B2914" w:rsidRPr="00AC1BEE" w:rsidRDefault="002B2914" w:rsidP="002B2914">
      <w:pPr>
        <w:jc w:val="both"/>
      </w:pPr>
      <w:r w:rsidRPr="00AC1BEE">
        <w:t>Так же впервые на выставке представлен дневник солдата – участника</w:t>
      </w:r>
      <w:proofErr w:type="gramStart"/>
      <w:r w:rsidRPr="00AC1BEE">
        <w:t xml:space="preserve"> П</w:t>
      </w:r>
      <w:proofErr w:type="gramEnd"/>
      <w:r w:rsidRPr="00AC1BEE">
        <w:t xml:space="preserve">ервой мировой войны, который он вел, находясь на передовых позициях российской армии. Эта </w:t>
      </w:r>
      <w:r w:rsidRPr="00AC1BEE">
        <w:lastRenderedPageBreak/>
        <w:t>записанная книжка принадлежала жителю Ставрополя Антипину Василию Николаевичу (возглавлял Ставропольский совет народного хозяйства с октября 1918 года).</w:t>
      </w:r>
    </w:p>
    <w:p w:rsidR="002B2914" w:rsidRPr="00AC1BEE" w:rsidRDefault="002B2914" w:rsidP="002B2914">
      <w:pPr>
        <w:jc w:val="center"/>
        <w:rPr>
          <w:b/>
          <w:u w:val="single"/>
        </w:rPr>
      </w:pPr>
    </w:p>
    <w:p w:rsidR="002B2914" w:rsidRPr="00AC1BEE" w:rsidRDefault="002B2914" w:rsidP="002B2914">
      <w:pPr>
        <w:jc w:val="center"/>
        <w:rPr>
          <w:b/>
          <w:u w:val="single"/>
        </w:rPr>
      </w:pPr>
      <w:r w:rsidRPr="00AC1BEE">
        <w:rPr>
          <w:b/>
          <w:u w:val="single"/>
        </w:rPr>
        <w:t>«Демидовцев. Эстетика промышленного масштаба»</w:t>
      </w:r>
    </w:p>
    <w:p w:rsidR="002B2914" w:rsidRPr="00AC1BEE" w:rsidRDefault="002B2914" w:rsidP="002B2914">
      <w:pPr>
        <w:ind w:firstLine="709"/>
        <w:rPr>
          <w:b/>
          <w:i/>
        </w:rPr>
      </w:pPr>
    </w:p>
    <w:p w:rsidR="002B2914" w:rsidRPr="00AC1BEE" w:rsidRDefault="002B2914" w:rsidP="002B2914">
      <w:pPr>
        <w:rPr>
          <w:b/>
          <w:i/>
        </w:rPr>
      </w:pPr>
      <w:r w:rsidRPr="00AC1BEE">
        <w:rPr>
          <w:b/>
          <w:i/>
        </w:rPr>
        <w:t>Время проведения: до 31 декабря.</w:t>
      </w:r>
    </w:p>
    <w:p w:rsidR="002B2914" w:rsidRPr="00AC1BEE" w:rsidRDefault="002B2914" w:rsidP="002B2914">
      <w:pPr>
        <w:rPr>
          <w:b/>
          <w:i/>
        </w:rPr>
      </w:pPr>
    </w:p>
    <w:p w:rsidR="002B2914" w:rsidRPr="00AC1BEE" w:rsidRDefault="002B2914" w:rsidP="002B2914">
      <w:pPr>
        <w:rPr>
          <w:b/>
          <w:i/>
        </w:rPr>
      </w:pPr>
    </w:p>
    <w:p w:rsidR="002B2914" w:rsidRPr="00AC1BEE" w:rsidRDefault="002B2914" w:rsidP="002B2914">
      <w:pPr>
        <w:pStyle w:val="af0"/>
        <w:spacing w:before="0" w:beforeAutospacing="0" w:after="0" w:afterAutospacing="0"/>
        <w:jc w:val="both"/>
      </w:pPr>
      <w:r w:rsidRPr="00AC1BEE">
        <w:rPr>
          <w:noProof/>
        </w:rPr>
        <w:drawing>
          <wp:anchor distT="0" distB="0" distL="114300" distR="114300" simplePos="0" relativeHeight="251700224" behindDoc="0" locked="0" layoutInCell="1" allowOverlap="1">
            <wp:simplePos x="0" y="0"/>
            <wp:positionH relativeFrom="column">
              <wp:posOffset>0</wp:posOffset>
            </wp:positionH>
            <wp:positionV relativeFrom="paragraph">
              <wp:posOffset>685800</wp:posOffset>
            </wp:positionV>
            <wp:extent cx="2057400" cy="1545590"/>
            <wp:effectExtent l="19050" t="0" r="0" b="0"/>
            <wp:wrapSquare wrapText="bothSides"/>
            <wp:docPr id="111" name="Рисунок 111" descr="Демидовцев_Эстетика промышленного масштаб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Демидовцев_Эстетика промышленного масштаба"/>
                    <pic:cNvPicPr>
                      <a:picLocks noChangeAspect="1" noChangeArrowheads="1"/>
                    </pic:cNvPicPr>
                  </pic:nvPicPr>
                  <pic:blipFill>
                    <a:blip r:embed="rId74" cstate="print"/>
                    <a:srcRect/>
                    <a:stretch>
                      <a:fillRect/>
                    </a:stretch>
                  </pic:blipFill>
                  <pic:spPr bwMode="auto">
                    <a:xfrm>
                      <a:off x="0" y="0"/>
                      <a:ext cx="2057400" cy="1545590"/>
                    </a:xfrm>
                    <a:prstGeom prst="rect">
                      <a:avLst/>
                    </a:prstGeom>
                    <a:noFill/>
                    <a:ln w="9525">
                      <a:noFill/>
                      <a:miter lim="800000"/>
                      <a:headEnd/>
                      <a:tailEnd/>
                    </a:ln>
                  </pic:spPr>
                </pic:pic>
              </a:graphicData>
            </a:graphic>
          </wp:anchor>
        </w:drawing>
      </w:r>
      <w:r w:rsidRPr="00AC1BEE">
        <w:t xml:space="preserve">Выставка «Эстетика промышленного масштаба» - выставка мемориальная, главным героем которой является Марк Васильевич Демидовцев. Содержание личного архива, представленного на выставке, это практически отпечаток личности – его подпись, его подход к оформлению эскизов, его папки с рабочими материалами, расчеты на клочках бумаги. Все это – элементы портрета творца, каковым Демидовцев М.В. является. Название выставки отражает две стороны Демидовцева-дизайнера. «Эстетика» - это </w:t>
      </w:r>
      <w:proofErr w:type="gramStart"/>
      <w:r w:rsidRPr="00AC1BEE">
        <w:t>выставка о дизайнере</w:t>
      </w:r>
      <w:proofErr w:type="gramEnd"/>
      <w:r w:rsidRPr="00AC1BEE">
        <w:t xml:space="preserve">, но дизайнере не по кадровой номенклатуре, а в силу своих внутренних установок и понимания своей работы. «Промышленный масштаб» - это отражение не только места работы – крупное промышленное предприятие Волжский автомобильный завод, на </w:t>
      </w:r>
      <w:proofErr w:type="gramStart"/>
      <w:r w:rsidRPr="00AC1BEE">
        <w:t>котором</w:t>
      </w:r>
      <w:proofErr w:type="gramEnd"/>
      <w:r w:rsidRPr="00AC1BEE">
        <w:t xml:space="preserve"> главной заботой Демидовцева было создать дизайн промышленного объекта – автомобиля. </w:t>
      </w:r>
    </w:p>
    <w:p w:rsidR="002B2914" w:rsidRPr="00AC1BEE" w:rsidRDefault="002B2914" w:rsidP="002B2914">
      <w:pPr>
        <w:rPr>
          <w:b/>
          <w:bCs/>
          <w:iCs/>
          <w:u w:val="single"/>
        </w:rPr>
      </w:pPr>
    </w:p>
    <w:p w:rsidR="002B2914" w:rsidRPr="00AC1BEE" w:rsidRDefault="002B2914" w:rsidP="002B2914">
      <w:pPr>
        <w:jc w:val="center"/>
        <w:rPr>
          <w:b/>
          <w:iCs/>
          <w:u w:val="single"/>
        </w:rPr>
      </w:pPr>
      <w:r w:rsidRPr="00AC1BEE">
        <w:rPr>
          <w:iCs/>
          <w:noProof/>
        </w:rPr>
        <w:drawing>
          <wp:anchor distT="0" distB="0" distL="114300" distR="114300" simplePos="0" relativeHeight="251697152" behindDoc="0" locked="0" layoutInCell="1" allowOverlap="1">
            <wp:simplePos x="0" y="0"/>
            <wp:positionH relativeFrom="column">
              <wp:posOffset>4229100</wp:posOffset>
            </wp:positionH>
            <wp:positionV relativeFrom="paragraph">
              <wp:posOffset>69215</wp:posOffset>
            </wp:positionV>
            <wp:extent cx="1943100" cy="1459230"/>
            <wp:effectExtent l="19050" t="0" r="0" b="0"/>
            <wp:wrapSquare wrapText="bothSides"/>
            <wp:docPr id="90" name="Рисунок 90" descr="img_2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img_2566"/>
                    <pic:cNvPicPr>
                      <a:picLocks noChangeAspect="1" noChangeArrowheads="1"/>
                    </pic:cNvPicPr>
                  </pic:nvPicPr>
                  <pic:blipFill>
                    <a:blip r:embed="rId75" cstate="print"/>
                    <a:srcRect/>
                    <a:stretch>
                      <a:fillRect/>
                    </a:stretch>
                  </pic:blipFill>
                  <pic:spPr bwMode="auto">
                    <a:xfrm>
                      <a:off x="0" y="0"/>
                      <a:ext cx="1943100" cy="1459230"/>
                    </a:xfrm>
                    <a:prstGeom prst="rect">
                      <a:avLst/>
                    </a:prstGeom>
                    <a:noFill/>
                    <a:ln w="9525">
                      <a:noFill/>
                      <a:miter lim="800000"/>
                      <a:headEnd/>
                      <a:tailEnd/>
                    </a:ln>
                  </pic:spPr>
                </pic:pic>
              </a:graphicData>
            </a:graphic>
          </wp:anchor>
        </w:drawing>
      </w:r>
    </w:p>
    <w:p w:rsidR="002B2914" w:rsidRPr="00AC1BEE" w:rsidRDefault="002B2914" w:rsidP="002B2914">
      <w:pPr>
        <w:jc w:val="center"/>
        <w:rPr>
          <w:b/>
          <w:u w:val="single"/>
        </w:rPr>
      </w:pPr>
      <w:r w:rsidRPr="00AC1BEE">
        <w:rPr>
          <w:b/>
          <w:iCs/>
          <w:u w:val="single"/>
        </w:rPr>
        <w:t xml:space="preserve">Выставка </w:t>
      </w:r>
      <w:r w:rsidRPr="00AC1BEE">
        <w:rPr>
          <w:b/>
          <w:u w:val="single"/>
        </w:rPr>
        <w:t>«Неизвестная история: плакаты</w:t>
      </w:r>
      <w:proofErr w:type="gramStart"/>
      <w:r w:rsidRPr="00AC1BEE">
        <w:rPr>
          <w:b/>
          <w:u w:val="single"/>
        </w:rPr>
        <w:t xml:space="preserve"> П</w:t>
      </w:r>
      <w:proofErr w:type="gramEnd"/>
      <w:r w:rsidRPr="00AC1BEE">
        <w:rPr>
          <w:b/>
          <w:u w:val="single"/>
        </w:rPr>
        <w:t>ервой мировой»</w:t>
      </w:r>
    </w:p>
    <w:p w:rsidR="002B2914" w:rsidRPr="00AC1BEE" w:rsidRDefault="002B2914" w:rsidP="002B2914">
      <w:pPr>
        <w:rPr>
          <w:b/>
          <w:i/>
        </w:rPr>
      </w:pPr>
    </w:p>
    <w:p w:rsidR="002B2914" w:rsidRPr="00AC1BEE" w:rsidRDefault="002B2914" w:rsidP="002B2914">
      <w:pPr>
        <w:rPr>
          <w:b/>
          <w:i/>
        </w:rPr>
      </w:pPr>
      <w:r w:rsidRPr="00AC1BEE">
        <w:rPr>
          <w:b/>
          <w:i/>
        </w:rPr>
        <w:t>Время проведения: до 30 ноября.</w:t>
      </w:r>
    </w:p>
    <w:p w:rsidR="002B2914" w:rsidRPr="00AC1BEE" w:rsidRDefault="002B2914" w:rsidP="002B2914">
      <w:pPr>
        <w:jc w:val="both"/>
        <w:rPr>
          <w:iCs/>
        </w:rPr>
      </w:pPr>
    </w:p>
    <w:p w:rsidR="002B2914" w:rsidRPr="00AC1BEE" w:rsidRDefault="002B2914" w:rsidP="002B2914">
      <w:pPr>
        <w:pStyle w:val="rtejustify"/>
        <w:spacing w:before="0" w:beforeAutospacing="0" w:after="0" w:afterAutospacing="0"/>
        <w:jc w:val="both"/>
        <w:rPr>
          <w:u w:val="single"/>
        </w:rPr>
      </w:pPr>
      <w:r w:rsidRPr="00AC1BEE">
        <w:rPr>
          <w:iCs/>
        </w:rPr>
        <w:t xml:space="preserve">Выставка </w:t>
      </w:r>
      <w:r w:rsidRPr="00AC1BEE">
        <w:t>«Неизвестная история: плакаты</w:t>
      </w:r>
      <w:proofErr w:type="gramStart"/>
      <w:r w:rsidRPr="00AC1BEE">
        <w:t xml:space="preserve"> П</w:t>
      </w:r>
      <w:proofErr w:type="gramEnd"/>
      <w:r w:rsidRPr="00AC1BEE">
        <w:t>ервой мировой»</w:t>
      </w:r>
      <w:r w:rsidRPr="00AC1BEE">
        <w:rPr>
          <w:iCs/>
        </w:rPr>
        <w:t xml:space="preserve"> к 100-летию начала войны (совместный проект Альфа банка и газеты «Комсомольская правда»). Это </w:t>
      </w:r>
      <w:r w:rsidRPr="00AC1BEE">
        <w:t>выставочный проект из 50 отсканированных цветных копий русских агитационных плакатов 1914-1916 гг., дополненных краткими историческими справками, повествующими об основных событиях</w:t>
      </w:r>
      <w:proofErr w:type="gramStart"/>
      <w:r w:rsidRPr="00AC1BEE">
        <w:t xml:space="preserve"> П</w:t>
      </w:r>
      <w:proofErr w:type="gramEnd"/>
      <w:r w:rsidRPr="00AC1BEE">
        <w:t xml:space="preserve">ервой мировой войны. Плакаты, представленные на выставке, дают определенный информационный срез о политической, экономической и социальной жизни в России начала XX в.: рассказывают о нуждах Русской армии, призывают к участию в благотворительных акциях, </w:t>
      </w:r>
      <w:proofErr w:type="gramStart"/>
      <w:r w:rsidRPr="00AC1BEE">
        <w:t>рекламируют военные займы и поднимают</w:t>
      </w:r>
      <w:proofErr w:type="gramEnd"/>
      <w:r w:rsidRPr="00AC1BEE">
        <w:t xml:space="preserve"> боевой дух солдат и офицеров.</w:t>
      </w:r>
    </w:p>
    <w:p w:rsidR="002B2914" w:rsidRPr="00AC1BEE" w:rsidRDefault="002B2914" w:rsidP="002B2914">
      <w:pPr>
        <w:pStyle w:val="af0"/>
        <w:spacing w:before="0" w:beforeAutospacing="0" w:after="0" w:afterAutospacing="0"/>
        <w:jc w:val="center"/>
        <w:rPr>
          <w:b/>
          <w:u w:val="single"/>
        </w:rPr>
      </w:pPr>
    </w:p>
    <w:p w:rsidR="002B2914" w:rsidRPr="00AC1BEE" w:rsidRDefault="002B2914" w:rsidP="002B2914">
      <w:pPr>
        <w:jc w:val="center"/>
        <w:rPr>
          <w:b/>
        </w:rPr>
      </w:pPr>
      <w:r w:rsidRPr="00AC1BEE">
        <w:rPr>
          <w:noProof/>
        </w:rPr>
        <w:drawing>
          <wp:anchor distT="0" distB="0" distL="114300" distR="114300" simplePos="0" relativeHeight="251696128" behindDoc="0" locked="0" layoutInCell="1" allowOverlap="1">
            <wp:simplePos x="0" y="0"/>
            <wp:positionH relativeFrom="column">
              <wp:posOffset>0</wp:posOffset>
            </wp:positionH>
            <wp:positionV relativeFrom="paragraph">
              <wp:posOffset>99060</wp:posOffset>
            </wp:positionV>
            <wp:extent cx="1943100" cy="1292225"/>
            <wp:effectExtent l="19050" t="0" r="0" b="0"/>
            <wp:wrapSquare wrapText="bothSides"/>
            <wp:docPr id="69" name="Рисунок 69" descr="Презентация_Дерево в городе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Презентация_Дерево в городе_7"/>
                    <pic:cNvPicPr>
                      <a:picLocks noChangeAspect="1" noChangeArrowheads="1"/>
                    </pic:cNvPicPr>
                  </pic:nvPicPr>
                  <pic:blipFill>
                    <a:blip r:embed="rId76" cstate="print"/>
                    <a:srcRect/>
                    <a:stretch>
                      <a:fillRect/>
                    </a:stretch>
                  </pic:blipFill>
                  <pic:spPr bwMode="auto">
                    <a:xfrm>
                      <a:off x="0" y="0"/>
                      <a:ext cx="1943100" cy="1292225"/>
                    </a:xfrm>
                    <a:prstGeom prst="rect">
                      <a:avLst/>
                    </a:prstGeom>
                    <a:noFill/>
                    <a:ln w="9525">
                      <a:noFill/>
                      <a:miter lim="800000"/>
                      <a:headEnd/>
                      <a:tailEnd/>
                    </a:ln>
                  </pic:spPr>
                </pic:pic>
              </a:graphicData>
            </a:graphic>
          </wp:anchor>
        </w:drawing>
      </w:r>
      <w:r w:rsidRPr="00AC1BEE">
        <w:rPr>
          <w:b/>
          <w:u w:val="single"/>
        </w:rPr>
        <w:t xml:space="preserve">Интерактивная программа «Дерево в </w:t>
      </w:r>
      <w:proofErr w:type="gramStart"/>
      <w:r w:rsidRPr="00AC1BEE">
        <w:rPr>
          <w:b/>
          <w:u w:val="single"/>
        </w:rPr>
        <w:t>городе</w:t>
      </w:r>
      <w:proofErr w:type="gramEnd"/>
      <w:r w:rsidRPr="00AC1BEE">
        <w:rPr>
          <w:b/>
          <w:u w:val="single"/>
        </w:rPr>
        <w:t>»</w:t>
      </w:r>
    </w:p>
    <w:p w:rsidR="002B2914" w:rsidRPr="00AC1BEE" w:rsidRDefault="002B2914" w:rsidP="002B2914">
      <w:pPr>
        <w:jc w:val="both"/>
        <w:rPr>
          <w:b/>
          <w:color w:val="000000"/>
        </w:rPr>
      </w:pPr>
    </w:p>
    <w:p w:rsidR="002B2914" w:rsidRPr="00AC1BEE" w:rsidRDefault="002B2914" w:rsidP="002B2914">
      <w:pPr>
        <w:jc w:val="both"/>
        <w:rPr>
          <w:b/>
          <w:i/>
        </w:rPr>
      </w:pPr>
      <w:r w:rsidRPr="00AC1BEE">
        <w:rPr>
          <w:b/>
          <w:i/>
        </w:rPr>
        <w:t>Время проведения: до 31 декабря.</w:t>
      </w:r>
    </w:p>
    <w:p w:rsidR="002B2914" w:rsidRPr="00AC1BEE" w:rsidRDefault="002B2914" w:rsidP="002B2914">
      <w:pPr>
        <w:jc w:val="both"/>
        <w:rPr>
          <w:b/>
          <w:i/>
        </w:rPr>
      </w:pPr>
    </w:p>
    <w:p w:rsidR="002B2914" w:rsidRPr="00AC1BEE" w:rsidRDefault="002B2914" w:rsidP="002B2914">
      <w:pPr>
        <w:jc w:val="both"/>
      </w:pPr>
      <w:r w:rsidRPr="00AC1BEE">
        <w:rPr>
          <w:color w:val="000000"/>
        </w:rPr>
        <w:t>На выставке в</w:t>
      </w:r>
      <w:r w:rsidRPr="00AC1BEE">
        <w:t xml:space="preserve"> среде подлинных экспонатов по теме «Природа в городе» работает «дополненная реальность» – Дерево, которое взаимодействует с человеком посредством </w:t>
      </w:r>
      <w:proofErr w:type="spellStart"/>
      <w:r w:rsidRPr="00AC1BEE">
        <w:t>медиа-технологий</w:t>
      </w:r>
      <w:proofErr w:type="spellEnd"/>
      <w:r w:rsidRPr="00AC1BEE">
        <w:t xml:space="preserve">. Каждый поступок посетителя в </w:t>
      </w:r>
      <w:proofErr w:type="gramStart"/>
      <w:r w:rsidRPr="00AC1BEE">
        <w:t>отношении</w:t>
      </w:r>
      <w:proofErr w:type="gramEnd"/>
      <w:r w:rsidRPr="00AC1BEE">
        <w:t xml:space="preserve"> Дерева изменяет состояние Дерева (становятся видны процессы внутри него); одновременно меняется городская среда и самочувствие человека. Посетитель учится правильно выбирать и сажать деревья, ухаживать за ними в </w:t>
      </w:r>
      <w:proofErr w:type="gramStart"/>
      <w:r w:rsidRPr="00AC1BEE">
        <w:t>условиях</w:t>
      </w:r>
      <w:proofErr w:type="gramEnd"/>
      <w:r w:rsidRPr="00AC1BEE">
        <w:t xml:space="preserve"> города (с учетом характера почвы и близости дороги), различать деревья по листьям и плодам, местные виды и привезенные.</w:t>
      </w:r>
    </w:p>
    <w:p w:rsidR="002B2914" w:rsidRPr="00AC1BEE" w:rsidRDefault="002B2914" w:rsidP="002B2914">
      <w:pPr>
        <w:jc w:val="both"/>
        <w:rPr>
          <w:b/>
          <w:u w:val="single"/>
        </w:rPr>
      </w:pPr>
      <w:r w:rsidRPr="00AC1BEE">
        <w:lastRenderedPageBreak/>
        <w:t>Программа разработана музейными экологами, психологами, программистами и мультипликаторами, имеет версии для школьников разных возрастов, подростков и взрослых.</w:t>
      </w:r>
    </w:p>
    <w:p w:rsidR="002B2914" w:rsidRPr="00AC1BEE" w:rsidRDefault="002B2914" w:rsidP="002B2914">
      <w:pPr>
        <w:jc w:val="center"/>
        <w:rPr>
          <w:bCs/>
          <w:iCs/>
        </w:rPr>
      </w:pPr>
    </w:p>
    <w:p w:rsidR="002B2914" w:rsidRPr="00AC1BEE" w:rsidRDefault="002B2914" w:rsidP="002B2914">
      <w:pPr>
        <w:jc w:val="center"/>
        <w:rPr>
          <w:b/>
          <w:bCs/>
          <w:caps/>
          <w:u w:val="single"/>
        </w:rPr>
      </w:pPr>
      <w:r w:rsidRPr="00AC1BEE">
        <w:rPr>
          <w:b/>
          <w:bCs/>
          <w:caps/>
          <w:u w:val="single"/>
        </w:rPr>
        <w:t>Тематические занятия в выходные дни:</w:t>
      </w:r>
    </w:p>
    <w:p w:rsidR="002B2914" w:rsidRPr="00AC1BEE" w:rsidRDefault="002B2914" w:rsidP="002B2914">
      <w:pPr>
        <w:jc w:val="center"/>
        <w:rPr>
          <w:b/>
          <w:bCs/>
          <w:caps/>
          <w:u w:val="single"/>
        </w:rPr>
      </w:pPr>
    </w:p>
    <w:p w:rsidR="002B2914" w:rsidRPr="00AC1BEE" w:rsidRDefault="002B2914" w:rsidP="002B2914">
      <w:pPr>
        <w:jc w:val="both"/>
        <w:rPr>
          <w:b/>
          <w:i/>
          <w:color w:val="000000"/>
        </w:rPr>
      </w:pPr>
      <w:r w:rsidRPr="00AC1BEE">
        <w:rPr>
          <w:b/>
          <w:i/>
          <w:color w:val="000000"/>
        </w:rPr>
        <w:t>Время проведения: 8 ноября в 11.00</w:t>
      </w:r>
    </w:p>
    <w:p w:rsidR="002B2914" w:rsidRPr="00AC1BEE" w:rsidRDefault="002B2914" w:rsidP="002B2914">
      <w:pPr>
        <w:jc w:val="both"/>
        <w:rPr>
          <w:color w:val="000000"/>
        </w:rPr>
      </w:pPr>
      <w:r w:rsidRPr="00AC1BEE">
        <w:rPr>
          <w:b/>
          <w:color w:val="000000"/>
          <w:u w:val="single"/>
        </w:rPr>
        <w:t>«Забавная игрушка»</w:t>
      </w:r>
      <w:r w:rsidRPr="00AC1BEE">
        <w:rPr>
          <w:color w:val="000000"/>
        </w:rPr>
        <w:t xml:space="preserve"> – рассказ о гончарах-игрушечниках, встреча с дымковской и </w:t>
      </w:r>
      <w:proofErr w:type="spellStart"/>
      <w:r w:rsidRPr="00AC1BEE">
        <w:rPr>
          <w:color w:val="000000"/>
        </w:rPr>
        <w:t>каргопольской</w:t>
      </w:r>
      <w:proofErr w:type="spellEnd"/>
      <w:r w:rsidRPr="00AC1BEE">
        <w:rPr>
          <w:color w:val="000000"/>
        </w:rPr>
        <w:t xml:space="preserve"> глиняной игрушкой и лепка игрушечного коня. (Центр «ИГРОГРАД»). Для детей 6-9 лет. </w:t>
      </w:r>
    </w:p>
    <w:p w:rsidR="002B2914" w:rsidRPr="00AC1BEE" w:rsidRDefault="002B2914" w:rsidP="002B2914">
      <w:pPr>
        <w:jc w:val="both"/>
        <w:rPr>
          <w:color w:val="FF0000"/>
        </w:rPr>
      </w:pPr>
    </w:p>
    <w:p w:rsidR="002B2914" w:rsidRPr="00AC1BEE" w:rsidRDefault="002B2914" w:rsidP="002B2914">
      <w:pPr>
        <w:jc w:val="both"/>
        <w:rPr>
          <w:b/>
          <w:i/>
          <w:color w:val="000000"/>
        </w:rPr>
      </w:pPr>
      <w:r w:rsidRPr="00AC1BEE">
        <w:rPr>
          <w:b/>
          <w:i/>
          <w:color w:val="000000"/>
        </w:rPr>
        <w:t>Время проведения: 9 ноября в 13.00</w:t>
      </w:r>
    </w:p>
    <w:p w:rsidR="002B2914" w:rsidRPr="00AC1BEE" w:rsidRDefault="002B2914" w:rsidP="002B2914">
      <w:pPr>
        <w:jc w:val="both"/>
        <w:rPr>
          <w:color w:val="000000"/>
        </w:rPr>
      </w:pPr>
      <w:r w:rsidRPr="00AC1BEE">
        <w:rPr>
          <w:b/>
          <w:bCs/>
          <w:color w:val="000000"/>
          <w:u w:val="single"/>
        </w:rPr>
        <w:t xml:space="preserve"> «Дерево в </w:t>
      </w:r>
      <w:proofErr w:type="gramStart"/>
      <w:r w:rsidRPr="00AC1BEE">
        <w:rPr>
          <w:b/>
          <w:bCs/>
          <w:color w:val="000000"/>
          <w:u w:val="single"/>
        </w:rPr>
        <w:t>городе</w:t>
      </w:r>
      <w:proofErr w:type="gramEnd"/>
      <w:r w:rsidRPr="00AC1BEE">
        <w:rPr>
          <w:b/>
          <w:bCs/>
          <w:color w:val="000000"/>
          <w:u w:val="single"/>
        </w:rPr>
        <w:t>»</w:t>
      </w:r>
      <w:r w:rsidRPr="00AC1BEE">
        <w:rPr>
          <w:bCs/>
          <w:color w:val="000000"/>
        </w:rPr>
        <w:t xml:space="preserve"> – </w:t>
      </w:r>
      <w:r w:rsidRPr="00AC1BEE">
        <w:rPr>
          <w:iCs/>
          <w:color w:val="000000"/>
        </w:rPr>
        <w:t xml:space="preserve">мультимедиа занятие-игра о жизни городских деревьев. </w:t>
      </w:r>
      <w:r w:rsidRPr="00AC1BEE">
        <w:rPr>
          <w:color w:val="000000"/>
        </w:rPr>
        <w:t xml:space="preserve">Для детей 7-16 лет. </w:t>
      </w:r>
    </w:p>
    <w:p w:rsidR="002B2914" w:rsidRPr="00AC1BEE" w:rsidRDefault="002B2914" w:rsidP="002B2914">
      <w:pPr>
        <w:jc w:val="both"/>
      </w:pPr>
    </w:p>
    <w:p w:rsidR="005F3FA1" w:rsidRPr="00AC1BEE" w:rsidRDefault="005F3FA1" w:rsidP="00CE1A78">
      <w:pPr>
        <w:jc w:val="both"/>
      </w:pPr>
    </w:p>
    <w:p w:rsidR="006C4667" w:rsidRPr="00AC1BEE" w:rsidRDefault="006C4667" w:rsidP="00CE1A78">
      <w:pPr>
        <w:jc w:val="center"/>
        <w:rPr>
          <w:b/>
          <w:sz w:val="28"/>
          <w:szCs w:val="28"/>
          <w:u w:val="single"/>
        </w:rPr>
      </w:pPr>
      <w:r w:rsidRPr="00AC1BEE">
        <w:rPr>
          <w:b/>
          <w:sz w:val="28"/>
          <w:szCs w:val="28"/>
          <w:u w:val="single"/>
        </w:rPr>
        <w:t>МАУК</w:t>
      </w:r>
      <w:r w:rsidRPr="00AC1BEE">
        <w:rPr>
          <w:b/>
          <w:u w:val="single"/>
        </w:rPr>
        <w:t xml:space="preserve"> </w:t>
      </w:r>
      <w:r w:rsidRPr="00AC1BEE">
        <w:rPr>
          <w:b/>
          <w:sz w:val="28"/>
          <w:szCs w:val="28"/>
          <w:u w:val="single"/>
        </w:rPr>
        <w:t xml:space="preserve">ПАРКОВЫЙ КОМПЛЕКС ИСТОРИИ ТЕХНИКИ ИМЕНИ </w:t>
      </w:r>
    </w:p>
    <w:p w:rsidR="006C4667" w:rsidRPr="00AC1BEE" w:rsidRDefault="006C4667" w:rsidP="00CE1A78">
      <w:pPr>
        <w:jc w:val="center"/>
        <w:rPr>
          <w:b/>
          <w:sz w:val="28"/>
          <w:szCs w:val="28"/>
          <w:u w:val="single"/>
        </w:rPr>
      </w:pPr>
      <w:r w:rsidRPr="00AC1BEE">
        <w:rPr>
          <w:b/>
          <w:sz w:val="28"/>
          <w:szCs w:val="28"/>
          <w:u w:val="single"/>
        </w:rPr>
        <w:t>К.С. САХАРОВА</w:t>
      </w:r>
    </w:p>
    <w:p w:rsidR="006C4667" w:rsidRPr="00AC1BEE" w:rsidRDefault="006C4667" w:rsidP="00CE1A78">
      <w:pPr>
        <w:jc w:val="center"/>
        <w:rPr>
          <w:i/>
        </w:rPr>
      </w:pPr>
      <w:r w:rsidRPr="00AC1BEE">
        <w:rPr>
          <w:i/>
        </w:rPr>
        <w:t xml:space="preserve">(445024 Самарская область </w:t>
      </w:r>
      <w:proofErr w:type="gramStart"/>
      <w:r w:rsidRPr="00AC1BEE">
        <w:rPr>
          <w:i/>
        </w:rPr>
        <w:t>г</w:t>
      </w:r>
      <w:proofErr w:type="gramEnd"/>
      <w:r w:rsidRPr="00AC1BEE">
        <w:rPr>
          <w:i/>
        </w:rPr>
        <w:t>. Тольятти  Южное шоссе , 137, тел. для справок и заказа экскурсий +7 (8482) 72-66-20, тел. кафе Технического музея +7 (8482) 72-65-92, открытая группа «</w:t>
      </w:r>
      <w:proofErr w:type="spellStart"/>
      <w:r w:rsidRPr="00AC1BEE">
        <w:rPr>
          <w:i/>
        </w:rPr>
        <w:t>Вконтакте</w:t>
      </w:r>
      <w:proofErr w:type="spellEnd"/>
      <w:r w:rsidRPr="00AC1BEE">
        <w:rPr>
          <w:i/>
        </w:rPr>
        <w:t xml:space="preserve">»: </w:t>
      </w:r>
      <w:hyperlink r:id="rId77" w:history="1">
        <w:r w:rsidRPr="00AC1BEE">
          <w:rPr>
            <w:rStyle w:val="aa"/>
            <w:i/>
          </w:rPr>
          <w:t>https://vk.com/tehmuseum</w:t>
        </w:r>
      </w:hyperlink>
      <w:r w:rsidRPr="00AC1BEE">
        <w:rPr>
          <w:i/>
        </w:rPr>
        <w:t>., парк работает без выходных, с 9-00 до 17-00)</w:t>
      </w:r>
    </w:p>
    <w:p w:rsidR="006C4667" w:rsidRPr="00AC1BEE" w:rsidRDefault="006C4667" w:rsidP="00CE1A78"/>
    <w:p w:rsidR="006C4667" w:rsidRPr="00AC1BEE" w:rsidRDefault="006C4667" w:rsidP="00CE1A78">
      <w:pPr>
        <w:jc w:val="center"/>
        <w:rPr>
          <w:b/>
        </w:rPr>
      </w:pPr>
      <w:r w:rsidRPr="00AC1BEE">
        <w:rPr>
          <w:b/>
        </w:rPr>
        <w:t>Счёт и письмо</w:t>
      </w:r>
    </w:p>
    <w:p w:rsidR="006C4667" w:rsidRPr="00AC1BEE" w:rsidRDefault="006C4667" w:rsidP="00CE1A78">
      <w:pPr>
        <w:rPr>
          <w:b/>
        </w:rPr>
      </w:pPr>
    </w:p>
    <w:p w:rsidR="006C4667" w:rsidRPr="00AC1BEE" w:rsidRDefault="006C4667" w:rsidP="00CE1A78">
      <w:pPr>
        <w:jc w:val="both"/>
        <w:rPr>
          <w:b/>
        </w:rPr>
      </w:pPr>
      <w:r w:rsidRPr="00AC1BEE">
        <w:t>МАУК «Парковый комплекс истории техники им. К.Г. Сахарова»    представляет выставку</w:t>
      </w:r>
      <w:r w:rsidRPr="00AC1BEE">
        <w:rPr>
          <w:b/>
        </w:rPr>
        <w:t xml:space="preserve">  «Счёт и письмо». </w:t>
      </w:r>
    </w:p>
    <w:p w:rsidR="005906FA" w:rsidRPr="00AC1BEE" w:rsidRDefault="005906FA" w:rsidP="00CE1A78">
      <w:pPr>
        <w:jc w:val="both"/>
        <w:rPr>
          <w:b/>
        </w:rPr>
      </w:pPr>
    </w:p>
    <w:p w:rsidR="006C4667" w:rsidRPr="00AC1BEE" w:rsidRDefault="005906FA" w:rsidP="007C761C">
      <w:pPr>
        <w:jc w:val="both"/>
        <w:rPr>
          <w:b/>
        </w:rPr>
      </w:pPr>
      <w:r w:rsidRPr="00AC1BEE">
        <w:rPr>
          <w:b/>
          <w:i/>
          <w:noProof/>
        </w:rPr>
        <w:drawing>
          <wp:anchor distT="0" distB="0" distL="114300" distR="114300" simplePos="0" relativeHeight="251689984" behindDoc="0" locked="0" layoutInCell="1" allowOverlap="1">
            <wp:simplePos x="0" y="0"/>
            <wp:positionH relativeFrom="column">
              <wp:posOffset>-85725</wp:posOffset>
            </wp:positionH>
            <wp:positionV relativeFrom="paragraph">
              <wp:posOffset>-635</wp:posOffset>
            </wp:positionV>
            <wp:extent cx="3371850" cy="2514600"/>
            <wp:effectExtent l="19050" t="0" r="0" b="0"/>
            <wp:wrapSquare wrapText="bothSides"/>
            <wp:docPr id="75"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8" cstate="print"/>
                    <a:srcRect/>
                    <a:stretch>
                      <a:fillRect/>
                    </a:stretch>
                  </pic:blipFill>
                  <pic:spPr bwMode="auto">
                    <a:xfrm>
                      <a:off x="0" y="0"/>
                      <a:ext cx="3371850" cy="2514600"/>
                    </a:xfrm>
                    <a:prstGeom prst="rect">
                      <a:avLst/>
                    </a:prstGeom>
                    <a:noFill/>
                    <a:ln w="9525">
                      <a:noFill/>
                      <a:miter lim="800000"/>
                      <a:headEnd/>
                      <a:tailEnd/>
                    </a:ln>
                  </pic:spPr>
                </pic:pic>
              </a:graphicData>
            </a:graphic>
          </wp:anchor>
        </w:drawing>
      </w:r>
      <w:r w:rsidR="006C4667" w:rsidRPr="00AC1BEE">
        <w:rPr>
          <w:b/>
        </w:rPr>
        <w:t>Цель:</w:t>
      </w:r>
      <w:r w:rsidR="006C4667" w:rsidRPr="00AC1BEE">
        <w:t xml:space="preserve">    Знакомство  посетителей  с  ушедшими технологиями «офисного производства». Как в </w:t>
      </w:r>
      <w:r w:rsidR="006C4667" w:rsidRPr="00AC1BEE">
        <w:rPr>
          <w:lang w:val="en-US"/>
        </w:rPr>
        <w:t>XVIII</w:t>
      </w:r>
      <w:r w:rsidR="006C4667" w:rsidRPr="00AC1BEE">
        <w:t>-</w:t>
      </w:r>
      <w:r w:rsidR="006C4667" w:rsidRPr="00AC1BEE">
        <w:rPr>
          <w:lang w:val="en-US"/>
        </w:rPr>
        <w:t>XX</w:t>
      </w:r>
      <w:r w:rsidR="006C4667" w:rsidRPr="00AC1BEE">
        <w:t xml:space="preserve">   были реализованы принципы механики античности, а широкое   внедрение  электричества и  развития кибернетических устройств и цифровых технологий решительно преобразовали   характер труда людей.  Выставка из экспозиции предметов  быта и делопроизводства иллюстрирует следующие разделы: </w:t>
      </w:r>
    </w:p>
    <w:p w:rsidR="006C4667" w:rsidRPr="00AC1BEE" w:rsidRDefault="006C4667" w:rsidP="007C761C">
      <w:pPr>
        <w:pStyle w:val="ab"/>
        <w:spacing w:after="0" w:line="240" w:lineRule="auto"/>
        <w:ind w:left="0"/>
        <w:jc w:val="both"/>
        <w:rPr>
          <w:b/>
          <w:szCs w:val="24"/>
        </w:rPr>
      </w:pPr>
      <w:r w:rsidRPr="00AC1BEE">
        <w:rPr>
          <w:b/>
          <w:szCs w:val="24"/>
        </w:rPr>
        <w:t xml:space="preserve">1.Технологии счёта </w:t>
      </w:r>
    </w:p>
    <w:p w:rsidR="006C4667" w:rsidRPr="00AC1BEE" w:rsidRDefault="006C4667" w:rsidP="007C761C">
      <w:pPr>
        <w:pStyle w:val="ab"/>
        <w:spacing w:after="0" w:line="240" w:lineRule="auto"/>
        <w:ind w:left="0"/>
        <w:jc w:val="both"/>
        <w:rPr>
          <w:b/>
          <w:szCs w:val="24"/>
        </w:rPr>
      </w:pPr>
      <w:r w:rsidRPr="00AC1BEE">
        <w:rPr>
          <w:b/>
          <w:szCs w:val="24"/>
        </w:rPr>
        <w:t>1.1.</w:t>
      </w:r>
      <w:proofErr w:type="gramStart"/>
      <w:r w:rsidRPr="00AC1BEE">
        <w:rPr>
          <w:b/>
          <w:szCs w:val="24"/>
        </w:rPr>
        <w:t>Краткая</w:t>
      </w:r>
      <w:proofErr w:type="gramEnd"/>
      <w:r w:rsidRPr="00AC1BEE">
        <w:rPr>
          <w:b/>
          <w:szCs w:val="24"/>
        </w:rPr>
        <w:t xml:space="preserve">  история счёта до распространения  письменности:</w:t>
      </w:r>
      <w:r w:rsidRPr="00AC1BEE">
        <w:rPr>
          <w:szCs w:val="24"/>
        </w:rPr>
        <w:t xml:space="preserve"> камешки для счёта, раковины,  бусины, чётки, техники  подсчёта. Приёмы «</w:t>
      </w:r>
      <w:proofErr w:type="spellStart"/>
      <w:r w:rsidRPr="00AC1BEE">
        <w:rPr>
          <w:szCs w:val="24"/>
        </w:rPr>
        <w:t>точкование</w:t>
      </w:r>
      <w:proofErr w:type="spellEnd"/>
      <w:r w:rsidRPr="00AC1BEE">
        <w:rPr>
          <w:szCs w:val="24"/>
        </w:rPr>
        <w:t xml:space="preserve">», записи «палочками». </w:t>
      </w:r>
    </w:p>
    <w:p w:rsidR="006C4667" w:rsidRPr="00AC1BEE" w:rsidRDefault="006C4667" w:rsidP="007C761C">
      <w:pPr>
        <w:pStyle w:val="ab"/>
        <w:spacing w:after="0" w:line="240" w:lineRule="auto"/>
        <w:ind w:left="0"/>
        <w:jc w:val="both"/>
        <w:rPr>
          <w:b/>
          <w:szCs w:val="24"/>
        </w:rPr>
      </w:pPr>
      <w:r w:rsidRPr="00AC1BEE">
        <w:rPr>
          <w:szCs w:val="24"/>
        </w:rPr>
        <w:t>1.2.Письменность и счёт. Что дала миру грамотность и письменность.   Римские и арабские цифры</w:t>
      </w:r>
    </w:p>
    <w:p w:rsidR="006C4667" w:rsidRPr="00AC1BEE" w:rsidRDefault="006C4667" w:rsidP="007C761C">
      <w:pPr>
        <w:pStyle w:val="ab"/>
        <w:spacing w:after="0" w:line="240" w:lineRule="auto"/>
        <w:ind w:left="0"/>
        <w:jc w:val="both"/>
        <w:rPr>
          <w:szCs w:val="24"/>
        </w:rPr>
      </w:pPr>
      <w:r w:rsidRPr="00AC1BEE">
        <w:rPr>
          <w:szCs w:val="24"/>
        </w:rPr>
        <w:t xml:space="preserve">1.3.Революция делопроизводства от  </w:t>
      </w:r>
      <w:proofErr w:type="gramStart"/>
      <w:r w:rsidRPr="00AC1BEE">
        <w:rPr>
          <w:szCs w:val="24"/>
        </w:rPr>
        <w:t>римской</w:t>
      </w:r>
      <w:proofErr w:type="gramEnd"/>
      <w:r w:rsidRPr="00AC1BEE">
        <w:rPr>
          <w:szCs w:val="24"/>
        </w:rPr>
        <w:t xml:space="preserve">  </w:t>
      </w:r>
      <w:proofErr w:type="spellStart"/>
      <w:r w:rsidRPr="00AC1BEE">
        <w:rPr>
          <w:szCs w:val="24"/>
          <w:lang w:val="en-US"/>
        </w:rPr>
        <w:t>Abaka</w:t>
      </w:r>
      <w:proofErr w:type="spellEnd"/>
      <w:r w:rsidRPr="00AC1BEE">
        <w:rPr>
          <w:szCs w:val="24"/>
        </w:rPr>
        <w:t xml:space="preserve">  до «Русских счёт».  </w:t>
      </w:r>
    </w:p>
    <w:p w:rsidR="006C4667" w:rsidRPr="00AC1BEE" w:rsidRDefault="006C4667" w:rsidP="007C761C">
      <w:pPr>
        <w:pStyle w:val="ab"/>
        <w:spacing w:after="0" w:line="240" w:lineRule="auto"/>
        <w:ind w:left="0"/>
        <w:jc w:val="both"/>
        <w:rPr>
          <w:szCs w:val="24"/>
        </w:rPr>
      </w:pPr>
      <w:r w:rsidRPr="00AC1BEE">
        <w:rPr>
          <w:szCs w:val="24"/>
        </w:rPr>
        <w:t xml:space="preserve">1.4.Счётно-вычислительные машины. </w:t>
      </w:r>
      <w:proofErr w:type="gramStart"/>
      <w:r w:rsidRPr="00AC1BEE">
        <w:rPr>
          <w:szCs w:val="24"/>
        </w:rPr>
        <w:t>Поучительная</w:t>
      </w:r>
      <w:proofErr w:type="gramEnd"/>
      <w:r w:rsidRPr="00AC1BEE">
        <w:rPr>
          <w:szCs w:val="24"/>
        </w:rPr>
        <w:t xml:space="preserve">  история  арифмометра. </w:t>
      </w:r>
    </w:p>
    <w:p w:rsidR="006C4667" w:rsidRPr="00AC1BEE" w:rsidRDefault="006C4667" w:rsidP="007C761C">
      <w:pPr>
        <w:pStyle w:val="ab"/>
        <w:spacing w:after="0" w:line="240" w:lineRule="auto"/>
        <w:ind w:left="0"/>
        <w:jc w:val="both"/>
        <w:rPr>
          <w:szCs w:val="24"/>
        </w:rPr>
      </w:pPr>
      <w:r w:rsidRPr="00AC1BEE">
        <w:rPr>
          <w:szCs w:val="24"/>
        </w:rPr>
        <w:t>1.5.Перфокарты, магнитные ленты, табуляграммы.</w:t>
      </w:r>
    </w:p>
    <w:p w:rsidR="006C4667" w:rsidRPr="00AC1BEE" w:rsidRDefault="006C4667" w:rsidP="007C761C">
      <w:pPr>
        <w:pStyle w:val="ab"/>
        <w:spacing w:after="0" w:line="240" w:lineRule="auto"/>
        <w:ind w:left="0"/>
        <w:jc w:val="both"/>
        <w:rPr>
          <w:szCs w:val="24"/>
        </w:rPr>
      </w:pPr>
      <w:r w:rsidRPr="00AC1BEE">
        <w:rPr>
          <w:szCs w:val="24"/>
        </w:rPr>
        <w:t xml:space="preserve">1.6.ЭВМ  советского периода - первые цифровые калькуляторы. Движение к минимизации, уменьшению энергопотребления </w:t>
      </w:r>
    </w:p>
    <w:p w:rsidR="005906FA" w:rsidRPr="00AC1BEE" w:rsidRDefault="005906FA" w:rsidP="00CE1A78">
      <w:pPr>
        <w:pStyle w:val="ab"/>
        <w:spacing w:after="0" w:line="240" w:lineRule="auto"/>
        <w:ind w:left="0"/>
        <w:jc w:val="both"/>
        <w:rPr>
          <w:szCs w:val="24"/>
        </w:rPr>
      </w:pPr>
    </w:p>
    <w:p w:rsidR="006C4667" w:rsidRPr="00AC1BEE" w:rsidRDefault="007C761C" w:rsidP="00CE1A78">
      <w:pPr>
        <w:pStyle w:val="ab"/>
        <w:spacing w:after="0" w:line="240" w:lineRule="auto"/>
        <w:ind w:left="0"/>
        <w:jc w:val="both"/>
        <w:rPr>
          <w:b/>
          <w:szCs w:val="24"/>
        </w:rPr>
      </w:pPr>
      <w:r w:rsidRPr="00AC1BEE">
        <w:rPr>
          <w:b/>
          <w:noProof/>
          <w:szCs w:val="24"/>
          <w:lang w:eastAsia="ru-RU"/>
        </w:rPr>
        <w:lastRenderedPageBreak/>
        <w:drawing>
          <wp:anchor distT="0" distB="0" distL="114300" distR="114300" simplePos="0" relativeHeight="251704320" behindDoc="1" locked="0" layoutInCell="1" allowOverlap="1">
            <wp:simplePos x="0" y="0"/>
            <wp:positionH relativeFrom="column">
              <wp:posOffset>2628900</wp:posOffset>
            </wp:positionH>
            <wp:positionV relativeFrom="paragraph">
              <wp:posOffset>9525</wp:posOffset>
            </wp:positionV>
            <wp:extent cx="3314700" cy="2486025"/>
            <wp:effectExtent l="19050" t="0" r="0" b="0"/>
            <wp:wrapTight wrapText="bothSides">
              <wp:wrapPolygon edited="0">
                <wp:start x="-124" y="0"/>
                <wp:lineTo x="-124" y="21517"/>
                <wp:lineTo x="21600" y="21517"/>
                <wp:lineTo x="21600" y="0"/>
                <wp:lineTo x="-124" y="0"/>
              </wp:wrapPolygon>
            </wp:wrapTight>
            <wp:docPr id="76"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9" cstate="print"/>
                    <a:srcRect/>
                    <a:stretch>
                      <a:fillRect/>
                    </a:stretch>
                  </pic:blipFill>
                  <pic:spPr bwMode="auto">
                    <a:xfrm>
                      <a:off x="0" y="0"/>
                      <a:ext cx="3314700" cy="2486025"/>
                    </a:xfrm>
                    <a:prstGeom prst="rect">
                      <a:avLst/>
                    </a:prstGeom>
                    <a:noFill/>
                    <a:ln w="9525">
                      <a:noFill/>
                      <a:miter lim="800000"/>
                      <a:headEnd/>
                      <a:tailEnd/>
                    </a:ln>
                  </pic:spPr>
                </pic:pic>
              </a:graphicData>
            </a:graphic>
          </wp:anchor>
        </w:drawing>
      </w:r>
      <w:r w:rsidR="006C4667" w:rsidRPr="00AC1BEE">
        <w:rPr>
          <w:b/>
          <w:szCs w:val="24"/>
        </w:rPr>
        <w:t xml:space="preserve">2. Технологии письменности  и копирования документов </w:t>
      </w:r>
    </w:p>
    <w:p w:rsidR="006C4667" w:rsidRPr="00AC1BEE" w:rsidRDefault="006C4667" w:rsidP="00CE1A78">
      <w:pPr>
        <w:jc w:val="both"/>
      </w:pPr>
      <w:r w:rsidRPr="00AC1BEE">
        <w:t>2.1.   Гусиное перо – Стальное перо – Пишущая машинка -  Электрическая пишущая машинка  - Персональный компьютер и  принтер.</w:t>
      </w:r>
    </w:p>
    <w:p w:rsidR="006C4667" w:rsidRPr="00AC1BEE" w:rsidRDefault="006C4667" w:rsidP="00CE1A78">
      <w:pPr>
        <w:jc w:val="both"/>
      </w:pPr>
      <w:r w:rsidRPr="00AC1BEE">
        <w:t xml:space="preserve">На выставке  представлены копии архивных  документов </w:t>
      </w:r>
      <w:r w:rsidRPr="00AC1BEE">
        <w:rPr>
          <w:lang w:val="en-US"/>
        </w:rPr>
        <w:t>XVIII</w:t>
      </w:r>
      <w:r w:rsidRPr="00AC1BEE">
        <w:t xml:space="preserve"> – </w:t>
      </w:r>
      <w:r w:rsidRPr="00AC1BEE">
        <w:rPr>
          <w:lang w:val="en-US"/>
        </w:rPr>
        <w:t>XX</w:t>
      </w:r>
      <w:r w:rsidRPr="00AC1BEE">
        <w:t xml:space="preserve"> веков</w:t>
      </w:r>
      <w:proofErr w:type="gramStart"/>
      <w:r w:rsidRPr="00AC1BEE">
        <w:t xml:space="preserve"> .</w:t>
      </w:r>
      <w:proofErr w:type="gramEnd"/>
      <w:r w:rsidRPr="00AC1BEE">
        <w:t xml:space="preserve"> Выражаем искреннюю  благодарность  сотрудникам Управления по делам архивов мэрии г.о. Тольятти. </w:t>
      </w:r>
    </w:p>
    <w:p w:rsidR="007C761C" w:rsidRPr="00AC1BEE" w:rsidRDefault="007C761C" w:rsidP="003A5711">
      <w:pPr>
        <w:jc w:val="center"/>
        <w:rPr>
          <w:b/>
        </w:rPr>
      </w:pPr>
    </w:p>
    <w:p w:rsidR="007C761C" w:rsidRPr="00AC1BEE" w:rsidRDefault="007C761C" w:rsidP="003A5711">
      <w:pPr>
        <w:jc w:val="center"/>
        <w:rPr>
          <w:b/>
        </w:rPr>
      </w:pPr>
    </w:p>
    <w:p w:rsidR="003A5711" w:rsidRPr="00AC1BEE" w:rsidRDefault="003A5711" w:rsidP="003A5711">
      <w:pPr>
        <w:jc w:val="center"/>
      </w:pPr>
      <w:r w:rsidRPr="00AC1BEE">
        <w:rPr>
          <w:b/>
        </w:rPr>
        <w:t xml:space="preserve"> «Технология звука XX века»</w:t>
      </w:r>
    </w:p>
    <w:p w:rsidR="003A5711" w:rsidRPr="00AC1BEE" w:rsidRDefault="003A5711" w:rsidP="003A5711">
      <w:pPr>
        <w:jc w:val="center"/>
      </w:pPr>
      <w:r w:rsidRPr="00AC1BEE">
        <w:t xml:space="preserve">МАУК «Парковый комплекс истории техники им. К.Г. Сахарова </w:t>
      </w:r>
    </w:p>
    <w:p w:rsidR="003A5711" w:rsidRPr="00AC1BEE" w:rsidRDefault="003A5711" w:rsidP="003A5711">
      <w:pPr>
        <w:jc w:val="center"/>
        <w:rPr>
          <w:b/>
        </w:rPr>
      </w:pPr>
      <w:r w:rsidRPr="00AC1BEE">
        <w:t xml:space="preserve">  представляет:  выставку</w:t>
      </w:r>
      <w:r w:rsidRPr="00AC1BEE">
        <w:rPr>
          <w:b/>
          <w:sz w:val="28"/>
          <w:szCs w:val="28"/>
        </w:rPr>
        <w:t xml:space="preserve">  </w:t>
      </w:r>
      <w:r w:rsidRPr="00AC1BEE">
        <w:rPr>
          <w:b/>
        </w:rPr>
        <w:t>«Технология звука XX века»</w:t>
      </w:r>
    </w:p>
    <w:p w:rsidR="003A5711" w:rsidRPr="00AC1BEE" w:rsidRDefault="003A5711" w:rsidP="003A5711">
      <w:pPr>
        <w:jc w:val="center"/>
        <w:rPr>
          <w:b/>
        </w:rPr>
      </w:pPr>
    </w:p>
    <w:p w:rsidR="003A5711" w:rsidRPr="00AC1BEE" w:rsidRDefault="003A5711" w:rsidP="003A5711">
      <w:pPr>
        <w:rPr>
          <w:b/>
        </w:rPr>
      </w:pPr>
      <w:r w:rsidRPr="00AC1BEE">
        <w:rPr>
          <w:b/>
          <w:i/>
        </w:rPr>
        <w:t xml:space="preserve">Время проведения: с 20 октября   </w:t>
      </w:r>
    </w:p>
    <w:p w:rsidR="003A5711" w:rsidRPr="00AC1BEE" w:rsidRDefault="003A5711" w:rsidP="003A5711">
      <w:pPr>
        <w:jc w:val="both"/>
      </w:pPr>
      <w:r w:rsidRPr="00AC1BEE">
        <w:rPr>
          <w:b/>
        </w:rPr>
        <w:t>Цель</w:t>
      </w:r>
      <w:r w:rsidRPr="00AC1BEE">
        <w:t xml:space="preserve">:    Знакомство  посетителей  с   развитием звукозаписи в XX веке. </w:t>
      </w:r>
    </w:p>
    <w:p w:rsidR="003A5711" w:rsidRPr="00AC1BEE" w:rsidRDefault="003A5711" w:rsidP="003A5711">
      <w:pPr>
        <w:rPr>
          <w:b/>
        </w:rPr>
      </w:pPr>
      <w:r w:rsidRPr="00AC1BEE">
        <w:rPr>
          <w:b/>
        </w:rPr>
        <w:t xml:space="preserve">1.От фонографа Эдисона до стереофонической «вертушки».  </w:t>
      </w:r>
    </w:p>
    <w:p w:rsidR="003A5711" w:rsidRPr="00AC1BEE" w:rsidRDefault="003A5711" w:rsidP="003A5711">
      <w:r w:rsidRPr="00AC1BEE">
        <w:t xml:space="preserve">Из истории граммофонов. Патефон – символ </w:t>
      </w:r>
      <w:proofErr w:type="gramStart"/>
      <w:r w:rsidRPr="00AC1BEE">
        <w:t>довоенной</w:t>
      </w:r>
      <w:proofErr w:type="gramEnd"/>
      <w:r w:rsidRPr="00AC1BEE">
        <w:t xml:space="preserve"> жизни </w:t>
      </w:r>
    </w:p>
    <w:p w:rsidR="003A5711" w:rsidRPr="00AC1BEE" w:rsidRDefault="003A5711" w:rsidP="003A5711">
      <w:pPr>
        <w:jc w:val="both"/>
        <w:rPr>
          <w:b/>
        </w:rPr>
      </w:pPr>
      <w:r w:rsidRPr="00AC1BEE">
        <w:rPr>
          <w:b/>
        </w:rPr>
        <w:t>2. Первые магнитофоны</w:t>
      </w:r>
    </w:p>
    <w:p w:rsidR="003A5711" w:rsidRPr="00AC1BEE" w:rsidRDefault="003A5711" w:rsidP="003A5711">
      <w:pPr>
        <w:jc w:val="both"/>
      </w:pPr>
      <w:r w:rsidRPr="00AC1BEE">
        <w:t xml:space="preserve">2.1.Как появились катушечные бобины.  Расцвет и закат кассетных магнитофонов.  </w:t>
      </w:r>
    </w:p>
    <w:p w:rsidR="003A5711" w:rsidRPr="00AC1BEE" w:rsidRDefault="003A5711" w:rsidP="003A5711">
      <w:pPr>
        <w:jc w:val="both"/>
        <w:rPr>
          <w:b/>
        </w:rPr>
      </w:pPr>
      <w:r w:rsidRPr="00AC1BEE">
        <w:rPr>
          <w:b/>
        </w:rPr>
        <w:t xml:space="preserve">3. Возвращение </w:t>
      </w:r>
      <w:proofErr w:type="spellStart"/>
      <w:r w:rsidRPr="00AC1BEE">
        <w:rPr>
          <w:b/>
        </w:rPr>
        <w:t>виннила</w:t>
      </w:r>
      <w:proofErr w:type="spellEnd"/>
      <w:r w:rsidRPr="00AC1BEE">
        <w:rPr>
          <w:b/>
        </w:rPr>
        <w:t xml:space="preserve">. Триумф после смерти.   </w:t>
      </w:r>
    </w:p>
    <w:p w:rsidR="003A5711" w:rsidRPr="00AC1BEE" w:rsidRDefault="003A5711" w:rsidP="003A5711">
      <w:pPr>
        <w:jc w:val="both"/>
      </w:pPr>
      <w:r w:rsidRPr="00AC1BEE">
        <w:t xml:space="preserve">На выставке представлены </w:t>
      </w:r>
      <w:proofErr w:type="gramStart"/>
      <w:r w:rsidRPr="00AC1BEE">
        <w:t>образцы</w:t>
      </w:r>
      <w:proofErr w:type="gramEnd"/>
      <w:r w:rsidRPr="00AC1BEE">
        <w:t xml:space="preserve">  производимые советской промышленностью в 20 – 80- е гг  XX века. Наглядно представлено движение к минимизации, уменьшению энергопотребления, мобильности образцов.  Выставочные образцы из собрания предметов МАУК г.о. Тольятти Парковый комплекс истории техники им. К.Г. Сахарова. Выставка находится вместе с экспозицией «Счёт и письмо». </w:t>
      </w:r>
    </w:p>
    <w:p w:rsidR="003A5711" w:rsidRPr="00AC1BEE" w:rsidRDefault="003A5711" w:rsidP="003A5711">
      <w:pPr>
        <w:jc w:val="both"/>
      </w:pPr>
      <w:r w:rsidRPr="00AC1BEE">
        <w:t xml:space="preserve">                                          </w:t>
      </w:r>
      <w:r w:rsidRPr="00AC1BEE">
        <w:rPr>
          <w:b/>
        </w:rPr>
        <w:t>Посещение выставок  -  бесплатное, добро пожаловать!</w:t>
      </w:r>
    </w:p>
    <w:p w:rsidR="003A5711" w:rsidRPr="00AC1BEE" w:rsidRDefault="003A5711" w:rsidP="003A5711">
      <w:pPr>
        <w:jc w:val="both"/>
      </w:pPr>
    </w:p>
    <w:p w:rsidR="00AF3D49" w:rsidRPr="00AC1BEE" w:rsidRDefault="00AF3D49" w:rsidP="003A5711">
      <w:pPr>
        <w:jc w:val="both"/>
      </w:pPr>
    </w:p>
    <w:p w:rsidR="00AF3D49" w:rsidRPr="00AC1BEE" w:rsidRDefault="00AF3D49" w:rsidP="00AF3D49">
      <w:pPr>
        <w:ind w:right="142" w:hanging="180"/>
        <w:jc w:val="center"/>
        <w:rPr>
          <w:b/>
          <w:sz w:val="28"/>
          <w:szCs w:val="28"/>
          <w:u w:val="single"/>
        </w:rPr>
      </w:pPr>
      <w:r w:rsidRPr="00AC1BEE">
        <w:rPr>
          <w:b/>
          <w:sz w:val="28"/>
          <w:szCs w:val="28"/>
          <w:u w:val="single"/>
        </w:rPr>
        <w:t>МБУК ГОРОДСКОЙ МУЗЕЙНЫЙ КОМПЛЕКС «НАСЛЕДИЕ» (ЭКОМУЗЕЙ)</w:t>
      </w:r>
    </w:p>
    <w:p w:rsidR="00AF3D49" w:rsidRPr="00AC1BEE" w:rsidRDefault="00AF3D49" w:rsidP="00AF3D49">
      <w:pPr>
        <w:ind w:right="142"/>
        <w:jc w:val="center"/>
        <w:rPr>
          <w:i/>
        </w:rPr>
      </w:pPr>
      <w:r w:rsidRPr="00AC1BEE">
        <w:rPr>
          <w:i/>
        </w:rPr>
        <w:t xml:space="preserve">(Информационный отдел ГМК «Наследие», Ватутина Виктория,  тел.: 48-72-85, 48-73-03  </w:t>
      </w:r>
      <w:proofErr w:type="gramStart"/>
      <w:r w:rsidRPr="00AC1BEE">
        <w:rPr>
          <w:i/>
        </w:rPr>
        <w:t>е</w:t>
      </w:r>
      <w:proofErr w:type="gramEnd"/>
      <w:r w:rsidRPr="00AC1BEE">
        <w:rPr>
          <w:i/>
        </w:rPr>
        <w:t>-</w:t>
      </w:r>
      <w:r w:rsidRPr="00AC1BEE">
        <w:rPr>
          <w:i/>
          <w:lang w:val="en-US"/>
        </w:rPr>
        <w:t>mail</w:t>
      </w:r>
      <w:r w:rsidRPr="00AC1BEE">
        <w:rPr>
          <w:i/>
        </w:rPr>
        <w:t xml:space="preserve">: </w:t>
      </w:r>
      <w:hyperlink r:id="rId80" w:history="1">
        <w:r w:rsidRPr="00AC1BEE">
          <w:rPr>
            <w:rStyle w:val="aa"/>
            <w:i/>
            <w:color w:val="auto"/>
            <w:lang w:val="en-US"/>
          </w:rPr>
          <w:t>ecomuzeum</w:t>
        </w:r>
        <w:r w:rsidRPr="00AC1BEE">
          <w:rPr>
            <w:rStyle w:val="aa"/>
            <w:i/>
            <w:color w:val="auto"/>
          </w:rPr>
          <w:t>@</w:t>
        </w:r>
        <w:r w:rsidRPr="00AC1BEE">
          <w:rPr>
            <w:rStyle w:val="aa"/>
            <w:i/>
            <w:color w:val="auto"/>
            <w:lang w:val="en-US"/>
          </w:rPr>
          <w:t>mail</w:t>
        </w:r>
        <w:r w:rsidRPr="00AC1BEE">
          <w:rPr>
            <w:rStyle w:val="aa"/>
            <w:i/>
            <w:color w:val="auto"/>
          </w:rPr>
          <w:t>.</w:t>
        </w:r>
        <w:r w:rsidRPr="00AC1BEE">
          <w:rPr>
            <w:rStyle w:val="aa"/>
            <w:i/>
            <w:color w:val="auto"/>
            <w:lang w:val="en-US"/>
          </w:rPr>
          <w:t>ru</w:t>
        </w:r>
      </w:hyperlink>
      <w:r w:rsidRPr="00AC1BEE">
        <w:rPr>
          <w:i/>
        </w:rPr>
        <w:t>)</w:t>
      </w:r>
    </w:p>
    <w:p w:rsidR="00AF3D49" w:rsidRPr="00AC1BEE" w:rsidRDefault="00AF3D49" w:rsidP="003A5711">
      <w:pPr>
        <w:jc w:val="both"/>
      </w:pPr>
    </w:p>
    <w:p w:rsidR="00AF3D49" w:rsidRPr="00AC1BEE" w:rsidRDefault="0094691D" w:rsidP="0094691D">
      <w:pPr>
        <w:rPr>
          <w:b/>
        </w:rPr>
      </w:pPr>
      <w:r w:rsidRPr="00AC1BEE">
        <w:rPr>
          <w:noProof/>
        </w:rPr>
        <w:drawing>
          <wp:anchor distT="0" distB="0" distL="114300" distR="114300" simplePos="0" relativeHeight="251718656" behindDoc="1" locked="0" layoutInCell="1" allowOverlap="1">
            <wp:simplePos x="0" y="0"/>
            <wp:positionH relativeFrom="column">
              <wp:posOffset>19050</wp:posOffset>
            </wp:positionH>
            <wp:positionV relativeFrom="paragraph">
              <wp:posOffset>-1905</wp:posOffset>
            </wp:positionV>
            <wp:extent cx="3597275" cy="2695575"/>
            <wp:effectExtent l="19050" t="0" r="3175" b="0"/>
            <wp:wrapTight wrapText="bothSides">
              <wp:wrapPolygon edited="0">
                <wp:start x="-114" y="0"/>
                <wp:lineTo x="-114" y="21524"/>
                <wp:lineTo x="21619" y="21524"/>
                <wp:lineTo x="21619" y="0"/>
                <wp:lineTo x="-114" y="0"/>
              </wp:wrapPolygon>
            </wp:wrapTight>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print"/>
                    <a:srcRect/>
                    <a:stretch>
                      <a:fillRect/>
                    </a:stretch>
                  </pic:blipFill>
                  <pic:spPr bwMode="auto">
                    <a:xfrm>
                      <a:off x="0" y="0"/>
                      <a:ext cx="3597275" cy="2695575"/>
                    </a:xfrm>
                    <a:prstGeom prst="rect">
                      <a:avLst/>
                    </a:prstGeom>
                    <a:noFill/>
                    <a:ln w="9525">
                      <a:noFill/>
                      <a:miter lim="800000"/>
                      <a:headEnd/>
                      <a:tailEnd/>
                    </a:ln>
                  </pic:spPr>
                </pic:pic>
              </a:graphicData>
            </a:graphic>
          </wp:anchor>
        </w:drawing>
      </w:r>
      <w:r w:rsidR="00AF3D49" w:rsidRPr="00AC1BEE">
        <w:rPr>
          <w:b/>
        </w:rPr>
        <w:t>Дом Стариковых вновь оживёт</w:t>
      </w:r>
    </w:p>
    <w:p w:rsidR="00AF3D49" w:rsidRPr="00AC1BEE" w:rsidRDefault="00AF3D49" w:rsidP="00AF3D49">
      <w:pPr>
        <w:jc w:val="center"/>
        <w:rPr>
          <w:b/>
          <w:sz w:val="28"/>
          <w:szCs w:val="28"/>
        </w:rPr>
      </w:pPr>
    </w:p>
    <w:p w:rsidR="003D17E3" w:rsidRDefault="00AF3D49" w:rsidP="00AF3D49">
      <w:pPr>
        <w:jc w:val="both"/>
        <w:rPr>
          <w:b/>
          <w:i/>
        </w:rPr>
      </w:pPr>
      <w:r w:rsidRPr="00AC1BEE">
        <w:rPr>
          <w:b/>
          <w:i/>
        </w:rPr>
        <w:t xml:space="preserve">     В 2015 году дом на </w:t>
      </w:r>
      <w:proofErr w:type="gramStart"/>
      <w:r w:rsidRPr="00AC1BEE">
        <w:rPr>
          <w:b/>
          <w:i/>
        </w:rPr>
        <w:t>Советской</w:t>
      </w:r>
      <w:proofErr w:type="gramEnd"/>
      <w:r w:rsidRPr="00AC1BEE">
        <w:rPr>
          <w:b/>
          <w:i/>
        </w:rPr>
        <w:t xml:space="preserve">, 39 – главная реликвия городского музейного комплекса «Наследие» – вновь сможет принимать гостей. </w:t>
      </w:r>
    </w:p>
    <w:p w:rsidR="003D17E3" w:rsidRDefault="003D17E3" w:rsidP="00AF3D49">
      <w:pPr>
        <w:jc w:val="both"/>
        <w:rPr>
          <w:b/>
          <w:i/>
        </w:rPr>
      </w:pPr>
    </w:p>
    <w:p w:rsidR="00AF3D49" w:rsidRPr="003D17E3" w:rsidRDefault="003D17E3" w:rsidP="00AF3D49">
      <w:pPr>
        <w:jc w:val="both"/>
      </w:pPr>
      <w:r>
        <w:t>Добрая весть пришла из ГМК «Наследие» -</w:t>
      </w:r>
      <w:r w:rsidR="00AF3D49" w:rsidRPr="003D17E3">
        <w:t xml:space="preserve"> до конца текущего года в Доме Стариковых должна быть </w:t>
      </w:r>
      <w:proofErr w:type="gramStart"/>
      <w:r w:rsidR="00AF3D49" w:rsidRPr="003D17E3">
        <w:t>создана стационарная экспозиция и проведено</w:t>
      </w:r>
      <w:proofErr w:type="gramEnd"/>
      <w:r w:rsidR="00AF3D49" w:rsidRPr="003D17E3">
        <w:t xml:space="preserve"> благоустройство территории. Работы уже начались.</w:t>
      </w:r>
    </w:p>
    <w:p w:rsidR="00AF3D49" w:rsidRPr="00AC1BEE" w:rsidRDefault="00AF3D49" w:rsidP="00AF3D49">
      <w:pPr>
        <w:jc w:val="both"/>
      </w:pPr>
      <w:r w:rsidRPr="00AC1BEE">
        <w:t xml:space="preserve">     Работники музея, что </w:t>
      </w:r>
      <w:r w:rsidRPr="00AC1BEE">
        <w:lastRenderedPageBreak/>
        <w:t xml:space="preserve">называется, </w:t>
      </w:r>
      <w:proofErr w:type="spellStart"/>
      <w:r w:rsidR="003D17E3">
        <w:t>восп</w:t>
      </w:r>
      <w:r w:rsidR="003D17E3" w:rsidRPr="00AC1BEE">
        <w:t>ряли</w:t>
      </w:r>
      <w:proofErr w:type="spellEnd"/>
      <w:r w:rsidRPr="00AC1BEE">
        <w:t xml:space="preserve"> духом: наконец</w:t>
      </w:r>
      <w:r w:rsidR="003D17E3">
        <w:t>,</w:t>
      </w:r>
      <w:r w:rsidRPr="00AC1BEE">
        <w:t xml:space="preserve"> появилась реальная возможность представить горожанам уникальный осколок города, каким является дом ставропольского мастера Василия Старикова, первым перенесённый из зоны затопления Куйбышевским водохранилищем на новую площадку. С него началась жилая застройка нового Ставрополя, ныне Центрального района Тольятти. Дом уже отреставрирован, осталось благоустроить территорию и открыть экспозицию, над которой сегодня работают сотрудники «Наследия»</w:t>
      </w:r>
      <w:r w:rsidR="003D17E3">
        <w:t>,</w:t>
      </w:r>
      <w:r w:rsidRPr="00AC1BEE">
        <w:t xml:space="preserve"> совместно со специалистами кафедры инновационного проектирования </w:t>
      </w:r>
      <w:proofErr w:type="spellStart"/>
      <w:r w:rsidRPr="00AC1BEE">
        <w:t>СамГАСУ</w:t>
      </w:r>
      <w:proofErr w:type="spellEnd"/>
      <w:r w:rsidRPr="00AC1BEE">
        <w:t xml:space="preserve"> во главе с профессором Сергеем Малаховым</w:t>
      </w:r>
      <w:r w:rsidR="003D17E3">
        <w:t>. И</w:t>
      </w:r>
      <w:r w:rsidRPr="00AC1BEE">
        <w:t xml:space="preserve"> одним из ведущих российских художников-проектировщиков музейных экспозиций Леонтием Озерниковым.</w:t>
      </w:r>
    </w:p>
    <w:p w:rsidR="00AF3D49" w:rsidRPr="00AC1BEE" w:rsidRDefault="00AF3D49" w:rsidP="00AF3D49">
      <w:pPr>
        <w:jc w:val="both"/>
      </w:pPr>
      <w:r w:rsidRPr="00AC1BEE">
        <w:t xml:space="preserve">     По словам директора ГМК «Наследие» Валентины Казаковой,  особенностью нового строительного сезона является то, что  впервые заказчиком всех работ, включая ремонтно-реставрационные,  выступает сам музей. В результате сад и двор Дома Стариковых будут ещё более удобны для </w:t>
      </w:r>
      <w:r w:rsidRPr="00AC1BEE">
        <w:rPr>
          <w:spacing w:val="7"/>
        </w:rPr>
        <w:t>приёма посетителей и проведения массовых мероприятий, спектаклей и сезонных празд</w:t>
      </w:r>
      <w:r w:rsidRPr="00AC1BEE">
        <w:rPr>
          <w:spacing w:val="7"/>
        </w:rPr>
        <w:softHyphen/>
      </w:r>
      <w:r w:rsidRPr="00AC1BEE">
        <w:t>ников</w:t>
      </w:r>
      <w:r w:rsidRPr="00AC1BEE">
        <w:rPr>
          <w:spacing w:val="7"/>
        </w:rPr>
        <w:t xml:space="preserve">, которыми славится музей. </w:t>
      </w:r>
      <w:r w:rsidRPr="00AC1BEE">
        <w:t xml:space="preserve"> </w:t>
      </w:r>
      <w:r w:rsidRPr="00AC1BEE">
        <w:rPr>
          <w:spacing w:val="9"/>
        </w:rPr>
        <w:t>Предусмотрено</w:t>
      </w:r>
      <w:r w:rsidRPr="00AC1BEE">
        <w:t xml:space="preserve">  устройство цветников и  садовых дорожек с покрытием разного типа и  системой полива,  создание экстерьерных мини-экспозиций («Старая машина», «Пасека на </w:t>
      </w:r>
      <w:proofErr w:type="gramStart"/>
      <w:r w:rsidRPr="00AC1BEE">
        <w:t>окне</w:t>
      </w:r>
      <w:proofErr w:type="gramEnd"/>
      <w:r w:rsidRPr="00AC1BEE">
        <w:t xml:space="preserve">», «Хлебный амбар»),  изготовление </w:t>
      </w:r>
      <w:r w:rsidRPr="00AC1BEE">
        <w:rPr>
          <w:spacing w:val="1"/>
        </w:rPr>
        <w:t xml:space="preserve">сцены-террасы для сезонных занятий,  </w:t>
      </w:r>
      <w:r w:rsidRPr="00AC1BEE">
        <w:t>приобретение удобной садовой мебели. Площадку  при входе в музей замостят прочным природным камнем, а вся территории музея будет оснащена информационными и топографическими указателями и информационными стендами, в том числе для людей с ограниченными возможностями.</w:t>
      </w:r>
    </w:p>
    <w:p w:rsidR="00AF3D49" w:rsidRPr="00AC1BEE" w:rsidRDefault="00AF3D49" w:rsidP="00AF3D49">
      <w:pPr>
        <w:jc w:val="both"/>
      </w:pPr>
      <w:r w:rsidRPr="00AC1BEE">
        <w:t xml:space="preserve">     Что касается экспозиции в Доме Стариковых - авторы проекта пока не раскрывают всех подробностей, но обещают </w:t>
      </w:r>
      <w:proofErr w:type="gramStart"/>
      <w:r w:rsidRPr="00AC1BEE">
        <w:t>порадовать ставропольчан и приятно удивить</w:t>
      </w:r>
      <w:proofErr w:type="gramEnd"/>
      <w:r w:rsidRPr="00AC1BEE">
        <w:t xml:space="preserve"> тольяттинцев.</w:t>
      </w:r>
    </w:p>
    <w:p w:rsidR="00AF3D49" w:rsidRPr="00AC1BEE" w:rsidRDefault="00AF3D49" w:rsidP="00AF3D49">
      <w:pPr>
        <w:jc w:val="both"/>
      </w:pPr>
      <w:r w:rsidRPr="00AC1BEE">
        <w:t xml:space="preserve">     Дом  </w:t>
      </w:r>
      <w:proofErr w:type="gramStart"/>
      <w:r w:rsidRPr="00AC1BEE">
        <w:t>Стариковых</w:t>
      </w:r>
      <w:proofErr w:type="gramEnd"/>
      <w:r w:rsidRPr="00AC1BEE">
        <w:t>, располож</w:t>
      </w:r>
      <w:r w:rsidR="003D17E3">
        <w:t>енный в исторической застройке С</w:t>
      </w:r>
      <w:r w:rsidRPr="00AC1BEE">
        <w:t xml:space="preserve">тарого города (ул. Советская 39) является </w:t>
      </w:r>
      <w:r w:rsidRPr="00AC1BEE">
        <w:rPr>
          <w:color w:val="000000"/>
          <w:spacing w:val="6"/>
        </w:rPr>
        <w:t xml:space="preserve">подлинным вещественным </w:t>
      </w:r>
      <w:r w:rsidRPr="00AC1BEE">
        <w:rPr>
          <w:color w:val="000000"/>
          <w:spacing w:val="5"/>
        </w:rPr>
        <w:t xml:space="preserve">памятником времени переноса города и его "второго рождения". </w:t>
      </w:r>
      <w:r w:rsidRPr="00AC1BEE">
        <w:rPr>
          <w:spacing w:val="2"/>
        </w:rPr>
        <w:t>Это образец традиционного сельского дома, построенный по типу русской избы-пятистенка: крыльцо, сени, изба, двор, садово-огородный участок.</w:t>
      </w:r>
      <w:r w:rsidRPr="00AC1BEE">
        <w:t xml:space="preserve">  Дом несёт очень ценную историко-культурную   и   эстетическую   информацию   о   своей  эпохе.  В таких домах проживала когда-то большая часть населения нашего города, в таких домах в Ставрополе начинали жить в конце 1940-х – начале 1950-х гг. и первые строи</w:t>
      </w:r>
      <w:r w:rsidRPr="00AC1BEE">
        <w:softHyphen/>
        <w:t xml:space="preserve">тели Куйбышевской ГЭС. </w:t>
      </w:r>
    </w:p>
    <w:p w:rsidR="00AF3D49" w:rsidRPr="00AC1BEE" w:rsidRDefault="00AF3D49" w:rsidP="00AF3D49">
      <w:pPr>
        <w:jc w:val="both"/>
      </w:pPr>
      <w:r w:rsidRPr="00AC1BEE">
        <w:t xml:space="preserve">     Информация, заключенная в </w:t>
      </w:r>
      <w:proofErr w:type="gramStart"/>
      <w:r w:rsidRPr="00AC1BEE">
        <w:t>доме</w:t>
      </w:r>
      <w:proofErr w:type="gramEnd"/>
      <w:r w:rsidRPr="00AC1BEE">
        <w:t>, документально передает Время, на которое приходится перенос города (1953 - 1955) - это отражается в конструкции дома, и в материалах, из которого построен дом, и в его стилистических чертах.</w:t>
      </w:r>
    </w:p>
    <w:p w:rsidR="00AF3D49" w:rsidRPr="00AC1BEE" w:rsidRDefault="00AF3D49" w:rsidP="00AF3D49">
      <w:pPr>
        <w:jc w:val="both"/>
      </w:pPr>
      <w:r w:rsidRPr="00AC1BEE">
        <w:t xml:space="preserve">     Изменения в муниципальную программу «Культура Тольятти (2014-2018 гг.), касающиеся Дома Стариковых, внесены в </w:t>
      </w:r>
      <w:proofErr w:type="gramStart"/>
      <w:r w:rsidRPr="00AC1BEE">
        <w:t>соответствии</w:t>
      </w:r>
      <w:proofErr w:type="gramEnd"/>
      <w:r w:rsidRPr="00AC1BEE">
        <w:t xml:space="preserve"> с решением думы и постановлением мэрии г.о. Тольятти от 14.08.2014 г. № 2979-п/1. Из бюджета города выделено 3,5 млн. рублей, из которых 1 944,24 рублей предназначено для выполнения ремонтно-реставрационных работ и  благоустройство, а 1,5 млн. – на создание стационарной экспозиции. В августе-сентябре была </w:t>
      </w:r>
      <w:proofErr w:type="gramStart"/>
      <w:r w:rsidRPr="00AC1BEE">
        <w:t>подготовлена аукционная документация и проведена</w:t>
      </w:r>
      <w:proofErr w:type="gramEnd"/>
      <w:r w:rsidRPr="00AC1BEE">
        <w:t xml:space="preserve"> корректировка технических характеристик. </w:t>
      </w:r>
    </w:p>
    <w:p w:rsidR="00AF3D49" w:rsidRPr="00AC1BEE" w:rsidRDefault="00AF3D49" w:rsidP="00AF3D49">
      <w:pPr>
        <w:jc w:val="both"/>
      </w:pPr>
      <w:r w:rsidRPr="00AC1BEE">
        <w:t xml:space="preserve">     Подрядчиком, выигравшим электронный аукцион на работы, стала тольяттинская строительная компания «</w:t>
      </w:r>
      <w:proofErr w:type="spellStart"/>
      <w:r w:rsidRPr="00AC1BEE">
        <w:t>СтройЛайн</w:t>
      </w:r>
      <w:proofErr w:type="spellEnd"/>
      <w:r w:rsidRPr="00AC1BEE">
        <w:t>». 24 октября был заключен договор. На выполнение работ отведён срок в один месяц.</w:t>
      </w:r>
    </w:p>
    <w:p w:rsidR="00AF3D49" w:rsidRPr="00AC1BEE" w:rsidRDefault="00AF3D49" w:rsidP="00AF3D49">
      <w:pPr>
        <w:jc w:val="both"/>
      </w:pPr>
      <w:r w:rsidRPr="00AC1BEE">
        <w:t xml:space="preserve">     В настоящее время осуществляется оформление и согласование со специалистами мэрии г.о. Тольятти договорной документации в соответствии с Федеральным законом от 05.04.2013г. № 44 – ФЗ «О контрактной системе в сфере закупок товаров, работ, услуг для обеспечения государственных и муниципальных нужд».</w:t>
      </w:r>
    </w:p>
    <w:p w:rsidR="00AF3D49" w:rsidRPr="00AC1BEE" w:rsidRDefault="00AF3D49" w:rsidP="003A5711">
      <w:pPr>
        <w:jc w:val="both"/>
      </w:pPr>
    </w:p>
    <w:p w:rsidR="006C4667" w:rsidRPr="00AC1BEE" w:rsidRDefault="006C4667" w:rsidP="00CE1A78">
      <w:pPr>
        <w:jc w:val="both"/>
      </w:pPr>
    </w:p>
    <w:p w:rsidR="00453F8D" w:rsidRDefault="00453F8D" w:rsidP="00CE1A78">
      <w:pPr>
        <w:ind w:right="142"/>
        <w:jc w:val="center"/>
      </w:pPr>
    </w:p>
    <w:p w:rsidR="003D17E3" w:rsidRDefault="003D17E3" w:rsidP="00CE1A78">
      <w:pPr>
        <w:ind w:right="142"/>
        <w:jc w:val="center"/>
      </w:pPr>
    </w:p>
    <w:p w:rsidR="003D17E3" w:rsidRPr="00AC1BEE" w:rsidRDefault="003D17E3" w:rsidP="00CE1A78">
      <w:pPr>
        <w:ind w:right="142"/>
        <w:jc w:val="center"/>
      </w:pPr>
    </w:p>
    <w:p w:rsidR="00DA1B8C" w:rsidRPr="00AC1BEE" w:rsidRDefault="00DA1B8C" w:rsidP="00CE1A78">
      <w:pPr>
        <w:ind w:right="563"/>
        <w:jc w:val="center"/>
        <w:rPr>
          <w:b/>
          <w:sz w:val="28"/>
          <w:szCs w:val="28"/>
          <w:u w:val="single"/>
        </w:rPr>
      </w:pPr>
      <w:r w:rsidRPr="00AC1BEE">
        <w:rPr>
          <w:b/>
          <w:sz w:val="28"/>
          <w:szCs w:val="28"/>
          <w:u w:val="single"/>
        </w:rPr>
        <w:lastRenderedPageBreak/>
        <w:t>МБУК «ТОЛЬЯТТИНСКАЯ БИБЛИОТЕЧНАЯ КОРПОРАЦИЯ»</w:t>
      </w:r>
    </w:p>
    <w:p w:rsidR="00585CA2" w:rsidRPr="00AC1BEE" w:rsidRDefault="00AD461B" w:rsidP="00CE1A78">
      <w:pPr>
        <w:pStyle w:val="a4"/>
        <w:jc w:val="center"/>
        <w:rPr>
          <w:b/>
          <w:i/>
          <w:u w:val="single"/>
        </w:rPr>
      </w:pPr>
      <w:r w:rsidRPr="00AC1BEE">
        <w:rPr>
          <w:i/>
        </w:rPr>
        <w:t xml:space="preserve">(Центральная библиотека имени В.Н. Татищева, бульвар Ленина, 10, Будина Наталья Васильевна, заведующая сектором рекламы и связей с общественностью, тел: (8482) 26-32-85 </w:t>
      </w:r>
      <w:proofErr w:type="spellStart"/>
      <w:r w:rsidRPr="00AC1BEE">
        <w:rPr>
          <w:i/>
        </w:rPr>
        <w:t>e-mail</w:t>
      </w:r>
      <w:proofErr w:type="spellEnd"/>
      <w:r w:rsidRPr="00AC1BEE">
        <w:rPr>
          <w:i/>
        </w:rPr>
        <w:t xml:space="preserve">: </w:t>
      </w:r>
      <w:hyperlink r:id="rId82" w:history="1">
        <w:r w:rsidRPr="00AC1BEE">
          <w:rPr>
            <w:rStyle w:val="aa"/>
            <w:i/>
          </w:rPr>
          <w:t>obm@cls.tgl.ru</w:t>
        </w:r>
      </w:hyperlink>
      <w:r w:rsidRPr="00AC1BEE">
        <w:rPr>
          <w:i/>
        </w:rPr>
        <w:t>, группа "</w:t>
      </w:r>
      <w:proofErr w:type="spellStart"/>
      <w:r w:rsidRPr="00AC1BEE">
        <w:rPr>
          <w:i/>
        </w:rPr>
        <w:t>ВКонтакте</w:t>
      </w:r>
      <w:proofErr w:type="spellEnd"/>
      <w:r w:rsidRPr="00AC1BEE">
        <w:rPr>
          <w:i/>
        </w:rPr>
        <w:t xml:space="preserve">" </w:t>
      </w:r>
      <w:hyperlink r:id="rId83" w:history="1">
        <w:r w:rsidRPr="00AC1BEE">
          <w:rPr>
            <w:rStyle w:val="aa"/>
            <w:i/>
          </w:rPr>
          <w:t>http://http://vk.com/club_tbk_tlt</w:t>
        </w:r>
      </w:hyperlink>
      <w:r w:rsidRPr="00AC1BEE">
        <w:rPr>
          <w:i/>
        </w:rPr>
        <w:t>)</w:t>
      </w:r>
    </w:p>
    <w:p w:rsidR="00F9605B" w:rsidRPr="00AC1BEE" w:rsidRDefault="00F9605B" w:rsidP="00CE1A78">
      <w:pPr>
        <w:jc w:val="center"/>
        <w:rPr>
          <w:rStyle w:val="apple-converted-space"/>
          <w:iCs/>
        </w:rPr>
      </w:pPr>
    </w:p>
    <w:p w:rsidR="00DF20E6" w:rsidRPr="00AC1BEE" w:rsidRDefault="00DF20E6" w:rsidP="00CE1A78">
      <w:pPr>
        <w:jc w:val="center"/>
        <w:rPr>
          <w:rStyle w:val="apple-converted-space"/>
          <w:iCs/>
        </w:rPr>
      </w:pPr>
    </w:p>
    <w:p w:rsidR="00DF20E6" w:rsidRPr="00AC1BEE" w:rsidRDefault="00DF20E6" w:rsidP="00DF20E6">
      <w:pPr>
        <w:jc w:val="center"/>
        <w:rPr>
          <w:b/>
        </w:rPr>
      </w:pPr>
      <w:r w:rsidRPr="00AC1BEE">
        <w:rPr>
          <w:b/>
        </w:rPr>
        <w:t xml:space="preserve">Юношеская библиотека №1 </w:t>
      </w:r>
    </w:p>
    <w:p w:rsidR="00DF20E6" w:rsidRPr="00AC1BEE" w:rsidRDefault="00DF20E6" w:rsidP="00DF20E6">
      <w:pPr>
        <w:jc w:val="center"/>
        <w:rPr>
          <w:rStyle w:val="apple-converted-space"/>
          <w:i/>
          <w:iCs/>
          <w:sz w:val="22"/>
          <w:szCs w:val="22"/>
        </w:rPr>
      </w:pPr>
      <w:r w:rsidRPr="00AC1BEE">
        <w:t>(</w:t>
      </w:r>
      <w:r w:rsidRPr="00AC1BEE">
        <w:rPr>
          <w:i/>
        </w:rPr>
        <w:t xml:space="preserve">ул. Голосова, 20, 22-29-53, </w:t>
      </w:r>
      <w:proofErr w:type="spellStart"/>
      <w:r w:rsidRPr="00AC1BEE">
        <w:rPr>
          <w:i/>
        </w:rPr>
        <w:t>Ищук</w:t>
      </w:r>
      <w:proofErr w:type="spellEnd"/>
      <w:r w:rsidRPr="00AC1BEE">
        <w:rPr>
          <w:i/>
        </w:rPr>
        <w:t xml:space="preserve"> Екатерина Николаевна)</w:t>
      </w:r>
    </w:p>
    <w:p w:rsidR="00DF20E6" w:rsidRPr="00AC1BEE" w:rsidRDefault="00DF20E6" w:rsidP="00DF20E6">
      <w:pPr>
        <w:jc w:val="both"/>
        <w:rPr>
          <w:b/>
        </w:rPr>
      </w:pPr>
      <w:r w:rsidRPr="00AC1BEE">
        <w:rPr>
          <w:b/>
        </w:rPr>
        <w:t>Любителей кино - ждут в библиотеке</w:t>
      </w:r>
    </w:p>
    <w:p w:rsidR="00DF20E6" w:rsidRPr="00AC1BEE" w:rsidRDefault="00DF20E6" w:rsidP="00DF20E6">
      <w:pPr>
        <w:jc w:val="both"/>
        <w:rPr>
          <w:b/>
          <w:i/>
        </w:rPr>
      </w:pPr>
      <w:r w:rsidRPr="00AC1BEE">
        <w:rPr>
          <w:b/>
          <w:i/>
        </w:rPr>
        <w:t>Время проведения: выставка продлится до 15 декабря</w:t>
      </w:r>
    </w:p>
    <w:p w:rsidR="00DF20E6" w:rsidRPr="00AC1BEE" w:rsidRDefault="00DF20E6" w:rsidP="00DF20E6">
      <w:pPr>
        <w:jc w:val="both"/>
      </w:pPr>
    </w:p>
    <w:p w:rsidR="00DF20E6" w:rsidRPr="00AC1BEE" w:rsidRDefault="00DF20E6" w:rsidP="00DF20E6">
      <w:pPr>
        <w:jc w:val="both"/>
      </w:pPr>
      <w:r w:rsidRPr="00AC1BEE">
        <w:t xml:space="preserve">Для всех любителей кино в Юношеской библиотеке №1 (ул. Голосова, 20), в рамках Года культуры в России, открылась книжная выставка «От эпизода до экранизации», которая посвящена киноискусству. </w:t>
      </w:r>
    </w:p>
    <w:p w:rsidR="00DF20E6" w:rsidRPr="00AC1BEE" w:rsidRDefault="00DF20E6" w:rsidP="00DF20E6">
      <w:pPr>
        <w:jc w:val="both"/>
      </w:pPr>
      <w:r w:rsidRPr="00AC1BEE">
        <w:t xml:space="preserve">На выставке посетители найдут информацию о том, как зарождалось кино, как создаётся кадр за кадром фильм, а также о взаимосвязи кинематографа с литературой.  Один из разделов экспозиции посвящён российской киностудии «Мосфильм», являющейся одной из крупнейших в Европе и подарившей нам бессчётное количество шедевров. </w:t>
      </w:r>
    </w:p>
    <w:p w:rsidR="00DF20E6" w:rsidRPr="00AC1BEE" w:rsidRDefault="00DF20E6" w:rsidP="00DF20E6">
      <w:pPr>
        <w:jc w:val="both"/>
      </w:pPr>
      <w:r w:rsidRPr="00AC1BEE">
        <w:t xml:space="preserve">В этом году «Мосфильму» исполнилось 90 лет. Именно здесь свои лучшие фильмы сняли такие режиссеры, как Сергей Эйзенштейн, Михаил Ромм, Сергей Бондарчук, Андрей Тарковский, Марлен Хуциев, Эльдар Рязанов и многие другие. </w:t>
      </w:r>
    </w:p>
    <w:p w:rsidR="00DF20E6" w:rsidRPr="00AC1BEE" w:rsidRDefault="00DF20E6" w:rsidP="00DF20E6">
      <w:pPr>
        <w:jc w:val="both"/>
      </w:pPr>
      <w:r w:rsidRPr="00AC1BEE">
        <w:t>Выставка продлится до 15 декабря.</w:t>
      </w:r>
    </w:p>
    <w:p w:rsidR="00DF20E6" w:rsidRPr="00AC1BEE" w:rsidRDefault="00DF20E6" w:rsidP="00DF20E6">
      <w:pPr>
        <w:jc w:val="both"/>
      </w:pPr>
      <w:r w:rsidRPr="00AC1BEE">
        <w:t>Вход свободный.</w:t>
      </w:r>
    </w:p>
    <w:p w:rsidR="00DF20E6" w:rsidRPr="00AC1BEE" w:rsidRDefault="00DF20E6" w:rsidP="00DF20E6">
      <w:pPr>
        <w:jc w:val="both"/>
        <w:rPr>
          <w:i/>
        </w:rPr>
      </w:pPr>
      <w:r w:rsidRPr="00AC1BEE">
        <w:rPr>
          <w:i/>
        </w:rPr>
        <w:t>Справки по телефону: 22-29-53, Сычёва Надежда Михайловна</w:t>
      </w:r>
    </w:p>
    <w:p w:rsidR="00DF20E6" w:rsidRPr="00AC1BEE" w:rsidRDefault="00DF20E6" w:rsidP="00DF20E6">
      <w:pPr>
        <w:jc w:val="both"/>
        <w:rPr>
          <w:b/>
          <w:i/>
        </w:rPr>
      </w:pPr>
    </w:p>
    <w:p w:rsidR="00DF20E6" w:rsidRPr="00AC1BEE" w:rsidRDefault="00DF20E6" w:rsidP="00DF20E6">
      <w:pPr>
        <w:jc w:val="center"/>
        <w:rPr>
          <w:b/>
        </w:rPr>
      </w:pPr>
      <w:r w:rsidRPr="00AC1BEE">
        <w:rPr>
          <w:b/>
        </w:rPr>
        <w:t>Библиотека №18 «Фолиант»</w:t>
      </w:r>
    </w:p>
    <w:p w:rsidR="00DF20E6" w:rsidRPr="00AC1BEE" w:rsidRDefault="00DF20E6" w:rsidP="00DF20E6">
      <w:pPr>
        <w:jc w:val="center"/>
        <w:rPr>
          <w:i/>
        </w:rPr>
      </w:pPr>
      <w:r w:rsidRPr="00AC1BEE">
        <w:rPr>
          <w:i/>
        </w:rPr>
        <w:t>(ул. 40 лет Победы, 114, 30-78-00, Савкина Нина Николаевна)</w:t>
      </w:r>
    </w:p>
    <w:p w:rsidR="00DF20E6" w:rsidRPr="00AC1BEE" w:rsidRDefault="00DF20E6" w:rsidP="00DF20E6">
      <w:pPr>
        <w:jc w:val="center"/>
        <w:rPr>
          <w:i/>
        </w:rPr>
      </w:pPr>
    </w:p>
    <w:p w:rsidR="00DF20E6" w:rsidRPr="00AC1BEE" w:rsidRDefault="00DF20E6" w:rsidP="00DF20E6">
      <w:pPr>
        <w:rPr>
          <w:b/>
        </w:rPr>
      </w:pPr>
      <w:r w:rsidRPr="00AC1BEE">
        <w:rPr>
          <w:b/>
        </w:rPr>
        <w:t>Новый сборник молодых авторов - «Девичник»</w:t>
      </w:r>
    </w:p>
    <w:p w:rsidR="00DF20E6" w:rsidRPr="00AC1BEE" w:rsidRDefault="00DF20E6" w:rsidP="00DF20E6">
      <w:pPr>
        <w:rPr>
          <w:b/>
          <w:i/>
        </w:rPr>
      </w:pPr>
      <w:r w:rsidRPr="00AC1BEE">
        <w:rPr>
          <w:b/>
          <w:i/>
        </w:rPr>
        <w:t>Время проведения: 2 ноября в 15.00</w:t>
      </w:r>
    </w:p>
    <w:p w:rsidR="00DF20E6" w:rsidRPr="00AC1BEE" w:rsidRDefault="00DF20E6" w:rsidP="00DF20E6">
      <w:pPr>
        <w:rPr>
          <w:i/>
        </w:rPr>
      </w:pPr>
    </w:p>
    <w:p w:rsidR="00DF20E6" w:rsidRPr="00AC1BEE" w:rsidRDefault="00DF20E6" w:rsidP="00DF20E6">
      <w:r w:rsidRPr="00AC1BEE">
        <w:t>2 ноября в 15 часов в библиотеке №18 «Фолиант» (ул. 40 лет Победы, 114) в клубе «Прикосновение» пройдет презентация сборника поэзии и прозы молодых тольяттинских авторов - «Девичник».</w:t>
      </w:r>
    </w:p>
    <w:p w:rsidR="00DF20E6" w:rsidRPr="00AC1BEE" w:rsidRDefault="00DF20E6" w:rsidP="00DF20E6">
      <w:r w:rsidRPr="00AC1BEE">
        <w:t>Издание выходит под руководством Вячеслава Лобанова, тольяттинского поэта, кандидата в члены Союза российских писателей.</w:t>
      </w:r>
    </w:p>
    <w:p w:rsidR="00DF20E6" w:rsidRPr="00AC1BEE" w:rsidRDefault="00DF20E6" w:rsidP="00DF20E6">
      <w:r w:rsidRPr="00AC1BEE">
        <w:t xml:space="preserve">В сборнике представят свое творчество пять девушек: Наташа Лыжина, Таня Юдина, Катя Погорелец, Ксюша </w:t>
      </w:r>
      <w:proofErr w:type="spellStart"/>
      <w:r w:rsidRPr="00AC1BEE">
        <w:t>Оруджова</w:t>
      </w:r>
      <w:proofErr w:type="spellEnd"/>
      <w:r w:rsidRPr="00AC1BEE">
        <w:t xml:space="preserve">, Злата </w:t>
      </w:r>
      <w:proofErr w:type="spellStart"/>
      <w:r w:rsidRPr="00AC1BEE">
        <w:t>Машницкая</w:t>
      </w:r>
      <w:proofErr w:type="spellEnd"/>
      <w:r w:rsidRPr="00AC1BEE">
        <w:t>.</w:t>
      </w:r>
    </w:p>
    <w:p w:rsidR="00DF20E6" w:rsidRPr="00AC1BEE" w:rsidRDefault="00DF20E6" w:rsidP="00DF20E6">
      <w:pPr>
        <w:pStyle w:val="a4"/>
      </w:pPr>
      <w:r w:rsidRPr="00AC1BEE">
        <w:t xml:space="preserve">Чёткие, лёгкие строки, незатейливые рифмы, никаких претензий на элитарный, намеренно сложный узор - ни одно чувство, ни одно движение души не скрыто. Всё как на ладони, а на самом деле - на крепком фундаменте. </w:t>
      </w:r>
    </w:p>
    <w:p w:rsidR="00DF20E6" w:rsidRPr="00AC1BEE" w:rsidRDefault="00DF20E6" w:rsidP="00DF20E6">
      <w:pPr>
        <w:pStyle w:val="a4"/>
      </w:pPr>
      <w:r w:rsidRPr="00AC1BEE">
        <w:t>Литературным обучением поэтесс Вячеслав Лобанов занимается давно. Хотя Катю Погорелец можно назвать скорее ученицей другого тольяттинского поэта - члена Союза писателей России Семена Краснова</w:t>
      </w:r>
    </w:p>
    <w:p w:rsidR="00DF20E6" w:rsidRPr="00AC1BEE" w:rsidRDefault="00DF20E6" w:rsidP="00DF20E6">
      <w:pPr>
        <w:pStyle w:val="a4"/>
        <w:rPr>
          <w:color w:val="000000"/>
          <w:shd w:val="clear" w:color="auto" w:fill="FFFFFF"/>
        </w:rPr>
      </w:pPr>
      <w:r w:rsidRPr="00AC1BEE">
        <w:t xml:space="preserve">Вячеслав Лобанов </w:t>
      </w:r>
      <w:r w:rsidRPr="00AC1BEE">
        <w:rPr>
          <w:color w:val="000000"/>
          <w:shd w:val="clear" w:color="auto" w:fill="FFFFFF"/>
        </w:rPr>
        <w:t xml:space="preserve"> помогает молодым поэтам осваивать основы стихосложения и подсказывает, </w:t>
      </w:r>
      <w:proofErr w:type="gramStart"/>
      <w:r w:rsidRPr="00AC1BEE">
        <w:rPr>
          <w:color w:val="000000"/>
          <w:shd w:val="clear" w:color="auto" w:fill="FFFFFF"/>
        </w:rPr>
        <w:t>на</w:t>
      </w:r>
      <w:proofErr w:type="gramEnd"/>
      <w:r w:rsidRPr="00AC1BEE">
        <w:rPr>
          <w:color w:val="000000"/>
          <w:shd w:val="clear" w:color="auto" w:fill="FFFFFF"/>
        </w:rPr>
        <w:t xml:space="preserve"> чем можно сэкономить время  в процессе обучения поэтическому мастерству. </w:t>
      </w:r>
    </w:p>
    <w:p w:rsidR="00DF20E6" w:rsidRPr="00AC1BEE" w:rsidRDefault="00DF20E6" w:rsidP="00DF20E6">
      <w:pPr>
        <w:pStyle w:val="a4"/>
        <w:rPr>
          <w:color w:val="000000"/>
        </w:rPr>
      </w:pPr>
      <w:r w:rsidRPr="00AC1BEE">
        <w:t xml:space="preserve">Вячеслав, - </w:t>
      </w:r>
      <w:r w:rsidRPr="00AC1BEE">
        <w:rPr>
          <w:bCs/>
          <w:color w:val="000000"/>
        </w:rPr>
        <w:t>наш земляк, р</w:t>
      </w:r>
      <w:r w:rsidRPr="00AC1BEE">
        <w:rPr>
          <w:color w:val="000000"/>
        </w:rPr>
        <w:t>одился он в 1961 году</w:t>
      </w:r>
      <w:r w:rsidRPr="00AC1BEE">
        <w:t xml:space="preserve"> в Башкирии. О</w:t>
      </w:r>
      <w:r w:rsidRPr="00AC1BEE">
        <w:rPr>
          <w:color w:val="000000"/>
        </w:rPr>
        <w:t xml:space="preserve">кончил Тольяттинский политехнический институт, почти двадцать лет  проработал инженером-конструктором на </w:t>
      </w:r>
      <w:proofErr w:type="gramStart"/>
      <w:r w:rsidRPr="00AC1BEE">
        <w:rPr>
          <w:color w:val="000000"/>
        </w:rPr>
        <w:t>автозаводах</w:t>
      </w:r>
      <w:proofErr w:type="gramEnd"/>
      <w:r w:rsidRPr="00AC1BEE">
        <w:rPr>
          <w:color w:val="000000"/>
        </w:rPr>
        <w:t xml:space="preserve"> Ульяновска и Тольятти. </w:t>
      </w:r>
    </w:p>
    <w:p w:rsidR="00DF20E6" w:rsidRPr="00AC1BEE" w:rsidRDefault="00DF20E6" w:rsidP="00DF20E6">
      <w:pPr>
        <w:pStyle w:val="a4"/>
        <w:rPr>
          <w:shd w:val="clear" w:color="auto" w:fill="FFFFFF"/>
        </w:rPr>
      </w:pPr>
      <w:r w:rsidRPr="00AC1BEE">
        <w:rPr>
          <w:color w:val="000000"/>
        </w:rPr>
        <w:t>Он а</w:t>
      </w:r>
      <w:r w:rsidRPr="00AC1BEE">
        <w:t xml:space="preserve">втор трех книг </w:t>
      </w:r>
      <w:r w:rsidRPr="00AC1BEE">
        <w:rPr>
          <w:b/>
        </w:rPr>
        <w:t>«Каникулы семидесятых» (2012), «Где-то ветер листает стихи» (2013)</w:t>
      </w:r>
      <w:r w:rsidRPr="00AC1BEE">
        <w:t xml:space="preserve"> и </w:t>
      </w:r>
      <w:r w:rsidRPr="00AC1BEE">
        <w:rPr>
          <w:b/>
        </w:rPr>
        <w:t>«Лестница в небо» (2014).</w:t>
      </w:r>
      <w:r w:rsidRPr="00AC1BEE">
        <w:t xml:space="preserve"> </w:t>
      </w:r>
      <w:proofErr w:type="gramStart"/>
      <w:r w:rsidRPr="00AC1BEE">
        <w:t>Его</w:t>
      </w:r>
      <w:r w:rsidRPr="00AC1BEE">
        <w:rPr>
          <w:rStyle w:val="apple-tab-span"/>
          <w:color w:val="000000"/>
        </w:rPr>
        <w:t xml:space="preserve">  п</w:t>
      </w:r>
      <w:r w:rsidRPr="00AC1BEE">
        <w:t>роизведения  опубликованы  в тольяттинских изданиях - литературном журнале «Город», альманахах «Стрежень», «Литературный проспект » и «Графит», в газете «Вольный город», а также в журнале «</w:t>
      </w:r>
      <w:proofErr w:type="spellStart"/>
      <w:r w:rsidRPr="00AC1BEE">
        <w:t>Приокские</w:t>
      </w:r>
      <w:proofErr w:type="spellEnd"/>
      <w:r w:rsidRPr="00AC1BEE">
        <w:t xml:space="preserve"> зори» </w:t>
      </w:r>
      <w:r w:rsidRPr="00AC1BEE">
        <w:lastRenderedPageBreak/>
        <w:t>(Тула), в альманахе «Новый енисейский литератор» (Красноярск), в литературной газете Архангельской области.</w:t>
      </w:r>
      <w:r w:rsidRPr="00AC1BEE">
        <w:rPr>
          <w:shd w:val="clear" w:color="auto" w:fill="FFFFFF"/>
        </w:rPr>
        <w:t xml:space="preserve"> </w:t>
      </w:r>
      <w:proofErr w:type="gramEnd"/>
    </w:p>
    <w:p w:rsidR="00DF20E6" w:rsidRPr="00AC1BEE" w:rsidRDefault="00DF20E6" w:rsidP="00DF20E6">
      <w:pPr>
        <w:pStyle w:val="a4"/>
      </w:pPr>
      <w:r w:rsidRPr="00AC1BEE">
        <w:rPr>
          <w:shd w:val="clear" w:color="auto" w:fill="FFFFFF"/>
        </w:rPr>
        <w:t>- Главная идея сборника, - поясняет редактор во вступительной статье, - в том, чтобы, сочетая качественные фотографии, стихи и прозу, показать, что девушки-авторы красивы не только внешне, но внутренне гармоничны. Они способны писать хорошие произведения  и, может быть, именно эта одухотворённость и творческая энергия придают им особый шарм, порождают блеск глаз и милую привлекательность улыбки.</w:t>
      </w:r>
      <w:r w:rsidRPr="00AC1BEE">
        <w:rPr>
          <w:i/>
        </w:rPr>
        <w:br/>
      </w:r>
      <w:r w:rsidRPr="00AC1BEE">
        <w:rPr>
          <w:shd w:val="clear" w:color="auto" w:fill="FFFFFF"/>
        </w:rPr>
        <w:t>Давайте и мы с вами познакомимся с новыми поэтическими именами, чуть внимательнее вчитаемся в написанные от души строчки.</w:t>
      </w:r>
      <w:r w:rsidRPr="00AC1BEE">
        <w:rPr>
          <w:b/>
        </w:rPr>
        <w:t xml:space="preserve"> </w:t>
      </w:r>
    </w:p>
    <w:p w:rsidR="00DF20E6" w:rsidRPr="00AC1BEE" w:rsidRDefault="00DF20E6" w:rsidP="00DF20E6">
      <w:pPr>
        <w:pStyle w:val="a4"/>
      </w:pPr>
      <w:r w:rsidRPr="00AC1BEE">
        <w:t xml:space="preserve">      Девичьи стихотворения - не из тех, что читаются на торжественных </w:t>
      </w:r>
      <w:proofErr w:type="gramStart"/>
      <w:r w:rsidRPr="00AC1BEE">
        <w:t>собраниях</w:t>
      </w:r>
      <w:proofErr w:type="gramEnd"/>
      <w:r w:rsidRPr="00AC1BEE">
        <w:t xml:space="preserve">, с огромных и неуютных сцен. Они написаны для людей открытых, понимающих - для друзей, с которыми можно посидеть запросто, поговорить, столкнуться на тихой улочке, пройтись по неугомонным аллеям города... </w:t>
      </w:r>
    </w:p>
    <w:p w:rsidR="00DF20E6" w:rsidRPr="00AC1BEE" w:rsidRDefault="00DF20E6" w:rsidP="00DF20E6">
      <w:pPr>
        <w:pStyle w:val="a4"/>
      </w:pPr>
      <w:r w:rsidRPr="00AC1BEE">
        <w:t>Вход свободный.</w:t>
      </w:r>
    </w:p>
    <w:p w:rsidR="00DF20E6" w:rsidRPr="00AC1BEE" w:rsidRDefault="00DF20E6" w:rsidP="00DF20E6">
      <w:pPr>
        <w:pStyle w:val="a4"/>
      </w:pPr>
      <w:r w:rsidRPr="00AC1BEE">
        <w:t xml:space="preserve">Справки по телефону: 30-78-00, </w:t>
      </w:r>
      <w:proofErr w:type="spellStart"/>
      <w:r w:rsidRPr="00AC1BEE">
        <w:t>Россинская</w:t>
      </w:r>
      <w:proofErr w:type="spellEnd"/>
      <w:r w:rsidRPr="00AC1BEE">
        <w:t xml:space="preserve"> Светлана Владимировна</w:t>
      </w:r>
    </w:p>
    <w:p w:rsidR="00DF20E6" w:rsidRPr="00AC1BEE" w:rsidRDefault="00DF20E6" w:rsidP="00DF20E6">
      <w:pPr>
        <w:pStyle w:val="a4"/>
        <w:rPr>
          <w:b/>
        </w:rPr>
      </w:pPr>
    </w:p>
    <w:p w:rsidR="00DF20E6" w:rsidRPr="00AC1BEE" w:rsidRDefault="00DF20E6" w:rsidP="00DF20E6">
      <w:pPr>
        <w:jc w:val="center"/>
        <w:rPr>
          <w:b/>
        </w:rPr>
      </w:pPr>
      <w:r w:rsidRPr="00AC1BEE">
        <w:rPr>
          <w:b/>
        </w:rPr>
        <w:t>Центральная библиотека им. В.Н. Татищева</w:t>
      </w:r>
    </w:p>
    <w:p w:rsidR="00DF20E6" w:rsidRPr="00AC1BEE" w:rsidRDefault="00DF20E6" w:rsidP="00DF20E6">
      <w:pPr>
        <w:jc w:val="center"/>
        <w:rPr>
          <w:i/>
        </w:rPr>
      </w:pPr>
      <w:r w:rsidRPr="00AC1BEE">
        <w:rPr>
          <w:i/>
        </w:rPr>
        <w:t>(</w:t>
      </w:r>
      <w:proofErr w:type="spellStart"/>
      <w:r w:rsidRPr="00AC1BEE">
        <w:rPr>
          <w:i/>
        </w:rPr>
        <w:t>б-р</w:t>
      </w:r>
      <w:proofErr w:type="spellEnd"/>
      <w:r w:rsidRPr="00AC1BEE">
        <w:rPr>
          <w:i/>
        </w:rPr>
        <w:t xml:space="preserve"> Ленина, 10, 26-32-85, Баранова </w:t>
      </w:r>
      <w:proofErr w:type="spellStart"/>
      <w:r w:rsidRPr="00AC1BEE">
        <w:rPr>
          <w:i/>
        </w:rPr>
        <w:t>Раида</w:t>
      </w:r>
      <w:proofErr w:type="spellEnd"/>
      <w:r w:rsidRPr="00AC1BEE">
        <w:rPr>
          <w:i/>
        </w:rPr>
        <w:t xml:space="preserve"> </w:t>
      </w:r>
      <w:proofErr w:type="spellStart"/>
      <w:r w:rsidRPr="00AC1BEE">
        <w:rPr>
          <w:i/>
        </w:rPr>
        <w:t>МагзяновнаМагзяновна</w:t>
      </w:r>
      <w:proofErr w:type="spellEnd"/>
      <w:r w:rsidRPr="00AC1BEE">
        <w:rPr>
          <w:i/>
        </w:rPr>
        <w:t>)</w:t>
      </w:r>
    </w:p>
    <w:p w:rsidR="00DF20E6" w:rsidRPr="00AC1BEE" w:rsidRDefault="00DF20E6" w:rsidP="00DF20E6">
      <w:pPr>
        <w:jc w:val="center"/>
        <w:rPr>
          <w:i/>
          <w:sz w:val="16"/>
          <w:szCs w:val="16"/>
        </w:rPr>
      </w:pPr>
    </w:p>
    <w:p w:rsidR="00DF20E6" w:rsidRPr="00AC1BEE" w:rsidRDefault="00DF20E6" w:rsidP="00DF20E6">
      <w:pPr>
        <w:rPr>
          <w:b/>
        </w:rPr>
      </w:pPr>
      <w:r w:rsidRPr="00AC1BEE">
        <w:rPr>
          <w:b/>
        </w:rPr>
        <w:t>Осенняя хандра? Рекомендуем «Чтение для хорошего настроения»</w:t>
      </w:r>
    </w:p>
    <w:p w:rsidR="00DF20E6" w:rsidRPr="00AC1BEE" w:rsidRDefault="00DF20E6" w:rsidP="00DF20E6">
      <w:r w:rsidRPr="00AC1BEE">
        <w:t>Отдел корпоративного использования фондов центральной библиотеки им. В.Н. Татищева (</w:t>
      </w:r>
      <w:proofErr w:type="spellStart"/>
      <w:r w:rsidRPr="00AC1BEE">
        <w:t>б-р</w:t>
      </w:r>
      <w:proofErr w:type="spellEnd"/>
      <w:r w:rsidRPr="00AC1BEE">
        <w:t xml:space="preserve"> Ленина, 10) представляет кольцевую выставку «Чтение для хорошего настроения» в библиотеке № 12 «Веста» (ул. Коммунистическая, 63).</w:t>
      </w:r>
    </w:p>
    <w:p w:rsidR="00DF20E6" w:rsidRPr="00AC1BEE" w:rsidRDefault="00DF20E6" w:rsidP="00DF20E6">
      <w:pPr>
        <w:tabs>
          <w:tab w:val="left" w:pos="1040"/>
        </w:tabs>
      </w:pPr>
      <w:r w:rsidRPr="00AC1BEE">
        <w:tab/>
        <w:t xml:space="preserve">Презентация выставки успешно прошла в </w:t>
      </w:r>
      <w:proofErr w:type="gramStart"/>
      <w:r w:rsidRPr="00AC1BEE">
        <w:t>библиотеках</w:t>
      </w:r>
      <w:proofErr w:type="gramEnd"/>
      <w:r w:rsidRPr="00AC1BEE">
        <w:t xml:space="preserve"> № 21 «Легенда»,  № 16 им. Г.К. Жукова, № 20 «Эврика» и вызвала интерес у читателей. На ней представлена художественная литература, а также красочные издания для тех, кто любит мастерить своими руками поделки, подарки друзьям и близким, украшать  интерьер. Читатели, увлекающиеся </w:t>
      </w:r>
      <w:proofErr w:type="spellStart"/>
      <w:r w:rsidRPr="00AC1BEE">
        <w:t>квиллингом</w:t>
      </w:r>
      <w:proofErr w:type="spellEnd"/>
      <w:r w:rsidRPr="00AC1BEE">
        <w:t xml:space="preserve">, </w:t>
      </w:r>
      <w:proofErr w:type="spellStart"/>
      <w:r w:rsidRPr="00AC1BEE">
        <w:t>скрапбукингом</w:t>
      </w:r>
      <w:proofErr w:type="spellEnd"/>
      <w:r w:rsidRPr="00AC1BEE">
        <w:t xml:space="preserve">, оригами и другими видами творчества, найдут для себя много нового и интересного в книгах таких авторов как: Аллен Дон «Объемные поделки из бумаги», </w:t>
      </w:r>
      <w:proofErr w:type="spellStart"/>
      <w:r w:rsidRPr="00AC1BEE">
        <w:t>Блондо</w:t>
      </w:r>
      <w:proofErr w:type="spellEnd"/>
      <w:r w:rsidRPr="00AC1BEE">
        <w:t xml:space="preserve"> С. «Мое домашнее ателье», Богатова И.В. «</w:t>
      </w:r>
      <w:proofErr w:type="spellStart"/>
      <w:r w:rsidRPr="00AC1BEE">
        <w:t>Квиллинг</w:t>
      </w:r>
      <w:proofErr w:type="spellEnd"/>
      <w:r w:rsidRPr="00AC1BEE">
        <w:t xml:space="preserve">», Бич </w:t>
      </w:r>
      <w:proofErr w:type="spellStart"/>
      <w:r w:rsidRPr="00AC1BEE">
        <w:t>Рик</w:t>
      </w:r>
      <w:proofErr w:type="spellEnd"/>
      <w:r w:rsidRPr="00AC1BEE">
        <w:t xml:space="preserve"> «Оригами» и других.</w:t>
      </w:r>
    </w:p>
    <w:p w:rsidR="00DF20E6" w:rsidRPr="00AC1BEE" w:rsidRDefault="00DF20E6" w:rsidP="00DF20E6">
      <w:r w:rsidRPr="00AC1BEE">
        <w:t xml:space="preserve">             Дачников и владельцев приусадебных участков ждут прекрасно оформленные книги из серии «Сам себе ландшафтный дизайнер», в которых пошаговые инструкции  объясняют, как самостоятельно сделать беседки, арки, мостики, альпийские горки и т.д. Иными словами, создать неповторимый облик своего сада или уголка отдыха. И в </w:t>
      </w:r>
      <w:proofErr w:type="gramStart"/>
      <w:r w:rsidRPr="00AC1BEE">
        <w:t>этом</w:t>
      </w:r>
      <w:proofErr w:type="gramEnd"/>
      <w:r w:rsidRPr="00AC1BEE">
        <w:t xml:space="preserve"> помогут книги: «Малая архитектура в саду», </w:t>
      </w:r>
      <w:proofErr w:type="spellStart"/>
      <w:r w:rsidRPr="00AC1BEE">
        <w:t>Ганичкина</w:t>
      </w:r>
      <w:proofErr w:type="spellEnd"/>
      <w:r w:rsidRPr="00AC1BEE">
        <w:t xml:space="preserve"> О. «Цветы на вашем участке», </w:t>
      </w:r>
      <w:proofErr w:type="spellStart"/>
      <w:r w:rsidRPr="00AC1BEE">
        <w:t>Цицилин</w:t>
      </w:r>
      <w:proofErr w:type="spellEnd"/>
      <w:r w:rsidRPr="00AC1BEE">
        <w:t xml:space="preserve"> А.Н. «</w:t>
      </w:r>
      <w:proofErr w:type="spellStart"/>
      <w:r w:rsidRPr="00AC1BEE">
        <w:t>Фитодизайн</w:t>
      </w:r>
      <w:proofErr w:type="spellEnd"/>
      <w:r w:rsidRPr="00AC1BEE">
        <w:t xml:space="preserve">». </w:t>
      </w:r>
    </w:p>
    <w:p w:rsidR="00DF20E6" w:rsidRPr="00AC1BEE" w:rsidRDefault="00DF20E6" w:rsidP="00DF20E6">
      <w:r w:rsidRPr="00AC1BEE">
        <w:t xml:space="preserve">            Выставка адресована широкому кругу читателей, начиная от детей дошкольного возраста до бабушек и дедушек, которые могут заняться творчеством со своими внуками. Много интересного найдут для себя родители, воспитатели дошкольных учреждений и педагоги младших классов.</w:t>
      </w:r>
    </w:p>
    <w:p w:rsidR="00DF20E6" w:rsidRPr="00AC1BEE" w:rsidRDefault="00DF20E6" w:rsidP="00DF20E6">
      <w:r w:rsidRPr="00AC1BEE">
        <w:t xml:space="preserve">            Приглашаем посетить выставку «Чтение для хорошего настроения», где каждый читатель найдет свою книгу.</w:t>
      </w:r>
    </w:p>
    <w:p w:rsidR="00DF20E6" w:rsidRPr="00AC1BEE" w:rsidRDefault="00DF20E6" w:rsidP="00DF20E6">
      <w:pPr>
        <w:rPr>
          <w:i/>
        </w:rPr>
      </w:pPr>
      <w:r w:rsidRPr="00AC1BEE">
        <w:rPr>
          <w:i/>
        </w:rPr>
        <w:t xml:space="preserve">Справки по телефону: 24-81-79, </w:t>
      </w:r>
      <w:proofErr w:type="spellStart"/>
      <w:r w:rsidRPr="00AC1BEE">
        <w:rPr>
          <w:i/>
        </w:rPr>
        <w:t>Колбенева</w:t>
      </w:r>
      <w:proofErr w:type="spellEnd"/>
      <w:r w:rsidRPr="00AC1BEE">
        <w:rPr>
          <w:i/>
        </w:rPr>
        <w:t xml:space="preserve"> Мария Викторовна</w:t>
      </w:r>
    </w:p>
    <w:p w:rsidR="00DF20E6" w:rsidRPr="00AC1BEE" w:rsidRDefault="00DF20E6" w:rsidP="00CE1A78">
      <w:pPr>
        <w:jc w:val="center"/>
        <w:rPr>
          <w:rStyle w:val="apple-converted-space"/>
          <w:iCs/>
        </w:rPr>
      </w:pPr>
    </w:p>
    <w:p w:rsidR="0077147C" w:rsidRPr="00AC1BEE" w:rsidRDefault="0077147C" w:rsidP="0077147C">
      <w:pPr>
        <w:pStyle w:val="a4"/>
        <w:rPr>
          <w:b/>
          <w:i/>
          <w:color w:val="000000"/>
          <w:u w:val="single"/>
        </w:rPr>
      </w:pPr>
      <w:r w:rsidRPr="00AC1BEE">
        <w:rPr>
          <w:b/>
          <w:i/>
          <w:color w:val="000000"/>
          <w:u w:val="single"/>
        </w:rPr>
        <w:t>Юбилей писателя, книги</w:t>
      </w:r>
    </w:p>
    <w:p w:rsidR="0077147C" w:rsidRPr="00AC1BEE" w:rsidRDefault="0077147C" w:rsidP="0077147C">
      <w:pPr>
        <w:pStyle w:val="a4"/>
        <w:jc w:val="center"/>
        <w:rPr>
          <w:b/>
        </w:rPr>
      </w:pPr>
    </w:p>
    <w:p w:rsidR="0077147C" w:rsidRPr="00AC1BEE" w:rsidRDefault="0077147C" w:rsidP="0077147C">
      <w:pPr>
        <w:pStyle w:val="a4"/>
        <w:jc w:val="center"/>
        <w:rPr>
          <w:b/>
        </w:rPr>
      </w:pPr>
      <w:r w:rsidRPr="00AC1BEE">
        <w:rPr>
          <w:b/>
        </w:rPr>
        <w:t xml:space="preserve">Центральная библиотека </w:t>
      </w:r>
      <w:proofErr w:type="spellStart"/>
      <w:r w:rsidRPr="00AC1BEE">
        <w:rPr>
          <w:b/>
        </w:rPr>
        <w:t>им.В.Н.Татищева</w:t>
      </w:r>
      <w:proofErr w:type="spellEnd"/>
    </w:p>
    <w:p w:rsidR="0077147C" w:rsidRPr="00AC1BEE" w:rsidRDefault="0077147C" w:rsidP="0077147C">
      <w:pPr>
        <w:pStyle w:val="a4"/>
        <w:jc w:val="center"/>
        <w:rPr>
          <w:i/>
        </w:rPr>
      </w:pPr>
      <w:r w:rsidRPr="00AC1BEE">
        <w:rPr>
          <w:i/>
        </w:rPr>
        <w:t>(</w:t>
      </w:r>
      <w:proofErr w:type="spellStart"/>
      <w:r w:rsidRPr="00AC1BEE">
        <w:rPr>
          <w:i/>
        </w:rPr>
        <w:t>Б-р</w:t>
      </w:r>
      <w:proofErr w:type="spellEnd"/>
      <w:r w:rsidRPr="00AC1BEE">
        <w:rPr>
          <w:i/>
        </w:rPr>
        <w:t xml:space="preserve"> Ленина,10, Тарасова Дарья Сергеевна, 26-60-72)</w:t>
      </w:r>
    </w:p>
    <w:p w:rsidR="0077147C" w:rsidRPr="00AC1BEE" w:rsidRDefault="0077147C" w:rsidP="0077147C">
      <w:pPr>
        <w:pStyle w:val="a4"/>
        <w:jc w:val="both"/>
        <w:rPr>
          <w:color w:val="000000"/>
        </w:rPr>
      </w:pPr>
      <w:r w:rsidRPr="00AC1BEE">
        <w:rPr>
          <w:color w:val="000000"/>
        </w:rPr>
        <w:t>Вечер - портрет «Чей лик прекрасен, чья душа поэма»</w:t>
      </w:r>
    </w:p>
    <w:p w:rsidR="0077147C" w:rsidRPr="00AC1BEE" w:rsidRDefault="0077147C" w:rsidP="0077147C">
      <w:pPr>
        <w:pStyle w:val="a4"/>
        <w:jc w:val="both"/>
        <w:rPr>
          <w:b/>
          <w:i/>
          <w:color w:val="000000"/>
        </w:rPr>
      </w:pPr>
      <w:r w:rsidRPr="00AC1BEE">
        <w:rPr>
          <w:b/>
          <w:i/>
          <w:color w:val="000000"/>
        </w:rPr>
        <w:t>Время проведения: 5 ноября в 14 часов</w:t>
      </w:r>
    </w:p>
    <w:p w:rsidR="0077147C" w:rsidRPr="00AC1BEE" w:rsidRDefault="0077147C" w:rsidP="0077147C">
      <w:pPr>
        <w:pStyle w:val="a4"/>
        <w:jc w:val="both"/>
        <w:rPr>
          <w:color w:val="000000"/>
        </w:rPr>
      </w:pPr>
      <w:r w:rsidRPr="00AC1BEE">
        <w:rPr>
          <w:color w:val="000000"/>
        </w:rPr>
        <w:t>К 200-летию со дня рождения М.Ю.Лермонтова</w:t>
      </w:r>
    </w:p>
    <w:p w:rsidR="0077147C" w:rsidRPr="00AC1BEE" w:rsidRDefault="0077147C" w:rsidP="0077147C">
      <w:pPr>
        <w:rPr>
          <w:color w:val="000000"/>
        </w:rPr>
      </w:pPr>
    </w:p>
    <w:p w:rsidR="0077147C" w:rsidRPr="00AC1BEE" w:rsidRDefault="0077147C" w:rsidP="0077147C">
      <w:pPr>
        <w:pStyle w:val="a4"/>
        <w:rPr>
          <w:b/>
          <w:i/>
          <w:color w:val="000000"/>
          <w:u w:val="single"/>
        </w:rPr>
      </w:pPr>
      <w:r w:rsidRPr="00AC1BEE">
        <w:rPr>
          <w:b/>
          <w:i/>
          <w:color w:val="000000"/>
          <w:u w:val="single"/>
        </w:rPr>
        <w:t>День народного единства</w:t>
      </w:r>
    </w:p>
    <w:p w:rsidR="0077147C" w:rsidRPr="00AC1BEE" w:rsidRDefault="0077147C" w:rsidP="0077147C">
      <w:pPr>
        <w:rPr>
          <w:color w:val="000000"/>
        </w:rPr>
      </w:pPr>
    </w:p>
    <w:p w:rsidR="0077147C" w:rsidRPr="00AC1BEE" w:rsidRDefault="0077147C" w:rsidP="0077147C">
      <w:pPr>
        <w:pStyle w:val="a4"/>
        <w:jc w:val="center"/>
        <w:rPr>
          <w:b/>
        </w:rPr>
      </w:pPr>
      <w:r w:rsidRPr="00AC1BEE">
        <w:rPr>
          <w:b/>
        </w:rPr>
        <w:lastRenderedPageBreak/>
        <w:t>Библиотека №15 «Берегиня»</w:t>
      </w:r>
    </w:p>
    <w:p w:rsidR="0077147C" w:rsidRPr="00AC1BEE" w:rsidRDefault="0077147C" w:rsidP="0077147C">
      <w:pPr>
        <w:pStyle w:val="a4"/>
        <w:jc w:val="center"/>
        <w:rPr>
          <w:i/>
        </w:rPr>
      </w:pPr>
      <w:r w:rsidRPr="00AC1BEE">
        <w:rPr>
          <w:i/>
        </w:rPr>
        <w:t>(п. Поволжский ул. 60 лет СССР,17, Погодина Марина Алексеевна, 41-07-74)</w:t>
      </w:r>
    </w:p>
    <w:p w:rsidR="0077147C" w:rsidRPr="00AC1BEE" w:rsidRDefault="0077147C" w:rsidP="0077147C">
      <w:pPr>
        <w:rPr>
          <w:color w:val="000000"/>
        </w:rPr>
      </w:pPr>
      <w:r w:rsidRPr="00AC1BEE">
        <w:rPr>
          <w:color w:val="000000"/>
        </w:rPr>
        <w:t xml:space="preserve">Патриотический час </w:t>
      </w:r>
    </w:p>
    <w:p w:rsidR="0077147C" w:rsidRPr="00AC1BEE" w:rsidRDefault="0077147C" w:rsidP="0077147C">
      <w:pPr>
        <w:rPr>
          <w:b/>
          <w:i/>
          <w:color w:val="000000"/>
        </w:rPr>
      </w:pPr>
      <w:r w:rsidRPr="00AC1BEE">
        <w:rPr>
          <w:b/>
          <w:i/>
          <w:color w:val="000000"/>
        </w:rPr>
        <w:t>Время проведения: 5 ноября в 11 часов</w:t>
      </w:r>
    </w:p>
    <w:p w:rsidR="0077147C" w:rsidRPr="00AC1BEE" w:rsidRDefault="0077147C" w:rsidP="0077147C">
      <w:pPr>
        <w:rPr>
          <w:color w:val="000000"/>
        </w:rPr>
      </w:pPr>
    </w:p>
    <w:p w:rsidR="0077147C" w:rsidRPr="00AC1BEE" w:rsidRDefault="0077147C" w:rsidP="0077147C">
      <w:pPr>
        <w:pStyle w:val="a4"/>
        <w:jc w:val="center"/>
        <w:rPr>
          <w:b/>
          <w:color w:val="000000"/>
        </w:rPr>
      </w:pPr>
      <w:r w:rsidRPr="00AC1BEE">
        <w:rPr>
          <w:b/>
          <w:color w:val="000000"/>
        </w:rPr>
        <w:t>Библиотечно-сервисный центр №13</w:t>
      </w:r>
    </w:p>
    <w:p w:rsidR="0077147C" w:rsidRPr="00AC1BEE" w:rsidRDefault="0077147C" w:rsidP="0077147C">
      <w:pPr>
        <w:pStyle w:val="a4"/>
        <w:jc w:val="center"/>
        <w:rPr>
          <w:i/>
          <w:color w:val="000000"/>
        </w:rPr>
      </w:pPr>
      <w:r w:rsidRPr="00AC1BEE">
        <w:rPr>
          <w:i/>
          <w:color w:val="000000"/>
        </w:rPr>
        <w:t xml:space="preserve">(ул. Чайкиной, 71а, </w:t>
      </w:r>
      <w:proofErr w:type="spellStart"/>
      <w:r w:rsidRPr="00AC1BEE">
        <w:rPr>
          <w:i/>
          <w:color w:val="000000"/>
        </w:rPr>
        <w:t>Нарица</w:t>
      </w:r>
      <w:proofErr w:type="spellEnd"/>
      <w:r w:rsidRPr="00AC1BEE">
        <w:rPr>
          <w:i/>
          <w:color w:val="000000"/>
        </w:rPr>
        <w:t xml:space="preserve"> Елена Владимировна, 24-24-79)</w:t>
      </w:r>
    </w:p>
    <w:p w:rsidR="0077147C" w:rsidRPr="00AC1BEE" w:rsidRDefault="0077147C" w:rsidP="0077147C">
      <w:pPr>
        <w:rPr>
          <w:color w:val="000000"/>
        </w:rPr>
      </w:pPr>
      <w:r w:rsidRPr="00AC1BEE">
        <w:rPr>
          <w:color w:val="000000"/>
        </w:rPr>
        <w:t xml:space="preserve">Исторический час «В единении – мы сила» </w:t>
      </w:r>
    </w:p>
    <w:p w:rsidR="0077147C" w:rsidRPr="00AC1BEE" w:rsidRDefault="0077147C" w:rsidP="0077147C">
      <w:pPr>
        <w:rPr>
          <w:b/>
          <w:i/>
          <w:color w:val="000000"/>
        </w:rPr>
      </w:pPr>
      <w:r w:rsidRPr="00AC1BEE">
        <w:rPr>
          <w:b/>
          <w:i/>
          <w:color w:val="000000"/>
        </w:rPr>
        <w:t>Время проведения: 5 ноября в 14 часов</w:t>
      </w:r>
    </w:p>
    <w:p w:rsidR="0077147C" w:rsidRPr="00AC1BEE" w:rsidRDefault="0077147C" w:rsidP="0077147C">
      <w:pPr>
        <w:rPr>
          <w:b/>
          <w:i/>
          <w:color w:val="000000"/>
        </w:rPr>
      </w:pPr>
    </w:p>
    <w:p w:rsidR="0077147C" w:rsidRPr="00AC1BEE" w:rsidRDefault="0077147C" w:rsidP="0077147C">
      <w:pPr>
        <w:pStyle w:val="a4"/>
        <w:jc w:val="center"/>
        <w:rPr>
          <w:b/>
          <w:color w:val="000000"/>
        </w:rPr>
      </w:pPr>
      <w:r w:rsidRPr="00AC1BEE">
        <w:rPr>
          <w:b/>
          <w:color w:val="000000"/>
        </w:rPr>
        <w:t>Библиотека №3 «Патриот»</w:t>
      </w:r>
    </w:p>
    <w:p w:rsidR="0077147C" w:rsidRPr="00AC1BEE" w:rsidRDefault="0077147C" w:rsidP="0077147C">
      <w:pPr>
        <w:pStyle w:val="a4"/>
        <w:jc w:val="center"/>
        <w:rPr>
          <w:i/>
          <w:color w:val="000000"/>
        </w:rPr>
      </w:pPr>
      <w:r w:rsidRPr="00AC1BEE">
        <w:rPr>
          <w:i/>
          <w:color w:val="000000"/>
        </w:rPr>
        <w:t>(ул</w:t>
      </w:r>
      <w:proofErr w:type="gramStart"/>
      <w:r w:rsidRPr="00AC1BEE">
        <w:rPr>
          <w:i/>
          <w:color w:val="000000"/>
        </w:rPr>
        <w:t>.М</w:t>
      </w:r>
      <w:proofErr w:type="gramEnd"/>
      <w:r w:rsidRPr="00AC1BEE">
        <w:rPr>
          <w:i/>
          <w:color w:val="000000"/>
        </w:rPr>
        <w:t>акарова, 8, Платонова Надежда Васильевна, 45-17-25)</w:t>
      </w:r>
    </w:p>
    <w:p w:rsidR="0077147C" w:rsidRPr="00AC1BEE" w:rsidRDefault="0077147C" w:rsidP="0077147C">
      <w:pPr>
        <w:rPr>
          <w:color w:val="000000"/>
        </w:rPr>
      </w:pPr>
      <w:r w:rsidRPr="00AC1BEE">
        <w:rPr>
          <w:color w:val="000000"/>
        </w:rPr>
        <w:t>Урок памяти «Славься, Отечество»</w:t>
      </w:r>
    </w:p>
    <w:p w:rsidR="0077147C" w:rsidRPr="00AC1BEE" w:rsidRDefault="0077147C" w:rsidP="0077147C">
      <w:pPr>
        <w:rPr>
          <w:b/>
          <w:i/>
          <w:color w:val="000000"/>
        </w:rPr>
      </w:pPr>
      <w:r w:rsidRPr="00AC1BEE">
        <w:rPr>
          <w:b/>
          <w:i/>
          <w:color w:val="000000"/>
        </w:rPr>
        <w:t>Время проведения: 7 ноября в 12 часов</w:t>
      </w:r>
    </w:p>
    <w:p w:rsidR="0077147C" w:rsidRPr="00AC1BEE" w:rsidRDefault="0077147C" w:rsidP="0077147C">
      <w:pPr>
        <w:rPr>
          <w:b/>
          <w:i/>
          <w:color w:val="000000"/>
        </w:rPr>
      </w:pPr>
    </w:p>
    <w:p w:rsidR="0077147C" w:rsidRPr="00AC1BEE" w:rsidRDefault="0077147C" w:rsidP="0077147C">
      <w:pPr>
        <w:rPr>
          <w:b/>
          <w:i/>
          <w:color w:val="000000"/>
        </w:rPr>
      </w:pPr>
    </w:p>
    <w:p w:rsidR="0077147C" w:rsidRPr="00AC1BEE" w:rsidRDefault="0077147C" w:rsidP="0077147C">
      <w:pPr>
        <w:rPr>
          <w:b/>
          <w:i/>
          <w:u w:val="single"/>
        </w:rPr>
      </w:pPr>
      <w:r w:rsidRPr="00AC1BEE">
        <w:rPr>
          <w:b/>
          <w:i/>
          <w:u w:val="single"/>
        </w:rPr>
        <w:t>Тематические мероприятия</w:t>
      </w:r>
    </w:p>
    <w:p w:rsidR="0077147C" w:rsidRPr="00AC1BEE" w:rsidRDefault="0077147C" w:rsidP="0077147C">
      <w:pPr>
        <w:pStyle w:val="a4"/>
        <w:jc w:val="center"/>
        <w:rPr>
          <w:b/>
        </w:rPr>
      </w:pPr>
      <w:r w:rsidRPr="00AC1BEE">
        <w:rPr>
          <w:b/>
        </w:rPr>
        <w:t xml:space="preserve">Центральная библиотека </w:t>
      </w:r>
      <w:proofErr w:type="spellStart"/>
      <w:r w:rsidRPr="00AC1BEE">
        <w:rPr>
          <w:b/>
        </w:rPr>
        <w:t>им.В.Н.Татищева</w:t>
      </w:r>
      <w:proofErr w:type="spellEnd"/>
    </w:p>
    <w:p w:rsidR="0077147C" w:rsidRPr="00AC1BEE" w:rsidRDefault="0077147C" w:rsidP="0077147C">
      <w:pPr>
        <w:pStyle w:val="a4"/>
        <w:jc w:val="center"/>
        <w:rPr>
          <w:i/>
        </w:rPr>
      </w:pPr>
      <w:r w:rsidRPr="00AC1BEE">
        <w:rPr>
          <w:i/>
        </w:rPr>
        <w:t>(</w:t>
      </w:r>
      <w:proofErr w:type="spellStart"/>
      <w:r w:rsidRPr="00AC1BEE">
        <w:rPr>
          <w:i/>
        </w:rPr>
        <w:t>б-р</w:t>
      </w:r>
      <w:proofErr w:type="spellEnd"/>
      <w:r w:rsidRPr="00AC1BEE">
        <w:rPr>
          <w:i/>
        </w:rPr>
        <w:t xml:space="preserve"> Ленина, 10, Зиновьева Ольга Николаевна, 26-32-85)</w:t>
      </w:r>
    </w:p>
    <w:p w:rsidR="0077147C" w:rsidRPr="00AC1BEE" w:rsidRDefault="0077147C" w:rsidP="0077147C">
      <w:pPr>
        <w:pStyle w:val="a4"/>
      </w:pPr>
      <w:r w:rsidRPr="00AC1BEE">
        <w:t>Акция  «Приведи друга»</w:t>
      </w:r>
    </w:p>
    <w:p w:rsidR="0077147C" w:rsidRPr="00AC1BEE" w:rsidRDefault="0077147C" w:rsidP="0077147C">
      <w:pPr>
        <w:pStyle w:val="a4"/>
        <w:rPr>
          <w:b/>
          <w:i/>
        </w:rPr>
      </w:pPr>
      <w:r w:rsidRPr="00AC1BEE">
        <w:rPr>
          <w:b/>
          <w:i/>
        </w:rPr>
        <w:t>Время проведения: 1-30 ноября</w:t>
      </w:r>
    </w:p>
    <w:p w:rsidR="0077147C" w:rsidRPr="00AC1BEE" w:rsidRDefault="0077147C" w:rsidP="0077147C">
      <w:pPr>
        <w:pStyle w:val="a4"/>
        <w:rPr>
          <w:b/>
        </w:rPr>
      </w:pPr>
      <w:r w:rsidRPr="00AC1BEE">
        <w:rPr>
          <w:b/>
        </w:rPr>
        <w:t xml:space="preserve">Центральная библиотека </w:t>
      </w:r>
      <w:proofErr w:type="spellStart"/>
      <w:r w:rsidRPr="00AC1BEE">
        <w:rPr>
          <w:b/>
        </w:rPr>
        <w:t>им.В.Н.Татищева</w:t>
      </w:r>
      <w:proofErr w:type="spellEnd"/>
    </w:p>
    <w:p w:rsidR="0077147C" w:rsidRPr="00AC1BEE" w:rsidRDefault="0077147C" w:rsidP="0077147C">
      <w:pPr>
        <w:pStyle w:val="a4"/>
        <w:rPr>
          <w:i/>
        </w:rPr>
      </w:pPr>
      <w:r w:rsidRPr="00AC1BEE">
        <w:rPr>
          <w:i/>
        </w:rPr>
        <w:t>(</w:t>
      </w:r>
      <w:proofErr w:type="spellStart"/>
      <w:r w:rsidRPr="00AC1BEE">
        <w:rPr>
          <w:i/>
        </w:rPr>
        <w:t>Б-р</w:t>
      </w:r>
      <w:proofErr w:type="spellEnd"/>
      <w:r w:rsidRPr="00AC1BEE">
        <w:rPr>
          <w:i/>
        </w:rPr>
        <w:t xml:space="preserve"> Ленина,10, Баранова </w:t>
      </w:r>
      <w:proofErr w:type="spellStart"/>
      <w:r w:rsidRPr="00AC1BEE">
        <w:rPr>
          <w:i/>
        </w:rPr>
        <w:t>Раида</w:t>
      </w:r>
      <w:proofErr w:type="spellEnd"/>
      <w:r w:rsidRPr="00AC1BEE">
        <w:rPr>
          <w:i/>
        </w:rPr>
        <w:t xml:space="preserve"> </w:t>
      </w:r>
      <w:proofErr w:type="spellStart"/>
      <w:r w:rsidRPr="00AC1BEE">
        <w:rPr>
          <w:i/>
        </w:rPr>
        <w:t>Магзяновна</w:t>
      </w:r>
      <w:proofErr w:type="spellEnd"/>
      <w:r w:rsidRPr="00AC1BEE">
        <w:rPr>
          <w:i/>
        </w:rPr>
        <w:t>, 26-32-85)</w:t>
      </w:r>
    </w:p>
    <w:p w:rsidR="0077147C" w:rsidRPr="00AC1BEE" w:rsidRDefault="0077147C" w:rsidP="0077147C">
      <w:pPr>
        <w:pStyle w:val="a4"/>
        <w:rPr>
          <w:b/>
        </w:rPr>
      </w:pPr>
      <w:r w:rsidRPr="00AC1BEE">
        <w:rPr>
          <w:b/>
        </w:rPr>
        <w:t>Библиотека №2 «Истоки»</w:t>
      </w:r>
    </w:p>
    <w:p w:rsidR="0077147C" w:rsidRPr="00AC1BEE" w:rsidRDefault="0077147C" w:rsidP="0077147C">
      <w:pPr>
        <w:pStyle w:val="a4"/>
        <w:rPr>
          <w:i/>
        </w:rPr>
      </w:pPr>
      <w:r w:rsidRPr="00AC1BEE">
        <w:rPr>
          <w:i/>
        </w:rPr>
        <w:t>(ул</w:t>
      </w:r>
      <w:proofErr w:type="gramStart"/>
      <w:r w:rsidRPr="00AC1BEE">
        <w:rPr>
          <w:i/>
        </w:rPr>
        <w:t>.Г</w:t>
      </w:r>
      <w:proofErr w:type="gramEnd"/>
      <w:r w:rsidRPr="00AC1BEE">
        <w:rPr>
          <w:i/>
        </w:rPr>
        <w:t xml:space="preserve">орького, 42, </w:t>
      </w:r>
      <w:proofErr w:type="spellStart"/>
      <w:r w:rsidRPr="00AC1BEE">
        <w:rPr>
          <w:i/>
        </w:rPr>
        <w:t>Карпасова</w:t>
      </w:r>
      <w:proofErr w:type="spellEnd"/>
      <w:r w:rsidRPr="00AC1BEE">
        <w:rPr>
          <w:i/>
        </w:rPr>
        <w:t xml:space="preserve"> Лилия Владимировна,22-13-10)</w:t>
      </w:r>
    </w:p>
    <w:p w:rsidR="0077147C" w:rsidRPr="00AC1BEE" w:rsidRDefault="0077147C" w:rsidP="0077147C">
      <w:pPr>
        <w:pStyle w:val="a4"/>
        <w:rPr>
          <w:b/>
        </w:rPr>
      </w:pPr>
      <w:r w:rsidRPr="00AC1BEE">
        <w:rPr>
          <w:b/>
        </w:rPr>
        <w:t>Библиотека №4 «Нагорная»</w:t>
      </w:r>
    </w:p>
    <w:p w:rsidR="0077147C" w:rsidRPr="00AC1BEE" w:rsidRDefault="0077147C" w:rsidP="0077147C">
      <w:pPr>
        <w:pStyle w:val="a4"/>
        <w:rPr>
          <w:i/>
        </w:rPr>
      </w:pPr>
      <w:r w:rsidRPr="00AC1BEE">
        <w:rPr>
          <w:i/>
        </w:rPr>
        <w:t xml:space="preserve">(ул. Майский, пр.66, </w:t>
      </w:r>
      <w:proofErr w:type="spellStart"/>
      <w:r w:rsidRPr="00AC1BEE">
        <w:rPr>
          <w:i/>
        </w:rPr>
        <w:t>Воротникова</w:t>
      </w:r>
      <w:proofErr w:type="spellEnd"/>
      <w:r w:rsidRPr="00AC1BEE">
        <w:rPr>
          <w:i/>
        </w:rPr>
        <w:t xml:space="preserve"> Надежда Викторовна 97-61-09)</w:t>
      </w:r>
    </w:p>
    <w:p w:rsidR="0077147C" w:rsidRPr="00AC1BEE" w:rsidRDefault="0077147C" w:rsidP="0077147C">
      <w:pPr>
        <w:pStyle w:val="a4"/>
        <w:rPr>
          <w:b/>
        </w:rPr>
      </w:pPr>
      <w:r w:rsidRPr="00AC1BEE">
        <w:rPr>
          <w:b/>
        </w:rPr>
        <w:t>Библиотека №7 «Надежда»</w:t>
      </w:r>
    </w:p>
    <w:p w:rsidR="0077147C" w:rsidRPr="00AC1BEE" w:rsidRDefault="0077147C" w:rsidP="0077147C">
      <w:pPr>
        <w:pStyle w:val="a4"/>
        <w:rPr>
          <w:color w:val="000000"/>
        </w:rPr>
      </w:pPr>
      <w:r w:rsidRPr="00AC1BEE">
        <w:rPr>
          <w:i/>
        </w:rPr>
        <w:t>(</w:t>
      </w:r>
      <w:proofErr w:type="spellStart"/>
      <w:r w:rsidRPr="00AC1BEE">
        <w:rPr>
          <w:i/>
        </w:rPr>
        <w:t>б-р</w:t>
      </w:r>
      <w:proofErr w:type="spellEnd"/>
      <w:r w:rsidRPr="00AC1BEE">
        <w:rPr>
          <w:i/>
        </w:rPr>
        <w:t xml:space="preserve"> 50 лет Октября, 55, </w:t>
      </w:r>
      <w:proofErr w:type="spellStart"/>
      <w:r w:rsidRPr="00AC1BEE">
        <w:rPr>
          <w:i/>
        </w:rPr>
        <w:t>Тукумбетова</w:t>
      </w:r>
      <w:proofErr w:type="spellEnd"/>
      <w:r w:rsidRPr="00AC1BEE">
        <w:rPr>
          <w:i/>
        </w:rPr>
        <w:t xml:space="preserve"> Марина Александровна, 22-24-14)</w:t>
      </w:r>
    </w:p>
    <w:p w:rsidR="0077147C" w:rsidRPr="00AC1BEE" w:rsidRDefault="0077147C" w:rsidP="0077147C">
      <w:pPr>
        <w:pStyle w:val="a4"/>
        <w:rPr>
          <w:b/>
        </w:rPr>
      </w:pPr>
      <w:r w:rsidRPr="00AC1BEE">
        <w:rPr>
          <w:b/>
        </w:rPr>
        <w:t>Библиотека №10 «Фортуна»</w:t>
      </w:r>
    </w:p>
    <w:p w:rsidR="0077147C" w:rsidRPr="00AC1BEE" w:rsidRDefault="0077147C" w:rsidP="0077147C">
      <w:pPr>
        <w:pStyle w:val="a4"/>
        <w:rPr>
          <w:i/>
        </w:rPr>
      </w:pPr>
      <w:r w:rsidRPr="00AC1BEE">
        <w:rPr>
          <w:i/>
        </w:rPr>
        <w:t>(ул</w:t>
      </w:r>
      <w:proofErr w:type="gramStart"/>
      <w:r w:rsidRPr="00AC1BEE">
        <w:rPr>
          <w:i/>
        </w:rPr>
        <w:t>.Ж</w:t>
      </w:r>
      <w:proofErr w:type="gramEnd"/>
      <w:r w:rsidRPr="00AC1BEE">
        <w:rPr>
          <w:i/>
        </w:rPr>
        <w:t xml:space="preserve">елезнодорожная, 21, </w:t>
      </w:r>
      <w:proofErr w:type="spellStart"/>
      <w:r w:rsidRPr="00AC1BEE">
        <w:rPr>
          <w:i/>
          <w:color w:val="000000"/>
        </w:rPr>
        <w:t>Крючкова</w:t>
      </w:r>
      <w:proofErr w:type="spellEnd"/>
      <w:r w:rsidRPr="00AC1BEE">
        <w:rPr>
          <w:i/>
          <w:color w:val="000000"/>
        </w:rPr>
        <w:t xml:space="preserve"> Татьяна Борисовна, 45-07-14)</w:t>
      </w:r>
    </w:p>
    <w:p w:rsidR="0077147C" w:rsidRPr="00AC1BEE" w:rsidRDefault="0077147C" w:rsidP="0077147C">
      <w:pPr>
        <w:pStyle w:val="a4"/>
        <w:rPr>
          <w:b/>
          <w:bCs/>
        </w:rPr>
      </w:pPr>
      <w:r w:rsidRPr="00AC1BEE">
        <w:rPr>
          <w:b/>
        </w:rPr>
        <w:t>Библиотека №12</w:t>
      </w:r>
      <w:r w:rsidRPr="00AC1BEE">
        <w:rPr>
          <w:b/>
          <w:bCs/>
        </w:rPr>
        <w:t>«Веста»</w:t>
      </w:r>
    </w:p>
    <w:p w:rsidR="0077147C" w:rsidRPr="00AC1BEE" w:rsidRDefault="0077147C" w:rsidP="0077147C">
      <w:pPr>
        <w:pStyle w:val="a4"/>
        <w:rPr>
          <w:bCs/>
          <w:i/>
          <w:color w:val="000000"/>
        </w:rPr>
      </w:pPr>
      <w:r w:rsidRPr="00AC1BEE">
        <w:rPr>
          <w:bCs/>
          <w:i/>
        </w:rPr>
        <w:t xml:space="preserve">(ул. Коммунистическая, 63, </w:t>
      </w:r>
      <w:proofErr w:type="spellStart"/>
      <w:r w:rsidRPr="00AC1BEE">
        <w:rPr>
          <w:bCs/>
          <w:i/>
          <w:color w:val="000000"/>
        </w:rPr>
        <w:t>Колбенева</w:t>
      </w:r>
      <w:proofErr w:type="spellEnd"/>
      <w:r w:rsidRPr="00AC1BEE">
        <w:rPr>
          <w:bCs/>
          <w:i/>
          <w:color w:val="000000"/>
        </w:rPr>
        <w:t xml:space="preserve"> Мария Викторовна, 24-81-79)</w:t>
      </w:r>
    </w:p>
    <w:p w:rsidR="0077147C" w:rsidRPr="00AC1BEE" w:rsidRDefault="0077147C" w:rsidP="0077147C">
      <w:pPr>
        <w:pStyle w:val="a4"/>
        <w:jc w:val="center"/>
        <w:rPr>
          <w:b/>
        </w:rPr>
      </w:pPr>
    </w:p>
    <w:p w:rsidR="0077147C" w:rsidRPr="00AC1BEE" w:rsidRDefault="0077147C" w:rsidP="0077147C">
      <w:pPr>
        <w:pStyle w:val="a4"/>
        <w:jc w:val="both"/>
      </w:pPr>
      <w:r w:rsidRPr="00AC1BEE">
        <w:t>Участником  может  стать любой  читатель библиотеки.</w:t>
      </w:r>
    </w:p>
    <w:p w:rsidR="0077147C" w:rsidRPr="00AC1BEE" w:rsidRDefault="0077147C" w:rsidP="0077147C">
      <w:pPr>
        <w:pStyle w:val="a4"/>
        <w:jc w:val="both"/>
      </w:pPr>
      <w:r w:rsidRPr="00AC1BEE">
        <w:t>Для того чтобы стать участником читатель должны привести в библиотеку человека, который еще не является ее читателем. Каждый участник акции получает льготу (например, бесплатная распечатка 10 страниц текста, выдача книг на более длительный срок и др.)</w:t>
      </w:r>
    </w:p>
    <w:p w:rsidR="0077147C" w:rsidRPr="00AC1BEE" w:rsidRDefault="0077147C" w:rsidP="0077147C">
      <w:pPr>
        <w:pStyle w:val="a4"/>
        <w:jc w:val="both"/>
      </w:pPr>
      <w:r w:rsidRPr="00AC1BEE">
        <w:t>По  итогам акции определяется победитель – ЧЕМПИОН. Им становится тот, кто привел в библиотеку  наибольшее количество потенциальных читателей. Чемпион получит ценный  приз!</w:t>
      </w:r>
    </w:p>
    <w:p w:rsidR="0077147C" w:rsidRPr="00AC1BEE" w:rsidRDefault="0077147C" w:rsidP="0077147C">
      <w:pPr>
        <w:rPr>
          <w:color w:val="000000"/>
        </w:rPr>
      </w:pPr>
    </w:p>
    <w:p w:rsidR="0077147C" w:rsidRPr="00AC1BEE" w:rsidRDefault="0077147C" w:rsidP="0077147C">
      <w:pPr>
        <w:pStyle w:val="a4"/>
        <w:jc w:val="center"/>
        <w:rPr>
          <w:b/>
          <w:color w:val="000000"/>
        </w:rPr>
      </w:pPr>
      <w:r w:rsidRPr="00AC1BEE">
        <w:rPr>
          <w:b/>
          <w:color w:val="000000"/>
        </w:rPr>
        <w:t>Библиотека №18 «Фолиант»</w:t>
      </w:r>
    </w:p>
    <w:p w:rsidR="0077147C" w:rsidRPr="00AC1BEE" w:rsidRDefault="0077147C" w:rsidP="0077147C">
      <w:pPr>
        <w:pStyle w:val="a4"/>
        <w:jc w:val="center"/>
        <w:rPr>
          <w:i/>
          <w:color w:val="000000"/>
        </w:rPr>
      </w:pPr>
      <w:r w:rsidRPr="00AC1BEE">
        <w:rPr>
          <w:i/>
          <w:color w:val="000000"/>
        </w:rPr>
        <w:t xml:space="preserve">(ул. 40 лет Победы, 114, </w:t>
      </w:r>
      <w:proofErr w:type="spellStart"/>
      <w:r w:rsidRPr="00AC1BEE">
        <w:rPr>
          <w:i/>
          <w:color w:val="000000"/>
        </w:rPr>
        <w:t>Россинская</w:t>
      </w:r>
      <w:proofErr w:type="spellEnd"/>
      <w:r w:rsidRPr="00AC1BEE">
        <w:rPr>
          <w:i/>
          <w:color w:val="000000"/>
        </w:rPr>
        <w:t xml:space="preserve"> Светлана Владимировна, 30-78-00)</w:t>
      </w:r>
    </w:p>
    <w:p w:rsidR="0077147C" w:rsidRPr="00AC1BEE" w:rsidRDefault="0077147C" w:rsidP="0077147C">
      <w:pPr>
        <w:rPr>
          <w:color w:val="000000"/>
        </w:rPr>
      </w:pPr>
      <w:r w:rsidRPr="00AC1BEE">
        <w:rPr>
          <w:color w:val="000000"/>
        </w:rPr>
        <w:t>Литературное расследование Страсти Альбера Камю»</w:t>
      </w:r>
    </w:p>
    <w:p w:rsidR="0077147C" w:rsidRPr="00AC1BEE" w:rsidRDefault="0077147C" w:rsidP="0077147C">
      <w:pPr>
        <w:rPr>
          <w:b/>
          <w:i/>
          <w:color w:val="000000"/>
        </w:rPr>
      </w:pPr>
      <w:r w:rsidRPr="00AC1BEE">
        <w:rPr>
          <w:b/>
          <w:i/>
          <w:color w:val="000000"/>
        </w:rPr>
        <w:t>Время проведения: 5 ноября в 15 часов</w:t>
      </w:r>
    </w:p>
    <w:p w:rsidR="0077147C" w:rsidRPr="00AC1BEE" w:rsidRDefault="0077147C" w:rsidP="0077147C">
      <w:pPr>
        <w:rPr>
          <w:color w:val="000000"/>
        </w:rPr>
      </w:pPr>
      <w:r w:rsidRPr="00AC1BEE">
        <w:rPr>
          <w:color w:val="000000"/>
        </w:rPr>
        <w:t>Литературное расследование жизни и творчества фр. писателя, драматурга, лауреата Нобелевской премии по литературе</w:t>
      </w:r>
    </w:p>
    <w:p w:rsidR="0077147C" w:rsidRPr="00AC1BEE" w:rsidRDefault="0077147C" w:rsidP="0077147C">
      <w:pPr>
        <w:rPr>
          <w:color w:val="000000"/>
        </w:rPr>
      </w:pPr>
    </w:p>
    <w:p w:rsidR="0077147C" w:rsidRPr="00AC1BEE" w:rsidRDefault="0077147C" w:rsidP="0077147C">
      <w:pPr>
        <w:pStyle w:val="a4"/>
        <w:jc w:val="center"/>
        <w:rPr>
          <w:b/>
        </w:rPr>
      </w:pPr>
      <w:r w:rsidRPr="00AC1BEE">
        <w:rPr>
          <w:b/>
        </w:rPr>
        <w:t xml:space="preserve">Центральная библиотека </w:t>
      </w:r>
      <w:proofErr w:type="spellStart"/>
      <w:r w:rsidRPr="00AC1BEE">
        <w:rPr>
          <w:b/>
        </w:rPr>
        <w:t>им.В.Н.Татищева</w:t>
      </w:r>
      <w:proofErr w:type="spellEnd"/>
    </w:p>
    <w:p w:rsidR="0077147C" w:rsidRPr="00AC1BEE" w:rsidRDefault="0077147C" w:rsidP="0077147C">
      <w:pPr>
        <w:pStyle w:val="a4"/>
        <w:jc w:val="center"/>
        <w:rPr>
          <w:i/>
        </w:rPr>
      </w:pPr>
      <w:r w:rsidRPr="00AC1BEE">
        <w:rPr>
          <w:i/>
        </w:rPr>
        <w:t>(</w:t>
      </w:r>
      <w:proofErr w:type="spellStart"/>
      <w:r w:rsidRPr="00AC1BEE">
        <w:rPr>
          <w:i/>
        </w:rPr>
        <w:t>Б-р</w:t>
      </w:r>
      <w:proofErr w:type="spellEnd"/>
      <w:r w:rsidRPr="00AC1BEE">
        <w:rPr>
          <w:i/>
        </w:rPr>
        <w:t xml:space="preserve"> Ленина,10, </w:t>
      </w:r>
      <w:proofErr w:type="spellStart"/>
      <w:r w:rsidRPr="00AC1BEE">
        <w:rPr>
          <w:i/>
        </w:rPr>
        <w:t>Швецова</w:t>
      </w:r>
      <w:proofErr w:type="spellEnd"/>
      <w:r w:rsidRPr="00AC1BEE">
        <w:rPr>
          <w:i/>
        </w:rPr>
        <w:t xml:space="preserve"> Ольга Евгеньевна, 26-60-72)</w:t>
      </w:r>
    </w:p>
    <w:p w:rsidR="0077147C" w:rsidRPr="00AC1BEE" w:rsidRDefault="0077147C" w:rsidP="0077147C">
      <w:pPr>
        <w:pStyle w:val="a4"/>
        <w:rPr>
          <w:color w:val="000000"/>
        </w:rPr>
      </w:pPr>
      <w:r w:rsidRPr="00AC1BEE">
        <w:rPr>
          <w:color w:val="000000"/>
        </w:rPr>
        <w:t>«Читающий четверг», посвященный Всемирному Дню мужчин</w:t>
      </w:r>
    </w:p>
    <w:p w:rsidR="0077147C" w:rsidRPr="00AC1BEE" w:rsidRDefault="0077147C" w:rsidP="0077147C">
      <w:pPr>
        <w:pStyle w:val="a4"/>
        <w:rPr>
          <w:b/>
          <w:i/>
          <w:color w:val="000000"/>
        </w:rPr>
      </w:pPr>
      <w:r w:rsidRPr="00AC1BEE">
        <w:rPr>
          <w:b/>
          <w:i/>
          <w:color w:val="000000"/>
        </w:rPr>
        <w:t>Время проведения: 6 ноября в 16 часов</w:t>
      </w:r>
    </w:p>
    <w:p w:rsidR="0077147C" w:rsidRPr="00AC1BEE" w:rsidRDefault="0077147C" w:rsidP="0077147C">
      <w:pPr>
        <w:pStyle w:val="a4"/>
        <w:rPr>
          <w:i/>
        </w:rPr>
      </w:pPr>
    </w:p>
    <w:p w:rsidR="0077147C" w:rsidRPr="00AC1BEE" w:rsidRDefault="0077147C" w:rsidP="0077147C">
      <w:pPr>
        <w:pStyle w:val="1"/>
        <w:jc w:val="both"/>
        <w:rPr>
          <w:rFonts w:ascii="Times New Roman" w:hAnsi="Times New Roman" w:cs="Times New Roman"/>
          <w:i/>
          <w:sz w:val="24"/>
          <w:szCs w:val="24"/>
          <w:u w:val="single"/>
        </w:rPr>
      </w:pPr>
      <w:r w:rsidRPr="00AC1BEE">
        <w:rPr>
          <w:rFonts w:ascii="Times New Roman" w:hAnsi="Times New Roman" w:cs="Times New Roman"/>
          <w:i/>
          <w:sz w:val="24"/>
          <w:szCs w:val="24"/>
          <w:u w:val="single"/>
        </w:rPr>
        <w:t>Выставки</w:t>
      </w:r>
    </w:p>
    <w:p w:rsidR="0077147C" w:rsidRPr="00AC1BEE" w:rsidRDefault="0077147C" w:rsidP="0077147C"/>
    <w:p w:rsidR="0077147C" w:rsidRPr="00AC1BEE" w:rsidRDefault="0077147C" w:rsidP="0077147C">
      <w:pPr>
        <w:pStyle w:val="a4"/>
        <w:jc w:val="center"/>
        <w:rPr>
          <w:b/>
          <w:color w:val="000000"/>
          <w:lang w:eastAsia="ru-RU"/>
        </w:rPr>
      </w:pPr>
      <w:r w:rsidRPr="00AC1BEE">
        <w:rPr>
          <w:b/>
          <w:color w:val="000000"/>
        </w:rPr>
        <w:t>Библиотека искусств №8</w:t>
      </w:r>
    </w:p>
    <w:p w:rsidR="0077147C" w:rsidRPr="00AC1BEE" w:rsidRDefault="0077147C" w:rsidP="0077147C">
      <w:pPr>
        <w:pStyle w:val="a4"/>
        <w:jc w:val="center"/>
        <w:rPr>
          <w:i/>
          <w:color w:val="000000"/>
        </w:rPr>
      </w:pPr>
      <w:r w:rsidRPr="00AC1BEE">
        <w:rPr>
          <w:i/>
          <w:color w:val="000000"/>
        </w:rPr>
        <w:t>(ул</w:t>
      </w:r>
      <w:proofErr w:type="gramStart"/>
      <w:r w:rsidRPr="00AC1BEE">
        <w:rPr>
          <w:i/>
          <w:color w:val="000000"/>
        </w:rPr>
        <w:t>.Ж</w:t>
      </w:r>
      <w:proofErr w:type="gramEnd"/>
      <w:r w:rsidRPr="00AC1BEE">
        <w:rPr>
          <w:i/>
          <w:color w:val="000000"/>
        </w:rPr>
        <w:t>илина,44, Николаева Татьяна Николаевна, 48-37-05)</w:t>
      </w:r>
    </w:p>
    <w:p w:rsidR="0077147C" w:rsidRPr="00AC1BEE" w:rsidRDefault="0077147C" w:rsidP="0077147C">
      <w:r w:rsidRPr="00AC1BEE">
        <w:rPr>
          <w:b/>
        </w:rPr>
        <w:t>до 13 ноября</w:t>
      </w:r>
      <w:r w:rsidRPr="00AC1BEE">
        <w:t xml:space="preserve"> Персональная выставка О.П. </w:t>
      </w:r>
      <w:proofErr w:type="spellStart"/>
      <w:r w:rsidRPr="00AC1BEE">
        <w:t>Бортникова</w:t>
      </w:r>
      <w:proofErr w:type="spellEnd"/>
      <w:r w:rsidRPr="00AC1BEE">
        <w:t xml:space="preserve">  (холст, масло)</w:t>
      </w:r>
    </w:p>
    <w:p w:rsidR="0077147C" w:rsidRPr="00AC1BEE" w:rsidRDefault="0077147C" w:rsidP="0077147C"/>
    <w:p w:rsidR="0077147C" w:rsidRPr="00AC1BEE" w:rsidRDefault="0077147C" w:rsidP="0077147C">
      <w:pPr>
        <w:pStyle w:val="a4"/>
        <w:jc w:val="center"/>
        <w:rPr>
          <w:b/>
        </w:rPr>
      </w:pPr>
      <w:r w:rsidRPr="00AC1BEE">
        <w:rPr>
          <w:b/>
        </w:rPr>
        <w:t>Библиотека №2 «Истоки»</w:t>
      </w:r>
    </w:p>
    <w:p w:rsidR="0077147C" w:rsidRPr="00AC1BEE" w:rsidRDefault="0077147C" w:rsidP="0077147C">
      <w:pPr>
        <w:pStyle w:val="a4"/>
        <w:jc w:val="center"/>
        <w:rPr>
          <w:i/>
        </w:rPr>
      </w:pPr>
      <w:r w:rsidRPr="00AC1BEE">
        <w:rPr>
          <w:i/>
        </w:rPr>
        <w:t>(ул</w:t>
      </w:r>
      <w:proofErr w:type="gramStart"/>
      <w:r w:rsidRPr="00AC1BEE">
        <w:rPr>
          <w:i/>
        </w:rPr>
        <w:t>.Г</w:t>
      </w:r>
      <w:proofErr w:type="gramEnd"/>
      <w:r w:rsidRPr="00AC1BEE">
        <w:rPr>
          <w:i/>
        </w:rPr>
        <w:t>орького, 42, Калачева Вера Николаевна,22-13-10)</w:t>
      </w:r>
    </w:p>
    <w:p w:rsidR="0077147C" w:rsidRPr="00AC1BEE" w:rsidRDefault="0077147C" w:rsidP="0077147C">
      <w:pPr>
        <w:rPr>
          <w:i/>
        </w:rPr>
      </w:pPr>
      <w:r w:rsidRPr="00AC1BEE">
        <w:rPr>
          <w:b/>
        </w:rPr>
        <w:t>до 14 ноября</w:t>
      </w:r>
      <w:r w:rsidRPr="00AC1BEE">
        <w:t xml:space="preserve"> книжная выставка «Не может быть забвенья»</w:t>
      </w:r>
    </w:p>
    <w:p w:rsidR="0077147C" w:rsidRPr="00AC1BEE" w:rsidRDefault="0077147C" w:rsidP="0077147C"/>
    <w:p w:rsidR="0077147C" w:rsidRPr="00AC1BEE" w:rsidRDefault="0077147C" w:rsidP="0077147C"/>
    <w:p w:rsidR="0077147C" w:rsidRPr="00AC1BEE" w:rsidRDefault="0077147C" w:rsidP="0077147C">
      <w:pPr>
        <w:pStyle w:val="a4"/>
        <w:jc w:val="center"/>
        <w:rPr>
          <w:b/>
        </w:rPr>
      </w:pPr>
      <w:r w:rsidRPr="00AC1BEE">
        <w:rPr>
          <w:b/>
        </w:rPr>
        <w:t xml:space="preserve">Центральная библиотека </w:t>
      </w:r>
      <w:proofErr w:type="spellStart"/>
      <w:r w:rsidRPr="00AC1BEE">
        <w:rPr>
          <w:b/>
        </w:rPr>
        <w:t>им.В.Н.Татищева</w:t>
      </w:r>
      <w:proofErr w:type="spellEnd"/>
    </w:p>
    <w:p w:rsidR="0077147C" w:rsidRPr="00AC1BEE" w:rsidRDefault="0077147C" w:rsidP="0077147C">
      <w:pPr>
        <w:pStyle w:val="a4"/>
        <w:jc w:val="center"/>
        <w:rPr>
          <w:i/>
        </w:rPr>
      </w:pPr>
      <w:r w:rsidRPr="00AC1BEE">
        <w:rPr>
          <w:i/>
        </w:rPr>
        <w:t>(</w:t>
      </w:r>
      <w:proofErr w:type="spellStart"/>
      <w:r w:rsidRPr="00AC1BEE">
        <w:rPr>
          <w:i/>
        </w:rPr>
        <w:t>Б-р</w:t>
      </w:r>
      <w:proofErr w:type="spellEnd"/>
      <w:r w:rsidRPr="00AC1BEE">
        <w:rPr>
          <w:i/>
        </w:rPr>
        <w:t xml:space="preserve"> Ленина,10, </w:t>
      </w:r>
      <w:proofErr w:type="spellStart"/>
      <w:r w:rsidRPr="00AC1BEE">
        <w:rPr>
          <w:i/>
        </w:rPr>
        <w:t>Телепегина</w:t>
      </w:r>
      <w:proofErr w:type="spellEnd"/>
      <w:r w:rsidRPr="00AC1BEE">
        <w:rPr>
          <w:i/>
        </w:rPr>
        <w:t xml:space="preserve"> </w:t>
      </w:r>
      <w:proofErr w:type="spellStart"/>
      <w:r w:rsidRPr="00AC1BEE">
        <w:rPr>
          <w:i/>
        </w:rPr>
        <w:t>Галия</w:t>
      </w:r>
      <w:proofErr w:type="spellEnd"/>
      <w:r w:rsidRPr="00AC1BEE">
        <w:rPr>
          <w:i/>
        </w:rPr>
        <w:t xml:space="preserve"> </w:t>
      </w:r>
      <w:proofErr w:type="spellStart"/>
      <w:r w:rsidRPr="00AC1BEE">
        <w:rPr>
          <w:i/>
        </w:rPr>
        <w:t>Галимовна</w:t>
      </w:r>
      <w:proofErr w:type="spellEnd"/>
      <w:r w:rsidRPr="00AC1BEE">
        <w:rPr>
          <w:i/>
        </w:rPr>
        <w:t>, 26-52-38)</w:t>
      </w:r>
    </w:p>
    <w:p w:rsidR="0077147C" w:rsidRPr="00AC1BEE" w:rsidRDefault="0077147C" w:rsidP="0077147C">
      <w:pPr>
        <w:rPr>
          <w:color w:val="000000"/>
        </w:rPr>
      </w:pPr>
      <w:r w:rsidRPr="00AC1BEE">
        <w:rPr>
          <w:b/>
        </w:rPr>
        <w:t>до 25 ноября</w:t>
      </w:r>
      <w:r w:rsidRPr="00AC1BEE">
        <w:t xml:space="preserve"> в</w:t>
      </w:r>
      <w:r w:rsidRPr="00AC1BEE">
        <w:rPr>
          <w:color w:val="000000"/>
        </w:rPr>
        <w:t>ыставка «Сыны отечества, освободившие Россию». В рамках Дня народного единства</w:t>
      </w:r>
    </w:p>
    <w:p w:rsidR="0077147C" w:rsidRPr="00AC1BEE" w:rsidRDefault="0077147C" w:rsidP="0077147C"/>
    <w:p w:rsidR="0077147C" w:rsidRPr="00AC1BEE" w:rsidRDefault="0077147C" w:rsidP="0077147C">
      <w:pPr>
        <w:pStyle w:val="a4"/>
        <w:jc w:val="center"/>
        <w:rPr>
          <w:b/>
          <w:color w:val="000000"/>
        </w:rPr>
      </w:pPr>
      <w:r w:rsidRPr="00AC1BEE">
        <w:rPr>
          <w:b/>
          <w:color w:val="000000"/>
        </w:rPr>
        <w:t>Библиотечно-сервисный центр №13</w:t>
      </w:r>
    </w:p>
    <w:p w:rsidR="0077147C" w:rsidRPr="00AC1BEE" w:rsidRDefault="0077147C" w:rsidP="0077147C">
      <w:pPr>
        <w:pStyle w:val="a4"/>
        <w:jc w:val="center"/>
        <w:rPr>
          <w:i/>
          <w:color w:val="000000"/>
        </w:rPr>
      </w:pPr>
      <w:r w:rsidRPr="00AC1BEE">
        <w:rPr>
          <w:i/>
          <w:color w:val="000000"/>
        </w:rPr>
        <w:t xml:space="preserve">(ул. Чайкиной, 71а, Хабибуллина </w:t>
      </w:r>
      <w:proofErr w:type="spellStart"/>
      <w:r w:rsidRPr="00AC1BEE">
        <w:rPr>
          <w:i/>
          <w:color w:val="000000"/>
        </w:rPr>
        <w:t>Лейсан</w:t>
      </w:r>
      <w:proofErr w:type="spellEnd"/>
      <w:r w:rsidRPr="00AC1BEE">
        <w:rPr>
          <w:i/>
          <w:color w:val="000000"/>
        </w:rPr>
        <w:t xml:space="preserve"> </w:t>
      </w:r>
      <w:proofErr w:type="spellStart"/>
      <w:r w:rsidRPr="00AC1BEE">
        <w:rPr>
          <w:i/>
          <w:color w:val="000000"/>
        </w:rPr>
        <w:t>Загфаровна</w:t>
      </w:r>
      <w:proofErr w:type="spellEnd"/>
      <w:r w:rsidRPr="00AC1BEE">
        <w:rPr>
          <w:i/>
          <w:color w:val="000000"/>
        </w:rPr>
        <w:t>, 24-24-79)</w:t>
      </w:r>
    </w:p>
    <w:p w:rsidR="0077147C" w:rsidRPr="00AC1BEE" w:rsidRDefault="0077147C" w:rsidP="0077147C">
      <w:pPr>
        <w:pStyle w:val="a4"/>
        <w:jc w:val="both"/>
        <w:rPr>
          <w:color w:val="000000"/>
        </w:rPr>
      </w:pPr>
      <w:r w:rsidRPr="00AC1BEE">
        <w:rPr>
          <w:b/>
          <w:color w:val="000000"/>
        </w:rPr>
        <w:t>до 30 ноября</w:t>
      </w:r>
      <w:r w:rsidRPr="00AC1BEE">
        <w:rPr>
          <w:color w:val="000000"/>
        </w:rPr>
        <w:t xml:space="preserve"> выставка работ художников ТСХ «</w:t>
      </w:r>
      <w:proofErr w:type="spellStart"/>
      <w:r w:rsidRPr="00AC1BEE">
        <w:rPr>
          <w:color w:val="000000"/>
        </w:rPr>
        <w:t>Солярис</w:t>
      </w:r>
      <w:proofErr w:type="spellEnd"/>
      <w:r w:rsidRPr="00AC1BEE">
        <w:rPr>
          <w:color w:val="000000"/>
        </w:rPr>
        <w:t>»</w:t>
      </w:r>
    </w:p>
    <w:p w:rsidR="0077147C" w:rsidRPr="00AC1BEE" w:rsidRDefault="0077147C" w:rsidP="0077147C">
      <w:pPr>
        <w:pStyle w:val="a4"/>
        <w:jc w:val="both"/>
        <w:rPr>
          <w:color w:val="000000"/>
        </w:rPr>
      </w:pPr>
    </w:p>
    <w:p w:rsidR="0077147C" w:rsidRPr="00AC1BEE" w:rsidRDefault="0077147C" w:rsidP="0077147C">
      <w:pPr>
        <w:pStyle w:val="a4"/>
        <w:jc w:val="center"/>
        <w:rPr>
          <w:b/>
        </w:rPr>
      </w:pPr>
      <w:r w:rsidRPr="00AC1BEE">
        <w:rPr>
          <w:b/>
        </w:rPr>
        <w:t>Библиотека №2 «Истоки»</w:t>
      </w:r>
    </w:p>
    <w:p w:rsidR="0077147C" w:rsidRPr="00AC1BEE" w:rsidRDefault="0077147C" w:rsidP="0077147C">
      <w:pPr>
        <w:pStyle w:val="a4"/>
        <w:jc w:val="center"/>
        <w:rPr>
          <w:i/>
        </w:rPr>
      </w:pPr>
      <w:r w:rsidRPr="00AC1BEE">
        <w:rPr>
          <w:i/>
        </w:rPr>
        <w:t>(ул</w:t>
      </w:r>
      <w:proofErr w:type="gramStart"/>
      <w:r w:rsidRPr="00AC1BEE">
        <w:rPr>
          <w:i/>
        </w:rPr>
        <w:t>.Г</w:t>
      </w:r>
      <w:proofErr w:type="gramEnd"/>
      <w:r w:rsidRPr="00AC1BEE">
        <w:rPr>
          <w:i/>
        </w:rPr>
        <w:t>орького, 42, Калачева Вера Николаевна,22-13-10)</w:t>
      </w:r>
    </w:p>
    <w:p w:rsidR="0077147C" w:rsidRPr="00AC1BEE" w:rsidRDefault="0077147C" w:rsidP="0077147C">
      <w:pPr>
        <w:rPr>
          <w:color w:val="000000"/>
        </w:rPr>
      </w:pPr>
      <w:r w:rsidRPr="00AC1BEE">
        <w:rPr>
          <w:b/>
          <w:color w:val="000000"/>
        </w:rPr>
        <w:t>до 10 декабря</w:t>
      </w:r>
      <w:r w:rsidRPr="00AC1BEE">
        <w:rPr>
          <w:color w:val="000000"/>
        </w:rPr>
        <w:t xml:space="preserve"> книжная выставка «Мир, </w:t>
      </w:r>
      <w:proofErr w:type="gramStart"/>
      <w:r w:rsidRPr="00AC1BEE">
        <w:rPr>
          <w:color w:val="000000"/>
        </w:rPr>
        <w:t>открытый</w:t>
      </w:r>
      <w:proofErr w:type="gramEnd"/>
      <w:r w:rsidRPr="00AC1BEE">
        <w:rPr>
          <w:color w:val="000000"/>
        </w:rPr>
        <w:t xml:space="preserve"> каждому»</w:t>
      </w:r>
    </w:p>
    <w:p w:rsidR="0077147C" w:rsidRPr="00AC1BEE" w:rsidRDefault="0077147C" w:rsidP="0077147C">
      <w:pPr>
        <w:pStyle w:val="a4"/>
        <w:jc w:val="both"/>
        <w:rPr>
          <w:color w:val="000000"/>
        </w:rPr>
      </w:pPr>
      <w:r w:rsidRPr="00AC1BEE">
        <w:rPr>
          <w:color w:val="000000"/>
        </w:rPr>
        <w:t>Книжная выставка «Скорая информационная помощь». Экспресс-викторина о способах получения и сохранения информации (К Всемирному дню информации)</w:t>
      </w:r>
    </w:p>
    <w:p w:rsidR="0077147C" w:rsidRPr="00AC1BEE" w:rsidRDefault="0077147C" w:rsidP="0077147C">
      <w:pPr>
        <w:pStyle w:val="a4"/>
        <w:jc w:val="both"/>
        <w:rPr>
          <w:color w:val="000000"/>
        </w:rPr>
      </w:pPr>
    </w:p>
    <w:p w:rsidR="0077147C" w:rsidRPr="00AC1BEE" w:rsidRDefault="0077147C" w:rsidP="0077147C">
      <w:pPr>
        <w:pStyle w:val="a4"/>
        <w:jc w:val="center"/>
        <w:rPr>
          <w:b/>
          <w:color w:val="000000"/>
        </w:rPr>
      </w:pPr>
      <w:r w:rsidRPr="00AC1BEE">
        <w:rPr>
          <w:b/>
          <w:color w:val="000000"/>
        </w:rPr>
        <w:t>Библиотека искусств №8</w:t>
      </w:r>
    </w:p>
    <w:p w:rsidR="0077147C" w:rsidRPr="00AC1BEE" w:rsidRDefault="0077147C" w:rsidP="0077147C">
      <w:pPr>
        <w:pStyle w:val="a4"/>
        <w:jc w:val="center"/>
        <w:rPr>
          <w:i/>
          <w:color w:val="000000"/>
        </w:rPr>
      </w:pPr>
      <w:r w:rsidRPr="00AC1BEE">
        <w:rPr>
          <w:i/>
          <w:color w:val="000000"/>
        </w:rPr>
        <w:t>(ул</w:t>
      </w:r>
      <w:proofErr w:type="gramStart"/>
      <w:r w:rsidRPr="00AC1BEE">
        <w:rPr>
          <w:i/>
          <w:color w:val="000000"/>
        </w:rPr>
        <w:t>.Ж</w:t>
      </w:r>
      <w:proofErr w:type="gramEnd"/>
      <w:r w:rsidRPr="00AC1BEE">
        <w:rPr>
          <w:i/>
          <w:color w:val="000000"/>
        </w:rPr>
        <w:t>илина,44, Николаева Татьяна Николаевна, 48-37-05)</w:t>
      </w:r>
    </w:p>
    <w:p w:rsidR="0077147C" w:rsidRPr="00AC1BEE" w:rsidRDefault="0077147C" w:rsidP="0077147C">
      <w:pPr>
        <w:pStyle w:val="a4"/>
        <w:jc w:val="both"/>
      </w:pPr>
      <w:r w:rsidRPr="00AC1BEE">
        <w:rPr>
          <w:b/>
        </w:rPr>
        <w:t xml:space="preserve">до 15 декабря </w:t>
      </w:r>
      <w:r w:rsidRPr="00AC1BEE">
        <w:rPr>
          <w:color w:val="000000"/>
        </w:rPr>
        <w:t xml:space="preserve">художественная фотовыставка фоторабот А.А. </w:t>
      </w:r>
      <w:proofErr w:type="spellStart"/>
      <w:r w:rsidRPr="00AC1BEE">
        <w:rPr>
          <w:color w:val="000000"/>
        </w:rPr>
        <w:t>Хобты</w:t>
      </w:r>
      <w:proofErr w:type="spellEnd"/>
    </w:p>
    <w:p w:rsidR="0077147C" w:rsidRPr="00AC1BEE" w:rsidRDefault="0077147C" w:rsidP="00CE1A78">
      <w:pPr>
        <w:tabs>
          <w:tab w:val="left" w:pos="9900"/>
        </w:tabs>
        <w:ind w:right="279"/>
        <w:jc w:val="center"/>
        <w:rPr>
          <w:b/>
          <w:sz w:val="28"/>
          <w:szCs w:val="28"/>
          <w:u w:val="single"/>
        </w:rPr>
      </w:pPr>
    </w:p>
    <w:p w:rsidR="0077147C" w:rsidRPr="00AC1BEE" w:rsidRDefault="0077147C" w:rsidP="00CE1A78">
      <w:pPr>
        <w:tabs>
          <w:tab w:val="left" w:pos="9900"/>
        </w:tabs>
        <w:ind w:right="279"/>
        <w:jc w:val="center"/>
        <w:rPr>
          <w:b/>
          <w:sz w:val="28"/>
          <w:szCs w:val="28"/>
          <w:u w:val="single"/>
        </w:rPr>
      </w:pPr>
    </w:p>
    <w:p w:rsidR="007F1AE6" w:rsidRPr="00AC1BEE" w:rsidRDefault="007F1AE6" w:rsidP="00CE1A78">
      <w:pPr>
        <w:tabs>
          <w:tab w:val="left" w:pos="9900"/>
        </w:tabs>
        <w:ind w:right="279"/>
        <w:jc w:val="center"/>
        <w:rPr>
          <w:b/>
          <w:sz w:val="28"/>
          <w:szCs w:val="28"/>
          <w:u w:val="single"/>
        </w:rPr>
      </w:pPr>
      <w:r w:rsidRPr="00AC1BEE">
        <w:rPr>
          <w:b/>
          <w:sz w:val="28"/>
          <w:szCs w:val="28"/>
          <w:u w:val="single"/>
        </w:rPr>
        <w:t>МБУК «БИБЛИОТЕКА АВТОГРАДА»</w:t>
      </w:r>
    </w:p>
    <w:p w:rsidR="007F1AE6" w:rsidRPr="00AC1BEE" w:rsidRDefault="007F1AE6" w:rsidP="00CE1A78">
      <w:pPr>
        <w:tabs>
          <w:tab w:val="left" w:pos="9360"/>
          <w:tab w:val="left" w:pos="9900"/>
        </w:tabs>
        <w:ind w:right="279"/>
        <w:jc w:val="center"/>
        <w:rPr>
          <w:i/>
        </w:rPr>
      </w:pPr>
      <w:proofErr w:type="gramStart"/>
      <w:r w:rsidRPr="00AC1BEE">
        <w:rPr>
          <w:i/>
        </w:rPr>
        <w:t>(Центральный офис, ул. Юбилейная, 8, здание МАУ ДКИТ,</w:t>
      </w:r>
      <w:proofErr w:type="gramEnd"/>
    </w:p>
    <w:p w:rsidR="007F1AE6" w:rsidRPr="00AC1BEE" w:rsidRDefault="007F1AE6" w:rsidP="00CE1A78">
      <w:pPr>
        <w:tabs>
          <w:tab w:val="left" w:pos="9360"/>
          <w:tab w:val="left" w:pos="9900"/>
        </w:tabs>
        <w:ind w:right="279"/>
        <w:jc w:val="center"/>
        <w:rPr>
          <w:i/>
        </w:rPr>
      </w:pPr>
      <w:r w:rsidRPr="00AC1BEE">
        <w:rPr>
          <w:i/>
        </w:rPr>
        <w:t>редактор библиотеки В. Бакланова, 35-51-29)</w:t>
      </w:r>
    </w:p>
    <w:p w:rsidR="00FF2ABD" w:rsidRPr="00AC1BEE" w:rsidRDefault="00FF2ABD" w:rsidP="00CE1A78">
      <w:pPr>
        <w:pStyle w:val="p3"/>
        <w:spacing w:before="0" w:beforeAutospacing="0" w:after="0" w:afterAutospacing="0"/>
      </w:pPr>
    </w:p>
    <w:p w:rsidR="0024390F" w:rsidRPr="00AC1BEE" w:rsidRDefault="0024390F" w:rsidP="0024390F">
      <w:r w:rsidRPr="00AC1BEE">
        <w:rPr>
          <w:b/>
        </w:rPr>
        <w:t>Книжная выставка ко Дню народного единства</w:t>
      </w:r>
      <w:r w:rsidRPr="00AC1BEE">
        <w:rPr>
          <w:b/>
        </w:rPr>
        <w:br/>
      </w:r>
      <w:r w:rsidRPr="00AC1BEE">
        <w:rPr>
          <w:b/>
          <w:i/>
        </w:rPr>
        <w:t>Время проведения: с 3 ноября</w:t>
      </w:r>
    </w:p>
    <w:p w:rsidR="0024390F" w:rsidRPr="00AC1BEE" w:rsidRDefault="0024390F" w:rsidP="0024390F">
      <w:pPr>
        <w:jc w:val="center"/>
        <w:rPr>
          <w:b/>
        </w:rPr>
      </w:pPr>
      <w:r w:rsidRPr="00AC1BEE">
        <w:rPr>
          <w:b/>
        </w:rPr>
        <w:t>День народного единства – праздник со смыслом!</w:t>
      </w:r>
    </w:p>
    <w:p w:rsidR="0024390F" w:rsidRPr="00AC1BEE" w:rsidRDefault="0024390F" w:rsidP="0024390F">
      <w:pPr>
        <w:jc w:val="both"/>
      </w:pPr>
      <w:r w:rsidRPr="00AC1BEE">
        <w:t xml:space="preserve">С 3 ноября зал отраслевой литературы Библиотеки Автограда помогает своим читателям не просто интересно и с пользой отдохнуть в длинные ноябрьские выходные, но и осмыслить праздник стойкости, силы и непобедимости нашего государства, который отмечается в эти дни. День народного единства и примирения занимает особое место среди государственных праздников </w:t>
      </w:r>
      <w:proofErr w:type="gramStart"/>
      <w:r w:rsidRPr="00AC1BEE">
        <w:t>современной</w:t>
      </w:r>
      <w:proofErr w:type="gramEnd"/>
      <w:r w:rsidRPr="00AC1BEE">
        <w:t xml:space="preserve"> России. Он связан с событиями 1612 года - подвигом наших предков, которые сплотились во имя свободы и независимости Родины. Об этих событиях и героях, об истории и современности, о патриотизме и самосознании – книги, журналы, интересные тематические подборки и живое общение около книжной полки! Исторический праздник – замечательный повод посетить библиотеку! </w:t>
      </w:r>
    </w:p>
    <w:p w:rsidR="0024390F" w:rsidRPr="00AC1BEE" w:rsidRDefault="0024390F" w:rsidP="0024390F">
      <w:pPr>
        <w:jc w:val="both"/>
        <w:rPr>
          <w:b/>
        </w:rPr>
      </w:pPr>
    </w:p>
    <w:p w:rsidR="0024390F" w:rsidRPr="00AC1BEE" w:rsidRDefault="0024390F" w:rsidP="0024390F">
      <w:pPr>
        <w:jc w:val="both"/>
      </w:pPr>
      <w:r w:rsidRPr="00AC1BEE">
        <w:rPr>
          <w:b/>
        </w:rPr>
        <w:t>Презентация нового поэтического сборника Вячеслава Московского «Свет любви»</w:t>
      </w:r>
      <w:r w:rsidRPr="00AC1BEE">
        <w:rPr>
          <w:b/>
        </w:rPr>
        <w:br/>
      </w:r>
      <w:r w:rsidRPr="00AC1BEE">
        <w:rPr>
          <w:b/>
          <w:i/>
        </w:rPr>
        <w:t>Время проведения: 9 ноября в 14:00</w:t>
      </w:r>
    </w:p>
    <w:p w:rsidR="0024390F" w:rsidRPr="00AC1BEE" w:rsidRDefault="0024390F" w:rsidP="0024390F">
      <w:pPr>
        <w:jc w:val="both"/>
        <w:rPr>
          <w:b/>
        </w:rPr>
      </w:pPr>
      <w:r w:rsidRPr="00AC1BEE">
        <w:rPr>
          <w:b/>
        </w:rPr>
        <w:t xml:space="preserve">Вячеслав </w:t>
      </w:r>
      <w:proofErr w:type="gramStart"/>
      <w:r w:rsidRPr="00AC1BEE">
        <w:rPr>
          <w:b/>
        </w:rPr>
        <w:t>Московский</w:t>
      </w:r>
      <w:proofErr w:type="gramEnd"/>
      <w:r w:rsidRPr="00AC1BEE">
        <w:rPr>
          <w:b/>
        </w:rPr>
        <w:t xml:space="preserve"> зажигает любовь!</w:t>
      </w:r>
    </w:p>
    <w:p w:rsidR="0024390F" w:rsidRPr="00AC1BEE" w:rsidRDefault="0024390F" w:rsidP="0024390F">
      <w:pPr>
        <w:jc w:val="both"/>
      </w:pPr>
      <w:r w:rsidRPr="00AC1BEE">
        <w:lastRenderedPageBreak/>
        <w:t xml:space="preserve">9 ноября в 14:00 в Литературной гостиной Библиотеки Автограда вспыхнет «Свет любви» известного тольяттинского юриста и поэта Вячеслава Московского! Новый лирический сборник стихов этого яркого автора по уже сложившейся традиции станет поводом для творческой встречи и теплого праздника поэтического созвучия для самых талантливых тольяттинских авторов. Борис Суханов, Наталья </w:t>
      </w:r>
      <w:proofErr w:type="spellStart"/>
      <w:r w:rsidRPr="00AC1BEE">
        <w:t>Баюшева</w:t>
      </w:r>
      <w:proofErr w:type="spellEnd"/>
      <w:r w:rsidRPr="00AC1BEE">
        <w:t xml:space="preserve">, Валерий </w:t>
      </w:r>
      <w:proofErr w:type="spellStart"/>
      <w:r w:rsidRPr="00AC1BEE">
        <w:t>Черников</w:t>
      </w:r>
      <w:proofErr w:type="spellEnd"/>
      <w:r w:rsidRPr="00AC1BEE">
        <w:t xml:space="preserve"> и другие яркие представители поэтического цеха Тольятти отзовутся на искреннюю и страстную поэзию Вячеслава Московского своими стихами и музыкой. Кстати, многие произведения виновника торжества с книжных страниц перешли и на нотные партитуры, превратившись в самобытные песни и городские романсы. Вечер-откровение, встреча-признание – такой обещает стать презентация новой поэзии Вячеслава Московского!  </w:t>
      </w:r>
    </w:p>
    <w:p w:rsidR="0024390F" w:rsidRPr="00AC1BEE" w:rsidRDefault="0024390F" w:rsidP="0024390F"/>
    <w:p w:rsidR="0024390F" w:rsidRPr="00AC1BEE" w:rsidRDefault="0024390F" w:rsidP="0024390F">
      <w:pPr>
        <w:rPr>
          <w:b/>
          <w:i/>
        </w:rPr>
      </w:pPr>
      <w:r w:rsidRPr="00AC1BEE">
        <w:rPr>
          <w:b/>
        </w:rPr>
        <w:t xml:space="preserve">Внимание, конкурс!!! «Мой </w:t>
      </w:r>
      <w:proofErr w:type="spellStart"/>
      <w:r w:rsidRPr="00AC1BEE">
        <w:rPr>
          <w:b/>
        </w:rPr>
        <w:t>натюрЛИТ</w:t>
      </w:r>
      <w:proofErr w:type="spellEnd"/>
      <w:r w:rsidRPr="00AC1BEE">
        <w:rPr>
          <w:b/>
        </w:rPr>
        <w:t>»!</w:t>
      </w:r>
      <w:r w:rsidRPr="00AC1BEE">
        <w:rPr>
          <w:b/>
        </w:rPr>
        <w:br/>
      </w:r>
      <w:r w:rsidRPr="00AC1BEE">
        <w:rPr>
          <w:b/>
          <w:i/>
        </w:rPr>
        <w:t>Время проведения: с 15 октября</w:t>
      </w:r>
    </w:p>
    <w:p w:rsidR="0024390F" w:rsidRPr="00AC1BEE" w:rsidRDefault="0024390F" w:rsidP="0024390F">
      <w:pPr>
        <w:jc w:val="center"/>
      </w:pPr>
      <w:r w:rsidRPr="00AC1BEE">
        <w:rPr>
          <w:b/>
        </w:rPr>
        <w:t xml:space="preserve">Внимание, конкурс!!! «Мой </w:t>
      </w:r>
      <w:proofErr w:type="spellStart"/>
      <w:r w:rsidRPr="00AC1BEE">
        <w:rPr>
          <w:b/>
        </w:rPr>
        <w:t>натюрЛИТ</w:t>
      </w:r>
      <w:proofErr w:type="spellEnd"/>
      <w:r w:rsidRPr="00AC1BEE">
        <w:rPr>
          <w:b/>
        </w:rPr>
        <w:t>»!</w:t>
      </w:r>
      <w:r w:rsidRPr="00AC1BEE">
        <w:rPr>
          <w:b/>
        </w:rPr>
        <w:br/>
      </w:r>
    </w:p>
    <w:p w:rsidR="0024390F" w:rsidRPr="00AC1BEE" w:rsidRDefault="0024390F" w:rsidP="0024390F">
      <w:pPr>
        <w:jc w:val="both"/>
      </w:pPr>
      <w:r w:rsidRPr="00AC1BEE">
        <w:t xml:space="preserve">Дорогие тольяттинцы! Библиотека Автограда совместно с Центром поддержки и развития чтения и галереей «Новое </w:t>
      </w:r>
      <w:proofErr w:type="spellStart"/>
      <w:r w:rsidRPr="00AC1BEE">
        <w:t>пространсство</w:t>
      </w:r>
      <w:proofErr w:type="spellEnd"/>
      <w:r w:rsidRPr="00AC1BEE">
        <w:t xml:space="preserve">» Самарской Областной Универсальной Научной Библиотекой приглашают любителей чтения и смелых творческих экспериментов поучаствовать в </w:t>
      </w:r>
      <w:proofErr w:type="gramStart"/>
      <w:r w:rsidRPr="00AC1BEE">
        <w:t>конкурсе</w:t>
      </w:r>
      <w:proofErr w:type="gramEnd"/>
      <w:r w:rsidRPr="00AC1BEE">
        <w:t xml:space="preserve"> на создание авторского натюрморта с «участием» книги – «Мой </w:t>
      </w:r>
      <w:proofErr w:type="spellStart"/>
      <w:r w:rsidRPr="00AC1BEE">
        <w:t>натюрЛИТ</w:t>
      </w:r>
      <w:proofErr w:type="spellEnd"/>
      <w:r w:rsidRPr="00AC1BEE">
        <w:t>»!</w:t>
      </w:r>
      <w:r w:rsidRPr="00AC1BEE">
        <w:br/>
      </w:r>
      <w:proofErr w:type="gramStart"/>
      <w:r w:rsidRPr="00AC1BEE">
        <w:t xml:space="preserve">Творческое состязание объявлено в рамках уникальной интерактивной фотовыставки «Дорога </w:t>
      </w:r>
      <w:proofErr w:type="spellStart"/>
      <w:r w:rsidRPr="00AC1BEE">
        <w:t>НатюрЛИТа</w:t>
      </w:r>
      <w:proofErr w:type="spellEnd"/>
      <w:r w:rsidRPr="00AC1BEE">
        <w:t xml:space="preserve">», представленной в зале литературы по искусству центральной Библиотеки Автограда творческой группой самарского фотографа Олега </w:t>
      </w:r>
      <w:proofErr w:type="spellStart"/>
      <w:r w:rsidRPr="00AC1BEE">
        <w:t>Вязанкина</w:t>
      </w:r>
      <w:proofErr w:type="spellEnd"/>
      <w:r w:rsidRPr="00AC1BEE">
        <w:t xml:space="preserve"> и его соавтора – литератора Софьи </w:t>
      </w:r>
      <w:proofErr w:type="spellStart"/>
      <w:r w:rsidRPr="00AC1BEE">
        <w:t>Сыромятниковой</w:t>
      </w:r>
      <w:proofErr w:type="spellEnd"/>
      <w:r w:rsidRPr="00AC1BEE">
        <w:t>.</w:t>
      </w:r>
      <w:proofErr w:type="gramEnd"/>
      <w:r w:rsidRPr="00AC1BEE">
        <w:t xml:space="preserve">  </w:t>
      </w:r>
      <w:r w:rsidRPr="00AC1BEE">
        <w:br/>
      </w:r>
      <w:proofErr w:type="spellStart"/>
      <w:r w:rsidRPr="00AC1BEE">
        <w:t>НатюрЛИТы</w:t>
      </w:r>
      <w:proofErr w:type="spellEnd"/>
      <w:r w:rsidRPr="00AC1BEE">
        <w:t xml:space="preserve"> – это фотографии особого жанра, «изобретенного» Олегом </w:t>
      </w:r>
      <w:proofErr w:type="spellStart"/>
      <w:r w:rsidRPr="00AC1BEE">
        <w:t>Вязанкиным</w:t>
      </w:r>
      <w:proofErr w:type="spellEnd"/>
      <w:r w:rsidRPr="00AC1BEE">
        <w:t xml:space="preserve">, на которых главным «живым» объектом становятся… книги! Натюрморт, в </w:t>
      </w:r>
      <w:proofErr w:type="gramStart"/>
      <w:r w:rsidRPr="00AC1BEE">
        <w:t>котором</w:t>
      </w:r>
      <w:proofErr w:type="gramEnd"/>
      <w:r w:rsidRPr="00AC1BEE">
        <w:t xml:space="preserve"> объектив запечатлеет литературное издание, его «характер», настроение, историю, мир атрибутов и символов – становится настоящим </w:t>
      </w:r>
      <w:proofErr w:type="spellStart"/>
      <w:r w:rsidRPr="00AC1BEE">
        <w:t>натюрЛИТом</w:t>
      </w:r>
      <w:proofErr w:type="spellEnd"/>
      <w:r w:rsidRPr="00AC1BEE">
        <w:t xml:space="preserve">! </w:t>
      </w:r>
      <w:r w:rsidRPr="00AC1BEE">
        <w:br/>
        <w:t xml:space="preserve">Познакомиться с уникальным жанром, пройти </w:t>
      </w:r>
      <w:proofErr w:type="gramStart"/>
      <w:r w:rsidRPr="00AC1BEE">
        <w:t>настоящий</w:t>
      </w:r>
      <w:proofErr w:type="gramEnd"/>
      <w:r w:rsidRPr="00AC1BEE">
        <w:t xml:space="preserve"> </w:t>
      </w:r>
      <w:proofErr w:type="spellStart"/>
      <w:r w:rsidRPr="00AC1BEE">
        <w:t>библио-фото-квест</w:t>
      </w:r>
      <w:proofErr w:type="spellEnd"/>
      <w:r w:rsidRPr="00AC1BEE">
        <w:t xml:space="preserve"> и вдохновиться на создание собственного шедевра – можно посетив выставку «Дорога </w:t>
      </w:r>
      <w:proofErr w:type="spellStart"/>
      <w:r w:rsidRPr="00AC1BEE">
        <w:t>НатюрЛИТа</w:t>
      </w:r>
      <w:proofErr w:type="spellEnd"/>
      <w:r w:rsidRPr="00AC1BEE">
        <w:t xml:space="preserve">» в центральной Библиотеке Автограда ежедневно до 15 ноября. </w:t>
      </w:r>
      <w:r w:rsidRPr="00AC1BEE">
        <w:br/>
        <w:t>А с …. до …. ноября библиотекари и талантливые авторы выставки приглашают тольяттинцев попробовать свои силы в создании собственных фотографи</w:t>
      </w:r>
      <w:proofErr w:type="gramStart"/>
      <w:r w:rsidRPr="00AC1BEE">
        <w:t>й-</w:t>
      </w:r>
      <w:proofErr w:type="gramEnd"/>
      <w:r w:rsidRPr="00AC1BEE">
        <w:t xml:space="preserve"> </w:t>
      </w:r>
      <w:proofErr w:type="spellStart"/>
      <w:r w:rsidRPr="00AC1BEE">
        <w:t>натюрЛИТов</w:t>
      </w:r>
      <w:proofErr w:type="spellEnd"/>
      <w:r w:rsidRPr="00AC1BEE">
        <w:t xml:space="preserve">! </w:t>
      </w:r>
      <w:proofErr w:type="gramStart"/>
      <w:r w:rsidRPr="00AC1BEE">
        <w:t>Вашей</w:t>
      </w:r>
      <w:proofErr w:type="gramEnd"/>
      <w:r w:rsidRPr="00AC1BEE">
        <w:t xml:space="preserve"> «</w:t>
      </w:r>
      <w:proofErr w:type="spellStart"/>
      <w:r w:rsidRPr="00AC1BEE">
        <w:t>фотостудией</w:t>
      </w:r>
      <w:proofErr w:type="spellEnd"/>
      <w:r w:rsidRPr="00AC1BEE">
        <w:t xml:space="preserve">» может стать Библиотека, осенний город или ваша комната! Придумывайте истории, выбирайте свою собственную литературную «фотомодель» и… творите! Авторов лучших </w:t>
      </w:r>
      <w:proofErr w:type="spellStart"/>
      <w:r w:rsidRPr="00AC1BEE">
        <w:t>натюрЛИТов</w:t>
      </w:r>
      <w:proofErr w:type="spellEnd"/>
      <w:r w:rsidRPr="00AC1BEE">
        <w:t xml:space="preserve"> ждут призы! Свои фото-опыты можно приносить прямо на выставку!  </w:t>
      </w:r>
    </w:p>
    <w:p w:rsidR="0024390F" w:rsidRPr="00AC1BEE" w:rsidRDefault="0024390F" w:rsidP="0024390F"/>
    <w:p w:rsidR="0024390F" w:rsidRPr="00AC1BEE" w:rsidRDefault="0024390F" w:rsidP="0024390F">
      <w:pPr>
        <w:rPr>
          <w:b/>
          <w:i/>
        </w:rPr>
      </w:pPr>
      <w:r w:rsidRPr="00AC1BEE">
        <w:rPr>
          <w:b/>
        </w:rPr>
        <w:t>Художественная выставка Виктора Несмеянова</w:t>
      </w:r>
      <w:r w:rsidRPr="00AC1BEE">
        <w:rPr>
          <w:b/>
        </w:rPr>
        <w:br/>
      </w:r>
      <w:r w:rsidRPr="00AC1BEE">
        <w:rPr>
          <w:b/>
          <w:i/>
        </w:rPr>
        <w:t>Время проведения: с 27 октября</w:t>
      </w:r>
    </w:p>
    <w:p w:rsidR="0024390F" w:rsidRPr="00AC1BEE" w:rsidRDefault="0024390F" w:rsidP="0024390F">
      <w:pPr>
        <w:jc w:val="center"/>
        <w:rPr>
          <w:b/>
        </w:rPr>
      </w:pPr>
      <w:r w:rsidRPr="00AC1BEE">
        <w:rPr>
          <w:b/>
        </w:rPr>
        <w:t>Родные просторы</w:t>
      </w:r>
    </w:p>
    <w:p w:rsidR="0024390F" w:rsidRPr="00AC1BEE" w:rsidRDefault="0024390F" w:rsidP="0024390F">
      <w:pPr>
        <w:jc w:val="both"/>
      </w:pPr>
      <w:proofErr w:type="gramStart"/>
      <w:r w:rsidRPr="00AC1BEE">
        <w:t>С 27 октября в выставочном пространстве Литературной гостиной Библиотеки Автограда зашумят волжские дубравы, разольется во всей своей всесезонной красе русская река, заставят погрустить и порадоваться молчаливые берега, откосы, живописные тропинки и обрывы… Копилку художественных шедевров, представленных в сердце литературной жизни Автограда, пополнит коллекция прекрасных русских пейзажей тольяттинского художника Виктора Несмеянова.</w:t>
      </w:r>
      <w:proofErr w:type="gramEnd"/>
      <w:r w:rsidRPr="00AC1BEE">
        <w:t xml:space="preserve"> </w:t>
      </w:r>
      <w:r w:rsidRPr="00AC1BEE">
        <w:br/>
        <w:t xml:space="preserve">Виктор Алексеевич принадлежит к той особой категории творцов, которые изучают свое ремесло с прилежанием и открытой душой всю жизнь, не взирая на богатый опыт и мастерство. Художник продолжает путь собственных открытий и совершенствования. Его творческий почерк сформировался в лучших </w:t>
      </w:r>
      <w:proofErr w:type="gramStart"/>
      <w:r w:rsidRPr="00AC1BEE">
        <w:t>традициях</w:t>
      </w:r>
      <w:proofErr w:type="gramEnd"/>
      <w:r w:rsidRPr="00AC1BEE">
        <w:t xml:space="preserve"> русской реалистической школы живописи. Многие работы Виктора Несмеянова находятся в частных коллекциях тольяттинцев, в других городах России и за рубежом. А в эту осень великолепные реки и леса кисти мастера порадуют и гостей Библиотеки Автограда.</w:t>
      </w:r>
    </w:p>
    <w:p w:rsidR="007C761C" w:rsidRPr="00AC1BEE" w:rsidRDefault="007C761C" w:rsidP="007C761C">
      <w:pPr>
        <w:ind w:right="1"/>
        <w:jc w:val="center"/>
        <w:rPr>
          <w:b/>
          <w:sz w:val="28"/>
          <w:szCs w:val="28"/>
          <w:u w:val="single"/>
        </w:rPr>
      </w:pPr>
      <w:r w:rsidRPr="00AC1BEE">
        <w:rPr>
          <w:b/>
          <w:sz w:val="28"/>
          <w:szCs w:val="28"/>
          <w:u w:val="single"/>
        </w:rPr>
        <w:lastRenderedPageBreak/>
        <w:t>МБУК «ОБЪЕДИНЕНИЕ ДЕТСКИХ БИБЛИОТЕК»</w:t>
      </w:r>
    </w:p>
    <w:p w:rsidR="007C761C" w:rsidRPr="00AC1BEE" w:rsidRDefault="007C761C" w:rsidP="007C761C">
      <w:pPr>
        <w:ind w:right="1"/>
        <w:jc w:val="center"/>
        <w:rPr>
          <w:i/>
        </w:rPr>
      </w:pPr>
      <w:r w:rsidRPr="00AC1BEE">
        <w:rPr>
          <w:b/>
          <w:bCs/>
          <w:smallCaps/>
        </w:rPr>
        <w:t xml:space="preserve">        </w:t>
      </w:r>
      <w:proofErr w:type="gramStart"/>
      <w:r w:rsidRPr="00AC1BEE">
        <w:rPr>
          <w:i/>
        </w:rPr>
        <w:t xml:space="preserve">(ул. М. Горького, д. 42, Бударина Ольга Александровна, тел.: 777-395, </w:t>
      </w:r>
      <w:proofErr w:type="gramEnd"/>
    </w:p>
    <w:p w:rsidR="007C761C" w:rsidRPr="00AC1BEE" w:rsidRDefault="007C761C" w:rsidP="007C761C">
      <w:pPr>
        <w:ind w:right="1"/>
        <w:jc w:val="center"/>
        <w:rPr>
          <w:i/>
        </w:rPr>
      </w:pPr>
      <w:r w:rsidRPr="00AC1BEE">
        <w:rPr>
          <w:i/>
        </w:rPr>
        <w:t xml:space="preserve">почта: </w:t>
      </w:r>
      <w:hyperlink r:id="rId84" w:history="1">
        <w:r w:rsidRPr="00AC1BEE">
          <w:rPr>
            <w:rStyle w:val="aa"/>
            <w:i/>
            <w:lang w:val="en-US"/>
          </w:rPr>
          <w:t>odb</w:t>
        </w:r>
        <w:r w:rsidRPr="00AC1BEE">
          <w:rPr>
            <w:rStyle w:val="aa"/>
            <w:i/>
          </w:rPr>
          <w:t>.</w:t>
        </w:r>
        <w:r w:rsidRPr="00AC1BEE">
          <w:rPr>
            <w:rStyle w:val="aa"/>
            <w:i/>
            <w:lang w:val="en-US"/>
          </w:rPr>
          <w:t>obmi</w:t>
        </w:r>
        <w:r w:rsidRPr="00AC1BEE">
          <w:rPr>
            <w:rStyle w:val="aa"/>
            <w:i/>
          </w:rPr>
          <w:t>@</w:t>
        </w:r>
        <w:r w:rsidRPr="00AC1BEE">
          <w:rPr>
            <w:rStyle w:val="aa"/>
            <w:i/>
            <w:lang w:val="en-US"/>
          </w:rPr>
          <w:t>yandex</w:t>
        </w:r>
        <w:r w:rsidRPr="00AC1BEE">
          <w:rPr>
            <w:rStyle w:val="aa"/>
            <w:i/>
          </w:rPr>
          <w:t>.</w:t>
        </w:r>
        <w:r w:rsidRPr="00AC1BEE">
          <w:rPr>
            <w:rStyle w:val="aa"/>
            <w:i/>
            <w:lang w:val="en-US"/>
          </w:rPr>
          <w:t>ru</w:t>
        </w:r>
      </w:hyperlink>
      <w:r w:rsidRPr="00AC1BEE">
        <w:rPr>
          <w:i/>
        </w:rPr>
        <w:t xml:space="preserve">; </w:t>
      </w:r>
      <w:proofErr w:type="spellStart"/>
      <w:r w:rsidRPr="00AC1BEE">
        <w:rPr>
          <w:i/>
        </w:rPr>
        <w:t>ВКонтакте</w:t>
      </w:r>
      <w:proofErr w:type="spellEnd"/>
      <w:r w:rsidRPr="00AC1BEE">
        <w:rPr>
          <w:i/>
        </w:rPr>
        <w:t xml:space="preserve">: </w:t>
      </w:r>
      <w:hyperlink r:id="rId85" w:history="1">
        <w:r w:rsidRPr="00AC1BEE">
          <w:rPr>
            <w:rStyle w:val="aa"/>
            <w:i/>
          </w:rPr>
          <w:t>vk.com/odb_tol</w:t>
        </w:r>
      </w:hyperlink>
      <w:r w:rsidRPr="00AC1BEE">
        <w:rPr>
          <w:i/>
        </w:rPr>
        <w:t>)</w:t>
      </w:r>
    </w:p>
    <w:p w:rsidR="007C761C" w:rsidRPr="00AC1BEE" w:rsidRDefault="007C761C" w:rsidP="007C761C">
      <w:pPr>
        <w:ind w:right="1"/>
        <w:jc w:val="center"/>
      </w:pPr>
    </w:p>
    <w:p w:rsidR="007C761C" w:rsidRPr="00AC1BEE" w:rsidRDefault="007C761C" w:rsidP="007C761C">
      <w:pPr>
        <w:jc w:val="center"/>
        <w:rPr>
          <w:b/>
        </w:rPr>
      </w:pPr>
      <w:r w:rsidRPr="00AC1BEE">
        <w:rPr>
          <w:b/>
        </w:rPr>
        <w:t>4 ноября – День народного единства</w:t>
      </w:r>
    </w:p>
    <w:p w:rsidR="007C761C" w:rsidRPr="00AC1BEE" w:rsidRDefault="007C761C" w:rsidP="007C761C">
      <w:pPr>
        <w:jc w:val="center"/>
        <w:rPr>
          <w:b/>
          <w:sz w:val="16"/>
          <w:szCs w:val="16"/>
        </w:rPr>
      </w:pPr>
    </w:p>
    <w:p w:rsidR="007C761C" w:rsidRPr="00AC1BEE" w:rsidRDefault="007C761C" w:rsidP="007C761C">
      <w:pPr>
        <w:jc w:val="both"/>
      </w:pPr>
      <w:r w:rsidRPr="00AC1BEE">
        <w:t xml:space="preserve">С 1 ноября в детских </w:t>
      </w:r>
      <w:proofErr w:type="gramStart"/>
      <w:r w:rsidRPr="00AC1BEE">
        <w:t>библиотеках</w:t>
      </w:r>
      <w:proofErr w:type="gramEnd"/>
      <w:r w:rsidRPr="00AC1BEE">
        <w:t xml:space="preserve"> города стартует цикл мероприятий, посвящённых государственному празднику России – Дню народного единства. Библиотечные специалисты проведут более 20 мероприятий, на которых расскажут об истории этого праздника, насчитывающей более четырёх веков. Для детей и подростков запланированы информационно-познавательные часы, патриотические чтения, викторины, выставки-экскурсы в историю и т.д.  </w:t>
      </w:r>
    </w:p>
    <w:p w:rsidR="007C761C" w:rsidRPr="00AC1BEE" w:rsidRDefault="007C761C" w:rsidP="007C761C">
      <w:pPr>
        <w:jc w:val="both"/>
      </w:pPr>
    </w:p>
    <w:p w:rsidR="007C761C" w:rsidRPr="00AC1BEE" w:rsidRDefault="007C761C" w:rsidP="007C761C">
      <w:pPr>
        <w:jc w:val="both"/>
        <w:rPr>
          <w:b/>
        </w:rPr>
      </w:pPr>
      <w:r w:rsidRPr="00AC1BEE">
        <w:rPr>
          <w:b/>
        </w:rPr>
        <w:t>Историческая викторина «Смутное время»</w:t>
      </w:r>
    </w:p>
    <w:p w:rsidR="007C761C" w:rsidRPr="00AC1BEE" w:rsidRDefault="007C761C" w:rsidP="007C761C">
      <w:pPr>
        <w:jc w:val="both"/>
      </w:pPr>
      <w:r w:rsidRPr="00AC1BEE">
        <w:t>Время проведения: 2 ноября, 13.00</w:t>
      </w:r>
    </w:p>
    <w:p w:rsidR="007C761C" w:rsidRPr="00AC1BEE" w:rsidRDefault="007C761C" w:rsidP="007C761C">
      <w:pPr>
        <w:jc w:val="both"/>
      </w:pPr>
      <w:r w:rsidRPr="00AC1BEE">
        <w:t>Место проведения: Отдел обслуживания ЦДБ им. А.С.Пушкина (ул. М.Горького, д. 42; тел. 28-88-42)</w:t>
      </w:r>
    </w:p>
    <w:p w:rsidR="007C761C" w:rsidRPr="00AC1BEE" w:rsidRDefault="007C761C" w:rsidP="007C761C">
      <w:pPr>
        <w:jc w:val="both"/>
      </w:pPr>
      <w:r w:rsidRPr="00AC1BEE">
        <w:tab/>
      </w:r>
    </w:p>
    <w:p w:rsidR="007C761C" w:rsidRPr="00AC1BEE" w:rsidRDefault="007C761C" w:rsidP="007C761C">
      <w:pPr>
        <w:jc w:val="both"/>
        <w:rPr>
          <w:b/>
        </w:rPr>
      </w:pPr>
      <w:r w:rsidRPr="00AC1BEE">
        <w:rPr>
          <w:b/>
        </w:rPr>
        <w:t>Выставка патриотических изданий «</w:t>
      </w:r>
      <w:proofErr w:type="gramStart"/>
      <w:r w:rsidRPr="00AC1BEE">
        <w:rPr>
          <w:b/>
        </w:rPr>
        <w:t>Едины</w:t>
      </w:r>
      <w:proofErr w:type="gramEnd"/>
      <w:r w:rsidRPr="00AC1BEE">
        <w:rPr>
          <w:b/>
        </w:rPr>
        <w:t xml:space="preserve"> -  значит непобедимы» </w:t>
      </w:r>
    </w:p>
    <w:p w:rsidR="007C761C" w:rsidRPr="00AC1BEE" w:rsidRDefault="007C761C" w:rsidP="007C761C">
      <w:pPr>
        <w:jc w:val="both"/>
      </w:pPr>
      <w:r w:rsidRPr="00AC1BEE">
        <w:t>Время проведения: 5 ноября, 11.00</w:t>
      </w:r>
    </w:p>
    <w:p w:rsidR="007C761C" w:rsidRPr="00AC1BEE" w:rsidRDefault="007C761C" w:rsidP="007C761C">
      <w:pPr>
        <w:jc w:val="both"/>
      </w:pPr>
      <w:r w:rsidRPr="00AC1BEE">
        <w:t>Место проведения: Отдел редких книг ЦДБ им. А.С.Пушкина (ул. 40 лет Победы, д. 70; тел. 30-94-94)</w:t>
      </w:r>
    </w:p>
    <w:p w:rsidR="007C761C" w:rsidRPr="00AC1BEE" w:rsidRDefault="007C761C" w:rsidP="007C761C">
      <w:pPr>
        <w:jc w:val="both"/>
      </w:pPr>
      <w:r w:rsidRPr="00AC1BEE">
        <w:tab/>
      </w:r>
      <w:r w:rsidRPr="00AC1BEE">
        <w:tab/>
      </w:r>
    </w:p>
    <w:p w:rsidR="007C761C" w:rsidRPr="00AC1BEE" w:rsidRDefault="007C761C" w:rsidP="007C761C">
      <w:pPr>
        <w:jc w:val="both"/>
        <w:rPr>
          <w:b/>
        </w:rPr>
      </w:pPr>
      <w:r w:rsidRPr="00AC1BEE">
        <w:rPr>
          <w:b/>
        </w:rPr>
        <w:t>Беседа «День народного единства: истоки праздника»</w:t>
      </w:r>
    </w:p>
    <w:p w:rsidR="007C761C" w:rsidRPr="00AC1BEE" w:rsidRDefault="007C761C" w:rsidP="007C761C">
      <w:pPr>
        <w:jc w:val="both"/>
      </w:pPr>
      <w:r w:rsidRPr="00AC1BEE">
        <w:t>Время проведения: 5 ноября, 10.00</w:t>
      </w:r>
    </w:p>
    <w:p w:rsidR="007C761C" w:rsidRPr="00AC1BEE" w:rsidRDefault="007C761C" w:rsidP="007C761C">
      <w:pPr>
        <w:jc w:val="both"/>
      </w:pPr>
      <w:r w:rsidRPr="00AC1BEE">
        <w:t>Место проведения: Детская библиотека № 1 (Майский проезд, д.7)</w:t>
      </w:r>
    </w:p>
    <w:p w:rsidR="007C761C" w:rsidRPr="00AC1BEE" w:rsidRDefault="007C761C" w:rsidP="007C761C">
      <w:pPr>
        <w:jc w:val="both"/>
      </w:pPr>
    </w:p>
    <w:p w:rsidR="007C761C" w:rsidRPr="00AC1BEE" w:rsidRDefault="007C761C" w:rsidP="007C761C">
      <w:pPr>
        <w:jc w:val="both"/>
        <w:rPr>
          <w:b/>
        </w:rPr>
      </w:pPr>
      <w:r w:rsidRPr="00AC1BEE">
        <w:rPr>
          <w:b/>
        </w:rPr>
        <w:t>Патриотические чтения «Во славу Отечества»</w:t>
      </w:r>
    </w:p>
    <w:p w:rsidR="007C761C" w:rsidRPr="00AC1BEE" w:rsidRDefault="007C761C" w:rsidP="007C761C">
      <w:pPr>
        <w:jc w:val="both"/>
      </w:pPr>
      <w:r w:rsidRPr="00AC1BEE">
        <w:t>Время проведения: 2 ноября, 12.00</w:t>
      </w:r>
    </w:p>
    <w:p w:rsidR="007C761C" w:rsidRPr="00AC1BEE" w:rsidRDefault="007C761C" w:rsidP="007C761C">
      <w:pPr>
        <w:jc w:val="both"/>
      </w:pPr>
      <w:r w:rsidRPr="00AC1BEE">
        <w:t>Место проведения: Детская библиотека № 3 (</w:t>
      </w:r>
      <w:proofErr w:type="spellStart"/>
      <w:r w:rsidRPr="00AC1BEE">
        <w:t>б-р</w:t>
      </w:r>
      <w:proofErr w:type="spellEnd"/>
      <w:r w:rsidRPr="00AC1BEE">
        <w:t xml:space="preserve"> 50-летия Октября, д. 55; тел. 22-06-89)</w:t>
      </w:r>
    </w:p>
    <w:p w:rsidR="007C761C" w:rsidRPr="00AC1BEE" w:rsidRDefault="007C761C" w:rsidP="007C761C">
      <w:pPr>
        <w:jc w:val="both"/>
      </w:pPr>
      <w:r w:rsidRPr="00AC1BEE">
        <w:tab/>
      </w:r>
    </w:p>
    <w:p w:rsidR="007C761C" w:rsidRPr="00AC1BEE" w:rsidRDefault="007C761C" w:rsidP="007C761C">
      <w:pPr>
        <w:jc w:val="both"/>
        <w:rPr>
          <w:b/>
        </w:rPr>
      </w:pPr>
      <w:r w:rsidRPr="00AC1BEE">
        <w:rPr>
          <w:b/>
        </w:rPr>
        <w:t>Тематический день информации «Путь к миру и согласию»</w:t>
      </w:r>
    </w:p>
    <w:p w:rsidR="007C761C" w:rsidRPr="00AC1BEE" w:rsidRDefault="007C761C" w:rsidP="007C761C">
      <w:pPr>
        <w:jc w:val="both"/>
      </w:pPr>
      <w:r w:rsidRPr="00AC1BEE">
        <w:t>Время проведения: 2 ноября, 12.00</w:t>
      </w:r>
    </w:p>
    <w:p w:rsidR="007C761C" w:rsidRPr="00AC1BEE" w:rsidRDefault="007C761C" w:rsidP="007C761C">
      <w:pPr>
        <w:jc w:val="both"/>
      </w:pPr>
      <w:r w:rsidRPr="00AC1BEE">
        <w:t>Место проведения: Детская библиотека № 4 (ул. Жилина, д. 44; тел. 48-02-18)</w:t>
      </w:r>
    </w:p>
    <w:p w:rsidR="007C761C" w:rsidRPr="00AC1BEE" w:rsidRDefault="007C761C" w:rsidP="007C761C">
      <w:pPr>
        <w:jc w:val="both"/>
      </w:pPr>
      <w:r w:rsidRPr="00AC1BEE">
        <w:tab/>
      </w:r>
    </w:p>
    <w:p w:rsidR="007C761C" w:rsidRPr="00AC1BEE" w:rsidRDefault="007C761C" w:rsidP="007C761C">
      <w:pPr>
        <w:jc w:val="both"/>
        <w:rPr>
          <w:b/>
        </w:rPr>
      </w:pPr>
      <w:proofErr w:type="spellStart"/>
      <w:r w:rsidRPr="00AC1BEE">
        <w:rPr>
          <w:b/>
        </w:rPr>
        <w:t>Историк</w:t>
      </w:r>
      <w:proofErr w:type="gramStart"/>
      <w:r w:rsidRPr="00AC1BEE">
        <w:rPr>
          <w:b/>
        </w:rPr>
        <w:t>о</w:t>
      </w:r>
      <w:proofErr w:type="spellEnd"/>
      <w:r w:rsidRPr="00AC1BEE">
        <w:rPr>
          <w:b/>
        </w:rPr>
        <w:t>-</w:t>
      </w:r>
      <w:proofErr w:type="gramEnd"/>
      <w:r w:rsidRPr="00AC1BEE">
        <w:rPr>
          <w:b/>
        </w:rPr>
        <w:t xml:space="preserve"> патриотические чтения «В единстве наша сила»</w:t>
      </w:r>
    </w:p>
    <w:p w:rsidR="007C761C" w:rsidRPr="00AC1BEE" w:rsidRDefault="007C761C" w:rsidP="007C761C">
      <w:pPr>
        <w:jc w:val="both"/>
      </w:pPr>
      <w:r w:rsidRPr="00AC1BEE">
        <w:t>Время проведения: 2 ноября, 12.00</w:t>
      </w:r>
    </w:p>
    <w:p w:rsidR="007C761C" w:rsidRPr="00AC1BEE" w:rsidRDefault="007C761C" w:rsidP="007C761C">
      <w:pPr>
        <w:jc w:val="both"/>
      </w:pPr>
      <w:r w:rsidRPr="00AC1BEE">
        <w:t>Место проведения: Детская библиотека № 5 (ул. Лесная, д. 46; тел. 22-67-06)</w:t>
      </w:r>
    </w:p>
    <w:p w:rsidR="007C761C" w:rsidRPr="00AC1BEE" w:rsidRDefault="007C761C" w:rsidP="007C761C">
      <w:pPr>
        <w:jc w:val="both"/>
      </w:pPr>
      <w:r w:rsidRPr="00AC1BEE">
        <w:tab/>
      </w:r>
      <w:r w:rsidRPr="00AC1BEE">
        <w:tab/>
      </w:r>
    </w:p>
    <w:p w:rsidR="007C761C" w:rsidRPr="00AC1BEE" w:rsidRDefault="007C761C" w:rsidP="007C761C">
      <w:pPr>
        <w:jc w:val="both"/>
        <w:rPr>
          <w:b/>
        </w:rPr>
      </w:pPr>
      <w:r w:rsidRPr="00AC1BEE">
        <w:rPr>
          <w:b/>
        </w:rPr>
        <w:t>Выставка-просмотр «Пока мы едины, мы непобедимы»</w:t>
      </w:r>
    </w:p>
    <w:p w:rsidR="007C761C" w:rsidRPr="00AC1BEE" w:rsidRDefault="007C761C" w:rsidP="007C761C">
      <w:pPr>
        <w:jc w:val="both"/>
      </w:pPr>
      <w:r w:rsidRPr="00AC1BEE">
        <w:t>Время проведения: 2 ноября, 11.00</w:t>
      </w:r>
    </w:p>
    <w:p w:rsidR="007C761C" w:rsidRPr="00AC1BEE" w:rsidRDefault="007C761C" w:rsidP="007C761C">
      <w:pPr>
        <w:jc w:val="both"/>
      </w:pPr>
      <w:r w:rsidRPr="00AC1BEE">
        <w:t>Место проведения: Детская библиотека № 6 (ул. Носова, д. 21; тел. 45-15-84)</w:t>
      </w:r>
    </w:p>
    <w:p w:rsidR="007C761C" w:rsidRPr="00AC1BEE" w:rsidRDefault="007C761C" w:rsidP="007C761C">
      <w:pPr>
        <w:jc w:val="both"/>
      </w:pPr>
      <w:r w:rsidRPr="00AC1BEE">
        <w:tab/>
      </w:r>
    </w:p>
    <w:p w:rsidR="007C761C" w:rsidRPr="00AC1BEE" w:rsidRDefault="007C761C" w:rsidP="007C761C">
      <w:pPr>
        <w:jc w:val="both"/>
        <w:rPr>
          <w:b/>
        </w:rPr>
      </w:pPr>
      <w:proofErr w:type="spellStart"/>
      <w:r w:rsidRPr="00AC1BEE">
        <w:rPr>
          <w:b/>
        </w:rPr>
        <w:t>Мультимедийный</w:t>
      </w:r>
      <w:proofErr w:type="spellEnd"/>
      <w:r w:rsidRPr="00AC1BEE">
        <w:rPr>
          <w:b/>
        </w:rPr>
        <w:t xml:space="preserve"> исторический вернисаж «Галерея портретов Смутного времени»</w:t>
      </w:r>
    </w:p>
    <w:p w:rsidR="007C761C" w:rsidRPr="00AC1BEE" w:rsidRDefault="007C761C" w:rsidP="007C761C">
      <w:pPr>
        <w:jc w:val="both"/>
      </w:pPr>
      <w:r w:rsidRPr="00AC1BEE">
        <w:t>Время проведения: 3 ноября, 11.00</w:t>
      </w:r>
    </w:p>
    <w:p w:rsidR="007C761C" w:rsidRPr="00AC1BEE" w:rsidRDefault="007C761C" w:rsidP="007C761C">
      <w:pPr>
        <w:jc w:val="both"/>
      </w:pPr>
      <w:r w:rsidRPr="00AC1BEE">
        <w:t>Место проведения: Детская библиотека № 7 (</w:t>
      </w:r>
      <w:proofErr w:type="spellStart"/>
      <w:r w:rsidRPr="00AC1BEE">
        <w:t>б-р</w:t>
      </w:r>
      <w:proofErr w:type="spellEnd"/>
      <w:r w:rsidRPr="00AC1BEE">
        <w:t xml:space="preserve"> Луначарского, д. 2; тел. 33-21-00)</w:t>
      </w:r>
    </w:p>
    <w:p w:rsidR="007C761C" w:rsidRPr="00AC1BEE" w:rsidRDefault="007C761C" w:rsidP="007C761C">
      <w:pPr>
        <w:jc w:val="both"/>
      </w:pPr>
      <w:r w:rsidRPr="00AC1BEE">
        <w:tab/>
      </w:r>
      <w:r w:rsidRPr="00AC1BEE">
        <w:tab/>
      </w:r>
    </w:p>
    <w:p w:rsidR="007C761C" w:rsidRPr="00AC1BEE" w:rsidRDefault="007C761C" w:rsidP="007C761C">
      <w:pPr>
        <w:jc w:val="both"/>
        <w:rPr>
          <w:b/>
        </w:rPr>
      </w:pPr>
      <w:proofErr w:type="spellStart"/>
      <w:r w:rsidRPr="00AC1BEE">
        <w:rPr>
          <w:b/>
        </w:rPr>
        <w:t>Викторина-квест</w:t>
      </w:r>
      <w:proofErr w:type="spellEnd"/>
      <w:r w:rsidRPr="00AC1BEE">
        <w:rPr>
          <w:b/>
        </w:rPr>
        <w:t xml:space="preserve"> «Загадка 4 ноября»</w:t>
      </w:r>
    </w:p>
    <w:p w:rsidR="007C761C" w:rsidRPr="00AC1BEE" w:rsidRDefault="007C761C" w:rsidP="007C761C">
      <w:pPr>
        <w:jc w:val="both"/>
      </w:pPr>
      <w:r w:rsidRPr="00AC1BEE">
        <w:t>Время проведения: 2 ноября, 14.00</w:t>
      </w:r>
    </w:p>
    <w:p w:rsidR="007C761C" w:rsidRPr="00AC1BEE" w:rsidRDefault="007C761C" w:rsidP="007C761C">
      <w:pPr>
        <w:jc w:val="both"/>
      </w:pPr>
      <w:r w:rsidRPr="00AC1BEE">
        <w:t>Место проведения: Детская библиотека № 8 (ул. Чайкиной, д. 71а; тел. 24-25-64)</w:t>
      </w:r>
    </w:p>
    <w:p w:rsidR="007C761C" w:rsidRPr="00AC1BEE" w:rsidRDefault="007C761C" w:rsidP="007C761C">
      <w:pPr>
        <w:jc w:val="both"/>
      </w:pPr>
    </w:p>
    <w:p w:rsidR="007C761C" w:rsidRPr="00AC1BEE" w:rsidRDefault="007C761C" w:rsidP="007C761C">
      <w:pPr>
        <w:jc w:val="both"/>
        <w:rPr>
          <w:b/>
        </w:rPr>
      </w:pPr>
      <w:r w:rsidRPr="00AC1BEE">
        <w:rPr>
          <w:b/>
        </w:rPr>
        <w:t>Выставка-презентация «В единстве наша сила»</w:t>
      </w:r>
    </w:p>
    <w:p w:rsidR="007C761C" w:rsidRPr="00AC1BEE" w:rsidRDefault="007C761C" w:rsidP="007C761C">
      <w:pPr>
        <w:jc w:val="both"/>
      </w:pPr>
      <w:r w:rsidRPr="00AC1BEE">
        <w:t>Время проведения: 2 ноября, 14.00</w:t>
      </w:r>
    </w:p>
    <w:p w:rsidR="007C761C" w:rsidRPr="00AC1BEE" w:rsidRDefault="007C761C" w:rsidP="007C761C">
      <w:pPr>
        <w:jc w:val="both"/>
      </w:pPr>
      <w:r w:rsidRPr="00AC1BEE">
        <w:t>Место проведения: Детская библиотека № 9 (ул. Жукова, д. 32; тел. 67-02-79)</w:t>
      </w:r>
      <w:r w:rsidRPr="00AC1BEE">
        <w:tab/>
      </w:r>
    </w:p>
    <w:p w:rsidR="007C761C" w:rsidRPr="00AC1BEE" w:rsidRDefault="007C761C" w:rsidP="007C761C">
      <w:pPr>
        <w:jc w:val="both"/>
      </w:pPr>
    </w:p>
    <w:p w:rsidR="007C761C" w:rsidRPr="00AC1BEE" w:rsidRDefault="007C761C" w:rsidP="007C761C">
      <w:pPr>
        <w:jc w:val="both"/>
        <w:rPr>
          <w:b/>
        </w:rPr>
      </w:pPr>
      <w:r w:rsidRPr="00AC1BEE">
        <w:rPr>
          <w:b/>
        </w:rPr>
        <w:lastRenderedPageBreak/>
        <w:t>Электронная викторина «Ты живешь в России»</w:t>
      </w:r>
      <w:r w:rsidRPr="00AC1BEE">
        <w:rPr>
          <w:b/>
        </w:rPr>
        <w:tab/>
      </w:r>
    </w:p>
    <w:p w:rsidR="007C761C" w:rsidRPr="00AC1BEE" w:rsidRDefault="007C761C" w:rsidP="007C761C">
      <w:pPr>
        <w:jc w:val="both"/>
      </w:pPr>
      <w:r w:rsidRPr="00AC1BEE">
        <w:t>Время проведения: 3 ноября, 11.00</w:t>
      </w:r>
    </w:p>
    <w:p w:rsidR="007C761C" w:rsidRPr="00AC1BEE" w:rsidRDefault="007C761C" w:rsidP="007C761C">
      <w:pPr>
        <w:jc w:val="both"/>
      </w:pPr>
      <w:r w:rsidRPr="00AC1BEE">
        <w:t>Место проведения: Детская библиотека № 11 (ул. 40 лет Победы, д. 126; тел. 30-16-86)</w:t>
      </w:r>
    </w:p>
    <w:p w:rsidR="007C761C" w:rsidRPr="00AC1BEE" w:rsidRDefault="007C761C" w:rsidP="007C761C">
      <w:pPr>
        <w:jc w:val="both"/>
      </w:pPr>
    </w:p>
    <w:p w:rsidR="007C761C" w:rsidRPr="00AC1BEE" w:rsidRDefault="007C761C" w:rsidP="007C761C">
      <w:pPr>
        <w:jc w:val="both"/>
        <w:rPr>
          <w:b/>
        </w:rPr>
      </w:pPr>
      <w:proofErr w:type="spellStart"/>
      <w:r w:rsidRPr="00AC1BEE">
        <w:rPr>
          <w:b/>
        </w:rPr>
        <w:t>Мультимедийный</w:t>
      </w:r>
      <w:proofErr w:type="spellEnd"/>
      <w:r w:rsidRPr="00AC1BEE">
        <w:rPr>
          <w:b/>
        </w:rPr>
        <w:t xml:space="preserve"> информационный час «Во славу Отечества, во славу России»</w:t>
      </w:r>
    </w:p>
    <w:p w:rsidR="007C761C" w:rsidRPr="00AC1BEE" w:rsidRDefault="007C761C" w:rsidP="007C761C">
      <w:pPr>
        <w:jc w:val="both"/>
      </w:pPr>
      <w:r w:rsidRPr="00AC1BEE">
        <w:t>Время проведения: 2 ноября, 13.00</w:t>
      </w:r>
    </w:p>
    <w:p w:rsidR="007C761C" w:rsidRPr="00AC1BEE" w:rsidRDefault="007C761C" w:rsidP="007C761C">
      <w:pPr>
        <w:jc w:val="both"/>
      </w:pPr>
      <w:r w:rsidRPr="00AC1BEE">
        <w:t>Место проведения: Детская библиотека № 12 (</w:t>
      </w:r>
      <w:proofErr w:type="spellStart"/>
      <w:r w:rsidRPr="00AC1BEE">
        <w:t>б-р</w:t>
      </w:r>
      <w:proofErr w:type="spellEnd"/>
      <w:r w:rsidRPr="00AC1BEE">
        <w:t xml:space="preserve"> Туполева, д. 5; тел. 32-58-67)</w:t>
      </w:r>
    </w:p>
    <w:p w:rsidR="007C761C" w:rsidRPr="00AC1BEE" w:rsidRDefault="007C761C" w:rsidP="007C761C">
      <w:pPr>
        <w:jc w:val="both"/>
      </w:pPr>
      <w:r w:rsidRPr="00AC1BEE">
        <w:tab/>
      </w:r>
    </w:p>
    <w:p w:rsidR="007C761C" w:rsidRPr="00AC1BEE" w:rsidRDefault="007C761C" w:rsidP="007C761C">
      <w:pPr>
        <w:jc w:val="both"/>
        <w:rPr>
          <w:b/>
        </w:rPr>
      </w:pPr>
      <w:r w:rsidRPr="00AC1BEE">
        <w:rPr>
          <w:b/>
        </w:rPr>
        <w:t>Электронная презентация «Защитники земли русской»</w:t>
      </w:r>
    </w:p>
    <w:p w:rsidR="007C761C" w:rsidRPr="00AC1BEE" w:rsidRDefault="007C761C" w:rsidP="007C761C">
      <w:pPr>
        <w:jc w:val="both"/>
      </w:pPr>
      <w:r w:rsidRPr="00AC1BEE">
        <w:t>Время проведения: 3 ноября, 11.00</w:t>
      </w:r>
    </w:p>
    <w:p w:rsidR="007C761C" w:rsidRPr="00AC1BEE" w:rsidRDefault="007C761C" w:rsidP="007C761C">
      <w:pPr>
        <w:jc w:val="both"/>
      </w:pPr>
      <w:r w:rsidRPr="00AC1BEE">
        <w:t>Место проведения: Детская библиотека № 13 (ул. Железнодорожная, д. 47; тел. 45-09-80)</w:t>
      </w:r>
    </w:p>
    <w:p w:rsidR="007C761C" w:rsidRPr="00AC1BEE" w:rsidRDefault="007C761C" w:rsidP="007C761C">
      <w:pPr>
        <w:jc w:val="both"/>
      </w:pPr>
      <w:r w:rsidRPr="00AC1BEE">
        <w:tab/>
      </w:r>
    </w:p>
    <w:p w:rsidR="007C761C" w:rsidRPr="00AC1BEE" w:rsidRDefault="007C761C" w:rsidP="007C761C">
      <w:pPr>
        <w:jc w:val="both"/>
        <w:rPr>
          <w:b/>
        </w:rPr>
      </w:pPr>
      <w:r w:rsidRPr="00AC1BEE">
        <w:rPr>
          <w:b/>
        </w:rPr>
        <w:t>Книжный просмотр «С чего начинается Родина»</w:t>
      </w:r>
    </w:p>
    <w:p w:rsidR="007C761C" w:rsidRPr="00AC1BEE" w:rsidRDefault="007C761C" w:rsidP="007C761C">
      <w:pPr>
        <w:jc w:val="both"/>
      </w:pPr>
      <w:r w:rsidRPr="00AC1BEE">
        <w:t>Время проведения: 1 ноября, 11.00</w:t>
      </w:r>
    </w:p>
    <w:p w:rsidR="007C761C" w:rsidRPr="00AC1BEE" w:rsidRDefault="007C761C" w:rsidP="007C761C">
      <w:pPr>
        <w:jc w:val="both"/>
      </w:pPr>
      <w:r w:rsidRPr="00AC1BEE">
        <w:t>Место проведения: Детская библиотека № 14 (ул. Ленинградская, д. 27; тел. 48-09-56)</w:t>
      </w:r>
    </w:p>
    <w:p w:rsidR="007C761C" w:rsidRPr="00AC1BEE" w:rsidRDefault="007C761C" w:rsidP="007C761C">
      <w:pPr>
        <w:jc w:val="both"/>
      </w:pPr>
      <w:r w:rsidRPr="00AC1BEE">
        <w:tab/>
      </w:r>
      <w:r w:rsidRPr="00AC1BEE">
        <w:tab/>
      </w:r>
    </w:p>
    <w:p w:rsidR="007C761C" w:rsidRPr="00AC1BEE" w:rsidRDefault="007C761C" w:rsidP="007C761C">
      <w:pPr>
        <w:jc w:val="both"/>
        <w:rPr>
          <w:b/>
        </w:rPr>
      </w:pPr>
      <w:r w:rsidRPr="00AC1BEE">
        <w:rPr>
          <w:b/>
        </w:rPr>
        <w:t>Исторические видео зарисовки «Едино государство, когда един народ!»</w:t>
      </w:r>
    </w:p>
    <w:p w:rsidR="007C761C" w:rsidRPr="00AC1BEE" w:rsidRDefault="007C761C" w:rsidP="007C761C">
      <w:pPr>
        <w:jc w:val="both"/>
      </w:pPr>
      <w:r w:rsidRPr="00AC1BEE">
        <w:t>Время проведения: 2 ноября, 14.00</w:t>
      </w:r>
    </w:p>
    <w:p w:rsidR="007C761C" w:rsidRPr="00AC1BEE" w:rsidRDefault="007C761C" w:rsidP="007C761C">
      <w:pPr>
        <w:jc w:val="both"/>
      </w:pPr>
      <w:r w:rsidRPr="00AC1BEE">
        <w:t>Место проведения: Детская библиотека № 15 (ул. Фрунзе, д. 16; тел. 35-70-09)</w:t>
      </w:r>
    </w:p>
    <w:p w:rsidR="007C761C" w:rsidRPr="00AC1BEE" w:rsidRDefault="007C761C" w:rsidP="007C761C">
      <w:pPr>
        <w:jc w:val="both"/>
      </w:pPr>
      <w:r w:rsidRPr="00AC1BEE">
        <w:tab/>
      </w:r>
    </w:p>
    <w:p w:rsidR="007C761C" w:rsidRPr="00AC1BEE" w:rsidRDefault="007C761C" w:rsidP="007C761C">
      <w:pPr>
        <w:jc w:val="both"/>
        <w:rPr>
          <w:b/>
        </w:rPr>
      </w:pPr>
      <w:r w:rsidRPr="00AC1BEE">
        <w:rPr>
          <w:b/>
        </w:rPr>
        <w:t>Тематический день информации «День народного единства»</w:t>
      </w:r>
    </w:p>
    <w:p w:rsidR="007C761C" w:rsidRPr="00AC1BEE" w:rsidRDefault="007C761C" w:rsidP="007C761C">
      <w:pPr>
        <w:jc w:val="both"/>
      </w:pPr>
      <w:r w:rsidRPr="00AC1BEE">
        <w:t>Время проведения: 5 ноября, 11.00</w:t>
      </w:r>
    </w:p>
    <w:p w:rsidR="007C761C" w:rsidRPr="00AC1BEE" w:rsidRDefault="007C761C" w:rsidP="007C761C">
      <w:pPr>
        <w:jc w:val="both"/>
      </w:pPr>
      <w:r w:rsidRPr="00AC1BEE">
        <w:t>Место проведения: Детская библиотека № 16 (ул. Автостроителей, д. 92)</w:t>
      </w:r>
    </w:p>
    <w:p w:rsidR="007C761C" w:rsidRPr="00AC1BEE" w:rsidRDefault="007C761C" w:rsidP="007C761C">
      <w:pPr>
        <w:jc w:val="both"/>
      </w:pPr>
      <w:r w:rsidRPr="00AC1BEE">
        <w:tab/>
      </w:r>
    </w:p>
    <w:p w:rsidR="007C761C" w:rsidRPr="00AC1BEE" w:rsidRDefault="007C761C" w:rsidP="007C761C">
      <w:pPr>
        <w:jc w:val="both"/>
        <w:rPr>
          <w:b/>
        </w:rPr>
      </w:pPr>
      <w:r w:rsidRPr="00AC1BEE">
        <w:rPr>
          <w:b/>
        </w:rPr>
        <w:t>Электронный журнал «Россияне - единый народ»</w:t>
      </w:r>
    </w:p>
    <w:p w:rsidR="007C761C" w:rsidRPr="00AC1BEE" w:rsidRDefault="007C761C" w:rsidP="007C761C">
      <w:pPr>
        <w:jc w:val="both"/>
      </w:pPr>
      <w:r w:rsidRPr="00AC1BEE">
        <w:t>Время проведения: 2 ноября, 12.00</w:t>
      </w:r>
    </w:p>
    <w:p w:rsidR="007C761C" w:rsidRPr="00AC1BEE" w:rsidRDefault="007C761C" w:rsidP="007C761C">
      <w:pPr>
        <w:jc w:val="both"/>
      </w:pPr>
      <w:r w:rsidRPr="00AC1BEE">
        <w:t>Место проведения: Детская библиотека № 17 (ул. Автостроителей, д. 56а; тел. 30-67-21)</w:t>
      </w:r>
    </w:p>
    <w:p w:rsidR="007C761C" w:rsidRPr="00AC1BEE" w:rsidRDefault="007C761C" w:rsidP="007C761C">
      <w:pPr>
        <w:jc w:val="both"/>
      </w:pPr>
      <w:r w:rsidRPr="00AC1BEE">
        <w:tab/>
      </w:r>
    </w:p>
    <w:p w:rsidR="007C761C" w:rsidRPr="00AC1BEE" w:rsidRDefault="007C761C" w:rsidP="007C761C">
      <w:pPr>
        <w:jc w:val="both"/>
        <w:rPr>
          <w:b/>
        </w:rPr>
      </w:pPr>
      <w:r w:rsidRPr="00AC1BEE">
        <w:rPr>
          <w:b/>
        </w:rPr>
        <w:t>Гражданско-правовая викторина «Я знаю!»</w:t>
      </w:r>
    </w:p>
    <w:p w:rsidR="007C761C" w:rsidRPr="00AC1BEE" w:rsidRDefault="007C761C" w:rsidP="007C761C">
      <w:pPr>
        <w:jc w:val="both"/>
      </w:pPr>
      <w:r w:rsidRPr="00AC1BEE">
        <w:t>Время проведения: 2 ноября, 13.00</w:t>
      </w:r>
    </w:p>
    <w:p w:rsidR="007C761C" w:rsidRPr="00AC1BEE" w:rsidRDefault="007C761C" w:rsidP="007C761C">
      <w:pPr>
        <w:jc w:val="both"/>
      </w:pPr>
      <w:r w:rsidRPr="00AC1BEE">
        <w:t>Место проведения: Детская библиотека № 18 (ул. Революционная, д. 78; тел. 35-75-55)</w:t>
      </w:r>
    </w:p>
    <w:p w:rsidR="007C761C" w:rsidRPr="00AC1BEE" w:rsidRDefault="007C761C" w:rsidP="007C761C">
      <w:pPr>
        <w:jc w:val="both"/>
      </w:pPr>
    </w:p>
    <w:p w:rsidR="007C761C" w:rsidRPr="00AC1BEE" w:rsidRDefault="007C761C" w:rsidP="007C761C">
      <w:pPr>
        <w:jc w:val="both"/>
        <w:rPr>
          <w:b/>
        </w:rPr>
      </w:pPr>
      <w:r w:rsidRPr="00AC1BEE">
        <w:rPr>
          <w:b/>
        </w:rPr>
        <w:t xml:space="preserve">Слайд </w:t>
      </w:r>
      <w:proofErr w:type="gramStart"/>
      <w:r w:rsidRPr="00AC1BEE">
        <w:rPr>
          <w:b/>
        </w:rPr>
        <w:t>–п</w:t>
      </w:r>
      <w:proofErr w:type="gramEnd"/>
      <w:r w:rsidRPr="00AC1BEE">
        <w:rPr>
          <w:b/>
        </w:rPr>
        <w:t>резентация «День народного единства»</w:t>
      </w:r>
    </w:p>
    <w:p w:rsidR="007C761C" w:rsidRPr="00AC1BEE" w:rsidRDefault="007C761C" w:rsidP="007C761C">
      <w:pPr>
        <w:jc w:val="both"/>
      </w:pPr>
      <w:r w:rsidRPr="00AC1BEE">
        <w:t>Время проведения: 2 ноября, 12.00</w:t>
      </w:r>
    </w:p>
    <w:p w:rsidR="007C761C" w:rsidRPr="00AC1BEE" w:rsidRDefault="007C761C" w:rsidP="007C761C">
      <w:pPr>
        <w:jc w:val="both"/>
      </w:pPr>
      <w:r w:rsidRPr="00AC1BEE">
        <w:t>Место проведения: Детская библиотека № 19 (ул.  Баныкина, д. 66; тел. 26-60-43)</w:t>
      </w:r>
    </w:p>
    <w:p w:rsidR="007C761C" w:rsidRPr="00AC1BEE" w:rsidRDefault="007C761C" w:rsidP="007C761C">
      <w:pPr>
        <w:jc w:val="both"/>
      </w:pPr>
      <w:r w:rsidRPr="00AC1BEE">
        <w:tab/>
      </w:r>
    </w:p>
    <w:p w:rsidR="007C761C" w:rsidRPr="00AC1BEE" w:rsidRDefault="007C761C" w:rsidP="007C761C">
      <w:pPr>
        <w:jc w:val="both"/>
        <w:rPr>
          <w:b/>
        </w:rPr>
      </w:pPr>
      <w:r w:rsidRPr="00AC1BEE">
        <w:rPr>
          <w:b/>
        </w:rPr>
        <w:t>Час патриотизма «Князья Пожарские и Нижегородское ополчение»</w:t>
      </w:r>
    </w:p>
    <w:p w:rsidR="007C761C" w:rsidRPr="00AC1BEE" w:rsidRDefault="007C761C" w:rsidP="007C761C">
      <w:pPr>
        <w:jc w:val="both"/>
      </w:pPr>
      <w:r w:rsidRPr="00AC1BEE">
        <w:t>Время проведения: 6 ноября, 12.20</w:t>
      </w:r>
    </w:p>
    <w:p w:rsidR="007C761C" w:rsidRPr="00AC1BEE" w:rsidRDefault="007C761C" w:rsidP="007C761C">
      <w:pPr>
        <w:jc w:val="both"/>
      </w:pPr>
      <w:r w:rsidRPr="00AC1BEE">
        <w:t>Место проведения: Детская библиотека № 20 (</w:t>
      </w:r>
      <w:proofErr w:type="spellStart"/>
      <w:r w:rsidRPr="00AC1BEE">
        <w:t>пр-т</w:t>
      </w:r>
      <w:proofErr w:type="spellEnd"/>
      <w:r w:rsidRPr="00AC1BEE">
        <w:t xml:space="preserve"> Степана Разина, д. 78)</w:t>
      </w:r>
    </w:p>
    <w:p w:rsidR="007C761C" w:rsidRPr="00AC1BEE" w:rsidRDefault="007C761C" w:rsidP="007C761C">
      <w:pPr>
        <w:jc w:val="both"/>
      </w:pPr>
    </w:p>
    <w:p w:rsidR="007C761C" w:rsidRPr="00AC1BEE" w:rsidRDefault="007C761C" w:rsidP="007C761C">
      <w:pPr>
        <w:jc w:val="both"/>
        <w:rPr>
          <w:b/>
        </w:rPr>
      </w:pPr>
      <w:r w:rsidRPr="00AC1BEE">
        <w:rPr>
          <w:b/>
        </w:rPr>
        <w:t>Историческая викторина «Что мы знаем о Дне народного единства»</w:t>
      </w:r>
      <w:r w:rsidRPr="00AC1BEE">
        <w:rPr>
          <w:b/>
        </w:rPr>
        <w:tab/>
      </w:r>
    </w:p>
    <w:p w:rsidR="007C761C" w:rsidRPr="00AC1BEE" w:rsidRDefault="007C761C" w:rsidP="007C761C">
      <w:pPr>
        <w:jc w:val="both"/>
      </w:pPr>
      <w:r w:rsidRPr="00AC1BEE">
        <w:t>Время проведения: 2 ноября, 11.00</w:t>
      </w:r>
    </w:p>
    <w:p w:rsidR="007C761C" w:rsidRPr="00AC1BEE" w:rsidRDefault="007C761C" w:rsidP="007C761C">
      <w:pPr>
        <w:jc w:val="both"/>
      </w:pPr>
      <w:r w:rsidRPr="00AC1BEE">
        <w:t>Место проведения: Детская библиотека № 21 (ул. Юбилейная, д. 25; тел. 66-60-72)</w:t>
      </w:r>
    </w:p>
    <w:p w:rsidR="007C761C" w:rsidRPr="00AC1BEE" w:rsidRDefault="007C761C" w:rsidP="007C761C">
      <w:pPr>
        <w:jc w:val="both"/>
      </w:pPr>
    </w:p>
    <w:p w:rsidR="007C761C" w:rsidRPr="00AC1BEE" w:rsidRDefault="007C761C" w:rsidP="007C761C">
      <w:pPr>
        <w:jc w:val="both"/>
        <w:rPr>
          <w:b/>
        </w:rPr>
      </w:pPr>
      <w:r w:rsidRPr="00AC1BEE">
        <w:rPr>
          <w:b/>
        </w:rPr>
        <w:t>Познавательная беседа «День народного единства»</w:t>
      </w:r>
    </w:p>
    <w:p w:rsidR="007C761C" w:rsidRPr="00AC1BEE" w:rsidRDefault="007C761C" w:rsidP="007C761C">
      <w:pPr>
        <w:jc w:val="both"/>
      </w:pPr>
      <w:r w:rsidRPr="00AC1BEE">
        <w:t>Время проведения: 5 ноября, 12.30</w:t>
      </w:r>
    </w:p>
    <w:p w:rsidR="007C761C" w:rsidRPr="00AC1BEE" w:rsidRDefault="007C761C" w:rsidP="007C761C">
      <w:pPr>
        <w:jc w:val="both"/>
      </w:pPr>
      <w:r w:rsidRPr="00AC1BEE">
        <w:t>Место проведения: Детская библиотека № 22 (</w:t>
      </w:r>
      <w:proofErr w:type="spellStart"/>
      <w:r w:rsidRPr="00AC1BEE">
        <w:t>б-р</w:t>
      </w:r>
      <w:proofErr w:type="spellEnd"/>
      <w:r w:rsidRPr="00AC1BEE">
        <w:t xml:space="preserve"> Курчатова, д. 2)</w:t>
      </w:r>
    </w:p>
    <w:p w:rsidR="007C761C" w:rsidRPr="00AC1BEE" w:rsidRDefault="007C761C" w:rsidP="007C761C">
      <w:pPr>
        <w:jc w:val="both"/>
      </w:pPr>
    </w:p>
    <w:p w:rsidR="007C761C" w:rsidRPr="00AC1BEE" w:rsidRDefault="007C761C" w:rsidP="007C761C">
      <w:pPr>
        <w:jc w:val="both"/>
        <w:rPr>
          <w:b/>
        </w:rPr>
      </w:pPr>
      <w:r w:rsidRPr="00AC1BEE">
        <w:rPr>
          <w:b/>
        </w:rPr>
        <w:t>Информационно-тематическая экспозиция «Едино государство, когда един народ»</w:t>
      </w:r>
    </w:p>
    <w:p w:rsidR="007C761C" w:rsidRPr="00AC1BEE" w:rsidRDefault="007C761C" w:rsidP="007C761C">
      <w:pPr>
        <w:jc w:val="both"/>
      </w:pPr>
      <w:r w:rsidRPr="00AC1BEE">
        <w:t>Время проведения: 5 ноября, 11.00</w:t>
      </w:r>
    </w:p>
    <w:p w:rsidR="007C761C" w:rsidRPr="00AC1BEE" w:rsidRDefault="007C761C" w:rsidP="007C761C">
      <w:pPr>
        <w:jc w:val="both"/>
      </w:pPr>
      <w:r w:rsidRPr="00AC1BEE">
        <w:t>Место проведения: Детская библиотека № 23 (ул. Юбилейная, д. 81)</w:t>
      </w:r>
    </w:p>
    <w:p w:rsidR="007C761C" w:rsidRPr="00AC1BEE" w:rsidRDefault="007C761C" w:rsidP="007C761C">
      <w:pPr>
        <w:jc w:val="both"/>
        <w:rPr>
          <w:b/>
        </w:rPr>
      </w:pPr>
      <w:r w:rsidRPr="00AC1BEE">
        <w:tab/>
      </w:r>
      <w:r w:rsidRPr="00AC1BEE">
        <w:tab/>
      </w:r>
    </w:p>
    <w:p w:rsidR="007C761C" w:rsidRPr="00AC1BEE" w:rsidRDefault="007C761C" w:rsidP="007C761C">
      <w:pPr>
        <w:jc w:val="center"/>
        <w:rPr>
          <w:b/>
        </w:rPr>
      </w:pPr>
      <w:proofErr w:type="spellStart"/>
      <w:r w:rsidRPr="00AC1BEE">
        <w:rPr>
          <w:b/>
        </w:rPr>
        <w:t>Читательско-исследовательская</w:t>
      </w:r>
      <w:proofErr w:type="spellEnd"/>
      <w:r w:rsidRPr="00AC1BEE">
        <w:rPr>
          <w:b/>
        </w:rPr>
        <w:t xml:space="preserve"> лаборатория для дошкольников </w:t>
      </w:r>
    </w:p>
    <w:p w:rsidR="007C761C" w:rsidRPr="00AC1BEE" w:rsidRDefault="007C761C" w:rsidP="007C761C">
      <w:pPr>
        <w:jc w:val="center"/>
        <w:rPr>
          <w:b/>
        </w:rPr>
      </w:pPr>
      <w:r w:rsidRPr="00AC1BEE">
        <w:rPr>
          <w:b/>
        </w:rPr>
        <w:t xml:space="preserve">«Маленький </w:t>
      </w:r>
      <w:proofErr w:type="spellStart"/>
      <w:r w:rsidRPr="00AC1BEE">
        <w:rPr>
          <w:b/>
        </w:rPr>
        <w:t>Explorer</w:t>
      </w:r>
      <w:proofErr w:type="spellEnd"/>
      <w:r w:rsidRPr="00AC1BEE">
        <w:rPr>
          <w:b/>
        </w:rPr>
        <w:t>»</w:t>
      </w:r>
    </w:p>
    <w:p w:rsidR="007C761C" w:rsidRDefault="007C761C" w:rsidP="007C761C">
      <w:pPr>
        <w:jc w:val="center"/>
      </w:pPr>
      <w:r w:rsidRPr="00AC1BEE">
        <w:rPr>
          <w:noProof/>
        </w:rPr>
        <w:lastRenderedPageBreak/>
        <w:drawing>
          <wp:inline distT="0" distB="0" distL="0" distR="0">
            <wp:extent cx="5212757" cy="2520000"/>
            <wp:effectExtent l="19050" t="19050" r="25993" b="13650"/>
            <wp:docPr id="11" name="Рисунок 1" descr="explorer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plorer_logo"/>
                    <pic:cNvPicPr>
                      <a:picLocks noChangeAspect="1" noChangeArrowheads="1"/>
                    </pic:cNvPicPr>
                  </pic:nvPicPr>
                  <pic:blipFill>
                    <a:blip r:embed="rId86" cstate="print"/>
                    <a:srcRect/>
                    <a:stretch>
                      <a:fillRect/>
                    </a:stretch>
                  </pic:blipFill>
                  <pic:spPr bwMode="auto">
                    <a:xfrm>
                      <a:off x="0" y="0"/>
                      <a:ext cx="5212757" cy="2520000"/>
                    </a:xfrm>
                    <a:prstGeom prst="rect">
                      <a:avLst/>
                    </a:prstGeom>
                    <a:noFill/>
                    <a:ln w="6350" cmpd="sng">
                      <a:solidFill>
                        <a:srgbClr val="000000"/>
                      </a:solidFill>
                      <a:miter lim="800000"/>
                      <a:headEnd/>
                      <a:tailEnd/>
                    </a:ln>
                    <a:effectLst/>
                  </pic:spPr>
                </pic:pic>
              </a:graphicData>
            </a:graphic>
          </wp:inline>
        </w:drawing>
      </w:r>
    </w:p>
    <w:p w:rsidR="003D17E3" w:rsidRPr="00AC1BEE" w:rsidRDefault="003D17E3" w:rsidP="007C761C">
      <w:pPr>
        <w:jc w:val="center"/>
      </w:pPr>
    </w:p>
    <w:p w:rsidR="007C761C" w:rsidRPr="00AC1BEE" w:rsidRDefault="007C761C" w:rsidP="007C761C">
      <w:pPr>
        <w:jc w:val="both"/>
      </w:pPr>
      <w:r w:rsidRPr="00AC1BEE">
        <w:t xml:space="preserve">Проект МБУК г.о. Тольятти «Объединение детских библиотек» </w:t>
      </w:r>
      <w:hyperlink r:id="rId87" w:history="1">
        <w:proofErr w:type="spellStart"/>
        <w:r w:rsidRPr="00AC1BEE">
          <w:rPr>
            <w:rStyle w:val="aa"/>
          </w:rPr>
          <w:t>Читательско-исследовательская</w:t>
        </w:r>
        <w:proofErr w:type="spellEnd"/>
        <w:r w:rsidRPr="00AC1BEE">
          <w:rPr>
            <w:rStyle w:val="aa"/>
          </w:rPr>
          <w:t xml:space="preserve"> лаборатория для дошкольников «Маленький </w:t>
        </w:r>
        <w:proofErr w:type="spellStart"/>
        <w:r w:rsidRPr="00AC1BEE">
          <w:rPr>
            <w:rStyle w:val="aa"/>
          </w:rPr>
          <w:t>Explorer</w:t>
        </w:r>
        <w:proofErr w:type="spellEnd"/>
        <w:r w:rsidRPr="00AC1BEE">
          <w:rPr>
            <w:rStyle w:val="aa"/>
          </w:rPr>
          <w:t>»</w:t>
        </w:r>
      </w:hyperlink>
      <w:r w:rsidRPr="00AC1BEE">
        <w:t xml:space="preserve"> осуществляется при финансовой поддержке Фонда Михаила Прохорова. Программа развивающих занятий для детей 3-6 лет предусматривает развитие познавательного и исследовательского интереса. Бесплатные занятия проходят в двух детских библиотеках: в Центральном районе – в отделе обслуживания ЦДБ им. А.С. Пушкина, в Автозаводском районе – в семейном </w:t>
      </w:r>
      <w:proofErr w:type="spellStart"/>
      <w:r w:rsidRPr="00AC1BEE">
        <w:t>досуговом</w:t>
      </w:r>
      <w:proofErr w:type="spellEnd"/>
      <w:r w:rsidRPr="00AC1BEE">
        <w:t xml:space="preserve"> центре в детской библиотеке №7</w:t>
      </w:r>
    </w:p>
    <w:p w:rsidR="007C761C" w:rsidRPr="00AC1BEE" w:rsidRDefault="007C761C" w:rsidP="007C761C">
      <w:pPr>
        <w:jc w:val="both"/>
      </w:pPr>
    </w:p>
    <w:p w:rsidR="007C761C" w:rsidRPr="00AC1BEE" w:rsidRDefault="007C761C" w:rsidP="007C761C">
      <w:pPr>
        <w:jc w:val="center"/>
        <w:rPr>
          <w:b/>
        </w:rPr>
      </w:pPr>
      <w:r w:rsidRPr="00AC1BEE">
        <w:rPr>
          <w:b/>
        </w:rPr>
        <w:t>Занятие четвёртое «Горы и вулканы»</w:t>
      </w:r>
    </w:p>
    <w:p w:rsidR="007C761C" w:rsidRPr="00AC1BEE" w:rsidRDefault="007C761C" w:rsidP="007C761C">
      <w:pPr>
        <w:jc w:val="both"/>
      </w:pPr>
    </w:p>
    <w:p w:rsidR="007C761C" w:rsidRPr="00AC1BEE" w:rsidRDefault="007C761C" w:rsidP="007C761C">
      <w:pPr>
        <w:jc w:val="both"/>
      </w:pPr>
      <w:r w:rsidRPr="00AC1BEE">
        <w:t xml:space="preserve">Отправляемся в горы! Малыши узнают, из чего состоят горы, как они обозначаются на карте, какие уникальные растения и животные обитают в горах. </w:t>
      </w:r>
      <w:proofErr w:type="spellStart"/>
      <w:r w:rsidRPr="00AC1BEE">
        <w:t>Любознаек</w:t>
      </w:r>
      <w:proofErr w:type="spellEnd"/>
      <w:r w:rsidRPr="00AC1BEE">
        <w:t xml:space="preserve"> ждёт знакомство с самыми высокими вершинами, мы расскажем, как </w:t>
      </w:r>
      <w:proofErr w:type="gramStart"/>
      <w:r w:rsidRPr="00AC1BEE">
        <w:t>образуются вулканы и что происходит</w:t>
      </w:r>
      <w:proofErr w:type="gramEnd"/>
      <w:r w:rsidRPr="00AC1BEE">
        <w:t xml:space="preserve"> при их извержении. А ещё попробуем сделать свой вулкан!</w:t>
      </w:r>
    </w:p>
    <w:p w:rsidR="007C761C" w:rsidRPr="00AC1BEE" w:rsidRDefault="007C761C" w:rsidP="007C761C">
      <w:pPr>
        <w:jc w:val="both"/>
      </w:pPr>
    </w:p>
    <w:p w:rsidR="007C761C" w:rsidRPr="00AC1BEE" w:rsidRDefault="007C761C" w:rsidP="007C761C">
      <w:pPr>
        <w:jc w:val="both"/>
        <w:rPr>
          <w:b/>
          <w:i/>
        </w:rPr>
      </w:pPr>
      <w:r w:rsidRPr="00AC1BEE">
        <w:rPr>
          <w:b/>
          <w:i/>
        </w:rPr>
        <w:t>Время проведения: 9 ноября, 11.00</w:t>
      </w:r>
    </w:p>
    <w:p w:rsidR="007C761C" w:rsidRPr="00AC1BEE" w:rsidRDefault="007C761C" w:rsidP="007C761C">
      <w:pPr>
        <w:jc w:val="both"/>
        <w:rPr>
          <w:b/>
          <w:i/>
        </w:rPr>
      </w:pPr>
      <w:r w:rsidRPr="00AC1BEE">
        <w:rPr>
          <w:b/>
          <w:i/>
        </w:rPr>
        <w:t>Место проведения: Детская библиотека №7 (</w:t>
      </w:r>
      <w:proofErr w:type="spellStart"/>
      <w:r w:rsidRPr="00AC1BEE">
        <w:rPr>
          <w:b/>
          <w:i/>
        </w:rPr>
        <w:t>б-р</w:t>
      </w:r>
      <w:proofErr w:type="spellEnd"/>
      <w:r w:rsidRPr="00AC1BEE">
        <w:rPr>
          <w:b/>
          <w:i/>
        </w:rPr>
        <w:t xml:space="preserve"> Луначарского, д. 2; телефон: 33-21-00)</w:t>
      </w:r>
    </w:p>
    <w:p w:rsidR="007C761C" w:rsidRPr="00AC1BEE" w:rsidRDefault="007C761C" w:rsidP="007C761C">
      <w:pPr>
        <w:jc w:val="both"/>
      </w:pPr>
    </w:p>
    <w:p w:rsidR="007C761C" w:rsidRPr="00AC1BEE" w:rsidRDefault="007C761C" w:rsidP="007C761C">
      <w:pPr>
        <w:jc w:val="both"/>
        <w:rPr>
          <w:b/>
          <w:i/>
        </w:rPr>
      </w:pPr>
      <w:r w:rsidRPr="00AC1BEE">
        <w:rPr>
          <w:b/>
          <w:i/>
        </w:rPr>
        <w:t>Время проведения: 14 и 16 ноября, 11.00</w:t>
      </w:r>
    </w:p>
    <w:p w:rsidR="007C761C" w:rsidRPr="00AC1BEE" w:rsidRDefault="007C761C" w:rsidP="007C761C">
      <w:pPr>
        <w:jc w:val="both"/>
        <w:rPr>
          <w:b/>
          <w:i/>
        </w:rPr>
      </w:pPr>
      <w:r w:rsidRPr="00AC1BEE">
        <w:rPr>
          <w:b/>
          <w:i/>
        </w:rPr>
        <w:t>Место проведения: Отдел обслуживания ЦДБ им. А.С. Пушкина (ул. Горького, д. 42; телефон: 28-88-42)</w:t>
      </w:r>
    </w:p>
    <w:p w:rsidR="007C761C" w:rsidRPr="00AC1BEE" w:rsidRDefault="007C761C" w:rsidP="007C761C">
      <w:pPr>
        <w:jc w:val="center"/>
        <w:rPr>
          <w:b/>
        </w:rPr>
      </w:pPr>
    </w:p>
    <w:p w:rsidR="007C761C" w:rsidRPr="00AC1BEE" w:rsidRDefault="007C761C" w:rsidP="007C761C">
      <w:pPr>
        <w:jc w:val="center"/>
        <w:rPr>
          <w:b/>
        </w:rPr>
      </w:pPr>
      <w:r w:rsidRPr="00AC1BEE">
        <w:rPr>
          <w:b/>
        </w:rPr>
        <w:t>Детский интеллектуальный клуб «</w:t>
      </w:r>
      <w:proofErr w:type="spellStart"/>
      <w:r w:rsidRPr="00AC1BEE">
        <w:rPr>
          <w:b/>
        </w:rPr>
        <w:t>Читарик</w:t>
      </w:r>
      <w:proofErr w:type="spellEnd"/>
      <w:r w:rsidRPr="00AC1BEE">
        <w:rPr>
          <w:b/>
        </w:rPr>
        <w:t>»</w:t>
      </w:r>
    </w:p>
    <w:p w:rsidR="007C761C" w:rsidRPr="00AC1BEE" w:rsidRDefault="007C761C" w:rsidP="007C761C">
      <w:pPr>
        <w:jc w:val="center"/>
      </w:pPr>
    </w:p>
    <w:p w:rsidR="007C761C" w:rsidRPr="00AC1BEE" w:rsidRDefault="007C761C" w:rsidP="007C761C">
      <w:pPr>
        <w:jc w:val="center"/>
      </w:pPr>
      <w:r w:rsidRPr="00AC1BEE">
        <w:t>Дорогие друзья, уважаемые родители!</w:t>
      </w:r>
    </w:p>
    <w:p w:rsidR="007C761C" w:rsidRPr="00AC1BEE" w:rsidRDefault="007C761C" w:rsidP="007C761C">
      <w:pPr>
        <w:jc w:val="both"/>
      </w:pPr>
      <w:r w:rsidRPr="00AC1BEE">
        <w:t>Большая, дружелюбная книжная и уютная «</w:t>
      </w:r>
      <w:proofErr w:type="spellStart"/>
      <w:r w:rsidRPr="00AC1BEE">
        <w:t>Метида</w:t>
      </w:r>
      <w:proofErr w:type="spellEnd"/>
      <w:r w:rsidRPr="00AC1BEE">
        <w:t xml:space="preserve">» приглашает на самые нескучные занятия, которые проведут для Ваших детей специалисты детских библиотек. На наших воскресных занятиях: развивающие игры-викторины, радостное чтение, увлекательные путешествия по любимым книжкам, творческие мастерские и, конечно, приятные подарки! Мероприятия проходят по воскресеньям в 12.00 в </w:t>
      </w:r>
      <w:proofErr w:type="gramStart"/>
      <w:r w:rsidRPr="00AC1BEE">
        <w:t>магазинах</w:t>
      </w:r>
      <w:proofErr w:type="gramEnd"/>
      <w:r w:rsidRPr="00AC1BEE">
        <w:t xml:space="preserve"> «</w:t>
      </w:r>
      <w:proofErr w:type="spellStart"/>
      <w:r w:rsidRPr="00AC1BEE">
        <w:t>Метида</w:t>
      </w:r>
      <w:proofErr w:type="spellEnd"/>
      <w:r w:rsidRPr="00AC1BEE">
        <w:t xml:space="preserve">» на улице Революционной, д. 60 и в торговом центре «Мадагаскар» на ул. Яшина, д. 14. Даты и адреса проведения мероприятий вы можете уточнить на </w:t>
      </w:r>
      <w:hyperlink r:id="rId88" w:history="1">
        <w:proofErr w:type="gramStart"/>
        <w:r w:rsidRPr="00AC1BEE">
          <w:rPr>
            <w:rStyle w:val="aa"/>
          </w:rPr>
          <w:t>сайте</w:t>
        </w:r>
        <w:proofErr w:type="gramEnd"/>
        <w:r w:rsidRPr="00AC1BEE">
          <w:rPr>
            <w:rStyle w:val="aa"/>
          </w:rPr>
          <w:t xml:space="preserve"> Объединения детских библиотек Тольятти</w:t>
        </w:r>
      </w:hyperlink>
      <w:r w:rsidRPr="00AC1BEE">
        <w:t>. Вход свободный!</w:t>
      </w:r>
    </w:p>
    <w:p w:rsidR="007C761C" w:rsidRPr="00AC1BEE" w:rsidRDefault="007C761C" w:rsidP="007C761C">
      <w:pPr>
        <w:jc w:val="both"/>
      </w:pPr>
    </w:p>
    <w:p w:rsidR="007C761C" w:rsidRPr="00AC1BEE" w:rsidRDefault="007C761C" w:rsidP="007C761C">
      <w:pPr>
        <w:jc w:val="both"/>
      </w:pPr>
      <w:r w:rsidRPr="00AC1BEE">
        <w:rPr>
          <w:b/>
        </w:rPr>
        <w:t>Викторина «Сказки из лукошка»</w:t>
      </w:r>
    </w:p>
    <w:p w:rsidR="007C761C" w:rsidRPr="00AC1BEE" w:rsidRDefault="007C761C" w:rsidP="007C761C">
      <w:pPr>
        <w:jc w:val="both"/>
        <w:rPr>
          <w:b/>
          <w:i/>
        </w:rPr>
      </w:pPr>
      <w:r w:rsidRPr="00AC1BEE">
        <w:rPr>
          <w:b/>
          <w:i/>
        </w:rPr>
        <w:t>Время проведения: 9 ноября, 12.00</w:t>
      </w:r>
    </w:p>
    <w:p w:rsidR="007C761C" w:rsidRPr="00AC1BEE" w:rsidRDefault="007C761C" w:rsidP="007C761C">
      <w:pPr>
        <w:jc w:val="both"/>
        <w:rPr>
          <w:b/>
          <w:i/>
        </w:rPr>
      </w:pPr>
      <w:r w:rsidRPr="00AC1BEE">
        <w:rPr>
          <w:b/>
          <w:i/>
        </w:rPr>
        <w:t>Место проведения: книжный магазин «</w:t>
      </w:r>
      <w:proofErr w:type="spellStart"/>
      <w:r w:rsidRPr="00AC1BEE">
        <w:rPr>
          <w:b/>
          <w:i/>
        </w:rPr>
        <w:t>Метида</w:t>
      </w:r>
      <w:proofErr w:type="spellEnd"/>
      <w:r w:rsidRPr="00AC1BEE">
        <w:rPr>
          <w:b/>
          <w:i/>
        </w:rPr>
        <w:t xml:space="preserve">» (ул. </w:t>
      </w:r>
      <w:proofErr w:type="gramStart"/>
      <w:r w:rsidRPr="00AC1BEE">
        <w:rPr>
          <w:b/>
          <w:i/>
        </w:rPr>
        <w:t>Революционная</w:t>
      </w:r>
      <w:proofErr w:type="gramEnd"/>
      <w:r w:rsidRPr="00AC1BEE">
        <w:rPr>
          <w:b/>
          <w:i/>
        </w:rPr>
        <w:t xml:space="preserve">, д. 60; тел.: 35-00-03, 95-50-67) </w:t>
      </w:r>
    </w:p>
    <w:p w:rsidR="007C761C" w:rsidRPr="00AC1BEE" w:rsidRDefault="007C761C" w:rsidP="007C761C">
      <w:pPr>
        <w:jc w:val="both"/>
      </w:pPr>
      <w:r w:rsidRPr="00AC1BEE">
        <w:lastRenderedPageBreak/>
        <w:t xml:space="preserve">Приглашаем любителей сказок «запустить» руку в наше лукошко! Каждый игрок, угадавший сказку, должен будет напомнить сюжет или библиотекарь прочитает отрывок из сказки. Выставка ярких, красочных книг поможет </w:t>
      </w:r>
      <w:proofErr w:type="gramStart"/>
      <w:r w:rsidRPr="00AC1BEE">
        <w:t>вспомнить любимые и познакомиться</w:t>
      </w:r>
      <w:proofErr w:type="gramEnd"/>
      <w:r w:rsidRPr="00AC1BEE">
        <w:t xml:space="preserve"> с новыми интересными сказками</w:t>
      </w:r>
    </w:p>
    <w:p w:rsidR="007C761C" w:rsidRPr="00AC1BEE" w:rsidRDefault="007C761C" w:rsidP="007C761C">
      <w:pPr>
        <w:jc w:val="both"/>
      </w:pPr>
    </w:p>
    <w:p w:rsidR="007C761C" w:rsidRPr="00AC1BEE" w:rsidRDefault="007C761C" w:rsidP="007C761C">
      <w:pPr>
        <w:jc w:val="center"/>
        <w:rPr>
          <w:b/>
        </w:rPr>
      </w:pPr>
      <w:r w:rsidRPr="00AC1BEE">
        <w:rPr>
          <w:b/>
        </w:rPr>
        <w:t>2014 год - Год культуры в России</w:t>
      </w:r>
    </w:p>
    <w:p w:rsidR="007C761C" w:rsidRPr="00AC1BEE" w:rsidRDefault="007C761C" w:rsidP="007C761C">
      <w:pPr>
        <w:jc w:val="center"/>
        <w:rPr>
          <w:b/>
        </w:rPr>
      </w:pPr>
    </w:p>
    <w:p w:rsidR="007C761C" w:rsidRPr="00AC1BEE" w:rsidRDefault="007C761C" w:rsidP="007C761C">
      <w:pPr>
        <w:jc w:val="center"/>
        <w:rPr>
          <w:b/>
        </w:rPr>
      </w:pPr>
      <w:r w:rsidRPr="00AC1BEE">
        <w:rPr>
          <w:b/>
        </w:rPr>
        <w:t>Детская библиотека № 9</w:t>
      </w:r>
    </w:p>
    <w:p w:rsidR="007C761C" w:rsidRPr="00AC1BEE" w:rsidRDefault="007C761C" w:rsidP="007C761C">
      <w:pPr>
        <w:jc w:val="center"/>
        <w:rPr>
          <w:i/>
        </w:rPr>
      </w:pPr>
      <w:r w:rsidRPr="00AC1BEE">
        <w:rPr>
          <w:i/>
        </w:rPr>
        <w:t>(ул. Жукова, д. 32; тел. 67-02-79)</w:t>
      </w:r>
    </w:p>
    <w:p w:rsidR="007C761C" w:rsidRPr="00AC1BEE" w:rsidRDefault="007C761C" w:rsidP="007C761C">
      <w:pPr>
        <w:jc w:val="center"/>
        <w:rPr>
          <w:i/>
        </w:rPr>
      </w:pPr>
    </w:p>
    <w:p w:rsidR="007C761C" w:rsidRPr="00AC1BEE" w:rsidRDefault="007C761C" w:rsidP="007C761C">
      <w:pPr>
        <w:jc w:val="both"/>
      </w:pPr>
      <w:r w:rsidRPr="00AC1BEE">
        <w:t>Выставка-игра «Кукольный театр»</w:t>
      </w:r>
    </w:p>
    <w:p w:rsidR="007C761C" w:rsidRPr="00AC1BEE" w:rsidRDefault="007C761C" w:rsidP="007C761C">
      <w:pPr>
        <w:jc w:val="both"/>
        <w:rPr>
          <w:b/>
          <w:i/>
        </w:rPr>
      </w:pPr>
      <w:r w:rsidRPr="00AC1BEE">
        <w:rPr>
          <w:b/>
          <w:i/>
        </w:rPr>
        <w:t>Время проведения: до 30 ноября</w:t>
      </w:r>
    </w:p>
    <w:p w:rsidR="007C761C" w:rsidRPr="00AC1BEE" w:rsidRDefault="007C761C" w:rsidP="007C761C">
      <w:pPr>
        <w:jc w:val="both"/>
      </w:pPr>
      <w:r w:rsidRPr="00AC1BEE">
        <w:t xml:space="preserve">Кукольный театр может сыграть большую роль в </w:t>
      </w:r>
      <w:proofErr w:type="gramStart"/>
      <w:r w:rsidRPr="00AC1BEE">
        <w:t>формировании</w:t>
      </w:r>
      <w:proofErr w:type="gramEnd"/>
      <w:r w:rsidRPr="00AC1BEE">
        <w:t xml:space="preserve"> личности ребёнка. Он доставляет много радости, привлекает своей яркостью, красочностью, динамикой, воздействует на зрителей. Кукольные спектакли рано начинают привлекать внимание детей и таят в себе большие возможности для </w:t>
      </w:r>
      <w:proofErr w:type="gramStart"/>
      <w:r w:rsidRPr="00AC1BEE">
        <w:t>всестороннего</w:t>
      </w:r>
      <w:proofErr w:type="gramEnd"/>
      <w:r w:rsidRPr="00AC1BEE">
        <w:t xml:space="preserve"> развития малышей. На нашей выставке вниманию посетителей представлены книги по истории кукольного театра, методические разработки с творческими заданиями, театральными играми и упражнениями по актёрскому мастерству и </w:t>
      </w:r>
      <w:proofErr w:type="spellStart"/>
      <w:r w:rsidRPr="00AC1BEE">
        <w:t>кукловождению</w:t>
      </w:r>
      <w:proofErr w:type="spellEnd"/>
      <w:r w:rsidRPr="00AC1BEE">
        <w:t>, специальная литература по изготовлению кукол и декораций. Приглашаем вас окунуться в волшебное пространство кукольного театра!</w:t>
      </w:r>
    </w:p>
    <w:p w:rsidR="007C761C" w:rsidRPr="00AC1BEE" w:rsidRDefault="007C761C" w:rsidP="007C761C">
      <w:pPr>
        <w:rPr>
          <w:b/>
        </w:rPr>
      </w:pPr>
    </w:p>
    <w:p w:rsidR="007C761C" w:rsidRPr="00AC1BEE" w:rsidRDefault="007C761C" w:rsidP="007C761C">
      <w:pPr>
        <w:jc w:val="center"/>
        <w:rPr>
          <w:b/>
        </w:rPr>
      </w:pPr>
      <w:r w:rsidRPr="00AC1BEE">
        <w:rPr>
          <w:b/>
        </w:rPr>
        <w:t>Детская библиотека № 2</w:t>
      </w:r>
    </w:p>
    <w:p w:rsidR="007C761C" w:rsidRPr="00AC1BEE" w:rsidRDefault="007C761C" w:rsidP="007C761C">
      <w:pPr>
        <w:jc w:val="center"/>
        <w:rPr>
          <w:i/>
        </w:rPr>
      </w:pPr>
      <w:r w:rsidRPr="00AC1BEE">
        <w:rPr>
          <w:i/>
        </w:rPr>
        <w:t>(ул. Мира, д. 100, кв. 110; тел. 26-34-04)</w:t>
      </w:r>
    </w:p>
    <w:p w:rsidR="007C761C" w:rsidRPr="00AC1BEE" w:rsidRDefault="007C761C" w:rsidP="007C761C">
      <w:pPr>
        <w:jc w:val="center"/>
        <w:rPr>
          <w:i/>
        </w:rPr>
      </w:pPr>
    </w:p>
    <w:p w:rsidR="007C761C" w:rsidRPr="00AC1BEE" w:rsidRDefault="007C761C" w:rsidP="007C761C">
      <w:pPr>
        <w:jc w:val="both"/>
      </w:pPr>
      <w:r w:rsidRPr="00AC1BEE">
        <w:t>Творческий час «Удивительные фантазии из бисера»</w:t>
      </w:r>
    </w:p>
    <w:p w:rsidR="007C761C" w:rsidRPr="00AC1BEE" w:rsidRDefault="007C761C" w:rsidP="007C761C">
      <w:pPr>
        <w:jc w:val="both"/>
        <w:rPr>
          <w:b/>
          <w:i/>
        </w:rPr>
      </w:pPr>
      <w:r w:rsidRPr="00AC1BEE">
        <w:rPr>
          <w:b/>
          <w:i/>
        </w:rPr>
        <w:t>Время проведения: 1, 8, 15 и 22 ноября, 11.00</w:t>
      </w:r>
    </w:p>
    <w:p w:rsidR="007C761C" w:rsidRPr="00AC1BEE" w:rsidRDefault="007C761C" w:rsidP="007C761C">
      <w:pPr>
        <w:jc w:val="both"/>
      </w:pPr>
      <w:r w:rsidRPr="00AC1BEE">
        <w:t xml:space="preserve">Приглашаем детей и подростков на мастер-классы по бисероплетению, которые будут проходить по субботам в нашей библиотеке. Бисерное рукоделие </w:t>
      </w:r>
      <w:proofErr w:type="gramStart"/>
      <w:r w:rsidRPr="00AC1BEE">
        <w:t>существует давным-давно и хранит</w:t>
      </w:r>
      <w:proofErr w:type="gramEnd"/>
      <w:r w:rsidRPr="00AC1BEE">
        <w:t xml:space="preserve"> много секретов. Каждая вещь индивидуальна, </w:t>
      </w:r>
      <w:proofErr w:type="gramStart"/>
      <w:r w:rsidRPr="00AC1BEE">
        <w:t>хранит тепло рук мастера и может</w:t>
      </w:r>
      <w:proofErr w:type="gramEnd"/>
      <w:r w:rsidRPr="00AC1BEE">
        <w:t xml:space="preserve"> стать оригинальным сувениром или подарком для друзей и близких. По вашему желанию бисер и бусинки могут превращаться в весёлую игрушку, нарядное украшение или новогодний сувенир. Наши читатели узнают об истории </w:t>
      </w:r>
      <w:proofErr w:type="spellStart"/>
      <w:r w:rsidRPr="00AC1BEE">
        <w:t>бисероплетения</w:t>
      </w:r>
      <w:proofErr w:type="spellEnd"/>
      <w:r w:rsidRPr="00AC1BEE">
        <w:t xml:space="preserve">, познакомятся с книгами, посвящёнными этому виду декоративно-прикладного искусства. Мы начнём с плетения на проволоке простых поделок: пчёлка, паучок, пёс-барбос, мышка и т.п. Сложность выполнения изделий будет постепенно возрастать. На следующих занятиях ребята познакомятся с новыми техническими приемами низания, с основами композиции и </w:t>
      </w:r>
      <w:proofErr w:type="spellStart"/>
      <w:r w:rsidRPr="00AC1BEE">
        <w:t>цветоведения</w:t>
      </w:r>
      <w:proofErr w:type="spellEnd"/>
      <w:r w:rsidRPr="00AC1BEE">
        <w:t>. Библиотекарь Чернова Ю.И. даст советы по цветовому решению изделий, полезные практические сведения по конструированию, представит множество подробных схем и описаний. Со временем труд каждого ребёнка будет вознагражден красивой поделкой. Приглашаем детей и родителей на наши занятия!</w:t>
      </w:r>
    </w:p>
    <w:p w:rsidR="007C761C" w:rsidRPr="00AC1BEE" w:rsidRDefault="007C761C" w:rsidP="007C761C">
      <w:pPr>
        <w:jc w:val="both"/>
      </w:pPr>
    </w:p>
    <w:p w:rsidR="007C761C" w:rsidRPr="00AC1BEE" w:rsidRDefault="007C761C" w:rsidP="007C761C">
      <w:pPr>
        <w:jc w:val="center"/>
        <w:rPr>
          <w:b/>
        </w:rPr>
      </w:pPr>
      <w:r w:rsidRPr="00AC1BEE">
        <w:rPr>
          <w:b/>
        </w:rPr>
        <w:t>Детская библиотека № 11</w:t>
      </w:r>
    </w:p>
    <w:p w:rsidR="007C761C" w:rsidRPr="00AC1BEE" w:rsidRDefault="007C761C" w:rsidP="007C761C">
      <w:pPr>
        <w:jc w:val="center"/>
        <w:rPr>
          <w:i/>
        </w:rPr>
      </w:pPr>
      <w:r w:rsidRPr="00AC1BEE">
        <w:rPr>
          <w:i/>
        </w:rPr>
        <w:t>(ул. 40 лет Победы, д. 126; тел. 30-16-86)</w:t>
      </w:r>
    </w:p>
    <w:p w:rsidR="007C761C" w:rsidRPr="00AC1BEE" w:rsidRDefault="007C761C" w:rsidP="007C761C">
      <w:pPr>
        <w:jc w:val="both"/>
      </w:pPr>
      <w:r w:rsidRPr="00AC1BEE">
        <w:t>Выставка-коллаж «А у нас в школе»</w:t>
      </w:r>
    </w:p>
    <w:p w:rsidR="003D17E3" w:rsidRDefault="007C761C" w:rsidP="003D17E3">
      <w:pPr>
        <w:rPr>
          <w:b/>
          <w:i/>
        </w:rPr>
      </w:pPr>
      <w:r w:rsidRPr="00AC1BEE">
        <w:rPr>
          <w:b/>
          <w:i/>
        </w:rPr>
        <w:t>Время проведения: 5 ноября, 11.00</w:t>
      </w:r>
      <w:r w:rsidR="003D17E3">
        <w:rPr>
          <w:b/>
          <w:i/>
        </w:rPr>
        <w:t xml:space="preserve"> </w:t>
      </w:r>
    </w:p>
    <w:p w:rsidR="003D17E3" w:rsidRPr="00AC1BEE" w:rsidRDefault="003D17E3" w:rsidP="003D17E3">
      <w:r w:rsidRPr="00AC1BEE">
        <w:t>Выставка учебных изданий и справочников по школьным предметам</w:t>
      </w:r>
    </w:p>
    <w:p w:rsidR="007C761C" w:rsidRPr="00AC1BEE" w:rsidRDefault="007C761C" w:rsidP="007C761C">
      <w:pPr>
        <w:jc w:val="both"/>
        <w:rPr>
          <w:b/>
          <w:i/>
        </w:rPr>
      </w:pPr>
    </w:p>
    <w:p w:rsidR="007C761C" w:rsidRPr="00AC1BEE" w:rsidRDefault="007C761C" w:rsidP="007C761C">
      <w:pPr>
        <w:jc w:val="center"/>
        <w:rPr>
          <w:b/>
        </w:rPr>
      </w:pPr>
    </w:p>
    <w:p w:rsidR="007C761C" w:rsidRPr="00AC1BEE" w:rsidRDefault="003D17E3" w:rsidP="007C761C">
      <w:pPr>
        <w:jc w:val="center"/>
        <w:rPr>
          <w:b/>
        </w:rPr>
      </w:pPr>
      <w:r>
        <w:rPr>
          <w:b/>
          <w:noProof/>
        </w:rPr>
        <w:drawing>
          <wp:anchor distT="0" distB="0" distL="114300" distR="114300" simplePos="0" relativeHeight="251724800" behindDoc="1" locked="0" layoutInCell="1" allowOverlap="1">
            <wp:simplePos x="0" y="0"/>
            <wp:positionH relativeFrom="column">
              <wp:posOffset>-161925</wp:posOffset>
            </wp:positionH>
            <wp:positionV relativeFrom="paragraph">
              <wp:posOffset>10160</wp:posOffset>
            </wp:positionV>
            <wp:extent cx="2159000" cy="3059430"/>
            <wp:effectExtent l="38100" t="19050" r="12700" b="26670"/>
            <wp:wrapTight wrapText="bothSides">
              <wp:wrapPolygon edited="0">
                <wp:start x="-381" y="-134"/>
                <wp:lineTo x="-381" y="21788"/>
                <wp:lineTo x="21727" y="21788"/>
                <wp:lineTo x="21727" y="-134"/>
                <wp:lineTo x="-381" y="-134"/>
              </wp:wrapPolygon>
            </wp:wrapTight>
            <wp:docPr id="83" name="Рисунок 2" descr="Афиша ОДБ_Книгур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Афиша ОДБ_Книгуру"/>
                    <pic:cNvPicPr>
                      <a:picLocks noChangeAspect="1" noChangeArrowheads="1"/>
                    </pic:cNvPicPr>
                  </pic:nvPicPr>
                  <pic:blipFill>
                    <a:blip r:embed="rId89" cstate="print"/>
                    <a:srcRect/>
                    <a:stretch>
                      <a:fillRect/>
                    </a:stretch>
                  </pic:blipFill>
                  <pic:spPr bwMode="auto">
                    <a:xfrm>
                      <a:off x="0" y="0"/>
                      <a:ext cx="2159000" cy="3059430"/>
                    </a:xfrm>
                    <a:prstGeom prst="rect">
                      <a:avLst/>
                    </a:prstGeom>
                    <a:noFill/>
                    <a:ln w="6350">
                      <a:solidFill>
                        <a:srgbClr val="000000"/>
                      </a:solidFill>
                      <a:miter lim="800000"/>
                      <a:headEnd/>
                      <a:tailEnd/>
                    </a:ln>
                  </pic:spPr>
                </pic:pic>
              </a:graphicData>
            </a:graphic>
          </wp:anchor>
        </w:drawing>
      </w:r>
      <w:r w:rsidR="007C761C" w:rsidRPr="00AC1BEE">
        <w:rPr>
          <w:b/>
        </w:rPr>
        <w:t>Читаем с КНИГУРУ!</w:t>
      </w:r>
    </w:p>
    <w:p w:rsidR="007C761C" w:rsidRDefault="007C761C" w:rsidP="007C761C">
      <w:pPr>
        <w:jc w:val="both"/>
      </w:pPr>
    </w:p>
    <w:p w:rsidR="007C761C" w:rsidRPr="00AC1BEE" w:rsidRDefault="007C761C" w:rsidP="007C761C">
      <w:pPr>
        <w:jc w:val="both"/>
      </w:pPr>
      <w:r w:rsidRPr="00AC1BEE">
        <w:rPr>
          <w:noProof/>
        </w:rPr>
        <w:t>В</w:t>
      </w:r>
      <w:r w:rsidRPr="00AC1BEE">
        <w:t xml:space="preserve"> детских библиотеках Тольятти проходит </w:t>
      </w:r>
      <w:proofErr w:type="gramStart"/>
      <w:r w:rsidRPr="00AC1BEE">
        <w:t>традиционная</w:t>
      </w:r>
      <w:proofErr w:type="gramEnd"/>
      <w:r w:rsidRPr="00AC1BEE">
        <w:t xml:space="preserve"> </w:t>
      </w:r>
      <w:proofErr w:type="spellStart"/>
      <w:r w:rsidRPr="00AC1BEE">
        <w:t>промо-акция</w:t>
      </w:r>
      <w:proofErr w:type="spellEnd"/>
      <w:r w:rsidRPr="00AC1BEE">
        <w:t xml:space="preserve"> «Читаем с </w:t>
      </w:r>
      <w:proofErr w:type="spellStart"/>
      <w:r w:rsidRPr="00AC1BEE">
        <w:t>Книгуру</w:t>
      </w:r>
      <w:proofErr w:type="spellEnd"/>
      <w:r w:rsidRPr="00AC1BEE">
        <w:t xml:space="preserve">!», посвящённая </w:t>
      </w:r>
      <w:r w:rsidRPr="00AC1BEE">
        <w:lastRenderedPageBreak/>
        <w:t xml:space="preserve">очередному - пятому сезону Всероссийского конкурса на лучшее литературное произведение для детей и юношества - КНИГУРУ. Приглашаем детей и подростков 10-16 лет в </w:t>
      </w:r>
      <w:hyperlink r:id="rId90" w:history="1">
        <w:r w:rsidRPr="00AC1BEE">
          <w:rPr>
            <w:rStyle w:val="aa"/>
          </w:rPr>
          <w:t>залы электронных ресурсов</w:t>
        </w:r>
      </w:hyperlink>
      <w:r w:rsidRPr="00AC1BEE">
        <w:t xml:space="preserve">, где они смогут прочесть новые художественные и познавательные прозаические тексты, а также оценить их. По правилам конкурса произведения выложены в свободном </w:t>
      </w:r>
      <w:proofErr w:type="gramStart"/>
      <w:r w:rsidRPr="00AC1BEE">
        <w:t>доступе</w:t>
      </w:r>
      <w:proofErr w:type="gramEnd"/>
      <w:r w:rsidRPr="00AC1BEE">
        <w:t xml:space="preserve"> на сайте </w:t>
      </w:r>
      <w:proofErr w:type="spellStart"/>
      <w:r w:rsidRPr="00AC1BEE">
        <w:t>Книгуру</w:t>
      </w:r>
      <w:proofErr w:type="spellEnd"/>
      <w:r w:rsidRPr="00AC1BEE">
        <w:t xml:space="preserve">, а победителей определяет жюри, состоящее из читателей в возрасте от 10 до 16 лет. Наши специалисты помогут ребятам зарегистрироваться на </w:t>
      </w:r>
      <w:proofErr w:type="gramStart"/>
      <w:r w:rsidRPr="00AC1BEE">
        <w:t>сайте</w:t>
      </w:r>
      <w:proofErr w:type="gramEnd"/>
      <w:r w:rsidRPr="00AC1BEE">
        <w:t xml:space="preserve"> и вступить в жюри, проведут виртуальные экскурсии по бесплатной онлайновой библиотеке подростковой литературы, научат грамотно составлять отзыв на произведение. В рамках акции запланированы совместные чтения и обсуждения. </w:t>
      </w:r>
    </w:p>
    <w:p w:rsidR="007C761C" w:rsidRPr="00AC1BEE" w:rsidRDefault="007C761C" w:rsidP="007C761C">
      <w:pPr>
        <w:jc w:val="center"/>
      </w:pPr>
      <w:r w:rsidRPr="00AC1BEE">
        <w:t>Приходите! Будет интересно!</w:t>
      </w:r>
    </w:p>
    <w:p w:rsidR="007C761C" w:rsidRPr="00AC1BEE" w:rsidRDefault="007C761C" w:rsidP="007C761C">
      <w:pPr>
        <w:jc w:val="center"/>
      </w:pPr>
    </w:p>
    <w:p w:rsidR="00315353" w:rsidRPr="00AC1BEE" w:rsidRDefault="00315353" w:rsidP="00CE1A78">
      <w:pPr>
        <w:jc w:val="center"/>
        <w:rPr>
          <w:b/>
          <w:bCs/>
          <w:sz w:val="28"/>
          <w:szCs w:val="28"/>
          <w:u w:val="single"/>
        </w:rPr>
      </w:pPr>
    </w:p>
    <w:p w:rsidR="00342F5F" w:rsidRPr="00AC1BEE" w:rsidRDefault="00342F5F" w:rsidP="00CE1A78">
      <w:pPr>
        <w:jc w:val="center"/>
        <w:rPr>
          <w:b/>
          <w:bCs/>
          <w:sz w:val="28"/>
          <w:szCs w:val="28"/>
          <w:u w:val="single"/>
        </w:rPr>
      </w:pPr>
      <w:r w:rsidRPr="00AC1BEE">
        <w:rPr>
          <w:b/>
          <w:bCs/>
          <w:sz w:val="28"/>
          <w:szCs w:val="28"/>
          <w:u w:val="single"/>
        </w:rPr>
        <w:t>МБОУ ВПО КОНСЕРВАТОРИЯ</w:t>
      </w:r>
    </w:p>
    <w:p w:rsidR="00342F5F" w:rsidRPr="00AC1BEE" w:rsidRDefault="00342F5F" w:rsidP="00CE1A78">
      <w:pPr>
        <w:jc w:val="center"/>
        <w:rPr>
          <w:b/>
          <w:bCs/>
          <w:sz w:val="28"/>
          <w:szCs w:val="28"/>
          <w:u w:val="single"/>
        </w:rPr>
      </w:pPr>
      <w:r w:rsidRPr="00AC1BEE">
        <w:rPr>
          <w:b/>
          <w:bCs/>
          <w:sz w:val="28"/>
          <w:szCs w:val="28"/>
          <w:u w:val="single"/>
        </w:rPr>
        <w:t xml:space="preserve"> (ТОЛЬЯТТИНСКИЙ ИНСТИТУТ ИСКУССТВ)</w:t>
      </w:r>
    </w:p>
    <w:p w:rsidR="00342F5F" w:rsidRPr="00AC1BEE" w:rsidRDefault="00342F5F" w:rsidP="00CE1A78">
      <w:pPr>
        <w:jc w:val="center"/>
        <w:rPr>
          <w:i/>
          <w:u w:val="single"/>
        </w:rPr>
      </w:pPr>
      <w:r w:rsidRPr="00AC1BEE">
        <w:rPr>
          <w:i/>
          <w:u w:val="single"/>
        </w:rPr>
        <w:t>(ул. Победы, 46, тел. 26 37 53)</w:t>
      </w:r>
    </w:p>
    <w:p w:rsidR="00DD3AEC" w:rsidRPr="00AC1BEE" w:rsidRDefault="00DD3AEC" w:rsidP="00CE1A78">
      <w:pPr>
        <w:ind w:right="1"/>
        <w:jc w:val="center"/>
      </w:pPr>
    </w:p>
    <w:p w:rsidR="00E17958" w:rsidRPr="00AC1BEE" w:rsidRDefault="003D17E3" w:rsidP="003D17E3">
      <w:pPr>
        <w:jc w:val="both"/>
        <w:rPr>
          <w:sz w:val="22"/>
          <w:szCs w:val="22"/>
        </w:rPr>
      </w:pPr>
      <w:r>
        <w:rPr>
          <w:sz w:val="22"/>
          <w:szCs w:val="22"/>
        </w:rPr>
        <w:t xml:space="preserve">Организаторы: </w:t>
      </w:r>
      <w:r w:rsidR="00E17958" w:rsidRPr="00AC1BEE">
        <w:rPr>
          <w:sz w:val="22"/>
          <w:szCs w:val="22"/>
        </w:rPr>
        <w:t>Департамент культуры мэрии г/о Тольятти</w:t>
      </w:r>
      <w:r>
        <w:rPr>
          <w:sz w:val="22"/>
          <w:szCs w:val="22"/>
        </w:rPr>
        <w:t xml:space="preserve">, </w:t>
      </w:r>
      <w:r w:rsidR="00E17958" w:rsidRPr="00AC1BEE">
        <w:rPr>
          <w:sz w:val="22"/>
          <w:szCs w:val="22"/>
        </w:rPr>
        <w:t>Тольяттинская консерватория</w:t>
      </w:r>
    </w:p>
    <w:p w:rsidR="00E17958" w:rsidRPr="00AC1BEE" w:rsidRDefault="00E17958" w:rsidP="003D17E3">
      <w:pPr>
        <w:jc w:val="both"/>
        <w:rPr>
          <w:sz w:val="22"/>
          <w:szCs w:val="22"/>
        </w:rPr>
      </w:pPr>
      <w:r w:rsidRPr="00AC1BEE">
        <w:rPr>
          <w:sz w:val="22"/>
          <w:szCs w:val="22"/>
        </w:rPr>
        <w:t>Тольяттинское филармоническое общество</w:t>
      </w:r>
    </w:p>
    <w:p w:rsidR="00E17958" w:rsidRPr="00AC1BEE" w:rsidRDefault="00E17958" w:rsidP="003D17E3">
      <w:pPr>
        <w:jc w:val="both"/>
        <w:rPr>
          <w:sz w:val="16"/>
          <w:szCs w:val="16"/>
        </w:rPr>
      </w:pPr>
    </w:p>
    <w:p w:rsidR="00E17958" w:rsidRPr="00AC1BEE" w:rsidRDefault="00E17958" w:rsidP="00CE1A78">
      <w:pPr>
        <w:jc w:val="center"/>
        <w:rPr>
          <w:b/>
        </w:rPr>
      </w:pPr>
      <w:r w:rsidRPr="00AC1BEE">
        <w:rPr>
          <w:b/>
        </w:rPr>
        <w:t>ФЕСТИВАЛЬ</w:t>
      </w:r>
    </w:p>
    <w:p w:rsidR="00E17958" w:rsidRDefault="00E17958" w:rsidP="00CE1A78">
      <w:pPr>
        <w:tabs>
          <w:tab w:val="left" w:pos="1260"/>
        </w:tabs>
        <w:jc w:val="center"/>
        <w:rPr>
          <w:b/>
        </w:rPr>
      </w:pPr>
      <w:r w:rsidRPr="00AC1BEE">
        <w:rPr>
          <w:b/>
        </w:rPr>
        <w:t xml:space="preserve"> «Осенний музыкальный вернисаж – 2014»</w:t>
      </w:r>
    </w:p>
    <w:p w:rsidR="003D17E3" w:rsidRPr="00AC1BEE" w:rsidRDefault="003D17E3" w:rsidP="00CE1A78">
      <w:pPr>
        <w:tabs>
          <w:tab w:val="left" w:pos="1260"/>
        </w:tabs>
        <w:jc w:val="center"/>
        <w:rPr>
          <w:b/>
        </w:rPr>
      </w:pPr>
    </w:p>
    <w:tbl>
      <w:tblPr>
        <w:tblStyle w:val="ac"/>
        <w:tblW w:w="8789" w:type="dxa"/>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1843"/>
        <w:gridCol w:w="6946"/>
      </w:tblGrid>
      <w:tr w:rsidR="009F4FBE" w:rsidRPr="00AC1BEE" w:rsidTr="009F4FBE">
        <w:tc>
          <w:tcPr>
            <w:tcW w:w="1843" w:type="dxa"/>
            <w:tcBorders>
              <w:top w:val="single" w:sz="4" w:space="0" w:color="auto"/>
              <w:left w:val="single" w:sz="4" w:space="0" w:color="auto"/>
              <w:bottom w:val="single" w:sz="4" w:space="0" w:color="auto"/>
              <w:right w:val="single" w:sz="4" w:space="0" w:color="auto"/>
            </w:tcBorders>
          </w:tcPr>
          <w:p w:rsidR="009F4FBE" w:rsidRPr="00AC1BEE" w:rsidRDefault="009F4FBE" w:rsidP="00CE1A78">
            <w:pPr>
              <w:jc w:val="both"/>
              <w:rPr>
                <w:b/>
              </w:rPr>
            </w:pPr>
            <w:r w:rsidRPr="00AC1BEE">
              <w:rPr>
                <w:b/>
              </w:rPr>
              <w:t>6 ноября</w:t>
            </w:r>
            <w:r w:rsidR="00063B2F" w:rsidRPr="00AC1BEE">
              <w:rPr>
                <w:b/>
              </w:rPr>
              <w:t xml:space="preserve"> </w:t>
            </w:r>
            <w:r w:rsidR="00063B2F" w:rsidRPr="00AC1BEE">
              <w:t>18.00</w:t>
            </w:r>
          </w:p>
          <w:p w:rsidR="009F4FBE" w:rsidRPr="00AC1BEE" w:rsidRDefault="009F4FBE" w:rsidP="00CE1A78">
            <w:pPr>
              <w:jc w:val="both"/>
            </w:pPr>
            <w:r w:rsidRPr="00AC1BEE">
              <w:t>четверг</w:t>
            </w:r>
          </w:p>
        </w:tc>
        <w:tc>
          <w:tcPr>
            <w:tcW w:w="6946" w:type="dxa"/>
            <w:tcBorders>
              <w:top w:val="single" w:sz="4" w:space="0" w:color="auto"/>
              <w:left w:val="single" w:sz="4" w:space="0" w:color="auto"/>
              <w:bottom w:val="single" w:sz="4" w:space="0" w:color="auto"/>
              <w:right w:val="single" w:sz="4" w:space="0" w:color="auto"/>
            </w:tcBorders>
          </w:tcPr>
          <w:p w:rsidR="009F4FBE" w:rsidRPr="00AC1BEE" w:rsidRDefault="009F4FBE" w:rsidP="00CE1A78">
            <w:pPr>
              <w:jc w:val="both"/>
            </w:pPr>
            <w:r w:rsidRPr="00AC1BEE">
              <w:t>Вечер фортепианной музыки</w:t>
            </w:r>
          </w:p>
          <w:p w:rsidR="009F4FBE" w:rsidRPr="00AC1BEE" w:rsidRDefault="009F4FBE" w:rsidP="00CE1A78">
            <w:pPr>
              <w:jc w:val="both"/>
            </w:pPr>
            <w:r w:rsidRPr="00AC1BEE">
              <w:t xml:space="preserve">Концерт класса профессора </w:t>
            </w:r>
            <w:r w:rsidRPr="00AC1BEE">
              <w:rPr>
                <w:b/>
              </w:rPr>
              <w:t>Игониной Ю.Р.</w:t>
            </w:r>
          </w:p>
        </w:tc>
      </w:tr>
      <w:tr w:rsidR="009F4FBE" w:rsidRPr="00AC1BEE" w:rsidTr="009F4FBE">
        <w:tc>
          <w:tcPr>
            <w:tcW w:w="1843" w:type="dxa"/>
            <w:tcBorders>
              <w:top w:val="single" w:sz="4" w:space="0" w:color="auto"/>
              <w:left w:val="single" w:sz="4" w:space="0" w:color="auto"/>
              <w:bottom w:val="single" w:sz="4" w:space="0" w:color="auto"/>
              <w:right w:val="single" w:sz="4" w:space="0" w:color="auto"/>
            </w:tcBorders>
          </w:tcPr>
          <w:p w:rsidR="009F4FBE" w:rsidRPr="00AC1BEE" w:rsidRDefault="009F4FBE" w:rsidP="00CE1A78">
            <w:pPr>
              <w:jc w:val="both"/>
              <w:rPr>
                <w:b/>
              </w:rPr>
            </w:pPr>
            <w:r w:rsidRPr="00AC1BEE">
              <w:rPr>
                <w:b/>
              </w:rPr>
              <w:t>26 ноября</w:t>
            </w:r>
            <w:r w:rsidR="00063B2F" w:rsidRPr="00AC1BEE">
              <w:rPr>
                <w:b/>
              </w:rPr>
              <w:t xml:space="preserve"> </w:t>
            </w:r>
            <w:r w:rsidR="00063B2F" w:rsidRPr="00AC1BEE">
              <w:t>18.00</w:t>
            </w:r>
          </w:p>
          <w:p w:rsidR="009F4FBE" w:rsidRPr="00AC1BEE" w:rsidRDefault="009F4FBE" w:rsidP="00CE1A78">
            <w:pPr>
              <w:jc w:val="both"/>
            </w:pPr>
            <w:r w:rsidRPr="00AC1BEE">
              <w:t>среда</w:t>
            </w:r>
          </w:p>
        </w:tc>
        <w:tc>
          <w:tcPr>
            <w:tcW w:w="6946" w:type="dxa"/>
            <w:tcBorders>
              <w:top w:val="single" w:sz="4" w:space="0" w:color="auto"/>
              <w:left w:val="single" w:sz="4" w:space="0" w:color="auto"/>
              <w:bottom w:val="single" w:sz="4" w:space="0" w:color="auto"/>
              <w:right w:val="single" w:sz="4" w:space="0" w:color="auto"/>
            </w:tcBorders>
          </w:tcPr>
          <w:p w:rsidR="009F4FBE" w:rsidRPr="00AC1BEE" w:rsidRDefault="009F4FBE" w:rsidP="00CE1A78">
            <w:pPr>
              <w:jc w:val="both"/>
            </w:pPr>
            <w:r w:rsidRPr="00AC1BEE">
              <w:t>Вечер народной музыки</w:t>
            </w:r>
          </w:p>
          <w:p w:rsidR="009F4FBE" w:rsidRPr="00AC1BEE" w:rsidRDefault="009F4FBE" w:rsidP="00CE1A78">
            <w:pPr>
              <w:jc w:val="both"/>
            </w:pPr>
            <w:r w:rsidRPr="00AC1BEE">
              <w:t>Кафедра народных инструментов</w:t>
            </w:r>
          </w:p>
        </w:tc>
      </w:tr>
    </w:tbl>
    <w:p w:rsidR="009F4FBE" w:rsidRPr="00AC1BEE" w:rsidRDefault="009F4FBE" w:rsidP="00CE1A78">
      <w:pPr>
        <w:pStyle w:val="af0"/>
        <w:shd w:val="clear" w:color="auto" w:fill="FFFFFF"/>
        <w:spacing w:before="0" w:beforeAutospacing="0" w:after="0" w:afterAutospacing="0"/>
        <w:jc w:val="center"/>
        <w:rPr>
          <w:iCs/>
          <w:color w:val="000000"/>
        </w:rPr>
      </w:pPr>
    </w:p>
    <w:p w:rsidR="001A1E56" w:rsidRPr="00AC1BEE" w:rsidRDefault="001A1E56" w:rsidP="001A1E56">
      <w:pPr>
        <w:jc w:val="center"/>
        <w:rPr>
          <w:b/>
          <w:i/>
        </w:rPr>
      </w:pPr>
    </w:p>
    <w:p w:rsidR="001A1E56" w:rsidRPr="00AC1BEE" w:rsidRDefault="001A1E56" w:rsidP="001A1E56">
      <w:pPr>
        <w:jc w:val="center"/>
        <w:rPr>
          <w:b/>
          <w:sz w:val="28"/>
          <w:szCs w:val="28"/>
          <w:u w:val="single"/>
        </w:rPr>
      </w:pPr>
      <w:r w:rsidRPr="00AC1BEE">
        <w:rPr>
          <w:b/>
          <w:sz w:val="28"/>
          <w:szCs w:val="28"/>
          <w:u w:val="single"/>
        </w:rPr>
        <w:t>МБОУДОД ДШИ ИМЕНИ М. А. БАЛАКИРЕВА</w:t>
      </w:r>
    </w:p>
    <w:p w:rsidR="001A1E56" w:rsidRPr="00AC1BEE" w:rsidRDefault="001A1E56" w:rsidP="001A1E56">
      <w:pPr>
        <w:jc w:val="center"/>
        <w:rPr>
          <w:i/>
        </w:rPr>
      </w:pPr>
      <w:r w:rsidRPr="00AC1BEE">
        <w:rPr>
          <w:i/>
          <w:color w:val="000000"/>
        </w:rPr>
        <w:t xml:space="preserve">(445012, г. Тольятти, ул. Мурысева, 89, </w:t>
      </w:r>
      <w:r w:rsidRPr="00AC1BEE">
        <w:rPr>
          <w:i/>
        </w:rPr>
        <w:t>Колеватых Светлана Ивановна - завуч по внеклассной работе, т. 24-34-89, 24-86-14, 24-86-15)</w:t>
      </w:r>
    </w:p>
    <w:p w:rsidR="00B31F07" w:rsidRPr="00AC1BEE" w:rsidRDefault="00B31F07" w:rsidP="00CE1A78">
      <w:pPr>
        <w:pStyle w:val="af0"/>
        <w:shd w:val="clear" w:color="auto" w:fill="FFFFFF"/>
        <w:spacing w:before="0" w:beforeAutospacing="0" w:after="0" w:afterAutospacing="0"/>
        <w:jc w:val="center"/>
        <w:rPr>
          <w:color w:val="000000"/>
        </w:rPr>
      </w:pPr>
    </w:p>
    <w:p w:rsidR="00B31F07" w:rsidRPr="00AC1BEE" w:rsidRDefault="00B31F07" w:rsidP="00FB4B3D">
      <w:pPr>
        <w:pStyle w:val="af0"/>
        <w:shd w:val="clear" w:color="auto" w:fill="FFFFFF"/>
        <w:spacing w:before="0" w:beforeAutospacing="0" w:after="0" w:afterAutospacing="0"/>
        <w:rPr>
          <w:b/>
        </w:rPr>
      </w:pPr>
      <w:r w:rsidRPr="00AC1BEE">
        <w:rPr>
          <w:noProof/>
          <w:color w:val="000000"/>
        </w:rPr>
        <w:drawing>
          <wp:anchor distT="0" distB="0" distL="114300" distR="114300" simplePos="0" relativeHeight="251725824" behindDoc="1" locked="0" layoutInCell="1" allowOverlap="1">
            <wp:simplePos x="0" y="0"/>
            <wp:positionH relativeFrom="column">
              <wp:posOffset>19050</wp:posOffset>
            </wp:positionH>
            <wp:positionV relativeFrom="paragraph">
              <wp:posOffset>-1270</wp:posOffset>
            </wp:positionV>
            <wp:extent cx="3048000" cy="2019300"/>
            <wp:effectExtent l="19050" t="0" r="0" b="0"/>
            <wp:wrapTight wrapText="bothSides">
              <wp:wrapPolygon edited="0">
                <wp:start x="-135" y="0"/>
                <wp:lineTo x="-135" y="21396"/>
                <wp:lineTo x="21600" y="21396"/>
                <wp:lineTo x="21600" y="0"/>
                <wp:lineTo x="-135" y="0"/>
              </wp:wrapPolygon>
            </wp:wrapTight>
            <wp:docPr id="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cstate="print"/>
                    <a:srcRect/>
                    <a:stretch>
                      <a:fillRect/>
                    </a:stretch>
                  </pic:blipFill>
                  <pic:spPr bwMode="auto">
                    <a:xfrm>
                      <a:off x="0" y="0"/>
                      <a:ext cx="3048000" cy="2019300"/>
                    </a:xfrm>
                    <a:prstGeom prst="rect">
                      <a:avLst/>
                    </a:prstGeom>
                    <a:noFill/>
                    <a:ln w="9525">
                      <a:noFill/>
                      <a:miter lim="800000"/>
                      <a:headEnd/>
                      <a:tailEnd/>
                    </a:ln>
                  </pic:spPr>
                </pic:pic>
              </a:graphicData>
            </a:graphic>
          </wp:anchor>
        </w:drawing>
      </w:r>
    </w:p>
    <w:p w:rsidR="001A1E56" w:rsidRPr="00AC1BEE" w:rsidRDefault="001A1E56" w:rsidP="001A1E56">
      <w:pPr>
        <w:jc w:val="center"/>
        <w:rPr>
          <w:b/>
        </w:rPr>
      </w:pPr>
      <w:r w:rsidRPr="00AC1BEE">
        <w:rPr>
          <w:b/>
        </w:rPr>
        <w:t>Всероссийская  научно-практическая конференции</w:t>
      </w:r>
    </w:p>
    <w:p w:rsidR="001A1E56" w:rsidRPr="00AC1BEE" w:rsidRDefault="001A1E56" w:rsidP="001A1E56">
      <w:pPr>
        <w:jc w:val="center"/>
        <w:rPr>
          <w:b/>
        </w:rPr>
      </w:pPr>
      <w:r w:rsidRPr="00AC1BEE">
        <w:rPr>
          <w:b/>
        </w:rPr>
        <w:t xml:space="preserve">«Современное дополнительное образование: традиции, опыт, инновации в </w:t>
      </w:r>
      <w:proofErr w:type="gramStart"/>
      <w:r w:rsidRPr="00AC1BEE">
        <w:rPr>
          <w:b/>
        </w:rPr>
        <w:t>коллективном</w:t>
      </w:r>
      <w:proofErr w:type="gramEnd"/>
      <w:r w:rsidRPr="00AC1BEE">
        <w:rPr>
          <w:b/>
        </w:rPr>
        <w:t xml:space="preserve"> духовом </w:t>
      </w:r>
      <w:proofErr w:type="spellStart"/>
      <w:r w:rsidRPr="00AC1BEE">
        <w:rPr>
          <w:b/>
        </w:rPr>
        <w:t>музицировании</w:t>
      </w:r>
      <w:proofErr w:type="spellEnd"/>
      <w:r w:rsidRPr="00AC1BEE">
        <w:rPr>
          <w:b/>
        </w:rPr>
        <w:t>»,</w:t>
      </w:r>
    </w:p>
    <w:p w:rsidR="001A1E56" w:rsidRPr="00AC1BEE" w:rsidRDefault="001A1E56" w:rsidP="001A1E56">
      <w:pPr>
        <w:jc w:val="center"/>
        <w:rPr>
          <w:b/>
          <w:i/>
        </w:rPr>
      </w:pPr>
      <w:proofErr w:type="gramStart"/>
      <w:r w:rsidRPr="00AC1BEE">
        <w:rPr>
          <w:b/>
          <w:i/>
        </w:rPr>
        <w:t>посвящённая</w:t>
      </w:r>
      <w:proofErr w:type="gramEnd"/>
      <w:r w:rsidRPr="00AC1BEE">
        <w:rPr>
          <w:b/>
          <w:i/>
        </w:rPr>
        <w:t xml:space="preserve"> 15-летию народного молодёжного духового оркестра «ТУТТИ»</w:t>
      </w:r>
    </w:p>
    <w:p w:rsidR="001A1E56" w:rsidRPr="00AC1BEE" w:rsidRDefault="001A1E56" w:rsidP="001A1E56">
      <w:pPr>
        <w:rPr>
          <w:b/>
        </w:rPr>
      </w:pPr>
    </w:p>
    <w:p w:rsidR="001A1E56" w:rsidRPr="00AC1BEE" w:rsidRDefault="001A1E56" w:rsidP="001A1E56">
      <w:r w:rsidRPr="00AC1BEE">
        <w:t xml:space="preserve">       Учредителями Конференции являются Департамент культуры мэрии городского округа Тольятти</w:t>
      </w:r>
      <w:proofErr w:type="gramStart"/>
      <w:r w:rsidRPr="00AC1BEE">
        <w:t xml:space="preserve"> ,</w:t>
      </w:r>
      <w:proofErr w:type="gramEnd"/>
      <w:r w:rsidRPr="00AC1BEE">
        <w:t xml:space="preserve"> Тольяттинская консерватория,  МБОУ ДОД детская школа искусств имени М. А. Балакирева и НУ ЦО «Тольяттиазот»</w:t>
      </w:r>
    </w:p>
    <w:p w:rsidR="001A1E56" w:rsidRPr="00AC1BEE" w:rsidRDefault="001A1E56" w:rsidP="001A1E56"/>
    <w:p w:rsidR="001A1E56" w:rsidRPr="00AC1BEE" w:rsidRDefault="001A1E56" w:rsidP="001A1E56">
      <w:r w:rsidRPr="00AC1BEE">
        <w:rPr>
          <w:b/>
        </w:rPr>
        <w:t>13-14 ноября 2014 года</w:t>
      </w:r>
      <w:r w:rsidRPr="00AC1BEE">
        <w:t xml:space="preserve"> на базе ДШИ им. М.А, Балакирева будут проходить  мероприятия конференции.</w:t>
      </w:r>
    </w:p>
    <w:p w:rsidR="001A1E56" w:rsidRPr="00AC1BEE" w:rsidRDefault="001A1E56" w:rsidP="00B31F07">
      <w:pPr>
        <w:ind w:firstLine="708"/>
      </w:pPr>
    </w:p>
    <w:p w:rsidR="001A1E56" w:rsidRPr="00AC1BEE" w:rsidRDefault="001A1E56" w:rsidP="001A1E56">
      <w:pPr>
        <w:ind w:firstLine="708"/>
        <w:jc w:val="both"/>
      </w:pPr>
      <w:r w:rsidRPr="00AC1BEE">
        <w:lastRenderedPageBreak/>
        <w:t xml:space="preserve">Задачи конференции разнообразны, затрагивают педагогическую и концертную деятельности: </w:t>
      </w:r>
    </w:p>
    <w:p w:rsidR="001A1E56" w:rsidRPr="00AC1BEE" w:rsidRDefault="001A1E56" w:rsidP="001A1E56">
      <w:pPr>
        <w:numPr>
          <w:ilvl w:val="0"/>
          <w:numId w:val="5"/>
        </w:numPr>
        <w:jc w:val="both"/>
      </w:pPr>
      <w:r w:rsidRPr="00AC1BEE">
        <w:t>обобщение опыта работы по организации творческой деятельности, различных форм творческого образования в сфере коллективного духового музицирования;</w:t>
      </w:r>
    </w:p>
    <w:p w:rsidR="001A1E56" w:rsidRPr="00AC1BEE" w:rsidRDefault="001A1E56" w:rsidP="001A1E56">
      <w:pPr>
        <w:numPr>
          <w:ilvl w:val="0"/>
          <w:numId w:val="5"/>
        </w:numPr>
        <w:jc w:val="both"/>
      </w:pPr>
      <w:r w:rsidRPr="00AC1BEE">
        <w:t xml:space="preserve"> профессиональная  ориентация  учащихся духовых отделений ДМШ и ДШИ, студентов средних и высших специальных учебных заведений, их приобщение  к духовно – нравственным ценностям отечественной и мировой художественной культуры;</w:t>
      </w:r>
    </w:p>
    <w:p w:rsidR="001A1E56" w:rsidRPr="00AC1BEE" w:rsidRDefault="001A1E56" w:rsidP="001A1E56">
      <w:pPr>
        <w:numPr>
          <w:ilvl w:val="0"/>
          <w:numId w:val="5"/>
        </w:numPr>
        <w:jc w:val="both"/>
      </w:pPr>
      <w:r w:rsidRPr="00AC1BEE">
        <w:t>обогащение научно-методического и практического опыта профессионального обучения музыканта-исполнителя и дирижера;</w:t>
      </w:r>
    </w:p>
    <w:p w:rsidR="001A1E56" w:rsidRPr="00AC1BEE" w:rsidRDefault="001A1E56" w:rsidP="001A1E56">
      <w:pPr>
        <w:numPr>
          <w:ilvl w:val="0"/>
          <w:numId w:val="5"/>
        </w:numPr>
        <w:jc w:val="both"/>
      </w:pPr>
      <w:r w:rsidRPr="00AC1BEE">
        <w:t>пополнение репертуара духового оркестра;</w:t>
      </w:r>
    </w:p>
    <w:p w:rsidR="001A1E56" w:rsidRPr="00AC1BEE" w:rsidRDefault="001A1E56" w:rsidP="001A1E56">
      <w:pPr>
        <w:numPr>
          <w:ilvl w:val="0"/>
          <w:numId w:val="5"/>
        </w:numPr>
        <w:jc w:val="both"/>
      </w:pPr>
      <w:r w:rsidRPr="00AC1BEE">
        <w:t>расширение творческих контактов и информационных горизонтов между образовательными учреждениями культуры и искусства России;</w:t>
      </w:r>
    </w:p>
    <w:p w:rsidR="001A1E56" w:rsidRPr="00AC1BEE" w:rsidRDefault="001A1E56" w:rsidP="001A1E56">
      <w:pPr>
        <w:numPr>
          <w:ilvl w:val="0"/>
          <w:numId w:val="5"/>
        </w:numPr>
        <w:jc w:val="both"/>
      </w:pPr>
      <w:r w:rsidRPr="00AC1BEE">
        <w:t>привлечение внимания средств массовой информации к пропаганде детского и юношеского коллективного духового исполнительства.</w:t>
      </w:r>
    </w:p>
    <w:p w:rsidR="001A1E56" w:rsidRPr="00AC1BEE" w:rsidRDefault="001A1E56" w:rsidP="00B31F07">
      <w:pPr>
        <w:jc w:val="center"/>
      </w:pPr>
    </w:p>
    <w:p w:rsidR="00B31F07" w:rsidRPr="00AC1BEE" w:rsidRDefault="00B31F07" w:rsidP="00B31F07">
      <w:pPr>
        <w:jc w:val="center"/>
      </w:pPr>
      <w:r w:rsidRPr="00AC1BEE">
        <w:rPr>
          <w:noProof/>
        </w:rPr>
        <w:drawing>
          <wp:inline distT="0" distB="0" distL="0" distR="0">
            <wp:extent cx="4576048" cy="3060000"/>
            <wp:effectExtent l="19050" t="0" r="0" b="0"/>
            <wp:docPr id="1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cstate="print"/>
                    <a:srcRect/>
                    <a:stretch>
                      <a:fillRect/>
                    </a:stretch>
                  </pic:blipFill>
                  <pic:spPr bwMode="auto">
                    <a:xfrm>
                      <a:off x="0" y="0"/>
                      <a:ext cx="4576048" cy="3060000"/>
                    </a:xfrm>
                    <a:prstGeom prst="rect">
                      <a:avLst/>
                    </a:prstGeom>
                    <a:noFill/>
                    <a:ln w="9525">
                      <a:noFill/>
                      <a:miter lim="800000"/>
                      <a:headEnd/>
                      <a:tailEnd/>
                    </a:ln>
                  </pic:spPr>
                </pic:pic>
              </a:graphicData>
            </a:graphic>
          </wp:inline>
        </w:drawing>
      </w:r>
    </w:p>
    <w:p w:rsidR="00B31F07" w:rsidRPr="00AC1BEE" w:rsidRDefault="001A1E56" w:rsidP="001A1E56">
      <w:r w:rsidRPr="00AC1BEE">
        <w:t xml:space="preserve">       </w:t>
      </w:r>
    </w:p>
    <w:p w:rsidR="001A1E56" w:rsidRPr="00AC1BEE" w:rsidRDefault="001A1E56" w:rsidP="00B31F07">
      <w:pPr>
        <w:jc w:val="both"/>
      </w:pPr>
      <w:r w:rsidRPr="00AC1BEE">
        <w:t xml:space="preserve">Конференция – это Мастер-классы для руководителей  духовых оркестров, Педагогические чтения, Детская конференция и Круглый стол участников. </w:t>
      </w:r>
    </w:p>
    <w:p w:rsidR="001A1E56" w:rsidRPr="00AC1BEE" w:rsidRDefault="001A1E56" w:rsidP="00B31F07">
      <w:pPr>
        <w:jc w:val="both"/>
      </w:pPr>
      <w:r w:rsidRPr="00AC1BEE">
        <w:t>Завершит конференцию Юбилейный концерт народного молодёжного духового оркестра «ТУТТИ» ДШИ им. М.А. Балакирева и ЦО «</w:t>
      </w:r>
      <w:proofErr w:type="spellStart"/>
      <w:r w:rsidRPr="00AC1BEE">
        <w:t>ТольяттиАзот</w:t>
      </w:r>
      <w:proofErr w:type="spellEnd"/>
      <w:r w:rsidRPr="00AC1BEE">
        <w:t>»,  который состоится 14.11.2014 в 18.00 в  прекрасном зале ЦО «</w:t>
      </w:r>
      <w:proofErr w:type="spellStart"/>
      <w:r w:rsidRPr="00AC1BEE">
        <w:t>ТольяттиАзот</w:t>
      </w:r>
      <w:proofErr w:type="spellEnd"/>
      <w:r w:rsidRPr="00AC1BEE">
        <w:t>».</w:t>
      </w:r>
    </w:p>
    <w:p w:rsidR="001A1E56" w:rsidRPr="00AC1BEE" w:rsidRDefault="001A1E56" w:rsidP="00B31F07">
      <w:pPr>
        <w:jc w:val="both"/>
      </w:pPr>
      <w:r w:rsidRPr="00AC1BEE">
        <w:t xml:space="preserve">         Учащиеся  Московской школы искусств им. М.А. Балакирева  - Лауреаты Всероссийских и Международных конкурсов,  приготовили  свои   музыкальные  подарки.  </w:t>
      </w:r>
    </w:p>
    <w:p w:rsidR="001A1E56" w:rsidRPr="00AC1BEE" w:rsidRDefault="001A1E56" w:rsidP="00B31F07">
      <w:pPr>
        <w:jc w:val="both"/>
      </w:pPr>
      <w:r w:rsidRPr="00AC1BEE">
        <w:t xml:space="preserve">        В  качестве гостей на конференцию приглашены высокие профессионалы не только Тольятти, Сызрани  и Самары, но и руководители духовых оркестров из Москвы, Саратова, Ульяновска. </w:t>
      </w:r>
    </w:p>
    <w:p w:rsidR="001A1E56" w:rsidRPr="00AC1BEE" w:rsidRDefault="001A1E56" w:rsidP="001A1E56"/>
    <w:p w:rsidR="007520B1" w:rsidRPr="00AC1BEE" w:rsidRDefault="007520B1" w:rsidP="007520B1">
      <w:pPr>
        <w:pStyle w:val="2"/>
        <w:jc w:val="center"/>
        <w:rPr>
          <w:rFonts w:ascii="Times New Roman" w:hAnsi="Times New Roman" w:cs="Times New Roman"/>
          <w:bCs w:val="0"/>
          <w:i w:val="0"/>
          <w:u w:val="single"/>
        </w:rPr>
      </w:pPr>
      <w:r w:rsidRPr="00AC1BEE">
        <w:rPr>
          <w:rFonts w:ascii="Times New Roman" w:hAnsi="Times New Roman" w:cs="Times New Roman"/>
          <w:i w:val="0"/>
          <w:u w:val="single"/>
        </w:rPr>
        <w:t xml:space="preserve">МБОУ ДОД ДЕТСКАЯ </w:t>
      </w:r>
      <w:r w:rsidRPr="00AC1BEE">
        <w:rPr>
          <w:rFonts w:ascii="Times New Roman" w:hAnsi="Times New Roman" w:cs="Times New Roman"/>
          <w:bCs w:val="0"/>
          <w:i w:val="0"/>
          <w:u w:val="single"/>
        </w:rPr>
        <w:t>ШКОЛА ИСКУССТВ</w:t>
      </w:r>
      <w:r w:rsidRPr="00AC1BEE">
        <w:rPr>
          <w:rFonts w:ascii="Times New Roman" w:hAnsi="Times New Roman" w:cs="Times New Roman"/>
          <w:i w:val="0"/>
          <w:u w:val="single"/>
        </w:rPr>
        <w:t xml:space="preserve"> имени Г.В. С</w:t>
      </w:r>
      <w:r w:rsidRPr="00AC1BEE">
        <w:rPr>
          <w:rFonts w:ascii="Times New Roman" w:hAnsi="Times New Roman" w:cs="Times New Roman"/>
          <w:bCs w:val="0"/>
          <w:i w:val="0"/>
          <w:u w:val="single"/>
        </w:rPr>
        <w:t>ВИРИДОВА</w:t>
      </w:r>
    </w:p>
    <w:p w:rsidR="007520B1" w:rsidRPr="00AC1BEE" w:rsidRDefault="007520B1" w:rsidP="007520B1">
      <w:pPr>
        <w:widowControl w:val="0"/>
        <w:jc w:val="center"/>
        <w:rPr>
          <w:i/>
          <w:color w:val="000000"/>
        </w:rPr>
      </w:pPr>
      <w:r w:rsidRPr="00AC1BEE">
        <w:rPr>
          <w:i/>
          <w:color w:val="000000"/>
        </w:rPr>
        <w:t xml:space="preserve">(445044, Самарская область, </w:t>
      </w:r>
      <w:proofErr w:type="gramStart"/>
      <w:r w:rsidRPr="00AC1BEE">
        <w:rPr>
          <w:i/>
          <w:color w:val="000000"/>
        </w:rPr>
        <w:t>г</w:t>
      </w:r>
      <w:proofErr w:type="gramEnd"/>
      <w:r w:rsidRPr="00AC1BEE">
        <w:rPr>
          <w:i/>
          <w:color w:val="000000"/>
        </w:rPr>
        <w:t xml:space="preserve">. Тольятти, ул. Автостроителей, 26, тел.: 30-94-16, 30-93-78, 30-91-14, </w:t>
      </w:r>
      <w:r w:rsidRPr="00AC1BEE">
        <w:rPr>
          <w:i/>
          <w:color w:val="000000"/>
          <w:lang w:val="en-US"/>
        </w:rPr>
        <w:t>E</w:t>
      </w:r>
      <w:r w:rsidRPr="00AC1BEE">
        <w:rPr>
          <w:i/>
          <w:color w:val="000000"/>
        </w:rPr>
        <w:t>-</w:t>
      </w:r>
      <w:r w:rsidRPr="00AC1BEE">
        <w:rPr>
          <w:i/>
          <w:color w:val="000000"/>
          <w:lang w:val="en-US"/>
        </w:rPr>
        <w:t>mail</w:t>
      </w:r>
      <w:r w:rsidRPr="00AC1BEE">
        <w:rPr>
          <w:i/>
          <w:color w:val="000000"/>
        </w:rPr>
        <w:t xml:space="preserve">: </w:t>
      </w:r>
      <w:hyperlink r:id="rId93" w:history="1">
        <w:r w:rsidRPr="00AC1BEE">
          <w:rPr>
            <w:rStyle w:val="aa"/>
            <w:rFonts w:eastAsia="Arial Unicode MS"/>
            <w:i/>
            <w:lang w:val="en-US"/>
          </w:rPr>
          <w:t>artschool</w:t>
        </w:r>
        <w:r w:rsidRPr="00AC1BEE">
          <w:rPr>
            <w:rStyle w:val="aa"/>
            <w:rFonts w:eastAsia="Arial Unicode MS"/>
            <w:i/>
          </w:rPr>
          <w:t>2</w:t>
        </w:r>
        <w:r w:rsidRPr="00AC1BEE">
          <w:rPr>
            <w:rStyle w:val="aa"/>
            <w:rFonts w:eastAsia="Arial Unicode MS"/>
            <w:i/>
            <w:lang w:val="en-US"/>
          </w:rPr>
          <w:t>edu</w:t>
        </w:r>
        <w:r w:rsidRPr="00AC1BEE">
          <w:rPr>
            <w:rStyle w:val="aa"/>
            <w:rFonts w:eastAsia="Arial Unicode MS"/>
            <w:i/>
          </w:rPr>
          <w:t>@</w:t>
        </w:r>
        <w:r w:rsidRPr="00AC1BEE">
          <w:rPr>
            <w:rStyle w:val="aa"/>
            <w:rFonts w:eastAsia="Arial Unicode MS"/>
            <w:i/>
            <w:lang w:val="en-US"/>
          </w:rPr>
          <w:t>yandex</w:t>
        </w:r>
        <w:r w:rsidRPr="00AC1BEE">
          <w:rPr>
            <w:rStyle w:val="aa"/>
            <w:rFonts w:eastAsia="Arial Unicode MS"/>
            <w:i/>
          </w:rPr>
          <w:t>.</w:t>
        </w:r>
        <w:r w:rsidRPr="00AC1BEE">
          <w:rPr>
            <w:rStyle w:val="aa"/>
            <w:rFonts w:eastAsia="Arial Unicode MS"/>
            <w:i/>
            <w:lang w:val="en-US"/>
          </w:rPr>
          <w:t>ru</w:t>
        </w:r>
      </w:hyperlink>
      <w:r w:rsidRPr="00AC1BEE">
        <w:rPr>
          <w:i/>
        </w:rPr>
        <w:t>)</w:t>
      </w:r>
    </w:p>
    <w:p w:rsidR="007520B1" w:rsidRPr="00AC1BEE" w:rsidRDefault="007520B1" w:rsidP="007520B1">
      <w:pPr>
        <w:jc w:val="both"/>
        <w:rPr>
          <w:sz w:val="16"/>
          <w:szCs w:val="16"/>
        </w:rPr>
      </w:pPr>
    </w:p>
    <w:p w:rsidR="007520B1" w:rsidRPr="00AC1BEE" w:rsidRDefault="007520B1" w:rsidP="007520B1">
      <w:pPr>
        <w:jc w:val="both"/>
      </w:pPr>
      <w:r w:rsidRPr="00AC1BEE">
        <w:t>В ноябре запланированы выставки работ учащихся художественного отделения «Золотая осень» и «Мир классической музыки»</w:t>
      </w:r>
    </w:p>
    <w:p w:rsidR="001A1E56" w:rsidRPr="00AC1BEE" w:rsidRDefault="001A1E56" w:rsidP="00CE1A78">
      <w:pPr>
        <w:pStyle w:val="af0"/>
        <w:shd w:val="clear" w:color="auto" w:fill="FFFFFF"/>
        <w:spacing w:before="0" w:beforeAutospacing="0" w:after="0" w:afterAutospacing="0"/>
        <w:jc w:val="center"/>
        <w:rPr>
          <w:color w:val="000000"/>
        </w:rPr>
      </w:pPr>
    </w:p>
    <w:p w:rsidR="001A1E56" w:rsidRPr="00AC1BEE" w:rsidRDefault="001A1E56" w:rsidP="00CE1A78">
      <w:pPr>
        <w:pStyle w:val="af0"/>
        <w:shd w:val="clear" w:color="auto" w:fill="FFFFFF"/>
        <w:spacing w:before="0" w:beforeAutospacing="0" w:after="0" w:afterAutospacing="0"/>
        <w:jc w:val="center"/>
        <w:rPr>
          <w:color w:val="000000"/>
        </w:rPr>
      </w:pPr>
    </w:p>
    <w:p w:rsidR="00DB3DDD" w:rsidRPr="00AC1BEE" w:rsidRDefault="00DB3DDD" w:rsidP="00CE1A78">
      <w:pPr>
        <w:jc w:val="both"/>
      </w:pPr>
      <w:r w:rsidRPr="00AC1BEE">
        <w:rPr>
          <w:b/>
          <w:sz w:val="28"/>
          <w:szCs w:val="28"/>
          <w:u w:val="single"/>
        </w:rPr>
        <w:lastRenderedPageBreak/>
        <w:t>МБОУ ДОД ДЕТСКАЯ УДОЖЕСТВЕННАЯ ШКОЛА им. И. РЕПИНА</w:t>
      </w:r>
    </w:p>
    <w:p w:rsidR="00DB3DDD" w:rsidRPr="00AC1BEE" w:rsidRDefault="00DB3DDD" w:rsidP="00CE1A78">
      <w:pPr>
        <w:tabs>
          <w:tab w:val="left" w:pos="9360"/>
        </w:tabs>
        <w:ind w:right="278"/>
        <w:jc w:val="center"/>
        <w:rPr>
          <w:i/>
        </w:rPr>
      </w:pPr>
      <w:proofErr w:type="gramStart"/>
      <w:r w:rsidRPr="00AC1BEE">
        <w:rPr>
          <w:i/>
        </w:rPr>
        <w:t xml:space="preserve">(Выставочный зал, ул. Мурысева, 80, т. 75-34-85, </w:t>
      </w:r>
      <w:proofErr w:type="gramEnd"/>
    </w:p>
    <w:p w:rsidR="00DB3DDD" w:rsidRPr="00AC1BEE" w:rsidRDefault="00DB3DDD" w:rsidP="00CE1A78">
      <w:pPr>
        <w:tabs>
          <w:tab w:val="left" w:pos="9360"/>
        </w:tabs>
        <w:ind w:right="278"/>
        <w:jc w:val="center"/>
      </w:pPr>
      <w:r w:rsidRPr="00AC1BEE">
        <w:rPr>
          <w:i/>
        </w:rPr>
        <w:t>время работы: понедельник-суббота, 10.00 – 17.00)</w:t>
      </w:r>
    </w:p>
    <w:p w:rsidR="00DB3DDD" w:rsidRPr="00AC1BEE" w:rsidRDefault="00DB3DDD" w:rsidP="00CE1A78">
      <w:pPr>
        <w:tabs>
          <w:tab w:val="left" w:pos="9360"/>
        </w:tabs>
        <w:ind w:right="278"/>
        <w:jc w:val="center"/>
        <w:rPr>
          <w:i/>
        </w:rPr>
      </w:pPr>
      <w:r w:rsidRPr="00AC1BEE">
        <w:rPr>
          <w:i/>
        </w:rPr>
        <w:t> </w:t>
      </w:r>
    </w:p>
    <w:p w:rsidR="00DB3DDD" w:rsidRPr="00AC1BEE" w:rsidRDefault="00DB3DDD" w:rsidP="00CE1A78">
      <w:pPr>
        <w:tabs>
          <w:tab w:val="left" w:pos="9360"/>
        </w:tabs>
        <w:ind w:right="278"/>
        <w:jc w:val="center"/>
        <w:rPr>
          <w:b/>
        </w:rPr>
      </w:pPr>
      <w:r w:rsidRPr="00AC1BEE">
        <w:rPr>
          <w:i/>
          <w:noProof/>
        </w:rPr>
        <w:drawing>
          <wp:anchor distT="0" distB="0" distL="114300" distR="114300" simplePos="0" relativeHeight="251666432" behindDoc="1" locked="0" layoutInCell="1" allowOverlap="1">
            <wp:simplePos x="0" y="0"/>
            <wp:positionH relativeFrom="column">
              <wp:posOffset>19050</wp:posOffset>
            </wp:positionH>
            <wp:positionV relativeFrom="paragraph">
              <wp:posOffset>-1270</wp:posOffset>
            </wp:positionV>
            <wp:extent cx="1504950" cy="2047875"/>
            <wp:effectExtent l="19050" t="0" r="0" b="0"/>
            <wp:wrapTight wrapText="bothSides">
              <wp:wrapPolygon edited="0">
                <wp:start x="-273" y="0"/>
                <wp:lineTo x="-273" y="21500"/>
                <wp:lineTo x="21600" y="21500"/>
                <wp:lineTo x="21600" y="0"/>
                <wp:lineTo x="-273" y="0"/>
              </wp:wrapPolygon>
            </wp:wrapTight>
            <wp:docPr id="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 cstate="print"/>
                    <a:srcRect/>
                    <a:stretch>
                      <a:fillRect/>
                    </a:stretch>
                  </pic:blipFill>
                  <pic:spPr bwMode="auto">
                    <a:xfrm>
                      <a:off x="0" y="0"/>
                      <a:ext cx="1504950" cy="2047875"/>
                    </a:xfrm>
                    <a:prstGeom prst="rect">
                      <a:avLst/>
                    </a:prstGeom>
                    <a:noFill/>
                    <a:ln w="9525">
                      <a:noFill/>
                      <a:miter lim="800000"/>
                      <a:headEnd/>
                      <a:tailEnd/>
                    </a:ln>
                  </pic:spPr>
                </pic:pic>
              </a:graphicData>
            </a:graphic>
          </wp:anchor>
        </w:drawing>
      </w:r>
      <w:r w:rsidRPr="00AC1BEE">
        <w:rPr>
          <w:b/>
        </w:rPr>
        <w:t xml:space="preserve">Александр </w:t>
      </w:r>
      <w:proofErr w:type="spellStart"/>
      <w:r w:rsidRPr="00AC1BEE">
        <w:rPr>
          <w:b/>
        </w:rPr>
        <w:t>Терпиловский</w:t>
      </w:r>
      <w:proofErr w:type="spellEnd"/>
    </w:p>
    <w:p w:rsidR="00DB3DDD" w:rsidRPr="00AC1BEE" w:rsidRDefault="00DB3DDD" w:rsidP="00CE1A78">
      <w:pPr>
        <w:jc w:val="center"/>
        <w:rPr>
          <w:b/>
        </w:rPr>
      </w:pPr>
      <w:r w:rsidRPr="00AC1BEE">
        <w:rPr>
          <w:b/>
        </w:rPr>
        <w:t>Живопись</w:t>
      </w:r>
    </w:p>
    <w:p w:rsidR="00DB3DDD" w:rsidRPr="00AC1BEE" w:rsidRDefault="00DB3DDD" w:rsidP="00CE1A78">
      <w:pPr>
        <w:rPr>
          <w:b/>
          <w:sz w:val="16"/>
          <w:szCs w:val="16"/>
        </w:rPr>
      </w:pPr>
    </w:p>
    <w:p w:rsidR="00DB3DDD" w:rsidRPr="00AC1BEE" w:rsidRDefault="00DB3DDD" w:rsidP="00CE1A78">
      <w:pPr>
        <w:rPr>
          <w:b/>
          <w:i/>
        </w:rPr>
      </w:pPr>
      <w:r w:rsidRPr="00AC1BEE">
        <w:rPr>
          <w:b/>
          <w:i/>
        </w:rPr>
        <w:t xml:space="preserve">Время проведения: </w:t>
      </w:r>
      <w:r w:rsidR="00EA1057" w:rsidRPr="00AC1BEE">
        <w:rPr>
          <w:b/>
          <w:i/>
        </w:rPr>
        <w:t>до</w:t>
      </w:r>
      <w:r w:rsidRPr="00AC1BEE">
        <w:rPr>
          <w:b/>
          <w:i/>
        </w:rPr>
        <w:t xml:space="preserve"> 8 ноября </w:t>
      </w:r>
      <w:smartTag w:uri="urn:schemas-microsoft-com:office:smarttags" w:element="metricconverter">
        <w:smartTagPr>
          <w:attr w:name="ProductID" w:val="2014 г"/>
        </w:smartTagPr>
        <w:r w:rsidRPr="00AC1BEE">
          <w:rPr>
            <w:b/>
            <w:i/>
          </w:rPr>
          <w:t>2014 г</w:t>
        </w:r>
      </w:smartTag>
      <w:r w:rsidRPr="00AC1BEE">
        <w:rPr>
          <w:b/>
          <w:i/>
        </w:rPr>
        <w:t>.</w:t>
      </w:r>
    </w:p>
    <w:p w:rsidR="00DB3DDD" w:rsidRPr="00AC1BEE" w:rsidRDefault="00DB3DDD" w:rsidP="00CE1A78">
      <w:pPr>
        <w:jc w:val="both"/>
      </w:pPr>
      <w:r w:rsidRPr="00AC1BEE">
        <w:t xml:space="preserve">Вниманию зрителей представлена выставка живописных работ Александра </w:t>
      </w:r>
      <w:proofErr w:type="spellStart"/>
      <w:r w:rsidRPr="00AC1BEE">
        <w:t>Терпиловского</w:t>
      </w:r>
      <w:proofErr w:type="spellEnd"/>
      <w:r w:rsidRPr="00AC1BEE">
        <w:t>.</w:t>
      </w:r>
    </w:p>
    <w:p w:rsidR="00DB3DDD" w:rsidRPr="00AC1BEE" w:rsidRDefault="00DB3DDD" w:rsidP="00CE1A78">
      <w:pPr>
        <w:jc w:val="both"/>
      </w:pPr>
      <w:r w:rsidRPr="00AC1BEE">
        <w:t xml:space="preserve">Художник в </w:t>
      </w:r>
      <w:proofErr w:type="gramStart"/>
      <w:r w:rsidRPr="00AC1BEE">
        <w:t>своем</w:t>
      </w:r>
      <w:proofErr w:type="gramEnd"/>
      <w:r w:rsidRPr="00AC1BEE">
        <w:t xml:space="preserve"> творчестве ориентируется на лирическое видение и восприятие окружающего мира, осмысливает роль человека в нем, всматривается во взаимоотношения между людьми, человеком и природой, исследует эти мотивы и процессы.</w:t>
      </w:r>
    </w:p>
    <w:p w:rsidR="00DB3DDD" w:rsidRPr="00AC1BEE" w:rsidRDefault="00DB3DDD" w:rsidP="00CE1A78">
      <w:r w:rsidRPr="00AC1BEE">
        <w:t xml:space="preserve">            </w:t>
      </w:r>
      <w:proofErr w:type="gramStart"/>
      <w:r w:rsidRPr="00AC1BEE">
        <w:t>В</w:t>
      </w:r>
      <w:proofErr w:type="gramEnd"/>
      <w:r w:rsidRPr="00AC1BEE">
        <w:t xml:space="preserve"> </w:t>
      </w:r>
      <w:proofErr w:type="gramStart"/>
      <w:r w:rsidRPr="00AC1BEE">
        <w:t>культурной</w:t>
      </w:r>
      <w:proofErr w:type="gramEnd"/>
      <w:r w:rsidRPr="00AC1BEE">
        <w:t xml:space="preserve"> жизни города Александр </w:t>
      </w:r>
      <w:proofErr w:type="spellStart"/>
      <w:r w:rsidRPr="00AC1BEE">
        <w:t>Терпиловский</w:t>
      </w:r>
      <w:proofErr w:type="spellEnd"/>
      <w:r w:rsidRPr="00AC1BEE">
        <w:t xml:space="preserve"> проявил себя еще и как автор сценических оформлений к спектаклям, фестивалям, шоу тольяттинских театров: «МДТ», «Вариант», «Тольяттинская Филармония» и др.</w:t>
      </w:r>
    </w:p>
    <w:p w:rsidR="00DB3DDD" w:rsidRPr="00AC1BEE" w:rsidRDefault="00DB3DDD" w:rsidP="00CE1A78">
      <w:pPr>
        <w:pStyle w:val="af0"/>
        <w:shd w:val="clear" w:color="auto" w:fill="FFFFFF"/>
        <w:spacing w:before="0" w:beforeAutospacing="0" w:after="0" w:afterAutospacing="0"/>
        <w:jc w:val="center"/>
        <w:rPr>
          <w:color w:val="000000"/>
        </w:rPr>
      </w:pPr>
    </w:p>
    <w:p w:rsidR="00155AF2" w:rsidRPr="00AC1BEE" w:rsidRDefault="00155AF2" w:rsidP="00CE1A78">
      <w:pPr>
        <w:jc w:val="center"/>
        <w:rPr>
          <w:b/>
          <w:sz w:val="28"/>
          <w:szCs w:val="28"/>
          <w:u w:val="single"/>
        </w:rPr>
      </w:pPr>
    </w:p>
    <w:p w:rsidR="00D653DA" w:rsidRPr="00AC1BEE" w:rsidRDefault="0082701D" w:rsidP="00CE1A78">
      <w:pPr>
        <w:jc w:val="center"/>
        <w:rPr>
          <w:b/>
          <w:sz w:val="28"/>
          <w:szCs w:val="28"/>
        </w:rPr>
      </w:pPr>
      <w:r w:rsidRPr="00AC1BEE">
        <w:rPr>
          <w:b/>
          <w:sz w:val="28"/>
          <w:szCs w:val="28"/>
        </w:rPr>
        <w:t>НАШИ ПАРТНЁРЫ</w:t>
      </w:r>
    </w:p>
    <w:p w:rsidR="00C85BA7" w:rsidRPr="00AC1BEE" w:rsidRDefault="00C85BA7" w:rsidP="00C85BA7">
      <w:pPr>
        <w:jc w:val="both"/>
      </w:pPr>
    </w:p>
    <w:p w:rsidR="00C85BA7" w:rsidRPr="00AC1BEE" w:rsidRDefault="00C85BA7" w:rsidP="00C85BA7">
      <w:pPr>
        <w:widowControl w:val="0"/>
        <w:autoSpaceDE w:val="0"/>
        <w:jc w:val="center"/>
        <w:rPr>
          <w:b/>
          <w:bCs/>
          <w:sz w:val="28"/>
          <w:szCs w:val="28"/>
          <w:u w:val="single"/>
        </w:rPr>
      </w:pPr>
      <w:r w:rsidRPr="00AC1BEE">
        <w:rPr>
          <w:b/>
          <w:bCs/>
          <w:sz w:val="28"/>
          <w:szCs w:val="28"/>
          <w:u w:val="single"/>
        </w:rPr>
        <w:t>ДОМ РЕРИХОВ Г. ТОЛЬЯТТИ</w:t>
      </w:r>
    </w:p>
    <w:p w:rsidR="00C85BA7" w:rsidRPr="00AC1BEE" w:rsidRDefault="00C85BA7" w:rsidP="00C85BA7">
      <w:pPr>
        <w:widowControl w:val="0"/>
        <w:tabs>
          <w:tab w:val="left" w:pos="720"/>
          <w:tab w:val="left" w:pos="9637"/>
        </w:tabs>
        <w:autoSpaceDE w:val="0"/>
        <w:jc w:val="center"/>
        <w:rPr>
          <w:bCs/>
          <w:i/>
        </w:rPr>
      </w:pPr>
      <w:r w:rsidRPr="00AC1BEE">
        <w:rPr>
          <w:bCs/>
          <w:i/>
        </w:rPr>
        <w:t>(Степана Разина, 40, т.34-16-03)</w:t>
      </w:r>
    </w:p>
    <w:p w:rsidR="00C85BA7" w:rsidRPr="00AC1BEE" w:rsidRDefault="00C85BA7" w:rsidP="00C85BA7">
      <w:pPr>
        <w:widowControl w:val="0"/>
        <w:autoSpaceDE w:val="0"/>
        <w:jc w:val="both"/>
        <w:rPr>
          <w:b/>
        </w:rPr>
      </w:pPr>
    </w:p>
    <w:p w:rsidR="00C85BA7" w:rsidRPr="00AC1BEE" w:rsidRDefault="00C85BA7" w:rsidP="00C85BA7">
      <w:pPr>
        <w:widowControl w:val="0"/>
        <w:autoSpaceDE w:val="0"/>
        <w:jc w:val="both"/>
        <w:rPr>
          <w:b/>
        </w:rPr>
      </w:pPr>
      <w:r w:rsidRPr="00AC1BEE">
        <w:rPr>
          <w:b/>
        </w:rPr>
        <w:t>Концерт студентов и учащихся музыкального училища г. Тольятти</w:t>
      </w:r>
    </w:p>
    <w:p w:rsidR="00C85BA7" w:rsidRPr="00AC1BEE" w:rsidRDefault="00C85BA7" w:rsidP="00C85BA7">
      <w:pPr>
        <w:widowControl w:val="0"/>
        <w:autoSpaceDE w:val="0"/>
        <w:jc w:val="both"/>
        <w:rPr>
          <w:b/>
          <w:i/>
        </w:rPr>
      </w:pPr>
      <w:r w:rsidRPr="00AC1BEE">
        <w:rPr>
          <w:b/>
          <w:i/>
        </w:rPr>
        <w:t>Время проведения: 7 ноября (пятница)</w:t>
      </w:r>
    </w:p>
    <w:p w:rsidR="00C85BA7" w:rsidRPr="00AC1BEE" w:rsidRDefault="00C85BA7" w:rsidP="00C85BA7">
      <w:pPr>
        <w:widowControl w:val="0"/>
        <w:autoSpaceDE w:val="0"/>
        <w:jc w:val="both"/>
        <w:rPr>
          <w:b/>
        </w:rPr>
      </w:pPr>
    </w:p>
    <w:p w:rsidR="00C85BA7" w:rsidRPr="00AC1BEE" w:rsidRDefault="00C85BA7" w:rsidP="00C85BA7">
      <w:pPr>
        <w:widowControl w:val="0"/>
        <w:autoSpaceDE w:val="0"/>
        <w:jc w:val="both"/>
      </w:pPr>
      <w:r w:rsidRPr="00AC1BEE">
        <w:t xml:space="preserve">В программе произведения: </w:t>
      </w:r>
    </w:p>
    <w:p w:rsidR="00C85BA7" w:rsidRPr="00AC1BEE" w:rsidRDefault="00C85BA7" w:rsidP="00C85BA7">
      <w:pPr>
        <w:widowControl w:val="0"/>
        <w:autoSpaceDE w:val="0"/>
        <w:jc w:val="both"/>
      </w:pPr>
      <w:r w:rsidRPr="00AC1BEE">
        <w:t>Чайковского, Сарасате, Шостаковича, Рахманинова, Скрябина</w:t>
      </w:r>
    </w:p>
    <w:p w:rsidR="00C85BA7" w:rsidRPr="00AC1BEE" w:rsidRDefault="00C85BA7" w:rsidP="00CE1A78">
      <w:pPr>
        <w:jc w:val="center"/>
        <w:rPr>
          <w:b/>
          <w:sz w:val="28"/>
          <w:szCs w:val="28"/>
        </w:rPr>
      </w:pPr>
    </w:p>
    <w:p w:rsidR="000C1A6D" w:rsidRPr="00AC1BEE" w:rsidRDefault="000C1A6D" w:rsidP="00CE1A78">
      <w:pPr>
        <w:jc w:val="center"/>
        <w:rPr>
          <w:b/>
          <w:sz w:val="28"/>
          <w:szCs w:val="28"/>
        </w:rPr>
      </w:pPr>
    </w:p>
    <w:p w:rsidR="006821D5" w:rsidRPr="00AC1BEE" w:rsidRDefault="006821D5" w:rsidP="00CE1A78">
      <w:pPr>
        <w:jc w:val="center"/>
        <w:rPr>
          <w:b/>
          <w:sz w:val="28"/>
          <w:szCs w:val="28"/>
        </w:rPr>
      </w:pPr>
      <w:r w:rsidRPr="00AC1BEE">
        <w:rPr>
          <w:b/>
          <w:sz w:val="28"/>
          <w:szCs w:val="28"/>
        </w:rPr>
        <w:t>КОНКУРСЫ</w:t>
      </w:r>
    </w:p>
    <w:p w:rsidR="00B13A39" w:rsidRPr="00AC1BEE" w:rsidRDefault="00B13A39" w:rsidP="00CE1A78">
      <w:pPr>
        <w:jc w:val="center"/>
        <w:rPr>
          <w:b/>
          <w:sz w:val="28"/>
          <w:szCs w:val="28"/>
        </w:rPr>
      </w:pPr>
    </w:p>
    <w:p w:rsidR="00B13A39" w:rsidRPr="00AC1BEE" w:rsidRDefault="00B13A39" w:rsidP="00B13A39">
      <w:pPr>
        <w:jc w:val="center"/>
        <w:rPr>
          <w:b/>
          <w:sz w:val="28"/>
          <w:szCs w:val="28"/>
          <w:u w:val="single"/>
        </w:rPr>
      </w:pPr>
      <w:r w:rsidRPr="00AC1BEE">
        <w:rPr>
          <w:b/>
          <w:sz w:val="28"/>
          <w:szCs w:val="28"/>
          <w:u w:val="single"/>
        </w:rPr>
        <w:t>«ЦЕНТР В.С.ВЫСОЦКОГО В ТОЛЬЯТТИ»</w:t>
      </w:r>
    </w:p>
    <w:p w:rsidR="00B13A39" w:rsidRPr="00AC1BEE" w:rsidRDefault="00B13A39" w:rsidP="00B13A39">
      <w:pPr>
        <w:jc w:val="center"/>
        <w:rPr>
          <w:i/>
        </w:rPr>
      </w:pPr>
      <w:r w:rsidRPr="00AC1BEE">
        <w:rPr>
          <w:i/>
        </w:rPr>
        <w:t xml:space="preserve">(ул. </w:t>
      </w:r>
      <w:proofErr w:type="gramStart"/>
      <w:r w:rsidRPr="00AC1BEE">
        <w:rPr>
          <w:i/>
        </w:rPr>
        <w:t>Революционная</w:t>
      </w:r>
      <w:proofErr w:type="gramEnd"/>
      <w:r w:rsidRPr="00AC1BEE">
        <w:rPr>
          <w:i/>
        </w:rPr>
        <w:t xml:space="preserve"> 3/56, (</w:t>
      </w:r>
      <w:r w:rsidRPr="00AC1BEE">
        <w:rPr>
          <w:i/>
          <w:lang w:val="en-US"/>
        </w:rPr>
        <w:t>I</w:t>
      </w:r>
      <w:r w:rsidRPr="00AC1BEE">
        <w:rPr>
          <w:i/>
        </w:rPr>
        <w:t xml:space="preserve"> комплексное общежитие, 2 этаж) т.: 37-13-32, 89276137811)</w:t>
      </w:r>
    </w:p>
    <w:p w:rsidR="00B13A39" w:rsidRPr="00AC1BEE" w:rsidRDefault="00B13A39" w:rsidP="00B13A39">
      <w:pPr>
        <w:rPr>
          <w:b/>
        </w:rPr>
      </w:pPr>
    </w:p>
    <w:p w:rsidR="00B13A39" w:rsidRPr="00AC1BEE" w:rsidRDefault="00B13A39" w:rsidP="00B13A39">
      <w:pPr>
        <w:rPr>
          <w:b/>
          <w:sz w:val="28"/>
          <w:szCs w:val="28"/>
        </w:rPr>
      </w:pPr>
      <w:r w:rsidRPr="00AC1BEE">
        <w:rPr>
          <w:b/>
          <w:sz w:val="28"/>
          <w:szCs w:val="28"/>
        </w:rPr>
        <w:t>1-й Всероссийский фестиваль «Дни Владимира Высоцкого в Тольятти»</w:t>
      </w:r>
    </w:p>
    <w:p w:rsidR="00B13A39" w:rsidRPr="00AC1BEE" w:rsidRDefault="00B13A39" w:rsidP="00B13A39"/>
    <w:p w:rsidR="00B13A39" w:rsidRPr="00AC1BEE" w:rsidRDefault="00B13A39" w:rsidP="00B13A39">
      <w:pPr>
        <w:jc w:val="center"/>
        <w:rPr>
          <w:b/>
        </w:rPr>
      </w:pPr>
      <w:r w:rsidRPr="00AC1BEE">
        <w:rPr>
          <w:b/>
        </w:rPr>
        <w:t xml:space="preserve">ПОЛОЖЕНИЕ </w:t>
      </w:r>
    </w:p>
    <w:p w:rsidR="00B13A39" w:rsidRPr="00AC1BEE" w:rsidRDefault="00B13A39" w:rsidP="00B13A39">
      <w:pPr>
        <w:jc w:val="center"/>
        <w:rPr>
          <w:b/>
        </w:rPr>
      </w:pPr>
      <w:r w:rsidRPr="00AC1BEE">
        <w:rPr>
          <w:b/>
        </w:rPr>
        <w:t>о проведении 1-го Всероссийского фестиваля «Дни Владимира Высоцкого в Тольятти»</w:t>
      </w:r>
    </w:p>
    <w:p w:rsidR="00B13A39" w:rsidRPr="00AC1BEE" w:rsidRDefault="00B13A39" w:rsidP="00B13A39">
      <w:pPr>
        <w:rPr>
          <w:b/>
        </w:rPr>
      </w:pPr>
      <w:r w:rsidRPr="00AC1BEE">
        <w:rPr>
          <w:b/>
        </w:rPr>
        <w:t>Общие положения</w:t>
      </w:r>
    </w:p>
    <w:p w:rsidR="00B13A39" w:rsidRPr="00AC1BEE" w:rsidRDefault="00B13A39" w:rsidP="00B13A39">
      <w:r w:rsidRPr="00AC1BEE">
        <w:t xml:space="preserve"> Цели фестиваля:</w:t>
      </w:r>
    </w:p>
    <w:p w:rsidR="00B13A39" w:rsidRPr="00AC1BEE" w:rsidRDefault="00B13A39" w:rsidP="00B13A39">
      <w:r w:rsidRPr="00AC1BEE">
        <w:t>- развитие и укрепление творческих и дружеских связей между  людьми, занимающимися популяризацией творчества В.Высоцкого;</w:t>
      </w:r>
    </w:p>
    <w:p w:rsidR="00B13A39" w:rsidRPr="00AC1BEE" w:rsidRDefault="00B13A39" w:rsidP="00B13A39">
      <w:r w:rsidRPr="00AC1BEE">
        <w:t xml:space="preserve"> - формирования культурной и образовательной среды; </w:t>
      </w:r>
    </w:p>
    <w:p w:rsidR="00B13A39" w:rsidRPr="00AC1BEE" w:rsidRDefault="00B13A39" w:rsidP="00B13A39">
      <w:r w:rsidRPr="00AC1BEE">
        <w:t xml:space="preserve"> - популяризация творческого наследия В.С. Высоцкого. </w:t>
      </w:r>
    </w:p>
    <w:p w:rsidR="00B13A39" w:rsidRPr="00AC1BEE" w:rsidRDefault="00B13A39" w:rsidP="00B13A39">
      <w:r w:rsidRPr="00AC1BEE">
        <w:t xml:space="preserve"> Задачи: </w:t>
      </w:r>
    </w:p>
    <w:p w:rsidR="00B13A39" w:rsidRPr="00AC1BEE" w:rsidRDefault="00B13A39" w:rsidP="00B13A39">
      <w:r w:rsidRPr="00AC1BEE">
        <w:t xml:space="preserve"> - повышения зрительного,  читательского и исполнительского интереса к творческому наследию В.Высоцкого</w:t>
      </w:r>
    </w:p>
    <w:p w:rsidR="00B13A39" w:rsidRPr="00AC1BEE" w:rsidRDefault="00B13A39" w:rsidP="00B13A39">
      <w:pPr>
        <w:rPr>
          <w:b/>
        </w:rPr>
      </w:pPr>
      <w:r w:rsidRPr="00AC1BEE">
        <w:t xml:space="preserve"> - выявления и награждения лучших участников фестиваля, поощрения участников и </w:t>
      </w:r>
      <w:r w:rsidRPr="00AC1BEE">
        <w:rPr>
          <w:b/>
        </w:rPr>
        <w:t>гостей</w:t>
      </w:r>
    </w:p>
    <w:p w:rsidR="00B13A39" w:rsidRPr="00AC1BEE" w:rsidRDefault="00B13A39" w:rsidP="00B13A39">
      <w:pPr>
        <w:rPr>
          <w:b/>
        </w:rPr>
      </w:pPr>
      <w:r w:rsidRPr="00AC1BEE">
        <w:rPr>
          <w:b/>
        </w:rPr>
        <w:lastRenderedPageBreak/>
        <w:t>Сроки проведения:</w:t>
      </w:r>
    </w:p>
    <w:p w:rsidR="00B13A39" w:rsidRPr="00AC1BEE" w:rsidRDefault="00B13A39" w:rsidP="00B13A39">
      <w:r w:rsidRPr="00AC1BEE">
        <w:t xml:space="preserve">Фестиваль проводится с 21 по 23 ноября 2014 года в Тольятти. </w:t>
      </w:r>
      <w:r w:rsidRPr="00AC1BEE">
        <w:rPr>
          <w:rFonts w:ascii="Calibri" w:hAnsi="Calibri"/>
        </w:rPr>
        <w:t>﻿</w:t>
      </w:r>
      <w:r w:rsidRPr="00AC1BEE">
        <w:t xml:space="preserve"> Регистрация участников фестиваля до 15.11.2014г</w:t>
      </w:r>
    </w:p>
    <w:p w:rsidR="00B13A39" w:rsidRPr="00AC1BEE" w:rsidRDefault="00B13A39" w:rsidP="00B13A39">
      <w:pPr>
        <w:rPr>
          <w:b/>
        </w:rPr>
      </w:pPr>
      <w:r w:rsidRPr="00AC1BEE">
        <w:rPr>
          <w:b/>
        </w:rPr>
        <w:t xml:space="preserve">Место проведения: </w:t>
      </w:r>
    </w:p>
    <w:p w:rsidR="00B13A39" w:rsidRPr="00AC1BEE" w:rsidRDefault="00B13A39" w:rsidP="00B13A39">
      <w:r w:rsidRPr="00AC1BEE">
        <w:t xml:space="preserve">Фестиваль и церемония награждения проводятся </w:t>
      </w:r>
      <w:proofErr w:type="spellStart"/>
      <w:r w:rsidRPr="00AC1BEE">
        <w:t>очно</w:t>
      </w:r>
      <w:proofErr w:type="spellEnd"/>
      <w:r w:rsidRPr="00AC1BEE">
        <w:t xml:space="preserve">, публично в </w:t>
      </w:r>
      <w:proofErr w:type="gramStart"/>
      <w:r w:rsidRPr="00AC1BEE">
        <w:t>Центре</w:t>
      </w:r>
      <w:proofErr w:type="gramEnd"/>
      <w:r w:rsidRPr="00AC1BEE">
        <w:t xml:space="preserve"> В.С.Высоцкого в Тольятти </w:t>
      </w:r>
    </w:p>
    <w:p w:rsidR="00B13A39" w:rsidRPr="00AC1BEE" w:rsidRDefault="00B13A39" w:rsidP="00B13A39">
      <w:pPr>
        <w:rPr>
          <w:b/>
        </w:rPr>
      </w:pPr>
      <w:r w:rsidRPr="00AC1BEE">
        <w:rPr>
          <w:b/>
        </w:rPr>
        <w:t xml:space="preserve">Порядок проведения фестиваля: </w:t>
      </w:r>
    </w:p>
    <w:p w:rsidR="00B13A39" w:rsidRPr="00AC1BEE" w:rsidRDefault="00B13A39" w:rsidP="00B13A39">
      <w:r w:rsidRPr="00AC1BEE">
        <w:t xml:space="preserve"> Фестиваль проводится в трех номинациях: </w:t>
      </w:r>
    </w:p>
    <w:p w:rsidR="00B13A39" w:rsidRPr="00AC1BEE" w:rsidRDefault="00B13A39" w:rsidP="00B13A39">
      <w:r w:rsidRPr="00AC1BEE">
        <w:t>-Документальный фильм;</w:t>
      </w:r>
    </w:p>
    <w:p w:rsidR="00B13A39" w:rsidRPr="00AC1BEE" w:rsidRDefault="00B13A39" w:rsidP="00B13A39">
      <w:r w:rsidRPr="00AC1BEE">
        <w:t xml:space="preserve"> -Художественное чтение и поэзия;</w:t>
      </w:r>
    </w:p>
    <w:p w:rsidR="00B13A39" w:rsidRPr="00AC1BEE" w:rsidRDefault="00B13A39" w:rsidP="00B13A39">
      <w:r w:rsidRPr="00AC1BEE">
        <w:t xml:space="preserve"> -Вокальное творчество;</w:t>
      </w:r>
    </w:p>
    <w:p w:rsidR="00B13A39" w:rsidRPr="00AC1BEE" w:rsidRDefault="00B13A39" w:rsidP="00B13A39">
      <w:r w:rsidRPr="00AC1BEE">
        <w:t xml:space="preserve">Участие в </w:t>
      </w:r>
      <w:proofErr w:type="gramStart"/>
      <w:r w:rsidRPr="00AC1BEE">
        <w:t>фестивале</w:t>
      </w:r>
      <w:proofErr w:type="gramEnd"/>
      <w:r w:rsidRPr="00AC1BEE">
        <w:t xml:space="preserve"> – индивидуальное. </w:t>
      </w:r>
    </w:p>
    <w:p w:rsidR="00B13A39" w:rsidRPr="00AC1BEE" w:rsidRDefault="00B13A39" w:rsidP="00B13A39">
      <w:r w:rsidRPr="00AC1BEE">
        <w:t xml:space="preserve">Все киноматериалы, стихи, песенное творчество, используемые на </w:t>
      </w:r>
      <w:proofErr w:type="gramStart"/>
      <w:r w:rsidRPr="00AC1BEE">
        <w:t>фестивале</w:t>
      </w:r>
      <w:proofErr w:type="gramEnd"/>
      <w:r w:rsidRPr="00AC1BEE">
        <w:t xml:space="preserve"> должны иметь четкую направленность на творчество Владимира Высоцкого.</w:t>
      </w:r>
    </w:p>
    <w:p w:rsidR="00B13A39" w:rsidRPr="00AC1BEE" w:rsidRDefault="00B13A39" w:rsidP="00B13A39">
      <w:pPr>
        <w:rPr>
          <w:sz w:val="16"/>
          <w:szCs w:val="16"/>
        </w:rPr>
      </w:pPr>
    </w:p>
    <w:p w:rsidR="00B13A39" w:rsidRPr="00AC1BEE" w:rsidRDefault="00B13A39" w:rsidP="00B13A39">
      <w:r w:rsidRPr="00AC1BEE">
        <w:t xml:space="preserve"> По решению жюри фестиваля (коллегиально) определяются лауреаты в каждой номинации (1-3 место). </w:t>
      </w:r>
    </w:p>
    <w:p w:rsidR="00B13A39" w:rsidRPr="00AC1BEE" w:rsidRDefault="00B13A39" w:rsidP="00B13A39">
      <w:r w:rsidRPr="00AC1BEE">
        <w:t xml:space="preserve"> В случае если в фестивале в одной номинации выступают менее 3 (трех) участников, жюри вправе не определять лауреатов в данной номинации. </w:t>
      </w:r>
    </w:p>
    <w:p w:rsidR="00B13A39" w:rsidRPr="00AC1BEE" w:rsidRDefault="00B13A39" w:rsidP="00B13A39">
      <w:pPr>
        <w:rPr>
          <w:b/>
        </w:rPr>
      </w:pPr>
      <w:r w:rsidRPr="00AC1BEE">
        <w:rPr>
          <w:b/>
        </w:rPr>
        <w:t>Участники фестиваля:</w:t>
      </w:r>
    </w:p>
    <w:p w:rsidR="00B13A39" w:rsidRPr="00AC1BEE" w:rsidRDefault="00B13A39" w:rsidP="00B13A39">
      <w:r w:rsidRPr="00AC1BEE">
        <w:t xml:space="preserve"> Участником конкурса может стать любой желающий старше 14 лет. </w:t>
      </w:r>
    </w:p>
    <w:p w:rsidR="00B13A39" w:rsidRPr="00AC1BEE" w:rsidRDefault="00B13A39" w:rsidP="00B13A39">
      <w:r w:rsidRPr="00AC1BEE">
        <w:t xml:space="preserve"> Участник может принимать участие в нескольких номинациях, исполняя соответствующее жанру номинации произведение.</w:t>
      </w:r>
    </w:p>
    <w:p w:rsidR="00B13A39" w:rsidRPr="00AC1BEE" w:rsidRDefault="00B13A39" w:rsidP="00B13A39">
      <w:r w:rsidRPr="00AC1BEE">
        <w:t xml:space="preserve">Участие в </w:t>
      </w:r>
      <w:proofErr w:type="gramStart"/>
      <w:r w:rsidRPr="00AC1BEE">
        <w:t>конкурсе</w:t>
      </w:r>
      <w:proofErr w:type="gramEnd"/>
      <w:r w:rsidRPr="00AC1BEE">
        <w:t xml:space="preserve"> бесплатное. </w:t>
      </w:r>
    </w:p>
    <w:p w:rsidR="00B13A39" w:rsidRPr="00AC1BEE" w:rsidRDefault="00B13A39" w:rsidP="00B13A39">
      <w:pPr>
        <w:rPr>
          <w:b/>
        </w:rPr>
      </w:pPr>
      <w:r w:rsidRPr="00AC1BEE">
        <w:rPr>
          <w:b/>
        </w:rPr>
        <w:t xml:space="preserve">Организатор фестиваля: </w:t>
      </w:r>
    </w:p>
    <w:p w:rsidR="00B13A39" w:rsidRPr="00AC1BEE" w:rsidRDefault="00B13A39" w:rsidP="00B13A39">
      <w:r w:rsidRPr="00AC1BEE">
        <w:t>Главный организатор фестиваля – АНО «Центр В.С.Высоцкого в Тольятти».</w:t>
      </w:r>
    </w:p>
    <w:p w:rsidR="00B13A39" w:rsidRPr="00AC1BEE" w:rsidRDefault="00B13A39" w:rsidP="00B13A39">
      <w:r w:rsidRPr="00AC1BEE">
        <w:t xml:space="preserve"> Фестиваль проводится при поддержке МБУК «Библиотека Автограда»</w:t>
      </w:r>
    </w:p>
    <w:p w:rsidR="00B13A39" w:rsidRPr="00AC1BEE" w:rsidRDefault="00B13A39" w:rsidP="00B13A39">
      <w:pPr>
        <w:rPr>
          <w:b/>
        </w:rPr>
      </w:pPr>
      <w:r w:rsidRPr="00AC1BEE">
        <w:rPr>
          <w:b/>
        </w:rPr>
        <w:t>Жюри фестиваля:</w:t>
      </w:r>
    </w:p>
    <w:p w:rsidR="00B13A39" w:rsidRPr="00AC1BEE" w:rsidRDefault="00B13A39" w:rsidP="00B13A39">
      <w:r w:rsidRPr="00AC1BEE">
        <w:t xml:space="preserve"> Состав жюри формируется оргкомитетом конкурса. </w:t>
      </w:r>
    </w:p>
    <w:p w:rsidR="00B13A39" w:rsidRPr="00AC1BEE" w:rsidRDefault="00B13A39" w:rsidP="00B13A39">
      <w:r w:rsidRPr="00AC1BEE">
        <w:t xml:space="preserve">Для оценки выступлений на </w:t>
      </w:r>
      <w:proofErr w:type="gramStart"/>
      <w:r w:rsidRPr="00AC1BEE">
        <w:t>фестивале</w:t>
      </w:r>
      <w:proofErr w:type="gramEnd"/>
      <w:r w:rsidRPr="00AC1BEE">
        <w:t xml:space="preserve"> оргкомитет назначает Жюри в составе 5-7 человек. </w:t>
      </w:r>
    </w:p>
    <w:p w:rsidR="00B13A39" w:rsidRPr="00AC1BEE" w:rsidRDefault="00B13A39" w:rsidP="00B13A39">
      <w:r w:rsidRPr="00AC1BEE">
        <w:t xml:space="preserve"> Жюри оценивает выступления участников фестиваля в соответствии с определенными и утвержденными на оргкомитете критериями. </w:t>
      </w:r>
    </w:p>
    <w:p w:rsidR="00B13A39" w:rsidRPr="00AC1BEE" w:rsidRDefault="00B13A39" w:rsidP="00B13A39">
      <w:r w:rsidRPr="00AC1BEE">
        <w:t xml:space="preserve">Путем коллегиального закрытого обсуждения Жюри выносит решение о выборе лауреатов фестиваля (1-3 места в номинациях). </w:t>
      </w:r>
    </w:p>
    <w:p w:rsidR="00B13A39" w:rsidRPr="00AC1BEE" w:rsidRDefault="00B13A39" w:rsidP="00B13A39">
      <w:r w:rsidRPr="00AC1BEE">
        <w:t xml:space="preserve">Решение Жюри озвучивается в ходе </w:t>
      </w:r>
      <w:proofErr w:type="gramStart"/>
      <w:r w:rsidRPr="00AC1BEE">
        <w:t>проведения церемонии награждения участников фестиваля</w:t>
      </w:r>
      <w:proofErr w:type="gramEnd"/>
      <w:r w:rsidRPr="00AC1BEE">
        <w:t xml:space="preserve">. </w:t>
      </w:r>
    </w:p>
    <w:p w:rsidR="00B13A39" w:rsidRPr="00AC1BEE" w:rsidRDefault="00B13A39" w:rsidP="00B13A39">
      <w:pPr>
        <w:rPr>
          <w:b/>
        </w:rPr>
      </w:pPr>
      <w:r w:rsidRPr="00AC1BEE">
        <w:rPr>
          <w:b/>
        </w:rPr>
        <w:t>Награждение:</w:t>
      </w:r>
    </w:p>
    <w:p w:rsidR="00B13A39" w:rsidRPr="00AC1BEE" w:rsidRDefault="00B13A39" w:rsidP="00B13A39">
      <w:r w:rsidRPr="00AC1BEE">
        <w:t>Участники фестиваля награждаются дипломами, подарками, а также другими поощрительными призами по решению жюри и организационного комитета.</w:t>
      </w:r>
    </w:p>
    <w:p w:rsidR="00B13A39" w:rsidRPr="00AC1BEE" w:rsidRDefault="00B13A39" w:rsidP="00B13A39">
      <w:r w:rsidRPr="00AC1BEE">
        <w:rPr>
          <w:b/>
        </w:rPr>
        <w:t>Оплата расходов</w:t>
      </w:r>
      <w:r w:rsidRPr="00AC1BEE">
        <w:t xml:space="preserve"> по организации и проведению фестиваля, призовой фонд осуществляется за счёт организаторов и спонсоров фестиваля. Командировочные  расходы, питание и проживание  участников  осуществляется за  счёт  командирующих организаций или участниками из собственных средств. </w:t>
      </w:r>
    </w:p>
    <w:p w:rsidR="00B13A39" w:rsidRPr="00AC1BEE" w:rsidRDefault="00B13A39" w:rsidP="00B13A39">
      <w:r w:rsidRPr="00AC1BEE">
        <w:t>Затраты на проезд к месту проведения Фестиваля несут участники фестиваля.</w:t>
      </w:r>
    </w:p>
    <w:p w:rsidR="00B13A39" w:rsidRPr="00AC1BEE" w:rsidRDefault="00B13A39" w:rsidP="00B13A39">
      <w:r w:rsidRPr="00AC1BEE">
        <w:t>Организатор Фестиваля оставляет за собой право использовать (в том числе распространять) видео и аудиозаписи, произведенные во время Фестиваля, сборники, выпущенные по итогам Фестиваля, без выплаты гонорара участникам Фестиваля.</w:t>
      </w:r>
    </w:p>
    <w:p w:rsidR="00B13A39" w:rsidRPr="00AC1BEE" w:rsidRDefault="00B13A39" w:rsidP="00B13A39">
      <w:pPr>
        <w:rPr>
          <w:b/>
        </w:rPr>
      </w:pPr>
      <w:r w:rsidRPr="00AC1BEE">
        <w:rPr>
          <w:b/>
        </w:rPr>
        <w:t xml:space="preserve"> Спонсорская поддержка</w:t>
      </w:r>
    </w:p>
    <w:p w:rsidR="00B13A39" w:rsidRPr="00AC1BEE" w:rsidRDefault="00B13A39" w:rsidP="00B13A39">
      <w:r w:rsidRPr="00AC1BEE">
        <w:t>Оргкомитет Фестиваля принимает спонсорские вклады на организацию и проведение Фестиваля от любых заинтересованных компаний, организаций, предприятий и частных лиц.</w:t>
      </w:r>
    </w:p>
    <w:p w:rsidR="00B13A39" w:rsidRPr="00AC1BEE" w:rsidRDefault="00B13A39" w:rsidP="00B13A39">
      <w:r w:rsidRPr="00AC1BEE">
        <w:t>Средства массовой информации могут выступить информационными спонсорами Фестиваля, освещая проведение Фестиваля доступными им средствами с обязательным представлением утвержденных оргкомитетом спонсоров.</w:t>
      </w:r>
    </w:p>
    <w:p w:rsidR="00B13A39" w:rsidRPr="00AC1BEE" w:rsidRDefault="00B13A39" w:rsidP="00B13A39">
      <w:pPr>
        <w:rPr>
          <w:b/>
        </w:rPr>
      </w:pPr>
    </w:p>
    <w:p w:rsidR="00B13A39" w:rsidRPr="00AC1BEE" w:rsidRDefault="00B13A39" w:rsidP="00B13A39">
      <w:pPr>
        <w:rPr>
          <w:b/>
        </w:rPr>
      </w:pPr>
      <w:r w:rsidRPr="00AC1BEE">
        <w:rPr>
          <w:b/>
        </w:rPr>
        <w:lastRenderedPageBreak/>
        <w:t xml:space="preserve">               Программа фестиваля «Дни Владимира Высоцкого в Тольятти»</w:t>
      </w:r>
    </w:p>
    <w:p w:rsidR="00B13A39" w:rsidRPr="00AC1BEE" w:rsidRDefault="00B13A39" w:rsidP="00B13A39"/>
    <w:p w:rsidR="00B13A39" w:rsidRPr="00AC1BEE" w:rsidRDefault="00B13A39" w:rsidP="00B13A39">
      <w:r w:rsidRPr="00AC1BEE">
        <w:t xml:space="preserve">21 ноября </w:t>
      </w:r>
    </w:p>
    <w:p w:rsidR="00B13A39" w:rsidRPr="00AC1BEE" w:rsidRDefault="00B13A39" w:rsidP="00B13A39">
      <w:r w:rsidRPr="00AC1BEE">
        <w:t>12.00 Открытие фестиваля.</w:t>
      </w:r>
    </w:p>
    <w:p w:rsidR="00B13A39" w:rsidRPr="00AC1BEE" w:rsidRDefault="00B13A39" w:rsidP="00B13A39">
      <w:r w:rsidRPr="00AC1BEE">
        <w:t>13.00-15.00 Показ конкурсных фильмов</w:t>
      </w:r>
    </w:p>
    <w:p w:rsidR="00B13A39" w:rsidRPr="00AC1BEE" w:rsidRDefault="00B13A39" w:rsidP="00B13A39">
      <w:pPr>
        <w:numPr>
          <w:ilvl w:val="3"/>
          <w:numId w:val="4"/>
        </w:numPr>
        <w:tabs>
          <w:tab w:val="clear" w:pos="1275"/>
        </w:tabs>
        <w:ind w:left="0" w:firstLine="0"/>
      </w:pPr>
      <w:r w:rsidRPr="00AC1BEE">
        <w:t>Поэтический конкурс</w:t>
      </w:r>
    </w:p>
    <w:p w:rsidR="00B13A39" w:rsidRPr="00AC1BEE" w:rsidRDefault="00B13A39" w:rsidP="00B13A39">
      <w:r w:rsidRPr="00AC1BEE">
        <w:t>18.00-20.00 Вокальный конкурс</w:t>
      </w:r>
    </w:p>
    <w:p w:rsidR="00B13A39" w:rsidRPr="00AC1BEE" w:rsidRDefault="00B13A39" w:rsidP="00B13A39"/>
    <w:p w:rsidR="00B13A39" w:rsidRPr="00AC1BEE" w:rsidRDefault="00B13A39" w:rsidP="00B13A39">
      <w:r w:rsidRPr="00AC1BEE">
        <w:t>22 ноября</w:t>
      </w:r>
    </w:p>
    <w:p w:rsidR="00B13A39" w:rsidRPr="00AC1BEE" w:rsidRDefault="00B13A39" w:rsidP="00B13A39">
      <w:r w:rsidRPr="00AC1BEE">
        <w:t>13.00-15.00 Показ конкурсных фильмов</w:t>
      </w:r>
    </w:p>
    <w:p w:rsidR="00B13A39" w:rsidRPr="00AC1BEE" w:rsidRDefault="00B13A39" w:rsidP="00B13A39">
      <w:r w:rsidRPr="00AC1BEE">
        <w:t>15.30-16.00 Награждение участников фестиваля документальных фильмов</w:t>
      </w:r>
    </w:p>
    <w:p w:rsidR="00B13A39" w:rsidRPr="00AC1BEE" w:rsidRDefault="00B13A39" w:rsidP="00B13A39">
      <w:r w:rsidRPr="00AC1BEE">
        <w:t>16.30-17.30  Поэтический конкурс</w:t>
      </w:r>
    </w:p>
    <w:p w:rsidR="00B13A39" w:rsidRPr="00AC1BEE" w:rsidRDefault="00B13A39" w:rsidP="00B13A39">
      <w:r w:rsidRPr="00AC1BEE">
        <w:t>18.00-20.00 Вокальный конкурс</w:t>
      </w:r>
    </w:p>
    <w:p w:rsidR="00B13A39" w:rsidRPr="00AC1BEE" w:rsidRDefault="00B13A39" w:rsidP="00B13A39"/>
    <w:p w:rsidR="00B13A39" w:rsidRPr="00AC1BEE" w:rsidRDefault="00B13A39" w:rsidP="00B13A39">
      <w:r w:rsidRPr="00AC1BEE">
        <w:t>23 ноября</w:t>
      </w:r>
    </w:p>
    <w:p w:rsidR="00B13A39" w:rsidRPr="00AC1BEE" w:rsidRDefault="00B13A39" w:rsidP="00B13A39">
      <w:r w:rsidRPr="00AC1BEE">
        <w:t>15.00 Награждение участников фестиваля авторской песни и поэтического конкурса</w:t>
      </w:r>
    </w:p>
    <w:p w:rsidR="00B13A39" w:rsidRPr="00AC1BEE" w:rsidRDefault="00B13A39" w:rsidP="00B13A39">
      <w:r w:rsidRPr="00AC1BEE">
        <w:t>16.30 Закрытие фестиваля и гала-концерт участников и гостей.</w:t>
      </w:r>
    </w:p>
    <w:p w:rsidR="00B13A39" w:rsidRPr="00AC1BEE" w:rsidRDefault="00B13A39" w:rsidP="00B13A39"/>
    <w:p w:rsidR="00B13A39" w:rsidRPr="00AC1BEE" w:rsidRDefault="00B13A39" w:rsidP="00B13A39">
      <w:pPr>
        <w:jc w:val="center"/>
        <w:rPr>
          <w:b/>
        </w:rPr>
      </w:pPr>
      <w:r w:rsidRPr="00AC1BEE">
        <w:rPr>
          <w:b/>
        </w:rPr>
        <w:t>Приложение к программе 1-го Всероссийского фестиваля «Дни Владимира Высоцкого в Тольятти»</w:t>
      </w:r>
    </w:p>
    <w:p w:rsidR="00B13A39" w:rsidRPr="00AC1BEE" w:rsidRDefault="00B13A39" w:rsidP="00B13A39"/>
    <w:p w:rsidR="00B13A39" w:rsidRPr="00AC1BEE" w:rsidRDefault="00B13A39" w:rsidP="00B13A39">
      <w:r w:rsidRPr="00AC1BEE">
        <w:t>Фестиваль документальных фильмов «Я приду по Ваши души».</w:t>
      </w:r>
    </w:p>
    <w:p w:rsidR="00B13A39" w:rsidRPr="00AC1BEE" w:rsidRDefault="00B13A39" w:rsidP="00B13A39">
      <w:r w:rsidRPr="00AC1BEE">
        <w:t>Будут представлены документальные фильмы о жизни и творчестве Владимира Высоцкого:</w:t>
      </w:r>
    </w:p>
    <w:p w:rsidR="00B13A39" w:rsidRPr="00AC1BEE" w:rsidRDefault="00B13A39" w:rsidP="00B13A39">
      <w:r w:rsidRPr="00AC1BEE">
        <w:t xml:space="preserve">«Письмо Уоррену </w:t>
      </w:r>
      <w:proofErr w:type="spellStart"/>
      <w:r w:rsidRPr="00AC1BEE">
        <w:t>Битти</w:t>
      </w:r>
      <w:proofErr w:type="spellEnd"/>
      <w:r w:rsidRPr="00AC1BEE">
        <w:t>» 2013г студия «Ракурс»(</w:t>
      </w:r>
      <w:proofErr w:type="spellStart"/>
      <w:r w:rsidRPr="00AC1BEE">
        <w:t>реж.А.Ковановский</w:t>
      </w:r>
      <w:proofErr w:type="spellEnd"/>
      <w:r w:rsidRPr="00AC1BEE">
        <w:t>, И.Рахманов). (г</w:t>
      </w:r>
      <w:proofErr w:type="gramStart"/>
      <w:r w:rsidRPr="00AC1BEE">
        <w:t>.М</w:t>
      </w:r>
      <w:proofErr w:type="gramEnd"/>
      <w:r w:rsidRPr="00AC1BEE">
        <w:t>осква) 52 мин.</w:t>
      </w:r>
    </w:p>
    <w:p w:rsidR="00B13A39" w:rsidRPr="00AC1BEE" w:rsidRDefault="00B13A39" w:rsidP="00B13A39">
      <w:r w:rsidRPr="00AC1BEE">
        <w:t>«Гамлет без «Гамлета» 2013г, студия «Ракурс»(</w:t>
      </w:r>
      <w:proofErr w:type="spellStart"/>
      <w:r w:rsidRPr="00AC1BEE">
        <w:t>реж.А.Ковановский</w:t>
      </w:r>
      <w:proofErr w:type="spellEnd"/>
      <w:r w:rsidRPr="00AC1BEE">
        <w:t>, И.Рахманов). мин (г</w:t>
      </w:r>
      <w:proofErr w:type="gramStart"/>
      <w:r w:rsidRPr="00AC1BEE">
        <w:t>.М</w:t>
      </w:r>
      <w:proofErr w:type="gramEnd"/>
      <w:r w:rsidRPr="00AC1BEE">
        <w:t>осква) 65 мин</w:t>
      </w:r>
    </w:p>
    <w:p w:rsidR="00B13A39" w:rsidRPr="00AC1BEE" w:rsidRDefault="00B13A39" w:rsidP="00B13A39">
      <w:r w:rsidRPr="00AC1BEE">
        <w:t>«Поэт и клоун» 2009г.(</w:t>
      </w:r>
      <w:proofErr w:type="spellStart"/>
      <w:r w:rsidRPr="00AC1BEE">
        <w:t>реж.О.Васин</w:t>
      </w:r>
      <w:proofErr w:type="spellEnd"/>
      <w:r w:rsidRPr="00AC1BEE">
        <w:t xml:space="preserve"> ).(г</w:t>
      </w:r>
      <w:proofErr w:type="gramStart"/>
      <w:r w:rsidRPr="00AC1BEE">
        <w:t>.М</w:t>
      </w:r>
      <w:proofErr w:type="gramEnd"/>
      <w:r w:rsidRPr="00AC1BEE">
        <w:t>осква )30 мин</w:t>
      </w:r>
    </w:p>
    <w:p w:rsidR="00B13A39" w:rsidRPr="00AC1BEE" w:rsidRDefault="00B13A39" w:rsidP="00B13A39">
      <w:r w:rsidRPr="00AC1BEE">
        <w:t>«Владимир Высоцкий глазами клоуна» 2014г (</w:t>
      </w:r>
      <w:proofErr w:type="spellStart"/>
      <w:r w:rsidRPr="00AC1BEE">
        <w:t>реж.О.Васин</w:t>
      </w:r>
      <w:proofErr w:type="spellEnd"/>
      <w:r w:rsidRPr="00AC1BEE">
        <w:t>).(г</w:t>
      </w:r>
      <w:proofErr w:type="gramStart"/>
      <w:r w:rsidRPr="00AC1BEE">
        <w:t>.М</w:t>
      </w:r>
      <w:proofErr w:type="gramEnd"/>
      <w:r w:rsidRPr="00AC1BEE">
        <w:t>осква)</w:t>
      </w:r>
    </w:p>
    <w:p w:rsidR="00B13A39" w:rsidRPr="00AC1BEE" w:rsidRDefault="00B13A39" w:rsidP="00B13A39">
      <w:r w:rsidRPr="00AC1BEE">
        <w:t>52 мин.</w:t>
      </w:r>
    </w:p>
    <w:p w:rsidR="00B13A39" w:rsidRPr="00AC1BEE" w:rsidRDefault="00B13A39" w:rsidP="00B13A39">
      <w:r w:rsidRPr="00AC1BEE">
        <w:t>«</w:t>
      </w:r>
      <w:proofErr w:type="spellStart"/>
      <w:r w:rsidRPr="00AC1BEE">
        <w:t>Кошалин</w:t>
      </w:r>
      <w:proofErr w:type="spellEnd"/>
      <w:r w:rsidRPr="00AC1BEE">
        <w:t xml:space="preserve"> 2013.Высоцкий собирает друзей» 2013г. (</w:t>
      </w:r>
      <w:proofErr w:type="spellStart"/>
      <w:r w:rsidRPr="00AC1BEE">
        <w:t>реж.В.Куликов</w:t>
      </w:r>
      <w:proofErr w:type="spellEnd"/>
      <w:r w:rsidRPr="00AC1BEE">
        <w:t>, Е.Старостина)</w:t>
      </w:r>
      <w:proofErr w:type="gramStart"/>
      <w:r w:rsidRPr="00AC1BEE">
        <w:t>.</w:t>
      </w:r>
      <w:proofErr w:type="gramEnd"/>
      <w:r w:rsidRPr="00AC1BEE">
        <w:t xml:space="preserve">                       (</w:t>
      </w:r>
      <w:proofErr w:type="gramStart"/>
      <w:r w:rsidRPr="00AC1BEE">
        <w:t>г</w:t>
      </w:r>
      <w:proofErr w:type="gramEnd"/>
      <w:r w:rsidRPr="00AC1BEE">
        <w:t>. Тольятти)</w:t>
      </w:r>
    </w:p>
    <w:p w:rsidR="00B13A39" w:rsidRPr="00AC1BEE" w:rsidRDefault="00B13A39" w:rsidP="00B13A39"/>
    <w:p w:rsidR="00B13A39" w:rsidRPr="00AC1BEE" w:rsidRDefault="00B13A39" w:rsidP="00B13A39">
      <w:pPr>
        <w:jc w:val="center"/>
        <w:rPr>
          <w:b/>
        </w:rPr>
      </w:pPr>
      <w:r w:rsidRPr="00AC1BEE">
        <w:rPr>
          <w:b/>
        </w:rPr>
        <w:t>Фестиваль авторской песни «Серебреные струны»</w:t>
      </w:r>
    </w:p>
    <w:p w:rsidR="00B13A39" w:rsidRPr="00AC1BEE" w:rsidRDefault="00B13A39" w:rsidP="00B13A39">
      <w:r w:rsidRPr="00AC1BEE">
        <w:t>Будут исполняться песни В.Высоцкого и  посвящения поэту</w:t>
      </w:r>
    </w:p>
    <w:p w:rsidR="00B13A39" w:rsidRPr="00AC1BEE" w:rsidRDefault="00B13A39" w:rsidP="00B13A39">
      <w:r w:rsidRPr="00AC1BEE">
        <w:t xml:space="preserve"> С участием: В.Воронова (</w:t>
      </w:r>
      <w:proofErr w:type="gramStart"/>
      <w:r w:rsidRPr="00AC1BEE">
        <w:t>г</w:t>
      </w:r>
      <w:proofErr w:type="gramEnd"/>
      <w:r w:rsidRPr="00AC1BEE">
        <w:t xml:space="preserve">. Самара), </w:t>
      </w:r>
      <w:proofErr w:type="spellStart"/>
      <w:r w:rsidRPr="00AC1BEE">
        <w:t>Л.Сандлера</w:t>
      </w:r>
      <w:proofErr w:type="spellEnd"/>
      <w:r w:rsidRPr="00AC1BEE">
        <w:t xml:space="preserve"> (г. Самара), Ю.Лившица (Тольятти), А.Смирнова (Тольятти), </w:t>
      </w:r>
      <w:proofErr w:type="spellStart"/>
      <w:r w:rsidRPr="00AC1BEE">
        <w:t>Р.Нидвиги</w:t>
      </w:r>
      <w:proofErr w:type="spellEnd"/>
      <w:r w:rsidRPr="00AC1BEE">
        <w:t xml:space="preserve"> (Тольятти) ансамбля авторской песни «Перекрёсток и др.</w:t>
      </w:r>
    </w:p>
    <w:p w:rsidR="00B13A39" w:rsidRPr="00AC1BEE" w:rsidRDefault="00B13A39" w:rsidP="00B13A39"/>
    <w:p w:rsidR="00B13A39" w:rsidRPr="00AC1BEE" w:rsidRDefault="00B13A39" w:rsidP="00B13A39">
      <w:pPr>
        <w:jc w:val="center"/>
        <w:rPr>
          <w:b/>
        </w:rPr>
      </w:pPr>
      <w:r w:rsidRPr="00AC1BEE">
        <w:rPr>
          <w:b/>
        </w:rPr>
        <w:t>Фестиваль поэзии «Россия - Владимиру Высоцкому».</w:t>
      </w:r>
    </w:p>
    <w:p w:rsidR="00B13A39" w:rsidRPr="00AC1BEE" w:rsidRDefault="00B13A39" w:rsidP="00B13A39">
      <w:r w:rsidRPr="00AC1BEE">
        <w:t xml:space="preserve">С участием: </w:t>
      </w:r>
      <w:proofErr w:type="spellStart"/>
      <w:r w:rsidRPr="00AC1BEE">
        <w:t>Ю.Стадникова</w:t>
      </w:r>
      <w:proofErr w:type="spellEnd"/>
      <w:r w:rsidRPr="00AC1BEE">
        <w:t xml:space="preserve"> (Тольятти), Г.Бондаренк</w:t>
      </w:r>
      <w:proofErr w:type="gramStart"/>
      <w:r w:rsidRPr="00AC1BEE">
        <w:t>о(</w:t>
      </w:r>
      <w:proofErr w:type="gramEnd"/>
      <w:r w:rsidRPr="00AC1BEE">
        <w:t xml:space="preserve">Тольятти), </w:t>
      </w:r>
      <w:proofErr w:type="spellStart"/>
      <w:r w:rsidRPr="00AC1BEE">
        <w:t>Н.Баюшевой</w:t>
      </w:r>
      <w:proofErr w:type="spellEnd"/>
      <w:r w:rsidRPr="00AC1BEE">
        <w:t xml:space="preserve"> (Тольятти), Н.Рябининой (Тольятти).</w:t>
      </w:r>
    </w:p>
    <w:p w:rsidR="00B13A39" w:rsidRPr="00AC1BEE" w:rsidRDefault="00B13A39" w:rsidP="00B13A39">
      <w:r w:rsidRPr="00AC1BEE">
        <w:t>С участием актёров Литературного театра имени А.С.Пушкина</w:t>
      </w:r>
    </w:p>
    <w:p w:rsidR="00B13A39" w:rsidRPr="00AC1BEE" w:rsidRDefault="00B13A39" w:rsidP="00B13A39"/>
    <w:p w:rsidR="00B13A39" w:rsidRPr="00AC1BEE" w:rsidRDefault="00B13A39" w:rsidP="00B13A39">
      <w:pPr>
        <w:rPr>
          <w:b/>
        </w:rPr>
      </w:pPr>
      <w:r w:rsidRPr="00AC1BEE">
        <w:rPr>
          <w:b/>
        </w:rPr>
        <w:t>Контакты:</w:t>
      </w:r>
    </w:p>
    <w:p w:rsidR="00B13A39" w:rsidRPr="00AC1BEE" w:rsidRDefault="00B13A39" w:rsidP="00B13A39">
      <w:r w:rsidRPr="00AC1BEE">
        <w:t>Если Вы, хотите стать участником, партнёром или спонсором фестиваля, звоните по телефонам 8(8482) 37-13-32, 9(9276)13-78-11.</w:t>
      </w:r>
    </w:p>
    <w:p w:rsidR="00B13A39" w:rsidRPr="00AC1BEE" w:rsidRDefault="00B13A39" w:rsidP="00B13A39">
      <w:pPr>
        <w:jc w:val="center"/>
        <w:rPr>
          <w:b/>
          <w:sz w:val="28"/>
          <w:szCs w:val="28"/>
        </w:rPr>
      </w:pPr>
    </w:p>
    <w:p w:rsidR="006821D5" w:rsidRPr="00AC1BEE" w:rsidRDefault="006821D5" w:rsidP="00CE1A78">
      <w:pPr>
        <w:jc w:val="center"/>
        <w:rPr>
          <w:b/>
          <w:sz w:val="16"/>
          <w:szCs w:val="16"/>
        </w:rPr>
      </w:pPr>
    </w:p>
    <w:p w:rsidR="006821D5" w:rsidRPr="00AC1BEE" w:rsidRDefault="006821D5" w:rsidP="00CE1A78">
      <w:pPr>
        <w:shd w:val="clear" w:color="auto" w:fill="FFFFFF"/>
        <w:jc w:val="center"/>
        <w:outlineLvl w:val="1"/>
        <w:rPr>
          <w:b/>
          <w:color w:val="BF0000"/>
          <w:sz w:val="25"/>
          <w:szCs w:val="25"/>
        </w:rPr>
      </w:pPr>
      <w:r w:rsidRPr="00AC1BEE">
        <w:rPr>
          <w:b/>
          <w:color w:val="BF0000"/>
          <w:sz w:val="25"/>
          <w:szCs w:val="25"/>
        </w:rPr>
        <w:t>Положение о международном конкурсе детского художественного творчества «Радужка 2014»</w:t>
      </w:r>
    </w:p>
    <w:p w:rsidR="006821D5" w:rsidRPr="00AC1BEE" w:rsidRDefault="006821D5" w:rsidP="00CE1A78">
      <w:pPr>
        <w:shd w:val="clear" w:color="auto" w:fill="FFFFFF"/>
        <w:jc w:val="both"/>
        <w:rPr>
          <w:color w:val="333333"/>
          <w:sz w:val="18"/>
          <w:szCs w:val="18"/>
        </w:rPr>
      </w:pPr>
      <w:r w:rsidRPr="00AC1BEE">
        <w:rPr>
          <w:color w:val="000000"/>
        </w:rPr>
        <w:t xml:space="preserve">Международный конкурс детского художественного творчества «Радужка 2014» проводится МБУК г.о. Тольятти «Тольяттинский художественный музей» при поддержке </w:t>
      </w:r>
      <w:r w:rsidRPr="00AC1BEE">
        <w:rPr>
          <w:color w:val="000000"/>
        </w:rPr>
        <w:lastRenderedPageBreak/>
        <w:t>Департамента культуры мэрии городского округа Тольятти и Попечителя музея - КБ «РТС-банк» (ЗАО) по четырем темам:</w:t>
      </w:r>
    </w:p>
    <w:p w:rsidR="006821D5" w:rsidRPr="00AC1BEE" w:rsidRDefault="006821D5" w:rsidP="00CE1A78">
      <w:pPr>
        <w:shd w:val="clear" w:color="auto" w:fill="FFFFFF"/>
        <w:jc w:val="both"/>
        <w:rPr>
          <w:color w:val="333333"/>
          <w:sz w:val="18"/>
          <w:szCs w:val="18"/>
        </w:rPr>
      </w:pPr>
      <w:r w:rsidRPr="00AC1BEE">
        <w:rPr>
          <w:b/>
          <w:bCs/>
          <w:color w:val="000000"/>
        </w:rPr>
        <w:t>1)</w:t>
      </w:r>
      <w:r w:rsidRPr="00AC1BEE">
        <w:rPr>
          <w:color w:val="000000"/>
        </w:rPr>
        <w:t xml:space="preserve"> </w:t>
      </w:r>
      <w:r w:rsidRPr="00AC1BEE">
        <w:rPr>
          <w:b/>
          <w:bCs/>
          <w:color w:val="000000"/>
        </w:rPr>
        <w:t>История Олимпийских игр  (Олимпиада «Сочи 2014»);</w:t>
      </w:r>
    </w:p>
    <w:p w:rsidR="006821D5" w:rsidRPr="00AC1BEE" w:rsidRDefault="006821D5" w:rsidP="00CE1A78">
      <w:pPr>
        <w:shd w:val="clear" w:color="auto" w:fill="FFFFFF"/>
        <w:jc w:val="both"/>
        <w:rPr>
          <w:color w:val="333333"/>
          <w:sz w:val="18"/>
          <w:szCs w:val="18"/>
        </w:rPr>
      </w:pPr>
      <w:r w:rsidRPr="00AC1BEE">
        <w:rPr>
          <w:b/>
          <w:bCs/>
          <w:color w:val="000000"/>
        </w:rPr>
        <w:t>2)</w:t>
      </w:r>
      <w:r w:rsidRPr="00AC1BEE">
        <w:rPr>
          <w:color w:val="000000"/>
        </w:rPr>
        <w:t xml:space="preserve"> </w:t>
      </w:r>
      <w:r w:rsidRPr="00AC1BEE">
        <w:rPr>
          <w:b/>
          <w:bCs/>
          <w:color w:val="000000"/>
        </w:rPr>
        <w:t xml:space="preserve">Удивительный мир в веселых </w:t>
      </w:r>
      <w:proofErr w:type="gramStart"/>
      <w:r w:rsidRPr="00AC1BEE">
        <w:rPr>
          <w:b/>
          <w:bCs/>
          <w:color w:val="000000"/>
        </w:rPr>
        <w:t>историях</w:t>
      </w:r>
      <w:proofErr w:type="gramEnd"/>
      <w:r w:rsidRPr="00AC1BEE">
        <w:rPr>
          <w:b/>
          <w:bCs/>
          <w:color w:val="000000"/>
        </w:rPr>
        <w:t xml:space="preserve"> Николая Носова (к 105-летию со дня рождения детского писателя);</w:t>
      </w:r>
    </w:p>
    <w:p w:rsidR="006821D5" w:rsidRPr="00AC1BEE" w:rsidRDefault="006821D5" w:rsidP="00CE1A78">
      <w:pPr>
        <w:shd w:val="clear" w:color="auto" w:fill="FFFFFF"/>
        <w:jc w:val="both"/>
        <w:rPr>
          <w:color w:val="333333"/>
          <w:sz w:val="18"/>
          <w:szCs w:val="18"/>
        </w:rPr>
      </w:pPr>
      <w:r w:rsidRPr="00AC1BEE">
        <w:rPr>
          <w:b/>
          <w:bCs/>
          <w:color w:val="000000"/>
        </w:rPr>
        <w:t xml:space="preserve">3) Искусство муз. Музыка в </w:t>
      </w:r>
      <w:proofErr w:type="gramStart"/>
      <w:r w:rsidRPr="00AC1BEE">
        <w:rPr>
          <w:b/>
          <w:bCs/>
          <w:color w:val="000000"/>
        </w:rPr>
        <w:t>нашей</w:t>
      </w:r>
      <w:proofErr w:type="gramEnd"/>
      <w:r w:rsidRPr="00AC1BEE">
        <w:rPr>
          <w:b/>
          <w:bCs/>
          <w:color w:val="000000"/>
        </w:rPr>
        <w:t xml:space="preserve"> жизни;</w:t>
      </w:r>
    </w:p>
    <w:p w:rsidR="006821D5" w:rsidRPr="00AC1BEE" w:rsidRDefault="006821D5" w:rsidP="00CE1A78">
      <w:pPr>
        <w:shd w:val="clear" w:color="auto" w:fill="FFFFFF"/>
        <w:jc w:val="both"/>
        <w:rPr>
          <w:color w:val="333333"/>
          <w:sz w:val="18"/>
          <w:szCs w:val="18"/>
        </w:rPr>
      </w:pPr>
      <w:r w:rsidRPr="00AC1BEE">
        <w:rPr>
          <w:b/>
          <w:bCs/>
          <w:color w:val="000000"/>
        </w:rPr>
        <w:t>4)</w:t>
      </w:r>
      <w:r w:rsidRPr="00AC1BEE">
        <w:rPr>
          <w:color w:val="000000"/>
        </w:rPr>
        <w:t xml:space="preserve"> </w:t>
      </w:r>
      <w:r w:rsidRPr="00AC1BEE">
        <w:rPr>
          <w:b/>
          <w:bCs/>
          <w:color w:val="000000"/>
        </w:rPr>
        <w:t>Рождественское чудо.</w:t>
      </w:r>
    </w:p>
    <w:p w:rsidR="006821D5" w:rsidRPr="00AC1BEE" w:rsidRDefault="006821D5" w:rsidP="00CE1A78">
      <w:pPr>
        <w:shd w:val="clear" w:color="auto" w:fill="FFFFFF"/>
        <w:jc w:val="both"/>
        <w:rPr>
          <w:color w:val="333333"/>
          <w:sz w:val="18"/>
          <w:szCs w:val="18"/>
        </w:rPr>
      </w:pPr>
      <w:r w:rsidRPr="00AC1BEE">
        <w:rPr>
          <w:color w:val="000000"/>
        </w:rPr>
        <w:t>и трем возрастным</w:t>
      </w:r>
      <w:r w:rsidRPr="00AC1BEE">
        <w:rPr>
          <w:b/>
          <w:bCs/>
          <w:color w:val="000000"/>
        </w:rPr>
        <w:t xml:space="preserve"> </w:t>
      </w:r>
      <w:r w:rsidRPr="00AC1BEE">
        <w:rPr>
          <w:color w:val="000000"/>
        </w:rPr>
        <w:t>категориям по каждой теме:</w:t>
      </w:r>
    </w:p>
    <w:p w:rsidR="006821D5" w:rsidRPr="00AC1BEE" w:rsidRDefault="006821D5" w:rsidP="00CE1A78">
      <w:pPr>
        <w:shd w:val="clear" w:color="auto" w:fill="FFFFFF"/>
        <w:jc w:val="both"/>
        <w:rPr>
          <w:color w:val="333333"/>
          <w:sz w:val="18"/>
          <w:szCs w:val="18"/>
        </w:rPr>
      </w:pPr>
      <w:r w:rsidRPr="00AC1BEE">
        <w:rPr>
          <w:color w:val="000000"/>
        </w:rPr>
        <w:t>младшая:   4 – 7 лет   (включительно);</w:t>
      </w:r>
    </w:p>
    <w:p w:rsidR="006821D5" w:rsidRPr="00AC1BEE" w:rsidRDefault="006821D5" w:rsidP="00CE1A78">
      <w:pPr>
        <w:shd w:val="clear" w:color="auto" w:fill="FFFFFF"/>
        <w:jc w:val="both"/>
        <w:rPr>
          <w:color w:val="333333"/>
          <w:sz w:val="18"/>
          <w:szCs w:val="18"/>
        </w:rPr>
      </w:pPr>
      <w:proofErr w:type="gramStart"/>
      <w:r w:rsidRPr="00AC1BEE">
        <w:rPr>
          <w:color w:val="000000"/>
        </w:rPr>
        <w:t>средняя</w:t>
      </w:r>
      <w:proofErr w:type="gramEnd"/>
      <w:r w:rsidRPr="00AC1BEE">
        <w:rPr>
          <w:color w:val="000000"/>
        </w:rPr>
        <w:t>:    8 - 11 лет  (включительно);</w:t>
      </w:r>
    </w:p>
    <w:p w:rsidR="006821D5" w:rsidRPr="00AC1BEE" w:rsidRDefault="006821D5" w:rsidP="00CE1A78">
      <w:pPr>
        <w:shd w:val="clear" w:color="auto" w:fill="FFFFFF"/>
        <w:jc w:val="both"/>
        <w:rPr>
          <w:color w:val="333333"/>
          <w:sz w:val="18"/>
          <w:szCs w:val="18"/>
        </w:rPr>
      </w:pPr>
      <w:proofErr w:type="gramStart"/>
      <w:r w:rsidRPr="00AC1BEE">
        <w:rPr>
          <w:color w:val="000000"/>
        </w:rPr>
        <w:t>старшая</w:t>
      </w:r>
      <w:proofErr w:type="gramEnd"/>
      <w:r w:rsidRPr="00AC1BEE">
        <w:rPr>
          <w:color w:val="000000"/>
        </w:rPr>
        <w:t>:   12 - 16 лет (включительно).</w:t>
      </w:r>
    </w:p>
    <w:p w:rsidR="006821D5" w:rsidRPr="00AC1BEE" w:rsidRDefault="006821D5" w:rsidP="00CE1A78">
      <w:pPr>
        <w:shd w:val="clear" w:color="auto" w:fill="FFFFFF"/>
        <w:jc w:val="both"/>
        <w:rPr>
          <w:color w:val="333333"/>
          <w:sz w:val="18"/>
          <w:szCs w:val="18"/>
        </w:rPr>
      </w:pPr>
      <w:r w:rsidRPr="00AC1BEE">
        <w:rPr>
          <w:b/>
          <w:bCs/>
          <w:color w:val="000000"/>
        </w:rPr>
        <w:t>1. Цели и задачи конкурса.</w:t>
      </w:r>
    </w:p>
    <w:p w:rsidR="006821D5" w:rsidRPr="00AC1BEE" w:rsidRDefault="006821D5" w:rsidP="00CE1A78">
      <w:pPr>
        <w:shd w:val="clear" w:color="auto" w:fill="FFFFFF"/>
        <w:jc w:val="both"/>
        <w:rPr>
          <w:color w:val="333333"/>
          <w:sz w:val="18"/>
          <w:szCs w:val="18"/>
        </w:rPr>
      </w:pPr>
      <w:r w:rsidRPr="00AC1BEE">
        <w:rPr>
          <w:b/>
          <w:bCs/>
          <w:color w:val="000000"/>
        </w:rPr>
        <w:t xml:space="preserve">1.1. Цель конкурса – </w:t>
      </w:r>
      <w:r w:rsidRPr="00AC1BEE">
        <w:rPr>
          <w:color w:val="000000"/>
        </w:rPr>
        <w:t>развитие и популяризация детского художественного творчества.</w:t>
      </w:r>
    </w:p>
    <w:p w:rsidR="006821D5" w:rsidRPr="00AC1BEE" w:rsidRDefault="006821D5" w:rsidP="00CE1A78">
      <w:pPr>
        <w:shd w:val="clear" w:color="auto" w:fill="FFFFFF"/>
        <w:jc w:val="both"/>
        <w:rPr>
          <w:color w:val="333333"/>
          <w:sz w:val="18"/>
          <w:szCs w:val="18"/>
        </w:rPr>
      </w:pPr>
      <w:r w:rsidRPr="00AC1BEE">
        <w:rPr>
          <w:b/>
          <w:bCs/>
          <w:color w:val="000000"/>
        </w:rPr>
        <w:t>1.2. Задачи конкурса:</w:t>
      </w:r>
    </w:p>
    <w:p w:rsidR="006821D5" w:rsidRPr="00AC1BEE" w:rsidRDefault="006821D5" w:rsidP="00CE1A78">
      <w:pPr>
        <w:shd w:val="clear" w:color="auto" w:fill="FFFFFF"/>
        <w:jc w:val="both"/>
        <w:rPr>
          <w:color w:val="333333"/>
          <w:sz w:val="18"/>
          <w:szCs w:val="18"/>
        </w:rPr>
      </w:pPr>
      <w:r w:rsidRPr="00AC1BEE">
        <w:rPr>
          <w:b/>
          <w:bCs/>
          <w:color w:val="000000"/>
        </w:rPr>
        <w:t xml:space="preserve">1.2.1. </w:t>
      </w:r>
      <w:proofErr w:type="gramStart"/>
      <w:r w:rsidRPr="00AC1BEE">
        <w:rPr>
          <w:color w:val="000000"/>
        </w:rPr>
        <w:t>Выявить и поддержать</w:t>
      </w:r>
      <w:proofErr w:type="gramEnd"/>
      <w:r w:rsidRPr="00AC1BEE">
        <w:rPr>
          <w:color w:val="000000"/>
        </w:rPr>
        <w:t xml:space="preserve"> талантливых детей, одаренных в области изобразительного искусства, стимулировать их творческие способности.</w:t>
      </w:r>
    </w:p>
    <w:p w:rsidR="006821D5" w:rsidRPr="00AC1BEE" w:rsidRDefault="006821D5" w:rsidP="00CE1A78">
      <w:pPr>
        <w:shd w:val="clear" w:color="auto" w:fill="FFFFFF"/>
        <w:jc w:val="both"/>
        <w:rPr>
          <w:color w:val="333333"/>
          <w:sz w:val="18"/>
          <w:szCs w:val="18"/>
        </w:rPr>
      </w:pPr>
      <w:r w:rsidRPr="00AC1BEE">
        <w:rPr>
          <w:b/>
          <w:bCs/>
          <w:color w:val="000000"/>
        </w:rPr>
        <w:t xml:space="preserve">1.2.2. </w:t>
      </w:r>
      <w:r w:rsidRPr="00AC1BEE">
        <w:rPr>
          <w:color w:val="000000"/>
        </w:rPr>
        <w:t>Развить познавательные способности детей.</w:t>
      </w:r>
    </w:p>
    <w:p w:rsidR="006821D5" w:rsidRPr="00AC1BEE" w:rsidRDefault="006821D5" w:rsidP="00CE1A78">
      <w:pPr>
        <w:shd w:val="clear" w:color="auto" w:fill="FFFFFF"/>
        <w:jc w:val="both"/>
        <w:rPr>
          <w:color w:val="333333"/>
          <w:sz w:val="18"/>
          <w:szCs w:val="18"/>
        </w:rPr>
      </w:pPr>
      <w:r w:rsidRPr="00AC1BEE">
        <w:rPr>
          <w:b/>
          <w:bCs/>
          <w:color w:val="000000"/>
        </w:rPr>
        <w:t xml:space="preserve">1.2.3. </w:t>
      </w:r>
      <w:r w:rsidRPr="00AC1BEE">
        <w:rPr>
          <w:color w:val="000000"/>
        </w:rPr>
        <w:t>Сформировать у детей положительное отношение к художественному творчеству и придать их деятельности общественную значимость.</w:t>
      </w:r>
    </w:p>
    <w:p w:rsidR="006821D5" w:rsidRPr="00AC1BEE" w:rsidRDefault="006821D5" w:rsidP="00CE1A78">
      <w:pPr>
        <w:shd w:val="clear" w:color="auto" w:fill="FFFFFF"/>
        <w:jc w:val="both"/>
        <w:rPr>
          <w:color w:val="333333"/>
          <w:sz w:val="18"/>
          <w:szCs w:val="18"/>
        </w:rPr>
      </w:pPr>
      <w:r w:rsidRPr="00AC1BEE">
        <w:rPr>
          <w:b/>
          <w:bCs/>
          <w:color w:val="000000"/>
        </w:rPr>
        <w:t xml:space="preserve">2. Сроки, место, порядок проведения. </w:t>
      </w:r>
    </w:p>
    <w:p w:rsidR="006821D5" w:rsidRPr="00AC1BEE" w:rsidRDefault="006821D5" w:rsidP="00CE1A78">
      <w:pPr>
        <w:shd w:val="clear" w:color="auto" w:fill="FFFFFF"/>
        <w:jc w:val="both"/>
        <w:rPr>
          <w:color w:val="333333"/>
          <w:sz w:val="18"/>
          <w:szCs w:val="18"/>
        </w:rPr>
      </w:pPr>
      <w:r w:rsidRPr="00AC1BEE">
        <w:rPr>
          <w:color w:val="000000"/>
        </w:rPr>
        <w:t>2.1.</w:t>
      </w:r>
      <w:r w:rsidRPr="00AC1BEE">
        <w:rPr>
          <w:b/>
          <w:bCs/>
          <w:color w:val="000000"/>
        </w:rPr>
        <w:t xml:space="preserve"> </w:t>
      </w:r>
      <w:r w:rsidRPr="00AC1BEE">
        <w:rPr>
          <w:color w:val="000000"/>
        </w:rPr>
        <w:t>Выставка по итогам</w:t>
      </w:r>
      <w:r w:rsidRPr="00AC1BEE">
        <w:rPr>
          <w:b/>
          <w:bCs/>
          <w:color w:val="000000"/>
        </w:rPr>
        <w:t xml:space="preserve"> </w:t>
      </w:r>
      <w:r w:rsidRPr="00AC1BEE">
        <w:rPr>
          <w:color w:val="000000"/>
        </w:rPr>
        <w:t xml:space="preserve">международного конкурса детского художественного творчества «Радужка 2014» (далее Конкурс) проводится </w:t>
      </w:r>
      <w:r w:rsidRPr="00AC1BEE">
        <w:rPr>
          <w:b/>
          <w:bCs/>
          <w:color w:val="000000"/>
        </w:rPr>
        <w:t>с 18 декабря 2014 г. по 11 января 2015 г.</w:t>
      </w:r>
      <w:r w:rsidRPr="00AC1BEE">
        <w:rPr>
          <w:color w:val="000000"/>
        </w:rPr>
        <w:t xml:space="preserve"> в три этапа:</w:t>
      </w:r>
    </w:p>
    <w:p w:rsidR="006821D5" w:rsidRPr="00AC1BEE" w:rsidRDefault="006821D5" w:rsidP="00CE1A78">
      <w:pPr>
        <w:shd w:val="clear" w:color="auto" w:fill="FFFFFF"/>
        <w:jc w:val="both"/>
        <w:rPr>
          <w:color w:val="333333"/>
          <w:sz w:val="18"/>
          <w:szCs w:val="18"/>
        </w:rPr>
      </w:pPr>
      <w:r w:rsidRPr="00AC1BEE">
        <w:rPr>
          <w:color w:val="000000"/>
        </w:rPr>
        <w:t xml:space="preserve">2.1.1. </w:t>
      </w:r>
      <w:r w:rsidRPr="00AC1BEE">
        <w:rPr>
          <w:b/>
          <w:bCs/>
          <w:color w:val="000000"/>
        </w:rPr>
        <w:t>I этап</w:t>
      </w:r>
      <w:r w:rsidRPr="00AC1BEE">
        <w:rPr>
          <w:color w:val="000000"/>
        </w:rPr>
        <w:t xml:space="preserve"> - прием конкурсных работ - с</w:t>
      </w:r>
      <w:r w:rsidRPr="00AC1BEE">
        <w:rPr>
          <w:b/>
          <w:bCs/>
          <w:color w:val="000000"/>
        </w:rPr>
        <w:t xml:space="preserve"> 13 октября по 16 ноября 2014 года </w:t>
      </w:r>
      <w:r w:rsidRPr="00AC1BEE">
        <w:rPr>
          <w:color w:val="000000"/>
        </w:rPr>
        <w:t xml:space="preserve">(работы принимаются по адресу: 445021, Россия, Самарская область, Тольятти, </w:t>
      </w:r>
      <w:proofErr w:type="spellStart"/>
      <w:r w:rsidRPr="00AC1BEE">
        <w:rPr>
          <w:color w:val="000000"/>
        </w:rPr>
        <w:t>б-р</w:t>
      </w:r>
      <w:proofErr w:type="spellEnd"/>
      <w:r w:rsidRPr="00AC1BEE">
        <w:rPr>
          <w:color w:val="000000"/>
        </w:rPr>
        <w:t xml:space="preserve"> Ленина, 22 (правое крыло),</w:t>
      </w:r>
      <w:r w:rsidRPr="00AC1BEE">
        <w:rPr>
          <w:b/>
          <w:bCs/>
          <w:color w:val="000000"/>
        </w:rPr>
        <w:t xml:space="preserve"> </w:t>
      </w:r>
      <w:r w:rsidRPr="00AC1BEE">
        <w:rPr>
          <w:color w:val="000000"/>
        </w:rPr>
        <w:t xml:space="preserve">в муниципальном бюджетном </w:t>
      </w:r>
      <w:proofErr w:type="gramStart"/>
      <w:r w:rsidRPr="00AC1BEE">
        <w:rPr>
          <w:color w:val="000000"/>
        </w:rPr>
        <w:t>учреждении</w:t>
      </w:r>
      <w:proofErr w:type="gramEnd"/>
      <w:r w:rsidRPr="00AC1BEE">
        <w:rPr>
          <w:color w:val="000000"/>
        </w:rPr>
        <w:t xml:space="preserve"> культуры  г.о. Тольятти «Тольяттинский художественный музей»).</w:t>
      </w:r>
    </w:p>
    <w:p w:rsidR="006821D5" w:rsidRPr="00AC1BEE" w:rsidRDefault="006821D5" w:rsidP="00CE1A78">
      <w:pPr>
        <w:shd w:val="clear" w:color="auto" w:fill="FFFFFF"/>
        <w:jc w:val="both"/>
        <w:rPr>
          <w:color w:val="333333"/>
          <w:sz w:val="18"/>
          <w:szCs w:val="18"/>
        </w:rPr>
      </w:pPr>
      <w:r w:rsidRPr="00AC1BEE">
        <w:rPr>
          <w:color w:val="000000"/>
        </w:rPr>
        <w:t xml:space="preserve">2.1.2. </w:t>
      </w:r>
      <w:r w:rsidRPr="00AC1BEE">
        <w:rPr>
          <w:b/>
          <w:bCs/>
          <w:color w:val="000000"/>
        </w:rPr>
        <w:t>II этап</w:t>
      </w:r>
      <w:r w:rsidRPr="00AC1BEE">
        <w:rPr>
          <w:color w:val="000000"/>
        </w:rPr>
        <w:t xml:space="preserve"> -  конкурсный просмотр и отбор произведений на итоговую выставку Конкурса –</w:t>
      </w:r>
      <w:r w:rsidRPr="00AC1BEE">
        <w:rPr>
          <w:b/>
          <w:bCs/>
          <w:color w:val="000000"/>
        </w:rPr>
        <w:t xml:space="preserve"> 17 ноября 2014 года.</w:t>
      </w:r>
    </w:p>
    <w:p w:rsidR="006821D5" w:rsidRPr="00AC1BEE" w:rsidRDefault="006821D5" w:rsidP="00CE1A78">
      <w:pPr>
        <w:shd w:val="clear" w:color="auto" w:fill="FFFFFF"/>
        <w:jc w:val="both"/>
        <w:rPr>
          <w:color w:val="333333"/>
          <w:sz w:val="18"/>
          <w:szCs w:val="18"/>
        </w:rPr>
      </w:pPr>
      <w:r w:rsidRPr="00AC1BEE">
        <w:rPr>
          <w:color w:val="000000"/>
        </w:rPr>
        <w:t xml:space="preserve">2.1.3. </w:t>
      </w:r>
      <w:r w:rsidRPr="00AC1BEE">
        <w:rPr>
          <w:b/>
          <w:bCs/>
          <w:color w:val="000000"/>
        </w:rPr>
        <w:t>III этап</w:t>
      </w:r>
      <w:r w:rsidRPr="00AC1BEE">
        <w:rPr>
          <w:color w:val="000000"/>
        </w:rPr>
        <w:t xml:space="preserve"> - выставка лучших конкурсных работ </w:t>
      </w:r>
      <w:r w:rsidRPr="00AC1BEE">
        <w:rPr>
          <w:b/>
          <w:bCs/>
          <w:color w:val="000000"/>
        </w:rPr>
        <w:t>с 18 декабря 2014 г. по 11 января 2015 г.</w:t>
      </w:r>
      <w:r w:rsidRPr="00AC1BEE">
        <w:rPr>
          <w:color w:val="000000"/>
        </w:rPr>
        <w:t xml:space="preserve"> (итоговая выставка) в музее.</w:t>
      </w:r>
    </w:p>
    <w:p w:rsidR="006821D5" w:rsidRPr="00AC1BEE" w:rsidRDefault="006821D5" w:rsidP="00CE1A78">
      <w:pPr>
        <w:shd w:val="clear" w:color="auto" w:fill="FFFFFF"/>
        <w:jc w:val="both"/>
        <w:rPr>
          <w:color w:val="333333"/>
          <w:sz w:val="18"/>
          <w:szCs w:val="18"/>
        </w:rPr>
      </w:pPr>
      <w:r w:rsidRPr="00AC1BEE">
        <w:rPr>
          <w:color w:val="000000"/>
        </w:rPr>
        <w:t xml:space="preserve">2.2. Открытие итоговой выставки – </w:t>
      </w:r>
      <w:r w:rsidRPr="00AC1BEE">
        <w:rPr>
          <w:b/>
          <w:bCs/>
          <w:color w:val="000000"/>
        </w:rPr>
        <w:t>18 декабря (четверг) 2014 г. в 15.00.</w:t>
      </w:r>
    </w:p>
    <w:p w:rsidR="006821D5" w:rsidRPr="00AC1BEE" w:rsidRDefault="006821D5" w:rsidP="00CE1A78">
      <w:pPr>
        <w:shd w:val="clear" w:color="auto" w:fill="FFFFFF"/>
        <w:jc w:val="both"/>
        <w:rPr>
          <w:color w:val="333333"/>
          <w:sz w:val="18"/>
          <w:szCs w:val="18"/>
        </w:rPr>
      </w:pPr>
      <w:r w:rsidRPr="00AC1BEE">
        <w:rPr>
          <w:color w:val="000000"/>
        </w:rPr>
        <w:t>2.3. Заключительное мероприятие: поздравление всех участников, вручение призов и свидетельств участникам, награждение Победителей международного конкурса детского художественного творчества «Радужка  2014» проводится в Муниципальном</w:t>
      </w:r>
      <w:r w:rsidRPr="00AC1BEE">
        <w:rPr>
          <w:b/>
          <w:bCs/>
          <w:color w:val="000000"/>
        </w:rPr>
        <w:t xml:space="preserve"> </w:t>
      </w:r>
      <w:r w:rsidRPr="00AC1BEE">
        <w:rPr>
          <w:color w:val="000000"/>
        </w:rPr>
        <w:t>бюджетном</w:t>
      </w:r>
      <w:r w:rsidRPr="00AC1BEE">
        <w:rPr>
          <w:b/>
          <w:bCs/>
          <w:color w:val="000000"/>
        </w:rPr>
        <w:t xml:space="preserve"> </w:t>
      </w:r>
      <w:r w:rsidRPr="00AC1BEE">
        <w:rPr>
          <w:color w:val="000000"/>
        </w:rPr>
        <w:t xml:space="preserve">учреждении культуры г.о. Тольятти «Тольяттинский художественный музей» </w:t>
      </w:r>
      <w:r w:rsidRPr="00AC1BEE">
        <w:rPr>
          <w:b/>
          <w:bCs/>
          <w:color w:val="000000"/>
        </w:rPr>
        <w:t>25 декабря (четверг) 2014 г. в 15.00.</w:t>
      </w:r>
    </w:p>
    <w:p w:rsidR="006821D5" w:rsidRPr="00AC1BEE" w:rsidRDefault="006821D5" w:rsidP="00CE1A78">
      <w:pPr>
        <w:shd w:val="clear" w:color="auto" w:fill="FFFFFF"/>
        <w:jc w:val="both"/>
        <w:rPr>
          <w:color w:val="333333"/>
          <w:sz w:val="18"/>
          <w:szCs w:val="18"/>
        </w:rPr>
      </w:pPr>
      <w:r w:rsidRPr="00AC1BEE">
        <w:rPr>
          <w:color w:val="000000"/>
        </w:rPr>
        <w:t xml:space="preserve">2.4. Конкурс объявляется через средства массовой информации, Положение о конкурсе рассылается в художественные школы и студии  </w:t>
      </w:r>
      <w:proofErr w:type="gramStart"/>
      <w:r w:rsidRPr="00AC1BEE">
        <w:rPr>
          <w:color w:val="000000"/>
        </w:rPr>
        <w:t>г</w:t>
      </w:r>
      <w:proofErr w:type="gramEnd"/>
      <w:r w:rsidRPr="00AC1BEE">
        <w:rPr>
          <w:color w:val="000000"/>
        </w:rPr>
        <w:t>. Тольятти и других городов, предоставляется всем заинтересованным лицам по запросу.</w:t>
      </w:r>
    </w:p>
    <w:p w:rsidR="006821D5" w:rsidRPr="00AC1BEE" w:rsidRDefault="006821D5" w:rsidP="00CE1A78">
      <w:pPr>
        <w:shd w:val="clear" w:color="auto" w:fill="FFFFFF"/>
        <w:jc w:val="both"/>
        <w:rPr>
          <w:color w:val="333333"/>
          <w:sz w:val="18"/>
          <w:szCs w:val="18"/>
        </w:rPr>
      </w:pPr>
      <w:r w:rsidRPr="00AC1BEE">
        <w:rPr>
          <w:b/>
          <w:bCs/>
          <w:color w:val="000000"/>
        </w:rPr>
        <w:t xml:space="preserve">3. Участники. </w:t>
      </w:r>
    </w:p>
    <w:p w:rsidR="006821D5" w:rsidRPr="00AC1BEE" w:rsidRDefault="006821D5" w:rsidP="00CE1A78">
      <w:pPr>
        <w:shd w:val="clear" w:color="auto" w:fill="FFFFFF"/>
        <w:jc w:val="both"/>
        <w:rPr>
          <w:color w:val="333333"/>
          <w:sz w:val="18"/>
          <w:szCs w:val="18"/>
        </w:rPr>
      </w:pPr>
      <w:r w:rsidRPr="00AC1BEE">
        <w:rPr>
          <w:color w:val="000000"/>
        </w:rPr>
        <w:t>3.1. В Конкурсе могут участвовать:</w:t>
      </w:r>
    </w:p>
    <w:p w:rsidR="006821D5" w:rsidRPr="00AC1BEE" w:rsidRDefault="006821D5" w:rsidP="00CE1A78">
      <w:pPr>
        <w:shd w:val="clear" w:color="auto" w:fill="FFFFFF"/>
        <w:jc w:val="both"/>
        <w:rPr>
          <w:color w:val="333333"/>
          <w:sz w:val="18"/>
          <w:szCs w:val="18"/>
        </w:rPr>
      </w:pPr>
      <w:proofErr w:type="gramStart"/>
      <w:r w:rsidRPr="00AC1BEE">
        <w:rPr>
          <w:color w:val="000000"/>
        </w:rPr>
        <w:t>- все дети и подростки указанных возрастных категорий, обучающиеся в художественных школах и на художественных отделениях школ искусств, занимающиеся в изостудиях, художественных кружках, кружках прикладного творчества, а также самостоятельные юные художники;</w:t>
      </w:r>
      <w:proofErr w:type="gramEnd"/>
    </w:p>
    <w:p w:rsidR="006821D5" w:rsidRPr="00AC1BEE" w:rsidRDefault="006821D5" w:rsidP="00CE1A78">
      <w:pPr>
        <w:shd w:val="clear" w:color="auto" w:fill="FFFFFF"/>
        <w:jc w:val="both"/>
        <w:rPr>
          <w:color w:val="333333"/>
          <w:sz w:val="18"/>
          <w:szCs w:val="18"/>
        </w:rPr>
      </w:pPr>
      <w:r w:rsidRPr="00AC1BEE">
        <w:rPr>
          <w:color w:val="000000"/>
        </w:rPr>
        <w:t xml:space="preserve">- коллективы, учреждения (школы, кружки, студии) </w:t>
      </w:r>
      <w:proofErr w:type="gramStart"/>
      <w:r w:rsidRPr="00AC1BEE">
        <w:rPr>
          <w:color w:val="000000"/>
        </w:rPr>
        <w:t>г</w:t>
      </w:r>
      <w:proofErr w:type="gramEnd"/>
      <w:r w:rsidRPr="00AC1BEE">
        <w:rPr>
          <w:color w:val="000000"/>
        </w:rPr>
        <w:t>. Тольятти и других городов;</w:t>
      </w:r>
    </w:p>
    <w:p w:rsidR="006821D5" w:rsidRPr="00AC1BEE" w:rsidRDefault="006821D5" w:rsidP="00CE1A78">
      <w:pPr>
        <w:shd w:val="clear" w:color="auto" w:fill="FFFFFF"/>
        <w:jc w:val="both"/>
        <w:rPr>
          <w:color w:val="333333"/>
          <w:sz w:val="18"/>
          <w:szCs w:val="18"/>
        </w:rPr>
      </w:pPr>
      <w:r w:rsidRPr="00AC1BEE">
        <w:rPr>
          <w:color w:val="000000"/>
        </w:rPr>
        <w:t>3.2. На Конкурс представляются произведения по следующим видам изобразительного искусства: живопись, графика, скульптура, декоративно-прикладное искусство, созданные в 2013- 2014 гг.,</w:t>
      </w:r>
      <w:r w:rsidRPr="00AC1BEE">
        <w:rPr>
          <w:i/>
          <w:iCs/>
          <w:color w:val="000000"/>
        </w:rPr>
        <w:t xml:space="preserve"> </w:t>
      </w:r>
      <w:r w:rsidRPr="00AC1BEE">
        <w:rPr>
          <w:color w:val="000000"/>
        </w:rPr>
        <w:t>соответствующие объявленным темам.</w:t>
      </w:r>
    </w:p>
    <w:p w:rsidR="006821D5" w:rsidRPr="00AC1BEE" w:rsidRDefault="006821D5" w:rsidP="00CE1A78">
      <w:pPr>
        <w:shd w:val="clear" w:color="auto" w:fill="FFFFFF"/>
        <w:jc w:val="both"/>
        <w:rPr>
          <w:color w:val="333333"/>
          <w:sz w:val="18"/>
          <w:szCs w:val="18"/>
        </w:rPr>
      </w:pPr>
      <w:r w:rsidRPr="00AC1BEE">
        <w:rPr>
          <w:b/>
          <w:bCs/>
          <w:color w:val="000000"/>
        </w:rPr>
        <w:t xml:space="preserve">4. Требования к конкурсным работам. </w:t>
      </w:r>
    </w:p>
    <w:p w:rsidR="006821D5" w:rsidRPr="00AC1BEE" w:rsidRDefault="006821D5" w:rsidP="00CE1A78">
      <w:pPr>
        <w:shd w:val="clear" w:color="auto" w:fill="FFFFFF"/>
        <w:jc w:val="both"/>
        <w:rPr>
          <w:color w:val="333333"/>
          <w:sz w:val="18"/>
          <w:szCs w:val="18"/>
        </w:rPr>
      </w:pPr>
      <w:r w:rsidRPr="00AC1BEE">
        <w:rPr>
          <w:color w:val="000000"/>
        </w:rPr>
        <w:t xml:space="preserve">4.1. Каждый конкурсант имеет право подать на конкурс не более трех работ по всем указанным в (п. 3.2) видам искусства, размером не менее 30 </w:t>
      </w:r>
      <w:proofErr w:type="spellStart"/>
      <w:r w:rsidRPr="00AC1BEE">
        <w:rPr>
          <w:color w:val="000000"/>
        </w:rPr>
        <w:t>х</w:t>
      </w:r>
      <w:proofErr w:type="spellEnd"/>
      <w:r w:rsidRPr="00AC1BEE">
        <w:rPr>
          <w:color w:val="000000"/>
        </w:rPr>
        <w:t xml:space="preserve"> 40 см и не более 60 </w:t>
      </w:r>
      <w:proofErr w:type="spellStart"/>
      <w:r w:rsidRPr="00AC1BEE">
        <w:rPr>
          <w:color w:val="000000"/>
        </w:rPr>
        <w:t>х</w:t>
      </w:r>
      <w:proofErr w:type="spellEnd"/>
      <w:r w:rsidRPr="00AC1BEE">
        <w:rPr>
          <w:color w:val="000000"/>
        </w:rPr>
        <w:t xml:space="preserve"> 80 см.</w:t>
      </w:r>
    </w:p>
    <w:p w:rsidR="006821D5" w:rsidRPr="00AC1BEE" w:rsidRDefault="006821D5" w:rsidP="00CE1A78">
      <w:pPr>
        <w:shd w:val="clear" w:color="auto" w:fill="FFFFFF"/>
        <w:jc w:val="both"/>
        <w:rPr>
          <w:color w:val="333333"/>
          <w:sz w:val="18"/>
          <w:szCs w:val="18"/>
        </w:rPr>
      </w:pPr>
      <w:r w:rsidRPr="00AC1BEE">
        <w:rPr>
          <w:color w:val="000000"/>
        </w:rPr>
        <w:t xml:space="preserve">4.2. Работы принимаются в развернутом </w:t>
      </w:r>
      <w:proofErr w:type="gramStart"/>
      <w:r w:rsidRPr="00AC1BEE">
        <w:rPr>
          <w:color w:val="000000"/>
        </w:rPr>
        <w:t>виде</w:t>
      </w:r>
      <w:proofErr w:type="gramEnd"/>
      <w:r w:rsidRPr="00AC1BEE">
        <w:rPr>
          <w:color w:val="000000"/>
        </w:rPr>
        <w:t>, без рам, паспарту и окантовок.</w:t>
      </w:r>
    </w:p>
    <w:p w:rsidR="006821D5" w:rsidRPr="00AC1BEE" w:rsidRDefault="006821D5" w:rsidP="00CE1A78">
      <w:pPr>
        <w:shd w:val="clear" w:color="auto" w:fill="FFFFFF"/>
        <w:jc w:val="both"/>
        <w:rPr>
          <w:color w:val="333333"/>
          <w:sz w:val="18"/>
          <w:szCs w:val="18"/>
        </w:rPr>
      </w:pPr>
      <w:r w:rsidRPr="00AC1BEE">
        <w:rPr>
          <w:color w:val="000000"/>
        </w:rPr>
        <w:lastRenderedPageBreak/>
        <w:t xml:space="preserve">4.3. Каждый конкурсант (самостоятельный художник или учреждение) вместе с работами представляют заявку на участие в </w:t>
      </w:r>
      <w:proofErr w:type="gramStart"/>
      <w:r w:rsidRPr="00AC1BEE">
        <w:rPr>
          <w:color w:val="000000"/>
        </w:rPr>
        <w:t>Конкурсе</w:t>
      </w:r>
      <w:proofErr w:type="gramEnd"/>
      <w:r w:rsidRPr="00AC1BEE">
        <w:rPr>
          <w:color w:val="000000"/>
        </w:rPr>
        <w:t>, написанные на имя директора Музея (Приложение 1).</w:t>
      </w:r>
    </w:p>
    <w:p w:rsidR="006821D5" w:rsidRPr="00AC1BEE" w:rsidRDefault="006821D5" w:rsidP="00CE1A78">
      <w:pPr>
        <w:shd w:val="clear" w:color="auto" w:fill="FFFFFF"/>
        <w:jc w:val="both"/>
        <w:rPr>
          <w:color w:val="333333"/>
          <w:sz w:val="18"/>
          <w:szCs w:val="18"/>
        </w:rPr>
      </w:pPr>
      <w:r w:rsidRPr="00AC1BEE">
        <w:rPr>
          <w:color w:val="000000"/>
        </w:rPr>
        <w:t>4.4. На каждой конкурсной работе (на обратной стороне) в левом верхнем углу карандашом указывается:  фамилия, имя, возраст автора, тема и название работы, год ее создания, материал и техника исполнения, место обучения, контактный телефон и домашний адрес участника, Ф.И.О. педагога и телефон педагога.</w:t>
      </w:r>
    </w:p>
    <w:p w:rsidR="006821D5" w:rsidRPr="00AC1BEE" w:rsidRDefault="006821D5" w:rsidP="00CE1A78">
      <w:pPr>
        <w:shd w:val="clear" w:color="auto" w:fill="FFFFFF"/>
        <w:jc w:val="both"/>
        <w:rPr>
          <w:color w:val="333333"/>
          <w:sz w:val="18"/>
          <w:szCs w:val="18"/>
        </w:rPr>
      </w:pPr>
      <w:r w:rsidRPr="00AC1BEE">
        <w:rPr>
          <w:color w:val="000000"/>
        </w:rPr>
        <w:t>4.5.</w:t>
      </w:r>
      <w:r w:rsidRPr="00AC1BEE">
        <w:rPr>
          <w:b/>
          <w:bCs/>
          <w:color w:val="000000"/>
        </w:rPr>
        <w:t xml:space="preserve"> </w:t>
      </w:r>
      <w:r w:rsidRPr="00AC1BEE">
        <w:rPr>
          <w:color w:val="000000"/>
        </w:rPr>
        <w:t>Коллективные работы на  Конкурс не принимаются.</w:t>
      </w:r>
    </w:p>
    <w:p w:rsidR="006821D5" w:rsidRPr="00AC1BEE" w:rsidRDefault="006821D5" w:rsidP="00CE1A78">
      <w:pPr>
        <w:shd w:val="clear" w:color="auto" w:fill="FFFFFF"/>
        <w:jc w:val="both"/>
        <w:rPr>
          <w:color w:val="333333"/>
          <w:sz w:val="18"/>
          <w:szCs w:val="18"/>
        </w:rPr>
      </w:pPr>
      <w:r w:rsidRPr="00AC1BEE">
        <w:rPr>
          <w:b/>
          <w:bCs/>
          <w:color w:val="000000"/>
        </w:rPr>
        <w:t>5. Финансирование и ресурсное обеспечение.</w:t>
      </w:r>
    </w:p>
    <w:p w:rsidR="006821D5" w:rsidRPr="00AC1BEE" w:rsidRDefault="006821D5" w:rsidP="00CE1A78">
      <w:pPr>
        <w:shd w:val="clear" w:color="auto" w:fill="FFFFFF"/>
        <w:jc w:val="both"/>
        <w:rPr>
          <w:color w:val="333333"/>
          <w:sz w:val="18"/>
          <w:szCs w:val="18"/>
        </w:rPr>
      </w:pPr>
      <w:r w:rsidRPr="00AC1BEE">
        <w:rPr>
          <w:color w:val="000000"/>
        </w:rPr>
        <w:t>5.1. Подготовка и проведение Конкурса проводится за счет:</w:t>
      </w:r>
    </w:p>
    <w:p w:rsidR="006821D5" w:rsidRPr="00AC1BEE" w:rsidRDefault="006821D5" w:rsidP="00CE1A78">
      <w:pPr>
        <w:shd w:val="clear" w:color="auto" w:fill="FFFFFF"/>
        <w:jc w:val="both"/>
        <w:rPr>
          <w:color w:val="333333"/>
          <w:sz w:val="18"/>
          <w:szCs w:val="18"/>
        </w:rPr>
      </w:pPr>
      <w:r w:rsidRPr="00AC1BEE">
        <w:rPr>
          <w:color w:val="000000"/>
        </w:rPr>
        <w:t>-  организаторов;</w:t>
      </w:r>
    </w:p>
    <w:p w:rsidR="006821D5" w:rsidRPr="00AC1BEE" w:rsidRDefault="006821D5" w:rsidP="00CE1A78">
      <w:pPr>
        <w:shd w:val="clear" w:color="auto" w:fill="FFFFFF"/>
        <w:jc w:val="both"/>
        <w:rPr>
          <w:color w:val="333333"/>
          <w:sz w:val="18"/>
          <w:szCs w:val="18"/>
        </w:rPr>
      </w:pPr>
      <w:r w:rsidRPr="00AC1BEE">
        <w:rPr>
          <w:color w:val="000000"/>
        </w:rPr>
        <w:t>-  целевых бюджетных финансовых средств;</w:t>
      </w:r>
    </w:p>
    <w:p w:rsidR="006821D5" w:rsidRPr="00AC1BEE" w:rsidRDefault="006821D5" w:rsidP="00CE1A78">
      <w:pPr>
        <w:shd w:val="clear" w:color="auto" w:fill="FFFFFF"/>
        <w:jc w:val="both"/>
        <w:rPr>
          <w:color w:val="333333"/>
          <w:sz w:val="18"/>
          <w:szCs w:val="18"/>
        </w:rPr>
      </w:pPr>
      <w:r w:rsidRPr="00AC1BEE">
        <w:rPr>
          <w:color w:val="000000"/>
        </w:rPr>
        <w:t>-  -</w:t>
      </w:r>
      <w:r w:rsidRPr="00AC1BEE">
        <w:rPr>
          <w:b/>
          <w:bCs/>
          <w:color w:val="000000"/>
        </w:rPr>
        <w:t>КБ "РТС-банк" (ЗАО)</w:t>
      </w:r>
      <w:r w:rsidRPr="00AC1BEE">
        <w:rPr>
          <w:color w:val="000000"/>
        </w:rPr>
        <w:t>. Председатель Правления - Войлоков Денис Евгеньевич.</w:t>
      </w:r>
    </w:p>
    <w:p w:rsidR="006821D5" w:rsidRPr="00AC1BEE" w:rsidRDefault="006821D5" w:rsidP="00CE1A78">
      <w:pPr>
        <w:shd w:val="clear" w:color="auto" w:fill="FFFFFF"/>
        <w:jc w:val="both"/>
        <w:rPr>
          <w:color w:val="333333"/>
          <w:sz w:val="18"/>
          <w:szCs w:val="18"/>
        </w:rPr>
      </w:pPr>
      <w:r w:rsidRPr="00AC1BEE">
        <w:rPr>
          <w:b/>
          <w:bCs/>
          <w:color w:val="000000"/>
        </w:rPr>
        <w:t>6. Порядок формирования и работа Жюри:</w:t>
      </w:r>
    </w:p>
    <w:p w:rsidR="006821D5" w:rsidRPr="00AC1BEE" w:rsidRDefault="006821D5" w:rsidP="00CE1A78">
      <w:pPr>
        <w:shd w:val="clear" w:color="auto" w:fill="FFFFFF"/>
        <w:jc w:val="both"/>
        <w:rPr>
          <w:color w:val="333333"/>
          <w:sz w:val="18"/>
          <w:szCs w:val="18"/>
        </w:rPr>
      </w:pPr>
      <w:r w:rsidRPr="00AC1BEE">
        <w:rPr>
          <w:color w:val="000000"/>
        </w:rPr>
        <w:t>6.1. Музей формирует Жюри Конкурса в составе семи человек.</w:t>
      </w:r>
    </w:p>
    <w:p w:rsidR="006821D5" w:rsidRPr="00AC1BEE" w:rsidRDefault="006821D5" w:rsidP="00CE1A78">
      <w:pPr>
        <w:shd w:val="clear" w:color="auto" w:fill="FFFFFF"/>
        <w:jc w:val="both"/>
        <w:rPr>
          <w:color w:val="333333"/>
          <w:sz w:val="18"/>
          <w:szCs w:val="18"/>
        </w:rPr>
      </w:pPr>
      <w:r w:rsidRPr="00AC1BEE">
        <w:rPr>
          <w:color w:val="000000"/>
        </w:rPr>
        <w:t xml:space="preserve">Председатель </w:t>
      </w:r>
      <w:r w:rsidRPr="00AC1BEE">
        <w:rPr>
          <w:b/>
          <w:bCs/>
          <w:color w:val="000000"/>
        </w:rPr>
        <w:t>- С.Г. Галета</w:t>
      </w:r>
      <w:r w:rsidRPr="00AC1BEE">
        <w:rPr>
          <w:color w:val="000000"/>
        </w:rPr>
        <w:t>, Заслуженный художник РФ, член Творческого союза художников России, профессор, заведующий кафедрой «Изобразительное искусство» института ИЗО и ДПИ федерального государственного бюджетного образовательного учреждения высшего профессионального образования «Тольяттинский государственный университет», член Союза дизайнеров России;</w:t>
      </w:r>
    </w:p>
    <w:p w:rsidR="006821D5" w:rsidRPr="00AC1BEE" w:rsidRDefault="006821D5" w:rsidP="00CE1A78">
      <w:pPr>
        <w:shd w:val="clear" w:color="auto" w:fill="FFFFFF"/>
        <w:jc w:val="both"/>
        <w:rPr>
          <w:color w:val="333333"/>
          <w:sz w:val="18"/>
          <w:szCs w:val="18"/>
        </w:rPr>
      </w:pPr>
      <w:r w:rsidRPr="00AC1BEE">
        <w:rPr>
          <w:b/>
          <w:bCs/>
          <w:color w:val="000000"/>
        </w:rPr>
        <w:t>Н.В.Иевлева</w:t>
      </w:r>
      <w:r w:rsidRPr="00AC1BEE">
        <w:rPr>
          <w:color w:val="000000"/>
        </w:rPr>
        <w:t>, директор МБУК г.о. Самара «Музей» «Детская картинная галерея», Заслуженный работник культуры РФ;</w:t>
      </w:r>
    </w:p>
    <w:p w:rsidR="006821D5" w:rsidRPr="00AC1BEE" w:rsidRDefault="006821D5" w:rsidP="00CE1A78">
      <w:pPr>
        <w:shd w:val="clear" w:color="auto" w:fill="FFFFFF"/>
        <w:jc w:val="both"/>
        <w:rPr>
          <w:color w:val="333333"/>
          <w:sz w:val="18"/>
          <w:szCs w:val="18"/>
        </w:rPr>
      </w:pPr>
      <w:r w:rsidRPr="00AC1BEE">
        <w:rPr>
          <w:b/>
          <w:bCs/>
          <w:color w:val="000000"/>
        </w:rPr>
        <w:t xml:space="preserve">А. </w:t>
      </w:r>
      <w:proofErr w:type="spellStart"/>
      <w:r w:rsidRPr="00AC1BEE">
        <w:rPr>
          <w:b/>
          <w:bCs/>
          <w:color w:val="000000"/>
        </w:rPr>
        <w:t>Бухер</w:t>
      </w:r>
      <w:proofErr w:type="spellEnd"/>
      <w:r w:rsidRPr="00AC1BEE">
        <w:rPr>
          <w:b/>
          <w:bCs/>
          <w:color w:val="000000"/>
        </w:rPr>
        <w:t xml:space="preserve">, </w:t>
      </w:r>
      <w:r w:rsidRPr="00AC1BEE">
        <w:rPr>
          <w:color w:val="000000"/>
        </w:rPr>
        <w:t>художник–график, руководитель и педагог студии «Мышкина школа» (</w:t>
      </w:r>
      <w:proofErr w:type="spellStart"/>
      <w:r w:rsidRPr="00AC1BEE">
        <w:rPr>
          <w:color w:val="000000"/>
        </w:rPr>
        <w:t>г</w:t>
      </w:r>
      <w:proofErr w:type="gramStart"/>
      <w:r w:rsidRPr="00AC1BEE">
        <w:rPr>
          <w:color w:val="000000"/>
        </w:rPr>
        <w:t>.В</w:t>
      </w:r>
      <w:proofErr w:type="gramEnd"/>
      <w:r w:rsidRPr="00AC1BEE">
        <w:rPr>
          <w:color w:val="000000"/>
        </w:rPr>
        <w:t>ольфсбург</w:t>
      </w:r>
      <w:proofErr w:type="spellEnd"/>
      <w:r w:rsidRPr="00AC1BEE">
        <w:rPr>
          <w:color w:val="000000"/>
        </w:rPr>
        <w:t>);</w:t>
      </w:r>
    </w:p>
    <w:p w:rsidR="006821D5" w:rsidRPr="00AC1BEE" w:rsidRDefault="006821D5" w:rsidP="00CE1A78">
      <w:pPr>
        <w:shd w:val="clear" w:color="auto" w:fill="FFFFFF"/>
        <w:jc w:val="both"/>
        <w:rPr>
          <w:color w:val="333333"/>
          <w:sz w:val="18"/>
          <w:szCs w:val="18"/>
        </w:rPr>
      </w:pPr>
      <w:r w:rsidRPr="00AC1BEE">
        <w:rPr>
          <w:b/>
          <w:bCs/>
          <w:color w:val="000000"/>
        </w:rPr>
        <w:t>Т.А. Петрова</w:t>
      </w:r>
      <w:r w:rsidRPr="00AC1BEE">
        <w:rPr>
          <w:color w:val="000000"/>
        </w:rPr>
        <w:t>, искусствовед, заместитель директора по научной работе ГБУК «Самарский областной художественный музей»;</w:t>
      </w:r>
    </w:p>
    <w:p w:rsidR="006821D5" w:rsidRPr="00AC1BEE" w:rsidRDefault="006821D5" w:rsidP="00CE1A78">
      <w:pPr>
        <w:shd w:val="clear" w:color="auto" w:fill="FFFFFF"/>
        <w:jc w:val="both"/>
        <w:rPr>
          <w:color w:val="333333"/>
          <w:sz w:val="18"/>
          <w:szCs w:val="18"/>
        </w:rPr>
      </w:pPr>
      <w:r w:rsidRPr="00AC1BEE">
        <w:rPr>
          <w:b/>
          <w:bCs/>
          <w:color w:val="000000"/>
        </w:rPr>
        <w:t>О.И.Пекина</w:t>
      </w:r>
      <w:r w:rsidRPr="00AC1BEE">
        <w:rPr>
          <w:color w:val="000000"/>
        </w:rPr>
        <w:t>, кандидат педагогических наук, доцент кафедры «Живопись» федерального государственного бюджетного образовательного учреждения высшего профессионального образования «Тольяттинский государственный университет»;</w:t>
      </w:r>
    </w:p>
    <w:p w:rsidR="006821D5" w:rsidRPr="00AC1BEE" w:rsidRDefault="006821D5" w:rsidP="00CE1A78">
      <w:pPr>
        <w:shd w:val="clear" w:color="auto" w:fill="FFFFFF"/>
        <w:jc w:val="both"/>
        <w:rPr>
          <w:color w:val="333333"/>
          <w:sz w:val="18"/>
          <w:szCs w:val="18"/>
        </w:rPr>
      </w:pPr>
      <w:r w:rsidRPr="00AC1BEE">
        <w:rPr>
          <w:b/>
          <w:bCs/>
          <w:color w:val="000000"/>
        </w:rPr>
        <w:t>М.В.Баранова</w:t>
      </w:r>
      <w:r w:rsidRPr="00AC1BEE">
        <w:rPr>
          <w:color w:val="000000"/>
        </w:rPr>
        <w:t>, директор МБУК г.о. Тольятти «Тольяттинский художественный музей»;</w:t>
      </w:r>
    </w:p>
    <w:p w:rsidR="006821D5" w:rsidRPr="00AC1BEE" w:rsidRDefault="006821D5" w:rsidP="00CE1A78">
      <w:pPr>
        <w:shd w:val="clear" w:color="auto" w:fill="FFFFFF"/>
        <w:jc w:val="both"/>
        <w:rPr>
          <w:color w:val="333333"/>
          <w:sz w:val="18"/>
          <w:szCs w:val="18"/>
        </w:rPr>
      </w:pPr>
      <w:r w:rsidRPr="00AC1BEE">
        <w:rPr>
          <w:b/>
          <w:bCs/>
          <w:color w:val="000000"/>
        </w:rPr>
        <w:t>Л. И. Москвитина</w:t>
      </w:r>
      <w:r w:rsidRPr="00AC1BEE">
        <w:rPr>
          <w:color w:val="000000"/>
        </w:rPr>
        <w:t>, искусствовед, замдиректора МБУК г.о. Тольятти «Тольяттинский художественный музей» по научной работе.</w:t>
      </w:r>
    </w:p>
    <w:p w:rsidR="006821D5" w:rsidRPr="00AC1BEE" w:rsidRDefault="006821D5" w:rsidP="00CE1A78">
      <w:pPr>
        <w:shd w:val="clear" w:color="auto" w:fill="FFFFFF"/>
        <w:jc w:val="both"/>
        <w:rPr>
          <w:color w:val="333333"/>
          <w:sz w:val="18"/>
          <w:szCs w:val="18"/>
        </w:rPr>
      </w:pPr>
      <w:r w:rsidRPr="00AC1BEE">
        <w:rPr>
          <w:color w:val="000000"/>
        </w:rPr>
        <w:t>6.2. В состав Жюри входят два сотрудника Музея и пятеро приглашенных из числа профессиональных художников, педагогов, искусствоведов.</w:t>
      </w:r>
    </w:p>
    <w:p w:rsidR="006821D5" w:rsidRPr="00AC1BEE" w:rsidRDefault="006821D5" w:rsidP="00CE1A78">
      <w:pPr>
        <w:shd w:val="clear" w:color="auto" w:fill="FFFFFF"/>
        <w:jc w:val="both"/>
        <w:rPr>
          <w:color w:val="333333"/>
          <w:sz w:val="18"/>
          <w:szCs w:val="18"/>
        </w:rPr>
      </w:pPr>
      <w:r w:rsidRPr="00AC1BEE">
        <w:rPr>
          <w:color w:val="000000"/>
        </w:rPr>
        <w:t>6.3. Председатель Жюри и регламент работы определяются членами Жюри на первом организационном заседании.</w:t>
      </w:r>
    </w:p>
    <w:p w:rsidR="006821D5" w:rsidRPr="00AC1BEE" w:rsidRDefault="006821D5" w:rsidP="00CE1A78">
      <w:pPr>
        <w:shd w:val="clear" w:color="auto" w:fill="FFFFFF"/>
        <w:jc w:val="both"/>
        <w:rPr>
          <w:color w:val="333333"/>
          <w:sz w:val="18"/>
          <w:szCs w:val="18"/>
        </w:rPr>
      </w:pPr>
      <w:r w:rsidRPr="00AC1BEE">
        <w:rPr>
          <w:color w:val="000000"/>
        </w:rPr>
        <w:t>6.4. В сроки, указанные в п. 2.1.2., Жюри проводит конкурсный просмотр и отбор произведений на итоговую выставку.</w:t>
      </w:r>
    </w:p>
    <w:p w:rsidR="006821D5" w:rsidRPr="00AC1BEE" w:rsidRDefault="006821D5" w:rsidP="00CE1A78">
      <w:pPr>
        <w:shd w:val="clear" w:color="auto" w:fill="FFFFFF"/>
        <w:jc w:val="both"/>
        <w:rPr>
          <w:color w:val="333333"/>
          <w:sz w:val="18"/>
          <w:szCs w:val="18"/>
        </w:rPr>
      </w:pPr>
      <w:r w:rsidRPr="00AC1BEE">
        <w:rPr>
          <w:color w:val="000000"/>
        </w:rPr>
        <w:t xml:space="preserve">6.5. </w:t>
      </w:r>
      <w:r w:rsidRPr="00AC1BEE">
        <w:rPr>
          <w:b/>
          <w:bCs/>
          <w:color w:val="000000"/>
        </w:rPr>
        <w:t>19 декабря</w:t>
      </w:r>
      <w:r w:rsidRPr="00AC1BEE">
        <w:rPr>
          <w:color w:val="000000"/>
        </w:rPr>
        <w:t xml:space="preserve"> </w:t>
      </w:r>
      <w:r w:rsidRPr="00AC1BEE">
        <w:rPr>
          <w:b/>
          <w:bCs/>
          <w:color w:val="000000"/>
        </w:rPr>
        <w:t>2014 г.</w:t>
      </w:r>
      <w:r w:rsidRPr="00AC1BEE">
        <w:rPr>
          <w:color w:val="000000"/>
        </w:rPr>
        <w:t xml:space="preserve"> Жюри подводит итоги Конкурса, определяя Победителей: </w:t>
      </w:r>
      <w:proofErr w:type="spellStart"/>
      <w:r w:rsidRPr="00AC1BEE">
        <w:rPr>
          <w:color w:val="000000"/>
        </w:rPr>
        <w:t>Гран-При</w:t>
      </w:r>
      <w:proofErr w:type="spellEnd"/>
      <w:r w:rsidRPr="00AC1BEE">
        <w:rPr>
          <w:color w:val="000000"/>
        </w:rPr>
        <w:t>; 1-е, 2-е и 3-е место в каждой из возрастных и тематических категорий.</w:t>
      </w:r>
    </w:p>
    <w:p w:rsidR="006821D5" w:rsidRPr="00AC1BEE" w:rsidRDefault="006821D5" w:rsidP="00CE1A78">
      <w:pPr>
        <w:shd w:val="clear" w:color="auto" w:fill="FFFFFF"/>
        <w:jc w:val="both"/>
        <w:rPr>
          <w:color w:val="333333"/>
          <w:sz w:val="18"/>
          <w:szCs w:val="18"/>
        </w:rPr>
      </w:pPr>
      <w:r w:rsidRPr="00AC1BEE">
        <w:rPr>
          <w:b/>
          <w:bCs/>
          <w:color w:val="000000"/>
        </w:rPr>
        <w:t xml:space="preserve">7. Подведение итогов. Поощрение участников </w:t>
      </w:r>
    </w:p>
    <w:p w:rsidR="006821D5" w:rsidRPr="00AC1BEE" w:rsidRDefault="006821D5" w:rsidP="00CE1A78">
      <w:pPr>
        <w:shd w:val="clear" w:color="auto" w:fill="FFFFFF"/>
        <w:jc w:val="both"/>
        <w:rPr>
          <w:color w:val="333333"/>
          <w:sz w:val="18"/>
          <w:szCs w:val="18"/>
        </w:rPr>
      </w:pPr>
      <w:r w:rsidRPr="00AC1BEE">
        <w:rPr>
          <w:color w:val="000000"/>
        </w:rPr>
        <w:t xml:space="preserve">7.1. Итоги Конкурса объявляются на заключительном </w:t>
      </w:r>
      <w:proofErr w:type="gramStart"/>
      <w:r w:rsidRPr="00AC1BEE">
        <w:rPr>
          <w:color w:val="000000"/>
        </w:rPr>
        <w:t>мероприятии</w:t>
      </w:r>
      <w:proofErr w:type="gramEnd"/>
      <w:r w:rsidRPr="00AC1BEE">
        <w:rPr>
          <w:color w:val="000000"/>
        </w:rPr>
        <w:t xml:space="preserve"> Конкурса согласно п. 2.3. Положения.</w:t>
      </w:r>
    </w:p>
    <w:p w:rsidR="006821D5" w:rsidRPr="00AC1BEE" w:rsidRDefault="006821D5" w:rsidP="00CE1A78">
      <w:pPr>
        <w:shd w:val="clear" w:color="auto" w:fill="FFFFFF"/>
        <w:jc w:val="both"/>
        <w:rPr>
          <w:color w:val="333333"/>
          <w:sz w:val="18"/>
          <w:szCs w:val="18"/>
        </w:rPr>
      </w:pPr>
      <w:r w:rsidRPr="00AC1BEE">
        <w:rPr>
          <w:color w:val="000000"/>
        </w:rPr>
        <w:t>7.2. Присуждение призового места по каждой теме в каждой возрастной категории подтверждается дипломом - 1, 2, 3  степени, с вручением приза, а  именно:</w:t>
      </w:r>
    </w:p>
    <w:p w:rsidR="006821D5" w:rsidRPr="00AC1BEE" w:rsidRDefault="006821D5" w:rsidP="00CE1A78">
      <w:pPr>
        <w:shd w:val="clear" w:color="auto" w:fill="FFFFFF"/>
        <w:jc w:val="both"/>
        <w:rPr>
          <w:color w:val="333333"/>
          <w:sz w:val="18"/>
          <w:szCs w:val="18"/>
        </w:rPr>
      </w:pPr>
      <w:proofErr w:type="spellStart"/>
      <w:r w:rsidRPr="00AC1BEE">
        <w:rPr>
          <w:color w:val="000000"/>
        </w:rPr>
        <w:t>Гран-При</w:t>
      </w:r>
      <w:proofErr w:type="spellEnd"/>
      <w:r w:rsidRPr="00AC1BEE">
        <w:rPr>
          <w:color w:val="000000"/>
        </w:rPr>
        <w:t xml:space="preserve"> - диплом </w:t>
      </w:r>
      <w:proofErr w:type="spellStart"/>
      <w:r w:rsidRPr="00AC1BEE">
        <w:rPr>
          <w:color w:val="000000"/>
        </w:rPr>
        <w:t>Гран-При</w:t>
      </w:r>
      <w:proofErr w:type="spellEnd"/>
      <w:r w:rsidRPr="00AC1BEE">
        <w:rPr>
          <w:color w:val="000000"/>
        </w:rPr>
        <w:t>, керамическая статуэтка «Радужка» - символ конкурса, памятный приз;</w:t>
      </w:r>
    </w:p>
    <w:p w:rsidR="006821D5" w:rsidRPr="00AC1BEE" w:rsidRDefault="006821D5" w:rsidP="00CE1A78">
      <w:pPr>
        <w:shd w:val="clear" w:color="auto" w:fill="FFFFFF"/>
        <w:jc w:val="both"/>
        <w:rPr>
          <w:color w:val="333333"/>
          <w:sz w:val="18"/>
          <w:szCs w:val="18"/>
        </w:rPr>
      </w:pPr>
      <w:r w:rsidRPr="00AC1BEE">
        <w:rPr>
          <w:color w:val="000000"/>
        </w:rPr>
        <w:t>I место - диплом 1 степени, керамическая статуэтка «Радужка», памятный приз;</w:t>
      </w:r>
    </w:p>
    <w:p w:rsidR="006821D5" w:rsidRPr="00AC1BEE" w:rsidRDefault="006821D5" w:rsidP="00CE1A78">
      <w:pPr>
        <w:shd w:val="clear" w:color="auto" w:fill="FFFFFF"/>
        <w:jc w:val="both"/>
        <w:rPr>
          <w:color w:val="333333"/>
          <w:sz w:val="18"/>
          <w:szCs w:val="18"/>
        </w:rPr>
      </w:pPr>
      <w:r w:rsidRPr="00AC1BEE">
        <w:rPr>
          <w:color w:val="000000"/>
        </w:rPr>
        <w:t>II место - диплом 2 степени, памятный приз;</w:t>
      </w:r>
    </w:p>
    <w:p w:rsidR="006821D5" w:rsidRPr="00AC1BEE" w:rsidRDefault="006821D5" w:rsidP="00CE1A78">
      <w:pPr>
        <w:shd w:val="clear" w:color="auto" w:fill="FFFFFF"/>
        <w:jc w:val="both"/>
        <w:rPr>
          <w:color w:val="333333"/>
          <w:sz w:val="18"/>
          <w:szCs w:val="18"/>
        </w:rPr>
      </w:pPr>
      <w:r w:rsidRPr="00AC1BEE">
        <w:rPr>
          <w:color w:val="000000"/>
        </w:rPr>
        <w:t>III место - диплом 3 степени, памятный приз.</w:t>
      </w:r>
    </w:p>
    <w:p w:rsidR="006821D5" w:rsidRPr="00AC1BEE" w:rsidRDefault="006821D5" w:rsidP="00CE1A78">
      <w:pPr>
        <w:shd w:val="clear" w:color="auto" w:fill="FFFFFF"/>
        <w:jc w:val="both"/>
        <w:rPr>
          <w:color w:val="333333"/>
          <w:sz w:val="18"/>
          <w:szCs w:val="18"/>
        </w:rPr>
      </w:pPr>
      <w:r w:rsidRPr="00AC1BEE">
        <w:rPr>
          <w:color w:val="000000"/>
        </w:rPr>
        <w:t>7.4. Все участники получают свидетельства участника и памятные призы. Иногородние и иностранные участники получают свидетельства и памятные призы наложенным платежом. В случае отказа от данного условия необходимо заранее уведомить Оргкомитет Конкурса.</w:t>
      </w:r>
    </w:p>
    <w:p w:rsidR="006821D5" w:rsidRPr="00AC1BEE" w:rsidRDefault="006821D5" w:rsidP="00CE1A78">
      <w:pPr>
        <w:shd w:val="clear" w:color="auto" w:fill="FFFFFF"/>
        <w:jc w:val="both"/>
        <w:rPr>
          <w:color w:val="333333"/>
          <w:sz w:val="18"/>
          <w:szCs w:val="18"/>
        </w:rPr>
      </w:pPr>
      <w:r w:rsidRPr="00AC1BEE">
        <w:rPr>
          <w:color w:val="000000"/>
        </w:rPr>
        <w:lastRenderedPageBreak/>
        <w:t>7.5. Жюри имеет право учреждать специальные призы, которые вручаются на заключительном мероприятии, – награждении Победителей конкурса.</w:t>
      </w:r>
    </w:p>
    <w:p w:rsidR="006821D5" w:rsidRPr="00AC1BEE" w:rsidRDefault="006821D5" w:rsidP="00CE1A78">
      <w:pPr>
        <w:shd w:val="clear" w:color="auto" w:fill="FFFFFF"/>
        <w:jc w:val="both"/>
        <w:rPr>
          <w:color w:val="333333"/>
          <w:sz w:val="18"/>
          <w:szCs w:val="18"/>
        </w:rPr>
      </w:pPr>
      <w:r w:rsidRPr="00AC1BEE">
        <w:rPr>
          <w:color w:val="000000"/>
        </w:rPr>
        <w:t>7.6. Работы,  отмеченные Жюри, получившие призовые места, принимаются в фонд Музея, в коллекцию «Детский рисунок», где будут содержаться по всем правилам хранения музейных предметов.</w:t>
      </w:r>
    </w:p>
    <w:p w:rsidR="006821D5" w:rsidRPr="00AC1BEE" w:rsidRDefault="006821D5" w:rsidP="00CE1A78">
      <w:pPr>
        <w:shd w:val="clear" w:color="auto" w:fill="FFFFFF"/>
        <w:jc w:val="both"/>
        <w:rPr>
          <w:color w:val="333333"/>
          <w:sz w:val="18"/>
          <w:szCs w:val="18"/>
        </w:rPr>
      </w:pPr>
      <w:r w:rsidRPr="00AC1BEE">
        <w:rPr>
          <w:color w:val="000000"/>
        </w:rPr>
        <w:t>7.7. Музей оставляет за собой право использования полученных работ для других некоммерческих выставок, благотворительных мероприятий и для их воспроизведения в прессе.</w:t>
      </w:r>
    </w:p>
    <w:p w:rsidR="006821D5" w:rsidRPr="00AC1BEE" w:rsidRDefault="006821D5" w:rsidP="00CE1A78">
      <w:pPr>
        <w:shd w:val="clear" w:color="auto" w:fill="FFFFFF"/>
        <w:jc w:val="both"/>
        <w:rPr>
          <w:color w:val="333333"/>
          <w:sz w:val="18"/>
          <w:szCs w:val="18"/>
        </w:rPr>
      </w:pPr>
    </w:p>
    <w:p w:rsidR="006821D5" w:rsidRPr="00AC1BEE" w:rsidRDefault="006821D5" w:rsidP="00CE1A78">
      <w:pPr>
        <w:shd w:val="clear" w:color="auto" w:fill="FFFFFF"/>
        <w:jc w:val="both"/>
        <w:rPr>
          <w:color w:val="333333"/>
          <w:sz w:val="18"/>
          <w:szCs w:val="18"/>
        </w:rPr>
      </w:pPr>
      <w:r w:rsidRPr="00AC1BEE">
        <w:rPr>
          <w:b/>
          <w:bCs/>
          <w:color w:val="000000"/>
        </w:rPr>
        <w:t>Дополнительная информация по тел. 8 (8482) 48-20-89, 40-30-98.</w:t>
      </w:r>
    </w:p>
    <w:p w:rsidR="006821D5" w:rsidRPr="00AC1BEE" w:rsidRDefault="006821D5" w:rsidP="00CE1A78">
      <w:pPr>
        <w:shd w:val="clear" w:color="auto" w:fill="FFFFFF"/>
        <w:jc w:val="both"/>
        <w:rPr>
          <w:b/>
          <w:bCs/>
          <w:color w:val="000000"/>
        </w:rPr>
      </w:pPr>
      <w:r w:rsidRPr="00AC1BEE">
        <w:rPr>
          <w:b/>
          <w:bCs/>
          <w:color w:val="000000"/>
        </w:rPr>
        <w:t xml:space="preserve">Работы, присланные на международный традиционный конкурс детского художественного творчества «Радужка 2014» и не занявшие призовые места, необходимо забрать в течение трех месяцев после закрытия итоговой выставки. По истечении данного срока работы не возвращаются. </w:t>
      </w:r>
    </w:p>
    <w:p w:rsidR="00881F7C" w:rsidRPr="00AC1BEE" w:rsidRDefault="00881F7C" w:rsidP="00CE1A78">
      <w:pPr>
        <w:shd w:val="clear" w:color="auto" w:fill="FFFFFF"/>
        <w:jc w:val="both"/>
        <w:rPr>
          <w:color w:val="333333"/>
          <w:sz w:val="18"/>
          <w:szCs w:val="18"/>
        </w:rPr>
      </w:pPr>
    </w:p>
    <w:p w:rsidR="006821D5" w:rsidRPr="00AC1BEE" w:rsidRDefault="006821D5" w:rsidP="00CE1A78">
      <w:pPr>
        <w:jc w:val="center"/>
        <w:rPr>
          <w:b/>
          <w:sz w:val="28"/>
          <w:szCs w:val="28"/>
        </w:rPr>
      </w:pPr>
    </w:p>
    <w:p w:rsidR="00DD094C" w:rsidRPr="00AC1BEE" w:rsidRDefault="00DD094C" w:rsidP="00DD094C">
      <w:pPr>
        <w:ind w:left="-851"/>
        <w:rPr>
          <w:b/>
          <w:sz w:val="28"/>
          <w:szCs w:val="28"/>
        </w:rPr>
      </w:pPr>
      <w:r w:rsidRPr="00AC1BEE">
        <w:rPr>
          <w:b/>
          <w:sz w:val="28"/>
          <w:szCs w:val="28"/>
        </w:rPr>
        <w:t xml:space="preserve">   </w:t>
      </w:r>
    </w:p>
    <w:p w:rsidR="00DD094C" w:rsidRPr="00AC1BEE" w:rsidRDefault="00881F7C" w:rsidP="00DD094C">
      <w:pPr>
        <w:ind w:left="-851" w:firstLine="851"/>
        <w:jc w:val="center"/>
        <w:rPr>
          <w:b/>
          <w:sz w:val="28"/>
          <w:szCs w:val="28"/>
        </w:rPr>
      </w:pPr>
      <w:r w:rsidRPr="00AC1BEE">
        <w:rPr>
          <w:b/>
          <w:noProof/>
          <w:sz w:val="28"/>
          <w:szCs w:val="28"/>
        </w:rPr>
        <w:drawing>
          <wp:anchor distT="0" distB="0" distL="114300" distR="114300" simplePos="0" relativeHeight="251682816" behindDoc="1" locked="0" layoutInCell="1" allowOverlap="1">
            <wp:simplePos x="0" y="0"/>
            <wp:positionH relativeFrom="column">
              <wp:posOffset>-38100</wp:posOffset>
            </wp:positionH>
            <wp:positionV relativeFrom="paragraph">
              <wp:posOffset>-8890</wp:posOffset>
            </wp:positionV>
            <wp:extent cx="1028700" cy="1552575"/>
            <wp:effectExtent l="19050" t="0" r="0" b="0"/>
            <wp:wrapTight wrapText="bothSides">
              <wp:wrapPolygon edited="0">
                <wp:start x="-400" y="0"/>
                <wp:lineTo x="-400" y="21467"/>
                <wp:lineTo x="21600" y="21467"/>
                <wp:lineTo x="21600" y="0"/>
                <wp:lineTo x="-400" y="0"/>
              </wp:wrapPolygon>
            </wp:wrapTight>
            <wp:docPr id="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лный логотип акции.jpg"/>
                    <pic:cNvPicPr/>
                  </pic:nvPicPr>
                  <pic:blipFill>
                    <a:blip r:embed="rId9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028700" cy="1552575"/>
                    </a:xfrm>
                    <a:prstGeom prst="rect">
                      <a:avLst/>
                    </a:prstGeom>
                  </pic:spPr>
                </pic:pic>
              </a:graphicData>
            </a:graphic>
          </wp:anchor>
        </w:drawing>
      </w:r>
      <w:r w:rsidR="00DD094C" w:rsidRPr="00AC1BEE">
        <w:rPr>
          <w:b/>
          <w:sz w:val="28"/>
          <w:szCs w:val="28"/>
        </w:rPr>
        <w:t>Областная  общественная  акция  «Народное признание»-2014</w:t>
      </w:r>
    </w:p>
    <w:p w:rsidR="00DD094C" w:rsidRPr="00AC1BEE" w:rsidRDefault="00DD094C" w:rsidP="00DD094C">
      <w:pPr>
        <w:jc w:val="center"/>
        <w:rPr>
          <w:sz w:val="16"/>
          <w:szCs w:val="16"/>
        </w:rPr>
      </w:pPr>
    </w:p>
    <w:p w:rsidR="00DD094C" w:rsidRPr="00AC1BEE" w:rsidRDefault="00DD094C" w:rsidP="00DD094C">
      <w:pPr>
        <w:jc w:val="center"/>
      </w:pPr>
      <w:r w:rsidRPr="00AC1BEE">
        <w:t>Пресс-релиз</w:t>
      </w:r>
    </w:p>
    <w:p w:rsidR="00DD094C" w:rsidRPr="00AC1BEE" w:rsidRDefault="00DD094C" w:rsidP="00DD094C">
      <w:pPr>
        <w:jc w:val="center"/>
        <w:rPr>
          <w:sz w:val="16"/>
          <w:szCs w:val="16"/>
        </w:rPr>
      </w:pPr>
    </w:p>
    <w:p w:rsidR="00DD094C" w:rsidRPr="00AC1BEE" w:rsidRDefault="00DD094C" w:rsidP="00DD094C">
      <w:pPr>
        <w:jc w:val="center"/>
      </w:pPr>
      <w:r w:rsidRPr="00AC1BEE">
        <w:t>О проведении общественного голосования</w:t>
      </w:r>
    </w:p>
    <w:p w:rsidR="00DD094C" w:rsidRPr="00AC1BEE" w:rsidRDefault="00DD094C" w:rsidP="00DD094C">
      <w:pPr>
        <w:jc w:val="center"/>
      </w:pPr>
      <w:r w:rsidRPr="00AC1BEE">
        <w:t>областной общественной акции «Народное признание»</w:t>
      </w:r>
    </w:p>
    <w:p w:rsidR="00DD094C" w:rsidRPr="00AC1BEE" w:rsidRDefault="00DD094C" w:rsidP="00DD094C">
      <w:pPr>
        <w:jc w:val="center"/>
      </w:pPr>
      <w:r w:rsidRPr="00AC1BEE">
        <w:t>на территории городского округа Тольятти</w:t>
      </w:r>
    </w:p>
    <w:p w:rsidR="00DD094C" w:rsidRPr="00AC1BEE" w:rsidRDefault="00DD094C" w:rsidP="00DD094C">
      <w:pPr>
        <w:rPr>
          <w:sz w:val="16"/>
          <w:szCs w:val="16"/>
        </w:rPr>
      </w:pPr>
    </w:p>
    <w:p w:rsidR="00DD094C" w:rsidRPr="00AC1BEE" w:rsidRDefault="00DD094C" w:rsidP="00DD094C">
      <w:pPr>
        <w:autoSpaceDE w:val="0"/>
        <w:autoSpaceDN w:val="0"/>
        <w:adjustRightInd w:val="0"/>
        <w:ind w:firstLine="709"/>
        <w:jc w:val="both"/>
      </w:pPr>
      <w:r w:rsidRPr="00AC1BEE">
        <w:t>С 5 сентября по 30 декабря 2014 года на территории Самарской области проходит областная общественная акция «Народное признание».</w:t>
      </w:r>
    </w:p>
    <w:p w:rsidR="00DD094C" w:rsidRPr="00AC1BEE" w:rsidRDefault="00DD094C" w:rsidP="00DD094C">
      <w:pPr>
        <w:tabs>
          <w:tab w:val="left" w:pos="0"/>
        </w:tabs>
        <w:ind w:firstLine="709"/>
        <w:jc w:val="both"/>
      </w:pPr>
      <w:proofErr w:type="gramStart"/>
      <w:r w:rsidRPr="00AC1BEE">
        <w:t xml:space="preserve">Акция проводится в целях формирования и развития современных жизненных ценностей, системы нравственных ориентиров у жителей Самарской области, повышения социальной ответственности </w:t>
      </w:r>
      <w:proofErr w:type="spellStart"/>
      <w:r w:rsidRPr="00AC1BEE">
        <w:t>бизнес-структур</w:t>
      </w:r>
      <w:proofErr w:type="spellEnd"/>
      <w:r w:rsidRPr="00AC1BEE">
        <w:t>, поощрения физических и юридических лиц, в том числе иностранных и международных организаций, за активные действия, направленные на развитие промышленности, науки, образования, здравоохранения, сельского хозяйства, социальной защиты населения, спорта, культуры, местного самоуправления, обеспечение законности и правопорядка, защиты прав и свобод</w:t>
      </w:r>
      <w:proofErr w:type="gramEnd"/>
      <w:r w:rsidRPr="00AC1BEE">
        <w:t xml:space="preserve"> граждан, а также за плодотворную культурно-просветительскую, общественную и благотворительную деятельность на территории Самарской области.</w:t>
      </w:r>
    </w:p>
    <w:p w:rsidR="00DD094C" w:rsidRPr="00AC1BEE" w:rsidRDefault="00DD094C" w:rsidP="00DD094C">
      <w:pPr>
        <w:tabs>
          <w:tab w:val="left" w:pos="0"/>
        </w:tabs>
        <w:ind w:firstLine="709"/>
        <w:jc w:val="both"/>
      </w:pPr>
    </w:p>
    <w:p w:rsidR="00DD094C" w:rsidRPr="00AC1BEE" w:rsidRDefault="00DD094C" w:rsidP="00DD094C">
      <w:pPr>
        <w:tabs>
          <w:tab w:val="left" w:pos="0"/>
        </w:tabs>
        <w:ind w:firstLine="709"/>
        <w:jc w:val="both"/>
        <w:rPr>
          <w:bCs/>
        </w:rPr>
      </w:pPr>
      <w:r w:rsidRPr="00AC1BEE">
        <w:rPr>
          <w:bCs/>
        </w:rPr>
        <w:t xml:space="preserve">В этом году акция проводится  по следующим номинациям: «Единство и Успех»,  «Надежда и Опора»,  </w:t>
      </w:r>
      <w:r w:rsidRPr="00AC1BEE">
        <w:t xml:space="preserve">«Легенда и Память», «Соль земли», «Призвание и мастерство», «Дружба и братство», </w:t>
      </w:r>
      <w:r w:rsidRPr="00AC1BEE">
        <w:rPr>
          <w:bCs/>
        </w:rPr>
        <w:t>«Рожденные в сердце России».</w:t>
      </w:r>
    </w:p>
    <w:p w:rsidR="00DD094C" w:rsidRPr="00AC1BEE" w:rsidRDefault="00DD094C" w:rsidP="00DD094C">
      <w:pPr>
        <w:autoSpaceDE w:val="0"/>
        <w:autoSpaceDN w:val="0"/>
        <w:adjustRightInd w:val="0"/>
        <w:ind w:firstLine="709"/>
        <w:jc w:val="both"/>
      </w:pPr>
      <w:r w:rsidRPr="00AC1BEE">
        <w:t>В соответствии с Положением об организации и проведении Акции с 04 по 18 ноября 2014 года в рамках отборочного этапа проводится общественное голосование, в ходе которого будут определены претенденты в лауреаты Акции.</w:t>
      </w:r>
    </w:p>
    <w:p w:rsidR="00DD094C" w:rsidRPr="00AC1BEE" w:rsidRDefault="00DD094C" w:rsidP="00DD094C">
      <w:pPr>
        <w:autoSpaceDE w:val="0"/>
        <w:autoSpaceDN w:val="0"/>
        <w:adjustRightInd w:val="0"/>
        <w:ind w:firstLine="708"/>
        <w:jc w:val="both"/>
      </w:pPr>
      <w:r w:rsidRPr="00AC1BEE">
        <w:t>В общественном голосовании могут принять участие физические лица, граждане, проживающие на территории Самарской области.</w:t>
      </w:r>
    </w:p>
    <w:p w:rsidR="00DD094C" w:rsidRPr="00AC1BEE" w:rsidRDefault="00DD094C" w:rsidP="00DD094C">
      <w:pPr>
        <w:jc w:val="both"/>
      </w:pPr>
      <w:r w:rsidRPr="00AC1BEE">
        <w:t xml:space="preserve">Участник общественного голосования в </w:t>
      </w:r>
      <w:proofErr w:type="gramStart"/>
      <w:r w:rsidRPr="00AC1BEE">
        <w:t>рамках</w:t>
      </w:r>
      <w:proofErr w:type="gramEnd"/>
      <w:r w:rsidRPr="00AC1BEE">
        <w:t xml:space="preserve"> одной номинации имеет право подать голос только за одного Номинанта. Голосование осуществляется путем нанесения любого знака напротив фамилии выбранного Номинанта в анкете голосования (механическим - на пункте голосования или электронным - на официальном сайте Правительства Самарской области </w:t>
      </w:r>
      <w:hyperlink r:id="rId96" w:history="1">
        <w:r w:rsidRPr="00AC1BEE">
          <w:rPr>
            <w:rStyle w:val="aa"/>
            <w:lang w:val="en-US"/>
          </w:rPr>
          <w:t>www</w:t>
        </w:r>
        <w:r w:rsidRPr="00AC1BEE">
          <w:rPr>
            <w:rStyle w:val="aa"/>
          </w:rPr>
          <w:t>.</w:t>
        </w:r>
        <w:proofErr w:type="spellStart"/>
        <w:r w:rsidRPr="00AC1BEE">
          <w:rPr>
            <w:rStyle w:val="aa"/>
            <w:lang w:val="en-US"/>
          </w:rPr>
          <w:t>samregion</w:t>
        </w:r>
        <w:proofErr w:type="spellEnd"/>
        <w:r w:rsidRPr="00AC1BEE">
          <w:rPr>
            <w:rStyle w:val="aa"/>
          </w:rPr>
          <w:t>.</w:t>
        </w:r>
        <w:proofErr w:type="spellStart"/>
        <w:r w:rsidRPr="00AC1BEE">
          <w:rPr>
            <w:rStyle w:val="aa"/>
            <w:lang w:val="en-US"/>
          </w:rPr>
          <w:t>ru</w:t>
        </w:r>
        <w:proofErr w:type="spellEnd"/>
      </w:hyperlink>
      <w:r w:rsidRPr="00AC1BEE">
        <w:t>).</w:t>
      </w:r>
    </w:p>
    <w:p w:rsidR="00DD094C" w:rsidRPr="00AC1BEE" w:rsidRDefault="00DD094C" w:rsidP="00DD094C">
      <w:pPr>
        <w:jc w:val="both"/>
        <w:rPr>
          <w:sz w:val="16"/>
          <w:szCs w:val="16"/>
        </w:rPr>
      </w:pPr>
    </w:p>
    <w:p w:rsidR="00DD094C" w:rsidRPr="00AC1BEE" w:rsidRDefault="00DD094C" w:rsidP="00DD094C">
      <w:pPr>
        <w:jc w:val="both"/>
      </w:pPr>
      <w:r w:rsidRPr="00AC1BEE">
        <w:t>Заполненные анкеты признаются общественным советом Акции недействительными в следующих случаях:</w:t>
      </w:r>
    </w:p>
    <w:p w:rsidR="00DD094C" w:rsidRPr="00AC1BEE" w:rsidRDefault="00DD094C" w:rsidP="00DD094C">
      <w:pPr>
        <w:jc w:val="both"/>
      </w:pPr>
      <w:r w:rsidRPr="00AC1BEE">
        <w:tab/>
        <w:t>наличия исправлений в анкете;</w:t>
      </w:r>
    </w:p>
    <w:p w:rsidR="00DD094C" w:rsidRPr="00AC1BEE" w:rsidRDefault="00DD094C" w:rsidP="00DD094C">
      <w:pPr>
        <w:pStyle w:val="ad"/>
      </w:pPr>
      <w:r w:rsidRPr="00AC1BEE">
        <w:t xml:space="preserve">голосования в </w:t>
      </w:r>
      <w:proofErr w:type="gramStart"/>
      <w:r w:rsidRPr="00AC1BEE">
        <w:t>рамках</w:t>
      </w:r>
      <w:proofErr w:type="gramEnd"/>
      <w:r w:rsidRPr="00AC1BEE">
        <w:t xml:space="preserve"> одной номинации за двух или более Номинантов;</w:t>
      </w:r>
    </w:p>
    <w:p w:rsidR="00DD094C" w:rsidRPr="00AC1BEE" w:rsidRDefault="00DD094C" w:rsidP="00DD094C">
      <w:pPr>
        <w:pStyle w:val="ad"/>
      </w:pPr>
      <w:r w:rsidRPr="00AC1BEE">
        <w:lastRenderedPageBreak/>
        <w:t>заполнения двух или более анкет одним лицом;</w:t>
      </w:r>
    </w:p>
    <w:p w:rsidR="00DD094C" w:rsidRPr="00AC1BEE" w:rsidRDefault="00DD094C" w:rsidP="00DD094C">
      <w:pPr>
        <w:pStyle w:val="ad"/>
      </w:pPr>
      <w:r w:rsidRPr="00AC1BEE">
        <w:t>отправления анкеты позже установленного срока;</w:t>
      </w:r>
    </w:p>
    <w:p w:rsidR="00DD094C" w:rsidRPr="00AC1BEE" w:rsidRDefault="00DD094C" w:rsidP="00DD094C">
      <w:pPr>
        <w:pStyle w:val="ad"/>
      </w:pPr>
      <w:r w:rsidRPr="00AC1BEE">
        <w:t xml:space="preserve">направления с одного </w:t>
      </w:r>
      <w:r w:rsidRPr="00AC1BEE">
        <w:rPr>
          <w:lang w:val="en-US"/>
        </w:rPr>
        <w:t>IP</w:t>
      </w:r>
      <w:r w:rsidRPr="00AC1BEE">
        <w:t xml:space="preserve"> адреса.</w:t>
      </w:r>
    </w:p>
    <w:p w:rsidR="00DD094C" w:rsidRPr="00AC1BEE" w:rsidRDefault="00DD094C" w:rsidP="00DD094C">
      <w:pPr>
        <w:pStyle w:val="ad"/>
      </w:pPr>
      <w:r w:rsidRPr="00AC1BEE">
        <w:t xml:space="preserve">Анкеты, признанные недействительными, не учитываются при подсчете голосов. </w:t>
      </w:r>
    </w:p>
    <w:p w:rsidR="00DD094C" w:rsidRPr="00AC1BEE" w:rsidRDefault="00DD094C" w:rsidP="00DD094C">
      <w:pPr>
        <w:pStyle w:val="ad"/>
      </w:pPr>
    </w:p>
    <w:p w:rsidR="00DD094C" w:rsidRPr="00AC1BEE" w:rsidRDefault="00DD094C" w:rsidP="00DD094C">
      <w:pPr>
        <w:shd w:val="clear" w:color="auto" w:fill="FFFFFF"/>
        <w:jc w:val="both"/>
      </w:pPr>
      <w:r w:rsidRPr="00AC1BEE">
        <w:t>Итоги Акции по традиции будут подведены в конце декабря.</w:t>
      </w:r>
    </w:p>
    <w:p w:rsidR="00DD094C" w:rsidRPr="00AC1BEE" w:rsidRDefault="00DD094C" w:rsidP="00DD094C">
      <w:pPr>
        <w:autoSpaceDE w:val="0"/>
        <w:autoSpaceDN w:val="0"/>
        <w:adjustRightInd w:val="0"/>
        <w:ind w:left="1416" w:firstLine="708"/>
        <w:jc w:val="both"/>
        <w:rPr>
          <w:b/>
          <w:sz w:val="16"/>
          <w:szCs w:val="16"/>
        </w:rPr>
      </w:pPr>
    </w:p>
    <w:p w:rsidR="00DD094C" w:rsidRPr="00AC1BEE" w:rsidRDefault="00DD094C" w:rsidP="00DD094C">
      <w:pPr>
        <w:autoSpaceDE w:val="0"/>
        <w:autoSpaceDN w:val="0"/>
        <w:adjustRightInd w:val="0"/>
        <w:ind w:left="1416" w:firstLine="708"/>
        <w:jc w:val="both"/>
        <w:rPr>
          <w:b/>
        </w:rPr>
      </w:pPr>
      <w:r w:rsidRPr="00AC1BEE">
        <w:rPr>
          <w:b/>
        </w:rPr>
        <w:t>Перечень адресов пунктов голосования:</w:t>
      </w:r>
    </w:p>
    <w:p w:rsidR="00DD094C" w:rsidRPr="00AC1BEE" w:rsidRDefault="00DD094C" w:rsidP="00DD094C">
      <w:pPr>
        <w:autoSpaceDE w:val="0"/>
        <w:autoSpaceDN w:val="0"/>
        <w:adjustRightInd w:val="0"/>
        <w:ind w:left="1416" w:firstLine="708"/>
        <w:jc w:val="both"/>
      </w:pP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09"/>
        <w:gridCol w:w="2268"/>
        <w:gridCol w:w="6521"/>
      </w:tblGrid>
      <w:tr w:rsidR="00DD094C" w:rsidRPr="00AC1BEE" w:rsidTr="001A1E56">
        <w:tc>
          <w:tcPr>
            <w:tcW w:w="709" w:type="dxa"/>
          </w:tcPr>
          <w:p w:rsidR="00DD094C" w:rsidRPr="00AC1BEE" w:rsidRDefault="00DD094C" w:rsidP="001A1E56">
            <w:pPr>
              <w:ind w:right="-108"/>
              <w:jc w:val="center"/>
              <w:rPr>
                <w:b/>
                <w:sz w:val="16"/>
                <w:szCs w:val="16"/>
              </w:rPr>
            </w:pPr>
            <w:r w:rsidRPr="00AC1BEE">
              <w:rPr>
                <w:b/>
                <w:sz w:val="16"/>
                <w:szCs w:val="16"/>
              </w:rPr>
              <w:t xml:space="preserve">№ </w:t>
            </w:r>
            <w:proofErr w:type="spellStart"/>
            <w:proofErr w:type="gramStart"/>
            <w:r w:rsidRPr="00AC1BEE">
              <w:rPr>
                <w:b/>
                <w:sz w:val="16"/>
                <w:szCs w:val="16"/>
              </w:rPr>
              <w:t>п</w:t>
            </w:r>
            <w:proofErr w:type="spellEnd"/>
            <w:proofErr w:type="gramEnd"/>
            <w:r w:rsidRPr="00AC1BEE">
              <w:rPr>
                <w:b/>
                <w:sz w:val="16"/>
                <w:szCs w:val="16"/>
              </w:rPr>
              <w:t>/</w:t>
            </w:r>
            <w:proofErr w:type="spellStart"/>
            <w:r w:rsidRPr="00AC1BEE">
              <w:rPr>
                <w:b/>
                <w:sz w:val="16"/>
                <w:szCs w:val="16"/>
              </w:rPr>
              <w:t>п</w:t>
            </w:r>
            <w:proofErr w:type="spellEnd"/>
          </w:p>
        </w:tc>
        <w:tc>
          <w:tcPr>
            <w:tcW w:w="2268" w:type="dxa"/>
          </w:tcPr>
          <w:p w:rsidR="00DD094C" w:rsidRPr="00AC1BEE" w:rsidRDefault="00DD094C" w:rsidP="001A1E56">
            <w:pPr>
              <w:ind w:right="-108"/>
              <w:jc w:val="center"/>
              <w:rPr>
                <w:b/>
                <w:sz w:val="16"/>
                <w:szCs w:val="16"/>
              </w:rPr>
            </w:pPr>
            <w:r w:rsidRPr="00AC1BEE">
              <w:rPr>
                <w:b/>
                <w:sz w:val="16"/>
                <w:szCs w:val="16"/>
              </w:rPr>
              <w:t>Адрес пункта голосования</w:t>
            </w:r>
          </w:p>
        </w:tc>
        <w:tc>
          <w:tcPr>
            <w:tcW w:w="6521" w:type="dxa"/>
          </w:tcPr>
          <w:p w:rsidR="00DD094C" w:rsidRPr="00AC1BEE" w:rsidRDefault="00DD094C" w:rsidP="001A1E56">
            <w:pPr>
              <w:jc w:val="center"/>
              <w:rPr>
                <w:b/>
                <w:sz w:val="16"/>
                <w:szCs w:val="16"/>
              </w:rPr>
            </w:pPr>
            <w:r w:rsidRPr="00AC1BEE">
              <w:rPr>
                <w:b/>
                <w:sz w:val="16"/>
                <w:szCs w:val="16"/>
              </w:rPr>
              <w:t>Место размещения пункта голосования</w:t>
            </w:r>
          </w:p>
        </w:tc>
      </w:tr>
      <w:tr w:rsidR="00DD094C" w:rsidRPr="00AC1BEE" w:rsidTr="001A1E56">
        <w:tc>
          <w:tcPr>
            <w:tcW w:w="709" w:type="dxa"/>
          </w:tcPr>
          <w:p w:rsidR="00DD094C" w:rsidRPr="00AC1BEE" w:rsidRDefault="00DD094C" w:rsidP="00DD094C">
            <w:pPr>
              <w:numPr>
                <w:ilvl w:val="0"/>
                <w:numId w:val="2"/>
              </w:numPr>
              <w:ind w:left="0" w:right="-108" w:firstLine="0"/>
              <w:jc w:val="center"/>
            </w:pPr>
          </w:p>
        </w:tc>
        <w:tc>
          <w:tcPr>
            <w:tcW w:w="2268" w:type="dxa"/>
          </w:tcPr>
          <w:p w:rsidR="00DD094C" w:rsidRPr="00AC1BEE" w:rsidRDefault="00DD094C" w:rsidP="001A1E56">
            <w:pPr>
              <w:ind w:right="-108"/>
            </w:pPr>
            <w:r w:rsidRPr="00AC1BEE">
              <w:t>Площадь  Свободы, 4</w:t>
            </w:r>
          </w:p>
        </w:tc>
        <w:tc>
          <w:tcPr>
            <w:tcW w:w="6521" w:type="dxa"/>
          </w:tcPr>
          <w:p w:rsidR="00DD094C" w:rsidRPr="00AC1BEE" w:rsidRDefault="00DD094C" w:rsidP="001A1E56">
            <w:r w:rsidRPr="00AC1BEE">
              <w:t>Административное здание мэрии городского округа Тольятти № 1</w:t>
            </w:r>
          </w:p>
        </w:tc>
      </w:tr>
      <w:tr w:rsidR="00DD094C" w:rsidRPr="00AC1BEE" w:rsidTr="001A1E56">
        <w:tc>
          <w:tcPr>
            <w:tcW w:w="709" w:type="dxa"/>
          </w:tcPr>
          <w:p w:rsidR="00DD094C" w:rsidRPr="00AC1BEE" w:rsidRDefault="00DD094C" w:rsidP="00DD094C">
            <w:pPr>
              <w:numPr>
                <w:ilvl w:val="0"/>
                <w:numId w:val="2"/>
              </w:numPr>
              <w:ind w:left="0" w:right="-108" w:firstLine="0"/>
              <w:jc w:val="center"/>
            </w:pPr>
          </w:p>
        </w:tc>
        <w:tc>
          <w:tcPr>
            <w:tcW w:w="2268" w:type="dxa"/>
          </w:tcPr>
          <w:p w:rsidR="00DD094C" w:rsidRPr="00AC1BEE" w:rsidRDefault="00DD094C" w:rsidP="001A1E56">
            <w:pPr>
              <w:ind w:right="-108"/>
            </w:pPr>
            <w:r w:rsidRPr="00AC1BEE">
              <w:t>Ул. Белорусская, 33</w:t>
            </w:r>
          </w:p>
        </w:tc>
        <w:tc>
          <w:tcPr>
            <w:tcW w:w="6521" w:type="dxa"/>
          </w:tcPr>
          <w:p w:rsidR="00DD094C" w:rsidRPr="00AC1BEE" w:rsidRDefault="00DD094C" w:rsidP="001A1E56">
            <w:r w:rsidRPr="00AC1BEE">
              <w:t>Административное здание мэрии городского округа Тольятти № 2</w:t>
            </w:r>
          </w:p>
        </w:tc>
      </w:tr>
      <w:tr w:rsidR="00DD094C" w:rsidRPr="00AC1BEE" w:rsidTr="001A1E56">
        <w:tc>
          <w:tcPr>
            <w:tcW w:w="709" w:type="dxa"/>
          </w:tcPr>
          <w:p w:rsidR="00DD094C" w:rsidRPr="00AC1BEE" w:rsidRDefault="00DD094C" w:rsidP="00DD094C">
            <w:pPr>
              <w:numPr>
                <w:ilvl w:val="0"/>
                <w:numId w:val="2"/>
              </w:numPr>
              <w:ind w:left="0" w:right="-108" w:firstLine="0"/>
              <w:jc w:val="center"/>
            </w:pPr>
          </w:p>
        </w:tc>
        <w:tc>
          <w:tcPr>
            <w:tcW w:w="2268" w:type="dxa"/>
          </w:tcPr>
          <w:p w:rsidR="00DD094C" w:rsidRPr="00AC1BEE" w:rsidRDefault="00DD094C" w:rsidP="001A1E56">
            <w:pPr>
              <w:ind w:right="-108"/>
            </w:pPr>
            <w:r w:rsidRPr="00AC1BEE">
              <w:t>Новый проезд, 2</w:t>
            </w:r>
          </w:p>
        </w:tc>
        <w:tc>
          <w:tcPr>
            <w:tcW w:w="6521" w:type="dxa"/>
          </w:tcPr>
          <w:p w:rsidR="00DD094C" w:rsidRPr="00AC1BEE" w:rsidRDefault="00DD094C" w:rsidP="001A1E56">
            <w:r w:rsidRPr="00AC1BEE">
              <w:t>Администрация Автозаводского района (территориальный орган) мэрии городского округа Тольятти</w:t>
            </w:r>
          </w:p>
        </w:tc>
      </w:tr>
      <w:tr w:rsidR="00DD094C" w:rsidRPr="00AC1BEE" w:rsidTr="001A1E56">
        <w:tc>
          <w:tcPr>
            <w:tcW w:w="709" w:type="dxa"/>
          </w:tcPr>
          <w:p w:rsidR="00DD094C" w:rsidRPr="00AC1BEE" w:rsidRDefault="00DD094C" w:rsidP="00DD094C">
            <w:pPr>
              <w:numPr>
                <w:ilvl w:val="0"/>
                <w:numId w:val="2"/>
              </w:numPr>
              <w:ind w:left="0" w:right="-108" w:firstLine="0"/>
              <w:jc w:val="center"/>
            </w:pPr>
          </w:p>
        </w:tc>
        <w:tc>
          <w:tcPr>
            <w:tcW w:w="2268" w:type="dxa"/>
          </w:tcPr>
          <w:p w:rsidR="00DD094C" w:rsidRPr="00AC1BEE" w:rsidRDefault="00DD094C" w:rsidP="001A1E56">
            <w:pPr>
              <w:ind w:right="-108"/>
            </w:pPr>
            <w:r w:rsidRPr="00AC1BEE">
              <w:t>Бульвар Ленина, 15</w:t>
            </w:r>
          </w:p>
        </w:tc>
        <w:tc>
          <w:tcPr>
            <w:tcW w:w="6521" w:type="dxa"/>
          </w:tcPr>
          <w:p w:rsidR="00DD094C" w:rsidRPr="00AC1BEE" w:rsidRDefault="00DD094C" w:rsidP="001A1E56">
            <w:r w:rsidRPr="00AC1BEE">
              <w:t>Администрация Центрального района (территориальный орган) мэрии городского округа Тольятти</w:t>
            </w:r>
          </w:p>
        </w:tc>
      </w:tr>
      <w:tr w:rsidR="00DD094C" w:rsidRPr="00AC1BEE" w:rsidTr="001A1E56">
        <w:tc>
          <w:tcPr>
            <w:tcW w:w="709" w:type="dxa"/>
          </w:tcPr>
          <w:p w:rsidR="00DD094C" w:rsidRPr="00AC1BEE" w:rsidRDefault="00DD094C" w:rsidP="00DD094C">
            <w:pPr>
              <w:numPr>
                <w:ilvl w:val="0"/>
                <w:numId w:val="2"/>
              </w:numPr>
              <w:ind w:left="0" w:right="-108" w:firstLine="0"/>
              <w:jc w:val="center"/>
            </w:pPr>
          </w:p>
        </w:tc>
        <w:tc>
          <w:tcPr>
            <w:tcW w:w="2268" w:type="dxa"/>
          </w:tcPr>
          <w:p w:rsidR="00DD094C" w:rsidRPr="00AC1BEE" w:rsidRDefault="00DD094C" w:rsidP="001A1E56">
            <w:pPr>
              <w:ind w:right="-108"/>
            </w:pPr>
            <w:r w:rsidRPr="00AC1BEE">
              <w:t>Ул. Л. Шевцовой, 6</w:t>
            </w:r>
          </w:p>
        </w:tc>
        <w:tc>
          <w:tcPr>
            <w:tcW w:w="6521" w:type="dxa"/>
          </w:tcPr>
          <w:p w:rsidR="00DD094C" w:rsidRPr="00AC1BEE" w:rsidRDefault="00DD094C" w:rsidP="001A1E56">
            <w:r w:rsidRPr="00AC1BEE">
              <w:t>Администрация Комсомольского района (территориальный орган) мэрии городского округа Тольятти</w:t>
            </w:r>
          </w:p>
        </w:tc>
      </w:tr>
      <w:tr w:rsidR="00DD094C" w:rsidRPr="00AC1BEE" w:rsidTr="001A1E56">
        <w:tc>
          <w:tcPr>
            <w:tcW w:w="709" w:type="dxa"/>
          </w:tcPr>
          <w:p w:rsidR="00DD094C" w:rsidRPr="00AC1BEE" w:rsidRDefault="00DD094C" w:rsidP="00DD094C">
            <w:pPr>
              <w:numPr>
                <w:ilvl w:val="0"/>
                <w:numId w:val="2"/>
              </w:numPr>
              <w:ind w:left="0" w:right="-108" w:firstLine="0"/>
              <w:jc w:val="center"/>
            </w:pPr>
          </w:p>
        </w:tc>
        <w:tc>
          <w:tcPr>
            <w:tcW w:w="2268" w:type="dxa"/>
          </w:tcPr>
          <w:p w:rsidR="00DD094C" w:rsidRPr="00AC1BEE" w:rsidRDefault="00DD094C" w:rsidP="001A1E56">
            <w:pPr>
              <w:ind w:right="-108"/>
            </w:pPr>
            <w:r w:rsidRPr="00AC1BEE">
              <w:t>Ул. Юбилейная, 8</w:t>
            </w:r>
          </w:p>
        </w:tc>
        <w:tc>
          <w:tcPr>
            <w:tcW w:w="6521" w:type="dxa"/>
          </w:tcPr>
          <w:p w:rsidR="00DD094C" w:rsidRPr="00AC1BEE" w:rsidRDefault="00DD094C" w:rsidP="001A1E56">
            <w:r w:rsidRPr="00AC1BEE">
              <w:t>Муниципальное бюджетное учреждение культуры городского округа Тольятти «Библиотека Автограда»</w:t>
            </w:r>
          </w:p>
        </w:tc>
      </w:tr>
      <w:tr w:rsidR="00DD094C" w:rsidRPr="00AC1BEE" w:rsidTr="001A1E56">
        <w:tc>
          <w:tcPr>
            <w:tcW w:w="709" w:type="dxa"/>
          </w:tcPr>
          <w:p w:rsidR="00DD094C" w:rsidRPr="00AC1BEE" w:rsidRDefault="00DD094C" w:rsidP="00DD094C">
            <w:pPr>
              <w:numPr>
                <w:ilvl w:val="0"/>
                <w:numId w:val="2"/>
              </w:numPr>
              <w:ind w:left="0" w:right="-108" w:firstLine="0"/>
              <w:jc w:val="center"/>
            </w:pPr>
          </w:p>
        </w:tc>
        <w:tc>
          <w:tcPr>
            <w:tcW w:w="2268" w:type="dxa"/>
          </w:tcPr>
          <w:p w:rsidR="00DD094C" w:rsidRPr="00AC1BEE" w:rsidRDefault="00DD094C" w:rsidP="001A1E56">
            <w:pPr>
              <w:ind w:right="-108"/>
            </w:pPr>
            <w:proofErr w:type="spellStart"/>
            <w:r w:rsidRPr="00AC1BEE">
              <w:t>Б-р</w:t>
            </w:r>
            <w:proofErr w:type="spellEnd"/>
            <w:r w:rsidRPr="00AC1BEE">
              <w:t xml:space="preserve"> Ленина, 10</w:t>
            </w:r>
          </w:p>
        </w:tc>
        <w:tc>
          <w:tcPr>
            <w:tcW w:w="6521" w:type="dxa"/>
          </w:tcPr>
          <w:p w:rsidR="00DD094C" w:rsidRPr="00AC1BEE" w:rsidRDefault="00DD094C" w:rsidP="001A1E56">
            <w:r w:rsidRPr="00AC1BEE">
              <w:t>Муниципальное бюджетное учреждение культуры городского округа Тольятти «Тольяттинская библиотечная корпорация»  - Центральная библиотека имени В.Н. Татищева</w:t>
            </w:r>
          </w:p>
        </w:tc>
      </w:tr>
      <w:tr w:rsidR="00DD094C" w:rsidRPr="00AC1BEE" w:rsidTr="001A1E56">
        <w:tc>
          <w:tcPr>
            <w:tcW w:w="709" w:type="dxa"/>
          </w:tcPr>
          <w:p w:rsidR="00DD094C" w:rsidRPr="00AC1BEE" w:rsidRDefault="00DD094C" w:rsidP="00DD094C">
            <w:pPr>
              <w:numPr>
                <w:ilvl w:val="0"/>
                <w:numId w:val="2"/>
              </w:numPr>
              <w:ind w:left="0" w:right="-108" w:firstLine="0"/>
              <w:jc w:val="center"/>
            </w:pPr>
          </w:p>
        </w:tc>
        <w:tc>
          <w:tcPr>
            <w:tcW w:w="2268" w:type="dxa"/>
          </w:tcPr>
          <w:p w:rsidR="00DD094C" w:rsidRPr="00AC1BEE" w:rsidRDefault="00DD094C" w:rsidP="001A1E56">
            <w:pPr>
              <w:ind w:right="-108"/>
            </w:pPr>
            <w:proofErr w:type="spellStart"/>
            <w:r w:rsidRPr="00AC1BEE">
              <w:t>Мкр</w:t>
            </w:r>
            <w:proofErr w:type="spellEnd"/>
            <w:r w:rsidRPr="00AC1BEE">
              <w:t xml:space="preserve">. Федоровка, </w:t>
            </w:r>
          </w:p>
          <w:p w:rsidR="00DD094C" w:rsidRPr="00AC1BEE" w:rsidRDefault="00DD094C" w:rsidP="001A1E56">
            <w:pPr>
              <w:ind w:right="-108"/>
            </w:pPr>
            <w:r w:rsidRPr="00AC1BEE">
              <w:t xml:space="preserve">ул. </w:t>
            </w:r>
            <w:proofErr w:type="spellStart"/>
            <w:r w:rsidRPr="00AC1BEE">
              <w:t>Ингельберга</w:t>
            </w:r>
            <w:proofErr w:type="spellEnd"/>
            <w:r w:rsidRPr="00AC1BEE">
              <w:t>, 1в</w:t>
            </w:r>
          </w:p>
        </w:tc>
        <w:tc>
          <w:tcPr>
            <w:tcW w:w="6521" w:type="dxa"/>
          </w:tcPr>
          <w:p w:rsidR="00DD094C" w:rsidRPr="00AC1BEE" w:rsidRDefault="00DD094C" w:rsidP="001A1E56">
            <w:r w:rsidRPr="00AC1BEE">
              <w:t xml:space="preserve">Муниципальное бюджетное учреждение культуры городского округа Тольятти «Тольяттинская библиотечная корпорация  - Библиотека № 9 имени Ф. Наумова </w:t>
            </w:r>
          </w:p>
        </w:tc>
      </w:tr>
      <w:tr w:rsidR="00DD094C" w:rsidRPr="00AC1BEE" w:rsidTr="001A1E56">
        <w:tc>
          <w:tcPr>
            <w:tcW w:w="709" w:type="dxa"/>
          </w:tcPr>
          <w:p w:rsidR="00DD094C" w:rsidRPr="00AC1BEE" w:rsidRDefault="00DD094C" w:rsidP="00DD094C">
            <w:pPr>
              <w:numPr>
                <w:ilvl w:val="0"/>
                <w:numId w:val="2"/>
              </w:numPr>
              <w:ind w:left="0" w:right="-108" w:firstLine="0"/>
              <w:jc w:val="center"/>
            </w:pPr>
          </w:p>
        </w:tc>
        <w:tc>
          <w:tcPr>
            <w:tcW w:w="2268" w:type="dxa"/>
          </w:tcPr>
          <w:p w:rsidR="00DD094C" w:rsidRPr="00AC1BEE" w:rsidRDefault="00DD094C" w:rsidP="001A1E56">
            <w:pPr>
              <w:ind w:right="-108"/>
            </w:pPr>
            <w:r w:rsidRPr="00AC1BEE">
              <w:t>Ул. Носова, 10</w:t>
            </w:r>
          </w:p>
        </w:tc>
        <w:tc>
          <w:tcPr>
            <w:tcW w:w="6521" w:type="dxa"/>
          </w:tcPr>
          <w:p w:rsidR="00DD094C" w:rsidRPr="00AC1BEE" w:rsidRDefault="00DD094C" w:rsidP="001A1E56">
            <w:r w:rsidRPr="00AC1BEE">
              <w:t>Муниципальное бюджетное учреждение культуры городского округа Тольятти «Досуговый центр «Русич»</w:t>
            </w:r>
          </w:p>
        </w:tc>
      </w:tr>
      <w:tr w:rsidR="00DD094C" w:rsidRPr="00AC1BEE" w:rsidTr="001A1E56">
        <w:tc>
          <w:tcPr>
            <w:tcW w:w="709" w:type="dxa"/>
          </w:tcPr>
          <w:p w:rsidR="00DD094C" w:rsidRPr="00AC1BEE" w:rsidRDefault="00DD094C" w:rsidP="00DD094C">
            <w:pPr>
              <w:numPr>
                <w:ilvl w:val="0"/>
                <w:numId w:val="2"/>
              </w:numPr>
              <w:ind w:left="0" w:right="-108" w:firstLine="0"/>
              <w:jc w:val="center"/>
            </w:pPr>
          </w:p>
        </w:tc>
        <w:tc>
          <w:tcPr>
            <w:tcW w:w="2268" w:type="dxa"/>
          </w:tcPr>
          <w:p w:rsidR="00DD094C" w:rsidRPr="00AC1BEE" w:rsidRDefault="00DD094C" w:rsidP="001A1E56">
            <w:pPr>
              <w:ind w:right="-108"/>
            </w:pPr>
            <w:proofErr w:type="spellStart"/>
            <w:r w:rsidRPr="00AC1BEE">
              <w:t>Мкр</w:t>
            </w:r>
            <w:proofErr w:type="spellEnd"/>
            <w:r w:rsidRPr="00AC1BEE">
              <w:t xml:space="preserve">. Поволжский, </w:t>
            </w:r>
          </w:p>
          <w:p w:rsidR="00DD094C" w:rsidRPr="00AC1BEE" w:rsidRDefault="00DD094C" w:rsidP="001A1E56">
            <w:pPr>
              <w:ind w:right="-108"/>
            </w:pPr>
            <w:r w:rsidRPr="00AC1BEE">
              <w:t>ул. 60 лет СССР, 17</w:t>
            </w:r>
          </w:p>
        </w:tc>
        <w:tc>
          <w:tcPr>
            <w:tcW w:w="6521" w:type="dxa"/>
          </w:tcPr>
          <w:p w:rsidR="00DD094C" w:rsidRPr="00AC1BEE" w:rsidRDefault="00DD094C" w:rsidP="001A1E56">
            <w:r w:rsidRPr="00AC1BEE">
              <w:t>Муниципальное бюджетное образовательное учреждение дополнительного образования детей Центр развития творчества детей и юношества  «Истоки» городского округа Тольятти</w:t>
            </w:r>
          </w:p>
        </w:tc>
      </w:tr>
      <w:tr w:rsidR="00DD094C" w:rsidRPr="00AC1BEE" w:rsidTr="001A1E56">
        <w:tc>
          <w:tcPr>
            <w:tcW w:w="709" w:type="dxa"/>
          </w:tcPr>
          <w:p w:rsidR="00DD094C" w:rsidRPr="00AC1BEE" w:rsidRDefault="00DD094C" w:rsidP="00DD094C">
            <w:pPr>
              <w:numPr>
                <w:ilvl w:val="0"/>
                <w:numId w:val="2"/>
              </w:numPr>
              <w:ind w:left="0" w:right="-108" w:firstLine="0"/>
              <w:jc w:val="center"/>
            </w:pPr>
          </w:p>
        </w:tc>
        <w:tc>
          <w:tcPr>
            <w:tcW w:w="2268" w:type="dxa"/>
          </w:tcPr>
          <w:p w:rsidR="00DD094C" w:rsidRPr="00AC1BEE" w:rsidRDefault="00DD094C" w:rsidP="001A1E56">
            <w:pPr>
              <w:ind w:right="-108"/>
            </w:pPr>
            <w:r w:rsidRPr="00AC1BEE">
              <w:t xml:space="preserve">Московский </w:t>
            </w:r>
            <w:proofErr w:type="spellStart"/>
            <w:r w:rsidRPr="00AC1BEE">
              <w:t>пр-т</w:t>
            </w:r>
            <w:proofErr w:type="spellEnd"/>
            <w:r w:rsidRPr="00AC1BEE">
              <w:t>, 21</w:t>
            </w:r>
          </w:p>
        </w:tc>
        <w:tc>
          <w:tcPr>
            <w:tcW w:w="6521" w:type="dxa"/>
          </w:tcPr>
          <w:p w:rsidR="00DD094C" w:rsidRPr="00AC1BEE" w:rsidRDefault="00DD094C" w:rsidP="001A1E56">
            <w:r w:rsidRPr="00AC1BEE">
              <w:t>Муниципальное бюджетное образовательное учреждение дополнительного образования детей Детский Дом культуры городского округа Тольятти</w:t>
            </w:r>
          </w:p>
        </w:tc>
      </w:tr>
      <w:tr w:rsidR="00DD094C" w:rsidRPr="00AC1BEE" w:rsidTr="001A1E56">
        <w:tc>
          <w:tcPr>
            <w:tcW w:w="709" w:type="dxa"/>
          </w:tcPr>
          <w:p w:rsidR="00DD094C" w:rsidRPr="00AC1BEE" w:rsidRDefault="00DD094C" w:rsidP="00DD094C">
            <w:pPr>
              <w:numPr>
                <w:ilvl w:val="0"/>
                <w:numId w:val="2"/>
              </w:numPr>
              <w:ind w:left="0" w:right="-108" w:firstLine="0"/>
              <w:jc w:val="center"/>
            </w:pPr>
          </w:p>
        </w:tc>
        <w:tc>
          <w:tcPr>
            <w:tcW w:w="2268" w:type="dxa"/>
          </w:tcPr>
          <w:p w:rsidR="00DD094C" w:rsidRPr="00AC1BEE" w:rsidRDefault="00DD094C" w:rsidP="001A1E56">
            <w:pPr>
              <w:ind w:right="-108"/>
            </w:pPr>
            <w:r w:rsidRPr="00AC1BEE">
              <w:t>Ул. Горького, 42</w:t>
            </w:r>
          </w:p>
        </w:tc>
        <w:tc>
          <w:tcPr>
            <w:tcW w:w="6521" w:type="dxa"/>
          </w:tcPr>
          <w:p w:rsidR="00DD094C" w:rsidRPr="00AC1BEE" w:rsidRDefault="00DD094C" w:rsidP="001A1E56">
            <w:r w:rsidRPr="00AC1BEE">
              <w:t>Муниципальное бюджетное учреждение культуры городского округа Тольятти «Объединение детских библиотек» - Центральная детская библиотека имени А.С. Пушкина</w:t>
            </w:r>
          </w:p>
        </w:tc>
      </w:tr>
      <w:tr w:rsidR="00DD094C" w:rsidRPr="00AC1BEE" w:rsidTr="001A1E56">
        <w:tc>
          <w:tcPr>
            <w:tcW w:w="709" w:type="dxa"/>
          </w:tcPr>
          <w:p w:rsidR="00DD094C" w:rsidRPr="00AC1BEE" w:rsidRDefault="00DD094C" w:rsidP="00DD094C">
            <w:pPr>
              <w:numPr>
                <w:ilvl w:val="0"/>
                <w:numId w:val="2"/>
              </w:numPr>
              <w:ind w:left="0" w:right="-108" w:firstLine="0"/>
              <w:jc w:val="center"/>
            </w:pPr>
          </w:p>
        </w:tc>
        <w:tc>
          <w:tcPr>
            <w:tcW w:w="2268" w:type="dxa"/>
          </w:tcPr>
          <w:p w:rsidR="00DD094C" w:rsidRPr="00AC1BEE" w:rsidRDefault="00DD094C" w:rsidP="001A1E56">
            <w:pPr>
              <w:ind w:right="-108"/>
            </w:pPr>
            <w:r w:rsidRPr="00AC1BEE">
              <w:t>Ул. Карла Маркса, 27</w:t>
            </w:r>
          </w:p>
        </w:tc>
        <w:tc>
          <w:tcPr>
            <w:tcW w:w="6521" w:type="dxa"/>
          </w:tcPr>
          <w:p w:rsidR="00DD094C" w:rsidRPr="00AC1BEE" w:rsidRDefault="00DD094C" w:rsidP="001A1E56">
            <w:r w:rsidRPr="00AC1BEE">
              <w:t>Муниципальное автономное учреждение городского округа Тольятти «Культурно-досуговый центр «Буревестник»</w:t>
            </w:r>
          </w:p>
        </w:tc>
      </w:tr>
      <w:tr w:rsidR="00DD094C" w:rsidRPr="00AC1BEE" w:rsidTr="001A1E56">
        <w:tc>
          <w:tcPr>
            <w:tcW w:w="709" w:type="dxa"/>
          </w:tcPr>
          <w:p w:rsidR="00DD094C" w:rsidRPr="00AC1BEE" w:rsidRDefault="00DD094C" w:rsidP="00DD094C">
            <w:pPr>
              <w:numPr>
                <w:ilvl w:val="0"/>
                <w:numId w:val="2"/>
              </w:numPr>
              <w:ind w:left="0" w:right="-108" w:firstLine="0"/>
              <w:jc w:val="center"/>
            </w:pPr>
          </w:p>
        </w:tc>
        <w:tc>
          <w:tcPr>
            <w:tcW w:w="2268" w:type="dxa"/>
          </w:tcPr>
          <w:p w:rsidR="00DD094C" w:rsidRPr="00AC1BEE" w:rsidRDefault="00DD094C" w:rsidP="001A1E56">
            <w:pPr>
              <w:ind w:right="-108"/>
            </w:pPr>
            <w:r w:rsidRPr="00AC1BEE">
              <w:t xml:space="preserve">Ул. Баныкина, 8,  корпус 4 </w:t>
            </w:r>
          </w:p>
        </w:tc>
        <w:tc>
          <w:tcPr>
            <w:tcW w:w="6521" w:type="dxa"/>
          </w:tcPr>
          <w:p w:rsidR="00DD094C" w:rsidRPr="00AC1BEE" w:rsidRDefault="00DD094C" w:rsidP="001A1E56">
            <w:r w:rsidRPr="00AC1BEE">
              <w:t>Государственное  бюджетное учреждение здравоохранения Самарской области «Тольяттинская городская больница № 2 имени В.В. Баныкина»</w:t>
            </w:r>
          </w:p>
        </w:tc>
      </w:tr>
      <w:tr w:rsidR="00DD094C" w:rsidRPr="00AC1BEE" w:rsidTr="001A1E56">
        <w:tc>
          <w:tcPr>
            <w:tcW w:w="709" w:type="dxa"/>
          </w:tcPr>
          <w:p w:rsidR="00DD094C" w:rsidRPr="00AC1BEE" w:rsidRDefault="00DD094C" w:rsidP="00DD094C">
            <w:pPr>
              <w:numPr>
                <w:ilvl w:val="0"/>
                <w:numId w:val="2"/>
              </w:numPr>
              <w:ind w:left="0" w:right="-108" w:firstLine="0"/>
              <w:jc w:val="center"/>
            </w:pPr>
          </w:p>
        </w:tc>
        <w:tc>
          <w:tcPr>
            <w:tcW w:w="2268" w:type="dxa"/>
          </w:tcPr>
          <w:p w:rsidR="00DD094C" w:rsidRPr="00AC1BEE" w:rsidRDefault="00DD094C" w:rsidP="001A1E56">
            <w:pPr>
              <w:ind w:right="-108"/>
            </w:pPr>
            <w:r w:rsidRPr="00AC1BEE">
              <w:t>Ул. Баныкина, 22а</w:t>
            </w:r>
          </w:p>
        </w:tc>
        <w:tc>
          <w:tcPr>
            <w:tcW w:w="6521" w:type="dxa"/>
          </w:tcPr>
          <w:p w:rsidR="00DD094C" w:rsidRPr="00AC1BEE" w:rsidRDefault="00DD094C" w:rsidP="001A1E56">
            <w:r w:rsidRPr="00AC1BEE">
              <w:t>Муниципальное бюджетное учреждение дополнительного образования детей специализированная  детско-юношеская спортивная школа олимпийского резерва № 2 «Красные Крылья» городского округа Тольятти - Спортивный комплекс «Акробат»</w:t>
            </w:r>
          </w:p>
        </w:tc>
      </w:tr>
      <w:tr w:rsidR="00DD094C" w:rsidRPr="00AC1BEE" w:rsidTr="001A1E56">
        <w:tc>
          <w:tcPr>
            <w:tcW w:w="709" w:type="dxa"/>
          </w:tcPr>
          <w:p w:rsidR="00DD094C" w:rsidRPr="00AC1BEE" w:rsidRDefault="00DD094C" w:rsidP="00DD094C">
            <w:pPr>
              <w:numPr>
                <w:ilvl w:val="0"/>
                <w:numId w:val="2"/>
              </w:numPr>
              <w:ind w:left="0" w:right="-108" w:firstLine="0"/>
              <w:jc w:val="center"/>
            </w:pPr>
          </w:p>
        </w:tc>
        <w:tc>
          <w:tcPr>
            <w:tcW w:w="2268" w:type="dxa"/>
          </w:tcPr>
          <w:p w:rsidR="00DD094C" w:rsidRPr="00AC1BEE" w:rsidRDefault="00DD094C" w:rsidP="001A1E56">
            <w:pPr>
              <w:ind w:right="-108"/>
            </w:pPr>
            <w:r w:rsidRPr="00AC1BEE">
              <w:t>Приморский бульвар, 37</w:t>
            </w:r>
          </w:p>
        </w:tc>
        <w:tc>
          <w:tcPr>
            <w:tcW w:w="6521" w:type="dxa"/>
          </w:tcPr>
          <w:p w:rsidR="00DD094C" w:rsidRPr="00AC1BEE" w:rsidRDefault="00DD094C" w:rsidP="001A1E56">
            <w:r w:rsidRPr="00AC1BEE">
              <w:t xml:space="preserve">Муниципальное бюджетное образовательное учреждение дополнительного образования детей комплексная </w:t>
            </w:r>
            <w:r w:rsidRPr="00AC1BEE">
              <w:lastRenderedPageBreak/>
              <w:t>специализированная детско-юношеская спортивная школа олимпийского резерва № 13 "Волгарь" городского округа Тольятти</w:t>
            </w:r>
          </w:p>
        </w:tc>
      </w:tr>
      <w:tr w:rsidR="00DD094C" w:rsidRPr="00AC1BEE" w:rsidTr="001A1E56">
        <w:tc>
          <w:tcPr>
            <w:tcW w:w="709" w:type="dxa"/>
          </w:tcPr>
          <w:p w:rsidR="00DD094C" w:rsidRPr="00AC1BEE" w:rsidRDefault="00DD094C" w:rsidP="00DD094C">
            <w:pPr>
              <w:numPr>
                <w:ilvl w:val="0"/>
                <w:numId w:val="2"/>
              </w:numPr>
              <w:ind w:left="0" w:right="-108" w:firstLine="0"/>
              <w:jc w:val="center"/>
            </w:pPr>
          </w:p>
        </w:tc>
        <w:tc>
          <w:tcPr>
            <w:tcW w:w="2268" w:type="dxa"/>
          </w:tcPr>
          <w:p w:rsidR="00DD094C" w:rsidRPr="00AC1BEE" w:rsidRDefault="00DD094C" w:rsidP="001A1E56">
            <w:pPr>
              <w:ind w:right="-108"/>
            </w:pPr>
            <w:r w:rsidRPr="00AC1BEE">
              <w:t>Проспект Степана Разина, 99</w:t>
            </w:r>
          </w:p>
        </w:tc>
        <w:tc>
          <w:tcPr>
            <w:tcW w:w="6521" w:type="dxa"/>
          </w:tcPr>
          <w:p w:rsidR="00DD094C" w:rsidRPr="00AC1BEE" w:rsidRDefault="00DD094C" w:rsidP="001A1E56">
            <w:r w:rsidRPr="00AC1BEE">
              <w:t>Муниципальное бюджетное образовательное учреждение дополнительного образования детей «Дворец детского и юношеского творчества» городского округа Тольятти</w:t>
            </w:r>
          </w:p>
        </w:tc>
      </w:tr>
      <w:tr w:rsidR="00DD094C" w:rsidRPr="00AC1BEE" w:rsidTr="001A1E56">
        <w:tc>
          <w:tcPr>
            <w:tcW w:w="709" w:type="dxa"/>
          </w:tcPr>
          <w:p w:rsidR="00DD094C" w:rsidRPr="00AC1BEE" w:rsidRDefault="00DD094C" w:rsidP="00DD094C">
            <w:pPr>
              <w:numPr>
                <w:ilvl w:val="0"/>
                <w:numId w:val="2"/>
              </w:numPr>
              <w:ind w:left="0" w:right="-108" w:firstLine="0"/>
              <w:jc w:val="center"/>
            </w:pPr>
          </w:p>
        </w:tc>
        <w:tc>
          <w:tcPr>
            <w:tcW w:w="2268" w:type="dxa"/>
          </w:tcPr>
          <w:p w:rsidR="00DD094C" w:rsidRPr="00AC1BEE" w:rsidRDefault="00DD094C" w:rsidP="001A1E56">
            <w:pPr>
              <w:ind w:right="-108"/>
            </w:pPr>
            <w:r w:rsidRPr="00AC1BEE">
              <w:t>Бульвар  Орджоникидзе, 16</w:t>
            </w:r>
          </w:p>
        </w:tc>
        <w:tc>
          <w:tcPr>
            <w:tcW w:w="6521" w:type="dxa"/>
          </w:tcPr>
          <w:p w:rsidR="00DD094C" w:rsidRPr="00AC1BEE" w:rsidRDefault="00DD094C" w:rsidP="001A1E56">
            <w:r w:rsidRPr="00AC1BEE">
              <w:t>Отдел социальной реабилитации  по Автозаводскому району департамента социальной поддержки населения мэрии городского округа Тольятти</w:t>
            </w:r>
          </w:p>
        </w:tc>
      </w:tr>
    </w:tbl>
    <w:p w:rsidR="00DD094C" w:rsidRPr="00AC1BEE" w:rsidRDefault="00DD094C" w:rsidP="00DD094C">
      <w:pPr>
        <w:autoSpaceDE w:val="0"/>
        <w:autoSpaceDN w:val="0"/>
        <w:adjustRightInd w:val="0"/>
        <w:jc w:val="both"/>
      </w:pPr>
    </w:p>
    <w:p w:rsidR="006821D5" w:rsidRPr="00AC1BEE" w:rsidRDefault="006821D5" w:rsidP="00CE1A78">
      <w:pPr>
        <w:rPr>
          <w:b/>
          <w:sz w:val="28"/>
          <w:szCs w:val="28"/>
        </w:rPr>
      </w:pPr>
    </w:p>
    <w:p w:rsidR="00572807" w:rsidRPr="00AC1BEE" w:rsidRDefault="007114AC" w:rsidP="00CE1A78">
      <w:pPr>
        <w:ind w:right="563"/>
        <w:jc w:val="both"/>
        <w:rPr>
          <w:b/>
        </w:rPr>
      </w:pPr>
      <w:r>
        <w:rPr>
          <w:b/>
        </w:rPr>
        <w:t>И.о. р</w:t>
      </w:r>
      <w:r w:rsidR="00572807" w:rsidRPr="00AC1BEE">
        <w:rPr>
          <w:b/>
        </w:rPr>
        <w:t>уководител</w:t>
      </w:r>
      <w:r>
        <w:rPr>
          <w:b/>
        </w:rPr>
        <w:t>я</w:t>
      </w:r>
    </w:p>
    <w:p w:rsidR="00572807" w:rsidRPr="00AC1BEE" w:rsidRDefault="00572807" w:rsidP="00CE1A78">
      <w:pPr>
        <w:ind w:right="563"/>
        <w:jc w:val="both"/>
        <w:rPr>
          <w:b/>
        </w:rPr>
      </w:pPr>
      <w:r w:rsidRPr="00AC1BEE">
        <w:rPr>
          <w:b/>
        </w:rPr>
        <w:t>департамента культуры</w:t>
      </w:r>
      <w:r w:rsidRPr="00AC1BEE">
        <w:rPr>
          <w:b/>
        </w:rPr>
        <w:tab/>
      </w:r>
      <w:r w:rsidRPr="00AC1BEE">
        <w:rPr>
          <w:b/>
        </w:rPr>
        <w:tab/>
      </w:r>
      <w:r w:rsidRPr="00AC1BEE">
        <w:rPr>
          <w:b/>
        </w:rPr>
        <w:tab/>
      </w:r>
      <w:r w:rsidRPr="00AC1BEE">
        <w:rPr>
          <w:b/>
        </w:rPr>
        <w:tab/>
      </w:r>
      <w:r w:rsidRPr="00AC1BEE">
        <w:rPr>
          <w:b/>
        </w:rPr>
        <w:tab/>
      </w:r>
      <w:r w:rsidRPr="00AC1BEE">
        <w:rPr>
          <w:b/>
        </w:rPr>
        <w:tab/>
        <w:t>Н.</w:t>
      </w:r>
      <w:r w:rsidR="007114AC">
        <w:rPr>
          <w:b/>
        </w:rPr>
        <w:t>А</w:t>
      </w:r>
      <w:r w:rsidRPr="00AC1BEE">
        <w:rPr>
          <w:b/>
        </w:rPr>
        <w:t xml:space="preserve">. </w:t>
      </w:r>
      <w:r w:rsidR="007114AC">
        <w:rPr>
          <w:b/>
        </w:rPr>
        <w:t>Тонковидова</w:t>
      </w:r>
    </w:p>
    <w:p w:rsidR="009B5C50" w:rsidRPr="00AC1BEE" w:rsidRDefault="009B5C50" w:rsidP="00CE1A78">
      <w:pPr>
        <w:ind w:right="563"/>
        <w:jc w:val="both"/>
      </w:pPr>
    </w:p>
    <w:p w:rsidR="006821D5" w:rsidRPr="00AC1BEE" w:rsidRDefault="006821D5" w:rsidP="00CE1A78">
      <w:pPr>
        <w:ind w:right="563"/>
        <w:jc w:val="both"/>
      </w:pPr>
    </w:p>
    <w:p w:rsidR="009B5C50" w:rsidRPr="00AC1BEE" w:rsidRDefault="00051466" w:rsidP="00CE1A78">
      <w:pPr>
        <w:ind w:right="563"/>
        <w:jc w:val="both"/>
      </w:pPr>
      <w:r w:rsidRPr="00AC1BEE">
        <w:t>Евтушевская О.Н.</w:t>
      </w:r>
    </w:p>
    <w:p w:rsidR="00051466" w:rsidRPr="00AC1BEE" w:rsidRDefault="0064454F" w:rsidP="00CE1A78">
      <w:pPr>
        <w:ind w:right="563"/>
        <w:jc w:val="both"/>
      </w:pPr>
      <w:r w:rsidRPr="00AC1BEE">
        <w:t>543</w:t>
      </w:r>
      <w:r w:rsidR="005A1D71" w:rsidRPr="00AC1BEE">
        <w:t xml:space="preserve"> </w:t>
      </w:r>
      <w:r w:rsidR="003217FA" w:rsidRPr="00AC1BEE">
        <w:t>373</w:t>
      </w:r>
    </w:p>
    <w:sectPr w:rsidR="00051466" w:rsidRPr="00AC1BEE" w:rsidSect="00623B16">
      <w:footerReference w:type="even" r:id="rId97"/>
      <w:footerReference w:type="default" r:id="rId98"/>
      <w:pgSz w:w="11907" w:h="16840" w:code="9"/>
      <w:pgMar w:top="539" w:right="1106" w:bottom="1134" w:left="1440" w:header="720" w:footer="720" w:gutter="0"/>
      <w:cols w:space="720"/>
      <w:titlePg/>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330F8" w:rsidRDefault="00A330F8">
      <w:r>
        <w:separator/>
      </w:r>
    </w:p>
  </w:endnote>
  <w:endnote w:type="continuationSeparator" w:id="0">
    <w:p w:rsidR="00A330F8" w:rsidRDefault="00A330F8">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20002A87" w:usb1="80000000" w:usb2="00000008" w:usb3="00000000" w:csb0="000001FF" w:csb1="00000000"/>
  </w:font>
  <w:font w:name="Cambria">
    <w:panose1 w:val="02040503050406030204"/>
    <w:charset w:val="CC"/>
    <w:family w:val="roman"/>
    <w:pitch w:val="variable"/>
    <w:sig w:usb0="A00002EF" w:usb1="4000004B" w:usb2="00000000" w:usb3="00000000" w:csb0="0000009F" w:csb1="00000000"/>
  </w:font>
  <w:font w:name="Calibri">
    <w:panose1 w:val="020F0502020204030204"/>
    <w:charset w:val="CC"/>
    <w:family w:val="swiss"/>
    <w:pitch w:val="variable"/>
    <w:sig w:usb0="A00002EF" w:usb1="4000207B" w:usb2="00000000" w:usb3="00000000" w:csb0="0000009F" w:csb1="00000000"/>
  </w:font>
  <w:font w:name="Arbat">
    <w:panose1 w:val="00000000000000000000"/>
    <w:charset w:val="00"/>
    <w:family w:val="auto"/>
    <w:pitch w:val="variable"/>
    <w:sig w:usb0="00000203" w:usb1="00000000" w:usb2="00000000" w:usb3="00000000" w:csb0="00000005" w:csb1="00000000"/>
  </w:font>
  <w:font w:name="Garamond">
    <w:panose1 w:val="02020404030301010803"/>
    <w:charset w:val="CC"/>
    <w:family w:val="roman"/>
    <w:pitch w:val="variable"/>
    <w:sig w:usb0="00000287" w:usb1="000000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CC"/>
    <w:family w:val="swiss"/>
    <w:pitch w:val="variable"/>
    <w:sig w:usb0="20000287" w:usb1="00000000" w:usb2="00000000" w:usb3="00000000" w:csb0="0000019F" w:csb1="00000000"/>
  </w:font>
  <w:font w:name="Consolas">
    <w:panose1 w:val="020B0609020204030204"/>
    <w:charset w:val="CC"/>
    <w:family w:val="modern"/>
    <w:pitch w:val="fixed"/>
    <w:sig w:usb0="A00002EF" w:usb1="4000204B" w:usb2="00000000" w:usb3="00000000" w:csb0="0000009F" w:csb1="00000000"/>
  </w:font>
  <w:font w:name="PF Agora Serif Pro">
    <w:altName w:val="Times New Roman"/>
    <w:panose1 w:val="00000000000000000000"/>
    <w:charset w:val="CC"/>
    <w:family w:val="roman"/>
    <w:notTrueType/>
    <w:pitch w:val="default"/>
    <w:sig w:usb0="00000203" w:usb1="00000000" w:usb2="00000000" w:usb3="00000000" w:csb0="00000005" w:csb1="00000000"/>
  </w:font>
  <w:font w:name="PF Agora Sans Pro Medium">
    <w:altName w:val="PF Agora Sans Pro Medium"/>
    <w:panose1 w:val="00000000000000000000"/>
    <w:charset w:val="CC"/>
    <w:family w:val="swiss"/>
    <w:notTrueType/>
    <w:pitch w:val="default"/>
    <w:sig w:usb0="00000201" w:usb1="00000000" w:usb2="00000000" w:usb3="00000000" w:csb0="00000004" w:csb1="00000000"/>
  </w:font>
  <w:font w:name="Century Gothic">
    <w:panose1 w:val="020B0502020202020204"/>
    <w:charset w:val="CC"/>
    <w:family w:val="swiss"/>
    <w:pitch w:val="variable"/>
    <w:sig w:usb0="00000287" w:usb1="00000000" w:usb2="00000000" w:usb3="00000000" w:csb0="0000009F" w:csb1="00000000"/>
  </w:font>
  <w:font w:name="Lucida Sans Unicode">
    <w:panose1 w:val="020B0602030504020204"/>
    <w:charset w:val="CC"/>
    <w:family w:val="swiss"/>
    <w:pitch w:val="variable"/>
    <w:sig w:usb0="80000AFF" w:usb1="0000396B" w:usb2="00000000" w:usb3="00000000" w:csb0="0000003F" w:csb1="00000000"/>
  </w:font>
  <w:font w:name="Mangal">
    <w:panose1 w:val="00000400000000000000"/>
    <w:charset w:val="01"/>
    <w:family w:val="roman"/>
    <w:notTrueType/>
    <w:pitch w:val="variable"/>
    <w:sig w:usb0="00002000" w:usb1="00000000" w:usb2="00000000" w:usb3="00000000" w:csb0="00000000" w:csb1="00000000"/>
  </w:font>
  <w:font w:name="SimSun">
    <w:altName w:val="宋体"/>
    <w:panose1 w:val="02010600030101010101"/>
    <w:charset w:val="86"/>
    <w:family w:val="auto"/>
    <w:notTrueType/>
    <w:pitch w:val="variable"/>
    <w:sig w:usb0="00000001" w:usb1="080E0000" w:usb2="00000010" w:usb3="00000000" w:csb0="00040000"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17E3" w:rsidRDefault="002B37F5" w:rsidP="00122832">
    <w:pPr>
      <w:pStyle w:val="a8"/>
      <w:framePr w:wrap="around" w:vAnchor="text" w:hAnchor="margin" w:xAlign="right" w:y="1"/>
      <w:rPr>
        <w:rStyle w:val="af3"/>
      </w:rPr>
    </w:pPr>
    <w:r>
      <w:rPr>
        <w:rStyle w:val="af3"/>
      </w:rPr>
      <w:fldChar w:fldCharType="begin"/>
    </w:r>
    <w:r w:rsidR="003D17E3">
      <w:rPr>
        <w:rStyle w:val="af3"/>
      </w:rPr>
      <w:instrText xml:space="preserve">PAGE  </w:instrText>
    </w:r>
    <w:r>
      <w:rPr>
        <w:rStyle w:val="af3"/>
      </w:rPr>
      <w:fldChar w:fldCharType="end"/>
    </w:r>
  </w:p>
  <w:p w:rsidR="003D17E3" w:rsidRDefault="003D17E3" w:rsidP="00122832">
    <w:pPr>
      <w:pStyle w:val="a8"/>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17E3" w:rsidRDefault="002B37F5" w:rsidP="00122832">
    <w:pPr>
      <w:pStyle w:val="a8"/>
      <w:framePr w:wrap="around" w:vAnchor="text" w:hAnchor="margin" w:xAlign="right" w:y="1"/>
      <w:rPr>
        <w:rStyle w:val="af3"/>
      </w:rPr>
    </w:pPr>
    <w:r>
      <w:rPr>
        <w:rStyle w:val="af3"/>
      </w:rPr>
      <w:fldChar w:fldCharType="begin"/>
    </w:r>
    <w:r w:rsidR="003D17E3">
      <w:rPr>
        <w:rStyle w:val="af3"/>
      </w:rPr>
      <w:instrText xml:space="preserve">PAGE  </w:instrText>
    </w:r>
    <w:r>
      <w:rPr>
        <w:rStyle w:val="af3"/>
      </w:rPr>
      <w:fldChar w:fldCharType="separate"/>
    </w:r>
    <w:r w:rsidR="007114AC">
      <w:rPr>
        <w:rStyle w:val="af3"/>
        <w:noProof/>
      </w:rPr>
      <w:t>47</w:t>
    </w:r>
    <w:r>
      <w:rPr>
        <w:rStyle w:val="af3"/>
      </w:rPr>
      <w:fldChar w:fldCharType="end"/>
    </w:r>
  </w:p>
  <w:p w:rsidR="003D17E3" w:rsidRDefault="003D17E3" w:rsidP="00122832">
    <w:pPr>
      <w:pStyle w:val="a8"/>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330F8" w:rsidRDefault="00A330F8">
      <w:r>
        <w:separator/>
      </w:r>
    </w:p>
  </w:footnote>
  <w:footnote w:type="continuationSeparator" w:id="0">
    <w:p w:rsidR="00A330F8" w:rsidRDefault="00A330F8">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2"/>
    <w:multiLevelType w:val="multilevel"/>
    <w:tmpl w:val="BFB63386"/>
    <w:name w:val="WW8Num2"/>
    <w:lvl w:ilvl="0">
      <w:start w:val="1"/>
      <w:numFmt w:val="decimal"/>
      <w:lvlText w:val="%1."/>
      <w:lvlJc w:val="left"/>
      <w:pPr>
        <w:tabs>
          <w:tab w:val="num" w:pos="860"/>
        </w:tabs>
        <w:ind w:left="860" w:hanging="360"/>
      </w:pPr>
      <w:rPr>
        <w:rFonts w:ascii="Times New Roman" w:eastAsia="Times New Roman" w:hAnsi="Times New Roman" w:cs="Times New Roman"/>
      </w:rPr>
    </w:lvl>
    <w:lvl w:ilvl="1">
      <w:numFmt w:val="none"/>
      <w:suff w:val="nothing"/>
      <w:lvlText w:val=""/>
      <w:lvlJc w:val="left"/>
      <w:pPr>
        <w:tabs>
          <w:tab w:val="num" w:pos="0"/>
        </w:tabs>
        <w:ind w:left="0" w:firstLine="0"/>
      </w:pPr>
    </w:lvl>
    <w:lvl w:ilvl="2">
      <w:numFmt w:val="none"/>
      <w:suff w:val="nothing"/>
      <w:lvlText w:val=""/>
      <w:lvlJc w:val="left"/>
      <w:pPr>
        <w:tabs>
          <w:tab w:val="num" w:pos="0"/>
        </w:tabs>
        <w:ind w:left="0" w:firstLine="0"/>
      </w:pPr>
    </w:lvl>
    <w:lvl w:ilvl="3">
      <w:numFmt w:val="none"/>
      <w:suff w:val="nothing"/>
      <w:lvlText w:val=""/>
      <w:lvlJc w:val="left"/>
      <w:pPr>
        <w:tabs>
          <w:tab w:val="num" w:pos="0"/>
        </w:tabs>
        <w:ind w:left="0" w:firstLine="0"/>
      </w:pPr>
    </w:lvl>
    <w:lvl w:ilvl="4">
      <w:numFmt w:val="none"/>
      <w:suff w:val="nothing"/>
      <w:lvlText w:val=""/>
      <w:lvlJc w:val="left"/>
      <w:pPr>
        <w:tabs>
          <w:tab w:val="num" w:pos="0"/>
        </w:tabs>
        <w:ind w:left="0" w:firstLine="0"/>
      </w:pPr>
    </w:lvl>
    <w:lvl w:ilvl="5">
      <w:numFmt w:val="none"/>
      <w:suff w:val="nothing"/>
      <w:lvlText w:val=""/>
      <w:lvlJc w:val="left"/>
      <w:pPr>
        <w:tabs>
          <w:tab w:val="num" w:pos="0"/>
        </w:tabs>
        <w:ind w:left="0" w:firstLine="0"/>
      </w:pPr>
    </w:lvl>
    <w:lvl w:ilvl="6">
      <w:numFmt w:val="none"/>
      <w:suff w:val="nothing"/>
      <w:lvlText w:val=""/>
      <w:lvlJc w:val="left"/>
      <w:pPr>
        <w:tabs>
          <w:tab w:val="num" w:pos="0"/>
        </w:tabs>
        <w:ind w:left="0" w:firstLine="0"/>
      </w:pPr>
    </w:lvl>
    <w:lvl w:ilvl="7">
      <w:numFmt w:val="none"/>
      <w:suff w:val="nothing"/>
      <w:lvlText w:val=""/>
      <w:lvlJc w:val="left"/>
      <w:pPr>
        <w:tabs>
          <w:tab w:val="num" w:pos="0"/>
        </w:tabs>
        <w:ind w:left="0" w:firstLine="0"/>
      </w:pPr>
    </w:lvl>
    <w:lvl w:ilvl="8">
      <w:numFmt w:val="none"/>
      <w:suff w:val="nothing"/>
      <w:lvlText w:val=""/>
      <w:lvlJc w:val="left"/>
      <w:pPr>
        <w:tabs>
          <w:tab w:val="num" w:pos="0"/>
        </w:tabs>
        <w:ind w:left="0" w:firstLine="0"/>
      </w:pPr>
    </w:lvl>
  </w:abstractNum>
  <w:abstractNum w:abstractNumId="1">
    <w:nsid w:val="00000003"/>
    <w:multiLevelType w:val="singleLevel"/>
    <w:tmpl w:val="00000003"/>
    <w:name w:val="WW8Num3"/>
    <w:lvl w:ilvl="0">
      <w:start w:val="1"/>
      <w:numFmt w:val="decimal"/>
      <w:lvlText w:val="%1."/>
      <w:lvlJc w:val="left"/>
      <w:pPr>
        <w:tabs>
          <w:tab w:val="num" w:pos="928"/>
        </w:tabs>
        <w:ind w:left="928" w:hanging="360"/>
      </w:pPr>
    </w:lvl>
  </w:abstractNum>
  <w:abstractNum w:abstractNumId="2">
    <w:nsid w:val="00000004"/>
    <w:multiLevelType w:val="multilevel"/>
    <w:tmpl w:val="00000004"/>
    <w:name w:val="WW8Num4"/>
    <w:lvl w:ilvl="0">
      <w:start w:val="5"/>
      <w:numFmt w:val="decimal"/>
      <w:lvlText w:val="%1."/>
      <w:lvlJc w:val="left"/>
      <w:pPr>
        <w:tabs>
          <w:tab w:val="num" w:pos="720"/>
        </w:tabs>
        <w:ind w:left="720" w:hanging="360"/>
      </w:pPr>
    </w:lvl>
    <w:lvl w:ilvl="1">
      <w:numFmt w:val="none"/>
      <w:suff w:val="nothing"/>
      <w:lvlText w:val=""/>
      <w:lvlJc w:val="left"/>
      <w:pPr>
        <w:tabs>
          <w:tab w:val="num" w:pos="0"/>
        </w:tabs>
        <w:ind w:left="0" w:firstLine="0"/>
      </w:pPr>
    </w:lvl>
    <w:lvl w:ilvl="2">
      <w:numFmt w:val="none"/>
      <w:suff w:val="nothing"/>
      <w:lvlText w:val=""/>
      <w:lvlJc w:val="left"/>
      <w:pPr>
        <w:tabs>
          <w:tab w:val="num" w:pos="0"/>
        </w:tabs>
        <w:ind w:left="0" w:firstLine="0"/>
      </w:pPr>
    </w:lvl>
    <w:lvl w:ilvl="3">
      <w:numFmt w:val="none"/>
      <w:suff w:val="nothing"/>
      <w:lvlText w:val=""/>
      <w:lvlJc w:val="left"/>
      <w:pPr>
        <w:tabs>
          <w:tab w:val="num" w:pos="0"/>
        </w:tabs>
        <w:ind w:left="0" w:firstLine="0"/>
      </w:pPr>
    </w:lvl>
    <w:lvl w:ilvl="4">
      <w:numFmt w:val="none"/>
      <w:suff w:val="nothing"/>
      <w:lvlText w:val=""/>
      <w:lvlJc w:val="left"/>
      <w:pPr>
        <w:tabs>
          <w:tab w:val="num" w:pos="0"/>
        </w:tabs>
        <w:ind w:left="0" w:firstLine="0"/>
      </w:pPr>
    </w:lvl>
    <w:lvl w:ilvl="5">
      <w:numFmt w:val="none"/>
      <w:suff w:val="nothing"/>
      <w:lvlText w:val=""/>
      <w:lvlJc w:val="left"/>
      <w:pPr>
        <w:tabs>
          <w:tab w:val="num" w:pos="0"/>
        </w:tabs>
        <w:ind w:left="0" w:firstLine="0"/>
      </w:pPr>
    </w:lvl>
    <w:lvl w:ilvl="6">
      <w:numFmt w:val="none"/>
      <w:suff w:val="nothing"/>
      <w:lvlText w:val=""/>
      <w:lvlJc w:val="left"/>
      <w:pPr>
        <w:tabs>
          <w:tab w:val="num" w:pos="0"/>
        </w:tabs>
        <w:ind w:left="0" w:firstLine="0"/>
      </w:pPr>
    </w:lvl>
    <w:lvl w:ilvl="7">
      <w:numFmt w:val="none"/>
      <w:suff w:val="nothing"/>
      <w:lvlText w:val=""/>
      <w:lvlJc w:val="left"/>
      <w:pPr>
        <w:tabs>
          <w:tab w:val="num" w:pos="0"/>
        </w:tabs>
        <w:ind w:left="0" w:firstLine="0"/>
      </w:pPr>
    </w:lvl>
    <w:lvl w:ilvl="8">
      <w:numFmt w:val="none"/>
      <w:suff w:val="nothing"/>
      <w:lvlText w:val=""/>
      <w:lvlJc w:val="left"/>
      <w:pPr>
        <w:tabs>
          <w:tab w:val="num" w:pos="0"/>
        </w:tabs>
        <w:ind w:left="0" w:firstLine="0"/>
      </w:pPr>
    </w:lvl>
  </w:abstractNum>
  <w:abstractNum w:abstractNumId="3">
    <w:nsid w:val="00000005"/>
    <w:multiLevelType w:val="singleLevel"/>
    <w:tmpl w:val="00000005"/>
    <w:name w:val="WW8Num5"/>
    <w:lvl w:ilvl="0">
      <w:start w:val="1"/>
      <w:numFmt w:val="decimal"/>
      <w:lvlText w:val="%1."/>
      <w:lvlJc w:val="left"/>
      <w:pPr>
        <w:tabs>
          <w:tab w:val="num" w:pos="720"/>
        </w:tabs>
        <w:ind w:left="720" w:hanging="360"/>
      </w:pPr>
    </w:lvl>
  </w:abstractNum>
  <w:abstractNum w:abstractNumId="4">
    <w:nsid w:val="00000006"/>
    <w:multiLevelType w:val="multilevel"/>
    <w:tmpl w:val="00000006"/>
    <w:name w:val="WW8Num6"/>
    <w:lvl w:ilvl="0">
      <w:start w:val="1"/>
      <w:numFmt w:val="bullet"/>
      <w:lvlText w:val=""/>
      <w:lvlJc w:val="left"/>
      <w:pPr>
        <w:tabs>
          <w:tab w:val="num" w:pos="720"/>
        </w:tabs>
        <w:ind w:left="720" w:hanging="360"/>
      </w:pPr>
      <w:rPr>
        <w:rFonts w:ascii="Symbol" w:hAnsi="Symbol"/>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5">
    <w:nsid w:val="00000007"/>
    <w:multiLevelType w:val="multilevel"/>
    <w:tmpl w:val="AECE9BF4"/>
    <w:name w:val="WW8Num7"/>
    <w:lvl w:ilvl="0">
      <w:start w:val="1"/>
      <w:numFmt w:val="decimal"/>
      <w:lvlText w:val="%1."/>
      <w:lvlJc w:val="left"/>
      <w:pPr>
        <w:tabs>
          <w:tab w:val="num" w:pos="720"/>
        </w:tabs>
        <w:ind w:left="720" w:hanging="360"/>
      </w:pPr>
      <w:rPr>
        <w:rFonts w:hint="default"/>
        <w:sz w:val="24"/>
        <w:szCs w:val="24"/>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6">
    <w:nsid w:val="00000008"/>
    <w:multiLevelType w:val="multilevel"/>
    <w:tmpl w:val="00000008"/>
    <w:name w:val="WW8Num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
    <w:nsid w:val="00000009"/>
    <w:multiLevelType w:val="multilevel"/>
    <w:tmpl w:val="00000009"/>
    <w:name w:val="WW8Num9"/>
    <w:lvl w:ilvl="0">
      <w:start w:val="1"/>
      <w:numFmt w:val="bullet"/>
      <w:lvlText w:val=""/>
      <w:lvlJc w:val="left"/>
      <w:pPr>
        <w:tabs>
          <w:tab w:val="num" w:pos="720"/>
        </w:tabs>
        <w:ind w:left="720" w:hanging="360"/>
      </w:pPr>
      <w:rPr>
        <w:rFonts w:ascii="Symbol" w:hAnsi="Symbol"/>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8">
    <w:nsid w:val="0000000A"/>
    <w:multiLevelType w:val="multilevel"/>
    <w:tmpl w:val="0000000A"/>
    <w:name w:val="WW8Num10"/>
    <w:lvl w:ilvl="0">
      <w:start w:val="1"/>
      <w:numFmt w:val="bullet"/>
      <w:lvlText w:val=""/>
      <w:lvlJc w:val="left"/>
      <w:pPr>
        <w:tabs>
          <w:tab w:val="num" w:pos="720"/>
        </w:tabs>
        <w:ind w:left="720" w:hanging="360"/>
      </w:pPr>
      <w:rPr>
        <w:rFonts w:ascii="Symbol" w:hAnsi="Symbol"/>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9">
    <w:nsid w:val="0000000B"/>
    <w:multiLevelType w:val="multilevel"/>
    <w:tmpl w:val="0000000B"/>
    <w:name w:val="WW8Num11"/>
    <w:lvl w:ilvl="0">
      <w:start w:val="1"/>
      <w:numFmt w:val="bullet"/>
      <w:lvlText w:val=""/>
      <w:lvlJc w:val="left"/>
      <w:pPr>
        <w:tabs>
          <w:tab w:val="num" w:pos="1080"/>
        </w:tabs>
        <w:ind w:left="1080" w:hanging="360"/>
      </w:pPr>
      <w:rPr>
        <w:rFonts w:ascii="Symbol" w:hAnsi="Symbol"/>
        <w:sz w:val="20"/>
      </w:rPr>
    </w:lvl>
    <w:lvl w:ilvl="1">
      <w:start w:val="1"/>
      <w:numFmt w:val="bullet"/>
      <w:lvlText w:val="o"/>
      <w:lvlJc w:val="left"/>
      <w:pPr>
        <w:tabs>
          <w:tab w:val="num" w:pos="1800"/>
        </w:tabs>
        <w:ind w:left="1800" w:hanging="360"/>
      </w:pPr>
      <w:rPr>
        <w:rFonts w:ascii="Courier New" w:hAnsi="Courier New"/>
        <w:sz w:val="20"/>
      </w:rPr>
    </w:lvl>
    <w:lvl w:ilvl="2">
      <w:start w:val="1"/>
      <w:numFmt w:val="bullet"/>
      <w:lvlText w:val=""/>
      <w:lvlJc w:val="left"/>
      <w:pPr>
        <w:tabs>
          <w:tab w:val="num" w:pos="2520"/>
        </w:tabs>
        <w:ind w:left="2520" w:hanging="360"/>
      </w:pPr>
      <w:rPr>
        <w:rFonts w:ascii="Wingdings" w:hAnsi="Wingdings"/>
        <w:sz w:val="20"/>
      </w:rPr>
    </w:lvl>
    <w:lvl w:ilvl="3">
      <w:start w:val="1"/>
      <w:numFmt w:val="bullet"/>
      <w:lvlText w:val=""/>
      <w:lvlJc w:val="left"/>
      <w:pPr>
        <w:tabs>
          <w:tab w:val="num" w:pos="3240"/>
        </w:tabs>
        <w:ind w:left="3240" w:hanging="360"/>
      </w:pPr>
      <w:rPr>
        <w:rFonts w:ascii="Wingdings" w:hAnsi="Wingdings"/>
        <w:sz w:val="20"/>
      </w:rPr>
    </w:lvl>
    <w:lvl w:ilvl="4">
      <w:start w:val="1"/>
      <w:numFmt w:val="bullet"/>
      <w:lvlText w:val=""/>
      <w:lvlJc w:val="left"/>
      <w:pPr>
        <w:tabs>
          <w:tab w:val="num" w:pos="3960"/>
        </w:tabs>
        <w:ind w:left="3960" w:hanging="360"/>
      </w:pPr>
      <w:rPr>
        <w:rFonts w:ascii="Wingdings" w:hAnsi="Wingdings"/>
        <w:sz w:val="20"/>
      </w:rPr>
    </w:lvl>
    <w:lvl w:ilvl="5">
      <w:start w:val="1"/>
      <w:numFmt w:val="bullet"/>
      <w:lvlText w:val=""/>
      <w:lvlJc w:val="left"/>
      <w:pPr>
        <w:tabs>
          <w:tab w:val="num" w:pos="4680"/>
        </w:tabs>
        <w:ind w:left="4680" w:hanging="360"/>
      </w:pPr>
      <w:rPr>
        <w:rFonts w:ascii="Wingdings" w:hAnsi="Wingdings"/>
        <w:sz w:val="20"/>
      </w:rPr>
    </w:lvl>
    <w:lvl w:ilvl="6">
      <w:start w:val="1"/>
      <w:numFmt w:val="bullet"/>
      <w:lvlText w:val=""/>
      <w:lvlJc w:val="left"/>
      <w:pPr>
        <w:tabs>
          <w:tab w:val="num" w:pos="5400"/>
        </w:tabs>
        <w:ind w:left="5400" w:hanging="360"/>
      </w:pPr>
      <w:rPr>
        <w:rFonts w:ascii="Wingdings" w:hAnsi="Wingdings"/>
        <w:sz w:val="20"/>
      </w:rPr>
    </w:lvl>
    <w:lvl w:ilvl="7">
      <w:start w:val="1"/>
      <w:numFmt w:val="bullet"/>
      <w:lvlText w:val=""/>
      <w:lvlJc w:val="left"/>
      <w:pPr>
        <w:tabs>
          <w:tab w:val="num" w:pos="6120"/>
        </w:tabs>
        <w:ind w:left="6120" w:hanging="360"/>
      </w:pPr>
      <w:rPr>
        <w:rFonts w:ascii="Wingdings" w:hAnsi="Wingdings"/>
        <w:sz w:val="20"/>
      </w:rPr>
    </w:lvl>
    <w:lvl w:ilvl="8">
      <w:start w:val="1"/>
      <w:numFmt w:val="bullet"/>
      <w:lvlText w:val=""/>
      <w:lvlJc w:val="left"/>
      <w:pPr>
        <w:tabs>
          <w:tab w:val="num" w:pos="6840"/>
        </w:tabs>
        <w:ind w:left="6840" w:hanging="360"/>
      </w:pPr>
      <w:rPr>
        <w:rFonts w:ascii="Wingdings" w:hAnsi="Wingdings"/>
        <w:sz w:val="20"/>
      </w:rPr>
    </w:lvl>
  </w:abstractNum>
  <w:abstractNum w:abstractNumId="10">
    <w:nsid w:val="0000000C"/>
    <w:multiLevelType w:val="multilevel"/>
    <w:tmpl w:val="0000000C"/>
    <w:name w:val="WW8Num12"/>
    <w:lvl w:ilvl="0">
      <w:start w:val="1"/>
      <w:numFmt w:val="bullet"/>
      <w:lvlText w:val=""/>
      <w:lvlJc w:val="left"/>
      <w:pPr>
        <w:tabs>
          <w:tab w:val="num" w:pos="720"/>
        </w:tabs>
        <w:ind w:left="720" w:hanging="360"/>
      </w:pPr>
      <w:rPr>
        <w:rFonts w:ascii="Symbol" w:hAnsi="Symbol"/>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11">
    <w:nsid w:val="0000000D"/>
    <w:multiLevelType w:val="multilevel"/>
    <w:tmpl w:val="0000000D"/>
    <w:name w:val="WW8Num13"/>
    <w:lvl w:ilvl="0">
      <w:start w:val="1"/>
      <w:numFmt w:val="bullet"/>
      <w:lvlText w:val=""/>
      <w:lvlJc w:val="left"/>
      <w:pPr>
        <w:tabs>
          <w:tab w:val="num" w:pos="360"/>
        </w:tabs>
        <w:ind w:left="360" w:hanging="360"/>
      </w:pPr>
      <w:rPr>
        <w:rFonts w:ascii="Symbol" w:hAnsi="Symbol"/>
        <w:sz w:val="20"/>
      </w:rPr>
    </w:lvl>
    <w:lvl w:ilvl="1">
      <w:start w:val="1"/>
      <w:numFmt w:val="bullet"/>
      <w:lvlText w:val="o"/>
      <w:lvlJc w:val="left"/>
      <w:pPr>
        <w:tabs>
          <w:tab w:val="num" w:pos="1080"/>
        </w:tabs>
        <w:ind w:left="1080" w:hanging="360"/>
      </w:pPr>
      <w:rPr>
        <w:rFonts w:ascii="Courier New" w:hAnsi="Courier New"/>
        <w:sz w:val="20"/>
      </w:rPr>
    </w:lvl>
    <w:lvl w:ilvl="2">
      <w:start w:val="1"/>
      <w:numFmt w:val="bullet"/>
      <w:lvlText w:val=""/>
      <w:lvlJc w:val="left"/>
      <w:pPr>
        <w:tabs>
          <w:tab w:val="num" w:pos="1800"/>
        </w:tabs>
        <w:ind w:left="1800" w:hanging="360"/>
      </w:pPr>
      <w:rPr>
        <w:rFonts w:ascii="Wingdings" w:hAnsi="Wingdings"/>
        <w:sz w:val="20"/>
      </w:rPr>
    </w:lvl>
    <w:lvl w:ilvl="3">
      <w:start w:val="1"/>
      <w:numFmt w:val="bullet"/>
      <w:lvlText w:val=""/>
      <w:lvlJc w:val="left"/>
      <w:pPr>
        <w:tabs>
          <w:tab w:val="num" w:pos="2520"/>
        </w:tabs>
        <w:ind w:left="2520" w:hanging="360"/>
      </w:pPr>
      <w:rPr>
        <w:rFonts w:ascii="Wingdings" w:hAnsi="Wingdings"/>
        <w:sz w:val="20"/>
      </w:rPr>
    </w:lvl>
    <w:lvl w:ilvl="4">
      <w:start w:val="1"/>
      <w:numFmt w:val="bullet"/>
      <w:lvlText w:val=""/>
      <w:lvlJc w:val="left"/>
      <w:pPr>
        <w:tabs>
          <w:tab w:val="num" w:pos="3240"/>
        </w:tabs>
        <w:ind w:left="3240" w:hanging="360"/>
      </w:pPr>
      <w:rPr>
        <w:rFonts w:ascii="Wingdings" w:hAnsi="Wingdings"/>
        <w:sz w:val="20"/>
      </w:rPr>
    </w:lvl>
    <w:lvl w:ilvl="5">
      <w:start w:val="1"/>
      <w:numFmt w:val="bullet"/>
      <w:lvlText w:val=""/>
      <w:lvlJc w:val="left"/>
      <w:pPr>
        <w:tabs>
          <w:tab w:val="num" w:pos="3960"/>
        </w:tabs>
        <w:ind w:left="3960" w:hanging="360"/>
      </w:pPr>
      <w:rPr>
        <w:rFonts w:ascii="Wingdings" w:hAnsi="Wingdings"/>
        <w:sz w:val="20"/>
      </w:rPr>
    </w:lvl>
    <w:lvl w:ilvl="6">
      <w:start w:val="1"/>
      <w:numFmt w:val="bullet"/>
      <w:lvlText w:val=""/>
      <w:lvlJc w:val="left"/>
      <w:pPr>
        <w:tabs>
          <w:tab w:val="num" w:pos="4680"/>
        </w:tabs>
        <w:ind w:left="4680" w:hanging="360"/>
      </w:pPr>
      <w:rPr>
        <w:rFonts w:ascii="Wingdings" w:hAnsi="Wingdings"/>
        <w:sz w:val="20"/>
      </w:rPr>
    </w:lvl>
    <w:lvl w:ilvl="7">
      <w:start w:val="1"/>
      <w:numFmt w:val="bullet"/>
      <w:lvlText w:val=""/>
      <w:lvlJc w:val="left"/>
      <w:pPr>
        <w:tabs>
          <w:tab w:val="num" w:pos="5400"/>
        </w:tabs>
        <w:ind w:left="5400" w:hanging="360"/>
      </w:pPr>
      <w:rPr>
        <w:rFonts w:ascii="Wingdings" w:hAnsi="Wingdings"/>
        <w:sz w:val="20"/>
      </w:rPr>
    </w:lvl>
    <w:lvl w:ilvl="8">
      <w:start w:val="1"/>
      <w:numFmt w:val="bullet"/>
      <w:lvlText w:val=""/>
      <w:lvlJc w:val="left"/>
      <w:pPr>
        <w:tabs>
          <w:tab w:val="num" w:pos="6120"/>
        </w:tabs>
        <w:ind w:left="6120" w:hanging="360"/>
      </w:pPr>
      <w:rPr>
        <w:rFonts w:ascii="Wingdings" w:hAnsi="Wingdings"/>
        <w:sz w:val="20"/>
      </w:rPr>
    </w:lvl>
  </w:abstractNum>
  <w:abstractNum w:abstractNumId="12">
    <w:nsid w:val="34184321"/>
    <w:multiLevelType w:val="hybridMultilevel"/>
    <w:tmpl w:val="3E9691D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
    <w:nsid w:val="5B6F6E85"/>
    <w:multiLevelType w:val="hybridMultilevel"/>
    <w:tmpl w:val="6334226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4">
    <w:nsid w:val="6361481A"/>
    <w:multiLevelType w:val="multilevel"/>
    <w:tmpl w:val="4A46F7B6"/>
    <w:lvl w:ilvl="0">
      <w:start w:val="15"/>
      <w:numFmt w:val="decimal"/>
      <w:lvlText w:val="%1"/>
      <w:lvlJc w:val="left"/>
      <w:pPr>
        <w:tabs>
          <w:tab w:val="num" w:pos="1275"/>
        </w:tabs>
        <w:ind w:left="1275" w:hanging="1275"/>
      </w:pPr>
      <w:rPr>
        <w:rFonts w:hint="default"/>
      </w:rPr>
    </w:lvl>
    <w:lvl w:ilvl="1">
      <w:start w:val="30"/>
      <w:numFmt w:val="decimal"/>
      <w:lvlText w:val="%1.%2"/>
      <w:lvlJc w:val="left"/>
      <w:pPr>
        <w:tabs>
          <w:tab w:val="num" w:pos="1275"/>
        </w:tabs>
        <w:ind w:left="1275" w:hanging="1275"/>
      </w:pPr>
      <w:rPr>
        <w:rFonts w:hint="default"/>
      </w:rPr>
    </w:lvl>
    <w:lvl w:ilvl="2">
      <w:start w:val="16"/>
      <w:numFmt w:val="decimal"/>
      <w:lvlText w:val="%1.%2-%3"/>
      <w:lvlJc w:val="left"/>
      <w:pPr>
        <w:tabs>
          <w:tab w:val="num" w:pos="1275"/>
        </w:tabs>
        <w:ind w:left="1275" w:hanging="1275"/>
      </w:pPr>
      <w:rPr>
        <w:rFonts w:hint="default"/>
      </w:rPr>
    </w:lvl>
    <w:lvl w:ilvl="3">
      <w:start w:val="30"/>
      <w:numFmt w:val="decimal"/>
      <w:lvlText w:val="%1.%2-%3.%4"/>
      <w:lvlJc w:val="left"/>
      <w:pPr>
        <w:tabs>
          <w:tab w:val="num" w:pos="1275"/>
        </w:tabs>
        <w:ind w:left="1275" w:hanging="1275"/>
      </w:pPr>
      <w:rPr>
        <w:rFonts w:hint="default"/>
      </w:rPr>
    </w:lvl>
    <w:lvl w:ilvl="4">
      <w:start w:val="1"/>
      <w:numFmt w:val="decimal"/>
      <w:lvlText w:val="%1.%2-%3.%4.%5"/>
      <w:lvlJc w:val="left"/>
      <w:pPr>
        <w:tabs>
          <w:tab w:val="num" w:pos="1275"/>
        </w:tabs>
        <w:ind w:left="1275" w:hanging="1275"/>
      </w:pPr>
      <w:rPr>
        <w:rFonts w:hint="default"/>
      </w:rPr>
    </w:lvl>
    <w:lvl w:ilvl="5">
      <w:start w:val="1"/>
      <w:numFmt w:val="decimal"/>
      <w:lvlText w:val="%1.%2-%3.%4.%5.%6"/>
      <w:lvlJc w:val="left"/>
      <w:pPr>
        <w:tabs>
          <w:tab w:val="num" w:pos="1275"/>
        </w:tabs>
        <w:ind w:left="1275" w:hanging="1275"/>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5">
    <w:nsid w:val="71F91AFB"/>
    <w:multiLevelType w:val="hybridMultilevel"/>
    <w:tmpl w:val="462C916A"/>
    <w:lvl w:ilvl="0" w:tplc="04190001">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16">
    <w:nsid w:val="7AFD01F5"/>
    <w:multiLevelType w:val="hybridMultilevel"/>
    <w:tmpl w:val="63BC7C6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13"/>
  </w:num>
  <w:num w:numId="2">
    <w:abstractNumId w:val="16"/>
  </w:num>
  <w:num w:numId="3">
    <w:abstractNumId w:val="12"/>
  </w:num>
  <w:num w:numId="4">
    <w:abstractNumId w:val="14"/>
  </w:num>
  <w:num w:numId="5">
    <w:abstractNumId w:val="15"/>
  </w:num>
  <w:numIdMacAtCleanup w:val="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stylePaneFormatFilter w:val="3F01"/>
  <w:defaultTabStop w:val="709"/>
  <w:drawingGridHorizontalSpacing w:val="120"/>
  <w:displayHorizontalDrawingGridEvery w:val="2"/>
  <w:characterSpacingControl w:val="doNotCompress"/>
  <w:footnotePr>
    <w:footnote w:id="-1"/>
    <w:footnote w:id="0"/>
  </w:footnotePr>
  <w:endnotePr>
    <w:endnote w:id="-1"/>
    <w:endnote w:id="0"/>
  </w:endnotePr>
  <w:compat/>
  <w:rsids>
    <w:rsidRoot w:val="00122832"/>
    <w:rsid w:val="00001B59"/>
    <w:rsid w:val="00002528"/>
    <w:rsid w:val="000047BD"/>
    <w:rsid w:val="00004A62"/>
    <w:rsid w:val="00004FE2"/>
    <w:rsid w:val="00005269"/>
    <w:rsid w:val="00007F7D"/>
    <w:rsid w:val="000103BC"/>
    <w:rsid w:val="00010AE7"/>
    <w:rsid w:val="00011A8F"/>
    <w:rsid w:val="00011E7E"/>
    <w:rsid w:val="000123DF"/>
    <w:rsid w:val="00012A14"/>
    <w:rsid w:val="00012F6A"/>
    <w:rsid w:val="0001371A"/>
    <w:rsid w:val="00014880"/>
    <w:rsid w:val="00014E6D"/>
    <w:rsid w:val="000151CA"/>
    <w:rsid w:val="000160C3"/>
    <w:rsid w:val="00023040"/>
    <w:rsid w:val="00023635"/>
    <w:rsid w:val="0002454D"/>
    <w:rsid w:val="000245F7"/>
    <w:rsid w:val="00024628"/>
    <w:rsid w:val="00025CB3"/>
    <w:rsid w:val="000262B3"/>
    <w:rsid w:val="00026AB1"/>
    <w:rsid w:val="0003023B"/>
    <w:rsid w:val="00031930"/>
    <w:rsid w:val="0003295F"/>
    <w:rsid w:val="00034127"/>
    <w:rsid w:val="000342BD"/>
    <w:rsid w:val="00036C2C"/>
    <w:rsid w:val="00040076"/>
    <w:rsid w:val="000420AD"/>
    <w:rsid w:val="00042C14"/>
    <w:rsid w:val="00043BC3"/>
    <w:rsid w:val="000440E7"/>
    <w:rsid w:val="00045506"/>
    <w:rsid w:val="00045B9B"/>
    <w:rsid w:val="00051466"/>
    <w:rsid w:val="00051CEC"/>
    <w:rsid w:val="000521DC"/>
    <w:rsid w:val="00052E78"/>
    <w:rsid w:val="000532F2"/>
    <w:rsid w:val="0005427A"/>
    <w:rsid w:val="00054471"/>
    <w:rsid w:val="00056811"/>
    <w:rsid w:val="00062CB7"/>
    <w:rsid w:val="00063496"/>
    <w:rsid w:val="00063544"/>
    <w:rsid w:val="00063B2F"/>
    <w:rsid w:val="00063DCB"/>
    <w:rsid w:val="000722A7"/>
    <w:rsid w:val="00072730"/>
    <w:rsid w:val="000735F0"/>
    <w:rsid w:val="0007420C"/>
    <w:rsid w:val="000753AC"/>
    <w:rsid w:val="00076D14"/>
    <w:rsid w:val="00077DB6"/>
    <w:rsid w:val="000806AE"/>
    <w:rsid w:val="00081A1A"/>
    <w:rsid w:val="00082C2D"/>
    <w:rsid w:val="00083E35"/>
    <w:rsid w:val="00083FE7"/>
    <w:rsid w:val="00084359"/>
    <w:rsid w:val="00085A76"/>
    <w:rsid w:val="00086F5C"/>
    <w:rsid w:val="000901F8"/>
    <w:rsid w:val="000943C5"/>
    <w:rsid w:val="00095261"/>
    <w:rsid w:val="00095564"/>
    <w:rsid w:val="0009574A"/>
    <w:rsid w:val="000977E3"/>
    <w:rsid w:val="000A091C"/>
    <w:rsid w:val="000A0D79"/>
    <w:rsid w:val="000A1DEE"/>
    <w:rsid w:val="000A40EA"/>
    <w:rsid w:val="000A5E83"/>
    <w:rsid w:val="000A757B"/>
    <w:rsid w:val="000B1B1F"/>
    <w:rsid w:val="000B1D73"/>
    <w:rsid w:val="000B25B8"/>
    <w:rsid w:val="000B2B82"/>
    <w:rsid w:val="000B3169"/>
    <w:rsid w:val="000B3A93"/>
    <w:rsid w:val="000B3DC6"/>
    <w:rsid w:val="000B4330"/>
    <w:rsid w:val="000B4668"/>
    <w:rsid w:val="000B7CB8"/>
    <w:rsid w:val="000C0488"/>
    <w:rsid w:val="000C1920"/>
    <w:rsid w:val="000C1A6D"/>
    <w:rsid w:val="000C2097"/>
    <w:rsid w:val="000C2187"/>
    <w:rsid w:val="000C6836"/>
    <w:rsid w:val="000C7289"/>
    <w:rsid w:val="000C76E3"/>
    <w:rsid w:val="000D06DF"/>
    <w:rsid w:val="000D0DAF"/>
    <w:rsid w:val="000D15B4"/>
    <w:rsid w:val="000D2953"/>
    <w:rsid w:val="000D2CD8"/>
    <w:rsid w:val="000D32B1"/>
    <w:rsid w:val="000D36FD"/>
    <w:rsid w:val="000D3F0C"/>
    <w:rsid w:val="000D4946"/>
    <w:rsid w:val="000D5061"/>
    <w:rsid w:val="000D52FD"/>
    <w:rsid w:val="000D547F"/>
    <w:rsid w:val="000D6229"/>
    <w:rsid w:val="000E03EF"/>
    <w:rsid w:val="000E0DFA"/>
    <w:rsid w:val="000E1B8F"/>
    <w:rsid w:val="000E2329"/>
    <w:rsid w:val="000E3660"/>
    <w:rsid w:val="000E495C"/>
    <w:rsid w:val="000E4AF7"/>
    <w:rsid w:val="000E5AA0"/>
    <w:rsid w:val="000E5DEB"/>
    <w:rsid w:val="000E660A"/>
    <w:rsid w:val="000E6AE3"/>
    <w:rsid w:val="000E758C"/>
    <w:rsid w:val="000F1437"/>
    <w:rsid w:val="000F15D7"/>
    <w:rsid w:val="000F1DE5"/>
    <w:rsid w:val="000F237C"/>
    <w:rsid w:val="000F2845"/>
    <w:rsid w:val="000F3A8C"/>
    <w:rsid w:val="000F6925"/>
    <w:rsid w:val="000F71CD"/>
    <w:rsid w:val="0010027A"/>
    <w:rsid w:val="00102331"/>
    <w:rsid w:val="00102DC4"/>
    <w:rsid w:val="00105349"/>
    <w:rsid w:val="00106521"/>
    <w:rsid w:val="00106D79"/>
    <w:rsid w:val="00110023"/>
    <w:rsid w:val="001115AA"/>
    <w:rsid w:val="0011521A"/>
    <w:rsid w:val="0011528D"/>
    <w:rsid w:val="001165D4"/>
    <w:rsid w:val="00117537"/>
    <w:rsid w:val="00121440"/>
    <w:rsid w:val="00122832"/>
    <w:rsid w:val="00125146"/>
    <w:rsid w:val="001259FF"/>
    <w:rsid w:val="00130716"/>
    <w:rsid w:val="00132C34"/>
    <w:rsid w:val="00132DB6"/>
    <w:rsid w:val="00133C47"/>
    <w:rsid w:val="00136DF7"/>
    <w:rsid w:val="001370B7"/>
    <w:rsid w:val="00140042"/>
    <w:rsid w:val="001404E4"/>
    <w:rsid w:val="0014113B"/>
    <w:rsid w:val="001419C9"/>
    <w:rsid w:val="00141C60"/>
    <w:rsid w:val="0014388E"/>
    <w:rsid w:val="00144188"/>
    <w:rsid w:val="001461B1"/>
    <w:rsid w:val="001502D7"/>
    <w:rsid w:val="0015038D"/>
    <w:rsid w:val="00151E56"/>
    <w:rsid w:val="00155AF2"/>
    <w:rsid w:val="00155FCA"/>
    <w:rsid w:val="0016037D"/>
    <w:rsid w:val="00160CE3"/>
    <w:rsid w:val="00161EDB"/>
    <w:rsid w:val="001666CA"/>
    <w:rsid w:val="00166A58"/>
    <w:rsid w:val="001679EE"/>
    <w:rsid w:val="00167C4A"/>
    <w:rsid w:val="00172397"/>
    <w:rsid w:val="001732B0"/>
    <w:rsid w:val="00176BD4"/>
    <w:rsid w:val="00177009"/>
    <w:rsid w:val="00177B80"/>
    <w:rsid w:val="00177F60"/>
    <w:rsid w:val="00181C32"/>
    <w:rsid w:val="0018246D"/>
    <w:rsid w:val="001826E2"/>
    <w:rsid w:val="001839DB"/>
    <w:rsid w:val="00183B4E"/>
    <w:rsid w:val="00184EED"/>
    <w:rsid w:val="00190068"/>
    <w:rsid w:val="0019013C"/>
    <w:rsid w:val="00190F20"/>
    <w:rsid w:val="0019119D"/>
    <w:rsid w:val="00191BAB"/>
    <w:rsid w:val="00191E1F"/>
    <w:rsid w:val="001921EC"/>
    <w:rsid w:val="00193FFB"/>
    <w:rsid w:val="0019460D"/>
    <w:rsid w:val="0019528E"/>
    <w:rsid w:val="00195946"/>
    <w:rsid w:val="001968E7"/>
    <w:rsid w:val="00197CC3"/>
    <w:rsid w:val="001A1E56"/>
    <w:rsid w:val="001A2E0E"/>
    <w:rsid w:val="001A33D0"/>
    <w:rsid w:val="001A56D4"/>
    <w:rsid w:val="001A6312"/>
    <w:rsid w:val="001A778A"/>
    <w:rsid w:val="001A7B7B"/>
    <w:rsid w:val="001B0C22"/>
    <w:rsid w:val="001B55F2"/>
    <w:rsid w:val="001B7355"/>
    <w:rsid w:val="001B7B5E"/>
    <w:rsid w:val="001B7C98"/>
    <w:rsid w:val="001C0F6A"/>
    <w:rsid w:val="001C1134"/>
    <w:rsid w:val="001C1AEA"/>
    <w:rsid w:val="001C2209"/>
    <w:rsid w:val="001C3049"/>
    <w:rsid w:val="001C31B3"/>
    <w:rsid w:val="001C3CF8"/>
    <w:rsid w:val="001C432F"/>
    <w:rsid w:val="001C4645"/>
    <w:rsid w:val="001C4ECF"/>
    <w:rsid w:val="001C51D0"/>
    <w:rsid w:val="001C53F3"/>
    <w:rsid w:val="001C56E4"/>
    <w:rsid w:val="001C5A07"/>
    <w:rsid w:val="001C5AC7"/>
    <w:rsid w:val="001C5E44"/>
    <w:rsid w:val="001C6727"/>
    <w:rsid w:val="001C686E"/>
    <w:rsid w:val="001C6949"/>
    <w:rsid w:val="001C6A0D"/>
    <w:rsid w:val="001D1DE3"/>
    <w:rsid w:val="001D2704"/>
    <w:rsid w:val="001D3E15"/>
    <w:rsid w:val="001D4CAE"/>
    <w:rsid w:val="001D51BC"/>
    <w:rsid w:val="001D6875"/>
    <w:rsid w:val="001D6E44"/>
    <w:rsid w:val="001D77AE"/>
    <w:rsid w:val="001D79EE"/>
    <w:rsid w:val="001E057A"/>
    <w:rsid w:val="001E423F"/>
    <w:rsid w:val="001E534C"/>
    <w:rsid w:val="001E54EB"/>
    <w:rsid w:val="001E5907"/>
    <w:rsid w:val="001E61E0"/>
    <w:rsid w:val="001E6EB9"/>
    <w:rsid w:val="001F0876"/>
    <w:rsid w:val="001F0D36"/>
    <w:rsid w:val="001F106B"/>
    <w:rsid w:val="001F140B"/>
    <w:rsid w:val="001F3A25"/>
    <w:rsid w:val="001F3C3C"/>
    <w:rsid w:val="001F4564"/>
    <w:rsid w:val="001F60F7"/>
    <w:rsid w:val="001F6857"/>
    <w:rsid w:val="001F77AC"/>
    <w:rsid w:val="001F79C4"/>
    <w:rsid w:val="001F7AAA"/>
    <w:rsid w:val="00204E55"/>
    <w:rsid w:val="002058DA"/>
    <w:rsid w:val="002068EB"/>
    <w:rsid w:val="0020732C"/>
    <w:rsid w:val="00210312"/>
    <w:rsid w:val="002136BA"/>
    <w:rsid w:val="00217CD1"/>
    <w:rsid w:val="0022125F"/>
    <w:rsid w:val="002216A2"/>
    <w:rsid w:val="002217F6"/>
    <w:rsid w:val="002226AC"/>
    <w:rsid w:val="00222760"/>
    <w:rsid w:val="00222FF7"/>
    <w:rsid w:val="00223415"/>
    <w:rsid w:val="002238FA"/>
    <w:rsid w:val="00224C17"/>
    <w:rsid w:val="00224C86"/>
    <w:rsid w:val="00225313"/>
    <w:rsid w:val="00225414"/>
    <w:rsid w:val="00225AE4"/>
    <w:rsid w:val="0022606A"/>
    <w:rsid w:val="00226253"/>
    <w:rsid w:val="002265A1"/>
    <w:rsid w:val="00226F63"/>
    <w:rsid w:val="00230B4C"/>
    <w:rsid w:val="00231CBD"/>
    <w:rsid w:val="0023373D"/>
    <w:rsid w:val="00233846"/>
    <w:rsid w:val="00234837"/>
    <w:rsid w:val="002351FE"/>
    <w:rsid w:val="0023752F"/>
    <w:rsid w:val="002400D4"/>
    <w:rsid w:val="00240171"/>
    <w:rsid w:val="00240694"/>
    <w:rsid w:val="00242D98"/>
    <w:rsid w:val="00243760"/>
    <w:rsid w:val="0024390F"/>
    <w:rsid w:val="00243B24"/>
    <w:rsid w:val="00243EA0"/>
    <w:rsid w:val="00244313"/>
    <w:rsid w:val="002448B7"/>
    <w:rsid w:val="00244DE7"/>
    <w:rsid w:val="002452AF"/>
    <w:rsid w:val="00245567"/>
    <w:rsid w:val="00245E28"/>
    <w:rsid w:val="00246F76"/>
    <w:rsid w:val="0025226F"/>
    <w:rsid w:val="0025283A"/>
    <w:rsid w:val="0025328D"/>
    <w:rsid w:val="00254723"/>
    <w:rsid w:val="00254E84"/>
    <w:rsid w:val="00256306"/>
    <w:rsid w:val="00256B45"/>
    <w:rsid w:val="00263E53"/>
    <w:rsid w:val="002648B8"/>
    <w:rsid w:val="00264EED"/>
    <w:rsid w:val="002651CB"/>
    <w:rsid w:val="00265A6E"/>
    <w:rsid w:val="00265E6A"/>
    <w:rsid w:val="00266026"/>
    <w:rsid w:val="0026611F"/>
    <w:rsid w:val="00266F9B"/>
    <w:rsid w:val="0026744E"/>
    <w:rsid w:val="00270BDE"/>
    <w:rsid w:val="00271325"/>
    <w:rsid w:val="00272B37"/>
    <w:rsid w:val="00274796"/>
    <w:rsid w:val="0027533A"/>
    <w:rsid w:val="00275CD3"/>
    <w:rsid w:val="00276B1E"/>
    <w:rsid w:val="00277E9C"/>
    <w:rsid w:val="0028615A"/>
    <w:rsid w:val="00286EB1"/>
    <w:rsid w:val="00287B40"/>
    <w:rsid w:val="00293914"/>
    <w:rsid w:val="00294219"/>
    <w:rsid w:val="002954A9"/>
    <w:rsid w:val="00295793"/>
    <w:rsid w:val="0029647D"/>
    <w:rsid w:val="0029660C"/>
    <w:rsid w:val="00296945"/>
    <w:rsid w:val="00297C9A"/>
    <w:rsid w:val="00297EB0"/>
    <w:rsid w:val="002A3B60"/>
    <w:rsid w:val="002A536E"/>
    <w:rsid w:val="002A573F"/>
    <w:rsid w:val="002A630D"/>
    <w:rsid w:val="002B2914"/>
    <w:rsid w:val="002B37F5"/>
    <w:rsid w:val="002B3EBB"/>
    <w:rsid w:val="002B4D25"/>
    <w:rsid w:val="002B509A"/>
    <w:rsid w:val="002B51D5"/>
    <w:rsid w:val="002B578A"/>
    <w:rsid w:val="002B68D7"/>
    <w:rsid w:val="002B7E2F"/>
    <w:rsid w:val="002C0200"/>
    <w:rsid w:val="002C143C"/>
    <w:rsid w:val="002C180B"/>
    <w:rsid w:val="002C3859"/>
    <w:rsid w:val="002C50DB"/>
    <w:rsid w:val="002C5BB2"/>
    <w:rsid w:val="002C6D8E"/>
    <w:rsid w:val="002C7206"/>
    <w:rsid w:val="002C7610"/>
    <w:rsid w:val="002C7C84"/>
    <w:rsid w:val="002D2140"/>
    <w:rsid w:val="002D2599"/>
    <w:rsid w:val="002D2CC6"/>
    <w:rsid w:val="002D60E4"/>
    <w:rsid w:val="002D6738"/>
    <w:rsid w:val="002D6799"/>
    <w:rsid w:val="002D78A1"/>
    <w:rsid w:val="002D7E80"/>
    <w:rsid w:val="002E01CA"/>
    <w:rsid w:val="002E11E3"/>
    <w:rsid w:val="002E1C5B"/>
    <w:rsid w:val="002E24C1"/>
    <w:rsid w:val="002E2576"/>
    <w:rsid w:val="002E2B51"/>
    <w:rsid w:val="002E2BF6"/>
    <w:rsid w:val="002E32AB"/>
    <w:rsid w:val="002E3C5C"/>
    <w:rsid w:val="002E6A5C"/>
    <w:rsid w:val="002F01A1"/>
    <w:rsid w:val="002F0452"/>
    <w:rsid w:val="002F0A76"/>
    <w:rsid w:val="002F0B9A"/>
    <w:rsid w:val="002F1545"/>
    <w:rsid w:val="002F197C"/>
    <w:rsid w:val="002F2ED0"/>
    <w:rsid w:val="002F3102"/>
    <w:rsid w:val="002F395A"/>
    <w:rsid w:val="002F5D51"/>
    <w:rsid w:val="002F6919"/>
    <w:rsid w:val="002F73B9"/>
    <w:rsid w:val="003024A7"/>
    <w:rsid w:val="00302AF1"/>
    <w:rsid w:val="00302C91"/>
    <w:rsid w:val="0030474B"/>
    <w:rsid w:val="00304F59"/>
    <w:rsid w:val="00305575"/>
    <w:rsid w:val="00306892"/>
    <w:rsid w:val="00306C79"/>
    <w:rsid w:val="00307141"/>
    <w:rsid w:val="00307BE8"/>
    <w:rsid w:val="00310E31"/>
    <w:rsid w:val="00311771"/>
    <w:rsid w:val="0031180F"/>
    <w:rsid w:val="00311E9D"/>
    <w:rsid w:val="00314E25"/>
    <w:rsid w:val="00315353"/>
    <w:rsid w:val="00315F01"/>
    <w:rsid w:val="00316B46"/>
    <w:rsid w:val="00317399"/>
    <w:rsid w:val="003178DD"/>
    <w:rsid w:val="00321398"/>
    <w:rsid w:val="003217FA"/>
    <w:rsid w:val="0032253B"/>
    <w:rsid w:val="00322F21"/>
    <w:rsid w:val="00323850"/>
    <w:rsid w:val="00324BA9"/>
    <w:rsid w:val="003250B5"/>
    <w:rsid w:val="003255E5"/>
    <w:rsid w:val="00326542"/>
    <w:rsid w:val="00326A32"/>
    <w:rsid w:val="00326B14"/>
    <w:rsid w:val="00326E8C"/>
    <w:rsid w:val="00327913"/>
    <w:rsid w:val="00331566"/>
    <w:rsid w:val="003347FA"/>
    <w:rsid w:val="003357C4"/>
    <w:rsid w:val="003361A6"/>
    <w:rsid w:val="00336F02"/>
    <w:rsid w:val="0033778B"/>
    <w:rsid w:val="003412E7"/>
    <w:rsid w:val="003429D8"/>
    <w:rsid w:val="00342AB9"/>
    <w:rsid w:val="00342F5F"/>
    <w:rsid w:val="00343DF9"/>
    <w:rsid w:val="00345FA3"/>
    <w:rsid w:val="0034634A"/>
    <w:rsid w:val="00347A24"/>
    <w:rsid w:val="00350ABA"/>
    <w:rsid w:val="0035667B"/>
    <w:rsid w:val="00356FD5"/>
    <w:rsid w:val="00357970"/>
    <w:rsid w:val="00357E76"/>
    <w:rsid w:val="0036273D"/>
    <w:rsid w:val="00363D09"/>
    <w:rsid w:val="00364F6A"/>
    <w:rsid w:val="00370B99"/>
    <w:rsid w:val="00371004"/>
    <w:rsid w:val="00371311"/>
    <w:rsid w:val="00372080"/>
    <w:rsid w:val="003725A2"/>
    <w:rsid w:val="00372AC4"/>
    <w:rsid w:val="003736F7"/>
    <w:rsid w:val="003738A8"/>
    <w:rsid w:val="00374E17"/>
    <w:rsid w:val="003772B7"/>
    <w:rsid w:val="00377A6F"/>
    <w:rsid w:val="00380BAF"/>
    <w:rsid w:val="00382A6C"/>
    <w:rsid w:val="00383B34"/>
    <w:rsid w:val="003840AC"/>
    <w:rsid w:val="0038437D"/>
    <w:rsid w:val="00384AEA"/>
    <w:rsid w:val="00384CF3"/>
    <w:rsid w:val="00384CF7"/>
    <w:rsid w:val="0038671D"/>
    <w:rsid w:val="003868E4"/>
    <w:rsid w:val="00386A9E"/>
    <w:rsid w:val="00386EDF"/>
    <w:rsid w:val="003870AB"/>
    <w:rsid w:val="003879DA"/>
    <w:rsid w:val="00387DF8"/>
    <w:rsid w:val="00390618"/>
    <w:rsid w:val="003909C2"/>
    <w:rsid w:val="003947A7"/>
    <w:rsid w:val="00394945"/>
    <w:rsid w:val="00395607"/>
    <w:rsid w:val="0039595D"/>
    <w:rsid w:val="003A1869"/>
    <w:rsid w:val="003A38E3"/>
    <w:rsid w:val="003A5711"/>
    <w:rsid w:val="003A6E3F"/>
    <w:rsid w:val="003A7DE4"/>
    <w:rsid w:val="003B0E54"/>
    <w:rsid w:val="003B1C5E"/>
    <w:rsid w:val="003B56BF"/>
    <w:rsid w:val="003B5750"/>
    <w:rsid w:val="003B5BAE"/>
    <w:rsid w:val="003B717C"/>
    <w:rsid w:val="003B735A"/>
    <w:rsid w:val="003C2483"/>
    <w:rsid w:val="003C3A13"/>
    <w:rsid w:val="003C684A"/>
    <w:rsid w:val="003C7207"/>
    <w:rsid w:val="003D0605"/>
    <w:rsid w:val="003D17E3"/>
    <w:rsid w:val="003D2DFB"/>
    <w:rsid w:val="003D389B"/>
    <w:rsid w:val="003D6AFC"/>
    <w:rsid w:val="003E1EB3"/>
    <w:rsid w:val="003E4BFB"/>
    <w:rsid w:val="003E53B7"/>
    <w:rsid w:val="003E63EF"/>
    <w:rsid w:val="003E75ED"/>
    <w:rsid w:val="003E77FE"/>
    <w:rsid w:val="003E7A3D"/>
    <w:rsid w:val="003F1081"/>
    <w:rsid w:val="003F128E"/>
    <w:rsid w:val="003F18B3"/>
    <w:rsid w:val="003F3838"/>
    <w:rsid w:val="003F6B89"/>
    <w:rsid w:val="00400547"/>
    <w:rsid w:val="00400594"/>
    <w:rsid w:val="00402C94"/>
    <w:rsid w:val="0040333C"/>
    <w:rsid w:val="00403A3B"/>
    <w:rsid w:val="00403A9A"/>
    <w:rsid w:val="0040455C"/>
    <w:rsid w:val="0040459E"/>
    <w:rsid w:val="00405148"/>
    <w:rsid w:val="00405AF7"/>
    <w:rsid w:val="00406B44"/>
    <w:rsid w:val="004103A5"/>
    <w:rsid w:val="00410738"/>
    <w:rsid w:val="004108CD"/>
    <w:rsid w:val="004142E1"/>
    <w:rsid w:val="0041568E"/>
    <w:rsid w:val="00415753"/>
    <w:rsid w:val="00415927"/>
    <w:rsid w:val="00416E0E"/>
    <w:rsid w:val="00420BE9"/>
    <w:rsid w:val="00422E27"/>
    <w:rsid w:val="004238F6"/>
    <w:rsid w:val="00423AA8"/>
    <w:rsid w:val="00425EAF"/>
    <w:rsid w:val="004268D8"/>
    <w:rsid w:val="00432076"/>
    <w:rsid w:val="00432EB0"/>
    <w:rsid w:val="00434064"/>
    <w:rsid w:val="0043470D"/>
    <w:rsid w:val="00434D7A"/>
    <w:rsid w:val="00435D24"/>
    <w:rsid w:val="004411C3"/>
    <w:rsid w:val="004434C4"/>
    <w:rsid w:val="004436C5"/>
    <w:rsid w:val="00444045"/>
    <w:rsid w:val="00445717"/>
    <w:rsid w:val="00445DCA"/>
    <w:rsid w:val="00446032"/>
    <w:rsid w:val="00447196"/>
    <w:rsid w:val="0045181D"/>
    <w:rsid w:val="00451FA8"/>
    <w:rsid w:val="00453458"/>
    <w:rsid w:val="004537D4"/>
    <w:rsid w:val="00453E64"/>
    <w:rsid w:val="00453F8D"/>
    <w:rsid w:val="004557E4"/>
    <w:rsid w:val="00457CF8"/>
    <w:rsid w:val="00460DBA"/>
    <w:rsid w:val="004613B8"/>
    <w:rsid w:val="0046411A"/>
    <w:rsid w:val="00467336"/>
    <w:rsid w:val="00472A38"/>
    <w:rsid w:val="004734CE"/>
    <w:rsid w:val="00476781"/>
    <w:rsid w:val="00477E77"/>
    <w:rsid w:val="004801DD"/>
    <w:rsid w:val="004831AD"/>
    <w:rsid w:val="00484CF6"/>
    <w:rsid w:val="00484D6F"/>
    <w:rsid w:val="00484D88"/>
    <w:rsid w:val="004850D0"/>
    <w:rsid w:val="00485645"/>
    <w:rsid w:val="00486592"/>
    <w:rsid w:val="00487564"/>
    <w:rsid w:val="00491EAA"/>
    <w:rsid w:val="00492091"/>
    <w:rsid w:val="0049214F"/>
    <w:rsid w:val="00492BBA"/>
    <w:rsid w:val="004949D7"/>
    <w:rsid w:val="00494C86"/>
    <w:rsid w:val="00494CB3"/>
    <w:rsid w:val="004954FB"/>
    <w:rsid w:val="004973E7"/>
    <w:rsid w:val="00497824"/>
    <w:rsid w:val="00497867"/>
    <w:rsid w:val="004A112F"/>
    <w:rsid w:val="004A1F19"/>
    <w:rsid w:val="004A1F46"/>
    <w:rsid w:val="004A37B7"/>
    <w:rsid w:val="004A3CC8"/>
    <w:rsid w:val="004A54D8"/>
    <w:rsid w:val="004A792F"/>
    <w:rsid w:val="004B06E0"/>
    <w:rsid w:val="004B4D8E"/>
    <w:rsid w:val="004B5CA7"/>
    <w:rsid w:val="004B6FFC"/>
    <w:rsid w:val="004C03B6"/>
    <w:rsid w:val="004C0474"/>
    <w:rsid w:val="004C1194"/>
    <w:rsid w:val="004C234A"/>
    <w:rsid w:val="004C2600"/>
    <w:rsid w:val="004C49E5"/>
    <w:rsid w:val="004C527C"/>
    <w:rsid w:val="004C54F3"/>
    <w:rsid w:val="004C5B34"/>
    <w:rsid w:val="004C738D"/>
    <w:rsid w:val="004C77B1"/>
    <w:rsid w:val="004D10FB"/>
    <w:rsid w:val="004D2428"/>
    <w:rsid w:val="004D3991"/>
    <w:rsid w:val="004D3E4A"/>
    <w:rsid w:val="004D4F43"/>
    <w:rsid w:val="004E01F6"/>
    <w:rsid w:val="004E0F85"/>
    <w:rsid w:val="004E1BDA"/>
    <w:rsid w:val="004E3A5C"/>
    <w:rsid w:val="004E3AA9"/>
    <w:rsid w:val="004E454E"/>
    <w:rsid w:val="004E4920"/>
    <w:rsid w:val="004E5FE4"/>
    <w:rsid w:val="004F02BA"/>
    <w:rsid w:val="004F1E69"/>
    <w:rsid w:val="004F2171"/>
    <w:rsid w:val="004F3895"/>
    <w:rsid w:val="004F3EB7"/>
    <w:rsid w:val="004F4EC0"/>
    <w:rsid w:val="004F5220"/>
    <w:rsid w:val="004F55F7"/>
    <w:rsid w:val="004F5F94"/>
    <w:rsid w:val="004F7AE4"/>
    <w:rsid w:val="004F7B36"/>
    <w:rsid w:val="005004D9"/>
    <w:rsid w:val="005026A7"/>
    <w:rsid w:val="00502EFB"/>
    <w:rsid w:val="00503304"/>
    <w:rsid w:val="00503D8C"/>
    <w:rsid w:val="00505B0C"/>
    <w:rsid w:val="00506396"/>
    <w:rsid w:val="005105F7"/>
    <w:rsid w:val="005108C3"/>
    <w:rsid w:val="005131B9"/>
    <w:rsid w:val="0051411F"/>
    <w:rsid w:val="00514D19"/>
    <w:rsid w:val="00516106"/>
    <w:rsid w:val="00520079"/>
    <w:rsid w:val="00521FFD"/>
    <w:rsid w:val="0052282B"/>
    <w:rsid w:val="00523546"/>
    <w:rsid w:val="00524A28"/>
    <w:rsid w:val="00524F46"/>
    <w:rsid w:val="005259E9"/>
    <w:rsid w:val="00526588"/>
    <w:rsid w:val="00530361"/>
    <w:rsid w:val="00533DFC"/>
    <w:rsid w:val="00534379"/>
    <w:rsid w:val="005343FB"/>
    <w:rsid w:val="005371F7"/>
    <w:rsid w:val="005374C6"/>
    <w:rsid w:val="005415F2"/>
    <w:rsid w:val="005432BF"/>
    <w:rsid w:val="0054334D"/>
    <w:rsid w:val="00545213"/>
    <w:rsid w:val="00545D9C"/>
    <w:rsid w:val="00546544"/>
    <w:rsid w:val="00546CFD"/>
    <w:rsid w:val="005470A2"/>
    <w:rsid w:val="00547314"/>
    <w:rsid w:val="00547919"/>
    <w:rsid w:val="00550484"/>
    <w:rsid w:val="00550678"/>
    <w:rsid w:val="005511FC"/>
    <w:rsid w:val="00551E53"/>
    <w:rsid w:val="00553C39"/>
    <w:rsid w:val="00555A3C"/>
    <w:rsid w:val="005565BF"/>
    <w:rsid w:val="00556BDB"/>
    <w:rsid w:val="00561B70"/>
    <w:rsid w:val="00563EE5"/>
    <w:rsid w:val="0056418A"/>
    <w:rsid w:val="00565F8E"/>
    <w:rsid w:val="0056672E"/>
    <w:rsid w:val="0056780D"/>
    <w:rsid w:val="00570A02"/>
    <w:rsid w:val="00570B09"/>
    <w:rsid w:val="005718F0"/>
    <w:rsid w:val="00572807"/>
    <w:rsid w:val="00572FE5"/>
    <w:rsid w:val="00574196"/>
    <w:rsid w:val="005751AD"/>
    <w:rsid w:val="00575506"/>
    <w:rsid w:val="00575824"/>
    <w:rsid w:val="00575F70"/>
    <w:rsid w:val="00576169"/>
    <w:rsid w:val="00577BFB"/>
    <w:rsid w:val="00580582"/>
    <w:rsid w:val="005806CD"/>
    <w:rsid w:val="005808FC"/>
    <w:rsid w:val="00580961"/>
    <w:rsid w:val="00580B74"/>
    <w:rsid w:val="00581DC9"/>
    <w:rsid w:val="00581F71"/>
    <w:rsid w:val="00585CA2"/>
    <w:rsid w:val="0058657F"/>
    <w:rsid w:val="00586878"/>
    <w:rsid w:val="005872DA"/>
    <w:rsid w:val="00587953"/>
    <w:rsid w:val="00587D66"/>
    <w:rsid w:val="005906FA"/>
    <w:rsid w:val="00591E80"/>
    <w:rsid w:val="00592082"/>
    <w:rsid w:val="00596C9B"/>
    <w:rsid w:val="005A0BEB"/>
    <w:rsid w:val="005A1AC8"/>
    <w:rsid w:val="005A1D71"/>
    <w:rsid w:val="005A2DA7"/>
    <w:rsid w:val="005A3FCB"/>
    <w:rsid w:val="005A6231"/>
    <w:rsid w:val="005B05C4"/>
    <w:rsid w:val="005B1ECD"/>
    <w:rsid w:val="005B2724"/>
    <w:rsid w:val="005B3659"/>
    <w:rsid w:val="005C0F3B"/>
    <w:rsid w:val="005C0FE5"/>
    <w:rsid w:val="005C13F7"/>
    <w:rsid w:val="005C177E"/>
    <w:rsid w:val="005C1F7A"/>
    <w:rsid w:val="005C31A8"/>
    <w:rsid w:val="005C33F4"/>
    <w:rsid w:val="005C4612"/>
    <w:rsid w:val="005C55E8"/>
    <w:rsid w:val="005C57E7"/>
    <w:rsid w:val="005C5BA6"/>
    <w:rsid w:val="005D29E8"/>
    <w:rsid w:val="005D314A"/>
    <w:rsid w:val="005D35D9"/>
    <w:rsid w:val="005D3A25"/>
    <w:rsid w:val="005D56A6"/>
    <w:rsid w:val="005D6C28"/>
    <w:rsid w:val="005D6C34"/>
    <w:rsid w:val="005D79FA"/>
    <w:rsid w:val="005E1366"/>
    <w:rsid w:val="005E4039"/>
    <w:rsid w:val="005F0277"/>
    <w:rsid w:val="005F10FA"/>
    <w:rsid w:val="005F12D3"/>
    <w:rsid w:val="005F2CB1"/>
    <w:rsid w:val="005F2D2E"/>
    <w:rsid w:val="005F2E21"/>
    <w:rsid w:val="005F3080"/>
    <w:rsid w:val="005F3336"/>
    <w:rsid w:val="005F3FA1"/>
    <w:rsid w:val="005F447F"/>
    <w:rsid w:val="005F531B"/>
    <w:rsid w:val="005F5FE4"/>
    <w:rsid w:val="005F717A"/>
    <w:rsid w:val="005F737F"/>
    <w:rsid w:val="00603151"/>
    <w:rsid w:val="00603FD6"/>
    <w:rsid w:val="00604144"/>
    <w:rsid w:val="00607B57"/>
    <w:rsid w:val="0061102A"/>
    <w:rsid w:val="00611A8D"/>
    <w:rsid w:val="0061240A"/>
    <w:rsid w:val="00616110"/>
    <w:rsid w:val="00616661"/>
    <w:rsid w:val="006175FE"/>
    <w:rsid w:val="00623B16"/>
    <w:rsid w:val="0062430C"/>
    <w:rsid w:val="0062502B"/>
    <w:rsid w:val="00625D92"/>
    <w:rsid w:val="006315C4"/>
    <w:rsid w:val="00632B25"/>
    <w:rsid w:val="00633695"/>
    <w:rsid w:val="006365D6"/>
    <w:rsid w:val="0063755E"/>
    <w:rsid w:val="00637840"/>
    <w:rsid w:val="00641522"/>
    <w:rsid w:val="00641E4C"/>
    <w:rsid w:val="00642F6B"/>
    <w:rsid w:val="00644440"/>
    <w:rsid w:val="006444FC"/>
    <w:rsid w:val="0064454F"/>
    <w:rsid w:val="0064547C"/>
    <w:rsid w:val="00645BA8"/>
    <w:rsid w:val="00647225"/>
    <w:rsid w:val="0065071A"/>
    <w:rsid w:val="0065076A"/>
    <w:rsid w:val="00652270"/>
    <w:rsid w:val="0065492E"/>
    <w:rsid w:val="00655284"/>
    <w:rsid w:val="006568F5"/>
    <w:rsid w:val="0065690A"/>
    <w:rsid w:val="00656C98"/>
    <w:rsid w:val="00657867"/>
    <w:rsid w:val="00663187"/>
    <w:rsid w:val="006645A4"/>
    <w:rsid w:val="006651F5"/>
    <w:rsid w:val="0066576C"/>
    <w:rsid w:val="006670FC"/>
    <w:rsid w:val="00667B88"/>
    <w:rsid w:val="006700D6"/>
    <w:rsid w:val="0067047C"/>
    <w:rsid w:val="00670486"/>
    <w:rsid w:val="0067144F"/>
    <w:rsid w:val="00671E18"/>
    <w:rsid w:val="00674A2B"/>
    <w:rsid w:val="006759E2"/>
    <w:rsid w:val="006773BC"/>
    <w:rsid w:val="0068198D"/>
    <w:rsid w:val="006821D5"/>
    <w:rsid w:val="00682582"/>
    <w:rsid w:val="0068365D"/>
    <w:rsid w:val="0068494A"/>
    <w:rsid w:val="0068611D"/>
    <w:rsid w:val="00686170"/>
    <w:rsid w:val="00686954"/>
    <w:rsid w:val="00690261"/>
    <w:rsid w:val="0069181C"/>
    <w:rsid w:val="00692ED5"/>
    <w:rsid w:val="00693317"/>
    <w:rsid w:val="00695340"/>
    <w:rsid w:val="0069696A"/>
    <w:rsid w:val="006A0154"/>
    <w:rsid w:val="006A04A9"/>
    <w:rsid w:val="006A2709"/>
    <w:rsid w:val="006A3A29"/>
    <w:rsid w:val="006A4375"/>
    <w:rsid w:val="006A6A2C"/>
    <w:rsid w:val="006B0879"/>
    <w:rsid w:val="006B242C"/>
    <w:rsid w:val="006B4B71"/>
    <w:rsid w:val="006B5ACD"/>
    <w:rsid w:val="006B6C1E"/>
    <w:rsid w:val="006B6D95"/>
    <w:rsid w:val="006B7526"/>
    <w:rsid w:val="006B75B5"/>
    <w:rsid w:val="006B7DE0"/>
    <w:rsid w:val="006C0669"/>
    <w:rsid w:val="006C11CA"/>
    <w:rsid w:val="006C187B"/>
    <w:rsid w:val="006C23DF"/>
    <w:rsid w:val="006C3009"/>
    <w:rsid w:val="006C4667"/>
    <w:rsid w:val="006C4D57"/>
    <w:rsid w:val="006C5939"/>
    <w:rsid w:val="006C7132"/>
    <w:rsid w:val="006D024D"/>
    <w:rsid w:val="006D02D1"/>
    <w:rsid w:val="006D1FA8"/>
    <w:rsid w:val="006D6545"/>
    <w:rsid w:val="006D6739"/>
    <w:rsid w:val="006D76A5"/>
    <w:rsid w:val="006E0241"/>
    <w:rsid w:val="006E1B40"/>
    <w:rsid w:val="006E20E3"/>
    <w:rsid w:val="006E27D8"/>
    <w:rsid w:val="006E2CF2"/>
    <w:rsid w:val="006E3C30"/>
    <w:rsid w:val="006E467D"/>
    <w:rsid w:val="006E6687"/>
    <w:rsid w:val="006E703A"/>
    <w:rsid w:val="006E7B3F"/>
    <w:rsid w:val="006F14A8"/>
    <w:rsid w:val="006F2A9F"/>
    <w:rsid w:val="006F3108"/>
    <w:rsid w:val="006F3D54"/>
    <w:rsid w:val="006F5FF6"/>
    <w:rsid w:val="006F6510"/>
    <w:rsid w:val="006F751A"/>
    <w:rsid w:val="006F7696"/>
    <w:rsid w:val="00700111"/>
    <w:rsid w:val="00700382"/>
    <w:rsid w:val="007006EC"/>
    <w:rsid w:val="00701C11"/>
    <w:rsid w:val="0070266F"/>
    <w:rsid w:val="00703826"/>
    <w:rsid w:val="0070434D"/>
    <w:rsid w:val="00704910"/>
    <w:rsid w:val="00704DE8"/>
    <w:rsid w:val="0070570D"/>
    <w:rsid w:val="007074B4"/>
    <w:rsid w:val="007107EA"/>
    <w:rsid w:val="007114AC"/>
    <w:rsid w:val="00713FD4"/>
    <w:rsid w:val="00715DAD"/>
    <w:rsid w:val="00716291"/>
    <w:rsid w:val="007163B6"/>
    <w:rsid w:val="00716590"/>
    <w:rsid w:val="00720D56"/>
    <w:rsid w:val="007210ED"/>
    <w:rsid w:val="0072480F"/>
    <w:rsid w:val="007252EC"/>
    <w:rsid w:val="007255EA"/>
    <w:rsid w:val="00725838"/>
    <w:rsid w:val="007320F4"/>
    <w:rsid w:val="0073211E"/>
    <w:rsid w:val="00732C14"/>
    <w:rsid w:val="00733A10"/>
    <w:rsid w:val="00733CD3"/>
    <w:rsid w:val="00734FB4"/>
    <w:rsid w:val="00735DA8"/>
    <w:rsid w:val="00736DF7"/>
    <w:rsid w:val="00742C3B"/>
    <w:rsid w:val="00743098"/>
    <w:rsid w:val="007448BB"/>
    <w:rsid w:val="0074490E"/>
    <w:rsid w:val="00745552"/>
    <w:rsid w:val="0074705C"/>
    <w:rsid w:val="00747392"/>
    <w:rsid w:val="007473C5"/>
    <w:rsid w:val="007506F6"/>
    <w:rsid w:val="0075094E"/>
    <w:rsid w:val="007509EF"/>
    <w:rsid w:val="0075108B"/>
    <w:rsid w:val="00751412"/>
    <w:rsid w:val="00751BAC"/>
    <w:rsid w:val="00751BB1"/>
    <w:rsid w:val="00752088"/>
    <w:rsid w:val="007520B1"/>
    <w:rsid w:val="00752431"/>
    <w:rsid w:val="00752B11"/>
    <w:rsid w:val="00756259"/>
    <w:rsid w:val="007567F1"/>
    <w:rsid w:val="007603EF"/>
    <w:rsid w:val="007607B7"/>
    <w:rsid w:val="007609D9"/>
    <w:rsid w:val="007614D3"/>
    <w:rsid w:val="00763795"/>
    <w:rsid w:val="00766205"/>
    <w:rsid w:val="00766675"/>
    <w:rsid w:val="007703C6"/>
    <w:rsid w:val="0077055E"/>
    <w:rsid w:val="00770BF7"/>
    <w:rsid w:val="00771154"/>
    <w:rsid w:val="0077147C"/>
    <w:rsid w:val="00771DFA"/>
    <w:rsid w:val="00773DD7"/>
    <w:rsid w:val="00773E2C"/>
    <w:rsid w:val="00773F96"/>
    <w:rsid w:val="00773FB6"/>
    <w:rsid w:val="007743BB"/>
    <w:rsid w:val="00775CF2"/>
    <w:rsid w:val="00775E67"/>
    <w:rsid w:val="00776563"/>
    <w:rsid w:val="00777CE4"/>
    <w:rsid w:val="00777EE6"/>
    <w:rsid w:val="00780495"/>
    <w:rsid w:val="00780C64"/>
    <w:rsid w:val="00782A8B"/>
    <w:rsid w:val="00782FCD"/>
    <w:rsid w:val="00783189"/>
    <w:rsid w:val="00784E00"/>
    <w:rsid w:val="00787340"/>
    <w:rsid w:val="00787924"/>
    <w:rsid w:val="0079067A"/>
    <w:rsid w:val="0079213A"/>
    <w:rsid w:val="00792340"/>
    <w:rsid w:val="00794185"/>
    <w:rsid w:val="00794943"/>
    <w:rsid w:val="0079533E"/>
    <w:rsid w:val="00796F1D"/>
    <w:rsid w:val="00797D4E"/>
    <w:rsid w:val="007A3EC7"/>
    <w:rsid w:val="007A5EF8"/>
    <w:rsid w:val="007A6DE8"/>
    <w:rsid w:val="007A7A48"/>
    <w:rsid w:val="007A7B25"/>
    <w:rsid w:val="007B002D"/>
    <w:rsid w:val="007B0341"/>
    <w:rsid w:val="007B1883"/>
    <w:rsid w:val="007B6C24"/>
    <w:rsid w:val="007B782C"/>
    <w:rsid w:val="007C0402"/>
    <w:rsid w:val="007C07FF"/>
    <w:rsid w:val="007C0B86"/>
    <w:rsid w:val="007C1A0B"/>
    <w:rsid w:val="007C1B3D"/>
    <w:rsid w:val="007C2D12"/>
    <w:rsid w:val="007C2E1C"/>
    <w:rsid w:val="007C2E4F"/>
    <w:rsid w:val="007C3E7B"/>
    <w:rsid w:val="007C52EE"/>
    <w:rsid w:val="007C5B95"/>
    <w:rsid w:val="007C6C31"/>
    <w:rsid w:val="007C761C"/>
    <w:rsid w:val="007C7F73"/>
    <w:rsid w:val="007D08A2"/>
    <w:rsid w:val="007D2245"/>
    <w:rsid w:val="007D302F"/>
    <w:rsid w:val="007D6E1D"/>
    <w:rsid w:val="007E04A6"/>
    <w:rsid w:val="007E0F0E"/>
    <w:rsid w:val="007E1C0E"/>
    <w:rsid w:val="007E3856"/>
    <w:rsid w:val="007E4B80"/>
    <w:rsid w:val="007E536E"/>
    <w:rsid w:val="007E5646"/>
    <w:rsid w:val="007E566E"/>
    <w:rsid w:val="007E5E8A"/>
    <w:rsid w:val="007E5F6D"/>
    <w:rsid w:val="007E7E2D"/>
    <w:rsid w:val="007E7F13"/>
    <w:rsid w:val="007F0CE4"/>
    <w:rsid w:val="007F1AE6"/>
    <w:rsid w:val="007F1DA9"/>
    <w:rsid w:val="007F1DD0"/>
    <w:rsid w:val="007F2A6B"/>
    <w:rsid w:val="007F6123"/>
    <w:rsid w:val="007F6854"/>
    <w:rsid w:val="007F736B"/>
    <w:rsid w:val="00801968"/>
    <w:rsid w:val="00801F1C"/>
    <w:rsid w:val="0080294B"/>
    <w:rsid w:val="0080365B"/>
    <w:rsid w:val="008039CB"/>
    <w:rsid w:val="00803B6E"/>
    <w:rsid w:val="00803F13"/>
    <w:rsid w:val="00803FC2"/>
    <w:rsid w:val="00804073"/>
    <w:rsid w:val="00806FFC"/>
    <w:rsid w:val="00807868"/>
    <w:rsid w:val="008114E1"/>
    <w:rsid w:val="00811835"/>
    <w:rsid w:val="008119FF"/>
    <w:rsid w:val="00811E99"/>
    <w:rsid w:val="00812251"/>
    <w:rsid w:val="00814345"/>
    <w:rsid w:val="00815B25"/>
    <w:rsid w:val="00816E9F"/>
    <w:rsid w:val="0081759C"/>
    <w:rsid w:val="00820B3D"/>
    <w:rsid w:val="00820D0A"/>
    <w:rsid w:val="00820E37"/>
    <w:rsid w:val="008215DD"/>
    <w:rsid w:val="00821950"/>
    <w:rsid w:val="00821D07"/>
    <w:rsid w:val="008238D9"/>
    <w:rsid w:val="00824D70"/>
    <w:rsid w:val="00826C30"/>
    <w:rsid w:val="0082701D"/>
    <w:rsid w:val="00827253"/>
    <w:rsid w:val="0082787A"/>
    <w:rsid w:val="00830123"/>
    <w:rsid w:val="008322E3"/>
    <w:rsid w:val="0083308A"/>
    <w:rsid w:val="008356EA"/>
    <w:rsid w:val="00837780"/>
    <w:rsid w:val="00837846"/>
    <w:rsid w:val="00837D0E"/>
    <w:rsid w:val="00837E2C"/>
    <w:rsid w:val="00840464"/>
    <w:rsid w:val="008406B4"/>
    <w:rsid w:val="00843CF2"/>
    <w:rsid w:val="00844A45"/>
    <w:rsid w:val="00844D07"/>
    <w:rsid w:val="00845C27"/>
    <w:rsid w:val="008464A7"/>
    <w:rsid w:val="00846852"/>
    <w:rsid w:val="0084764E"/>
    <w:rsid w:val="008478FC"/>
    <w:rsid w:val="0085188D"/>
    <w:rsid w:val="00851C43"/>
    <w:rsid w:val="008524A0"/>
    <w:rsid w:val="008533FB"/>
    <w:rsid w:val="00854169"/>
    <w:rsid w:val="008551F0"/>
    <w:rsid w:val="00855C6C"/>
    <w:rsid w:val="00855D99"/>
    <w:rsid w:val="00856ECD"/>
    <w:rsid w:val="00857212"/>
    <w:rsid w:val="00860C7F"/>
    <w:rsid w:val="00860ECA"/>
    <w:rsid w:val="00861ABA"/>
    <w:rsid w:val="00861BFB"/>
    <w:rsid w:val="00863A15"/>
    <w:rsid w:val="00865644"/>
    <w:rsid w:val="00865AFC"/>
    <w:rsid w:val="008676CD"/>
    <w:rsid w:val="00867A0F"/>
    <w:rsid w:val="008738BB"/>
    <w:rsid w:val="0087464E"/>
    <w:rsid w:val="008757BB"/>
    <w:rsid w:val="00877A3B"/>
    <w:rsid w:val="00880556"/>
    <w:rsid w:val="00881D49"/>
    <w:rsid w:val="00881F7C"/>
    <w:rsid w:val="00882260"/>
    <w:rsid w:val="00883347"/>
    <w:rsid w:val="008836EC"/>
    <w:rsid w:val="00884E9B"/>
    <w:rsid w:val="008866D4"/>
    <w:rsid w:val="008912B3"/>
    <w:rsid w:val="008915C8"/>
    <w:rsid w:val="00893D34"/>
    <w:rsid w:val="00893EF0"/>
    <w:rsid w:val="00894877"/>
    <w:rsid w:val="00894EF6"/>
    <w:rsid w:val="00895AC0"/>
    <w:rsid w:val="008965B0"/>
    <w:rsid w:val="008A04D4"/>
    <w:rsid w:val="008A0D76"/>
    <w:rsid w:val="008A2192"/>
    <w:rsid w:val="008A2347"/>
    <w:rsid w:val="008A36CA"/>
    <w:rsid w:val="008A6530"/>
    <w:rsid w:val="008B27EE"/>
    <w:rsid w:val="008B2A57"/>
    <w:rsid w:val="008B3BEB"/>
    <w:rsid w:val="008B6023"/>
    <w:rsid w:val="008B7C9C"/>
    <w:rsid w:val="008B7CBD"/>
    <w:rsid w:val="008C0111"/>
    <w:rsid w:val="008C1E98"/>
    <w:rsid w:val="008C5700"/>
    <w:rsid w:val="008C5B75"/>
    <w:rsid w:val="008C6367"/>
    <w:rsid w:val="008C7F55"/>
    <w:rsid w:val="008D034C"/>
    <w:rsid w:val="008D05C0"/>
    <w:rsid w:val="008D10F4"/>
    <w:rsid w:val="008D133E"/>
    <w:rsid w:val="008D1F8A"/>
    <w:rsid w:val="008D3231"/>
    <w:rsid w:val="008D3F4E"/>
    <w:rsid w:val="008E1641"/>
    <w:rsid w:val="008E2464"/>
    <w:rsid w:val="008E2AAC"/>
    <w:rsid w:val="008E2F82"/>
    <w:rsid w:val="008E6007"/>
    <w:rsid w:val="008E727D"/>
    <w:rsid w:val="008F1189"/>
    <w:rsid w:val="008F1EB0"/>
    <w:rsid w:val="008F287E"/>
    <w:rsid w:val="008F46DC"/>
    <w:rsid w:val="008F4BCF"/>
    <w:rsid w:val="008F71F9"/>
    <w:rsid w:val="008F7611"/>
    <w:rsid w:val="00900375"/>
    <w:rsid w:val="00900631"/>
    <w:rsid w:val="00900C9D"/>
    <w:rsid w:val="00902E81"/>
    <w:rsid w:val="009062BD"/>
    <w:rsid w:val="0091078D"/>
    <w:rsid w:val="009112C2"/>
    <w:rsid w:val="009114CD"/>
    <w:rsid w:val="0091302C"/>
    <w:rsid w:val="00914EBE"/>
    <w:rsid w:val="00916B20"/>
    <w:rsid w:val="00917BD4"/>
    <w:rsid w:val="00922A00"/>
    <w:rsid w:val="0092381C"/>
    <w:rsid w:val="009255C9"/>
    <w:rsid w:val="00925627"/>
    <w:rsid w:val="00927B7C"/>
    <w:rsid w:val="00927C86"/>
    <w:rsid w:val="00931558"/>
    <w:rsid w:val="00931A7E"/>
    <w:rsid w:val="00931FE0"/>
    <w:rsid w:val="00932251"/>
    <w:rsid w:val="00932856"/>
    <w:rsid w:val="00933E28"/>
    <w:rsid w:val="00934F0C"/>
    <w:rsid w:val="009354A3"/>
    <w:rsid w:val="00935B10"/>
    <w:rsid w:val="00936824"/>
    <w:rsid w:val="0093748B"/>
    <w:rsid w:val="0094053E"/>
    <w:rsid w:val="00942554"/>
    <w:rsid w:val="00942928"/>
    <w:rsid w:val="00943704"/>
    <w:rsid w:val="009438DB"/>
    <w:rsid w:val="00943ABE"/>
    <w:rsid w:val="009443DC"/>
    <w:rsid w:val="0094691D"/>
    <w:rsid w:val="009474FB"/>
    <w:rsid w:val="00947847"/>
    <w:rsid w:val="00951637"/>
    <w:rsid w:val="00953539"/>
    <w:rsid w:val="009546C1"/>
    <w:rsid w:val="00954724"/>
    <w:rsid w:val="00956E61"/>
    <w:rsid w:val="009573CF"/>
    <w:rsid w:val="0096029B"/>
    <w:rsid w:val="00960454"/>
    <w:rsid w:val="00960F09"/>
    <w:rsid w:val="0096198A"/>
    <w:rsid w:val="00964114"/>
    <w:rsid w:val="0096492C"/>
    <w:rsid w:val="00965EA1"/>
    <w:rsid w:val="00966834"/>
    <w:rsid w:val="00966857"/>
    <w:rsid w:val="009703A8"/>
    <w:rsid w:val="0097062B"/>
    <w:rsid w:val="009711EC"/>
    <w:rsid w:val="00971B2E"/>
    <w:rsid w:val="00971B73"/>
    <w:rsid w:val="00972445"/>
    <w:rsid w:val="0097325E"/>
    <w:rsid w:val="00973BDD"/>
    <w:rsid w:val="009778BD"/>
    <w:rsid w:val="00977BA3"/>
    <w:rsid w:val="009809FC"/>
    <w:rsid w:val="00980AB8"/>
    <w:rsid w:val="009839BB"/>
    <w:rsid w:val="00983C63"/>
    <w:rsid w:val="00985315"/>
    <w:rsid w:val="0098672D"/>
    <w:rsid w:val="0098675F"/>
    <w:rsid w:val="009875D7"/>
    <w:rsid w:val="00992FED"/>
    <w:rsid w:val="009947E0"/>
    <w:rsid w:val="0099602F"/>
    <w:rsid w:val="00997AD7"/>
    <w:rsid w:val="009A0197"/>
    <w:rsid w:val="009A06B0"/>
    <w:rsid w:val="009A097D"/>
    <w:rsid w:val="009A3C7B"/>
    <w:rsid w:val="009A407B"/>
    <w:rsid w:val="009A4A81"/>
    <w:rsid w:val="009A5184"/>
    <w:rsid w:val="009A5CAE"/>
    <w:rsid w:val="009A749A"/>
    <w:rsid w:val="009A7674"/>
    <w:rsid w:val="009B02FB"/>
    <w:rsid w:val="009B033F"/>
    <w:rsid w:val="009B04BA"/>
    <w:rsid w:val="009B0C2C"/>
    <w:rsid w:val="009B15FF"/>
    <w:rsid w:val="009B1676"/>
    <w:rsid w:val="009B37C4"/>
    <w:rsid w:val="009B3F7E"/>
    <w:rsid w:val="009B40B8"/>
    <w:rsid w:val="009B46CF"/>
    <w:rsid w:val="009B5C50"/>
    <w:rsid w:val="009C2329"/>
    <w:rsid w:val="009C31D7"/>
    <w:rsid w:val="009C3A6F"/>
    <w:rsid w:val="009C3AC3"/>
    <w:rsid w:val="009C464D"/>
    <w:rsid w:val="009C4FFE"/>
    <w:rsid w:val="009C76BB"/>
    <w:rsid w:val="009D0272"/>
    <w:rsid w:val="009D0961"/>
    <w:rsid w:val="009D1011"/>
    <w:rsid w:val="009D2145"/>
    <w:rsid w:val="009D33F1"/>
    <w:rsid w:val="009D4BF2"/>
    <w:rsid w:val="009D57C4"/>
    <w:rsid w:val="009D6D0E"/>
    <w:rsid w:val="009D7126"/>
    <w:rsid w:val="009D7DD1"/>
    <w:rsid w:val="009E0E76"/>
    <w:rsid w:val="009E212D"/>
    <w:rsid w:val="009E2313"/>
    <w:rsid w:val="009E3CA3"/>
    <w:rsid w:val="009E421E"/>
    <w:rsid w:val="009E4509"/>
    <w:rsid w:val="009E4835"/>
    <w:rsid w:val="009E4B60"/>
    <w:rsid w:val="009E4C8F"/>
    <w:rsid w:val="009E6D29"/>
    <w:rsid w:val="009F0C78"/>
    <w:rsid w:val="009F16EC"/>
    <w:rsid w:val="009F272F"/>
    <w:rsid w:val="009F4FBE"/>
    <w:rsid w:val="009F5228"/>
    <w:rsid w:val="009F7BDE"/>
    <w:rsid w:val="00A01528"/>
    <w:rsid w:val="00A01797"/>
    <w:rsid w:val="00A01EBF"/>
    <w:rsid w:val="00A02D22"/>
    <w:rsid w:val="00A03245"/>
    <w:rsid w:val="00A0451E"/>
    <w:rsid w:val="00A048BB"/>
    <w:rsid w:val="00A04DD5"/>
    <w:rsid w:val="00A04E18"/>
    <w:rsid w:val="00A05B2F"/>
    <w:rsid w:val="00A07235"/>
    <w:rsid w:val="00A07986"/>
    <w:rsid w:val="00A10309"/>
    <w:rsid w:val="00A121F8"/>
    <w:rsid w:val="00A13EB0"/>
    <w:rsid w:val="00A1469D"/>
    <w:rsid w:val="00A14DF2"/>
    <w:rsid w:val="00A15079"/>
    <w:rsid w:val="00A16C86"/>
    <w:rsid w:val="00A20CB1"/>
    <w:rsid w:val="00A23445"/>
    <w:rsid w:val="00A23790"/>
    <w:rsid w:val="00A2383F"/>
    <w:rsid w:val="00A2396E"/>
    <w:rsid w:val="00A23CA9"/>
    <w:rsid w:val="00A23EEA"/>
    <w:rsid w:val="00A24317"/>
    <w:rsid w:val="00A2633A"/>
    <w:rsid w:val="00A2675B"/>
    <w:rsid w:val="00A27076"/>
    <w:rsid w:val="00A27B8B"/>
    <w:rsid w:val="00A312B0"/>
    <w:rsid w:val="00A32721"/>
    <w:rsid w:val="00A330F8"/>
    <w:rsid w:val="00A333CF"/>
    <w:rsid w:val="00A3487D"/>
    <w:rsid w:val="00A34BFF"/>
    <w:rsid w:val="00A40C8C"/>
    <w:rsid w:val="00A41533"/>
    <w:rsid w:val="00A41CFD"/>
    <w:rsid w:val="00A4254C"/>
    <w:rsid w:val="00A426CA"/>
    <w:rsid w:val="00A42EFC"/>
    <w:rsid w:val="00A43C25"/>
    <w:rsid w:val="00A43D91"/>
    <w:rsid w:val="00A46253"/>
    <w:rsid w:val="00A47504"/>
    <w:rsid w:val="00A51672"/>
    <w:rsid w:val="00A51F77"/>
    <w:rsid w:val="00A52941"/>
    <w:rsid w:val="00A53869"/>
    <w:rsid w:val="00A538C2"/>
    <w:rsid w:val="00A5581C"/>
    <w:rsid w:val="00A559C7"/>
    <w:rsid w:val="00A55CE5"/>
    <w:rsid w:val="00A564D7"/>
    <w:rsid w:val="00A56E8B"/>
    <w:rsid w:val="00A571BD"/>
    <w:rsid w:val="00A57919"/>
    <w:rsid w:val="00A6294B"/>
    <w:rsid w:val="00A645A6"/>
    <w:rsid w:val="00A658FF"/>
    <w:rsid w:val="00A65E94"/>
    <w:rsid w:val="00A660FE"/>
    <w:rsid w:val="00A666C4"/>
    <w:rsid w:val="00A67CDD"/>
    <w:rsid w:val="00A704C8"/>
    <w:rsid w:val="00A704FA"/>
    <w:rsid w:val="00A70761"/>
    <w:rsid w:val="00A708AF"/>
    <w:rsid w:val="00A70AFE"/>
    <w:rsid w:val="00A712EC"/>
    <w:rsid w:val="00A732E4"/>
    <w:rsid w:val="00A73C19"/>
    <w:rsid w:val="00A749A1"/>
    <w:rsid w:val="00A800BB"/>
    <w:rsid w:val="00A808FB"/>
    <w:rsid w:val="00A80AC6"/>
    <w:rsid w:val="00A80DF1"/>
    <w:rsid w:val="00A814D8"/>
    <w:rsid w:val="00A8193A"/>
    <w:rsid w:val="00A8198E"/>
    <w:rsid w:val="00A81E38"/>
    <w:rsid w:val="00A83199"/>
    <w:rsid w:val="00A835D3"/>
    <w:rsid w:val="00A83DE8"/>
    <w:rsid w:val="00A86AEF"/>
    <w:rsid w:val="00A8767F"/>
    <w:rsid w:val="00A87F39"/>
    <w:rsid w:val="00A92974"/>
    <w:rsid w:val="00A92D7A"/>
    <w:rsid w:val="00A94133"/>
    <w:rsid w:val="00A9481A"/>
    <w:rsid w:val="00A94825"/>
    <w:rsid w:val="00A95D01"/>
    <w:rsid w:val="00A96D83"/>
    <w:rsid w:val="00A96ED8"/>
    <w:rsid w:val="00A9716E"/>
    <w:rsid w:val="00A973C2"/>
    <w:rsid w:val="00A97424"/>
    <w:rsid w:val="00AA0005"/>
    <w:rsid w:val="00AA2738"/>
    <w:rsid w:val="00AA4155"/>
    <w:rsid w:val="00AA43AF"/>
    <w:rsid w:val="00AA4C85"/>
    <w:rsid w:val="00AA4DF2"/>
    <w:rsid w:val="00AA4FA7"/>
    <w:rsid w:val="00AA5C1C"/>
    <w:rsid w:val="00AA639C"/>
    <w:rsid w:val="00AA67D1"/>
    <w:rsid w:val="00AA6ED3"/>
    <w:rsid w:val="00AA7091"/>
    <w:rsid w:val="00AA733F"/>
    <w:rsid w:val="00AB0496"/>
    <w:rsid w:val="00AB0603"/>
    <w:rsid w:val="00AB06CD"/>
    <w:rsid w:val="00AB0B59"/>
    <w:rsid w:val="00AB2631"/>
    <w:rsid w:val="00AB2C9F"/>
    <w:rsid w:val="00AB2FC4"/>
    <w:rsid w:val="00AB3D52"/>
    <w:rsid w:val="00AB441C"/>
    <w:rsid w:val="00AB4AB6"/>
    <w:rsid w:val="00AB5D0F"/>
    <w:rsid w:val="00AC1BEE"/>
    <w:rsid w:val="00AC3D9A"/>
    <w:rsid w:val="00AC3E1B"/>
    <w:rsid w:val="00AC4E53"/>
    <w:rsid w:val="00AD00E1"/>
    <w:rsid w:val="00AD0526"/>
    <w:rsid w:val="00AD1A9E"/>
    <w:rsid w:val="00AD278E"/>
    <w:rsid w:val="00AD3D61"/>
    <w:rsid w:val="00AD42E6"/>
    <w:rsid w:val="00AD461B"/>
    <w:rsid w:val="00AD5E8D"/>
    <w:rsid w:val="00AD618C"/>
    <w:rsid w:val="00AE01EA"/>
    <w:rsid w:val="00AE2BA5"/>
    <w:rsid w:val="00AE4522"/>
    <w:rsid w:val="00AE6007"/>
    <w:rsid w:val="00AE6056"/>
    <w:rsid w:val="00AE7088"/>
    <w:rsid w:val="00AF07BD"/>
    <w:rsid w:val="00AF0A3F"/>
    <w:rsid w:val="00AF1D81"/>
    <w:rsid w:val="00AF2A24"/>
    <w:rsid w:val="00AF3D49"/>
    <w:rsid w:val="00AF4588"/>
    <w:rsid w:val="00AF5E1F"/>
    <w:rsid w:val="00AF654E"/>
    <w:rsid w:val="00AF731E"/>
    <w:rsid w:val="00AF78F5"/>
    <w:rsid w:val="00AF7B31"/>
    <w:rsid w:val="00B01848"/>
    <w:rsid w:val="00B026BF"/>
    <w:rsid w:val="00B04E23"/>
    <w:rsid w:val="00B05609"/>
    <w:rsid w:val="00B06F4C"/>
    <w:rsid w:val="00B1084F"/>
    <w:rsid w:val="00B10ABB"/>
    <w:rsid w:val="00B11CDC"/>
    <w:rsid w:val="00B13A39"/>
    <w:rsid w:val="00B14612"/>
    <w:rsid w:val="00B16026"/>
    <w:rsid w:val="00B1614F"/>
    <w:rsid w:val="00B17805"/>
    <w:rsid w:val="00B20A58"/>
    <w:rsid w:val="00B22897"/>
    <w:rsid w:val="00B22BBD"/>
    <w:rsid w:val="00B2499F"/>
    <w:rsid w:val="00B24EEA"/>
    <w:rsid w:val="00B257AF"/>
    <w:rsid w:val="00B278F0"/>
    <w:rsid w:val="00B302EA"/>
    <w:rsid w:val="00B31F07"/>
    <w:rsid w:val="00B333C7"/>
    <w:rsid w:val="00B33A58"/>
    <w:rsid w:val="00B3440D"/>
    <w:rsid w:val="00B37215"/>
    <w:rsid w:val="00B427D1"/>
    <w:rsid w:val="00B44B0A"/>
    <w:rsid w:val="00B44B16"/>
    <w:rsid w:val="00B4595A"/>
    <w:rsid w:val="00B4717D"/>
    <w:rsid w:val="00B50543"/>
    <w:rsid w:val="00B517AA"/>
    <w:rsid w:val="00B51861"/>
    <w:rsid w:val="00B521F7"/>
    <w:rsid w:val="00B52A99"/>
    <w:rsid w:val="00B53614"/>
    <w:rsid w:val="00B538A4"/>
    <w:rsid w:val="00B53F07"/>
    <w:rsid w:val="00B544D2"/>
    <w:rsid w:val="00B54711"/>
    <w:rsid w:val="00B54F72"/>
    <w:rsid w:val="00B55ACB"/>
    <w:rsid w:val="00B5606E"/>
    <w:rsid w:val="00B56DCB"/>
    <w:rsid w:val="00B60305"/>
    <w:rsid w:val="00B60CDA"/>
    <w:rsid w:val="00B63A8A"/>
    <w:rsid w:val="00B65903"/>
    <w:rsid w:val="00B66FF6"/>
    <w:rsid w:val="00B73413"/>
    <w:rsid w:val="00B73F17"/>
    <w:rsid w:val="00B74D95"/>
    <w:rsid w:val="00B75EA6"/>
    <w:rsid w:val="00B77AD0"/>
    <w:rsid w:val="00B8000D"/>
    <w:rsid w:val="00B80560"/>
    <w:rsid w:val="00B8114F"/>
    <w:rsid w:val="00B828D6"/>
    <w:rsid w:val="00B83F18"/>
    <w:rsid w:val="00B84B90"/>
    <w:rsid w:val="00B84DC9"/>
    <w:rsid w:val="00B90BFB"/>
    <w:rsid w:val="00B90C19"/>
    <w:rsid w:val="00B9299A"/>
    <w:rsid w:val="00B93CFA"/>
    <w:rsid w:val="00B9495B"/>
    <w:rsid w:val="00B96296"/>
    <w:rsid w:val="00B96ACA"/>
    <w:rsid w:val="00B9765E"/>
    <w:rsid w:val="00B978AD"/>
    <w:rsid w:val="00B97EF8"/>
    <w:rsid w:val="00BA0C57"/>
    <w:rsid w:val="00BA122A"/>
    <w:rsid w:val="00BA125F"/>
    <w:rsid w:val="00BA2268"/>
    <w:rsid w:val="00BA460D"/>
    <w:rsid w:val="00BA6152"/>
    <w:rsid w:val="00BA6272"/>
    <w:rsid w:val="00BA6451"/>
    <w:rsid w:val="00BB0475"/>
    <w:rsid w:val="00BB161A"/>
    <w:rsid w:val="00BB2804"/>
    <w:rsid w:val="00BB32AB"/>
    <w:rsid w:val="00BB4477"/>
    <w:rsid w:val="00BB6638"/>
    <w:rsid w:val="00BC0A1E"/>
    <w:rsid w:val="00BC0AD4"/>
    <w:rsid w:val="00BC148F"/>
    <w:rsid w:val="00BC15E8"/>
    <w:rsid w:val="00BC207D"/>
    <w:rsid w:val="00BC20B4"/>
    <w:rsid w:val="00BC2BC0"/>
    <w:rsid w:val="00BC60F7"/>
    <w:rsid w:val="00BC69D1"/>
    <w:rsid w:val="00BC780E"/>
    <w:rsid w:val="00BD02A8"/>
    <w:rsid w:val="00BD1F4C"/>
    <w:rsid w:val="00BD33A0"/>
    <w:rsid w:val="00BD343C"/>
    <w:rsid w:val="00BD348E"/>
    <w:rsid w:val="00BD7DAB"/>
    <w:rsid w:val="00BE1B00"/>
    <w:rsid w:val="00BE1B7B"/>
    <w:rsid w:val="00BE2507"/>
    <w:rsid w:val="00BE2807"/>
    <w:rsid w:val="00BE6955"/>
    <w:rsid w:val="00BE6C7B"/>
    <w:rsid w:val="00BF0D40"/>
    <w:rsid w:val="00BF126A"/>
    <w:rsid w:val="00BF1AF3"/>
    <w:rsid w:val="00BF1E6E"/>
    <w:rsid w:val="00BF205D"/>
    <w:rsid w:val="00BF3F05"/>
    <w:rsid w:val="00BF4597"/>
    <w:rsid w:val="00C000DD"/>
    <w:rsid w:val="00C006FD"/>
    <w:rsid w:val="00C0224D"/>
    <w:rsid w:val="00C02C8C"/>
    <w:rsid w:val="00C03724"/>
    <w:rsid w:val="00C05791"/>
    <w:rsid w:val="00C06A7E"/>
    <w:rsid w:val="00C06E0B"/>
    <w:rsid w:val="00C07B64"/>
    <w:rsid w:val="00C10624"/>
    <w:rsid w:val="00C146B0"/>
    <w:rsid w:val="00C14D79"/>
    <w:rsid w:val="00C16F99"/>
    <w:rsid w:val="00C17376"/>
    <w:rsid w:val="00C20D10"/>
    <w:rsid w:val="00C21123"/>
    <w:rsid w:val="00C217B6"/>
    <w:rsid w:val="00C22E3D"/>
    <w:rsid w:val="00C26F38"/>
    <w:rsid w:val="00C30BA8"/>
    <w:rsid w:val="00C31365"/>
    <w:rsid w:val="00C322E6"/>
    <w:rsid w:val="00C32332"/>
    <w:rsid w:val="00C32F03"/>
    <w:rsid w:val="00C34C3A"/>
    <w:rsid w:val="00C34C56"/>
    <w:rsid w:val="00C35652"/>
    <w:rsid w:val="00C35677"/>
    <w:rsid w:val="00C3630E"/>
    <w:rsid w:val="00C36F56"/>
    <w:rsid w:val="00C37B61"/>
    <w:rsid w:val="00C37F8C"/>
    <w:rsid w:val="00C41072"/>
    <w:rsid w:val="00C42B3A"/>
    <w:rsid w:val="00C435F7"/>
    <w:rsid w:val="00C45E46"/>
    <w:rsid w:val="00C4667C"/>
    <w:rsid w:val="00C467B5"/>
    <w:rsid w:val="00C468EB"/>
    <w:rsid w:val="00C46F41"/>
    <w:rsid w:val="00C508C4"/>
    <w:rsid w:val="00C50FF4"/>
    <w:rsid w:val="00C5378D"/>
    <w:rsid w:val="00C564C0"/>
    <w:rsid w:val="00C56E61"/>
    <w:rsid w:val="00C5798C"/>
    <w:rsid w:val="00C60F78"/>
    <w:rsid w:val="00C60F7B"/>
    <w:rsid w:val="00C63449"/>
    <w:rsid w:val="00C64B41"/>
    <w:rsid w:val="00C66D8D"/>
    <w:rsid w:val="00C705DF"/>
    <w:rsid w:val="00C70EAE"/>
    <w:rsid w:val="00C70FD2"/>
    <w:rsid w:val="00C726FD"/>
    <w:rsid w:val="00C72E40"/>
    <w:rsid w:val="00C754DD"/>
    <w:rsid w:val="00C76B1E"/>
    <w:rsid w:val="00C825DD"/>
    <w:rsid w:val="00C8391D"/>
    <w:rsid w:val="00C85BA7"/>
    <w:rsid w:val="00C86462"/>
    <w:rsid w:val="00C86C2D"/>
    <w:rsid w:val="00C87EE3"/>
    <w:rsid w:val="00C9043D"/>
    <w:rsid w:val="00C91E17"/>
    <w:rsid w:val="00C937EB"/>
    <w:rsid w:val="00C94C1E"/>
    <w:rsid w:val="00C95289"/>
    <w:rsid w:val="00C95CCC"/>
    <w:rsid w:val="00C95E9C"/>
    <w:rsid w:val="00C96259"/>
    <w:rsid w:val="00C96503"/>
    <w:rsid w:val="00C965CB"/>
    <w:rsid w:val="00CA04E5"/>
    <w:rsid w:val="00CA15DA"/>
    <w:rsid w:val="00CA1AAF"/>
    <w:rsid w:val="00CA2A1E"/>
    <w:rsid w:val="00CA2BD2"/>
    <w:rsid w:val="00CA5F0D"/>
    <w:rsid w:val="00CB062A"/>
    <w:rsid w:val="00CB0954"/>
    <w:rsid w:val="00CB0F2E"/>
    <w:rsid w:val="00CB207B"/>
    <w:rsid w:val="00CB22AF"/>
    <w:rsid w:val="00CB25A2"/>
    <w:rsid w:val="00CB2615"/>
    <w:rsid w:val="00CB4985"/>
    <w:rsid w:val="00CB522B"/>
    <w:rsid w:val="00CB65C1"/>
    <w:rsid w:val="00CB7B64"/>
    <w:rsid w:val="00CC0B46"/>
    <w:rsid w:val="00CC0F63"/>
    <w:rsid w:val="00CC1855"/>
    <w:rsid w:val="00CC1D97"/>
    <w:rsid w:val="00CC3ADD"/>
    <w:rsid w:val="00CC61CB"/>
    <w:rsid w:val="00CC6A86"/>
    <w:rsid w:val="00CD0328"/>
    <w:rsid w:val="00CD05B2"/>
    <w:rsid w:val="00CD0822"/>
    <w:rsid w:val="00CD0ACE"/>
    <w:rsid w:val="00CD3047"/>
    <w:rsid w:val="00CD3D5E"/>
    <w:rsid w:val="00CD41B9"/>
    <w:rsid w:val="00CD41E3"/>
    <w:rsid w:val="00CD4C26"/>
    <w:rsid w:val="00CD6CFD"/>
    <w:rsid w:val="00CE0E36"/>
    <w:rsid w:val="00CE15B8"/>
    <w:rsid w:val="00CE15C5"/>
    <w:rsid w:val="00CE189A"/>
    <w:rsid w:val="00CE1A78"/>
    <w:rsid w:val="00CE3C7A"/>
    <w:rsid w:val="00CE4260"/>
    <w:rsid w:val="00CE45D9"/>
    <w:rsid w:val="00CE748F"/>
    <w:rsid w:val="00CE773A"/>
    <w:rsid w:val="00CF1793"/>
    <w:rsid w:val="00CF54E8"/>
    <w:rsid w:val="00CF588A"/>
    <w:rsid w:val="00CF5DD5"/>
    <w:rsid w:val="00CF7359"/>
    <w:rsid w:val="00D003B0"/>
    <w:rsid w:val="00D0124D"/>
    <w:rsid w:val="00D03B1E"/>
    <w:rsid w:val="00D045E0"/>
    <w:rsid w:val="00D069A0"/>
    <w:rsid w:val="00D1023E"/>
    <w:rsid w:val="00D106CB"/>
    <w:rsid w:val="00D134D7"/>
    <w:rsid w:val="00D14A6E"/>
    <w:rsid w:val="00D17D07"/>
    <w:rsid w:val="00D20A12"/>
    <w:rsid w:val="00D2195B"/>
    <w:rsid w:val="00D23432"/>
    <w:rsid w:val="00D2405B"/>
    <w:rsid w:val="00D24355"/>
    <w:rsid w:val="00D24FDE"/>
    <w:rsid w:val="00D2788C"/>
    <w:rsid w:val="00D32D25"/>
    <w:rsid w:val="00D33C87"/>
    <w:rsid w:val="00D3428C"/>
    <w:rsid w:val="00D35B5B"/>
    <w:rsid w:val="00D35C55"/>
    <w:rsid w:val="00D3797F"/>
    <w:rsid w:val="00D4079E"/>
    <w:rsid w:val="00D40DB2"/>
    <w:rsid w:val="00D410C4"/>
    <w:rsid w:val="00D41692"/>
    <w:rsid w:val="00D41829"/>
    <w:rsid w:val="00D423F1"/>
    <w:rsid w:val="00D42615"/>
    <w:rsid w:val="00D42E96"/>
    <w:rsid w:val="00D448C1"/>
    <w:rsid w:val="00D44BA0"/>
    <w:rsid w:val="00D45EF1"/>
    <w:rsid w:val="00D470E6"/>
    <w:rsid w:val="00D47422"/>
    <w:rsid w:val="00D4757D"/>
    <w:rsid w:val="00D47BCA"/>
    <w:rsid w:val="00D536D6"/>
    <w:rsid w:val="00D54711"/>
    <w:rsid w:val="00D5661C"/>
    <w:rsid w:val="00D60A97"/>
    <w:rsid w:val="00D62217"/>
    <w:rsid w:val="00D62539"/>
    <w:rsid w:val="00D631CA"/>
    <w:rsid w:val="00D63910"/>
    <w:rsid w:val="00D64C7E"/>
    <w:rsid w:val="00D653DA"/>
    <w:rsid w:val="00D6687B"/>
    <w:rsid w:val="00D67BD6"/>
    <w:rsid w:val="00D703EB"/>
    <w:rsid w:val="00D7177C"/>
    <w:rsid w:val="00D72E75"/>
    <w:rsid w:val="00D73136"/>
    <w:rsid w:val="00D754DD"/>
    <w:rsid w:val="00D7595B"/>
    <w:rsid w:val="00D75D05"/>
    <w:rsid w:val="00D7738A"/>
    <w:rsid w:val="00D8260E"/>
    <w:rsid w:val="00D83B85"/>
    <w:rsid w:val="00D84C96"/>
    <w:rsid w:val="00D84E99"/>
    <w:rsid w:val="00D85AA0"/>
    <w:rsid w:val="00D86715"/>
    <w:rsid w:val="00D86C8D"/>
    <w:rsid w:val="00D90257"/>
    <w:rsid w:val="00D9262B"/>
    <w:rsid w:val="00D92ACF"/>
    <w:rsid w:val="00D9333E"/>
    <w:rsid w:val="00D942F7"/>
    <w:rsid w:val="00D94BEB"/>
    <w:rsid w:val="00D95BC0"/>
    <w:rsid w:val="00D97E3B"/>
    <w:rsid w:val="00DA03CD"/>
    <w:rsid w:val="00DA07C7"/>
    <w:rsid w:val="00DA1134"/>
    <w:rsid w:val="00DA19C0"/>
    <w:rsid w:val="00DA1B8C"/>
    <w:rsid w:val="00DA2F4A"/>
    <w:rsid w:val="00DA433F"/>
    <w:rsid w:val="00DA495A"/>
    <w:rsid w:val="00DA7C2B"/>
    <w:rsid w:val="00DB1232"/>
    <w:rsid w:val="00DB24A9"/>
    <w:rsid w:val="00DB3DDD"/>
    <w:rsid w:val="00DB40A8"/>
    <w:rsid w:val="00DB43AE"/>
    <w:rsid w:val="00DB567E"/>
    <w:rsid w:val="00DB7388"/>
    <w:rsid w:val="00DB78AE"/>
    <w:rsid w:val="00DB7FA7"/>
    <w:rsid w:val="00DC1801"/>
    <w:rsid w:val="00DC2CAE"/>
    <w:rsid w:val="00DC4989"/>
    <w:rsid w:val="00DC4D6E"/>
    <w:rsid w:val="00DC5104"/>
    <w:rsid w:val="00DC6633"/>
    <w:rsid w:val="00DC684D"/>
    <w:rsid w:val="00DC7E4F"/>
    <w:rsid w:val="00DD0394"/>
    <w:rsid w:val="00DD094C"/>
    <w:rsid w:val="00DD1F01"/>
    <w:rsid w:val="00DD2139"/>
    <w:rsid w:val="00DD26C5"/>
    <w:rsid w:val="00DD395E"/>
    <w:rsid w:val="00DD3AEC"/>
    <w:rsid w:val="00DD42B0"/>
    <w:rsid w:val="00DD4B52"/>
    <w:rsid w:val="00DD595C"/>
    <w:rsid w:val="00DD5A11"/>
    <w:rsid w:val="00DD67E2"/>
    <w:rsid w:val="00DE050C"/>
    <w:rsid w:val="00DE28AD"/>
    <w:rsid w:val="00DE31DE"/>
    <w:rsid w:val="00DE3E99"/>
    <w:rsid w:val="00DE6754"/>
    <w:rsid w:val="00DE6E47"/>
    <w:rsid w:val="00DF1705"/>
    <w:rsid w:val="00DF20E6"/>
    <w:rsid w:val="00DF3455"/>
    <w:rsid w:val="00DF35E8"/>
    <w:rsid w:val="00DF39AB"/>
    <w:rsid w:val="00DF43AD"/>
    <w:rsid w:val="00DF458A"/>
    <w:rsid w:val="00DF4C2D"/>
    <w:rsid w:val="00DF4D9A"/>
    <w:rsid w:val="00DF4F64"/>
    <w:rsid w:val="00DF6133"/>
    <w:rsid w:val="00DF74CB"/>
    <w:rsid w:val="00DF750A"/>
    <w:rsid w:val="00DF7E85"/>
    <w:rsid w:val="00DF7EA2"/>
    <w:rsid w:val="00E00B9A"/>
    <w:rsid w:val="00E00D05"/>
    <w:rsid w:val="00E01200"/>
    <w:rsid w:val="00E02841"/>
    <w:rsid w:val="00E02F58"/>
    <w:rsid w:val="00E037C0"/>
    <w:rsid w:val="00E06990"/>
    <w:rsid w:val="00E0754F"/>
    <w:rsid w:val="00E07912"/>
    <w:rsid w:val="00E10E22"/>
    <w:rsid w:val="00E11AC0"/>
    <w:rsid w:val="00E12B16"/>
    <w:rsid w:val="00E131F3"/>
    <w:rsid w:val="00E14C18"/>
    <w:rsid w:val="00E15606"/>
    <w:rsid w:val="00E1590F"/>
    <w:rsid w:val="00E17958"/>
    <w:rsid w:val="00E17F04"/>
    <w:rsid w:val="00E20A5A"/>
    <w:rsid w:val="00E22219"/>
    <w:rsid w:val="00E228D1"/>
    <w:rsid w:val="00E22FE6"/>
    <w:rsid w:val="00E230EB"/>
    <w:rsid w:val="00E23310"/>
    <w:rsid w:val="00E24FE0"/>
    <w:rsid w:val="00E25080"/>
    <w:rsid w:val="00E304F8"/>
    <w:rsid w:val="00E33614"/>
    <w:rsid w:val="00E35151"/>
    <w:rsid w:val="00E355D7"/>
    <w:rsid w:val="00E36B92"/>
    <w:rsid w:val="00E40071"/>
    <w:rsid w:val="00E41546"/>
    <w:rsid w:val="00E41655"/>
    <w:rsid w:val="00E41E71"/>
    <w:rsid w:val="00E434BA"/>
    <w:rsid w:val="00E434BF"/>
    <w:rsid w:val="00E434EF"/>
    <w:rsid w:val="00E44E2D"/>
    <w:rsid w:val="00E458AC"/>
    <w:rsid w:val="00E45FAE"/>
    <w:rsid w:val="00E46DF3"/>
    <w:rsid w:val="00E476E4"/>
    <w:rsid w:val="00E5037F"/>
    <w:rsid w:val="00E54CCA"/>
    <w:rsid w:val="00E553C5"/>
    <w:rsid w:val="00E55ABB"/>
    <w:rsid w:val="00E57E8F"/>
    <w:rsid w:val="00E6097F"/>
    <w:rsid w:val="00E61364"/>
    <w:rsid w:val="00E620B6"/>
    <w:rsid w:val="00E66A12"/>
    <w:rsid w:val="00E6725F"/>
    <w:rsid w:val="00E73244"/>
    <w:rsid w:val="00E73719"/>
    <w:rsid w:val="00E74D24"/>
    <w:rsid w:val="00E74D87"/>
    <w:rsid w:val="00E76DA0"/>
    <w:rsid w:val="00E80AEE"/>
    <w:rsid w:val="00E8469A"/>
    <w:rsid w:val="00E84D60"/>
    <w:rsid w:val="00E90348"/>
    <w:rsid w:val="00E90B0E"/>
    <w:rsid w:val="00E9121C"/>
    <w:rsid w:val="00E9170C"/>
    <w:rsid w:val="00E9291A"/>
    <w:rsid w:val="00E954A9"/>
    <w:rsid w:val="00E958AB"/>
    <w:rsid w:val="00E97FBA"/>
    <w:rsid w:val="00EA0258"/>
    <w:rsid w:val="00EA0E3B"/>
    <w:rsid w:val="00EA1057"/>
    <w:rsid w:val="00EA1231"/>
    <w:rsid w:val="00EA154A"/>
    <w:rsid w:val="00EA31AD"/>
    <w:rsid w:val="00EA49A5"/>
    <w:rsid w:val="00EA4DAE"/>
    <w:rsid w:val="00EA6C0E"/>
    <w:rsid w:val="00EB0115"/>
    <w:rsid w:val="00EB1868"/>
    <w:rsid w:val="00EB1950"/>
    <w:rsid w:val="00EB4AB4"/>
    <w:rsid w:val="00EB5E81"/>
    <w:rsid w:val="00EB6278"/>
    <w:rsid w:val="00EC105B"/>
    <w:rsid w:val="00EC2016"/>
    <w:rsid w:val="00EC56CE"/>
    <w:rsid w:val="00EC5F91"/>
    <w:rsid w:val="00EC6407"/>
    <w:rsid w:val="00EC663C"/>
    <w:rsid w:val="00EC686E"/>
    <w:rsid w:val="00EC721F"/>
    <w:rsid w:val="00ED0B8F"/>
    <w:rsid w:val="00ED12F0"/>
    <w:rsid w:val="00ED14C5"/>
    <w:rsid w:val="00ED3C05"/>
    <w:rsid w:val="00ED3D83"/>
    <w:rsid w:val="00ED4072"/>
    <w:rsid w:val="00ED4CBB"/>
    <w:rsid w:val="00ED6004"/>
    <w:rsid w:val="00ED7197"/>
    <w:rsid w:val="00EE183A"/>
    <w:rsid w:val="00EE2784"/>
    <w:rsid w:val="00EE45C0"/>
    <w:rsid w:val="00EE4692"/>
    <w:rsid w:val="00EF0383"/>
    <w:rsid w:val="00EF2507"/>
    <w:rsid w:val="00EF2817"/>
    <w:rsid w:val="00EF289A"/>
    <w:rsid w:val="00EF29D4"/>
    <w:rsid w:val="00EF4079"/>
    <w:rsid w:val="00EF6166"/>
    <w:rsid w:val="00EF6DB2"/>
    <w:rsid w:val="00F01CCC"/>
    <w:rsid w:val="00F02824"/>
    <w:rsid w:val="00F02958"/>
    <w:rsid w:val="00F02DD5"/>
    <w:rsid w:val="00F0389F"/>
    <w:rsid w:val="00F047EA"/>
    <w:rsid w:val="00F04BC3"/>
    <w:rsid w:val="00F04D5D"/>
    <w:rsid w:val="00F106E6"/>
    <w:rsid w:val="00F121F1"/>
    <w:rsid w:val="00F1234F"/>
    <w:rsid w:val="00F12F5B"/>
    <w:rsid w:val="00F1543F"/>
    <w:rsid w:val="00F15555"/>
    <w:rsid w:val="00F17265"/>
    <w:rsid w:val="00F179D5"/>
    <w:rsid w:val="00F17C7A"/>
    <w:rsid w:val="00F205CE"/>
    <w:rsid w:val="00F22D7F"/>
    <w:rsid w:val="00F252CB"/>
    <w:rsid w:val="00F254C0"/>
    <w:rsid w:val="00F266DD"/>
    <w:rsid w:val="00F26F6C"/>
    <w:rsid w:val="00F27B8E"/>
    <w:rsid w:val="00F304A2"/>
    <w:rsid w:val="00F30DBC"/>
    <w:rsid w:val="00F325BD"/>
    <w:rsid w:val="00F32A89"/>
    <w:rsid w:val="00F34A01"/>
    <w:rsid w:val="00F35611"/>
    <w:rsid w:val="00F3581F"/>
    <w:rsid w:val="00F35C31"/>
    <w:rsid w:val="00F365BB"/>
    <w:rsid w:val="00F3728D"/>
    <w:rsid w:val="00F37501"/>
    <w:rsid w:val="00F406E7"/>
    <w:rsid w:val="00F42AC4"/>
    <w:rsid w:val="00F43136"/>
    <w:rsid w:val="00F44281"/>
    <w:rsid w:val="00F5173D"/>
    <w:rsid w:val="00F518CB"/>
    <w:rsid w:val="00F54B14"/>
    <w:rsid w:val="00F54B66"/>
    <w:rsid w:val="00F55BC7"/>
    <w:rsid w:val="00F62517"/>
    <w:rsid w:val="00F64936"/>
    <w:rsid w:val="00F6643A"/>
    <w:rsid w:val="00F66DC7"/>
    <w:rsid w:val="00F710DD"/>
    <w:rsid w:val="00F72305"/>
    <w:rsid w:val="00F74DFF"/>
    <w:rsid w:val="00F76EE6"/>
    <w:rsid w:val="00F80EAC"/>
    <w:rsid w:val="00F81BFB"/>
    <w:rsid w:val="00F83B28"/>
    <w:rsid w:val="00F83E76"/>
    <w:rsid w:val="00F84BDB"/>
    <w:rsid w:val="00F862A5"/>
    <w:rsid w:val="00F86D2D"/>
    <w:rsid w:val="00F912F4"/>
    <w:rsid w:val="00F9163B"/>
    <w:rsid w:val="00F92E99"/>
    <w:rsid w:val="00F93EDD"/>
    <w:rsid w:val="00F9457A"/>
    <w:rsid w:val="00F9605B"/>
    <w:rsid w:val="00F9742B"/>
    <w:rsid w:val="00F97787"/>
    <w:rsid w:val="00F9794A"/>
    <w:rsid w:val="00FA0013"/>
    <w:rsid w:val="00FA0325"/>
    <w:rsid w:val="00FA0BF3"/>
    <w:rsid w:val="00FA0CF0"/>
    <w:rsid w:val="00FA3096"/>
    <w:rsid w:val="00FA47CD"/>
    <w:rsid w:val="00FA65A2"/>
    <w:rsid w:val="00FB2013"/>
    <w:rsid w:val="00FB262A"/>
    <w:rsid w:val="00FB3189"/>
    <w:rsid w:val="00FB35E5"/>
    <w:rsid w:val="00FB45C5"/>
    <w:rsid w:val="00FB4748"/>
    <w:rsid w:val="00FB4B3D"/>
    <w:rsid w:val="00FB794A"/>
    <w:rsid w:val="00FC3911"/>
    <w:rsid w:val="00FC3B8A"/>
    <w:rsid w:val="00FC44F7"/>
    <w:rsid w:val="00FC4FA7"/>
    <w:rsid w:val="00FC4FF3"/>
    <w:rsid w:val="00FC62A2"/>
    <w:rsid w:val="00FC7036"/>
    <w:rsid w:val="00FC7CB3"/>
    <w:rsid w:val="00FD05AF"/>
    <w:rsid w:val="00FD1C46"/>
    <w:rsid w:val="00FD4F58"/>
    <w:rsid w:val="00FD5A0C"/>
    <w:rsid w:val="00FE1D28"/>
    <w:rsid w:val="00FE1E2D"/>
    <w:rsid w:val="00FE3F4D"/>
    <w:rsid w:val="00FE3F6E"/>
    <w:rsid w:val="00FE3FC2"/>
    <w:rsid w:val="00FE44BE"/>
    <w:rsid w:val="00FE4741"/>
    <w:rsid w:val="00FE5083"/>
    <w:rsid w:val="00FE71C0"/>
    <w:rsid w:val="00FF1013"/>
    <w:rsid w:val="00FF11BF"/>
    <w:rsid w:val="00FF1F2A"/>
    <w:rsid w:val="00FF2ABD"/>
    <w:rsid w:val="00FF3440"/>
    <w:rsid w:val="00FF4782"/>
    <w:rsid w:val="00FF51E7"/>
    <w:rsid w:val="00FF55CB"/>
    <w:rsid w:val="00FF6517"/>
    <w:rsid w:val="00FF6A14"/>
    <w:rsid w:val="00FF7E8C"/>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7680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iPriority="9"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Body Text 3" w:uiPriority="99"/>
    <w:lsdException w:name="Strong" w:uiPriority="22" w:qFormat="1"/>
    <w:lsdException w:name="Emphasis"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122832"/>
    <w:rPr>
      <w:sz w:val="24"/>
      <w:szCs w:val="24"/>
    </w:rPr>
  </w:style>
  <w:style w:type="paragraph" w:styleId="1">
    <w:name w:val="heading 1"/>
    <w:basedOn w:val="a"/>
    <w:next w:val="a"/>
    <w:link w:val="10"/>
    <w:qFormat/>
    <w:rsid w:val="00122832"/>
    <w:pPr>
      <w:keepNext/>
      <w:spacing w:before="240" w:after="60"/>
      <w:outlineLvl w:val="0"/>
    </w:pPr>
    <w:rPr>
      <w:rFonts w:ascii="Arial" w:hAnsi="Arial" w:cs="Arial"/>
      <w:b/>
      <w:bCs/>
      <w:kern w:val="32"/>
      <w:sz w:val="32"/>
      <w:szCs w:val="32"/>
    </w:rPr>
  </w:style>
  <w:style w:type="paragraph" w:styleId="2">
    <w:name w:val="heading 2"/>
    <w:basedOn w:val="a"/>
    <w:next w:val="a"/>
    <w:link w:val="20"/>
    <w:qFormat/>
    <w:rsid w:val="00122832"/>
    <w:pPr>
      <w:keepNext/>
      <w:spacing w:before="240" w:after="60"/>
      <w:outlineLvl w:val="1"/>
    </w:pPr>
    <w:rPr>
      <w:rFonts w:ascii="Arial" w:hAnsi="Arial" w:cs="Arial"/>
      <w:b/>
      <w:bCs/>
      <w:i/>
      <w:iCs/>
      <w:sz w:val="28"/>
      <w:szCs w:val="28"/>
    </w:rPr>
  </w:style>
  <w:style w:type="paragraph" w:styleId="3">
    <w:name w:val="heading 3"/>
    <w:basedOn w:val="a"/>
    <w:next w:val="a"/>
    <w:link w:val="30"/>
    <w:qFormat/>
    <w:rsid w:val="00122832"/>
    <w:pPr>
      <w:keepNext/>
      <w:spacing w:before="240" w:after="60"/>
      <w:outlineLvl w:val="2"/>
    </w:pPr>
    <w:rPr>
      <w:rFonts w:ascii="Arial" w:hAnsi="Arial" w:cs="Arial"/>
      <w:b/>
      <w:bCs/>
      <w:sz w:val="26"/>
      <w:szCs w:val="26"/>
    </w:rPr>
  </w:style>
  <w:style w:type="paragraph" w:styleId="6">
    <w:name w:val="heading 6"/>
    <w:basedOn w:val="a"/>
    <w:next w:val="a"/>
    <w:link w:val="60"/>
    <w:uiPriority w:val="9"/>
    <w:semiHidden/>
    <w:unhideWhenUsed/>
    <w:qFormat/>
    <w:rsid w:val="00EB1950"/>
    <w:pPr>
      <w:keepNext/>
      <w:keepLines/>
      <w:spacing w:before="200" w:line="276" w:lineRule="auto"/>
      <w:outlineLvl w:val="5"/>
    </w:pPr>
    <w:rPr>
      <w:rFonts w:asciiTheme="majorHAnsi" w:eastAsiaTheme="majorEastAsia" w:hAnsiTheme="majorHAnsi" w:cstheme="majorBidi"/>
      <w:i/>
      <w:iCs/>
      <w:color w:val="243F60" w:themeColor="accent1" w:themeShade="7F"/>
      <w:sz w:val="22"/>
      <w:szCs w:val="2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basedOn w:val="a0"/>
    <w:uiPriority w:val="22"/>
    <w:qFormat/>
    <w:rsid w:val="00122832"/>
    <w:rPr>
      <w:b/>
      <w:bCs/>
    </w:rPr>
  </w:style>
  <w:style w:type="paragraph" w:styleId="a4">
    <w:name w:val="No Spacing"/>
    <w:link w:val="a5"/>
    <w:uiPriority w:val="1"/>
    <w:qFormat/>
    <w:rsid w:val="00122832"/>
    <w:rPr>
      <w:rFonts w:eastAsia="Calibri"/>
      <w:sz w:val="24"/>
      <w:szCs w:val="24"/>
      <w:lang w:eastAsia="en-US"/>
    </w:rPr>
  </w:style>
  <w:style w:type="paragraph" w:styleId="a6">
    <w:name w:val="Body Text"/>
    <w:basedOn w:val="a"/>
    <w:link w:val="a7"/>
    <w:rsid w:val="00122832"/>
    <w:pPr>
      <w:autoSpaceDE w:val="0"/>
      <w:autoSpaceDN w:val="0"/>
      <w:adjustRightInd w:val="0"/>
      <w:spacing w:after="120"/>
    </w:pPr>
    <w:rPr>
      <w:rFonts w:ascii="Arial" w:hAnsi="Arial" w:cs="Arial"/>
    </w:rPr>
  </w:style>
  <w:style w:type="paragraph" w:styleId="a8">
    <w:name w:val="footer"/>
    <w:basedOn w:val="a"/>
    <w:link w:val="a9"/>
    <w:rsid w:val="00122832"/>
    <w:pPr>
      <w:tabs>
        <w:tab w:val="center" w:pos="4677"/>
        <w:tab w:val="right" w:pos="9355"/>
      </w:tabs>
      <w:autoSpaceDE w:val="0"/>
      <w:autoSpaceDN w:val="0"/>
    </w:pPr>
    <w:rPr>
      <w:sz w:val="20"/>
      <w:szCs w:val="20"/>
    </w:rPr>
  </w:style>
  <w:style w:type="character" w:customStyle="1" w:styleId="a9">
    <w:name w:val="Нижний колонтитул Знак"/>
    <w:basedOn w:val="a0"/>
    <w:link w:val="a8"/>
    <w:locked/>
    <w:rsid w:val="00122832"/>
    <w:rPr>
      <w:lang w:val="ru-RU" w:eastAsia="ru-RU" w:bidi="ar-SA"/>
    </w:rPr>
  </w:style>
  <w:style w:type="character" w:styleId="aa">
    <w:name w:val="Hyperlink"/>
    <w:basedOn w:val="a0"/>
    <w:rsid w:val="00122832"/>
    <w:rPr>
      <w:color w:val="0000FF"/>
      <w:u w:val="single"/>
    </w:rPr>
  </w:style>
  <w:style w:type="paragraph" w:customStyle="1" w:styleId="11">
    <w:name w:val="Îáû÷íûé1"/>
    <w:rsid w:val="00122832"/>
    <w:pPr>
      <w:widowControl w:val="0"/>
      <w:overflowPunct w:val="0"/>
      <w:autoSpaceDE w:val="0"/>
      <w:autoSpaceDN w:val="0"/>
      <w:adjustRightInd w:val="0"/>
      <w:textAlignment w:val="baseline"/>
    </w:pPr>
    <w:rPr>
      <w:rFonts w:ascii="Arial" w:hAnsi="Arial" w:cs="Arial"/>
    </w:rPr>
  </w:style>
  <w:style w:type="paragraph" w:styleId="ab">
    <w:name w:val="List Paragraph"/>
    <w:basedOn w:val="a"/>
    <w:uiPriority w:val="34"/>
    <w:qFormat/>
    <w:rsid w:val="00122832"/>
    <w:pPr>
      <w:spacing w:after="200" w:line="276" w:lineRule="auto"/>
      <w:ind w:left="720"/>
      <w:contextualSpacing/>
    </w:pPr>
    <w:rPr>
      <w:rFonts w:eastAsia="Calibri"/>
      <w:szCs w:val="22"/>
      <w:lang w:eastAsia="en-US"/>
    </w:rPr>
  </w:style>
  <w:style w:type="paragraph" w:customStyle="1" w:styleId="21">
    <w:name w:val="Основной текст 21"/>
    <w:basedOn w:val="a"/>
    <w:rsid w:val="00122832"/>
    <w:pPr>
      <w:suppressAutoHyphens/>
      <w:jc w:val="center"/>
    </w:pPr>
    <w:rPr>
      <w:rFonts w:ascii="Arbat" w:hAnsi="Arbat" w:cs="Calibri"/>
      <w:b/>
      <w:sz w:val="32"/>
      <w:szCs w:val="20"/>
      <w:lang w:eastAsia="ar-SA"/>
    </w:rPr>
  </w:style>
  <w:style w:type="table" w:styleId="ac">
    <w:name w:val="Table Grid"/>
    <w:basedOn w:val="a1"/>
    <w:rsid w:val="0012283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d">
    <w:name w:val="Содержимое таблицы"/>
    <w:basedOn w:val="a"/>
    <w:rsid w:val="00122832"/>
    <w:pPr>
      <w:suppressLineNumbers/>
      <w:suppressAutoHyphens/>
    </w:pPr>
    <w:rPr>
      <w:lang w:eastAsia="ar-SA"/>
    </w:rPr>
  </w:style>
  <w:style w:type="paragraph" w:styleId="22">
    <w:name w:val="Body Text 2"/>
    <w:basedOn w:val="a"/>
    <w:rsid w:val="00122832"/>
    <w:pPr>
      <w:spacing w:after="120" w:line="480" w:lineRule="auto"/>
    </w:pPr>
  </w:style>
  <w:style w:type="paragraph" w:styleId="ae">
    <w:name w:val="Title"/>
    <w:basedOn w:val="a"/>
    <w:link w:val="af"/>
    <w:qFormat/>
    <w:rsid w:val="00122832"/>
    <w:pPr>
      <w:jc w:val="center"/>
    </w:pPr>
    <w:rPr>
      <w:rFonts w:ascii="Garamond" w:hAnsi="Garamond"/>
      <w:b/>
      <w:spacing w:val="80"/>
      <w:sz w:val="44"/>
      <w:szCs w:val="20"/>
    </w:rPr>
  </w:style>
  <w:style w:type="character" w:customStyle="1" w:styleId="af">
    <w:name w:val="Название Знак"/>
    <w:basedOn w:val="a0"/>
    <w:link w:val="ae"/>
    <w:rsid w:val="00122832"/>
    <w:rPr>
      <w:rFonts w:ascii="Garamond" w:hAnsi="Garamond"/>
      <w:b/>
      <w:spacing w:val="80"/>
      <w:sz w:val="44"/>
      <w:lang w:val="ru-RU" w:eastAsia="ru-RU" w:bidi="ar-SA"/>
    </w:rPr>
  </w:style>
  <w:style w:type="paragraph" w:styleId="31">
    <w:name w:val="Body Text 3"/>
    <w:basedOn w:val="a"/>
    <w:link w:val="32"/>
    <w:uiPriority w:val="99"/>
    <w:rsid w:val="00122832"/>
    <w:pPr>
      <w:spacing w:after="120"/>
    </w:pPr>
    <w:rPr>
      <w:sz w:val="16"/>
      <w:szCs w:val="16"/>
    </w:rPr>
  </w:style>
  <w:style w:type="paragraph" w:styleId="af0">
    <w:name w:val="Normal (Web)"/>
    <w:basedOn w:val="a"/>
    <w:uiPriority w:val="99"/>
    <w:rsid w:val="00122832"/>
    <w:pPr>
      <w:spacing w:before="100" w:beforeAutospacing="1" w:after="100" w:afterAutospacing="1"/>
    </w:pPr>
  </w:style>
  <w:style w:type="paragraph" w:customStyle="1" w:styleId="310">
    <w:name w:val="Основной текст 31"/>
    <w:basedOn w:val="a"/>
    <w:rsid w:val="00122832"/>
    <w:pPr>
      <w:suppressAutoHyphens/>
      <w:jc w:val="center"/>
    </w:pPr>
    <w:rPr>
      <w:b/>
      <w:bCs/>
      <w:sz w:val="56"/>
      <w:lang w:eastAsia="ar-SA"/>
    </w:rPr>
  </w:style>
  <w:style w:type="paragraph" w:styleId="af1">
    <w:name w:val="Body Text Indent"/>
    <w:basedOn w:val="a"/>
    <w:rsid w:val="00122832"/>
    <w:pPr>
      <w:spacing w:after="120"/>
      <w:ind w:left="283"/>
    </w:pPr>
  </w:style>
  <w:style w:type="paragraph" w:customStyle="1" w:styleId="220">
    <w:name w:val="Основной текст 22"/>
    <w:basedOn w:val="a"/>
    <w:rsid w:val="00122832"/>
    <w:pPr>
      <w:suppressAutoHyphens/>
      <w:jc w:val="center"/>
    </w:pPr>
    <w:rPr>
      <w:rFonts w:ascii="Arbat" w:hAnsi="Arbat"/>
      <w:b/>
      <w:sz w:val="32"/>
      <w:szCs w:val="20"/>
      <w:lang w:eastAsia="ar-SA"/>
    </w:rPr>
  </w:style>
  <w:style w:type="character" w:customStyle="1" w:styleId="apple-style-span">
    <w:name w:val="apple-style-span"/>
    <w:basedOn w:val="a0"/>
    <w:rsid w:val="00122832"/>
  </w:style>
  <w:style w:type="paragraph" w:customStyle="1" w:styleId="12">
    <w:name w:val="Абзац списка1"/>
    <w:basedOn w:val="a"/>
    <w:rsid w:val="00122832"/>
    <w:pPr>
      <w:spacing w:after="200" w:line="276" w:lineRule="auto"/>
      <w:ind w:left="720"/>
      <w:contextualSpacing/>
    </w:pPr>
    <w:rPr>
      <w:rFonts w:ascii="Calibri" w:hAnsi="Calibri"/>
      <w:sz w:val="22"/>
      <w:szCs w:val="22"/>
      <w:lang w:eastAsia="en-US"/>
    </w:rPr>
  </w:style>
  <w:style w:type="paragraph" w:customStyle="1" w:styleId="13">
    <w:name w:val="1"/>
    <w:basedOn w:val="a"/>
    <w:rsid w:val="00122832"/>
    <w:pPr>
      <w:spacing w:after="160" w:line="240" w:lineRule="exact"/>
    </w:pPr>
    <w:rPr>
      <w:rFonts w:eastAsia="Calibri"/>
      <w:sz w:val="20"/>
      <w:szCs w:val="20"/>
      <w:lang w:eastAsia="zh-CN"/>
    </w:rPr>
  </w:style>
  <w:style w:type="character" w:styleId="af2">
    <w:name w:val="FollowedHyperlink"/>
    <w:basedOn w:val="a0"/>
    <w:rsid w:val="00122832"/>
    <w:rPr>
      <w:color w:val="800080"/>
      <w:u w:val="single"/>
    </w:rPr>
  </w:style>
  <w:style w:type="character" w:styleId="af3">
    <w:name w:val="page number"/>
    <w:basedOn w:val="a0"/>
    <w:rsid w:val="00122832"/>
  </w:style>
  <w:style w:type="character" w:customStyle="1" w:styleId="20">
    <w:name w:val="Заголовок 2 Знак"/>
    <w:link w:val="2"/>
    <w:rsid w:val="00CA04E5"/>
    <w:rPr>
      <w:rFonts w:ascii="Arial" w:hAnsi="Arial" w:cs="Arial"/>
      <w:b/>
      <w:bCs/>
      <w:i/>
      <w:iCs/>
      <w:sz w:val="28"/>
      <w:szCs w:val="28"/>
      <w:lang w:val="ru-RU" w:eastAsia="ru-RU" w:bidi="ar-SA"/>
    </w:rPr>
  </w:style>
  <w:style w:type="character" w:customStyle="1" w:styleId="cn1">
    <w:name w:val="cn1"/>
    <w:basedOn w:val="a0"/>
    <w:rsid w:val="00CA04E5"/>
  </w:style>
  <w:style w:type="character" w:customStyle="1" w:styleId="T6">
    <w:name w:val="T6"/>
    <w:rsid w:val="00BC2BC0"/>
    <w:rPr>
      <w:sz w:val="24"/>
    </w:rPr>
  </w:style>
  <w:style w:type="paragraph" w:styleId="af4">
    <w:name w:val="Balloon Text"/>
    <w:basedOn w:val="a"/>
    <w:semiHidden/>
    <w:rsid w:val="00EE45C0"/>
    <w:rPr>
      <w:rFonts w:ascii="Tahoma" w:hAnsi="Tahoma" w:cs="Tahoma"/>
      <w:sz w:val="16"/>
      <w:szCs w:val="16"/>
    </w:rPr>
  </w:style>
  <w:style w:type="character" w:customStyle="1" w:styleId="a5">
    <w:name w:val="Без интервала Знак"/>
    <w:basedOn w:val="a0"/>
    <w:link w:val="a4"/>
    <w:uiPriority w:val="1"/>
    <w:rsid w:val="00F43136"/>
    <w:rPr>
      <w:rFonts w:eastAsia="Calibri"/>
      <w:sz w:val="24"/>
      <w:szCs w:val="24"/>
      <w:lang w:val="ru-RU" w:eastAsia="en-US" w:bidi="ar-SA"/>
    </w:rPr>
  </w:style>
  <w:style w:type="paragraph" w:customStyle="1" w:styleId="14">
    <w:name w:val="Знак1"/>
    <w:basedOn w:val="a"/>
    <w:rsid w:val="004537D4"/>
    <w:pPr>
      <w:spacing w:after="160" w:line="240" w:lineRule="exact"/>
    </w:pPr>
    <w:rPr>
      <w:rFonts w:ascii="Verdana" w:hAnsi="Verdana" w:cs="Verdana"/>
      <w:sz w:val="20"/>
      <w:szCs w:val="20"/>
      <w:lang w:val="en-US" w:eastAsia="en-US"/>
    </w:rPr>
  </w:style>
  <w:style w:type="paragraph" w:customStyle="1" w:styleId="p4">
    <w:name w:val="p4"/>
    <w:basedOn w:val="a"/>
    <w:rsid w:val="00936824"/>
    <w:pPr>
      <w:spacing w:before="100" w:beforeAutospacing="1" w:after="100" w:afterAutospacing="1"/>
    </w:pPr>
  </w:style>
  <w:style w:type="paragraph" w:customStyle="1" w:styleId="p2">
    <w:name w:val="p2"/>
    <w:basedOn w:val="a"/>
    <w:uiPriority w:val="99"/>
    <w:rsid w:val="00936824"/>
    <w:pPr>
      <w:spacing w:before="100" w:beforeAutospacing="1" w:after="100" w:afterAutospacing="1"/>
    </w:pPr>
  </w:style>
  <w:style w:type="character" w:customStyle="1" w:styleId="15">
    <w:name w:val="Знак Знак1"/>
    <w:basedOn w:val="a0"/>
    <w:rsid w:val="00CF588A"/>
    <w:rPr>
      <w:b/>
      <w:bCs/>
      <w:sz w:val="28"/>
      <w:szCs w:val="24"/>
      <w:lang w:val="ru-RU" w:eastAsia="ru-RU" w:bidi="ar-SA"/>
    </w:rPr>
  </w:style>
  <w:style w:type="character" w:customStyle="1" w:styleId="4">
    <w:name w:val="Знак Знак4"/>
    <w:rsid w:val="00CF588A"/>
    <w:rPr>
      <w:b/>
      <w:bCs/>
      <w:sz w:val="40"/>
      <w:szCs w:val="24"/>
      <w:lang w:val="ru-RU" w:eastAsia="ar-SA" w:bidi="ar-SA"/>
    </w:rPr>
  </w:style>
  <w:style w:type="paragraph" w:styleId="af5">
    <w:name w:val="Plain Text"/>
    <w:basedOn w:val="a"/>
    <w:link w:val="af6"/>
    <w:unhideWhenUsed/>
    <w:rsid w:val="00CF588A"/>
    <w:rPr>
      <w:rFonts w:ascii="Consolas" w:eastAsia="Calibri" w:hAnsi="Consolas"/>
      <w:sz w:val="21"/>
      <w:szCs w:val="21"/>
      <w:lang w:eastAsia="en-US"/>
    </w:rPr>
  </w:style>
  <w:style w:type="character" w:customStyle="1" w:styleId="apple-converted-space">
    <w:name w:val="apple-converted-space"/>
    <w:basedOn w:val="a0"/>
    <w:rsid w:val="007C1B3D"/>
    <w:rPr>
      <w:rFonts w:cs="Times New Roman"/>
    </w:rPr>
  </w:style>
  <w:style w:type="character" w:customStyle="1" w:styleId="10">
    <w:name w:val="Заголовок 1 Знак"/>
    <w:basedOn w:val="a0"/>
    <w:link w:val="1"/>
    <w:locked/>
    <w:rsid w:val="00051466"/>
    <w:rPr>
      <w:rFonts w:ascii="Arial" w:hAnsi="Arial" w:cs="Arial"/>
      <w:b/>
      <w:bCs/>
      <w:kern w:val="32"/>
      <w:sz w:val="32"/>
      <w:szCs w:val="32"/>
      <w:lang w:val="ru-RU" w:eastAsia="ru-RU" w:bidi="ar-SA"/>
    </w:rPr>
  </w:style>
  <w:style w:type="paragraph" w:styleId="af7">
    <w:name w:val="header"/>
    <w:basedOn w:val="a"/>
    <w:link w:val="af8"/>
    <w:rsid w:val="007703C6"/>
    <w:pPr>
      <w:tabs>
        <w:tab w:val="center" w:pos="4844"/>
        <w:tab w:val="right" w:pos="9689"/>
      </w:tabs>
      <w:suppressAutoHyphens/>
    </w:pPr>
    <w:rPr>
      <w:sz w:val="28"/>
      <w:lang w:eastAsia="ar-SA"/>
    </w:rPr>
  </w:style>
  <w:style w:type="character" w:customStyle="1" w:styleId="af8">
    <w:name w:val="Верхний колонтитул Знак"/>
    <w:basedOn w:val="a0"/>
    <w:link w:val="af7"/>
    <w:locked/>
    <w:rsid w:val="007703C6"/>
    <w:rPr>
      <w:sz w:val="28"/>
      <w:szCs w:val="24"/>
      <w:lang w:val="ru-RU" w:eastAsia="ar-SA" w:bidi="ar-SA"/>
    </w:rPr>
  </w:style>
  <w:style w:type="character" w:customStyle="1" w:styleId="postbody1">
    <w:name w:val="postbody1"/>
    <w:rsid w:val="00943ABE"/>
    <w:rPr>
      <w:sz w:val="18"/>
    </w:rPr>
  </w:style>
  <w:style w:type="character" w:customStyle="1" w:styleId="val">
    <w:name w:val="val"/>
    <w:basedOn w:val="a0"/>
    <w:rsid w:val="008464A7"/>
    <w:rPr>
      <w:rFonts w:ascii="Times New Roman" w:hAnsi="Times New Roman" w:cs="Times New Roman" w:hint="default"/>
    </w:rPr>
  </w:style>
  <w:style w:type="paragraph" w:customStyle="1" w:styleId="p1">
    <w:name w:val="p1"/>
    <w:basedOn w:val="a"/>
    <w:uiPriority w:val="99"/>
    <w:rsid w:val="00A27076"/>
    <w:pPr>
      <w:spacing w:before="100" w:beforeAutospacing="1" w:after="100" w:afterAutospacing="1"/>
    </w:pPr>
  </w:style>
  <w:style w:type="character" w:customStyle="1" w:styleId="s1">
    <w:name w:val="s1"/>
    <w:basedOn w:val="a0"/>
    <w:uiPriority w:val="99"/>
    <w:rsid w:val="00A27076"/>
  </w:style>
  <w:style w:type="character" w:customStyle="1" w:styleId="16">
    <w:name w:val="Заголовок №1_"/>
    <w:link w:val="17"/>
    <w:rsid w:val="00A27076"/>
    <w:rPr>
      <w:sz w:val="29"/>
      <w:szCs w:val="29"/>
      <w:shd w:val="clear" w:color="auto" w:fill="FFFFFF"/>
      <w:lang w:bidi="ar-SA"/>
    </w:rPr>
  </w:style>
  <w:style w:type="paragraph" w:customStyle="1" w:styleId="17">
    <w:name w:val="Заголовок №1"/>
    <w:basedOn w:val="a"/>
    <w:link w:val="16"/>
    <w:rsid w:val="00A27076"/>
    <w:pPr>
      <w:shd w:val="clear" w:color="auto" w:fill="FFFFFF"/>
      <w:spacing w:before="300" w:after="180" w:line="365" w:lineRule="exact"/>
      <w:jc w:val="center"/>
      <w:outlineLvl w:val="0"/>
    </w:pPr>
    <w:rPr>
      <w:sz w:val="29"/>
      <w:szCs w:val="29"/>
      <w:shd w:val="clear" w:color="auto" w:fill="FFFFFF"/>
    </w:rPr>
  </w:style>
  <w:style w:type="character" w:customStyle="1" w:styleId="af9">
    <w:name w:val="Основной текст_"/>
    <w:link w:val="33"/>
    <w:rsid w:val="00A27076"/>
    <w:rPr>
      <w:sz w:val="26"/>
      <w:szCs w:val="26"/>
      <w:shd w:val="clear" w:color="auto" w:fill="FFFFFF"/>
      <w:lang w:bidi="ar-SA"/>
    </w:rPr>
  </w:style>
  <w:style w:type="paragraph" w:customStyle="1" w:styleId="33">
    <w:name w:val="Основной текст3"/>
    <w:basedOn w:val="a"/>
    <w:link w:val="af9"/>
    <w:rsid w:val="00A27076"/>
    <w:pPr>
      <w:shd w:val="clear" w:color="auto" w:fill="FFFFFF"/>
      <w:spacing w:line="322" w:lineRule="exact"/>
      <w:ind w:hanging="1000"/>
      <w:jc w:val="center"/>
    </w:pPr>
    <w:rPr>
      <w:sz w:val="26"/>
      <w:szCs w:val="26"/>
      <w:shd w:val="clear" w:color="auto" w:fill="FFFFFF"/>
    </w:rPr>
  </w:style>
  <w:style w:type="character" w:customStyle="1" w:styleId="s3">
    <w:name w:val="s3"/>
    <w:basedOn w:val="a0"/>
    <w:rsid w:val="00A27076"/>
  </w:style>
  <w:style w:type="character" w:customStyle="1" w:styleId="s2">
    <w:name w:val="s2"/>
    <w:basedOn w:val="a0"/>
    <w:uiPriority w:val="99"/>
    <w:rsid w:val="00A27076"/>
  </w:style>
  <w:style w:type="paragraph" w:customStyle="1" w:styleId="18">
    <w:name w:val="Без интервала1"/>
    <w:link w:val="NoSpacingChar"/>
    <w:qFormat/>
    <w:rsid w:val="00C965CB"/>
    <w:pPr>
      <w:suppressAutoHyphens/>
    </w:pPr>
    <w:rPr>
      <w:rFonts w:ascii="Calibri" w:hAnsi="Calibri" w:cs="Calibri"/>
      <w:sz w:val="22"/>
      <w:szCs w:val="22"/>
      <w:lang w:eastAsia="ar-SA"/>
    </w:rPr>
  </w:style>
  <w:style w:type="paragraph" w:customStyle="1" w:styleId="211">
    <w:name w:val="Основной текст 211"/>
    <w:basedOn w:val="a"/>
    <w:rsid w:val="00C965CB"/>
    <w:pPr>
      <w:suppressAutoHyphens/>
      <w:jc w:val="center"/>
    </w:pPr>
    <w:rPr>
      <w:rFonts w:ascii="Arbat" w:hAnsi="Arbat" w:cs="Calibri"/>
      <w:b/>
      <w:sz w:val="32"/>
      <w:szCs w:val="20"/>
      <w:lang w:eastAsia="ar-SA"/>
    </w:rPr>
  </w:style>
  <w:style w:type="character" w:customStyle="1" w:styleId="TitleChar">
    <w:name w:val="Title Char"/>
    <w:basedOn w:val="a0"/>
    <w:locked/>
    <w:rsid w:val="00C965CB"/>
    <w:rPr>
      <w:b/>
      <w:bCs/>
      <w:sz w:val="28"/>
      <w:szCs w:val="24"/>
      <w:lang w:val="ru-RU" w:eastAsia="ru-RU" w:bidi="ar-SA"/>
    </w:rPr>
  </w:style>
  <w:style w:type="character" w:customStyle="1" w:styleId="Heading2Char">
    <w:name w:val="Heading 2 Char"/>
    <w:locked/>
    <w:rsid w:val="00C965CB"/>
    <w:rPr>
      <w:b/>
      <w:bCs/>
      <w:sz w:val="40"/>
      <w:szCs w:val="24"/>
      <w:lang w:val="ru-RU" w:eastAsia="ar-SA" w:bidi="ar-SA"/>
    </w:rPr>
  </w:style>
  <w:style w:type="character" w:customStyle="1" w:styleId="A10">
    <w:name w:val="A1"/>
    <w:rsid w:val="00C965CB"/>
    <w:rPr>
      <w:rFonts w:ascii="PF Agora Serif Pro" w:hAnsi="PF Agora Serif Pro"/>
      <w:color w:val="000000"/>
      <w:sz w:val="22"/>
    </w:rPr>
  </w:style>
  <w:style w:type="character" w:customStyle="1" w:styleId="NoSpacingChar">
    <w:name w:val="No Spacing Char"/>
    <w:basedOn w:val="a0"/>
    <w:link w:val="18"/>
    <w:locked/>
    <w:rsid w:val="00C965CB"/>
    <w:rPr>
      <w:rFonts w:ascii="Calibri" w:hAnsi="Calibri" w:cs="Calibri"/>
      <w:sz w:val="22"/>
      <w:szCs w:val="22"/>
      <w:lang w:val="ru-RU" w:eastAsia="ar-SA" w:bidi="ar-SA"/>
    </w:rPr>
  </w:style>
  <w:style w:type="paragraph" w:customStyle="1" w:styleId="34">
    <w:name w:val="Без интервала3"/>
    <w:rsid w:val="00C965CB"/>
    <w:rPr>
      <w:rFonts w:ascii="Calibri" w:hAnsi="Calibri"/>
      <w:sz w:val="22"/>
      <w:szCs w:val="22"/>
    </w:rPr>
  </w:style>
  <w:style w:type="character" w:customStyle="1" w:styleId="23">
    <w:name w:val="Знак Знак2"/>
    <w:basedOn w:val="a0"/>
    <w:rsid w:val="0056780D"/>
    <w:rPr>
      <w:rFonts w:ascii="Arial" w:hAnsi="Arial" w:cs="Arial"/>
      <w:b/>
      <w:bCs/>
      <w:color w:val="000000"/>
      <w:lang w:val="ru-RU" w:eastAsia="ru-RU" w:bidi="ar-SA"/>
    </w:rPr>
  </w:style>
  <w:style w:type="paragraph" w:customStyle="1" w:styleId="western">
    <w:name w:val="western"/>
    <w:basedOn w:val="a"/>
    <w:rsid w:val="00265E6A"/>
    <w:pPr>
      <w:spacing w:before="100" w:beforeAutospacing="1" w:after="100" w:afterAutospacing="1"/>
    </w:pPr>
  </w:style>
  <w:style w:type="character" w:styleId="afa">
    <w:name w:val="Emphasis"/>
    <w:basedOn w:val="a0"/>
    <w:qFormat/>
    <w:rsid w:val="00D448C1"/>
    <w:rPr>
      <w:rFonts w:cs="Times New Roman"/>
      <w:i/>
      <w:iCs/>
    </w:rPr>
  </w:style>
  <w:style w:type="paragraph" w:customStyle="1" w:styleId="221">
    <w:name w:val="Основной текст 22"/>
    <w:basedOn w:val="a"/>
    <w:rsid w:val="00B16026"/>
    <w:pPr>
      <w:suppressAutoHyphens/>
      <w:spacing w:line="100" w:lineRule="atLeast"/>
    </w:pPr>
    <w:rPr>
      <w:b/>
      <w:bCs/>
      <w:sz w:val="40"/>
      <w:lang w:eastAsia="ar-SA"/>
    </w:rPr>
  </w:style>
  <w:style w:type="paragraph" w:customStyle="1" w:styleId="24">
    <w:name w:val="Без интервала2"/>
    <w:rsid w:val="00B16026"/>
    <w:rPr>
      <w:rFonts w:ascii="Calibri" w:hAnsi="Calibri"/>
      <w:sz w:val="22"/>
      <w:szCs w:val="22"/>
    </w:rPr>
  </w:style>
  <w:style w:type="paragraph" w:customStyle="1" w:styleId="p3">
    <w:name w:val="p3"/>
    <w:basedOn w:val="a"/>
    <w:rsid w:val="008039CB"/>
    <w:pPr>
      <w:spacing w:before="100" w:beforeAutospacing="1" w:after="100" w:afterAutospacing="1"/>
    </w:pPr>
  </w:style>
  <w:style w:type="paragraph" w:customStyle="1" w:styleId="p5">
    <w:name w:val="p5"/>
    <w:basedOn w:val="a"/>
    <w:rsid w:val="008039CB"/>
    <w:pPr>
      <w:spacing w:before="100" w:beforeAutospacing="1" w:after="100" w:afterAutospacing="1"/>
    </w:pPr>
  </w:style>
  <w:style w:type="paragraph" w:customStyle="1" w:styleId="p6">
    <w:name w:val="p6"/>
    <w:basedOn w:val="a"/>
    <w:rsid w:val="008039CB"/>
    <w:pPr>
      <w:spacing w:before="100" w:beforeAutospacing="1" w:after="100" w:afterAutospacing="1"/>
    </w:pPr>
  </w:style>
  <w:style w:type="paragraph" w:customStyle="1" w:styleId="Default">
    <w:name w:val="Default"/>
    <w:rsid w:val="00505B0C"/>
    <w:pPr>
      <w:autoSpaceDE w:val="0"/>
      <w:autoSpaceDN w:val="0"/>
      <w:adjustRightInd w:val="0"/>
    </w:pPr>
    <w:rPr>
      <w:rFonts w:ascii="PF Agora Sans Pro Medium" w:hAnsi="PF Agora Sans Pro Medium" w:cs="PF Agora Sans Pro Medium"/>
      <w:color w:val="000000"/>
      <w:sz w:val="24"/>
      <w:szCs w:val="24"/>
    </w:rPr>
  </w:style>
  <w:style w:type="character" w:customStyle="1" w:styleId="zoomme1">
    <w:name w:val="zoomme1"/>
    <w:basedOn w:val="a0"/>
    <w:rsid w:val="00505B0C"/>
    <w:rPr>
      <w:color w:val="58595B"/>
      <w:sz w:val="27"/>
      <w:szCs w:val="27"/>
    </w:rPr>
  </w:style>
  <w:style w:type="character" w:customStyle="1" w:styleId="25">
    <w:name w:val="Знак Знак2"/>
    <w:basedOn w:val="a0"/>
    <w:locked/>
    <w:rsid w:val="00A333CF"/>
    <w:rPr>
      <w:rFonts w:ascii="Arial" w:hAnsi="Arial" w:cs="Arial"/>
      <w:b/>
      <w:bCs/>
      <w:color w:val="000000"/>
      <w:lang w:val="ru-RU" w:eastAsia="ru-RU" w:bidi="ar-SA"/>
    </w:rPr>
  </w:style>
  <w:style w:type="character" w:customStyle="1" w:styleId="reachbanner">
    <w:name w:val="_reachbanner_"/>
    <w:basedOn w:val="a0"/>
    <w:rsid w:val="00E17F04"/>
  </w:style>
  <w:style w:type="paragraph" w:customStyle="1" w:styleId="text">
    <w:name w:val="text"/>
    <w:basedOn w:val="a"/>
    <w:rsid w:val="00980AB8"/>
    <w:pPr>
      <w:spacing w:before="100" w:beforeAutospacing="1" w:after="100" w:afterAutospacing="1"/>
    </w:pPr>
  </w:style>
  <w:style w:type="character" w:customStyle="1" w:styleId="affichecontent">
    <w:name w:val="affiche_content"/>
    <w:basedOn w:val="a0"/>
    <w:rsid w:val="00296945"/>
    <w:rPr>
      <w:rFonts w:cs="Times New Roman"/>
    </w:rPr>
  </w:style>
  <w:style w:type="character" w:customStyle="1" w:styleId="NoSpacingChar1">
    <w:name w:val="No Spacing Char1"/>
    <w:basedOn w:val="a0"/>
    <w:locked/>
    <w:rsid w:val="00296945"/>
    <w:rPr>
      <w:rFonts w:ascii="Calibri" w:hAnsi="Calibri" w:cs="Calibri"/>
      <w:sz w:val="22"/>
      <w:szCs w:val="22"/>
      <w:lang w:val="ru-RU" w:eastAsia="ar-SA" w:bidi="ar-SA"/>
    </w:rPr>
  </w:style>
  <w:style w:type="character" w:customStyle="1" w:styleId="shorttext">
    <w:name w:val="short_text"/>
    <w:basedOn w:val="a0"/>
    <w:rsid w:val="00296945"/>
    <w:rPr>
      <w:rFonts w:cs="Times New Roman"/>
    </w:rPr>
  </w:style>
  <w:style w:type="character" w:customStyle="1" w:styleId="hps">
    <w:name w:val="hps"/>
    <w:basedOn w:val="a0"/>
    <w:rsid w:val="00296945"/>
    <w:rPr>
      <w:rFonts w:cs="Times New Roman"/>
    </w:rPr>
  </w:style>
  <w:style w:type="paragraph" w:customStyle="1" w:styleId="NoSpacing1">
    <w:name w:val="No Spacing1"/>
    <w:rsid w:val="00296945"/>
    <w:pPr>
      <w:suppressAutoHyphens/>
    </w:pPr>
    <w:rPr>
      <w:rFonts w:ascii="Calibri" w:hAnsi="Calibri" w:cs="Calibri"/>
      <w:sz w:val="22"/>
      <w:szCs w:val="22"/>
      <w:lang w:eastAsia="ar-SA"/>
    </w:rPr>
  </w:style>
  <w:style w:type="character" w:customStyle="1" w:styleId="30">
    <w:name w:val="Заголовок 3 Знак"/>
    <w:basedOn w:val="a0"/>
    <w:link w:val="3"/>
    <w:locked/>
    <w:rsid w:val="004B5CA7"/>
    <w:rPr>
      <w:rFonts w:ascii="Arial" w:hAnsi="Arial" w:cs="Arial"/>
      <w:b/>
      <w:bCs/>
      <w:sz w:val="26"/>
      <w:szCs w:val="26"/>
      <w:lang w:val="ru-RU" w:eastAsia="ru-RU" w:bidi="ar-SA"/>
    </w:rPr>
  </w:style>
  <w:style w:type="character" w:customStyle="1" w:styleId="TitleChar1">
    <w:name w:val="Title Char1"/>
    <w:locked/>
    <w:rsid w:val="004B5CA7"/>
    <w:rPr>
      <w:sz w:val="44"/>
      <w:lang w:eastAsia="ar-SA" w:bidi="ar-SA"/>
    </w:rPr>
  </w:style>
  <w:style w:type="paragraph" w:customStyle="1" w:styleId="afb">
    <w:name w:val="Íèæíèé êîëîíòèòóë"/>
    <w:basedOn w:val="a"/>
    <w:rsid w:val="004B5CA7"/>
    <w:pPr>
      <w:tabs>
        <w:tab w:val="center" w:pos="4153"/>
        <w:tab w:val="right" w:pos="8306"/>
      </w:tabs>
      <w:autoSpaceDE w:val="0"/>
      <w:autoSpaceDN w:val="0"/>
      <w:adjustRightInd w:val="0"/>
    </w:pPr>
    <w:rPr>
      <w:rFonts w:ascii="Arial" w:hAnsi="Arial" w:cs="Arial"/>
    </w:rPr>
  </w:style>
  <w:style w:type="paragraph" w:customStyle="1" w:styleId="afc">
    <w:name w:val="Нормальный"/>
    <w:rsid w:val="004B5CA7"/>
    <w:pPr>
      <w:autoSpaceDE w:val="0"/>
      <w:autoSpaceDN w:val="0"/>
      <w:adjustRightInd w:val="0"/>
    </w:pPr>
    <w:rPr>
      <w:rFonts w:ascii="Courier New" w:hAnsi="Courier New" w:cs="Courier New"/>
      <w:sz w:val="24"/>
      <w:szCs w:val="24"/>
    </w:rPr>
  </w:style>
  <w:style w:type="paragraph" w:customStyle="1" w:styleId="26">
    <w:name w:val="Знак2"/>
    <w:basedOn w:val="a"/>
    <w:rsid w:val="00530361"/>
    <w:pPr>
      <w:spacing w:after="160" w:line="240" w:lineRule="exact"/>
    </w:pPr>
    <w:rPr>
      <w:rFonts w:ascii="Verdana" w:hAnsi="Verdana" w:cs="Verdana"/>
      <w:sz w:val="20"/>
      <w:szCs w:val="20"/>
      <w:lang w:val="en-US" w:eastAsia="en-US"/>
    </w:rPr>
  </w:style>
  <w:style w:type="character" w:customStyle="1" w:styleId="s4">
    <w:name w:val="s4"/>
    <w:basedOn w:val="a0"/>
    <w:rsid w:val="00494CB3"/>
    <w:rPr>
      <w:rFonts w:cs="Times New Roman"/>
    </w:rPr>
  </w:style>
  <w:style w:type="character" w:customStyle="1" w:styleId="c0">
    <w:name w:val="c0"/>
    <w:basedOn w:val="a0"/>
    <w:rsid w:val="000E495C"/>
    <w:rPr>
      <w:rFonts w:cs="Times New Roman"/>
    </w:rPr>
  </w:style>
  <w:style w:type="character" w:customStyle="1" w:styleId="27">
    <w:name w:val="Основной текст (2)_"/>
    <w:basedOn w:val="a0"/>
    <w:link w:val="28"/>
    <w:locked/>
    <w:rsid w:val="009875D7"/>
    <w:rPr>
      <w:rFonts w:ascii="Century Gothic" w:hAnsi="Century Gothic"/>
      <w:i/>
      <w:iCs/>
      <w:sz w:val="27"/>
      <w:szCs w:val="27"/>
      <w:shd w:val="clear" w:color="auto" w:fill="FFFFFF"/>
      <w:lang w:bidi="ar-SA"/>
    </w:rPr>
  </w:style>
  <w:style w:type="paragraph" w:customStyle="1" w:styleId="28">
    <w:name w:val="Основной текст (2)"/>
    <w:basedOn w:val="a"/>
    <w:link w:val="27"/>
    <w:rsid w:val="009875D7"/>
    <w:pPr>
      <w:widowControl w:val="0"/>
      <w:shd w:val="clear" w:color="auto" w:fill="FFFFFF"/>
      <w:spacing w:before="360" w:line="317" w:lineRule="exact"/>
      <w:jc w:val="center"/>
    </w:pPr>
    <w:rPr>
      <w:rFonts w:ascii="Century Gothic" w:hAnsi="Century Gothic"/>
      <w:i/>
      <w:iCs/>
      <w:sz w:val="27"/>
      <w:szCs w:val="27"/>
      <w:shd w:val="clear" w:color="auto" w:fill="FFFFFF"/>
    </w:rPr>
  </w:style>
  <w:style w:type="paragraph" w:customStyle="1" w:styleId="msonormalcxspmiddle">
    <w:name w:val="msonormalcxspmiddle"/>
    <w:basedOn w:val="a"/>
    <w:rsid w:val="00D2405B"/>
    <w:pPr>
      <w:spacing w:before="100" w:beforeAutospacing="1" w:after="100" w:afterAutospacing="1"/>
    </w:pPr>
  </w:style>
  <w:style w:type="paragraph" w:customStyle="1" w:styleId="acxspmiddle">
    <w:name w:val="acxspmiddle"/>
    <w:basedOn w:val="a"/>
    <w:rsid w:val="00FC3B8A"/>
    <w:pPr>
      <w:spacing w:before="100" w:beforeAutospacing="1" w:after="100" w:afterAutospacing="1"/>
    </w:pPr>
  </w:style>
  <w:style w:type="character" w:customStyle="1" w:styleId="NoSpacingChar3">
    <w:name w:val="No Spacing Char3"/>
    <w:locked/>
    <w:rsid w:val="00B33A58"/>
    <w:rPr>
      <w:rFonts w:eastAsia="Times New Roman"/>
      <w:sz w:val="24"/>
      <w:szCs w:val="24"/>
    </w:rPr>
  </w:style>
  <w:style w:type="character" w:customStyle="1" w:styleId="af6">
    <w:name w:val="Текст Знак"/>
    <w:basedOn w:val="a0"/>
    <w:link w:val="af5"/>
    <w:rsid w:val="00256306"/>
    <w:rPr>
      <w:rFonts w:ascii="Consolas" w:eastAsia="Calibri" w:hAnsi="Consolas"/>
      <w:sz w:val="21"/>
      <w:szCs w:val="21"/>
      <w:lang w:eastAsia="en-US"/>
    </w:rPr>
  </w:style>
  <w:style w:type="character" w:customStyle="1" w:styleId="textexposedshow">
    <w:name w:val="text_exposed_show"/>
    <w:basedOn w:val="a0"/>
    <w:rsid w:val="009546C1"/>
  </w:style>
  <w:style w:type="paragraph" w:customStyle="1" w:styleId="rtejustify">
    <w:name w:val="rtejustify"/>
    <w:basedOn w:val="a"/>
    <w:rsid w:val="002954A9"/>
    <w:pPr>
      <w:spacing w:before="100" w:beforeAutospacing="1" w:after="100" w:afterAutospacing="1"/>
    </w:pPr>
  </w:style>
  <w:style w:type="paragraph" w:customStyle="1" w:styleId="19">
    <w:name w:val="Обычный1"/>
    <w:uiPriority w:val="99"/>
    <w:rsid w:val="00EA4DAE"/>
  </w:style>
  <w:style w:type="paragraph" w:customStyle="1" w:styleId="Sansinterligne">
    <w:name w:val="Sans interligne"/>
    <w:uiPriority w:val="1"/>
    <w:qFormat/>
    <w:rsid w:val="00C72E40"/>
    <w:rPr>
      <w:rFonts w:ascii="Calibri" w:eastAsia="Calibri" w:hAnsi="Calibri"/>
      <w:sz w:val="22"/>
      <w:szCs w:val="22"/>
      <w:lang w:val="fr-FR" w:eastAsia="en-US"/>
    </w:rPr>
  </w:style>
  <w:style w:type="paragraph" w:customStyle="1" w:styleId="ConsPlusNormal">
    <w:name w:val="ConsPlusNormal"/>
    <w:rsid w:val="00287B40"/>
    <w:pPr>
      <w:widowControl w:val="0"/>
      <w:autoSpaceDE w:val="0"/>
      <w:autoSpaceDN w:val="0"/>
      <w:adjustRightInd w:val="0"/>
    </w:pPr>
    <w:rPr>
      <w:rFonts w:ascii="Arial" w:hAnsi="Arial" w:cs="Arial"/>
    </w:rPr>
  </w:style>
  <w:style w:type="character" w:customStyle="1" w:styleId="32">
    <w:name w:val="Основной текст 3 Знак"/>
    <w:basedOn w:val="a0"/>
    <w:link w:val="31"/>
    <w:uiPriority w:val="99"/>
    <w:rsid w:val="00245E28"/>
    <w:rPr>
      <w:sz w:val="16"/>
      <w:szCs w:val="16"/>
    </w:rPr>
  </w:style>
  <w:style w:type="character" w:customStyle="1" w:styleId="grame">
    <w:name w:val="grame"/>
    <w:basedOn w:val="a0"/>
    <w:rsid w:val="001B7355"/>
  </w:style>
  <w:style w:type="character" w:customStyle="1" w:styleId="ff1">
    <w:name w:val="ff1"/>
    <w:basedOn w:val="a0"/>
    <w:rsid w:val="00D60A97"/>
  </w:style>
  <w:style w:type="paragraph" w:styleId="HTML">
    <w:name w:val="HTML Preformatted"/>
    <w:basedOn w:val="a"/>
    <w:link w:val="HTML0"/>
    <w:rsid w:val="00720D5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rsid w:val="00720D56"/>
    <w:rPr>
      <w:rFonts w:ascii="Courier New" w:hAnsi="Courier New" w:cs="Courier New"/>
    </w:rPr>
  </w:style>
  <w:style w:type="character" w:customStyle="1" w:styleId="WW8Num6z0">
    <w:name w:val="WW8Num6z0"/>
    <w:rsid w:val="0035667B"/>
    <w:rPr>
      <w:rFonts w:ascii="Symbol" w:hAnsi="Symbol"/>
      <w:sz w:val="20"/>
    </w:rPr>
  </w:style>
  <w:style w:type="character" w:customStyle="1" w:styleId="WW8Num6z1">
    <w:name w:val="WW8Num6z1"/>
    <w:rsid w:val="0035667B"/>
    <w:rPr>
      <w:rFonts w:ascii="Courier New" w:hAnsi="Courier New"/>
      <w:sz w:val="20"/>
    </w:rPr>
  </w:style>
  <w:style w:type="character" w:customStyle="1" w:styleId="WW8Num6z2">
    <w:name w:val="WW8Num6z2"/>
    <w:rsid w:val="0035667B"/>
    <w:rPr>
      <w:rFonts w:ascii="Wingdings" w:hAnsi="Wingdings"/>
      <w:sz w:val="20"/>
    </w:rPr>
  </w:style>
  <w:style w:type="character" w:customStyle="1" w:styleId="WW8Num7z0">
    <w:name w:val="WW8Num7z0"/>
    <w:rsid w:val="0035667B"/>
    <w:rPr>
      <w:rFonts w:ascii="Symbol" w:hAnsi="Symbol"/>
      <w:sz w:val="20"/>
    </w:rPr>
  </w:style>
  <w:style w:type="character" w:customStyle="1" w:styleId="WW8Num7z1">
    <w:name w:val="WW8Num7z1"/>
    <w:rsid w:val="0035667B"/>
    <w:rPr>
      <w:rFonts w:ascii="Courier New" w:hAnsi="Courier New"/>
      <w:sz w:val="20"/>
    </w:rPr>
  </w:style>
  <w:style w:type="character" w:customStyle="1" w:styleId="WW8Num7z2">
    <w:name w:val="WW8Num7z2"/>
    <w:rsid w:val="0035667B"/>
    <w:rPr>
      <w:rFonts w:ascii="Wingdings" w:hAnsi="Wingdings"/>
      <w:sz w:val="20"/>
    </w:rPr>
  </w:style>
  <w:style w:type="character" w:customStyle="1" w:styleId="WW8Num9z0">
    <w:name w:val="WW8Num9z0"/>
    <w:rsid w:val="0035667B"/>
    <w:rPr>
      <w:rFonts w:ascii="Symbol" w:hAnsi="Symbol"/>
      <w:sz w:val="20"/>
    </w:rPr>
  </w:style>
  <w:style w:type="character" w:customStyle="1" w:styleId="WW8Num9z1">
    <w:name w:val="WW8Num9z1"/>
    <w:rsid w:val="0035667B"/>
    <w:rPr>
      <w:rFonts w:ascii="Courier New" w:hAnsi="Courier New"/>
      <w:sz w:val="20"/>
    </w:rPr>
  </w:style>
  <w:style w:type="character" w:customStyle="1" w:styleId="WW8Num9z2">
    <w:name w:val="WW8Num9z2"/>
    <w:rsid w:val="0035667B"/>
    <w:rPr>
      <w:rFonts w:ascii="Wingdings" w:hAnsi="Wingdings"/>
      <w:sz w:val="20"/>
    </w:rPr>
  </w:style>
  <w:style w:type="character" w:customStyle="1" w:styleId="WW8Num10z0">
    <w:name w:val="WW8Num10z0"/>
    <w:rsid w:val="0035667B"/>
    <w:rPr>
      <w:rFonts w:ascii="Symbol" w:hAnsi="Symbol"/>
      <w:sz w:val="20"/>
    </w:rPr>
  </w:style>
  <w:style w:type="character" w:customStyle="1" w:styleId="WW8Num10z1">
    <w:name w:val="WW8Num10z1"/>
    <w:rsid w:val="0035667B"/>
    <w:rPr>
      <w:rFonts w:ascii="Courier New" w:hAnsi="Courier New"/>
      <w:sz w:val="20"/>
    </w:rPr>
  </w:style>
  <w:style w:type="character" w:customStyle="1" w:styleId="WW8Num10z2">
    <w:name w:val="WW8Num10z2"/>
    <w:rsid w:val="0035667B"/>
    <w:rPr>
      <w:rFonts w:ascii="Wingdings" w:hAnsi="Wingdings"/>
      <w:sz w:val="20"/>
    </w:rPr>
  </w:style>
  <w:style w:type="character" w:customStyle="1" w:styleId="WW8Num11z0">
    <w:name w:val="WW8Num11z0"/>
    <w:rsid w:val="0035667B"/>
    <w:rPr>
      <w:rFonts w:ascii="Symbol" w:hAnsi="Symbol"/>
      <w:sz w:val="20"/>
    </w:rPr>
  </w:style>
  <w:style w:type="character" w:customStyle="1" w:styleId="WW8Num11z1">
    <w:name w:val="WW8Num11z1"/>
    <w:rsid w:val="0035667B"/>
    <w:rPr>
      <w:rFonts w:ascii="Courier New" w:hAnsi="Courier New"/>
      <w:sz w:val="20"/>
    </w:rPr>
  </w:style>
  <w:style w:type="character" w:customStyle="1" w:styleId="WW8Num11z2">
    <w:name w:val="WW8Num11z2"/>
    <w:rsid w:val="0035667B"/>
    <w:rPr>
      <w:rFonts w:ascii="Wingdings" w:hAnsi="Wingdings"/>
      <w:sz w:val="20"/>
    </w:rPr>
  </w:style>
  <w:style w:type="character" w:customStyle="1" w:styleId="WW8Num12z0">
    <w:name w:val="WW8Num12z0"/>
    <w:rsid w:val="0035667B"/>
    <w:rPr>
      <w:rFonts w:ascii="Symbol" w:hAnsi="Symbol"/>
      <w:sz w:val="20"/>
    </w:rPr>
  </w:style>
  <w:style w:type="character" w:customStyle="1" w:styleId="WW8Num12z1">
    <w:name w:val="WW8Num12z1"/>
    <w:rsid w:val="0035667B"/>
    <w:rPr>
      <w:rFonts w:ascii="Courier New" w:hAnsi="Courier New"/>
      <w:sz w:val="20"/>
    </w:rPr>
  </w:style>
  <w:style w:type="character" w:customStyle="1" w:styleId="WW8Num12z2">
    <w:name w:val="WW8Num12z2"/>
    <w:rsid w:val="0035667B"/>
    <w:rPr>
      <w:rFonts w:ascii="Wingdings" w:hAnsi="Wingdings"/>
      <w:sz w:val="20"/>
    </w:rPr>
  </w:style>
  <w:style w:type="character" w:customStyle="1" w:styleId="WW8Num13z0">
    <w:name w:val="WW8Num13z0"/>
    <w:rsid w:val="0035667B"/>
    <w:rPr>
      <w:rFonts w:ascii="Symbol" w:hAnsi="Symbol"/>
      <w:sz w:val="20"/>
    </w:rPr>
  </w:style>
  <w:style w:type="character" w:customStyle="1" w:styleId="WW8Num13z1">
    <w:name w:val="WW8Num13z1"/>
    <w:rsid w:val="0035667B"/>
    <w:rPr>
      <w:rFonts w:ascii="Courier New" w:hAnsi="Courier New"/>
      <w:sz w:val="20"/>
    </w:rPr>
  </w:style>
  <w:style w:type="character" w:customStyle="1" w:styleId="WW8Num13z2">
    <w:name w:val="WW8Num13z2"/>
    <w:rsid w:val="0035667B"/>
    <w:rPr>
      <w:rFonts w:ascii="Wingdings" w:hAnsi="Wingdings"/>
      <w:sz w:val="20"/>
    </w:rPr>
  </w:style>
  <w:style w:type="character" w:customStyle="1" w:styleId="29">
    <w:name w:val="Основной шрифт абзаца2"/>
    <w:rsid w:val="0035667B"/>
  </w:style>
  <w:style w:type="character" w:customStyle="1" w:styleId="1a">
    <w:name w:val="Основной шрифт абзаца1"/>
    <w:rsid w:val="0035667B"/>
  </w:style>
  <w:style w:type="paragraph" w:customStyle="1" w:styleId="afd">
    <w:name w:val="Заголовок"/>
    <w:basedOn w:val="a"/>
    <w:next w:val="a6"/>
    <w:rsid w:val="0035667B"/>
    <w:pPr>
      <w:keepNext/>
      <w:suppressAutoHyphens/>
      <w:spacing w:before="240" w:after="120"/>
    </w:pPr>
    <w:rPr>
      <w:rFonts w:ascii="Arial" w:eastAsia="Lucida Sans Unicode" w:hAnsi="Arial" w:cs="Mangal"/>
      <w:sz w:val="28"/>
      <w:szCs w:val="28"/>
      <w:lang w:eastAsia="ar-SA"/>
    </w:rPr>
  </w:style>
  <w:style w:type="character" w:customStyle="1" w:styleId="a7">
    <w:name w:val="Основной текст Знак"/>
    <w:basedOn w:val="a0"/>
    <w:link w:val="a6"/>
    <w:rsid w:val="0035667B"/>
    <w:rPr>
      <w:rFonts w:ascii="Arial" w:hAnsi="Arial" w:cs="Arial"/>
      <w:sz w:val="24"/>
      <w:szCs w:val="24"/>
    </w:rPr>
  </w:style>
  <w:style w:type="paragraph" w:styleId="afe">
    <w:name w:val="List"/>
    <w:basedOn w:val="a6"/>
    <w:rsid w:val="0035667B"/>
    <w:pPr>
      <w:suppressAutoHyphens/>
      <w:autoSpaceDE/>
      <w:autoSpaceDN/>
      <w:adjustRightInd/>
    </w:pPr>
    <w:rPr>
      <w:rFonts w:ascii="Times New Roman" w:hAnsi="Times New Roman" w:cs="Mangal"/>
      <w:sz w:val="20"/>
      <w:szCs w:val="20"/>
      <w:lang w:eastAsia="ar-SA"/>
    </w:rPr>
  </w:style>
  <w:style w:type="paragraph" w:customStyle="1" w:styleId="2a">
    <w:name w:val="Название2"/>
    <w:basedOn w:val="a"/>
    <w:rsid w:val="0035667B"/>
    <w:pPr>
      <w:suppressLineNumbers/>
      <w:suppressAutoHyphens/>
      <w:spacing w:before="120" w:after="120"/>
    </w:pPr>
    <w:rPr>
      <w:i/>
      <w:iCs/>
      <w:lang w:eastAsia="ar-SA"/>
    </w:rPr>
  </w:style>
  <w:style w:type="paragraph" w:customStyle="1" w:styleId="2b">
    <w:name w:val="Указатель2"/>
    <w:basedOn w:val="a"/>
    <w:rsid w:val="0035667B"/>
    <w:pPr>
      <w:suppressLineNumbers/>
      <w:suppressAutoHyphens/>
    </w:pPr>
    <w:rPr>
      <w:sz w:val="20"/>
      <w:szCs w:val="20"/>
      <w:lang w:eastAsia="ar-SA"/>
    </w:rPr>
  </w:style>
  <w:style w:type="paragraph" w:customStyle="1" w:styleId="1b">
    <w:name w:val="Название1"/>
    <w:basedOn w:val="a"/>
    <w:rsid w:val="0035667B"/>
    <w:pPr>
      <w:suppressLineNumbers/>
      <w:suppressAutoHyphens/>
      <w:spacing w:before="120" w:after="120"/>
    </w:pPr>
    <w:rPr>
      <w:rFonts w:cs="Mangal"/>
      <w:i/>
      <w:iCs/>
      <w:lang w:eastAsia="ar-SA"/>
    </w:rPr>
  </w:style>
  <w:style w:type="paragraph" w:customStyle="1" w:styleId="1c">
    <w:name w:val="Указатель1"/>
    <w:basedOn w:val="a"/>
    <w:rsid w:val="0035667B"/>
    <w:pPr>
      <w:suppressLineNumbers/>
      <w:suppressAutoHyphens/>
    </w:pPr>
    <w:rPr>
      <w:rFonts w:cs="Mangal"/>
      <w:sz w:val="20"/>
      <w:szCs w:val="20"/>
      <w:lang w:eastAsia="ar-SA"/>
    </w:rPr>
  </w:style>
  <w:style w:type="character" w:customStyle="1" w:styleId="FooterChar">
    <w:name w:val="Footer Char"/>
    <w:locked/>
    <w:rsid w:val="0035667B"/>
    <w:rPr>
      <w:rFonts w:cs="Times New Roman"/>
      <w:sz w:val="24"/>
    </w:rPr>
  </w:style>
  <w:style w:type="paragraph" w:customStyle="1" w:styleId="-1">
    <w:name w:val="Название-1"/>
    <w:basedOn w:val="ae"/>
    <w:next w:val="a"/>
    <w:rsid w:val="0035667B"/>
    <w:pPr>
      <w:spacing w:before="120" w:after="120"/>
      <w:ind w:left="1701"/>
    </w:pPr>
    <w:rPr>
      <w:rFonts w:ascii="Arial" w:hAnsi="Arial" w:cs="Arial"/>
      <w:bCs/>
      <w:caps/>
      <w:spacing w:val="0"/>
      <w:sz w:val="22"/>
      <w:szCs w:val="22"/>
    </w:rPr>
  </w:style>
  <w:style w:type="paragraph" w:styleId="aff">
    <w:name w:val="footnote text"/>
    <w:basedOn w:val="a"/>
    <w:link w:val="aff0"/>
    <w:rsid w:val="0035667B"/>
    <w:rPr>
      <w:sz w:val="20"/>
      <w:szCs w:val="20"/>
    </w:rPr>
  </w:style>
  <w:style w:type="character" w:customStyle="1" w:styleId="aff0">
    <w:name w:val="Текст сноски Знак"/>
    <w:basedOn w:val="a0"/>
    <w:link w:val="aff"/>
    <w:rsid w:val="0035667B"/>
  </w:style>
  <w:style w:type="character" w:customStyle="1" w:styleId="60">
    <w:name w:val="Заголовок 6 Знак"/>
    <w:basedOn w:val="a0"/>
    <w:link w:val="6"/>
    <w:uiPriority w:val="9"/>
    <w:semiHidden/>
    <w:rsid w:val="00EB1950"/>
    <w:rPr>
      <w:rFonts w:asciiTheme="majorHAnsi" w:eastAsiaTheme="majorEastAsia" w:hAnsiTheme="majorHAnsi" w:cstheme="majorBidi"/>
      <w:i/>
      <w:iCs/>
      <w:color w:val="243F60" w:themeColor="accent1" w:themeShade="7F"/>
      <w:sz w:val="22"/>
      <w:szCs w:val="22"/>
    </w:rPr>
  </w:style>
  <w:style w:type="character" w:customStyle="1" w:styleId="s5">
    <w:name w:val="s5"/>
    <w:basedOn w:val="a0"/>
    <w:rsid w:val="00FF2ABD"/>
  </w:style>
  <w:style w:type="paragraph" w:customStyle="1" w:styleId="2c">
    <w:name w:val="Абзац списка2"/>
    <w:basedOn w:val="a"/>
    <w:rsid w:val="008C6367"/>
    <w:pPr>
      <w:ind w:left="720" w:firstLine="360"/>
    </w:pPr>
    <w:rPr>
      <w:sz w:val="22"/>
      <w:szCs w:val="22"/>
      <w:lang w:eastAsia="en-US"/>
    </w:rPr>
  </w:style>
  <w:style w:type="paragraph" w:customStyle="1" w:styleId="35">
    <w:name w:val="Абзац списка3"/>
    <w:basedOn w:val="a"/>
    <w:rsid w:val="003F1081"/>
    <w:pPr>
      <w:spacing w:after="200" w:line="276" w:lineRule="auto"/>
      <w:ind w:left="720"/>
      <w:contextualSpacing/>
    </w:pPr>
    <w:rPr>
      <w:rFonts w:ascii="Calibri" w:hAnsi="Calibri"/>
      <w:sz w:val="22"/>
      <w:szCs w:val="22"/>
      <w:lang w:eastAsia="en-US"/>
    </w:rPr>
  </w:style>
  <w:style w:type="character" w:customStyle="1" w:styleId="apple-tab-span">
    <w:name w:val="apple-tab-span"/>
    <w:basedOn w:val="a0"/>
    <w:rsid w:val="00DF20E6"/>
  </w:style>
</w:styles>
</file>

<file path=word/webSettings.xml><?xml version="1.0" encoding="utf-8"?>
<w:webSettings xmlns:r="http://schemas.openxmlformats.org/officeDocument/2006/relationships" xmlns:w="http://schemas.openxmlformats.org/wordprocessingml/2006/main">
  <w:divs>
    <w:div w:id="10765567">
      <w:bodyDiv w:val="1"/>
      <w:marLeft w:val="0"/>
      <w:marRight w:val="0"/>
      <w:marTop w:val="0"/>
      <w:marBottom w:val="0"/>
      <w:divBdr>
        <w:top w:val="none" w:sz="0" w:space="0" w:color="auto"/>
        <w:left w:val="none" w:sz="0" w:space="0" w:color="auto"/>
        <w:bottom w:val="none" w:sz="0" w:space="0" w:color="auto"/>
        <w:right w:val="none" w:sz="0" w:space="0" w:color="auto"/>
      </w:divBdr>
    </w:div>
    <w:div w:id="246966000">
      <w:bodyDiv w:val="1"/>
      <w:marLeft w:val="0"/>
      <w:marRight w:val="0"/>
      <w:marTop w:val="0"/>
      <w:marBottom w:val="0"/>
      <w:divBdr>
        <w:top w:val="none" w:sz="0" w:space="0" w:color="auto"/>
        <w:left w:val="none" w:sz="0" w:space="0" w:color="auto"/>
        <w:bottom w:val="none" w:sz="0" w:space="0" w:color="auto"/>
        <w:right w:val="none" w:sz="0" w:space="0" w:color="auto"/>
      </w:divBdr>
    </w:div>
    <w:div w:id="301811591">
      <w:bodyDiv w:val="1"/>
      <w:marLeft w:val="0"/>
      <w:marRight w:val="0"/>
      <w:marTop w:val="0"/>
      <w:marBottom w:val="0"/>
      <w:divBdr>
        <w:top w:val="none" w:sz="0" w:space="0" w:color="auto"/>
        <w:left w:val="none" w:sz="0" w:space="0" w:color="auto"/>
        <w:bottom w:val="none" w:sz="0" w:space="0" w:color="auto"/>
        <w:right w:val="none" w:sz="0" w:space="0" w:color="auto"/>
      </w:divBdr>
    </w:div>
    <w:div w:id="321129467">
      <w:bodyDiv w:val="1"/>
      <w:marLeft w:val="0"/>
      <w:marRight w:val="0"/>
      <w:marTop w:val="0"/>
      <w:marBottom w:val="0"/>
      <w:divBdr>
        <w:top w:val="none" w:sz="0" w:space="0" w:color="auto"/>
        <w:left w:val="none" w:sz="0" w:space="0" w:color="auto"/>
        <w:bottom w:val="none" w:sz="0" w:space="0" w:color="auto"/>
        <w:right w:val="none" w:sz="0" w:space="0" w:color="auto"/>
      </w:divBdr>
    </w:div>
    <w:div w:id="338972204">
      <w:bodyDiv w:val="1"/>
      <w:marLeft w:val="0"/>
      <w:marRight w:val="0"/>
      <w:marTop w:val="0"/>
      <w:marBottom w:val="0"/>
      <w:divBdr>
        <w:top w:val="none" w:sz="0" w:space="0" w:color="auto"/>
        <w:left w:val="none" w:sz="0" w:space="0" w:color="auto"/>
        <w:bottom w:val="none" w:sz="0" w:space="0" w:color="auto"/>
        <w:right w:val="none" w:sz="0" w:space="0" w:color="auto"/>
      </w:divBdr>
    </w:div>
    <w:div w:id="339937189">
      <w:bodyDiv w:val="1"/>
      <w:marLeft w:val="0"/>
      <w:marRight w:val="0"/>
      <w:marTop w:val="0"/>
      <w:marBottom w:val="0"/>
      <w:divBdr>
        <w:top w:val="none" w:sz="0" w:space="0" w:color="auto"/>
        <w:left w:val="none" w:sz="0" w:space="0" w:color="auto"/>
        <w:bottom w:val="none" w:sz="0" w:space="0" w:color="auto"/>
        <w:right w:val="none" w:sz="0" w:space="0" w:color="auto"/>
      </w:divBdr>
    </w:div>
    <w:div w:id="347104263">
      <w:bodyDiv w:val="1"/>
      <w:marLeft w:val="0"/>
      <w:marRight w:val="0"/>
      <w:marTop w:val="0"/>
      <w:marBottom w:val="0"/>
      <w:divBdr>
        <w:top w:val="none" w:sz="0" w:space="0" w:color="auto"/>
        <w:left w:val="none" w:sz="0" w:space="0" w:color="auto"/>
        <w:bottom w:val="none" w:sz="0" w:space="0" w:color="auto"/>
        <w:right w:val="none" w:sz="0" w:space="0" w:color="auto"/>
      </w:divBdr>
    </w:div>
    <w:div w:id="373194442">
      <w:bodyDiv w:val="1"/>
      <w:marLeft w:val="0"/>
      <w:marRight w:val="0"/>
      <w:marTop w:val="0"/>
      <w:marBottom w:val="0"/>
      <w:divBdr>
        <w:top w:val="none" w:sz="0" w:space="0" w:color="auto"/>
        <w:left w:val="none" w:sz="0" w:space="0" w:color="auto"/>
        <w:bottom w:val="none" w:sz="0" w:space="0" w:color="auto"/>
        <w:right w:val="none" w:sz="0" w:space="0" w:color="auto"/>
      </w:divBdr>
    </w:div>
    <w:div w:id="417823965">
      <w:bodyDiv w:val="1"/>
      <w:marLeft w:val="0"/>
      <w:marRight w:val="0"/>
      <w:marTop w:val="0"/>
      <w:marBottom w:val="0"/>
      <w:divBdr>
        <w:top w:val="none" w:sz="0" w:space="0" w:color="auto"/>
        <w:left w:val="none" w:sz="0" w:space="0" w:color="auto"/>
        <w:bottom w:val="none" w:sz="0" w:space="0" w:color="auto"/>
        <w:right w:val="none" w:sz="0" w:space="0" w:color="auto"/>
      </w:divBdr>
    </w:div>
    <w:div w:id="425464657">
      <w:bodyDiv w:val="1"/>
      <w:marLeft w:val="0"/>
      <w:marRight w:val="0"/>
      <w:marTop w:val="0"/>
      <w:marBottom w:val="0"/>
      <w:divBdr>
        <w:top w:val="none" w:sz="0" w:space="0" w:color="auto"/>
        <w:left w:val="none" w:sz="0" w:space="0" w:color="auto"/>
        <w:bottom w:val="none" w:sz="0" w:space="0" w:color="auto"/>
        <w:right w:val="none" w:sz="0" w:space="0" w:color="auto"/>
      </w:divBdr>
    </w:div>
    <w:div w:id="436371305">
      <w:bodyDiv w:val="1"/>
      <w:marLeft w:val="0"/>
      <w:marRight w:val="0"/>
      <w:marTop w:val="0"/>
      <w:marBottom w:val="0"/>
      <w:divBdr>
        <w:top w:val="none" w:sz="0" w:space="0" w:color="auto"/>
        <w:left w:val="none" w:sz="0" w:space="0" w:color="auto"/>
        <w:bottom w:val="none" w:sz="0" w:space="0" w:color="auto"/>
        <w:right w:val="none" w:sz="0" w:space="0" w:color="auto"/>
      </w:divBdr>
    </w:div>
    <w:div w:id="504783649">
      <w:bodyDiv w:val="1"/>
      <w:marLeft w:val="0"/>
      <w:marRight w:val="0"/>
      <w:marTop w:val="0"/>
      <w:marBottom w:val="0"/>
      <w:divBdr>
        <w:top w:val="none" w:sz="0" w:space="0" w:color="auto"/>
        <w:left w:val="none" w:sz="0" w:space="0" w:color="auto"/>
        <w:bottom w:val="none" w:sz="0" w:space="0" w:color="auto"/>
        <w:right w:val="none" w:sz="0" w:space="0" w:color="auto"/>
      </w:divBdr>
    </w:div>
    <w:div w:id="529532589">
      <w:bodyDiv w:val="1"/>
      <w:marLeft w:val="0"/>
      <w:marRight w:val="0"/>
      <w:marTop w:val="0"/>
      <w:marBottom w:val="0"/>
      <w:divBdr>
        <w:top w:val="none" w:sz="0" w:space="0" w:color="auto"/>
        <w:left w:val="none" w:sz="0" w:space="0" w:color="auto"/>
        <w:bottom w:val="none" w:sz="0" w:space="0" w:color="auto"/>
        <w:right w:val="none" w:sz="0" w:space="0" w:color="auto"/>
      </w:divBdr>
    </w:div>
    <w:div w:id="580994097">
      <w:bodyDiv w:val="1"/>
      <w:marLeft w:val="0"/>
      <w:marRight w:val="0"/>
      <w:marTop w:val="0"/>
      <w:marBottom w:val="0"/>
      <w:divBdr>
        <w:top w:val="none" w:sz="0" w:space="0" w:color="auto"/>
        <w:left w:val="none" w:sz="0" w:space="0" w:color="auto"/>
        <w:bottom w:val="none" w:sz="0" w:space="0" w:color="auto"/>
        <w:right w:val="none" w:sz="0" w:space="0" w:color="auto"/>
      </w:divBdr>
    </w:div>
    <w:div w:id="595871365">
      <w:bodyDiv w:val="1"/>
      <w:marLeft w:val="0"/>
      <w:marRight w:val="0"/>
      <w:marTop w:val="0"/>
      <w:marBottom w:val="0"/>
      <w:divBdr>
        <w:top w:val="none" w:sz="0" w:space="0" w:color="auto"/>
        <w:left w:val="none" w:sz="0" w:space="0" w:color="auto"/>
        <w:bottom w:val="none" w:sz="0" w:space="0" w:color="auto"/>
        <w:right w:val="none" w:sz="0" w:space="0" w:color="auto"/>
      </w:divBdr>
    </w:div>
    <w:div w:id="623728922">
      <w:bodyDiv w:val="1"/>
      <w:marLeft w:val="0"/>
      <w:marRight w:val="0"/>
      <w:marTop w:val="0"/>
      <w:marBottom w:val="0"/>
      <w:divBdr>
        <w:top w:val="none" w:sz="0" w:space="0" w:color="auto"/>
        <w:left w:val="none" w:sz="0" w:space="0" w:color="auto"/>
        <w:bottom w:val="none" w:sz="0" w:space="0" w:color="auto"/>
        <w:right w:val="none" w:sz="0" w:space="0" w:color="auto"/>
      </w:divBdr>
    </w:div>
    <w:div w:id="626788068">
      <w:bodyDiv w:val="1"/>
      <w:marLeft w:val="0"/>
      <w:marRight w:val="0"/>
      <w:marTop w:val="0"/>
      <w:marBottom w:val="0"/>
      <w:divBdr>
        <w:top w:val="none" w:sz="0" w:space="0" w:color="auto"/>
        <w:left w:val="none" w:sz="0" w:space="0" w:color="auto"/>
        <w:bottom w:val="none" w:sz="0" w:space="0" w:color="auto"/>
        <w:right w:val="none" w:sz="0" w:space="0" w:color="auto"/>
      </w:divBdr>
    </w:div>
    <w:div w:id="653074099">
      <w:bodyDiv w:val="1"/>
      <w:marLeft w:val="0"/>
      <w:marRight w:val="0"/>
      <w:marTop w:val="0"/>
      <w:marBottom w:val="0"/>
      <w:divBdr>
        <w:top w:val="none" w:sz="0" w:space="0" w:color="auto"/>
        <w:left w:val="none" w:sz="0" w:space="0" w:color="auto"/>
        <w:bottom w:val="none" w:sz="0" w:space="0" w:color="auto"/>
        <w:right w:val="none" w:sz="0" w:space="0" w:color="auto"/>
      </w:divBdr>
    </w:div>
    <w:div w:id="696396240">
      <w:bodyDiv w:val="1"/>
      <w:marLeft w:val="0"/>
      <w:marRight w:val="0"/>
      <w:marTop w:val="0"/>
      <w:marBottom w:val="0"/>
      <w:divBdr>
        <w:top w:val="none" w:sz="0" w:space="0" w:color="auto"/>
        <w:left w:val="none" w:sz="0" w:space="0" w:color="auto"/>
        <w:bottom w:val="none" w:sz="0" w:space="0" w:color="auto"/>
        <w:right w:val="none" w:sz="0" w:space="0" w:color="auto"/>
      </w:divBdr>
    </w:div>
    <w:div w:id="719406727">
      <w:bodyDiv w:val="1"/>
      <w:marLeft w:val="0"/>
      <w:marRight w:val="0"/>
      <w:marTop w:val="0"/>
      <w:marBottom w:val="0"/>
      <w:divBdr>
        <w:top w:val="none" w:sz="0" w:space="0" w:color="auto"/>
        <w:left w:val="none" w:sz="0" w:space="0" w:color="auto"/>
        <w:bottom w:val="none" w:sz="0" w:space="0" w:color="auto"/>
        <w:right w:val="none" w:sz="0" w:space="0" w:color="auto"/>
      </w:divBdr>
    </w:div>
    <w:div w:id="719978756">
      <w:bodyDiv w:val="1"/>
      <w:marLeft w:val="0"/>
      <w:marRight w:val="0"/>
      <w:marTop w:val="0"/>
      <w:marBottom w:val="0"/>
      <w:divBdr>
        <w:top w:val="none" w:sz="0" w:space="0" w:color="auto"/>
        <w:left w:val="none" w:sz="0" w:space="0" w:color="auto"/>
        <w:bottom w:val="none" w:sz="0" w:space="0" w:color="auto"/>
        <w:right w:val="none" w:sz="0" w:space="0" w:color="auto"/>
      </w:divBdr>
    </w:div>
    <w:div w:id="732848207">
      <w:bodyDiv w:val="1"/>
      <w:marLeft w:val="0"/>
      <w:marRight w:val="0"/>
      <w:marTop w:val="0"/>
      <w:marBottom w:val="0"/>
      <w:divBdr>
        <w:top w:val="none" w:sz="0" w:space="0" w:color="auto"/>
        <w:left w:val="none" w:sz="0" w:space="0" w:color="auto"/>
        <w:bottom w:val="none" w:sz="0" w:space="0" w:color="auto"/>
        <w:right w:val="none" w:sz="0" w:space="0" w:color="auto"/>
      </w:divBdr>
    </w:div>
    <w:div w:id="837622393">
      <w:bodyDiv w:val="1"/>
      <w:marLeft w:val="0"/>
      <w:marRight w:val="0"/>
      <w:marTop w:val="0"/>
      <w:marBottom w:val="0"/>
      <w:divBdr>
        <w:top w:val="none" w:sz="0" w:space="0" w:color="auto"/>
        <w:left w:val="none" w:sz="0" w:space="0" w:color="auto"/>
        <w:bottom w:val="none" w:sz="0" w:space="0" w:color="auto"/>
        <w:right w:val="none" w:sz="0" w:space="0" w:color="auto"/>
      </w:divBdr>
    </w:div>
    <w:div w:id="846138429">
      <w:bodyDiv w:val="1"/>
      <w:marLeft w:val="0"/>
      <w:marRight w:val="0"/>
      <w:marTop w:val="0"/>
      <w:marBottom w:val="0"/>
      <w:divBdr>
        <w:top w:val="none" w:sz="0" w:space="0" w:color="auto"/>
        <w:left w:val="none" w:sz="0" w:space="0" w:color="auto"/>
        <w:bottom w:val="none" w:sz="0" w:space="0" w:color="auto"/>
        <w:right w:val="none" w:sz="0" w:space="0" w:color="auto"/>
      </w:divBdr>
    </w:div>
    <w:div w:id="857617256">
      <w:bodyDiv w:val="1"/>
      <w:marLeft w:val="0"/>
      <w:marRight w:val="0"/>
      <w:marTop w:val="0"/>
      <w:marBottom w:val="0"/>
      <w:divBdr>
        <w:top w:val="none" w:sz="0" w:space="0" w:color="auto"/>
        <w:left w:val="none" w:sz="0" w:space="0" w:color="auto"/>
        <w:bottom w:val="none" w:sz="0" w:space="0" w:color="auto"/>
        <w:right w:val="none" w:sz="0" w:space="0" w:color="auto"/>
      </w:divBdr>
    </w:div>
    <w:div w:id="980382119">
      <w:bodyDiv w:val="1"/>
      <w:marLeft w:val="0"/>
      <w:marRight w:val="0"/>
      <w:marTop w:val="0"/>
      <w:marBottom w:val="0"/>
      <w:divBdr>
        <w:top w:val="none" w:sz="0" w:space="0" w:color="auto"/>
        <w:left w:val="none" w:sz="0" w:space="0" w:color="auto"/>
        <w:bottom w:val="none" w:sz="0" w:space="0" w:color="auto"/>
        <w:right w:val="none" w:sz="0" w:space="0" w:color="auto"/>
      </w:divBdr>
    </w:div>
    <w:div w:id="1018851227">
      <w:bodyDiv w:val="1"/>
      <w:marLeft w:val="0"/>
      <w:marRight w:val="0"/>
      <w:marTop w:val="0"/>
      <w:marBottom w:val="0"/>
      <w:divBdr>
        <w:top w:val="none" w:sz="0" w:space="0" w:color="auto"/>
        <w:left w:val="none" w:sz="0" w:space="0" w:color="auto"/>
        <w:bottom w:val="none" w:sz="0" w:space="0" w:color="auto"/>
        <w:right w:val="none" w:sz="0" w:space="0" w:color="auto"/>
      </w:divBdr>
    </w:div>
    <w:div w:id="1029377042">
      <w:bodyDiv w:val="1"/>
      <w:marLeft w:val="0"/>
      <w:marRight w:val="0"/>
      <w:marTop w:val="0"/>
      <w:marBottom w:val="0"/>
      <w:divBdr>
        <w:top w:val="none" w:sz="0" w:space="0" w:color="auto"/>
        <w:left w:val="none" w:sz="0" w:space="0" w:color="auto"/>
        <w:bottom w:val="none" w:sz="0" w:space="0" w:color="auto"/>
        <w:right w:val="none" w:sz="0" w:space="0" w:color="auto"/>
      </w:divBdr>
    </w:div>
    <w:div w:id="1040252929">
      <w:bodyDiv w:val="1"/>
      <w:marLeft w:val="0"/>
      <w:marRight w:val="0"/>
      <w:marTop w:val="0"/>
      <w:marBottom w:val="0"/>
      <w:divBdr>
        <w:top w:val="none" w:sz="0" w:space="0" w:color="auto"/>
        <w:left w:val="none" w:sz="0" w:space="0" w:color="auto"/>
        <w:bottom w:val="none" w:sz="0" w:space="0" w:color="auto"/>
        <w:right w:val="none" w:sz="0" w:space="0" w:color="auto"/>
      </w:divBdr>
    </w:div>
    <w:div w:id="1092161355">
      <w:bodyDiv w:val="1"/>
      <w:marLeft w:val="0"/>
      <w:marRight w:val="0"/>
      <w:marTop w:val="0"/>
      <w:marBottom w:val="0"/>
      <w:divBdr>
        <w:top w:val="none" w:sz="0" w:space="0" w:color="auto"/>
        <w:left w:val="none" w:sz="0" w:space="0" w:color="auto"/>
        <w:bottom w:val="none" w:sz="0" w:space="0" w:color="auto"/>
        <w:right w:val="none" w:sz="0" w:space="0" w:color="auto"/>
      </w:divBdr>
    </w:div>
    <w:div w:id="1174765035">
      <w:bodyDiv w:val="1"/>
      <w:marLeft w:val="0"/>
      <w:marRight w:val="0"/>
      <w:marTop w:val="0"/>
      <w:marBottom w:val="0"/>
      <w:divBdr>
        <w:top w:val="none" w:sz="0" w:space="0" w:color="auto"/>
        <w:left w:val="none" w:sz="0" w:space="0" w:color="auto"/>
        <w:bottom w:val="none" w:sz="0" w:space="0" w:color="auto"/>
        <w:right w:val="none" w:sz="0" w:space="0" w:color="auto"/>
      </w:divBdr>
    </w:div>
    <w:div w:id="1197621588">
      <w:bodyDiv w:val="1"/>
      <w:marLeft w:val="0"/>
      <w:marRight w:val="0"/>
      <w:marTop w:val="0"/>
      <w:marBottom w:val="0"/>
      <w:divBdr>
        <w:top w:val="none" w:sz="0" w:space="0" w:color="auto"/>
        <w:left w:val="none" w:sz="0" w:space="0" w:color="auto"/>
        <w:bottom w:val="none" w:sz="0" w:space="0" w:color="auto"/>
        <w:right w:val="none" w:sz="0" w:space="0" w:color="auto"/>
      </w:divBdr>
    </w:div>
    <w:div w:id="1216358379">
      <w:bodyDiv w:val="1"/>
      <w:marLeft w:val="0"/>
      <w:marRight w:val="0"/>
      <w:marTop w:val="0"/>
      <w:marBottom w:val="0"/>
      <w:divBdr>
        <w:top w:val="none" w:sz="0" w:space="0" w:color="auto"/>
        <w:left w:val="none" w:sz="0" w:space="0" w:color="auto"/>
        <w:bottom w:val="none" w:sz="0" w:space="0" w:color="auto"/>
        <w:right w:val="none" w:sz="0" w:space="0" w:color="auto"/>
      </w:divBdr>
    </w:div>
    <w:div w:id="1265722865">
      <w:bodyDiv w:val="1"/>
      <w:marLeft w:val="0"/>
      <w:marRight w:val="0"/>
      <w:marTop w:val="0"/>
      <w:marBottom w:val="0"/>
      <w:divBdr>
        <w:top w:val="none" w:sz="0" w:space="0" w:color="auto"/>
        <w:left w:val="none" w:sz="0" w:space="0" w:color="auto"/>
        <w:bottom w:val="none" w:sz="0" w:space="0" w:color="auto"/>
        <w:right w:val="none" w:sz="0" w:space="0" w:color="auto"/>
      </w:divBdr>
    </w:div>
    <w:div w:id="1266885189">
      <w:bodyDiv w:val="1"/>
      <w:marLeft w:val="0"/>
      <w:marRight w:val="0"/>
      <w:marTop w:val="0"/>
      <w:marBottom w:val="0"/>
      <w:divBdr>
        <w:top w:val="none" w:sz="0" w:space="0" w:color="auto"/>
        <w:left w:val="none" w:sz="0" w:space="0" w:color="auto"/>
        <w:bottom w:val="none" w:sz="0" w:space="0" w:color="auto"/>
        <w:right w:val="none" w:sz="0" w:space="0" w:color="auto"/>
      </w:divBdr>
    </w:div>
    <w:div w:id="1288701766">
      <w:bodyDiv w:val="1"/>
      <w:marLeft w:val="0"/>
      <w:marRight w:val="0"/>
      <w:marTop w:val="0"/>
      <w:marBottom w:val="0"/>
      <w:divBdr>
        <w:top w:val="none" w:sz="0" w:space="0" w:color="auto"/>
        <w:left w:val="none" w:sz="0" w:space="0" w:color="auto"/>
        <w:bottom w:val="none" w:sz="0" w:space="0" w:color="auto"/>
        <w:right w:val="none" w:sz="0" w:space="0" w:color="auto"/>
      </w:divBdr>
    </w:div>
    <w:div w:id="1360623145">
      <w:bodyDiv w:val="1"/>
      <w:marLeft w:val="0"/>
      <w:marRight w:val="0"/>
      <w:marTop w:val="0"/>
      <w:marBottom w:val="0"/>
      <w:divBdr>
        <w:top w:val="none" w:sz="0" w:space="0" w:color="auto"/>
        <w:left w:val="none" w:sz="0" w:space="0" w:color="auto"/>
        <w:bottom w:val="none" w:sz="0" w:space="0" w:color="auto"/>
        <w:right w:val="none" w:sz="0" w:space="0" w:color="auto"/>
      </w:divBdr>
    </w:div>
    <w:div w:id="1403212985">
      <w:bodyDiv w:val="1"/>
      <w:marLeft w:val="0"/>
      <w:marRight w:val="0"/>
      <w:marTop w:val="0"/>
      <w:marBottom w:val="0"/>
      <w:divBdr>
        <w:top w:val="none" w:sz="0" w:space="0" w:color="auto"/>
        <w:left w:val="none" w:sz="0" w:space="0" w:color="auto"/>
        <w:bottom w:val="none" w:sz="0" w:space="0" w:color="auto"/>
        <w:right w:val="none" w:sz="0" w:space="0" w:color="auto"/>
      </w:divBdr>
    </w:div>
    <w:div w:id="1426076627">
      <w:bodyDiv w:val="1"/>
      <w:marLeft w:val="0"/>
      <w:marRight w:val="0"/>
      <w:marTop w:val="0"/>
      <w:marBottom w:val="0"/>
      <w:divBdr>
        <w:top w:val="none" w:sz="0" w:space="0" w:color="auto"/>
        <w:left w:val="none" w:sz="0" w:space="0" w:color="auto"/>
        <w:bottom w:val="none" w:sz="0" w:space="0" w:color="auto"/>
        <w:right w:val="none" w:sz="0" w:space="0" w:color="auto"/>
      </w:divBdr>
    </w:div>
    <w:div w:id="1437409716">
      <w:bodyDiv w:val="1"/>
      <w:marLeft w:val="0"/>
      <w:marRight w:val="0"/>
      <w:marTop w:val="0"/>
      <w:marBottom w:val="0"/>
      <w:divBdr>
        <w:top w:val="none" w:sz="0" w:space="0" w:color="auto"/>
        <w:left w:val="none" w:sz="0" w:space="0" w:color="auto"/>
        <w:bottom w:val="none" w:sz="0" w:space="0" w:color="auto"/>
        <w:right w:val="none" w:sz="0" w:space="0" w:color="auto"/>
      </w:divBdr>
    </w:div>
    <w:div w:id="1552186120">
      <w:bodyDiv w:val="1"/>
      <w:marLeft w:val="0"/>
      <w:marRight w:val="0"/>
      <w:marTop w:val="0"/>
      <w:marBottom w:val="0"/>
      <w:divBdr>
        <w:top w:val="none" w:sz="0" w:space="0" w:color="auto"/>
        <w:left w:val="none" w:sz="0" w:space="0" w:color="auto"/>
        <w:bottom w:val="none" w:sz="0" w:space="0" w:color="auto"/>
        <w:right w:val="none" w:sz="0" w:space="0" w:color="auto"/>
      </w:divBdr>
    </w:div>
    <w:div w:id="1612935526">
      <w:bodyDiv w:val="1"/>
      <w:marLeft w:val="0"/>
      <w:marRight w:val="0"/>
      <w:marTop w:val="0"/>
      <w:marBottom w:val="0"/>
      <w:divBdr>
        <w:top w:val="none" w:sz="0" w:space="0" w:color="auto"/>
        <w:left w:val="none" w:sz="0" w:space="0" w:color="auto"/>
        <w:bottom w:val="none" w:sz="0" w:space="0" w:color="auto"/>
        <w:right w:val="none" w:sz="0" w:space="0" w:color="auto"/>
      </w:divBdr>
    </w:div>
    <w:div w:id="1619874202">
      <w:bodyDiv w:val="1"/>
      <w:marLeft w:val="0"/>
      <w:marRight w:val="0"/>
      <w:marTop w:val="0"/>
      <w:marBottom w:val="0"/>
      <w:divBdr>
        <w:top w:val="none" w:sz="0" w:space="0" w:color="auto"/>
        <w:left w:val="none" w:sz="0" w:space="0" w:color="auto"/>
        <w:bottom w:val="none" w:sz="0" w:space="0" w:color="auto"/>
        <w:right w:val="none" w:sz="0" w:space="0" w:color="auto"/>
      </w:divBdr>
      <w:divsChild>
        <w:div w:id="219633232">
          <w:marLeft w:val="0"/>
          <w:marRight w:val="0"/>
          <w:marTop w:val="0"/>
          <w:marBottom w:val="0"/>
          <w:divBdr>
            <w:top w:val="none" w:sz="0" w:space="0" w:color="auto"/>
            <w:left w:val="none" w:sz="0" w:space="0" w:color="auto"/>
            <w:bottom w:val="none" w:sz="0" w:space="0" w:color="auto"/>
            <w:right w:val="none" w:sz="0" w:space="0" w:color="auto"/>
          </w:divBdr>
        </w:div>
        <w:div w:id="752512135">
          <w:marLeft w:val="0"/>
          <w:marRight w:val="0"/>
          <w:marTop w:val="0"/>
          <w:marBottom w:val="0"/>
          <w:divBdr>
            <w:top w:val="none" w:sz="0" w:space="0" w:color="auto"/>
            <w:left w:val="none" w:sz="0" w:space="0" w:color="auto"/>
            <w:bottom w:val="none" w:sz="0" w:space="0" w:color="auto"/>
            <w:right w:val="none" w:sz="0" w:space="0" w:color="auto"/>
          </w:divBdr>
        </w:div>
        <w:div w:id="1119376735">
          <w:marLeft w:val="0"/>
          <w:marRight w:val="0"/>
          <w:marTop w:val="0"/>
          <w:marBottom w:val="0"/>
          <w:divBdr>
            <w:top w:val="none" w:sz="0" w:space="0" w:color="auto"/>
            <w:left w:val="none" w:sz="0" w:space="0" w:color="auto"/>
            <w:bottom w:val="none" w:sz="0" w:space="0" w:color="auto"/>
            <w:right w:val="none" w:sz="0" w:space="0" w:color="auto"/>
          </w:divBdr>
        </w:div>
        <w:div w:id="1126704089">
          <w:marLeft w:val="0"/>
          <w:marRight w:val="0"/>
          <w:marTop w:val="0"/>
          <w:marBottom w:val="0"/>
          <w:divBdr>
            <w:top w:val="none" w:sz="0" w:space="0" w:color="auto"/>
            <w:left w:val="none" w:sz="0" w:space="0" w:color="auto"/>
            <w:bottom w:val="none" w:sz="0" w:space="0" w:color="auto"/>
            <w:right w:val="none" w:sz="0" w:space="0" w:color="auto"/>
          </w:divBdr>
        </w:div>
        <w:div w:id="1385180402">
          <w:marLeft w:val="0"/>
          <w:marRight w:val="0"/>
          <w:marTop w:val="0"/>
          <w:marBottom w:val="0"/>
          <w:divBdr>
            <w:top w:val="none" w:sz="0" w:space="0" w:color="auto"/>
            <w:left w:val="none" w:sz="0" w:space="0" w:color="auto"/>
            <w:bottom w:val="none" w:sz="0" w:space="0" w:color="auto"/>
            <w:right w:val="none" w:sz="0" w:space="0" w:color="auto"/>
          </w:divBdr>
        </w:div>
      </w:divsChild>
    </w:div>
    <w:div w:id="1625428097">
      <w:bodyDiv w:val="1"/>
      <w:marLeft w:val="0"/>
      <w:marRight w:val="0"/>
      <w:marTop w:val="0"/>
      <w:marBottom w:val="0"/>
      <w:divBdr>
        <w:top w:val="none" w:sz="0" w:space="0" w:color="auto"/>
        <w:left w:val="none" w:sz="0" w:space="0" w:color="auto"/>
        <w:bottom w:val="none" w:sz="0" w:space="0" w:color="auto"/>
        <w:right w:val="none" w:sz="0" w:space="0" w:color="auto"/>
      </w:divBdr>
    </w:div>
    <w:div w:id="1662999153">
      <w:bodyDiv w:val="1"/>
      <w:marLeft w:val="0"/>
      <w:marRight w:val="0"/>
      <w:marTop w:val="0"/>
      <w:marBottom w:val="0"/>
      <w:divBdr>
        <w:top w:val="none" w:sz="0" w:space="0" w:color="auto"/>
        <w:left w:val="none" w:sz="0" w:space="0" w:color="auto"/>
        <w:bottom w:val="none" w:sz="0" w:space="0" w:color="auto"/>
        <w:right w:val="none" w:sz="0" w:space="0" w:color="auto"/>
      </w:divBdr>
      <w:divsChild>
        <w:div w:id="800878516">
          <w:marLeft w:val="0"/>
          <w:marRight w:val="0"/>
          <w:marTop w:val="0"/>
          <w:marBottom w:val="0"/>
          <w:divBdr>
            <w:top w:val="none" w:sz="0" w:space="0" w:color="auto"/>
            <w:left w:val="none" w:sz="0" w:space="0" w:color="auto"/>
            <w:bottom w:val="none" w:sz="0" w:space="0" w:color="auto"/>
            <w:right w:val="none" w:sz="0" w:space="0" w:color="auto"/>
          </w:divBdr>
        </w:div>
      </w:divsChild>
    </w:div>
    <w:div w:id="1709720808">
      <w:bodyDiv w:val="1"/>
      <w:marLeft w:val="0"/>
      <w:marRight w:val="0"/>
      <w:marTop w:val="0"/>
      <w:marBottom w:val="0"/>
      <w:divBdr>
        <w:top w:val="none" w:sz="0" w:space="0" w:color="auto"/>
        <w:left w:val="none" w:sz="0" w:space="0" w:color="auto"/>
        <w:bottom w:val="none" w:sz="0" w:space="0" w:color="auto"/>
        <w:right w:val="none" w:sz="0" w:space="0" w:color="auto"/>
      </w:divBdr>
      <w:divsChild>
        <w:div w:id="721950731">
          <w:marLeft w:val="0"/>
          <w:marRight w:val="0"/>
          <w:marTop w:val="0"/>
          <w:marBottom w:val="0"/>
          <w:divBdr>
            <w:top w:val="none" w:sz="0" w:space="0" w:color="auto"/>
            <w:left w:val="none" w:sz="0" w:space="0" w:color="auto"/>
            <w:bottom w:val="none" w:sz="0" w:space="0" w:color="auto"/>
            <w:right w:val="none" w:sz="0" w:space="0" w:color="auto"/>
          </w:divBdr>
        </w:div>
      </w:divsChild>
    </w:div>
    <w:div w:id="1712000335">
      <w:bodyDiv w:val="1"/>
      <w:marLeft w:val="0"/>
      <w:marRight w:val="0"/>
      <w:marTop w:val="0"/>
      <w:marBottom w:val="0"/>
      <w:divBdr>
        <w:top w:val="none" w:sz="0" w:space="0" w:color="auto"/>
        <w:left w:val="none" w:sz="0" w:space="0" w:color="auto"/>
        <w:bottom w:val="none" w:sz="0" w:space="0" w:color="auto"/>
        <w:right w:val="none" w:sz="0" w:space="0" w:color="auto"/>
      </w:divBdr>
    </w:div>
    <w:div w:id="1729258570">
      <w:bodyDiv w:val="1"/>
      <w:marLeft w:val="0"/>
      <w:marRight w:val="0"/>
      <w:marTop w:val="0"/>
      <w:marBottom w:val="0"/>
      <w:divBdr>
        <w:top w:val="none" w:sz="0" w:space="0" w:color="auto"/>
        <w:left w:val="none" w:sz="0" w:space="0" w:color="auto"/>
        <w:bottom w:val="none" w:sz="0" w:space="0" w:color="auto"/>
        <w:right w:val="none" w:sz="0" w:space="0" w:color="auto"/>
      </w:divBdr>
    </w:div>
    <w:div w:id="1732272690">
      <w:bodyDiv w:val="1"/>
      <w:marLeft w:val="0"/>
      <w:marRight w:val="0"/>
      <w:marTop w:val="0"/>
      <w:marBottom w:val="0"/>
      <w:divBdr>
        <w:top w:val="none" w:sz="0" w:space="0" w:color="auto"/>
        <w:left w:val="none" w:sz="0" w:space="0" w:color="auto"/>
        <w:bottom w:val="none" w:sz="0" w:space="0" w:color="auto"/>
        <w:right w:val="none" w:sz="0" w:space="0" w:color="auto"/>
      </w:divBdr>
    </w:div>
    <w:div w:id="1752654276">
      <w:bodyDiv w:val="1"/>
      <w:marLeft w:val="0"/>
      <w:marRight w:val="0"/>
      <w:marTop w:val="0"/>
      <w:marBottom w:val="0"/>
      <w:divBdr>
        <w:top w:val="none" w:sz="0" w:space="0" w:color="auto"/>
        <w:left w:val="none" w:sz="0" w:space="0" w:color="auto"/>
        <w:bottom w:val="none" w:sz="0" w:space="0" w:color="auto"/>
        <w:right w:val="none" w:sz="0" w:space="0" w:color="auto"/>
      </w:divBdr>
    </w:div>
    <w:div w:id="1786078631">
      <w:bodyDiv w:val="1"/>
      <w:marLeft w:val="0"/>
      <w:marRight w:val="0"/>
      <w:marTop w:val="0"/>
      <w:marBottom w:val="0"/>
      <w:divBdr>
        <w:top w:val="none" w:sz="0" w:space="0" w:color="auto"/>
        <w:left w:val="none" w:sz="0" w:space="0" w:color="auto"/>
        <w:bottom w:val="none" w:sz="0" w:space="0" w:color="auto"/>
        <w:right w:val="none" w:sz="0" w:space="0" w:color="auto"/>
      </w:divBdr>
    </w:div>
    <w:div w:id="1799954082">
      <w:bodyDiv w:val="1"/>
      <w:marLeft w:val="0"/>
      <w:marRight w:val="0"/>
      <w:marTop w:val="0"/>
      <w:marBottom w:val="0"/>
      <w:divBdr>
        <w:top w:val="none" w:sz="0" w:space="0" w:color="auto"/>
        <w:left w:val="none" w:sz="0" w:space="0" w:color="auto"/>
        <w:bottom w:val="none" w:sz="0" w:space="0" w:color="auto"/>
        <w:right w:val="none" w:sz="0" w:space="0" w:color="auto"/>
      </w:divBdr>
    </w:div>
    <w:div w:id="1838106025">
      <w:bodyDiv w:val="1"/>
      <w:marLeft w:val="0"/>
      <w:marRight w:val="0"/>
      <w:marTop w:val="0"/>
      <w:marBottom w:val="0"/>
      <w:divBdr>
        <w:top w:val="none" w:sz="0" w:space="0" w:color="auto"/>
        <w:left w:val="none" w:sz="0" w:space="0" w:color="auto"/>
        <w:bottom w:val="none" w:sz="0" w:space="0" w:color="auto"/>
        <w:right w:val="none" w:sz="0" w:space="0" w:color="auto"/>
      </w:divBdr>
    </w:div>
    <w:div w:id="1886987196">
      <w:bodyDiv w:val="1"/>
      <w:marLeft w:val="0"/>
      <w:marRight w:val="0"/>
      <w:marTop w:val="0"/>
      <w:marBottom w:val="0"/>
      <w:divBdr>
        <w:top w:val="none" w:sz="0" w:space="0" w:color="auto"/>
        <w:left w:val="none" w:sz="0" w:space="0" w:color="auto"/>
        <w:bottom w:val="none" w:sz="0" w:space="0" w:color="auto"/>
        <w:right w:val="none" w:sz="0" w:space="0" w:color="auto"/>
      </w:divBdr>
    </w:div>
    <w:div w:id="1916891031">
      <w:bodyDiv w:val="1"/>
      <w:marLeft w:val="0"/>
      <w:marRight w:val="0"/>
      <w:marTop w:val="0"/>
      <w:marBottom w:val="0"/>
      <w:divBdr>
        <w:top w:val="none" w:sz="0" w:space="0" w:color="auto"/>
        <w:left w:val="none" w:sz="0" w:space="0" w:color="auto"/>
        <w:bottom w:val="none" w:sz="0" w:space="0" w:color="auto"/>
        <w:right w:val="none" w:sz="0" w:space="0" w:color="auto"/>
      </w:divBdr>
    </w:div>
    <w:div w:id="1939679615">
      <w:bodyDiv w:val="1"/>
      <w:marLeft w:val="0"/>
      <w:marRight w:val="0"/>
      <w:marTop w:val="0"/>
      <w:marBottom w:val="0"/>
      <w:divBdr>
        <w:top w:val="none" w:sz="0" w:space="0" w:color="auto"/>
        <w:left w:val="none" w:sz="0" w:space="0" w:color="auto"/>
        <w:bottom w:val="none" w:sz="0" w:space="0" w:color="auto"/>
        <w:right w:val="none" w:sz="0" w:space="0" w:color="auto"/>
      </w:divBdr>
    </w:div>
    <w:div w:id="1940140922">
      <w:bodyDiv w:val="1"/>
      <w:marLeft w:val="0"/>
      <w:marRight w:val="0"/>
      <w:marTop w:val="0"/>
      <w:marBottom w:val="0"/>
      <w:divBdr>
        <w:top w:val="none" w:sz="0" w:space="0" w:color="auto"/>
        <w:left w:val="none" w:sz="0" w:space="0" w:color="auto"/>
        <w:bottom w:val="none" w:sz="0" w:space="0" w:color="auto"/>
        <w:right w:val="none" w:sz="0" w:space="0" w:color="auto"/>
      </w:divBdr>
    </w:div>
    <w:div w:id="1958364482">
      <w:bodyDiv w:val="1"/>
      <w:marLeft w:val="0"/>
      <w:marRight w:val="0"/>
      <w:marTop w:val="0"/>
      <w:marBottom w:val="0"/>
      <w:divBdr>
        <w:top w:val="none" w:sz="0" w:space="0" w:color="auto"/>
        <w:left w:val="none" w:sz="0" w:space="0" w:color="auto"/>
        <w:bottom w:val="none" w:sz="0" w:space="0" w:color="auto"/>
        <w:right w:val="none" w:sz="0" w:space="0" w:color="auto"/>
      </w:divBdr>
    </w:div>
    <w:div w:id="1964310923">
      <w:bodyDiv w:val="1"/>
      <w:marLeft w:val="0"/>
      <w:marRight w:val="0"/>
      <w:marTop w:val="0"/>
      <w:marBottom w:val="0"/>
      <w:divBdr>
        <w:top w:val="none" w:sz="0" w:space="0" w:color="auto"/>
        <w:left w:val="none" w:sz="0" w:space="0" w:color="auto"/>
        <w:bottom w:val="none" w:sz="0" w:space="0" w:color="auto"/>
        <w:right w:val="none" w:sz="0" w:space="0" w:color="auto"/>
      </w:divBdr>
    </w:div>
    <w:div w:id="1966345901">
      <w:bodyDiv w:val="1"/>
      <w:marLeft w:val="0"/>
      <w:marRight w:val="0"/>
      <w:marTop w:val="0"/>
      <w:marBottom w:val="0"/>
      <w:divBdr>
        <w:top w:val="none" w:sz="0" w:space="0" w:color="auto"/>
        <w:left w:val="none" w:sz="0" w:space="0" w:color="auto"/>
        <w:bottom w:val="none" w:sz="0" w:space="0" w:color="auto"/>
        <w:right w:val="none" w:sz="0" w:space="0" w:color="auto"/>
      </w:divBdr>
    </w:div>
    <w:div w:id="1975214571">
      <w:bodyDiv w:val="1"/>
      <w:marLeft w:val="0"/>
      <w:marRight w:val="0"/>
      <w:marTop w:val="0"/>
      <w:marBottom w:val="0"/>
      <w:divBdr>
        <w:top w:val="none" w:sz="0" w:space="0" w:color="auto"/>
        <w:left w:val="none" w:sz="0" w:space="0" w:color="auto"/>
        <w:bottom w:val="none" w:sz="0" w:space="0" w:color="auto"/>
        <w:right w:val="none" w:sz="0" w:space="0" w:color="auto"/>
      </w:divBdr>
    </w:div>
    <w:div w:id="2002197698">
      <w:bodyDiv w:val="1"/>
      <w:marLeft w:val="0"/>
      <w:marRight w:val="0"/>
      <w:marTop w:val="0"/>
      <w:marBottom w:val="0"/>
      <w:divBdr>
        <w:top w:val="none" w:sz="0" w:space="0" w:color="auto"/>
        <w:left w:val="none" w:sz="0" w:space="0" w:color="auto"/>
        <w:bottom w:val="none" w:sz="0" w:space="0" w:color="auto"/>
        <w:right w:val="none" w:sz="0" w:space="0" w:color="auto"/>
      </w:divBdr>
    </w:div>
    <w:div w:id="2051762334">
      <w:bodyDiv w:val="1"/>
      <w:marLeft w:val="0"/>
      <w:marRight w:val="0"/>
      <w:marTop w:val="0"/>
      <w:marBottom w:val="0"/>
      <w:divBdr>
        <w:top w:val="none" w:sz="0" w:space="0" w:color="auto"/>
        <w:left w:val="none" w:sz="0" w:space="0" w:color="auto"/>
        <w:bottom w:val="none" w:sz="0" w:space="0" w:color="auto"/>
        <w:right w:val="none" w:sz="0" w:space="0" w:color="auto"/>
      </w:divBdr>
    </w:div>
    <w:div w:id="2051957791">
      <w:bodyDiv w:val="1"/>
      <w:marLeft w:val="0"/>
      <w:marRight w:val="0"/>
      <w:marTop w:val="0"/>
      <w:marBottom w:val="0"/>
      <w:divBdr>
        <w:top w:val="none" w:sz="0" w:space="0" w:color="auto"/>
        <w:left w:val="none" w:sz="0" w:space="0" w:color="auto"/>
        <w:bottom w:val="none" w:sz="0" w:space="0" w:color="auto"/>
        <w:right w:val="none" w:sz="0" w:space="0" w:color="auto"/>
      </w:divBdr>
    </w:div>
    <w:div w:id="2101948253">
      <w:bodyDiv w:val="1"/>
      <w:marLeft w:val="0"/>
      <w:marRight w:val="0"/>
      <w:marTop w:val="0"/>
      <w:marBottom w:val="0"/>
      <w:divBdr>
        <w:top w:val="none" w:sz="0" w:space="0" w:color="auto"/>
        <w:left w:val="none" w:sz="0" w:space="0" w:color="auto"/>
        <w:bottom w:val="none" w:sz="0" w:space="0" w:color="auto"/>
        <w:right w:val="none" w:sz="0" w:space="0" w:color="auto"/>
      </w:divBdr>
    </w:div>
    <w:div w:id="2120493334">
      <w:bodyDiv w:val="1"/>
      <w:marLeft w:val="0"/>
      <w:marRight w:val="0"/>
      <w:marTop w:val="0"/>
      <w:marBottom w:val="0"/>
      <w:divBdr>
        <w:top w:val="none" w:sz="0" w:space="0" w:color="auto"/>
        <w:left w:val="none" w:sz="0" w:space="0" w:color="auto"/>
        <w:bottom w:val="none" w:sz="0" w:space="0" w:color="auto"/>
        <w:right w:val="none" w:sz="0" w:space="0" w:color="auto"/>
      </w:divBdr>
    </w:div>
    <w:div w:id="21279672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jpeg"/><Relationship Id="rId21" Type="http://schemas.openxmlformats.org/officeDocument/2006/relationships/hyperlink" Target="http://ru.wikipedia.org/wiki/%D0%9A%D0%B0%D0%BB%D0%B8%D0%BD%D0%B0_%D0%BA%D1%80%D0%B0%D1%81%D0%BD%D0%B0%D1%8F_(%D1%84%D0%B8%D0%BB%D1%8C%D0%BC)" TargetMode="External"/><Relationship Id="rId34" Type="http://schemas.openxmlformats.org/officeDocument/2006/relationships/hyperlink" Target="http://teatrdiligence.ru/" TargetMode="External"/><Relationship Id="rId42" Type="http://schemas.openxmlformats.org/officeDocument/2006/relationships/image" Target="media/image19.jpeg"/><Relationship Id="rId47" Type="http://schemas.openxmlformats.org/officeDocument/2006/relationships/image" Target="media/image24.jpeg"/><Relationship Id="rId50" Type="http://schemas.openxmlformats.org/officeDocument/2006/relationships/image" Target="media/image27.jpeg"/><Relationship Id="rId55" Type="http://schemas.openxmlformats.org/officeDocument/2006/relationships/hyperlink" Target="http://www.youtube.com/watch?v=mOKJIp_zvak" TargetMode="External"/><Relationship Id="rId63" Type="http://schemas.openxmlformats.org/officeDocument/2006/relationships/hyperlink" Target="mailto:prakhova.ira@mail.ru" TargetMode="External"/><Relationship Id="rId68" Type="http://schemas.openxmlformats.org/officeDocument/2006/relationships/hyperlink" Target="https://vk.com/tltmuseum" TargetMode="External"/><Relationship Id="rId76" Type="http://schemas.openxmlformats.org/officeDocument/2006/relationships/image" Target="media/image42.jpeg"/><Relationship Id="rId84" Type="http://schemas.openxmlformats.org/officeDocument/2006/relationships/hyperlink" Target="mailto:odb.obmi@yandex.ru" TargetMode="External"/><Relationship Id="rId89" Type="http://schemas.openxmlformats.org/officeDocument/2006/relationships/image" Target="media/image47.jpeg"/><Relationship Id="rId97"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37.jpeg"/><Relationship Id="rId92" Type="http://schemas.openxmlformats.org/officeDocument/2006/relationships/image" Target="media/image49.png"/><Relationship Id="rId2" Type="http://schemas.openxmlformats.org/officeDocument/2006/relationships/numbering" Target="numbering.xml"/><Relationship Id="rId16" Type="http://schemas.openxmlformats.org/officeDocument/2006/relationships/hyperlink" Target="http://ru.wikipedia.org/wiki/%D0%92%D0%93%D0%98%D0%9A" TargetMode="External"/><Relationship Id="rId29" Type="http://schemas.openxmlformats.org/officeDocument/2006/relationships/image" Target="media/image9.jpeg"/><Relationship Id="rId11" Type="http://schemas.openxmlformats.org/officeDocument/2006/relationships/image" Target="media/image2.jpeg"/><Relationship Id="rId24" Type="http://schemas.openxmlformats.org/officeDocument/2006/relationships/image" Target="media/image5.jpeg"/><Relationship Id="rId32" Type="http://schemas.openxmlformats.org/officeDocument/2006/relationships/hyperlink" Target="mailto:mdt-tlt2006@mail.ru" TargetMode="External"/><Relationship Id="rId37" Type="http://schemas.openxmlformats.org/officeDocument/2006/relationships/image" Target="media/image14.jpeg"/><Relationship Id="rId40" Type="http://schemas.openxmlformats.org/officeDocument/2006/relationships/image" Target="media/image17.jpeg"/><Relationship Id="rId45" Type="http://schemas.openxmlformats.org/officeDocument/2006/relationships/image" Target="media/image22.jpeg"/><Relationship Id="rId53" Type="http://schemas.openxmlformats.org/officeDocument/2006/relationships/hyperlink" Target="http://www.youtube.com/watch?v=H3zy9u33Jkc" TargetMode="External"/><Relationship Id="rId58" Type="http://schemas.openxmlformats.org/officeDocument/2006/relationships/image" Target="media/image30.png"/><Relationship Id="rId66" Type="http://schemas.openxmlformats.org/officeDocument/2006/relationships/hyperlink" Target="http://www.tltmuseum.ru/" TargetMode="External"/><Relationship Id="rId74" Type="http://schemas.openxmlformats.org/officeDocument/2006/relationships/image" Target="media/image40.jpeg"/><Relationship Id="rId79" Type="http://schemas.openxmlformats.org/officeDocument/2006/relationships/image" Target="media/image44.png"/><Relationship Id="rId87" Type="http://schemas.openxmlformats.org/officeDocument/2006/relationships/hyperlink" Target="http://child-lib.ru/index.php?option=com_content&amp;view=category&amp;layout=blog&amp;id=44&amp;Itemid=75" TargetMode="External"/><Relationship Id="rId5" Type="http://schemas.openxmlformats.org/officeDocument/2006/relationships/webSettings" Target="webSettings.xml"/><Relationship Id="rId61" Type="http://schemas.openxmlformats.org/officeDocument/2006/relationships/hyperlink" Target="http://xn----gtbarihu5aca2ipb.xn--p1ai/kulturno-prosvetitelskaya-deyatelnost/meropriyatiya-2013-2014/" TargetMode="External"/><Relationship Id="rId82" Type="http://schemas.openxmlformats.org/officeDocument/2006/relationships/hyperlink" Target="mailto:obm@cls.tgl.ru" TargetMode="External"/><Relationship Id="rId90" Type="http://schemas.openxmlformats.org/officeDocument/2006/relationships/hyperlink" Target="http://child-lib.ru/index.php?option=com_content&amp;view=article&amp;id=615:2013-09-11-11-42-25&amp;catid=82:2012-01-22-17-06-57&amp;Itemid=219" TargetMode="External"/><Relationship Id="rId95" Type="http://schemas.openxmlformats.org/officeDocument/2006/relationships/image" Target="media/image51.jpeg"/><Relationship Id="rId19" Type="http://schemas.openxmlformats.org/officeDocument/2006/relationships/hyperlink" Target="http://ru.wikipedia.org/wiki/%D0%9C%D0%BE%D1%81%D1%84%D0%B8%D0%BB%D1%8C%D0%BC" TargetMode="External"/><Relationship Id="rId14" Type="http://schemas.openxmlformats.org/officeDocument/2006/relationships/image" Target="http://www.pravoslavie.ru/sas/image/101039/103907.b.jpg" TargetMode="External"/><Relationship Id="rId22" Type="http://schemas.openxmlformats.org/officeDocument/2006/relationships/image" Target="media/image4.jpeg"/><Relationship Id="rId27" Type="http://schemas.openxmlformats.org/officeDocument/2006/relationships/image" Target="media/image7.jpeg"/><Relationship Id="rId30" Type="http://schemas.openxmlformats.org/officeDocument/2006/relationships/image" Target="media/image10.jpeg"/><Relationship Id="rId35" Type="http://schemas.openxmlformats.org/officeDocument/2006/relationships/image" Target="media/image12.jpeg"/><Relationship Id="rId43" Type="http://schemas.openxmlformats.org/officeDocument/2006/relationships/image" Target="media/image20.jpeg"/><Relationship Id="rId48" Type="http://schemas.openxmlformats.org/officeDocument/2006/relationships/image" Target="media/image25.jpeg"/><Relationship Id="rId56" Type="http://schemas.openxmlformats.org/officeDocument/2006/relationships/hyperlink" Target="http://www.&#1076;&#1082;&#1080;&#1090;&#1090;&#1086;&#1083;&#1100;&#1103;&#1090;&#1090;&#1080;.&#1088;&#1092;" TargetMode="External"/><Relationship Id="rId64" Type="http://schemas.openxmlformats.org/officeDocument/2006/relationships/image" Target="media/image33.png"/><Relationship Id="rId69" Type="http://schemas.openxmlformats.org/officeDocument/2006/relationships/image" Target="media/image35.jpeg"/><Relationship Id="rId77" Type="http://schemas.openxmlformats.org/officeDocument/2006/relationships/hyperlink" Target="https://vk.com/tehmuseum" TargetMode="External"/><Relationship Id="rId100"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28.jpeg"/><Relationship Id="rId72" Type="http://schemas.openxmlformats.org/officeDocument/2006/relationships/image" Target="media/image38.jpeg"/><Relationship Id="rId80" Type="http://schemas.openxmlformats.org/officeDocument/2006/relationships/hyperlink" Target="mailto:ecomuzeum@mail.ru" TargetMode="External"/><Relationship Id="rId85" Type="http://schemas.openxmlformats.org/officeDocument/2006/relationships/hyperlink" Target="http://vk.com/odb_tol" TargetMode="External"/><Relationship Id="rId93" Type="http://schemas.openxmlformats.org/officeDocument/2006/relationships/hyperlink" Target="mailto:artschool2edu@yandex.ru" TargetMode="External"/><Relationship Id="rId98" Type="http://schemas.openxmlformats.org/officeDocument/2006/relationships/footer" Target="footer2.xml"/><Relationship Id="rId3" Type="http://schemas.openxmlformats.org/officeDocument/2006/relationships/styles" Target="styles.xml"/><Relationship Id="rId12" Type="http://schemas.openxmlformats.org/officeDocument/2006/relationships/image" Target="http://showbizdaily.ru/wp-content/uploads/2013/07/%D1%80%D1%83%D1%81%D1%81%D0%BA%D0%B0%D1%8F-%D0%B7%D0%B0%D0%B9%D1%86%D0%B5%D0%B2%D0%B0.jpg" TargetMode="External"/><Relationship Id="rId17" Type="http://schemas.openxmlformats.org/officeDocument/2006/relationships/hyperlink" Target="http://ru.wikipedia.org/wiki/%D0%A2%D0%B0%D0%BB%D0%BB%D0%B8%D0%BD%D1%84%D0%B8%D0%BB%D1%8C%D0%BC" TargetMode="External"/><Relationship Id="rId25" Type="http://schemas.openxmlformats.org/officeDocument/2006/relationships/image" Target="http://i2.vkonline.ru/B55E06BA-OgRDBDsETA.jpg" TargetMode="External"/><Relationship Id="rId33" Type="http://schemas.openxmlformats.org/officeDocument/2006/relationships/hyperlink" Target="mailto:tlt-t-diligence@list.ru" TargetMode="External"/><Relationship Id="rId38" Type="http://schemas.openxmlformats.org/officeDocument/2006/relationships/image" Target="media/image15.jpeg"/><Relationship Id="rId46" Type="http://schemas.openxmlformats.org/officeDocument/2006/relationships/image" Target="media/image23.jpeg"/><Relationship Id="rId59" Type="http://schemas.openxmlformats.org/officeDocument/2006/relationships/image" Target="media/image31.png"/><Relationship Id="rId67" Type="http://schemas.openxmlformats.org/officeDocument/2006/relationships/hyperlink" Target="https://www.facebook.com/tkmuseum" TargetMode="External"/><Relationship Id="rId20" Type="http://schemas.openxmlformats.org/officeDocument/2006/relationships/hyperlink" Target="http://ru.wikipedia.org/wiki/%D0%9F%D0%B5%D1%87%D0%BA%D0%B8-%D0%BB%D0%B0%D0%B2%D0%BE%D1%87%D0%BA%D0%B8" TargetMode="External"/><Relationship Id="rId41" Type="http://schemas.openxmlformats.org/officeDocument/2006/relationships/image" Target="media/image18.jpeg"/><Relationship Id="rId54" Type="http://schemas.openxmlformats.org/officeDocument/2006/relationships/hyperlink" Target="http://www.youtube.com/watch?v=H3zy9u33Jkc" TargetMode="External"/><Relationship Id="rId62" Type="http://schemas.openxmlformats.org/officeDocument/2006/relationships/hyperlink" Target="mailto:istoki@edu.tgl.ru" TargetMode="External"/><Relationship Id="rId70" Type="http://schemas.openxmlformats.org/officeDocument/2006/relationships/image" Target="media/image36.jpeg"/><Relationship Id="rId75" Type="http://schemas.openxmlformats.org/officeDocument/2006/relationships/image" Target="media/image41.jpeg"/><Relationship Id="rId83" Type="http://schemas.openxmlformats.org/officeDocument/2006/relationships/hyperlink" Target="http://http:/vk.com/club_tbk_tlt" TargetMode="External"/><Relationship Id="rId88" Type="http://schemas.openxmlformats.org/officeDocument/2006/relationships/hyperlink" Target="http://child-lib.ru/index.php?option=com_content&amp;view=category&amp;layout=blog&amp;id=78&amp;Itemid=77" TargetMode="External"/><Relationship Id="rId91" Type="http://schemas.openxmlformats.org/officeDocument/2006/relationships/image" Target="media/image48.png"/><Relationship Id="rId96" Type="http://schemas.openxmlformats.org/officeDocument/2006/relationships/hyperlink" Target="http://www.samregion.ru"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ru.wikipedia.org/wiki/%D0%9F%D0%B8%D1%81%D0%B0%D1%82%D0%B5%D0%BB%D1%8C" TargetMode="External"/><Relationship Id="rId23" Type="http://schemas.openxmlformats.org/officeDocument/2006/relationships/image" Target="http://www.volgogradobl.ru/_upload/listrec/img_large_1318.jpg" TargetMode="External"/><Relationship Id="rId28" Type="http://schemas.openxmlformats.org/officeDocument/2006/relationships/image" Target="media/image8.jpeg"/><Relationship Id="rId36" Type="http://schemas.openxmlformats.org/officeDocument/2006/relationships/image" Target="media/image13.jpeg"/><Relationship Id="rId49" Type="http://schemas.openxmlformats.org/officeDocument/2006/relationships/image" Target="media/image26.jpeg"/><Relationship Id="rId57" Type="http://schemas.openxmlformats.org/officeDocument/2006/relationships/image" Target="media/image29.png"/><Relationship Id="rId10" Type="http://schemas.openxmlformats.org/officeDocument/2006/relationships/hyperlink" Target="mailto:koleso.lit@gmail.com" TargetMode="External"/><Relationship Id="rId31" Type="http://schemas.openxmlformats.org/officeDocument/2006/relationships/image" Target="media/image11.jpeg"/><Relationship Id="rId44" Type="http://schemas.openxmlformats.org/officeDocument/2006/relationships/image" Target="media/image21.jpeg"/><Relationship Id="rId52" Type="http://schemas.openxmlformats.org/officeDocument/2006/relationships/hyperlink" Target="mailto:teatrpiligrim@yandex.ru" TargetMode="External"/><Relationship Id="rId60" Type="http://schemas.openxmlformats.org/officeDocument/2006/relationships/image" Target="media/image32.png"/><Relationship Id="rId65" Type="http://schemas.openxmlformats.org/officeDocument/2006/relationships/image" Target="media/image34.png"/><Relationship Id="rId73" Type="http://schemas.openxmlformats.org/officeDocument/2006/relationships/image" Target="media/image39.jpeg"/><Relationship Id="rId78" Type="http://schemas.openxmlformats.org/officeDocument/2006/relationships/image" Target="media/image43.png"/><Relationship Id="rId81" Type="http://schemas.openxmlformats.org/officeDocument/2006/relationships/image" Target="media/image45.png"/><Relationship Id="rId86" Type="http://schemas.openxmlformats.org/officeDocument/2006/relationships/image" Target="media/image46.jpeg"/><Relationship Id="rId94" Type="http://schemas.openxmlformats.org/officeDocument/2006/relationships/image" Target="media/image50.jpeg"/><Relationship Id="rId9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www.teatr-koleso.ru/" TargetMode="External"/><Relationship Id="rId13" Type="http://schemas.openxmlformats.org/officeDocument/2006/relationships/image" Target="media/image3.jpeg"/><Relationship Id="rId18" Type="http://schemas.openxmlformats.org/officeDocument/2006/relationships/hyperlink" Target="http://ru.wikipedia.org/wiki/%D0%9A%D0%B8%D0%BD%D0%BE%D1%81%D1%82%D1%83%D0%B4%D0%B8%D1%8F_%D0%B8%D0%BC._%D0%9C._%D0%93%D0%BE%D1%80%D1%8C%D0%BA%D0%BE%D0%B3%D0%BE" TargetMode="External"/><Relationship Id="rId39" Type="http://schemas.openxmlformats.org/officeDocument/2006/relationships/image" Target="media/image1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4FDDC87-8BF9-4D34-8228-E85CF03C49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47</Pages>
  <Words>16921</Words>
  <Characters>96453</Characters>
  <Application>Microsoft Office Word</Application>
  <DocSecurity>0</DocSecurity>
  <Lines>803</Lines>
  <Paragraphs>226</Paragraphs>
  <ScaleCrop>false</ScaleCrop>
  <HeadingPairs>
    <vt:vector size="2" baseType="variant">
      <vt:variant>
        <vt:lpstr>Название</vt:lpstr>
      </vt:variant>
      <vt:variant>
        <vt:i4>1</vt:i4>
      </vt:variant>
    </vt:vector>
  </HeadingPairs>
  <TitlesOfParts>
    <vt:vector size="1" baseType="lpstr">
      <vt:lpstr>Департамент культуры мэрии городского округа Тольятти</vt:lpstr>
    </vt:vector>
  </TitlesOfParts>
  <Company/>
  <LinksUpToDate>false</LinksUpToDate>
  <CharactersWithSpaces>113148</CharactersWithSpaces>
  <SharedDoc>false</SharedDoc>
  <HLinks>
    <vt:vector size="150" baseType="variant">
      <vt:variant>
        <vt:i4>4259876</vt:i4>
      </vt:variant>
      <vt:variant>
        <vt:i4>72</vt:i4>
      </vt:variant>
      <vt:variant>
        <vt:i4>0</vt:i4>
      </vt:variant>
      <vt:variant>
        <vt:i4>5</vt:i4>
      </vt:variant>
      <vt:variant>
        <vt:lpwstr>mailto:hudschool3@yandex.ru</vt:lpwstr>
      </vt:variant>
      <vt:variant>
        <vt:lpwstr/>
      </vt:variant>
      <vt:variant>
        <vt:i4>6750229</vt:i4>
      </vt:variant>
      <vt:variant>
        <vt:i4>69</vt:i4>
      </vt:variant>
      <vt:variant>
        <vt:i4>0</vt:i4>
      </vt:variant>
      <vt:variant>
        <vt:i4>5</vt:i4>
      </vt:variant>
      <vt:variant>
        <vt:lpwstr>http://vk.com/odb_tol</vt:lpwstr>
      </vt:variant>
      <vt:variant>
        <vt:lpwstr/>
      </vt:variant>
      <vt:variant>
        <vt:i4>2228311</vt:i4>
      </vt:variant>
      <vt:variant>
        <vt:i4>66</vt:i4>
      </vt:variant>
      <vt:variant>
        <vt:i4>0</vt:i4>
      </vt:variant>
      <vt:variant>
        <vt:i4>5</vt:i4>
      </vt:variant>
      <vt:variant>
        <vt:lpwstr>mailto:odb.obmi@yandex.ru</vt:lpwstr>
      </vt:variant>
      <vt:variant>
        <vt:lpwstr/>
      </vt:variant>
      <vt:variant>
        <vt:i4>3342459</vt:i4>
      </vt:variant>
      <vt:variant>
        <vt:i4>63</vt:i4>
      </vt:variant>
      <vt:variant>
        <vt:i4>0</vt:i4>
      </vt:variant>
      <vt:variant>
        <vt:i4>5</vt:i4>
      </vt:variant>
      <vt:variant>
        <vt:lpwstr>http://vk.com/club34833990</vt:lpwstr>
      </vt:variant>
      <vt:variant>
        <vt:lpwstr/>
      </vt:variant>
      <vt:variant>
        <vt:i4>1704035</vt:i4>
      </vt:variant>
      <vt:variant>
        <vt:i4>60</vt:i4>
      </vt:variant>
      <vt:variant>
        <vt:i4>0</vt:i4>
      </vt:variant>
      <vt:variant>
        <vt:i4>5</vt:i4>
      </vt:variant>
      <vt:variant>
        <vt:lpwstr>mailto:obm@cls.tgl.ru</vt:lpwstr>
      </vt:variant>
      <vt:variant>
        <vt:lpwstr/>
      </vt:variant>
      <vt:variant>
        <vt:i4>4194316</vt:i4>
      </vt:variant>
      <vt:variant>
        <vt:i4>57</vt:i4>
      </vt:variant>
      <vt:variant>
        <vt:i4>0</vt:i4>
      </vt:variant>
      <vt:variant>
        <vt:i4>5</vt:i4>
      </vt:variant>
      <vt:variant>
        <vt:lpwstr>http://tltmuseum.ru/istoricheskaya-ekspozicziya.html</vt:lpwstr>
      </vt:variant>
      <vt:variant>
        <vt:lpwstr/>
      </vt:variant>
      <vt:variant>
        <vt:i4>589919</vt:i4>
      </vt:variant>
      <vt:variant>
        <vt:i4>54</vt:i4>
      </vt:variant>
      <vt:variant>
        <vt:i4>0</vt:i4>
      </vt:variant>
      <vt:variant>
        <vt:i4>5</vt:i4>
      </vt:variant>
      <vt:variant>
        <vt:lpwstr>https://vk.com/tltmuseum</vt:lpwstr>
      </vt:variant>
      <vt:variant>
        <vt:lpwstr/>
      </vt:variant>
      <vt:variant>
        <vt:i4>5832797</vt:i4>
      </vt:variant>
      <vt:variant>
        <vt:i4>51</vt:i4>
      </vt:variant>
      <vt:variant>
        <vt:i4>0</vt:i4>
      </vt:variant>
      <vt:variant>
        <vt:i4>5</vt:i4>
      </vt:variant>
      <vt:variant>
        <vt:lpwstr>https://www.facebook.com/tkmuseum</vt:lpwstr>
      </vt:variant>
      <vt:variant>
        <vt:lpwstr/>
      </vt:variant>
      <vt:variant>
        <vt:i4>720908</vt:i4>
      </vt:variant>
      <vt:variant>
        <vt:i4>48</vt:i4>
      </vt:variant>
      <vt:variant>
        <vt:i4>0</vt:i4>
      </vt:variant>
      <vt:variant>
        <vt:i4>5</vt:i4>
      </vt:variant>
      <vt:variant>
        <vt:lpwstr>http://www.tltmuseum.ru/</vt:lpwstr>
      </vt:variant>
      <vt:variant>
        <vt:lpwstr/>
      </vt:variant>
      <vt:variant>
        <vt:i4>2228293</vt:i4>
      </vt:variant>
      <vt:variant>
        <vt:i4>45</vt:i4>
      </vt:variant>
      <vt:variant>
        <vt:i4>0</vt:i4>
      </vt:variant>
      <vt:variant>
        <vt:i4>5</vt:i4>
      </vt:variant>
      <vt:variant>
        <vt:lpwstr>mailto:istoki@edu.tgl.ru</vt:lpwstr>
      </vt:variant>
      <vt:variant>
        <vt:lpwstr/>
      </vt:variant>
      <vt:variant>
        <vt:i4>2752585</vt:i4>
      </vt:variant>
      <vt:variant>
        <vt:i4>42</vt:i4>
      </vt:variant>
      <vt:variant>
        <vt:i4>0</vt:i4>
      </vt:variant>
      <vt:variant>
        <vt:i4>5</vt:i4>
      </vt:variant>
      <vt:variant>
        <vt:lpwstr>mailto:tol-kitt@yandex.ru</vt:lpwstr>
      </vt:variant>
      <vt:variant>
        <vt:lpwstr/>
      </vt:variant>
      <vt:variant>
        <vt:i4>6881321</vt:i4>
      </vt:variant>
      <vt:variant>
        <vt:i4>39</vt:i4>
      </vt:variant>
      <vt:variant>
        <vt:i4>0</vt:i4>
      </vt:variant>
      <vt:variant>
        <vt:i4>5</vt:i4>
      </vt:variant>
      <vt:variant>
        <vt:lpwstr>http://www.filarman.ru/</vt:lpwstr>
      </vt:variant>
      <vt:variant>
        <vt:lpwstr/>
      </vt:variant>
      <vt:variant>
        <vt:i4>5308498</vt:i4>
      </vt:variant>
      <vt:variant>
        <vt:i4>36</vt:i4>
      </vt:variant>
      <vt:variant>
        <vt:i4>0</vt:i4>
      </vt:variant>
      <vt:variant>
        <vt:i4>5</vt:i4>
      </vt:variant>
      <vt:variant>
        <vt:lpwstr>http://filarman.ru/%D1%84%D0%B5%D1%81%D1%82%D0%B8%D0%B2%D0%B0%D0%BB%D0%B8/openfest14/</vt:lpwstr>
      </vt:variant>
      <vt:variant>
        <vt:lpwstr/>
      </vt:variant>
      <vt:variant>
        <vt:i4>786509</vt:i4>
      </vt:variant>
      <vt:variant>
        <vt:i4>33</vt:i4>
      </vt:variant>
      <vt:variant>
        <vt:i4>0</vt:i4>
      </vt:variant>
      <vt:variant>
        <vt:i4>5</vt:i4>
      </vt:variant>
      <vt:variant>
        <vt:lpwstr>http://www.zemsky.ru/</vt:lpwstr>
      </vt:variant>
      <vt:variant>
        <vt:lpwstr/>
      </vt:variant>
      <vt:variant>
        <vt:i4>8323107</vt:i4>
      </vt:variant>
      <vt:variant>
        <vt:i4>30</vt:i4>
      </vt:variant>
      <vt:variant>
        <vt:i4>0</vt:i4>
      </vt:variant>
      <vt:variant>
        <vt:i4>5</vt:i4>
      </vt:variant>
      <vt:variant>
        <vt:lpwstr>http://ton-auto.ru/</vt:lpwstr>
      </vt:variant>
      <vt:variant>
        <vt:lpwstr/>
      </vt:variant>
      <vt:variant>
        <vt:i4>6881321</vt:i4>
      </vt:variant>
      <vt:variant>
        <vt:i4>27</vt:i4>
      </vt:variant>
      <vt:variant>
        <vt:i4>0</vt:i4>
      </vt:variant>
      <vt:variant>
        <vt:i4>5</vt:i4>
      </vt:variant>
      <vt:variant>
        <vt:lpwstr>http://www.filarman.ru/</vt:lpwstr>
      </vt:variant>
      <vt:variant>
        <vt:lpwstr/>
      </vt:variant>
      <vt:variant>
        <vt:i4>5308498</vt:i4>
      </vt:variant>
      <vt:variant>
        <vt:i4>24</vt:i4>
      </vt:variant>
      <vt:variant>
        <vt:i4>0</vt:i4>
      </vt:variant>
      <vt:variant>
        <vt:i4>5</vt:i4>
      </vt:variant>
      <vt:variant>
        <vt:lpwstr>http://filarman.ru/%D1%84%D0%B5%D1%81%D1%82%D0%B8%D0%B2%D0%B0%D0%BB%D0%B8/openfest14/</vt:lpwstr>
      </vt:variant>
      <vt:variant>
        <vt:lpwstr/>
      </vt:variant>
      <vt:variant>
        <vt:i4>3342342</vt:i4>
      </vt:variant>
      <vt:variant>
        <vt:i4>21</vt:i4>
      </vt:variant>
      <vt:variant>
        <vt:i4>0</vt:i4>
      </vt:variant>
      <vt:variant>
        <vt:i4>5</vt:i4>
      </vt:variant>
      <vt:variant>
        <vt:lpwstr>mailto:teatrpiligrim@yandex.ru</vt:lpwstr>
      </vt:variant>
      <vt:variant>
        <vt:lpwstr/>
      </vt:variant>
      <vt:variant>
        <vt:i4>70911041</vt:i4>
      </vt:variant>
      <vt:variant>
        <vt:i4>18</vt:i4>
      </vt:variant>
      <vt:variant>
        <vt:i4>0</vt:i4>
      </vt:variant>
      <vt:variant>
        <vt:i4>5</vt:i4>
      </vt:variant>
      <vt:variant>
        <vt:lpwstr>http://мдт-тлт.рф/</vt:lpwstr>
      </vt:variant>
      <vt:variant>
        <vt:lpwstr/>
      </vt:variant>
      <vt:variant>
        <vt:i4>2228306</vt:i4>
      </vt:variant>
      <vt:variant>
        <vt:i4>15</vt:i4>
      </vt:variant>
      <vt:variant>
        <vt:i4>0</vt:i4>
      </vt:variant>
      <vt:variant>
        <vt:i4>5</vt:i4>
      </vt:variant>
      <vt:variant>
        <vt:lpwstr>mailto:mdt-tlt2006@mail.ru</vt:lpwstr>
      </vt:variant>
      <vt:variant>
        <vt:lpwstr/>
      </vt:variant>
      <vt:variant>
        <vt:i4>3539064</vt:i4>
      </vt:variant>
      <vt:variant>
        <vt:i4>12</vt:i4>
      </vt:variant>
      <vt:variant>
        <vt:i4>0</vt:i4>
      </vt:variant>
      <vt:variant>
        <vt:i4>5</vt:i4>
      </vt:variant>
      <vt:variant>
        <vt:lpwstr>mailto:st.razina_93@bk.ru</vt:lpwstr>
      </vt:variant>
      <vt:variant>
        <vt:lpwstr/>
      </vt:variant>
      <vt:variant>
        <vt:i4>1114126</vt:i4>
      </vt:variant>
      <vt:variant>
        <vt:i4>9</vt:i4>
      </vt:variant>
      <vt:variant>
        <vt:i4>0</vt:i4>
      </vt:variant>
      <vt:variant>
        <vt:i4>5</vt:i4>
      </vt:variant>
      <vt:variant>
        <vt:lpwstr>http://teatrdiligence.ru/</vt:lpwstr>
      </vt:variant>
      <vt:variant>
        <vt:lpwstr/>
      </vt:variant>
      <vt:variant>
        <vt:i4>3538959</vt:i4>
      </vt:variant>
      <vt:variant>
        <vt:i4>6</vt:i4>
      </vt:variant>
      <vt:variant>
        <vt:i4>0</vt:i4>
      </vt:variant>
      <vt:variant>
        <vt:i4>5</vt:i4>
      </vt:variant>
      <vt:variant>
        <vt:lpwstr>mailto:tlt-t-diligence@list.ru</vt:lpwstr>
      </vt:variant>
      <vt:variant>
        <vt:lpwstr/>
      </vt:variant>
      <vt:variant>
        <vt:i4>5505086</vt:i4>
      </vt:variant>
      <vt:variant>
        <vt:i4>3</vt:i4>
      </vt:variant>
      <vt:variant>
        <vt:i4>0</vt:i4>
      </vt:variant>
      <vt:variant>
        <vt:i4>5</vt:i4>
      </vt:variant>
      <vt:variant>
        <vt:lpwstr>mailto:koleso.lit@gmail.com</vt:lpwstr>
      </vt:variant>
      <vt:variant>
        <vt:lpwstr/>
      </vt:variant>
      <vt:variant>
        <vt:i4>6488187</vt:i4>
      </vt:variant>
      <vt:variant>
        <vt:i4>0</vt:i4>
      </vt:variant>
      <vt:variant>
        <vt:i4>0</vt:i4>
      </vt:variant>
      <vt:variant>
        <vt:i4>5</vt:i4>
      </vt:variant>
      <vt:variant>
        <vt:lpwstr>http://www.teatr-koleso.ru/</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Департамент культуры мэрии городского округа Тольятти</dc:title>
  <dc:subject/>
  <dc:creator>1</dc:creator>
  <cp:keywords/>
  <dc:description/>
  <cp:lastModifiedBy>DHM</cp:lastModifiedBy>
  <cp:revision>3</cp:revision>
  <cp:lastPrinted>2012-12-28T06:00:00Z</cp:lastPrinted>
  <dcterms:created xsi:type="dcterms:W3CDTF">2014-10-30T11:14:00Z</dcterms:created>
  <dcterms:modified xsi:type="dcterms:W3CDTF">2014-10-30T11:17:00Z</dcterms:modified>
</cp:coreProperties>
</file>