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523" w:rsidRDefault="00A5418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-414020</wp:posOffset>
                </wp:positionV>
                <wp:extent cx="9197340" cy="457200"/>
                <wp:effectExtent l="0" t="0" r="381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73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523" w:rsidRPr="00C84DC4" w:rsidRDefault="008E1523" w:rsidP="009F7E2C">
                            <w:pPr>
                              <w:spacing w:before="120"/>
                              <w:jc w:val="center"/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</w:pPr>
                            <w:r w:rsidRPr="00C84DC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97D" w:themeColor="text2"/>
                                <w:sz w:val="30"/>
                                <w:szCs w:val="30"/>
                                <w:lang w:eastAsia="ru-RU"/>
                              </w:rPr>
                              <w:t>«</w:t>
                            </w:r>
                            <w:r w:rsidR="00A35D7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97D" w:themeColor="text2"/>
                                <w:sz w:val="30"/>
                                <w:szCs w:val="30"/>
                                <w:lang w:eastAsia="ru-RU"/>
                              </w:rPr>
                              <w:t>ЖИТЬ И ВЗАИМОДЕЙСТВОВАТЬ ВМЕСТЕ</w:t>
                            </w:r>
                            <w:r w:rsidRPr="00C84DC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97D" w:themeColor="text2"/>
                                <w:sz w:val="30"/>
                                <w:szCs w:val="30"/>
                                <w:lang w:eastAsia="ru-RU"/>
                              </w:rPr>
                              <w:t>»</w:t>
                            </w:r>
                            <w:r w:rsidR="00EC037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97D" w:themeColor="text2"/>
                                <w:sz w:val="30"/>
                                <w:szCs w:val="30"/>
                                <w:lang w:eastAsia="ru-RU"/>
                              </w:rPr>
                              <w:t xml:space="preserve"> - 202</w:t>
                            </w:r>
                            <w:r w:rsidR="00A35D7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97D" w:themeColor="text2"/>
                                <w:sz w:val="30"/>
                                <w:szCs w:val="30"/>
                                <w:lang w:eastAsia="ru-RU"/>
                              </w:rPr>
                              <w:t>5</w:t>
                            </w:r>
                            <w:r w:rsidR="0074721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97D" w:themeColor="text2"/>
                                <w:sz w:val="30"/>
                                <w:szCs w:val="30"/>
                                <w:lang w:eastAsia="ru-RU"/>
                              </w:rPr>
                              <w:t>-202</w:t>
                            </w:r>
                            <w:r w:rsidR="00A35D7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97D" w:themeColor="text2"/>
                                <w:sz w:val="30"/>
                                <w:szCs w:val="30"/>
                                <w:lang w:eastAsia="ru-RU"/>
                              </w:rPr>
                              <w:t>6</w:t>
                            </w:r>
                            <w:r w:rsidR="00C8339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97D" w:themeColor="text2"/>
                                <w:sz w:val="30"/>
                                <w:szCs w:val="30"/>
                                <w:lang w:eastAsia="ru-RU"/>
                              </w:rPr>
                              <w:t xml:space="preserve"> гг.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.55pt;margin-top:-32.6pt;width:724.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">
                <v:textbox>
                  <w:txbxContent>
                    <w:p w:rsidR="008E1523" w:rsidRPr="00C84DC4" w:rsidRDefault="008E1523" w:rsidP="009F7E2C">
                      <w:pPr>
                        <w:spacing w:before="120"/>
                        <w:jc w:val="center"/>
                        <w:rPr>
                          <w:color w:val="1F497D" w:themeColor="text2"/>
                          <w:sz w:val="30"/>
                          <w:szCs w:val="30"/>
                        </w:rPr>
                      </w:pPr>
                      <w:r w:rsidRPr="00C84DC4">
                        <w:rPr>
                          <w:rFonts w:ascii="Arial" w:eastAsia="Times New Roman" w:hAnsi="Arial" w:cs="Arial"/>
                          <w:b/>
                          <w:bCs/>
                          <w:color w:val="1F497D" w:themeColor="text2"/>
                          <w:sz w:val="30"/>
                          <w:szCs w:val="30"/>
                          <w:lang w:eastAsia="ru-RU"/>
                        </w:rPr>
                        <w:t>«</w:t>
                      </w:r>
                      <w:r w:rsidR="00A35D7E">
                        <w:rPr>
                          <w:rFonts w:ascii="Arial" w:eastAsia="Times New Roman" w:hAnsi="Arial" w:cs="Arial"/>
                          <w:b/>
                          <w:bCs/>
                          <w:color w:val="1F497D" w:themeColor="text2"/>
                          <w:sz w:val="30"/>
                          <w:szCs w:val="30"/>
                          <w:lang w:eastAsia="ru-RU"/>
                        </w:rPr>
                        <w:t>ЖИТЬ И ВЗАИМОДЕЙСТВОВАТЬ ВМЕСТЕ</w:t>
                      </w:r>
                      <w:r w:rsidRPr="00C84DC4">
                        <w:rPr>
                          <w:rFonts w:ascii="Arial" w:eastAsia="Times New Roman" w:hAnsi="Arial" w:cs="Arial"/>
                          <w:b/>
                          <w:bCs/>
                          <w:color w:val="1F497D" w:themeColor="text2"/>
                          <w:sz w:val="30"/>
                          <w:szCs w:val="30"/>
                          <w:lang w:eastAsia="ru-RU"/>
                        </w:rPr>
                        <w:t>»</w:t>
                      </w:r>
                      <w:r w:rsidR="00EC0379">
                        <w:rPr>
                          <w:rFonts w:ascii="Arial" w:eastAsia="Times New Roman" w:hAnsi="Arial" w:cs="Arial"/>
                          <w:b/>
                          <w:bCs/>
                          <w:color w:val="1F497D" w:themeColor="text2"/>
                          <w:sz w:val="30"/>
                          <w:szCs w:val="30"/>
                          <w:lang w:eastAsia="ru-RU"/>
                        </w:rPr>
                        <w:t xml:space="preserve"> - 202</w:t>
                      </w:r>
                      <w:r w:rsidR="00A35D7E">
                        <w:rPr>
                          <w:rFonts w:ascii="Arial" w:eastAsia="Times New Roman" w:hAnsi="Arial" w:cs="Arial"/>
                          <w:b/>
                          <w:bCs/>
                          <w:color w:val="1F497D" w:themeColor="text2"/>
                          <w:sz w:val="30"/>
                          <w:szCs w:val="30"/>
                          <w:lang w:eastAsia="ru-RU"/>
                        </w:rPr>
                        <w:t>5</w:t>
                      </w:r>
                      <w:r w:rsidR="0074721B">
                        <w:rPr>
                          <w:rFonts w:ascii="Arial" w:eastAsia="Times New Roman" w:hAnsi="Arial" w:cs="Arial"/>
                          <w:b/>
                          <w:bCs/>
                          <w:color w:val="1F497D" w:themeColor="text2"/>
                          <w:sz w:val="30"/>
                          <w:szCs w:val="30"/>
                          <w:lang w:eastAsia="ru-RU"/>
                        </w:rPr>
                        <w:t>-202</w:t>
                      </w:r>
                      <w:r w:rsidR="00A35D7E">
                        <w:rPr>
                          <w:rFonts w:ascii="Arial" w:eastAsia="Times New Roman" w:hAnsi="Arial" w:cs="Arial"/>
                          <w:b/>
                          <w:bCs/>
                          <w:color w:val="1F497D" w:themeColor="text2"/>
                          <w:sz w:val="30"/>
                          <w:szCs w:val="30"/>
                          <w:lang w:eastAsia="ru-RU"/>
                        </w:rPr>
                        <w:t>6</w:t>
                      </w:r>
                      <w:r w:rsidR="00C83397">
                        <w:rPr>
                          <w:rFonts w:ascii="Arial" w:eastAsia="Times New Roman" w:hAnsi="Arial" w:cs="Arial"/>
                          <w:b/>
                          <w:bCs/>
                          <w:color w:val="1F497D" w:themeColor="text2"/>
                          <w:sz w:val="30"/>
                          <w:szCs w:val="30"/>
                          <w:lang w:eastAsia="ru-RU"/>
                        </w:rPr>
                        <w:t xml:space="preserve"> гг.</w:t>
                      </w:r>
                    </w:p>
                  </w:txbxContent>
                </v:textbox>
              </v:shape>
            </w:pict>
          </mc:Fallback>
        </mc:AlternateContent>
      </w:r>
    </w:p>
    <w:p w:rsidR="008E1523" w:rsidRPr="00DB218A" w:rsidRDefault="007C7FC8" w:rsidP="006D535F">
      <w:pPr>
        <w:jc w:val="center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DB218A">
        <w:rPr>
          <w:rFonts w:ascii="Arial" w:hAnsi="Arial" w:cs="Arial"/>
          <w:color w:val="000000"/>
          <w:sz w:val="32"/>
          <w:szCs w:val="32"/>
          <w:shd w:val="clear" w:color="auto" w:fill="FFFFFF"/>
        </w:rPr>
        <w:t>Деятельность в рам</w:t>
      </w:r>
      <w:r w:rsidR="005422C3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ках данного проекта делится на </w:t>
      </w:r>
      <w:r w:rsidR="00A35D7E">
        <w:rPr>
          <w:rFonts w:ascii="Arial" w:hAnsi="Arial" w:cs="Arial"/>
          <w:color w:val="000000"/>
          <w:sz w:val="32"/>
          <w:szCs w:val="32"/>
          <w:shd w:val="clear" w:color="auto" w:fill="FFFFFF"/>
        </w:rPr>
        <w:t>3</w:t>
      </w:r>
      <w:r w:rsidRPr="00DB218A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направления:</w:t>
      </w:r>
      <w:bookmarkStart w:id="0" w:name="_GoBack"/>
      <w:bookmarkEnd w:id="0"/>
    </w:p>
    <w:p w:rsidR="006D535F" w:rsidRPr="00C84DC4" w:rsidRDefault="006D535F" w:rsidP="006D535F">
      <w:pPr>
        <w:tabs>
          <w:tab w:val="left" w:pos="1985"/>
          <w:tab w:val="left" w:pos="7513"/>
          <w:tab w:val="left" w:pos="12333"/>
        </w:tabs>
        <w:rPr>
          <w:b/>
          <w:color w:val="1F497D" w:themeColor="text2"/>
        </w:rPr>
      </w:pPr>
      <w:r w:rsidRPr="00C84DC4">
        <w:rPr>
          <w:rFonts w:ascii="Arial" w:hAnsi="Arial" w:cs="Arial"/>
          <w:b/>
          <w:color w:val="1F497D" w:themeColor="text2"/>
          <w:shd w:val="clear" w:color="auto" w:fill="FFFFFF"/>
        </w:rPr>
        <w:tab/>
        <w:t>1</w:t>
      </w:r>
      <w:r w:rsidRPr="00C84DC4">
        <w:rPr>
          <w:rFonts w:ascii="Arial" w:hAnsi="Arial" w:cs="Arial"/>
          <w:b/>
          <w:color w:val="1F497D" w:themeColor="text2"/>
          <w:shd w:val="clear" w:color="auto" w:fill="FFFFFF"/>
        </w:rPr>
        <w:tab/>
        <w:t>2</w:t>
      </w:r>
      <w:r w:rsidRPr="00C84DC4">
        <w:rPr>
          <w:rFonts w:ascii="Arial" w:hAnsi="Arial" w:cs="Arial"/>
          <w:b/>
          <w:color w:val="1F497D" w:themeColor="text2"/>
          <w:shd w:val="clear" w:color="auto" w:fill="FFFFFF"/>
        </w:rPr>
        <w:tab/>
        <w:t>3</w:t>
      </w:r>
    </w:p>
    <w:p w:rsidR="00A35D7E" w:rsidRDefault="00A35D7E"/>
    <w:p w:rsidR="00003098" w:rsidRDefault="00A5418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4666615</wp:posOffset>
                </wp:positionH>
                <wp:positionV relativeFrom="paragraph">
                  <wp:posOffset>4916170</wp:posOffset>
                </wp:positionV>
                <wp:extent cx="2028190" cy="318135"/>
                <wp:effectExtent l="0" t="0" r="0" b="5715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19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F97" w:rsidRDefault="001B4F97">
                            <w:r>
                              <w:t>Фонд президентских грантов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367.45pt;margin-top:387.1pt;width:159.7pt;height:2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">
                <v:textbox>
                  <w:txbxContent>
                    <w:p w:rsidR="001B4F97" w:rsidRDefault="001B4F97">
                      <w:r>
                        <w:t>Фонд президентских грантов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4916170</wp:posOffset>
                </wp:positionV>
                <wp:extent cx="1630045" cy="318135"/>
                <wp:effectExtent l="0" t="0" r="8255" b="571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04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18A" w:rsidRDefault="00DB218A" w:rsidP="00DB218A">
                            <w:pPr>
                              <w:jc w:val="center"/>
                            </w:pPr>
                            <w:r>
                              <w:t>БФРГ «Добрый город»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25.85pt;margin-top:387.1pt;width:128.35pt;height:2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">
                <v:textbox>
                  <w:txbxContent>
                    <w:p w:rsidR="00DB218A" w:rsidRDefault="00DB218A" w:rsidP="00DB218A">
                      <w:pPr>
                        <w:jc w:val="center"/>
                      </w:pPr>
                      <w:r>
                        <w:t>БФРГ «Добрый город»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148590</wp:posOffset>
                </wp:positionV>
                <wp:extent cx="2596515" cy="5006975"/>
                <wp:effectExtent l="76200" t="76200" r="0" b="31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500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616EB" w:rsidRDefault="00933974" w:rsidP="00B470C5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Занятия, тренинги</w:t>
                            </w:r>
                            <w:r w:rsidR="008E1523" w:rsidRPr="005449F9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и практически</w:t>
                            </w:r>
                            <w:r w:rsidR="003E48F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е</w:t>
                            </w:r>
                            <w:r w:rsidR="008E1523" w:rsidRPr="005449F9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семинар</w:t>
                            </w:r>
                            <w:r w:rsidR="003E48F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ы</w:t>
                            </w:r>
                            <w:r w:rsidR="00EC0379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:</w:t>
                            </w:r>
                            <w:r w:rsidR="008E1523" w:rsidRPr="005449F9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8E1523" w:rsidRPr="00035198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«</w:t>
                            </w:r>
                            <w:r w:rsidR="00035198" w:rsidRPr="001271F0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2"/>
                                <w:szCs w:val="32"/>
                                <w:shd w:val="clear" w:color="auto" w:fill="FFFFFF"/>
                              </w:rPr>
                              <w:t>Школ</w:t>
                            </w:r>
                            <w:r w:rsidR="00EC0379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2"/>
                                <w:szCs w:val="32"/>
                                <w:shd w:val="clear" w:color="auto" w:fill="FFFFFF"/>
                              </w:rPr>
                              <w:t>а</w:t>
                            </w:r>
                            <w:r w:rsidR="008E1523" w:rsidRPr="001271F0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грамотных родителей</w:t>
                            </w:r>
                            <w:r w:rsidR="006D535F" w:rsidRPr="00035198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»</w:t>
                            </w:r>
                          </w:p>
                          <w:p w:rsidR="00B470C5" w:rsidRPr="00933974" w:rsidRDefault="00933974" w:rsidP="00933974">
                            <w:pPr>
                              <w:pStyle w:val="a6"/>
                              <w:spacing w:after="200" w:afterAutospacing="0" w:line="276" w:lineRule="auto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933974">
                              <w:rPr>
                                <w:rFonts w:ascii="Arial" w:hAnsi="Arial" w:cs="Arial"/>
                                <w:color w:val="282828"/>
                                <w:sz w:val="26"/>
                                <w:szCs w:val="26"/>
                                <w:shd w:val="clear" w:color="auto" w:fill="FFFFFF"/>
                              </w:rPr>
                              <w:t>Р</w:t>
                            </w:r>
                            <w:r w:rsidR="00A5418C" w:rsidRPr="00933974">
                              <w:rPr>
                                <w:rFonts w:ascii="Arial" w:hAnsi="Arial" w:cs="Arial"/>
                                <w:color w:val="282828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одители детей с ОВЗ и нормотипичных детей получат знания, навыки по разным направлениям: психология взаимоотношений в семье, социуме, работа с травмой, восстановление и сохранение психического и физического здоровья человека; </w:t>
                            </w:r>
                            <w:r w:rsidRPr="00933974">
                              <w:rPr>
                                <w:rFonts w:ascii="Arial" w:hAnsi="Arial" w:cs="Arial"/>
                                <w:color w:val="282828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семейные ценности и традиции, личностный рост, обучающие занятия с детьми с ОВЗ, </w:t>
                            </w:r>
                            <w:r w:rsidR="00A5418C" w:rsidRPr="00933974">
                              <w:rPr>
                                <w:rFonts w:ascii="Arial" w:hAnsi="Arial" w:cs="Arial"/>
                                <w:color w:val="282828"/>
                                <w:sz w:val="26"/>
                                <w:szCs w:val="26"/>
                                <w:shd w:val="clear" w:color="auto" w:fill="FFFFFF"/>
                              </w:rPr>
                              <w:t>получат обратную связь от специалистов и ответы на свои вопросы для улучшения качества жизни.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9.55pt;margin-top:11.7pt;width:204.45pt;height:39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">
                <v:shadow on="t" opacity=".5" offset="-6pt,-6pt"/>
                <v:textbox>
                  <w:txbxContent>
                    <w:p w:rsidR="001616EB" w:rsidRDefault="00933974" w:rsidP="00B470C5">
                      <w:pPr>
                        <w:spacing w:after="120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Занятия, тренинги</w:t>
                      </w:r>
                      <w:r w:rsidR="008E1523" w:rsidRPr="005449F9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и практически</w:t>
                      </w:r>
                      <w:r w:rsidR="003E48F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е</w:t>
                      </w:r>
                      <w:r w:rsidR="008E1523" w:rsidRPr="005449F9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семинар</w:t>
                      </w:r>
                      <w:r w:rsidR="003E48F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ы</w:t>
                      </w:r>
                      <w:r w:rsidR="00EC0379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:</w:t>
                      </w:r>
                      <w:r w:rsidR="008E1523" w:rsidRPr="005449F9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8E1523" w:rsidRPr="00035198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«</w:t>
                      </w:r>
                      <w:r w:rsidR="00035198" w:rsidRPr="001271F0">
                        <w:rPr>
                          <w:rFonts w:ascii="Arial" w:hAnsi="Arial" w:cs="Arial"/>
                          <w:b/>
                          <w:color w:val="1F497D" w:themeColor="text2"/>
                          <w:sz w:val="32"/>
                          <w:szCs w:val="32"/>
                          <w:shd w:val="clear" w:color="auto" w:fill="FFFFFF"/>
                        </w:rPr>
                        <w:t>Школ</w:t>
                      </w:r>
                      <w:r w:rsidR="00EC0379">
                        <w:rPr>
                          <w:rFonts w:ascii="Arial" w:hAnsi="Arial" w:cs="Arial"/>
                          <w:b/>
                          <w:color w:val="1F497D" w:themeColor="text2"/>
                          <w:sz w:val="32"/>
                          <w:szCs w:val="32"/>
                          <w:shd w:val="clear" w:color="auto" w:fill="FFFFFF"/>
                        </w:rPr>
                        <w:t>а</w:t>
                      </w:r>
                      <w:r w:rsidR="008E1523" w:rsidRPr="001271F0">
                        <w:rPr>
                          <w:rFonts w:ascii="Arial" w:hAnsi="Arial" w:cs="Arial"/>
                          <w:b/>
                          <w:color w:val="1F497D" w:themeColor="text2"/>
                          <w:sz w:val="32"/>
                          <w:szCs w:val="32"/>
                          <w:shd w:val="clear" w:color="auto" w:fill="FFFFFF"/>
                        </w:rPr>
                        <w:t xml:space="preserve"> грамотных родителей</w:t>
                      </w:r>
                      <w:r w:rsidR="006D535F" w:rsidRPr="00035198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»</w:t>
                      </w:r>
                    </w:p>
                    <w:p w:rsidR="00B470C5" w:rsidRPr="00933974" w:rsidRDefault="00933974" w:rsidP="00933974">
                      <w:pPr>
                        <w:pStyle w:val="a6"/>
                        <w:spacing w:after="200" w:afterAutospacing="0" w:line="276" w:lineRule="auto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933974">
                        <w:rPr>
                          <w:rFonts w:ascii="Arial" w:hAnsi="Arial" w:cs="Arial"/>
                          <w:color w:val="282828"/>
                          <w:sz w:val="26"/>
                          <w:szCs w:val="26"/>
                          <w:shd w:val="clear" w:color="auto" w:fill="FFFFFF"/>
                        </w:rPr>
                        <w:t>Р</w:t>
                      </w:r>
                      <w:r w:rsidR="00A5418C" w:rsidRPr="00933974">
                        <w:rPr>
                          <w:rFonts w:ascii="Arial" w:hAnsi="Arial" w:cs="Arial"/>
                          <w:color w:val="282828"/>
                          <w:sz w:val="26"/>
                          <w:szCs w:val="26"/>
                          <w:shd w:val="clear" w:color="auto" w:fill="FFFFFF"/>
                        </w:rPr>
                        <w:t xml:space="preserve">одители детей с ОВЗ и </w:t>
                      </w:r>
                      <w:proofErr w:type="spellStart"/>
                      <w:r w:rsidR="00A5418C" w:rsidRPr="00933974">
                        <w:rPr>
                          <w:rFonts w:ascii="Arial" w:hAnsi="Arial" w:cs="Arial"/>
                          <w:color w:val="282828"/>
                          <w:sz w:val="26"/>
                          <w:szCs w:val="26"/>
                          <w:shd w:val="clear" w:color="auto" w:fill="FFFFFF"/>
                        </w:rPr>
                        <w:t>нормотипичных</w:t>
                      </w:r>
                      <w:proofErr w:type="spellEnd"/>
                      <w:r w:rsidR="00A5418C" w:rsidRPr="00933974">
                        <w:rPr>
                          <w:rFonts w:ascii="Arial" w:hAnsi="Arial" w:cs="Arial"/>
                          <w:color w:val="282828"/>
                          <w:sz w:val="26"/>
                          <w:szCs w:val="26"/>
                          <w:shd w:val="clear" w:color="auto" w:fill="FFFFFF"/>
                        </w:rPr>
                        <w:t xml:space="preserve"> детей получат знания, навыки по разным направлениям: психология взаимоотношений в семье, социуме, работа с травмой, восстановление и сохранение психического и физического здоровья человека; </w:t>
                      </w:r>
                      <w:r w:rsidRPr="00933974">
                        <w:rPr>
                          <w:rFonts w:ascii="Arial" w:hAnsi="Arial" w:cs="Arial"/>
                          <w:color w:val="282828"/>
                          <w:sz w:val="26"/>
                          <w:szCs w:val="26"/>
                          <w:shd w:val="clear" w:color="auto" w:fill="FFFFFF"/>
                        </w:rPr>
                        <w:t xml:space="preserve">семейные ценности и традиции, личностный рост, обучающие занятия с детьми с ОВЗ, </w:t>
                      </w:r>
                      <w:r w:rsidR="00A5418C" w:rsidRPr="00933974">
                        <w:rPr>
                          <w:rFonts w:ascii="Arial" w:hAnsi="Arial" w:cs="Arial"/>
                          <w:color w:val="282828"/>
                          <w:sz w:val="26"/>
                          <w:szCs w:val="26"/>
                          <w:shd w:val="clear" w:color="auto" w:fill="FFFFFF"/>
                        </w:rPr>
                        <w:t>получат обратную связь от специалистов и ответы на свои вопросы для улучшения качества жизни.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3583305</wp:posOffset>
                </wp:positionH>
                <wp:positionV relativeFrom="paragraph">
                  <wp:posOffset>97155</wp:posOffset>
                </wp:positionV>
                <wp:extent cx="2447290" cy="4590415"/>
                <wp:effectExtent l="0" t="0" r="0" b="6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290" cy="459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422C3" w:rsidRDefault="005422C3" w:rsidP="005422C3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2"/>
                                <w:szCs w:val="32"/>
                                <w:shd w:val="clear" w:color="auto" w:fill="FFFFFF"/>
                              </w:rPr>
                              <w:t>«Платформа роста» для подростков – это обучающие тренинги и практические семинары</w:t>
                            </w:r>
                          </w:p>
                          <w:p w:rsidR="005422C3" w:rsidRPr="00BC0ABE" w:rsidRDefault="00F23236" w:rsidP="005422C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82828"/>
                                <w:sz w:val="24"/>
                                <w:szCs w:val="24"/>
                                <w:shd w:val="clear" w:color="auto" w:fill="FFFFFF"/>
                              </w:rPr>
                              <w:t>Т</w:t>
                            </w:r>
                            <w:r w:rsidR="005422C3" w:rsidRPr="005422C3">
                              <w:rPr>
                                <w:rFonts w:ascii="Arial" w:hAnsi="Arial" w:cs="Arial"/>
                                <w:color w:val="282828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ренинги в инклюзивной среде для нормотипичных подростков и подростков с ОВЗ (без ментальных нарушений), которые помогут получить эмоциональную устойчивость и уверенность в себе, </w:t>
                            </w:r>
                            <w:r w:rsidR="00BC0ABE">
                              <w:rPr>
                                <w:rFonts w:ascii="Arial" w:hAnsi="Arial" w:cs="Arial"/>
                                <w:color w:val="282828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обрести навыки общения, </w:t>
                            </w:r>
                            <w:r w:rsidR="005422C3" w:rsidRPr="005422C3">
                              <w:rPr>
                                <w:rFonts w:ascii="Arial" w:hAnsi="Arial" w:cs="Arial"/>
                                <w:color w:val="282828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повысить адаптивные механизмы, </w:t>
                            </w:r>
                            <w:r w:rsidR="00BC0ABE">
                              <w:rPr>
                                <w:rFonts w:ascii="Arial" w:hAnsi="Arial" w:cs="Arial"/>
                                <w:color w:val="282828"/>
                                <w:sz w:val="24"/>
                                <w:szCs w:val="24"/>
                                <w:shd w:val="clear" w:color="auto" w:fill="FFFFFF"/>
                              </w:rPr>
                              <w:t>противостоять манипуляциям из внешнего мира и совладать со стрессом</w:t>
                            </w:r>
                            <w:r w:rsidR="005422C3" w:rsidRPr="005422C3">
                              <w:rPr>
                                <w:rFonts w:ascii="Arial" w:hAnsi="Arial" w:cs="Arial"/>
                                <w:color w:val="282828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  <w:r w:rsidR="005422C3" w:rsidRPr="00BC0ABE"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:rsidR="005422C3" w:rsidRPr="00C83397" w:rsidRDefault="005422C3" w:rsidP="005422C3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83397">
                              <w:rPr>
                                <w:rFonts w:ascii="Arial" w:hAnsi="Arial" w:cs="Arial"/>
                              </w:rPr>
                              <w:t>Самоидентификация личности – важный</w:t>
                            </w:r>
                            <w:r w:rsidR="00BC0ABE">
                              <w:rPr>
                                <w:rFonts w:ascii="Arial" w:hAnsi="Arial" w:cs="Arial"/>
                              </w:rPr>
                              <w:t xml:space="preserve"> этап в жизни каждого человека</w:t>
                            </w:r>
                            <w:r w:rsidRPr="00C83397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5422C3" w:rsidRPr="00C83397" w:rsidRDefault="005422C3" w:rsidP="005422C3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C83397">
                              <w:rPr>
                                <w:rFonts w:ascii="Arial" w:hAnsi="Arial" w:cs="Arial"/>
                              </w:rPr>
                              <w:t>Подростковый период является одним из самых сложных периодов развития человека.</w:t>
                            </w:r>
                          </w:p>
                          <w:p w:rsidR="003B1588" w:rsidRPr="00A44B69" w:rsidRDefault="003B1588" w:rsidP="000D7EDB">
                            <w:pPr>
                              <w:jc w:val="center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margin-left:282.15pt;margin-top:7.65pt;width:192.7pt;height:36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">
                <v:shadow opacity=".5" offset="6pt,-6pt"/>
                <v:textbox>
                  <w:txbxContent>
                    <w:p w:rsidR="005422C3" w:rsidRDefault="005422C3" w:rsidP="005422C3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1F497D" w:themeColor="text2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F497D" w:themeColor="text2"/>
                          <w:sz w:val="32"/>
                          <w:szCs w:val="32"/>
                          <w:shd w:val="clear" w:color="auto" w:fill="FFFFFF"/>
                        </w:rPr>
                        <w:t>«Платформа роста» для подростков – это обучающие тренинги и практические семинары</w:t>
                      </w:r>
                    </w:p>
                    <w:p w:rsidR="005422C3" w:rsidRPr="00BC0ABE" w:rsidRDefault="00F23236" w:rsidP="005422C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282828"/>
                          <w:sz w:val="24"/>
                          <w:szCs w:val="24"/>
                          <w:shd w:val="clear" w:color="auto" w:fill="FFFFFF"/>
                        </w:rPr>
                        <w:t>Т</w:t>
                      </w:r>
                      <w:r w:rsidR="005422C3" w:rsidRPr="005422C3">
                        <w:rPr>
                          <w:rFonts w:ascii="Arial" w:hAnsi="Arial" w:cs="Arial"/>
                          <w:color w:val="282828"/>
                          <w:sz w:val="24"/>
                          <w:szCs w:val="24"/>
                          <w:shd w:val="clear" w:color="auto" w:fill="FFFFFF"/>
                        </w:rPr>
                        <w:t xml:space="preserve">ренинги в инклюзивной среде для нормотипичных подростков и подростков с ОВЗ (без ментальных нарушений), которые помогут получить эмоциональную устойчивость и уверенность в себе, </w:t>
                      </w:r>
                      <w:r w:rsidR="00BC0ABE">
                        <w:rPr>
                          <w:rFonts w:ascii="Arial" w:hAnsi="Arial" w:cs="Arial"/>
                          <w:color w:val="282828"/>
                          <w:sz w:val="24"/>
                          <w:szCs w:val="24"/>
                          <w:shd w:val="clear" w:color="auto" w:fill="FFFFFF"/>
                        </w:rPr>
                        <w:t xml:space="preserve">обрести навыки общения, </w:t>
                      </w:r>
                      <w:r w:rsidR="005422C3" w:rsidRPr="005422C3">
                        <w:rPr>
                          <w:rFonts w:ascii="Arial" w:hAnsi="Arial" w:cs="Arial"/>
                          <w:color w:val="282828"/>
                          <w:sz w:val="24"/>
                          <w:szCs w:val="24"/>
                          <w:shd w:val="clear" w:color="auto" w:fill="FFFFFF"/>
                        </w:rPr>
                        <w:t xml:space="preserve">повысить адаптивные механизмы, </w:t>
                      </w:r>
                      <w:r w:rsidR="00BC0ABE">
                        <w:rPr>
                          <w:rFonts w:ascii="Arial" w:hAnsi="Arial" w:cs="Arial"/>
                          <w:color w:val="282828"/>
                          <w:sz w:val="24"/>
                          <w:szCs w:val="24"/>
                          <w:shd w:val="clear" w:color="auto" w:fill="FFFFFF"/>
                        </w:rPr>
                        <w:t>противостоять манипуляциям из внешнего мира и совладать со стрессом</w:t>
                      </w:r>
                      <w:r w:rsidR="005422C3" w:rsidRPr="005422C3">
                        <w:rPr>
                          <w:rFonts w:ascii="Arial" w:hAnsi="Arial" w:cs="Arial"/>
                          <w:color w:val="282828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  <w:r w:rsidR="005422C3" w:rsidRPr="00BC0ABE">
                        <w:rPr>
                          <w:rFonts w:ascii="Arial" w:hAnsi="Arial" w:cs="Arial"/>
                        </w:rPr>
                        <w:t> </w:t>
                      </w:r>
                    </w:p>
                    <w:p w:rsidR="005422C3" w:rsidRPr="00C83397" w:rsidRDefault="005422C3" w:rsidP="005422C3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Arial" w:hAnsi="Arial" w:cs="Arial"/>
                        </w:rPr>
                      </w:pPr>
                      <w:r w:rsidRPr="00C83397">
                        <w:rPr>
                          <w:rFonts w:ascii="Arial" w:hAnsi="Arial" w:cs="Arial"/>
                        </w:rPr>
                        <w:t>Самоидентификация личности – важный</w:t>
                      </w:r>
                      <w:r w:rsidR="00BC0ABE">
                        <w:rPr>
                          <w:rFonts w:ascii="Arial" w:hAnsi="Arial" w:cs="Arial"/>
                        </w:rPr>
                        <w:t xml:space="preserve"> этап в жизни каждого человека</w:t>
                      </w:r>
                      <w:r w:rsidRPr="00C83397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5422C3" w:rsidRPr="00C83397" w:rsidRDefault="005422C3" w:rsidP="005422C3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C83397">
                        <w:rPr>
                          <w:rFonts w:ascii="Arial" w:hAnsi="Arial" w:cs="Arial"/>
                        </w:rPr>
                        <w:t>Подростковый период является одним из самых сложных периодов развития человека.</w:t>
                      </w:r>
                    </w:p>
                    <w:p w:rsidR="003B1588" w:rsidRPr="00A44B69" w:rsidRDefault="003B1588" w:rsidP="000D7EDB">
                      <w:pPr>
                        <w:jc w:val="center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6774180</wp:posOffset>
                </wp:positionH>
                <wp:positionV relativeFrom="paragraph">
                  <wp:posOffset>97155</wp:posOffset>
                </wp:positionV>
                <wp:extent cx="2593975" cy="4948555"/>
                <wp:effectExtent l="0" t="76200" r="73025" b="444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3975" cy="4948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35D7E" w:rsidRDefault="00F23236" w:rsidP="00A35D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2"/>
                                <w:szCs w:val="32"/>
                                <w:shd w:val="clear" w:color="auto" w:fill="FFFFFF"/>
                              </w:rPr>
                              <w:t>Досуговые мероприятия для всей семьи</w:t>
                            </w:r>
                          </w:p>
                          <w:p w:rsidR="00F23236" w:rsidRPr="00F23236" w:rsidRDefault="00F23236" w:rsidP="00F2323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23236">
                              <w:rPr>
                                <w:rFonts w:ascii="Arial" w:hAnsi="Arial" w:cs="Arial"/>
                                <w:color w:val="282828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Организация досуговых мероприятий, адаптированных для детей с ОВЗ и их родителей: пешеходные экскурсии с элементами </w:t>
                            </w:r>
                            <w:proofErr w:type="spellStart"/>
                            <w:r w:rsidRPr="00F23236">
                              <w:rPr>
                                <w:rFonts w:ascii="Arial" w:hAnsi="Arial" w:cs="Arial"/>
                                <w:color w:val="282828"/>
                                <w:sz w:val="24"/>
                                <w:szCs w:val="24"/>
                                <w:shd w:val="clear" w:color="auto" w:fill="FFFFFF"/>
                              </w:rPr>
                              <w:t>квиза</w:t>
                            </w:r>
                            <w:proofErr w:type="spellEnd"/>
                            <w:r w:rsidRPr="00F23236">
                              <w:rPr>
                                <w:rFonts w:ascii="Arial" w:hAnsi="Arial" w:cs="Arial"/>
                                <w:color w:val="282828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и </w:t>
                            </w:r>
                            <w:proofErr w:type="spellStart"/>
                            <w:r w:rsidRPr="00F23236">
                              <w:rPr>
                                <w:rFonts w:ascii="Arial" w:hAnsi="Arial" w:cs="Arial"/>
                                <w:color w:val="282828"/>
                                <w:sz w:val="24"/>
                                <w:szCs w:val="24"/>
                                <w:shd w:val="clear" w:color="auto" w:fill="FFFFFF"/>
                              </w:rPr>
                              <w:t>квеста</w:t>
                            </w:r>
                            <w:proofErr w:type="spellEnd"/>
                            <w:r w:rsidRPr="00F23236">
                              <w:rPr>
                                <w:rFonts w:ascii="Arial" w:hAnsi="Arial" w:cs="Arial"/>
                                <w:color w:val="282828"/>
                                <w:sz w:val="24"/>
                                <w:szCs w:val="24"/>
                                <w:shd w:val="clear" w:color="auto" w:fill="FFFFFF"/>
                              </w:rPr>
                              <w:t>, автобусные экскурсии. Они направлены на расширение кругозора, укрепление семейных</w:t>
                            </w:r>
                            <w:r>
                              <w:rPr>
                                <w:rFonts w:ascii="Arial" w:hAnsi="Arial" w:cs="Arial"/>
                                <w:color w:val="282828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F23236">
                              <w:rPr>
                                <w:rFonts w:ascii="Arial" w:hAnsi="Arial" w:cs="Arial"/>
                                <w:color w:val="282828"/>
                                <w:sz w:val="24"/>
                                <w:szCs w:val="24"/>
                                <w:shd w:val="clear" w:color="auto" w:fill="FFFFFF"/>
                              </w:rPr>
                              <w:t>связей и создание условий для совместного отдыха и развития.</w:t>
                            </w:r>
                          </w:p>
                          <w:p w:rsidR="00F23236" w:rsidRDefault="00F23236" w:rsidP="00A35D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8"/>
                                <w:szCs w:val="28"/>
                                <w:shd w:val="clear" w:color="auto" w:fill="FFFFFF"/>
                              </w:rPr>
                              <w:t>Новые знания об истории города и области.</w:t>
                            </w:r>
                          </w:p>
                          <w:p w:rsidR="00A35D7E" w:rsidRPr="00541AD0" w:rsidRDefault="00A35D7E" w:rsidP="00A35D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541AD0"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8"/>
                                <w:szCs w:val="28"/>
                                <w:shd w:val="clear" w:color="auto" w:fill="FFFFFF"/>
                              </w:rPr>
                              <w:t>Человек не знающий своего прошлого, не имеет будущего! (с)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533.4pt;margin-top:7.65pt;width:204.25pt;height:38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">
                <v:shadow on="t" opacity=".5" offset="6pt,-6pt"/>
                <v:textbox>
                  <w:txbxContent>
                    <w:p w:rsidR="00A35D7E" w:rsidRDefault="00F23236" w:rsidP="00A35D7E">
                      <w:pPr>
                        <w:jc w:val="center"/>
                        <w:rPr>
                          <w:rFonts w:ascii="Arial" w:hAnsi="Arial" w:cs="Arial"/>
                          <w:b/>
                          <w:color w:val="1F497D" w:themeColor="text2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F497D" w:themeColor="text2"/>
                          <w:sz w:val="32"/>
                          <w:szCs w:val="32"/>
                          <w:shd w:val="clear" w:color="auto" w:fill="FFFFFF"/>
                        </w:rPr>
                        <w:t>Досуговые мероприятия для всей семьи</w:t>
                      </w:r>
                    </w:p>
                    <w:p w:rsidR="00F23236" w:rsidRPr="00F23236" w:rsidRDefault="00F23236" w:rsidP="00F2323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23236">
                        <w:rPr>
                          <w:rFonts w:ascii="Arial" w:hAnsi="Arial" w:cs="Arial"/>
                          <w:color w:val="282828"/>
                          <w:sz w:val="24"/>
                          <w:szCs w:val="24"/>
                          <w:shd w:val="clear" w:color="auto" w:fill="FFFFFF"/>
                        </w:rPr>
                        <w:t xml:space="preserve">Организация досуговых мероприятий, адаптированных для детей с ОВЗ и их родителей: пешеходные экскурсии с элементами </w:t>
                      </w:r>
                      <w:proofErr w:type="spellStart"/>
                      <w:r w:rsidRPr="00F23236">
                        <w:rPr>
                          <w:rFonts w:ascii="Arial" w:hAnsi="Arial" w:cs="Arial"/>
                          <w:color w:val="282828"/>
                          <w:sz w:val="24"/>
                          <w:szCs w:val="24"/>
                          <w:shd w:val="clear" w:color="auto" w:fill="FFFFFF"/>
                        </w:rPr>
                        <w:t>квиза</w:t>
                      </w:r>
                      <w:proofErr w:type="spellEnd"/>
                      <w:r w:rsidRPr="00F23236">
                        <w:rPr>
                          <w:rFonts w:ascii="Arial" w:hAnsi="Arial" w:cs="Arial"/>
                          <w:color w:val="282828"/>
                          <w:sz w:val="24"/>
                          <w:szCs w:val="24"/>
                          <w:shd w:val="clear" w:color="auto" w:fill="FFFFFF"/>
                        </w:rPr>
                        <w:t xml:space="preserve"> и </w:t>
                      </w:r>
                      <w:proofErr w:type="spellStart"/>
                      <w:r w:rsidRPr="00F23236">
                        <w:rPr>
                          <w:rFonts w:ascii="Arial" w:hAnsi="Arial" w:cs="Arial"/>
                          <w:color w:val="282828"/>
                          <w:sz w:val="24"/>
                          <w:szCs w:val="24"/>
                          <w:shd w:val="clear" w:color="auto" w:fill="FFFFFF"/>
                        </w:rPr>
                        <w:t>квеста</w:t>
                      </w:r>
                      <w:proofErr w:type="spellEnd"/>
                      <w:r w:rsidRPr="00F23236">
                        <w:rPr>
                          <w:rFonts w:ascii="Arial" w:hAnsi="Arial" w:cs="Arial"/>
                          <w:color w:val="282828"/>
                          <w:sz w:val="24"/>
                          <w:szCs w:val="24"/>
                          <w:shd w:val="clear" w:color="auto" w:fill="FFFFFF"/>
                        </w:rPr>
                        <w:t>, автобусные экскурсии. Они направлены на расширение кругозора, укрепление семейных</w:t>
                      </w:r>
                      <w:r>
                        <w:rPr>
                          <w:rFonts w:ascii="Arial" w:hAnsi="Arial" w:cs="Arial"/>
                          <w:color w:val="282828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F23236">
                        <w:rPr>
                          <w:rFonts w:ascii="Arial" w:hAnsi="Arial" w:cs="Arial"/>
                          <w:color w:val="282828"/>
                          <w:sz w:val="24"/>
                          <w:szCs w:val="24"/>
                          <w:shd w:val="clear" w:color="auto" w:fill="FFFFFF"/>
                        </w:rPr>
                        <w:t>связей и создание условий для совместного отдыха и развития.</w:t>
                      </w:r>
                    </w:p>
                    <w:p w:rsidR="00F23236" w:rsidRDefault="00F23236" w:rsidP="00A35D7E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8"/>
                          <w:szCs w:val="28"/>
                          <w:shd w:val="clear" w:color="auto" w:fill="FFFFFF"/>
                        </w:rPr>
                        <w:t>Новые знания об истории города и области.</w:t>
                      </w:r>
                    </w:p>
                    <w:p w:rsidR="00A35D7E" w:rsidRPr="00541AD0" w:rsidRDefault="00A35D7E" w:rsidP="00A35D7E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541AD0"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8"/>
                          <w:szCs w:val="28"/>
                          <w:shd w:val="clear" w:color="auto" w:fill="FFFFFF"/>
                        </w:rPr>
                        <w:t>Человек не знающий своего прошлого, не имеет будущего! (с)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3098" w:rsidSect="00172A6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23"/>
    <w:rsid w:val="00003098"/>
    <w:rsid w:val="0000685C"/>
    <w:rsid w:val="00035198"/>
    <w:rsid w:val="00064727"/>
    <w:rsid w:val="00082FC1"/>
    <w:rsid w:val="000D7EDB"/>
    <w:rsid w:val="001271F0"/>
    <w:rsid w:val="001616EB"/>
    <w:rsid w:val="00170785"/>
    <w:rsid w:val="00172A6E"/>
    <w:rsid w:val="001A7368"/>
    <w:rsid w:val="001B4F97"/>
    <w:rsid w:val="001F2506"/>
    <w:rsid w:val="003041F1"/>
    <w:rsid w:val="00382E14"/>
    <w:rsid w:val="00397AFB"/>
    <w:rsid w:val="003B1588"/>
    <w:rsid w:val="003E48FC"/>
    <w:rsid w:val="004804DD"/>
    <w:rsid w:val="004A5B07"/>
    <w:rsid w:val="00537805"/>
    <w:rsid w:val="005422C3"/>
    <w:rsid w:val="005449F9"/>
    <w:rsid w:val="005617C0"/>
    <w:rsid w:val="005624F0"/>
    <w:rsid w:val="005F3FC2"/>
    <w:rsid w:val="0060693C"/>
    <w:rsid w:val="006D535F"/>
    <w:rsid w:val="007016B0"/>
    <w:rsid w:val="0074721B"/>
    <w:rsid w:val="00771253"/>
    <w:rsid w:val="007764F4"/>
    <w:rsid w:val="007C7FC8"/>
    <w:rsid w:val="00843E96"/>
    <w:rsid w:val="00884DA4"/>
    <w:rsid w:val="008B6485"/>
    <w:rsid w:val="008E1523"/>
    <w:rsid w:val="00933974"/>
    <w:rsid w:val="00943A39"/>
    <w:rsid w:val="00976FE2"/>
    <w:rsid w:val="009C5823"/>
    <w:rsid w:val="009F7E2C"/>
    <w:rsid w:val="00A35D7E"/>
    <w:rsid w:val="00A4402C"/>
    <w:rsid w:val="00A44B69"/>
    <w:rsid w:val="00A5418C"/>
    <w:rsid w:val="00A71F43"/>
    <w:rsid w:val="00A81907"/>
    <w:rsid w:val="00B043FB"/>
    <w:rsid w:val="00B470C5"/>
    <w:rsid w:val="00BC0ABE"/>
    <w:rsid w:val="00BF2C9E"/>
    <w:rsid w:val="00C14EB7"/>
    <w:rsid w:val="00C83397"/>
    <w:rsid w:val="00C84DC4"/>
    <w:rsid w:val="00D07C98"/>
    <w:rsid w:val="00D4315A"/>
    <w:rsid w:val="00D86A04"/>
    <w:rsid w:val="00DA35D3"/>
    <w:rsid w:val="00DB218A"/>
    <w:rsid w:val="00DD35C6"/>
    <w:rsid w:val="00DF62A2"/>
    <w:rsid w:val="00E70A26"/>
    <w:rsid w:val="00EC0379"/>
    <w:rsid w:val="00EF5B29"/>
    <w:rsid w:val="00F23236"/>
    <w:rsid w:val="00FF0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4B97"/>
  <w15:docId w15:val="{21E79AF6-B517-4379-ABE8-B0B544F0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098"/>
  </w:style>
  <w:style w:type="paragraph" w:styleId="2">
    <w:name w:val="heading 2"/>
    <w:basedOn w:val="a"/>
    <w:link w:val="20"/>
    <w:uiPriority w:val="9"/>
    <w:qFormat/>
    <w:rsid w:val="008E15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15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B2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4315A"/>
  </w:style>
  <w:style w:type="paragraph" w:styleId="a5">
    <w:name w:val="List Paragraph"/>
    <w:basedOn w:val="a"/>
    <w:uiPriority w:val="34"/>
    <w:qFormat/>
    <w:rsid w:val="00B470C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5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7C39F-3ECE-40B5-AAA8-2DE8344C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Ирина Рамаева</cp:lastModifiedBy>
  <cp:revision>6</cp:revision>
  <cp:lastPrinted>2020-12-20T06:40:00Z</cp:lastPrinted>
  <dcterms:created xsi:type="dcterms:W3CDTF">2025-08-12T20:06:00Z</dcterms:created>
  <dcterms:modified xsi:type="dcterms:W3CDTF">2025-08-28T19:18:00Z</dcterms:modified>
</cp:coreProperties>
</file>