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375BF" w14:textId="77777777" w:rsidR="007A1DC8" w:rsidRDefault="007A1DC8" w:rsidP="007A1DC8">
      <w:pPr>
        <w:spacing w:after="0" w:line="27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Обеспечение и</w:t>
      </w:r>
      <w:r w:rsidR="00534ACE" w:rsidRPr="007A1DC8">
        <w:rPr>
          <w:rFonts w:ascii="Times New Roman" w:eastAsia="Calibri" w:hAnsi="Times New Roman" w:cs="Times New Roman"/>
          <w:b/>
          <w:sz w:val="28"/>
          <w:szCs w:val="28"/>
        </w:rPr>
        <w:t>нвалид</w:t>
      </w:r>
      <w:r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="00534ACE" w:rsidRPr="007A1DC8">
        <w:rPr>
          <w:rFonts w:ascii="Times New Roman" w:eastAsia="Calibri" w:hAnsi="Times New Roman" w:cs="Times New Roman"/>
          <w:b/>
          <w:sz w:val="28"/>
          <w:szCs w:val="28"/>
        </w:rPr>
        <w:t xml:space="preserve"> и сем</w:t>
      </w:r>
      <w:r>
        <w:rPr>
          <w:rFonts w:ascii="Times New Roman" w:eastAsia="Calibri" w:hAnsi="Times New Roman" w:cs="Times New Roman"/>
          <w:b/>
          <w:sz w:val="28"/>
          <w:szCs w:val="28"/>
        </w:rPr>
        <w:t>ей, имеющих</w:t>
      </w:r>
      <w:r w:rsidR="00534ACE" w:rsidRPr="007A1DC8">
        <w:rPr>
          <w:rFonts w:ascii="Times New Roman" w:eastAsia="Calibri" w:hAnsi="Times New Roman" w:cs="Times New Roman"/>
          <w:b/>
          <w:sz w:val="28"/>
          <w:szCs w:val="28"/>
        </w:rPr>
        <w:t xml:space="preserve"> детей-инвалидов</w:t>
      </w:r>
    </w:p>
    <w:p w14:paraId="6878C2C7" w14:textId="77777777" w:rsidR="00534ACE" w:rsidRPr="007A1DC8" w:rsidRDefault="00534ACE" w:rsidP="007A1DC8">
      <w:pPr>
        <w:spacing w:after="0" w:line="27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D53471" w14:textId="2025371B" w:rsidR="007A1DC8" w:rsidRPr="00DB1A6E" w:rsidRDefault="007E0515" w:rsidP="00DB1A6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1A6E">
        <w:rPr>
          <w:rFonts w:ascii="Times New Roman" w:hAnsi="Times New Roman" w:cs="Times New Roman"/>
          <w:sz w:val="28"/>
          <w:szCs w:val="28"/>
        </w:rPr>
        <w:t>Инвалиды и семьи, имеющие детей-инвалидов, нуждающиеся в улучшении жилищных условий, принимаются на учет и обеспечиваются жилыми помещениями в порядке, предусмотренном Федеральным законом от 24.11.1995</w:t>
      </w:r>
      <w:r w:rsidR="00DB1A6E" w:rsidRPr="00DB1A6E">
        <w:rPr>
          <w:rFonts w:ascii="Times New Roman" w:hAnsi="Times New Roman" w:cs="Times New Roman"/>
          <w:sz w:val="28"/>
          <w:szCs w:val="28"/>
        </w:rPr>
        <w:t xml:space="preserve"> </w:t>
      </w:r>
      <w:r w:rsidRPr="00DB1A6E">
        <w:rPr>
          <w:rFonts w:ascii="Times New Roman" w:hAnsi="Times New Roman" w:cs="Times New Roman"/>
          <w:sz w:val="28"/>
          <w:szCs w:val="28"/>
        </w:rPr>
        <w:t>№</w:t>
      </w:r>
      <w:r w:rsidR="00DB1A6E" w:rsidRPr="00DB1A6E">
        <w:rPr>
          <w:rFonts w:ascii="Times New Roman" w:hAnsi="Times New Roman" w:cs="Times New Roman"/>
          <w:sz w:val="28"/>
          <w:szCs w:val="28"/>
        </w:rPr>
        <w:t xml:space="preserve"> </w:t>
      </w:r>
      <w:r w:rsidRPr="00DB1A6E">
        <w:rPr>
          <w:rFonts w:ascii="Times New Roman" w:hAnsi="Times New Roman" w:cs="Times New Roman"/>
          <w:sz w:val="28"/>
          <w:szCs w:val="28"/>
        </w:rPr>
        <w:t>181-ФЗ «О социальной защите инвалидов в Российской Федерации»,</w:t>
      </w:r>
      <w:r w:rsidR="003D7CE6" w:rsidRPr="00DB1A6E">
        <w:rPr>
          <w:rFonts w:ascii="Times New Roman" w:hAnsi="Times New Roman" w:cs="Times New Roman"/>
          <w:sz w:val="28"/>
          <w:szCs w:val="28"/>
        </w:rPr>
        <w:t xml:space="preserve"> Законом Самарской области от 11.07.2006</w:t>
      </w:r>
      <w:r w:rsidR="00DB1A6E" w:rsidRPr="00DB1A6E">
        <w:rPr>
          <w:rFonts w:ascii="Times New Roman" w:hAnsi="Times New Roman" w:cs="Times New Roman"/>
          <w:sz w:val="28"/>
          <w:szCs w:val="28"/>
        </w:rPr>
        <w:t xml:space="preserve"> </w:t>
      </w:r>
      <w:r w:rsidR="003D7CE6" w:rsidRPr="00DB1A6E">
        <w:rPr>
          <w:rFonts w:ascii="Times New Roman" w:hAnsi="Times New Roman" w:cs="Times New Roman"/>
          <w:sz w:val="28"/>
          <w:szCs w:val="28"/>
        </w:rPr>
        <w:t>№</w:t>
      </w:r>
      <w:r w:rsidR="00DB1A6E" w:rsidRPr="00DB1A6E">
        <w:rPr>
          <w:rFonts w:ascii="Times New Roman" w:hAnsi="Times New Roman" w:cs="Times New Roman"/>
          <w:sz w:val="28"/>
          <w:szCs w:val="28"/>
        </w:rPr>
        <w:t xml:space="preserve"> </w:t>
      </w:r>
      <w:r w:rsidR="003D7CE6" w:rsidRPr="00DB1A6E">
        <w:rPr>
          <w:rFonts w:ascii="Times New Roman" w:hAnsi="Times New Roman" w:cs="Times New Roman"/>
          <w:sz w:val="28"/>
          <w:szCs w:val="28"/>
        </w:rPr>
        <w:t>87-ГД</w:t>
      </w:r>
      <w:r w:rsidR="007A1DC8" w:rsidRPr="00DB1A6E">
        <w:rPr>
          <w:rFonts w:ascii="Times New Roman" w:hAnsi="Times New Roman" w:cs="Times New Roman"/>
          <w:sz w:val="28"/>
          <w:szCs w:val="28"/>
        </w:rPr>
        <w:br/>
      </w:r>
      <w:r w:rsidR="003D7CE6" w:rsidRPr="00DB1A6E">
        <w:rPr>
          <w:rFonts w:ascii="Times New Roman" w:hAnsi="Times New Roman" w:cs="Times New Roman"/>
          <w:sz w:val="28"/>
          <w:szCs w:val="28"/>
        </w:rPr>
        <w:t xml:space="preserve">«Об обеспечении жилыми помещениями отдельных категорий граждан, проживающих на территории Самарской области» и постановлением </w:t>
      </w:r>
      <w:r w:rsidR="00317F7E" w:rsidRPr="00DB1A6E">
        <w:rPr>
          <w:rFonts w:ascii="Times New Roman" w:hAnsi="Times New Roman" w:cs="Times New Roman"/>
          <w:sz w:val="28"/>
          <w:szCs w:val="28"/>
        </w:rPr>
        <w:t>П</w:t>
      </w:r>
      <w:r w:rsidR="003D7CE6" w:rsidRPr="00DB1A6E">
        <w:rPr>
          <w:rFonts w:ascii="Times New Roman" w:hAnsi="Times New Roman" w:cs="Times New Roman"/>
          <w:sz w:val="28"/>
          <w:szCs w:val="28"/>
        </w:rPr>
        <w:t>равительства Самарской области от 21.06.2006 №</w:t>
      </w:r>
      <w:r w:rsidR="00DB1A6E" w:rsidRPr="00DB1A6E">
        <w:rPr>
          <w:rFonts w:ascii="Times New Roman" w:hAnsi="Times New Roman" w:cs="Times New Roman"/>
          <w:sz w:val="28"/>
          <w:szCs w:val="28"/>
        </w:rPr>
        <w:t xml:space="preserve"> </w:t>
      </w:r>
      <w:r w:rsidR="003D7CE6" w:rsidRPr="00DB1A6E">
        <w:rPr>
          <w:rFonts w:ascii="Times New Roman" w:hAnsi="Times New Roman" w:cs="Times New Roman"/>
          <w:sz w:val="28"/>
          <w:szCs w:val="28"/>
        </w:rPr>
        <w:t>77 «Об утверждении порядка обеспечения жилыми помещениями отдельных категорий граждан</w:t>
      </w:r>
      <w:r w:rsidR="00B630B0">
        <w:rPr>
          <w:rFonts w:ascii="Times New Roman" w:hAnsi="Times New Roman" w:cs="Times New Roman"/>
          <w:sz w:val="28"/>
          <w:szCs w:val="28"/>
        </w:rPr>
        <w:t xml:space="preserve"> и правил предоставления субвенций из областного бюджета местным бюджетам на осуществление органами местного самоуправления городских округов и муниципальных районов Самарской области по обеспечению жилыми помещениями отдельных категорий граждан</w:t>
      </w:r>
      <w:r w:rsidR="003D7CE6" w:rsidRPr="00DB1A6E">
        <w:rPr>
          <w:rFonts w:ascii="Times New Roman" w:hAnsi="Times New Roman" w:cs="Times New Roman"/>
          <w:sz w:val="28"/>
          <w:szCs w:val="28"/>
        </w:rPr>
        <w:t>».</w:t>
      </w:r>
    </w:p>
    <w:p w14:paraId="3D49CAC9" w14:textId="77777777" w:rsidR="007A1DC8" w:rsidRPr="00DB1A6E" w:rsidRDefault="001C527C" w:rsidP="00DB1A6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1A6E">
        <w:rPr>
          <w:rFonts w:ascii="Times New Roman" w:hAnsi="Times New Roman" w:cs="Times New Roman"/>
          <w:bCs/>
          <w:sz w:val="28"/>
          <w:szCs w:val="28"/>
        </w:rPr>
        <w:t>Меры социальной поддержки указанной категории очередников являются расходными обязательствами Российской Федерации.</w:t>
      </w:r>
    </w:p>
    <w:p w14:paraId="52F5650C" w14:textId="77777777" w:rsidR="00CD7E2C" w:rsidRPr="00DB1A6E" w:rsidRDefault="00CD7E2C" w:rsidP="00DB1A6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1A6E">
        <w:rPr>
          <w:rFonts w:ascii="Times New Roman" w:hAnsi="Times New Roman" w:cs="Times New Roman"/>
          <w:sz w:val="28"/>
          <w:szCs w:val="28"/>
        </w:rPr>
        <w:t>В соответствии со статьей 4 Закона Самарской области от 11.07.2006</w:t>
      </w:r>
      <w:r w:rsidR="007A1DC8" w:rsidRPr="00DB1A6E">
        <w:rPr>
          <w:rFonts w:ascii="Times New Roman" w:hAnsi="Times New Roman" w:cs="Times New Roman"/>
          <w:sz w:val="28"/>
          <w:szCs w:val="28"/>
        </w:rPr>
        <w:br/>
      </w:r>
      <w:r w:rsidRPr="00DB1A6E">
        <w:rPr>
          <w:rFonts w:ascii="Times New Roman" w:hAnsi="Times New Roman" w:cs="Times New Roman"/>
          <w:sz w:val="28"/>
          <w:szCs w:val="28"/>
        </w:rPr>
        <w:t>№87-ГД «Об обеспечении жилыми помещениями отдельных категорий граждан, проживающих на территории Самарской области» и постановлением мэра городского округа Тольятти от 02.04.2010 №</w:t>
      </w:r>
      <w:r w:rsidR="00DB1A6E">
        <w:rPr>
          <w:rFonts w:ascii="Times New Roman" w:hAnsi="Times New Roman" w:cs="Times New Roman"/>
          <w:sz w:val="28"/>
          <w:szCs w:val="28"/>
        </w:rPr>
        <w:t xml:space="preserve"> </w:t>
      </w:r>
      <w:r w:rsidRPr="00DB1A6E">
        <w:rPr>
          <w:rFonts w:ascii="Times New Roman" w:hAnsi="Times New Roman" w:cs="Times New Roman"/>
          <w:sz w:val="28"/>
          <w:szCs w:val="28"/>
        </w:rPr>
        <w:t>789-п/1 «Об установлении учетной нормы площади жилого помещения для отдельных категорий граждан» на территории городского округа Тольятти установлена</w:t>
      </w:r>
      <w:r w:rsidR="00DB1A6E">
        <w:rPr>
          <w:rFonts w:ascii="Times New Roman" w:hAnsi="Times New Roman" w:cs="Times New Roman"/>
          <w:sz w:val="28"/>
          <w:szCs w:val="28"/>
        </w:rPr>
        <w:t xml:space="preserve"> </w:t>
      </w:r>
      <w:r w:rsidRPr="00DB1A6E">
        <w:rPr>
          <w:rFonts w:ascii="Times New Roman" w:hAnsi="Times New Roman" w:cs="Times New Roman"/>
          <w:sz w:val="28"/>
          <w:szCs w:val="28"/>
        </w:rPr>
        <w:t>учетная норма в размере 12 кв. м общей площади жилого помещения на одного человека для инвалидов и семей, имеющих</w:t>
      </w:r>
      <w:r w:rsidR="007A1DC8" w:rsidRPr="00DB1A6E">
        <w:rPr>
          <w:rFonts w:ascii="Times New Roman" w:hAnsi="Times New Roman" w:cs="Times New Roman"/>
          <w:sz w:val="28"/>
          <w:szCs w:val="28"/>
        </w:rPr>
        <w:br/>
      </w:r>
      <w:r w:rsidRPr="00DB1A6E">
        <w:rPr>
          <w:rFonts w:ascii="Times New Roman" w:hAnsi="Times New Roman" w:cs="Times New Roman"/>
          <w:sz w:val="28"/>
          <w:szCs w:val="28"/>
        </w:rPr>
        <w:t>детей-инвалидов, имеющих право на обеспечение жилыми помещениями.</w:t>
      </w:r>
    </w:p>
    <w:p w14:paraId="2B326A02" w14:textId="77777777" w:rsidR="00CD1281" w:rsidRPr="00DB1A6E" w:rsidRDefault="00CD1281" w:rsidP="00DB1A6E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 w:rsidRPr="00DB1A6E">
        <w:rPr>
          <w:sz w:val="28"/>
          <w:szCs w:val="28"/>
        </w:rPr>
        <w:t xml:space="preserve">Российская Федерация передала органам государственной власти субъектов Российской Федерации полномочия по предоставлению мер социальной </w:t>
      </w:r>
      <w:r w:rsidR="00F14EF0" w:rsidRPr="00DB1A6E">
        <w:rPr>
          <w:sz w:val="28"/>
          <w:szCs w:val="28"/>
        </w:rPr>
        <w:t>поддержки -</w:t>
      </w:r>
      <w:r w:rsidRPr="00DB1A6E">
        <w:rPr>
          <w:sz w:val="28"/>
          <w:szCs w:val="28"/>
        </w:rPr>
        <w:t xml:space="preserve"> обеспечени</w:t>
      </w:r>
      <w:r w:rsidR="00F14EF0" w:rsidRPr="00DB1A6E">
        <w:rPr>
          <w:sz w:val="28"/>
          <w:szCs w:val="28"/>
        </w:rPr>
        <w:t>е</w:t>
      </w:r>
      <w:r w:rsidRPr="00DB1A6E">
        <w:rPr>
          <w:sz w:val="28"/>
          <w:szCs w:val="28"/>
        </w:rPr>
        <w:t xml:space="preserve"> жильем </w:t>
      </w:r>
      <w:r w:rsidR="001A7469" w:rsidRPr="00DB1A6E">
        <w:rPr>
          <w:sz w:val="28"/>
          <w:szCs w:val="28"/>
        </w:rPr>
        <w:t>инвалидов и семей, имеющих детей-инвалидов</w:t>
      </w:r>
      <w:r w:rsidRPr="00DB1A6E">
        <w:rPr>
          <w:sz w:val="28"/>
          <w:szCs w:val="28"/>
        </w:rPr>
        <w:t>, нуждающихся в улучшении жилищных условий и вставших на учет до 1 марта 2005 года.</w:t>
      </w:r>
    </w:p>
    <w:p w14:paraId="481990BD" w14:textId="77777777" w:rsidR="00CD1281" w:rsidRPr="00DB1A6E" w:rsidRDefault="00CD1281" w:rsidP="00DB1A6E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 w:rsidRPr="00DB1A6E">
        <w:rPr>
          <w:sz w:val="28"/>
          <w:szCs w:val="28"/>
        </w:rPr>
        <w:t>В соответствии с п. 2 ст. 2 Закона Самарской области от 11.07.2006</w:t>
      </w:r>
      <w:r w:rsidR="007A1DC8" w:rsidRPr="00DB1A6E">
        <w:rPr>
          <w:sz w:val="28"/>
          <w:szCs w:val="28"/>
        </w:rPr>
        <w:br/>
      </w:r>
      <w:r w:rsidRPr="00DB1A6E">
        <w:rPr>
          <w:sz w:val="28"/>
          <w:szCs w:val="28"/>
        </w:rPr>
        <w:t>№</w:t>
      </w:r>
      <w:r w:rsidR="00DB1A6E">
        <w:rPr>
          <w:sz w:val="28"/>
          <w:szCs w:val="28"/>
        </w:rPr>
        <w:t xml:space="preserve"> </w:t>
      </w:r>
      <w:r w:rsidRPr="00DB1A6E">
        <w:rPr>
          <w:sz w:val="28"/>
          <w:szCs w:val="28"/>
        </w:rPr>
        <w:t xml:space="preserve">87-ГД «Об обеспечении жилыми помещениями отдельных категорий граждан, проживающих на территории Самарской области», </w:t>
      </w:r>
      <w:r w:rsidR="001A7469" w:rsidRPr="00DB1A6E">
        <w:rPr>
          <w:sz w:val="28"/>
          <w:szCs w:val="28"/>
        </w:rPr>
        <w:t>инвалиды и семьи, имеющие детей-инвалидов</w:t>
      </w:r>
      <w:r w:rsidRPr="00DB1A6E">
        <w:rPr>
          <w:sz w:val="28"/>
          <w:szCs w:val="28"/>
        </w:rPr>
        <w:t>, нуждающиеся в улучшении жилищных условий и вставшие на учет до 1 января 2005 года, обеспечиваются жилым помещением путем предоставления единовременной денежной выплаты на строительство</w:t>
      </w:r>
      <w:r w:rsidR="00DB1A6E">
        <w:rPr>
          <w:sz w:val="28"/>
          <w:szCs w:val="28"/>
        </w:rPr>
        <w:t xml:space="preserve"> </w:t>
      </w:r>
      <w:r w:rsidRPr="00DB1A6E">
        <w:rPr>
          <w:sz w:val="28"/>
          <w:szCs w:val="28"/>
        </w:rPr>
        <w:t xml:space="preserve">или приобретение жилого помещения, размер которой определяется исходя из общей площади жилья 18 квадратных метров и </w:t>
      </w:r>
      <w:r w:rsidRPr="00DB1A6E">
        <w:rPr>
          <w:sz w:val="28"/>
          <w:szCs w:val="28"/>
        </w:rPr>
        <w:lastRenderedPageBreak/>
        <w:t>средней рыночной стоимости 1 квадратного метра общей площади жилья по субъекту Российской Федерации, устанавливаемой федеральным органом исполнительной власти, уполномоченным Правительством Российской Федерации.</w:t>
      </w:r>
    </w:p>
    <w:p w14:paraId="17D27D7A" w14:textId="77777777" w:rsidR="00CA7CA0" w:rsidRPr="00DB1A6E" w:rsidRDefault="00CA7CA0" w:rsidP="00DB1A6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1A6E">
        <w:rPr>
          <w:rFonts w:ascii="Times New Roman" w:hAnsi="Times New Roman" w:cs="Times New Roman"/>
          <w:sz w:val="28"/>
          <w:szCs w:val="28"/>
        </w:rPr>
        <w:t xml:space="preserve">Предоставление социальной выплаты осуществляется департаментом по управлению муниципальным имуществом </w:t>
      </w:r>
      <w:r w:rsidR="007D54B7" w:rsidRPr="00DB1A6E">
        <w:rPr>
          <w:rFonts w:ascii="Times New Roman" w:hAnsi="Times New Roman" w:cs="Times New Roman"/>
          <w:sz w:val="28"/>
          <w:szCs w:val="28"/>
        </w:rPr>
        <w:t>администрации</w:t>
      </w:r>
      <w:r w:rsidRPr="00DB1A6E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в порядке очередности в соответствии со списком, сформированным в той же хронологической последовательности, в которой граждане были поставлены на учет в качестве нуждающихся в улучшении жилищных условий.</w:t>
      </w:r>
    </w:p>
    <w:p w14:paraId="01246A7F" w14:textId="77777777" w:rsidR="00C838CE" w:rsidRPr="00DB1A6E" w:rsidRDefault="00FF0FBE" w:rsidP="00DB1A6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1A6E">
        <w:rPr>
          <w:rFonts w:ascii="Times New Roman" w:hAnsi="Times New Roman" w:cs="Times New Roman"/>
          <w:sz w:val="28"/>
          <w:szCs w:val="28"/>
        </w:rPr>
        <w:t>При расчете социальной выплаты право на д</w:t>
      </w:r>
      <w:r w:rsidR="00CE00AC" w:rsidRPr="00DB1A6E">
        <w:rPr>
          <w:rFonts w:ascii="Times New Roman" w:hAnsi="Times New Roman" w:cs="Times New Roman"/>
          <w:sz w:val="28"/>
          <w:szCs w:val="28"/>
        </w:rPr>
        <w:t>ополнительн</w:t>
      </w:r>
      <w:r w:rsidRPr="00DB1A6E">
        <w:rPr>
          <w:rFonts w:ascii="Times New Roman" w:hAnsi="Times New Roman" w:cs="Times New Roman"/>
          <w:sz w:val="28"/>
          <w:szCs w:val="28"/>
        </w:rPr>
        <w:t>ую</w:t>
      </w:r>
      <w:r w:rsidR="00CE00AC" w:rsidRPr="00DB1A6E">
        <w:rPr>
          <w:rFonts w:ascii="Times New Roman" w:hAnsi="Times New Roman" w:cs="Times New Roman"/>
          <w:sz w:val="28"/>
          <w:szCs w:val="28"/>
        </w:rPr>
        <w:t xml:space="preserve"> площадь не учитывается.</w:t>
      </w:r>
    </w:p>
    <w:p w14:paraId="6D162DF3" w14:textId="77777777" w:rsidR="00614E1F" w:rsidRPr="00DB1A6E" w:rsidRDefault="00614E1F" w:rsidP="00DB1A6E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1A6E">
        <w:rPr>
          <w:rFonts w:ascii="Times New Roman" w:hAnsi="Times New Roman" w:cs="Times New Roman"/>
          <w:sz w:val="28"/>
          <w:szCs w:val="28"/>
        </w:rPr>
        <w:t>Социальная выплата предоставляется гражданину один раз. В случае если гражданин имеет право на получение социальной выплаты по нескольким основаниям, социальная выплата предоставляется только по одному основанию по выбору гражданина.</w:t>
      </w:r>
    </w:p>
    <w:p w14:paraId="74845B43" w14:textId="0883BE92" w:rsidR="00D573B2" w:rsidRPr="0039311F" w:rsidRDefault="00D573B2" w:rsidP="00D573B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11F">
        <w:rPr>
          <w:rFonts w:ascii="Times New Roman" w:hAnsi="Times New Roman" w:cs="Times New Roman"/>
          <w:sz w:val="28"/>
          <w:szCs w:val="28"/>
        </w:rPr>
        <w:t xml:space="preserve">Для получения социальной выплаты </w:t>
      </w:r>
      <w:r>
        <w:rPr>
          <w:rFonts w:ascii="Times New Roman" w:hAnsi="Times New Roman" w:cs="Times New Roman"/>
          <w:sz w:val="28"/>
          <w:szCs w:val="28"/>
        </w:rPr>
        <w:t>очередник обращается с заявлением в департамент по управлению муниципальным имуществом администрации городского округа Тольятти,</w:t>
      </w:r>
      <w:r w:rsidRPr="0092789F">
        <w:rPr>
          <w:rFonts w:ascii="Times New Roman" w:hAnsi="Times New Roman" w:cs="Times New Roman"/>
          <w:sz w:val="28"/>
          <w:szCs w:val="28"/>
        </w:rPr>
        <w:t xml:space="preserve"> по адресу: город </w:t>
      </w:r>
      <w:proofErr w:type="gramStart"/>
      <w:r w:rsidRPr="0092789F">
        <w:rPr>
          <w:rFonts w:ascii="Times New Roman" w:hAnsi="Times New Roman" w:cs="Times New Roman"/>
          <w:sz w:val="28"/>
          <w:szCs w:val="28"/>
        </w:rPr>
        <w:t xml:space="preserve">Тольятти,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2789F">
        <w:rPr>
          <w:rFonts w:ascii="Times New Roman" w:hAnsi="Times New Roman" w:cs="Times New Roman"/>
          <w:sz w:val="28"/>
          <w:szCs w:val="28"/>
        </w:rPr>
        <w:t xml:space="preserve">ул. </w:t>
      </w:r>
      <w:r w:rsidR="004A79A8">
        <w:rPr>
          <w:rFonts w:ascii="Times New Roman" w:hAnsi="Times New Roman" w:cs="Times New Roman"/>
          <w:sz w:val="28"/>
          <w:szCs w:val="28"/>
        </w:rPr>
        <w:t>Белорусская, дом 33, кабинет 909, телефон 54-32-49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311F">
        <w:rPr>
          <w:rFonts w:ascii="Times New Roman" w:hAnsi="Times New Roman" w:cs="Times New Roman"/>
          <w:sz w:val="28"/>
          <w:szCs w:val="28"/>
        </w:rPr>
        <w:t xml:space="preserve"> приемные дни: вторник, среда, с 8-00 до 17-00, перерыв с 12-00 до 1</w:t>
      </w:r>
      <w:r w:rsidR="004A79A8">
        <w:rPr>
          <w:rFonts w:ascii="Times New Roman" w:hAnsi="Times New Roman" w:cs="Times New Roman"/>
          <w:sz w:val="28"/>
          <w:szCs w:val="28"/>
        </w:rPr>
        <w:t>2-48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11227E" w14:textId="77777777" w:rsidR="00724169" w:rsidRPr="009E71C3" w:rsidRDefault="00724169" w:rsidP="009E71C3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1C3">
        <w:rPr>
          <w:rFonts w:ascii="Times New Roman" w:hAnsi="Times New Roman" w:cs="Times New Roman"/>
          <w:sz w:val="28"/>
          <w:szCs w:val="28"/>
        </w:rPr>
        <w:t>Социальная выплата реализ</w:t>
      </w:r>
      <w:r w:rsidR="008A06F2" w:rsidRPr="009E71C3">
        <w:rPr>
          <w:rFonts w:ascii="Times New Roman" w:hAnsi="Times New Roman" w:cs="Times New Roman"/>
          <w:sz w:val="28"/>
          <w:szCs w:val="28"/>
        </w:rPr>
        <w:t>уется</w:t>
      </w:r>
      <w:r w:rsidRPr="009E71C3">
        <w:rPr>
          <w:rFonts w:ascii="Times New Roman" w:hAnsi="Times New Roman" w:cs="Times New Roman"/>
          <w:sz w:val="28"/>
          <w:szCs w:val="28"/>
        </w:rPr>
        <w:t xml:space="preserve"> на территории Самарской области.</w:t>
      </w:r>
    </w:p>
    <w:p w14:paraId="2B6503DB" w14:textId="77777777" w:rsidR="00724169" w:rsidRPr="009E71C3" w:rsidRDefault="00724169" w:rsidP="009E71C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1C3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DB1A6E" w:rsidRPr="009E71C3">
        <w:rPr>
          <w:rFonts w:ascii="Times New Roman" w:hAnsi="Times New Roman" w:cs="Times New Roman"/>
          <w:sz w:val="28"/>
          <w:szCs w:val="28"/>
        </w:rPr>
        <w:t>унктом</w:t>
      </w:r>
      <w:r w:rsidRPr="009E71C3">
        <w:rPr>
          <w:rFonts w:ascii="Times New Roman" w:hAnsi="Times New Roman" w:cs="Times New Roman"/>
          <w:sz w:val="28"/>
          <w:szCs w:val="28"/>
        </w:rPr>
        <w:t xml:space="preserve"> 4 ст</w:t>
      </w:r>
      <w:r w:rsidR="00DB1A6E" w:rsidRPr="009E71C3">
        <w:rPr>
          <w:rFonts w:ascii="Times New Roman" w:hAnsi="Times New Roman" w:cs="Times New Roman"/>
          <w:sz w:val="28"/>
          <w:szCs w:val="28"/>
        </w:rPr>
        <w:t>атьи</w:t>
      </w:r>
      <w:r w:rsidRPr="009E71C3">
        <w:rPr>
          <w:rFonts w:ascii="Times New Roman" w:hAnsi="Times New Roman" w:cs="Times New Roman"/>
          <w:sz w:val="28"/>
          <w:szCs w:val="28"/>
        </w:rPr>
        <w:t xml:space="preserve"> 56 Ж</w:t>
      </w:r>
      <w:r w:rsidR="008429AD" w:rsidRPr="009E71C3">
        <w:rPr>
          <w:rFonts w:ascii="Times New Roman" w:hAnsi="Times New Roman" w:cs="Times New Roman"/>
          <w:sz w:val="28"/>
          <w:szCs w:val="28"/>
        </w:rPr>
        <w:t>илищного кодекса Р</w:t>
      </w:r>
      <w:r w:rsidR="00DB1A6E" w:rsidRPr="009E71C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9E71C3">
        <w:rPr>
          <w:rFonts w:ascii="Times New Roman" w:hAnsi="Times New Roman" w:cs="Times New Roman"/>
          <w:sz w:val="28"/>
          <w:szCs w:val="28"/>
        </w:rPr>
        <w:t xml:space="preserve"> граждане, реализовавшие социальные выплаты</w:t>
      </w:r>
      <w:r w:rsidR="008429AD" w:rsidRPr="009E71C3">
        <w:rPr>
          <w:rFonts w:ascii="Times New Roman" w:hAnsi="Times New Roman" w:cs="Times New Roman"/>
          <w:sz w:val="28"/>
          <w:szCs w:val="28"/>
        </w:rPr>
        <w:t>,</w:t>
      </w:r>
      <w:r w:rsidRPr="009E71C3">
        <w:rPr>
          <w:rFonts w:ascii="Times New Roman" w:hAnsi="Times New Roman" w:cs="Times New Roman"/>
          <w:sz w:val="28"/>
          <w:szCs w:val="28"/>
        </w:rPr>
        <w:t xml:space="preserve"> снимаются с учета в качестве нуждающихся в жилых помещениях в городском округе Тольятти.</w:t>
      </w:r>
    </w:p>
    <w:p w14:paraId="5D51B85B" w14:textId="77777777" w:rsidR="00951FA3" w:rsidRPr="00DB1A6E" w:rsidRDefault="00F209A7" w:rsidP="00DB1A6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1A6E">
        <w:rPr>
          <w:rFonts w:ascii="Times New Roman" w:hAnsi="Times New Roman" w:cs="Times New Roman"/>
          <w:sz w:val="28"/>
          <w:szCs w:val="28"/>
        </w:rPr>
        <w:t>Инвалиды и семьи, имеющие детей-инвалидов</w:t>
      </w:r>
      <w:r w:rsidR="00951FA3" w:rsidRPr="00DB1A6E">
        <w:rPr>
          <w:rFonts w:ascii="Times New Roman" w:hAnsi="Times New Roman" w:cs="Times New Roman"/>
          <w:sz w:val="28"/>
          <w:szCs w:val="28"/>
        </w:rPr>
        <w:t xml:space="preserve">, </w:t>
      </w:r>
      <w:r w:rsidR="00BB37CF" w:rsidRPr="00DB1A6E">
        <w:rPr>
          <w:rFonts w:ascii="Times New Roman" w:hAnsi="Times New Roman" w:cs="Times New Roman"/>
          <w:sz w:val="28"/>
          <w:szCs w:val="28"/>
        </w:rPr>
        <w:t>вставшие</w:t>
      </w:r>
      <w:r w:rsidR="00951FA3" w:rsidRPr="00DB1A6E">
        <w:rPr>
          <w:rFonts w:ascii="Times New Roman" w:hAnsi="Times New Roman" w:cs="Times New Roman"/>
          <w:sz w:val="28"/>
          <w:szCs w:val="28"/>
        </w:rPr>
        <w:t xml:space="preserve"> на учет после 1 января 2005г</w:t>
      </w:r>
      <w:r w:rsidR="007A1DC8" w:rsidRPr="00DB1A6E">
        <w:rPr>
          <w:rFonts w:ascii="Times New Roman" w:hAnsi="Times New Roman" w:cs="Times New Roman"/>
          <w:sz w:val="28"/>
          <w:szCs w:val="28"/>
        </w:rPr>
        <w:t>ода</w:t>
      </w:r>
      <w:r w:rsidR="00951FA3" w:rsidRPr="00DB1A6E">
        <w:rPr>
          <w:rFonts w:ascii="Times New Roman" w:hAnsi="Times New Roman" w:cs="Times New Roman"/>
          <w:sz w:val="28"/>
          <w:szCs w:val="28"/>
        </w:rPr>
        <w:t>, обеспечиваются жильем в соответствии с жилищным законодательством Российской Федерации.</w:t>
      </w:r>
    </w:p>
    <w:p w14:paraId="5745037E" w14:textId="0918D4A5" w:rsidR="00D573B2" w:rsidRPr="00D573B2" w:rsidRDefault="00D573B2" w:rsidP="00D573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01.01.2005 постановка на учет </w:t>
      </w:r>
      <w:r w:rsidRPr="00DB1A6E">
        <w:rPr>
          <w:rFonts w:ascii="Times New Roman" w:hAnsi="Times New Roman" w:cs="Times New Roman"/>
          <w:sz w:val="28"/>
          <w:szCs w:val="28"/>
        </w:rPr>
        <w:t>инвалидов и семей, имеющи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B1A6E">
        <w:rPr>
          <w:rFonts w:ascii="Times New Roman" w:hAnsi="Times New Roman" w:cs="Times New Roman"/>
          <w:sz w:val="28"/>
          <w:szCs w:val="28"/>
        </w:rPr>
        <w:br/>
        <w:t>детей-инвалидов</w:t>
      </w:r>
      <w:r w:rsidRPr="00D5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нуждающихся в улучшении жилищных условий, осуществляется по месту проживания граждан отделом предоставления жилых помещений и социальных выплат администрации городского округа Тольятти, согласно административному регламенту предоставления муниципальной услуги «Принятие граждан на учет в качестве нуждающихся в жилых помещениях» (утвержден постановлением мэрии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Тольятти от 26.07.2018 </w:t>
      </w:r>
      <w:r w:rsidRPr="00D57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2174-п/1), постановлению мэра городского округа Тольятти </w:t>
      </w:r>
      <w:r w:rsidRPr="00D57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05.10.2005 № 141-1/п «Об установлении учетной нормы, нормы </w:t>
      </w:r>
      <w:r w:rsidRPr="00D5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предоставления площади жилого помещения по договору социального найма и размера стоимости имущества, находящегося в собственности членов семьи заявителя (одиноко проживающего гражданина)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на территории городского округа Тольятти», </w:t>
      </w:r>
      <w:r w:rsidR="003F1E5C" w:rsidRPr="00DB1A6E">
        <w:rPr>
          <w:rFonts w:ascii="Times New Roman" w:hAnsi="Times New Roman" w:cs="Times New Roman"/>
          <w:sz w:val="28"/>
          <w:szCs w:val="28"/>
        </w:rPr>
        <w:t>постановлени</w:t>
      </w:r>
      <w:r w:rsidR="003F1E5C">
        <w:rPr>
          <w:rFonts w:ascii="Times New Roman" w:hAnsi="Times New Roman" w:cs="Times New Roman"/>
          <w:sz w:val="28"/>
          <w:szCs w:val="28"/>
        </w:rPr>
        <w:t>ю</w:t>
      </w:r>
      <w:r w:rsidR="003F1E5C" w:rsidRPr="00DB1A6E">
        <w:rPr>
          <w:rFonts w:ascii="Times New Roman" w:hAnsi="Times New Roman" w:cs="Times New Roman"/>
          <w:sz w:val="28"/>
          <w:szCs w:val="28"/>
        </w:rPr>
        <w:t xml:space="preserve"> мэра городского округа Тольятти</w:t>
      </w:r>
      <w:r w:rsidR="003F1E5C">
        <w:rPr>
          <w:rFonts w:ascii="Times New Roman" w:hAnsi="Times New Roman" w:cs="Times New Roman"/>
          <w:sz w:val="28"/>
          <w:szCs w:val="28"/>
        </w:rPr>
        <w:t xml:space="preserve"> </w:t>
      </w:r>
      <w:r w:rsidR="003F1E5C" w:rsidRPr="00DB1A6E">
        <w:rPr>
          <w:rFonts w:ascii="Times New Roman" w:hAnsi="Times New Roman" w:cs="Times New Roman"/>
          <w:sz w:val="28"/>
          <w:szCs w:val="28"/>
        </w:rPr>
        <w:t>от 02.04.2010 №</w:t>
      </w:r>
      <w:r w:rsidR="003F1E5C">
        <w:rPr>
          <w:rFonts w:ascii="Times New Roman" w:hAnsi="Times New Roman" w:cs="Times New Roman"/>
          <w:sz w:val="28"/>
          <w:szCs w:val="28"/>
        </w:rPr>
        <w:t xml:space="preserve"> </w:t>
      </w:r>
      <w:r w:rsidR="003F1E5C" w:rsidRPr="00DB1A6E">
        <w:rPr>
          <w:rFonts w:ascii="Times New Roman" w:hAnsi="Times New Roman" w:cs="Times New Roman"/>
          <w:sz w:val="28"/>
          <w:szCs w:val="28"/>
        </w:rPr>
        <w:t>789-п/1 «Об установлении учетной нормы площади жилого помещения для отдельных категорий граждан»</w:t>
      </w:r>
      <w:r w:rsidR="003F1E5C">
        <w:rPr>
          <w:rFonts w:ascii="Times New Roman" w:hAnsi="Times New Roman" w:cs="Times New Roman"/>
          <w:sz w:val="28"/>
          <w:szCs w:val="28"/>
        </w:rPr>
        <w:t>,</w:t>
      </w:r>
      <w:r w:rsidR="003F1E5C" w:rsidRPr="00DB1A6E">
        <w:rPr>
          <w:rFonts w:ascii="Times New Roman" w:hAnsi="Times New Roman" w:cs="Times New Roman"/>
          <w:sz w:val="28"/>
          <w:szCs w:val="28"/>
        </w:rPr>
        <w:t xml:space="preserve">  </w:t>
      </w:r>
      <w:r w:rsidRPr="00D5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администрации городского округа Тольятти Самарской области от 13.12.2022 № 3213-п/1 «Об установлении размера дохода, приходящегося на каждого члена семьи заявителя (одиноко проживающегося гражданина), в целях признания граждан малоимущими и предоставления им по договорам социального найма жилых помещений муниципального жилищного фонда на территории городского округа Тольятти» (признаются нуждающимися малоимущие граждане, уровень обеспеченности общей площадью жилого помещения которых менее </w:t>
      </w:r>
      <w:r w:rsidRPr="00D57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12 </w:t>
      </w:r>
      <w:proofErr w:type="spellStart"/>
      <w:r w:rsidRPr="00D5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5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каждого члена семьи заявителя).</w:t>
      </w:r>
    </w:p>
    <w:p w14:paraId="46CA0F9C" w14:textId="46C2D7D9" w:rsidR="00D51D78" w:rsidRDefault="00625DAA" w:rsidP="00DB1A6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1A6E">
        <w:rPr>
          <w:rFonts w:ascii="Times New Roman" w:hAnsi="Times New Roman" w:cs="Times New Roman"/>
          <w:sz w:val="28"/>
          <w:szCs w:val="28"/>
        </w:rPr>
        <w:t xml:space="preserve">Обеспечение жилыми помещениями инвалидов </w:t>
      </w:r>
      <w:r w:rsidR="003F1E5C">
        <w:rPr>
          <w:rFonts w:ascii="Times New Roman" w:hAnsi="Times New Roman" w:cs="Times New Roman"/>
          <w:sz w:val="28"/>
          <w:szCs w:val="28"/>
        </w:rPr>
        <w:t>и семей, имеющих детей -инвалидов</w:t>
      </w:r>
      <w:r w:rsidRPr="00DB1A6E">
        <w:rPr>
          <w:rFonts w:ascii="Times New Roman" w:hAnsi="Times New Roman" w:cs="Times New Roman"/>
          <w:sz w:val="28"/>
          <w:szCs w:val="28"/>
        </w:rPr>
        <w:t xml:space="preserve">,  вставших на учет после 1 января 2005 года, будет осуществляться </w:t>
      </w:r>
      <w:r w:rsidR="005E57AE" w:rsidRPr="00DB1A6E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1A6E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путем предоставления жилого помещения по договору социального найма в случае наделения органов местного самоуправления в установленном законодательством порядке государственными полномочиями по обеспечению указанных категорий граждан жилыми помещениями в соответствии</w:t>
      </w:r>
      <w:r w:rsidR="00DB1A6E">
        <w:rPr>
          <w:rFonts w:ascii="Times New Roman" w:hAnsi="Times New Roman" w:cs="Times New Roman"/>
          <w:sz w:val="28"/>
          <w:szCs w:val="28"/>
        </w:rPr>
        <w:t xml:space="preserve"> </w:t>
      </w:r>
      <w:r w:rsidRPr="00DB1A6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B1A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tooltip="&quot;Жилищный кодекс Российской Федерации&quot; от 29.12.2004 N 188-ФЗ (ред. от 28.12.2013){КонсультантПлюс}" w:history="1">
        <w:r w:rsidRPr="00DB1A6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</w:t>
        </w:r>
        <w:r w:rsidR="00DB1A6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DB1A6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49</w:t>
        </w:r>
      </w:hyperlink>
      <w:r w:rsidRPr="00DB1A6E">
        <w:rPr>
          <w:rFonts w:ascii="Times New Roman" w:hAnsi="Times New Roman" w:cs="Times New Roman"/>
          <w:sz w:val="28"/>
          <w:szCs w:val="28"/>
        </w:rPr>
        <w:t xml:space="preserve"> Жилищно</w:t>
      </w:r>
      <w:r w:rsidR="007A1DC8" w:rsidRPr="00DB1A6E">
        <w:rPr>
          <w:rFonts w:ascii="Times New Roman" w:hAnsi="Times New Roman" w:cs="Times New Roman"/>
          <w:sz w:val="28"/>
          <w:szCs w:val="28"/>
        </w:rPr>
        <w:t>го кодекса Российской Федерации.</w:t>
      </w:r>
    </w:p>
    <w:p w14:paraId="5672BBFC" w14:textId="5257D298" w:rsidR="00236830" w:rsidRPr="00236830" w:rsidRDefault="00236830" w:rsidP="0023683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36830">
        <w:rPr>
          <w:rFonts w:ascii="Times New Roman" w:hAnsi="Times New Roman" w:cs="Times New Roman"/>
          <w:sz w:val="28"/>
          <w:szCs w:val="28"/>
        </w:rPr>
        <w:t xml:space="preserve">С 2026 года установлена новая мера социальной поддержки по обеспечению жильем инвалидов и семей, имеющим детей – инвалидов, страдающих тяжелыми формами хронических заболеваний, входящих в перечень тяжелых форм хронических заболеваний, утвержденный </w:t>
      </w:r>
      <w:r w:rsidRPr="00236830">
        <w:rPr>
          <w:rFonts w:ascii="Times New Roman" w:hAnsi="Times New Roman" w:cs="Times New Roman"/>
          <w:snapToGrid w:val="0"/>
          <w:sz w:val="28"/>
          <w:szCs w:val="28"/>
        </w:rPr>
        <w:t>приказом Министерства здравоохранения Российской Федерации</w:t>
      </w:r>
      <w:r w:rsidRPr="00236830">
        <w:rPr>
          <w:rFonts w:ascii="Times New Roman" w:hAnsi="Times New Roman" w:cs="Times New Roman"/>
          <w:sz w:val="28"/>
          <w:szCs w:val="28"/>
        </w:rPr>
        <w:t xml:space="preserve"> от 29.11.2012 № 987Н, при которых невозможно совместное проживание граждан в одной квартире, вставших на учет в качестве нуждающихся в жилых помещениях муниципального жилищного фонда предоставляемых по договорам социального найма.</w:t>
      </w:r>
    </w:p>
    <w:p w14:paraId="0AA29ADA" w14:textId="77777777" w:rsidR="00236830" w:rsidRPr="00236830" w:rsidRDefault="00236830" w:rsidP="0023683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830">
        <w:rPr>
          <w:rFonts w:ascii="Times New Roman" w:hAnsi="Times New Roman" w:cs="Times New Roman"/>
          <w:sz w:val="28"/>
          <w:szCs w:val="28"/>
        </w:rPr>
        <w:lastRenderedPageBreak/>
        <w:t>Соответствующие изменения внесены в Закон Самарской области от 11.07.2006 №87-ГД «Об обеспечении жилыми помещениями отдельных категорий граждан, проживающих на территории Самарской области».</w:t>
      </w:r>
    </w:p>
    <w:p w14:paraId="1B1B4AAE" w14:textId="77777777" w:rsidR="00236830" w:rsidRPr="00236830" w:rsidRDefault="00236830" w:rsidP="0023683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830">
        <w:rPr>
          <w:rFonts w:ascii="Times New Roman" w:hAnsi="Times New Roman" w:cs="Times New Roman"/>
          <w:sz w:val="28"/>
          <w:szCs w:val="28"/>
        </w:rPr>
        <w:t>Обеспечение жильем граждан, данной категории осуществляется также в соответствии с Порядком обеспечения жилыми помещениями отдельных категорий граждан, утвержденным постановлением Правительства Самарской области от 21.06.2006 N 77 (с изм. от 23.01.2026).</w:t>
      </w:r>
    </w:p>
    <w:p w14:paraId="010CB282" w14:textId="77777777" w:rsidR="00236830" w:rsidRPr="00236830" w:rsidRDefault="00236830" w:rsidP="0023683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236830">
        <w:rPr>
          <w:rFonts w:ascii="Times New Roman" w:hAnsi="Times New Roman" w:cs="Times New Roman"/>
          <w:sz w:val="28"/>
          <w:szCs w:val="28"/>
        </w:rPr>
        <w:t xml:space="preserve">Граждане данной категории </w:t>
      </w:r>
      <w:r w:rsidRPr="00236830">
        <w:rPr>
          <w:rFonts w:ascii="Times New Roman" w:hAnsi="Times New Roman" w:cs="Times New Roman"/>
          <w:color w:val="34343C"/>
          <w:sz w:val="28"/>
          <w:szCs w:val="28"/>
        </w:rPr>
        <w:t>обеспечиваются жилым помещением путем предоставления единовременной денежной выплаты на строительство или приобретение жилого помещения.</w:t>
      </w:r>
    </w:p>
    <w:p w14:paraId="3BDF7134" w14:textId="5E8F0A34" w:rsidR="00236830" w:rsidRPr="00236830" w:rsidRDefault="00236830" w:rsidP="0023683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6830">
        <w:rPr>
          <w:rFonts w:ascii="Times New Roman" w:hAnsi="Times New Roman" w:cs="Times New Roman"/>
          <w:color w:val="34343C"/>
          <w:sz w:val="28"/>
          <w:szCs w:val="28"/>
        </w:rPr>
        <w:t xml:space="preserve">Для </w:t>
      </w:r>
      <w:r w:rsidRPr="00236830">
        <w:rPr>
          <w:rFonts w:ascii="Times New Roman" w:hAnsi="Times New Roman" w:cs="Times New Roman"/>
          <w:snapToGrid w:val="0"/>
          <w:sz w:val="28"/>
          <w:szCs w:val="28"/>
        </w:rPr>
        <w:t xml:space="preserve">включения в список </w:t>
      </w:r>
      <w:r w:rsidRPr="00236830">
        <w:rPr>
          <w:rFonts w:ascii="Times New Roman" w:hAnsi="Times New Roman" w:cs="Times New Roman"/>
          <w:sz w:val="28"/>
          <w:szCs w:val="28"/>
        </w:rPr>
        <w:t xml:space="preserve">для получения данной социальной выплаты на приобретение жилого помещения и </w:t>
      </w:r>
      <w:r w:rsidRPr="00236830">
        <w:rPr>
          <w:rFonts w:ascii="Times New Roman" w:hAnsi="Times New Roman" w:cs="Times New Roman"/>
          <w:color w:val="34343C"/>
          <w:sz w:val="28"/>
          <w:szCs w:val="28"/>
        </w:rPr>
        <w:t>получения социальной выплаты очередник обращается с заявлением в департамент по управлению муниципальным имуществом администрации городского округа Тольятти, по адресу: город Тольятти, ул. Белорусская, дом 33, кабинет 909, телефон 54-32-49, приемные дни: вторник, среда, с 8-00 до 17-00, пе</w:t>
      </w:r>
      <w:r w:rsidR="003B68BC">
        <w:rPr>
          <w:rFonts w:ascii="Times New Roman" w:hAnsi="Times New Roman" w:cs="Times New Roman"/>
          <w:color w:val="34343C"/>
          <w:sz w:val="28"/>
          <w:szCs w:val="28"/>
        </w:rPr>
        <w:t>рерыв с 12-00 до 12-48</w:t>
      </w:r>
      <w:r w:rsidRPr="00236830">
        <w:rPr>
          <w:rFonts w:ascii="Times New Roman" w:hAnsi="Times New Roman" w:cs="Times New Roman"/>
          <w:color w:val="34343C"/>
          <w:sz w:val="28"/>
          <w:szCs w:val="28"/>
        </w:rPr>
        <w:t>.</w:t>
      </w:r>
    </w:p>
    <w:sectPr w:rsidR="00236830" w:rsidRPr="00236830" w:rsidSect="008E7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C1EDA"/>
    <w:multiLevelType w:val="hybridMultilevel"/>
    <w:tmpl w:val="E816142E"/>
    <w:lvl w:ilvl="0" w:tplc="A77A7E4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DE"/>
    <w:rsid w:val="000160F3"/>
    <w:rsid w:val="00024ED9"/>
    <w:rsid w:val="00034822"/>
    <w:rsid w:val="00045D73"/>
    <w:rsid w:val="000974AB"/>
    <w:rsid w:val="000C43B5"/>
    <w:rsid w:val="0013122F"/>
    <w:rsid w:val="001418A7"/>
    <w:rsid w:val="00192AEA"/>
    <w:rsid w:val="001A7469"/>
    <w:rsid w:val="001C1D68"/>
    <w:rsid w:val="001C527C"/>
    <w:rsid w:val="001E0C23"/>
    <w:rsid w:val="00236830"/>
    <w:rsid w:val="00287E04"/>
    <w:rsid w:val="002A1B3C"/>
    <w:rsid w:val="00302230"/>
    <w:rsid w:val="00317F7E"/>
    <w:rsid w:val="00342D60"/>
    <w:rsid w:val="003A3534"/>
    <w:rsid w:val="003B68BC"/>
    <w:rsid w:val="003C27E2"/>
    <w:rsid w:val="003D7CE6"/>
    <w:rsid w:val="003F1E5C"/>
    <w:rsid w:val="004413B8"/>
    <w:rsid w:val="00455550"/>
    <w:rsid w:val="00465F1F"/>
    <w:rsid w:val="004A79A8"/>
    <w:rsid w:val="004C1B82"/>
    <w:rsid w:val="00534ACE"/>
    <w:rsid w:val="00555C75"/>
    <w:rsid w:val="00562285"/>
    <w:rsid w:val="00562CC7"/>
    <w:rsid w:val="00575437"/>
    <w:rsid w:val="005E21F0"/>
    <w:rsid w:val="005E57AE"/>
    <w:rsid w:val="006137DE"/>
    <w:rsid w:val="00614E1F"/>
    <w:rsid w:val="006151DE"/>
    <w:rsid w:val="00625DAA"/>
    <w:rsid w:val="00651EF0"/>
    <w:rsid w:val="006A7E51"/>
    <w:rsid w:val="006D159C"/>
    <w:rsid w:val="006D2333"/>
    <w:rsid w:val="00704F58"/>
    <w:rsid w:val="00724169"/>
    <w:rsid w:val="0077283A"/>
    <w:rsid w:val="007A1DC8"/>
    <w:rsid w:val="007A6E9B"/>
    <w:rsid w:val="007B361F"/>
    <w:rsid w:val="007B6080"/>
    <w:rsid w:val="007C3BB5"/>
    <w:rsid w:val="007D54B7"/>
    <w:rsid w:val="007E0515"/>
    <w:rsid w:val="007E65F8"/>
    <w:rsid w:val="0080110F"/>
    <w:rsid w:val="008429AD"/>
    <w:rsid w:val="00855D11"/>
    <w:rsid w:val="00875B61"/>
    <w:rsid w:val="008A06F2"/>
    <w:rsid w:val="008C26B7"/>
    <w:rsid w:val="008E7E7D"/>
    <w:rsid w:val="008F2DBC"/>
    <w:rsid w:val="008F470C"/>
    <w:rsid w:val="00911CBC"/>
    <w:rsid w:val="00924F2C"/>
    <w:rsid w:val="00951FA3"/>
    <w:rsid w:val="0098395C"/>
    <w:rsid w:val="00993BE2"/>
    <w:rsid w:val="009A39B8"/>
    <w:rsid w:val="009A4352"/>
    <w:rsid w:val="009E1CB0"/>
    <w:rsid w:val="009E71C3"/>
    <w:rsid w:val="009F47C1"/>
    <w:rsid w:val="00A16C76"/>
    <w:rsid w:val="00A74541"/>
    <w:rsid w:val="00A854B7"/>
    <w:rsid w:val="00A868C2"/>
    <w:rsid w:val="00AA5171"/>
    <w:rsid w:val="00AB0D93"/>
    <w:rsid w:val="00AC2B44"/>
    <w:rsid w:val="00B14C0D"/>
    <w:rsid w:val="00B23F84"/>
    <w:rsid w:val="00B521AB"/>
    <w:rsid w:val="00B630B0"/>
    <w:rsid w:val="00B7583B"/>
    <w:rsid w:val="00B77466"/>
    <w:rsid w:val="00BB0232"/>
    <w:rsid w:val="00BB37CF"/>
    <w:rsid w:val="00BC770D"/>
    <w:rsid w:val="00C06423"/>
    <w:rsid w:val="00C066D7"/>
    <w:rsid w:val="00C115FD"/>
    <w:rsid w:val="00C24870"/>
    <w:rsid w:val="00C458EA"/>
    <w:rsid w:val="00C838CE"/>
    <w:rsid w:val="00C84D38"/>
    <w:rsid w:val="00C873AF"/>
    <w:rsid w:val="00CA57B4"/>
    <w:rsid w:val="00CA7CA0"/>
    <w:rsid w:val="00CD1281"/>
    <w:rsid w:val="00CD7E2C"/>
    <w:rsid w:val="00CE00AC"/>
    <w:rsid w:val="00CE2862"/>
    <w:rsid w:val="00CF615E"/>
    <w:rsid w:val="00D10B57"/>
    <w:rsid w:val="00D22C5B"/>
    <w:rsid w:val="00D323F6"/>
    <w:rsid w:val="00D51D78"/>
    <w:rsid w:val="00D573B2"/>
    <w:rsid w:val="00D65CFC"/>
    <w:rsid w:val="00D72428"/>
    <w:rsid w:val="00D72692"/>
    <w:rsid w:val="00D746AA"/>
    <w:rsid w:val="00DB1A6E"/>
    <w:rsid w:val="00DB286B"/>
    <w:rsid w:val="00DD2516"/>
    <w:rsid w:val="00E22F2A"/>
    <w:rsid w:val="00E45DC0"/>
    <w:rsid w:val="00EA0830"/>
    <w:rsid w:val="00ED69E1"/>
    <w:rsid w:val="00EF3B33"/>
    <w:rsid w:val="00F00A45"/>
    <w:rsid w:val="00F05404"/>
    <w:rsid w:val="00F064EB"/>
    <w:rsid w:val="00F137D9"/>
    <w:rsid w:val="00F14EF0"/>
    <w:rsid w:val="00F209A7"/>
    <w:rsid w:val="00F60B31"/>
    <w:rsid w:val="00F6578C"/>
    <w:rsid w:val="00FA3FB4"/>
    <w:rsid w:val="00FB3424"/>
    <w:rsid w:val="00FB5F68"/>
    <w:rsid w:val="00FE2706"/>
    <w:rsid w:val="00FF0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5286"/>
  <w15:docId w15:val="{4216CC82-510E-4DB4-B8D1-2DDFB37B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37DE"/>
    <w:rPr>
      <w:color w:val="0066CC"/>
      <w:u w:val="single"/>
    </w:rPr>
  </w:style>
  <w:style w:type="paragraph" w:styleId="a4">
    <w:name w:val="Normal (Web)"/>
    <w:basedOn w:val="a"/>
    <w:uiPriority w:val="99"/>
    <w:semiHidden/>
    <w:unhideWhenUsed/>
    <w:rsid w:val="006D2333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55C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Основной текст 3 Знак"/>
    <w:basedOn w:val="a0"/>
    <w:link w:val="3"/>
    <w:rsid w:val="00555C7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rmal">
    <w:name w:val="ConsPlusNormal"/>
    <w:rsid w:val="006151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8BD6069CEB4AF3D1CB4418DF72DF9002BA8573874C8ACD54D77F3CE5BFE188139905661106AEEB1JFp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Соловьева Наталья Юрьевна</cp:lastModifiedBy>
  <cp:revision>7</cp:revision>
  <dcterms:created xsi:type="dcterms:W3CDTF">2023-09-15T07:18:00Z</dcterms:created>
  <dcterms:modified xsi:type="dcterms:W3CDTF">2026-06-10T06:43:00Z</dcterms:modified>
</cp:coreProperties>
</file>