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72B" w:rsidRDefault="00650A20" w:rsidP="002D1552">
      <w:pPr>
        <w:ind w:firstLine="0"/>
        <w:jc w:val="center"/>
        <w:outlineLvl w:val="0"/>
      </w:pPr>
      <w:r w:rsidRPr="00650A20">
        <w:rPr>
          <w:b/>
          <w:noProof/>
          <w:sz w:val="28"/>
          <w:lang w:eastAsia="ru-RU"/>
        </w:rPr>
        <w:drawing>
          <wp:inline distT="0" distB="0" distL="0" distR="0">
            <wp:extent cx="6482715" cy="99242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2715" cy="9924230"/>
                    </a:xfrm>
                    <a:prstGeom prst="rect">
                      <a:avLst/>
                    </a:prstGeom>
                    <a:noFill/>
                    <a:ln>
                      <a:noFill/>
                    </a:ln>
                  </pic:spPr>
                </pic:pic>
              </a:graphicData>
            </a:graphic>
          </wp:inline>
        </w:drawing>
      </w:r>
      <w:bookmarkStart w:id="0" w:name="_GoBack"/>
      <w:bookmarkEnd w:id="0"/>
    </w:p>
    <w:p w:rsidR="00C5672B" w:rsidRPr="00DB0AAE" w:rsidRDefault="00C5672B" w:rsidP="00C5672B">
      <w:pPr>
        <w:rPr>
          <w:sz w:val="28"/>
          <w:szCs w:val="28"/>
        </w:rPr>
      </w:pPr>
      <w:bookmarkStart w:id="1" w:name="sub_86"/>
      <w:r w:rsidRPr="00DB0AAE">
        <w:rPr>
          <w:sz w:val="28"/>
          <w:szCs w:val="28"/>
        </w:rPr>
        <w:lastRenderedPageBreak/>
        <w:t>1. Настоящие Методические рекомендации по сбору и обмену информацией в области гражданской обороны (далее – Методические рекомендации) разработаны в соответствии с Порядком разработки, согласования и утверждения планов гражданской обороны и защиты населения (планов гражданской обороны), утверждённым приказом МЧС России от 16.02.2012 № 70ДСП (зарегистрирован в Минюсте России 27 марта 2012 г., № 23622) и предназначены для использования федеральными органами исполнительной власти, территориальными органами МЧС России и органами исполнительной власти субъектов Российской Федерации при организации сбора информации в области гражданской обороны и обмена ею.</w:t>
      </w:r>
    </w:p>
    <w:p w:rsidR="00C5672B" w:rsidRPr="00DB0AAE" w:rsidRDefault="00C5672B" w:rsidP="00C5672B">
      <w:pPr>
        <w:rPr>
          <w:sz w:val="28"/>
          <w:szCs w:val="28"/>
        </w:rPr>
      </w:pPr>
      <w:bookmarkStart w:id="2" w:name="sub_87"/>
      <w:bookmarkEnd w:id="1"/>
      <w:r w:rsidRPr="00DB0AAE">
        <w:rPr>
          <w:sz w:val="28"/>
          <w:szCs w:val="28"/>
        </w:rPr>
        <w:t xml:space="preserve">2. Методические рекомендации определяют формы донесений по гражданской обороне, вопросы организации работы по сбору и обмену информацией в области гражданской обороны, а также организацию доведения до населения сигнала "ВНИМАНИЕ ВСЕМ!" при внезапном нападении </w:t>
      </w:r>
      <w:r w:rsidR="00A3143E" w:rsidRPr="00DB0AAE">
        <w:rPr>
          <w:sz w:val="28"/>
          <w:szCs w:val="28"/>
        </w:rPr>
        <w:t>противника</w:t>
      </w:r>
      <w:r w:rsidR="00A3143E">
        <w:rPr>
          <w:sz w:val="28"/>
          <w:szCs w:val="28"/>
        </w:rPr>
        <w:t xml:space="preserve"> и</w:t>
      </w:r>
      <w:r w:rsidR="00BE4CAE" w:rsidRPr="003C4901">
        <w:rPr>
          <w:sz w:val="28"/>
          <w:szCs w:val="28"/>
        </w:rPr>
        <w:t xml:space="preserve"> возникновении чрезвычайных ситуаций природного и техногенного характера</w:t>
      </w:r>
      <w:r w:rsidRPr="003C4901">
        <w:rPr>
          <w:sz w:val="28"/>
          <w:szCs w:val="28"/>
        </w:rPr>
        <w:t>.</w:t>
      </w:r>
    </w:p>
    <w:p w:rsidR="00C5672B" w:rsidRPr="00DB0AAE" w:rsidRDefault="00C5672B" w:rsidP="00C5672B">
      <w:pPr>
        <w:rPr>
          <w:sz w:val="28"/>
          <w:szCs w:val="28"/>
        </w:rPr>
      </w:pPr>
      <w:bookmarkStart w:id="3" w:name="sub_88"/>
      <w:bookmarkEnd w:id="2"/>
      <w:r w:rsidRPr="00DB0AAE">
        <w:rPr>
          <w:sz w:val="28"/>
          <w:szCs w:val="28"/>
        </w:rPr>
        <w:t>3. Сбор информации в области гражданской обороны и обмен ею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 целях обеспечения разработки, уточнения и корректировки планов гражданской обороны и защиты населения (планов гражданской обороны), а также контроля за выполнением мероприятий по гражданской обороне.</w:t>
      </w:r>
    </w:p>
    <w:p w:rsidR="00C5672B" w:rsidRPr="00DB0AAE" w:rsidRDefault="00C5672B" w:rsidP="00C5672B">
      <w:pPr>
        <w:rPr>
          <w:sz w:val="28"/>
          <w:szCs w:val="28"/>
        </w:rPr>
      </w:pPr>
      <w:bookmarkStart w:id="4" w:name="sub_89"/>
      <w:bookmarkEnd w:id="3"/>
      <w:r w:rsidRPr="00DB0AAE">
        <w:rPr>
          <w:sz w:val="28"/>
          <w:szCs w:val="28"/>
        </w:rPr>
        <w:t>4. В целях обеспечения сбора и обмена информацией федеральные органы исполнительной власти и органы исполнительной власти субъектов Российской Федерации организуют сбор и обобщение необходимых сведений в подведомственных сферах ведения (от соответствующих структурных подразделений, подведомственных территориальных органов и организаций, а также органов местного самоуправления), на основании которых представляют донесения (информацию) в соответствии с Регламентом сбора и обмена информацией в области гражданской обороны (приложение № 14 к Порядку разработки, согласования и утверждения планов гражданской обороны и защиты населения (планов гражданской обороны), утвержденному приказом МЧС России от 16.02.2012 № 70ДСП, зарегистрированным в Минюсте России 27 марта 2012 г., № 23622).</w:t>
      </w:r>
    </w:p>
    <w:p w:rsidR="00C5672B" w:rsidRPr="00DB0AAE" w:rsidRDefault="00C5672B" w:rsidP="00C5672B">
      <w:pPr>
        <w:rPr>
          <w:sz w:val="28"/>
          <w:szCs w:val="28"/>
        </w:rPr>
      </w:pPr>
      <w:bookmarkStart w:id="5" w:name="sub_90"/>
      <w:bookmarkEnd w:id="4"/>
      <w:r w:rsidRPr="00DB0AAE">
        <w:rPr>
          <w:sz w:val="28"/>
          <w:szCs w:val="28"/>
        </w:rPr>
        <w:t>5. Донесения, содержащие информацию в области гражданской обороны, в соответствии с регламентом в зависимости от периода подготовки и представления подразделяется на:</w:t>
      </w:r>
    </w:p>
    <w:bookmarkEnd w:id="5"/>
    <w:p w:rsidR="00C5672B" w:rsidRPr="00DB0AAE" w:rsidRDefault="00C5672B" w:rsidP="00C5672B">
      <w:pPr>
        <w:rPr>
          <w:sz w:val="28"/>
          <w:szCs w:val="28"/>
        </w:rPr>
      </w:pPr>
      <w:r w:rsidRPr="00DB0AAE">
        <w:rPr>
          <w:sz w:val="28"/>
          <w:szCs w:val="28"/>
        </w:rPr>
        <w:t>представляемые в повседневной деятельности;</w:t>
      </w:r>
    </w:p>
    <w:p w:rsidR="00C5672B" w:rsidRPr="00DB0AAE" w:rsidRDefault="00C5672B" w:rsidP="00C5672B">
      <w:pPr>
        <w:rPr>
          <w:sz w:val="28"/>
          <w:szCs w:val="28"/>
        </w:rPr>
      </w:pPr>
      <w:r w:rsidRPr="00DB0AAE">
        <w:rPr>
          <w:sz w:val="28"/>
          <w:szCs w:val="28"/>
        </w:rPr>
        <w:t>представляемые при принятии Президентом Российской Федерации решения о непосредственной подготовке к переводу на работу в условиях военного времени при нарастании угрозы агрессии против Российской Федерации до объявления мобилизации;</w:t>
      </w:r>
    </w:p>
    <w:p w:rsidR="00C5672B" w:rsidRPr="00DB0AAE" w:rsidRDefault="00C5672B" w:rsidP="00C5672B">
      <w:pPr>
        <w:rPr>
          <w:sz w:val="28"/>
          <w:szCs w:val="28"/>
        </w:rPr>
      </w:pPr>
      <w:r w:rsidRPr="00DB0AAE">
        <w:rPr>
          <w:sz w:val="28"/>
          <w:szCs w:val="28"/>
        </w:rPr>
        <w:t>представляемые в ходе выполнения мероприятий по гражданской обороне первой, второй и третьей очередей;</w:t>
      </w:r>
    </w:p>
    <w:p w:rsidR="00C5672B" w:rsidRPr="00DB0AAE" w:rsidRDefault="00C5672B" w:rsidP="00C5672B">
      <w:pPr>
        <w:rPr>
          <w:sz w:val="28"/>
          <w:szCs w:val="28"/>
        </w:rPr>
      </w:pPr>
      <w:r w:rsidRPr="00DB0AAE">
        <w:rPr>
          <w:sz w:val="28"/>
          <w:szCs w:val="28"/>
        </w:rPr>
        <w:t>представляемые в ходе выполнения мероприятий, выполняемых по решению Президента Российской Федерации и (или) Правительства Российской Федерации.</w:t>
      </w:r>
    </w:p>
    <w:p w:rsidR="00C5672B" w:rsidRPr="00DB0AAE" w:rsidRDefault="00C5672B" w:rsidP="00C5672B">
      <w:pPr>
        <w:rPr>
          <w:sz w:val="28"/>
          <w:szCs w:val="28"/>
        </w:rPr>
      </w:pPr>
      <w:bookmarkStart w:id="6" w:name="sub_108"/>
      <w:r w:rsidRPr="00DB0AAE">
        <w:rPr>
          <w:sz w:val="28"/>
          <w:szCs w:val="28"/>
        </w:rPr>
        <w:t xml:space="preserve">6. К информации, представляемой в режиме повседневной деятельности, </w:t>
      </w:r>
      <w:r w:rsidR="00D233F7">
        <w:rPr>
          <w:sz w:val="28"/>
          <w:szCs w:val="28"/>
        </w:rPr>
        <w:br/>
      </w:r>
      <w:r w:rsidRPr="00DB0AAE">
        <w:rPr>
          <w:sz w:val="28"/>
          <w:szCs w:val="28"/>
        </w:rPr>
        <w:t>относятся:</w:t>
      </w:r>
    </w:p>
    <w:p w:rsidR="00C5672B" w:rsidRPr="00DB0AAE" w:rsidRDefault="00C5672B" w:rsidP="00C5672B">
      <w:pPr>
        <w:rPr>
          <w:sz w:val="28"/>
          <w:szCs w:val="28"/>
        </w:rPr>
      </w:pPr>
      <w:r w:rsidRPr="00DB0AAE">
        <w:rPr>
          <w:sz w:val="28"/>
          <w:szCs w:val="28"/>
        </w:rPr>
        <w:lastRenderedPageBreak/>
        <w:t xml:space="preserve">а) доклад о состоянии готовности региональной автоматизированной системы центрального оповещения, проведенных мероприятиях по ее реконструкции, созданию и развитию комплексной системы экстренного оповещения населения об угрозе возникновения или о возникновении чрезвычайных ситуаций и локальных систем оповещения – </w:t>
      </w:r>
      <w:r w:rsidRPr="00DB0AAE">
        <w:rPr>
          <w:b/>
          <w:sz w:val="28"/>
          <w:szCs w:val="28"/>
        </w:rPr>
        <w:t xml:space="preserve">форма </w:t>
      </w:r>
      <w:r w:rsidR="00E610D9" w:rsidRPr="00DB0AAE">
        <w:rPr>
          <w:b/>
          <w:sz w:val="28"/>
          <w:szCs w:val="28"/>
        </w:rPr>
        <w:t>1/РАСЦО</w:t>
      </w:r>
      <w:r w:rsidRPr="00DB0AAE">
        <w:rPr>
          <w:sz w:val="28"/>
          <w:szCs w:val="28"/>
        </w:rPr>
        <w:t>;</w:t>
      </w:r>
    </w:p>
    <w:p w:rsidR="00C5672B" w:rsidRPr="00DB0AAE" w:rsidRDefault="00C5672B" w:rsidP="00C5672B">
      <w:pPr>
        <w:rPr>
          <w:sz w:val="28"/>
          <w:szCs w:val="28"/>
        </w:rPr>
      </w:pPr>
      <w:bookmarkStart w:id="7" w:name="sub_91"/>
      <w:bookmarkEnd w:id="6"/>
      <w:r w:rsidRPr="00DB0AAE">
        <w:rPr>
          <w:sz w:val="28"/>
          <w:szCs w:val="28"/>
        </w:rPr>
        <w:t xml:space="preserve">б) доклад об организации и итогах подготовки населения в области гражданской обороны и защиты от чрезвычайных ситуаций - </w:t>
      </w:r>
      <w:r w:rsidRPr="00DB0AAE">
        <w:rPr>
          <w:b/>
          <w:sz w:val="28"/>
          <w:szCs w:val="28"/>
        </w:rPr>
        <w:t>форма 1/ОБУЧ</w:t>
      </w:r>
      <w:r w:rsidRPr="00DB0AAE">
        <w:rPr>
          <w:sz w:val="28"/>
          <w:szCs w:val="28"/>
        </w:rPr>
        <w:t>;</w:t>
      </w:r>
    </w:p>
    <w:p w:rsidR="00C5672B" w:rsidRPr="00DB0AAE" w:rsidRDefault="00C5672B" w:rsidP="00C5672B">
      <w:pPr>
        <w:rPr>
          <w:b/>
          <w:sz w:val="28"/>
          <w:szCs w:val="28"/>
        </w:rPr>
      </w:pPr>
      <w:r w:rsidRPr="00DB0AAE">
        <w:rPr>
          <w:sz w:val="28"/>
          <w:szCs w:val="28"/>
        </w:rPr>
        <w:t xml:space="preserve">в) доклад об организации и итогах подготовки работников центрального аппарата федеральных органов исполнительной власти, подведомственных служб, агентств и организаций в области гражданской обороны и защиты от чрезвычайных ситуаций – </w:t>
      </w:r>
      <w:r w:rsidRPr="00DB0AAE">
        <w:rPr>
          <w:b/>
          <w:sz w:val="28"/>
          <w:szCs w:val="28"/>
        </w:rPr>
        <w:t>форма 1/ОБУЧ/Ф;</w:t>
      </w:r>
    </w:p>
    <w:p w:rsidR="00C5672B" w:rsidRPr="00DB0AAE" w:rsidRDefault="00C5672B" w:rsidP="00C5672B">
      <w:pPr>
        <w:rPr>
          <w:sz w:val="28"/>
          <w:szCs w:val="28"/>
        </w:rPr>
      </w:pPr>
      <w:bookmarkStart w:id="8" w:name="sub_92"/>
      <w:bookmarkEnd w:id="7"/>
      <w:r w:rsidRPr="00DB0AAE">
        <w:rPr>
          <w:sz w:val="28"/>
          <w:szCs w:val="28"/>
        </w:rPr>
        <w:t xml:space="preserve">г) сведения о наличии и состоянии защитных сооружений гражданской обороны – </w:t>
      </w:r>
      <w:r w:rsidRPr="00DB0AAE">
        <w:rPr>
          <w:b/>
          <w:sz w:val="28"/>
          <w:szCs w:val="28"/>
        </w:rPr>
        <w:t>форма 1/ИТМ ГО</w:t>
      </w:r>
      <w:r w:rsidRPr="00DB0AAE">
        <w:rPr>
          <w:sz w:val="28"/>
          <w:szCs w:val="28"/>
        </w:rPr>
        <w:t>;</w:t>
      </w:r>
    </w:p>
    <w:p w:rsidR="00C5672B" w:rsidRPr="00DB0AAE" w:rsidRDefault="00C5672B" w:rsidP="00C5672B">
      <w:pPr>
        <w:rPr>
          <w:b/>
          <w:sz w:val="28"/>
          <w:szCs w:val="28"/>
        </w:rPr>
      </w:pPr>
      <w:r w:rsidRPr="00DB0AAE">
        <w:rPr>
          <w:sz w:val="28"/>
          <w:szCs w:val="28"/>
        </w:rPr>
        <w:t xml:space="preserve">д) сведения о наличии заглубленных и других помещений подземного пространства, приспосабливаемых для укрытия населения и материальных ценностей – </w:t>
      </w:r>
      <w:r w:rsidRPr="00DB0AAE">
        <w:rPr>
          <w:b/>
          <w:sz w:val="28"/>
          <w:szCs w:val="28"/>
        </w:rPr>
        <w:t>форма 2/ИТМ ГО;</w:t>
      </w:r>
    </w:p>
    <w:p w:rsidR="00C5672B" w:rsidRPr="00DB0AAE" w:rsidRDefault="00C5672B" w:rsidP="00C5672B">
      <w:pPr>
        <w:rPr>
          <w:sz w:val="28"/>
          <w:szCs w:val="28"/>
        </w:rPr>
      </w:pPr>
      <w:r w:rsidRPr="00DB0AAE">
        <w:rPr>
          <w:sz w:val="28"/>
          <w:szCs w:val="28"/>
        </w:rPr>
        <w:t>е) </w:t>
      </w:r>
      <w:bookmarkStart w:id="9" w:name="sub_94"/>
      <w:bookmarkEnd w:id="8"/>
      <w:r w:rsidRPr="00DB0AAE">
        <w:rPr>
          <w:sz w:val="28"/>
          <w:szCs w:val="28"/>
        </w:rPr>
        <w:t xml:space="preserve">сведения о ходе строительства защитных сооружений гражданской обороны – </w:t>
      </w:r>
      <w:r w:rsidRPr="00DB0AAE">
        <w:rPr>
          <w:b/>
          <w:sz w:val="28"/>
          <w:szCs w:val="28"/>
        </w:rPr>
        <w:t>форма 3/ИТМ ГО</w:t>
      </w:r>
      <w:r w:rsidRPr="00DB0AAE">
        <w:rPr>
          <w:sz w:val="28"/>
          <w:szCs w:val="28"/>
        </w:rPr>
        <w:t>;</w:t>
      </w:r>
    </w:p>
    <w:p w:rsidR="00C5672B" w:rsidRPr="00DB0AAE" w:rsidRDefault="00C5672B" w:rsidP="00C5672B">
      <w:pPr>
        <w:rPr>
          <w:sz w:val="28"/>
          <w:szCs w:val="28"/>
        </w:rPr>
      </w:pPr>
      <w:bookmarkStart w:id="10" w:name="sub_95"/>
      <w:bookmarkEnd w:id="9"/>
      <w:r w:rsidRPr="00DB0AAE">
        <w:rPr>
          <w:sz w:val="28"/>
          <w:szCs w:val="28"/>
        </w:rPr>
        <w:t xml:space="preserve">ж) сведения о зонах возможного катастрофического затопления, химического заражения и радиоактивного загрязнения – </w:t>
      </w:r>
      <w:r w:rsidRPr="00DB0AAE">
        <w:rPr>
          <w:b/>
          <w:sz w:val="28"/>
          <w:szCs w:val="28"/>
        </w:rPr>
        <w:t>форма 4/ИТМ ГО</w:t>
      </w:r>
      <w:r w:rsidRPr="00DB0AAE">
        <w:rPr>
          <w:sz w:val="28"/>
          <w:szCs w:val="28"/>
        </w:rPr>
        <w:t>;</w:t>
      </w:r>
    </w:p>
    <w:p w:rsidR="00C5672B" w:rsidRPr="00DB0AAE" w:rsidRDefault="00C5672B" w:rsidP="00C5672B">
      <w:pPr>
        <w:rPr>
          <w:sz w:val="28"/>
          <w:szCs w:val="28"/>
        </w:rPr>
      </w:pPr>
      <w:bookmarkStart w:id="11" w:name="sub_96"/>
      <w:r w:rsidRPr="00DB0AAE">
        <w:rPr>
          <w:sz w:val="28"/>
          <w:szCs w:val="28"/>
        </w:rPr>
        <w:t xml:space="preserve">з) сведения об объектах хозяйственно-питьевого водоснабжения – </w:t>
      </w:r>
      <w:r w:rsidR="00D233F7">
        <w:rPr>
          <w:sz w:val="28"/>
          <w:szCs w:val="28"/>
        </w:rPr>
        <w:br/>
      </w:r>
      <w:r w:rsidRPr="00DB0AAE">
        <w:rPr>
          <w:b/>
          <w:sz w:val="28"/>
          <w:szCs w:val="28"/>
        </w:rPr>
        <w:t>форма 5/ИТМ ГО</w:t>
      </w:r>
      <w:r w:rsidRPr="00DB0AAE">
        <w:rPr>
          <w:sz w:val="28"/>
          <w:szCs w:val="28"/>
        </w:rPr>
        <w:t>;</w:t>
      </w:r>
    </w:p>
    <w:p w:rsidR="00C5672B" w:rsidRPr="00DB0AAE" w:rsidRDefault="00C5672B" w:rsidP="00C5672B">
      <w:pPr>
        <w:rPr>
          <w:sz w:val="28"/>
          <w:szCs w:val="28"/>
        </w:rPr>
      </w:pPr>
      <w:bookmarkStart w:id="12" w:name="sub_97"/>
      <w:bookmarkEnd w:id="11"/>
      <w:r w:rsidRPr="00DB0AAE">
        <w:rPr>
          <w:sz w:val="28"/>
          <w:szCs w:val="28"/>
        </w:rPr>
        <w:t xml:space="preserve">и) сведения об обеспеченности населения защитными сооружениями </w:t>
      </w:r>
      <w:r w:rsidR="00D233F7">
        <w:rPr>
          <w:sz w:val="28"/>
          <w:szCs w:val="28"/>
        </w:rPr>
        <w:br/>
      </w:r>
      <w:r w:rsidRPr="00DB0AAE">
        <w:rPr>
          <w:sz w:val="28"/>
          <w:szCs w:val="28"/>
        </w:rPr>
        <w:t xml:space="preserve">гражданской обороны, заглубленными и другими помещениями подземного </w:t>
      </w:r>
      <w:r w:rsidR="00D233F7">
        <w:rPr>
          <w:sz w:val="28"/>
          <w:szCs w:val="28"/>
        </w:rPr>
        <w:br/>
      </w:r>
      <w:r w:rsidRPr="00DB0AAE">
        <w:rPr>
          <w:sz w:val="28"/>
          <w:szCs w:val="28"/>
        </w:rPr>
        <w:t xml:space="preserve">пространства – </w:t>
      </w:r>
      <w:r w:rsidRPr="00DB0AAE">
        <w:rPr>
          <w:b/>
          <w:sz w:val="28"/>
          <w:szCs w:val="28"/>
        </w:rPr>
        <w:t>форма 6/ИТМ ГО</w:t>
      </w:r>
      <w:r w:rsidRPr="00DB0AAE">
        <w:rPr>
          <w:sz w:val="28"/>
          <w:szCs w:val="28"/>
        </w:rPr>
        <w:t>;</w:t>
      </w:r>
    </w:p>
    <w:p w:rsidR="00C5672B" w:rsidRPr="00DB0AAE" w:rsidRDefault="00C5672B" w:rsidP="00C5672B">
      <w:pPr>
        <w:rPr>
          <w:b/>
          <w:sz w:val="28"/>
          <w:szCs w:val="28"/>
        </w:rPr>
      </w:pPr>
      <w:r w:rsidRPr="00DB0AAE">
        <w:rPr>
          <w:sz w:val="28"/>
          <w:szCs w:val="28"/>
        </w:rPr>
        <w:t xml:space="preserve">к) донесение об обеспеченности населения средствами индивидуальной </w:t>
      </w:r>
      <w:r w:rsidR="00D233F7">
        <w:rPr>
          <w:sz w:val="28"/>
          <w:szCs w:val="28"/>
        </w:rPr>
        <w:br/>
      </w:r>
      <w:r w:rsidRPr="00DB0AAE">
        <w:rPr>
          <w:sz w:val="28"/>
          <w:szCs w:val="28"/>
        </w:rPr>
        <w:t xml:space="preserve">защиты – </w:t>
      </w:r>
      <w:r w:rsidRPr="00DB0AAE">
        <w:rPr>
          <w:b/>
          <w:sz w:val="28"/>
          <w:szCs w:val="28"/>
        </w:rPr>
        <w:t>форма 1/РХЗ;</w:t>
      </w:r>
    </w:p>
    <w:p w:rsidR="00C5672B" w:rsidRPr="00DB0AAE" w:rsidRDefault="00C5672B" w:rsidP="00C5672B">
      <w:pPr>
        <w:rPr>
          <w:b/>
          <w:sz w:val="28"/>
          <w:szCs w:val="28"/>
        </w:rPr>
      </w:pPr>
      <w:r w:rsidRPr="00DB0AAE">
        <w:rPr>
          <w:sz w:val="28"/>
          <w:szCs w:val="28"/>
        </w:rPr>
        <w:t>л) </w:t>
      </w:r>
      <w:bookmarkEnd w:id="12"/>
      <w:r w:rsidRPr="00DB0AAE">
        <w:rPr>
          <w:sz w:val="28"/>
          <w:szCs w:val="28"/>
        </w:rPr>
        <w:t xml:space="preserve">доклад о состоянии гражданской обороны субъекта Российской Федерации (федерального органа исполнительной власти) – </w:t>
      </w:r>
      <w:r w:rsidRPr="00DB0AAE">
        <w:rPr>
          <w:b/>
          <w:sz w:val="28"/>
          <w:szCs w:val="28"/>
        </w:rPr>
        <w:t>форма 2ДУ(3ДУ);</w:t>
      </w:r>
    </w:p>
    <w:p w:rsidR="00C5672B" w:rsidRPr="00DB0AAE" w:rsidRDefault="00C5672B" w:rsidP="00C5672B">
      <w:pPr>
        <w:rPr>
          <w:b/>
          <w:sz w:val="28"/>
          <w:szCs w:val="28"/>
        </w:rPr>
      </w:pPr>
      <w:r w:rsidRPr="00DB0AAE">
        <w:rPr>
          <w:sz w:val="28"/>
          <w:szCs w:val="28"/>
        </w:rPr>
        <w:t xml:space="preserve">м) основные показатели планирования эвакуации населения, материальных и культурных ценностей – </w:t>
      </w:r>
      <w:r w:rsidR="002B5ADD" w:rsidRPr="00DB0AAE">
        <w:rPr>
          <w:b/>
          <w:sz w:val="28"/>
          <w:szCs w:val="28"/>
        </w:rPr>
        <w:t xml:space="preserve">форма </w:t>
      </w:r>
      <w:r w:rsidRPr="00DB0AAE">
        <w:rPr>
          <w:b/>
          <w:sz w:val="28"/>
          <w:szCs w:val="28"/>
        </w:rPr>
        <w:t>ЭВАК</w:t>
      </w:r>
      <w:r w:rsidR="002B5ADD" w:rsidRPr="00DB0AAE">
        <w:rPr>
          <w:b/>
          <w:sz w:val="28"/>
          <w:szCs w:val="28"/>
        </w:rPr>
        <w:t xml:space="preserve"> ГО</w:t>
      </w:r>
      <w:r w:rsidRPr="00DB0AAE">
        <w:rPr>
          <w:sz w:val="28"/>
          <w:szCs w:val="28"/>
        </w:rPr>
        <w:t>;</w:t>
      </w:r>
    </w:p>
    <w:p w:rsidR="00C5672B" w:rsidRPr="00DB0AAE" w:rsidRDefault="00C5672B" w:rsidP="00C5672B">
      <w:pPr>
        <w:rPr>
          <w:sz w:val="28"/>
          <w:szCs w:val="28"/>
        </w:rPr>
      </w:pPr>
      <w:r w:rsidRPr="00DB0AAE">
        <w:rPr>
          <w:sz w:val="28"/>
          <w:szCs w:val="28"/>
        </w:rPr>
        <w:t>н) </w:t>
      </w:r>
      <w:bookmarkStart w:id="13" w:name="sub_102"/>
      <w:bookmarkStart w:id="14" w:name="sub_103"/>
      <w:r w:rsidRPr="00DB0AAE">
        <w:rPr>
          <w:sz w:val="28"/>
          <w:szCs w:val="28"/>
        </w:rPr>
        <w:t xml:space="preserve">сведения о проделанной работе по снижению негативного воздействия опасных биологических агентов и химических веществ – </w:t>
      </w:r>
      <w:r w:rsidRPr="00DB0AAE">
        <w:rPr>
          <w:b/>
          <w:sz w:val="28"/>
          <w:szCs w:val="28"/>
        </w:rPr>
        <w:t>форма 1/БХБ</w:t>
      </w:r>
      <w:r w:rsidRPr="00DB0AAE">
        <w:rPr>
          <w:sz w:val="28"/>
          <w:szCs w:val="28"/>
        </w:rPr>
        <w:t>;</w:t>
      </w:r>
    </w:p>
    <w:bookmarkEnd w:id="13"/>
    <w:p w:rsidR="00C5672B" w:rsidRPr="00DB0AAE" w:rsidRDefault="00C5672B" w:rsidP="00C5672B">
      <w:pPr>
        <w:rPr>
          <w:sz w:val="28"/>
          <w:szCs w:val="28"/>
        </w:rPr>
      </w:pPr>
      <w:r w:rsidRPr="00DB0AAE">
        <w:rPr>
          <w:sz w:val="28"/>
          <w:szCs w:val="28"/>
        </w:rPr>
        <w:t xml:space="preserve">о) сведения о проделанной работе по снижению негативного воздействия </w:t>
      </w:r>
      <w:r w:rsidR="00A3143E">
        <w:rPr>
          <w:sz w:val="28"/>
          <w:szCs w:val="28"/>
        </w:rPr>
        <w:t xml:space="preserve">    </w:t>
      </w:r>
      <w:r w:rsidRPr="00DB0AAE">
        <w:rPr>
          <w:sz w:val="28"/>
          <w:szCs w:val="28"/>
        </w:rPr>
        <w:t xml:space="preserve">радиационно опасных объектов и радиационных веществ в Российской Федерации – </w:t>
      </w:r>
      <w:r w:rsidRPr="00DB0AAE">
        <w:rPr>
          <w:b/>
          <w:sz w:val="28"/>
          <w:szCs w:val="28"/>
        </w:rPr>
        <w:t>форма 1/РБ</w:t>
      </w:r>
      <w:r w:rsidRPr="00DB0AAE">
        <w:rPr>
          <w:sz w:val="28"/>
          <w:szCs w:val="28"/>
        </w:rPr>
        <w:t>;</w:t>
      </w:r>
    </w:p>
    <w:p w:rsidR="00C5672B" w:rsidRPr="00DB0AAE" w:rsidRDefault="00C5672B" w:rsidP="00C5672B">
      <w:pPr>
        <w:rPr>
          <w:b/>
          <w:sz w:val="28"/>
          <w:szCs w:val="28"/>
        </w:rPr>
      </w:pPr>
      <w:r w:rsidRPr="00660306">
        <w:rPr>
          <w:sz w:val="28"/>
          <w:szCs w:val="28"/>
        </w:rPr>
        <w:t xml:space="preserve">п) сводные сведения об обеспеченности установленных категорий населения </w:t>
      </w:r>
      <w:r w:rsidR="00D233F7">
        <w:rPr>
          <w:sz w:val="28"/>
          <w:szCs w:val="28"/>
        </w:rPr>
        <w:br/>
      </w:r>
      <w:r w:rsidRPr="00660306">
        <w:rPr>
          <w:sz w:val="28"/>
          <w:szCs w:val="28"/>
        </w:rPr>
        <w:t xml:space="preserve">и личного состава аварийно-спасательных формирований – </w:t>
      </w:r>
      <w:r w:rsidRPr="00660306">
        <w:rPr>
          <w:b/>
          <w:sz w:val="28"/>
          <w:szCs w:val="28"/>
        </w:rPr>
        <w:t xml:space="preserve">форма </w:t>
      </w:r>
      <w:r w:rsidR="00CA1A6B" w:rsidRPr="00660306">
        <w:rPr>
          <w:b/>
          <w:sz w:val="28"/>
          <w:szCs w:val="28"/>
        </w:rPr>
        <w:t>ЗМТС</w:t>
      </w:r>
      <w:r w:rsidR="00303480" w:rsidRPr="00660306">
        <w:rPr>
          <w:b/>
          <w:sz w:val="28"/>
          <w:szCs w:val="28"/>
        </w:rPr>
        <w:t xml:space="preserve"> ГО</w:t>
      </w:r>
      <w:r w:rsidRPr="00660306">
        <w:rPr>
          <w:sz w:val="28"/>
          <w:szCs w:val="28"/>
        </w:rPr>
        <w:t>;</w:t>
      </w:r>
    </w:p>
    <w:p w:rsidR="00C5672B" w:rsidRPr="00DB0AAE" w:rsidRDefault="00C5672B" w:rsidP="00C5672B">
      <w:pPr>
        <w:rPr>
          <w:b/>
          <w:sz w:val="28"/>
          <w:szCs w:val="28"/>
        </w:rPr>
      </w:pPr>
      <w:r w:rsidRPr="00DB0AAE">
        <w:rPr>
          <w:sz w:val="28"/>
          <w:szCs w:val="28"/>
        </w:rPr>
        <w:t xml:space="preserve">р) сведения по состоянию разработки нормативной правовой базы в области гражданской обороны – </w:t>
      </w:r>
      <w:r w:rsidRPr="00DB0AAE">
        <w:rPr>
          <w:b/>
          <w:sz w:val="28"/>
          <w:szCs w:val="28"/>
        </w:rPr>
        <w:t>форма 1/НПБ</w:t>
      </w:r>
      <w:r w:rsidRPr="00DB0AAE">
        <w:rPr>
          <w:sz w:val="28"/>
          <w:szCs w:val="28"/>
        </w:rPr>
        <w:t>;</w:t>
      </w:r>
    </w:p>
    <w:p w:rsidR="00C5672B" w:rsidRPr="00DB0AAE" w:rsidRDefault="00C5672B" w:rsidP="00C5672B">
      <w:pPr>
        <w:rPr>
          <w:sz w:val="28"/>
          <w:szCs w:val="28"/>
        </w:rPr>
      </w:pPr>
      <w:r w:rsidRPr="00DB0AAE">
        <w:rPr>
          <w:sz w:val="28"/>
          <w:szCs w:val="28"/>
        </w:rPr>
        <w:t xml:space="preserve">с) сведения о наличии и обеспеченности сил гражданской обороны – </w:t>
      </w:r>
      <w:r w:rsidR="00D233F7">
        <w:rPr>
          <w:sz w:val="28"/>
          <w:szCs w:val="28"/>
        </w:rPr>
        <w:br/>
      </w:r>
      <w:r w:rsidRPr="00DB0AAE">
        <w:rPr>
          <w:b/>
          <w:sz w:val="28"/>
          <w:szCs w:val="28"/>
        </w:rPr>
        <w:t>форма 1/СГО</w:t>
      </w:r>
      <w:r w:rsidRPr="00DB0AAE">
        <w:rPr>
          <w:sz w:val="28"/>
          <w:szCs w:val="28"/>
        </w:rPr>
        <w:t xml:space="preserve">. </w:t>
      </w:r>
    </w:p>
    <w:p w:rsidR="00C5672B" w:rsidRPr="00DB0AAE" w:rsidRDefault="00C5672B" w:rsidP="00C5672B">
      <w:pPr>
        <w:rPr>
          <w:sz w:val="28"/>
          <w:szCs w:val="28"/>
        </w:rPr>
      </w:pPr>
      <w:bookmarkStart w:id="15" w:name="sub_112"/>
      <w:bookmarkEnd w:id="10"/>
      <w:bookmarkEnd w:id="14"/>
      <w:r w:rsidRPr="00DB0AAE">
        <w:rPr>
          <w:sz w:val="28"/>
          <w:szCs w:val="28"/>
        </w:rPr>
        <w:t>7. К информации, представляемой при принятии Президентом Российской Федерации решения о непосредственной подготовке к переводу на работу в услови</w:t>
      </w:r>
      <w:r w:rsidRPr="00DB0AAE">
        <w:rPr>
          <w:sz w:val="28"/>
          <w:szCs w:val="28"/>
        </w:rPr>
        <w:lastRenderedPageBreak/>
        <w:t>ях военного времени при нарастании угрозы агрессии против Российской Федерации до объявления мобилизации, относятся:</w:t>
      </w:r>
    </w:p>
    <w:p w:rsidR="00C5672B" w:rsidRPr="00DB0AAE" w:rsidRDefault="00C5672B" w:rsidP="00C5672B">
      <w:pPr>
        <w:rPr>
          <w:sz w:val="28"/>
          <w:szCs w:val="28"/>
        </w:rPr>
      </w:pPr>
      <w:bookmarkStart w:id="16" w:name="sub_109"/>
      <w:bookmarkEnd w:id="15"/>
      <w:r w:rsidRPr="00DB0AAE">
        <w:rPr>
          <w:sz w:val="28"/>
          <w:szCs w:val="28"/>
        </w:rPr>
        <w:t xml:space="preserve">а) о начале подготовки к выполнению мероприятий по планам гражданской обороны и защиты населения (планам гражданской обороны) – </w:t>
      </w:r>
      <w:r w:rsidRPr="00DB0AAE">
        <w:rPr>
          <w:b/>
          <w:sz w:val="28"/>
          <w:szCs w:val="28"/>
        </w:rPr>
        <w:t>форма У/1/ГО</w:t>
      </w:r>
      <w:r w:rsidRPr="00DB0AAE">
        <w:rPr>
          <w:sz w:val="28"/>
          <w:szCs w:val="28"/>
        </w:rPr>
        <w:t>;</w:t>
      </w:r>
    </w:p>
    <w:p w:rsidR="00C5672B" w:rsidRPr="00DB0AAE" w:rsidRDefault="00C5672B" w:rsidP="00C5672B">
      <w:pPr>
        <w:rPr>
          <w:sz w:val="28"/>
          <w:szCs w:val="28"/>
        </w:rPr>
      </w:pPr>
      <w:bookmarkStart w:id="17" w:name="sub_110"/>
      <w:bookmarkEnd w:id="16"/>
      <w:r w:rsidRPr="00DB0AAE">
        <w:rPr>
          <w:sz w:val="28"/>
          <w:szCs w:val="28"/>
        </w:rPr>
        <w:t xml:space="preserve">б) о ходе выполнения мероприятий по гражданской обороне в период непосредственной подготовки к переводу на работу в условиях военного времени – </w:t>
      </w:r>
      <w:r w:rsidRPr="00DB0AAE">
        <w:rPr>
          <w:b/>
          <w:sz w:val="28"/>
          <w:szCs w:val="28"/>
        </w:rPr>
        <w:t>форма У/2/ГО</w:t>
      </w:r>
      <w:r w:rsidRPr="00DB0AAE">
        <w:rPr>
          <w:sz w:val="28"/>
          <w:szCs w:val="28"/>
        </w:rPr>
        <w:t>;</w:t>
      </w:r>
    </w:p>
    <w:p w:rsidR="00C5672B" w:rsidRPr="00DB0AAE" w:rsidRDefault="00C5672B" w:rsidP="00C5672B">
      <w:pPr>
        <w:rPr>
          <w:sz w:val="28"/>
          <w:szCs w:val="28"/>
        </w:rPr>
      </w:pPr>
      <w:bookmarkStart w:id="18" w:name="sub_111"/>
      <w:bookmarkEnd w:id="17"/>
      <w:r w:rsidRPr="00DB0AAE">
        <w:rPr>
          <w:sz w:val="28"/>
          <w:szCs w:val="28"/>
        </w:rPr>
        <w:t xml:space="preserve">в) о состоянии гражданской обороны и готовности к выполнению мероприятий по планам гражданской обороны и защиты населения (планам гражданской обороны) – </w:t>
      </w:r>
      <w:r w:rsidRPr="00DB0AAE">
        <w:rPr>
          <w:b/>
          <w:sz w:val="28"/>
          <w:szCs w:val="28"/>
        </w:rPr>
        <w:t>форма У/3/ГО</w:t>
      </w:r>
      <w:r w:rsidRPr="00DB0AAE">
        <w:rPr>
          <w:sz w:val="28"/>
          <w:szCs w:val="28"/>
        </w:rPr>
        <w:t>.</w:t>
      </w:r>
    </w:p>
    <w:p w:rsidR="00C5672B" w:rsidRPr="00DB0AAE" w:rsidRDefault="00C5672B" w:rsidP="00C5672B">
      <w:pPr>
        <w:rPr>
          <w:sz w:val="28"/>
          <w:szCs w:val="28"/>
        </w:rPr>
      </w:pPr>
      <w:bookmarkStart w:id="19" w:name="sub_120"/>
      <w:bookmarkEnd w:id="18"/>
      <w:r w:rsidRPr="00DB0AAE">
        <w:rPr>
          <w:sz w:val="28"/>
          <w:szCs w:val="28"/>
        </w:rPr>
        <w:t>8. К информации, представляемой в ходе выполнения мероприятий по гражданской обороне первой, второй и третьей очередей, относятся:</w:t>
      </w:r>
    </w:p>
    <w:p w:rsidR="00C5672B" w:rsidRPr="00DB0AAE" w:rsidRDefault="00C5672B" w:rsidP="00C5672B">
      <w:pPr>
        <w:rPr>
          <w:sz w:val="28"/>
          <w:szCs w:val="28"/>
        </w:rPr>
      </w:pPr>
      <w:bookmarkStart w:id="20" w:name="sub_113"/>
      <w:bookmarkEnd w:id="19"/>
      <w:r w:rsidRPr="00DB0AAE">
        <w:rPr>
          <w:sz w:val="28"/>
          <w:szCs w:val="28"/>
        </w:rPr>
        <w:t xml:space="preserve">а) о начале выполнения мероприятий по гражданской обороне первой очереди – </w:t>
      </w:r>
      <w:r w:rsidRPr="00DB0AAE">
        <w:rPr>
          <w:b/>
          <w:sz w:val="28"/>
          <w:szCs w:val="28"/>
        </w:rPr>
        <w:t>форма ПМ 1/1</w:t>
      </w:r>
      <w:r w:rsidRPr="00DB0AAE">
        <w:rPr>
          <w:sz w:val="28"/>
          <w:szCs w:val="28"/>
        </w:rPr>
        <w:t>;</w:t>
      </w:r>
    </w:p>
    <w:p w:rsidR="00C5672B" w:rsidRPr="00DB0AAE" w:rsidRDefault="00C5672B" w:rsidP="00C5672B">
      <w:pPr>
        <w:rPr>
          <w:sz w:val="28"/>
          <w:szCs w:val="28"/>
        </w:rPr>
      </w:pPr>
      <w:bookmarkStart w:id="21" w:name="sub_114"/>
      <w:bookmarkEnd w:id="20"/>
      <w:r w:rsidRPr="00DB0AAE">
        <w:rPr>
          <w:sz w:val="28"/>
          <w:szCs w:val="28"/>
        </w:rPr>
        <w:t xml:space="preserve">б) о выполнении (ходе выполнения) мероприятий по гражданской обороне первой очереди – </w:t>
      </w:r>
      <w:r w:rsidRPr="00DB0AAE">
        <w:rPr>
          <w:b/>
          <w:sz w:val="28"/>
          <w:szCs w:val="28"/>
        </w:rPr>
        <w:t>форма ПМ 1/2</w:t>
      </w:r>
      <w:r w:rsidRPr="00DB0AAE">
        <w:rPr>
          <w:sz w:val="28"/>
          <w:szCs w:val="28"/>
        </w:rPr>
        <w:t>;</w:t>
      </w:r>
    </w:p>
    <w:p w:rsidR="00C5672B" w:rsidRPr="00DB0AAE" w:rsidRDefault="00C5672B" w:rsidP="00C5672B">
      <w:pPr>
        <w:rPr>
          <w:sz w:val="28"/>
          <w:szCs w:val="28"/>
        </w:rPr>
      </w:pPr>
      <w:bookmarkStart w:id="22" w:name="sub_115"/>
      <w:bookmarkEnd w:id="21"/>
      <w:r w:rsidRPr="00DB0AAE">
        <w:rPr>
          <w:sz w:val="28"/>
          <w:szCs w:val="28"/>
        </w:rPr>
        <w:t xml:space="preserve">в) о начале выполнения мероприятий по гражданской обороне второй очереди – </w:t>
      </w:r>
      <w:r w:rsidRPr="00DB0AAE">
        <w:rPr>
          <w:b/>
          <w:sz w:val="28"/>
          <w:szCs w:val="28"/>
        </w:rPr>
        <w:t>форма ПМ 2/1</w:t>
      </w:r>
      <w:r w:rsidRPr="00DB0AAE">
        <w:rPr>
          <w:sz w:val="28"/>
          <w:szCs w:val="28"/>
        </w:rPr>
        <w:t>;</w:t>
      </w:r>
    </w:p>
    <w:p w:rsidR="00C5672B" w:rsidRPr="00DB0AAE" w:rsidRDefault="00C5672B" w:rsidP="00C5672B">
      <w:pPr>
        <w:rPr>
          <w:sz w:val="28"/>
          <w:szCs w:val="28"/>
        </w:rPr>
      </w:pPr>
      <w:bookmarkStart w:id="23" w:name="sub_116"/>
      <w:bookmarkEnd w:id="22"/>
      <w:r w:rsidRPr="00DB0AAE">
        <w:rPr>
          <w:sz w:val="28"/>
          <w:szCs w:val="28"/>
        </w:rPr>
        <w:t xml:space="preserve">г) о выполнении (ходе выполнения) мероприятий по гражданской обороне второй очереди – </w:t>
      </w:r>
      <w:r w:rsidRPr="00DB0AAE">
        <w:rPr>
          <w:b/>
          <w:sz w:val="28"/>
          <w:szCs w:val="28"/>
        </w:rPr>
        <w:t>форма ПМ 2/2</w:t>
      </w:r>
      <w:r w:rsidRPr="00DB0AAE">
        <w:rPr>
          <w:sz w:val="28"/>
          <w:szCs w:val="28"/>
        </w:rPr>
        <w:t>;</w:t>
      </w:r>
    </w:p>
    <w:p w:rsidR="00C5672B" w:rsidRPr="00DB0AAE" w:rsidRDefault="00C5672B" w:rsidP="00C5672B">
      <w:pPr>
        <w:rPr>
          <w:sz w:val="28"/>
          <w:szCs w:val="28"/>
        </w:rPr>
      </w:pPr>
      <w:bookmarkStart w:id="24" w:name="sub_117"/>
      <w:bookmarkEnd w:id="23"/>
      <w:r w:rsidRPr="00DB0AAE">
        <w:rPr>
          <w:sz w:val="28"/>
          <w:szCs w:val="28"/>
        </w:rPr>
        <w:t xml:space="preserve">д) о начале выполнения мероприятий по гражданской обороне третьей очереди – </w:t>
      </w:r>
      <w:r w:rsidRPr="00DB0AAE">
        <w:rPr>
          <w:b/>
          <w:sz w:val="28"/>
          <w:szCs w:val="28"/>
        </w:rPr>
        <w:t>форма ПМ 3/1</w:t>
      </w:r>
      <w:r w:rsidRPr="00DB0AAE">
        <w:rPr>
          <w:sz w:val="28"/>
          <w:szCs w:val="28"/>
        </w:rPr>
        <w:t>;</w:t>
      </w:r>
    </w:p>
    <w:p w:rsidR="00C5672B" w:rsidRPr="00DB0AAE" w:rsidRDefault="00C5672B" w:rsidP="00C5672B">
      <w:pPr>
        <w:rPr>
          <w:sz w:val="28"/>
          <w:szCs w:val="28"/>
        </w:rPr>
      </w:pPr>
      <w:bookmarkStart w:id="25" w:name="sub_118"/>
      <w:bookmarkEnd w:id="24"/>
      <w:r w:rsidRPr="00DB0AAE">
        <w:rPr>
          <w:sz w:val="28"/>
          <w:szCs w:val="28"/>
        </w:rPr>
        <w:t xml:space="preserve">е) о выполнении (ходе выполнения) мероприятий по гражданской обороне третьей очереди – </w:t>
      </w:r>
      <w:r w:rsidRPr="00DB0AAE">
        <w:rPr>
          <w:b/>
          <w:sz w:val="28"/>
          <w:szCs w:val="28"/>
        </w:rPr>
        <w:t>форма ПМ 3/2</w:t>
      </w:r>
      <w:r w:rsidRPr="00DB0AAE">
        <w:rPr>
          <w:sz w:val="28"/>
          <w:szCs w:val="28"/>
        </w:rPr>
        <w:t>;</w:t>
      </w:r>
    </w:p>
    <w:p w:rsidR="00C5672B" w:rsidRPr="00DB0AAE" w:rsidRDefault="00C5672B" w:rsidP="00C5672B">
      <w:pPr>
        <w:rPr>
          <w:sz w:val="28"/>
          <w:szCs w:val="28"/>
        </w:rPr>
      </w:pPr>
      <w:bookmarkStart w:id="26" w:name="sub_119"/>
      <w:bookmarkEnd w:id="25"/>
      <w:r w:rsidRPr="00DB0AAE">
        <w:rPr>
          <w:sz w:val="28"/>
          <w:szCs w:val="28"/>
        </w:rPr>
        <w:t xml:space="preserve">ж) сведения о приведении в готовность к приему укрываемых и наращивании фонда защитных сооружений гражданской обороны при приведении в готовность гражданской обороны – </w:t>
      </w:r>
      <w:r w:rsidRPr="00DB0AAE">
        <w:rPr>
          <w:b/>
          <w:sz w:val="28"/>
          <w:szCs w:val="28"/>
        </w:rPr>
        <w:t>форма 7/ИТМ ГО</w:t>
      </w:r>
      <w:r w:rsidRPr="00DB0AAE">
        <w:rPr>
          <w:sz w:val="28"/>
          <w:szCs w:val="28"/>
        </w:rPr>
        <w:t>.</w:t>
      </w:r>
    </w:p>
    <w:p w:rsidR="00C5672B" w:rsidRPr="00DB0AAE" w:rsidRDefault="00C5672B" w:rsidP="00C5672B">
      <w:pPr>
        <w:rPr>
          <w:sz w:val="28"/>
          <w:szCs w:val="28"/>
        </w:rPr>
      </w:pPr>
      <w:bookmarkStart w:id="27" w:name="sub_129"/>
      <w:bookmarkEnd w:id="26"/>
      <w:r w:rsidRPr="00DB0AAE">
        <w:rPr>
          <w:sz w:val="28"/>
          <w:szCs w:val="28"/>
        </w:rPr>
        <w:t>9. К информации, представляемой в ходе выполнения мероприятий, выполняемых по решению Президента Российской Федерации и (или) Правительства Российской Федерации относятся:</w:t>
      </w:r>
    </w:p>
    <w:p w:rsidR="00C5672B" w:rsidRPr="00DB0AAE" w:rsidRDefault="00C5672B" w:rsidP="00C5672B">
      <w:pPr>
        <w:rPr>
          <w:sz w:val="28"/>
          <w:szCs w:val="28"/>
        </w:rPr>
      </w:pPr>
      <w:bookmarkStart w:id="28" w:name="sub_121"/>
      <w:bookmarkEnd w:id="27"/>
      <w:r w:rsidRPr="00DB0AAE">
        <w:rPr>
          <w:sz w:val="28"/>
          <w:szCs w:val="28"/>
        </w:rPr>
        <w:t xml:space="preserve">а) о начале сработки (выпуска воды) крупных водохранилищ – </w:t>
      </w:r>
      <w:r w:rsidRPr="00DB0AAE">
        <w:rPr>
          <w:b/>
          <w:sz w:val="28"/>
          <w:szCs w:val="28"/>
        </w:rPr>
        <w:t>форма СКВ 1</w:t>
      </w:r>
      <w:r w:rsidRPr="00DB0AAE">
        <w:rPr>
          <w:sz w:val="28"/>
          <w:szCs w:val="28"/>
        </w:rPr>
        <w:t>;</w:t>
      </w:r>
    </w:p>
    <w:p w:rsidR="00C5672B" w:rsidRPr="00DB0AAE" w:rsidRDefault="00C5672B" w:rsidP="00C5672B">
      <w:pPr>
        <w:rPr>
          <w:sz w:val="28"/>
          <w:szCs w:val="28"/>
        </w:rPr>
      </w:pPr>
      <w:bookmarkStart w:id="29" w:name="sub_122"/>
      <w:bookmarkEnd w:id="28"/>
      <w:r w:rsidRPr="00DB0AAE">
        <w:rPr>
          <w:sz w:val="28"/>
          <w:szCs w:val="28"/>
        </w:rPr>
        <w:t xml:space="preserve">б) о сработке (выпуске воды) крупных водохранилищ – </w:t>
      </w:r>
      <w:r w:rsidRPr="00DB0AAE">
        <w:rPr>
          <w:b/>
          <w:sz w:val="28"/>
          <w:szCs w:val="28"/>
        </w:rPr>
        <w:t>форма СКВ 2</w:t>
      </w:r>
      <w:r w:rsidRPr="00DB0AAE">
        <w:rPr>
          <w:sz w:val="28"/>
          <w:szCs w:val="28"/>
        </w:rPr>
        <w:t>;</w:t>
      </w:r>
    </w:p>
    <w:p w:rsidR="00C5672B" w:rsidRPr="00DB0AAE" w:rsidRDefault="00C5672B" w:rsidP="00C5672B">
      <w:pPr>
        <w:rPr>
          <w:sz w:val="28"/>
          <w:szCs w:val="28"/>
        </w:rPr>
      </w:pPr>
      <w:bookmarkStart w:id="30" w:name="sub_123"/>
      <w:bookmarkEnd w:id="29"/>
      <w:r w:rsidRPr="00DB0AAE">
        <w:rPr>
          <w:sz w:val="28"/>
          <w:szCs w:val="28"/>
        </w:rPr>
        <w:t xml:space="preserve">в) о начале проведения частичной эвакуации – </w:t>
      </w:r>
      <w:r w:rsidRPr="00DB0AAE">
        <w:rPr>
          <w:b/>
          <w:sz w:val="28"/>
          <w:szCs w:val="28"/>
        </w:rPr>
        <w:t>форма ЧЭ 1</w:t>
      </w:r>
      <w:r w:rsidRPr="00DB0AAE">
        <w:rPr>
          <w:sz w:val="28"/>
          <w:szCs w:val="28"/>
        </w:rPr>
        <w:t>;</w:t>
      </w:r>
    </w:p>
    <w:p w:rsidR="00C5672B" w:rsidRPr="00DB0AAE" w:rsidRDefault="00C5672B" w:rsidP="00C5672B">
      <w:pPr>
        <w:rPr>
          <w:sz w:val="28"/>
          <w:szCs w:val="28"/>
        </w:rPr>
      </w:pPr>
      <w:bookmarkStart w:id="31" w:name="sub_124"/>
      <w:bookmarkEnd w:id="30"/>
      <w:r w:rsidRPr="00DB0AAE">
        <w:rPr>
          <w:sz w:val="28"/>
          <w:szCs w:val="28"/>
        </w:rPr>
        <w:t xml:space="preserve">г) о проведении частичной эвакуации – </w:t>
      </w:r>
      <w:r w:rsidRPr="00DB0AAE">
        <w:rPr>
          <w:b/>
          <w:sz w:val="28"/>
          <w:szCs w:val="28"/>
        </w:rPr>
        <w:t>ЧЭ 2</w:t>
      </w:r>
      <w:r w:rsidRPr="00DB0AAE">
        <w:rPr>
          <w:sz w:val="28"/>
          <w:szCs w:val="28"/>
        </w:rPr>
        <w:t>;</w:t>
      </w:r>
    </w:p>
    <w:p w:rsidR="00C5672B" w:rsidRPr="00DB0AAE" w:rsidRDefault="00C5672B" w:rsidP="00C5672B">
      <w:pPr>
        <w:rPr>
          <w:sz w:val="28"/>
          <w:szCs w:val="28"/>
        </w:rPr>
      </w:pPr>
      <w:bookmarkStart w:id="32" w:name="sub_125"/>
      <w:bookmarkEnd w:id="31"/>
      <w:r w:rsidRPr="00DB0AAE">
        <w:rPr>
          <w:sz w:val="28"/>
          <w:szCs w:val="28"/>
        </w:rPr>
        <w:t xml:space="preserve">д) о начале проведения общей эвакуации – </w:t>
      </w:r>
      <w:r w:rsidRPr="00DB0AAE">
        <w:rPr>
          <w:b/>
          <w:sz w:val="28"/>
          <w:szCs w:val="28"/>
        </w:rPr>
        <w:t>ОЭ 1</w:t>
      </w:r>
      <w:r w:rsidRPr="00DB0AAE">
        <w:rPr>
          <w:sz w:val="28"/>
          <w:szCs w:val="28"/>
        </w:rPr>
        <w:t>;</w:t>
      </w:r>
    </w:p>
    <w:p w:rsidR="00C5672B" w:rsidRPr="00DB0AAE" w:rsidRDefault="00C5672B" w:rsidP="00C5672B">
      <w:pPr>
        <w:rPr>
          <w:sz w:val="28"/>
          <w:szCs w:val="28"/>
        </w:rPr>
      </w:pPr>
      <w:bookmarkStart w:id="33" w:name="sub_126"/>
      <w:bookmarkEnd w:id="32"/>
      <w:r w:rsidRPr="00DB0AAE">
        <w:rPr>
          <w:sz w:val="28"/>
          <w:szCs w:val="28"/>
        </w:rPr>
        <w:t xml:space="preserve">е) о проведении общей эвакуации – </w:t>
      </w:r>
      <w:r w:rsidRPr="00DB0AAE">
        <w:rPr>
          <w:b/>
          <w:sz w:val="28"/>
          <w:szCs w:val="28"/>
        </w:rPr>
        <w:t>форма ОЭ 2</w:t>
      </w:r>
      <w:r w:rsidRPr="00DB0AAE">
        <w:rPr>
          <w:sz w:val="28"/>
          <w:szCs w:val="28"/>
        </w:rPr>
        <w:t>;</w:t>
      </w:r>
    </w:p>
    <w:p w:rsidR="00C5672B" w:rsidRPr="00DB0AAE" w:rsidRDefault="00C5672B" w:rsidP="00C5672B">
      <w:pPr>
        <w:rPr>
          <w:sz w:val="28"/>
          <w:szCs w:val="28"/>
        </w:rPr>
      </w:pPr>
      <w:bookmarkStart w:id="34" w:name="sub_127"/>
      <w:bookmarkEnd w:id="33"/>
      <w:r w:rsidRPr="00DB0AAE">
        <w:rPr>
          <w:sz w:val="28"/>
          <w:szCs w:val="28"/>
        </w:rPr>
        <w:t xml:space="preserve">ж) о начале вывода формирований в </w:t>
      </w:r>
      <w:r w:rsidR="00BF39C4">
        <w:rPr>
          <w:sz w:val="28"/>
          <w:szCs w:val="28"/>
        </w:rPr>
        <w:t>безопасные районы</w:t>
      </w:r>
      <w:r w:rsidRPr="00DB0AAE">
        <w:rPr>
          <w:sz w:val="28"/>
          <w:szCs w:val="28"/>
        </w:rPr>
        <w:t xml:space="preserve"> – </w:t>
      </w:r>
      <w:r w:rsidRPr="00DB0AAE">
        <w:rPr>
          <w:b/>
          <w:sz w:val="28"/>
          <w:szCs w:val="28"/>
        </w:rPr>
        <w:t>форма ВФ 1</w:t>
      </w:r>
      <w:r w:rsidRPr="00DB0AAE">
        <w:rPr>
          <w:sz w:val="28"/>
          <w:szCs w:val="28"/>
        </w:rPr>
        <w:t>;</w:t>
      </w:r>
    </w:p>
    <w:p w:rsidR="00C5672B" w:rsidRPr="00DB0AAE" w:rsidRDefault="00C5672B" w:rsidP="00C5672B">
      <w:pPr>
        <w:rPr>
          <w:sz w:val="28"/>
          <w:szCs w:val="28"/>
        </w:rPr>
      </w:pPr>
      <w:bookmarkStart w:id="35" w:name="sub_128"/>
      <w:bookmarkEnd w:id="34"/>
      <w:r w:rsidRPr="00DB0AAE">
        <w:rPr>
          <w:sz w:val="28"/>
          <w:szCs w:val="28"/>
        </w:rPr>
        <w:t xml:space="preserve">з) о выводе формирований </w:t>
      </w:r>
      <w:r w:rsidR="00BF39C4" w:rsidRPr="00DB0AAE">
        <w:rPr>
          <w:sz w:val="28"/>
          <w:szCs w:val="28"/>
        </w:rPr>
        <w:t xml:space="preserve">в </w:t>
      </w:r>
      <w:r w:rsidR="00BF39C4">
        <w:rPr>
          <w:sz w:val="28"/>
          <w:szCs w:val="28"/>
        </w:rPr>
        <w:t>безопасные районы</w:t>
      </w:r>
      <w:r w:rsidR="00BF39C4" w:rsidRPr="00DB0AAE">
        <w:rPr>
          <w:sz w:val="28"/>
          <w:szCs w:val="28"/>
        </w:rPr>
        <w:t xml:space="preserve"> </w:t>
      </w:r>
      <w:r w:rsidRPr="00DB0AAE">
        <w:rPr>
          <w:sz w:val="28"/>
          <w:szCs w:val="28"/>
        </w:rPr>
        <w:t xml:space="preserve">– </w:t>
      </w:r>
      <w:r w:rsidRPr="00DB0AAE">
        <w:rPr>
          <w:b/>
          <w:sz w:val="28"/>
          <w:szCs w:val="28"/>
        </w:rPr>
        <w:t>форма ВФ 2</w:t>
      </w:r>
      <w:r w:rsidRPr="00DB0AAE">
        <w:rPr>
          <w:sz w:val="28"/>
          <w:szCs w:val="28"/>
        </w:rPr>
        <w:t>.</w:t>
      </w:r>
    </w:p>
    <w:p w:rsidR="00C5672B" w:rsidRPr="00DB0AAE" w:rsidRDefault="00C5672B" w:rsidP="00C5672B">
      <w:pPr>
        <w:rPr>
          <w:sz w:val="28"/>
          <w:szCs w:val="28"/>
        </w:rPr>
      </w:pPr>
      <w:bookmarkStart w:id="36" w:name="sub_130"/>
      <w:bookmarkEnd w:id="35"/>
      <w:r w:rsidRPr="00DB0AAE">
        <w:rPr>
          <w:sz w:val="28"/>
          <w:szCs w:val="28"/>
        </w:rPr>
        <w:t>10. Формы представляемых донесений (информации) приведены в приложении № 1 к настоящим Методическим рекомендациям.</w:t>
      </w:r>
    </w:p>
    <w:bookmarkEnd w:id="36"/>
    <w:p w:rsidR="00C5672B" w:rsidRPr="00DB0AAE" w:rsidRDefault="00C5672B" w:rsidP="00C5672B">
      <w:pPr>
        <w:rPr>
          <w:sz w:val="28"/>
          <w:szCs w:val="28"/>
        </w:rPr>
      </w:pPr>
      <w:r w:rsidRPr="00DB0AAE">
        <w:rPr>
          <w:sz w:val="28"/>
          <w:szCs w:val="28"/>
        </w:rPr>
        <w:t xml:space="preserve">Обмен информацией должен осуществляться в соответствии с требованиями Федеральных законов от 20 февраля 1995 г. № 24-ФЗ "Об информации, информатизации и защите информации" и от 21 июня 1993 г. </w:t>
      </w:r>
      <w:r w:rsidR="00D233F7" w:rsidRPr="00DB0AAE">
        <w:rPr>
          <w:sz w:val="28"/>
          <w:szCs w:val="28"/>
        </w:rPr>
        <w:t>№</w:t>
      </w:r>
      <w:r w:rsidRPr="00DB0AAE">
        <w:rPr>
          <w:sz w:val="28"/>
          <w:szCs w:val="28"/>
        </w:rPr>
        <w:t> 5485-I "О защите государственной тайны".</w:t>
      </w:r>
    </w:p>
    <w:p w:rsidR="00C5672B" w:rsidRPr="00DB0AAE" w:rsidRDefault="00C5672B" w:rsidP="00C5672B">
      <w:pPr>
        <w:rPr>
          <w:sz w:val="28"/>
          <w:szCs w:val="28"/>
        </w:rPr>
      </w:pPr>
      <w:bookmarkStart w:id="37" w:name="sub_131"/>
      <w:r w:rsidRPr="00DB0AAE">
        <w:rPr>
          <w:sz w:val="28"/>
          <w:szCs w:val="28"/>
        </w:rPr>
        <w:lastRenderedPageBreak/>
        <w:t>11. Федеральные органы исполнительной власти, органы исполнительной власти субъектов Российской Федерации, органы местного самоуправления и организации на основании донесений (информации), представляемых в рамках сбора и обмена информацией в области гражданской обороны организуют ежегодное уточнение планов гражданской обороны и защиты населения (планов гражданской обороны), а также их корректировку в ходе ведения гражданской обороны в соответствии с реально складывающейся обстановкой.</w:t>
      </w:r>
    </w:p>
    <w:p w:rsidR="00C5672B" w:rsidRPr="00DB0AAE" w:rsidRDefault="00C5672B" w:rsidP="00C5672B">
      <w:pPr>
        <w:rPr>
          <w:sz w:val="28"/>
          <w:szCs w:val="28"/>
        </w:rPr>
      </w:pPr>
      <w:bookmarkStart w:id="38" w:name="sub_132"/>
      <w:bookmarkEnd w:id="37"/>
      <w:r w:rsidRPr="00DB0AAE">
        <w:rPr>
          <w:sz w:val="28"/>
          <w:szCs w:val="28"/>
        </w:rPr>
        <w:t>12. МЧС России:</w:t>
      </w:r>
    </w:p>
    <w:bookmarkEnd w:id="38"/>
    <w:p w:rsidR="00C5672B" w:rsidRPr="00DB0AAE" w:rsidRDefault="00C5672B" w:rsidP="00C5672B">
      <w:pPr>
        <w:rPr>
          <w:sz w:val="28"/>
          <w:szCs w:val="28"/>
        </w:rPr>
      </w:pPr>
      <w:r w:rsidRPr="00DB0AAE">
        <w:rPr>
          <w:sz w:val="28"/>
          <w:szCs w:val="28"/>
        </w:rPr>
        <w:t>координирует работу по сбору и обмену информацией в области гражданской обороны;</w:t>
      </w:r>
    </w:p>
    <w:p w:rsidR="00C5672B" w:rsidRPr="00DB0AAE" w:rsidRDefault="00C5672B" w:rsidP="00C5672B">
      <w:pPr>
        <w:rPr>
          <w:sz w:val="28"/>
          <w:szCs w:val="28"/>
        </w:rPr>
      </w:pPr>
      <w:r w:rsidRPr="00DB0AAE">
        <w:rPr>
          <w:sz w:val="28"/>
          <w:szCs w:val="28"/>
        </w:rPr>
        <w:t>осуществляет сбор и обработку информации в области гражданской обороны, представляемой федеральными органами исполнительной власти и органами исполнительной власти субъектов Российской Федерации;</w:t>
      </w:r>
    </w:p>
    <w:p w:rsidR="00C5672B" w:rsidRPr="00DB0AAE" w:rsidRDefault="00C5672B" w:rsidP="00C5672B">
      <w:pPr>
        <w:rPr>
          <w:sz w:val="28"/>
          <w:szCs w:val="28"/>
        </w:rPr>
      </w:pPr>
      <w:r w:rsidRPr="00DB0AAE">
        <w:rPr>
          <w:sz w:val="28"/>
          <w:szCs w:val="28"/>
        </w:rPr>
        <w:t>при необходимости уточняет регламент сбора и обмена информацией в области гражданской обороны и соответствующие формы донесений, а также запрашивает информацию, необходимую для осуществления управления гражданской обороной и контроля за выполнением мероприятий по гражданской обороне.</w:t>
      </w:r>
    </w:p>
    <w:p w:rsidR="00C5672B" w:rsidRPr="00DB0AAE" w:rsidRDefault="00C5672B" w:rsidP="00C5672B">
      <w:pPr>
        <w:rPr>
          <w:sz w:val="28"/>
          <w:szCs w:val="28"/>
        </w:rPr>
      </w:pPr>
      <w:bookmarkStart w:id="39" w:name="sub_133"/>
      <w:r w:rsidRPr="00DB0AAE">
        <w:rPr>
          <w:sz w:val="28"/>
          <w:szCs w:val="28"/>
        </w:rPr>
        <w:t>13. При внезапном нападении противника оперативной дежурной сменой Федерального казенного учреждения "Национальный центр управления в кризисных ситуациях" осуществляется оповещение в установленном порядке дежурных федеральных органов исполнительной власти и органов исполнительной власти субъектов Российской Федерации.</w:t>
      </w:r>
    </w:p>
    <w:p w:rsidR="00C5672B" w:rsidRPr="00DB0AAE" w:rsidRDefault="00C5672B" w:rsidP="00C5672B">
      <w:pPr>
        <w:rPr>
          <w:sz w:val="28"/>
          <w:szCs w:val="28"/>
        </w:rPr>
      </w:pPr>
      <w:bookmarkStart w:id="40" w:name="sub_136"/>
      <w:bookmarkEnd w:id="39"/>
      <w:r w:rsidRPr="00DB0AAE">
        <w:rPr>
          <w:sz w:val="28"/>
          <w:szCs w:val="28"/>
        </w:rPr>
        <w:t>14. Дежурные федеральных органов исполнительной власти и органов исполнительной власти субъектов Российской Федерации докладывают о получении в установленном порядке соответствующих сигналов и информации о внезапном нападении противника руководителям гражданской обороны и по их указанию организуют оповещение:</w:t>
      </w:r>
    </w:p>
    <w:p w:rsidR="00C5672B" w:rsidRPr="00DB0AAE" w:rsidRDefault="00C5672B" w:rsidP="00C5672B">
      <w:pPr>
        <w:rPr>
          <w:sz w:val="28"/>
          <w:szCs w:val="28"/>
        </w:rPr>
      </w:pPr>
      <w:bookmarkStart w:id="41" w:name="sub_134"/>
      <w:bookmarkEnd w:id="40"/>
      <w:r w:rsidRPr="00DB0AAE">
        <w:rPr>
          <w:sz w:val="28"/>
          <w:szCs w:val="28"/>
        </w:rPr>
        <w:t>а) в федеральных органах исполнительной власти: подведомственных структурных подразделений, должностных лиц и работников, а также территориальных органов и подведомственных организаций;</w:t>
      </w:r>
    </w:p>
    <w:p w:rsidR="00C5672B" w:rsidRPr="00DB0AAE" w:rsidRDefault="00C5672B" w:rsidP="00C5672B">
      <w:pPr>
        <w:rPr>
          <w:sz w:val="28"/>
          <w:szCs w:val="28"/>
        </w:rPr>
      </w:pPr>
      <w:bookmarkStart w:id="42" w:name="sub_135"/>
      <w:bookmarkEnd w:id="41"/>
      <w:r w:rsidRPr="00DB0AAE">
        <w:rPr>
          <w:sz w:val="28"/>
          <w:szCs w:val="28"/>
        </w:rPr>
        <w:t>б) в субъектах Российской Федерации: подведомственных структурных подразделений и организаций, должностных лиц и работников, а также органов местного самоуправления и организаций, отнесенных в установленном порядке к категориям по гражданской обороне. Одновременно с этим в субъектах Российской Федерации организуется оповещение населения о внезапном нападении противника посредством передачи сигнала "ВНИМАНИЕ ВСЕМ!" с использованием региональных и местных систем централизованного оповещения населения, комплексной системы экстренного оповещения населения, локальных и других систем оповещения населения.</w:t>
      </w:r>
    </w:p>
    <w:p w:rsidR="00C5672B" w:rsidRPr="00DB0AAE" w:rsidRDefault="00C5672B" w:rsidP="00C5672B">
      <w:pPr>
        <w:rPr>
          <w:sz w:val="28"/>
          <w:szCs w:val="28"/>
        </w:rPr>
      </w:pPr>
      <w:bookmarkStart w:id="43" w:name="sub_137"/>
      <w:bookmarkEnd w:id="42"/>
      <w:r w:rsidRPr="00DB0AAE">
        <w:rPr>
          <w:sz w:val="28"/>
          <w:szCs w:val="28"/>
        </w:rPr>
        <w:t xml:space="preserve">15. При этом подача сигнала "ВНИМАНИЕ ВСЕМ!" должна предусматривать автоматический запуск электрических сирен региональных и местных систем централизованного оповещения населения на территориях, отнесенных к группам по гражданской обороне, с одновременным переключением телерадиотрансляционных узлов на программы гражданской обороны и передачей соответствующей голосовой </w:t>
      </w:r>
      <w:r w:rsidRPr="00DB0AAE">
        <w:rPr>
          <w:sz w:val="28"/>
          <w:szCs w:val="28"/>
        </w:rPr>
        <w:lastRenderedPageBreak/>
        <w:t>информации по радио, телевидению и комплексной системе экстренного оповещения населения.</w:t>
      </w:r>
    </w:p>
    <w:bookmarkEnd w:id="43"/>
    <w:p w:rsidR="00C5672B" w:rsidRPr="00DB0AAE" w:rsidRDefault="00C5672B" w:rsidP="00C5672B">
      <w:pPr>
        <w:rPr>
          <w:sz w:val="28"/>
          <w:szCs w:val="28"/>
        </w:rPr>
      </w:pPr>
      <w:r w:rsidRPr="00DB0AAE">
        <w:rPr>
          <w:sz w:val="28"/>
          <w:szCs w:val="28"/>
        </w:rPr>
        <w:t>Программы гражданской обороны с соответствующей информацией о ракетной или авиационной опасности (отбое ракетной или авиационной опасности), транслируемые при внезапном нападении противника, информацией о типовых чрезвычайных ситуациях, в данной местности, а также рекомендуемым действиям населения в случае возникновения этих опасностей или чрезвычайных ситуаций должны формироваться органами исполнительной власти субъектов Российской Федерации и органами местного самоуправления заблаговременно на электронных информационных носителях и быть в готовности к автоматическому воспроизведению по соответствующим сигналам о внезапном нападении противника и возникновении типовых (для конкретной территории) чрезвычайных ситуаций природного и техногенного характера.</w:t>
      </w:r>
    </w:p>
    <w:p w:rsidR="00C5672B" w:rsidRPr="00DB0AAE" w:rsidRDefault="00C5672B" w:rsidP="00C5672B">
      <w:pPr>
        <w:rPr>
          <w:sz w:val="28"/>
          <w:szCs w:val="28"/>
        </w:rPr>
      </w:pPr>
      <w:r w:rsidRPr="00DB0AAE">
        <w:rPr>
          <w:sz w:val="28"/>
          <w:szCs w:val="28"/>
        </w:rPr>
        <w:t>При этом по сигналу "ВНИМАНИЕ ВСЕМ"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организуется выполнение мероприятий по защите населения при внезапном нападении противника (при возникновении чрезвычайных ситуаций природного и техногенного характера), предусмотренных планами гражданской обороны и защиты населения (планами гражданской обороны).</w:t>
      </w:r>
    </w:p>
    <w:p w:rsidR="00C5672B" w:rsidRPr="00DB0AAE" w:rsidRDefault="00C5672B" w:rsidP="00C5672B">
      <w:pPr>
        <w:rPr>
          <w:rStyle w:val="a5"/>
          <w:sz w:val="28"/>
          <w:szCs w:val="28"/>
        </w:rPr>
      </w:pPr>
    </w:p>
    <w:p w:rsidR="005E5195" w:rsidRPr="00991E50" w:rsidRDefault="00C5672B" w:rsidP="002B5ADD">
      <w:pPr>
        <w:ind w:firstLine="0"/>
        <w:outlineLvl w:val="0"/>
        <w:rPr>
          <w:sz w:val="28"/>
          <w:szCs w:val="28"/>
        </w:rPr>
      </w:pPr>
      <w:r w:rsidRPr="00991E50">
        <w:rPr>
          <w:rStyle w:val="a5"/>
          <w:b w:val="0"/>
          <w:color w:val="auto"/>
          <w:sz w:val="28"/>
          <w:szCs w:val="28"/>
        </w:rPr>
        <w:t>Приложение</w:t>
      </w:r>
      <w:r w:rsidRPr="00991E50">
        <w:rPr>
          <w:sz w:val="28"/>
          <w:szCs w:val="28"/>
        </w:rPr>
        <w:t xml:space="preserve">: </w:t>
      </w:r>
      <w:r w:rsidR="002B5ADD" w:rsidRPr="00991E50">
        <w:rPr>
          <w:sz w:val="28"/>
          <w:szCs w:val="28"/>
        </w:rPr>
        <w:t xml:space="preserve">Формы </w:t>
      </w:r>
      <w:r w:rsidRPr="00991E50">
        <w:rPr>
          <w:sz w:val="28"/>
          <w:szCs w:val="28"/>
        </w:rPr>
        <w:t xml:space="preserve">донесений по вопросам гражданской обороны на </w:t>
      </w:r>
      <w:r w:rsidR="00CC3919" w:rsidRPr="00991E50">
        <w:rPr>
          <w:sz w:val="28"/>
          <w:szCs w:val="28"/>
        </w:rPr>
        <w:t>113</w:t>
      </w:r>
      <w:r w:rsidRPr="00991E50">
        <w:rPr>
          <w:sz w:val="28"/>
          <w:szCs w:val="28"/>
        </w:rPr>
        <w:t xml:space="preserve"> листах.</w:t>
      </w:r>
    </w:p>
    <w:p w:rsidR="00C653D1" w:rsidRDefault="00C653D1" w:rsidP="00DB0AAE">
      <w:pPr>
        <w:ind w:left="5670" w:firstLine="0"/>
        <w:jc w:val="center"/>
      </w:pPr>
    </w:p>
    <w:p w:rsidR="00C653D1" w:rsidRDefault="00C653D1" w:rsidP="00DB0AAE">
      <w:pPr>
        <w:ind w:left="5670" w:firstLine="0"/>
        <w:jc w:val="center"/>
      </w:pPr>
    </w:p>
    <w:p w:rsidR="00C653D1" w:rsidRDefault="00C653D1" w:rsidP="00DB0AAE">
      <w:pPr>
        <w:ind w:left="5670" w:firstLine="0"/>
        <w:jc w:val="center"/>
      </w:pPr>
    </w:p>
    <w:p w:rsidR="00C653D1" w:rsidRDefault="00C653D1" w:rsidP="00DB0AAE">
      <w:pPr>
        <w:ind w:left="5670" w:firstLine="0"/>
        <w:jc w:val="center"/>
      </w:pPr>
    </w:p>
    <w:p w:rsidR="00C653D1" w:rsidRDefault="00C653D1" w:rsidP="00DB0AAE">
      <w:pPr>
        <w:ind w:left="5670" w:firstLine="0"/>
        <w:jc w:val="center"/>
      </w:pPr>
    </w:p>
    <w:p w:rsidR="00C653D1" w:rsidRDefault="00C653D1" w:rsidP="00DB0AAE">
      <w:pPr>
        <w:ind w:left="5670" w:firstLine="0"/>
        <w:jc w:val="center"/>
      </w:pPr>
    </w:p>
    <w:p w:rsidR="00C653D1" w:rsidRDefault="00C653D1" w:rsidP="00DB0AAE">
      <w:pPr>
        <w:ind w:left="5670" w:firstLine="0"/>
        <w:jc w:val="center"/>
      </w:pPr>
    </w:p>
    <w:p w:rsidR="00C653D1" w:rsidRDefault="00C653D1" w:rsidP="00DB0AAE">
      <w:pPr>
        <w:ind w:left="5670" w:firstLine="0"/>
        <w:jc w:val="center"/>
      </w:pPr>
    </w:p>
    <w:p w:rsidR="00C653D1" w:rsidRDefault="00C653D1" w:rsidP="00DB0AAE">
      <w:pPr>
        <w:ind w:left="5670" w:firstLine="0"/>
        <w:jc w:val="center"/>
      </w:pPr>
    </w:p>
    <w:p w:rsidR="00C653D1" w:rsidRDefault="00C653D1" w:rsidP="00DB0AAE">
      <w:pPr>
        <w:ind w:left="5670" w:firstLine="0"/>
        <w:jc w:val="center"/>
      </w:pPr>
    </w:p>
    <w:p w:rsidR="00C653D1" w:rsidRDefault="00C653D1" w:rsidP="00DB0AAE">
      <w:pPr>
        <w:ind w:left="5670" w:firstLine="0"/>
        <w:jc w:val="center"/>
      </w:pPr>
    </w:p>
    <w:p w:rsidR="00C653D1" w:rsidRDefault="00C653D1" w:rsidP="00DB0AAE">
      <w:pPr>
        <w:ind w:left="5670" w:firstLine="0"/>
        <w:jc w:val="center"/>
      </w:pPr>
    </w:p>
    <w:p w:rsidR="00C653D1" w:rsidRDefault="00C653D1" w:rsidP="00DB0AAE">
      <w:pPr>
        <w:ind w:left="5670" w:firstLine="0"/>
        <w:jc w:val="center"/>
      </w:pPr>
    </w:p>
    <w:p w:rsidR="00C653D1" w:rsidRDefault="00C653D1" w:rsidP="00DB0AAE">
      <w:pPr>
        <w:ind w:left="5670" w:firstLine="0"/>
        <w:jc w:val="center"/>
      </w:pPr>
    </w:p>
    <w:p w:rsidR="00C653D1" w:rsidRDefault="00C653D1" w:rsidP="00DB0AAE">
      <w:pPr>
        <w:ind w:left="5670" w:firstLine="0"/>
        <w:jc w:val="center"/>
      </w:pPr>
    </w:p>
    <w:p w:rsidR="00C653D1" w:rsidRDefault="00C653D1" w:rsidP="00DB0AAE">
      <w:pPr>
        <w:ind w:left="5670" w:firstLine="0"/>
        <w:jc w:val="center"/>
      </w:pPr>
    </w:p>
    <w:p w:rsidR="00C653D1" w:rsidRDefault="00C653D1" w:rsidP="00DB0AAE">
      <w:pPr>
        <w:ind w:left="5670" w:firstLine="0"/>
        <w:jc w:val="center"/>
      </w:pPr>
    </w:p>
    <w:p w:rsidR="00C653D1" w:rsidRDefault="00C653D1" w:rsidP="00DB0AAE">
      <w:pPr>
        <w:ind w:left="5670" w:firstLine="0"/>
        <w:jc w:val="center"/>
      </w:pPr>
    </w:p>
    <w:p w:rsidR="00C653D1" w:rsidRDefault="00C653D1" w:rsidP="00DB0AAE">
      <w:pPr>
        <w:ind w:left="5670" w:firstLine="0"/>
        <w:jc w:val="center"/>
      </w:pPr>
    </w:p>
    <w:p w:rsidR="00C653D1" w:rsidRDefault="00C653D1" w:rsidP="00DB0AAE">
      <w:pPr>
        <w:ind w:left="5670" w:firstLine="0"/>
        <w:jc w:val="center"/>
      </w:pPr>
    </w:p>
    <w:p w:rsidR="00C653D1" w:rsidRDefault="00C653D1" w:rsidP="00DB0AAE">
      <w:pPr>
        <w:ind w:left="5670" w:firstLine="0"/>
        <w:jc w:val="center"/>
      </w:pPr>
    </w:p>
    <w:p w:rsidR="00C653D1" w:rsidRDefault="00C653D1" w:rsidP="00DB0AAE">
      <w:pPr>
        <w:ind w:left="5670" w:firstLine="0"/>
        <w:jc w:val="center"/>
      </w:pPr>
    </w:p>
    <w:p w:rsidR="00C653D1" w:rsidRDefault="00C653D1" w:rsidP="00DB0AAE">
      <w:pPr>
        <w:ind w:left="5670" w:firstLine="0"/>
        <w:jc w:val="center"/>
      </w:pPr>
    </w:p>
    <w:p w:rsidR="00C653D1" w:rsidRDefault="00C653D1" w:rsidP="00DB0AAE">
      <w:pPr>
        <w:ind w:left="5670" w:firstLine="0"/>
        <w:jc w:val="center"/>
      </w:pPr>
    </w:p>
    <w:p w:rsidR="00BE05A8" w:rsidRDefault="00BE05A8" w:rsidP="00DB0AAE">
      <w:pPr>
        <w:ind w:left="5670" w:firstLine="0"/>
        <w:jc w:val="center"/>
      </w:pPr>
    </w:p>
    <w:p w:rsidR="00C653D1" w:rsidRDefault="00C653D1" w:rsidP="00DB0AAE">
      <w:pPr>
        <w:ind w:left="5670" w:firstLine="0"/>
        <w:jc w:val="center"/>
      </w:pPr>
    </w:p>
    <w:p w:rsidR="00C653D1" w:rsidRDefault="00C653D1" w:rsidP="00DB0AAE">
      <w:pPr>
        <w:ind w:left="5670" w:firstLine="0"/>
        <w:jc w:val="center"/>
      </w:pPr>
    </w:p>
    <w:p w:rsidR="00960F81" w:rsidRDefault="00960F81" w:rsidP="00C653D1">
      <w:pPr>
        <w:ind w:left="5812" w:firstLine="0"/>
        <w:jc w:val="center"/>
      </w:pPr>
      <w:r>
        <w:lastRenderedPageBreak/>
        <w:t>Приложение</w:t>
      </w:r>
    </w:p>
    <w:p w:rsidR="00C653D1" w:rsidRDefault="00960F81" w:rsidP="00C653D1">
      <w:pPr>
        <w:ind w:left="5812" w:firstLine="0"/>
        <w:jc w:val="center"/>
      </w:pPr>
      <w:r>
        <w:t>к Методическим рекомендациям по сбору</w:t>
      </w:r>
      <w:r w:rsidR="00C653D1">
        <w:t xml:space="preserve"> </w:t>
      </w:r>
      <w:r>
        <w:t xml:space="preserve">и обмену информацией в </w:t>
      </w:r>
    </w:p>
    <w:p w:rsidR="00C5672B" w:rsidRDefault="00960F81" w:rsidP="00C653D1">
      <w:pPr>
        <w:ind w:left="5812" w:firstLine="0"/>
        <w:jc w:val="center"/>
      </w:pPr>
      <w:r>
        <w:t>области</w:t>
      </w:r>
      <w:r w:rsidR="00C653D1">
        <w:t xml:space="preserve"> </w:t>
      </w:r>
      <w:r>
        <w:t>гражданской обороны</w:t>
      </w:r>
    </w:p>
    <w:p w:rsidR="00960F81" w:rsidRDefault="00960F81" w:rsidP="00960F81">
      <w:pPr>
        <w:jc w:val="right"/>
      </w:pPr>
    </w:p>
    <w:p w:rsidR="00960F81" w:rsidRDefault="00960F81" w:rsidP="00960F81">
      <w:pPr>
        <w:jc w:val="right"/>
      </w:pPr>
    </w:p>
    <w:p w:rsidR="00960F81" w:rsidRDefault="00960F81" w:rsidP="0076250C">
      <w:pPr>
        <w:jc w:val="center"/>
        <w:outlineLvl w:val="0"/>
        <w:rPr>
          <w:b/>
        </w:rPr>
      </w:pPr>
      <w:r w:rsidRPr="00960F81">
        <w:rPr>
          <w:b/>
        </w:rPr>
        <w:t>Формы донесений по вопросам гражданской обороны</w:t>
      </w:r>
    </w:p>
    <w:p w:rsidR="00960F81" w:rsidRDefault="00960F81" w:rsidP="00960F81">
      <w:pPr>
        <w:jc w:val="center"/>
        <w:rPr>
          <w:b/>
        </w:rPr>
      </w:pPr>
    </w:p>
    <w:p w:rsidR="00960F81" w:rsidRDefault="00960F81" w:rsidP="0076250C">
      <w:pPr>
        <w:pStyle w:val="10"/>
        <w:jc w:val="center"/>
      </w:pPr>
      <w:r w:rsidRPr="00960F81">
        <w:t>Перечень сокращений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8"/>
        <w:gridCol w:w="486"/>
        <w:gridCol w:w="8154"/>
      </w:tblGrid>
      <w:tr w:rsidR="002E384E" w:rsidTr="00423292">
        <w:tc>
          <w:tcPr>
            <w:tcW w:w="1478" w:type="dxa"/>
            <w:tcBorders>
              <w:top w:val="nil"/>
              <w:left w:val="nil"/>
              <w:bottom w:val="nil"/>
              <w:right w:val="nil"/>
            </w:tcBorders>
          </w:tcPr>
          <w:p w:rsidR="002E384E" w:rsidRDefault="002E384E" w:rsidP="002E384E">
            <w:pPr>
              <w:widowControl w:val="0"/>
              <w:ind w:firstLine="0"/>
            </w:pPr>
            <w:r>
              <w:t>АГЗ</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Академия гражданской защиты</w:t>
            </w:r>
          </w:p>
        </w:tc>
      </w:tr>
      <w:tr w:rsidR="002E384E" w:rsidTr="00423292">
        <w:tc>
          <w:tcPr>
            <w:tcW w:w="1478" w:type="dxa"/>
            <w:tcBorders>
              <w:top w:val="nil"/>
              <w:left w:val="nil"/>
              <w:bottom w:val="nil"/>
              <w:right w:val="nil"/>
            </w:tcBorders>
          </w:tcPr>
          <w:p w:rsidR="002E384E" w:rsidRDefault="002E384E" w:rsidP="002E384E">
            <w:pPr>
              <w:widowControl w:val="0"/>
              <w:ind w:firstLine="0"/>
            </w:pPr>
            <w:r>
              <w:t>АСДНР</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аварийно-спасательные и другие неотложные работы</w:t>
            </w:r>
          </w:p>
        </w:tc>
      </w:tr>
      <w:tr w:rsidR="002E384E" w:rsidTr="00423292">
        <w:tc>
          <w:tcPr>
            <w:tcW w:w="1478" w:type="dxa"/>
            <w:tcBorders>
              <w:top w:val="nil"/>
              <w:left w:val="nil"/>
              <w:bottom w:val="nil"/>
              <w:right w:val="nil"/>
            </w:tcBorders>
          </w:tcPr>
          <w:p w:rsidR="002E384E" w:rsidRDefault="002E384E" w:rsidP="002E384E">
            <w:pPr>
              <w:widowControl w:val="0"/>
              <w:ind w:firstLine="0"/>
            </w:pPr>
            <w:r>
              <w:t>АСФ</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аварийно-спасательное формирование</w:t>
            </w:r>
          </w:p>
        </w:tc>
      </w:tr>
      <w:tr w:rsidR="002E384E" w:rsidTr="00423292">
        <w:tc>
          <w:tcPr>
            <w:tcW w:w="1478" w:type="dxa"/>
            <w:tcBorders>
              <w:top w:val="nil"/>
              <w:left w:val="nil"/>
              <w:bottom w:val="nil"/>
              <w:right w:val="nil"/>
            </w:tcBorders>
          </w:tcPr>
          <w:p w:rsidR="002E384E" w:rsidRDefault="002E384E" w:rsidP="002E384E">
            <w:pPr>
              <w:widowControl w:val="0"/>
              <w:ind w:firstLine="0"/>
            </w:pPr>
            <w:r>
              <w:t>АСКРО</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автоматизированная система контроля радиационной обстановки</w:t>
            </w:r>
          </w:p>
        </w:tc>
      </w:tr>
      <w:tr w:rsidR="002E384E" w:rsidTr="00423292">
        <w:tc>
          <w:tcPr>
            <w:tcW w:w="1478" w:type="dxa"/>
            <w:tcBorders>
              <w:top w:val="nil"/>
              <w:left w:val="nil"/>
              <w:bottom w:val="nil"/>
              <w:right w:val="nil"/>
            </w:tcBorders>
          </w:tcPr>
          <w:p w:rsidR="002E384E" w:rsidRDefault="002E384E" w:rsidP="002E384E">
            <w:pPr>
              <w:widowControl w:val="0"/>
              <w:ind w:firstLine="0"/>
            </w:pPr>
            <w:r>
              <w:t>АСКАВ</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автоматизированная система контроля аварийных выбросов</w:t>
            </w:r>
          </w:p>
        </w:tc>
      </w:tr>
      <w:tr w:rsidR="002E384E" w:rsidTr="00423292">
        <w:tc>
          <w:tcPr>
            <w:tcW w:w="1478" w:type="dxa"/>
            <w:tcBorders>
              <w:top w:val="nil"/>
              <w:left w:val="nil"/>
              <w:bottom w:val="nil"/>
              <w:right w:val="nil"/>
            </w:tcBorders>
          </w:tcPr>
          <w:p w:rsidR="002E384E" w:rsidRDefault="002E384E" w:rsidP="002E384E">
            <w:pPr>
              <w:widowControl w:val="0"/>
              <w:ind w:firstLine="0"/>
            </w:pPr>
            <w:r>
              <w:t>БВПРУ</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быстровозводимое противорадиационное укрытие</w:t>
            </w:r>
          </w:p>
        </w:tc>
      </w:tr>
      <w:tr w:rsidR="002E384E" w:rsidTr="00423292">
        <w:tc>
          <w:tcPr>
            <w:tcW w:w="1478" w:type="dxa"/>
            <w:tcBorders>
              <w:top w:val="nil"/>
              <w:left w:val="nil"/>
              <w:bottom w:val="nil"/>
              <w:right w:val="nil"/>
            </w:tcBorders>
          </w:tcPr>
          <w:p w:rsidR="002E384E" w:rsidRDefault="002E384E" w:rsidP="002E384E">
            <w:pPr>
              <w:widowControl w:val="0"/>
              <w:ind w:firstLine="0"/>
            </w:pPr>
            <w:r>
              <w:t>БВУ</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быстровозводимое убежище</w:t>
            </w:r>
          </w:p>
        </w:tc>
      </w:tr>
      <w:tr w:rsidR="002E384E" w:rsidTr="00423292">
        <w:tc>
          <w:tcPr>
            <w:tcW w:w="1478" w:type="dxa"/>
            <w:tcBorders>
              <w:top w:val="nil"/>
              <w:left w:val="nil"/>
              <w:bottom w:val="nil"/>
              <w:right w:val="nil"/>
            </w:tcBorders>
          </w:tcPr>
          <w:p w:rsidR="002E384E" w:rsidRDefault="002E384E" w:rsidP="002E384E">
            <w:pPr>
              <w:widowControl w:val="0"/>
              <w:ind w:firstLine="0"/>
            </w:pPr>
            <w:r>
              <w:t>БЖД</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безопасность жизнедеятельности</w:t>
            </w:r>
          </w:p>
        </w:tc>
      </w:tr>
      <w:tr w:rsidR="002E384E" w:rsidTr="00423292">
        <w:tc>
          <w:tcPr>
            <w:tcW w:w="1478" w:type="dxa"/>
            <w:tcBorders>
              <w:top w:val="nil"/>
              <w:left w:val="nil"/>
              <w:bottom w:val="nil"/>
              <w:right w:val="nil"/>
            </w:tcBorders>
          </w:tcPr>
          <w:p w:rsidR="002E384E" w:rsidRDefault="002E384E" w:rsidP="002E384E">
            <w:pPr>
              <w:widowControl w:val="0"/>
              <w:ind w:firstLine="0"/>
            </w:pPr>
            <w:r>
              <w:t>ВУЗ</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высшее учебное заведение</w:t>
            </w:r>
          </w:p>
        </w:tc>
      </w:tr>
      <w:tr w:rsidR="002E384E" w:rsidTr="00423292">
        <w:tc>
          <w:tcPr>
            <w:tcW w:w="1478" w:type="dxa"/>
            <w:tcBorders>
              <w:top w:val="nil"/>
              <w:left w:val="nil"/>
              <w:bottom w:val="nil"/>
              <w:right w:val="nil"/>
            </w:tcBorders>
          </w:tcPr>
          <w:p w:rsidR="002E384E" w:rsidRDefault="002E384E" w:rsidP="002E384E">
            <w:pPr>
              <w:widowControl w:val="0"/>
              <w:ind w:firstLine="0"/>
            </w:pPr>
            <w:r>
              <w:t>ГЗПУ</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городской запасный пункт управления</w:t>
            </w:r>
          </w:p>
        </w:tc>
      </w:tr>
      <w:tr w:rsidR="002E384E" w:rsidTr="00423292">
        <w:tc>
          <w:tcPr>
            <w:tcW w:w="1478" w:type="dxa"/>
            <w:tcBorders>
              <w:top w:val="nil"/>
              <w:left w:val="nil"/>
              <w:bottom w:val="nil"/>
              <w:right w:val="nil"/>
            </w:tcBorders>
          </w:tcPr>
          <w:p w:rsidR="002E384E" w:rsidRDefault="002E384E" w:rsidP="002E384E">
            <w:pPr>
              <w:widowControl w:val="0"/>
              <w:ind w:firstLine="0"/>
            </w:pPr>
            <w:r>
              <w:t>ГО</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гражданская оборона</w:t>
            </w:r>
          </w:p>
        </w:tc>
      </w:tr>
      <w:tr w:rsidR="002E384E" w:rsidTr="00423292">
        <w:tc>
          <w:tcPr>
            <w:tcW w:w="1478" w:type="dxa"/>
            <w:tcBorders>
              <w:top w:val="nil"/>
              <w:left w:val="nil"/>
              <w:bottom w:val="nil"/>
              <w:right w:val="nil"/>
            </w:tcBorders>
          </w:tcPr>
          <w:p w:rsidR="002E384E" w:rsidRDefault="002E384E" w:rsidP="002E384E">
            <w:pPr>
              <w:widowControl w:val="0"/>
              <w:ind w:firstLine="0"/>
            </w:pPr>
            <w:r>
              <w:t>ГПС</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Государственная противопожарная служба</w:t>
            </w:r>
          </w:p>
        </w:tc>
      </w:tr>
      <w:tr w:rsidR="002E384E" w:rsidTr="00423292">
        <w:tc>
          <w:tcPr>
            <w:tcW w:w="1478" w:type="dxa"/>
            <w:tcBorders>
              <w:top w:val="nil"/>
              <w:left w:val="nil"/>
              <w:bottom w:val="nil"/>
              <w:right w:val="nil"/>
            </w:tcBorders>
          </w:tcPr>
          <w:p w:rsidR="002E384E" w:rsidRDefault="002E384E" w:rsidP="002E384E">
            <w:pPr>
              <w:widowControl w:val="0"/>
              <w:ind w:firstLine="0"/>
            </w:pPr>
            <w:r>
              <w:t>ГТС</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гидротехническое сооружение</w:t>
            </w:r>
          </w:p>
        </w:tc>
      </w:tr>
      <w:tr w:rsidR="002E384E" w:rsidTr="00423292">
        <w:tc>
          <w:tcPr>
            <w:tcW w:w="1478" w:type="dxa"/>
            <w:tcBorders>
              <w:top w:val="nil"/>
              <w:left w:val="nil"/>
              <w:bottom w:val="nil"/>
              <w:right w:val="nil"/>
            </w:tcBorders>
          </w:tcPr>
          <w:p w:rsidR="002E384E" w:rsidRDefault="002E384E" w:rsidP="002E384E">
            <w:pPr>
              <w:widowControl w:val="0"/>
              <w:ind w:firstLine="0"/>
            </w:pPr>
            <w:r>
              <w:t>ГУ</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главное управление</w:t>
            </w:r>
          </w:p>
        </w:tc>
      </w:tr>
      <w:tr w:rsidR="002E384E" w:rsidTr="00423292">
        <w:tc>
          <w:tcPr>
            <w:tcW w:w="1478" w:type="dxa"/>
            <w:tcBorders>
              <w:top w:val="nil"/>
              <w:left w:val="nil"/>
              <w:bottom w:val="nil"/>
              <w:right w:val="nil"/>
            </w:tcBorders>
          </w:tcPr>
          <w:p w:rsidR="002E384E" w:rsidRDefault="002E384E" w:rsidP="002E384E">
            <w:pPr>
              <w:widowControl w:val="0"/>
              <w:ind w:firstLine="0"/>
            </w:pPr>
            <w:r>
              <w:t>ДК</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дозиметрический контроль</w:t>
            </w:r>
          </w:p>
        </w:tc>
      </w:tr>
      <w:tr w:rsidR="002E384E" w:rsidTr="00423292">
        <w:tc>
          <w:tcPr>
            <w:tcW w:w="1478" w:type="dxa"/>
            <w:tcBorders>
              <w:top w:val="nil"/>
              <w:left w:val="nil"/>
              <w:bottom w:val="nil"/>
              <w:right w:val="nil"/>
            </w:tcBorders>
          </w:tcPr>
          <w:p w:rsidR="002E384E" w:rsidRDefault="002E384E" w:rsidP="002E384E">
            <w:pPr>
              <w:widowControl w:val="0"/>
              <w:ind w:firstLine="0"/>
            </w:pPr>
            <w:r>
              <w:t>ЕГАСКРО</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единая государственная автоматизированная система контроля радиационной обстановки</w:t>
            </w:r>
          </w:p>
        </w:tc>
      </w:tr>
      <w:tr w:rsidR="002E384E" w:rsidTr="00423292">
        <w:tc>
          <w:tcPr>
            <w:tcW w:w="1478" w:type="dxa"/>
            <w:tcBorders>
              <w:top w:val="nil"/>
              <w:left w:val="nil"/>
              <w:bottom w:val="nil"/>
              <w:right w:val="nil"/>
            </w:tcBorders>
          </w:tcPr>
          <w:p w:rsidR="002E384E" w:rsidRDefault="002E384E" w:rsidP="002E384E">
            <w:pPr>
              <w:widowControl w:val="0"/>
              <w:ind w:firstLine="0"/>
            </w:pPr>
            <w:r>
              <w:t>ЗЗПУ</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загородный запасный пункт управления</w:t>
            </w:r>
          </w:p>
        </w:tc>
      </w:tr>
      <w:tr w:rsidR="002E384E" w:rsidTr="00423292">
        <w:tc>
          <w:tcPr>
            <w:tcW w:w="1478" w:type="dxa"/>
            <w:tcBorders>
              <w:top w:val="nil"/>
              <w:left w:val="nil"/>
              <w:bottom w:val="nil"/>
              <w:right w:val="nil"/>
            </w:tcBorders>
          </w:tcPr>
          <w:p w:rsidR="002E384E" w:rsidRDefault="002E384E" w:rsidP="002E384E">
            <w:pPr>
              <w:widowControl w:val="0"/>
              <w:ind w:firstLine="0"/>
            </w:pPr>
            <w:r>
              <w:t>ЗС ГО</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защитное сооружение гражданской обороны</w:t>
            </w:r>
          </w:p>
        </w:tc>
      </w:tr>
      <w:tr w:rsidR="002E384E" w:rsidTr="00423292">
        <w:tc>
          <w:tcPr>
            <w:tcW w:w="1478" w:type="dxa"/>
            <w:tcBorders>
              <w:top w:val="nil"/>
              <w:left w:val="nil"/>
              <w:bottom w:val="nil"/>
              <w:right w:val="nil"/>
            </w:tcBorders>
          </w:tcPr>
          <w:p w:rsidR="002E384E" w:rsidRDefault="002E384E" w:rsidP="002E384E">
            <w:pPr>
              <w:widowControl w:val="0"/>
              <w:ind w:firstLine="0"/>
            </w:pPr>
            <w:r>
              <w:t>ИТМ</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инженерно-техническое мероприятие</w:t>
            </w:r>
          </w:p>
        </w:tc>
      </w:tr>
      <w:tr w:rsidR="002E384E" w:rsidTr="00423292">
        <w:tc>
          <w:tcPr>
            <w:tcW w:w="1478" w:type="dxa"/>
            <w:tcBorders>
              <w:top w:val="nil"/>
              <w:left w:val="nil"/>
              <w:bottom w:val="nil"/>
              <w:right w:val="nil"/>
            </w:tcBorders>
          </w:tcPr>
          <w:p w:rsidR="002E384E" w:rsidRDefault="002E384E" w:rsidP="002E384E">
            <w:pPr>
              <w:widowControl w:val="0"/>
              <w:ind w:firstLine="0"/>
            </w:pPr>
            <w:r>
              <w:t>КВО</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критически важный объект</w:t>
            </w:r>
          </w:p>
        </w:tc>
      </w:tr>
      <w:tr w:rsidR="002E384E" w:rsidTr="00423292">
        <w:tc>
          <w:tcPr>
            <w:tcW w:w="1478" w:type="dxa"/>
            <w:tcBorders>
              <w:top w:val="nil"/>
              <w:left w:val="nil"/>
              <w:bottom w:val="nil"/>
              <w:right w:val="nil"/>
            </w:tcBorders>
          </w:tcPr>
          <w:p w:rsidR="002E384E" w:rsidRDefault="002E384E" w:rsidP="002E384E">
            <w:pPr>
              <w:widowControl w:val="0"/>
              <w:ind w:firstLine="0"/>
            </w:pPr>
            <w:r>
              <w:t>КШТ</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командно-штабная тренировка</w:t>
            </w:r>
          </w:p>
        </w:tc>
      </w:tr>
      <w:tr w:rsidR="002E384E" w:rsidTr="00423292">
        <w:tc>
          <w:tcPr>
            <w:tcW w:w="1478" w:type="dxa"/>
            <w:tcBorders>
              <w:top w:val="nil"/>
              <w:left w:val="nil"/>
              <w:bottom w:val="nil"/>
              <w:right w:val="nil"/>
            </w:tcBorders>
          </w:tcPr>
          <w:p w:rsidR="002E384E" w:rsidRDefault="002E384E" w:rsidP="002E384E">
            <w:pPr>
              <w:widowControl w:val="0"/>
              <w:ind w:firstLine="0"/>
            </w:pPr>
            <w:r>
              <w:t>КШУ</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командно-штабное учение</w:t>
            </w:r>
          </w:p>
        </w:tc>
      </w:tr>
      <w:tr w:rsidR="002E384E" w:rsidTr="00423292">
        <w:tc>
          <w:tcPr>
            <w:tcW w:w="1478" w:type="dxa"/>
            <w:tcBorders>
              <w:top w:val="nil"/>
              <w:left w:val="nil"/>
              <w:bottom w:val="nil"/>
              <w:right w:val="nil"/>
            </w:tcBorders>
          </w:tcPr>
          <w:p w:rsidR="002E384E" w:rsidRDefault="002E384E" w:rsidP="002E384E">
            <w:pPr>
              <w:widowControl w:val="0"/>
              <w:ind w:firstLine="0"/>
            </w:pPr>
            <w:r>
              <w:t>ЛСО</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локальная система оповещения</w:t>
            </w:r>
          </w:p>
        </w:tc>
      </w:tr>
      <w:tr w:rsidR="002E384E" w:rsidTr="00423292">
        <w:tc>
          <w:tcPr>
            <w:tcW w:w="1478" w:type="dxa"/>
            <w:tcBorders>
              <w:top w:val="nil"/>
              <w:left w:val="nil"/>
              <w:bottom w:val="nil"/>
              <w:right w:val="nil"/>
            </w:tcBorders>
          </w:tcPr>
          <w:p w:rsidR="002E384E" w:rsidRDefault="002E384E" w:rsidP="002E384E">
            <w:pPr>
              <w:widowControl w:val="0"/>
              <w:ind w:firstLine="0"/>
            </w:pPr>
            <w:r>
              <w:t>НРС</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наибольшая работающая смена</w:t>
            </w:r>
          </w:p>
        </w:tc>
      </w:tr>
      <w:tr w:rsidR="002E384E" w:rsidTr="00423292">
        <w:tc>
          <w:tcPr>
            <w:tcW w:w="1478" w:type="dxa"/>
            <w:tcBorders>
              <w:top w:val="nil"/>
              <w:left w:val="nil"/>
              <w:bottom w:val="nil"/>
              <w:right w:val="nil"/>
            </w:tcBorders>
          </w:tcPr>
          <w:p w:rsidR="002E384E" w:rsidRDefault="002E384E" w:rsidP="002E384E">
            <w:pPr>
              <w:widowControl w:val="0"/>
              <w:ind w:firstLine="0"/>
            </w:pPr>
            <w:r>
              <w:t>ОБЖ</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основы безопасности жизнедеятельности</w:t>
            </w:r>
          </w:p>
        </w:tc>
      </w:tr>
      <w:tr w:rsidR="002E384E" w:rsidTr="00423292">
        <w:tc>
          <w:tcPr>
            <w:tcW w:w="1478" w:type="dxa"/>
            <w:tcBorders>
              <w:top w:val="nil"/>
              <w:left w:val="nil"/>
              <w:bottom w:val="nil"/>
              <w:right w:val="nil"/>
            </w:tcBorders>
          </w:tcPr>
          <w:p w:rsidR="002E384E" w:rsidRDefault="002E384E" w:rsidP="002E384E">
            <w:pPr>
              <w:widowControl w:val="0"/>
              <w:ind w:firstLine="0"/>
            </w:pPr>
            <w:r>
              <w:t>ОВ</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особой важности</w:t>
            </w:r>
          </w:p>
        </w:tc>
      </w:tr>
      <w:tr w:rsidR="002E384E" w:rsidTr="00423292">
        <w:tc>
          <w:tcPr>
            <w:tcW w:w="1478" w:type="dxa"/>
            <w:tcBorders>
              <w:top w:val="nil"/>
              <w:left w:val="nil"/>
              <w:bottom w:val="nil"/>
              <w:right w:val="nil"/>
            </w:tcBorders>
          </w:tcPr>
          <w:p w:rsidR="002E384E" w:rsidRDefault="002E384E" w:rsidP="002E384E">
            <w:pPr>
              <w:widowControl w:val="0"/>
              <w:ind w:firstLine="0"/>
            </w:pPr>
            <w:r>
              <w:t>ОГ</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оперативная группа</w:t>
            </w:r>
          </w:p>
        </w:tc>
      </w:tr>
      <w:tr w:rsidR="002E384E" w:rsidTr="00423292">
        <w:tc>
          <w:tcPr>
            <w:tcW w:w="1478" w:type="dxa"/>
            <w:tcBorders>
              <w:top w:val="nil"/>
              <w:left w:val="nil"/>
              <w:bottom w:val="nil"/>
              <w:right w:val="nil"/>
            </w:tcBorders>
          </w:tcPr>
          <w:p w:rsidR="002E384E" w:rsidRDefault="002E384E" w:rsidP="002E384E">
            <w:pPr>
              <w:widowControl w:val="0"/>
              <w:ind w:firstLine="0"/>
            </w:pPr>
            <w:r>
              <w:t>ОЭ</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объект экономики</w:t>
            </w:r>
          </w:p>
        </w:tc>
      </w:tr>
      <w:tr w:rsidR="002E384E" w:rsidTr="00423292">
        <w:tc>
          <w:tcPr>
            <w:tcW w:w="1478" w:type="dxa"/>
            <w:tcBorders>
              <w:top w:val="nil"/>
              <w:left w:val="nil"/>
              <w:bottom w:val="nil"/>
              <w:right w:val="nil"/>
            </w:tcBorders>
          </w:tcPr>
          <w:p w:rsidR="002E384E" w:rsidRDefault="002E384E" w:rsidP="002E384E">
            <w:pPr>
              <w:widowControl w:val="0"/>
              <w:ind w:firstLine="0"/>
            </w:pPr>
            <w:r>
              <w:t>ПОО</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потенциально опасный объект</w:t>
            </w:r>
          </w:p>
        </w:tc>
      </w:tr>
      <w:tr w:rsidR="002E384E" w:rsidTr="00423292">
        <w:tc>
          <w:tcPr>
            <w:tcW w:w="1478" w:type="dxa"/>
            <w:tcBorders>
              <w:top w:val="nil"/>
              <w:left w:val="nil"/>
              <w:bottom w:val="nil"/>
              <w:right w:val="nil"/>
            </w:tcBorders>
          </w:tcPr>
          <w:p w:rsidR="002E384E" w:rsidRDefault="002E384E" w:rsidP="002E384E">
            <w:pPr>
              <w:widowControl w:val="0"/>
              <w:ind w:firstLine="0"/>
            </w:pPr>
            <w:r>
              <w:t>ПРУ</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противорадиационное укрытие</w:t>
            </w:r>
          </w:p>
        </w:tc>
      </w:tr>
      <w:tr w:rsidR="002E384E" w:rsidTr="00423292">
        <w:tc>
          <w:tcPr>
            <w:tcW w:w="1478" w:type="dxa"/>
            <w:tcBorders>
              <w:top w:val="nil"/>
              <w:left w:val="nil"/>
              <w:bottom w:val="nil"/>
              <w:right w:val="nil"/>
            </w:tcBorders>
          </w:tcPr>
          <w:p w:rsidR="002E384E" w:rsidRDefault="002E384E" w:rsidP="002E384E">
            <w:pPr>
              <w:widowControl w:val="0"/>
              <w:ind w:firstLine="0"/>
            </w:pPr>
            <w:r>
              <w:t>ПСФ</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поисково-спасательное формирование</w:t>
            </w:r>
          </w:p>
        </w:tc>
      </w:tr>
      <w:tr w:rsidR="002E384E" w:rsidTr="00423292">
        <w:tc>
          <w:tcPr>
            <w:tcW w:w="1478" w:type="dxa"/>
            <w:tcBorders>
              <w:top w:val="nil"/>
              <w:left w:val="nil"/>
              <w:bottom w:val="nil"/>
              <w:right w:val="nil"/>
            </w:tcBorders>
          </w:tcPr>
          <w:p w:rsidR="002E384E" w:rsidRDefault="002E384E" w:rsidP="002E384E">
            <w:pPr>
              <w:widowControl w:val="0"/>
              <w:ind w:firstLine="0"/>
            </w:pPr>
            <w:r>
              <w:t>ПУ</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пункт управления</w:t>
            </w:r>
          </w:p>
        </w:tc>
      </w:tr>
      <w:tr w:rsidR="002E384E" w:rsidTr="00423292">
        <w:tc>
          <w:tcPr>
            <w:tcW w:w="1478" w:type="dxa"/>
            <w:tcBorders>
              <w:top w:val="nil"/>
              <w:left w:val="nil"/>
              <w:bottom w:val="nil"/>
              <w:right w:val="nil"/>
            </w:tcBorders>
          </w:tcPr>
          <w:p w:rsidR="002E384E" w:rsidRDefault="002E384E" w:rsidP="002E384E">
            <w:pPr>
              <w:widowControl w:val="0"/>
              <w:ind w:firstLine="0"/>
            </w:pPr>
            <w:r>
              <w:t>ПЭП</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приемный эвакуационный пункт</w:t>
            </w:r>
          </w:p>
        </w:tc>
      </w:tr>
      <w:tr w:rsidR="002E384E" w:rsidTr="00423292">
        <w:tc>
          <w:tcPr>
            <w:tcW w:w="1478" w:type="dxa"/>
            <w:tcBorders>
              <w:top w:val="nil"/>
              <w:left w:val="nil"/>
              <w:bottom w:val="nil"/>
              <w:right w:val="nil"/>
            </w:tcBorders>
          </w:tcPr>
          <w:p w:rsidR="002E384E" w:rsidRDefault="002E384E" w:rsidP="002E384E">
            <w:pPr>
              <w:widowControl w:val="0"/>
              <w:ind w:firstLine="0"/>
            </w:pPr>
            <w:r>
              <w:t>РАГ</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расчетно-аналитическая группа</w:t>
            </w:r>
          </w:p>
        </w:tc>
      </w:tr>
      <w:tr w:rsidR="002E384E" w:rsidTr="00423292">
        <w:tc>
          <w:tcPr>
            <w:tcW w:w="1478" w:type="dxa"/>
            <w:tcBorders>
              <w:top w:val="nil"/>
              <w:left w:val="nil"/>
              <w:bottom w:val="nil"/>
              <w:right w:val="nil"/>
            </w:tcBorders>
          </w:tcPr>
          <w:p w:rsidR="002E384E" w:rsidRDefault="002E384E" w:rsidP="002E384E">
            <w:pPr>
              <w:widowControl w:val="0"/>
              <w:ind w:firstLine="0"/>
            </w:pPr>
            <w:r>
              <w:t>РАДК</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радиометрический контроль</w:t>
            </w:r>
          </w:p>
        </w:tc>
      </w:tr>
      <w:tr w:rsidR="002E384E" w:rsidTr="00423292">
        <w:tc>
          <w:tcPr>
            <w:tcW w:w="1478" w:type="dxa"/>
            <w:tcBorders>
              <w:top w:val="nil"/>
              <w:left w:val="nil"/>
              <w:bottom w:val="nil"/>
              <w:right w:val="nil"/>
            </w:tcBorders>
          </w:tcPr>
          <w:p w:rsidR="002E384E" w:rsidRDefault="002E384E" w:rsidP="002E384E">
            <w:pPr>
              <w:widowControl w:val="0"/>
              <w:ind w:firstLine="0"/>
            </w:pPr>
            <w:r>
              <w:t>РК</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радиационный контроль</w:t>
            </w:r>
          </w:p>
        </w:tc>
      </w:tr>
      <w:tr w:rsidR="002E384E" w:rsidTr="00423292">
        <w:tc>
          <w:tcPr>
            <w:tcW w:w="1478" w:type="dxa"/>
            <w:tcBorders>
              <w:top w:val="nil"/>
              <w:left w:val="nil"/>
              <w:bottom w:val="nil"/>
              <w:right w:val="nil"/>
            </w:tcBorders>
          </w:tcPr>
          <w:p w:rsidR="002E384E" w:rsidRDefault="002E384E" w:rsidP="002E384E">
            <w:pPr>
              <w:widowControl w:val="0"/>
              <w:ind w:firstLine="0"/>
            </w:pPr>
            <w:r>
              <w:t>РОО</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радиационно опасный объект</w:t>
            </w:r>
          </w:p>
        </w:tc>
      </w:tr>
      <w:tr w:rsidR="002E384E" w:rsidTr="00423292">
        <w:tc>
          <w:tcPr>
            <w:tcW w:w="1478" w:type="dxa"/>
            <w:tcBorders>
              <w:top w:val="nil"/>
              <w:left w:val="nil"/>
              <w:bottom w:val="nil"/>
              <w:right w:val="nil"/>
            </w:tcBorders>
          </w:tcPr>
          <w:p w:rsidR="002E384E" w:rsidRDefault="002E384E" w:rsidP="002E384E">
            <w:pPr>
              <w:widowControl w:val="0"/>
              <w:ind w:firstLine="0"/>
            </w:pPr>
            <w:r>
              <w:t>РР</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радиационная разведка</w:t>
            </w:r>
          </w:p>
        </w:tc>
      </w:tr>
      <w:tr w:rsidR="002E384E" w:rsidTr="00423292">
        <w:tc>
          <w:tcPr>
            <w:tcW w:w="1478" w:type="dxa"/>
            <w:tcBorders>
              <w:top w:val="nil"/>
              <w:left w:val="nil"/>
              <w:bottom w:val="nil"/>
              <w:right w:val="nil"/>
            </w:tcBorders>
          </w:tcPr>
          <w:p w:rsidR="002E384E" w:rsidRDefault="002E384E" w:rsidP="002E384E">
            <w:pPr>
              <w:widowControl w:val="0"/>
              <w:ind w:firstLine="0"/>
            </w:pPr>
            <w:r>
              <w:t>РФ</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Российская Федерация</w:t>
            </w:r>
          </w:p>
        </w:tc>
      </w:tr>
      <w:tr w:rsidR="002E384E" w:rsidTr="00423292">
        <w:tc>
          <w:tcPr>
            <w:tcW w:w="1478" w:type="dxa"/>
            <w:tcBorders>
              <w:top w:val="nil"/>
              <w:left w:val="nil"/>
              <w:bottom w:val="nil"/>
              <w:right w:val="nil"/>
            </w:tcBorders>
          </w:tcPr>
          <w:p w:rsidR="002E384E" w:rsidRDefault="002E384E" w:rsidP="002E384E">
            <w:pPr>
              <w:widowControl w:val="0"/>
              <w:ind w:firstLine="0"/>
            </w:pPr>
            <w:r>
              <w:t>РХЗ</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радиационная и химическая защита</w:t>
            </w:r>
          </w:p>
        </w:tc>
      </w:tr>
      <w:tr w:rsidR="002E384E" w:rsidTr="00423292">
        <w:tc>
          <w:tcPr>
            <w:tcW w:w="1478" w:type="dxa"/>
            <w:tcBorders>
              <w:top w:val="nil"/>
              <w:left w:val="nil"/>
              <w:bottom w:val="nil"/>
              <w:right w:val="nil"/>
            </w:tcBorders>
          </w:tcPr>
          <w:p w:rsidR="002E384E" w:rsidRDefault="002E384E" w:rsidP="002E384E">
            <w:pPr>
              <w:widowControl w:val="0"/>
              <w:ind w:firstLine="0"/>
            </w:pPr>
            <w:r>
              <w:t>РХН</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радиационное и химическое наблюдение</w:t>
            </w:r>
          </w:p>
        </w:tc>
      </w:tr>
      <w:tr w:rsidR="002E384E" w:rsidTr="00423292">
        <w:tc>
          <w:tcPr>
            <w:tcW w:w="1478" w:type="dxa"/>
            <w:tcBorders>
              <w:top w:val="nil"/>
              <w:left w:val="nil"/>
              <w:bottom w:val="nil"/>
              <w:right w:val="nil"/>
            </w:tcBorders>
          </w:tcPr>
          <w:p w:rsidR="002E384E" w:rsidRDefault="002E384E" w:rsidP="002E384E">
            <w:pPr>
              <w:widowControl w:val="0"/>
              <w:ind w:firstLine="0"/>
            </w:pPr>
            <w:r>
              <w:t>РХР</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радиационная и химическая разведка</w:t>
            </w:r>
          </w:p>
        </w:tc>
      </w:tr>
      <w:tr w:rsidR="002E384E" w:rsidTr="00423292">
        <w:tc>
          <w:tcPr>
            <w:tcW w:w="1478" w:type="dxa"/>
            <w:tcBorders>
              <w:top w:val="nil"/>
              <w:left w:val="nil"/>
              <w:bottom w:val="nil"/>
              <w:right w:val="nil"/>
            </w:tcBorders>
          </w:tcPr>
          <w:p w:rsidR="002E384E" w:rsidRDefault="002E384E" w:rsidP="002E384E">
            <w:pPr>
              <w:widowControl w:val="0"/>
              <w:ind w:firstLine="0"/>
            </w:pPr>
            <w:r>
              <w:lastRenderedPageBreak/>
              <w:t>РЦ</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региональный центр</w:t>
            </w:r>
          </w:p>
        </w:tc>
      </w:tr>
      <w:tr w:rsidR="002E384E" w:rsidTr="00423292">
        <w:tc>
          <w:tcPr>
            <w:tcW w:w="1478" w:type="dxa"/>
            <w:tcBorders>
              <w:top w:val="nil"/>
              <w:left w:val="nil"/>
              <w:bottom w:val="nil"/>
              <w:right w:val="nil"/>
            </w:tcBorders>
          </w:tcPr>
          <w:p w:rsidR="002E384E" w:rsidRDefault="002E384E" w:rsidP="002E384E">
            <w:pPr>
              <w:widowControl w:val="0"/>
              <w:ind w:firstLine="0"/>
            </w:pPr>
            <w:r>
              <w:t>СИЗ</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средство индивидуальной защиты</w:t>
            </w:r>
          </w:p>
        </w:tc>
      </w:tr>
      <w:tr w:rsidR="002E384E" w:rsidTr="00423292">
        <w:tc>
          <w:tcPr>
            <w:tcW w:w="1478" w:type="dxa"/>
            <w:tcBorders>
              <w:top w:val="nil"/>
              <w:left w:val="nil"/>
              <w:bottom w:val="nil"/>
              <w:right w:val="nil"/>
            </w:tcBorders>
          </w:tcPr>
          <w:p w:rsidR="002E384E" w:rsidRDefault="002E384E" w:rsidP="002E384E">
            <w:pPr>
              <w:widowControl w:val="0"/>
              <w:ind w:firstLine="0"/>
            </w:pPr>
            <w:r>
              <w:t>СНЛК</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сеть наблюдения и лабораторного контроля</w:t>
            </w:r>
          </w:p>
        </w:tc>
      </w:tr>
      <w:tr w:rsidR="002E384E" w:rsidTr="00423292">
        <w:tc>
          <w:tcPr>
            <w:tcW w:w="1478" w:type="dxa"/>
            <w:tcBorders>
              <w:top w:val="nil"/>
              <w:left w:val="nil"/>
              <w:bottom w:val="nil"/>
              <w:right w:val="nil"/>
            </w:tcBorders>
          </w:tcPr>
          <w:p w:rsidR="002E384E" w:rsidRDefault="002E384E" w:rsidP="002E384E">
            <w:pPr>
              <w:widowControl w:val="0"/>
              <w:ind w:firstLine="0"/>
            </w:pPr>
            <w:r>
              <w:t>СЭП</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сборный эвакуационный пункт</w:t>
            </w:r>
          </w:p>
        </w:tc>
      </w:tr>
      <w:tr w:rsidR="002E384E" w:rsidTr="00423292">
        <w:tc>
          <w:tcPr>
            <w:tcW w:w="1478" w:type="dxa"/>
            <w:tcBorders>
              <w:top w:val="nil"/>
              <w:left w:val="nil"/>
              <w:bottom w:val="nil"/>
              <w:right w:val="nil"/>
            </w:tcBorders>
          </w:tcPr>
          <w:p w:rsidR="002E384E" w:rsidRDefault="002E384E" w:rsidP="002E384E">
            <w:pPr>
              <w:widowControl w:val="0"/>
              <w:ind w:firstLine="0"/>
            </w:pPr>
            <w:r>
              <w:t>ТСН</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трудоспособное население</w:t>
            </w:r>
          </w:p>
        </w:tc>
      </w:tr>
      <w:tr w:rsidR="002E384E" w:rsidTr="00423292">
        <w:tc>
          <w:tcPr>
            <w:tcW w:w="1478" w:type="dxa"/>
            <w:tcBorders>
              <w:top w:val="nil"/>
              <w:left w:val="nil"/>
              <w:bottom w:val="nil"/>
              <w:right w:val="nil"/>
            </w:tcBorders>
          </w:tcPr>
          <w:p w:rsidR="002E384E" w:rsidRDefault="002E384E" w:rsidP="002E384E">
            <w:pPr>
              <w:widowControl w:val="0"/>
              <w:ind w:firstLine="0"/>
            </w:pPr>
            <w:r>
              <w:t>ТСУ</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тактико-специальное учение</w:t>
            </w:r>
          </w:p>
        </w:tc>
      </w:tr>
      <w:tr w:rsidR="002E384E" w:rsidTr="00423292">
        <w:tc>
          <w:tcPr>
            <w:tcW w:w="1478" w:type="dxa"/>
            <w:tcBorders>
              <w:top w:val="nil"/>
              <w:left w:val="nil"/>
              <w:bottom w:val="nil"/>
              <w:right w:val="nil"/>
            </w:tcBorders>
          </w:tcPr>
          <w:p w:rsidR="002E384E" w:rsidRDefault="002E384E" w:rsidP="002E384E">
            <w:pPr>
              <w:widowControl w:val="0"/>
              <w:ind w:firstLine="0"/>
            </w:pPr>
            <w:r>
              <w:t>УКП</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учебно-консультационный пункт</w:t>
            </w:r>
          </w:p>
        </w:tc>
      </w:tr>
      <w:tr w:rsidR="002E384E" w:rsidTr="00423292">
        <w:tc>
          <w:tcPr>
            <w:tcW w:w="1478" w:type="dxa"/>
            <w:tcBorders>
              <w:top w:val="nil"/>
              <w:left w:val="nil"/>
              <w:bottom w:val="nil"/>
              <w:right w:val="nil"/>
            </w:tcBorders>
          </w:tcPr>
          <w:p w:rsidR="002E384E" w:rsidRDefault="002E384E" w:rsidP="002E384E">
            <w:pPr>
              <w:widowControl w:val="0"/>
              <w:ind w:firstLine="0"/>
            </w:pPr>
            <w:r>
              <w:t>УМБ</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учебно-материальная база</w:t>
            </w:r>
          </w:p>
        </w:tc>
      </w:tr>
      <w:tr w:rsidR="002E384E" w:rsidTr="00423292">
        <w:tc>
          <w:tcPr>
            <w:tcW w:w="1478" w:type="dxa"/>
            <w:tcBorders>
              <w:top w:val="nil"/>
              <w:left w:val="nil"/>
              <w:bottom w:val="nil"/>
              <w:right w:val="nil"/>
            </w:tcBorders>
          </w:tcPr>
          <w:p w:rsidR="002E384E" w:rsidRDefault="002E384E" w:rsidP="002E384E">
            <w:pPr>
              <w:widowControl w:val="0"/>
              <w:ind w:firstLine="0"/>
            </w:pPr>
            <w:r>
              <w:t>УМЦ</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учебно-методический центр</w:t>
            </w:r>
          </w:p>
        </w:tc>
      </w:tr>
      <w:tr w:rsidR="002E384E" w:rsidTr="00423292">
        <w:tc>
          <w:tcPr>
            <w:tcW w:w="1478" w:type="dxa"/>
            <w:tcBorders>
              <w:top w:val="nil"/>
              <w:left w:val="nil"/>
              <w:bottom w:val="nil"/>
              <w:right w:val="nil"/>
            </w:tcBorders>
          </w:tcPr>
          <w:p w:rsidR="002E384E" w:rsidRDefault="002E384E" w:rsidP="002E384E">
            <w:pPr>
              <w:widowControl w:val="0"/>
              <w:ind w:firstLine="0"/>
            </w:pPr>
            <w:r>
              <w:t>ФОИВ</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федеральный орган исполнительной власти</w:t>
            </w:r>
          </w:p>
        </w:tc>
      </w:tr>
      <w:tr w:rsidR="002E384E" w:rsidTr="00423292">
        <w:tc>
          <w:tcPr>
            <w:tcW w:w="1478" w:type="dxa"/>
            <w:tcBorders>
              <w:top w:val="nil"/>
              <w:left w:val="nil"/>
              <w:bottom w:val="nil"/>
              <w:right w:val="nil"/>
            </w:tcBorders>
          </w:tcPr>
          <w:p w:rsidR="002E384E" w:rsidRDefault="002E384E" w:rsidP="002E384E">
            <w:pPr>
              <w:widowControl w:val="0"/>
              <w:ind w:firstLine="0"/>
            </w:pPr>
            <w:r>
              <w:t>ФПС</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федеральная противопожарная служба</w:t>
            </w:r>
          </w:p>
        </w:tc>
      </w:tr>
      <w:tr w:rsidR="002E384E" w:rsidTr="00423292">
        <w:tc>
          <w:tcPr>
            <w:tcW w:w="1478" w:type="dxa"/>
            <w:tcBorders>
              <w:top w:val="nil"/>
              <w:left w:val="nil"/>
              <w:bottom w:val="nil"/>
              <w:right w:val="nil"/>
            </w:tcBorders>
          </w:tcPr>
          <w:p w:rsidR="002E384E" w:rsidRDefault="002E384E" w:rsidP="002E384E">
            <w:pPr>
              <w:widowControl w:val="0"/>
              <w:ind w:firstLine="0"/>
            </w:pPr>
            <w:r>
              <w:t>ХОО</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химически опасный объект</w:t>
            </w:r>
          </w:p>
        </w:tc>
      </w:tr>
      <w:tr w:rsidR="002E384E" w:rsidTr="00423292">
        <w:tc>
          <w:tcPr>
            <w:tcW w:w="1478" w:type="dxa"/>
            <w:tcBorders>
              <w:top w:val="nil"/>
              <w:left w:val="nil"/>
              <w:bottom w:val="nil"/>
              <w:right w:val="nil"/>
            </w:tcBorders>
          </w:tcPr>
          <w:p w:rsidR="002E384E" w:rsidRDefault="002E384E" w:rsidP="002E384E">
            <w:pPr>
              <w:widowControl w:val="0"/>
              <w:ind w:firstLine="0"/>
            </w:pPr>
            <w:r>
              <w:t>ЧС</w:t>
            </w:r>
          </w:p>
        </w:tc>
        <w:tc>
          <w:tcPr>
            <w:tcW w:w="486" w:type="dxa"/>
            <w:tcBorders>
              <w:top w:val="nil"/>
              <w:left w:val="nil"/>
              <w:bottom w:val="nil"/>
              <w:right w:val="nil"/>
            </w:tcBorders>
          </w:tcPr>
          <w:p w:rsidR="002E384E" w:rsidRDefault="002E384E" w:rsidP="002E384E">
            <w:pPr>
              <w:widowControl w:val="0"/>
              <w:ind w:firstLine="0"/>
            </w:pPr>
            <w:r>
              <w:t>-</w:t>
            </w:r>
          </w:p>
        </w:tc>
        <w:tc>
          <w:tcPr>
            <w:tcW w:w="8154" w:type="dxa"/>
            <w:tcBorders>
              <w:top w:val="nil"/>
              <w:left w:val="nil"/>
              <w:bottom w:val="nil"/>
              <w:right w:val="nil"/>
            </w:tcBorders>
          </w:tcPr>
          <w:p w:rsidR="002E384E" w:rsidRDefault="002E384E" w:rsidP="002E384E">
            <w:pPr>
              <w:widowControl w:val="0"/>
              <w:ind w:firstLine="0"/>
            </w:pPr>
            <w:r>
              <w:t>чрезвычайная ситуация</w:t>
            </w:r>
          </w:p>
        </w:tc>
      </w:tr>
    </w:tbl>
    <w:p w:rsidR="000C7999" w:rsidRDefault="000C7999" w:rsidP="00960F81"/>
    <w:p w:rsidR="003774A5" w:rsidRDefault="003774A5">
      <w:pPr>
        <w:spacing w:after="200" w:line="276" w:lineRule="auto"/>
        <w:ind w:firstLine="0"/>
        <w:jc w:val="left"/>
        <w:sectPr w:rsidR="003774A5" w:rsidSect="00993790">
          <w:headerReference w:type="default" r:id="rId9"/>
          <w:headerReference w:type="first" r:id="rId10"/>
          <w:pgSz w:w="11910" w:h="16840" w:code="9"/>
          <w:pgMar w:top="1134" w:right="567" w:bottom="1134" w:left="1134" w:header="454" w:footer="454" w:gutter="0"/>
          <w:pgNumType w:start="1"/>
          <w:cols w:space="720"/>
          <w:docGrid w:linePitch="326"/>
        </w:sectPr>
      </w:pPr>
    </w:p>
    <w:p w:rsidR="00960F81" w:rsidRDefault="000C7999" w:rsidP="000C7999">
      <w:pPr>
        <w:pStyle w:val="10"/>
      </w:pPr>
      <w:r>
        <w:lastRenderedPageBreak/>
        <w:t>1. </w:t>
      </w:r>
      <w:r w:rsidR="00DC2F13">
        <w:t>Формы д</w:t>
      </w:r>
      <w:r>
        <w:t>онесени</w:t>
      </w:r>
      <w:r w:rsidR="00DC2F13">
        <w:t>й</w:t>
      </w:r>
      <w:r>
        <w:t>, представляемы</w:t>
      </w:r>
      <w:r w:rsidR="00DC2F13">
        <w:t>х</w:t>
      </w:r>
      <w:r>
        <w:t xml:space="preserve"> в режиме повседневной деятельности</w:t>
      </w:r>
    </w:p>
    <w:p w:rsidR="00A34060" w:rsidRPr="00A34060" w:rsidRDefault="00A34060" w:rsidP="00A34060"/>
    <w:p w:rsidR="00CF7AFF" w:rsidRDefault="00CF7AFF" w:rsidP="0076250C">
      <w:pPr>
        <w:pStyle w:val="2"/>
        <w:jc w:val="right"/>
      </w:pPr>
      <w:r w:rsidRPr="008300BE">
        <w:t xml:space="preserve">форма </w:t>
      </w:r>
      <w:r>
        <w:t>1/РАСЦО</w:t>
      </w:r>
    </w:p>
    <w:p w:rsidR="00E610D9" w:rsidRDefault="00E610D9" w:rsidP="00E610D9">
      <w:pPr>
        <w:jc w:val="center"/>
      </w:pPr>
    </w:p>
    <w:p w:rsidR="00E610D9" w:rsidRPr="007326A7" w:rsidRDefault="00A34060" w:rsidP="0076250C">
      <w:pPr>
        <w:jc w:val="center"/>
        <w:outlineLvl w:val="0"/>
        <w:rPr>
          <w:b/>
        </w:rPr>
      </w:pPr>
      <w:r w:rsidRPr="007326A7">
        <w:rPr>
          <w:b/>
        </w:rPr>
        <w:t>ДОКЛАД</w:t>
      </w:r>
    </w:p>
    <w:p w:rsidR="00E610D9" w:rsidRPr="007326A7" w:rsidRDefault="00A34060" w:rsidP="007326A7">
      <w:pPr>
        <w:jc w:val="center"/>
        <w:rPr>
          <w:b/>
        </w:rPr>
      </w:pPr>
      <w:r w:rsidRPr="007326A7">
        <w:rPr>
          <w:b/>
        </w:rPr>
        <w:t>о состоянии готовности региональной автоматизированной системы центрального оповещения, проведенных мероприятиях по ее реконструкции, созданию и развитию комплексной системы экстренного оповещения населения об угрозе возникновения или о возникновении чрезвычайных ситуаций и локальных систем оповещения</w:t>
      </w:r>
    </w:p>
    <w:p w:rsidR="007D311C" w:rsidRPr="007326A7" w:rsidRDefault="007D311C" w:rsidP="007326A7">
      <w:pPr>
        <w:jc w:val="center"/>
        <w:rPr>
          <w:b/>
        </w:rPr>
      </w:pPr>
    </w:p>
    <w:p w:rsidR="007D311C" w:rsidRPr="003A0BE8" w:rsidRDefault="007D311C" w:rsidP="007326A7">
      <w:r w:rsidRPr="003A0BE8">
        <w:t xml:space="preserve">Аналитические материалы по следующим </w:t>
      </w:r>
      <w:r w:rsidR="00A3143E" w:rsidRPr="003A0BE8">
        <w:t>основным направлениям</w:t>
      </w:r>
      <w:r w:rsidRPr="003A0BE8">
        <w:t>.</w:t>
      </w:r>
    </w:p>
    <w:p w:rsidR="007D311C" w:rsidRPr="003A0BE8" w:rsidRDefault="007326A7" w:rsidP="007326A7">
      <w:r>
        <w:t>1)</w:t>
      </w:r>
      <w:r>
        <w:rPr>
          <w:lang w:val="en-US"/>
        </w:rPr>
        <w:t> </w:t>
      </w:r>
      <w:r w:rsidR="007D311C" w:rsidRPr="003A0BE8">
        <w:t>Показатели обеспечения устойчивого функционирования систем оповещения (материалы представляются на основе анализа результатов проверок федеральной и межрегиональной системыоповещения):</w:t>
      </w:r>
    </w:p>
    <w:p w:rsidR="007D311C" w:rsidRPr="003A0BE8" w:rsidRDefault="007D311C" w:rsidP="007326A7">
      <w:pPr>
        <w:rPr>
          <w:rFonts w:eastAsia="Times New Roman" w:cs="Times New Roman"/>
        </w:rPr>
      </w:pPr>
      <w:r>
        <w:rPr>
          <w:rFonts w:cs="Times New Roman"/>
        </w:rPr>
        <w:t xml:space="preserve">О </w:t>
      </w:r>
      <w:r w:rsidRPr="003A0BE8">
        <w:rPr>
          <w:rFonts w:cs="Times New Roman"/>
        </w:rPr>
        <w:t xml:space="preserve">технических средствах оповещения, в том числе выработавших установленные сроки эксплуатации и не обеспечивающие надежный прием и передачу сигналов и </w:t>
      </w:r>
      <w:r w:rsidR="00A3143E" w:rsidRPr="003A0BE8">
        <w:rPr>
          <w:rFonts w:cs="Times New Roman"/>
        </w:rPr>
        <w:t>информации оповещения</w:t>
      </w:r>
      <w:r w:rsidRPr="003A0BE8">
        <w:rPr>
          <w:rFonts w:cs="Times New Roman"/>
        </w:rPr>
        <w:t>;</w:t>
      </w:r>
    </w:p>
    <w:p w:rsidR="007D311C" w:rsidRPr="003A0BE8" w:rsidRDefault="007D311C" w:rsidP="007326A7">
      <w:r w:rsidRPr="003A0BE8">
        <w:t>по реконструкции, вводу в эксплуатацию и поддержанию в</w:t>
      </w:r>
      <w:r>
        <w:t xml:space="preserve"> готовности систем оповещения, охвату населения сетью </w:t>
      </w:r>
      <w:r w:rsidRPr="003A0BE8">
        <w:t>электросирен, внедрению автоматизированных</w:t>
      </w:r>
      <w:r w:rsidR="00BE05A8">
        <w:t xml:space="preserve"> </w:t>
      </w:r>
      <w:r w:rsidRPr="003A0BE8">
        <w:t>режимов передачи</w:t>
      </w:r>
      <w:r w:rsidR="00BE05A8">
        <w:t xml:space="preserve"> </w:t>
      </w:r>
      <w:r w:rsidRPr="003A0BE8">
        <w:t xml:space="preserve">информации. </w:t>
      </w:r>
    </w:p>
    <w:p w:rsidR="007326A7" w:rsidRPr="007326A7" w:rsidRDefault="007D311C" w:rsidP="007326A7">
      <w:r>
        <w:t>2)</w:t>
      </w:r>
      <w:r w:rsidR="007326A7">
        <w:rPr>
          <w:lang w:val="en-US"/>
        </w:rPr>
        <w:t> </w:t>
      </w:r>
      <w:r w:rsidRPr="003A0BE8">
        <w:t xml:space="preserve">Создание и развитие технических систем </w:t>
      </w:r>
      <w:r w:rsidR="00A3143E" w:rsidRPr="003A0BE8">
        <w:t>оповещения населения</w:t>
      </w:r>
      <w:r w:rsidRPr="003A0BE8">
        <w:t>.</w:t>
      </w:r>
    </w:p>
    <w:p w:rsidR="007D311C" w:rsidRPr="003A0BE8" w:rsidRDefault="007D311C" w:rsidP="007326A7">
      <w:r w:rsidRPr="003A0BE8">
        <w:t>Материалы, содержащие информацию о:</w:t>
      </w:r>
    </w:p>
    <w:p w:rsidR="007D311C" w:rsidRPr="003A0BE8" w:rsidRDefault="007D311C" w:rsidP="007326A7">
      <w:r w:rsidRPr="003A0BE8">
        <w:t>реализации в субъектах РФ распоряжения Правительства Российской Федерации от 25 октября 2003г. № 1544-р «О мерах по обеспечению свое</w:t>
      </w:r>
      <w:r>
        <w:t>временного оповещения населения</w:t>
      </w:r>
      <w:r w:rsidRPr="003A0BE8">
        <w:t xml:space="preserve"> об угрозе возникновения или о возникновении чрезвычайных ситуаций в мирное и в военное время» (региональные программы развития системоповещения);</w:t>
      </w:r>
    </w:p>
    <w:p w:rsidR="007D311C" w:rsidRPr="003A0BE8" w:rsidRDefault="007D311C" w:rsidP="007326A7">
      <w:r w:rsidRPr="003A0BE8">
        <w:t>внедрении новых информационных технологий для повышения  эффективностиработы органов управления РСЧС, в том числе автоматизированной информационно- управляющей системы, единых дежурно-диспетчерскихслужб;</w:t>
      </w:r>
    </w:p>
    <w:p w:rsidR="007D311C" w:rsidRPr="003A0BE8" w:rsidRDefault="007D311C" w:rsidP="007326A7">
      <w:r w:rsidRPr="003A0BE8">
        <w:t>состоянии и возможности системы централизованного оповещения ФОИВ и подведомственныхорганизаций;</w:t>
      </w:r>
    </w:p>
    <w:p w:rsidR="007D311C" w:rsidRPr="003A0BE8" w:rsidRDefault="007D311C" w:rsidP="007326A7">
      <w:r w:rsidRPr="003A0BE8">
        <w:t>обеспеченности ПОО локальными системами оповещения.</w:t>
      </w:r>
    </w:p>
    <w:p w:rsidR="007D311C" w:rsidRPr="003A0BE8" w:rsidRDefault="007D311C" w:rsidP="007326A7">
      <w:r>
        <w:t>3)</w:t>
      </w:r>
      <w:r w:rsidR="007326A7">
        <w:rPr>
          <w:lang w:val="en-US"/>
        </w:rPr>
        <w:t> </w:t>
      </w:r>
      <w:r w:rsidRPr="003A0BE8">
        <w:t>Мероприятия, направленные на обеспечение устойчивого функционирования систем оповещениянаселения.</w:t>
      </w:r>
    </w:p>
    <w:p w:rsidR="007D311C" w:rsidRPr="003A0BE8" w:rsidRDefault="007D311C" w:rsidP="007326A7">
      <w:r w:rsidRPr="003A0BE8">
        <w:t>Материалы, содержащиеинформацию:</w:t>
      </w:r>
    </w:p>
    <w:p w:rsidR="007D311C" w:rsidRDefault="007D311C" w:rsidP="007326A7">
      <w:r w:rsidRPr="003A0BE8">
        <w:t>по реконструкции федеральной автоматизированной системы централизованн</w:t>
      </w:r>
      <w:r>
        <w:t xml:space="preserve">ого оповещения на базе комплексов </w:t>
      </w:r>
      <w:r w:rsidRPr="003A0BE8">
        <w:t>технических средств оповещения</w:t>
      </w:r>
      <w:r>
        <w:t xml:space="preserve"> рекомендованных МЧС России включая объемы финансирования проводимых работ</w:t>
      </w:r>
      <w:r w:rsidRPr="003A0BE8">
        <w:t>;</w:t>
      </w:r>
    </w:p>
    <w:p w:rsidR="007D311C" w:rsidRPr="007326A7" w:rsidRDefault="007D311C" w:rsidP="007326A7">
      <w:r>
        <w:t xml:space="preserve">по </w:t>
      </w:r>
      <w:r w:rsidRPr="003A0BE8">
        <w:t>созданию и развитию комплексной системы экстренного оповещения населения об угрозе возникновения или возникновении чрезвычайных ситуаций</w:t>
      </w:r>
      <w:r w:rsidR="007326A7">
        <w:t>;</w:t>
      </w:r>
    </w:p>
    <w:p w:rsidR="007D311C" w:rsidRDefault="007D311C" w:rsidP="007326A7">
      <w:pPr>
        <w:rPr>
          <w:rFonts w:cs="Times New Roman"/>
        </w:rPr>
      </w:pPr>
      <w:r w:rsidRPr="003A0BE8">
        <w:rPr>
          <w:rFonts w:cs="Times New Roman"/>
        </w:rPr>
        <w:t>o проведении технических проверок готовности федеральной, межрегиональных и региональных автоматизированных систем централизованного оповещения органов управления РСЧС инаселения</w:t>
      </w:r>
      <w:r>
        <w:rPr>
          <w:rFonts w:cs="Times New Roman"/>
        </w:rPr>
        <w:t>;</w:t>
      </w:r>
    </w:p>
    <w:p w:rsidR="007D311C" w:rsidRDefault="007D311C" w:rsidP="007326A7">
      <w:pPr>
        <w:rPr>
          <w:rFonts w:cs="Times New Roman"/>
        </w:rPr>
      </w:pPr>
      <w:r w:rsidRPr="00996647">
        <w:rPr>
          <w:rFonts w:eastAsia="Times New Roman"/>
        </w:rPr>
        <w:t>с</w:t>
      </w:r>
      <w:r w:rsidRPr="00996647">
        <w:rPr>
          <w:rFonts w:cs="Times New Roman"/>
        </w:rPr>
        <w:t>ведения о наличии и достаточности резерва технических средств оповещения в субъектах Российской Федерации</w:t>
      </w:r>
      <w:r>
        <w:rPr>
          <w:rFonts w:cs="Times New Roman"/>
        </w:rPr>
        <w:t xml:space="preserve"> (таблицы1-8).</w:t>
      </w:r>
    </w:p>
    <w:p w:rsidR="007D311C" w:rsidRPr="00A34060" w:rsidRDefault="007D311C" w:rsidP="00E610D9">
      <w:pPr>
        <w:jc w:val="center"/>
        <w:rPr>
          <w:b/>
        </w:rPr>
      </w:pPr>
    </w:p>
    <w:p w:rsidR="00BB27DD" w:rsidRDefault="00BB27DD" w:rsidP="00E610D9">
      <w:pPr>
        <w:jc w:val="center"/>
      </w:pPr>
    </w:p>
    <w:p w:rsidR="00E610D9" w:rsidRDefault="00E610D9">
      <w:pPr>
        <w:spacing w:after="200" w:line="276" w:lineRule="auto"/>
        <w:ind w:firstLine="0"/>
        <w:jc w:val="left"/>
      </w:pPr>
      <w:r>
        <w:br w:type="page"/>
      </w:r>
    </w:p>
    <w:p w:rsidR="00FE0195" w:rsidRPr="0071666B" w:rsidRDefault="00FE0195" w:rsidP="0076250C">
      <w:pPr>
        <w:widowControl w:val="0"/>
        <w:spacing w:before="46"/>
        <w:ind w:left="8685" w:firstLine="0"/>
        <w:jc w:val="left"/>
        <w:outlineLvl w:val="0"/>
        <w:rPr>
          <w:rFonts w:eastAsia="Times New Roman" w:cs="Times New Roman"/>
          <w:szCs w:val="24"/>
        </w:rPr>
      </w:pPr>
      <w:r w:rsidRPr="0071666B">
        <w:rPr>
          <w:rFonts w:eastAsia="Calibri" w:cs="Times New Roman"/>
        </w:rPr>
        <w:lastRenderedPageBreak/>
        <w:t>Таблица1</w:t>
      </w:r>
    </w:p>
    <w:p w:rsidR="0071666B" w:rsidRPr="0071666B" w:rsidRDefault="00FE0195" w:rsidP="0076250C">
      <w:pPr>
        <w:jc w:val="center"/>
        <w:outlineLvl w:val="0"/>
        <w:rPr>
          <w:b/>
        </w:rPr>
      </w:pPr>
      <w:r w:rsidRPr="0071666B">
        <w:rPr>
          <w:b/>
        </w:rPr>
        <w:t xml:space="preserve">Показатели обеспеченности ПОО </w:t>
      </w:r>
    </w:p>
    <w:p w:rsidR="00FE0195" w:rsidRPr="0071666B" w:rsidRDefault="00FE0195" w:rsidP="0071666B">
      <w:pPr>
        <w:jc w:val="center"/>
        <w:rPr>
          <w:b/>
        </w:rPr>
      </w:pPr>
      <w:r w:rsidRPr="0071666B">
        <w:rPr>
          <w:b/>
        </w:rPr>
        <w:t>локальными системами оповещения федерального округа</w:t>
      </w:r>
    </w:p>
    <w:tbl>
      <w:tblPr>
        <w:tblStyle w:val="15"/>
        <w:tblW w:w="5000" w:type="pct"/>
        <w:tblLook w:val="04A0" w:firstRow="1" w:lastRow="0" w:firstColumn="1" w:lastColumn="0" w:noHBand="0" w:noVBand="1"/>
      </w:tblPr>
      <w:tblGrid>
        <w:gridCol w:w="2740"/>
        <w:gridCol w:w="1887"/>
        <w:gridCol w:w="1887"/>
        <w:gridCol w:w="1891"/>
        <w:gridCol w:w="2010"/>
      </w:tblGrid>
      <w:tr w:rsidR="00FE0195" w:rsidRPr="0071666B" w:rsidTr="0071666B">
        <w:tc>
          <w:tcPr>
            <w:tcW w:w="1315" w:type="pct"/>
            <w:vMerge w:val="restart"/>
          </w:tcPr>
          <w:p w:rsidR="00FE0195" w:rsidRPr="0071666B" w:rsidRDefault="00FE0195" w:rsidP="00FE0195">
            <w:pPr>
              <w:widowControl w:val="0"/>
              <w:ind w:right="-1" w:firstLine="0"/>
              <w:jc w:val="center"/>
              <w:rPr>
                <w:rFonts w:eastAsia="Calibri"/>
                <w:sz w:val="20"/>
              </w:rPr>
            </w:pPr>
            <w:r w:rsidRPr="0071666B">
              <w:rPr>
                <w:rFonts w:eastAsia="Calibri"/>
                <w:sz w:val="20"/>
              </w:rPr>
              <w:t>Типы объектов по федеральным округам</w:t>
            </w:r>
          </w:p>
        </w:tc>
        <w:tc>
          <w:tcPr>
            <w:tcW w:w="2720" w:type="pct"/>
            <w:gridSpan w:val="3"/>
          </w:tcPr>
          <w:p w:rsidR="00FE0195" w:rsidRPr="0071666B" w:rsidRDefault="00FE0195" w:rsidP="00FE0195">
            <w:pPr>
              <w:widowControl w:val="0"/>
              <w:ind w:right="-1" w:firstLine="0"/>
              <w:jc w:val="center"/>
              <w:rPr>
                <w:rFonts w:eastAsia="Calibri"/>
                <w:sz w:val="20"/>
              </w:rPr>
            </w:pPr>
            <w:r w:rsidRPr="0071666B">
              <w:rPr>
                <w:rFonts w:eastAsia="Calibri"/>
                <w:sz w:val="20"/>
              </w:rPr>
              <w:t>Создано ЛСО от общей потребности</w:t>
            </w:r>
          </w:p>
          <w:p w:rsidR="00FE0195" w:rsidRPr="0071666B" w:rsidRDefault="00FE0195" w:rsidP="00FE0195">
            <w:pPr>
              <w:widowControl w:val="0"/>
              <w:ind w:right="-1" w:firstLine="0"/>
              <w:jc w:val="center"/>
              <w:rPr>
                <w:rFonts w:eastAsia="Calibri"/>
                <w:sz w:val="20"/>
              </w:rPr>
            </w:pPr>
            <w:r w:rsidRPr="0071666B">
              <w:rPr>
                <w:rFonts w:eastAsia="Calibri"/>
                <w:sz w:val="20"/>
              </w:rPr>
              <w:t>(по годам, в %)</w:t>
            </w:r>
          </w:p>
        </w:tc>
        <w:tc>
          <w:tcPr>
            <w:tcW w:w="965" w:type="pct"/>
            <w:vMerge w:val="restart"/>
          </w:tcPr>
          <w:p w:rsidR="00FE0195" w:rsidRPr="00081903" w:rsidRDefault="00FE0195" w:rsidP="00081903">
            <w:pPr>
              <w:widowControl w:val="0"/>
              <w:ind w:right="-1" w:firstLine="0"/>
              <w:jc w:val="center"/>
              <w:rPr>
                <w:rFonts w:eastAsia="Calibri"/>
                <w:sz w:val="20"/>
              </w:rPr>
            </w:pPr>
            <w:r w:rsidRPr="00081903">
              <w:rPr>
                <w:rFonts w:eastAsia="Calibri"/>
                <w:sz w:val="20"/>
              </w:rPr>
              <w:t xml:space="preserve">Динамика изменений относительно </w:t>
            </w:r>
            <w:r w:rsidR="00081903">
              <w:rPr>
                <w:rFonts w:eastAsia="Calibri"/>
                <w:sz w:val="20"/>
              </w:rPr>
              <w:t>предыдущего год</w:t>
            </w:r>
            <w:r w:rsidRPr="00081903">
              <w:rPr>
                <w:rFonts w:eastAsia="Calibri"/>
                <w:sz w:val="20"/>
              </w:rPr>
              <w:t xml:space="preserve"> (%)</w:t>
            </w:r>
          </w:p>
        </w:tc>
      </w:tr>
      <w:tr w:rsidR="00FE0195" w:rsidRPr="0071666B" w:rsidTr="0071666B">
        <w:tc>
          <w:tcPr>
            <w:tcW w:w="1315" w:type="pct"/>
            <w:vMerge/>
          </w:tcPr>
          <w:p w:rsidR="00FE0195" w:rsidRPr="00081903" w:rsidRDefault="00FE0195" w:rsidP="00FE0195">
            <w:pPr>
              <w:widowControl w:val="0"/>
              <w:ind w:right="-1" w:firstLine="0"/>
              <w:jc w:val="center"/>
              <w:rPr>
                <w:rFonts w:eastAsia="Calibri"/>
                <w:sz w:val="20"/>
              </w:rPr>
            </w:pPr>
          </w:p>
        </w:tc>
        <w:tc>
          <w:tcPr>
            <w:tcW w:w="906" w:type="pct"/>
          </w:tcPr>
          <w:p w:rsidR="00FE0195" w:rsidRPr="00081903" w:rsidRDefault="00081903" w:rsidP="00FE0195">
            <w:pPr>
              <w:widowControl w:val="0"/>
              <w:ind w:right="-1" w:firstLine="0"/>
              <w:jc w:val="center"/>
              <w:rPr>
                <w:rFonts w:eastAsia="Calibri"/>
                <w:sz w:val="20"/>
              </w:rPr>
            </w:pPr>
            <w:r>
              <w:rPr>
                <w:rFonts w:eastAsia="Calibri"/>
                <w:sz w:val="20"/>
              </w:rPr>
              <w:t>предыдущий год</w:t>
            </w:r>
          </w:p>
        </w:tc>
        <w:tc>
          <w:tcPr>
            <w:tcW w:w="906" w:type="pct"/>
          </w:tcPr>
          <w:p w:rsidR="00FE0195" w:rsidRPr="00081903" w:rsidRDefault="00081903" w:rsidP="00FE0195">
            <w:pPr>
              <w:widowControl w:val="0"/>
              <w:ind w:right="-1" w:firstLine="0"/>
              <w:jc w:val="center"/>
              <w:rPr>
                <w:rFonts w:eastAsia="Calibri"/>
                <w:sz w:val="20"/>
              </w:rPr>
            </w:pPr>
            <w:r>
              <w:rPr>
                <w:rFonts w:eastAsia="Calibri"/>
                <w:sz w:val="20"/>
              </w:rPr>
              <w:t>отчетный год</w:t>
            </w:r>
          </w:p>
        </w:tc>
        <w:tc>
          <w:tcPr>
            <w:tcW w:w="908" w:type="pct"/>
          </w:tcPr>
          <w:p w:rsidR="00FE0195" w:rsidRPr="00081903" w:rsidRDefault="00081903" w:rsidP="00FE0195">
            <w:pPr>
              <w:widowControl w:val="0"/>
              <w:ind w:right="-1" w:firstLine="0"/>
              <w:jc w:val="center"/>
              <w:rPr>
                <w:rFonts w:eastAsia="Calibri"/>
                <w:sz w:val="20"/>
              </w:rPr>
            </w:pPr>
            <w:r>
              <w:rPr>
                <w:rFonts w:eastAsia="Calibri"/>
                <w:sz w:val="20"/>
              </w:rPr>
              <w:t>следующий за отчетным годом</w:t>
            </w:r>
          </w:p>
        </w:tc>
        <w:tc>
          <w:tcPr>
            <w:tcW w:w="965" w:type="pct"/>
            <w:vMerge/>
          </w:tcPr>
          <w:p w:rsidR="00FE0195" w:rsidRPr="0071666B" w:rsidRDefault="00FE0195" w:rsidP="00FE0195">
            <w:pPr>
              <w:widowControl w:val="0"/>
              <w:ind w:right="-1" w:firstLine="0"/>
              <w:jc w:val="center"/>
              <w:rPr>
                <w:rFonts w:eastAsia="Calibri"/>
                <w:sz w:val="20"/>
                <w:lang w:val="en-US"/>
              </w:rPr>
            </w:pPr>
          </w:p>
        </w:tc>
      </w:tr>
      <w:tr w:rsidR="00FE0195" w:rsidRPr="0071666B" w:rsidTr="0071666B">
        <w:tc>
          <w:tcPr>
            <w:tcW w:w="1315" w:type="pct"/>
          </w:tcPr>
          <w:p w:rsidR="00FE0195" w:rsidRPr="0071666B" w:rsidRDefault="0071666B" w:rsidP="0071666B">
            <w:pPr>
              <w:widowControl w:val="0"/>
              <w:ind w:right="-1" w:firstLine="0"/>
              <w:jc w:val="center"/>
              <w:rPr>
                <w:rFonts w:eastAsia="Calibri"/>
                <w:sz w:val="20"/>
              </w:rPr>
            </w:pPr>
            <w:r>
              <w:rPr>
                <w:rFonts w:eastAsia="Calibri"/>
                <w:sz w:val="20"/>
              </w:rPr>
              <w:t>1</w:t>
            </w:r>
          </w:p>
        </w:tc>
        <w:tc>
          <w:tcPr>
            <w:tcW w:w="906" w:type="pct"/>
          </w:tcPr>
          <w:p w:rsidR="00FE0195" w:rsidRPr="0071666B" w:rsidRDefault="0071666B" w:rsidP="0071666B">
            <w:pPr>
              <w:widowControl w:val="0"/>
              <w:ind w:right="-1" w:firstLine="0"/>
              <w:jc w:val="center"/>
              <w:rPr>
                <w:rFonts w:eastAsia="Calibri"/>
                <w:sz w:val="20"/>
              </w:rPr>
            </w:pPr>
            <w:r>
              <w:rPr>
                <w:rFonts w:eastAsia="Calibri"/>
                <w:sz w:val="20"/>
              </w:rPr>
              <w:t>2</w:t>
            </w:r>
          </w:p>
        </w:tc>
        <w:tc>
          <w:tcPr>
            <w:tcW w:w="906" w:type="pct"/>
          </w:tcPr>
          <w:p w:rsidR="00FE0195" w:rsidRPr="0071666B" w:rsidRDefault="0071666B" w:rsidP="0071666B">
            <w:pPr>
              <w:widowControl w:val="0"/>
              <w:ind w:right="-1" w:firstLine="0"/>
              <w:jc w:val="center"/>
              <w:rPr>
                <w:rFonts w:eastAsia="Calibri"/>
                <w:sz w:val="20"/>
              </w:rPr>
            </w:pPr>
            <w:r>
              <w:rPr>
                <w:rFonts w:eastAsia="Calibri"/>
                <w:sz w:val="20"/>
              </w:rPr>
              <w:t>3</w:t>
            </w:r>
          </w:p>
        </w:tc>
        <w:tc>
          <w:tcPr>
            <w:tcW w:w="908" w:type="pct"/>
          </w:tcPr>
          <w:p w:rsidR="00FE0195" w:rsidRPr="0071666B" w:rsidRDefault="0071666B" w:rsidP="0071666B">
            <w:pPr>
              <w:widowControl w:val="0"/>
              <w:ind w:right="-1" w:firstLine="0"/>
              <w:jc w:val="center"/>
              <w:rPr>
                <w:rFonts w:eastAsia="Calibri"/>
                <w:sz w:val="20"/>
              </w:rPr>
            </w:pPr>
            <w:r>
              <w:rPr>
                <w:rFonts w:eastAsia="Calibri"/>
                <w:sz w:val="20"/>
              </w:rPr>
              <w:t>4</w:t>
            </w:r>
          </w:p>
        </w:tc>
        <w:tc>
          <w:tcPr>
            <w:tcW w:w="965" w:type="pct"/>
          </w:tcPr>
          <w:p w:rsidR="00FE0195" w:rsidRPr="0071666B" w:rsidRDefault="0071666B" w:rsidP="0071666B">
            <w:pPr>
              <w:widowControl w:val="0"/>
              <w:ind w:right="-1" w:firstLine="0"/>
              <w:jc w:val="center"/>
              <w:rPr>
                <w:rFonts w:eastAsia="Calibri"/>
                <w:sz w:val="20"/>
              </w:rPr>
            </w:pPr>
            <w:r>
              <w:rPr>
                <w:rFonts w:eastAsia="Calibri"/>
                <w:sz w:val="20"/>
              </w:rPr>
              <w:t>5</w:t>
            </w:r>
          </w:p>
        </w:tc>
      </w:tr>
      <w:tr w:rsidR="00FE0195" w:rsidRPr="0071666B" w:rsidTr="0071666B">
        <w:tc>
          <w:tcPr>
            <w:tcW w:w="1315" w:type="pct"/>
          </w:tcPr>
          <w:p w:rsidR="00FE0195" w:rsidRPr="0071666B" w:rsidRDefault="00FE0195" w:rsidP="00FE0195">
            <w:pPr>
              <w:widowControl w:val="0"/>
              <w:ind w:right="-1" w:firstLine="0"/>
              <w:jc w:val="left"/>
              <w:rPr>
                <w:rFonts w:eastAsia="Calibri"/>
                <w:sz w:val="20"/>
                <w:lang w:val="en-US"/>
              </w:rPr>
            </w:pPr>
            <w:r w:rsidRPr="0071666B">
              <w:rPr>
                <w:rFonts w:eastAsia="Calibri"/>
                <w:sz w:val="20"/>
                <w:lang w:val="en-US"/>
              </w:rPr>
              <w:t>ОПО 1 класса</w:t>
            </w:r>
          </w:p>
        </w:tc>
        <w:tc>
          <w:tcPr>
            <w:tcW w:w="906" w:type="pct"/>
          </w:tcPr>
          <w:p w:rsidR="00FE0195" w:rsidRPr="0071666B" w:rsidRDefault="00FE0195" w:rsidP="00FE0195">
            <w:pPr>
              <w:widowControl w:val="0"/>
              <w:ind w:right="-1" w:firstLine="0"/>
              <w:jc w:val="center"/>
              <w:rPr>
                <w:rFonts w:eastAsia="Calibri"/>
                <w:sz w:val="20"/>
                <w:lang w:val="en-US"/>
              </w:rPr>
            </w:pPr>
          </w:p>
        </w:tc>
        <w:tc>
          <w:tcPr>
            <w:tcW w:w="906" w:type="pct"/>
          </w:tcPr>
          <w:p w:rsidR="00FE0195" w:rsidRPr="0071666B" w:rsidRDefault="00FE0195" w:rsidP="00FE0195">
            <w:pPr>
              <w:widowControl w:val="0"/>
              <w:ind w:right="-1" w:firstLine="0"/>
              <w:jc w:val="center"/>
              <w:rPr>
                <w:rFonts w:eastAsia="Calibri"/>
                <w:sz w:val="20"/>
                <w:lang w:val="en-US"/>
              </w:rPr>
            </w:pPr>
          </w:p>
        </w:tc>
        <w:tc>
          <w:tcPr>
            <w:tcW w:w="908" w:type="pct"/>
          </w:tcPr>
          <w:p w:rsidR="00FE0195" w:rsidRPr="0071666B" w:rsidRDefault="00FE0195" w:rsidP="00FE0195">
            <w:pPr>
              <w:widowControl w:val="0"/>
              <w:ind w:right="-1" w:firstLine="0"/>
              <w:jc w:val="center"/>
              <w:rPr>
                <w:rFonts w:eastAsia="Calibri"/>
                <w:sz w:val="20"/>
                <w:lang w:val="en-US"/>
              </w:rPr>
            </w:pPr>
          </w:p>
        </w:tc>
        <w:tc>
          <w:tcPr>
            <w:tcW w:w="965" w:type="pct"/>
          </w:tcPr>
          <w:p w:rsidR="00FE0195" w:rsidRPr="0071666B" w:rsidRDefault="00FE0195" w:rsidP="00FE0195">
            <w:pPr>
              <w:widowControl w:val="0"/>
              <w:ind w:right="-1" w:firstLine="0"/>
              <w:jc w:val="center"/>
              <w:rPr>
                <w:rFonts w:eastAsia="Calibri"/>
                <w:sz w:val="20"/>
                <w:lang w:val="en-US"/>
              </w:rPr>
            </w:pPr>
          </w:p>
        </w:tc>
      </w:tr>
      <w:tr w:rsidR="00FE0195" w:rsidRPr="0071666B" w:rsidTr="0071666B">
        <w:tc>
          <w:tcPr>
            <w:tcW w:w="1315" w:type="pct"/>
          </w:tcPr>
          <w:p w:rsidR="00FE0195" w:rsidRPr="0071666B" w:rsidRDefault="00FE0195" w:rsidP="00FE0195">
            <w:pPr>
              <w:widowControl w:val="0"/>
              <w:ind w:right="-1" w:firstLine="0"/>
              <w:jc w:val="left"/>
              <w:rPr>
                <w:rFonts w:eastAsia="Calibri"/>
                <w:sz w:val="20"/>
                <w:lang w:val="en-US"/>
              </w:rPr>
            </w:pPr>
            <w:r w:rsidRPr="0071666B">
              <w:rPr>
                <w:rFonts w:eastAsia="Calibri"/>
                <w:sz w:val="20"/>
                <w:lang w:val="en-US"/>
              </w:rPr>
              <w:t>ОПО 2 класса</w:t>
            </w:r>
          </w:p>
        </w:tc>
        <w:tc>
          <w:tcPr>
            <w:tcW w:w="906" w:type="pct"/>
          </w:tcPr>
          <w:p w:rsidR="00FE0195" w:rsidRPr="0071666B" w:rsidRDefault="00FE0195" w:rsidP="00FE0195">
            <w:pPr>
              <w:widowControl w:val="0"/>
              <w:ind w:right="-1" w:firstLine="0"/>
              <w:jc w:val="center"/>
              <w:rPr>
                <w:rFonts w:eastAsia="Calibri"/>
                <w:sz w:val="20"/>
                <w:lang w:val="en-US"/>
              </w:rPr>
            </w:pPr>
          </w:p>
        </w:tc>
        <w:tc>
          <w:tcPr>
            <w:tcW w:w="906" w:type="pct"/>
          </w:tcPr>
          <w:p w:rsidR="00FE0195" w:rsidRPr="0071666B" w:rsidRDefault="00FE0195" w:rsidP="00FE0195">
            <w:pPr>
              <w:widowControl w:val="0"/>
              <w:ind w:right="-1" w:firstLine="0"/>
              <w:jc w:val="center"/>
              <w:rPr>
                <w:rFonts w:eastAsia="Calibri"/>
                <w:sz w:val="20"/>
                <w:lang w:val="en-US"/>
              </w:rPr>
            </w:pPr>
          </w:p>
        </w:tc>
        <w:tc>
          <w:tcPr>
            <w:tcW w:w="908" w:type="pct"/>
          </w:tcPr>
          <w:p w:rsidR="00FE0195" w:rsidRPr="0071666B" w:rsidRDefault="00FE0195" w:rsidP="00FE0195">
            <w:pPr>
              <w:widowControl w:val="0"/>
              <w:ind w:right="-1" w:firstLine="0"/>
              <w:jc w:val="center"/>
              <w:rPr>
                <w:rFonts w:eastAsia="Calibri"/>
                <w:sz w:val="20"/>
                <w:lang w:val="en-US"/>
              </w:rPr>
            </w:pPr>
          </w:p>
        </w:tc>
        <w:tc>
          <w:tcPr>
            <w:tcW w:w="965" w:type="pct"/>
          </w:tcPr>
          <w:p w:rsidR="00FE0195" w:rsidRPr="0071666B" w:rsidRDefault="00FE0195" w:rsidP="00FE0195">
            <w:pPr>
              <w:widowControl w:val="0"/>
              <w:ind w:right="-1" w:firstLine="0"/>
              <w:jc w:val="center"/>
              <w:rPr>
                <w:rFonts w:eastAsia="Calibri"/>
                <w:sz w:val="20"/>
                <w:lang w:val="en-US"/>
              </w:rPr>
            </w:pPr>
          </w:p>
        </w:tc>
      </w:tr>
      <w:tr w:rsidR="00FE0195" w:rsidRPr="0071666B" w:rsidTr="0071666B">
        <w:tc>
          <w:tcPr>
            <w:tcW w:w="1315" w:type="pct"/>
          </w:tcPr>
          <w:p w:rsidR="00FE0195" w:rsidRPr="0071666B" w:rsidRDefault="00FE0195" w:rsidP="00FE0195">
            <w:pPr>
              <w:widowControl w:val="0"/>
              <w:ind w:right="-1" w:firstLine="0"/>
              <w:jc w:val="left"/>
              <w:rPr>
                <w:rFonts w:eastAsia="Calibri"/>
                <w:sz w:val="20"/>
                <w:lang w:val="en-US"/>
              </w:rPr>
            </w:pPr>
            <w:r w:rsidRPr="0071666B">
              <w:rPr>
                <w:rFonts w:eastAsia="Calibri"/>
                <w:sz w:val="20"/>
                <w:lang w:val="en-US"/>
              </w:rPr>
              <w:t>ОРО и ЯО ПиО</w:t>
            </w:r>
          </w:p>
        </w:tc>
        <w:tc>
          <w:tcPr>
            <w:tcW w:w="906" w:type="pct"/>
          </w:tcPr>
          <w:p w:rsidR="00FE0195" w:rsidRPr="0071666B" w:rsidRDefault="00FE0195" w:rsidP="00FE0195">
            <w:pPr>
              <w:widowControl w:val="0"/>
              <w:ind w:right="-1" w:firstLine="0"/>
              <w:jc w:val="center"/>
              <w:rPr>
                <w:rFonts w:eastAsia="Calibri"/>
                <w:sz w:val="20"/>
                <w:lang w:val="en-US"/>
              </w:rPr>
            </w:pPr>
          </w:p>
        </w:tc>
        <w:tc>
          <w:tcPr>
            <w:tcW w:w="906" w:type="pct"/>
          </w:tcPr>
          <w:p w:rsidR="00FE0195" w:rsidRPr="0071666B" w:rsidRDefault="00FE0195" w:rsidP="00FE0195">
            <w:pPr>
              <w:widowControl w:val="0"/>
              <w:ind w:right="-1" w:firstLine="0"/>
              <w:jc w:val="center"/>
              <w:rPr>
                <w:rFonts w:eastAsia="Calibri"/>
                <w:sz w:val="20"/>
                <w:lang w:val="en-US"/>
              </w:rPr>
            </w:pPr>
          </w:p>
        </w:tc>
        <w:tc>
          <w:tcPr>
            <w:tcW w:w="908" w:type="pct"/>
          </w:tcPr>
          <w:p w:rsidR="00FE0195" w:rsidRPr="0071666B" w:rsidRDefault="00FE0195" w:rsidP="00FE0195">
            <w:pPr>
              <w:widowControl w:val="0"/>
              <w:ind w:right="-1" w:firstLine="0"/>
              <w:jc w:val="left"/>
              <w:rPr>
                <w:rFonts w:eastAsia="Calibri"/>
                <w:sz w:val="20"/>
                <w:lang w:val="en-US"/>
              </w:rPr>
            </w:pPr>
          </w:p>
        </w:tc>
        <w:tc>
          <w:tcPr>
            <w:tcW w:w="965" w:type="pct"/>
          </w:tcPr>
          <w:p w:rsidR="00FE0195" w:rsidRPr="0071666B" w:rsidRDefault="00FE0195" w:rsidP="00FE0195">
            <w:pPr>
              <w:widowControl w:val="0"/>
              <w:ind w:right="-1" w:firstLine="0"/>
              <w:jc w:val="center"/>
              <w:rPr>
                <w:rFonts w:eastAsia="Calibri"/>
                <w:sz w:val="20"/>
                <w:lang w:val="en-US"/>
              </w:rPr>
            </w:pPr>
          </w:p>
        </w:tc>
      </w:tr>
    </w:tbl>
    <w:p w:rsidR="00FE0195" w:rsidRPr="00FE0195" w:rsidRDefault="00FE0195" w:rsidP="00FE0195">
      <w:pPr>
        <w:widowControl w:val="0"/>
        <w:spacing w:before="125" w:after="75"/>
        <w:ind w:right="386" w:firstLine="0"/>
        <w:jc w:val="left"/>
        <w:rPr>
          <w:rFonts w:eastAsia="Times New Roman" w:cs="Times New Roman"/>
          <w:szCs w:val="24"/>
        </w:rPr>
      </w:pPr>
    </w:p>
    <w:p w:rsidR="00FE0195" w:rsidRPr="00EC7E3B" w:rsidRDefault="00FE0195" w:rsidP="0076250C">
      <w:pPr>
        <w:jc w:val="right"/>
        <w:outlineLvl w:val="0"/>
        <w:rPr>
          <w:rFonts w:eastAsia="Times New Roman"/>
          <w:szCs w:val="24"/>
        </w:rPr>
      </w:pPr>
      <w:r w:rsidRPr="00EC7E3B">
        <w:t>Таблица2</w:t>
      </w:r>
    </w:p>
    <w:p w:rsidR="00EC7E3B" w:rsidRDefault="00FE0195" w:rsidP="0076250C">
      <w:pPr>
        <w:jc w:val="center"/>
        <w:outlineLvl w:val="0"/>
        <w:rPr>
          <w:b/>
        </w:rPr>
      </w:pPr>
      <w:r w:rsidRPr="00EC7E3B">
        <w:rPr>
          <w:b/>
        </w:rPr>
        <w:t xml:space="preserve">Показатели распределения ПОО </w:t>
      </w:r>
    </w:p>
    <w:p w:rsidR="00FE0195" w:rsidRPr="00EC7E3B" w:rsidRDefault="00FE0195" w:rsidP="00EC7E3B">
      <w:pPr>
        <w:jc w:val="center"/>
        <w:rPr>
          <w:rFonts w:eastAsia="Times New Roman"/>
          <w:b/>
          <w:szCs w:val="24"/>
        </w:rPr>
      </w:pPr>
      <w:r w:rsidRPr="00EC7E3B">
        <w:rPr>
          <w:b/>
        </w:rPr>
        <w:t>по субъектам</w:t>
      </w:r>
      <w:r w:rsidR="00A3143E">
        <w:rPr>
          <w:b/>
        </w:rPr>
        <w:t xml:space="preserve"> </w:t>
      </w:r>
      <w:r w:rsidRPr="00EC7E3B">
        <w:rPr>
          <w:b/>
          <w:spacing w:val="-3"/>
        </w:rPr>
        <w:t>Р</w:t>
      </w:r>
      <w:r w:rsidR="00EC7E3B">
        <w:rPr>
          <w:b/>
          <w:spacing w:val="-3"/>
        </w:rPr>
        <w:t xml:space="preserve">оссийской </w:t>
      </w:r>
      <w:r w:rsidRPr="00EC7E3B">
        <w:rPr>
          <w:b/>
          <w:spacing w:val="-3"/>
        </w:rPr>
        <w:t>Ф</w:t>
      </w:r>
      <w:r w:rsidR="00EC7E3B">
        <w:rPr>
          <w:b/>
          <w:spacing w:val="-3"/>
        </w:rPr>
        <w:t>едерации</w:t>
      </w:r>
    </w:p>
    <w:tbl>
      <w:tblPr>
        <w:tblStyle w:val="15"/>
        <w:tblW w:w="5000" w:type="pct"/>
        <w:tblLook w:val="01E0" w:firstRow="1" w:lastRow="1" w:firstColumn="1" w:lastColumn="1" w:noHBand="0" w:noVBand="0"/>
      </w:tblPr>
      <w:tblGrid>
        <w:gridCol w:w="1896"/>
        <w:gridCol w:w="1891"/>
        <w:gridCol w:w="2368"/>
        <w:gridCol w:w="2381"/>
        <w:gridCol w:w="1879"/>
      </w:tblGrid>
      <w:tr w:rsidR="00FE0195" w:rsidRPr="00EC7E3B" w:rsidTr="00EC7E3B">
        <w:trPr>
          <w:trHeight w:hRule="exact" w:val="2297"/>
        </w:trPr>
        <w:tc>
          <w:tcPr>
            <w:tcW w:w="910" w:type="pct"/>
          </w:tcPr>
          <w:p w:rsidR="00FE0195" w:rsidRPr="00EC7E3B" w:rsidRDefault="00FE0195" w:rsidP="00FE0195">
            <w:pPr>
              <w:ind w:firstLine="0"/>
              <w:jc w:val="left"/>
              <w:rPr>
                <w:bCs/>
                <w:sz w:val="20"/>
              </w:rPr>
            </w:pPr>
          </w:p>
          <w:p w:rsidR="00FE0195" w:rsidRPr="00EC7E3B" w:rsidRDefault="00FE0195" w:rsidP="00FE0195">
            <w:pPr>
              <w:ind w:firstLine="0"/>
              <w:jc w:val="left"/>
              <w:rPr>
                <w:bCs/>
                <w:sz w:val="20"/>
              </w:rPr>
            </w:pPr>
          </w:p>
          <w:p w:rsidR="00FE0195" w:rsidRPr="00EC7E3B" w:rsidRDefault="00FE0195" w:rsidP="00FE0195">
            <w:pPr>
              <w:ind w:firstLine="0"/>
              <w:jc w:val="left"/>
              <w:rPr>
                <w:bCs/>
                <w:sz w:val="20"/>
              </w:rPr>
            </w:pPr>
          </w:p>
          <w:p w:rsidR="00FE0195" w:rsidRPr="00EC7E3B" w:rsidRDefault="00FE0195" w:rsidP="00FE0195">
            <w:pPr>
              <w:spacing w:before="4"/>
              <w:ind w:firstLine="0"/>
              <w:jc w:val="left"/>
              <w:rPr>
                <w:bCs/>
                <w:sz w:val="20"/>
              </w:rPr>
            </w:pPr>
          </w:p>
          <w:p w:rsidR="00FE0195" w:rsidRPr="00EC7E3B" w:rsidRDefault="00FE0195" w:rsidP="00FE0195">
            <w:pPr>
              <w:ind w:left="266" w:firstLine="0"/>
              <w:jc w:val="left"/>
              <w:rPr>
                <w:sz w:val="20"/>
              </w:rPr>
            </w:pPr>
            <w:r w:rsidRPr="00EC7E3B">
              <w:rPr>
                <w:rFonts w:eastAsia="Calibri"/>
                <w:sz w:val="20"/>
              </w:rPr>
              <w:t>Субъект Р</w:t>
            </w:r>
            <w:r w:rsidR="00EC7E3B">
              <w:rPr>
                <w:rFonts w:eastAsia="Calibri"/>
                <w:sz w:val="20"/>
              </w:rPr>
              <w:t xml:space="preserve">оссийской </w:t>
            </w:r>
            <w:r w:rsidRPr="00EC7E3B">
              <w:rPr>
                <w:rFonts w:eastAsia="Calibri"/>
                <w:sz w:val="20"/>
              </w:rPr>
              <w:t>Ф</w:t>
            </w:r>
            <w:r w:rsidR="00EC7E3B">
              <w:rPr>
                <w:rFonts w:eastAsia="Calibri"/>
                <w:sz w:val="20"/>
              </w:rPr>
              <w:t>едерации</w:t>
            </w:r>
          </w:p>
        </w:tc>
        <w:tc>
          <w:tcPr>
            <w:tcW w:w="908" w:type="pct"/>
            <w:textDirection w:val="btLr"/>
          </w:tcPr>
          <w:p w:rsidR="00FE0195" w:rsidRPr="00EC7E3B" w:rsidRDefault="00FE0195" w:rsidP="00FE0195">
            <w:pPr>
              <w:spacing w:before="3"/>
              <w:ind w:right="83" w:firstLine="0"/>
              <w:jc w:val="center"/>
              <w:rPr>
                <w:sz w:val="20"/>
              </w:rPr>
            </w:pPr>
            <w:r w:rsidRPr="00EC7E3B">
              <w:rPr>
                <w:rFonts w:eastAsia="Calibri" w:hAnsi="Calibri"/>
                <w:sz w:val="20"/>
              </w:rPr>
              <w:t>%</w:t>
            </w:r>
          </w:p>
          <w:p w:rsidR="00FE0195" w:rsidRPr="00EC7E3B" w:rsidRDefault="00FE0195" w:rsidP="00FE0195">
            <w:pPr>
              <w:spacing w:before="6" w:line="247" w:lineRule="auto"/>
              <w:ind w:left="196" w:right="233" w:hanging="46"/>
              <w:jc w:val="center"/>
              <w:rPr>
                <w:sz w:val="20"/>
              </w:rPr>
            </w:pPr>
            <w:r w:rsidRPr="00EC7E3B">
              <w:rPr>
                <w:rFonts w:eastAsia="Calibri"/>
                <w:sz w:val="20"/>
              </w:rPr>
              <w:t>обесп</w:t>
            </w:r>
            <w:r w:rsidRPr="00EC7E3B">
              <w:rPr>
                <w:rFonts w:eastAsia="Calibri"/>
                <w:spacing w:val="-2"/>
                <w:sz w:val="20"/>
              </w:rPr>
              <w:t>е</w:t>
            </w:r>
            <w:r w:rsidRPr="00EC7E3B">
              <w:rPr>
                <w:rFonts w:eastAsia="Calibri"/>
                <w:sz w:val="20"/>
              </w:rPr>
              <w:t>чен</w:t>
            </w:r>
            <w:r w:rsidRPr="00EC7E3B">
              <w:rPr>
                <w:rFonts w:eastAsia="Calibri"/>
                <w:spacing w:val="-2"/>
                <w:sz w:val="20"/>
              </w:rPr>
              <w:t>н</w:t>
            </w:r>
            <w:r w:rsidRPr="00EC7E3B">
              <w:rPr>
                <w:rFonts w:eastAsia="Calibri"/>
                <w:sz w:val="20"/>
              </w:rPr>
              <w:t>ости П</w:t>
            </w:r>
            <w:r w:rsidRPr="00EC7E3B">
              <w:rPr>
                <w:rFonts w:eastAsia="Calibri"/>
                <w:spacing w:val="-2"/>
                <w:sz w:val="20"/>
              </w:rPr>
              <w:t>О</w:t>
            </w:r>
            <w:r w:rsidRPr="00EC7E3B">
              <w:rPr>
                <w:rFonts w:eastAsia="Calibri"/>
                <w:sz w:val="20"/>
              </w:rPr>
              <w:t>Олок</w:t>
            </w:r>
            <w:r w:rsidRPr="00EC7E3B">
              <w:rPr>
                <w:rFonts w:eastAsia="Calibri"/>
                <w:spacing w:val="-3"/>
                <w:sz w:val="20"/>
              </w:rPr>
              <w:t>а</w:t>
            </w:r>
            <w:r w:rsidRPr="00EC7E3B">
              <w:rPr>
                <w:rFonts w:eastAsia="Calibri"/>
                <w:sz w:val="20"/>
              </w:rPr>
              <w:t>л</w:t>
            </w:r>
            <w:r w:rsidRPr="00EC7E3B">
              <w:rPr>
                <w:rFonts w:eastAsia="Calibri"/>
                <w:spacing w:val="-2"/>
                <w:sz w:val="20"/>
              </w:rPr>
              <w:t>ь</w:t>
            </w:r>
            <w:r w:rsidRPr="00EC7E3B">
              <w:rPr>
                <w:rFonts w:eastAsia="Calibri"/>
                <w:sz w:val="20"/>
              </w:rPr>
              <w:t>ны</w:t>
            </w:r>
            <w:r w:rsidRPr="00EC7E3B">
              <w:rPr>
                <w:rFonts w:eastAsia="Calibri"/>
                <w:spacing w:val="-2"/>
                <w:sz w:val="20"/>
              </w:rPr>
              <w:t>м</w:t>
            </w:r>
            <w:r w:rsidRPr="00EC7E3B">
              <w:rPr>
                <w:rFonts w:eastAsia="Calibri"/>
                <w:sz w:val="20"/>
              </w:rPr>
              <w:t>и сист</w:t>
            </w:r>
            <w:r w:rsidRPr="00EC7E3B">
              <w:rPr>
                <w:rFonts w:eastAsia="Calibri"/>
                <w:spacing w:val="-3"/>
                <w:sz w:val="20"/>
              </w:rPr>
              <w:t>е</w:t>
            </w:r>
            <w:r w:rsidRPr="00EC7E3B">
              <w:rPr>
                <w:rFonts w:eastAsia="Calibri"/>
                <w:sz w:val="20"/>
              </w:rPr>
              <w:t>ма</w:t>
            </w:r>
            <w:r w:rsidRPr="00EC7E3B">
              <w:rPr>
                <w:rFonts w:eastAsia="Calibri"/>
                <w:spacing w:val="-2"/>
                <w:sz w:val="20"/>
              </w:rPr>
              <w:t>м</w:t>
            </w:r>
            <w:r w:rsidRPr="00EC7E3B">
              <w:rPr>
                <w:rFonts w:eastAsia="Calibri"/>
                <w:sz w:val="20"/>
              </w:rPr>
              <w:t>и опов</w:t>
            </w:r>
            <w:r w:rsidRPr="00EC7E3B">
              <w:rPr>
                <w:rFonts w:eastAsia="Calibri"/>
                <w:spacing w:val="-2"/>
                <w:sz w:val="20"/>
              </w:rPr>
              <w:t>е</w:t>
            </w:r>
            <w:r w:rsidRPr="00EC7E3B">
              <w:rPr>
                <w:rFonts w:eastAsia="Calibri"/>
                <w:sz w:val="20"/>
              </w:rPr>
              <w:t>ще</w:t>
            </w:r>
            <w:r w:rsidRPr="00EC7E3B">
              <w:rPr>
                <w:rFonts w:eastAsia="Calibri"/>
                <w:spacing w:val="-2"/>
                <w:sz w:val="20"/>
              </w:rPr>
              <w:t>н</w:t>
            </w:r>
            <w:r w:rsidRPr="00EC7E3B">
              <w:rPr>
                <w:rFonts w:eastAsia="Calibri"/>
                <w:sz w:val="20"/>
              </w:rPr>
              <w:t>ия,  все</w:t>
            </w:r>
            <w:r w:rsidRPr="00EC7E3B">
              <w:rPr>
                <w:rFonts w:eastAsia="Calibri"/>
                <w:spacing w:val="-2"/>
                <w:sz w:val="20"/>
              </w:rPr>
              <w:t>г</w:t>
            </w:r>
            <w:r w:rsidRPr="00EC7E3B">
              <w:rPr>
                <w:rFonts w:eastAsia="Calibri"/>
                <w:sz w:val="20"/>
              </w:rPr>
              <w:t>о</w:t>
            </w:r>
          </w:p>
        </w:tc>
        <w:tc>
          <w:tcPr>
            <w:tcW w:w="1137" w:type="pct"/>
            <w:textDirection w:val="btLr"/>
          </w:tcPr>
          <w:p w:rsidR="00FE0195" w:rsidRPr="00EC7E3B" w:rsidRDefault="00FE0195" w:rsidP="00FE0195">
            <w:pPr>
              <w:spacing w:before="3"/>
              <w:ind w:left="132" w:firstLine="0"/>
              <w:jc w:val="center"/>
              <w:rPr>
                <w:sz w:val="20"/>
              </w:rPr>
            </w:pPr>
            <w:r w:rsidRPr="00EC7E3B">
              <w:rPr>
                <w:rFonts w:eastAsia="Calibri" w:hAnsi="Calibri"/>
                <w:sz w:val="20"/>
              </w:rPr>
              <w:t>%</w:t>
            </w:r>
          </w:p>
          <w:p w:rsidR="00FE0195" w:rsidRPr="00EC7E3B" w:rsidRDefault="00FE0195" w:rsidP="00FE0195">
            <w:pPr>
              <w:spacing w:before="6" w:line="247" w:lineRule="auto"/>
              <w:ind w:left="429" w:right="295" w:firstLine="0"/>
              <w:jc w:val="center"/>
              <w:rPr>
                <w:sz w:val="20"/>
              </w:rPr>
            </w:pPr>
            <w:r w:rsidRPr="00EC7E3B">
              <w:rPr>
                <w:rFonts w:eastAsia="Calibri"/>
                <w:sz w:val="20"/>
              </w:rPr>
              <w:t>обесп</w:t>
            </w:r>
            <w:r w:rsidRPr="00EC7E3B">
              <w:rPr>
                <w:rFonts w:eastAsia="Calibri"/>
                <w:spacing w:val="-2"/>
                <w:sz w:val="20"/>
              </w:rPr>
              <w:t>е</w:t>
            </w:r>
            <w:r w:rsidRPr="00EC7E3B">
              <w:rPr>
                <w:rFonts w:eastAsia="Calibri"/>
                <w:sz w:val="20"/>
              </w:rPr>
              <w:t>чен</w:t>
            </w:r>
            <w:r w:rsidRPr="00EC7E3B">
              <w:rPr>
                <w:rFonts w:eastAsia="Calibri"/>
                <w:spacing w:val="-2"/>
                <w:sz w:val="20"/>
              </w:rPr>
              <w:t>н</w:t>
            </w:r>
            <w:r w:rsidRPr="00EC7E3B">
              <w:rPr>
                <w:rFonts w:eastAsia="Calibri"/>
                <w:sz w:val="20"/>
              </w:rPr>
              <w:t>ости П</w:t>
            </w:r>
            <w:r w:rsidRPr="00EC7E3B">
              <w:rPr>
                <w:rFonts w:eastAsia="Calibri"/>
                <w:spacing w:val="-2"/>
                <w:sz w:val="20"/>
              </w:rPr>
              <w:t>О</w:t>
            </w:r>
            <w:r w:rsidRPr="00EC7E3B">
              <w:rPr>
                <w:rFonts w:eastAsia="Calibri"/>
                <w:sz w:val="20"/>
              </w:rPr>
              <w:t>О,</w:t>
            </w:r>
          </w:p>
          <w:p w:rsidR="00FE0195" w:rsidRPr="00EC7E3B" w:rsidRDefault="00FE0195" w:rsidP="00FE0195">
            <w:pPr>
              <w:spacing w:line="244" w:lineRule="auto"/>
              <w:ind w:left="285" w:right="285" w:firstLine="259"/>
              <w:jc w:val="left"/>
              <w:rPr>
                <w:sz w:val="20"/>
              </w:rPr>
            </w:pPr>
            <w:r w:rsidRPr="00EC7E3B">
              <w:rPr>
                <w:rFonts w:eastAsia="Calibri"/>
                <w:sz w:val="20"/>
              </w:rPr>
              <w:t>нахо</w:t>
            </w:r>
            <w:r w:rsidRPr="00EC7E3B">
              <w:rPr>
                <w:rFonts w:eastAsia="Calibri"/>
                <w:spacing w:val="-2"/>
                <w:sz w:val="20"/>
              </w:rPr>
              <w:t>д</w:t>
            </w:r>
            <w:r w:rsidRPr="00EC7E3B">
              <w:rPr>
                <w:rFonts w:eastAsia="Calibri"/>
                <w:sz w:val="20"/>
              </w:rPr>
              <w:t>я</w:t>
            </w:r>
            <w:r w:rsidRPr="00EC7E3B">
              <w:rPr>
                <w:rFonts w:eastAsia="Calibri"/>
                <w:spacing w:val="1"/>
                <w:sz w:val="20"/>
              </w:rPr>
              <w:t>щ</w:t>
            </w:r>
            <w:r w:rsidRPr="00EC7E3B">
              <w:rPr>
                <w:rFonts w:eastAsia="Calibri"/>
                <w:spacing w:val="-3"/>
                <w:sz w:val="20"/>
              </w:rPr>
              <w:t>и</w:t>
            </w:r>
            <w:r w:rsidRPr="00EC7E3B">
              <w:rPr>
                <w:rFonts w:eastAsia="Calibri"/>
                <w:sz w:val="20"/>
              </w:rPr>
              <w:t>хся в в</w:t>
            </w:r>
            <w:r w:rsidRPr="00EC7E3B">
              <w:rPr>
                <w:rFonts w:eastAsia="Calibri"/>
                <w:spacing w:val="-2"/>
                <w:sz w:val="20"/>
              </w:rPr>
              <w:t>е</w:t>
            </w:r>
            <w:r w:rsidRPr="00EC7E3B">
              <w:rPr>
                <w:rFonts w:eastAsia="Calibri"/>
                <w:sz w:val="20"/>
              </w:rPr>
              <w:t>де</w:t>
            </w:r>
            <w:r w:rsidRPr="00EC7E3B">
              <w:rPr>
                <w:rFonts w:eastAsia="Calibri"/>
                <w:spacing w:val="-2"/>
                <w:sz w:val="20"/>
              </w:rPr>
              <w:t>н</w:t>
            </w:r>
            <w:r w:rsidRPr="00EC7E3B">
              <w:rPr>
                <w:rFonts w:eastAsia="Calibri"/>
                <w:sz w:val="20"/>
              </w:rPr>
              <w:t xml:space="preserve">ии </w:t>
            </w:r>
            <w:r w:rsidRPr="00EC7E3B">
              <w:rPr>
                <w:rFonts w:eastAsia="Calibri"/>
                <w:spacing w:val="-3"/>
                <w:sz w:val="20"/>
              </w:rPr>
              <w:t>Ф</w:t>
            </w:r>
            <w:r w:rsidRPr="00EC7E3B">
              <w:rPr>
                <w:rFonts w:eastAsia="Calibri"/>
                <w:spacing w:val="-2"/>
                <w:sz w:val="20"/>
              </w:rPr>
              <w:t>О</w:t>
            </w:r>
            <w:r w:rsidRPr="00EC7E3B">
              <w:rPr>
                <w:rFonts w:eastAsia="Calibri"/>
                <w:sz w:val="20"/>
              </w:rPr>
              <w:t>ИВ</w:t>
            </w:r>
          </w:p>
          <w:p w:rsidR="00FE0195" w:rsidRPr="00EC7E3B" w:rsidRDefault="00FE0195" w:rsidP="00FE0195">
            <w:pPr>
              <w:spacing w:before="1" w:line="247" w:lineRule="auto"/>
              <w:ind w:left="499" w:right="500" w:firstLine="0"/>
              <w:jc w:val="center"/>
              <w:rPr>
                <w:sz w:val="20"/>
              </w:rPr>
            </w:pPr>
            <w:r w:rsidRPr="00EC7E3B">
              <w:rPr>
                <w:rFonts w:eastAsia="Calibri"/>
                <w:sz w:val="20"/>
              </w:rPr>
              <w:t>лок</w:t>
            </w:r>
            <w:r w:rsidRPr="00EC7E3B">
              <w:rPr>
                <w:rFonts w:eastAsia="Calibri"/>
                <w:spacing w:val="-3"/>
                <w:sz w:val="20"/>
              </w:rPr>
              <w:t>а</w:t>
            </w:r>
            <w:r w:rsidRPr="00EC7E3B">
              <w:rPr>
                <w:rFonts w:eastAsia="Calibri"/>
                <w:sz w:val="20"/>
              </w:rPr>
              <w:t>ль</w:t>
            </w:r>
            <w:r w:rsidRPr="00EC7E3B">
              <w:rPr>
                <w:rFonts w:eastAsia="Calibri"/>
                <w:spacing w:val="-3"/>
                <w:sz w:val="20"/>
              </w:rPr>
              <w:t>н</w:t>
            </w:r>
            <w:r w:rsidRPr="00EC7E3B">
              <w:rPr>
                <w:rFonts w:eastAsia="Calibri"/>
                <w:sz w:val="20"/>
              </w:rPr>
              <w:t>ы</w:t>
            </w:r>
            <w:r w:rsidRPr="00EC7E3B">
              <w:rPr>
                <w:rFonts w:eastAsia="Calibri"/>
                <w:spacing w:val="-2"/>
                <w:sz w:val="20"/>
              </w:rPr>
              <w:t>м</w:t>
            </w:r>
            <w:r w:rsidRPr="00EC7E3B">
              <w:rPr>
                <w:rFonts w:eastAsia="Calibri"/>
                <w:sz w:val="20"/>
              </w:rPr>
              <w:t>и сист</w:t>
            </w:r>
            <w:r w:rsidRPr="00EC7E3B">
              <w:rPr>
                <w:rFonts w:eastAsia="Calibri"/>
                <w:spacing w:val="-3"/>
                <w:sz w:val="20"/>
              </w:rPr>
              <w:t>е</w:t>
            </w:r>
            <w:r w:rsidRPr="00EC7E3B">
              <w:rPr>
                <w:rFonts w:eastAsia="Calibri"/>
                <w:sz w:val="20"/>
              </w:rPr>
              <w:t>ма</w:t>
            </w:r>
            <w:r w:rsidRPr="00EC7E3B">
              <w:rPr>
                <w:rFonts w:eastAsia="Calibri"/>
                <w:spacing w:val="-2"/>
                <w:sz w:val="20"/>
              </w:rPr>
              <w:t>м</w:t>
            </w:r>
            <w:r w:rsidRPr="00EC7E3B">
              <w:rPr>
                <w:rFonts w:eastAsia="Calibri"/>
                <w:sz w:val="20"/>
              </w:rPr>
              <w:t>и опов</w:t>
            </w:r>
            <w:r w:rsidRPr="00EC7E3B">
              <w:rPr>
                <w:rFonts w:eastAsia="Calibri"/>
                <w:spacing w:val="-2"/>
                <w:sz w:val="20"/>
              </w:rPr>
              <w:t>е</w:t>
            </w:r>
            <w:r w:rsidRPr="00EC7E3B">
              <w:rPr>
                <w:rFonts w:eastAsia="Calibri"/>
                <w:sz w:val="20"/>
              </w:rPr>
              <w:t>ще</w:t>
            </w:r>
            <w:r w:rsidRPr="00EC7E3B">
              <w:rPr>
                <w:rFonts w:eastAsia="Calibri"/>
                <w:spacing w:val="-2"/>
                <w:sz w:val="20"/>
              </w:rPr>
              <w:t>н</w:t>
            </w:r>
            <w:r w:rsidRPr="00EC7E3B">
              <w:rPr>
                <w:rFonts w:eastAsia="Calibri"/>
                <w:sz w:val="20"/>
              </w:rPr>
              <w:t>ия</w:t>
            </w:r>
          </w:p>
        </w:tc>
        <w:tc>
          <w:tcPr>
            <w:tcW w:w="1143" w:type="pct"/>
            <w:textDirection w:val="btLr"/>
          </w:tcPr>
          <w:p w:rsidR="00FE0195" w:rsidRPr="00EC7E3B" w:rsidRDefault="00FE0195" w:rsidP="00FE0195">
            <w:pPr>
              <w:spacing w:before="1"/>
              <w:ind w:left="132" w:firstLine="0"/>
              <w:jc w:val="center"/>
              <w:rPr>
                <w:sz w:val="20"/>
              </w:rPr>
            </w:pPr>
            <w:r w:rsidRPr="00EC7E3B">
              <w:rPr>
                <w:rFonts w:eastAsia="Calibri" w:hAnsi="Calibri"/>
                <w:sz w:val="20"/>
              </w:rPr>
              <w:t>%</w:t>
            </w:r>
          </w:p>
          <w:p w:rsidR="00FE0195" w:rsidRPr="00EC7E3B" w:rsidRDefault="00FE0195" w:rsidP="00FE0195">
            <w:pPr>
              <w:spacing w:before="8" w:line="244" w:lineRule="auto"/>
              <w:ind w:left="429" w:right="295" w:firstLine="0"/>
              <w:jc w:val="center"/>
              <w:rPr>
                <w:sz w:val="20"/>
              </w:rPr>
            </w:pPr>
            <w:r w:rsidRPr="00EC7E3B">
              <w:rPr>
                <w:rFonts w:eastAsia="Calibri"/>
                <w:sz w:val="20"/>
              </w:rPr>
              <w:t>обесп</w:t>
            </w:r>
            <w:r w:rsidRPr="00EC7E3B">
              <w:rPr>
                <w:rFonts w:eastAsia="Calibri"/>
                <w:spacing w:val="-2"/>
                <w:sz w:val="20"/>
              </w:rPr>
              <w:t>е</w:t>
            </w:r>
            <w:r w:rsidRPr="00EC7E3B">
              <w:rPr>
                <w:rFonts w:eastAsia="Calibri"/>
                <w:sz w:val="20"/>
              </w:rPr>
              <w:t>чен</w:t>
            </w:r>
            <w:r w:rsidRPr="00EC7E3B">
              <w:rPr>
                <w:rFonts w:eastAsia="Calibri"/>
                <w:spacing w:val="-2"/>
                <w:sz w:val="20"/>
              </w:rPr>
              <w:t>н</w:t>
            </w:r>
            <w:r w:rsidRPr="00EC7E3B">
              <w:rPr>
                <w:rFonts w:eastAsia="Calibri"/>
                <w:sz w:val="20"/>
              </w:rPr>
              <w:t>ости П</w:t>
            </w:r>
            <w:r w:rsidRPr="00EC7E3B">
              <w:rPr>
                <w:rFonts w:eastAsia="Calibri"/>
                <w:spacing w:val="-2"/>
                <w:sz w:val="20"/>
              </w:rPr>
              <w:t>О</w:t>
            </w:r>
            <w:r w:rsidRPr="00EC7E3B">
              <w:rPr>
                <w:rFonts w:eastAsia="Calibri"/>
                <w:sz w:val="20"/>
              </w:rPr>
              <w:t>О,</w:t>
            </w:r>
          </w:p>
          <w:p w:rsidR="00FE0195" w:rsidRPr="00EC7E3B" w:rsidRDefault="00FE0195" w:rsidP="00FE0195">
            <w:pPr>
              <w:spacing w:before="1"/>
              <w:ind w:left="130" w:firstLine="0"/>
              <w:jc w:val="center"/>
              <w:rPr>
                <w:sz w:val="20"/>
              </w:rPr>
            </w:pPr>
            <w:r w:rsidRPr="00EC7E3B">
              <w:rPr>
                <w:rFonts w:eastAsia="Calibri"/>
                <w:sz w:val="20"/>
              </w:rPr>
              <w:t>нахо</w:t>
            </w:r>
            <w:r w:rsidRPr="00EC7E3B">
              <w:rPr>
                <w:rFonts w:eastAsia="Calibri"/>
                <w:spacing w:val="-2"/>
                <w:sz w:val="20"/>
              </w:rPr>
              <w:t>д</w:t>
            </w:r>
            <w:r w:rsidRPr="00EC7E3B">
              <w:rPr>
                <w:rFonts w:eastAsia="Calibri"/>
                <w:sz w:val="20"/>
              </w:rPr>
              <w:t>я</w:t>
            </w:r>
            <w:r w:rsidRPr="00EC7E3B">
              <w:rPr>
                <w:rFonts w:eastAsia="Calibri"/>
                <w:spacing w:val="1"/>
                <w:sz w:val="20"/>
              </w:rPr>
              <w:t>щ</w:t>
            </w:r>
            <w:r w:rsidRPr="00EC7E3B">
              <w:rPr>
                <w:rFonts w:eastAsia="Calibri"/>
                <w:spacing w:val="-3"/>
                <w:sz w:val="20"/>
              </w:rPr>
              <w:t>и</w:t>
            </w:r>
            <w:r w:rsidRPr="00EC7E3B">
              <w:rPr>
                <w:rFonts w:eastAsia="Calibri"/>
                <w:sz w:val="20"/>
              </w:rPr>
              <w:t>хся</w:t>
            </w:r>
          </w:p>
          <w:p w:rsidR="00FE0195" w:rsidRPr="00EC7E3B" w:rsidRDefault="00FE0195" w:rsidP="00FE0195">
            <w:pPr>
              <w:spacing w:before="6" w:line="247" w:lineRule="auto"/>
              <w:ind w:left="141" w:right="219" w:firstLine="0"/>
              <w:jc w:val="center"/>
              <w:rPr>
                <w:sz w:val="20"/>
              </w:rPr>
            </w:pPr>
            <w:r w:rsidRPr="00EC7E3B">
              <w:rPr>
                <w:rFonts w:eastAsia="Calibri"/>
                <w:sz w:val="20"/>
              </w:rPr>
              <w:t>в в</w:t>
            </w:r>
            <w:r w:rsidRPr="00EC7E3B">
              <w:rPr>
                <w:rFonts w:eastAsia="Calibri"/>
                <w:spacing w:val="-2"/>
                <w:sz w:val="20"/>
              </w:rPr>
              <w:t>е</w:t>
            </w:r>
            <w:r w:rsidRPr="00EC7E3B">
              <w:rPr>
                <w:rFonts w:eastAsia="Calibri"/>
                <w:sz w:val="20"/>
              </w:rPr>
              <w:t>де</w:t>
            </w:r>
            <w:r w:rsidRPr="00EC7E3B">
              <w:rPr>
                <w:rFonts w:eastAsia="Calibri"/>
                <w:spacing w:val="-2"/>
                <w:sz w:val="20"/>
              </w:rPr>
              <w:t>н</w:t>
            </w:r>
            <w:r w:rsidRPr="00EC7E3B">
              <w:rPr>
                <w:rFonts w:eastAsia="Calibri"/>
                <w:sz w:val="20"/>
              </w:rPr>
              <w:t>ии с</w:t>
            </w:r>
            <w:r w:rsidRPr="00EC7E3B">
              <w:rPr>
                <w:rFonts w:eastAsia="Calibri"/>
                <w:spacing w:val="-2"/>
                <w:sz w:val="20"/>
              </w:rPr>
              <w:t>у</w:t>
            </w:r>
            <w:r w:rsidRPr="00EC7E3B">
              <w:rPr>
                <w:rFonts w:eastAsia="Calibri"/>
                <w:sz w:val="20"/>
              </w:rPr>
              <w:t>бъ</w:t>
            </w:r>
            <w:r w:rsidRPr="00EC7E3B">
              <w:rPr>
                <w:rFonts w:eastAsia="Calibri"/>
                <w:spacing w:val="-2"/>
                <w:sz w:val="20"/>
              </w:rPr>
              <w:t>е</w:t>
            </w:r>
            <w:r w:rsidRPr="00EC7E3B">
              <w:rPr>
                <w:rFonts w:eastAsia="Calibri"/>
                <w:sz w:val="20"/>
              </w:rPr>
              <w:t>кта РФ лок</w:t>
            </w:r>
            <w:r w:rsidRPr="00EC7E3B">
              <w:rPr>
                <w:rFonts w:eastAsia="Calibri"/>
                <w:spacing w:val="-2"/>
                <w:sz w:val="20"/>
              </w:rPr>
              <w:t>ал</w:t>
            </w:r>
            <w:r w:rsidRPr="00EC7E3B">
              <w:rPr>
                <w:rFonts w:eastAsia="Calibri"/>
                <w:sz w:val="20"/>
              </w:rPr>
              <w:t>ьн</w:t>
            </w:r>
            <w:r w:rsidRPr="00EC7E3B">
              <w:rPr>
                <w:rFonts w:eastAsia="Calibri"/>
                <w:spacing w:val="-2"/>
                <w:sz w:val="20"/>
              </w:rPr>
              <w:t>ы</w:t>
            </w:r>
            <w:r w:rsidRPr="00EC7E3B">
              <w:rPr>
                <w:rFonts w:eastAsia="Calibri"/>
                <w:sz w:val="20"/>
              </w:rPr>
              <w:t>ми сист</w:t>
            </w:r>
            <w:r w:rsidRPr="00EC7E3B">
              <w:rPr>
                <w:rFonts w:eastAsia="Calibri"/>
                <w:spacing w:val="-3"/>
                <w:sz w:val="20"/>
              </w:rPr>
              <w:t>е</w:t>
            </w:r>
            <w:r w:rsidRPr="00EC7E3B">
              <w:rPr>
                <w:rFonts w:eastAsia="Calibri"/>
                <w:sz w:val="20"/>
              </w:rPr>
              <w:t>ма</w:t>
            </w:r>
            <w:r w:rsidRPr="00EC7E3B">
              <w:rPr>
                <w:rFonts w:eastAsia="Calibri"/>
                <w:spacing w:val="-2"/>
                <w:sz w:val="20"/>
              </w:rPr>
              <w:t>м</w:t>
            </w:r>
            <w:r w:rsidRPr="00EC7E3B">
              <w:rPr>
                <w:rFonts w:eastAsia="Calibri"/>
                <w:sz w:val="20"/>
              </w:rPr>
              <w:t>и опов</w:t>
            </w:r>
            <w:r w:rsidRPr="00EC7E3B">
              <w:rPr>
                <w:rFonts w:eastAsia="Calibri"/>
                <w:spacing w:val="-2"/>
                <w:sz w:val="20"/>
              </w:rPr>
              <w:t>е</w:t>
            </w:r>
            <w:r w:rsidRPr="00EC7E3B">
              <w:rPr>
                <w:rFonts w:eastAsia="Calibri"/>
                <w:sz w:val="20"/>
              </w:rPr>
              <w:t>ще</w:t>
            </w:r>
            <w:r w:rsidRPr="00EC7E3B">
              <w:rPr>
                <w:rFonts w:eastAsia="Calibri"/>
                <w:spacing w:val="-2"/>
                <w:sz w:val="20"/>
              </w:rPr>
              <w:t>н</w:t>
            </w:r>
            <w:r w:rsidRPr="00EC7E3B">
              <w:rPr>
                <w:rFonts w:eastAsia="Calibri"/>
                <w:sz w:val="20"/>
              </w:rPr>
              <w:t>ия</w:t>
            </w:r>
          </w:p>
        </w:tc>
        <w:tc>
          <w:tcPr>
            <w:tcW w:w="902" w:type="pct"/>
            <w:textDirection w:val="btLr"/>
          </w:tcPr>
          <w:p w:rsidR="00FE0195" w:rsidRPr="00EC7E3B" w:rsidRDefault="00FE0195" w:rsidP="00FE0195">
            <w:pPr>
              <w:spacing w:before="1"/>
              <w:ind w:right="14" w:firstLine="0"/>
              <w:jc w:val="center"/>
              <w:rPr>
                <w:sz w:val="20"/>
              </w:rPr>
            </w:pPr>
            <w:r w:rsidRPr="00EC7E3B">
              <w:rPr>
                <w:rFonts w:eastAsia="Calibri" w:hAnsi="Calibri"/>
                <w:sz w:val="20"/>
              </w:rPr>
              <w:t>%</w:t>
            </w:r>
          </w:p>
          <w:p w:rsidR="00FE0195" w:rsidRPr="00EC7E3B" w:rsidRDefault="00FE0195" w:rsidP="00FE0195">
            <w:pPr>
              <w:spacing w:before="8" w:line="247" w:lineRule="auto"/>
              <w:ind w:left="355" w:right="370" w:firstLine="0"/>
              <w:jc w:val="center"/>
              <w:rPr>
                <w:sz w:val="20"/>
              </w:rPr>
            </w:pPr>
            <w:r w:rsidRPr="00EC7E3B">
              <w:rPr>
                <w:rFonts w:eastAsia="Calibri"/>
                <w:sz w:val="20"/>
              </w:rPr>
              <w:t>обесп</w:t>
            </w:r>
            <w:r w:rsidRPr="00EC7E3B">
              <w:rPr>
                <w:rFonts w:eastAsia="Calibri"/>
                <w:spacing w:val="-2"/>
                <w:sz w:val="20"/>
              </w:rPr>
              <w:t>е</w:t>
            </w:r>
            <w:r w:rsidRPr="00EC7E3B">
              <w:rPr>
                <w:rFonts w:eastAsia="Calibri"/>
                <w:sz w:val="20"/>
              </w:rPr>
              <w:t>чен</w:t>
            </w:r>
            <w:r w:rsidRPr="00EC7E3B">
              <w:rPr>
                <w:rFonts w:eastAsia="Calibri"/>
                <w:spacing w:val="-2"/>
                <w:sz w:val="20"/>
              </w:rPr>
              <w:t>н</w:t>
            </w:r>
            <w:r w:rsidRPr="00EC7E3B">
              <w:rPr>
                <w:rFonts w:eastAsia="Calibri"/>
                <w:sz w:val="20"/>
              </w:rPr>
              <w:t>ости частн</w:t>
            </w:r>
            <w:r w:rsidRPr="00EC7E3B">
              <w:rPr>
                <w:rFonts w:eastAsia="Calibri"/>
                <w:spacing w:val="-2"/>
                <w:sz w:val="20"/>
              </w:rPr>
              <w:t>ы</w:t>
            </w:r>
            <w:r w:rsidRPr="00EC7E3B">
              <w:rPr>
                <w:rFonts w:eastAsia="Calibri"/>
                <w:sz w:val="20"/>
              </w:rPr>
              <w:t xml:space="preserve">х </w:t>
            </w:r>
            <w:r w:rsidRPr="00EC7E3B">
              <w:rPr>
                <w:rFonts w:eastAsia="Calibri"/>
                <w:spacing w:val="-2"/>
                <w:sz w:val="20"/>
              </w:rPr>
              <w:t>ПО</w:t>
            </w:r>
            <w:r w:rsidRPr="00EC7E3B">
              <w:rPr>
                <w:rFonts w:eastAsia="Calibri"/>
                <w:sz w:val="20"/>
              </w:rPr>
              <w:t>О лок</w:t>
            </w:r>
            <w:r w:rsidRPr="00EC7E3B">
              <w:rPr>
                <w:rFonts w:eastAsia="Calibri"/>
                <w:spacing w:val="-3"/>
                <w:sz w:val="20"/>
              </w:rPr>
              <w:t>а</w:t>
            </w:r>
            <w:r w:rsidRPr="00EC7E3B">
              <w:rPr>
                <w:rFonts w:eastAsia="Calibri"/>
                <w:sz w:val="20"/>
              </w:rPr>
              <w:t>ль</w:t>
            </w:r>
            <w:r w:rsidRPr="00EC7E3B">
              <w:rPr>
                <w:rFonts w:eastAsia="Calibri"/>
                <w:spacing w:val="-3"/>
                <w:sz w:val="20"/>
              </w:rPr>
              <w:t>н</w:t>
            </w:r>
            <w:r w:rsidRPr="00EC7E3B">
              <w:rPr>
                <w:rFonts w:eastAsia="Calibri"/>
                <w:sz w:val="20"/>
              </w:rPr>
              <w:t>ы</w:t>
            </w:r>
            <w:r w:rsidRPr="00EC7E3B">
              <w:rPr>
                <w:rFonts w:eastAsia="Calibri"/>
                <w:spacing w:val="-2"/>
                <w:sz w:val="20"/>
              </w:rPr>
              <w:t>м</w:t>
            </w:r>
            <w:r w:rsidRPr="00EC7E3B">
              <w:rPr>
                <w:rFonts w:eastAsia="Calibri"/>
                <w:sz w:val="20"/>
              </w:rPr>
              <w:t>и сист</w:t>
            </w:r>
            <w:r w:rsidRPr="00EC7E3B">
              <w:rPr>
                <w:rFonts w:eastAsia="Calibri"/>
                <w:spacing w:val="-3"/>
                <w:sz w:val="20"/>
              </w:rPr>
              <w:t>е</w:t>
            </w:r>
            <w:r w:rsidRPr="00EC7E3B">
              <w:rPr>
                <w:rFonts w:eastAsia="Calibri"/>
                <w:sz w:val="20"/>
              </w:rPr>
              <w:t>ма</w:t>
            </w:r>
            <w:r w:rsidRPr="00EC7E3B">
              <w:rPr>
                <w:rFonts w:eastAsia="Calibri"/>
                <w:spacing w:val="-2"/>
                <w:sz w:val="20"/>
              </w:rPr>
              <w:t>м</w:t>
            </w:r>
            <w:r w:rsidRPr="00EC7E3B">
              <w:rPr>
                <w:rFonts w:eastAsia="Calibri"/>
                <w:sz w:val="20"/>
              </w:rPr>
              <w:t>и опов</w:t>
            </w:r>
            <w:r w:rsidRPr="00EC7E3B">
              <w:rPr>
                <w:rFonts w:eastAsia="Calibri"/>
                <w:spacing w:val="-2"/>
                <w:sz w:val="20"/>
              </w:rPr>
              <w:t>е</w:t>
            </w:r>
            <w:r w:rsidRPr="00EC7E3B">
              <w:rPr>
                <w:rFonts w:eastAsia="Calibri"/>
                <w:sz w:val="20"/>
              </w:rPr>
              <w:t>ще</w:t>
            </w:r>
            <w:r w:rsidRPr="00EC7E3B">
              <w:rPr>
                <w:rFonts w:eastAsia="Calibri"/>
                <w:spacing w:val="-2"/>
                <w:sz w:val="20"/>
              </w:rPr>
              <w:t>н</w:t>
            </w:r>
            <w:r w:rsidRPr="00EC7E3B">
              <w:rPr>
                <w:rFonts w:eastAsia="Calibri"/>
                <w:sz w:val="20"/>
              </w:rPr>
              <w:t>ия</w:t>
            </w:r>
          </w:p>
        </w:tc>
      </w:tr>
      <w:tr w:rsidR="00FE0195" w:rsidRPr="00EC7E3B" w:rsidTr="00EC7E3B">
        <w:trPr>
          <w:trHeight w:hRule="exact" w:val="267"/>
        </w:trPr>
        <w:tc>
          <w:tcPr>
            <w:tcW w:w="910" w:type="pct"/>
          </w:tcPr>
          <w:p w:rsidR="00FE0195" w:rsidRPr="00EC7E3B" w:rsidRDefault="00FE0195" w:rsidP="00FE0195">
            <w:pPr>
              <w:ind w:firstLine="0"/>
              <w:jc w:val="left"/>
              <w:rPr>
                <w:rFonts w:ascii="Calibri" w:eastAsia="Calibri" w:hAnsi="Calibri"/>
                <w:sz w:val="20"/>
              </w:rPr>
            </w:pPr>
          </w:p>
        </w:tc>
        <w:tc>
          <w:tcPr>
            <w:tcW w:w="908" w:type="pct"/>
          </w:tcPr>
          <w:p w:rsidR="00FE0195" w:rsidRPr="00EC7E3B" w:rsidRDefault="00FE0195" w:rsidP="00FE0195">
            <w:pPr>
              <w:ind w:firstLine="0"/>
              <w:jc w:val="left"/>
              <w:rPr>
                <w:rFonts w:ascii="Calibri" w:eastAsia="Calibri" w:hAnsi="Calibri"/>
                <w:sz w:val="20"/>
              </w:rPr>
            </w:pPr>
          </w:p>
        </w:tc>
        <w:tc>
          <w:tcPr>
            <w:tcW w:w="1137" w:type="pct"/>
          </w:tcPr>
          <w:p w:rsidR="00FE0195" w:rsidRPr="00EC7E3B" w:rsidRDefault="00FE0195" w:rsidP="00FE0195">
            <w:pPr>
              <w:ind w:firstLine="0"/>
              <w:jc w:val="left"/>
              <w:rPr>
                <w:rFonts w:ascii="Calibri" w:eastAsia="Calibri" w:hAnsi="Calibri"/>
                <w:sz w:val="20"/>
              </w:rPr>
            </w:pPr>
          </w:p>
        </w:tc>
        <w:tc>
          <w:tcPr>
            <w:tcW w:w="1143" w:type="pct"/>
          </w:tcPr>
          <w:p w:rsidR="00FE0195" w:rsidRPr="00EC7E3B" w:rsidRDefault="00FE0195" w:rsidP="00FE0195">
            <w:pPr>
              <w:ind w:firstLine="0"/>
              <w:jc w:val="left"/>
              <w:rPr>
                <w:rFonts w:ascii="Calibri" w:eastAsia="Calibri" w:hAnsi="Calibri"/>
                <w:sz w:val="20"/>
              </w:rPr>
            </w:pPr>
          </w:p>
        </w:tc>
        <w:tc>
          <w:tcPr>
            <w:tcW w:w="902" w:type="pct"/>
          </w:tcPr>
          <w:p w:rsidR="00FE0195" w:rsidRPr="00EC7E3B" w:rsidRDefault="00FE0195" w:rsidP="00FE0195">
            <w:pPr>
              <w:ind w:firstLine="0"/>
              <w:jc w:val="left"/>
              <w:rPr>
                <w:rFonts w:ascii="Calibri" w:eastAsia="Calibri" w:hAnsi="Calibri"/>
                <w:sz w:val="20"/>
              </w:rPr>
            </w:pPr>
          </w:p>
        </w:tc>
      </w:tr>
    </w:tbl>
    <w:p w:rsidR="00FE0195" w:rsidRPr="00FE0195" w:rsidRDefault="00FE0195" w:rsidP="00FE0195">
      <w:pPr>
        <w:widowControl w:val="0"/>
        <w:ind w:firstLine="0"/>
        <w:jc w:val="left"/>
        <w:rPr>
          <w:rFonts w:eastAsia="Times New Roman" w:cs="Times New Roman"/>
          <w:b/>
          <w:bCs/>
          <w:sz w:val="20"/>
          <w:szCs w:val="20"/>
        </w:rPr>
      </w:pPr>
    </w:p>
    <w:p w:rsidR="00FE0195" w:rsidRPr="00FE0195" w:rsidRDefault="00FE0195" w:rsidP="00FE0195">
      <w:pPr>
        <w:widowControl w:val="0"/>
        <w:spacing w:before="2"/>
        <w:ind w:firstLine="0"/>
        <w:jc w:val="left"/>
        <w:rPr>
          <w:rFonts w:eastAsia="Times New Roman" w:cs="Times New Roman"/>
          <w:b/>
          <w:bCs/>
          <w:sz w:val="18"/>
          <w:szCs w:val="18"/>
        </w:rPr>
      </w:pPr>
    </w:p>
    <w:p w:rsidR="00FE0195" w:rsidRPr="00EC7E3B" w:rsidRDefault="00FE0195" w:rsidP="0076250C">
      <w:pPr>
        <w:jc w:val="right"/>
        <w:outlineLvl w:val="0"/>
        <w:rPr>
          <w:rFonts w:eastAsia="Times New Roman"/>
          <w:szCs w:val="24"/>
        </w:rPr>
      </w:pPr>
      <w:r w:rsidRPr="00EC7E3B">
        <w:t>Таблица3</w:t>
      </w:r>
    </w:p>
    <w:p w:rsidR="00FE0195" w:rsidRPr="00EC7E3B" w:rsidRDefault="00FE0195" w:rsidP="00EC7E3B">
      <w:pPr>
        <w:jc w:val="center"/>
        <w:rPr>
          <w:rFonts w:eastAsia="Times New Roman"/>
          <w:b/>
          <w:szCs w:val="24"/>
        </w:rPr>
      </w:pPr>
      <w:r w:rsidRPr="00EC7E3B">
        <w:rPr>
          <w:b/>
        </w:rPr>
        <w:t xml:space="preserve">Охват населения субъекта </w:t>
      </w:r>
      <w:r w:rsidR="00EC7E3B" w:rsidRPr="00EC7E3B">
        <w:rPr>
          <w:b/>
          <w:spacing w:val="-3"/>
        </w:rPr>
        <w:t>Российской Федерации</w:t>
      </w:r>
      <w:r w:rsidRPr="00EC7E3B">
        <w:rPr>
          <w:b/>
        </w:rPr>
        <w:t xml:space="preserve"> средствами региональной системы оповещения</w:t>
      </w:r>
      <w:r w:rsidR="00A3143E">
        <w:rPr>
          <w:b/>
        </w:rPr>
        <w:t xml:space="preserve"> </w:t>
      </w:r>
      <w:r w:rsidR="00EC7E3B" w:rsidRPr="00EC7E3B">
        <w:rPr>
          <w:b/>
        </w:rPr>
        <w:t>РАСЦО</w:t>
      </w:r>
    </w:p>
    <w:p w:rsidR="00FE0195" w:rsidRPr="00FE0195" w:rsidRDefault="00FE0195" w:rsidP="00FE0195">
      <w:pPr>
        <w:widowControl w:val="0"/>
        <w:spacing w:before="8"/>
        <w:ind w:firstLine="0"/>
        <w:jc w:val="left"/>
        <w:rPr>
          <w:rFonts w:eastAsia="Times New Roman" w:cs="Times New Roman"/>
          <w:b/>
          <w:bCs/>
          <w:sz w:val="10"/>
          <w:szCs w:val="10"/>
        </w:rPr>
      </w:pPr>
    </w:p>
    <w:tbl>
      <w:tblPr>
        <w:tblStyle w:val="15"/>
        <w:tblW w:w="5000" w:type="pct"/>
        <w:tblLook w:val="01E0" w:firstRow="1" w:lastRow="1" w:firstColumn="1" w:lastColumn="1" w:noHBand="0" w:noVBand="0"/>
      </w:tblPr>
      <w:tblGrid>
        <w:gridCol w:w="2357"/>
        <w:gridCol w:w="1476"/>
        <w:gridCol w:w="1410"/>
        <w:gridCol w:w="1672"/>
        <w:gridCol w:w="970"/>
        <w:gridCol w:w="1252"/>
        <w:gridCol w:w="1278"/>
      </w:tblGrid>
      <w:tr w:rsidR="00FE0195" w:rsidRPr="00EC7E3B" w:rsidTr="00EC7E3B">
        <w:trPr>
          <w:trHeight w:hRule="exact" w:val="581"/>
        </w:trPr>
        <w:tc>
          <w:tcPr>
            <w:tcW w:w="1136" w:type="pct"/>
            <w:vMerge w:val="restart"/>
          </w:tcPr>
          <w:p w:rsidR="00FE0195" w:rsidRPr="00EC7E3B" w:rsidRDefault="00FE0195" w:rsidP="00FE0195">
            <w:pPr>
              <w:spacing w:before="10"/>
              <w:ind w:firstLine="0"/>
              <w:jc w:val="left"/>
              <w:rPr>
                <w:bCs/>
                <w:sz w:val="20"/>
              </w:rPr>
            </w:pPr>
          </w:p>
          <w:p w:rsidR="00FE0195" w:rsidRPr="00EC7E3B" w:rsidRDefault="00FE0195" w:rsidP="00FE0195">
            <w:pPr>
              <w:ind w:left="730" w:right="500" w:hanging="226"/>
              <w:jc w:val="left"/>
              <w:rPr>
                <w:sz w:val="20"/>
              </w:rPr>
            </w:pPr>
            <w:r w:rsidRPr="00EC7E3B">
              <w:rPr>
                <w:rFonts w:eastAsia="Calibri"/>
                <w:spacing w:val="-1"/>
                <w:sz w:val="20"/>
              </w:rPr>
              <w:t>Населённые</w:t>
            </w:r>
            <w:r w:rsidRPr="00EC7E3B">
              <w:rPr>
                <w:rFonts w:eastAsia="Calibri"/>
                <w:sz w:val="20"/>
              </w:rPr>
              <w:t xml:space="preserve"> пункты</w:t>
            </w:r>
          </w:p>
        </w:tc>
        <w:tc>
          <w:tcPr>
            <w:tcW w:w="713" w:type="pct"/>
            <w:vMerge w:val="restart"/>
          </w:tcPr>
          <w:p w:rsidR="00FE0195" w:rsidRPr="00EC7E3B" w:rsidRDefault="00FE0195" w:rsidP="00FE0195">
            <w:pPr>
              <w:spacing w:before="193"/>
              <w:ind w:left="103" w:right="99" w:hanging="2"/>
              <w:jc w:val="center"/>
              <w:rPr>
                <w:sz w:val="20"/>
              </w:rPr>
            </w:pPr>
            <w:r w:rsidRPr="00EC7E3B">
              <w:rPr>
                <w:rFonts w:eastAsia="Calibri"/>
                <w:sz w:val="20"/>
              </w:rPr>
              <w:t xml:space="preserve">Всего </w:t>
            </w:r>
            <w:r w:rsidRPr="00EC7E3B">
              <w:rPr>
                <w:rFonts w:eastAsia="Calibri"/>
                <w:spacing w:val="-1"/>
                <w:sz w:val="20"/>
              </w:rPr>
              <w:t>населённых</w:t>
            </w:r>
            <w:r w:rsidRPr="00EC7E3B">
              <w:rPr>
                <w:rFonts w:eastAsia="Calibri"/>
                <w:sz w:val="20"/>
              </w:rPr>
              <w:t xml:space="preserve"> пунктов</w:t>
            </w:r>
          </w:p>
        </w:tc>
        <w:tc>
          <w:tcPr>
            <w:tcW w:w="681" w:type="pct"/>
            <w:vMerge w:val="restart"/>
          </w:tcPr>
          <w:p w:rsidR="00FE0195" w:rsidRPr="00EC7E3B" w:rsidRDefault="00FE0195" w:rsidP="00FE0195">
            <w:pPr>
              <w:spacing w:before="193"/>
              <w:ind w:left="127" w:right="100" w:hanging="22"/>
              <w:rPr>
                <w:sz w:val="20"/>
              </w:rPr>
            </w:pPr>
            <w:r w:rsidRPr="00EC7E3B">
              <w:rPr>
                <w:rFonts w:eastAsia="Calibri"/>
                <w:spacing w:val="-1"/>
                <w:sz w:val="20"/>
              </w:rPr>
              <w:t>Проживает</w:t>
            </w:r>
            <w:r w:rsidRPr="00EC7E3B">
              <w:rPr>
                <w:rFonts w:eastAsia="Calibri"/>
                <w:sz w:val="20"/>
              </w:rPr>
              <w:t xml:space="preserve"> населения, тыс.чел.</w:t>
            </w:r>
          </w:p>
        </w:tc>
        <w:tc>
          <w:tcPr>
            <w:tcW w:w="807" w:type="pct"/>
            <w:vMerge w:val="restart"/>
          </w:tcPr>
          <w:p w:rsidR="00FE0195" w:rsidRPr="00EC7E3B" w:rsidRDefault="00FE0195" w:rsidP="00FE0195">
            <w:pPr>
              <w:spacing w:before="68"/>
              <w:ind w:left="146" w:right="138" w:hanging="3"/>
              <w:jc w:val="center"/>
              <w:rPr>
                <w:sz w:val="20"/>
              </w:rPr>
            </w:pPr>
            <w:r w:rsidRPr="00EC7E3B">
              <w:rPr>
                <w:rFonts w:eastAsia="Calibri"/>
                <w:sz w:val="20"/>
              </w:rPr>
              <w:t xml:space="preserve">Населённых пунктов, </w:t>
            </w:r>
            <w:r w:rsidRPr="00EC7E3B">
              <w:rPr>
                <w:rFonts w:eastAsia="Calibri"/>
                <w:spacing w:val="-1"/>
                <w:sz w:val="20"/>
              </w:rPr>
              <w:t>включённых</w:t>
            </w:r>
            <w:r w:rsidRPr="00EC7E3B">
              <w:rPr>
                <w:rFonts w:eastAsia="Calibri"/>
                <w:sz w:val="20"/>
              </w:rPr>
              <w:t xml:space="preserve"> вРАСЦО</w:t>
            </w:r>
          </w:p>
        </w:tc>
        <w:tc>
          <w:tcPr>
            <w:tcW w:w="1663" w:type="pct"/>
            <w:gridSpan w:val="3"/>
          </w:tcPr>
          <w:p w:rsidR="00FE0195" w:rsidRPr="00EC7E3B" w:rsidRDefault="00FE0195" w:rsidP="00FE0195">
            <w:pPr>
              <w:spacing w:before="30"/>
              <w:ind w:left="996" w:right="753" w:hanging="239"/>
              <w:jc w:val="left"/>
              <w:rPr>
                <w:sz w:val="20"/>
              </w:rPr>
            </w:pPr>
            <w:r w:rsidRPr="00EC7E3B">
              <w:rPr>
                <w:rFonts w:eastAsia="Calibri"/>
                <w:sz w:val="20"/>
              </w:rPr>
              <w:t>Охват населения, тыс.чел. /  %</w:t>
            </w:r>
          </w:p>
        </w:tc>
      </w:tr>
      <w:tr w:rsidR="00FE0195" w:rsidRPr="00EC7E3B" w:rsidTr="00EC7E3B">
        <w:trPr>
          <w:trHeight w:hRule="exact" w:val="578"/>
        </w:trPr>
        <w:tc>
          <w:tcPr>
            <w:tcW w:w="1136" w:type="pct"/>
            <w:vMerge/>
          </w:tcPr>
          <w:p w:rsidR="00FE0195" w:rsidRPr="00EC7E3B" w:rsidRDefault="00FE0195" w:rsidP="00FE0195">
            <w:pPr>
              <w:ind w:firstLine="0"/>
              <w:jc w:val="left"/>
              <w:rPr>
                <w:rFonts w:ascii="Calibri" w:eastAsia="Calibri" w:hAnsi="Calibri"/>
                <w:sz w:val="20"/>
              </w:rPr>
            </w:pPr>
          </w:p>
        </w:tc>
        <w:tc>
          <w:tcPr>
            <w:tcW w:w="713" w:type="pct"/>
            <w:vMerge/>
          </w:tcPr>
          <w:p w:rsidR="00FE0195" w:rsidRPr="00EC7E3B" w:rsidRDefault="00FE0195" w:rsidP="00FE0195">
            <w:pPr>
              <w:ind w:firstLine="0"/>
              <w:jc w:val="left"/>
              <w:rPr>
                <w:rFonts w:ascii="Calibri" w:eastAsia="Calibri" w:hAnsi="Calibri"/>
                <w:sz w:val="20"/>
              </w:rPr>
            </w:pPr>
          </w:p>
        </w:tc>
        <w:tc>
          <w:tcPr>
            <w:tcW w:w="681" w:type="pct"/>
            <w:vMerge/>
          </w:tcPr>
          <w:p w:rsidR="00FE0195" w:rsidRPr="00EC7E3B" w:rsidRDefault="00FE0195" w:rsidP="00FE0195">
            <w:pPr>
              <w:ind w:firstLine="0"/>
              <w:jc w:val="left"/>
              <w:rPr>
                <w:rFonts w:ascii="Calibri" w:eastAsia="Calibri" w:hAnsi="Calibri"/>
                <w:sz w:val="20"/>
              </w:rPr>
            </w:pPr>
          </w:p>
        </w:tc>
        <w:tc>
          <w:tcPr>
            <w:tcW w:w="807" w:type="pct"/>
            <w:vMerge/>
          </w:tcPr>
          <w:p w:rsidR="00FE0195" w:rsidRPr="00EC7E3B" w:rsidRDefault="00FE0195" w:rsidP="00FE0195">
            <w:pPr>
              <w:ind w:firstLine="0"/>
              <w:jc w:val="left"/>
              <w:rPr>
                <w:rFonts w:ascii="Calibri" w:eastAsia="Calibri" w:hAnsi="Calibri"/>
                <w:sz w:val="20"/>
              </w:rPr>
            </w:pPr>
          </w:p>
        </w:tc>
        <w:tc>
          <w:tcPr>
            <w:tcW w:w="470" w:type="pct"/>
          </w:tcPr>
          <w:p w:rsidR="00FE0195" w:rsidRPr="00EC7E3B" w:rsidRDefault="00FE0195" w:rsidP="00FE0195">
            <w:pPr>
              <w:spacing w:before="157"/>
              <w:ind w:left="182" w:firstLine="0"/>
              <w:jc w:val="left"/>
              <w:rPr>
                <w:sz w:val="20"/>
              </w:rPr>
            </w:pPr>
            <w:r w:rsidRPr="00EC7E3B">
              <w:rPr>
                <w:rFonts w:eastAsia="Calibri"/>
                <w:sz w:val="20"/>
              </w:rPr>
              <w:t>Всего</w:t>
            </w:r>
          </w:p>
        </w:tc>
        <w:tc>
          <w:tcPr>
            <w:tcW w:w="605" w:type="pct"/>
          </w:tcPr>
          <w:p w:rsidR="00FE0195" w:rsidRPr="00EC7E3B" w:rsidRDefault="00FE0195" w:rsidP="00FE0195">
            <w:pPr>
              <w:spacing w:before="157"/>
              <w:ind w:left="153" w:firstLine="0"/>
              <w:jc w:val="left"/>
              <w:rPr>
                <w:sz w:val="20"/>
              </w:rPr>
            </w:pPr>
            <w:r w:rsidRPr="00EC7E3B">
              <w:rPr>
                <w:rFonts w:eastAsia="Calibri"/>
                <w:sz w:val="20"/>
              </w:rPr>
              <w:t>за 5мин.</w:t>
            </w:r>
          </w:p>
        </w:tc>
        <w:tc>
          <w:tcPr>
            <w:tcW w:w="588" w:type="pct"/>
          </w:tcPr>
          <w:p w:rsidR="00FE0195" w:rsidRPr="00EC7E3B" w:rsidRDefault="00FE0195" w:rsidP="00FE0195">
            <w:pPr>
              <w:spacing w:before="30"/>
              <w:ind w:left="345" w:right="336" w:hanging="10"/>
              <w:jc w:val="left"/>
              <w:rPr>
                <w:sz w:val="20"/>
              </w:rPr>
            </w:pPr>
            <w:r w:rsidRPr="00EC7E3B">
              <w:rPr>
                <w:rFonts w:eastAsia="Calibri"/>
                <w:sz w:val="20"/>
              </w:rPr>
              <w:t>за 30 мин.</w:t>
            </w:r>
          </w:p>
        </w:tc>
      </w:tr>
      <w:tr w:rsidR="00FE0195" w:rsidRPr="00EC7E3B" w:rsidTr="00EC7E3B">
        <w:trPr>
          <w:trHeight w:hRule="exact" w:val="240"/>
        </w:trPr>
        <w:tc>
          <w:tcPr>
            <w:tcW w:w="1136" w:type="pct"/>
          </w:tcPr>
          <w:p w:rsidR="00FE0195" w:rsidRPr="00EC7E3B" w:rsidRDefault="00FE0195" w:rsidP="00FE0195">
            <w:pPr>
              <w:spacing w:line="223" w:lineRule="exact"/>
              <w:ind w:firstLine="0"/>
              <w:jc w:val="center"/>
              <w:rPr>
                <w:sz w:val="20"/>
              </w:rPr>
            </w:pPr>
            <w:r w:rsidRPr="00EC7E3B">
              <w:rPr>
                <w:rFonts w:eastAsia="Calibri"/>
                <w:sz w:val="20"/>
              </w:rPr>
              <w:t>Города</w:t>
            </w:r>
          </w:p>
        </w:tc>
        <w:tc>
          <w:tcPr>
            <w:tcW w:w="713" w:type="pct"/>
          </w:tcPr>
          <w:p w:rsidR="00FE0195" w:rsidRPr="00EC7E3B" w:rsidRDefault="00FE0195" w:rsidP="00FE0195">
            <w:pPr>
              <w:ind w:firstLine="0"/>
              <w:jc w:val="left"/>
              <w:rPr>
                <w:rFonts w:ascii="Calibri" w:eastAsia="Calibri" w:hAnsi="Calibri"/>
                <w:sz w:val="20"/>
              </w:rPr>
            </w:pPr>
          </w:p>
        </w:tc>
        <w:tc>
          <w:tcPr>
            <w:tcW w:w="681" w:type="pct"/>
          </w:tcPr>
          <w:p w:rsidR="00FE0195" w:rsidRPr="00EC7E3B" w:rsidRDefault="00FE0195" w:rsidP="00FE0195">
            <w:pPr>
              <w:ind w:firstLine="0"/>
              <w:jc w:val="left"/>
              <w:rPr>
                <w:rFonts w:ascii="Calibri" w:eastAsia="Calibri" w:hAnsi="Calibri"/>
                <w:sz w:val="20"/>
              </w:rPr>
            </w:pPr>
          </w:p>
        </w:tc>
        <w:tc>
          <w:tcPr>
            <w:tcW w:w="807" w:type="pct"/>
          </w:tcPr>
          <w:p w:rsidR="00FE0195" w:rsidRPr="00EC7E3B" w:rsidRDefault="00FE0195" w:rsidP="00FE0195">
            <w:pPr>
              <w:ind w:firstLine="0"/>
              <w:jc w:val="left"/>
              <w:rPr>
                <w:rFonts w:ascii="Calibri" w:eastAsia="Calibri" w:hAnsi="Calibri"/>
                <w:sz w:val="20"/>
              </w:rPr>
            </w:pPr>
          </w:p>
        </w:tc>
        <w:tc>
          <w:tcPr>
            <w:tcW w:w="470" w:type="pct"/>
          </w:tcPr>
          <w:p w:rsidR="00FE0195" w:rsidRPr="00EC7E3B" w:rsidRDefault="00FE0195" w:rsidP="00FE0195">
            <w:pPr>
              <w:ind w:firstLine="0"/>
              <w:jc w:val="left"/>
              <w:rPr>
                <w:rFonts w:ascii="Calibri" w:eastAsia="Calibri" w:hAnsi="Calibri"/>
                <w:sz w:val="20"/>
              </w:rPr>
            </w:pPr>
          </w:p>
        </w:tc>
        <w:tc>
          <w:tcPr>
            <w:tcW w:w="605" w:type="pct"/>
          </w:tcPr>
          <w:p w:rsidR="00FE0195" w:rsidRPr="00EC7E3B" w:rsidRDefault="00FE0195" w:rsidP="00FE0195">
            <w:pPr>
              <w:ind w:firstLine="0"/>
              <w:jc w:val="left"/>
              <w:rPr>
                <w:rFonts w:ascii="Calibri" w:eastAsia="Calibri" w:hAnsi="Calibri"/>
                <w:sz w:val="20"/>
              </w:rPr>
            </w:pPr>
          </w:p>
        </w:tc>
        <w:tc>
          <w:tcPr>
            <w:tcW w:w="588" w:type="pct"/>
          </w:tcPr>
          <w:p w:rsidR="00FE0195" w:rsidRPr="00EC7E3B" w:rsidRDefault="00FE0195" w:rsidP="00FE0195">
            <w:pPr>
              <w:ind w:firstLine="0"/>
              <w:jc w:val="left"/>
              <w:rPr>
                <w:rFonts w:ascii="Calibri" w:eastAsia="Calibri" w:hAnsi="Calibri"/>
                <w:sz w:val="20"/>
              </w:rPr>
            </w:pPr>
          </w:p>
        </w:tc>
      </w:tr>
      <w:tr w:rsidR="00FE0195" w:rsidRPr="00EC7E3B" w:rsidTr="00EC7E3B">
        <w:trPr>
          <w:trHeight w:hRule="exact" w:val="240"/>
        </w:trPr>
        <w:tc>
          <w:tcPr>
            <w:tcW w:w="1136" w:type="pct"/>
          </w:tcPr>
          <w:p w:rsidR="00FE0195" w:rsidRPr="00EC7E3B" w:rsidRDefault="00FE0195" w:rsidP="00FE0195">
            <w:pPr>
              <w:spacing w:line="223" w:lineRule="exact"/>
              <w:ind w:firstLine="0"/>
              <w:jc w:val="center"/>
              <w:rPr>
                <w:sz w:val="20"/>
              </w:rPr>
            </w:pPr>
            <w:r w:rsidRPr="00EC7E3B">
              <w:rPr>
                <w:rFonts w:eastAsia="Calibri"/>
                <w:sz w:val="20"/>
              </w:rPr>
              <w:t>Райцентры</w:t>
            </w:r>
          </w:p>
        </w:tc>
        <w:tc>
          <w:tcPr>
            <w:tcW w:w="713" w:type="pct"/>
          </w:tcPr>
          <w:p w:rsidR="00FE0195" w:rsidRPr="00EC7E3B" w:rsidRDefault="00FE0195" w:rsidP="00FE0195">
            <w:pPr>
              <w:ind w:firstLine="0"/>
              <w:jc w:val="left"/>
              <w:rPr>
                <w:rFonts w:ascii="Calibri" w:eastAsia="Calibri" w:hAnsi="Calibri"/>
                <w:sz w:val="20"/>
              </w:rPr>
            </w:pPr>
          </w:p>
        </w:tc>
        <w:tc>
          <w:tcPr>
            <w:tcW w:w="681" w:type="pct"/>
          </w:tcPr>
          <w:p w:rsidR="00FE0195" w:rsidRPr="00EC7E3B" w:rsidRDefault="00FE0195" w:rsidP="00FE0195">
            <w:pPr>
              <w:ind w:firstLine="0"/>
              <w:jc w:val="left"/>
              <w:rPr>
                <w:rFonts w:ascii="Calibri" w:eastAsia="Calibri" w:hAnsi="Calibri"/>
                <w:sz w:val="20"/>
              </w:rPr>
            </w:pPr>
          </w:p>
        </w:tc>
        <w:tc>
          <w:tcPr>
            <w:tcW w:w="807" w:type="pct"/>
          </w:tcPr>
          <w:p w:rsidR="00FE0195" w:rsidRPr="00EC7E3B" w:rsidRDefault="00FE0195" w:rsidP="00FE0195">
            <w:pPr>
              <w:ind w:firstLine="0"/>
              <w:jc w:val="left"/>
              <w:rPr>
                <w:rFonts w:ascii="Calibri" w:eastAsia="Calibri" w:hAnsi="Calibri"/>
                <w:sz w:val="20"/>
              </w:rPr>
            </w:pPr>
          </w:p>
        </w:tc>
        <w:tc>
          <w:tcPr>
            <w:tcW w:w="470" w:type="pct"/>
          </w:tcPr>
          <w:p w:rsidR="00FE0195" w:rsidRPr="00EC7E3B" w:rsidRDefault="00FE0195" w:rsidP="00FE0195">
            <w:pPr>
              <w:ind w:firstLine="0"/>
              <w:jc w:val="left"/>
              <w:rPr>
                <w:rFonts w:ascii="Calibri" w:eastAsia="Calibri" w:hAnsi="Calibri"/>
                <w:sz w:val="20"/>
              </w:rPr>
            </w:pPr>
          </w:p>
        </w:tc>
        <w:tc>
          <w:tcPr>
            <w:tcW w:w="605" w:type="pct"/>
          </w:tcPr>
          <w:p w:rsidR="00FE0195" w:rsidRPr="00EC7E3B" w:rsidRDefault="00FE0195" w:rsidP="00FE0195">
            <w:pPr>
              <w:ind w:firstLine="0"/>
              <w:jc w:val="left"/>
              <w:rPr>
                <w:rFonts w:ascii="Calibri" w:eastAsia="Calibri" w:hAnsi="Calibri"/>
                <w:sz w:val="20"/>
              </w:rPr>
            </w:pPr>
          </w:p>
        </w:tc>
        <w:tc>
          <w:tcPr>
            <w:tcW w:w="588" w:type="pct"/>
          </w:tcPr>
          <w:p w:rsidR="00FE0195" w:rsidRPr="00EC7E3B" w:rsidRDefault="00FE0195" w:rsidP="00FE0195">
            <w:pPr>
              <w:ind w:firstLine="0"/>
              <w:jc w:val="left"/>
              <w:rPr>
                <w:rFonts w:ascii="Calibri" w:eastAsia="Calibri" w:hAnsi="Calibri"/>
                <w:sz w:val="20"/>
              </w:rPr>
            </w:pPr>
          </w:p>
        </w:tc>
      </w:tr>
      <w:tr w:rsidR="00FE0195" w:rsidRPr="00EC7E3B" w:rsidTr="00EC7E3B">
        <w:trPr>
          <w:trHeight w:hRule="exact" w:val="241"/>
        </w:trPr>
        <w:tc>
          <w:tcPr>
            <w:tcW w:w="1136" w:type="pct"/>
          </w:tcPr>
          <w:p w:rsidR="00FE0195" w:rsidRPr="00EC7E3B" w:rsidRDefault="00FE0195" w:rsidP="00FE0195">
            <w:pPr>
              <w:spacing w:line="224" w:lineRule="exact"/>
              <w:ind w:right="2" w:firstLine="0"/>
              <w:jc w:val="center"/>
              <w:rPr>
                <w:sz w:val="20"/>
              </w:rPr>
            </w:pPr>
            <w:r w:rsidRPr="00EC7E3B">
              <w:rPr>
                <w:rFonts w:eastAsia="Calibri"/>
                <w:sz w:val="20"/>
              </w:rPr>
              <w:t>Сельскиепоселения</w:t>
            </w:r>
          </w:p>
        </w:tc>
        <w:tc>
          <w:tcPr>
            <w:tcW w:w="713" w:type="pct"/>
          </w:tcPr>
          <w:p w:rsidR="00FE0195" w:rsidRPr="00EC7E3B" w:rsidRDefault="00FE0195" w:rsidP="00FE0195">
            <w:pPr>
              <w:ind w:firstLine="0"/>
              <w:jc w:val="left"/>
              <w:rPr>
                <w:rFonts w:ascii="Calibri" w:eastAsia="Calibri" w:hAnsi="Calibri"/>
                <w:sz w:val="20"/>
              </w:rPr>
            </w:pPr>
          </w:p>
        </w:tc>
        <w:tc>
          <w:tcPr>
            <w:tcW w:w="681" w:type="pct"/>
          </w:tcPr>
          <w:p w:rsidR="00FE0195" w:rsidRPr="00EC7E3B" w:rsidRDefault="00FE0195" w:rsidP="00FE0195">
            <w:pPr>
              <w:ind w:firstLine="0"/>
              <w:jc w:val="left"/>
              <w:rPr>
                <w:rFonts w:ascii="Calibri" w:eastAsia="Calibri" w:hAnsi="Calibri"/>
                <w:sz w:val="20"/>
              </w:rPr>
            </w:pPr>
          </w:p>
        </w:tc>
        <w:tc>
          <w:tcPr>
            <w:tcW w:w="807" w:type="pct"/>
          </w:tcPr>
          <w:p w:rsidR="00FE0195" w:rsidRPr="00EC7E3B" w:rsidRDefault="00FE0195" w:rsidP="00FE0195">
            <w:pPr>
              <w:ind w:firstLine="0"/>
              <w:jc w:val="left"/>
              <w:rPr>
                <w:rFonts w:ascii="Calibri" w:eastAsia="Calibri" w:hAnsi="Calibri"/>
                <w:sz w:val="20"/>
              </w:rPr>
            </w:pPr>
          </w:p>
        </w:tc>
        <w:tc>
          <w:tcPr>
            <w:tcW w:w="470" w:type="pct"/>
          </w:tcPr>
          <w:p w:rsidR="00FE0195" w:rsidRPr="00EC7E3B" w:rsidRDefault="00FE0195" w:rsidP="00FE0195">
            <w:pPr>
              <w:ind w:firstLine="0"/>
              <w:jc w:val="left"/>
              <w:rPr>
                <w:rFonts w:ascii="Calibri" w:eastAsia="Calibri" w:hAnsi="Calibri"/>
                <w:sz w:val="20"/>
              </w:rPr>
            </w:pPr>
          </w:p>
        </w:tc>
        <w:tc>
          <w:tcPr>
            <w:tcW w:w="605" w:type="pct"/>
          </w:tcPr>
          <w:p w:rsidR="00FE0195" w:rsidRPr="00EC7E3B" w:rsidRDefault="00FE0195" w:rsidP="00FE0195">
            <w:pPr>
              <w:ind w:firstLine="0"/>
              <w:jc w:val="left"/>
              <w:rPr>
                <w:rFonts w:ascii="Calibri" w:eastAsia="Calibri" w:hAnsi="Calibri"/>
                <w:sz w:val="20"/>
              </w:rPr>
            </w:pPr>
          </w:p>
        </w:tc>
        <w:tc>
          <w:tcPr>
            <w:tcW w:w="588" w:type="pct"/>
          </w:tcPr>
          <w:p w:rsidR="00FE0195" w:rsidRPr="00EC7E3B" w:rsidRDefault="00FE0195" w:rsidP="00FE0195">
            <w:pPr>
              <w:ind w:firstLine="0"/>
              <w:jc w:val="left"/>
              <w:rPr>
                <w:rFonts w:ascii="Calibri" w:eastAsia="Calibri" w:hAnsi="Calibri"/>
                <w:sz w:val="20"/>
              </w:rPr>
            </w:pPr>
          </w:p>
        </w:tc>
      </w:tr>
      <w:tr w:rsidR="00FE0195" w:rsidRPr="00EC7E3B" w:rsidTr="00EC7E3B">
        <w:trPr>
          <w:trHeight w:hRule="exact" w:val="240"/>
        </w:trPr>
        <w:tc>
          <w:tcPr>
            <w:tcW w:w="1136" w:type="pct"/>
          </w:tcPr>
          <w:p w:rsidR="00FE0195" w:rsidRPr="00EC7E3B" w:rsidRDefault="00FE0195" w:rsidP="00FE0195">
            <w:pPr>
              <w:spacing w:line="223" w:lineRule="exact"/>
              <w:ind w:firstLine="0"/>
              <w:jc w:val="center"/>
              <w:rPr>
                <w:sz w:val="20"/>
              </w:rPr>
            </w:pPr>
            <w:r w:rsidRPr="00EC7E3B">
              <w:rPr>
                <w:rFonts w:eastAsia="Calibri"/>
                <w:sz w:val="20"/>
              </w:rPr>
              <w:t>Итого:</w:t>
            </w:r>
          </w:p>
        </w:tc>
        <w:tc>
          <w:tcPr>
            <w:tcW w:w="713" w:type="pct"/>
          </w:tcPr>
          <w:p w:rsidR="00FE0195" w:rsidRPr="00EC7E3B" w:rsidRDefault="00FE0195" w:rsidP="00FE0195">
            <w:pPr>
              <w:ind w:firstLine="0"/>
              <w:jc w:val="left"/>
              <w:rPr>
                <w:rFonts w:ascii="Calibri" w:eastAsia="Calibri" w:hAnsi="Calibri"/>
                <w:sz w:val="20"/>
              </w:rPr>
            </w:pPr>
          </w:p>
        </w:tc>
        <w:tc>
          <w:tcPr>
            <w:tcW w:w="681" w:type="pct"/>
          </w:tcPr>
          <w:p w:rsidR="00FE0195" w:rsidRPr="00EC7E3B" w:rsidRDefault="00FE0195" w:rsidP="00FE0195">
            <w:pPr>
              <w:ind w:firstLine="0"/>
              <w:jc w:val="left"/>
              <w:rPr>
                <w:rFonts w:ascii="Calibri" w:eastAsia="Calibri" w:hAnsi="Calibri"/>
                <w:sz w:val="20"/>
              </w:rPr>
            </w:pPr>
          </w:p>
        </w:tc>
        <w:tc>
          <w:tcPr>
            <w:tcW w:w="807" w:type="pct"/>
          </w:tcPr>
          <w:p w:rsidR="00FE0195" w:rsidRPr="00EC7E3B" w:rsidRDefault="00FE0195" w:rsidP="00FE0195">
            <w:pPr>
              <w:ind w:firstLine="0"/>
              <w:jc w:val="left"/>
              <w:rPr>
                <w:rFonts w:ascii="Calibri" w:eastAsia="Calibri" w:hAnsi="Calibri"/>
                <w:sz w:val="20"/>
              </w:rPr>
            </w:pPr>
          </w:p>
        </w:tc>
        <w:tc>
          <w:tcPr>
            <w:tcW w:w="470" w:type="pct"/>
          </w:tcPr>
          <w:p w:rsidR="00FE0195" w:rsidRPr="00EC7E3B" w:rsidRDefault="00FE0195" w:rsidP="00FE0195">
            <w:pPr>
              <w:ind w:firstLine="0"/>
              <w:jc w:val="left"/>
              <w:rPr>
                <w:rFonts w:ascii="Calibri" w:eastAsia="Calibri" w:hAnsi="Calibri"/>
                <w:sz w:val="20"/>
              </w:rPr>
            </w:pPr>
          </w:p>
        </w:tc>
        <w:tc>
          <w:tcPr>
            <w:tcW w:w="605" w:type="pct"/>
          </w:tcPr>
          <w:p w:rsidR="00FE0195" w:rsidRPr="00EC7E3B" w:rsidRDefault="00FE0195" w:rsidP="00FE0195">
            <w:pPr>
              <w:ind w:firstLine="0"/>
              <w:jc w:val="left"/>
              <w:rPr>
                <w:rFonts w:ascii="Calibri" w:eastAsia="Calibri" w:hAnsi="Calibri"/>
                <w:sz w:val="20"/>
              </w:rPr>
            </w:pPr>
          </w:p>
        </w:tc>
        <w:tc>
          <w:tcPr>
            <w:tcW w:w="588" w:type="pct"/>
          </w:tcPr>
          <w:p w:rsidR="00FE0195" w:rsidRPr="00EC7E3B" w:rsidRDefault="00FE0195" w:rsidP="00FE0195">
            <w:pPr>
              <w:ind w:firstLine="0"/>
              <w:jc w:val="left"/>
              <w:rPr>
                <w:rFonts w:ascii="Calibri" w:eastAsia="Calibri" w:hAnsi="Calibri"/>
                <w:sz w:val="20"/>
              </w:rPr>
            </w:pPr>
          </w:p>
        </w:tc>
      </w:tr>
    </w:tbl>
    <w:p w:rsidR="00FE0195" w:rsidRPr="00FE0195" w:rsidRDefault="00FE0195" w:rsidP="00FE0195">
      <w:pPr>
        <w:widowControl w:val="0"/>
        <w:ind w:firstLine="0"/>
        <w:jc w:val="left"/>
        <w:rPr>
          <w:rFonts w:eastAsia="Times New Roman" w:cs="Times New Roman"/>
          <w:b/>
          <w:bCs/>
          <w:sz w:val="20"/>
          <w:szCs w:val="20"/>
          <w:lang w:val="en-US"/>
        </w:rPr>
      </w:pPr>
    </w:p>
    <w:p w:rsidR="00FE0195" w:rsidRPr="00FE0195" w:rsidRDefault="00FE0195" w:rsidP="00FE0195">
      <w:pPr>
        <w:widowControl w:val="0"/>
        <w:spacing w:before="2"/>
        <w:ind w:firstLine="0"/>
        <w:jc w:val="left"/>
        <w:rPr>
          <w:rFonts w:eastAsia="Times New Roman" w:cs="Times New Roman"/>
          <w:b/>
          <w:bCs/>
          <w:sz w:val="18"/>
          <w:szCs w:val="18"/>
          <w:lang w:val="en-US"/>
        </w:rPr>
      </w:pPr>
    </w:p>
    <w:p w:rsidR="00FE0195" w:rsidRPr="00EC7E3B" w:rsidRDefault="00FE0195" w:rsidP="0076250C">
      <w:pPr>
        <w:jc w:val="right"/>
        <w:outlineLvl w:val="0"/>
        <w:rPr>
          <w:rFonts w:eastAsia="Times New Roman"/>
          <w:szCs w:val="24"/>
        </w:rPr>
      </w:pPr>
      <w:r w:rsidRPr="00EC7E3B">
        <w:t>Таблица4</w:t>
      </w:r>
    </w:p>
    <w:p w:rsidR="00EC7E3B" w:rsidRDefault="00FE0195" w:rsidP="00BE05A8">
      <w:pPr>
        <w:ind w:firstLine="0"/>
        <w:jc w:val="center"/>
        <w:outlineLvl w:val="0"/>
        <w:rPr>
          <w:b/>
        </w:rPr>
      </w:pPr>
      <w:r w:rsidRPr="00EC7E3B">
        <w:rPr>
          <w:b/>
        </w:rPr>
        <w:t xml:space="preserve">Охват населения субъекта </w:t>
      </w:r>
      <w:r w:rsidR="00EC7E3B" w:rsidRPr="00EC7E3B">
        <w:rPr>
          <w:b/>
          <w:spacing w:val="-3"/>
        </w:rPr>
        <w:t>Российской Федерации</w:t>
      </w:r>
    </w:p>
    <w:p w:rsidR="00FE0195" w:rsidRPr="00EC7E3B" w:rsidRDefault="00BE05A8" w:rsidP="00BE05A8">
      <w:pPr>
        <w:ind w:firstLine="0"/>
        <w:jc w:val="center"/>
        <w:rPr>
          <w:rFonts w:eastAsia="Times New Roman"/>
          <w:b/>
          <w:szCs w:val="24"/>
        </w:rPr>
      </w:pPr>
      <w:r>
        <w:rPr>
          <w:b/>
        </w:rPr>
        <w:t>с</w:t>
      </w:r>
      <w:r w:rsidR="00FE0195" w:rsidRPr="00EC7E3B">
        <w:rPr>
          <w:b/>
        </w:rPr>
        <w:t>редствами</w:t>
      </w:r>
      <w:r>
        <w:rPr>
          <w:b/>
        </w:rPr>
        <w:t xml:space="preserve"> </w:t>
      </w:r>
      <w:r w:rsidR="00FE0195" w:rsidRPr="00EC7E3B">
        <w:rPr>
          <w:b/>
        </w:rPr>
        <w:t>КСЭОН</w:t>
      </w:r>
    </w:p>
    <w:p w:rsidR="00FE0195" w:rsidRPr="00FE0195" w:rsidRDefault="00FE0195" w:rsidP="00FE0195">
      <w:pPr>
        <w:widowControl w:val="0"/>
        <w:spacing w:before="9"/>
        <w:ind w:firstLine="0"/>
        <w:jc w:val="left"/>
        <w:rPr>
          <w:rFonts w:eastAsia="Times New Roman" w:cs="Times New Roman"/>
          <w:b/>
          <w:bCs/>
          <w:sz w:val="10"/>
          <w:szCs w:val="10"/>
        </w:rPr>
      </w:pPr>
    </w:p>
    <w:tbl>
      <w:tblPr>
        <w:tblStyle w:val="15"/>
        <w:tblW w:w="5000" w:type="pct"/>
        <w:tblLook w:val="01E0" w:firstRow="1" w:lastRow="1" w:firstColumn="1" w:lastColumn="1" w:noHBand="0" w:noVBand="0"/>
      </w:tblPr>
      <w:tblGrid>
        <w:gridCol w:w="2060"/>
        <w:gridCol w:w="1487"/>
        <w:gridCol w:w="1989"/>
        <w:gridCol w:w="1679"/>
        <w:gridCol w:w="1523"/>
        <w:gridCol w:w="1677"/>
      </w:tblGrid>
      <w:tr w:rsidR="00FE0195" w:rsidRPr="00EC7E3B" w:rsidTr="00EC7E3B">
        <w:trPr>
          <w:trHeight w:hRule="exact" w:val="580"/>
        </w:trPr>
        <w:tc>
          <w:tcPr>
            <w:tcW w:w="989" w:type="pct"/>
            <w:vMerge w:val="restart"/>
          </w:tcPr>
          <w:p w:rsidR="00FE0195" w:rsidRPr="00EC7E3B" w:rsidRDefault="00FE0195" w:rsidP="00FE0195">
            <w:pPr>
              <w:spacing w:before="2"/>
              <w:ind w:firstLine="0"/>
              <w:jc w:val="left"/>
              <w:rPr>
                <w:bCs/>
                <w:sz w:val="20"/>
              </w:rPr>
            </w:pPr>
          </w:p>
          <w:p w:rsidR="00FE0195" w:rsidRPr="00EC7E3B" w:rsidRDefault="00FE0195" w:rsidP="00FE0195">
            <w:pPr>
              <w:ind w:left="583" w:right="356" w:hanging="226"/>
              <w:jc w:val="left"/>
              <w:rPr>
                <w:sz w:val="20"/>
              </w:rPr>
            </w:pPr>
            <w:r w:rsidRPr="00EC7E3B">
              <w:rPr>
                <w:rFonts w:eastAsia="Calibri"/>
                <w:spacing w:val="-1"/>
                <w:sz w:val="20"/>
              </w:rPr>
              <w:t>Населённые</w:t>
            </w:r>
            <w:r w:rsidRPr="00EC7E3B">
              <w:rPr>
                <w:rFonts w:eastAsia="Calibri"/>
                <w:sz w:val="20"/>
              </w:rPr>
              <w:t xml:space="preserve"> пункты</w:t>
            </w:r>
          </w:p>
        </w:tc>
        <w:tc>
          <w:tcPr>
            <w:tcW w:w="714" w:type="pct"/>
            <w:vMerge w:val="restart"/>
          </w:tcPr>
          <w:p w:rsidR="00FE0195" w:rsidRPr="00EC7E3B" w:rsidRDefault="00FE0195" w:rsidP="00FE0195">
            <w:pPr>
              <w:spacing w:before="139"/>
              <w:ind w:left="105" w:right="99" w:hanging="3"/>
              <w:jc w:val="center"/>
              <w:rPr>
                <w:sz w:val="20"/>
              </w:rPr>
            </w:pPr>
            <w:r w:rsidRPr="00EC7E3B">
              <w:rPr>
                <w:rFonts w:eastAsia="Calibri"/>
                <w:sz w:val="20"/>
              </w:rPr>
              <w:t xml:space="preserve">Всего </w:t>
            </w:r>
            <w:r w:rsidRPr="00EC7E3B">
              <w:rPr>
                <w:rFonts w:eastAsia="Calibri"/>
                <w:spacing w:val="-1"/>
                <w:sz w:val="20"/>
              </w:rPr>
              <w:t>населённых</w:t>
            </w:r>
            <w:r w:rsidRPr="00EC7E3B">
              <w:rPr>
                <w:rFonts w:eastAsia="Calibri"/>
                <w:sz w:val="20"/>
              </w:rPr>
              <w:t xml:space="preserve"> пунктов</w:t>
            </w:r>
          </w:p>
        </w:tc>
        <w:tc>
          <w:tcPr>
            <w:tcW w:w="955" w:type="pct"/>
            <w:vMerge w:val="restart"/>
          </w:tcPr>
          <w:p w:rsidR="00FE0195" w:rsidRPr="00EC7E3B" w:rsidRDefault="00FE0195" w:rsidP="00FE0195">
            <w:pPr>
              <w:spacing w:before="139"/>
              <w:ind w:left="395" w:right="374" w:hanging="24"/>
              <w:rPr>
                <w:sz w:val="20"/>
              </w:rPr>
            </w:pPr>
            <w:r w:rsidRPr="00EC7E3B">
              <w:rPr>
                <w:rFonts w:eastAsia="Calibri"/>
                <w:spacing w:val="-1"/>
                <w:sz w:val="20"/>
              </w:rPr>
              <w:t>Проживает</w:t>
            </w:r>
            <w:r w:rsidRPr="00EC7E3B">
              <w:rPr>
                <w:rFonts w:eastAsia="Calibri"/>
                <w:sz w:val="20"/>
              </w:rPr>
              <w:t xml:space="preserve"> населения, тыс.чел.</w:t>
            </w:r>
          </w:p>
        </w:tc>
        <w:tc>
          <w:tcPr>
            <w:tcW w:w="806" w:type="pct"/>
            <w:vMerge w:val="restart"/>
          </w:tcPr>
          <w:p w:rsidR="00FE0195" w:rsidRPr="00EC7E3B" w:rsidRDefault="00FE0195" w:rsidP="00FE0195">
            <w:pPr>
              <w:spacing w:before="14"/>
              <w:ind w:left="158" w:right="154" w:firstLine="0"/>
              <w:jc w:val="center"/>
              <w:rPr>
                <w:sz w:val="20"/>
              </w:rPr>
            </w:pPr>
            <w:r w:rsidRPr="00EC7E3B">
              <w:rPr>
                <w:rFonts w:eastAsia="Calibri"/>
                <w:sz w:val="20"/>
              </w:rPr>
              <w:t xml:space="preserve">Населённых пунктов, </w:t>
            </w:r>
            <w:r w:rsidRPr="00EC7E3B">
              <w:rPr>
                <w:rFonts w:eastAsia="Calibri"/>
                <w:spacing w:val="-1"/>
                <w:sz w:val="20"/>
              </w:rPr>
              <w:t>оснащённых</w:t>
            </w:r>
            <w:r w:rsidRPr="00EC7E3B">
              <w:rPr>
                <w:rFonts w:eastAsia="Calibri"/>
                <w:sz w:val="20"/>
              </w:rPr>
              <w:t xml:space="preserve"> КСЭОН</w:t>
            </w:r>
          </w:p>
        </w:tc>
        <w:tc>
          <w:tcPr>
            <w:tcW w:w="1537" w:type="pct"/>
            <w:gridSpan w:val="2"/>
          </w:tcPr>
          <w:p w:rsidR="00FE0195" w:rsidRPr="00EC7E3B" w:rsidRDefault="00FE0195" w:rsidP="00FE0195">
            <w:pPr>
              <w:spacing w:before="31"/>
              <w:ind w:left="506" w:right="507" w:firstLine="154"/>
              <w:jc w:val="left"/>
              <w:rPr>
                <w:sz w:val="20"/>
              </w:rPr>
            </w:pPr>
            <w:r w:rsidRPr="00EC7E3B">
              <w:rPr>
                <w:rFonts w:eastAsia="Calibri"/>
                <w:sz w:val="20"/>
              </w:rPr>
              <w:t>Охват населения средствамиКСЭОН</w:t>
            </w:r>
          </w:p>
        </w:tc>
      </w:tr>
      <w:tr w:rsidR="00FE0195" w:rsidRPr="00EC7E3B" w:rsidTr="00EC7E3B">
        <w:trPr>
          <w:trHeight w:hRule="exact" w:val="470"/>
        </w:trPr>
        <w:tc>
          <w:tcPr>
            <w:tcW w:w="989" w:type="pct"/>
            <w:vMerge/>
          </w:tcPr>
          <w:p w:rsidR="00FE0195" w:rsidRPr="00EC7E3B" w:rsidRDefault="00FE0195" w:rsidP="00FE0195">
            <w:pPr>
              <w:ind w:firstLine="0"/>
              <w:jc w:val="left"/>
              <w:rPr>
                <w:rFonts w:ascii="Calibri" w:eastAsia="Calibri" w:hAnsi="Calibri"/>
                <w:sz w:val="20"/>
              </w:rPr>
            </w:pPr>
          </w:p>
        </w:tc>
        <w:tc>
          <w:tcPr>
            <w:tcW w:w="714" w:type="pct"/>
            <w:vMerge/>
          </w:tcPr>
          <w:p w:rsidR="00FE0195" w:rsidRPr="00EC7E3B" w:rsidRDefault="00FE0195" w:rsidP="00FE0195">
            <w:pPr>
              <w:ind w:firstLine="0"/>
              <w:jc w:val="left"/>
              <w:rPr>
                <w:rFonts w:ascii="Calibri" w:eastAsia="Calibri" w:hAnsi="Calibri"/>
                <w:sz w:val="20"/>
              </w:rPr>
            </w:pPr>
          </w:p>
        </w:tc>
        <w:tc>
          <w:tcPr>
            <w:tcW w:w="955" w:type="pct"/>
            <w:vMerge/>
          </w:tcPr>
          <w:p w:rsidR="00FE0195" w:rsidRPr="00EC7E3B" w:rsidRDefault="00FE0195" w:rsidP="00FE0195">
            <w:pPr>
              <w:ind w:firstLine="0"/>
              <w:jc w:val="left"/>
              <w:rPr>
                <w:rFonts w:ascii="Calibri" w:eastAsia="Calibri" w:hAnsi="Calibri"/>
                <w:sz w:val="20"/>
              </w:rPr>
            </w:pPr>
          </w:p>
        </w:tc>
        <w:tc>
          <w:tcPr>
            <w:tcW w:w="806" w:type="pct"/>
            <w:vMerge/>
          </w:tcPr>
          <w:p w:rsidR="00FE0195" w:rsidRPr="00EC7E3B" w:rsidRDefault="00FE0195" w:rsidP="00FE0195">
            <w:pPr>
              <w:ind w:firstLine="0"/>
              <w:jc w:val="left"/>
              <w:rPr>
                <w:rFonts w:ascii="Calibri" w:eastAsia="Calibri" w:hAnsi="Calibri"/>
                <w:sz w:val="20"/>
              </w:rPr>
            </w:pPr>
          </w:p>
        </w:tc>
        <w:tc>
          <w:tcPr>
            <w:tcW w:w="731" w:type="pct"/>
          </w:tcPr>
          <w:p w:rsidR="00FE0195" w:rsidRPr="00EC7E3B" w:rsidRDefault="00FE0195" w:rsidP="00FE0195">
            <w:pPr>
              <w:spacing w:before="104"/>
              <w:ind w:left="196" w:firstLine="0"/>
              <w:jc w:val="left"/>
              <w:rPr>
                <w:sz w:val="20"/>
              </w:rPr>
            </w:pPr>
            <w:r w:rsidRPr="00EC7E3B">
              <w:rPr>
                <w:rFonts w:eastAsia="Calibri"/>
                <w:sz w:val="20"/>
              </w:rPr>
              <w:t>В тыс.чел</w:t>
            </w:r>
          </w:p>
        </w:tc>
        <w:tc>
          <w:tcPr>
            <w:tcW w:w="806" w:type="pct"/>
          </w:tcPr>
          <w:p w:rsidR="00FE0195" w:rsidRPr="00EC7E3B" w:rsidRDefault="00FE0195" w:rsidP="00FE0195">
            <w:pPr>
              <w:spacing w:before="104"/>
              <w:ind w:left="170" w:firstLine="0"/>
              <w:jc w:val="left"/>
              <w:rPr>
                <w:sz w:val="20"/>
              </w:rPr>
            </w:pPr>
            <w:r w:rsidRPr="00EC7E3B">
              <w:rPr>
                <w:rFonts w:eastAsia="Calibri"/>
                <w:sz w:val="20"/>
              </w:rPr>
              <w:t>Впроцентах</w:t>
            </w:r>
          </w:p>
        </w:tc>
      </w:tr>
      <w:tr w:rsidR="00FE0195" w:rsidRPr="00EC7E3B" w:rsidTr="00EC7E3B">
        <w:trPr>
          <w:trHeight w:hRule="exact" w:val="240"/>
        </w:trPr>
        <w:tc>
          <w:tcPr>
            <w:tcW w:w="989" w:type="pct"/>
          </w:tcPr>
          <w:p w:rsidR="00FE0195" w:rsidRPr="00EC7E3B" w:rsidRDefault="00FE0195" w:rsidP="00FE0195">
            <w:pPr>
              <w:spacing w:line="226" w:lineRule="exact"/>
              <w:ind w:firstLine="0"/>
              <w:jc w:val="center"/>
              <w:rPr>
                <w:sz w:val="20"/>
              </w:rPr>
            </w:pPr>
            <w:r w:rsidRPr="00EC7E3B">
              <w:rPr>
                <w:rFonts w:eastAsia="Calibri"/>
                <w:sz w:val="20"/>
              </w:rPr>
              <w:t>Города</w:t>
            </w:r>
          </w:p>
        </w:tc>
        <w:tc>
          <w:tcPr>
            <w:tcW w:w="714" w:type="pct"/>
          </w:tcPr>
          <w:p w:rsidR="00FE0195" w:rsidRPr="00EC7E3B" w:rsidRDefault="00FE0195" w:rsidP="00FE0195">
            <w:pPr>
              <w:ind w:firstLine="0"/>
              <w:jc w:val="left"/>
              <w:rPr>
                <w:rFonts w:ascii="Calibri" w:eastAsia="Calibri" w:hAnsi="Calibri"/>
                <w:sz w:val="20"/>
              </w:rPr>
            </w:pPr>
          </w:p>
        </w:tc>
        <w:tc>
          <w:tcPr>
            <w:tcW w:w="955" w:type="pct"/>
          </w:tcPr>
          <w:p w:rsidR="00FE0195" w:rsidRPr="00EC7E3B" w:rsidRDefault="00FE0195" w:rsidP="00FE0195">
            <w:pPr>
              <w:ind w:firstLine="0"/>
              <w:jc w:val="left"/>
              <w:rPr>
                <w:rFonts w:ascii="Calibri" w:eastAsia="Calibri" w:hAnsi="Calibri"/>
                <w:sz w:val="20"/>
              </w:rPr>
            </w:pPr>
          </w:p>
        </w:tc>
        <w:tc>
          <w:tcPr>
            <w:tcW w:w="806" w:type="pct"/>
          </w:tcPr>
          <w:p w:rsidR="00FE0195" w:rsidRPr="00EC7E3B" w:rsidRDefault="00FE0195" w:rsidP="00FE0195">
            <w:pPr>
              <w:ind w:firstLine="0"/>
              <w:jc w:val="left"/>
              <w:rPr>
                <w:rFonts w:ascii="Calibri" w:eastAsia="Calibri" w:hAnsi="Calibri"/>
                <w:sz w:val="20"/>
              </w:rPr>
            </w:pPr>
          </w:p>
        </w:tc>
        <w:tc>
          <w:tcPr>
            <w:tcW w:w="731" w:type="pct"/>
          </w:tcPr>
          <w:p w:rsidR="00FE0195" w:rsidRPr="00EC7E3B" w:rsidRDefault="00FE0195" w:rsidP="00FE0195">
            <w:pPr>
              <w:ind w:firstLine="0"/>
              <w:jc w:val="left"/>
              <w:rPr>
                <w:rFonts w:ascii="Calibri" w:eastAsia="Calibri" w:hAnsi="Calibri"/>
                <w:sz w:val="20"/>
              </w:rPr>
            </w:pPr>
          </w:p>
        </w:tc>
        <w:tc>
          <w:tcPr>
            <w:tcW w:w="806" w:type="pct"/>
          </w:tcPr>
          <w:p w:rsidR="00FE0195" w:rsidRPr="00EC7E3B" w:rsidRDefault="00FE0195" w:rsidP="00FE0195">
            <w:pPr>
              <w:ind w:firstLine="0"/>
              <w:jc w:val="left"/>
              <w:rPr>
                <w:rFonts w:ascii="Calibri" w:eastAsia="Calibri" w:hAnsi="Calibri"/>
                <w:sz w:val="20"/>
              </w:rPr>
            </w:pPr>
          </w:p>
        </w:tc>
      </w:tr>
      <w:tr w:rsidR="00FE0195" w:rsidRPr="00EC7E3B" w:rsidTr="00EC7E3B">
        <w:trPr>
          <w:trHeight w:hRule="exact" w:val="240"/>
        </w:trPr>
        <w:tc>
          <w:tcPr>
            <w:tcW w:w="989" w:type="pct"/>
          </w:tcPr>
          <w:p w:rsidR="00FE0195" w:rsidRPr="00EC7E3B" w:rsidRDefault="00FE0195" w:rsidP="00FE0195">
            <w:pPr>
              <w:spacing w:line="226" w:lineRule="exact"/>
              <w:ind w:firstLine="0"/>
              <w:jc w:val="center"/>
              <w:rPr>
                <w:sz w:val="20"/>
              </w:rPr>
            </w:pPr>
            <w:r w:rsidRPr="00EC7E3B">
              <w:rPr>
                <w:rFonts w:eastAsia="Calibri"/>
                <w:sz w:val="20"/>
              </w:rPr>
              <w:t>Райцентры</w:t>
            </w:r>
          </w:p>
        </w:tc>
        <w:tc>
          <w:tcPr>
            <w:tcW w:w="714" w:type="pct"/>
          </w:tcPr>
          <w:p w:rsidR="00FE0195" w:rsidRPr="00EC7E3B" w:rsidRDefault="00FE0195" w:rsidP="00FE0195">
            <w:pPr>
              <w:ind w:firstLine="0"/>
              <w:jc w:val="left"/>
              <w:rPr>
                <w:rFonts w:ascii="Calibri" w:eastAsia="Calibri" w:hAnsi="Calibri"/>
                <w:sz w:val="20"/>
              </w:rPr>
            </w:pPr>
          </w:p>
        </w:tc>
        <w:tc>
          <w:tcPr>
            <w:tcW w:w="955" w:type="pct"/>
          </w:tcPr>
          <w:p w:rsidR="00FE0195" w:rsidRPr="00EC7E3B" w:rsidRDefault="00FE0195" w:rsidP="00FE0195">
            <w:pPr>
              <w:ind w:firstLine="0"/>
              <w:jc w:val="left"/>
              <w:rPr>
                <w:rFonts w:ascii="Calibri" w:eastAsia="Calibri" w:hAnsi="Calibri"/>
                <w:sz w:val="20"/>
              </w:rPr>
            </w:pPr>
          </w:p>
        </w:tc>
        <w:tc>
          <w:tcPr>
            <w:tcW w:w="806" w:type="pct"/>
          </w:tcPr>
          <w:p w:rsidR="00FE0195" w:rsidRPr="00EC7E3B" w:rsidRDefault="00FE0195" w:rsidP="00FE0195">
            <w:pPr>
              <w:ind w:firstLine="0"/>
              <w:jc w:val="left"/>
              <w:rPr>
                <w:rFonts w:ascii="Calibri" w:eastAsia="Calibri" w:hAnsi="Calibri"/>
                <w:sz w:val="20"/>
              </w:rPr>
            </w:pPr>
          </w:p>
        </w:tc>
        <w:tc>
          <w:tcPr>
            <w:tcW w:w="731" w:type="pct"/>
          </w:tcPr>
          <w:p w:rsidR="00FE0195" w:rsidRPr="00EC7E3B" w:rsidRDefault="00FE0195" w:rsidP="00FE0195">
            <w:pPr>
              <w:ind w:firstLine="0"/>
              <w:jc w:val="left"/>
              <w:rPr>
                <w:rFonts w:ascii="Calibri" w:eastAsia="Calibri" w:hAnsi="Calibri"/>
                <w:sz w:val="20"/>
              </w:rPr>
            </w:pPr>
          </w:p>
        </w:tc>
        <w:tc>
          <w:tcPr>
            <w:tcW w:w="806" w:type="pct"/>
          </w:tcPr>
          <w:p w:rsidR="00FE0195" w:rsidRPr="00EC7E3B" w:rsidRDefault="00FE0195" w:rsidP="00FE0195">
            <w:pPr>
              <w:ind w:firstLine="0"/>
              <w:jc w:val="left"/>
              <w:rPr>
                <w:rFonts w:ascii="Calibri" w:eastAsia="Calibri" w:hAnsi="Calibri"/>
                <w:sz w:val="20"/>
              </w:rPr>
            </w:pPr>
          </w:p>
        </w:tc>
      </w:tr>
      <w:tr w:rsidR="00FE0195" w:rsidRPr="00EC7E3B" w:rsidTr="00EC7E3B">
        <w:trPr>
          <w:trHeight w:hRule="exact" w:val="240"/>
        </w:trPr>
        <w:tc>
          <w:tcPr>
            <w:tcW w:w="989" w:type="pct"/>
          </w:tcPr>
          <w:p w:rsidR="00FE0195" w:rsidRPr="00EC7E3B" w:rsidRDefault="00FE0195" w:rsidP="00FE0195">
            <w:pPr>
              <w:spacing w:line="226" w:lineRule="exact"/>
              <w:ind w:right="1" w:firstLine="0"/>
              <w:jc w:val="center"/>
              <w:rPr>
                <w:sz w:val="20"/>
              </w:rPr>
            </w:pPr>
            <w:r w:rsidRPr="00EC7E3B">
              <w:rPr>
                <w:rFonts w:eastAsia="Calibri"/>
                <w:sz w:val="20"/>
              </w:rPr>
              <w:t>Сельскиепоселения</w:t>
            </w:r>
          </w:p>
        </w:tc>
        <w:tc>
          <w:tcPr>
            <w:tcW w:w="714" w:type="pct"/>
          </w:tcPr>
          <w:p w:rsidR="00FE0195" w:rsidRPr="00EC7E3B" w:rsidRDefault="00FE0195" w:rsidP="00FE0195">
            <w:pPr>
              <w:ind w:firstLine="0"/>
              <w:jc w:val="left"/>
              <w:rPr>
                <w:rFonts w:ascii="Calibri" w:eastAsia="Calibri" w:hAnsi="Calibri"/>
                <w:sz w:val="20"/>
              </w:rPr>
            </w:pPr>
          </w:p>
        </w:tc>
        <w:tc>
          <w:tcPr>
            <w:tcW w:w="955" w:type="pct"/>
          </w:tcPr>
          <w:p w:rsidR="00FE0195" w:rsidRPr="00EC7E3B" w:rsidRDefault="00FE0195" w:rsidP="00FE0195">
            <w:pPr>
              <w:ind w:firstLine="0"/>
              <w:jc w:val="left"/>
              <w:rPr>
                <w:rFonts w:ascii="Calibri" w:eastAsia="Calibri" w:hAnsi="Calibri"/>
                <w:sz w:val="20"/>
              </w:rPr>
            </w:pPr>
          </w:p>
        </w:tc>
        <w:tc>
          <w:tcPr>
            <w:tcW w:w="806" w:type="pct"/>
          </w:tcPr>
          <w:p w:rsidR="00FE0195" w:rsidRPr="00EC7E3B" w:rsidRDefault="00FE0195" w:rsidP="00FE0195">
            <w:pPr>
              <w:ind w:firstLine="0"/>
              <w:jc w:val="left"/>
              <w:rPr>
                <w:rFonts w:ascii="Calibri" w:eastAsia="Calibri" w:hAnsi="Calibri"/>
                <w:sz w:val="20"/>
              </w:rPr>
            </w:pPr>
          </w:p>
        </w:tc>
        <w:tc>
          <w:tcPr>
            <w:tcW w:w="731" w:type="pct"/>
          </w:tcPr>
          <w:p w:rsidR="00FE0195" w:rsidRPr="00EC7E3B" w:rsidRDefault="00FE0195" w:rsidP="00FE0195">
            <w:pPr>
              <w:ind w:firstLine="0"/>
              <w:jc w:val="left"/>
              <w:rPr>
                <w:rFonts w:ascii="Calibri" w:eastAsia="Calibri" w:hAnsi="Calibri"/>
                <w:sz w:val="20"/>
              </w:rPr>
            </w:pPr>
          </w:p>
        </w:tc>
        <w:tc>
          <w:tcPr>
            <w:tcW w:w="806" w:type="pct"/>
          </w:tcPr>
          <w:p w:rsidR="00FE0195" w:rsidRPr="00EC7E3B" w:rsidRDefault="00FE0195" w:rsidP="00FE0195">
            <w:pPr>
              <w:ind w:firstLine="0"/>
              <w:jc w:val="left"/>
              <w:rPr>
                <w:rFonts w:ascii="Calibri" w:eastAsia="Calibri" w:hAnsi="Calibri"/>
                <w:sz w:val="20"/>
              </w:rPr>
            </w:pPr>
          </w:p>
        </w:tc>
      </w:tr>
      <w:tr w:rsidR="00FE0195" w:rsidRPr="00EC7E3B" w:rsidTr="00EC7E3B">
        <w:trPr>
          <w:trHeight w:hRule="exact" w:val="242"/>
        </w:trPr>
        <w:tc>
          <w:tcPr>
            <w:tcW w:w="989" w:type="pct"/>
          </w:tcPr>
          <w:p w:rsidR="00FE0195" w:rsidRPr="00EC7E3B" w:rsidRDefault="00FE0195" w:rsidP="00FE0195">
            <w:pPr>
              <w:spacing w:line="226" w:lineRule="exact"/>
              <w:ind w:right="1" w:firstLine="0"/>
              <w:jc w:val="center"/>
              <w:rPr>
                <w:sz w:val="20"/>
              </w:rPr>
            </w:pPr>
            <w:r w:rsidRPr="00EC7E3B">
              <w:rPr>
                <w:rFonts w:eastAsia="Calibri"/>
                <w:sz w:val="20"/>
              </w:rPr>
              <w:t>Итого:</w:t>
            </w:r>
          </w:p>
        </w:tc>
        <w:tc>
          <w:tcPr>
            <w:tcW w:w="714" w:type="pct"/>
          </w:tcPr>
          <w:p w:rsidR="00FE0195" w:rsidRPr="00EC7E3B" w:rsidRDefault="00FE0195" w:rsidP="00FE0195">
            <w:pPr>
              <w:ind w:firstLine="0"/>
              <w:jc w:val="left"/>
              <w:rPr>
                <w:rFonts w:ascii="Calibri" w:eastAsia="Calibri" w:hAnsi="Calibri"/>
                <w:sz w:val="20"/>
              </w:rPr>
            </w:pPr>
          </w:p>
        </w:tc>
        <w:tc>
          <w:tcPr>
            <w:tcW w:w="955" w:type="pct"/>
          </w:tcPr>
          <w:p w:rsidR="00FE0195" w:rsidRPr="00EC7E3B" w:rsidRDefault="00FE0195" w:rsidP="00FE0195">
            <w:pPr>
              <w:ind w:firstLine="0"/>
              <w:jc w:val="left"/>
              <w:rPr>
                <w:rFonts w:ascii="Calibri" w:eastAsia="Calibri" w:hAnsi="Calibri"/>
                <w:sz w:val="20"/>
              </w:rPr>
            </w:pPr>
          </w:p>
        </w:tc>
        <w:tc>
          <w:tcPr>
            <w:tcW w:w="806" w:type="pct"/>
          </w:tcPr>
          <w:p w:rsidR="00FE0195" w:rsidRPr="00EC7E3B" w:rsidRDefault="00FE0195" w:rsidP="00FE0195">
            <w:pPr>
              <w:ind w:firstLine="0"/>
              <w:jc w:val="left"/>
              <w:rPr>
                <w:rFonts w:ascii="Calibri" w:eastAsia="Calibri" w:hAnsi="Calibri"/>
                <w:sz w:val="20"/>
              </w:rPr>
            </w:pPr>
          </w:p>
        </w:tc>
        <w:tc>
          <w:tcPr>
            <w:tcW w:w="731" w:type="pct"/>
          </w:tcPr>
          <w:p w:rsidR="00FE0195" w:rsidRPr="00EC7E3B" w:rsidRDefault="00FE0195" w:rsidP="00FE0195">
            <w:pPr>
              <w:ind w:firstLine="0"/>
              <w:jc w:val="left"/>
              <w:rPr>
                <w:rFonts w:ascii="Calibri" w:eastAsia="Calibri" w:hAnsi="Calibri"/>
                <w:sz w:val="20"/>
              </w:rPr>
            </w:pPr>
          </w:p>
        </w:tc>
        <w:tc>
          <w:tcPr>
            <w:tcW w:w="806" w:type="pct"/>
          </w:tcPr>
          <w:p w:rsidR="00FE0195" w:rsidRPr="00EC7E3B" w:rsidRDefault="00FE0195" w:rsidP="00FE0195">
            <w:pPr>
              <w:ind w:firstLine="0"/>
              <w:jc w:val="left"/>
              <w:rPr>
                <w:rFonts w:ascii="Calibri" w:eastAsia="Calibri" w:hAnsi="Calibri"/>
                <w:sz w:val="20"/>
              </w:rPr>
            </w:pPr>
          </w:p>
        </w:tc>
      </w:tr>
    </w:tbl>
    <w:p w:rsidR="00FE0195" w:rsidRPr="00FE0195" w:rsidRDefault="00FE0195" w:rsidP="00FE0195">
      <w:pPr>
        <w:widowControl w:val="0"/>
        <w:ind w:firstLine="0"/>
        <w:jc w:val="left"/>
        <w:rPr>
          <w:rFonts w:eastAsia="Times New Roman" w:cs="Times New Roman"/>
          <w:b/>
          <w:bCs/>
          <w:sz w:val="20"/>
          <w:szCs w:val="20"/>
          <w:lang w:val="en-US"/>
        </w:rPr>
      </w:pPr>
    </w:p>
    <w:p w:rsidR="00FE0195" w:rsidRDefault="00FE0195" w:rsidP="00FE0195">
      <w:pPr>
        <w:widowControl w:val="0"/>
        <w:spacing w:before="7"/>
        <w:ind w:firstLine="0"/>
        <w:jc w:val="left"/>
        <w:rPr>
          <w:rFonts w:eastAsia="Times New Roman" w:cs="Times New Roman"/>
          <w:b/>
          <w:bCs/>
          <w:sz w:val="27"/>
          <w:szCs w:val="27"/>
        </w:rPr>
      </w:pPr>
    </w:p>
    <w:p w:rsidR="00EC7E3B" w:rsidRPr="00EC7E3B" w:rsidRDefault="00EC7E3B" w:rsidP="00FE0195">
      <w:pPr>
        <w:widowControl w:val="0"/>
        <w:spacing w:before="7"/>
        <w:ind w:firstLine="0"/>
        <w:jc w:val="left"/>
        <w:rPr>
          <w:rFonts w:eastAsia="Times New Roman" w:cs="Times New Roman"/>
          <w:b/>
          <w:bCs/>
          <w:sz w:val="27"/>
          <w:szCs w:val="27"/>
        </w:rPr>
      </w:pPr>
    </w:p>
    <w:p w:rsidR="00FE0195" w:rsidRPr="00EC7E3B" w:rsidRDefault="00FE0195" w:rsidP="0076250C">
      <w:pPr>
        <w:jc w:val="right"/>
        <w:outlineLvl w:val="0"/>
        <w:rPr>
          <w:rFonts w:eastAsia="Times New Roman"/>
          <w:szCs w:val="24"/>
        </w:rPr>
      </w:pPr>
      <w:r w:rsidRPr="001C00B7">
        <w:lastRenderedPageBreak/>
        <w:t>Таблица</w:t>
      </w:r>
      <w:r w:rsidRPr="00EC7E3B">
        <w:t>5</w:t>
      </w:r>
    </w:p>
    <w:p w:rsidR="00660306" w:rsidRDefault="00660306" w:rsidP="0076250C">
      <w:pPr>
        <w:jc w:val="center"/>
        <w:outlineLvl w:val="0"/>
        <w:rPr>
          <w:b/>
        </w:rPr>
      </w:pPr>
    </w:p>
    <w:p w:rsidR="001C00B7" w:rsidRPr="001C00B7" w:rsidRDefault="00FE0195" w:rsidP="0076250C">
      <w:pPr>
        <w:jc w:val="center"/>
        <w:outlineLvl w:val="0"/>
        <w:rPr>
          <w:b/>
          <w:spacing w:val="-3"/>
        </w:rPr>
      </w:pPr>
      <w:r w:rsidRPr="001C00B7">
        <w:rPr>
          <w:b/>
        </w:rPr>
        <w:t xml:space="preserve">Охват населения субъекта </w:t>
      </w:r>
      <w:r w:rsidR="001C00B7" w:rsidRPr="001C00B7">
        <w:rPr>
          <w:b/>
          <w:spacing w:val="-3"/>
        </w:rPr>
        <w:t>Российской Федерации</w:t>
      </w:r>
    </w:p>
    <w:p w:rsidR="00FE0195" w:rsidRPr="001C00B7" w:rsidRDefault="00FE0195" w:rsidP="001C00B7">
      <w:pPr>
        <w:jc w:val="center"/>
        <w:rPr>
          <w:rFonts w:eastAsia="Times New Roman"/>
          <w:b/>
          <w:szCs w:val="24"/>
        </w:rPr>
      </w:pPr>
      <w:r w:rsidRPr="001C00B7">
        <w:rPr>
          <w:b/>
        </w:rPr>
        <w:t>различными средствами оповещения, в%</w:t>
      </w:r>
    </w:p>
    <w:p w:rsidR="00FE0195" w:rsidRPr="00FE0195" w:rsidRDefault="00FE0195" w:rsidP="00FE0195">
      <w:pPr>
        <w:widowControl w:val="0"/>
        <w:spacing w:before="8"/>
        <w:ind w:firstLine="0"/>
        <w:jc w:val="left"/>
        <w:rPr>
          <w:rFonts w:eastAsia="Times New Roman" w:cs="Times New Roman"/>
          <w:b/>
          <w:bCs/>
          <w:sz w:val="10"/>
          <w:szCs w:val="10"/>
        </w:rPr>
      </w:pPr>
    </w:p>
    <w:tbl>
      <w:tblPr>
        <w:tblStyle w:val="15"/>
        <w:tblW w:w="5000" w:type="pct"/>
        <w:tblLook w:val="01E0" w:firstRow="1" w:lastRow="1" w:firstColumn="1" w:lastColumn="1" w:noHBand="0" w:noVBand="0"/>
      </w:tblPr>
      <w:tblGrid>
        <w:gridCol w:w="1696"/>
        <w:gridCol w:w="1698"/>
        <w:gridCol w:w="1850"/>
        <w:gridCol w:w="1923"/>
        <w:gridCol w:w="1853"/>
        <w:gridCol w:w="1395"/>
      </w:tblGrid>
      <w:tr w:rsidR="00FE0195" w:rsidRPr="001C00B7" w:rsidTr="001C00B7">
        <w:trPr>
          <w:trHeight w:hRule="exact" w:val="516"/>
        </w:trPr>
        <w:tc>
          <w:tcPr>
            <w:tcW w:w="815" w:type="pct"/>
          </w:tcPr>
          <w:p w:rsidR="00FE0195" w:rsidRPr="001C00B7" w:rsidRDefault="00FE0195" w:rsidP="00FE0195">
            <w:pPr>
              <w:spacing w:before="126"/>
              <w:ind w:left="274" w:firstLine="0"/>
              <w:jc w:val="left"/>
              <w:rPr>
                <w:sz w:val="20"/>
              </w:rPr>
            </w:pPr>
            <w:r w:rsidRPr="001C00B7">
              <w:rPr>
                <w:rFonts w:eastAsia="Calibri"/>
                <w:sz w:val="20"/>
              </w:rPr>
              <w:t>Население</w:t>
            </w:r>
          </w:p>
        </w:tc>
        <w:tc>
          <w:tcPr>
            <w:tcW w:w="816" w:type="pct"/>
          </w:tcPr>
          <w:p w:rsidR="00FE0195" w:rsidRPr="001C00B7" w:rsidRDefault="00FE0195" w:rsidP="00FE0195">
            <w:pPr>
              <w:ind w:left="321" w:right="315" w:firstLine="24"/>
              <w:jc w:val="left"/>
              <w:rPr>
                <w:sz w:val="20"/>
              </w:rPr>
            </w:pPr>
            <w:r w:rsidRPr="001C00B7">
              <w:rPr>
                <w:rFonts w:eastAsia="Calibri"/>
                <w:sz w:val="20"/>
              </w:rPr>
              <w:t>Электро- сиренами</w:t>
            </w:r>
          </w:p>
        </w:tc>
        <w:tc>
          <w:tcPr>
            <w:tcW w:w="889" w:type="pct"/>
          </w:tcPr>
          <w:p w:rsidR="00FE0195" w:rsidRPr="001C00B7" w:rsidRDefault="00FE0195" w:rsidP="00FE0195">
            <w:pPr>
              <w:ind w:left="364" w:right="273" w:hanging="92"/>
              <w:jc w:val="left"/>
              <w:rPr>
                <w:sz w:val="20"/>
              </w:rPr>
            </w:pPr>
            <w:r w:rsidRPr="001C00B7">
              <w:rPr>
                <w:rFonts w:eastAsia="Calibri"/>
                <w:spacing w:val="-1"/>
                <w:sz w:val="20"/>
              </w:rPr>
              <w:t>Проводным</w:t>
            </w:r>
            <w:r w:rsidRPr="001C00B7">
              <w:rPr>
                <w:rFonts w:eastAsia="Calibri"/>
                <w:sz w:val="20"/>
              </w:rPr>
              <w:t xml:space="preserve"> вещанием</w:t>
            </w:r>
          </w:p>
        </w:tc>
        <w:tc>
          <w:tcPr>
            <w:tcW w:w="924" w:type="pct"/>
          </w:tcPr>
          <w:p w:rsidR="00FE0195" w:rsidRPr="001C00B7" w:rsidRDefault="00FE0195" w:rsidP="00FE0195">
            <w:pPr>
              <w:spacing w:before="126"/>
              <w:ind w:left="105" w:firstLine="0"/>
              <w:jc w:val="left"/>
              <w:rPr>
                <w:sz w:val="20"/>
              </w:rPr>
            </w:pPr>
            <w:r w:rsidRPr="001C00B7">
              <w:rPr>
                <w:rFonts w:eastAsia="Calibri"/>
                <w:sz w:val="20"/>
              </w:rPr>
              <w:t>Радиовещанием</w:t>
            </w:r>
          </w:p>
        </w:tc>
        <w:tc>
          <w:tcPr>
            <w:tcW w:w="890" w:type="pct"/>
          </w:tcPr>
          <w:p w:rsidR="00FE0195" w:rsidRPr="001C00B7" w:rsidRDefault="00FE0195" w:rsidP="00FE0195">
            <w:pPr>
              <w:spacing w:before="126"/>
              <w:ind w:left="134" w:firstLine="0"/>
              <w:jc w:val="left"/>
              <w:rPr>
                <w:sz w:val="20"/>
              </w:rPr>
            </w:pPr>
            <w:r w:rsidRPr="001C00B7">
              <w:rPr>
                <w:rFonts w:eastAsia="Calibri"/>
                <w:sz w:val="20"/>
              </w:rPr>
              <w:t>Телевещанием</w:t>
            </w:r>
          </w:p>
        </w:tc>
        <w:tc>
          <w:tcPr>
            <w:tcW w:w="666" w:type="pct"/>
          </w:tcPr>
          <w:p w:rsidR="00FE0195" w:rsidRPr="001C00B7" w:rsidRDefault="00FE0195" w:rsidP="00FE0195">
            <w:pPr>
              <w:ind w:left="297" w:right="229" w:hanging="70"/>
              <w:jc w:val="left"/>
              <w:rPr>
                <w:sz w:val="20"/>
              </w:rPr>
            </w:pPr>
            <w:r w:rsidRPr="001C00B7">
              <w:rPr>
                <w:rFonts w:eastAsia="Calibri"/>
                <w:sz w:val="20"/>
              </w:rPr>
              <w:t>Сотовой связью</w:t>
            </w:r>
          </w:p>
        </w:tc>
      </w:tr>
      <w:tr w:rsidR="00FE0195" w:rsidRPr="001C00B7" w:rsidTr="001C00B7">
        <w:trPr>
          <w:trHeight w:hRule="exact" w:val="240"/>
        </w:trPr>
        <w:tc>
          <w:tcPr>
            <w:tcW w:w="815" w:type="pct"/>
          </w:tcPr>
          <w:p w:rsidR="00FE0195" w:rsidRPr="001C00B7" w:rsidRDefault="00FE0195" w:rsidP="00FE0195">
            <w:pPr>
              <w:spacing w:line="223" w:lineRule="exact"/>
              <w:ind w:left="103" w:firstLine="0"/>
              <w:jc w:val="left"/>
              <w:rPr>
                <w:sz w:val="20"/>
              </w:rPr>
            </w:pPr>
            <w:r w:rsidRPr="001C00B7">
              <w:rPr>
                <w:rFonts w:eastAsia="Calibri"/>
                <w:sz w:val="20"/>
              </w:rPr>
              <w:t>Городское</w:t>
            </w:r>
          </w:p>
        </w:tc>
        <w:tc>
          <w:tcPr>
            <w:tcW w:w="816" w:type="pct"/>
          </w:tcPr>
          <w:p w:rsidR="00FE0195" w:rsidRPr="001C00B7" w:rsidRDefault="00FE0195" w:rsidP="00FE0195">
            <w:pPr>
              <w:ind w:firstLine="0"/>
              <w:jc w:val="left"/>
              <w:rPr>
                <w:rFonts w:ascii="Calibri" w:eastAsia="Calibri" w:hAnsi="Calibri"/>
                <w:sz w:val="20"/>
              </w:rPr>
            </w:pPr>
          </w:p>
        </w:tc>
        <w:tc>
          <w:tcPr>
            <w:tcW w:w="889" w:type="pct"/>
          </w:tcPr>
          <w:p w:rsidR="00FE0195" w:rsidRPr="001C00B7" w:rsidRDefault="00FE0195" w:rsidP="00FE0195">
            <w:pPr>
              <w:ind w:firstLine="0"/>
              <w:jc w:val="left"/>
              <w:rPr>
                <w:rFonts w:ascii="Calibri" w:eastAsia="Calibri" w:hAnsi="Calibri"/>
                <w:sz w:val="20"/>
              </w:rPr>
            </w:pPr>
          </w:p>
        </w:tc>
        <w:tc>
          <w:tcPr>
            <w:tcW w:w="924" w:type="pct"/>
          </w:tcPr>
          <w:p w:rsidR="00FE0195" w:rsidRPr="001C00B7" w:rsidRDefault="00FE0195" w:rsidP="00FE0195">
            <w:pPr>
              <w:ind w:firstLine="0"/>
              <w:jc w:val="left"/>
              <w:rPr>
                <w:rFonts w:ascii="Calibri" w:eastAsia="Calibri" w:hAnsi="Calibri"/>
                <w:sz w:val="20"/>
              </w:rPr>
            </w:pPr>
          </w:p>
        </w:tc>
        <w:tc>
          <w:tcPr>
            <w:tcW w:w="890" w:type="pct"/>
          </w:tcPr>
          <w:p w:rsidR="00FE0195" w:rsidRPr="001C00B7" w:rsidRDefault="00FE0195" w:rsidP="00FE0195">
            <w:pPr>
              <w:ind w:firstLine="0"/>
              <w:jc w:val="left"/>
              <w:rPr>
                <w:rFonts w:ascii="Calibri" w:eastAsia="Calibri" w:hAnsi="Calibri"/>
                <w:sz w:val="20"/>
              </w:rPr>
            </w:pPr>
          </w:p>
        </w:tc>
        <w:tc>
          <w:tcPr>
            <w:tcW w:w="666" w:type="pct"/>
          </w:tcPr>
          <w:p w:rsidR="00FE0195" w:rsidRPr="001C00B7" w:rsidRDefault="00FE0195" w:rsidP="00FE0195">
            <w:pPr>
              <w:ind w:firstLine="0"/>
              <w:jc w:val="left"/>
              <w:rPr>
                <w:rFonts w:ascii="Calibri" w:eastAsia="Calibri" w:hAnsi="Calibri"/>
                <w:sz w:val="20"/>
              </w:rPr>
            </w:pPr>
          </w:p>
        </w:tc>
      </w:tr>
      <w:tr w:rsidR="00FE0195" w:rsidRPr="001C00B7" w:rsidTr="001C00B7">
        <w:trPr>
          <w:trHeight w:hRule="exact" w:val="240"/>
        </w:trPr>
        <w:tc>
          <w:tcPr>
            <w:tcW w:w="815" w:type="pct"/>
          </w:tcPr>
          <w:p w:rsidR="00FE0195" w:rsidRPr="001C00B7" w:rsidRDefault="00FE0195" w:rsidP="00FE0195">
            <w:pPr>
              <w:spacing w:line="223" w:lineRule="exact"/>
              <w:ind w:left="103" w:firstLine="0"/>
              <w:jc w:val="left"/>
              <w:rPr>
                <w:sz w:val="20"/>
              </w:rPr>
            </w:pPr>
            <w:r w:rsidRPr="001C00B7">
              <w:rPr>
                <w:rFonts w:eastAsia="Calibri"/>
                <w:sz w:val="20"/>
              </w:rPr>
              <w:t>Сельское</w:t>
            </w:r>
          </w:p>
        </w:tc>
        <w:tc>
          <w:tcPr>
            <w:tcW w:w="816" w:type="pct"/>
          </w:tcPr>
          <w:p w:rsidR="00FE0195" w:rsidRPr="001C00B7" w:rsidRDefault="00FE0195" w:rsidP="00FE0195">
            <w:pPr>
              <w:ind w:firstLine="0"/>
              <w:jc w:val="left"/>
              <w:rPr>
                <w:rFonts w:ascii="Calibri" w:eastAsia="Calibri" w:hAnsi="Calibri"/>
                <w:sz w:val="20"/>
              </w:rPr>
            </w:pPr>
          </w:p>
        </w:tc>
        <w:tc>
          <w:tcPr>
            <w:tcW w:w="889" w:type="pct"/>
          </w:tcPr>
          <w:p w:rsidR="00FE0195" w:rsidRPr="001C00B7" w:rsidRDefault="00FE0195" w:rsidP="00FE0195">
            <w:pPr>
              <w:ind w:firstLine="0"/>
              <w:jc w:val="left"/>
              <w:rPr>
                <w:rFonts w:ascii="Calibri" w:eastAsia="Calibri" w:hAnsi="Calibri"/>
                <w:sz w:val="20"/>
              </w:rPr>
            </w:pPr>
          </w:p>
        </w:tc>
        <w:tc>
          <w:tcPr>
            <w:tcW w:w="924" w:type="pct"/>
          </w:tcPr>
          <w:p w:rsidR="00FE0195" w:rsidRPr="001C00B7" w:rsidRDefault="00FE0195" w:rsidP="00FE0195">
            <w:pPr>
              <w:ind w:firstLine="0"/>
              <w:jc w:val="left"/>
              <w:rPr>
                <w:rFonts w:ascii="Calibri" w:eastAsia="Calibri" w:hAnsi="Calibri"/>
                <w:sz w:val="20"/>
              </w:rPr>
            </w:pPr>
          </w:p>
        </w:tc>
        <w:tc>
          <w:tcPr>
            <w:tcW w:w="890" w:type="pct"/>
          </w:tcPr>
          <w:p w:rsidR="00FE0195" w:rsidRPr="001C00B7" w:rsidRDefault="00FE0195" w:rsidP="00FE0195">
            <w:pPr>
              <w:ind w:firstLine="0"/>
              <w:jc w:val="left"/>
              <w:rPr>
                <w:rFonts w:ascii="Calibri" w:eastAsia="Calibri" w:hAnsi="Calibri"/>
                <w:sz w:val="20"/>
              </w:rPr>
            </w:pPr>
          </w:p>
        </w:tc>
        <w:tc>
          <w:tcPr>
            <w:tcW w:w="666" w:type="pct"/>
          </w:tcPr>
          <w:p w:rsidR="00FE0195" w:rsidRPr="001C00B7" w:rsidRDefault="00FE0195" w:rsidP="00FE0195">
            <w:pPr>
              <w:ind w:firstLine="0"/>
              <w:jc w:val="left"/>
              <w:rPr>
                <w:rFonts w:ascii="Calibri" w:eastAsia="Calibri" w:hAnsi="Calibri"/>
                <w:sz w:val="20"/>
              </w:rPr>
            </w:pPr>
          </w:p>
        </w:tc>
      </w:tr>
      <w:tr w:rsidR="00FE0195" w:rsidRPr="001C00B7" w:rsidTr="001C00B7">
        <w:trPr>
          <w:trHeight w:hRule="exact" w:val="240"/>
        </w:trPr>
        <w:tc>
          <w:tcPr>
            <w:tcW w:w="815" w:type="pct"/>
          </w:tcPr>
          <w:p w:rsidR="00FE0195" w:rsidRPr="001C00B7" w:rsidRDefault="00FE0195" w:rsidP="00FE0195">
            <w:pPr>
              <w:spacing w:line="228" w:lineRule="exact"/>
              <w:ind w:left="103" w:firstLine="0"/>
              <w:jc w:val="left"/>
              <w:rPr>
                <w:sz w:val="20"/>
              </w:rPr>
            </w:pPr>
            <w:r w:rsidRPr="001C00B7">
              <w:rPr>
                <w:rFonts w:eastAsia="Calibri"/>
                <w:sz w:val="20"/>
              </w:rPr>
              <w:t>Итого:</w:t>
            </w:r>
          </w:p>
        </w:tc>
        <w:tc>
          <w:tcPr>
            <w:tcW w:w="816" w:type="pct"/>
          </w:tcPr>
          <w:p w:rsidR="00FE0195" w:rsidRPr="001C00B7" w:rsidRDefault="00FE0195" w:rsidP="00FE0195">
            <w:pPr>
              <w:ind w:firstLine="0"/>
              <w:jc w:val="left"/>
              <w:rPr>
                <w:rFonts w:ascii="Calibri" w:eastAsia="Calibri" w:hAnsi="Calibri"/>
                <w:sz w:val="20"/>
              </w:rPr>
            </w:pPr>
          </w:p>
        </w:tc>
        <w:tc>
          <w:tcPr>
            <w:tcW w:w="889" w:type="pct"/>
          </w:tcPr>
          <w:p w:rsidR="00FE0195" w:rsidRPr="001C00B7" w:rsidRDefault="00FE0195" w:rsidP="00FE0195">
            <w:pPr>
              <w:ind w:firstLine="0"/>
              <w:jc w:val="left"/>
              <w:rPr>
                <w:rFonts w:ascii="Calibri" w:eastAsia="Calibri" w:hAnsi="Calibri"/>
                <w:sz w:val="20"/>
              </w:rPr>
            </w:pPr>
          </w:p>
        </w:tc>
        <w:tc>
          <w:tcPr>
            <w:tcW w:w="924" w:type="pct"/>
          </w:tcPr>
          <w:p w:rsidR="00FE0195" w:rsidRPr="001C00B7" w:rsidRDefault="00FE0195" w:rsidP="00FE0195">
            <w:pPr>
              <w:ind w:firstLine="0"/>
              <w:jc w:val="left"/>
              <w:rPr>
                <w:rFonts w:ascii="Calibri" w:eastAsia="Calibri" w:hAnsi="Calibri"/>
                <w:sz w:val="20"/>
              </w:rPr>
            </w:pPr>
          </w:p>
        </w:tc>
        <w:tc>
          <w:tcPr>
            <w:tcW w:w="890" w:type="pct"/>
          </w:tcPr>
          <w:p w:rsidR="00FE0195" w:rsidRPr="001C00B7" w:rsidRDefault="00FE0195" w:rsidP="00FE0195">
            <w:pPr>
              <w:ind w:firstLine="0"/>
              <w:jc w:val="left"/>
              <w:rPr>
                <w:rFonts w:ascii="Calibri" w:eastAsia="Calibri" w:hAnsi="Calibri"/>
                <w:sz w:val="20"/>
              </w:rPr>
            </w:pPr>
          </w:p>
        </w:tc>
        <w:tc>
          <w:tcPr>
            <w:tcW w:w="666" w:type="pct"/>
          </w:tcPr>
          <w:p w:rsidR="00FE0195" w:rsidRPr="001C00B7" w:rsidRDefault="00FE0195" w:rsidP="00FE0195">
            <w:pPr>
              <w:ind w:firstLine="0"/>
              <w:jc w:val="left"/>
              <w:rPr>
                <w:rFonts w:ascii="Calibri" w:eastAsia="Calibri" w:hAnsi="Calibri"/>
                <w:sz w:val="20"/>
              </w:rPr>
            </w:pPr>
          </w:p>
        </w:tc>
      </w:tr>
    </w:tbl>
    <w:p w:rsidR="00FE0195" w:rsidRPr="00FE0195" w:rsidRDefault="00FE0195" w:rsidP="00FE0195">
      <w:pPr>
        <w:widowControl w:val="0"/>
        <w:ind w:firstLine="0"/>
        <w:jc w:val="left"/>
        <w:rPr>
          <w:rFonts w:eastAsia="Times New Roman" w:cs="Times New Roman"/>
          <w:b/>
          <w:bCs/>
          <w:sz w:val="20"/>
          <w:szCs w:val="20"/>
          <w:lang w:val="en-US"/>
        </w:rPr>
      </w:pPr>
    </w:p>
    <w:p w:rsidR="00FE0195" w:rsidRPr="00FE0195" w:rsidRDefault="00FE0195" w:rsidP="00FE0195">
      <w:pPr>
        <w:widowControl w:val="0"/>
        <w:ind w:left="112" w:right="112" w:firstLine="708"/>
        <w:rPr>
          <w:rFonts w:eastAsia="Times New Roman" w:cs="Times New Roman"/>
          <w:szCs w:val="24"/>
        </w:rPr>
      </w:pPr>
    </w:p>
    <w:p w:rsidR="00FE0195" w:rsidRPr="00FE0195" w:rsidRDefault="00660306" w:rsidP="0076250C">
      <w:pPr>
        <w:jc w:val="right"/>
        <w:outlineLvl w:val="0"/>
        <w:rPr>
          <w:rFonts w:eastAsia="Times New Roman"/>
          <w:szCs w:val="24"/>
        </w:rPr>
      </w:pPr>
      <w:r>
        <w:t>Таблица</w:t>
      </w:r>
      <w:r w:rsidR="00FE0195" w:rsidRPr="00FE0195">
        <w:t>6</w:t>
      </w:r>
    </w:p>
    <w:p w:rsidR="00FE0195" w:rsidRPr="00FE0195" w:rsidRDefault="00FE0195" w:rsidP="00FE0195">
      <w:pPr>
        <w:widowControl w:val="0"/>
        <w:ind w:left="112" w:right="112" w:firstLine="708"/>
        <w:rPr>
          <w:rFonts w:eastAsia="Times New Roman" w:cs="Times New Roman"/>
          <w:szCs w:val="24"/>
        </w:rPr>
      </w:pPr>
    </w:p>
    <w:p w:rsidR="00FE0195" w:rsidRPr="001C00B7" w:rsidRDefault="00FE0195" w:rsidP="001C00B7">
      <w:pPr>
        <w:jc w:val="center"/>
        <w:rPr>
          <w:b/>
        </w:rPr>
      </w:pPr>
      <w:r w:rsidRPr="001C00B7">
        <w:rPr>
          <w:b/>
        </w:rPr>
        <w:t>Сведения о наличии и достаточности резерва технических средств оповещения в субъектах Российской Федерации</w:t>
      </w:r>
    </w:p>
    <w:tbl>
      <w:tblPr>
        <w:tblStyle w:val="15"/>
        <w:tblW w:w="5000" w:type="pct"/>
        <w:tblLook w:val="04A0" w:firstRow="1" w:lastRow="0" w:firstColumn="1" w:lastColumn="0" w:noHBand="0" w:noVBand="1"/>
      </w:tblPr>
      <w:tblGrid>
        <w:gridCol w:w="2114"/>
        <w:gridCol w:w="4535"/>
        <w:gridCol w:w="3766"/>
      </w:tblGrid>
      <w:tr w:rsidR="00FE0195" w:rsidRPr="001C00B7" w:rsidTr="001C00B7">
        <w:tc>
          <w:tcPr>
            <w:tcW w:w="1015" w:type="pct"/>
          </w:tcPr>
          <w:p w:rsidR="00FE0195" w:rsidRPr="001C00B7" w:rsidRDefault="00FE0195" w:rsidP="00FE0195">
            <w:pPr>
              <w:widowControl w:val="0"/>
              <w:ind w:right="-1" w:firstLine="0"/>
              <w:jc w:val="center"/>
              <w:rPr>
                <w:rFonts w:eastAsia="Calibri"/>
                <w:sz w:val="20"/>
                <w:lang w:val="en-US"/>
              </w:rPr>
            </w:pPr>
            <w:r w:rsidRPr="001C00B7">
              <w:rPr>
                <w:rFonts w:eastAsia="Calibri"/>
                <w:sz w:val="20"/>
                <w:lang w:val="en-US"/>
              </w:rPr>
              <w:t>Федеральный</w:t>
            </w:r>
            <w:r w:rsidR="00A3143E">
              <w:rPr>
                <w:rFonts w:eastAsia="Calibri"/>
                <w:sz w:val="20"/>
              </w:rPr>
              <w:t xml:space="preserve"> </w:t>
            </w:r>
            <w:r w:rsidRPr="001C00B7">
              <w:rPr>
                <w:rFonts w:eastAsia="Calibri"/>
                <w:sz w:val="20"/>
                <w:lang w:val="en-US"/>
              </w:rPr>
              <w:t>округ</w:t>
            </w:r>
          </w:p>
        </w:tc>
        <w:tc>
          <w:tcPr>
            <w:tcW w:w="2177" w:type="pct"/>
          </w:tcPr>
          <w:p w:rsidR="00FE0195" w:rsidRPr="001C00B7" w:rsidRDefault="00FE0195" w:rsidP="00FE0195">
            <w:pPr>
              <w:widowControl w:val="0"/>
              <w:ind w:right="-1" w:firstLine="0"/>
              <w:jc w:val="center"/>
              <w:rPr>
                <w:rFonts w:eastAsia="Calibri"/>
                <w:sz w:val="20"/>
                <w:lang w:val="en-US"/>
              </w:rPr>
            </w:pPr>
            <w:r w:rsidRPr="001C00B7">
              <w:rPr>
                <w:rFonts w:eastAsia="Calibri"/>
                <w:sz w:val="20"/>
                <w:lang w:val="en-US"/>
              </w:rPr>
              <w:t>Субъект</w:t>
            </w:r>
            <w:r w:rsidR="00A3143E">
              <w:rPr>
                <w:rFonts w:eastAsia="Calibri"/>
                <w:sz w:val="20"/>
              </w:rPr>
              <w:t xml:space="preserve"> </w:t>
            </w:r>
            <w:r w:rsidRPr="001C00B7">
              <w:rPr>
                <w:rFonts w:eastAsia="Calibri"/>
                <w:sz w:val="20"/>
                <w:lang w:val="en-US"/>
              </w:rPr>
              <w:t>Российской</w:t>
            </w:r>
            <w:r w:rsidR="00A3143E">
              <w:rPr>
                <w:rFonts w:eastAsia="Calibri"/>
                <w:sz w:val="20"/>
              </w:rPr>
              <w:t xml:space="preserve"> </w:t>
            </w:r>
            <w:r w:rsidRPr="001C00B7">
              <w:rPr>
                <w:rFonts w:eastAsia="Calibri"/>
                <w:sz w:val="20"/>
                <w:lang w:val="en-US"/>
              </w:rPr>
              <w:t>Федерации</w:t>
            </w:r>
          </w:p>
        </w:tc>
        <w:tc>
          <w:tcPr>
            <w:tcW w:w="1809" w:type="pct"/>
          </w:tcPr>
          <w:p w:rsidR="00FE0195" w:rsidRPr="001C00B7" w:rsidRDefault="00FE0195" w:rsidP="00FE0195">
            <w:pPr>
              <w:widowControl w:val="0"/>
              <w:ind w:right="-1" w:firstLine="0"/>
              <w:jc w:val="center"/>
              <w:rPr>
                <w:rFonts w:eastAsia="Calibri"/>
                <w:sz w:val="20"/>
              </w:rPr>
            </w:pPr>
            <w:r w:rsidRPr="001C00B7">
              <w:rPr>
                <w:rFonts w:eastAsia="Calibri"/>
                <w:sz w:val="20"/>
              </w:rPr>
              <w:t>% создания резерва технических средств оповещения от потребности</w:t>
            </w:r>
          </w:p>
        </w:tc>
      </w:tr>
      <w:tr w:rsidR="00FE0195" w:rsidRPr="001C00B7" w:rsidTr="001C00B7">
        <w:tc>
          <w:tcPr>
            <w:tcW w:w="1015" w:type="pct"/>
          </w:tcPr>
          <w:p w:rsidR="00FE0195" w:rsidRPr="001C00B7" w:rsidRDefault="00FE0195" w:rsidP="00FE0195">
            <w:pPr>
              <w:widowControl w:val="0"/>
              <w:ind w:right="-1" w:firstLine="0"/>
              <w:jc w:val="left"/>
              <w:rPr>
                <w:rFonts w:ascii="Calibri" w:eastAsia="Calibri" w:hAnsi="Calibri"/>
                <w:sz w:val="20"/>
              </w:rPr>
            </w:pPr>
          </w:p>
        </w:tc>
        <w:tc>
          <w:tcPr>
            <w:tcW w:w="2177" w:type="pct"/>
          </w:tcPr>
          <w:p w:rsidR="00FE0195" w:rsidRPr="001C00B7" w:rsidRDefault="00FE0195" w:rsidP="00FE0195">
            <w:pPr>
              <w:widowControl w:val="0"/>
              <w:ind w:right="-1" w:firstLine="0"/>
              <w:jc w:val="left"/>
              <w:rPr>
                <w:rFonts w:ascii="Calibri" w:eastAsia="Calibri" w:hAnsi="Calibri"/>
                <w:sz w:val="20"/>
              </w:rPr>
            </w:pPr>
          </w:p>
        </w:tc>
        <w:tc>
          <w:tcPr>
            <w:tcW w:w="1809" w:type="pct"/>
          </w:tcPr>
          <w:p w:rsidR="00FE0195" w:rsidRPr="001C00B7" w:rsidRDefault="00FE0195" w:rsidP="00FE0195">
            <w:pPr>
              <w:widowControl w:val="0"/>
              <w:ind w:right="-1" w:firstLine="0"/>
              <w:jc w:val="center"/>
              <w:rPr>
                <w:rFonts w:ascii="Calibri" w:eastAsia="Calibri" w:hAnsi="Calibri"/>
                <w:sz w:val="20"/>
              </w:rPr>
            </w:pPr>
          </w:p>
        </w:tc>
      </w:tr>
    </w:tbl>
    <w:p w:rsidR="00FE0195" w:rsidRPr="00FE0195" w:rsidRDefault="00FE0195" w:rsidP="00FE0195">
      <w:pPr>
        <w:widowControl w:val="0"/>
        <w:ind w:left="112" w:right="112" w:firstLine="708"/>
        <w:rPr>
          <w:rFonts w:eastAsia="Times New Roman" w:cs="Times New Roman"/>
          <w:szCs w:val="24"/>
        </w:rPr>
      </w:pPr>
    </w:p>
    <w:p w:rsidR="00FE0195" w:rsidRPr="00FE0195" w:rsidRDefault="00FE0195" w:rsidP="00FE0195">
      <w:pPr>
        <w:widowControl w:val="0"/>
        <w:ind w:left="112" w:right="112" w:firstLine="708"/>
        <w:rPr>
          <w:rFonts w:eastAsia="Times New Roman" w:cs="Times New Roman"/>
          <w:szCs w:val="24"/>
        </w:rPr>
      </w:pPr>
    </w:p>
    <w:p w:rsidR="00FE0195" w:rsidRPr="00FE0195" w:rsidRDefault="00FE0195" w:rsidP="00A71417">
      <w:pPr>
        <w:jc w:val="right"/>
        <w:outlineLvl w:val="0"/>
        <w:rPr>
          <w:rFonts w:eastAsia="Times New Roman"/>
          <w:szCs w:val="24"/>
        </w:rPr>
      </w:pPr>
      <w:r w:rsidRPr="001C00B7">
        <w:t>Таблица7</w:t>
      </w:r>
    </w:p>
    <w:p w:rsidR="00FE0195" w:rsidRPr="00FE0195" w:rsidRDefault="00FE0195" w:rsidP="00FE0195">
      <w:pPr>
        <w:widowControl w:val="0"/>
        <w:ind w:right="112" w:firstLine="0"/>
        <w:rPr>
          <w:rFonts w:eastAsia="Times New Roman" w:cs="Times New Roman"/>
          <w:szCs w:val="24"/>
        </w:rPr>
      </w:pPr>
    </w:p>
    <w:p w:rsidR="00081903" w:rsidRDefault="00FE0195" w:rsidP="0076250C">
      <w:pPr>
        <w:jc w:val="center"/>
        <w:outlineLvl w:val="0"/>
        <w:rPr>
          <w:b/>
        </w:rPr>
      </w:pPr>
      <w:r w:rsidRPr="00081903">
        <w:rPr>
          <w:b/>
        </w:rPr>
        <w:t xml:space="preserve">Объемы </w:t>
      </w:r>
      <w:r w:rsidR="003C5CF4" w:rsidRPr="00081903">
        <w:rPr>
          <w:b/>
        </w:rPr>
        <w:t>финансирование развития</w:t>
      </w:r>
      <w:r w:rsidRPr="00081903">
        <w:rPr>
          <w:b/>
        </w:rPr>
        <w:t xml:space="preserve"> систем оповещения в субъект</w:t>
      </w:r>
      <w:r w:rsidR="00081903">
        <w:rPr>
          <w:b/>
        </w:rPr>
        <w:t>ах</w:t>
      </w:r>
    </w:p>
    <w:p w:rsidR="00FE0195" w:rsidRPr="00081903" w:rsidRDefault="00081903" w:rsidP="00081903">
      <w:pPr>
        <w:jc w:val="center"/>
        <w:rPr>
          <w:b/>
        </w:rPr>
      </w:pPr>
      <w:r>
        <w:rPr>
          <w:b/>
        </w:rPr>
        <w:t>Российской Федерации</w:t>
      </w:r>
    </w:p>
    <w:tbl>
      <w:tblPr>
        <w:tblStyle w:val="15"/>
        <w:tblW w:w="5000" w:type="pct"/>
        <w:tblLook w:val="04A0" w:firstRow="1" w:lastRow="0" w:firstColumn="1" w:lastColumn="0" w:noHBand="0" w:noVBand="1"/>
      </w:tblPr>
      <w:tblGrid>
        <w:gridCol w:w="1807"/>
        <w:gridCol w:w="2451"/>
        <w:gridCol w:w="1981"/>
        <w:gridCol w:w="1966"/>
        <w:gridCol w:w="2210"/>
      </w:tblGrid>
      <w:tr w:rsidR="00FE0195" w:rsidRPr="00081903" w:rsidTr="00081903">
        <w:trPr>
          <w:trHeight w:val="415"/>
        </w:trPr>
        <w:tc>
          <w:tcPr>
            <w:tcW w:w="867" w:type="pct"/>
          </w:tcPr>
          <w:p w:rsidR="00FE0195" w:rsidRPr="00081903" w:rsidRDefault="00FE0195" w:rsidP="00FE0195">
            <w:pPr>
              <w:widowControl w:val="0"/>
              <w:ind w:right="-1" w:firstLine="0"/>
              <w:jc w:val="center"/>
              <w:rPr>
                <w:rFonts w:eastAsia="Calibri"/>
                <w:sz w:val="20"/>
                <w:lang w:val="en-US"/>
              </w:rPr>
            </w:pPr>
            <w:r w:rsidRPr="00081903">
              <w:rPr>
                <w:rFonts w:eastAsia="Calibri"/>
                <w:sz w:val="20"/>
                <w:lang w:val="en-US"/>
              </w:rPr>
              <w:t>Федеральный</w:t>
            </w:r>
            <w:r w:rsidR="00A3143E">
              <w:rPr>
                <w:rFonts w:eastAsia="Calibri"/>
                <w:sz w:val="20"/>
              </w:rPr>
              <w:t xml:space="preserve"> </w:t>
            </w:r>
            <w:r w:rsidRPr="00081903">
              <w:rPr>
                <w:rFonts w:eastAsia="Calibri"/>
                <w:sz w:val="20"/>
                <w:lang w:val="en-US"/>
              </w:rPr>
              <w:t>округ</w:t>
            </w:r>
          </w:p>
        </w:tc>
        <w:tc>
          <w:tcPr>
            <w:tcW w:w="1176" w:type="pct"/>
          </w:tcPr>
          <w:p w:rsidR="00FE0195" w:rsidRPr="00081903" w:rsidRDefault="00FE0195" w:rsidP="00FE0195">
            <w:pPr>
              <w:widowControl w:val="0"/>
              <w:ind w:right="-1" w:firstLine="0"/>
              <w:jc w:val="center"/>
              <w:rPr>
                <w:rFonts w:eastAsia="Calibri"/>
                <w:sz w:val="20"/>
                <w:lang w:val="en-US"/>
              </w:rPr>
            </w:pPr>
            <w:r w:rsidRPr="00081903">
              <w:rPr>
                <w:rFonts w:eastAsia="Calibri"/>
                <w:sz w:val="20"/>
                <w:lang w:val="en-US"/>
              </w:rPr>
              <w:t>Субъект</w:t>
            </w:r>
            <w:r w:rsidR="00A3143E">
              <w:rPr>
                <w:rFonts w:eastAsia="Calibri"/>
                <w:sz w:val="20"/>
              </w:rPr>
              <w:t xml:space="preserve"> </w:t>
            </w:r>
            <w:r w:rsidRPr="00081903">
              <w:rPr>
                <w:rFonts w:eastAsia="Calibri"/>
                <w:sz w:val="20"/>
                <w:lang w:val="en-US"/>
              </w:rPr>
              <w:t>Российской</w:t>
            </w:r>
            <w:r w:rsidR="00A3143E">
              <w:rPr>
                <w:rFonts w:eastAsia="Calibri"/>
                <w:sz w:val="20"/>
              </w:rPr>
              <w:t xml:space="preserve"> </w:t>
            </w:r>
            <w:r w:rsidRPr="00081903">
              <w:rPr>
                <w:rFonts w:eastAsia="Calibri"/>
                <w:sz w:val="20"/>
                <w:lang w:val="en-US"/>
              </w:rPr>
              <w:t>Федерации</w:t>
            </w:r>
          </w:p>
        </w:tc>
        <w:tc>
          <w:tcPr>
            <w:tcW w:w="951" w:type="pct"/>
          </w:tcPr>
          <w:p w:rsidR="00FE0195" w:rsidRPr="00081903" w:rsidRDefault="003C5CF4" w:rsidP="00FE0195">
            <w:pPr>
              <w:widowControl w:val="0"/>
              <w:ind w:right="-1" w:firstLine="0"/>
              <w:jc w:val="center"/>
              <w:rPr>
                <w:rFonts w:eastAsia="Calibri"/>
                <w:sz w:val="20"/>
              </w:rPr>
            </w:pPr>
            <w:r>
              <w:rPr>
                <w:rFonts w:eastAsia="Calibri"/>
                <w:sz w:val="20"/>
              </w:rPr>
              <w:t xml:space="preserve">Объемы финансовых средств, </w:t>
            </w:r>
            <w:r w:rsidR="00FE0195" w:rsidRPr="00081903">
              <w:rPr>
                <w:rFonts w:eastAsia="Calibri"/>
                <w:sz w:val="20"/>
              </w:rPr>
              <w:t>выделенных в отчетном году</w:t>
            </w:r>
          </w:p>
          <w:p w:rsidR="00FE0195" w:rsidRPr="00081903" w:rsidRDefault="003C5CF4" w:rsidP="00FE0195">
            <w:pPr>
              <w:widowControl w:val="0"/>
              <w:ind w:right="-1" w:firstLine="0"/>
              <w:jc w:val="center"/>
              <w:rPr>
                <w:rFonts w:eastAsia="Calibri"/>
                <w:sz w:val="20"/>
                <w:lang w:val="en-US"/>
              </w:rPr>
            </w:pPr>
            <w:r>
              <w:rPr>
                <w:rFonts w:eastAsia="Calibri"/>
                <w:sz w:val="20"/>
                <w:lang w:val="en-US"/>
              </w:rPr>
              <w:t>(млн</w:t>
            </w:r>
            <w:r>
              <w:rPr>
                <w:rFonts w:eastAsia="Calibri"/>
                <w:sz w:val="20"/>
              </w:rPr>
              <w:t xml:space="preserve">. </w:t>
            </w:r>
            <w:r w:rsidR="00FE0195" w:rsidRPr="00081903">
              <w:rPr>
                <w:rFonts w:eastAsia="Calibri"/>
                <w:sz w:val="20"/>
                <w:lang w:val="en-US"/>
              </w:rPr>
              <w:t>руб.)</w:t>
            </w:r>
          </w:p>
        </w:tc>
        <w:tc>
          <w:tcPr>
            <w:tcW w:w="944" w:type="pct"/>
          </w:tcPr>
          <w:p w:rsidR="00FE0195" w:rsidRPr="00081903" w:rsidRDefault="00FE0195" w:rsidP="00FE0195">
            <w:pPr>
              <w:widowControl w:val="0"/>
              <w:ind w:right="-1" w:firstLine="0"/>
              <w:jc w:val="center"/>
              <w:rPr>
                <w:rFonts w:eastAsia="Calibri"/>
                <w:sz w:val="20"/>
              </w:rPr>
            </w:pPr>
            <w:r w:rsidRPr="00081903">
              <w:rPr>
                <w:rFonts w:eastAsia="Calibri"/>
                <w:sz w:val="20"/>
              </w:rPr>
              <w:t>% выполненных работ по реконструкции систем оповещения от требуемого объема</w:t>
            </w:r>
          </w:p>
        </w:tc>
        <w:tc>
          <w:tcPr>
            <w:tcW w:w="1061" w:type="pct"/>
          </w:tcPr>
          <w:p w:rsidR="00FE0195" w:rsidRPr="00081903" w:rsidRDefault="00FE0195" w:rsidP="00FE0195">
            <w:pPr>
              <w:widowControl w:val="0"/>
              <w:ind w:right="-1" w:firstLine="0"/>
              <w:jc w:val="center"/>
              <w:rPr>
                <w:rFonts w:eastAsia="Calibri"/>
                <w:sz w:val="20"/>
              </w:rPr>
            </w:pPr>
            <w:r w:rsidRPr="00081903">
              <w:rPr>
                <w:rFonts w:eastAsia="Calibri"/>
                <w:sz w:val="20"/>
              </w:rPr>
              <w:t>Плановый срок завершения реконструкции (год)</w:t>
            </w:r>
          </w:p>
        </w:tc>
      </w:tr>
      <w:tr w:rsidR="00FE0195" w:rsidRPr="00081903" w:rsidTr="00081903">
        <w:trPr>
          <w:trHeight w:val="70"/>
        </w:trPr>
        <w:tc>
          <w:tcPr>
            <w:tcW w:w="867" w:type="pct"/>
            <w:vMerge w:val="restart"/>
          </w:tcPr>
          <w:p w:rsidR="00FE0195" w:rsidRPr="00081903" w:rsidRDefault="00FE0195" w:rsidP="00FE0195">
            <w:pPr>
              <w:widowControl w:val="0"/>
              <w:ind w:right="-1" w:firstLine="0"/>
              <w:jc w:val="left"/>
              <w:rPr>
                <w:rFonts w:eastAsia="Calibri"/>
                <w:sz w:val="20"/>
              </w:rPr>
            </w:pPr>
          </w:p>
        </w:tc>
        <w:tc>
          <w:tcPr>
            <w:tcW w:w="1176" w:type="pct"/>
          </w:tcPr>
          <w:p w:rsidR="00FE0195" w:rsidRPr="00081903" w:rsidRDefault="00FE0195" w:rsidP="00FE0195">
            <w:pPr>
              <w:widowControl w:val="0"/>
              <w:ind w:right="-1" w:firstLine="0"/>
              <w:jc w:val="left"/>
              <w:rPr>
                <w:rFonts w:eastAsia="Calibri"/>
                <w:sz w:val="20"/>
              </w:rPr>
            </w:pPr>
          </w:p>
        </w:tc>
        <w:tc>
          <w:tcPr>
            <w:tcW w:w="951" w:type="pct"/>
          </w:tcPr>
          <w:p w:rsidR="00FE0195" w:rsidRPr="00081903" w:rsidRDefault="00FE0195" w:rsidP="00FE0195">
            <w:pPr>
              <w:widowControl w:val="0"/>
              <w:ind w:right="-1" w:firstLine="0"/>
              <w:jc w:val="center"/>
              <w:rPr>
                <w:rFonts w:eastAsia="Calibri"/>
                <w:sz w:val="20"/>
              </w:rPr>
            </w:pPr>
          </w:p>
        </w:tc>
        <w:tc>
          <w:tcPr>
            <w:tcW w:w="944" w:type="pct"/>
          </w:tcPr>
          <w:p w:rsidR="00FE0195" w:rsidRPr="00081903" w:rsidRDefault="00FE0195" w:rsidP="00FE0195">
            <w:pPr>
              <w:widowControl w:val="0"/>
              <w:ind w:right="-1" w:firstLine="0"/>
              <w:jc w:val="left"/>
              <w:rPr>
                <w:rFonts w:eastAsia="Calibri"/>
                <w:sz w:val="20"/>
              </w:rPr>
            </w:pPr>
          </w:p>
        </w:tc>
        <w:tc>
          <w:tcPr>
            <w:tcW w:w="1061" w:type="pct"/>
          </w:tcPr>
          <w:p w:rsidR="00FE0195" w:rsidRPr="00081903" w:rsidRDefault="00FE0195" w:rsidP="00FE0195">
            <w:pPr>
              <w:widowControl w:val="0"/>
              <w:ind w:right="-1" w:firstLine="0"/>
              <w:jc w:val="center"/>
              <w:rPr>
                <w:rFonts w:eastAsia="Calibri"/>
                <w:sz w:val="20"/>
              </w:rPr>
            </w:pPr>
          </w:p>
        </w:tc>
      </w:tr>
      <w:tr w:rsidR="00FE0195" w:rsidRPr="00081903" w:rsidTr="00081903">
        <w:trPr>
          <w:trHeight w:val="70"/>
        </w:trPr>
        <w:tc>
          <w:tcPr>
            <w:tcW w:w="867" w:type="pct"/>
            <w:vMerge/>
          </w:tcPr>
          <w:p w:rsidR="00FE0195" w:rsidRPr="00081903" w:rsidRDefault="00FE0195" w:rsidP="00FE0195">
            <w:pPr>
              <w:widowControl w:val="0"/>
              <w:ind w:right="-1" w:firstLine="0"/>
              <w:jc w:val="left"/>
              <w:rPr>
                <w:rFonts w:eastAsia="Calibri"/>
                <w:sz w:val="20"/>
              </w:rPr>
            </w:pPr>
          </w:p>
        </w:tc>
        <w:tc>
          <w:tcPr>
            <w:tcW w:w="1176" w:type="pct"/>
          </w:tcPr>
          <w:p w:rsidR="00FE0195" w:rsidRPr="00081903" w:rsidRDefault="00FE0195" w:rsidP="00FE0195">
            <w:pPr>
              <w:widowControl w:val="0"/>
              <w:ind w:right="-1" w:firstLine="0"/>
              <w:jc w:val="left"/>
              <w:rPr>
                <w:rFonts w:eastAsia="Calibri"/>
                <w:sz w:val="20"/>
              </w:rPr>
            </w:pPr>
          </w:p>
        </w:tc>
        <w:tc>
          <w:tcPr>
            <w:tcW w:w="951" w:type="pct"/>
          </w:tcPr>
          <w:p w:rsidR="00FE0195" w:rsidRPr="00081903" w:rsidRDefault="00FE0195" w:rsidP="00FE0195">
            <w:pPr>
              <w:widowControl w:val="0"/>
              <w:ind w:right="-1" w:firstLine="0"/>
              <w:jc w:val="left"/>
              <w:rPr>
                <w:rFonts w:eastAsia="Calibri"/>
                <w:sz w:val="20"/>
              </w:rPr>
            </w:pPr>
          </w:p>
        </w:tc>
        <w:tc>
          <w:tcPr>
            <w:tcW w:w="944" w:type="pct"/>
          </w:tcPr>
          <w:p w:rsidR="00FE0195" w:rsidRPr="00081903" w:rsidRDefault="00FE0195" w:rsidP="00FE0195">
            <w:pPr>
              <w:widowControl w:val="0"/>
              <w:ind w:right="-1" w:firstLine="0"/>
              <w:jc w:val="center"/>
              <w:rPr>
                <w:rFonts w:eastAsia="Calibri"/>
                <w:sz w:val="20"/>
              </w:rPr>
            </w:pPr>
          </w:p>
        </w:tc>
        <w:tc>
          <w:tcPr>
            <w:tcW w:w="1061" w:type="pct"/>
          </w:tcPr>
          <w:p w:rsidR="00FE0195" w:rsidRPr="00081903" w:rsidRDefault="00FE0195" w:rsidP="00FE0195">
            <w:pPr>
              <w:widowControl w:val="0"/>
              <w:ind w:right="-1" w:firstLine="0"/>
              <w:jc w:val="center"/>
              <w:rPr>
                <w:rFonts w:eastAsia="Calibri"/>
                <w:sz w:val="20"/>
              </w:rPr>
            </w:pPr>
          </w:p>
        </w:tc>
      </w:tr>
    </w:tbl>
    <w:p w:rsidR="00FE0195" w:rsidRDefault="00FE0195" w:rsidP="00FE0195">
      <w:pPr>
        <w:widowControl w:val="0"/>
        <w:ind w:left="112" w:right="112" w:firstLine="708"/>
        <w:rPr>
          <w:rFonts w:eastAsia="Times New Roman" w:cs="Times New Roman"/>
          <w:szCs w:val="24"/>
        </w:rPr>
      </w:pPr>
    </w:p>
    <w:p w:rsidR="00991E50" w:rsidRDefault="00991E50" w:rsidP="00FE0195">
      <w:pPr>
        <w:widowControl w:val="0"/>
        <w:ind w:left="112" w:right="112" w:firstLine="708"/>
        <w:rPr>
          <w:rFonts w:eastAsia="Times New Roman" w:cs="Times New Roman"/>
          <w:szCs w:val="24"/>
        </w:rPr>
      </w:pPr>
    </w:p>
    <w:p w:rsidR="00991E50" w:rsidRDefault="00991E50" w:rsidP="00FE0195">
      <w:pPr>
        <w:widowControl w:val="0"/>
        <w:ind w:left="112" w:right="112" w:firstLine="708"/>
        <w:rPr>
          <w:rFonts w:eastAsia="Times New Roman" w:cs="Times New Roman"/>
          <w:szCs w:val="24"/>
        </w:rPr>
      </w:pPr>
    </w:p>
    <w:p w:rsidR="00991E50" w:rsidRPr="00991E50" w:rsidRDefault="00991E50" w:rsidP="00991E50">
      <w:pPr>
        <w:pStyle w:val="afff7"/>
        <w:jc w:val="center"/>
        <w:rPr>
          <w:rFonts w:ascii="Times New Roman" w:hAnsi="Times New Roman" w:cs="Times New Roman"/>
        </w:rPr>
      </w:pPr>
      <w:r w:rsidRPr="00991E50">
        <w:rPr>
          <w:rFonts w:ascii="Times New Roman" w:hAnsi="Times New Roman" w:cs="Times New Roman"/>
        </w:rPr>
        <w:t>_____________________________</w:t>
      </w:r>
    </w:p>
    <w:p w:rsidR="00BE05A8" w:rsidRDefault="00991E50" w:rsidP="00BE05A8">
      <w:pPr>
        <w:widowControl w:val="0"/>
        <w:ind w:firstLine="0"/>
        <w:jc w:val="center"/>
        <w:rPr>
          <w:rFonts w:cs="Times New Roman"/>
          <w:sz w:val="20"/>
          <w:szCs w:val="20"/>
        </w:rPr>
      </w:pPr>
      <w:r w:rsidRPr="00991E50">
        <w:rPr>
          <w:rFonts w:cs="Times New Roman"/>
          <w:sz w:val="20"/>
          <w:szCs w:val="20"/>
        </w:rPr>
        <w:t>(должность, фамилия и подпись</w:t>
      </w:r>
      <w:r w:rsidR="00A84B9B">
        <w:rPr>
          <w:rFonts w:cs="Times New Roman"/>
          <w:sz w:val="20"/>
          <w:szCs w:val="20"/>
        </w:rPr>
        <w:t>)</w:t>
      </w:r>
    </w:p>
    <w:p w:rsidR="00BE05A8" w:rsidRDefault="00BE05A8" w:rsidP="00BE05A8">
      <w:pPr>
        <w:widowControl w:val="0"/>
        <w:ind w:firstLine="0"/>
        <w:jc w:val="center"/>
        <w:rPr>
          <w:rFonts w:cs="Times New Roman"/>
          <w:sz w:val="20"/>
          <w:szCs w:val="20"/>
        </w:rPr>
      </w:pPr>
    </w:p>
    <w:p w:rsidR="00BE05A8" w:rsidRDefault="00BE05A8" w:rsidP="00BE05A8">
      <w:pPr>
        <w:widowControl w:val="0"/>
        <w:ind w:firstLine="0"/>
        <w:jc w:val="center"/>
        <w:rPr>
          <w:rFonts w:cs="Times New Roman"/>
          <w:sz w:val="20"/>
          <w:szCs w:val="20"/>
        </w:rPr>
      </w:pPr>
    </w:p>
    <w:p w:rsidR="00BE05A8" w:rsidRDefault="00BE05A8" w:rsidP="00BE05A8">
      <w:pPr>
        <w:widowControl w:val="0"/>
        <w:ind w:firstLine="0"/>
        <w:jc w:val="center"/>
        <w:rPr>
          <w:rFonts w:cs="Times New Roman"/>
          <w:sz w:val="20"/>
          <w:szCs w:val="20"/>
        </w:rPr>
      </w:pPr>
    </w:p>
    <w:p w:rsidR="00BE05A8" w:rsidRDefault="00BE05A8" w:rsidP="00BE05A8">
      <w:pPr>
        <w:widowControl w:val="0"/>
        <w:ind w:firstLine="0"/>
        <w:jc w:val="center"/>
        <w:rPr>
          <w:rFonts w:cs="Times New Roman"/>
          <w:sz w:val="20"/>
          <w:szCs w:val="20"/>
        </w:rPr>
      </w:pPr>
    </w:p>
    <w:p w:rsidR="00BE05A8" w:rsidRDefault="00BE05A8" w:rsidP="00BE05A8">
      <w:pPr>
        <w:widowControl w:val="0"/>
        <w:ind w:firstLine="0"/>
        <w:jc w:val="center"/>
        <w:rPr>
          <w:rFonts w:cs="Times New Roman"/>
          <w:sz w:val="20"/>
          <w:szCs w:val="20"/>
        </w:rPr>
      </w:pPr>
    </w:p>
    <w:p w:rsidR="00BE05A8" w:rsidRDefault="00BE05A8" w:rsidP="00BE05A8">
      <w:pPr>
        <w:widowControl w:val="0"/>
        <w:ind w:firstLine="0"/>
        <w:jc w:val="center"/>
        <w:rPr>
          <w:rFonts w:cs="Times New Roman"/>
          <w:sz w:val="20"/>
          <w:szCs w:val="20"/>
        </w:rPr>
      </w:pPr>
    </w:p>
    <w:p w:rsidR="00BE05A8" w:rsidRDefault="00BE05A8" w:rsidP="00BE05A8">
      <w:pPr>
        <w:widowControl w:val="0"/>
        <w:ind w:firstLine="0"/>
        <w:jc w:val="center"/>
        <w:rPr>
          <w:rFonts w:cs="Times New Roman"/>
          <w:sz w:val="20"/>
          <w:szCs w:val="20"/>
        </w:rPr>
      </w:pPr>
    </w:p>
    <w:p w:rsidR="00BE05A8" w:rsidRDefault="00BE05A8" w:rsidP="00BE05A8">
      <w:pPr>
        <w:widowControl w:val="0"/>
        <w:ind w:firstLine="0"/>
        <w:jc w:val="center"/>
        <w:rPr>
          <w:rFonts w:cs="Times New Roman"/>
          <w:sz w:val="20"/>
          <w:szCs w:val="20"/>
        </w:rPr>
      </w:pPr>
    </w:p>
    <w:p w:rsidR="00BE05A8" w:rsidRDefault="00BE05A8" w:rsidP="00BE05A8">
      <w:pPr>
        <w:widowControl w:val="0"/>
        <w:ind w:firstLine="0"/>
        <w:jc w:val="center"/>
        <w:rPr>
          <w:rFonts w:cs="Times New Roman"/>
          <w:sz w:val="20"/>
          <w:szCs w:val="20"/>
        </w:rPr>
      </w:pPr>
    </w:p>
    <w:p w:rsidR="00BE05A8" w:rsidRDefault="00BE05A8" w:rsidP="00BE05A8">
      <w:pPr>
        <w:widowControl w:val="0"/>
        <w:ind w:firstLine="0"/>
        <w:jc w:val="center"/>
        <w:rPr>
          <w:rFonts w:cs="Times New Roman"/>
          <w:sz w:val="20"/>
          <w:szCs w:val="20"/>
        </w:rPr>
      </w:pPr>
    </w:p>
    <w:p w:rsidR="00BE05A8" w:rsidRDefault="00BE05A8" w:rsidP="00BE05A8">
      <w:pPr>
        <w:widowControl w:val="0"/>
        <w:ind w:firstLine="0"/>
        <w:jc w:val="center"/>
        <w:rPr>
          <w:rFonts w:cs="Times New Roman"/>
          <w:sz w:val="20"/>
          <w:szCs w:val="20"/>
        </w:rPr>
      </w:pPr>
    </w:p>
    <w:p w:rsidR="00BE05A8" w:rsidRDefault="00BE05A8" w:rsidP="00BE05A8">
      <w:pPr>
        <w:widowControl w:val="0"/>
        <w:ind w:firstLine="0"/>
        <w:jc w:val="center"/>
        <w:rPr>
          <w:rFonts w:cs="Times New Roman"/>
          <w:sz w:val="20"/>
          <w:szCs w:val="20"/>
        </w:rPr>
      </w:pPr>
    </w:p>
    <w:p w:rsidR="00BE05A8" w:rsidRDefault="00BE05A8" w:rsidP="00BE05A8">
      <w:pPr>
        <w:widowControl w:val="0"/>
        <w:ind w:firstLine="0"/>
        <w:jc w:val="center"/>
        <w:rPr>
          <w:rFonts w:cs="Times New Roman"/>
          <w:sz w:val="20"/>
          <w:szCs w:val="20"/>
        </w:rPr>
      </w:pPr>
    </w:p>
    <w:p w:rsidR="00BE05A8" w:rsidRDefault="00BE05A8" w:rsidP="00BE05A8">
      <w:pPr>
        <w:widowControl w:val="0"/>
        <w:ind w:firstLine="0"/>
        <w:jc w:val="center"/>
        <w:rPr>
          <w:rFonts w:cs="Times New Roman"/>
          <w:sz w:val="20"/>
          <w:szCs w:val="20"/>
        </w:rPr>
      </w:pPr>
    </w:p>
    <w:p w:rsidR="00BE05A8" w:rsidRDefault="00BE05A8" w:rsidP="00BE05A8">
      <w:pPr>
        <w:widowControl w:val="0"/>
        <w:ind w:firstLine="0"/>
        <w:jc w:val="center"/>
        <w:rPr>
          <w:rFonts w:cs="Times New Roman"/>
          <w:sz w:val="20"/>
          <w:szCs w:val="20"/>
        </w:rPr>
      </w:pPr>
    </w:p>
    <w:p w:rsidR="00BE05A8" w:rsidRDefault="00BE05A8" w:rsidP="00BE05A8">
      <w:pPr>
        <w:widowControl w:val="0"/>
        <w:ind w:firstLine="0"/>
        <w:jc w:val="center"/>
        <w:rPr>
          <w:rFonts w:cs="Times New Roman"/>
          <w:sz w:val="20"/>
          <w:szCs w:val="20"/>
        </w:rPr>
      </w:pPr>
    </w:p>
    <w:p w:rsidR="00BE05A8" w:rsidRDefault="00BE05A8" w:rsidP="00BE05A8">
      <w:pPr>
        <w:widowControl w:val="0"/>
        <w:ind w:firstLine="0"/>
        <w:jc w:val="center"/>
        <w:rPr>
          <w:rFonts w:cs="Times New Roman"/>
          <w:sz w:val="20"/>
          <w:szCs w:val="20"/>
        </w:rPr>
      </w:pPr>
    </w:p>
    <w:p w:rsidR="00BE05A8" w:rsidRDefault="00BE05A8" w:rsidP="00BE05A8">
      <w:pPr>
        <w:widowControl w:val="0"/>
        <w:ind w:firstLine="0"/>
        <w:jc w:val="center"/>
        <w:rPr>
          <w:rFonts w:cs="Times New Roman"/>
          <w:sz w:val="20"/>
          <w:szCs w:val="20"/>
        </w:rPr>
      </w:pPr>
    </w:p>
    <w:p w:rsidR="00BE05A8" w:rsidRDefault="00BE05A8" w:rsidP="00BE05A8">
      <w:pPr>
        <w:widowControl w:val="0"/>
        <w:ind w:firstLine="0"/>
        <w:jc w:val="center"/>
        <w:rPr>
          <w:rFonts w:cs="Times New Roman"/>
          <w:sz w:val="20"/>
          <w:szCs w:val="20"/>
        </w:rPr>
      </w:pPr>
    </w:p>
    <w:p w:rsidR="00BE05A8" w:rsidRDefault="00BE05A8" w:rsidP="00BE05A8">
      <w:pPr>
        <w:widowControl w:val="0"/>
        <w:ind w:firstLine="0"/>
        <w:jc w:val="center"/>
        <w:rPr>
          <w:rFonts w:cs="Times New Roman"/>
          <w:sz w:val="20"/>
          <w:szCs w:val="20"/>
        </w:rPr>
      </w:pPr>
    </w:p>
    <w:p w:rsidR="00CF7AFF" w:rsidRPr="00FE0195" w:rsidRDefault="00CF7AFF" w:rsidP="00BE05A8">
      <w:pPr>
        <w:widowControl w:val="0"/>
        <w:ind w:firstLine="0"/>
        <w:jc w:val="right"/>
      </w:pPr>
      <w:r w:rsidRPr="008300BE">
        <w:t xml:space="preserve">форма </w:t>
      </w:r>
      <w:r>
        <w:t>1/ОБУЧ</w:t>
      </w:r>
    </w:p>
    <w:p w:rsidR="00E610D9" w:rsidRDefault="00E610D9" w:rsidP="00E610D9"/>
    <w:p w:rsidR="00991E50" w:rsidRDefault="00991E50" w:rsidP="0076250C">
      <w:pPr>
        <w:jc w:val="center"/>
        <w:outlineLvl w:val="0"/>
        <w:rPr>
          <w:b/>
          <w:szCs w:val="24"/>
        </w:rPr>
      </w:pPr>
    </w:p>
    <w:p w:rsidR="00991E50" w:rsidRDefault="00991E50" w:rsidP="0076250C">
      <w:pPr>
        <w:jc w:val="center"/>
        <w:outlineLvl w:val="0"/>
        <w:rPr>
          <w:b/>
          <w:szCs w:val="24"/>
        </w:rPr>
      </w:pPr>
    </w:p>
    <w:p w:rsidR="00E610D9" w:rsidRPr="00660306" w:rsidRDefault="00E610D9" w:rsidP="0076250C">
      <w:pPr>
        <w:jc w:val="center"/>
        <w:outlineLvl w:val="0"/>
        <w:rPr>
          <w:b/>
          <w:szCs w:val="24"/>
        </w:rPr>
      </w:pPr>
      <w:r w:rsidRPr="00660306">
        <w:rPr>
          <w:b/>
          <w:szCs w:val="24"/>
        </w:rPr>
        <w:t>Доклад</w:t>
      </w:r>
    </w:p>
    <w:p w:rsidR="00991E50" w:rsidRDefault="00E610D9" w:rsidP="00935150">
      <w:pPr>
        <w:jc w:val="center"/>
        <w:rPr>
          <w:b/>
          <w:szCs w:val="24"/>
        </w:rPr>
      </w:pPr>
      <w:r w:rsidRPr="00660306">
        <w:rPr>
          <w:b/>
          <w:szCs w:val="24"/>
        </w:rPr>
        <w:t xml:space="preserve">об организации и итогах подготовки населения в области гражданской обороны и </w:t>
      </w:r>
    </w:p>
    <w:p w:rsidR="00E610D9" w:rsidRPr="00660306" w:rsidRDefault="00E610D9" w:rsidP="00935150">
      <w:pPr>
        <w:jc w:val="center"/>
        <w:rPr>
          <w:b/>
          <w:szCs w:val="24"/>
        </w:rPr>
      </w:pPr>
      <w:r w:rsidRPr="00660306">
        <w:rPr>
          <w:b/>
          <w:szCs w:val="24"/>
        </w:rPr>
        <w:t>защиты от чрезвычайных ситуаций</w:t>
      </w:r>
    </w:p>
    <w:p w:rsidR="00423292" w:rsidRPr="00660306" w:rsidRDefault="00423292" w:rsidP="00935150">
      <w:pPr>
        <w:jc w:val="center"/>
        <w:rPr>
          <w:szCs w:val="24"/>
        </w:rPr>
      </w:pPr>
      <w:r w:rsidRPr="00660306">
        <w:rPr>
          <w:szCs w:val="24"/>
        </w:rPr>
        <w:t xml:space="preserve">_____________________________________________________________ </w:t>
      </w:r>
      <w:r w:rsidRPr="00660306">
        <w:rPr>
          <w:b/>
          <w:szCs w:val="24"/>
        </w:rPr>
        <w:t>за 20__ год</w:t>
      </w:r>
    </w:p>
    <w:p w:rsidR="00423292" w:rsidRPr="00991E50" w:rsidRDefault="00423292" w:rsidP="00935150">
      <w:pPr>
        <w:jc w:val="center"/>
        <w:rPr>
          <w:sz w:val="20"/>
          <w:szCs w:val="20"/>
        </w:rPr>
      </w:pPr>
      <w:r w:rsidRPr="00991E50">
        <w:rPr>
          <w:sz w:val="20"/>
          <w:szCs w:val="20"/>
        </w:rPr>
        <w:t>(субъект Российской Федерации, региональный центр)</w:t>
      </w:r>
    </w:p>
    <w:p w:rsidR="00423292" w:rsidRPr="00660306" w:rsidRDefault="00423292" w:rsidP="00935150">
      <w:pPr>
        <w:rPr>
          <w:szCs w:val="24"/>
        </w:rPr>
      </w:pPr>
    </w:p>
    <w:p w:rsidR="00991E50" w:rsidRDefault="00991E50" w:rsidP="0076250C">
      <w:pPr>
        <w:outlineLvl w:val="0"/>
        <w:rPr>
          <w:b/>
          <w:szCs w:val="24"/>
        </w:rPr>
      </w:pPr>
      <w:bookmarkStart w:id="44" w:name="sub_139"/>
    </w:p>
    <w:p w:rsidR="00423292" w:rsidRPr="00660306" w:rsidRDefault="00423292" w:rsidP="0076250C">
      <w:pPr>
        <w:outlineLvl w:val="0"/>
        <w:rPr>
          <w:b/>
          <w:szCs w:val="24"/>
        </w:rPr>
      </w:pPr>
      <w:r w:rsidRPr="00660306">
        <w:rPr>
          <w:b/>
          <w:szCs w:val="24"/>
        </w:rPr>
        <w:t>I. Организация подготовки населения</w:t>
      </w:r>
    </w:p>
    <w:bookmarkEnd w:id="44"/>
    <w:p w:rsidR="00423292" w:rsidRPr="00660306" w:rsidRDefault="00423292" w:rsidP="00935150">
      <w:pPr>
        <w:rPr>
          <w:szCs w:val="24"/>
        </w:rPr>
      </w:pPr>
      <w:r w:rsidRPr="00660306">
        <w:rPr>
          <w:szCs w:val="24"/>
        </w:rPr>
        <w:t>Наличие нормативных правовых и организационных документов субъекта Российской Федерации по подготовке населения в области гражданской обороны и защиты от чрезвычайных ситуаций (постановлений, указаний, распоряжений субъекта Российской Федерации, планов комплектования слушателями УМЦ ГОЧС и курсов ГО и т.д.) с указанием номеров и дат принятия. Общая оценка наличия таких документов в муниципальных образованиях с указанием недостатков, а также принятых мерах по их устранению.</w:t>
      </w:r>
    </w:p>
    <w:p w:rsidR="00423292" w:rsidRPr="00660306" w:rsidRDefault="00423292" w:rsidP="00935150">
      <w:pPr>
        <w:rPr>
          <w:rFonts w:cs="Times New Roman"/>
          <w:szCs w:val="24"/>
        </w:rPr>
      </w:pPr>
      <w:r w:rsidRPr="00660306">
        <w:rPr>
          <w:rFonts w:cs="Times New Roman"/>
          <w:szCs w:val="24"/>
        </w:rPr>
        <w:t>Организация выполнения требований нормативных правовых документов по подготовке населения с указанием конкретных мероприятий.</w:t>
      </w:r>
    </w:p>
    <w:p w:rsidR="00423292" w:rsidRPr="00660306" w:rsidRDefault="00423292" w:rsidP="00935150">
      <w:pPr>
        <w:rPr>
          <w:rFonts w:cs="Times New Roman"/>
          <w:szCs w:val="24"/>
        </w:rPr>
      </w:pPr>
      <w:r w:rsidRPr="00660306">
        <w:rPr>
          <w:rFonts w:cs="Times New Roman"/>
          <w:szCs w:val="24"/>
        </w:rPr>
        <w:t>Рассмотрение вопросов совершенствования подготовки населения на заседаниях комиссий по чрезвычайным ситуациям и обеспечению пожарной безопасности, контроль организации и осуществления подготовки населения. Издание ежегодных приказов об итогах обучения населения.</w:t>
      </w:r>
    </w:p>
    <w:p w:rsidR="00423292" w:rsidRPr="00660306" w:rsidRDefault="00423292" w:rsidP="00935150">
      <w:pPr>
        <w:rPr>
          <w:rFonts w:cs="Times New Roman"/>
          <w:szCs w:val="24"/>
        </w:rPr>
      </w:pPr>
      <w:r w:rsidRPr="00660306">
        <w:rPr>
          <w:rFonts w:cs="Times New Roman"/>
          <w:szCs w:val="24"/>
        </w:rPr>
        <w:t>Организация взаимодействия с органами управления образованием по обучению в области безопасности жизнедеятельности.</w:t>
      </w:r>
    </w:p>
    <w:p w:rsidR="00423292" w:rsidRPr="00660306" w:rsidRDefault="00423292" w:rsidP="00935150">
      <w:pPr>
        <w:rPr>
          <w:rFonts w:cs="Times New Roman"/>
          <w:szCs w:val="24"/>
        </w:rPr>
      </w:pPr>
      <w:r w:rsidRPr="00660306">
        <w:rPr>
          <w:rFonts w:cs="Times New Roman"/>
          <w:szCs w:val="24"/>
        </w:rPr>
        <w:t>Участие руководящего состава территориальных органов МЧС России в обучении различных групп населения.</w:t>
      </w:r>
    </w:p>
    <w:p w:rsidR="00423292" w:rsidRPr="00660306" w:rsidRDefault="00423292" w:rsidP="00935150">
      <w:pPr>
        <w:rPr>
          <w:rFonts w:cs="Times New Roman"/>
          <w:szCs w:val="24"/>
        </w:rPr>
      </w:pPr>
      <w:r w:rsidRPr="00660306">
        <w:rPr>
          <w:rFonts w:cs="Times New Roman"/>
          <w:szCs w:val="24"/>
        </w:rPr>
        <w:t>Наличие учета подготовки должностных лиц и специалистов РСЧС и ГО, а также отчетных документов по мероприятиям обучения различных групп населения.</w:t>
      </w:r>
    </w:p>
    <w:p w:rsidR="00423292" w:rsidRPr="00660306" w:rsidRDefault="00423292" w:rsidP="00935150">
      <w:pPr>
        <w:rPr>
          <w:rFonts w:cs="Times New Roman"/>
          <w:szCs w:val="24"/>
        </w:rPr>
      </w:pPr>
      <w:r w:rsidRPr="00660306">
        <w:rPr>
          <w:rFonts w:cs="Times New Roman"/>
          <w:szCs w:val="24"/>
        </w:rPr>
        <w:t>Что сделано по обобщению, внедрению и распространению положительного опыта в обучении населения. Положительные примеры по финансированию мероприятий обучения различных групп населения.</w:t>
      </w:r>
    </w:p>
    <w:p w:rsidR="00423292" w:rsidRPr="00660306" w:rsidRDefault="00423292" w:rsidP="00935150">
      <w:pPr>
        <w:rPr>
          <w:rFonts w:cs="Times New Roman"/>
          <w:szCs w:val="24"/>
        </w:rPr>
      </w:pPr>
      <w:r w:rsidRPr="00660306">
        <w:rPr>
          <w:rFonts w:cs="Times New Roman"/>
          <w:szCs w:val="24"/>
        </w:rPr>
        <w:t>Общая оценка организации подготовки населения с указанием лучших и худших муниципальных образований (для регионального центра - субъектов Российской Федерации). Основные недостатки и планируемые меры по их устранению. Предложения.</w:t>
      </w:r>
    </w:p>
    <w:p w:rsidR="00423292" w:rsidRPr="00660306" w:rsidRDefault="00423292" w:rsidP="00423292">
      <w:pPr>
        <w:rPr>
          <w:rFonts w:cs="Times New Roman"/>
          <w:szCs w:val="24"/>
        </w:rPr>
      </w:pPr>
    </w:p>
    <w:p w:rsidR="00423292" w:rsidRPr="00660306" w:rsidRDefault="00423292" w:rsidP="0076250C">
      <w:pPr>
        <w:outlineLvl w:val="0"/>
        <w:rPr>
          <w:b/>
          <w:szCs w:val="24"/>
        </w:rPr>
      </w:pPr>
      <w:bookmarkStart w:id="45" w:name="sub_140"/>
      <w:r w:rsidRPr="00660306">
        <w:rPr>
          <w:b/>
          <w:szCs w:val="24"/>
        </w:rPr>
        <w:t>II. Деятельность УМЦ ГОЧС и курсов ГО</w:t>
      </w:r>
    </w:p>
    <w:bookmarkEnd w:id="45"/>
    <w:p w:rsidR="00423292" w:rsidRPr="00660306" w:rsidRDefault="00423292" w:rsidP="00935150">
      <w:pPr>
        <w:rPr>
          <w:szCs w:val="24"/>
        </w:rPr>
      </w:pPr>
      <w:r w:rsidRPr="00660306">
        <w:rPr>
          <w:szCs w:val="24"/>
        </w:rPr>
        <w:t>Организация деятельности УМЦ ГОЧС и курсов ГО (количество филиалов УМЦ ГОЧС и курсов ГО, укомплектованность, наличие лицензии на ведение образовательной деятельности и статуса юридического лица, количество и какие классы имеются в УМЦ ГОЧС и на курсах ГО, наличие учебных городков для проведения практических занятий и т.п.). Состояние учебной, методической и научно-практической работы. Количественные и качественные показатели выполнения плана комплектования и их соответствие возможностям УМЦ ГОЧС и курсов ГО. Конкретные направления работы УМЦ ГОЧС и курсов ГО по подготовке населения в области гражданской обороны и защиты от чрезвычайных ситуаций, порядок взаимодействия и проводимую совместную работу территориальных органов МЧС России и УМЦ ГОЧС и курсов ГО.</w:t>
      </w:r>
    </w:p>
    <w:p w:rsidR="00423292" w:rsidRPr="00660306" w:rsidRDefault="00423292" w:rsidP="00935150">
      <w:pPr>
        <w:rPr>
          <w:szCs w:val="24"/>
        </w:rPr>
      </w:pPr>
      <w:r w:rsidRPr="00660306">
        <w:rPr>
          <w:szCs w:val="24"/>
        </w:rPr>
        <w:t>Организация подготовки, переподготовки и повышения квалификации учителей ОБЖ (преподавателей дисциплины БЖД), планирование этой работы.</w:t>
      </w:r>
    </w:p>
    <w:p w:rsidR="00423292" w:rsidRPr="00660306" w:rsidRDefault="00423292" w:rsidP="00935150">
      <w:pPr>
        <w:rPr>
          <w:szCs w:val="24"/>
        </w:rPr>
      </w:pPr>
      <w:r w:rsidRPr="00660306">
        <w:rPr>
          <w:szCs w:val="24"/>
        </w:rPr>
        <w:t>Эффективность использования выездных групп для подготовки населения.</w:t>
      </w:r>
    </w:p>
    <w:p w:rsidR="00423292" w:rsidRPr="00660306" w:rsidRDefault="00423292" w:rsidP="00935150">
      <w:pPr>
        <w:rPr>
          <w:szCs w:val="24"/>
        </w:rPr>
      </w:pPr>
    </w:p>
    <w:p w:rsidR="00991E50" w:rsidRDefault="00991E50" w:rsidP="0076250C">
      <w:pPr>
        <w:outlineLvl w:val="0"/>
        <w:rPr>
          <w:b/>
          <w:szCs w:val="24"/>
        </w:rPr>
      </w:pPr>
      <w:bookmarkStart w:id="46" w:name="sub_147"/>
    </w:p>
    <w:p w:rsidR="00423292" w:rsidRPr="00660306" w:rsidRDefault="00423292" w:rsidP="0076250C">
      <w:pPr>
        <w:outlineLvl w:val="0"/>
        <w:rPr>
          <w:b/>
          <w:szCs w:val="24"/>
        </w:rPr>
      </w:pPr>
      <w:r w:rsidRPr="00660306">
        <w:rPr>
          <w:b/>
          <w:szCs w:val="24"/>
        </w:rPr>
        <w:t>III. Состояние подготовки различных групп населения</w:t>
      </w:r>
    </w:p>
    <w:bookmarkEnd w:id="46"/>
    <w:p w:rsidR="00423292" w:rsidRPr="00660306" w:rsidRDefault="00423292" w:rsidP="00935150">
      <w:pPr>
        <w:rPr>
          <w:szCs w:val="24"/>
        </w:rPr>
      </w:pPr>
      <w:r w:rsidRPr="00660306">
        <w:rPr>
          <w:szCs w:val="24"/>
        </w:rPr>
        <w:lastRenderedPageBreak/>
        <w:t>Материал раздела изложить по следующим подразделам:</w:t>
      </w:r>
    </w:p>
    <w:p w:rsidR="00423292" w:rsidRPr="00660306" w:rsidRDefault="00423292" w:rsidP="0000452F">
      <w:pPr>
        <w:rPr>
          <w:szCs w:val="24"/>
        </w:rPr>
      </w:pPr>
      <w:bookmarkStart w:id="47" w:name="sub_141"/>
      <w:r w:rsidRPr="00660306">
        <w:rPr>
          <w:szCs w:val="24"/>
        </w:rPr>
        <w:t>а) руководители органов государственной власти субъектов Российской Федерации, муниципальных образований и организаций;</w:t>
      </w:r>
    </w:p>
    <w:p w:rsidR="00423292" w:rsidRPr="00660306" w:rsidRDefault="00423292" w:rsidP="0000452F">
      <w:pPr>
        <w:rPr>
          <w:szCs w:val="24"/>
        </w:rPr>
      </w:pPr>
      <w:bookmarkStart w:id="48" w:name="sub_142"/>
      <w:bookmarkEnd w:id="47"/>
      <w:r w:rsidRPr="00660306">
        <w:rPr>
          <w:szCs w:val="24"/>
        </w:rPr>
        <w:t>б) должностные лица и специалисты РСЧС и ГО (относятся следующие группы п. 4-33);</w:t>
      </w:r>
    </w:p>
    <w:bookmarkEnd w:id="48"/>
    <w:p w:rsidR="00423292" w:rsidRPr="00660306" w:rsidRDefault="00423292" w:rsidP="0000452F">
      <w:pPr>
        <w:rPr>
          <w:szCs w:val="24"/>
        </w:rPr>
      </w:pPr>
      <w:r w:rsidRPr="00660306">
        <w:rPr>
          <w:szCs w:val="24"/>
        </w:rPr>
        <w:t>в) работающее население;</w:t>
      </w:r>
    </w:p>
    <w:p w:rsidR="00423292" w:rsidRPr="00660306" w:rsidRDefault="00423292" w:rsidP="0000452F">
      <w:pPr>
        <w:rPr>
          <w:szCs w:val="24"/>
        </w:rPr>
      </w:pPr>
      <w:bookmarkStart w:id="49" w:name="sub_144"/>
      <w:r w:rsidRPr="00660306">
        <w:rPr>
          <w:szCs w:val="24"/>
        </w:rPr>
        <w:t>г) нештатные аварийно-спасательные формирования и спасательные службы;</w:t>
      </w:r>
    </w:p>
    <w:p w:rsidR="00423292" w:rsidRPr="00660306" w:rsidRDefault="00423292" w:rsidP="0000452F">
      <w:pPr>
        <w:rPr>
          <w:szCs w:val="24"/>
        </w:rPr>
      </w:pPr>
      <w:bookmarkStart w:id="50" w:name="sub_145"/>
      <w:bookmarkEnd w:id="49"/>
      <w:r w:rsidRPr="00660306">
        <w:rPr>
          <w:szCs w:val="24"/>
        </w:rPr>
        <w:t>д) учащиеся и студенты учреждений общего образования, учреждений начального, среднего и высшего профессионального образования;</w:t>
      </w:r>
    </w:p>
    <w:p w:rsidR="00423292" w:rsidRPr="00660306" w:rsidRDefault="00423292" w:rsidP="0000452F">
      <w:pPr>
        <w:rPr>
          <w:szCs w:val="24"/>
        </w:rPr>
      </w:pPr>
      <w:bookmarkStart w:id="51" w:name="sub_146"/>
      <w:bookmarkEnd w:id="50"/>
      <w:r w:rsidRPr="00660306">
        <w:rPr>
          <w:szCs w:val="24"/>
        </w:rPr>
        <w:t>е) неработающее население.</w:t>
      </w:r>
    </w:p>
    <w:bookmarkEnd w:id="51"/>
    <w:p w:rsidR="00423292" w:rsidRPr="00660306" w:rsidRDefault="00423292" w:rsidP="0000452F">
      <w:pPr>
        <w:rPr>
          <w:szCs w:val="24"/>
        </w:rPr>
      </w:pPr>
      <w:r w:rsidRPr="00660306">
        <w:rPr>
          <w:szCs w:val="24"/>
        </w:rPr>
        <w:t>В подразделах отразить формы, методы, особенности обучения (для учащихся - в рамках программы предмета «Окружающий мир» (начальная школа), ОБЖ и внеурочной деятельности), а также качество подготовки, с указанием муниципальных образований, добившихся лучших результатов, и муниципальных образований, имеющих серьезные недостатки (для регионального центра, субъекта Российской Федерации).</w:t>
      </w:r>
    </w:p>
    <w:p w:rsidR="00423292" w:rsidRPr="00660306" w:rsidRDefault="00423292" w:rsidP="0000452F">
      <w:pPr>
        <w:rPr>
          <w:szCs w:val="24"/>
        </w:rPr>
      </w:pPr>
    </w:p>
    <w:p w:rsidR="00423292" w:rsidRPr="00660306" w:rsidRDefault="00423292" w:rsidP="0076250C">
      <w:pPr>
        <w:outlineLvl w:val="0"/>
        <w:rPr>
          <w:b/>
          <w:szCs w:val="24"/>
        </w:rPr>
      </w:pPr>
      <w:bookmarkStart w:id="52" w:name="sub_148"/>
      <w:r w:rsidRPr="00660306">
        <w:rPr>
          <w:b/>
          <w:szCs w:val="24"/>
        </w:rPr>
        <w:t>IV. Учения и тренировки</w:t>
      </w:r>
    </w:p>
    <w:bookmarkEnd w:id="52"/>
    <w:p w:rsidR="00423292" w:rsidRPr="00660306" w:rsidRDefault="00423292" w:rsidP="0000452F">
      <w:pPr>
        <w:rPr>
          <w:szCs w:val="24"/>
        </w:rPr>
      </w:pPr>
      <w:r w:rsidRPr="00660306">
        <w:rPr>
          <w:szCs w:val="24"/>
        </w:rPr>
        <w:t>Характерные особенности в организации подготовки и проведения учений и объектовых тренировок.</w:t>
      </w:r>
    </w:p>
    <w:p w:rsidR="00423292" w:rsidRPr="00660306" w:rsidRDefault="00423292" w:rsidP="0000452F">
      <w:pPr>
        <w:rPr>
          <w:szCs w:val="24"/>
        </w:rPr>
      </w:pPr>
      <w:r w:rsidRPr="00660306">
        <w:rPr>
          <w:szCs w:val="24"/>
        </w:rPr>
        <w:t>Количество и качество проведенных учений (тренировок).</w:t>
      </w:r>
    </w:p>
    <w:p w:rsidR="00423292" w:rsidRPr="00660306" w:rsidRDefault="00423292" w:rsidP="0000452F">
      <w:pPr>
        <w:rPr>
          <w:szCs w:val="24"/>
        </w:rPr>
      </w:pPr>
      <w:r w:rsidRPr="00660306">
        <w:rPr>
          <w:szCs w:val="24"/>
        </w:rPr>
        <w:t>Выполнение практических мероприятий в ходе подготовки и проведения учений (тренировок). Оказание методической помощи территориальными органами МЧС России, УМЦ ГОЧС и курсами ГО в организации подготовки и проведения учений (тренировок).</w:t>
      </w:r>
    </w:p>
    <w:p w:rsidR="00423292" w:rsidRPr="00660306" w:rsidRDefault="00423292" w:rsidP="0000452F">
      <w:pPr>
        <w:rPr>
          <w:szCs w:val="24"/>
        </w:rPr>
      </w:pPr>
    </w:p>
    <w:p w:rsidR="00423292" w:rsidRPr="00660306" w:rsidRDefault="00423292" w:rsidP="0076250C">
      <w:pPr>
        <w:outlineLvl w:val="0"/>
        <w:rPr>
          <w:b/>
          <w:szCs w:val="24"/>
        </w:rPr>
      </w:pPr>
      <w:bookmarkStart w:id="53" w:name="sub_149"/>
      <w:r w:rsidRPr="00660306">
        <w:rPr>
          <w:b/>
          <w:szCs w:val="24"/>
        </w:rPr>
        <w:t>V. Состояние учебно-материальной базы</w:t>
      </w:r>
    </w:p>
    <w:bookmarkEnd w:id="53"/>
    <w:p w:rsidR="00423292" w:rsidRPr="00660306" w:rsidRDefault="00423292" w:rsidP="0000452F">
      <w:pPr>
        <w:rPr>
          <w:szCs w:val="24"/>
        </w:rPr>
      </w:pPr>
      <w:r w:rsidRPr="00660306">
        <w:rPr>
          <w:szCs w:val="24"/>
        </w:rPr>
        <w:t>Наличие и состояние учебной материальной базы. Что сделано в истекшем году по развитию и совершенствованию УМБ. Количество технических средств информирования населения в местах массового пребывания людей, а также разработанных и распространенных учебно-методических и наглядных пособий.</w:t>
      </w:r>
    </w:p>
    <w:p w:rsidR="00423292" w:rsidRPr="00660306" w:rsidRDefault="00423292" w:rsidP="0000452F">
      <w:pPr>
        <w:rPr>
          <w:szCs w:val="24"/>
        </w:rPr>
      </w:pPr>
    </w:p>
    <w:p w:rsidR="00423292" w:rsidRPr="00660306" w:rsidRDefault="00423292" w:rsidP="0076250C">
      <w:pPr>
        <w:outlineLvl w:val="0"/>
        <w:rPr>
          <w:b/>
          <w:szCs w:val="24"/>
        </w:rPr>
      </w:pPr>
      <w:bookmarkStart w:id="54" w:name="sub_156"/>
      <w:r w:rsidRPr="00660306">
        <w:rPr>
          <w:b/>
          <w:szCs w:val="24"/>
        </w:rPr>
        <w:t>VI. Общие выводы и предложения</w:t>
      </w:r>
    </w:p>
    <w:bookmarkEnd w:id="54"/>
    <w:p w:rsidR="00423292" w:rsidRPr="00660306" w:rsidRDefault="00423292" w:rsidP="0000452F">
      <w:pPr>
        <w:rPr>
          <w:szCs w:val="24"/>
        </w:rPr>
      </w:pPr>
      <w:r w:rsidRPr="00660306">
        <w:rPr>
          <w:szCs w:val="24"/>
        </w:rPr>
        <w:t>Общая оценка подготовки населения в области гражданской обороны и защиты от чрезвычайных ситуаций, с указанием лучших и худших муниципальных образований (для регионального центра, субъекта Российской Федерации).</w:t>
      </w:r>
    </w:p>
    <w:p w:rsidR="00660306" w:rsidRDefault="00660306" w:rsidP="0000452F">
      <w:pPr>
        <w:rPr>
          <w:szCs w:val="24"/>
        </w:rPr>
      </w:pPr>
    </w:p>
    <w:p w:rsidR="00660306" w:rsidRPr="00660306" w:rsidRDefault="00660306" w:rsidP="0000452F">
      <w:pPr>
        <w:rPr>
          <w:b/>
          <w:szCs w:val="24"/>
        </w:rPr>
      </w:pPr>
      <w:r w:rsidRPr="00660306">
        <w:rPr>
          <w:b/>
          <w:szCs w:val="24"/>
        </w:rPr>
        <w:t>Приложения</w:t>
      </w:r>
      <w:r w:rsidR="00423292" w:rsidRPr="00660306">
        <w:rPr>
          <w:b/>
          <w:szCs w:val="24"/>
        </w:rPr>
        <w:t xml:space="preserve">: </w:t>
      </w:r>
    </w:p>
    <w:p w:rsidR="00423292" w:rsidRPr="00660306" w:rsidRDefault="00423292" w:rsidP="0000452F">
      <w:pPr>
        <w:rPr>
          <w:szCs w:val="24"/>
        </w:rPr>
      </w:pPr>
      <w:r w:rsidRPr="00660306">
        <w:rPr>
          <w:szCs w:val="24"/>
        </w:rPr>
        <w:t xml:space="preserve">1. </w:t>
      </w:r>
      <w:hyperlink w:anchor="sub_157" w:history="1">
        <w:r w:rsidRPr="00660306">
          <w:rPr>
            <w:rStyle w:val="af5"/>
            <w:color w:val="auto"/>
            <w:szCs w:val="24"/>
          </w:rPr>
          <w:t>Сведения</w:t>
        </w:r>
      </w:hyperlink>
      <w:r w:rsidRPr="00660306">
        <w:rPr>
          <w:szCs w:val="24"/>
        </w:rPr>
        <w:t xml:space="preserve"> о подготовке различных групп населения в области гражданской обороны и защиты от чрезвычайных ситуаций.</w:t>
      </w:r>
    </w:p>
    <w:p w:rsidR="00423292" w:rsidRPr="00660306" w:rsidRDefault="00423292" w:rsidP="0000452F">
      <w:pPr>
        <w:rPr>
          <w:szCs w:val="24"/>
        </w:rPr>
      </w:pPr>
      <w:r w:rsidRPr="00660306">
        <w:rPr>
          <w:szCs w:val="24"/>
        </w:rPr>
        <w:t xml:space="preserve">2. </w:t>
      </w:r>
      <w:hyperlink w:anchor="sub_158" w:history="1">
        <w:r w:rsidRPr="00660306">
          <w:rPr>
            <w:rStyle w:val="af5"/>
            <w:color w:val="auto"/>
            <w:szCs w:val="24"/>
          </w:rPr>
          <w:t>Сведения</w:t>
        </w:r>
      </w:hyperlink>
      <w:r w:rsidRPr="00660306">
        <w:rPr>
          <w:szCs w:val="24"/>
        </w:rPr>
        <w:t xml:space="preserve"> о проведенных учениях (тренировках) в области гражданской обороны и защиты от чрезвычайных ситуаций.</w:t>
      </w:r>
    </w:p>
    <w:p w:rsidR="00423292" w:rsidRPr="00660306" w:rsidRDefault="00423292" w:rsidP="0000452F">
      <w:pPr>
        <w:rPr>
          <w:szCs w:val="24"/>
        </w:rPr>
      </w:pPr>
      <w:r w:rsidRPr="00660306">
        <w:rPr>
          <w:szCs w:val="24"/>
        </w:rPr>
        <w:t xml:space="preserve">3. </w:t>
      </w:r>
      <w:hyperlink w:anchor="sub_159" w:history="1">
        <w:r w:rsidRPr="00660306">
          <w:rPr>
            <w:rStyle w:val="af5"/>
            <w:color w:val="auto"/>
            <w:szCs w:val="24"/>
          </w:rPr>
          <w:t>Сведения</w:t>
        </w:r>
      </w:hyperlink>
      <w:r w:rsidRPr="00660306">
        <w:rPr>
          <w:szCs w:val="24"/>
        </w:rPr>
        <w:t xml:space="preserve"> о наличии и состоянии учебно-методических центров ГОЧС, курсов ГО, укомплектованности их личным составом и наличии учебно-материальной базы для обучения различных категорий населения в области гражданской обороны и защиты от чрезвычайных ситуаций.</w:t>
      </w:r>
    </w:p>
    <w:p w:rsidR="00423292" w:rsidRPr="00660306" w:rsidRDefault="00423292" w:rsidP="0000452F">
      <w:pPr>
        <w:rPr>
          <w:szCs w:val="24"/>
        </w:rPr>
      </w:pPr>
      <w:r w:rsidRPr="00660306">
        <w:rPr>
          <w:szCs w:val="24"/>
        </w:rPr>
        <w:t xml:space="preserve">4. </w:t>
      </w:r>
      <w:hyperlink w:anchor="sub_160" w:history="1">
        <w:r w:rsidRPr="00660306">
          <w:rPr>
            <w:rStyle w:val="af5"/>
            <w:color w:val="auto"/>
            <w:szCs w:val="24"/>
          </w:rPr>
          <w:t>Сведения</w:t>
        </w:r>
      </w:hyperlink>
      <w:r w:rsidRPr="00660306">
        <w:rPr>
          <w:szCs w:val="24"/>
        </w:rPr>
        <w:t xml:space="preserve"> о наличии учебных заведений, кафедр (циклов) по дисциплине БЖД, их укомплектованности преподавательским составом, учебно-материальной базы образовательных учреждений, количестве студентов, учащихся и слушателей, прошедших обучение в области безопасности жизнедеятельности.</w:t>
      </w:r>
    </w:p>
    <w:p w:rsidR="00423292" w:rsidRPr="00660306" w:rsidRDefault="00423292" w:rsidP="0000452F">
      <w:pPr>
        <w:rPr>
          <w:szCs w:val="24"/>
        </w:rPr>
      </w:pPr>
      <w:r w:rsidRPr="00660306">
        <w:rPr>
          <w:szCs w:val="24"/>
        </w:rPr>
        <w:t xml:space="preserve">5. </w:t>
      </w:r>
      <w:hyperlink w:anchor="sub_164" w:history="1">
        <w:r w:rsidRPr="00660306">
          <w:rPr>
            <w:rStyle w:val="af5"/>
            <w:color w:val="auto"/>
            <w:szCs w:val="24"/>
          </w:rPr>
          <w:t>Сведения</w:t>
        </w:r>
      </w:hyperlink>
      <w:r w:rsidRPr="00660306">
        <w:rPr>
          <w:szCs w:val="24"/>
        </w:rPr>
        <w:t xml:space="preserve"> о мероприятиях, проведенных с подрастающим поколением по вопросам изучения безопасности жизнедеятельности в рамках программы предмета «Окружающий мир» (начальная школа), ОБЖ и внеурочной деятельности, а также Всероссийского детско-юношеского общественного движения «Школа безопасности».</w:t>
      </w:r>
    </w:p>
    <w:p w:rsidR="00423292" w:rsidRPr="00660306" w:rsidRDefault="00423292" w:rsidP="0000452F">
      <w:pPr>
        <w:rPr>
          <w:szCs w:val="24"/>
        </w:rPr>
      </w:pPr>
      <w:r w:rsidRPr="00660306">
        <w:rPr>
          <w:szCs w:val="24"/>
        </w:rPr>
        <w:lastRenderedPageBreak/>
        <w:t xml:space="preserve">6. </w:t>
      </w:r>
      <w:hyperlink w:anchor="sub_168" w:history="1">
        <w:r w:rsidRPr="00660306">
          <w:rPr>
            <w:rStyle w:val="af5"/>
            <w:color w:val="auto"/>
            <w:szCs w:val="24"/>
          </w:rPr>
          <w:t>Сведения</w:t>
        </w:r>
      </w:hyperlink>
      <w:r w:rsidRPr="00660306">
        <w:rPr>
          <w:szCs w:val="24"/>
        </w:rPr>
        <w:t xml:space="preserve"> о создании и результатах работы кадетских корпусов, школ, классов, кружков, секций, клубов, центров, отрядов, в которых проводится углубленное изучение вопросов безопасности жизнедеятельности.</w:t>
      </w:r>
    </w:p>
    <w:p w:rsidR="00423292" w:rsidRPr="00660306" w:rsidRDefault="00423292" w:rsidP="0000452F">
      <w:pPr>
        <w:rPr>
          <w:szCs w:val="24"/>
        </w:rPr>
      </w:pPr>
      <w:r w:rsidRPr="00660306">
        <w:rPr>
          <w:szCs w:val="24"/>
        </w:rPr>
        <w:t xml:space="preserve">7. </w:t>
      </w:r>
      <w:hyperlink w:anchor="sub_210" w:history="1">
        <w:r w:rsidRPr="00660306">
          <w:rPr>
            <w:rStyle w:val="af5"/>
            <w:color w:val="auto"/>
            <w:szCs w:val="24"/>
          </w:rPr>
          <w:t>Сведения</w:t>
        </w:r>
      </w:hyperlink>
      <w:r w:rsidRPr="00660306">
        <w:rPr>
          <w:szCs w:val="24"/>
        </w:rPr>
        <w:t xml:space="preserve"> о наличии технических средств информирования населения в местах массового пребывания людей, разработке и распространении печатных информационно-справочных, кино- и видеопособий по подготовке населения и осуществлению пропаганды в области гражданской обороны и защиты от чрезвычайных ситуаций.</w:t>
      </w:r>
    </w:p>
    <w:p w:rsidR="00423292" w:rsidRPr="0000452F" w:rsidRDefault="00423292" w:rsidP="00423292">
      <w:pPr>
        <w:rPr>
          <w:rFonts w:cs="Times New Roman"/>
        </w:rPr>
      </w:pPr>
    </w:p>
    <w:p w:rsidR="00423292" w:rsidRPr="00991E50" w:rsidRDefault="00423292" w:rsidP="00991E50">
      <w:pPr>
        <w:pStyle w:val="afff7"/>
        <w:jc w:val="center"/>
        <w:rPr>
          <w:rFonts w:ascii="Times New Roman" w:hAnsi="Times New Roman" w:cs="Times New Roman"/>
        </w:rPr>
      </w:pPr>
      <w:r w:rsidRPr="00991E50">
        <w:rPr>
          <w:rFonts w:ascii="Times New Roman" w:hAnsi="Times New Roman" w:cs="Times New Roman"/>
        </w:rPr>
        <w:t>_____________________________</w:t>
      </w:r>
    </w:p>
    <w:p w:rsidR="00423292" w:rsidRPr="00991E50" w:rsidRDefault="00423292" w:rsidP="00991E50">
      <w:pPr>
        <w:pStyle w:val="afff7"/>
        <w:jc w:val="center"/>
        <w:rPr>
          <w:rFonts w:ascii="Times New Roman" w:hAnsi="Times New Roman" w:cs="Times New Roman"/>
          <w:sz w:val="20"/>
          <w:szCs w:val="20"/>
        </w:rPr>
      </w:pPr>
      <w:r w:rsidRPr="00991E50">
        <w:rPr>
          <w:rFonts w:ascii="Times New Roman" w:hAnsi="Times New Roman" w:cs="Times New Roman"/>
          <w:sz w:val="20"/>
          <w:szCs w:val="20"/>
        </w:rPr>
        <w:t>(должность, фамилия и подпись)</w:t>
      </w:r>
    </w:p>
    <w:p w:rsidR="00184FE1" w:rsidRDefault="00184FE1" w:rsidP="00184FE1">
      <w:pPr>
        <w:rPr>
          <w:lang w:eastAsia="ru-RU"/>
        </w:rPr>
      </w:pPr>
    </w:p>
    <w:p w:rsidR="00184FE1" w:rsidRPr="00A24D3A" w:rsidRDefault="00184FE1" w:rsidP="00184FE1">
      <w:pPr>
        <w:spacing w:after="200" w:line="276" w:lineRule="auto"/>
        <w:ind w:firstLine="0"/>
        <w:jc w:val="left"/>
        <w:rPr>
          <w:rFonts w:cs="Times New Roman"/>
        </w:rPr>
        <w:sectPr w:rsidR="00184FE1" w:rsidRPr="00A24D3A" w:rsidSect="00BE05A8">
          <w:headerReference w:type="default" r:id="rId11"/>
          <w:pgSz w:w="11900" w:h="16800"/>
          <w:pgMar w:top="1134" w:right="567" w:bottom="1134" w:left="1134" w:header="454" w:footer="454" w:gutter="0"/>
          <w:cols w:space="720"/>
          <w:noEndnote/>
          <w:titlePg/>
          <w:docGrid w:linePitch="326"/>
        </w:sectPr>
      </w:pPr>
    </w:p>
    <w:p w:rsidR="002C62E4" w:rsidRPr="002C62E4" w:rsidRDefault="00423292" w:rsidP="002C62E4">
      <w:pPr>
        <w:jc w:val="right"/>
        <w:rPr>
          <w:bCs/>
          <w:szCs w:val="24"/>
          <w:lang w:eastAsia="ru-RU"/>
        </w:rPr>
      </w:pPr>
      <w:bookmarkStart w:id="55" w:name="sub_157"/>
      <w:r w:rsidRPr="002C62E4">
        <w:rPr>
          <w:bCs/>
          <w:szCs w:val="24"/>
          <w:lang w:eastAsia="ru-RU"/>
        </w:rPr>
        <w:lastRenderedPageBreak/>
        <w:t>Приложение № 1</w:t>
      </w:r>
    </w:p>
    <w:p w:rsidR="00423292" w:rsidRPr="00423292" w:rsidRDefault="00423292" w:rsidP="002C62E4">
      <w:pPr>
        <w:jc w:val="right"/>
        <w:rPr>
          <w:szCs w:val="24"/>
          <w:lang w:eastAsia="ru-RU"/>
        </w:rPr>
      </w:pPr>
      <w:r w:rsidRPr="002C62E4">
        <w:rPr>
          <w:bCs/>
          <w:szCs w:val="24"/>
          <w:lang w:eastAsia="ru-RU"/>
        </w:rPr>
        <w:t xml:space="preserve">к </w:t>
      </w:r>
      <w:hyperlink w:anchor="sub_166" w:history="1">
        <w:r w:rsidRPr="002C62E4">
          <w:rPr>
            <w:lang w:eastAsia="ru-RU"/>
          </w:rPr>
          <w:t>форме 1/ОБУЧ</w:t>
        </w:r>
      </w:hyperlink>
    </w:p>
    <w:bookmarkEnd w:id="55"/>
    <w:p w:rsidR="00423292" w:rsidRPr="00423292" w:rsidRDefault="00423292" w:rsidP="002C62E4">
      <w:pPr>
        <w:rPr>
          <w:lang w:eastAsia="ru-RU"/>
        </w:rPr>
      </w:pPr>
    </w:p>
    <w:p w:rsidR="00423292" w:rsidRPr="00B570C5" w:rsidRDefault="00423292" w:rsidP="002C62E4">
      <w:pPr>
        <w:rPr>
          <w:rFonts w:eastAsia="Times New Roman" w:cs="Times New Roman"/>
          <w:sz w:val="28"/>
          <w:szCs w:val="28"/>
          <w:lang w:eastAsia="ru-RU"/>
        </w:rPr>
      </w:pPr>
    </w:p>
    <w:p w:rsidR="002C62E4" w:rsidRPr="00B570C5" w:rsidRDefault="00423292" w:rsidP="0076250C">
      <w:pPr>
        <w:jc w:val="center"/>
        <w:outlineLvl w:val="0"/>
        <w:rPr>
          <w:rFonts w:eastAsia="Times New Roman" w:cs="Times New Roman"/>
          <w:b/>
          <w:bCs/>
          <w:sz w:val="28"/>
          <w:szCs w:val="28"/>
          <w:lang w:eastAsia="ru-RU"/>
        </w:rPr>
      </w:pPr>
      <w:r w:rsidRPr="00B570C5">
        <w:rPr>
          <w:rFonts w:eastAsia="Times New Roman" w:cs="Times New Roman"/>
          <w:b/>
          <w:bCs/>
          <w:sz w:val="28"/>
          <w:szCs w:val="28"/>
          <w:lang w:eastAsia="ru-RU"/>
        </w:rPr>
        <w:t>Сведения о подготовке различных групп населения в области ГО и защиты от ЧС в</w:t>
      </w:r>
    </w:p>
    <w:p w:rsidR="00423292" w:rsidRPr="00B570C5" w:rsidRDefault="00423292" w:rsidP="002C62E4">
      <w:pPr>
        <w:jc w:val="center"/>
        <w:rPr>
          <w:rFonts w:eastAsia="Times New Roman" w:cs="Times New Roman"/>
          <w:b/>
          <w:bCs/>
          <w:sz w:val="28"/>
          <w:szCs w:val="28"/>
          <w:lang w:eastAsia="ru-RU"/>
        </w:rPr>
      </w:pPr>
      <w:r w:rsidRPr="00B570C5">
        <w:rPr>
          <w:rFonts w:eastAsia="Times New Roman" w:cs="Times New Roman"/>
          <w:b/>
          <w:bCs/>
          <w:sz w:val="28"/>
          <w:szCs w:val="28"/>
          <w:lang w:eastAsia="ru-RU"/>
        </w:rPr>
        <w:t>____________________________________________________________ в 20__ году</w:t>
      </w:r>
    </w:p>
    <w:p w:rsidR="00423292" w:rsidRPr="00CA0715" w:rsidRDefault="00423292" w:rsidP="002C62E4">
      <w:pPr>
        <w:jc w:val="center"/>
        <w:rPr>
          <w:rFonts w:eastAsia="Times New Roman" w:cs="Times New Roman"/>
          <w:bCs/>
          <w:sz w:val="20"/>
          <w:szCs w:val="20"/>
          <w:lang w:eastAsia="ru-RU"/>
        </w:rPr>
      </w:pPr>
      <w:r w:rsidRPr="00CA0715">
        <w:rPr>
          <w:rFonts w:eastAsia="Times New Roman" w:cs="Times New Roman"/>
          <w:bCs/>
          <w:sz w:val="20"/>
          <w:szCs w:val="20"/>
          <w:lang w:eastAsia="ru-RU"/>
        </w:rPr>
        <w:t>(субъект Российской Федерации, региональный центр)</w:t>
      </w:r>
    </w:p>
    <w:p w:rsidR="00423292" w:rsidRPr="00423292" w:rsidRDefault="00423292" w:rsidP="002C62E4">
      <w:pPr>
        <w:widowControl w:val="0"/>
        <w:autoSpaceDE w:val="0"/>
        <w:autoSpaceDN w:val="0"/>
        <w:adjustRightInd w:val="0"/>
        <w:ind w:firstLine="720"/>
        <w:jc w:val="center"/>
        <w:rPr>
          <w:rFonts w:eastAsia="Times New Roman" w:cs="Times New Roman"/>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5477"/>
        <w:gridCol w:w="941"/>
        <w:gridCol w:w="835"/>
        <w:gridCol w:w="970"/>
        <w:gridCol w:w="1114"/>
        <w:gridCol w:w="1656"/>
        <w:gridCol w:w="835"/>
        <w:gridCol w:w="965"/>
        <w:gridCol w:w="787"/>
        <w:gridCol w:w="917"/>
      </w:tblGrid>
      <w:tr w:rsidR="00423292" w:rsidRPr="00D31C5B" w:rsidTr="00993790">
        <w:trPr>
          <w:tblHeader/>
        </w:trPr>
        <w:tc>
          <w:tcPr>
            <w:tcW w:w="619" w:type="dxa"/>
            <w:vMerge w:val="restart"/>
            <w:tcBorders>
              <w:top w:val="single" w:sz="4" w:space="0" w:color="auto"/>
              <w:bottom w:val="single" w:sz="4" w:space="0" w:color="auto"/>
              <w:right w:val="single" w:sz="4" w:space="0" w:color="auto"/>
            </w:tcBorders>
            <w:vAlign w:val="center"/>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w:t>
            </w:r>
            <w:r w:rsidRPr="00D31C5B">
              <w:rPr>
                <w:rFonts w:eastAsia="Times New Roman" w:cs="Times New Roman"/>
                <w:sz w:val="20"/>
                <w:szCs w:val="20"/>
                <w:lang w:eastAsia="ru-RU"/>
              </w:rPr>
              <w:br/>
              <w:t>п\п</w:t>
            </w:r>
          </w:p>
        </w:tc>
        <w:tc>
          <w:tcPr>
            <w:tcW w:w="5477" w:type="dxa"/>
            <w:vMerge w:val="restart"/>
            <w:tcBorders>
              <w:top w:val="single" w:sz="4" w:space="0" w:color="auto"/>
              <w:left w:val="single" w:sz="4" w:space="0" w:color="auto"/>
              <w:bottom w:val="single" w:sz="4" w:space="0" w:color="auto"/>
              <w:right w:val="single" w:sz="4" w:space="0" w:color="auto"/>
            </w:tcBorders>
            <w:vAlign w:val="center"/>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Группы обучаемых</w:t>
            </w:r>
          </w:p>
        </w:tc>
        <w:tc>
          <w:tcPr>
            <w:tcW w:w="941" w:type="dxa"/>
            <w:vMerge w:val="restart"/>
            <w:tcBorders>
              <w:top w:val="single" w:sz="4" w:space="0" w:color="auto"/>
              <w:left w:val="single" w:sz="4" w:space="0" w:color="auto"/>
              <w:bottom w:val="single" w:sz="4" w:space="0" w:color="auto"/>
              <w:right w:val="single" w:sz="4" w:space="0" w:color="auto"/>
            </w:tcBorders>
            <w:textDirection w:val="btLr"/>
            <w:vAlign w:val="center"/>
          </w:tcPr>
          <w:p w:rsidR="00423292" w:rsidRPr="00D31C5B" w:rsidRDefault="00423292" w:rsidP="003C5CF4">
            <w:pPr>
              <w:widowControl w:val="0"/>
              <w:autoSpaceDE w:val="0"/>
              <w:autoSpaceDN w:val="0"/>
              <w:adjustRightInd w:val="0"/>
              <w:ind w:left="113" w:right="113" w:firstLine="0"/>
              <w:jc w:val="center"/>
              <w:rPr>
                <w:rFonts w:eastAsia="Times New Roman" w:cs="Times New Roman"/>
                <w:sz w:val="20"/>
                <w:szCs w:val="20"/>
                <w:lang w:eastAsia="ru-RU"/>
              </w:rPr>
            </w:pPr>
            <w:r w:rsidRPr="00D31C5B">
              <w:rPr>
                <w:rFonts w:eastAsia="Times New Roman" w:cs="Times New Roman"/>
                <w:sz w:val="20"/>
                <w:szCs w:val="20"/>
                <w:lang w:eastAsia="ru-RU"/>
              </w:rPr>
              <w:t>Всего имеется</w:t>
            </w:r>
          </w:p>
        </w:tc>
        <w:tc>
          <w:tcPr>
            <w:tcW w:w="835" w:type="dxa"/>
            <w:vMerge w:val="restart"/>
            <w:tcBorders>
              <w:top w:val="single" w:sz="4" w:space="0" w:color="auto"/>
              <w:left w:val="single" w:sz="4" w:space="0" w:color="auto"/>
              <w:bottom w:val="single" w:sz="4" w:space="0" w:color="auto"/>
              <w:right w:val="single" w:sz="4" w:space="0" w:color="auto"/>
            </w:tcBorders>
            <w:textDirection w:val="btLr"/>
            <w:vAlign w:val="center"/>
          </w:tcPr>
          <w:p w:rsidR="00423292" w:rsidRPr="00D31C5B" w:rsidRDefault="00423292" w:rsidP="003C5CF4">
            <w:pPr>
              <w:widowControl w:val="0"/>
              <w:autoSpaceDE w:val="0"/>
              <w:autoSpaceDN w:val="0"/>
              <w:adjustRightInd w:val="0"/>
              <w:ind w:left="113" w:right="113" w:firstLine="0"/>
              <w:jc w:val="center"/>
              <w:rPr>
                <w:rFonts w:eastAsia="Times New Roman" w:cs="Times New Roman"/>
                <w:sz w:val="20"/>
                <w:szCs w:val="20"/>
                <w:lang w:eastAsia="ru-RU"/>
              </w:rPr>
            </w:pPr>
            <w:r w:rsidRPr="00D31C5B">
              <w:rPr>
                <w:rFonts w:eastAsia="Times New Roman" w:cs="Times New Roman"/>
                <w:sz w:val="20"/>
                <w:szCs w:val="20"/>
                <w:lang w:eastAsia="ru-RU"/>
              </w:rPr>
              <w:t>Планировалось обучить в отчетном году</w:t>
            </w:r>
          </w:p>
        </w:tc>
        <w:tc>
          <w:tcPr>
            <w:tcW w:w="7244" w:type="dxa"/>
            <w:gridSpan w:val="7"/>
            <w:tcBorders>
              <w:top w:val="single" w:sz="4" w:space="0" w:color="auto"/>
              <w:left w:val="single" w:sz="4" w:space="0" w:color="auto"/>
              <w:bottom w:val="single" w:sz="4" w:space="0" w:color="auto"/>
            </w:tcBorders>
            <w:vAlign w:val="center"/>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Подготовлено в отчетном году</w:t>
            </w:r>
          </w:p>
        </w:tc>
      </w:tr>
      <w:tr w:rsidR="00423292" w:rsidRPr="00D31C5B" w:rsidTr="00993790">
        <w:trPr>
          <w:tblHeader/>
        </w:trPr>
        <w:tc>
          <w:tcPr>
            <w:tcW w:w="619" w:type="dxa"/>
            <w:vMerge/>
            <w:tcBorders>
              <w:top w:val="single" w:sz="4" w:space="0" w:color="auto"/>
              <w:bottom w:val="single" w:sz="4" w:space="0" w:color="auto"/>
              <w:right w:val="single" w:sz="4" w:space="0" w:color="auto"/>
            </w:tcBorders>
            <w:vAlign w:val="center"/>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5477" w:type="dxa"/>
            <w:vMerge/>
            <w:tcBorders>
              <w:top w:val="single" w:sz="4" w:space="0" w:color="auto"/>
              <w:left w:val="single" w:sz="4" w:space="0" w:color="auto"/>
              <w:bottom w:val="single" w:sz="4" w:space="0" w:color="auto"/>
              <w:right w:val="single" w:sz="4" w:space="0" w:color="auto"/>
            </w:tcBorders>
            <w:vAlign w:val="center"/>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23292" w:rsidRPr="00D31C5B" w:rsidRDefault="00423292" w:rsidP="00B570C5">
            <w:pPr>
              <w:widowControl w:val="0"/>
              <w:autoSpaceDE w:val="0"/>
              <w:autoSpaceDN w:val="0"/>
              <w:adjustRightInd w:val="0"/>
              <w:ind w:left="113" w:right="113" w:firstLine="0"/>
              <w:jc w:val="center"/>
              <w:rPr>
                <w:rFonts w:eastAsia="Times New Roman" w:cs="Times New Roman"/>
                <w:sz w:val="20"/>
                <w:szCs w:val="20"/>
                <w:lang w:eastAsia="ru-RU"/>
              </w:rPr>
            </w:pPr>
            <w:r w:rsidRPr="00D31C5B">
              <w:rPr>
                <w:rFonts w:eastAsia="Times New Roman" w:cs="Times New Roman"/>
                <w:sz w:val="20"/>
                <w:szCs w:val="20"/>
                <w:lang w:eastAsia="ru-RU"/>
              </w:rPr>
              <w:t>ВСЕГО</w:t>
            </w:r>
          </w:p>
        </w:tc>
        <w:tc>
          <w:tcPr>
            <w:tcW w:w="6274" w:type="dxa"/>
            <w:gridSpan w:val="6"/>
            <w:tcBorders>
              <w:top w:val="single" w:sz="4" w:space="0" w:color="auto"/>
              <w:left w:val="single" w:sz="4" w:space="0" w:color="auto"/>
              <w:bottom w:val="single" w:sz="4" w:space="0" w:color="auto"/>
            </w:tcBorders>
            <w:vAlign w:val="center"/>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в том числе:</w:t>
            </w:r>
          </w:p>
        </w:tc>
      </w:tr>
      <w:tr w:rsidR="00423292" w:rsidRPr="00D31C5B" w:rsidTr="00993790">
        <w:trPr>
          <w:cantSplit/>
          <w:trHeight w:val="2974"/>
          <w:tblHeader/>
        </w:trPr>
        <w:tc>
          <w:tcPr>
            <w:tcW w:w="619" w:type="dxa"/>
            <w:vMerge/>
            <w:tcBorders>
              <w:top w:val="single" w:sz="4" w:space="0" w:color="auto"/>
              <w:bottom w:val="single" w:sz="4" w:space="0" w:color="auto"/>
              <w:right w:val="single" w:sz="4" w:space="0" w:color="auto"/>
            </w:tcBorders>
            <w:vAlign w:val="center"/>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5477" w:type="dxa"/>
            <w:vMerge/>
            <w:tcBorders>
              <w:top w:val="single" w:sz="4" w:space="0" w:color="auto"/>
              <w:left w:val="single" w:sz="4" w:space="0" w:color="auto"/>
              <w:bottom w:val="single" w:sz="4" w:space="0" w:color="auto"/>
              <w:right w:val="single" w:sz="4" w:space="0" w:color="auto"/>
            </w:tcBorders>
            <w:vAlign w:val="center"/>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extDirection w:val="btLr"/>
            <w:vAlign w:val="center"/>
          </w:tcPr>
          <w:p w:rsidR="00423292" w:rsidRPr="00D31C5B" w:rsidRDefault="00423292" w:rsidP="003C5CF4">
            <w:pPr>
              <w:widowControl w:val="0"/>
              <w:autoSpaceDE w:val="0"/>
              <w:autoSpaceDN w:val="0"/>
              <w:adjustRightInd w:val="0"/>
              <w:ind w:left="113" w:right="113" w:firstLine="0"/>
              <w:jc w:val="center"/>
              <w:rPr>
                <w:rFonts w:eastAsia="Times New Roman" w:cs="Times New Roman"/>
                <w:sz w:val="20"/>
                <w:szCs w:val="20"/>
                <w:lang w:eastAsia="ru-RU"/>
              </w:rPr>
            </w:pPr>
            <w:r w:rsidRPr="00D31C5B">
              <w:rPr>
                <w:rFonts w:eastAsia="Times New Roman" w:cs="Times New Roman"/>
                <w:sz w:val="20"/>
                <w:szCs w:val="20"/>
                <w:lang w:eastAsia="ru-RU"/>
              </w:rPr>
              <w:t>в образовательных учреждениях МЧС России</w:t>
            </w:r>
          </w:p>
        </w:tc>
        <w:tc>
          <w:tcPr>
            <w:tcW w:w="1656" w:type="dxa"/>
            <w:tcBorders>
              <w:top w:val="single" w:sz="4" w:space="0" w:color="auto"/>
              <w:left w:val="single" w:sz="4" w:space="0" w:color="auto"/>
              <w:bottom w:val="single" w:sz="4" w:space="0" w:color="auto"/>
              <w:right w:val="single" w:sz="4" w:space="0" w:color="auto"/>
            </w:tcBorders>
            <w:textDirection w:val="btLr"/>
            <w:vAlign w:val="center"/>
          </w:tcPr>
          <w:p w:rsidR="00423292" w:rsidRPr="00D31C5B" w:rsidRDefault="00423292" w:rsidP="003C5CF4">
            <w:pPr>
              <w:widowControl w:val="0"/>
              <w:autoSpaceDE w:val="0"/>
              <w:autoSpaceDN w:val="0"/>
              <w:adjustRightInd w:val="0"/>
              <w:ind w:left="113" w:right="113" w:firstLine="0"/>
              <w:jc w:val="center"/>
              <w:rPr>
                <w:rFonts w:eastAsia="Times New Roman" w:cs="Times New Roman"/>
                <w:sz w:val="20"/>
                <w:szCs w:val="20"/>
                <w:lang w:eastAsia="ru-RU"/>
              </w:rPr>
            </w:pPr>
            <w:r w:rsidRPr="00D31C5B">
              <w:rPr>
                <w:rFonts w:eastAsia="Times New Roman" w:cs="Times New Roman"/>
                <w:sz w:val="20"/>
                <w:szCs w:val="20"/>
                <w:lang w:eastAsia="ru-RU"/>
              </w:rPr>
              <w:t>в образовательных учреждениях дополнительного профессионального образования федеральных органов исполнительной власти и организаций</w:t>
            </w:r>
          </w:p>
        </w:tc>
        <w:tc>
          <w:tcPr>
            <w:tcW w:w="835" w:type="dxa"/>
            <w:tcBorders>
              <w:top w:val="single" w:sz="4" w:space="0" w:color="auto"/>
              <w:left w:val="single" w:sz="4" w:space="0" w:color="auto"/>
              <w:bottom w:val="single" w:sz="4" w:space="0" w:color="auto"/>
              <w:right w:val="single" w:sz="4" w:space="0" w:color="auto"/>
            </w:tcBorders>
            <w:textDirection w:val="btLr"/>
            <w:vAlign w:val="center"/>
          </w:tcPr>
          <w:p w:rsidR="00423292" w:rsidRPr="00D31C5B" w:rsidRDefault="00423292" w:rsidP="003C5CF4">
            <w:pPr>
              <w:widowControl w:val="0"/>
              <w:autoSpaceDE w:val="0"/>
              <w:autoSpaceDN w:val="0"/>
              <w:adjustRightInd w:val="0"/>
              <w:ind w:left="113" w:right="113" w:firstLine="0"/>
              <w:jc w:val="center"/>
              <w:rPr>
                <w:rFonts w:eastAsia="Times New Roman" w:cs="Times New Roman"/>
                <w:sz w:val="20"/>
                <w:szCs w:val="20"/>
                <w:lang w:eastAsia="ru-RU"/>
              </w:rPr>
            </w:pPr>
            <w:r w:rsidRPr="00D31C5B">
              <w:rPr>
                <w:rFonts w:eastAsia="Times New Roman" w:cs="Times New Roman"/>
                <w:sz w:val="20"/>
                <w:szCs w:val="20"/>
                <w:lang w:eastAsia="ru-RU"/>
              </w:rPr>
              <w:t>в УМЦ ГО ЧС</w:t>
            </w:r>
          </w:p>
        </w:tc>
        <w:tc>
          <w:tcPr>
            <w:tcW w:w="965" w:type="dxa"/>
            <w:tcBorders>
              <w:top w:val="single" w:sz="4" w:space="0" w:color="auto"/>
              <w:left w:val="single" w:sz="4" w:space="0" w:color="auto"/>
              <w:bottom w:val="single" w:sz="4" w:space="0" w:color="auto"/>
              <w:right w:val="single" w:sz="4" w:space="0" w:color="auto"/>
            </w:tcBorders>
            <w:textDirection w:val="btLr"/>
            <w:vAlign w:val="center"/>
          </w:tcPr>
          <w:p w:rsidR="00423292" w:rsidRPr="00D31C5B" w:rsidRDefault="00423292" w:rsidP="003C5CF4">
            <w:pPr>
              <w:widowControl w:val="0"/>
              <w:autoSpaceDE w:val="0"/>
              <w:autoSpaceDN w:val="0"/>
              <w:adjustRightInd w:val="0"/>
              <w:ind w:left="113" w:right="113" w:firstLine="0"/>
              <w:jc w:val="center"/>
              <w:rPr>
                <w:rFonts w:eastAsia="Times New Roman" w:cs="Times New Roman"/>
                <w:sz w:val="20"/>
                <w:szCs w:val="20"/>
                <w:lang w:eastAsia="ru-RU"/>
              </w:rPr>
            </w:pPr>
            <w:r w:rsidRPr="00D31C5B">
              <w:rPr>
                <w:rFonts w:eastAsia="Times New Roman" w:cs="Times New Roman"/>
                <w:sz w:val="20"/>
                <w:szCs w:val="20"/>
                <w:lang w:eastAsia="ru-RU"/>
              </w:rPr>
              <w:t>на курсах ГО</w:t>
            </w:r>
          </w:p>
        </w:tc>
        <w:tc>
          <w:tcPr>
            <w:tcW w:w="787" w:type="dxa"/>
            <w:tcBorders>
              <w:top w:val="single" w:sz="4" w:space="0" w:color="auto"/>
              <w:left w:val="single" w:sz="4" w:space="0" w:color="auto"/>
              <w:bottom w:val="single" w:sz="4" w:space="0" w:color="auto"/>
              <w:right w:val="single" w:sz="4" w:space="0" w:color="auto"/>
            </w:tcBorders>
            <w:textDirection w:val="btLr"/>
            <w:vAlign w:val="center"/>
          </w:tcPr>
          <w:p w:rsidR="00423292" w:rsidRPr="00D31C5B" w:rsidRDefault="00423292" w:rsidP="003C5CF4">
            <w:pPr>
              <w:widowControl w:val="0"/>
              <w:autoSpaceDE w:val="0"/>
              <w:autoSpaceDN w:val="0"/>
              <w:adjustRightInd w:val="0"/>
              <w:ind w:left="113" w:right="113" w:firstLine="0"/>
              <w:jc w:val="center"/>
              <w:rPr>
                <w:rFonts w:eastAsia="Times New Roman" w:cs="Times New Roman"/>
                <w:sz w:val="20"/>
                <w:szCs w:val="20"/>
                <w:lang w:eastAsia="ru-RU"/>
              </w:rPr>
            </w:pPr>
            <w:r w:rsidRPr="00D31C5B">
              <w:rPr>
                <w:rFonts w:eastAsia="Times New Roman" w:cs="Times New Roman"/>
                <w:sz w:val="20"/>
                <w:szCs w:val="20"/>
                <w:lang w:eastAsia="ru-RU"/>
              </w:rPr>
              <w:t>в организациях</w:t>
            </w:r>
          </w:p>
        </w:tc>
        <w:tc>
          <w:tcPr>
            <w:tcW w:w="917" w:type="dxa"/>
            <w:tcBorders>
              <w:top w:val="single" w:sz="4" w:space="0" w:color="auto"/>
              <w:left w:val="single" w:sz="4" w:space="0" w:color="auto"/>
              <w:bottom w:val="single" w:sz="4" w:space="0" w:color="auto"/>
            </w:tcBorders>
            <w:textDirection w:val="btLr"/>
            <w:vAlign w:val="center"/>
          </w:tcPr>
          <w:p w:rsidR="00423292" w:rsidRPr="00D31C5B" w:rsidRDefault="00423292" w:rsidP="003C5CF4">
            <w:pPr>
              <w:widowControl w:val="0"/>
              <w:autoSpaceDE w:val="0"/>
              <w:autoSpaceDN w:val="0"/>
              <w:adjustRightInd w:val="0"/>
              <w:ind w:left="113" w:right="113" w:firstLine="0"/>
              <w:jc w:val="center"/>
              <w:rPr>
                <w:rFonts w:eastAsia="Times New Roman" w:cs="Times New Roman"/>
                <w:sz w:val="20"/>
                <w:szCs w:val="20"/>
                <w:lang w:eastAsia="ru-RU"/>
              </w:rPr>
            </w:pPr>
            <w:r w:rsidRPr="00D31C5B">
              <w:rPr>
                <w:rFonts w:eastAsia="Times New Roman" w:cs="Times New Roman"/>
                <w:sz w:val="20"/>
                <w:szCs w:val="20"/>
                <w:lang w:eastAsia="ru-RU"/>
              </w:rPr>
              <w:t>на сборах различного уровня</w:t>
            </w:r>
          </w:p>
        </w:tc>
      </w:tr>
      <w:tr w:rsidR="00423292" w:rsidRPr="00D31C5B" w:rsidTr="00993790">
        <w:trPr>
          <w:tblHeader/>
        </w:trPr>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1</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2</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3</w:t>
            </w: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4</w:t>
            </w: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5</w:t>
            </w: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6</w:t>
            </w: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7</w:t>
            </w: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8</w:t>
            </w: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9</w:t>
            </w: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10</w:t>
            </w: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11</w:t>
            </w: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1.</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Главы местных администраций</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2.</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Руководители организаций, отнесенных к категориям по ГО</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3.</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Руководители организаций, не отнесенных к категориям по ГО</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4.</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Председатели комиссий по предупреждению и ликвидации чрезвычайных ситуаций и обеспечению пожарной безопасности органов исполнительной власти субъектов РФ</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5.</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Члены комиссий по предупреждению и ликвидации чрезвычайных ситуаций и обеспечению пожарной безопасности органов исполнительной власти субъектов РФ</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6.</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Председатели комиссий по предупреждению и ликвидации чрезвычайных ситуаций и обеспечению пожарной безопасности органов местного самоуправления</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7.</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 xml:space="preserve">Члены комиссий по предупреждению и ликвидации чрезвычайных ситуаций и обеспечению пожарной безопасности </w:t>
            </w:r>
            <w:r w:rsidRPr="00D31C5B">
              <w:rPr>
                <w:rFonts w:eastAsia="Times New Roman" w:cs="Times New Roman"/>
                <w:sz w:val="20"/>
                <w:szCs w:val="20"/>
                <w:lang w:eastAsia="ru-RU"/>
              </w:rPr>
              <w:lastRenderedPageBreak/>
              <w:t>органов местного самоуправления</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lastRenderedPageBreak/>
              <w:t>8.</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Председатели комиссий по предупреждению и ликвидации чрезвычайных ситуаций и обеспечению пожарной безопасности организаций</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9.</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Члены комиссий по предупреждению и ликвидации чрезвычайных ситуаций и обеспечению пожарной безопасности организаций</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10.</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Председатели комиссий по вопросам повышения устойчивости функционирования субъектов РФ и муниципальных образований</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11.</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Члены комиссий по вопросам повышения устойчивости функционирования субъектов РФ и муниципальных образований</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12.</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Руководители эвакуационных органов исполнительной власти субъектов РФ и муниципальных образований</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13.</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Работники эвакуационных органов исполнительной власти субъектов РФ</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14.</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Руководители спасательных служб и их заместители субъектов РФ и муниципальных образований</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15.</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Начальники, заместители, начальники структурных подразделений и специалисты РЦ МЧС России</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16.</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Руководители и специалисты центров управления в кризисных ситуациях РЦ МЧС России</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17.</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Начальники, заместители, начальники структурных подразделений и специалисты ГУ МЧС России по субъекту РФ</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lastRenderedPageBreak/>
              <w:t>18.</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Начальники (руководители) и специалисты структурных подразделений органов исполнительной власти субъектов РФ, осуществляющих обеспечение мероприятий в области ГО и защиты от ЧС</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19.</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Руководители и специалисты центров управления в кризисных ситуациях ГУ МЧС России по субъекту РФ</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20.</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Руководители и специалисты единых дежурно-диспетчерских служб муниципальных образований</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21.</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Руководители и специалисты дежурно-диспетчерских служб организаций (объектов)</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22.</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Руководители, заместители руководителей и специалисты органов, специально уполномоченных на решение задач в области ГО и (или) защиты населения и территорий от ЧС при органах местного самоуправления</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23.</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Руководители спасательных служб организаций и их заместители</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24.</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Руководители нештатных АСФ</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25.</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Руководители эвакуационных органов организаций</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26.</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Председатели комиссий по вопросам повышения устойчивости функционирования организаций, отнесенных к категории по ГО</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27.</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Руководители структурных подразделений (работники) и специалисты организаций, уполномоченные на решение задач в области ГО и (или) защиты населения и территорий от ЧС</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lastRenderedPageBreak/>
              <w:t>28.</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Начальники, заместители начальников УМЦ ГОЧС и курсов ГО</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29.</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Начальники кафедр «Безопасность жизнедеятельности» учреждений среднего и высшего профессионального образования и преподаватели дисциплины «Безопасность жизнедеятельности»</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30.</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Учителя ОБЖ</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31.</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Преподаватели (инструктора ГО) УМЦ ГОЧС и курсов ГО</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32.</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Руководители занятий по ГО в организациях</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33.</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Инструкторы (консультанты) УКП</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34.</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Личный состав спасательных служб субъектов РФ, муниципальных образований и организаций</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35.</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Личный состав нештатных АСФ организаций</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36.</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Работающее население</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37.</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Неработающее население</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38.</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Обучающиеся в учреждениях общего образования</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39.</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Обучающиеся в учреждениях начального, среднего и высшего профессионального образования</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993790">
        <w:tc>
          <w:tcPr>
            <w:tcW w:w="619" w:type="dxa"/>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40.</w:t>
            </w:r>
          </w:p>
        </w:tc>
        <w:tc>
          <w:tcPr>
            <w:tcW w:w="547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left"/>
              <w:rPr>
                <w:rFonts w:eastAsia="Times New Roman" w:cs="Times New Roman"/>
                <w:sz w:val="20"/>
                <w:szCs w:val="20"/>
                <w:lang w:eastAsia="ru-RU"/>
              </w:rPr>
            </w:pPr>
            <w:r w:rsidRPr="00D31C5B">
              <w:rPr>
                <w:rFonts w:eastAsia="Times New Roman" w:cs="Times New Roman"/>
                <w:sz w:val="20"/>
                <w:szCs w:val="20"/>
                <w:lang w:eastAsia="ru-RU"/>
              </w:rPr>
              <w:t>Другие категории</w:t>
            </w:r>
          </w:p>
        </w:tc>
        <w:tc>
          <w:tcPr>
            <w:tcW w:w="941"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11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917"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bl>
    <w:p w:rsidR="00423292" w:rsidRPr="00423292" w:rsidRDefault="00423292" w:rsidP="00423292">
      <w:pPr>
        <w:widowControl w:val="0"/>
        <w:autoSpaceDE w:val="0"/>
        <w:autoSpaceDN w:val="0"/>
        <w:adjustRightInd w:val="0"/>
        <w:ind w:firstLine="720"/>
        <w:rPr>
          <w:rFonts w:eastAsia="Times New Roman" w:cs="Times New Roman"/>
          <w:szCs w:val="24"/>
          <w:lang w:eastAsia="ru-RU"/>
        </w:rPr>
      </w:pPr>
    </w:p>
    <w:p w:rsidR="00423292" w:rsidRPr="00423292" w:rsidRDefault="00423292" w:rsidP="00991E50">
      <w:pPr>
        <w:widowControl w:val="0"/>
        <w:autoSpaceDE w:val="0"/>
        <w:autoSpaceDN w:val="0"/>
        <w:adjustRightInd w:val="0"/>
        <w:ind w:firstLine="0"/>
        <w:jc w:val="center"/>
        <w:rPr>
          <w:rFonts w:eastAsia="Times New Roman" w:cs="Times New Roman"/>
          <w:szCs w:val="24"/>
          <w:lang w:eastAsia="ru-RU"/>
        </w:rPr>
      </w:pPr>
      <w:r w:rsidRPr="00423292">
        <w:rPr>
          <w:rFonts w:eastAsia="Times New Roman" w:cs="Times New Roman"/>
          <w:szCs w:val="24"/>
          <w:lang w:eastAsia="ru-RU"/>
        </w:rPr>
        <w:t>_____________________________</w:t>
      </w:r>
    </w:p>
    <w:p w:rsidR="00585F93" w:rsidRPr="00A84B9B" w:rsidRDefault="00423292" w:rsidP="00991E50">
      <w:pPr>
        <w:widowControl w:val="0"/>
        <w:autoSpaceDE w:val="0"/>
        <w:autoSpaceDN w:val="0"/>
        <w:adjustRightInd w:val="0"/>
        <w:ind w:firstLine="0"/>
        <w:jc w:val="center"/>
        <w:rPr>
          <w:rFonts w:eastAsia="Times New Roman" w:cs="Times New Roman"/>
          <w:sz w:val="20"/>
          <w:szCs w:val="20"/>
          <w:lang w:eastAsia="ru-RU"/>
        </w:rPr>
      </w:pPr>
      <w:r w:rsidRPr="00A84B9B">
        <w:rPr>
          <w:rFonts w:eastAsia="Times New Roman" w:cs="Times New Roman"/>
          <w:sz w:val="20"/>
          <w:szCs w:val="20"/>
          <w:lang w:eastAsia="ru-RU"/>
        </w:rPr>
        <w:t>(должность, фамилия и подпись)</w:t>
      </w:r>
      <w:bookmarkStart w:id="56" w:name="sub_158"/>
    </w:p>
    <w:p w:rsidR="00CA0715" w:rsidRDefault="00CA0715">
      <w:pPr>
        <w:spacing w:after="200" w:line="276" w:lineRule="auto"/>
        <w:ind w:firstLine="0"/>
        <w:jc w:val="left"/>
        <w:rPr>
          <w:rFonts w:eastAsia="Times New Roman" w:cs="Times New Roman"/>
          <w:szCs w:val="24"/>
          <w:lang w:eastAsia="ru-RU"/>
        </w:rPr>
      </w:pPr>
      <w:r>
        <w:rPr>
          <w:rFonts w:eastAsia="Times New Roman" w:cs="Times New Roman"/>
          <w:szCs w:val="24"/>
          <w:lang w:eastAsia="ru-RU"/>
        </w:rPr>
        <w:br w:type="page"/>
      </w:r>
    </w:p>
    <w:p w:rsidR="00D31C5B" w:rsidRPr="00D31C5B" w:rsidRDefault="00423292" w:rsidP="0076250C">
      <w:pPr>
        <w:widowControl w:val="0"/>
        <w:autoSpaceDE w:val="0"/>
        <w:autoSpaceDN w:val="0"/>
        <w:adjustRightInd w:val="0"/>
        <w:ind w:firstLine="0"/>
        <w:jc w:val="right"/>
        <w:outlineLvl w:val="0"/>
        <w:rPr>
          <w:bCs/>
          <w:szCs w:val="24"/>
          <w:lang w:eastAsia="ru-RU"/>
        </w:rPr>
      </w:pPr>
      <w:r w:rsidRPr="00D31C5B">
        <w:rPr>
          <w:bCs/>
          <w:szCs w:val="24"/>
          <w:lang w:eastAsia="ru-RU"/>
        </w:rPr>
        <w:lastRenderedPageBreak/>
        <w:t>Приложение № 2</w:t>
      </w:r>
    </w:p>
    <w:p w:rsidR="00423292" w:rsidRPr="00D31C5B" w:rsidRDefault="00423292" w:rsidP="00D31C5B">
      <w:pPr>
        <w:jc w:val="right"/>
        <w:rPr>
          <w:szCs w:val="24"/>
          <w:lang w:eastAsia="ru-RU"/>
        </w:rPr>
      </w:pPr>
      <w:r w:rsidRPr="00D31C5B">
        <w:rPr>
          <w:bCs/>
          <w:szCs w:val="24"/>
          <w:lang w:eastAsia="ru-RU"/>
        </w:rPr>
        <w:t xml:space="preserve">к </w:t>
      </w:r>
      <w:hyperlink w:anchor="sub_166" w:history="1">
        <w:r w:rsidRPr="00D31C5B">
          <w:rPr>
            <w:lang w:eastAsia="ru-RU"/>
          </w:rPr>
          <w:t>форме 1/ОБУЧ</w:t>
        </w:r>
      </w:hyperlink>
    </w:p>
    <w:bookmarkEnd w:id="56"/>
    <w:p w:rsidR="00423292" w:rsidRPr="00423292" w:rsidRDefault="00423292" w:rsidP="00D31C5B">
      <w:pPr>
        <w:jc w:val="center"/>
        <w:rPr>
          <w:lang w:eastAsia="ru-RU"/>
        </w:rPr>
      </w:pPr>
    </w:p>
    <w:p w:rsidR="00D31C5B" w:rsidRPr="00B570C5" w:rsidRDefault="00423292" w:rsidP="0076250C">
      <w:pPr>
        <w:jc w:val="center"/>
        <w:outlineLvl w:val="0"/>
        <w:rPr>
          <w:b/>
          <w:bCs/>
          <w:sz w:val="28"/>
          <w:szCs w:val="28"/>
          <w:lang w:eastAsia="ru-RU"/>
        </w:rPr>
      </w:pPr>
      <w:r w:rsidRPr="00B570C5">
        <w:rPr>
          <w:b/>
          <w:bCs/>
          <w:sz w:val="28"/>
          <w:szCs w:val="28"/>
          <w:lang w:eastAsia="ru-RU"/>
        </w:rPr>
        <w:t>Сведения</w:t>
      </w:r>
    </w:p>
    <w:p w:rsidR="00D31C5B" w:rsidRPr="00B570C5" w:rsidRDefault="00423292" w:rsidP="00D31C5B">
      <w:pPr>
        <w:jc w:val="center"/>
        <w:rPr>
          <w:b/>
          <w:bCs/>
          <w:sz w:val="28"/>
          <w:szCs w:val="28"/>
          <w:lang w:eastAsia="ru-RU"/>
        </w:rPr>
      </w:pPr>
      <w:r w:rsidRPr="00B570C5">
        <w:rPr>
          <w:b/>
          <w:bCs/>
          <w:sz w:val="28"/>
          <w:szCs w:val="28"/>
          <w:lang w:eastAsia="ru-RU"/>
        </w:rPr>
        <w:t>о проведенных учениях (тренировках) в области ГО и защиты от ЧС в</w:t>
      </w:r>
    </w:p>
    <w:p w:rsidR="00423292" w:rsidRPr="00B570C5" w:rsidRDefault="00423292" w:rsidP="00D31C5B">
      <w:pPr>
        <w:jc w:val="center"/>
        <w:rPr>
          <w:b/>
          <w:bCs/>
          <w:sz w:val="28"/>
          <w:szCs w:val="28"/>
          <w:lang w:eastAsia="ru-RU"/>
        </w:rPr>
      </w:pPr>
      <w:r w:rsidRPr="00B570C5">
        <w:rPr>
          <w:b/>
          <w:bCs/>
          <w:sz w:val="28"/>
          <w:szCs w:val="28"/>
          <w:lang w:eastAsia="ru-RU"/>
        </w:rPr>
        <w:t>____________________________________________________________ в 20__ году</w:t>
      </w:r>
    </w:p>
    <w:p w:rsidR="00423292" w:rsidRPr="00CA0715" w:rsidRDefault="00423292" w:rsidP="00D31C5B">
      <w:pPr>
        <w:jc w:val="center"/>
        <w:rPr>
          <w:bCs/>
          <w:sz w:val="20"/>
          <w:szCs w:val="20"/>
          <w:lang w:eastAsia="ru-RU"/>
        </w:rPr>
      </w:pPr>
      <w:r w:rsidRPr="00CA0715">
        <w:rPr>
          <w:bCs/>
          <w:sz w:val="20"/>
          <w:szCs w:val="20"/>
          <w:lang w:eastAsia="ru-RU"/>
        </w:rPr>
        <w:t>(субъект Российской Федерации, региональный центр)</w:t>
      </w:r>
    </w:p>
    <w:p w:rsidR="00423292" w:rsidRPr="00423292" w:rsidRDefault="00423292" w:rsidP="00423292">
      <w:pPr>
        <w:widowControl w:val="0"/>
        <w:autoSpaceDE w:val="0"/>
        <w:autoSpaceDN w:val="0"/>
        <w:adjustRightInd w:val="0"/>
        <w:ind w:firstLine="720"/>
        <w:rPr>
          <w:rFonts w:eastAsia="Times New Roman" w:cs="Times New Roman"/>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1"/>
        <w:gridCol w:w="2694"/>
        <w:gridCol w:w="2584"/>
        <w:gridCol w:w="2292"/>
        <w:gridCol w:w="2156"/>
        <w:gridCol w:w="2148"/>
        <w:gridCol w:w="2375"/>
      </w:tblGrid>
      <w:tr w:rsidR="00423292" w:rsidRPr="00D31C5B" w:rsidTr="00423292">
        <w:tc>
          <w:tcPr>
            <w:tcW w:w="661" w:type="dxa"/>
            <w:tcBorders>
              <w:top w:val="single" w:sz="4" w:space="0" w:color="auto"/>
              <w:bottom w:val="single" w:sz="4" w:space="0" w:color="auto"/>
              <w:right w:val="single" w:sz="4" w:space="0" w:color="auto"/>
            </w:tcBorders>
          </w:tcPr>
          <w:p w:rsidR="00D31C5B" w:rsidRDefault="00423292" w:rsidP="00D31C5B">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w:t>
            </w:r>
          </w:p>
          <w:p w:rsidR="00423292" w:rsidRPr="00D31C5B" w:rsidRDefault="00423292" w:rsidP="00D31C5B">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п/п</w:t>
            </w:r>
          </w:p>
        </w:tc>
        <w:tc>
          <w:tcPr>
            <w:tcW w:w="5278" w:type="dxa"/>
            <w:gridSpan w:val="2"/>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Где проводились</w:t>
            </w:r>
          </w:p>
        </w:tc>
        <w:tc>
          <w:tcPr>
            <w:tcW w:w="2292"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Командно-штабные учения</w:t>
            </w:r>
          </w:p>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(тренировки)</w:t>
            </w:r>
          </w:p>
        </w:tc>
        <w:tc>
          <w:tcPr>
            <w:tcW w:w="21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Комплексные учения</w:t>
            </w:r>
          </w:p>
        </w:tc>
        <w:tc>
          <w:tcPr>
            <w:tcW w:w="2148"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Объектовые тренировки</w:t>
            </w:r>
          </w:p>
        </w:tc>
        <w:tc>
          <w:tcPr>
            <w:tcW w:w="2375"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Тактико-специальные учения с формированиями ГО</w:t>
            </w:r>
          </w:p>
        </w:tc>
      </w:tr>
      <w:tr w:rsidR="00423292" w:rsidRPr="00D31C5B" w:rsidTr="00423292">
        <w:tc>
          <w:tcPr>
            <w:tcW w:w="661" w:type="dxa"/>
            <w:vMerge w:val="restart"/>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1</w:t>
            </w:r>
          </w:p>
        </w:tc>
        <w:tc>
          <w:tcPr>
            <w:tcW w:w="2694" w:type="dxa"/>
            <w:vMerge w:val="restart"/>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В субъекте РФ</w:t>
            </w:r>
          </w:p>
        </w:tc>
        <w:tc>
          <w:tcPr>
            <w:tcW w:w="258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планировалось</w:t>
            </w:r>
          </w:p>
        </w:tc>
        <w:tc>
          <w:tcPr>
            <w:tcW w:w="2292"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48"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375"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423292">
        <w:tc>
          <w:tcPr>
            <w:tcW w:w="661" w:type="dxa"/>
            <w:vMerge/>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58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проведено</w:t>
            </w:r>
          </w:p>
        </w:tc>
        <w:tc>
          <w:tcPr>
            <w:tcW w:w="2292"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48"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375"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423292">
        <w:tc>
          <w:tcPr>
            <w:tcW w:w="661" w:type="dxa"/>
            <w:vMerge/>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58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привлекалось (чел.)</w:t>
            </w:r>
          </w:p>
        </w:tc>
        <w:tc>
          <w:tcPr>
            <w:tcW w:w="2292"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48"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375"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423292">
        <w:tc>
          <w:tcPr>
            <w:tcW w:w="661" w:type="dxa"/>
            <w:vMerge/>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58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 выполнения</w:t>
            </w:r>
          </w:p>
        </w:tc>
        <w:tc>
          <w:tcPr>
            <w:tcW w:w="2292"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48"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375"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423292">
        <w:tc>
          <w:tcPr>
            <w:tcW w:w="661" w:type="dxa"/>
            <w:vMerge w:val="restart"/>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2</w:t>
            </w:r>
          </w:p>
        </w:tc>
        <w:tc>
          <w:tcPr>
            <w:tcW w:w="2694" w:type="dxa"/>
            <w:vMerge w:val="restart"/>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В муниципальных образованиях</w:t>
            </w:r>
          </w:p>
        </w:tc>
        <w:tc>
          <w:tcPr>
            <w:tcW w:w="258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планировалось</w:t>
            </w:r>
          </w:p>
        </w:tc>
        <w:tc>
          <w:tcPr>
            <w:tcW w:w="2292"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48"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375"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423292">
        <w:tc>
          <w:tcPr>
            <w:tcW w:w="661" w:type="dxa"/>
            <w:vMerge/>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58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проведено</w:t>
            </w:r>
          </w:p>
        </w:tc>
        <w:tc>
          <w:tcPr>
            <w:tcW w:w="2292"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48"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375"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423292">
        <w:tc>
          <w:tcPr>
            <w:tcW w:w="661" w:type="dxa"/>
            <w:vMerge/>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58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привлекалось (чел.)</w:t>
            </w:r>
          </w:p>
        </w:tc>
        <w:tc>
          <w:tcPr>
            <w:tcW w:w="2292"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48"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375"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423292">
        <w:tc>
          <w:tcPr>
            <w:tcW w:w="661" w:type="dxa"/>
            <w:vMerge/>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58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 выполнения</w:t>
            </w:r>
          </w:p>
        </w:tc>
        <w:tc>
          <w:tcPr>
            <w:tcW w:w="2292"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48"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375"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423292">
        <w:tc>
          <w:tcPr>
            <w:tcW w:w="661" w:type="dxa"/>
            <w:vMerge w:val="restart"/>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694" w:type="dxa"/>
            <w:vMerge w:val="restart"/>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В организациях</w:t>
            </w:r>
          </w:p>
        </w:tc>
        <w:tc>
          <w:tcPr>
            <w:tcW w:w="258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планировалось</w:t>
            </w:r>
          </w:p>
        </w:tc>
        <w:tc>
          <w:tcPr>
            <w:tcW w:w="2292"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48"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375"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423292">
        <w:tc>
          <w:tcPr>
            <w:tcW w:w="661" w:type="dxa"/>
            <w:vMerge/>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58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проведено</w:t>
            </w:r>
          </w:p>
        </w:tc>
        <w:tc>
          <w:tcPr>
            <w:tcW w:w="2292"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48"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375"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423292">
        <w:tc>
          <w:tcPr>
            <w:tcW w:w="661" w:type="dxa"/>
            <w:vMerge/>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58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привлекалось (чел.)</w:t>
            </w:r>
          </w:p>
        </w:tc>
        <w:tc>
          <w:tcPr>
            <w:tcW w:w="2292"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48"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375"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423292">
        <w:tc>
          <w:tcPr>
            <w:tcW w:w="661" w:type="dxa"/>
            <w:vMerge/>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58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 выполнения</w:t>
            </w:r>
          </w:p>
        </w:tc>
        <w:tc>
          <w:tcPr>
            <w:tcW w:w="2292"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48"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375"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423292">
        <w:tc>
          <w:tcPr>
            <w:tcW w:w="3355" w:type="dxa"/>
            <w:gridSpan w:val="2"/>
            <w:vMerge w:val="restart"/>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ВСЕГО</w:t>
            </w:r>
          </w:p>
        </w:tc>
        <w:tc>
          <w:tcPr>
            <w:tcW w:w="258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планировалось</w:t>
            </w:r>
          </w:p>
        </w:tc>
        <w:tc>
          <w:tcPr>
            <w:tcW w:w="2292"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48"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375"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423292">
        <w:tc>
          <w:tcPr>
            <w:tcW w:w="3355" w:type="dxa"/>
            <w:gridSpan w:val="2"/>
            <w:vMerge/>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58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проведено</w:t>
            </w:r>
          </w:p>
        </w:tc>
        <w:tc>
          <w:tcPr>
            <w:tcW w:w="2292"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48"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375"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423292">
        <w:tc>
          <w:tcPr>
            <w:tcW w:w="3355" w:type="dxa"/>
            <w:gridSpan w:val="2"/>
            <w:vMerge/>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58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привлекалось (чел.)</w:t>
            </w:r>
          </w:p>
        </w:tc>
        <w:tc>
          <w:tcPr>
            <w:tcW w:w="2292"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48"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375"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31C5B" w:rsidTr="00423292">
        <w:tc>
          <w:tcPr>
            <w:tcW w:w="3355" w:type="dxa"/>
            <w:gridSpan w:val="2"/>
            <w:vMerge/>
            <w:tcBorders>
              <w:top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584"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31C5B">
              <w:rPr>
                <w:rFonts w:eastAsia="Times New Roman" w:cs="Times New Roman"/>
                <w:sz w:val="20"/>
                <w:szCs w:val="20"/>
                <w:lang w:eastAsia="ru-RU"/>
              </w:rPr>
              <w:t>% выполнения</w:t>
            </w:r>
          </w:p>
        </w:tc>
        <w:tc>
          <w:tcPr>
            <w:tcW w:w="2292"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56"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148" w:type="dxa"/>
            <w:tcBorders>
              <w:top w:val="single" w:sz="4" w:space="0" w:color="auto"/>
              <w:left w:val="single" w:sz="4" w:space="0" w:color="auto"/>
              <w:bottom w:val="single" w:sz="4" w:space="0" w:color="auto"/>
              <w:right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c>
          <w:tcPr>
            <w:tcW w:w="2375" w:type="dxa"/>
            <w:tcBorders>
              <w:top w:val="single" w:sz="4" w:space="0" w:color="auto"/>
              <w:left w:val="single" w:sz="4" w:space="0" w:color="auto"/>
              <w:bottom w:val="single" w:sz="4" w:space="0" w:color="auto"/>
            </w:tcBorders>
          </w:tcPr>
          <w:p w:rsidR="00423292" w:rsidRPr="00D31C5B" w:rsidRDefault="00423292" w:rsidP="00423292">
            <w:pPr>
              <w:widowControl w:val="0"/>
              <w:autoSpaceDE w:val="0"/>
              <w:autoSpaceDN w:val="0"/>
              <w:adjustRightInd w:val="0"/>
              <w:ind w:firstLine="0"/>
              <w:rPr>
                <w:rFonts w:eastAsia="Times New Roman" w:cs="Times New Roman"/>
                <w:sz w:val="20"/>
                <w:szCs w:val="20"/>
                <w:lang w:eastAsia="ru-RU"/>
              </w:rPr>
            </w:pPr>
          </w:p>
        </w:tc>
      </w:tr>
    </w:tbl>
    <w:p w:rsidR="00423292" w:rsidRPr="00423292" w:rsidRDefault="00423292" w:rsidP="00991E50">
      <w:pPr>
        <w:widowControl w:val="0"/>
        <w:autoSpaceDE w:val="0"/>
        <w:autoSpaceDN w:val="0"/>
        <w:adjustRightInd w:val="0"/>
        <w:ind w:firstLine="720"/>
        <w:jc w:val="center"/>
        <w:rPr>
          <w:rFonts w:eastAsia="Times New Roman" w:cs="Times New Roman"/>
          <w:szCs w:val="24"/>
          <w:lang w:eastAsia="ru-RU"/>
        </w:rPr>
      </w:pPr>
    </w:p>
    <w:p w:rsidR="00423292" w:rsidRPr="00423292" w:rsidRDefault="00423292" w:rsidP="00991E50">
      <w:pPr>
        <w:widowControl w:val="0"/>
        <w:autoSpaceDE w:val="0"/>
        <w:autoSpaceDN w:val="0"/>
        <w:adjustRightInd w:val="0"/>
        <w:ind w:firstLine="0"/>
        <w:jc w:val="center"/>
        <w:rPr>
          <w:rFonts w:eastAsia="Times New Roman" w:cs="Times New Roman"/>
          <w:szCs w:val="24"/>
          <w:lang w:eastAsia="ru-RU"/>
        </w:rPr>
      </w:pPr>
      <w:r w:rsidRPr="00423292">
        <w:rPr>
          <w:rFonts w:eastAsia="Times New Roman" w:cs="Times New Roman"/>
          <w:szCs w:val="24"/>
          <w:lang w:eastAsia="ru-RU"/>
        </w:rPr>
        <w:t>_____________________________</w:t>
      </w:r>
    </w:p>
    <w:p w:rsidR="00FB7A44" w:rsidRDefault="00423292" w:rsidP="00991E50">
      <w:pPr>
        <w:widowControl w:val="0"/>
        <w:autoSpaceDE w:val="0"/>
        <w:autoSpaceDN w:val="0"/>
        <w:adjustRightInd w:val="0"/>
        <w:ind w:firstLine="0"/>
        <w:jc w:val="center"/>
        <w:rPr>
          <w:rFonts w:eastAsia="Times New Roman" w:cs="Times New Roman"/>
          <w:szCs w:val="24"/>
          <w:lang w:eastAsia="ru-RU"/>
        </w:rPr>
      </w:pPr>
      <w:r w:rsidRPr="00423292">
        <w:rPr>
          <w:rFonts w:eastAsia="Times New Roman" w:cs="Times New Roman"/>
          <w:szCs w:val="24"/>
          <w:lang w:eastAsia="ru-RU"/>
        </w:rPr>
        <w:t>(должность, фамилия и подпись)</w:t>
      </w:r>
      <w:bookmarkStart w:id="57" w:name="sub_159"/>
    </w:p>
    <w:p w:rsidR="00FB7A44" w:rsidRDefault="00FB7A44" w:rsidP="00FB7A44">
      <w:pPr>
        <w:widowControl w:val="0"/>
        <w:autoSpaceDE w:val="0"/>
        <w:autoSpaceDN w:val="0"/>
        <w:adjustRightInd w:val="0"/>
        <w:ind w:firstLine="0"/>
        <w:jc w:val="left"/>
        <w:rPr>
          <w:rFonts w:eastAsia="Times New Roman" w:cs="Times New Roman"/>
          <w:szCs w:val="24"/>
          <w:lang w:eastAsia="ru-RU"/>
        </w:rPr>
      </w:pPr>
    </w:p>
    <w:p w:rsidR="00FB7A44" w:rsidRDefault="00FB7A44" w:rsidP="00FB7A44">
      <w:pPr>
        <w:widowControl w:val="0"/>
        <w:autoSpaceDE w:val="0"/>
        <w:autoSpaceDN w:val="0"/>
        <w:adjustRightInd w:val="0"/>
        <w:ind w:firstLine="0"/>
        <w:jc w:val="left"/>
        <w:rPr>
          <w:rFonts w:eastAsia="Times New Roman" w:cs="Times New Roman"/>
          <w:szCs w:val="24"/>
          <w:lang w:eastAsia="ru-RU"/>
        </w:rPr>
      </w:pPr>
    </w:p>
    <w:p w:rsidR="00271D0A" w:rsidRDefault="00271D0A">
      <w:pPr>
        <w:spacing w:after="200" w:line="276" w:lineRule="auto"/>
        <w:ind w:firstLine="0"/>
        <w:jc w:val="left"/>
        <w:rPr>
          <w:rFonts w:eastAsia="Times New Roman" w:cs="Times New Roman"/>
          <w:szCs w:val="24"/>
          <w:lang w:eastAsia="ru-RU"/>
        </w:rPr>
      </w:pPr>
      <w:r>
        <w:rPr>
          <w:rFonts w:eastAsia="Times New Roman" w:cs="Times New Roman"/>
          <w:szCs w:val="24"/>
          <w:lang w:eastAsia="ru-RU"/>
        </w:rPr>
        <w:br w:type="page"/>
      </w:r>
    </w:p>
    <w:p w:rsidR="007D25DA" w:rsidRDefault="00423292" w:rsidP="0076250C">
      <w:pPr>
        <w:widowControl w:val="0"/>
        <w:autoSpaceDE w:val="0"/>
        <w:autoSpaceDN w:val="0"/>
        <w:adjustRightInd w:val="0"/>
        <w:ind w:firstLine="0"/>
        <w:jc w:val="right"/>
        <w:outlineLvl w:val="0"/>
        <w:rPr>
          <w:lang w:eastAsia="ru-RU"/>
        </w:rPr>
      </w:pPr>
      <w:r w:rsidRPr="00423292">
        <w:rPr>
          <w:lang w:eastAsia="ru-RU"/>
        </w:rPr>
        <w:lastRenderedPageBreak/>
        <w:t>Приложение № 3</w:t>
      </w:r>
    </w:p>
    <w:p w:rsidR="00423292" w:rsidRPr="00423292" w:rsidRDefault="00423292" w:rsidP="007D25DA">
      <w:pPr>
        <w:jc w:val="right"/>
        <w:rPr>
          <w:lang w:eastAsia="ru-RU"/>
        </w:rPr>
      </w:pPr>
      <w:r w:rsidRPr="00423292">
        <w:rPr>
          <w:lang w:eastAsia="ru-RU"/>
        </w:rPr>
        <w:t xml:space="preserve">к </w:t>
      </w:r>
      <w:hyperlink w:anchor="sub_166" w:history="1">
        <w:r w:rsidRPr="00423292">
          <w:rPr>
            <w:lang w:eastAsia="ru-RU"/>
          </w:rPr>
          <w:t>форме 1/ОБУЧ</w:t>
        </w:r>
      </w:hyperlink>
    </w:p>
    <w:bookmarkEnd w:id="57"/>
    <w:p w:rsidR="00423292" w:rsidRPr="00423292" w:rsidRDefault="00423292" w:rsidP="007D25DA">
      <w:pPr>
        <w:jc w:val="right"/>
        <w:rPr>
          <w:rFonts w:eastAsia="Times New Roman" w:cs="Times New Roman"/>
          <w:sz w:val="16"/>
          <w:szCs w:val="16"/>
          <w:lang w:eastAsia="ru-RU"/>
        </w:rPr>
      </w:pPr>
    </w:p>
    <w:p w:rsidR="007D25DA" w:rsidRPr="00B570C5" w:rsidRDefault="00423292" w:rsidP="0076250C">
      <w:pPr>
        <w:jc w:val="center"/>
        <w:outlineLvl w:val="0"/>
        <w:rPr>
          <w:b/>
          <w:sz w:val="28"/>
          <w:szCs w:val="28"/>
          <w:lang w:eastAsia="ru-RU"/>
        </w:rPr>
      </w:pPr>
      <w:r w:rsidRPr="00B570C5">
        <w:rPr>
          <w:b/>
          <w:sz w:val="28"/>
          <w:szCs w:val="28"/>
          <w:lang w:eastAsia="ru-RU"/>
        </w:rPr>
        <w:t>Сведения</w:t>
      </w:r>
    </w:p>
    <w:p w:rsidR="007D25DA" w:rsidRPr="00B570C5" w:rsidRDefault="00423292" w:rsidP="007D25DA">
      <w:pPr>
        <w:jc w:val="center"/>
        <w:rPr>
          <w:b/>
          <w:sz w:val="28"/>
          <w:szCs w:val="28"/>
          <w:lang w:eastAsia="ru-RU"/>
        </w:rPr>
      </w:pPr>
      <w:r w:rsidRPr="00B570C5">
        <w:rPr>
          <w:b/>
          <w:sz w:val="28"/>
          <w:szCs w:val="28"/>
          <w:lang w:eastAsia="ru-RU"/>
        </w:rPr>
        <w:t>о наличии и состоянии учебно-методических центров ГОЧС, их филиалов, курсов ГО, учебно-консультационных пунктов ГОЧС, укомплектованности их личным составом и наличии учебно-материальной базы для обучения различных групп населения в области ГО и защиты от ЧС  в</w:t>
      </w:r>
    </w:p>
    <w:p w:rsidR="00423292" w:rsidRPr="00B570C5" w:rsidRDefault="00423292" w:rsidP="007D25DA">
      <w:pPr>
        <w:jc w:val="center"/>
        <w:rPr>
          <w:b/>
          <w:sz w:val="28"/>
          <w:szCs w:val="28"/>
          <w:lang w:eastAsia="ru-RU"/>
        </w:rPr>
      </w:pPr>
      <w:r w:rsidRPr="00B570C5">
        <w:rPr>
          <w:b/>
          <w:sz w:val="28"/>
          <w:szCs w:val="28"/>
          <w:lang w:eastAsia="ru-RU"/>
        </w:rPr>
        <w:t>____________________________________________________________ в 20__ году</w:t>
      </w:r>
    </w:p>
    <w:p w:rsidR="00423292" w:rsidRPr="00CA0715" w:rsidRDefault="00423292" w:rsidP="007D25DA">
      <w:pPr>
        <w:jc w:val="center"/>
        <w:rPr>
          <w:sz w:val="20"/>
          <w:szCs w:val="20"/>
          <w:lang w:eastAsia="ru-RU"/>
        </w:rPr>
      </w:pPr>
      <w:r w:rsidRPr="00CA0715">
        <w:rPr>
          <w:sz w:val="20"/>
          <w:szCs w:val="20"/>
          <w:lang w:eastAsia="ru-RU"/>
        </w:rPr>
        <w:t>(субъект Российской Федерации, региональный центр)</w:t>
      </w:r>
    </w:p>
    <w:p w:rsidR="00423292" w:rsidRPr="00423292" w:rsidRDefault="00423292" w:rsidP="00CD61A1">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036"/>
        <w:gridCol w:w="755"/>
        <w:gridCol w:w="719"/>
        <w:gridCol w:w="722"/>
        <w:gridCol w:w="869"/>
        <w:gridCol w:w="722"/>
        <w:gridCol w:w="722"/>
        <w:gridCol w:w="580"/>
        <w:gridCol w:w="722"/>
        <w:gridCol w:w="725"/>
        <w:gridCol w:w="869"/>
        <w:gridCol w:w="743"/>
        <w:gridCol w:w="725"/>
        <w:gridCol w:w="847"/>
        <w:gridCol w:w="829"/>
        <w:gridCol w:w="1081"/>
      </w:tblGrid>
      <w:tr w:rsidR="00423292" w:rsidRPr="007D25DA" w:rsidTr="00271D0A">
        <w:tc>
          <w:tcPr>
            <w:tcW w:w="224" w:type="pct"/>
            <w:vMerge w:val="restart"/>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r w:rsidRPr="007D25DA">
              <w:rPr>
                <w:rFonts w:eastAsia="Times New Roman" w:cs="Times New Roman"/>
                <w:sz w:val="20"/>
                <w:szCs w:val="20"/>
                <w:lang w:eastAsia="ru-RU"/>
              </w:rPr>
              <w:t>№</w:t>
            </w:r>
          </w:p>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r w:rsidRPr="007D25DA">
              <w:rPr>
                <w:rFonts w:eastAsia="Times New Roman" w:cs="Times New Roman"/>
                <w:sz w:val="20"/>
                <w:szCs w:val="20"/>
                <w:lang w:eastAsia="ru-RU"/>
              </w:rPr>
              <w:t>п/п</w:t>
            </w:r>
          </w:p>
        </w:tc>
        <w:tc>
          <w:tcPr>
            <w:tcW w:w="989" w:type="pct"/>
            <w:vMerge w:val="restart"/>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Субъект РФ</w:t>
            </w:r>
          </w:p>
        </w:tc>
        <w:tc>
          <w:tcPr>
            <w:tcW w:w="2410" w:type="pct"/>
            <w:gridSpan w:val="10"/>
            <w:tcBorders>
              <w:top w:val="single" w:sz="4" w:space="0" w:color="auto"/>
              <w:left w:val="single" w:sz="4" w:space="0" w:color="auto"/>
              <w:bottom w:val="single" w:sz="4" w:space="0" w:color="auto"/>
              <w:right w:val="single" w:sz="4" w:space="0" w:color="auto"/>
            </w:tcBorders>
            <w:vAlign w:val="center"/>
          </w:tcPr>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УМЦ ГОЧС, их филиалы, курсы ГО и УКП ГОЧС</w:t>
            </w:r>
          </w:p>
        </w:tc>
        <w:tc>
          <w:tcPr>
            <w:tcW w:w="1023" w:type="pct"/>
            <w:gridSpan w:val="4"/>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Учебно-материальная база</w:t>
            </w:r>
          </w:p>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УМЦ ГОЧС,  курсов ГО</w:t>
            </w:r>
          </w:p>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(количество)</w:t>
            </w:r>
          </w:p>
        </w:tc>
        <w:tc>
          <w:tcPr>
            <w:tcW w:w="35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 xml:space="preserve">Всего имеется комплектов материальной базы </w:t>
            </w:r>
          </w:p>
          <w:p w:rsidR="00423292" w:rsidRPr="007D25DA" w:rsidRDefault="00423292" w:rsidP="00423292">
            <w:pPr>
              <w:widowControl w:val="0"/>
              <w:autoSpaceDE w:val="0"/>
              <w:autoSpaceDN w:val="0"/>
              <w:adjustRightInd w:val="0"/>
              <w:ind w:left="57" w:right="57" w:firstLine="0"/>
              <w:jc w:val="center"/>
              <w:rPr>
                <w:rFonts w:eastAsia="Times New Roman" w:cs="Times New Roman"/>
                <w:sz w:val="20"/>
                <w:szCs w:val="20"/>
                <w:lang w:eastAsia="ru-RU"/>
              </w:rPr>
            </w:pPr>
            <w:r w:rsidRPr="007D25DA">
              <w:rPr>
                <w:rFonts w:eastAsia="Times New Roman" w:cs="Times New Roman"/>
                <w:sz w:val="20"/>
                <w:szCs w:val="20"/>
                <w:lang w:eastAsia="ru-RU"/>
              </w:rPr>
              <w:t>для выездных занятий ГОЧС (автоклубы, мобильные учебные комплексы, переносимые комплексы и т.п.)</w:t>
            </w:r>
          </w:p>
        </w:tc>
      </w:tr>
      <w:tr w:rsidR="00423292" w:rsidRPr="007D25DA" w:rsidTr="00271D0A">
        <w:trPr>
          <w:trHeight w:val="17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989" w:type="pct"/>
            <w:vMerge/>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998" w:type="pct"/>
            <w:gridSpan w:val="4"/>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характеристика УМЦ ГОЧС</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количество</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укомплектованность</w:t>
            </w:r>
          </w:p>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личным составом</w:t>
            </w:r>
          </w:p>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(служащими),  в %</w:t>
            </w:r>
          </w:p>
        </w:tc>
        <w:tc>
          <w:tcPr>
            <w:tcW w:w="24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учебные кабинеты (классы)</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учебные площадки</w:t>
            </w:r>
          </w:p>
        </w:tc>
        <w:tc>
          <w:tcPr>
            <w:tcW w:w="27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натурные участки местности</w:t>
            </w:r>
          </w:p>
        </w:tc>
        <w:tc>
          <w:tcPr>
            <w:tcW w:w="27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объекты   гражданской   обороны,</w:t>
            </w:r>
          </w:p>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 xml:space="preserve">используемые   </w:t>
            </w:r>
            <w:r w:rsidR="003C5CF4" w:rsidRPr="007D25DA">
              <w:rPr>
                <w:rFonts w:eastAsia="Times New Roman" w:cs="Times New Roman"/>
                <w:sz w:val="20"/>
                <w:szCs w:val="20"/>
                <w:lang w:eastAsia="ru-RU"/>
              </w:rPr>
              <w:t>в целях</w:t>
            </w:r>
            <w:r w:rsidRPr="007D25DA">
              <w:rPr>
                <w:rFonts w:eastAsia="Times New Roman" w:cs="Times New Roman"/>
                <w:sz w:val="20"/>
                <w:szCs w:val="20"/>
                <w:lang w:eastAsia="ru-RU"/>
              </w:rPr>
              <w:t xml:space="preserve">   обучения</w:t>
            </w:r>
          </w:p>
        </w:tc>
        <w:tc>
          <w:tcPr>
            <w:tcW w:w="354" w:type="pct"/>
            <w:vMerge/>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7D25DA" w:rsidTr="00271D0A">
        <w:trPr>
          <w:trHeight w:val="3513"/>
        </w:trPr>
        <w:tc>
          <w:tcPr>
            <w:tcW w:w="224" w:type="pct"/>
            <w:vMerge/>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989" w:type="pct"/>
            <w:vMerge/>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46" w:type="pct"/>
            <w:tcBorders>
              <w:top w:val="single" w:sz="4" w:space="0" w:color="auto"/>
              <w:left w:val="single" w:sz="4" w:space="0" w:color="auto"/>
              <w:bottom w:val="single" w:sz="4" w:space="0" w:color="auto"/>
              <w:right w:val="single" w:sz="4" w:space="0" w:color="auto"/>
            </w:tcBorders>
            <w:textDirection w:val="btLr"/>
            <w:vAlign w:val="center"/>
            <w:hideMark/>
          </w:tcPr>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имеется</w:t>
            </w:r>
          </w:p>
        </w:tc>
        <w:tc>
          <w:tcPr>
            <w:tcW w:w="234" w:type="pct"/>
            <w:tcBorders>
              <w:top w:val="single" w:sz="4" w:space="0" w:color="auto"/>
              <w:left w:val="single" w:sz="4" w:space="0" w:color="auto"/>
              <w:bottom w:val="single" w:sz="4" w:space="0" w:color="auto"/>
              <w:right w:val="single" w:sz="4" w:space="0" w:color="auto"/>
            </w:tcBorders>
            <w:textDirection w:val="btLr"/>
            <w:vAlign w:val="center"/>
            <w:hideMark/>
          </w:tcPr>
          <w:p w:rsidR="00423292" w:rsidRPr="007D25DA" w:rsidRDefault="003C5CF4"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тип образовательной</w:t>
            </w:r>
          </w:p>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организации</w:t>
            </w:r>
          </w:p>
        </w:tc>
        <w:tc>
          <w:tcPr>
            <w:tcW w:w="235" w:type="pct"/>
            <w:tcBorders>
              <w:top w:val="single" w:sz="4" w:space="0" w:color="auto"/>
              <w:left w:val="single" w:sz="4" w:space="0" w:color="auto"/>
              <w:bottom w:val="single" w:sz="4" w:space="0" w:color="auto"/>
              <w:right w:val="single" w:sz="4" w:space="0" w:color="auto"/>
            </w:tcBorders>
            <w:textDirection w:val="btLr"/>
            <w:vAlign w:val="center"/>
            <w:hideMark/>
          </w:tcPr>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 xml:space="preserve">срок   </w:t>
            </w:r>
            <w:r w:rsidR="003C5CF4" w:rsidRPr="007D25DA">
              <w:rPr>
                <w:rFonts w:eastAsia="Times New Roman" w:cs="Times New Roman"/>
                <w:sz w:val="20"/>
                <w:szCs w:val="20"/>
                <w:lang w:eastAsia="ru-RU"/>
              </w:rPr>
              <w:t>окончания лицензии</w:t>
            </w:r>
          </w:p>
        </w:tc>
        <w:tc>
          <w:tcPr>
            <w:tcW w:w="282" w:type="pct"/>
            <w:tcBorders>
              <w:top w:val="single" w:sz="4" w:space="0" w:color="auto"/>
              <w:left w:val="single" w:sz="4" w:space="0" w:color="auto"/>
              <w:bottom w:val="single" w:sz="4" w:space="0" w:color="auto"/>
              <w:right w:val="single" w:sz="4" w:space="0" w:color="auto"/>
            </w:tcBorders>
            <w:textDirection w:val="btLr"/>
            <w:vAlign w:val="center"/>
            <w:hideMark/>
          </w:tcPr>
          <w:p w:rsidR="00423292" w:rsidRPr="007D25DA" w:rsidRDefault="003C5CF4"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реализация дистанционных</w:t>
            </w:r>
          </w:p>
          <w:p w:rsidR="00423292" w:rsidRPr="007D25DA" w:rsidRDefault="003C5CF4"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образовательных технологий</w:t>
            </w:r>
          </w:p>
        </w:tc>
        <w:tc>
          <w:tcPr>
            <w:tcW w:w="235" w:type="pct"/>
            <w:tcBorders>
              <w:top w:val="single" w:sz="4" w:space="0" w:color="auto"/>
              <w:left w:val="single" w:sz="4" w:space="0" w:color="auto"/>
              <w:bottom w:val="single" w:sz="4" w:space="0" w:color="auto"/>
              <w:right w:val="single" w:sz="4" w:space="0" w:color="auto"/>
            </w:tcBorders>
            <w:textDirection w:val="btLr"/>
            <w:vAlign w:val="center"/>
            <w:hideMark/>
          </w:tcPr>
          <w:p w:rsidR="00423292" w:rsidRPr="007D25DA" w:rsidRDefault="003C5CF4"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филиалы УМЦ</w:t>
            </w:r>
            <w:r w:rsidR="00423292" w:rsidRPr="007D25DA">
              <w:rPr>
                <w:rFonts w:eastAsia="Times New Roman" w:cs="Times New Roman"/>
                <w:sz w:val="20"/>
                <w:szCs w:val="20"/>
                <w:lang w:eastAsia="ru-RU"/>
              </w:rPr>
              <w:t xml:space="preserve">  ГОЧС</w:t>
            </w:r>
          </w:p>
        </w:tc>
        <w:tc>
          <w:tcPr>
            <w:tcW w:w="235" w:type="pct"/>
            <w:tcBorders>
              <w:top w:val="single" w:sz="4" w:space="0" w:color="auto"/>
              <w:left w:val="single" w:sz="4" w:space="0" w:color="auto"/>
              <w:bottom w:val="single" w:sz="4" w:space="0" w:color="auto"/>
              <w:right w:val="single" w:sz="4" w:space="0" w:color="auto"/>
            </w:tcBorders>
            <w:textDirection w:val="btLr"/>
            <w:vAlign w:val="center"/>
            <w:hideMark/>
          </w:tcPr>
          <w:p w:rsidR="00423292" w:rsidRPr="007D25DA" w:rsidRDefault="003C5CF4"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курсы ГО</w:t>
            </w:r>
          </w:p>
        </w:tc>
        <w:tc>
          <w:tcPr>
            <w:tcW w:w="188" w:type="pct"/>
            <w:tcBorders>
              <w:top w:val="single" w:sz="4" w:space="0" w:color="auto"/>
              <w:left w:val="single" w:sz="4" w:space="0" w:color="auto"/>
              <w:bottom w:val="single" w:sz="4" w:space="0" w:color="auto"/>
              <w:right w:val="single" w:sz="4" w:space="0" w:color="auto"/>
            </w:tcBorders>
            <w:textDirection w:val="btLr"/>
            <w:vAlign w:val="center"/>
            <w:hideMark/>
          </w:tcPr>
          <w:p w:rsidR="00423292" w:rsidRPr="007D25DA" w:rsidRDefault="003C5CF4"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УКП ГОЧС</w:t>
            </w:r>
          </w:p>
        </w:tc>
        <w:tc>
          <w:tcPr>
            <w:tcW w:w="235" w:type="pct"/>
            <w:tcBorders>
              <w:top w:val="single" w:sz="4" w:space="0" w:color="auto"/>
              <w:left w:val="single" w:sz="4" w:space="0" w:color="auto"/>
              <w:bottom w:val="single" w:sz="4" w:space="0" w:color="auto"/>
              <w:right w:val="single" w:sz="4" w:space="0" w:color="auto"/>
            </w:tcBorders>
            <w:textDirection w:val="btLr"/>
            <w:vAlign w:val="center"/>
            <w:hideMark/>
          </w:tcPr>
          <w:p w:rsidR="00423292" w:rsidRPr="007D25DA" w:rsidRDefault="003C5CF4"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УМЦ ГОЧС</w:t>
            </w:r>
          </w:p>
        </w:tc>
        <w:tc>
          <w:tcPr>
            <w:tcW w:w="236" w:type="pct"/>
            <w:tcBorders>
              <w:top w:val="single" w:sz="4" w:space="0" w:color="auto"/>
              <w:left w:val="single" w:sz="4" w:space="0" w:color="auto"/>
              <w:bottom w:val="single" w:sz="4" w:space="0" w:color="auto"/>
              <w:right w:val="single" w:sz="4" w:space="0" w:color="auto"/>
            </w:tcBorders>
            <w:textDirection w:val="btLr"/>
            <w:vAlign w:val="center"/>
            <w:hideMark/>
          </w:tcPr>
          <w:p w:rsidR="00423292" w:rsidRPr="007D25DA" w:rsidRDefault="003C5CF4"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филиалы УМЦ ГОЧС</w:t>
            </w:r>
          </w:p>
        </w:tc>
        <w:tc>
          <w:tcPr>
            <w:tcW w:w="283" w:type="pct"/>
            <w:tcBorders>
              <w:top w:val="single" w:sz="4" w:space="0" w:color="auto"/>
              <w:left w:val="single" w:sz="4" w:space="0" w:color="auto"/>
              <w:bottom w:val="single" w:sz="4" w:space="0" w:color="auto"/>
              <w:right w:val="single" w:sz="4" w:space="0" w:color="auto"/>
            </w:tcBorders>
            <w:textDirection w:val="btLr"/>
            <w:vAlign w:val="center"/>
            <w:hideMark/>
          </w:tcPr>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r w:rsidRPr="007D25DA">
              <w:rPr>
                <w:rFonts w:eastAsia="Times New Roman" w:cs="Times New Roman"/>
                <w:sz w:val="20"/>
                <w:szCs w:val="20"/>
                <w:lang w:eastAsia="ru-RU"/>
              </w:rPr>
              <w:t>курсы   ГО</w:t>
            </w: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jc w:val="center"/>
              <w:rPr>
                <w:rFonts w:eastAsia="Times New Roman" w:cs="Times New Roman"/>
                <w:sz w:val="20"/>
                <w:szCs w:val="20"/>
                <w:lang w:eastAsia="ru-RU"/>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7D25DA" w:rsidTr="00271D0A">
        <w:trPr>
          <w:cantSplit/>
          <w:trHeight w:val="273"/>
        </w:trPr>
        <w:tc>
          <w:tcPr>
            <w:tcW w:w="224" w:type="pct"/>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r w:rsidRPr="007D25DA">
              <w:rPr>
                <w:rFonts w:eastAsia="Times New Roman" w:cs="Times New Roman"/>
                <w:sz w:val="20"/>
                <w:szCs w:val="20"/>
                <w:lang w:eastAsia="ru-RU"/>
              </w:rPr>
              <w:t>1</w:t>
            </w:r>
          </w:p>
        </w:tc>
        <w:tc>
          <w:tcPr>
            <w:tcW w:w="989" w:type="pct"/>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r w:rsidRPr="007D25DA">
              <w:rPr>
                <w:rFonts w:eastAsia="Times New Roman" w:cs="Times New Roman"/>
                <w:sz w:val="20"/>
                <w:szCs w:val="20"/>
                <w:lang w:eastAsia="ru-RU"/>
              </w:rPr>
              <w:t>2</w:t>
            </w:r>
          </w:p>
        </w:tc>
        <w:tc>
          <w:tcPr>
            <w:tcW w:w="246" w:type="pct"/>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r w:rsidRPr="007D25DA">
              <w:rPr>
                <w:rFonts w:eastAsia="Times New Roman" w:cs="Times New Roman"/>
                <w:sz w:val="20"/>
                <w:szCs w:val="20"/>
                <w:lang w:eastAsia="ru-RU"/>
              </w:rPr>
              <w:t>3</w:t>
            </w:r>
          </w:p>
        </w:tc>
        <w:tc>
          <w:tcPr>
            <w:tcW w:w="234" w:type="pct"/>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r w:rsidRPr="007D25DA">
              <w:rPr>
                <w:rFonts w:eastAsia="Times New Roman" w:cs="Times New Roman"/>
                <w:sz w:val="20"/>
                <w:szCs w:val="20"/>
                <w:lang w:eastAsia="ru-RU"/>
              </w:rPr>
              <w:t>4</w:t>
            </w:r>
          </w:p>
        </w:tc>
        <w:tc>
          <w:tcPr>
            <w:tcW w:w="235" w:type="pct"/>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r w:rsidRPr="007D25DA">
              <w:rPr>
                <w:rFonts w:eastAsia="Times New Roman" w:cs="Times New Roman"/>
                <w:sz w:val="20"/>
                <w:szCs w:val="20"/>
                <w:lang w:eastAsia="ru-RU"/>
              </w:rPr>
              <w:t>5</w:t>
            </w:r>
          </w:p>
        </w:tc>
        <w:tc>
          <w:tcPr>
            <w:tcW w:w="282" w:type="pct"/>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r w:rsidRPr="007D25DA">
              <w:rPr>
                <w:rFonts w:eastAsia="Times New Roman" w:cs="Times New Roman"/>
                <w:sz w:val="20"/>
                <w:szCs w:val="20"/>
                <w:lang w:eastAsia="ru-RU"/>
              </w:rPr>
              <w:t>6</w:t>
            </w:r>
          </w:p>
        </w:tc>
        <w:tc>
          <w:tcPr>
            <w:tcW w:w="235" w:type="pct"/>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r w:rsidRPr="007D25DA">
              <w:rPr>
                <w:rFonts w:eastAsia="Times New Roman" w:cs="Times New Roman"/>
                <w:sz w:val="20"/>
                <w:szCs w:val="20"/>
                <w:lang w:eastAsia="ru-RU"/>
              </w:rPr>
              <w:t>7</w:t>
            </w:r>
          </w:p>
        </w:tc>
        <w:tc>
          <w:tcPr>
            <w:tcW w:w="235" w:type="pct"/>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r w:rsidRPr="007D25DA">
              <w:rPr>
                <w:rFonts w:eastAsia="Times New Roman" w:cs="Times New Roman"/>
                <w:sz w:val="20"/>
                <w:szCs w:val="20"/>
                <w:lang w:eastAsia="ru-RU"/>
              </w:rPr>
              <w:t>8</w:t>
            </w:r>
          </w:p>
        </w:tc>
        <w:tc>
          <w:tcPr>
            <w:tcW w:w="188" w:type="pct"/>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r w:rsidRPr="007D25DA">
              <w:rPr>
                <w:rFonts w:eastAsia="Times New Roman" w:cs="Times New Roman"/>
                <w:sz w:val="20"/>
                <w:szCs w:val="20"/>
                <w:lang w:eastAsia="ru-RU"/>
              </w:rPr>
              <w:t>9</w:t>
            </w:r>
          </w:p>
        </w:tc>
        <w:tc>
          <w:tcPr>
            <w:tcW w:w="235" w:type="pct"/>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r w:rsidRPr="007D25DA">
              <w:rPr>
                <w:rFonts w:eastAsia="Times New Roman" w:cs="Times New Roman"/>
                <w:sz w:val="20"/>
                <w:szCs w:val="20"/>
                <w:lang w:eastAsia="ru-RU"/>
              </w:rPr>
              <w:t>10</w:t>
            </w:r>
          </w:p>
        </w:tc>
        <w:tc>
          <w:tcPr>
            <w:tcW w:w="236" w:type="pct"/>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r w:rsidRPr="007D25DA">
              <w:rPr>
                <w:rFonts w:eastAsia="Times New Roman" w:cs="Times New Roman"/>
                <w:sz w:val="20"/>
                <w:szCs w:val="20"/>
                <w:lang w:eastAsia="ru-RU"/>
              </w:rPr>
              <w:t>11</w:t>
            </w:r>
          </w:p>
        </w:tc>
        <w:tc>
          <w:tcPr>
            <w:tcW w:w="283" w:type="pct"/>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r w:rsidRPr="007D25DA">
              <w:rPr>
                <w:rFonts w:eastAsia="Times New Roman" w:cs="Times New Roman"/>
                <w:sz w:val="20"/>
                <w:szCs w:val="20"/>
                <w:lang w:eastAsia="ru-RU"/>
              </w:rPr>
              <w:t>12</w:t>
            </w:r>
          </w:p>
        </w:tc>
        <w:tc>
          <w:tcPr>
            <w:tcW w:w="242" w:type="pct"/>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r w:rsidRPr="007D25DA">
              <w:rPr>
                <w:rFonts w:eastAsia="Times New Roman" w:cs="Times New Roman"/>
                <w:sz w:val="20"/>
                <w:szCs w:val="20"/>
                <w:lang w:eastAsia="ru-RU"/>
              </w:rPr>
              <w:t>13</w:t>
            </w:r>
          </w:p>
        </w:tc>
        <w:tc>
          <w:tcPr>
            <w:tcW w:w="236" w:type="pct"/>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r w:rsidRPr="007D25DA">
              <w:rPr>
                <w:rFonts w:eastAsia="Times New Roman" w:cs="Times New Roman"/>
                <w:sz w:val="20"/>
                <w:szCs w:val="20"/>
                <w:lang w:eastAsia="ru-RU"/>
              </w:rPr>
              <w:t>14</w:t>
            </w:r>
          </w:p>
        </w:tc>
        <w:tc>
          <w:tcPr>
            <w:tcW w:w="276" w:type="pct"/>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r w:rsidRPr="007D25DA">
              <w:rPr>
                <w:rFonts w:eastAsia="Times New Roman" w:cs="Times New Roman"/>
                <w:sz w:val="20"/>
                <w:szCs w:val="20"/>
                <w:lang w:eastAsia="ru-RU"/>
              </w:rPr>
              <w:t>15</w:t>
            </w:r>
          </w:p>
        </w:tc>
        <w:tc>
          <w:tcPr>
            <w:tcW w:w="270" w:type="pct"/>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r w:rsidRPr="007D25DA">
              <w:rPr>
                <w:rFonts w:eastAsia="Times New Roman" w:cs="Times New Roman"/>
                <w:sz w:val="20"/>
                <w:szCs w:val="20"/>
                <w:lang w:eastAsia="ru-RU"/>
              </w:rPr>
              <w:t>16</w:t>
            </w:r>
          </w:p>
        </w:tc>
        <w:tc>
          <w:tcPr>
            <w:tcW w:w="354" w:type="pct"/>
            <w:tcBorders>
              <w:top w:val="single" w:sz="4" w:space="0" w:color="auto"/>
              <w:left w:val="single" w:sz="4" w:space="0" w:color="auto"/>
              <w:bottom w:val="single" w:sz="4" w:space="0" w:color="auto"/>
              <w:right w:val="single" w:sz="4" w:space="0" w:color="auto"/>
            </w:tcBorders>
            <w:vAlign w:val="center"/>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r w:rsidRPr="007D25DA">
              <w:rPr>
                <w:rFonts w:eastAsia="Times New Roman" w:cs="Times New Roman"/>
                <w:sz w:val="20"/>
                <w:szCs w:val="20"/>
                <w:lang w:eastAsia="ru-RU"/>
              </w:rPr>
              <w:t>17</w:t>
            </w:r>
          </w:p>
        </w:tc>
      </w:tr>
      <w:tr w:rsidR="00423292" w:rsidRPr="007D25DA" w:rsidTr="00271D0A">
        <w:trPr>
          <w:cantSplit/>
        </w:trPr>
        <w:tc>
          <w:tcPr>
            <w:tcW w:w="224"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989"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46"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35"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82"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35"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35"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188"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35"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36"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42"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36"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76"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70"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7D25DA" w:rsidTr="00271D0A">
        <w:trPr>
          <w:cantSplit/>
        </w:trPr>
        <w:tc>
          <w:tcPr>
            <w:tcW w:w="224"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989" w:type="pct"/>
            <w:tcBorders>
              <w:top w:val="single" w:sz="4" w:space="0" w:color="auto"/>
              <w:left w:val="single" w:sz="4" w:space="0" w:color="auto"/>
              <w:bottom w:val="single" w:sz="4" w:space="0" w:color="auto"/>
              <w:right w:val="single" w:sz="4" w:space="0" w:color="auto"/>
            </w:tcBorders>
            <w:hideMark/>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r w:rsidRPr="007D25DA">
              <w:rPr>
                <w:rFonts w:eastAsia="Times New Roman" w:cs="Times New Roman"/>
                <w:sz w:val="20"/>
                <w:szCs w:val="20"/>
                <w:lang w:eastAsia="ru-RU"/>
              </w:rPr>
              <w:t>Всего</w:t>
            </w:r>
          </w:p>
        </w:tc>
        <w:tc>
          <w:tcPr>
            <w:tcW w:w="246"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35"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82"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35"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35"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188"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35"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36"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42"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36"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76"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270"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423292" w:rsidRPr="007D25DA" w:rsidRDefault="00423292" w:rsidP="00423292">
            <w:pPr>
              <w:widowControl w:val="0"/>
              <w:autoSpaceDE w:val="0"/>
              <w:autoSpaceDN w:val="0"/>
              <w:adjustRightInd w:val="0"/>
              <w:ind w:firstLine="0"/>
              <w:rPr>
                <w:rFonts w:eastAsia="Times New Roman" w:cs="Times New Roman"/>
                <w:sz w:val="20"/>
                <w:szCs w:val="20"/>
                <w:lang w:eastAsia="ru-RU"/>
              </w:rPr>
            </w:pPr>
          </w:p>
        </w:tc>
      </w:tr>
    </w:tbl>
    <w:p w:rsidR="00423292" w:rsidRPr="00423292" w:rsidRDefault="00423292" w:rsidP="00423292">
      <w:pPr>
        <w:widowControl w:val="0"/>
        <w:autoSpaceDE w:val="0"/>
        <w:autoSpaceDN w:val="0"/>
        <w:adjustRightInd w:val="0"/>
        <w:ind w:firstLine="720"/>
        <w:rPr>
          <w:rFonts w:eastAsia="Times New Roman" w:cs="Times New Roman"/>
          <w:sz w:val="16"/>
          <w:szCs w:val="16"/>
          <w:lang w:eastAsia="ru-RU"/>
        </w:rPr>
      </w:pPr>
    </w:p>
    <w:p w:rsidR="00423292" w:rsidRPr="00423292" w:rsidRDefault="00423292" w:rsidP="00991E50">
      <w:pPr>
        <w:widowControl w:val="0"/>
        <w:autoSpaceDE w:val="0"/>
        <w:autoSpaceDN w:val="0"/>
        <w:adjustRightInd w:val="0"/>
        <w:ind w:firstLine="0"/>
        <w:jc w:val="center"/>
        <w:rPr>
          <w:rFonts w:eastAsia="Times New Roman" w:cs="Times New Roman"/>
          <w:szCs w:val="24"/>
          <w:lang w:eastAsia="ru-RU"/>
        </w:rPr>
      </w:pPr>
      <w:r w:rsidRPr="00423292">
        <w:rPr>
          <w:rFonts w:eastAsia="Times New Roman" w:cs="Times New Roman"/>
          <w:szCs w:val="24"/>
          <w:lang w:eastAsia="ru-RU"/>
        </w:rPr>
        <w:t>_____________________________</w:t>
      </w:r>
    </w:p>
    <w:p w:rsidR="00585F93" w:rsidRDefault="00991E50" w:rsidP="00991E50">
      <w:pPr>
        <w:widowControl w:val="0"/>
        <w:autoSpaceDE w:val="0"/>
        <w:autoSpaceDN w:val="0"/>
        <w:adjustRightInd w:val="0"/>
        <w:ind w:firstLine="0"/>
        <w:jc w:val="center"/>
        <w:rPr>
          <w:rFonts w:eastAsia="Times New Roman" w:cs="Times New Roman"/>
          <w:szCs w:val="24"/>
          <w:lang w:eastAsia="ru-RU"/>
        </w:rPr>
      </w:pPr>
      <w:bookmarkStart w:id="58" w:name="sub_160"/>
      <w:r>
        <w:rPr>
          <w:rFonts w:eastAsia="Times New Roman" w:cs="Times New Roman"/>
          <w:szCs w:val="24"/>
          <w:lang w:eastAsia="ru-RU"/>
        </w:rPr>
        <w:t>(должность, фамилия и подпись)</w:t>
      </w:r>
    </w:p>
    <w:p w:rsidR="00271D0A" w:rsidRDefault="00271D0A">
      <w:pPr>
        <w:spacing w:after="200" w:line="276" w:lineRule="auto"/>
        <w:ind w:firstLine="0"/>
        <w:jc w:val="left"/>
        <w:rPr>
          <w:lang w:eastAsia="ru-RU"/>
        </w:rPr>
      </w:pPr>
      <w:r>
        <w:rPr>
          <w:lang w:eastAsia="ru-RU"/>
        </w:rPr>
        <w:br w:type="page"/>
      </w:r>
    </w:p>
    <w:p w:rsidR="008B07E8" w:rsidRDefault="00423292" w:rsidP="0076250C">
      <w:pPr>
        <w:widowControl w:val="0"/>
        <w:autoSpaceDE w:val="0"/>
        <w:autoSpaceDN w:val="0"/>
        <w:adjustRightInd w:val="0"/>
        <w:ind w:firstLine="0"/>
        <w:jc w:val="right"/>
        <w:outlineLvl w:val="0"/>
        <w:rPr>
          <w:lang w:eastAsia="ru-RU"/>
        </w:rPr>
      </w:pPr>
      <w:r w:rsidRPr="00423292">
        <w:rPr>
          <w:lang w:eastAsia="ru-RU"/>
        </w:rPr>
        <w:lastRenderedPageBreak/>
        <w:t>Приложение № 4</w:t>
      </w:r>
    </w:p>
    <w:p w:rsidR="00423292" w:rsidRPr="00423292" w:rsidRDefault="00423292" w:rsidP="008B07E8">
      <w:pPr>
        <w:jc w:val="right"/>
        <w:rPr>
          <w:lang w:eastAsia="ru-RU"/>
        </w:rPr>
      </w:pPr>
      <w:r w:rsidRPr="00423292">
        <w:rPr>
          <w:lang w:eastAsia="ru-RU"/>
        </w:rPr>
        <w:t xml:space="preserve">к </w:t>
      </w:r>
      <w:hyperlink w:anchor="sub_166" w:history="1">
        <w:r w:rsidRPr="00423292">
          <w:rPr>
            <w:lang w:eastAsia="ru-RU"/>
          </w:rPr>
          <w:t>форме 1/ОБУЧ</w:t>
        </w:r>
      </w:hyperlink>
    </w:p>
    <w:bookmarkEnd w:id="58"/>
    <w:p w:rsidR="00423292" w:rsidRPr="00423292" w:rsidRDefault="00423292" w:rsidP="00423292">
      <w:pPr>
        <w:widowControl w:val="0"/>
        <w:autoSpaceDE w:val="0"/>
        <w:autoSpaceDN w:val="0"/>
        <w:adjustRightInd w:val="0"/>
        <w:ind w:firstLine="720"/>
        <w:rPr>
          <w:rFonts w:eastAsia="Times New Roman" w:cs="Times New Roman"/>
          <w:szCs w:val="24"/>
          <w:lang w:eastAsia="ru-RU"/>
        </w:rPr>
      </w:pPr>
    </w:p>
    <w:p w:rsidR="008B07E8" w:rsidRPr="00B570C5" w:rsidRDefault="00423292" w:rsidP="0076250C">
      <w:pPr>
        <w:jc w:val="center"/>
        <w:outlineLvl w:val="0"/>
        <w:rPr>
          <w:b/>
          <w:sz w:val="28"/>
          <w:szCs w:val="28"/>
          <w:lang w:eastAsia="ru-RU"/>
        </w:rPr>
      </w:pPr>
      <w:r w:rsidRPr="00B570C5">
        <w:rPr>
          <w:b/>
          <w:sz w:val="28"/>
          <w:szCs w:val="28"/>
          <w:lang w:eastAsia="ru-RU"/>
        </w:rPr>
        <w:t>Сведения</w:t>
      </w:r>
    </w:p>
    <w:p w:rsidR="008B07E8" w:rsidRPr="00B570C5" w:rsidRDefault="00423292" w:rsidP="008B07E8">
      <w:pPr>
        <w:jc w:val="center"/>
        <w:rPr>
          <w:b/>
          <w:sz w:val="28"/>
          <w:szCs w:val="28"/>
          <w:lang w:eastAsia="ru-RU"/>
        </w:rPr>
      </w:pPr>
      <w:r w:rsidRPr="00B570C5">
        <w:rPr>
          <w:b/>
          <w:sz w:val="28"/>
          <w:szCs w:val="28"/>
          <w:lang w:eastAsia="ru-RU"/>
        </w:rPr>
        <w:t>о наличии учебных заведений, кафедр (циклов) по дисциплине БЖД, их укомплектованности преподавательским составом, учебно-материальной базе образовательных учреждений, количестве студентов, учащихся и слушателей, прошедших обучение в области безопасности жизнедеятельности в</w:t>
      </w:r>
    </w:p>
    <w:p w:rsidR="00423292" w:rsidRPr="00B570C5" w:rsidRDefault="00423292" w:rsidP="008B07E8">
      <w:pPr>
        <w:jc w:val="center"/>
        <w:rPr>
          <w:b/>
          <w:sz w:val="28"/>
          <w:szCs w:val="28"/>
          <w:lang w:eastAsia="ru-RU"/>
        </w:rPr>
      </w:pPr>
      <w:r w:rsidRPr="00B570C5">
        <w:rPr>
          <w:b/>
          <w:sz w:val="28"/>
          <w:szCs w:val="28"/>
          <w:lang w:eastAsia="ru-RU"/>
        </w:rPr>
        <w:t>_____________________________________________________ в 20__ году</w:t>
      </w:r>
    </w:p>
    <w:p w:rsidR="00423292" w:rsidRDefault="00423292" w:rsidP="008B07E8">
      <w:pPr>
        <w:jc w:val="center"/>
        <w:rPr>
          <w:sz w:val="20"/>
          <w:szCs w:val="20"/>
          <w:lang w:eastAsia="ru-RU"/>
        </w:rPr>
      </w:pPr>
      <w:r w:rsidRPr="00CA0715">
        <w:rPr>
          <w:sz w:val="20"/>
          <w:szCs w:val="20"/>
          <w:lang w:eastAsia="ru-RU"/>
        </w:rPr>
        <w:t>(субъект Российской Федерации, региональный центр)</w:t>
      </w:r>
    </w:p>
    <w:p w:rsidR="00CA0715" w:rsidRPr="00CA0715" w:rsidRDefault="00CA0715" w:rsidP="008B07E8">
      <w:pPr>
        <w:jc w:val="center"/>
        <w:rPr>
          <w:sz w:val="20"/>
          <w:szCs w:val="20"/>
          <w:lang w:eastAsia="ru-RU"/>
        </w:rPr>
      </w:pPr>
    </w:p>
    <w:tbl>
      <w:tblPr>
        <w:tblW w:w="149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
        <w:gridCol w:w="4199"/>
        <w:gridCol w:w="987"/>
        <w:gridCol w:w="710"/>
        <w:gridCol w:w="846"/>
        <w:gridCol w:w="846"/>
        <w:gridCol w:w="863"/>
        <w:gridCol w:w="851"/>
        <w:gridCol w:w="825"/>
        <w:gridCol w:w="1136"/>
        <w:gridCol w:w="988"/>
        <w:gridCol w:w="1131"/>
        <w:gridCol w:w="1097"/>
      </w:tblGrid>
      <w:tr w:rsidR="00423292" w:rsidRPr="008B07E8" w:rsidTr="003C5CF4">
        <w:tc>
          <w:tcPr>
            <w:tcW w:w="508" w:type="dxa"/>
            <w:vMerge w:val="restart"/>
            <w:tcBorders>
              <w:top w:val="single" w:sz="4" w:space="0" w:color="auto"/>
              <w:bottom w:val="single" w:sz="4" w:space="0" w:color="auto"/>
              <w:right w:val="single" w:sz="4" w:space="0" w:color="auto"/>
            </w:tcBorders>
            <w:vAlign w:val="center"/>
          </w:tcPr>
          <w:p w:rsidR="00423292" w:rsidRPr="008B07E8" w:rsidRDefault="00423292" w:rsidP="00423292">
            <w:pPr>
              <w:widowControl w:val="0"/>
              <w:autoSpaceDE w:val="0"/>
              <w:autoSpaceDN w:val="0"/>
              <w:adjustRightInd w:val="0"/>
              <w:ind w:firstLine="0"/>
              <w:jc w:val="center"/>
              <w:rPr>
                <w:rFonts w:eastAsia="Times New Roman" w:cs="Times New Roman"/>
                <w:sz w:val="20"/>
                <w:szCs w:val="20"/>
                <w:lang w:eastAsia="ru-RU"/>
              </w:rPr>
            </w:pPr>
            <w:r w:rsidRPr="008B07E8">
              <w:rPr>
                <w:rFonts w:eastAsia="Times New Roman" w:cs="Times New Roman"/>
                <w:sz w:val="20"/>
                <w:szCs w:val="20"/>
                <w:lang w:eastAsia="ru-RU"/>
              </w:rPr>
              <w:t>№</w:t>
            </w:r>
            <w:r w:rsidRPr="008B07E8">
              <w:rPr>
                <w:rFonts w:eastAsia="Times New Roman" w:cs="Times New Roman"/>
                <w:sz w:val="20"/>
                <w:szCs w:val="20"/>
                <w:lang w:eastAsia="ru-RU"/>
              </w:rPr>
              <w:br/>
              <w:t>п/п</w:t>
            </w:r>
          </w:p>
        </w:tc>
        <w:tc>
          <w:tcPr>
            <w:tcW w:w="4199" w:type="dxa"/>
            <w:vMerge w:val="restart"/>
            <w:tcBorders>
              <w:top w:val="single" w:sz="4" w:space="0" w:color="auto"/>
              <w:left w:val="single" w:sz="4" w:space="0" w:color="auto"/>
              <w:bottom w:val="single" w:sz="4" w:space="0" w:color="auto"/>
              <w:right w:val="single" w:sz="4" w:space="0" w:color="auto"/>
            </w:tcBorders>
            <w:vAlign w:val="center"/>
          </w:tcPr>
          <w:p w:rsidR="00423292" w:rsidRPr="008B07E8" w:rsidRDefault="00423292" w:rsidP="00423292">
            <w:pPr>
              <w:widowControl w:val="0"/>
              <w:autoSpaceDE w:val="0"/>
              <w:autoSpaceDN w:val="0"/>
              <w:adjustRightInd w:val="0"/>
              <w:ind w:firstLine="0"/>
              <w:jc w:val="center"/>
              <w:rPr>
                <w:rFonts w:eastAsia="Times New Roman" w:cs="Times New Roman"/>
                <w:sz w:val="20"/>
                <w:szCs w:val="20"/>
                <w:lang w:eastAsia="ru-RU"/>
              </w:rPr>
            </w:pPr>
            <w:r w:rsidRPr="008B07E8">
              <w:rPr>
                <w:rFonts w:eastAsia="Times New Roman" w:cs="Times New Roman"/>
                <w:sz w:val="20"/>
                <w:szCs w:val="20"/>
                <w:lang w:eastAsia="ru-RU"/>
              </w:rPr>
              <w:t>Учебные заведения (дневные)</w:t>
            </w:r>
          </w:p>
        </w:tc>
        <w:tc>
          <w:tcPr>
            <w:tcW w:w="987" w:type="dxa"/>
            <w:vMerge w:val="restart"/>
            <w:tcBorders>
              <w:top w:val="single" w:sz="4" w:space="0" w:color="auto"/>
              <w:left w:val="single" w:sz="4" w:space="0" w:color="auto"/>
              <w:bottom w:val="single" w:sz="4" w:space="0" w:color="auto"/>
              <w:right w:val="single" w:sz="4" w:space="0" w:color="auto"/>
            </w:tcBorders>
            <w:textDirection w:val="btLr"/>
            <w:vAlign w:val="center"/>
          </w:tcPr>
          <w:p w:rsidR="00423292" w:rsidRPr="008B07E8" w:rsidRDefault="00423292" w:rsidP="003C5CF4">
            <w:pPr>
              <w:widowControl w:val="0"/>
              <w:autoSpaceDE w:val="0"/>
              <w:autoSpaceDN w:val="0"/>
              <w:adjustRightInd w:val="0"/>
              <w:ind w:left="113" w:right="113" w:firstLine="0"/>
              <w:jc w:val="center"/>
              <w:rPr>
                <w:rFonts w:eastAsia="Times New Roman" w:cs="Times New Roman"/>
                <w:sz w:val="20"/>
                <w:szCs w:val="20"/>
                <w:lang w:eastAsia="ru-RU"/>
              </w:rPr>
            </w:pPr>
            <w:r w:rsidRPr="008B07E8">
              <w:rPr>
                <w:rFonts w:eastAsia="Times New Roman" w:cs="Times New Roman"/>
                <w:sz w:val="20"/>
                <w:szCs w:val="20"/>
                <w:lang w:eastAsia="ru-RU"/>
              </w:rPr>
              <w:t>Количество</w:t>
            </w:r>
          </w:p>
        </w:tc>
        <w:tc>
          <w:tcPr>
            <w:tcW w:w="2402" w:type="dxa"/>
            <w:gridSpan w:val="3"/>
            <w:tcBorders>
              <w:top w:val="single" w:sz="4" w:space="0" w:color="auto"/>
              <w:left w:val="single" w:sz="4" w:space="0" w:color="auto"/>
              <w:bottom w:val="single" w:sz="4" w:space="0" w:color="auto"/>
              <w:right w:val="single" w:sz="4" w:space="0" w:color="auto"/>
            </w:tcBorders>
            <w:vAlign w:val="center"/>
          </w:tcPr>
          <w:p w:rsidR="00423292" w:rsidRPr="008B07E8" w:rsidRDefault="00423292" w:rsidP="00423292">
            <w:pPr>
              <w:widowControl w:val="0"/>
              <w:autoSpaceDE w:val="0"/>
              <w:autoSpaceDN w:val="0"/>
              <w:adjustRightInd w:val="0"/>
              <w:ind w:firstLine="0"/>
              <w:jc w:val="center"/>
              <w:rPr>
                <w:rFonts w:eastAsia="Times New Roman" w:cs="Times New Roman"/>
                <w:sz w:val="20"/>
                <w:szCs w:val="20"/>
                <w:lang w:eastAsia="ru-RU"/>
              </w:rPr>
            </w:pPr>
            <w:r w:rsidRPr="008B07E8">
              <w:rPr>
                <w:rFonts w:eastAsia="Times New Roman" w:cs="Times New Roman"/>
                <w:sz w:val="20"/>
                <w:szCs w:val="20"/>
                <w:lang w:eastAsia="ru-RU"/>
              </w:rPr>
              <w:t>Количество кафедр (циклов) по дисциплине БЖД</w:t>
            </w:r>
          </w:p>
        </w:tc>
        <w:tc>
          <w:tcPr>
            <w:tcW w:w="2539" w:type="dxa"/>
            <w:gridSpan w:val="3"/>
            <w:tcBorders>
              <w:top w:val="single" w:sz="4" w:space="0" w:color="auto"/>
              <w:left w:val="single" w:sz="4" w:space="0" w:color="auto"/>
              <w:bottom w:val="single" w:sz="4" w:space="0" w:color="auto"/>
              <w:right w:val="single" w:sz="4" w:space="0" w:color="auto"/>
            </w:tcBorders>
            <w:vAlign w:val="center"/>
          </w:tcPr>
          <w:p w:rsidR="00423292" w:rsidRPr="008B07E8" w:rsidRDefault="00423292" w:rsidP="00423292">
            <w:pPr>
              <w:widowControl w:val="0"/>
              <w:autoSpaceDE w:val="0"/>
              <w:autoSpaceDN w:val="0"/>
              <w:adjustRightInd w:val="0"/>
              <w:ind w:firstLine="0"/>
              <w:jc w:val="center"/>
              <w:rPr>
                <w:rFonts w:eastAsia="Times New Roman" w:cs="Times New Roman"/>
                <w:sz w:val="20"/>
                <w:szCs w:val="20"/>
                <w:lang w:eastAsia="ru-RU"/>
              </w:rPr>
            </w:pPr>
            <w:r w:rsidRPr="008B07E8">
              <w:rPr>
                <w:rFonts w:eastAsia="Times New Roman" w:cs="Times New Roman"/>
                <w:sz w:val="20"/>
                <w:szCs w:val="20"/>
                <w:lang w:eastAsia="ru-RU"/>
              </w:rPr>
              <w:t>Количество преподавателей дисциплины БЖД (ОБЖ)</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423292" w:rsidRPr="008B07E8" w:rsidRDefault="00423292" w:rsidP="00423292">
            <w:pPr>
              <w:widowControl w:val="0"/>
              <w:autoSpaceDE w:val="0"/>
              <w:autoSpaceDN w:val="0"/>
              <w:adjustRightInd w:val="0"/>
              <w:ind w:firstLine="0"/>
              <w:jc w:val="center"/>
              <w:rPr>
                <w:rFonts w:eastAsia="Times New Roman" w:cs="Times New Roman"/>
                <w:sz w:val="20"/>
                <w:szCs w:val="20"/>
                <w:lang w:eastAsia="ru-RU"/>
              </w:rPr>
            </w:pPr>
            <w:r w:rsidRPr="008B07E8">
              <w:rPr>
                <w:rFonts w:eastAsia="Times New Roman" w:cs="Times New Roman"/>
                <w:sz w:val="20"/>
                <w:szCs w:val="20"/>
                <w:lang w:eastAsia="ru-RU"/>
              </w:rPr>
              <w:t>Учебно-материальная база</w:t>
            </w:r>
          </w:p>
        </w:tc>
        <w:tc>
          <w:tcPr>
            <w:tcW w:w="2228" w:type="dxa"/>
            <w:gridSpan w:val="2"/>
            <w:tcBorders>
              <w:top w:val="single" w:sz="4" w:space="0" w:color="auto"/>
              <w:left w:val="single" w:sz="4" w:space="0" w:color="auto"/>
              <w:bottom w:val="single" w:sz="4" w:space="0" w:color="auto"/>
            </w:tcBorders>
            <w:vAlign w:val="center"/>
          </w:tcPr>
          <w:p w:rsidR="00423292" w:rsidRPr="008B07E8" w:rsidRDefault="00423292" w:rsidP="00423292">
            <w:pPr>
              <w:widowControl w:val="0"/>
              <w:autoSpaceDE w:val="0"/>
              <w:autoSpaceDN w:val="0"/>
              <w:adjustRightInd w:val="0"/>
              <w:ind w:firstLine="0"/>
              <w:jc w:val="center"/>
              <w:rPr>
                <w:rFonts w:eastAsia="Times New Roman" w:cs="Times New Roman"/>
                <w:sz w:val="20"/>
                <w:szCs w:val="20"/>
                <w:lang w:eastAsia="ru-RU"/>
              </w:rPr>
            </w:pPr>
            <w:r w:rsidRPr="008B07E8">
              <w:rPr>
                <w:rFonts w:eastAsia="Times New Roman" w:cs="Times New Roman"/>
                <w:sz w:val="20"/>
                <w:szCs w:val="20"/>
                <w:lang w:eastAsia="ru-RU"/>
              </w:rPr>
              <w:t>Количество обучаемых</w:t>
            </w:r>
          </w:p>
        </w:tc>
      </w:tr>
      <w:tr w:rsidR="00423292" w:rsidRPr="008B07E8" w:rsidTr="003C5CF4">
        <w:tc>
          <w:tcPr>
            <w:tcW w:w="508" w:type="dxa"/>
            <w:vMerge/>
            <w:tcBorders>
              <w:top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4199" w:type="dxa"/>
            <w:vMerge/>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23292" w:rsidRPr="008B07E8" w:rsidRDefault="00423292" w:rsidP="003C5CF4">
            <w:pPr>
              <w:widowControl w:val="0"/>
              <w:autoSpaceDE w:val="0"/>
              <w:autoSpaceDN w:val="0"/>
              <w:adjustRightInd w:val="0"/>
              <w:ind w:left="113" w:right="113" w:firstLine="0"/>
              <w:jc w:val="center"/>
              <w:rPr>
                <w:rFonts w:eastAsia="Times New Roman" w:cs="Times New Roman"/>
                <w:sz w:val="20"/>
                <w:szCs w:val="20"/>
                <w:lang w:eastAsia="ru-RU"/>
              </w:rPr>
            </w:pPr>
            <w:r w:rsidRPr="008B07E8">
              <w:rPr>
                <w:rFonts w:eastAsia="Times New Roman" w:cs="Times New Roman"/>
                <w:sz w:val="20"/>
                <w:szCs w:val="20"/>
                <w:lang w:eastAsia="ru-RU"/>
              </w:rPr>
              <w:t>Всего</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23292" w:rsidRPr="008B07E8" w:rsidRDefault="00423292" w:rsidP="00423292">
            <w:pPr>
              <w:widowControl w:val="0"/>
              <w:autoSpaceDE w:val="0"/>
              <w:autoSpaceDN w:val="0"/>
              <w:adjustRightInd w:val="0"/>
              <w:ind w:firstLine="0"/>
              <w:jc w:val="center"/>
              <w:rPr>
                <w:rFonts w:eastAsia="Times New Roman" w:cs="Times New Roman"/>
                <w:sz w:val="20"/>
                <w:szCs w:val="20"/>
                <w:lang w:eastAsia="ru-RU"/>
              </w:rPr>
            </w:pPr>
            <w:r w:rsidRPr="008B07E8">
              <w:rPr>
                <w:rFonts w:eastAsia="Times New Roman" w:cs="Times New Roman"/>
                <w:sz w:val="20"/>
                <w:szCs w:val="20"/>
                <w:lang w:eastAsia="ru-RU"/>
              </w:rPr>
              <w:t>в том числе</w:t>
            </w:r>
          </w:p>
        </w:tc>
        <w:tc>
          <w:tcPr>
            <w:tcW w:w="863" w:type="dxa"/>
            <w:vMerge w:val="restart"/>
            <w:tcBorders>
              <w:top w:val="single" w:sz="4" w:space="0" w:color="auto"/>
              <w:left w:val="single" w:sz="4" w:space="0" w:color="auto"/>
              <w:bottom w:val="single" w:sz="4" w:space="0" w:color="auto"/>
              <w:right w:val="single" w:sz="4" w:space="0" w:color="auto"/>
            </w:tcBorders>
            <w:textDirection w:val="btLr"/>
            <w:vAlign w:val="center"/>
          </w:tcPr>
          <w:p w:rsidR="00423292" w:rsidRPr="008B07E8" w:rsidRDefault="00423292" w:rsidP="003C5CF4">
            <w:pPr>
              <w:widowControl w:val="0"/>
              <w:autoSpaceDE w:val="0"/>
              <w:autoSpaceDN w:val="0"/>
              <w:adjustRightInd w:val="0"/>
              <w:ind w:left="113" w:right="113" w:firstLine="0"/>
              <w:jc w:val="center"/>
              <w:rPr>
                <w:rFonts w:eastAsia="Times New Roman" w:cs="Times New Roman"/>
                <w:sz w:val="20"/>
                <w:szCs w:val="20"/>
                <w:lang w:eastAsia="ru-RU"/>
              </w:rPr>
            </w:pPr>
            <w:r w:rsidRPr="008B07E8">
              <w:rPr>
                <w:rFonts w:eastAsia="Times New Roman" w:cs="Times New Roman"/>
                <w:sz w:val="20"/>
                <w:szCs w:val="20"/>
                <w:lang w:eastAsia="ru-RU"/>
              </w:rPr>
              <w:t>Всего</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423292" w:rsidRPr="008B07E8" w:rsidRDefault="00423292" w:rsidP="00423292">
            <w:pPr>
              <w:widowControl w:val="0"/>
              <w:autoSpaceDE w:val="0"/>
              <w:autoSpaceDN w:val="0"/>
              <w:adjustRightInd w:val="0"/>
              <w:ind w:firstLine="0"/>
              <w:jc w:val="center"/>
              <w:rPr>
                <w:rFonts w:eastAsia="Times New Roman" w:cs="Times New Roman"/>
                <w:sz w:val="20"/>
                <w:szCs w:val="20"/>
                <w:lang w:eastAsia="ru-RU"/>
              </w:rPr>
            </w:pPr>
            <w:r w:rsidRPr="008B07E8">
              <w:rPr>
                <w:rFonts w:eastAsia="Times New Roman" w:cs="Times New Roman"/>
                <w:sz w:val="20"/>
                <w:szCs w:val="20"/>
                <w:lang w:eastAsia="ru-RU"/>
              </w:rPr>
              <w:t>в том числе</w:t>
            </w:r>
          </w:p>
        </w:tc>
        <w:tc>
          <w:tcPr>
            <w:tcW w:w="1136" w:type="dxa"/>
            <w:vMerge w:val="restart"/>
            <w:tcBorders>
              <w:top w:val="single" w:sz="4" w:space="0" w:color="auto"/>
              <w:left w:val="single" w:sz="4" w:space="0" w:color="auto"/>
              <w:bottom w:val="single" w:sz="4" w:space="0" w:color="auto"/>
              <w:right w:val="single" w:sz="4" w:space="0" w:color="auto"/>
            </w:tcBorders>
            <w:textDirection w:val="btLr"/>
            <w:vAlign w:val="center"/>
          </w:tcPr>
          <w:p w:rsidR="00423292" w:rsidRPr="008B07E8" w:rsidRDefault="00423292" w:rsidP="003C5CF4">
            <w:pPr>
              <w:widowControl w:val="0"/>
              <w:autoSpaceDE w:val="0"/>
              <w:autoSpaceDN w:val="0"/>
              <w:adjustRightInd w:val="0"/>
              <w:ind w:left="113" w:right="113" w:firstLine="0"/>
              <w:jc w:val="center"/>
              <w:rPr>
                <w:rFonts w:eastAsia="Times New Roman" w:cs="Times New Roman"/>
                <w:sz w:val="20"/>
                <w:szCs w:val="20"/>
                <w:lang w:eastAsia="ru-RU"/>
              </w:rPr>
            </w:pPr>
            <w:r w:rsidRPr="008B07E8">
              <w:rPr>
                <w:rFonts w:eastAsia="Times New Roman" w:cs="Times New Roman"/>
                <w:sz w:val="20"/>
                <w:szCs w:val="20"/>
                <w:lang w:eastAsia="ru-RU"/>
              </w:rPr>
              <w:t>кабинеты, классы БЖД (ОБЖ)</w:t>
            </w:r>
          </w:p>
        </w:tc>
        <w:tc>
          <w:tcPr>
            <w:tcW w:w="98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23292" w:rsidRPr="008B07E8" w:rsidRDefault="00423292" w:rsidP="003C5CF4">
            <w:pPr>
              <w:widowControl w:val="0"/>
              <w:autoSpaceDE w:val="0"/>
              <w:autoSpaceDN w:val="0"/>
              <w:adjustRightInd w:val="0"/>
              <w:ind w:left="113" w:right="113" w:firstLine="0"/>
              <w:jc w:val="center"/>
              <w:rPr>
                <w:rFonts w:eastAsia="Times New Roman" w:cs="Times New Roman"/>
                <w:sz w:val="20"/>
                <w:szCs w:val="20"/>
                <w:lang w:eastAsia="ru-RU"/>
              </w:rPr>
            </w:pPr>
            <w:r w:rsidRPr="008B07E8">
              <w:rPr>
                <w:rFonts w:eastAsia="Times New Roman" w:cs="Times New Roman"/>
                <w:sz w:val="20"/>
                <w:szCs w:val="20"/>
                <w:lang w:eastAsia="ru-RU"/>
              </w:rPr>
              <w:t>учебные городки</w:t>
            </w:r>
          </w:p>
        </w:tc>
        <w:tc>
          <w:tcPr>
            <w:tcW w:w="11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423292" w:rsidRPr="008B07E8" w:rsidRDefault="00423292" w:rsidP="003C5CF4">
            <w:pPr>
              <w:widowControl w:val="0"/>
              <w:autoSpaceDE w:val="0"/>
              <w:autoSpaceDN w:val="0"/>
              <w:adjustRightInd w:val="0"/>
              <w:ind w:left="113" w:right="113" w:firstLine="0"/>
              <w:jc w:val="center"/>
              <w:rPr>
                <w:rFonts w:eastAsia="Times New Roman" w:cs="Times New Roman"/>
                <w:sz w:val="20"/>
                <w:szCs w:val="20"/>
                <w:lang w:eastAsia="ru-RU"/>
              </w:rPr>
            </w:pPr>
            <w:r w:rsidRPr="008B07E8">
              <w:rPr>
                <w:rFonts w:eastAsia="Times New Roman" w:cs="Times New Roman"/>
                <w:sz w:val="20"/>
                <w:szCs w:val="20"/>
                <w:lang w:eastAsia="ru-RU"/>
              </w:rPr>
              <w:t>Всего</w:t>
            </w:r>
          </w:p>
        </w:tc>
        <w:tc>
          <w:tcPr>
            <w:tcW w:w="1097" w:type="dxa"/>
            <w:vMerge w:val="restart"/>
            <w:tcBorders>
              <w:top w:val="single" w:sz="4" w:space="0" w:color="auto"/>
              <w:left w:val="single" w:sz="4" w:space="0" w:color="auto"/>
              <w:bottom w:val="single" w:sz="4" w:space="0" w:color="auto"/>
            </w:tcBorders>
            <w:textDirection w:val="btLr"/>
            <w:vAlign w:val="center"/>
          </w:tcPr>
          <w:p w:rsidR="00423292" w:rsidRPr="008B07E8" w:rsidRDefault="00423292" w:rsidP="003C5CF4">
            <w:pPr>
              <w:widowControl w:val="0"/>
              <w:autoSpaceDE w:val="0"/>
              <w:autoSpaceDN w:val="0"/>
              <w:adjustRightInd w:val="0"/>
              <w:ind w:left="113" w:right="113" w:firstLine="0"/>
              <w:jc w:val="center"/>
              <w:rPr>
                <w:rFonts w:eastAsia="Times New Roman" w:cs="Times New Roman"/>
                <w:sz w:val="20"/>
                <w:szCs w:val="20"/>
                <w:lang w:eastAsia="ru-RU"/>
              </w:rPr>
            </w:pPr>
            <w:r w:rsidRPr="008B07E8">
              <w:rPr>
                <w:rFonts w:eastAsia="Times New Roman" w:cs="Times New Roman"/>
                <w:sz w:val="20"/>
                <w:szCs w:val="20"/>
                <w:lang w:eastAsia="ru-RU"/>
              </w:rPr>
              <w:t>в том числе проходящих обучение по БЖД (ОБЖ)</w:t>
            </w:r>
          </w:p>
        </w:tc>
      </w:tr>
      <w:tr w:rsidR="00423292" w:rsidRPr="008B07E8" w:rsidTr="00271D0A">
        <w:trPr>
          <w:cantSplit/>
          <w:trHeight w:val="1106"/>
        </w:trPr>
        <w:tc>
          <w:tcPr>
            <w:tcW w:w="508" w:type="dxa"/>
            <w:vMerge/>
            <w:tcBorders>
              <w:top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4199" w:type="dxa"/>
            <w:vMerge/>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987" w:type="dxa"/>
            <w:vMerge/>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710" w:type="dxa"/>
            <w:vMerge/>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extDirection w:val="btLr"/>
          </w:tcPr>
          <w:p w:rsidR="00423292" w:rsidRPr="008B07E8" w:rsidRDefault="00423292" w:rsidP="003C5CF4">
            <w:pPr>
              <w:widowControl w:val="0"/>
              <w:autoSpaceDE w:val="0"/>
              <w:autoSpaceDN w:val="0"/>
              <w:adjustRightInd w:val="0"/>
              <w:ind w:left="113" w:right="113" w:firstLine="0"/>
              <w:jc w:val="center"/>
              <w:rPr>
                <w:rFonts w:eastAsia="Times New Roman" w:cs="Times New Roman"/>
                <w:sz w:val="20"/>
                <w:szCs w:val="20"/>
                <w:lang w:eastAsia="ru-RU"/>
              </w:rPr>
            </w:pPr>
            <w:r w:rsidRPr="008B07E8">
              <w:rPr>
                <w:rFonts w:eastAsia="Times New Roman" w:cs="Times New Roman"/>
                <w:sz w:val="20"/>
                <w:szCs w:val="20"/>
                <w:lang w:eastAsia="ru-RU"/>
              </w:rPr>
              <w:t>кафедр</w:t>
            </w:r>
          </w:p>
        </w:tc>
        <w:tc>
          <w:tcPr>
            <w:tcW w:w="846" w:type="dxa"/>
            <w:tcBorders>
              <w:top w:val="single" w:sz="4" w:space="0" w:color="auto"/>
              <w:left w:val="single" w:sz="4" w:space="0" w:color="auto"/>
              <w:bottom w:val="single" w:sz="4" w:space="0" w:color="auto"/>
              <w:right w:val="single" w:sz="4" w:space="0" w:color="auto"/>
            </w:tcBorders>
            <w:textDirection w:val="btLr"/>
          </w:tcPr>
          <w:p w:rsidR="00423292" w:rsidRPr="008B07E8" w:rsidRDefault="00423292" w:rsidP="003C5CF4">
            <w:pPr>
              <w:widowControl w:val="0"/>
              <w:autoSpaceDE w:val="0"/>
              <w:autoSpaceDN w:val="0"/>
              <w:adjustRightInd w:val="0"/>
              <w:ind w:left="113" w:right="113" w:firstLine="0"/>
              <w:jc w:val="center"/>
              <w:rPr>
                <w:rFonts w:eastAsia="Times New Roman" w:cs="Times New Roman"/>
                <w:sz w:val="20"/>
                <w:szCs w:val="20"/>
                <w:lang w:eastAsia="ru-RU"/>
              </w:rPr>
            </w:pPr>
            <w:r w:rsidRPr="008B07E8">
              <w:rPr>
                <w:rFonts w:eastAsia="Times New Roman" w:cs="Times New Roman"/>
                <w:sz w:val="20"/>
                <w:szCs w:val="20"/>
                <w:lang w:eastAsia="ru-RU"/>
              </w:rPr>
              <w:t>циклов</w:t>
            </w:r>
          </w:p>
        </w:tc>
        <w:tc>
          <w:tcPr>
            <w:tcW w:w="863" w:type="dxa"/>
            <w:vMerge/>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extDirection w:val="btLr"/>
          </w:tcPr>
          <w:p w:rsidR="00423292" w:rsidRPr="008B07E8" w:rsidRDefault="00423292" w:rsidP="003C5CF4">
            <w:pPr>
              <w:widowControl w:val="0"/>
              <w:autoSpaceDE w:val="0"/>
              <w:autoSpaceDN w:val="0"/>
              <w:adjustRightInd w:val="0"/>
              <w:ind w:left="113" w:right="113" w:firstLine="0"/>
              <w:jc w:val="center"/>
              <w:rPr>
                <w:rFonts w:eastAsia="Times New Roman" w:cs="Times New Roman"/>
                <w:sz w:val="20"/>
                <w:szCs w:val="20"/>
                <w:lang w:eastAsia="ru-RU"/>
              </w:rPr>
            </w:pPr>
            <w:r w:rsidRPr="008B07E8">
              <w:rPr>
                <w:rFonts w:eastAsia="Times New Roman" w:cs="Times New Roman"/>
                <w:sz w:val="20"/>
                <w:szCs w:val="20"/>
                <w:lang w:eastAsia="ru-RU"/>
              </w:rPr>
              <w:t>штатных</w:t>
            </w:r>
          </w:p>
        </w:tc>
        <w:tc>
          <w:tcPr>
            <w:tcW w:w="825" w:type="dxa"/>
            <w:tcBorders>
              <w:top w:val="single" w:sz="4" w:space="0" w:color="auto"/>
              <w:left w:val="single" w:sz="4" w:space="0" w:color="auto"/>
              <w:bottom w:val="single" w:sz="4" w:space="0" w:color="auto"/>
              <w:right w:val="single" w:sz="4" w:space="0" w:color="auto"/>
            </w:tcBorders>
            <w:textDirection w:val="btLr"/>
          </w:tcPr>
          <w:p w:rsidR="00423292" w:rsidRPr="008B07E8" w:rsidRDefault="00423292" w:rsidP="003C5CF4">
            <w:pPr>
              <w:widowControl w:val="0"/>
              <w:autoSpaceDE w:val="0"/>
              <w:autoSpaceDN w:val="0"/>
              <w:adjustRightInd w:val="0"/>
              <w:ind w:left="113" w:right="113" w:firstLine="0"/>
              <w:jc w:val="center"/>
              <w:rPr>
                <w:rFonts w:eastAsia="Times New Roman" w:cs="Times New Roman"/>
                <w:sz w:val="20"/>
                <w:szCs w:val="20"/>
                <w:lang w:eastAsia="ru-RU"/>
              </w:rPr>
            </w:pPr>
            <w:r w:rsidRPr="008B07E8">
              <w:rPr>
                <w:rFonts w:eastAsia="Times New Roman" w:cs="Times New Roman"/>
                <w:sz w:val="20"/>
                <w:szCs w:val="20"/>
                <w:lang w:eastAsia="ru-RU"/>
              </w:rPr>
              <w:t>с почасовой оплатой</w:t>
            </w:r>
          </w:p>
        </w:tc>
        <w:tc>
          <w:tcPr>
            <w:tcW w:w="1136" w:type="dxa"/>
            <w:vMerge/>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988" w:type="dxa"/>
            <w:vMerge/>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1" w:type="dxa"/>
            <w:vMerge/>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097" w:type="dxa"/>
            <w:vMerge/>
            <w:tcBorders>
              <w:top w:val="single" w:sz="4" w:space="0" w:color="auto"/>
              <w:left w:val="single" w:sz="4" w:space="0" w:color="auto"/>
              <w:bottom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8B07E8" w:rsidTr="003C5CF4">
        <w:tc>
          <w:tcPr>
            <w:tcW w:w="508" w:type="dxa"/>
            <w:vMerge w:val="restart"/>
            <w:tcBorders>
              <w:top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jc w:val="center"/>
              <w:rPr>
                <w:rFonts w:eastAsia="Times New Roman" w:cs="Times New Roman"/>
                <w:sz w:val="20"/>
                <w:szCs w:val="20"/>
                <w:lang w:eastAsia="ru-RU"/>
              </w:rPr>
            </w:pPr>
            <w:r w:rsidRPr="008B07E8">
              <w:rPr>
                <w:rFonts w:eastAsia="Times New Roman" w:cs="Times New Roman"/>
                <w:sz w:val="20"/>
                <w:szCs w:val="20"/>
                <w:lang w:eastAsia="ru-RU"/>
              </w:rPr>
              <w:t>1.</w:t>
            </w:r>
          </w:p>
        </w:tc>
        <w:tc>
          <w:tcPr>
            <w:tcW w:w="4199"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jc w:val="left"/>
              <w:rPr>
                <w:rFonts w:eastAsia="Times New Roman" w:cs="Times New Roman"/>
                <w:sz w:val="20"/>
                <w:szCs w:val="20"/>
                <w:lang w:eastAsia="ru-RU"/>
              </w:rPr>
            </w:pPr>
            <w:r w:rsidRPr="008B07E8">
              <w:rPr>
                <w:rFonts w:eastAsia="Times New Roman" w:cs="Times New Roman"/>
                <w:sz w:val="20"/>
                <w:szCs w:val="20"/>
                <w:lang w:eastAsia="ru-RU"/>
              </w:rPr>
              <w:t>Учреждения высшего профессионального образования:</w:t>
            </w:r>
          </w:p>
        </w:tc>
        <w:tc>
          <w:tcPr>
            <w:tcW w:w="987"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63"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25"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097" w:type="dxa"/>
            <w:tcBorders>
              <w:top w:val="single" w:sz="4" w:space="0" w:color="auto"/>
              <w:left w:val="single" w:sz="4" w:space="0" w:color="auto"/>
              <w:bottom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8B07E8" w:rsidTr="003C5CF4">
        <w:tc>
          <w:tcPr>
            <w:tcW w:w="508" w:type="dxa"/>
            <w:vMerge/>
            <w:tcBorders>
              <w:top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4199"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jc w:val="left"/>
              <w:rPr>
                <w:rFonts w:eastAsia="Times New Roman" w:cs="Times New Roman"/>
                <w:sz w:val="20"/>
                <w:szCs w:val="20"/>
                <w:lang w:eastAsia="ru-RU"/>
              </w:rPr>
            </w:pPr>
            <w:r w:rsidRPr="008B07E8">
              <w:rPr>
                <w:rFonts w:eastAsia="Times New Roman" w:cs="Times New Roman"/>
                <w:sz w:val="20"/>
                <w:szCs w:val="20"/>
                <w:lang w:eastAsia="ru-RU"/>
              </w:rPr>
              <w:t>- государственные ВУЗы</w:t>
            </w:r>
          </w:p>
        </w:tc>
        <w:tc>
          <w:tcPr>
            <w:tcW w:w="987"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63"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25"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097" w:type="dxa"/>
            <w:tcBorders>
              <w:top w:val="single" w:sz="4" w:space="0" w:color="auto"/>
              <w:left w:val="single" w:sz="4" w:space="0" w:color="auto"/>
              <w:bottom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8B07E8" w:rsidTr="003C5CF4">
        <w:tc>
          <w:tcPr>
            <w:tcW w:w="508" w:type="dxa"/>
            <w:vMerge/>
            <w:tcBorders>
              <w:top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4199"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jc w:val="left"/>
              <w:rPr>
                <w:rFonts w:eastAsia="Times New Roman" w:cs="Times New Roman"/>
                <w:sz w:val="20"/>
                <w:szCs w:val="20"/>
                <w:lang w:eastAsia="ru-RU"/>
              </w:rPr>
            </w:pPr>
            <w:r w:rsidRPr="008B07E8">
              <w:rPr>
                <w:rFonts w:eastAsia="Times New Roman" w:cs="Times New Roman"/>
                <w:sz w:val="20"/>
                <w:szCs w:val="20"/>
                <w:lang w:eastAsia="ru-RU"/>
              </w:rPr>
              <w:t>- негосударственные ВУЗы</w:t>
            </w:r>
          </w:p>
        </w:tc>
        <w:tc>
          <w:tcPr>
            <w:tcW w:w="987"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63"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25"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097" w:type="dxa"/>
            <w:tcBorders>
              <w:top w:val="single" w:sz="4" w:space="0" w:color="auto"/>
              <w:left w:val="single" w:sz="4" w:space="0" w:color="auto"/>
              <w:bottom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8B07E8" w:rsidTr="003C5CF4">
        <w:tc>
          <w:tcPr>
            <w:tcW w:w="508" w:type="dxa"/>
            <w:vMerge w:val="restart"/>
            <w:tcBorders>
              <w:top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jc w:val="center"/>
              <w:rPr>
                <w:rFonts w:eastAsia="Times New Roman" w:cs="Times New Roman"/>
                <w:sz w:val="20"/>
                <w:szCs w:val="20"/>
                <w:lang w:eastAsia="ru-RU"/>
              </w:rPr>
            </w:pPr>
            <w:r w:rsidRPr="008B07E8">
              <w:rPr>
                <w:rFonts w:eastAsia="Times New Roman" w:cs="Times New Roman"/>
                <w:sz w:val="20"/>
                <w:szCs w:val="20"/>
                <w:lang w:eastAsia="ru-RU"/>
              </w:rPr>
              <w:t>2.</w:t>
            </w:r>
          </w:p>
        </w:tc>
        <w:tc>
          <w:tcPr>
            <w:tcW w:w="4199"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jc w:val="left"/>
              <w:rPr>
                <w:rFonts w:eastAsia="Times New Roman" w:cs="Times New Roman"/>
                <w:sz w:val="20"/>
                <w:szCs w:val="20"/>
                <w:lang w:eastAsia="ru-RU"/>
              </w:rPr>
            </w:pPr>
            <w:r w:rsidRPr="008B07E8">
              <w:rPr>
                <w:rFonts w:eastAsia="Times New Roman" w:cs="Times New Roman"/>
                <w:sz w:val="20"/>
                <w:szCs w:val="20"/>
                <w:lang w:eastAsia="ru-RU"/>
              </w:rPr>
              <w:t>Учреждения среднего профессионального образования:</w:t>
            </w:r>
          </w:p>
        </w:tc>
        <w:tc>
          <w:tcPr>
            <w:tcW w:w="987"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63"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25"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097" w:type="dxa"/>
            <w:tcBorders>
              <w:top w:val="single" w:sz="4" w:space="0" w:color="auto"/>
              <w:left w:val="single" w:sz="4" w:space="0" w:color="auto"/>
              <w:bottom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8B07E8" w:rsidTr="003C5CF4">
        <w:tc>
          <w:tcPr>
            <w:tcW w:w="508" w:type="dxa"/>
            <w:vMerge/>
            <w:tcBorders>
              <w:top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4199"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jc w:val="left"/>
              <w:rPr>
                <w:rFonts w:eastAsia="Times New Roman" w:cs="Times New Roman"/>
                <w:sz w:val="20"/>
                <w:szCs w:val="20"/>
                <w:lang w:eastAsia="ru-RU"/>
              </w:rPr>
            </w:pPr>
            <w:r w:rsidRPr="008B07E8">
              <w:rPr>
                <w:rFonts w:eastAsia="Times New Roman" w:cs="Times New Roman"/>
                <w:sz w:val="20"/>
                <w:szCs w:val="20"/>
                <w:lang w:eastAsia="ru-RU"/>
              </w:rPr>
              <w:t>- государственные</w:t>
            </w:r>
          </w:p>
        </w:tc>
        <w:tc>
          <w:tcPr>
            <w:tcW w:w="987"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63"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25"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097" w:type="dxa"/>
            <w:tcBorders>
              <w:top w:val="single" w:sz="4" w:space="0" w:color="auto"/>
              <w:left w:val="single" w:sz="4" w:space="0" w:color="auto"/>
              <w:bottom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8B07E8" w:rsidTr="003C5CF4">
        <w:tc>
          <w:tcPr>
            <w:tcW w:w="508" w:type="dxa"/>
            <w:vMerge/>
            <w:tcBorders>
              <w:top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4199"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jc w:val="left"/>
              <w:rPr>
                <w:rFonts w:eastAsia="Times New Roman" w:cs="Times New Roman"/>
                <w:sz w:val="20"/>
                <w:szCs w:val="20"/>
                <w:lang w:eastAsia="ru-RU"/>
              </w:rPr>
            </w:pPr>
            <w:r w:rsidRPr="008B07E8">
              <w:rPr>
                <w:rFonts w:eastAsia="Times New Roman" w:cs="Times New Roman"/>
                <w:sz w:val="20"/>
                <w:szCs w:val="20"/>
                <w:lang w:eastAsia="ru-RU"/>
              </w:rPr>
              <w:t>- негосударственные</w:t>
            </w:r>
          </w:p>
        </w:tc>
        <w:tc>
          <w:tcPr>
            <w:tcW w:w="987"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63"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25"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097" w:type="dxa"/>
            <w:tcBorders>
              <w:top w:val="single" w:sz="4" w:space="0" w:color="auto"/>
              <w:left w:val="single" w:sz="4" w:space="0" w:color="auto"/>
              <w:bottom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8B07E8" w:rsidTr="003C5CF4">
        <w:tc>
          <w:tcPr>
            <w:tcW w:w="508" w:type="dxa"/>
            <w:vMerge w:val="restart"/>
            <w:tcBorders>
              <w:top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jc w:val="center"/>
              <w:rPr>
                <w:rFonts w:eastAsia="Times New Roman" w:cs="Times New Roman"/>
                <w:sz w:val="20"/>
                <w:szCs w:val="20"/>
                <w:lang w:eastAsia="ru-RU"/>
              </w:rPr>
            </w:pPr>
            <w:r w:rsidRPr="008B07E8">
              <w:rPr>
                <w:rFonts w:eastAsia="Times New Roman" w:cs="Times New Roman"/>
                <w:sz w:val="20"/>
                <w:szCs w:val="20"/>
                <w:lang w:eastAsia="ru-RU"/>
              </w:rPr>
              <w:t>3.</w:t>
            </w:r>
          </w:p>
        </w:tc>
        <w:tc>
          <w:tcPr>
            <w:tcW w:w="4199"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jc w:val="left"/>
              <w:rPr>
                <w:rFonts w:eastAsia="Times New Roman" w:cs="Times New Roman"/>
                <w:sz w:val="20"/>
                <w:szCs w:val="20"/>
                <w:lang w:eastAsia="ru-RU"/>
              </w:rPr>
            </w:pPr>
            <w:r w:rsidRPr="008B07E8">
              <w:rPr>
                <w:rFonts w:eastAsia="Times New Roman" w:cs="Times New Roman"/>
                <w:sz w:val="20"/>
                <w:szCs w:val="20"/>
                <w:lang w:eastAsia="ru-RU"/>
              </w:rPr>
              <w:t>Учреждения начального профессионального образования:</w:t>
            </w:r>
          </w:p>
        </w:tc>
        <w:tc>
          <w:tcPr>
            <w:tcW w:w="987"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63"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25"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097" w:type="dxa"/>
            <w:tcBorders>
              <w:top w:val="single" w:sz="4" w:space="0" w:color="auto"/>
              <w:left w:val="single" w:sz="4" w:space="0" w:color="auto"/>
              <w:bottom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8B07E8" w:rsidTr="003C5CF4">
        <w:tc>
          <w:tcPr>
            <w:tcW w:w="508" w:type="dxa"/>
            <w:vMerge/>
            <w:tcBorders>
              <w:top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4199"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jc w:val="left"/>
              <w:rPr>
                <w:rFonts w:eastAsia="Times New Roman" w:cs="Times New Roman"/>
                <w:sz w:val="20"/>
                <w:szCs w:val="20"/>
                <w:lang w:eastAsia="ru-RU"/>
              </w:rPr>
            </w:pPr>
            <w:r w:rsidRPr="008B07E8">
              <w:rPr>
                <w:rFonts w:eastAsia="Times New Roman" w:cs="Times New Roman"/>
                <w:sz w:val="20"/>
                <w:szCs w:val="20"/>
                <w:lang w:eastAsia="ru-RU"/>
              </w:rPr>
              <w:t>- государственные</w:t>
            </w:r>
          </w:p>
        </w:tc>
        <w:tc>
          <w:tcPr>
            <w:tcW w:w="987"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63"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25"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097" w:type="dxa"/>
            <w:tcBorders>
              <w:top w:val="single" w:sz="4" w:space="0" w:color="auto"/>
              <w:left w:val="single" w:sz="4" w:space="0" w:color="auto"/>
              <w:bottom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8B07E8" w:rsidTr="003C5CF4">
        <w:tc>
          <w:tcPr>
            <w:tcW w:w="508" w:type="dxa"/>
            <w:vMerge/>
            <w:tcBorders>
              <w:top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4199"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jc w:val="left"/>
              <w:rPr>
                <w:rFonts w:eastAsia="Times New Roman" w:cs="Times New Roman"/>
                <w:sz w:val="20"/>
                <w:szCs w:val="20"/>
                <w:lang w:eastAsia="ru-RU"/>
              </w:rPr>
            </w:pPr>
            <w:r w:rsidRPr="008B07E8">
              <w:rPr>
                <w:rFonts w:eastAsia="Times New Roman" w:cs="Times New Roman"/>
                <w:sz w:val="20"/>
                <w:szCs w:val="20"/>
                <w:lang w:eastAsia="ru-RU"/>
              </w:rPr>
              <w:t>- негосударственные</w:t>
            </w:r>
          </w:p>
        </w:tc>
        <w:tc>
          <w:tcPr>
            <w:tcW w:w="987"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63"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25"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097" w:type="dxa"/>
            <w:tcBorders>
              <w:top w:val="single" w:sz="4" w:space="0" w:color="auto"/>
              <w:left w:val="single" w:sz="4" w:space="0" w:color="auto"/>
              <w:bottom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8B07E8" w:rsidTr="003C5CF4">
        <w:tc>
          <w:tcPr>
            <w:tcW w:w="508" w:type="dxa"/>
            <w:vMerge w:val="restart"/>
            <w:tcBorders>
              <w:top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jc w:val="center"/>
              <w:rPr>
                <w:rFonts w:eastAsia="Times New Roman" w:cs="Times New Roman"/>
                <w:sz w:val="20"/>
                <w:szCs w:val="20"/>
                <w:lang w:eastAsia="ru-RU"/>
              </w:rPr>
            </w:pPr>
            <w:r w:rsidRPr="008B07E8">
              <w:rPr>
                <w:rFonts w:eastAsia="Times New Roman" w:cs="Times New Roman"/>
                <w:sz w:val="20"/>
                <w:szCs w:val="20"/>
                <w:lang w:eastAsia="ru-RU"/>
              </w:rPr>
              <w:t>4.</w:t>
            </w:r>
          </w:p>
        </w:tc>
        <w:tc>
          <w:tcPr>
            <w:tcW w:w="4199"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jc w:val="left"/>
              <w:rPr>
                <w:rFonts w:eastAsia="Times New Roman" w:cs="Times New Roman"/>
                <w:sz w:val="20"/>
                <w:szCs w:val="20"/>
                <w:lang w:eastAsia="ru-RU"/>
              </w:rPr>
            </w:pPr>
            <w:r w:rsidRPr="008B07E8">
              <w:rPr>
                <w:rFonts w:eastAsia="Times New Roman" w:cs="Times New Roman"/>
                <w:sz w:val="20"/>
                <w:szCs w:val="20"/>
                <w:lang w:eastAsia="ru-RU"/>
              </w:rPr>
              <w:t>Общеобразовательные учреждения:</w:t>
            </w:r>
          </w:p>
        </w:tc>
        <w:tc>
          <w:tcPr>
            <w:tcW w:w="987"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63"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25"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097" w:type="dxa"/>
            <w:tcBorders>
              <w:top w:val="single" w:sz="4" w:space="0" w:color="auto"/>
              <w:left w:val="single" w:sz="4" w:space="0" w:color="auto"/>
              <w:bottom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8B07E8" w:rsidTr="003C5CF4">
        <w:tc>
          <w:tcPr>
            <w:tcW w:w="508" w:type="dxa"/>
            <w:vMerge/>
            <w:tcBorders>
              <w:top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4199"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jc w:val="left"/>
              <w:rPr>
                <w:rFonts w:eastAsia="Times New Roman" w:cs="Times New Roman"/>
                <w:sz w:val="20"/>
                <w:szCs w:val="20"/>
                <w:lang w:eastAsia="ru-RU"/>
              </w:rPr>
            </w:pPr>
            <w:r w:rsidRPr="008B07E8">
              <w:rPr>
                <w:rFonts w:eastAsia="Times New Roman" w:cs="Times New Roman"/>
                <w:sz w:val="20"/>
                <w:szCs w:val="20"/>
                <w:lang w:eastAsia="ru-RU"/>
              </w:rPr>
              <w:t>- государственные</w:t>
            </w:r>
          </w:p>
        </w:tc>
        <w:tc>
          <w:tcPr>
            <w:tcW w:w="987"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63"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25"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097" w:type="dxa"/>
            <w:tcBorders>
              <w:top w:val="single" w:sz="4" w:space="0" w:color="auto"/>
              <w:left w:val="single" w:sz="4" w:space="0" w:color="auto"/>
              <w:bottom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8B07E8" w:rsidTr="003C5CF4">
        <w:tc>
          <w:tcPr>
            <w:tcW w:w="508" w:type="dxa"/>
            <w:vMerge/>
            <w:tcBorders>
              <w:top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4199"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jc w:val="left"/>
              <w:rPr>
                <w:rFonts w:eastAsia="Times New Roman" w:cs="Times New Roman"/>
                <w:sz w:val="20"/>
                <w:szCs w:val="20"/>
                <w:lang w:eastAsia="ru-RU"/>
              </w:rPr>
            </w:pPr>
            <w:r w:rsidRPr="008B07E8">
              <w:rPr>
                <w:rFonts w:eastAsia="Times New Roman" w:cs="Times New Roman"/>
                <w:sz w:val="20"/>
                <w:szCs w:val="20"/>
                <w:lang w:eastAsia="ru-RU"/>
              </w:rPr>
              <w:t>- негосударственные</w:t>
            </w:r>
          </w:p>
        </w:tc>
        <w:tc>
          <w:tcPr>
            <w:tcW w:w="987"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63"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825"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c>
          <w:tcPr>
            <w:tcW w:w="1097" w:type="dxa"/>
            <w:tcBorders>
              <w:top w:val="single" w:sz="4" w:space="0" w:color="auto"/>
              <w:left w:val="single" w:sz="4" w:space="0" w:color="auto"/>
              <w:bottom w:val="single" w:sz="4" w:space="0" w:color="auto"/>
            </w:tcBorders>
          </w:tcPr>
          <w:p w:rsidR="00423292" w:rsidRPr="008B07E8" w:rsidRDefault="00423292" w:rsidP="00423292">
            <w:pPr>
              <w:widowControl w:val="0"/>
              <w:autoSpaceDE w:val="0"/>
              <w:autoSpaceDN w:val="0"/>
              <w:adjustRightInd w:val="0"/>
              <w:ind w:firstLine="0"/>
              <w:rPr>
                <w:rFonts w:eastAsia="Times New Roman" w:cs="Times New Roman"/>
                <w:sz w:val="20"/>
                <w:szCs w:val="20"/>
                <w:lang w:eastAsia="ru-RU"/>
              </w:rPr>
            </w:pPr>
          </w:p>
        </w:tc>
      </w:tr>
    </w:tbl>
    <w:p w:rsidR="00423292" w:rsidRPr="00423292" w:rsidRDefault="00423292" w:rsidP="00423292">
      <w:pPr>
        <w:widowControl w:val="0"/>
        <w:autoSpaceDE w:val="0"/>
        <w:autoSpaceDN w:val="0"/>
        <w:adjustRightInd w:val="0"/>
        <w:ind w:firstLine="720"/>
        <w:rPr>
          <w:rFonts w:eastAsia="Times New Roman" w:cs="Times New Roman"/>
          <w:szCs w:val="24"/>
          <w:lang w:eastAsia="ru-RU"/>
        </w:rPr>
      </w:pPr>
    </w:p>
    <w:p w:rsidR="00423292" w:rsidRPr="00423292" w:rsidRDefault="00423292" w:rsidP="00991E50">
      <w:pPr>
        <w:widowControl w:val="0"/>
        <w:autoSpaceDE w:val="0"/>
        <w:autoSpaceDN w:val="0"/>
        <w:adjustRightInd w:val="0"/>
        <w:ind w:firstLine="0"/>
        <w:jc w:val="center"/>
        <w:rPr>
          <w:rFonts w:eastAsia="Times New Roman" w:cs="Times New Roman"/>
          <w:szCs w:val="24"/>
          <w:lang w:eastAsia="ru-RU"/>
        </w:rPr>
      </w:pPr>
      <w:r w:rsidRPr="00423292">
        <w:rPr>
          <w:rFonts w:eastAsia="Times New Roman" w:cs="Times New Roman"/>
          <w:szCs w:val="24"/>
          <w:lang w:eastAsia="ru-RU"/>
        </w:rPr>
        <w:t>_____________________________</w:t>
      </w:r>
    </w:p>
    <w:p w:rsidR="00423292" w:rsidRDefault="00423292" w:rsidP="00991E50">
      <w:pPr>
        <w:widowControl w:val="0"/>
        <w:autoSpaceDE w:val="0"/>
        <w:autoSpaceDN w:val="0"/>
        <w:adjustRightInd w:val="0"/>
        <w:ind w:firstLine="0"/>
        <w:jc w:val="center"/>
        <w:rPr>
          <w:rFonts w:eastAsia="Times New Roman" w:cs="Times New Roman"/>
          <w:szCs w:val="24"/>
          <w:lang w:eastAsia="ru-RU"/>
        </w:rPr>
      </w:pPr>
      <w:r w:rsidRPr="00423292">
        <w:rPr>
          <w:rFonts w:eastAsia="Times New Roman" w:cs="Times New Roman"/>
          <w:szCs w:val="24"/>
          <w:lang w:eastAsia="ru-RU"/>
        </w:rPr>
        <w:t>(должность, фамилия и подпись)</w:t>
      </w:r>
    </w:p>
    <w:p w:rsidR="00271D0A" w:rsidRDefault="00271D0A">
      <w:pPr>
        <w:spacing w:after="200" w:line="276" w:lineRule="auto"/>
        <w:ind w:firstLine="0"/>
        <w:jc w:val="left"/>
        <w:rPr>
          <w:lang w:eastAsia="ru-RU"/>
        </w:rPr>
      </w:pPr>
      <w:bookmarkStart w:id="59" w:name="sub_164"/>
      <w:r>
        <w:rPr>
          <w:lang w:eastAsia="ru-RU"/>
        </w:rPr>
        <w:br w:type="page"/>
      </w:r>
    </w:p>
    <w:p w:rsidR="00585F93" w:rsidRDefault="00585F93" w:rsidP="008B07E8">
      <w:pPr>
        <w:jc w:val="right"/>
        <w:rPr>
          <w:lang w:eastAsia="ru-RU"/>
        </w:rPr>
      </w:pPr>
    </w:p>
    <w:p w:rsidR="008B07E8" w:rsidRDefault="00423292" w:rsidP="0076250C">
      <w:pPr>
        <w:jc w:val="right"/>
        <w:outlineLvl w:val="0"/>
        <w:rPr>
          <w:lang w:eastAsia="ru-RU"/>
        </w:rPr>
      </w:pPr>
      <w:r w:rsidRPr="00423292">
        <w:rPr>
          <w:lang w:eastAsia="ru-RU"/>
        </w:rPr>
        <w:t>Приложение № 5</w:t>
      </w:r>
    </w:p>
    <w:p w:rsidR="00423292" w:rsidRPr="00423292" w:rsidRDefault="00423292" w:rsidP="008B07E8">
      <w:pPr>
        <w:jc w:val="right"/>
        <w:rPr>
          <w:lang w:eastAsia="ru-RU"/>
        </w:rPr>
      </w:pPr>
      <w:r w:rsidRPr="00423292">
        <w:rPr>
          <w:lang w:eastAsia="ru-RU"/>
        </w:rPr>
        <w:t xml:space="preserve">к </w:t>
      </w:r>
      <w:hyperlink w:anchor="sub_166" w:history="1">
        <w:r w:rsidRPr="00423292">
          <w:rPr>
            <w:lang w:eastAsia="ru-RU"/>
          </w:rPr>
          <w:t>форме 1/ОБУЧ</w:t>
        </w:r>
      </w:hyperlink>
    </w:p>
    <w:p w:rsidR="00423292" w:rsidRPr="00423292" w:rsidRDefault="00423292" w:rsidP="00423292">
      <w:pPr>
        <w:widowControl w:val="0"/>
        <w:autoSpaceDE w:val="0"/>
        <w:autoSpaceDN w:val="0"/>
        <w:adjustRightInd w:val="0"/>
        <w:ind w:firstLine="698"/>
        <w:jc w:val="right"/>
        <w:rPr>
          <w:rFonts w:eastAsia="Times New Roman" w:cs="Times New Roman"/>
          <w:b/>
          <w:bCs/>
          <w:szCs w:val="24"/>
          <w:lang w:eastAsia="ru-RU"/>
        </w:rPr>
      </w:pPr>
      <w:bookmarkStart w:id="60" w:name="sub_162"/>
      <w:bookmarkEnd w:id="59"/>
    </w:p>
    <w:p w:rsidR="00423292" w:rsidRPr="008B07E8" w:rsidRDefault="00423292" w:rsidP="0076250C">
      <w:pPr>
        <w:widowControl w:val="0"/>
        <w:autoSpaceDE w:val="0"/>
        <w:autoSpaceDN w:val="0"/>
        <w:adjustRightInd w:val="0"/>
        <w:ind w:firstLine="698"/>
        <w:jc w:val="right"/>
        <w:outlineLvl w:val="0"/>
        <w:rPr>
          <w:rFonts w:eastAsia="Times New Roman" w:cs="Times New Roman"/>
          <w:szCs w:val="24"/>
          <w:lang w:eastAsia="ru-RU"/>
        </w:rPr>
      </w:pPr>
      <w:r w:rsidRPr="008B07E8">
        <w:rPr>
          <w:rFonts w:eastAsia="Times New Roman" w:cs="Times New Roman"/>
          <w:bCs/>
          <w:szCs w:val="24"/>
          <w:lang w:eastAsia="ru-RU"/>
        </w:rPr>
        <w:t>Таблица 1</w:t>
      </w:r>
    </w:p>
    <w:bookmarkEnd w:id="60"/>
    <w:p w:rsidR="008B07E8" w:rsidRPr="00B570C5" w:rsidRDefault="00423292" w:rsidP="0076250C">
      <w:pPr>
        <w:jc w:val="center"/>
        <w:outlineLvl w:val="0"/>
        <w:rPr>
          <w:b/>
          <w:sz w:val="28"/>
          <w:szCs w:val="28"/>
          <w:lang w:eastAsia="ru-RU"/>
        </w:rPr>
      </w:pPr>
      <w:r w:rsidRPr="00B570C5">
        <w:rPr>
          <w:b/>
          <w:sz w:val="28"/>
          <w:szCs w:val="28"/>
          <w:lang w:eastAsia="ru-RU"/>
        </w:rPr>
        <w:t>Сведения</w:t>
      </w:r>
    </w:p>
    <w:p w:rsidR="008B07E8" w:rsidRPr="00B570C5" w:rsidRDefault="00423292" w:rsidP="008B07E8">
      <w:pPr>
        <w:jc w:val="center"/>
        <w:rPr>
          <w:b/>
          <w:sz w:val="28"/>
          <w:szCs w:val="28"/>
          <w:lang w:eastAsia="ru-RU"/>
        </w:rPr>
      </w:pPr>
      <w:r w:rsidRPr="00B570C5">
        <w:rPr>
          <w:b/>
          <w:sz w:val="28"/>
          <w:szCs w:val="28"/>
          <w:lang w:eastAsia="ru-RU"/>
        </w:rPr>
        <w:t>о мероприятиях, проведенных с подрастающим поколением по вопросам изучения безопасности жизнедеятельности в рамках программы предмета «Окружающий мир» (начальная школа), ОБЖ и внеурочной деятельности, а также Всероссийского детско-юношеского общественного движения «Школа безопасности» в</w:t>
      </w:r>
    </w:p>
    <w:p w:rsidR="00423292" w:rsidRPr="00B570C5" w:rsidRDefault="00423292" w:rsidP="008B07E8">
      <w:pPr>
        <w:jc w:val="center"/>
        <w:rPr>
          <w:b/>
          <w:sz w:val="28"/>
          <w:szCs w:val="28"/>
          <w:lang w:eastAsia="ru-RU"/>
        </w:rPr>
      </w:pPr>
      <w:r w:rsidRPr="00B570C5">
        <w:rPr>
          <w:b/>
          <w:sz w:val="28"/>
          <w:szCs w:val="28"/>
          <w:lang w:eastAsia="ru-RU"/>
        </w:rPr>
        <w:t>___________________________________________________ в 20__ году</w:t>
      </w:r>
    </w:p>
    <w:p w:rsidR="00423292" w:rsidRPr="00CA0715" w:rsidRDefault="00423292" w:rsidP="008B07E8">
      <w:pPr>
        <w:jc w:val="center"/>
        <w:rPr>
          <w:sz w:val="20"/>
          <w:szCs w:val="20"/>
          <w:lang w:eastAsia="ru-RU"/>
        </w:rPr>
      </w:pPr>
      <w:r w:rsidRPr="00CA0715">
        <w:rPr>
          <w:sz w:val="20"/>
          <w:szCs w:val="20"/>
          <w:lang w:eastAsia="ru-RU"/>
        </w:rPr>
        <w:t>(субъект Российской Федерации, региональный центр)</w:t>
      </w:r>
    </w:p>
    <w:p w:rsidR="00423292" w:rsidRPr="00423292" w:rsidRDefault="00423292" w:rsidP="00423292">
      <w:pPr>
        <w:widowControl w:val="0"/>
        <w:autoSpaceDE w:val="0"/>
        <w:autoSpaceDN w:val="0"/>
        <w:adjustRightInd w:val="0"/>
        <w:ind w:firstLine="720"/>
        <w:rPr>
          <w:rFonts w:eastAsia="Times New Roman" w:cs="Times New Roman"/>
          <w:szCs w:val="24"/>
          <w:lang w:eastAsia="ru-RU"/>
        </w:rPr>
      </w:pPr>
    </w:p>
    <w:tbl>
      <w:tblPr>
        <w:tblW w:w="150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8"/>
        <w:gridCol w:w="5356"/>
        <w:gridCol w:w="717"/>
        <w:gridCol w:w="1906"/>
        <w:gridCol w:w="1597"/>
        <w:gridCol w:w="1317"/>
        <w:gridCol w:w="1843"/>
        <w:gridCol w:w="1655"/>
      </w:tblGrid>
      <w:tr w:rsidR="00423292" w:rsidRPr="00184FE1" w:rsidTr="003C5CF4">
        <w:tc>
          <w:tcPr>
            <w:tcW w:w="618" w:type="dxa"/>
            <w:vMerge w:val="restart"/>
            <w:tcBorders>
              <w:top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w:t>
            </w:r>
            <w:r w:rsidRPr="00184FE1">
              <w:rPr>
                <w:rFonts w:eastAsia="Times New Roman" w:cs="Times New Roman"/>
                <w:sz w:val="20"/>
                <w:szCs w:val="20"/>
                <w:lang w:eastAsia="ru-RU"/>
              </w:rPr>
              <w:br/>
              <w:t>п/п</w:t>
            </w:r>
          </w:p>
        </w:tc>
        <w:tc>
          <w:tcPr>
            <w:tcW w:w="5356" w:type="dxa"/>
            <w:vMerge w:val="restart"/>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Наименование мероприятий, количество участников</w:t>
            </w:r>
          </w:p>
        </w:tc>
        <w:tc>
          <w:tcPr>
            <w:tcW w:w="717" w:type="dxa"/>
            <w:vMerge w:val="restart"/>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Всего</w:t>
            </w:r>
          </w:p>
        </w:tc>
        <w:tc>
          <w:tcPr>
            <w:tcW w:w="8318" w:type="dxa"/>
            <w:gridSpan w:val="5"/>
            <w:tcBorders>
              <w:top w:val="single" w:sz="4" w:space="0" w:color="auto"/>
              <w:left w:val="single" w:sz="4" w:space="0" w:color="auto"/>
              <w:bottom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В том числе</w:t>
            </w:r>
          </w:p>
        </w:tc>
      </w:tr>
      <w:tr w:rsidR="00423292" w:rsidRPr="00184FE1" w:rsidTr="003C5CF4">
        <w:tc>
          <w:tcPr>
            <w:tcW w:w="618" w:type="dxa"/>
            <w:vMerge/>
            <w:tcBorders>
              <w:top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5356" w:type="dxa"/>
            <w:vMerge/>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717" w:type="dxa"/>
            <w:vMerge/>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90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межрегиональных</w:t>
            </w:r>
          </w:p>
        </w:tc>
        <w:tc>
          <w:tcPr>
            <w:tcW w:w="159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региональных</w:t>
            </w:r>
          </w:p>
        </w:tc>
        <w:tc>
          <w:tcPr>
            <w:tcW w:w="13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городских</w:t>
            </w:r>
          </w:p>
        </w:tc>
        <w:tc>
          <w:tcPr>
            <w:tcW w:w="1843"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районных (муниципальных)</w:t>
            </w:r>
          </w:p>
        </w:tc>
        <w:tc>
          <w:tcPr>
            <w:tcW w:w="1655" w:type="dxa"/>
            <w:tcBorders>
              <w:top w:val="single" w:sz="4" w:space="0" w:color="auto"/>
              <w:left w:val="single" w:sz="4" w:space="0" w:color="auto"/>
              <w:bottom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школьных</w:t>
            </w:r>
          </w:p>
        </w:tc>
      </w:tr>
      <w:tr w:rsidR="00423292" w:rsidRPr="00184FE1" w:rsidTr="003C5CF4">
        <w:tc>
          <w:tcPr>
            <w:tcW w:w="618" w:type="dxa"/>
            <w:tcBorders>
              <w:top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1</w:t>
            </w:r>
          </w:p>
        </w:tc>
        <w:tc>
          <w:tcPr>
            <w:tcW w:w="535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2</w:t>
            </w:r>
          </w:p>
        </w:tc>
        <w:tc>
          <w:tcPr>
            <w:tcW w:w="7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3</w:t>
            </w:r>
          </w:p>
        </w:tc>
        <w:tc>
          <w:tcPr>
            <w:tcW w:w="190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4</w:t>
            </w:r>
          </w:p>
        </w:tc>
        <w:tc>
          <w:tcPr>
            <w:tcW w:w="159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5</w:t>
            </w:r>
          </w:p>
        </w:tc>
        <w:tc>
          <w:tcPr>
            <w:tcW w:w="13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7</w:t>
            </w:r>
          </w:p>
        </w:tc>
        <w:tc>
          <w:tcPr>
            <w:tcW w:w="1655" w:type="dxa"/>
            <w:tcBorders>
              <w:top w:val="single" w:sz="4" w:space="0" w:color="auto"/>
              <w:left w:val="single" w:sz="4" w:space="0" w:color="auto"/>
              <w:bottom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8</w:t>
            </w:r>
          </w:p>
        </w:tc>
      </w:tr>
      <w:tr w:rsidR="00423292" w:rsidRPr="00184FE1" w:rsidTr="003C5CF4">
        <w:tc>
          <w:tcPr>
            <w:tcW w:w="618" w:type="dxa"/>
            <w:vMerge w:val="restart"/>
            <w:tcBorders>
              <w:top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1</w:t>
            </w:r>
          </w:p>
        </w:tc>
        <w:tc>
          <w:tcPr>
            <w:tcW w:w="535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left"/>
              <w:rPr>
                <w:rFonts w:eastAsia="Times New Roman" w:cs="Times New Roman"/>
                <w:sz w:val="20"/>
                <w:szCs w:val="20"/>
                <w:lang w:eastAsia="ru-RU"/>
              </w:rPr>
            </w:pPr>
            <w:r w:rsidRPr="00184FE1">
              <w:rPr>
                <w:rFonts w:eastAsia="Times New Roman" w:cs="Times New Roman"/>
                <w:sz w:val="20"/>
                <w:szCs w:val="20"/>
                <w:lang w:eastAsia="ru-RU"/>
              </w:rPr>
              <w:t>Проведено соревнований учащихся «Школа безопасности»</w:t>
            </w:r>
          </w:p>
        </w:tc>
        <w:tc>
          <w:tcPr>
            <w:tcW w:w="7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90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59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3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655" w:type="dxa"/>
            <w:tcBorders>
              <w:top w:val="single" w:sz="4" w:space="0" w:color="auto"/>
              <w:left w:val="single" w:sz="4" w:space="0" w:color="auto"/>
              <w:bottom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184FE1" w:rsidTr="003C5CF4">
        <w:tc>
          <w:tcPr>
            <w:tcW w:w="618" w:type="dxa"/>
            <w:vMerge/>
            <w:tcBorders>
              <w:top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535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left"/>
              <w:rPr>
                <w:rFonts w:eastAsia="Times New Roman" w:cs="Times New Roman"/>
                <w:sz w:val="20"/>
                <w:szCs w:val="20"/>
                <w:lang w:eastAsia="ru-RU"/>
              </w:rPr>
            </w:pPr>
            <w:r w:rsidRPr="00184FE1">
              <w:rPr>
                <w:rFonts w:eastAsia="Times New Roman" w:cs="Times New Roman"/>
                <w:sz w:val="20"/>
                <w:szCs w:val="20"/>
                <w:lang w:eastAsia="ru-RU"/>
              </w:rPr>
              <w:t>Приняло участие (человек)</w:t>
            </w:r>
          </w:p>
        </w:tc>
        <w:tc>
          <w:tcPr>
            <w:tcW w:w="7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90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59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3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655" w:type="dxa"/>
            <w:tcBorders>
              <w:top w:val="single" w:sz="4" w:space="0" w:color="auto"/>
              <w:left w:val="single" w:sz="4" w:space="0" w:color="auto"/>
              <w:bottom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184FE1" w:rsidTr="003C5CF4">
        <w:tc>
          <w:tcPr>
            <w:tcW w:w="618" w:type="dxa"/>
            <w:vMerge w:val="restart"/>
            <w:tcBorders>
              <w:top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2</w:t>
            </w:r>
          </w:p>
        </w:tc>
        <w:tc>
          <w:tcPr>
            <w:tcW w:w="535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left"/>
              <w:rPr>
                <w:rFonts w:eastAsia="Times New Roman" w:cs="Times New Roman"/>
                <w:sz w:val="20"/>
                <w:szCs w:val="20"/>
                <w:lang w:eastAsia="ru-RU"/>
              </w:rPr>
            </w:pPr>
            <w:r w:rsidRPr="00184FE1">
              <w:rPr>
                <w:rFonts w:eastAsia="Times New Roman" w:cs="Times New Roman"/>
                <w:sz w:val="20"/>
                <w:szCs w:val="20"/>
                <w:lang w:eastAsia="ru-RU"/>
              </w:rPr>
              <w:t>Проведено полевых лагерей «Юный спасатель»</w:t>
            </w:r>
          </w:p>
        </w:tc>
        <w:tc>
          <w:tcPr>
            <w:tcW w:w="7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90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59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3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655" w:type="dxa"/>
            <w:tcBorders>
              <w:top w:val="single" w:sz="4" w:space="0" w:color="auto"/>
              <w:left w:val="single" w:sz="4" w:space="0" w:color="auto"/>
              <w:bottom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184FE1" w:rsidTr="003C5CF4">
        <w:tc>
          <w:tcPr>
            <w:tcW w:w="618" w:type="dxa"/>
            <w:vMerge/>
            <w:tcBorders>
              <w:top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535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left"/>
              <w:rPr>
                <w:rFonts w:eastAsia="Times New Roman" w:cs="Times New Roman"/>
                <w:sz w:val="20"/>
                <w:szCs w:val="20"/>
                <w:lang w:eastAsia="ru-RU"/>
              </w:rPr>
            </w:pPr>
            <w:r w:rsidRPr="00184FE1">
              <w:rPr>
                <w:rFonts w:eastAsia="Times New Roman" w:cs="Times New Roman"/>
                <w:sz w:val="20"/>
                <w:szCs w:val="20"/>
                <w:lang w:eastAsia="ru-RU"/>
              </w:rPr>
              <w:t>Приняло участие (человек)</w:t>
            </w:r>
          </w:p>
        </w:tc>
        <w:tc>
          <w:tcPr>
            <w:tcW w:w="7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90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59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3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655" w:type="dxa"/>
            <w:tcBorders>
              <w:top w:val="single" w:sz="4" w:space="0" w:color="auto"/>
              <w:left w:val="single" w:sz="4" w:space="0" w:color="auto"/>
              <w:bottom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184FE1" w:rsidTr="003C5CF4">
        <w:tc>
          <w:tcPr>
            <w:tcW w:w="618" w:type="dxa"/>
            <w:vMerge w:val="restart"/>
            <w:tcBorders>
              <w:top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3</w:t>
            </w:r>
          </w:p>
        </w:tc>
        <w:tc>
          <w:tcPr>
            <w:tcW w:w="535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left"/>
              <w:rPr>
                <w:rFonts w:eastAsia="Times New Roman" w:cs="Times New Roman"/>
                <w:sz w:val="20"/>
                <w:szCs w:val="20"/>
                <w:lang w:eastAsia="ru-RU"/>
              </w:rPr>
            </w:pPr>
            <w:r w:rsidRPr="00184FE1">
              <w:rPr>
                <w:rFonts w:eastAsia="Times New Roman" w:cs="Times New Roman"/>
                <w:sz w:val="20"/>
                <w:szCs w:val="20"/>
                <w:lang w:eastAsia="ru-RU"/>
              </w:rPr>
              <w:t>Проведено полевых лагерей «Юный водник»</w:t>
            </w:r>
          </w:p>
        </w:tc>
        <w:tc>
          <w:tcPr>
            <w:tcW w:w="7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90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59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3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655" w:type="dxa"/>
            <w:tcBorders>
              <w:top w:val="single" w:sz="4" w:space="0" w:color="auto"/>
              <w:left w:val="single" w:sz="4" w:space="0" w:color="auto"/>
              <w:bottom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184FE1" w:rsidTr="003C5CF4">
        <w:tc>
          <w:tcPr>
            <w:tcW w:w="618" w:type="dxa"/>
            <w:vMerge/>
            <w:tcBorders>
              <w:top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535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left"/>
              <w:rPr>
                <w:rFonts w:eastAsia="Times New Roman" w:cs="Times New Roman"/>
                <w:sz w:val="20"/>
                <w:szCs w:val="20"/>
                <w:lang w:eastAsia="ru-RU"/>
              </w:rPr>
            </w:pPr>
            <w:r w:rsidRPr="00184FE1">
              <w:rPr>
                <w:rFonts w:eastAsia="Times New Roman" w:cs="Times New Roman"/>
                <w:sz w:val="20"/>
                <w:szCs w:val="20"/>
                <w:lang w:eastAsia="ru-RU"/>
              </w:rPr>
              <w:t>Приняло участие (человек)</w:t>
            </w:r>
          </w:p>
        </w:tc>
        <w:tc>
          <w:tcPr>
            <w:tcW w:w="7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90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59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3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655" w:type="dxa"/>
            <w:tcBorders>
              <w:top w:val="single" w:sz="4" w:space="0" w:color="auto"/>
              <w:left w:val="single" w:sz="4" w:space="0" w:color="auto"/>
              <w:bottom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184FE1" w:rsidTr="003C5CF4">
        <w:tc>
          <w:tcPr>
            <w:tcW w:w="618" w:type="dxa"/>
            <w:vMerge w:val="restart"/>
            <w:tcBorders>
              <w:top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4</w:t>
            </w:r>
          </w:p>
        </w:tc>
        <w:tc>
          <w:tcPr>
            <w:tcW w:w="535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left"/>
              <w:rPr>
                <w:rFonts w:eastAsia="Times New Roman" w:cs="Times New Roman"/>
                <w:sz w:val="20"/>
                <w:szCs w:val="20"/>
                <w:lang w:eastAsia="ru-RU"/>
              </w:rPr>
            </w:pPr>
            <w:r w:rsidRPr="00184FE1">
              <w:rPr>
                <w:rFonts w:eastAsia="Times New Roman" w:cs="Times New Roman"/>
                <w:sz w:val="20"/>
                <w:szCs w:val="20"/>
                <w:lang w:eastAsia="ru-RU"/>
              </w:rPr>
              <w:t>Проведено полевых лагерей «Юный пожарный»</w:t>
            </w:r>
          </w:p>
        </w:tc>
        <w:tc>
          <w:tcPr>
            <w:tcW w:w="7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90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59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3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655" w:type="dxa"/>
            <w:tcBorders>
              <w:top w:val="single" w:sz="4" w:space="0" w:color="auto"/>
              <w:left w:val="single" w:sz="4" w:space="0" w:color="auto"/>
              <w:bottom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184FE1" w:rsidTr="003C5CF4">
        <w:tc>
          <w:tcPr>
            <w:tcW w:w="618" w:type="dxa"/>
            <w:vMerge/>
            <w:tcBorders>
              <w:top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535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left"/>
              <w:rPr>
                <w:rFonts w:eastAsia="Times New Roman" w:cs="Times New Roman"/>
                <w:sz w:val="20"/>
                <w:szCs w:val="20"/>
                <w:lang w:eastAsia="ru-RU"/>
              </w:rPr>
            </w:pPr>
            <w:r w:rsidRPr="00184FE1">
              <w:rPr>
                <w:rFonts w:eastAsia="Times New Roman" w:cs="Times New Roman"/>
                <w:sz w:val="20"/>
                <w:szCs w:val="20"/>
                <w:lang w:eastAsia="ru-RU"/>
              </w:rPr>
              <w:t>Приняло участие (человек)</w:t>
            </w:r>
          </w:p>
        </w:tc>
        <w:tc>
          <w:tcPr>
            <w:tcW w:w="7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90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59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3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655" w:type="dxa"/>
            <w:tcBorders>
              <w:top w:val="single" w:sz="4" w:space="0" w:color="auto"/>
              <w:left w:val="single" w:sz="4" w:space="0" w:color="auto"/>
              <w:bottom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184FE1" w:rsidTr="003C5CF4">
        <w:tc>
          <w:tcPr>
            <w:tcW w:w="618" w:type="dxa"/>
            <w:vMerge w:val="restart"/>
            <w:tcBorders>
              <w:top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5</w:t>
            </w:r>
          </w:p>
        </w:tc>
        <w:tc>
          <w:tcPr>
            <w:tcW w:w="535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left"/>
              <w:rPr>
                <w:rFonts w:eastAsia="Times New Roman" w:cs="Times New Roman"/>
                <w:sz w:val="20"/>
                <w:szCs w:val="20"/>
                <w:lang w:eastAsia="ru-RU"/>
              </w:rPr>
            </w:pPr>
            <w:r w:rsidRPr="00184FE1">
              <w:rPr>
                <w:rFonts w:eastAsia="Times New Roman" w:cs="Times New Roman"/>
                <w:sz w:val="20"/>
                <w:szCs w:val="20"/>
                <w:lang w:eastAsia="ru-RU"/>
              </w:rPr>
              <w:t>Проведено конкурсов, викторин, спартакиад и т.п. по тематике ОБЖ</w:t>
            </w:r>
          </w:p>
        </w:tc>
        <w:tc>
          <w:tcPr>
            <w:tcW w:w="7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90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59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3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655" w:type="dxa"/>
            <w:tcBorders>
              <w:top w:val="single" w:sz="4" w:space="0" w:color="auto"/>
              <w:left w:val="single" w:sz="4" w:space="0" w:color="auto"/>
              <w:bottom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184FE1" w:rsidTr="003C5CF4">
        <w:tc>
          <w:tcPr>
            <w:tcW w:w="618" w:type="dxa"/>
            <w:vMerge/>
            <w:tcBorders>
              <w:top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535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left"/>
              <w:rPr>
                <w:rFonts w:eastAsia="Times New Roman" w:cs="Times New Roman"/>
                <w:sz w:val="20"/>
                <w:szCs w:val="20"/>
                <w:lang w:eastAsia="ru-RU"/>
              </w:rPr>
            </w:pPr>
            <w:r w:rsidRPr="00184FE1">
              <w:rPr>
                <w:rFonts w:eastAsia="Times New Roman" w:cs="Times New Roman"/>
                <w:sz w:val="20"/>
                <w:szCs w:val="20"/>
                <w:lang w:eastAsia="ru-RU"/>
              </w:rPr>
              <w:t>Приняло участие (человек)</w:t>
            </w:r>
          </w:p>
        </w:tc>
        <w:tc>
          <w:tcPr>
            <w:tcW w:w="7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90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59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3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655" w:type="dxa"/>
            <w:tcBorders>
              <w:top w:val="single" w:sz="4" w:space="0" w:color="auto"/>
              <w:left w:val="single" w:sz="4" w:space="0" w:color="auto"/>
              <w:bottom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184FE1" w:rsidTr="003C5CF4">
        <w:tc>
          <w:tcPr>
            <w:tcW w:w="618" w:type="dxa"/>
            <w:vMerge w:val="restart"/>
            <w:tcBorders>
              <w:top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6</w:t>
            </w:r>
          </w:p>
        </w:tc>
        <w:tc>
          <w:tcPr>
            <w:tcW w:w="535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left"/>
              <w:rPr>
                <w:rFonts w:eastAsia="Times New Roman" w:cs="Times New Roman"/>
                <w:sz w:val="20"/>
                <w:szCs w:val="20"/>
                <w:lang w:eastAsia="ru-RU"/>
              </w:rPr>
            </w:pPr>
            <w:r w:rsidRPr="00184FE1">
              <w:rPr>
                <w:rFonts w:eastAsia="Times New Roman" w:cs="Times New Roman"/>
                <w:sz w:val="20"/>
                <w:szCs w:val="20"/>
                <w:lang w:eastAsia="ru-RU"/>
              </w:rPr>
              <w:t>Проведено итоговых тренировок в День защиты детей</w:t>
            </w:r>
          </w:p>
        </w:tc>
        <w:tc>
          <w:tcPr>
            <w:tcW w:w="7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90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59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3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655" w:type="dxa"/>
            <w:tcBorders>
              <w:top w:val="single" w:sz="4" w:space="0" w:color="auto"/>
              <w:left w:val="single" w:sz="4" w:space="0" w:color="auto"/>
              <w:bottom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184FE1" w:rsidTr="003C5CF4">
        <w:tc>
          <w:tcPr>
            <w:tcW w:w="618" w:type="dxa"/>
            <w:vMerge/>
            <w:tcBorders>
              <w:top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535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left"/>
              <w:rPr>
                <w:rFonts w:eastAsia="Times New Roman" w:cs="Times New Roman"/>
                <w:sz w:val="20"/>
                <w:szCs w:val="20"/>
                <w:lang w:eastAsia="ru-RU"/>
              </w:rPr>
            </w:pPr>
            <w:r w:rsidRPr="00184FE1">
              <w:rPr>
                <w:rFonts w:eastAsia="Times New Roman" w:cs="Times New Roman"/>
                <w:sz w:val="20"/>
                <w:szCs w:val="20"/>
                <w:lang w:eastAsia="ru-RU"/>
              </w:rPr>
              <w:t>Приняло участие (человек)</w:t>
            </w:r>
          </w:p>
        </w:tc>
        <w:tc>
          <w:tcPr>
            <w:tcW w:w="7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90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59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3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655" w:type="dxa"/>
            <w:tcBorders>
              <w:top w:val="single" w:sz="4" w:space="0" w:color="auto"/>
              <w:left w:val="single" w:sz="4" w:space="0" w:color="auto"/>
              <w:bottom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184FE1" w:rsidTr="003C5CF4">
        <w:tc>
          <w:tcPr>
            <w:tcW w:w="618" w:type="dxa"/>
            <w:tcBorders>
              <w:top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center"/>
              <w:rPr>
                <w:rFonts w:eastAsia="Times New Roman" w:cs="Times New Roman"/>
                <w:sz w:val="20"/>
                <w:szCs w:val="20"/>
                <w:lang w:eastAsia="ru-RU"/>
              </w:rPr>
            </w:pPr>
            <w:r w:rsidRPr="00184FE1">
              <w:rPr>
                <w:rFonts w:eastAsia="Times New Roman" w:cs="Times New Roman"/>
                <w:sz w:val="20"/>
                <w:szCs w:val="20"/>
                <w:lang w:eastAsia="ru-RU"/>
              </w:rPr>
              <w:t>7</w:t>
            </w:r>
          </w:p>
        </w:tc>
        <w:tc>
          <w:tcPr>
            <w:tcW w:w="535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jc w:val="left"/>
              <w:rPr>
                <w:rFonts w:eastAsia="Times New Roman" w:cs="Times New Roman"/>
                <w:sz w:val="20"/>
                <w:szCs w:val="20"/>
                <w:lang w:eastAsia="ru-RU"/>
              </w:rPr>
            </w:pPr>
            <w:r w:rsidRPr="00184FE1">
              <w:rPr>
                <w:rFonts w:eastAsia="Times New Roman" w:cs="Times New Roman"/>
                <w:sz w:val="20"/>
                <w:szCs w:val="20"/>
                <w:lang w:eastAsia="ru-RU"/>
              </w:rPr>
              <w:t>Количество отделений/филиалов Всероссийского детско-юношеского движения «Школа безопасности»</w:t>
            </w:r>
          </w:p>
        </w:tc>
        <w:tc>
          <w:tcPr>
            <w:tcW w:w="7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906"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59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317"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c>
          <w:tcPr>
            <w:tcW w:w="1655" w:type="dxa"/>
            <w:tcBorders>
              <w:top w:val="single" w:sz="4" w:space="0" w:color="auto"/>
              <w:left w:val="single" w:sz="4" w:space="0" w:color="auto"/>
              <w:bottom w:val="single" w:sz="4" w:space="0" w:color="auto"/>
            </w:tcBorders>
          </w:tcPr>
          <w:p w:rsidR="00423292" w:rsidRPr="00184FE1" w:rsidRDefault="00423292" w:rsidP="00423292">
            <w:pPr>
              <w:widowControl w:val="0"/>
              <w:autoSpaceDE w:val="0"/>
              <w:autoSpaceDN w:val="0"/>
              <w:adjustRightInd w:val="0"/>
              <w:ind w:firstLine="0"/>
              <w:rPr>
                <w:rFonts w:eastAsia="Times New Roman" w:cs="Times New Roman"/>
                <w:sz w:val="20"/>
                <w:szCs w:val="20"/>
                <w:lang w:eastAsia="ru-RU"/>
              </w:rPr>
            </w:pPr>
          </w:p>
        </w:tc>
      </w:tr>
    </w:tbl>
    <w:p w:rsidR="00423292" w:rsidRPr="00423292" w:rsidRDefault="00423292" w:rsidP="00423292">
      <w:pPr>
        <w:widowControl w:val="0"/>
        <w:autoSpaceDE w:val="0"/>
        <w:autoSpaceDN w:val="0"/>
        <w:adjustRightInd w:val="0"/>
        <w:ind w:firstLine="0"/>
        <w:jc w:val="left"/>
        <w:rPr>
          <w:rFonts w:eastAsia="Times New Roman" w:cs="Times New Roman"/>
          <w:szCs w:val="24"/>
          <w:lang w:eastAsia="ru-RU"/>
        </w:rPr>
      </w:pPr>
    </w:p>
    <w:p w:rsidR="00423292" w:rsidRPr="00423292" w:rsidRDefault="00423292" w:rsidP="00991E50">
      <w:pPr>
        <w:widowControl w:val="0"/>
        <w:autoSpaceDE w:val="0"/>
        <w:autoSpaceDN w:val="0"/>
        <w:adjustRightInd w:val="0"/>
        <w:ind w:firstLine="0"/>
        <w:jc w:val="center"/>
        <w:rPr>
          <w:rFonts w:eastAsia="Times New Roman" w:cs="Times New Roman"/>
          <w:szCs w:val="24"/>
          <w:lang w:eastAsia="ru-RU"/>
        </w:rPr>
      </w:pPr>
      <w:r w:rsidRPr="00423292">
        <w:rPr>
          <w:rFonts w:eastAsia="Times New Roman" w:cs="Times New Roman"/>
          <w:szCs w:val="24"/>
          <w:lang w:eastAsia="ru-RU"/>
        </w:rPr>
        <w:t>_____________________________</w:t>
      </w:r>
    </w:p>
    <w:p w:rsidR="00423292" w:rsidRPr="00423292" w:rsidRDefault="00423292" w:rsidP="00991E50">
      <w:pPr>
        <w:widowControl w:val="0"/>
        <w:autoSpaceDE w:val="0"/>
        <w:autoSpaceDN w:val="0"/>
        <w:adjustRightInd w:val="0"/>
        <w:ind w:firstLine="0"/>
        <w:jc w:val="center"/>
        <w:rPr>
          <w:rFonts w:eastAsia="Times New Roman" w:cs="Times New Roman"/>
          <w:szCs w:val="24"/>
          <w:lang w:eastAsia="ru-RU"/>
        </w:rPr>
      </w:pPr>
      <w:r w:rsidRPr="00423292">
        <w:rPr>
          <w:rFonts w:eastAsia="Times New Roman" w:cs="Times New Roman"/>
          <w:szCs w:val="24"/>
          <w:lang w:eastAsia="ru-RU"/>
        </w:rPr>
        <w:t>(должность, фамилия и подпись)</w:t>
      </w:r>
    </w:p>
    <w:p w:rsidR="00423292" w:rsidRDefault="00423292" w:rsidP="00423292">
      <w:pPr>
        <w:widowControl w:val="0"/>
        <w:autoSpaceDE w:val="0"/>
        <w:autoSpaceDN w:val="0"/>
        <w:adjustRightInd w:val="0"/>
        <w:ind w:firstLine="720"/>
        <w:rPr>
          <w:rFonts w:eastAsia="Times New Roman" w:cs="Times New Roman"/>
          <w:szCs w:val="24"/>
          <w:lang w:eastAsia="ru-RU"/>
        </w:rPr>
      </w:pPr>
    </w:p>
    <w:p w:rsidR="00271D0A" w:rsidRDefault="00271D0A">
      <w:pPr>
        <w:spacing w:after="200" w:line="276" w:lineRule="auto"/>
        <w:ind w:firstLine="0"/>
        <w:jc w:val="left"/>
        <w:rPr>
          <w:rFonts w:eastAsia="Times New Roman" w:cs="Times New Roman"/>
          <w:szCs w:val="24"/>
          <w:lang w:eastAsia="ru-RU"/>
        </w:rPr>
      </w:pPr>
      <w:r>
        <w:rPr>
          <w:rFonts w:eastAsia="Times New Roman" w:cs="Times New Roman"/>
          <w:szCs w:val="24"/>
          <w:lang w:eastAsia="ru-RU"/>
        </w:rPr>
        <w:br w:type="page"/>
      </w:r>
    </w:p>
    <w:p w:rsidR="00423292" w:rsidRPr="00184FE1" w:rsidRDefault="00423292" w:rsidP="0076250C">
      <w:pPr>
        <w:widowControl w:val="0"/>
        <w:autoSpaceDE w:val="0"/>
        <w:autoSpaceDN w:val="0"/>
        <w:adjustRightInd w:val="0"/>
        <w:ind w:firstLine="698"/>
        <w:jc w:val="right"/>
        <w:outlineLvl w:val="0"/>
        <w:rPr>
          <w:rFonts w:eastAsia="Times New Roman" w:cs="Times New Roman"/>
          <w:szCs w:val="24"/>
          <w:lang w:eastAsia="ru-RU"/>
        </w:rPr>
      </w:pPr>
      <w:bookmarkStart w:id="61" w:name="sub_163"/>
      <w:r w:rsidRPr="00184FE1">
        <w:rPr>
          <w:rFonts w:eastAsia="Times New Roman" w:cs="Times New Roman"/>
          <w:bCs/>
          <w:szCs w:val="24"/>
          <w:lang w:eastAsia="ru-RU"/>
        </w:rPr>
        <w:lastRenderedPageBreak/>
        <w:t>Таблица 2</w:t>
      </w:r>
    </w:p>
    <w:bookmarkEnd w:id="61"/>
    <w:p w:rsidR="00423292" w:rsidRPr="00423292" w:rsidRDefault="00423292" w:rsidP="00184FE1">
      <w:pPr>
        <w:jc w:val="center"/>
        <w:rPr>
          <w:lang w:eastAsia="ru-RU"/>
        </w:rPr>
      </w:pPr>
    </w:p>
    <w:p w:rsidR="00184FE1" w:rsidRPr="00E23E3C" w:rsidRDefault="00423292" w:rsidP="0076250C">
      <w:pPr>
        <w:jc w:val="center"/>
        <w:outlineLvl w:val="0"/>
        <w:rPr>
          <w:b/>
          <w:bCs/>
          <w:sz w:val="28"/>
          <w:szCs w:val="28"/>
          <w:lang w:eastAsia="ru-RU"/>
        </w:rPr>
      </w:pPr>
      <w:r w:rsidRPr="00E23E3C">
        <w:rPr>
          <w:b/>
          <w:bCs/>
          <w:sz w:val="28"/>
          <w:szCs w:val="28"/>
          <w:lang w:eastAsia="ru-RU"/>
        </w:rPr>
        <w:t>Сведения</w:t>
      </w:r>
    </w:p>
    <w:p w:rsidR="00184FE1" w:rsidRPr="00E23E3C" w:rsidRDefault="00423292" w:rsidP="00184FE1">
      <w:pPr>
        <w:jc w:val="center"/>
        <w:rPr>
          <w:b/>
          <w:bCs/>
          <w:sz w:val="28"/>
          <w:szCs w:val="28"/>
          <w:lang w:eastAsia="ru-RU"/>
        </w:rPr>
      </w:pPr>
      <w:r w:rsidRPr="00E23E3C">
        <w:rPr>
          <w:b/>
          <w:bCs/>
          <w:sz w:val="28"/>
          <w:szCs w:val="28"/>
          <w:lang w:eastAsia="ru-RU"/>
        </w:rPr>
        <w:t>о мероприятиях, проведенных с подрастающим поколением по вопросам изучения безопасности жизнедеятельности на международном уровне с участием команд (представителей) от</w:t>
      </w:r>
    </w:p>
    <w:p w:rsidR="00423292" w:rsidRPr="00E23E3C" w:rsidRDefault="00423292" w:rsidP="00184FE1">
      <w:pPr>
        <w:jc w:val="center"/>
        <w:rPr>
          <w:b/>
          <w:bCs/>
          <w:sz w:val="28"/>
          <w:szCs w:val="28"/>
          <w:lang w:eastAsia="ru-RU"/>
        </w:rPr>
      </w:pPr>
      <w:r w:rsidRPr="00E23E3C">
        <w:rPr>
          <w:b/>
          <w:bCs/>
          <w:sz w:val="28"/>
          <w:szCs w:val="28"/>
          <w:lang w:eastAsia="ru-RU"/>
        </w:rPr>
        <w:t>_______________________________________________________ в 20___ году</w:t>
      </w:r>
    </w:p>
    <w:p w:rsidR="00423292" w:rsidRPr="00CA0715" w:rsidRDefault="00423292" w:rsidP="00184FE1">
      <w:pPr>
        <w:jc w:val="center"/>
        <w:rPr>
          <w:bCs/>
          <w:sz w:val="20"/>
          <w:szCs w:val="20"/>
          <w:lang w:eastAsia="ru-RU"/>
        </w:rPr>
      </w:pPr>
      <w:r w:rsidRPr="00CA0715">
        <w:rPr>
          <w:bCs/>
          <w:sz w:val="20"/>
          <w:szCs w:val="20"/>
          <w:lang w:eastAsia="ru-RU"/>
        </w:rPr>
        <w:t>(субъект Российской Федерации, региональный центр)</w:t>
      </w:r>
    </w:p>
    <w:p w:rsidR="00423292" w:rsidRPr="00423292" w:rsidRDefault="00423292" w:rsidP="00423292">
      <w:pPr>
        <w:widowControl w:val="0"/>
        <w:autoSpaceDE w:val="0"/>
        <w:autoSpaceDN w:val="0"/>
        <w:adjustRightInd w:val="0"/>
        <w:ind w:firstLine="720"/>
        <w:rPr>
          <w:rFonts w:eastAsia="Times New Roman" w:cs="Times New Roman"/>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704"/>
        <w:gridCol w:w="1670"/>
        <w:gridCol w:w="1680"/>
        <w:gridCol w:w="1681"/>
        <w:gridCol w:w="1670"/>
        <w:gridCol w:w="1680"/>
        <w:gridCol w:w="1675"/>
        <w:gridCol w:w="1645"/>
      </w:tblGrid>
      <w:tr w:rsidR="00423292" w:rsidRPr="0036050F" w:rsidTr="00184FE1">
        <w:tc>
          <w:tcPr>
            <w:tcW w:w="567" w:type="dxa"/>
            <w:tcBorders>
              <w:top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w:t>
            </w:r>
            <w:r w:rsidRPr="0036050F">
              <w:rPr>
                <w:rFonts w:eastAsia="Times New Roman" w:cs="Times New Roman"/>
                <w:sz w:val="20"/>
                <w:szCs w:val="20"/>
                <w:lang w:eastAsia="ru-RU"/>
              </w:rPr>
              <w:br/>
              <w:t>п/п</w:t>
            </w:r>
          </w:p>
        </w:tc>
        <w:tc>
          <w:tcPr>
            <w:tcW w:w="2704" w:type="dxa"/>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Наименование мероприятия</w:t>
            </w:r>
          </w:p>
        </w:tc>
        <w:tc>
          <w:tcPr>
            <w:tcW w:w="1670" w:type="dxa"/>
            <w:tcBorders>
              <w:top w:val="single" w:sz="4" w:space="0" w:color="auto"/>
              <w:left w:val="single" w:sz="4" w:space="0" w:color="auto"/>
              <w:bottom w:val="single" w:sz="4" w:space="0" w:color="auto"/>
              <w:right w:val="single" w:sz="4" w:space="0" w:color="auto"/>
            </w:tcBorders>
          </w:tcPr>
          <w:p w:rsidR="00CA0715"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 xml:space="preserve">Период </w:t>
            </w:r>
          </w:p>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проведения</w:t>
            </w:r>
          </w:p>
        </w:tc>
        <w:tc>
          <w:tcPr>
            <w:tcW w:w="1680" w:type="dxa"/>
            <w:tcBorders>
              <w:top w:val="single" w:sz="4" w:space="0" w:color="auto"/>
              <w:left w:val="single" w:sz="4" w:space="0" w:color="auto"/>
              <w:bottom w:val="single" w:sz="4" w:space="0" w:color="auto"/>
              <w:right w:val="single" w:sz="4" w:space="0" w:color="auto"/>
            </w:tcBorders>
          </w:tcPr>
          <w:p w:rsidR="00CA0715"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 xml:space="preserve">Место </w:t>
            </w:r>
          </w:p>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проведения</w:t>
            </w:r>
          </w:p>
        </w:tc>
        <w:tc>
          <w:tcPr>
            <w:tcW w:w="1681" w:type="dxa"/>
            <w:tcBorders>
              <w:top w:val="single" w:sz="4" w:space="0" w:color="auto"/>
              <w:left w:val="single" w:sz="4" w:space="0" w:color="auto"/>
              <w:bottom w:val="single" w:sz="4" w:space="0" w:color="auto"/>
              <w:right w:val="single" w:sz="4" w:space="0" w:color="auto"/>
            </w:tcBorders>
          </w:tcPr>
          <w:p w:rsidR="00CA0715"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Информация об участниках</w:t>
            </w:r>
          </w:p>
          <w:p w:rsidR="009A23D3"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 xml:space="preserve"> мероприятия с российской </w:t>
            </w:r>
          </w:p>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стороны</w:t>
            </w:r>
          </w:p>
        </w:tc>
        <w:tc>
          <w:tcPr>
            <w:tcW w:w="1670" w:type="dxa"/>
            <w:tcBorders>
              <w:top w:val="single" w:sz="4" w:space="0" w:color="auto"/>
              <w:left w:val="single" w:sz="4" w:space="0" w:color="auto"/>
              <w:bottom w:val="single" w:sz="4" w:space="0" w:color="auto"/>
              <w:right w:val="single" w:sz="4" w:space="0" w:color="auto"/>
            </w:tcBorders>
          </w:tcPr>
          <w:p w:rsidR="009A23D3"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 xml:space="preserve">Количество участников </w:t>
            </w:r>
          </w:p>
          <w:p w:rsidR="009A23D3"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мероприятия с российской</w:t>
            </w:r>
          </w:p>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 xml:space="preserve"> стороны</w:t>
            </w:r>
          </w:p>
        </w:tc>
        <w:tc>
          <w:tcPr>
            <w:tcW w:w="1680" w:type="dxa"/>
            <w:tcBorders>
              <w:top w:val="single" w:sz="4" w:space="0" w:color="auto"/>
              <w:left w:val="single" w:sz="4" w:space="0" w:color="auto"/>
              <w:bottom w:val="single" w:sz="4" w:space="0" w:color="auto"/>
              <w:right w:val="single" w:sz="4" w:space="0" w:color="auto"/>
            </w:tcBorders>
          </w:tcPr>
          <w:p w:rsidR="009A23D3"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 xml:space="preserve">Характеристика (описание), </w:t>
            </w:r>
          </w:p>
          <w:p w:rsidR="009A23D3" w:rsidRDefault="009A23D3"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К</w:t>
            </w:r>
            <w:r w:rsidR="00423292" w:rsidRPr="0036050F">
              <w:rPr>
                <w:rFonts w:eastAsia="Times New Roman" w:cs="Times New Roman"/>
                <w:sz w:val="20"/>
                <w:szCs w:val="20"/>
                <w:lang w:eastAsia="ru-RU"/>
              </w:rPr>
              <w:t>оличество</w:t>
            </w:r>
          </w:p>
          <w:p w:rsidR="009A23D3"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 xml:space="preserve"> команд (участников) и их </w:t>
            </w:r>
          </w:p>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принадлежность</w:t>
            </w:r>
          </w:p>
        </w:tc>
        <w:tc>
          <w:tcPr>
            <w:tcW w:w="1675" w:type="dxa"/>
            <w:tcBorders>
              <w:top w:val="single" w:sz="4" w:space="0" w:color="auto"/>
              <w:left w:val="single" w:sz="4" w:space="0" w:color="auto"/>
              <w:bottom w:val="single" w:sz="4" w:space="0" w:color="auto"/>
              <w:right w:val="single" w:sz="4" w:space="0" w:color="auto"/>
            </w:tcBorders>
          </w:tcPr>
          <w:p w:rsidR="009A23D3"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 xml:space="preserve">Результаты </w:t>
            </w:r>
          </w:p>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проведенного мероприятия</w:t>
            </w:r>
          </w:p>
        </w:tc>
        <w:tc>
          <w:tcPr>
            <w:tcW w:w="1645" w:type="dxa"/>
            <w:tcBorders>
              <w:top w:val="single" w:sz="4" w:space="0" w:color="auto"/>
              <w:left w:val="single" w:sz="4" w:space="0" w:color="auto"/>
              <w:bottom w:val="single" w:sz="4" w:space="0" w:color="auto"/>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Дополнительная информация о проведенном мероприятии</w:t>
            </w:r>
          </w:p>
        </w:tc>
      </w:tr>
      <w:tr w:rsidR="00423292" w:rsidRPr="0036050F" w:rsidTr="00184FE1">
        <w:tc>
          <w:tcPr>
            <w:tcW w:w="567" w:type="dxa"/>
            <w:tcBorders>
              <w:top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2704" w:type="dxa"/>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1670" w:type="dxa"/>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1681" w:type="dxa"/>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1670" w:type="dxa"/>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1675" w:type="dxa"/>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1645" w:type="dxa"/>
            <w:tcBorders>
              <w:top w:val="single" w:sz="4" w:space="0" w:color="auto"/>
              <w:left w:val="single" w:sz="4" w:space="0" w:color="auto"/>
              <w:bottom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36050F" w:rsidTr="00184FE1">
        <w:tc>
          <w:tcPr>
            <w:tcW w:w="567" w:type="dxa"/>
            <w:tcBorders>
              <w:top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2704" w:type="dxa"/>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1670" w:type="dxa"/>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1681" w:type="dxa"/>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1670" w:type="dxa"/>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1675" w:type="dxa"/>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1645" w:type="dxa"/>
            <w:tcBorders>
              <w:top w:val="single" w:sz="4" w:space="0" w:color="auto"/>
              <w:left w:val="single" w:sz="4" w:space="0" w:color="auto"/>
              <w:bottom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r>
    </w:tbl>
    <w:p w:rsidR="00423292" w:rsidRPr="00423292" w:rsidRDefault="00423292" w:rsidP="00991E50">
      <w:pPr>
        <w:widowControl w:val="0"/>
        <w:autoSpaceDE w:val="0"/>
        <w:autoSpaceDN w:val="0"/>
        <w:adjustRightInd w:val="0"/>
        <w:ind w:firstLine="720"/>
        <w:jc w:val="center"/>
        <w:rPr>
          <w:rFonts w:eastAsia="Times New Roman" w:cs="Times New Roman"/>
          <w:szCs w:val="24"/>
          <w:lang w:eastAsia="ru-RU"/>
        </w:rPr>
      </w:pPr>
    </w:p>
    <w:p w:rsidR="00423292" w:rsidRPr="00423292" w:rsidRDefault="00423292" w:rsidP="00991E50">
      <w:pPr>
        <w:widowControl w:val="0"/>
        <w:autoSpaceDE w:val="0"/>
        <w:autoSpaceDN w:val="0"/>
        <w:adjustRightInd w:val="0"/>
        <w:ind w:firstLine="0"/>
        <w:jc w:val="center"/>
        <w:rPr>
          <w:rFonts w:eastAsia="Times New Roman" w:cs="Times New Roman"/>
          <w:szCs w:val="24"/>
          <w:lang w:eastAsia="ru-RU"/>
        </w:rPr>
      </w:pPr>
      <w:r w:rsidRPr="00423292">
        <w:rPr>
          <w:rFonts w:eastAsia="Times New Roman" w:cs="Times New Roman"/>
          <w:szCs w:val="24"/>
          <w:lang w:eastAsia="ru-RU"/>
        </w:rPr>
        <w:t>_____________________________</w:t>
      </w:r>
    </w:p>
    <w:p w:rsidR="00423292" w:rsidRDefault="00423292" w:rsidP="00991E50">
      <w:pPr>
        <w:widowControl w:val="0"/>
        <w:autoSpaceDE w:val="0"/>
        <w:autoSpaceDN w:val="0"/>
        <w:adjustRightInd w:val="0"/>
        <w:ind w:firstLine="0"/>
        <w:jc w:val="center"/>
        <w:rPr>
          <w:rFonts w:eastAsia="Times New Roman" w:cs="Times New Roman"/>
          <w:szCs w:val="24"/>
          <w:lang w:eastAsia="ru-RU"/>
        </w:rPr>
      </w:pPr>
      <w:r w:rsidRPr="00423292">
        <w:rPr>
          <w:rFonts w:eastAsia="Times New Roman" w:cs="Times New Roman"/>
          <w:szCs w:val="24"/>
          <w:lang w:eastAsia="ru-RU"/>
        </w:rPr>
        <w:t>(должность, фамилия и подпись)</w:t>
      </w:r>
    </w:p>
    <w:p w:rsidR="00F253CC" w:rsidRDefault="00F253CC" w:rsidP="00423292">
      <w:pPr>
        <w:widowControl w:val="0"/>
        <w:autoSpaceDE w:val="0"/>
        <w:autoSpaceDN w:val="0"/>
        <w:adjustRightInd w:val="0"/>
        <w:ind w:firstLine="0"/>
        <w:jc w:val="left"/>
        <w:rPr>
          <w:rFonts w:eastAsia="Times New Roman" w:cs="Times New Roman"/>
          <w:szCs w:val="24"/>
          <w:lang w:eastAsia="ru-RU"/>
        </w:rPr>
      </w:pPr>
    </w:p>
    <w:p w:rsidR="00F253CC" w:rsidRDefault="00F253CC" w:rsidP="00F253CC">
      <w:pPr>
        <w:rPr>
          <w:lang w:eastAsia="ru-RU"/>
        </w:rPr>
      </w:pPr>
      <w:bookmarkStart w:id="62" w:name="sub_168"/>
    </w:p>
    <w:p w:rsidR="00271D0A" w:rsidRDefault="00271D0A">
      <w:pPr>
        <w:spacing w:after="200" w:line="276" w:lineRule="auto"/>
        <w:ind w:firstLine="0"/>
        <w:jc w:val="left"/>
        <w:rPr>
          <w:lang w:eastAsia="ru-RU"/>
        </w:rPr>
      </w:pPr>
      <w:r>
        <w:rPr>
          <w:lang w:eastAsia="ru-RU"/>
        </w:rPr>
        <w:br w:type="page"/>
      </w:r>
    </w:p>
    <w:p w:rsidR="00F253CC" w:rsidRDefault="00F253CC" w:rsidP="00F253CC">
      <w:pPr>
        <w:rPr>
          <w:lang w:eastAsia="ru-RU"/>
        </w:rPr>
      </w:pPr>
    </w:p>
    <w:p w:rsidR="00585F93" w:rsidRDefault="00423292" w:rsidP="0076250C">
      <w:pPr>
        <w:jc w:val="right"/>
        <w:outlineLvl w:val="0"/>
        <w:rPr>
          <w:lang w:eastAsia="ru-RU"/>
        </w:rPr>
      </w:pPr>
      <w:r w:rsidRPr="00423292">
        <w:rPr>
          <w:lang w:eastAsia="ru-RU"/>
        </w:rPr>
        <w:t>Приложение № 6</w:t>
      </w:r>
    </w:p>
    <w:p w:rsidR="00423292" w:rsidRPr="00423292" w:rsidRDefault="00423292" w:rsidP="00585F93">
      <w:pPr>
        <w:jc w:val="right"/>
        <w:rPr>
          <w:lang w:eastAsia="ru-RU"/>
        </w:rPr>
      </w:pPr>
      <w:r w:rsidRPr="00423292">
        <w:rPr>
          <w:lang w:eastAsia="ru-RU"/>
        </w:rPr>
        <w:t xml:space="preserve">к </w:t>
      </w:r>
      <w:hyperlink w:anchor="sub_166" w:history="1">
        <w:r w:rsidRPr="00423292">
          <w:rPr>
            <w:lang w:eastAsia="ru-RU"/>
          </w:rPr>
          <w:t>форме 1/ОБУЧ</w:t>
        </w:r>
      </w:hyperlink>
    </w:p>
    <w:bookmarkEnd w:id="62"/>
    <w:p w:rsidR="00423292" w:rsidRPr="00423292" w:rsidRDefault="00423292" w:rsidP="00585F93">
      <w:pPr>
        <w:jc w:val="right"/>
        <w:rPr>
          <w:rFonts w:eastAsia="Times New Roman" w:cs="Times New Roman"/>
          <w:sz w:val="16"/>
          <w:szCs w:val="16"/>
          <w:lang w:eastAsia="ru-RU"/>
        </w:rPr>
      </w:pPr>
    </w:p>
    <w:p w:rsidR="00585F93" w:rsidRPr="00E23E3C" w:rsidRDefault="00423292" w:rsidP="0076250C">
      <w:pPr>
        <w:jc w:val="center"/>
        <w:outlineLvl w:val="0"/>
        <w:rPr>
          <w:b/>
          <w:sz w:val="28"/>
          <w:szCs w:val="28"/>
          <w:lang w:eastAsia="ru-RU"/>
        </w:rPr>
      </w:pPr>
      <w:r w:rsidRPr="00E23E3C">
        <w:rPr>
          <w:b/>
          <w:sz w:val="28"/>
          <w:szCs w:val="28"/>
          <w:lang w:eastAsia="ru-RU"/>
        </w:rPr>
        <w:t>Сведения</w:t>
      </w:r>
    </w:p>
    <w:p w:rsidR="00585F93" w:rsidRPr="00E23E3C" w:rsidRDefault="00423292" w:rsidP="0036050F">
      <w:pPr>
        <w:jc w:val="center"/>
        <w:rPr>
          <w:b/>
          <w:sz w:val="28"/>
          <w:szCs w:val="28"/>
          <w:lang w:eastAsia="ru-RU"/>
        </w:rPr>
      </w:pPr>
      <w:r w:rsidRPr="00E23E3C">
        <w:rPr>
          <w:b/>
          <w:sz w:val="28"/>
          <w:szCs w:val="28"/>
          <w:lang w:eastAsia="ru-RU"/>
        </w:rPr>
        <w:t>о создании и результатах работы в</w:t>
      </w:r>
    </w:p>
    <w:p w:rsidR="00585F93" w:rsidRDefault="00423292" w:rsidP="0036050F">
      <w:pPr>
        <w:jc w:val="center"/>
        <w:rPr>
          <w:lang w:eastAsia="ru-RU"/>
        </w:rPr>
      </w:pPr>
      <w:r w:rsidRPr="00423292">
        <w:rPr>
          <w:lang w:eastAsia="ru-RU"/>
        </w:rPr>
        <w:t>____________________________________________________</w:t>
      </w:r>
    </w:p>
    <w:p w:rsidR="00585F93" w:rsidRPr="003C5CF4" w:rsidRDefault="00423292" w:rsidP="0036050F">
      <w:pPr>
        <w:jc w:val="center"/>
        <w:rPr>
          <w:sz w:val="20"/>
          <w:szCs w:val="20"/>
          <w:lang w:eastAsia="ru-RU"/>
        </w:rPr>
      </w:pPr>
      <w:r w:rsidRPr="003C5CF4">
        <w:rPr>
          <w:sz w:val="20"/>
          <w:szCs w:val="20"/>
          <w:lang w:eastAsia="ru-RU"/>
        </w:rPr>
        <w:t>(субъект Российской Федерации, региональный центр)</w:t>
      </w:r>
    </w:p>
    <w:p w:rsidR="00423292" w:rsidRPr="00E23E3C" w:rsidRDefault="00423292" w:rsidP="0036050F">
      <w:pPr>
        <w:jc w:val="center"/>
        <w:rPr>
          <w:b/>
          <w:sz w:val="28"/>
          <w:szCs w:val="28"/>
          <w:lang w:eastAsia="ru-RU"/>
        </w:rPr>
      </w:pPr>
      <w:r w:rsidRPr="00E23E3C">
        <w:rPr>
          <w:b/>
          <w:sz w:val="28"/>
          <w:szCs w:val="28"/>
          <w:lang w:eastAsia="ru-RU"/>
        </w:rPr>
        <w:t>кадетских корпусов, школ, классов, кружков, секций, клубов, центров, отрядов, в которых проводится углубленное изучение вопросов безопасности жизнедеятельности за ______________ учебный год</w:t>
      </w:r>
    </w:p>
    <w:p w:rsidR="00423292" w:rsidRPr="00423292" w:rsidRDefault="00423292" w:rsidP="0036050F">
      <w:pPr>
        <w:jc w:val="center"/>
        <w:rPr>
          <w:rFonts w:eastAsia="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6"/>
        <w:gridCol w:w="2025"/>
        <w:gridCol w:w="3965"/>
        <w:gridCol w:w="2188"/>
        <w:gridCol w:w="1635"/>
        <w:gridCol w:w="1770"/>
        <w:gridCol w:w="1367"/>
        <w:gridCol w:w="1807"/>
      </w:tblGrid>
      <w:tr w:rsidR="00423292" w:rsidRPr="0036050F" w:rsidTr="00423292">
        <w:tc>
          <w:tcPr>
            <w:tcW w:w="199" w:type="pct"/>
            <w:vMerge w:val="restart"/>
            <w:tcBorders>
              <w:top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w:t>
            </w:r>
            <w:r w:rsidRPr="0036050F">
              <w:rPr>
                <w:rFonts w:eastAsia="Times New Roman" w:cs="Times New Roman"/>
                <w:sz w:val="20"/>
                <w:szCs w:val="20"/>
                <w:lang w:eastAsia="ru-RU"/>
              </w:rPr>
              <w:br/>
              <w:t>п/п</w:t>
            </w:r>
          </w:p>
        </w:tc>
        <w:tc>
          <w:tcPr>
            <w:tcW w:w="664" w:type="pct"/>
            <w:vMerge w:val="restart"/>
            <w:tcBorders>
              <w:top w:val="single" w:sz="4" w:space="0" w:color="auto"/>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Полное наименование кадетского корпуса, школы, класса, кружка, секции, клуба, центра, отряда</w:t>
            </w:r>
          </w:p>
        </w:tc>
        <w:tc>
          <w:tcPr>
            <w:tcW w:w="1296" w:type="pct"/>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Место расположения (адрес)</w:t>
            </w:r>
          </w:p>
        </w:tc>
        <w:tc>
          <w:tcPr>
            <w:tcW w:w="717" w:type="pct"/>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На базе какого учреждения создан (наименование учреждения)</w:t>
            </w:r>
          </w:p>
        </w:tc>
        <w:tc>
          <w:tcPr>
            <w:tcW w:w="537" w:type="pct"/>
            <w:vMerge w:val="restart"/>
            <w:tcBorders>
              <w:top w:val="single" w:sz="4" w:space="0" w:color="auto"/>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Учредители (соучредители)</w:t>
            </w:r>
          </w:p>
        </w:tc>
        <w:tc>
          <w:tcPr>
            <w:tcW w:w="581" w:type="pct"/>
            <w:vMerge w:val="restart"/>
            <w:tcBorders>
              <w:top w:val="single" w:sz="4" w:space="0" w:color="auto"/>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Какие классы охвачены обучением или возраст обучаемых</w:t>
            </w:r>
          </w:p>
        </w:tc>
        <w:tc>
          <w:tcPr>
            <w:tcW w:w="413" w:type="pct"/>
            <w:vMerge w:val="restart"/>
            <w:tcBorders>
              <w:top w:val="single" w:sz="4" w:space="0" w:color="auto"/>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Срок обучения или длительность полного цикла обучения</w:t>
            </w:r>
          </w:p>
        </w:tc>
        <w:tc>
          <w:tcPr>
            <w:tcW w:w="593" w:type="pct"/>
            <w:vMerge w:val="restart"/>
            <w:tcBorders>
              <w:top w:val="single" w:sz="4" w:space="0" w:color="auto"/>
              <w:left w:val="single" w:sz="4" w:space="0" w:color="auto"/>
              <w:bottom w:val="nil"/>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Количество учащихся, охваченных процессом обучения за отчетный период</w:t>
            </w:r>
          </w:p>
        </w:tc>
      </w:tr>
      <w:tr w:rsidR="00423292" w:rsidRPr="0036050F" w:rsidTr="00423292">
        <w:tc>
          <w:tcPr>
            <w:tcW w:w="199" w:type="pct"/>
            <w:vMerge/>
            <w:tcBorders>
              <w:top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664" w:type="pct"/>
            <w:vMerge/>
            <w:tcBorders>
              <w:top w:val="nil"/>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1296" w:type="pct"/>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Контактная информация: ФИО директора (руководителя), телефон, интернет-сайт и др. данные</w:t>
            </w:r>
          </w:p>
        </w:tc>
        <w:tc>
          <w:tcPr>
            <w:tcW w:w="717" w:type="pct"/>
            <w:vMerge w:val="restart"/>
            <w:tcBorders>
              <w:top w:val="single" w:sz="4" w:space="0" w:color="auto"/>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Нормативный документ, регламентирующий деятельность (№ и дата постановления (распоряжения, приказа) о создании)</w:t>
            </w:r>
          </w:p>
        </w:tc>
        <w:tc>
          <w:tcPr>
            <w:tcW w:w="537" w:type="pct"/>
            <w:vMerge/>
            <w:tcBorders>
              <w:top w:val="nil"/>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581" w:type="pct"/>
            <w:vMerge/>
            <w:tcBorders>
              <w:top w:val="nil"/>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413" w:type="pct"/>
            <w:vMerge/>
            <w:tcBorders>
              <w:top w:val="nil"/>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593" w:type="pct"/>
            <w:vMerge/>
            <w:tcBorders>
              <w:top w:val="nil"/>
              <w:left w:val="single" w:sz="4" w:space="0" w:color="auto"/>
              <w:bottom w:val="nil"/>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36050F" w:rsidTr="00423292">
        <w:tc>
          <w:tcPr>
            <w:tcW w:w="199" w:type="pct"/>
            <w:vMerge/>
            <w:tcBorders>
              <w:top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664" w:type="pct"/>
            <w:vMerge/>
            <w:tcBorders>
              <w:top w:val="nil"/>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1296" w:type="pct"/>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Категория (кадетский корпус; кадетская школа; кадетский класс; клуб; центр; секция; отряд; другое образование)</w:t>
            </w:r>
          </w:p>
        </w:tc>
        <w:tc>
          <w:tcPr>
            <w:tcW w:w="717" w:type="pct"/>
            <w:vMerge/>
            <w:tcBorders>
              <w:top w:val="nil"/>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537" w:type="pct"/>
            <w:vMerge/>
            <w:tcBorders>
              <w:top w:val="nil"/>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581" w:type="pct"/>
            <w:vMerge/>
            <w:tcBorders>
              <w:top w:val="nil"/>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413" w:type="pct"/>
            <w:vMerge/>
            <w:tcBorders>
              <w:top w:val="nil"/>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593" w:type="pct"/>
            <w:vMerge/>
            <w:tcBorders>
              <w:top w:val="nil"/>
              <w:left w:val="single" w:sz="4" w:space="0" w:color="auto"/>
              <w:bottom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36050F" w:rsidTr="00423292">
        <w:tc>
          <w:tcPr>
            <w:tcW w:w="199" w:type="pct"/>
            <w:tcBorders>
              <w:top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1.</w:t>
            </w:r>
          </w:p>
        </w:tc>
        <w:tc>
          <w:tcPr>
            <w:tcW w:w="664" w:type="pct"/>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2.</w:t>
            </w:r>
          </w:p>
        </w:tc>
        <w:tc>
          <w:tcPr>
            <w:tcW w:w="1296" w:type="pct"/>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3.</w:t>
            </w:r>
          </w:p>
        </w:tc>
        <w:tc>
          <w:tcPr>
            <w:tcW w:w="717" w:type="pct"/>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4.</w:t>
            </w:r>
          </w:p>
        </w:tc>
        <w:tc>
          <w:tcPr>
            <w:tcW w:w="537" w:type="pct"/>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5.</w:t>
            </w:r>
          </w:p>
        </w:tc>
        <w:tc>
          <w:tcPr>
            <w:tcW w:w="581" w:type="pct"/>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6.</w:t>
            </w:r>
          </w:p>
        </w:tc>
        <w:tc>
          <w:tcPr>
            <w:tcW w:w="413" w:type="pct"/>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7.</w:t>
            </w:r>
          </w:p>
        </w:tc>
        <w:tc>
          <w:tcPr>
            <w:tcW w:w="593" w:type="pct"/>
            <w:tcBorders>
              <w:top w:val="single" w:sz="4" w:space="0" w:color="auto"/>
              <w:left w:val="single" w:sz="4" w:space="0" w:color="auto"/>
              <w:bottom w:val="single" w:sz="4" w:space="0" w:color="auto"/>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8.</w:t>
            </w:r>
          </w:p>
        </w:tc>
      </w:tr>
      <w:tr w:rsidR="00423292" w:rsidRPr="0036050F" w:rsidTr="00423292">
        <w:tc>
          <w:tcPr>
            <w:tcW w:w="5000" w:type="pct"/>
            <w:gridSpan w:val="8"/>
            <w:tcBorders>
              <w:top w:val="single" w:sz="4" w:space="0" w:color="auto"/>
              <w:bottom w:val="single" w:sz="4" w:space="0" w:color="auto"/>
            </w:tcBorders>
          </w:tcPr>
          <w:p w:rsidR="00423292" w:rsidRPr="0036050F" w:rsidRDefault="00423292" w:rsidP="00423292">
            <w:pPr>
              <w:widowControl w:val="0"/>
              <w:autoSpaceDE w:val="0"/>
              <w:autoSpaceDN w:val="0"/>
              <w:adjustRightInd w:val="0"/>
              <w:ind w:firstLine="0"/>
              <w:jc w:val="center"/>
              <w:outlineLvl w:val="0"/>
              <w:rPr>
                <w:rFonts w:eastAsia="Times New Roman" w:cs="Times New Roman"/>
                <w:b/>
                <w:bCs/>
                <w:sz w:val="20"/>
                <w:szCs w:val="20"/>
                <w:lang w:eastAsia="ru-RU"/>
              </w:rPr>
            </w:pPr>
            <w:r w:rsidRPr="0036050F">
              <w:rPr>
                <w:rFonts w:eastAsia="Times New Roman" w:cs="Times New Roman"/>
                <w:b/>
                <w:bCs/>
                <w:sz w:val="20"/>
                <w:szCs w:val="20"/>
                <w:lang w:eastAsia="ru-RU"/>
              </w:rPr>
              <w:t>Наименование субъекта РФ</w:t>
            </w:r>
          </w:p>
        </w:tc>
      </w:tr>
      <w:tr w:rsidR="00423292" w:rsidRPr="0036050F" w:rsidTr="00423292">
        <w:tc>
          <w:tcPr>
            <w:tcW w:w="5000" w:type="pct"/>
            <w:gridSpan w:val="8"/>
            <w:tcBorders>
              <w:top w:val="single" w:sz="4" w:space="0" w:color="auto"/>
              <w:bottom w:val="single" w:sz="4" w:space="0" w:color="auto"/>
            </w:tcBorders>
          </w:tcPr>
          <w:p w:rsidR="00423292" w:rsidRPr="0036050F" w:rsidRDefault="00423292" w:rsidP="00423292">
            <w:pPr>
              <w:widowControl w:val="0"/>
              <w:autoSpaceDE w:val="0"/>
              <w:autoSpaceDN w:val="0"/>
              <w:adjustRightInd w:val="0"/>
              <w:ind w:firstLine="0"/>
              <w:jc w:val="center"/>
              <w:outlineLvl w:val="0"/>
              <w:rPr>
                <w:rFonts w:eastAsia="Times New Roman" w:cs="Times New Roman"/>
                <w:b/>
                <w:bCs/>
                <w:sz w:val="20"/>
                <w:szCs w:val="20"/>
                <w:lang w:eastAsia="ru-RU"/>
              </w:rPr>
            </w:pPr>
            <w:r w:rsidRPr="0036050F">
              <w:rPr>
                <w:rFonts w:eastAsia="Times New Roman" w:cs="Times New Roman"/>
                <w:b/>
                <w:bCs/>
                <w:sz w:val="20"/>
                <w:szCs w:val="20"/>
                <w:lang w:eastAsia="ru-RU"/>
              </w:rPr>
              <w:t>Наименование муниципального образования (город, район)</w:t>
            </w:r>
          </w:p>
        </w:tc>
      </w:tr>
      <w:tr w:rsidR="00423292" w:rsidRPr="0036050F" w:rsidTr="00423292">
        <w:tc>
          <w:tcPr>
            <w:tcW w:w="199" w:type="pct"/>
            <w:vMerge w:val="restart"/>
            <w:tcBorders>
              <w:top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1.</w:t>
            </w:r>
          </w:p>
        </w:tc>
        <w:tc>
          <w:tcPr>
            <w:tcW w:w="664" w:type="pct"/>
            <w:vMerge w:val="restart"/>
            <w:tcBorders>
              <w:top w:val="single" w:sz="4" w:space="0" w:color="auto"/>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1296" w:type="pct"/>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717" w:type="pct"/>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537" w:type="pct"/>
            <w:vMerge w:val="restart"/>
            <w:tcBorders>
              <w:top w:val="single" w:sz="4" w:space="0" w:color="auto"/>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581" w:type="pct"/>
            <w:vMerge w:val="restart"/>
            <w:tcBorders>
              <w:top w:val="single" w:sz="4" w:space="0" w:color="auto"/>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413" w:type="pct"/>
            <w:vMerge w:val="restart"/>
            <w:tcBorders>
              <w:top w:val="single" w:sz="4" w:space="0" w:color="auto"/>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593" w:type="pct"/>
            <w:vMerge w:val="restart"/>
            <w:tcBorders>
              <w:top w:val="single" w:sz="4" w:space="0" w:color="auto"/>
              <w:left w:val="single" w:sz="4" w:space="0" w:color="auto"/>
              <w:bottom w:val="nil"/>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36050F" w:rsidTr="00423292">
        <w:tc>
          <w:tcPr>
            <w:tcW w:w="199" w:type="pct"/>
            <w:vMerge/>
            <w:tcBorders>
              <w:top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664" w:type="pct"/>
            <w:vMerge/>
            <w:tcBorders>
              <w:top w:val="nil"/>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1296" w:type="pct"/>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717" w:type="pct"/>
            <w:vMerge w:val="restart"/>
            <w:tcBorders>
              <w:top w:val="single" w:sz="4" w:space="0" w:color="auto"/>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537" w:type="pct"/>
            <w:vMerge/>
            <w:tcBorders>
              <w:top w:val="nil"/>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581" w:type="pct"/>
            <w:vMerge/>
            <w:tcBorders>
              <w:top w:val="nil"/>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413" w:type="pct"/>
            <w:vMerge/>
            <w:tcBorders>
              <w:top w:val="nil"/>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593" w:type="pct"/>
            <w:vMerge/>
            <w:tcBorders>
              <w:top w:val="nil"/>
              <w:left w:val="single" w:sz="4" w:space="0" w:color="auto"/>
              <w:bottom w:val="nil"/>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36050F" w:rsidTr="00423292">
        <w:tc>
          <w:tcPr>
            <w:tcW w:w="199" w:type="pct"/>
            <w:vMerge/>
            <w:tcBorders>
              <w:top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664" w:type="pct"/>
            <w:vMerge/>
            <w:tcBorders>
              <w:top w:val="nil"/>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1296" w:type="pct"/>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717" w:type="pct"/>
            <w:vMerge/>
            <w:tcBorders>
              <w:top w:val="nil"/>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537" w:type="pct"/>
            <w:vMerge/>
            <w:tcBorders>
              <w:top w:val="nil"/>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581" w:type="pct"/>
            <w:vMerge/>
            <w:tcBorders>
              <w:top w:val="nil"/>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413" w:type="pct"/>
            <w:vMerge/>
            <w:tcBorders>
              <w:top w:val="nil"/>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593" w:type="pct"/>
            <w:vMerge/>
            <w:tcBorders>
              <w:top w:val="nil"/>
              <w:left w:val="single" w:sz="4" w:space="0" w:color="auto"/>
              <w:bottom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36050F" w:rsidTr="00423292">
        <w:tc>
          <w:tcPr>
            <w:tcW w:w="199" w:type="pct"/>
            <w:vMerge w:val="restart"/>
            <w:tcBorders>
              <w:top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jc w:val="center"/>
              <w:rPr>
                <w:rFonts w:eastAsia="Times New Roman" w:cs="Times New Roman"/>
                <w:sz w:val="20"/>
                <w:szCs w:val="20"/>
                <w:lang w:eastAsia="ru-RU"/>
              </w:rPr>
            </w:pPr>
            <w:r w:rsidRPr="0036050F">
              <w:rPr>
                <w:rFonts w:eastAsia="Times New Roman" w:cs="Times New Roman"/>
                <w:sz w:val="20"/>
                <w:szCs w:val="20"/>
                <w:lang w:eastAsia="ru-RU"/>
              </w:rPr>
              <w:t>2.</w:t>
            </w:r>
          </w:p>
        </w:tc>
        <w:tc>
          <w:tcPr>
            <w:tcW w:w="664" w:type="pct"/>
            <w:vMerge w:val="restart"/>
            <w:tcBorders>
              <w:top w:val="single" w:sz="4" w:space="0" w:color="auto"/>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1296" w:type="pct"/>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717" w:type="pct"/>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537" w:type="pct"/>
            <w:vMerge w:val="restart"/>
            <w:tcBorders>
              <w:top w:val="single" w:sz="4" w:space="0" w:color="auto"/>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581" w:type="pct"/>
            <w:vMerge w:val="restart"/>
            <w:tcBorders>
              <w:top w:val="single" w:sz="4" w:space="0" w:color="auto"/>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413" w:type="pct"/>
            <w:vMerge w:val="restart"/>
            <w:tcBorders>
              <w:top w:val="single" w:sz="4" w:space="0" w:color="auto"/>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593" w:type="pct"/>
            <w:vMerge w:val="restart"/>
            <w:tcBorders>
              <w:top w:val="single" w:sz="4" w:space="0" w:color="auto"/>
              <w:left w:val="single" w:sz="4" w:space="0" w:color="auto"/>
              <w:bottom w:val="nil"/>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36050F" w:rsidTr="00423292">
        <w:tc>
          <w:tcPr>
            <w:tcW w:w="199" w:type="pct"/>
            <w:vMerge/>
            <w:tcBorders>
              <w:top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664" w:type="pct"/>
            <w:vMerge/>
            <w:tcBorders>
              <w:top w:val="nil"/>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1296" w:type="pct"/>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717" w:type="pct"/>
            <w:vMerge w:val="restart"/>
            <w:tcBorders>
              <w:top w:val="single" w:sz="4" w:space="0" w:color="auto"/>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537" w:type="pct"/>
            <w:vMerge/>
            <w:tcBorders>
              <w:top w:val="nil"/>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581" w:type="pct"/>
            <w:vMerge/>
            <w:tcBorders>
              <w:top w:val="nil"/>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413" w:type="pct"/>
            <w:vMerge/>
            <w:tcBorders>
              <w:top w:val="nil"/>
              <w:left w:val="single" w:sz="4" w:space="0" w:color="auto"/>
              <w:bottom w:val="nil"/>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593" w:type="pct"/>
            <w:vMerge/>
            <w:tcBorders>
              <w:top w:val="nil"/>
              <w:left w:val="single" w:sz="4" w:space="0" w:color="auto"/>
              <w:bottom w:val="nil"/>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36050F" w:rsidTr="00423292">
        <w:tc>
          <w:tcPr>
            <w:tcW w:w="199" w:type="pct"/>
            <w:vMerge/>
            <w:tcBorders>
              <w:top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664" w:type="pct"/>
            <w:vMerge/>
            <w:tcBorders>
              <w:top w:val="nil"/>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1296" w:type="pct"/>
            <w:tcBorders>
              <w:top w:val="single" w:sz="4" w:space="0" w:color="auto"/>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717" w:type="pct"/>
            <w:vMerge/>
            <w:tcBorders>
              <w:top w:val="nil"/>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537" w:type="pct"/>
            <w:vMerge/>
            <w:tcBorders>
              <w:top w:val="nil"/>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581" w:type="pct"/>
            <w:vMerge/>
            <w:tcBorders>
              <w:top w:val="nil"/>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413" w:type="pct"/>
            <w:vMerge/>
            <w:tcBorders>
              <w:top w:val="nil"/>
              <w:left w:val="single" w:sz="4" w:space="0" w:color="auto"/>
              <w:bottom w:val="single" w:sz="4" w:space="0" w:color="auto"/>
              <w:right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c>
          <w:tcPr>
            <w:tcW w:w="593" w:type="pct"/>
            <w:vMerge/>
            <w:tcBorders>
              <w:top w:val="nil"/>
              <w:left w:val="single" w:sz="4" w:space="0" w:color="auto"/>
              <w:bottom w:val="single" w:sz="4" w:space="0" w:color="auto"/>
            </w:tcBorders>
          </w:tcPr>
          <w:p w:rsidR="00423292" w:rsidRPr="0036050F"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36050F" w:rsidTr="00423292">
        <w:tc>
          <w:tcPr>
            <w:tcW w:w="5000" w:type="pct"/>
            <w:gridSpan w:val="8"/>
            <w:tcBorders>
              <w:top w:val="single" w:sz="4" w:space="0" w:color="auto"/>
              <w:bottom w:val="single" w:sz="4" w:space="0" w:color="auto"/>
            </w:tcBorders>
          </w:tcPr>
          <w:p w:rsidR="00423292" w:rsidRPr="0036050F" w:rsidRDefault="00423292" w:rsidP="00423292">
            <w:pPr>
              <w:widowControl w:val="0"/>
              <w:autoSpaceDE w:val="0"/>
              <w:autoSpaceDN w:val="0"/>
              <w:adjustRightInd w:val="0"/>
              <w:ind w:firstLine="0"/>
              <w:jc w:val="left"/>
              <w:rPr>
                <w:rFonts w:eastAsia="Times New Roman" w:cs="Times New Roman"/>
                <w:sz w:val="20"/>
                <w:szCs w:val="20"/>
                <w:lang w:eastAsia="ru-RU"/>
              </w:rPr>
            </w:pPr>
            <w:r w:rsidRPr="0036050F">
              <w:rPr>
                <w:rFonts w:eastAsia="Times New Roman" w:cs="Times New Roman"/>
                <w:sz w:val="20"/>
                <w:szCs w:val="20"/>
                <w:lang w:eastAsia="ru-RU"/>
              </w:rPr>
              <w:t>Всего учащихся, охваченных процессом обучения в кадетских корпусах, школах, классах, кружках, секциях, клубах, центрах, отрядах за отчетный период</w:t>
            </w:r>
          </w:p>
        </w:tc>
      </w:tr>
    </w:tbl>
    <w:p w:rsidR="00423292" w:rsidRPr="00423292" w:rsidRDefault="00423292" w:rsidP="00423292">
      <w:pPr>
        <w:widowControl w:val="0"/>
        <w:autoSpaceDE w:val="0"/>
        <w:autoSpaceDN w:val="0"/>
        <w:adjustRightInd w:val="0"/>
        <w:ind w:firstLine="720"/>
        <w:rPr>
          <w:rFonts w:eastAsia="Times New Roman" w:cs="Times New Roman"/>
          <w:sz w:val="16"/>
          <w:szCs w:val="16"/>
          <w:lang w:eastAsia="ru-RU"/>
        </w:rPr>
      </w:pPr>
    </w:p>
    <w:p w:rsidR="00423292" w:rsidRPr="00423292" w:rsidRDefault="00423292" w:rsidP="00991E50">
      <w:pPr>
        <w:widowControl w:val="0"/>
        <w:autoSpaceDE w:val="0"/>
        <w:autoSpaceDN w:val="0"/>
        <w:adjustRightInd w:val="0"/>
        <w:ind w:firstLine="0"/>
        <w:jc w:val="center"/>
        <w:rPr>
          <w:rFonts w:eastAsia="Times New Roman" w:cs="Times New Roman"/>
          <w:szCs w:val="24"/>
          <w:lang w:eastAsia="ru-RU"/>
        </w:rPr>
      </w:pPr>
      <w:r w:rsidRPr="00423292">
        <w:rPr>
          <w:rFonts w:eastAsia="Times New Roman" w:cs="Times New Roman"/>
          <w:szCs w:val="24"/>
          <w:lang w:eastAsia="ru-RU"/>
        </w:rPr>
        <w:t>_____________________________</w:t>
      </w:r>
    </w:p>
    <w:p w:rsidR="00423292" w:rsidRPr="00A84B9B" w:rsidRDefault="00423292" w:rsidP="00991E50">
      <w:pPr>
        <w:widowControl w:val="0"/>
        <w:autoSpaceDE w:val="0"/>
        <w:autoSpaceDN w:val="0"/>
        <w:adjustRightInd w:val="0"/>
        <w:ind w:firstLine="0"/>
        <w:jc w:val="center"/>
        <w:rPr>
          <w:rFonts w:eastAsia="Times New Roman" w:cs="Times New Roman"/>
          <w:sz w:val="20"/>
          <w:szCs w:val="20"/>
          <w:lang w:eastAsia="ru-RU"/>
        </w:rPr>
      </w:pPr>
      <w:r w:rsidRPr="00A84B9B">
        <w:rPr>
          <w:rFonts w:eastAsia="Times New Roman" w:cs="Times New Roman"/>
          <w:sz w:val="20"/>
          <w:szCs w:val="20"/>
          <w:lang w:eastAsia="ru-RU"/>
        </w:rPr>
        <w:t>(должность, фамилия и подпись)</w:t>
      </w:r>
    </w:p>
    <w:p w:rsidR="0036050F" w:rsidRDefault="0036050F" w:rsidP="0036050F">
      <w:pPr>
        <w:rPr>
          <w:lang w:eastAsia="ru-RU"/>
        </w:rPr>
      </w:pPr>
      <w:bookmarkStart w:id="63" w:name="sub_210"/>
    </w:p>
    <w:p w:rsidR="00271D0A" w:rsidRDefault="00271D0A">
      <w:pPr>
        <w:spacing w:after="200" w:line="276" w:lineRule="auto"/>
        <w:ind w:firstLine="0"/>
        <w:jc w:val="left"/>
        <w:rPr>
          <w:lang w:eastAsia="ru-RU"/>
        </w:rPr>
      </w:pPr>
      <w:r>
        <w:rPr>
          <w:lang w:eastAsia="ru-RU"/>
        </w:rPr>
        <w:br w:type="page"/>
      </w:r>
    </w:p>
    <w:p w:rsidR="00271D0A" w:rsidRDefault="00271D0A" w:rsidP="0036050F">
      <w:pPr>
        <w:rPr>
          <w:lang w:eastAsia="ru-RU"/>
        </w:rPr>
      </w:pPr>
    </w:p>
    <w:p w:rsidR="00BE23B6" w:rsidRDefault="00423292" w:rsidP="0076250C">
      <w:pPr>
        <w:jc w:val="right"/>
        <w:outlineLvl w:val="0"/>
        <w:rPr>
          <w:lang w:eastAsia="ru-RU"/>
        </w:rPr>
      </w:pPr>
      <w:r w:rsidRPr="00423292">
        <w:rPr>
          <w:lang w:eastAsia="ru-RU"/>
        </w:rPr>
        <w:t>Приложение № 7</w:t>
      </w:r>
    </w:p>
    <w:p w:rsidR="00423292" w:rsidRPr="00423292" w:rsidRDefault="00423292" w:rsidP="00BE23B6">
      <w:pPr>
        <w:jc w:val="right"/>
        <w:rPr>
          <w:lang w:eastAsia="ru-RU"/>
        </w:rPr>
      </w:pPr>
      <w:r w:rsidRPr="00423292">
        <w:rPr>
          <w:lang w:eastAsia="ru-RU"/>
        </w:rPr>
        <w:t xml:space="preserve">к </w:t>
      </w:r>
      <w:hyperlink w:anchor="sub_166" w:history="1">
        <w:r w:rsidRPr="00423292">
          <w:rPr>
            <w:lang w:eastAsia="ru-RU"/>
          </w:rPr>
          <w:t>форме 1/ОБУЧ</w:t>
        </w:r>
      </w:hyperlink>
    </w:p>
    <w:bookmarkEnd w:id="63"/>
    <w:p w:rsidR="00423292" w:rsidRPr="00423292" w:rsidRDefault="00423292" w:rsidP="00BE23B6">
      <w:pPr>
        <w:jc w:val="right"/>
        <w:rPr>
          <w:sz w:val="16"/>
          <w:szCs w:val="16"/>
          <w:lang w:eastAsia="ru-RU"/>
        </w:rPr>
      </w:pPr>
    </w:p>
    <w:p w:rsidR="00BE23B6" w:rsidRPr="00E23E3C" w:rsidRDefault="00423292" w:rsidP="0076250C">
      <w:pPr>
        <w:jc w:val="center"/>
        <w:outlineLvl w:val="0"/>
        <w:rPr>
          <w:b/>
          <w:sz w:val="28"/>
          <w:szCs w:val="28"/>
          <w:lang w:eastAsia="ru-RU"/>
        </w:rPr>
      </w:pPr>
      <w:r w:rsidRPr="00E23E3C">
        <w:rPr>
          <w:b/>
          <w:sz w:val="28"/>
          <w:szCs w:val="28"/>
          <w:lang w:eastAsia="ru-RU"/>
        </w:rPr>
        <w:t>Сведения</w:t>
      </w:r>
    </w:p>
    <w:p w:rsidR="00BE23B6" w:rsidRPr="00E23E3C" w:rsidRDefault="00423292" w:rsidP="00CD61A1">
      <w:pPr>
        <w:jc w:val="center"/>
        <w:rPr>
          <w:b/>
          <w:sz w:val="28"/>
          <w:szCs w:val="28"/>
          <w:lang w:eastAsia="ru-RU"/>
        </w:rPr>
      </w:pPr>
      <w:r w:rsidRPr="00E23E3C">
        <w:rPr>
          <w:b/>
          <w:sz w:val="28"/>
          <w:szCs w:val="28"/>
          <w:lang w:eastAsia="ru-RU"/>
        </w:rPr>
        <w:t>о наличии технических средств информирования населения в местах массового пребывания людей, разработке и распространении печатных информационно-справочных, кино- и видеопособий по подготовке населения и осуществлению пропаганды в области ГО и защиты от ЧС в</w:t>
      </w:r>
    </w:p>
    <w:p w:rsidR="00423292" w:rsidRPr="00E23E3C" w:rsidRDefault="00423292" w:rsidP="00CD61A1">
      <w:pPr>
        <w:jc w:val="center"/>
        <w:rPr>
          <w:sz w:val="28"/>
          <w:szCs w:val="28"/>
          <w:lang w:eastAsia="ru-RU"/>
        </w:rPr>
      </w:pPr>
      <w:r w:rsidRPr="00E23E3C">
        <w:rPr>
          <w:sz w:val="28"/>
          <w:szCs w:val="28"/>
          <w:lang w:eastAsia="ru-RU"/>
        </w:rPr>
        <w:t xml:space="preserve">____________________________________________________________ </w:t>
      </w:r>
      <w:r w:rsidRPr="00E23E3C">
        <w:rPr>
          <w:b/>
          <w:sz w:val="28"/>
          <w:szCs w:val="28"/>
          <w:lang w:eastAsia="ru-RU"/>
        </w:rPr>
        <w:t>в 20__ году</w:t>
      </w:r>
    </w:p>
    <w:p w:rsidR="00423292" w:rsidRPr="00457AC5" w:rsidRDefault="00423292" w:rsidP="00CD61A1">
      <w:pPr>
        <w:jc w:val="center"/>
        <w:rPr>
          <w:sz w:val="20"/>
          <w:szCs w:val="20"/>
          <w:lang w:eastAsia="ru-RU"/>
        </w:rPr>
      </w:pPr>
      <w:r w:rsidRPr="00457AC5">
        <w:rPr>
          <w:sz w:val="20"/>
          <w:szCs w:val="20"/>
          <w:lang w:eastAsia="ru-RU"/>
        </w:rPr>
        <w:t>(субъект Российской Федерации, региональный центр)</w:t>
      </w:r>
    </w:p>
    <w:p w:rsidR="00423292" w:rsidRPr="00BE23B6" w:rsidRDefault="00423292" w:rsidP="00CD61A1">
      <w:pPr>
        <w:rPr>
          <w:lang w:eastAsia="ru-RU"/>
        </w:rPr>
      </w:pPr>
    </w:p>
    <w:p w:rsidR="00423292" w:rsidRPr="00E23E3C" w:rsidRDefault="00423292" w:rsidP="0076250C">
      <w:pPr>
        <w:pStyle w:val="afffff"/>
        <w:jc w:val="center"/>
        <w:outlineLvl w:val="0"/>
        <w:rPr>
          <w:b/>
          <w:sz w:val="28"/>
          <w:szCs w:val="28"/>
        </w:rPr>
      </w:pPr>
      <w:bookmarkStart w:id="64" w:name="sub_169"/>
      <w:r w:rsidRPr="00E23E3C">
        <w:rPr>
          <w:b/>
          <w:sz w:val="28"/>
          <w:szCs w:val="28"/>
        </w:rPr>
        <w:t>Сведения о наличии технических средств информирования населения в местах массового пребывания людей</w:t>
      </w:r>
    </w:p>
    <w:tbl>
      <w:tblPr>
        <w:tblW w:w="149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
        <w:gridCol w:w="5740"/>
        <w:gridCol w:w="1731"/>
        <w:gridCol w:w="2200"/>
        <w:gridCol w:w="2289"/>
        <w:gridCol w:w="2511"/>
      </w:tblGrid>
      <w:tr w:rsidR="00423292" w:rsidRPr="00BE23B6" w:rsidTr="00BE23B6">
        <w:tc>
          <w:tcPr>
            <w:tcW w:w="505" w:type="dxa"/>
            <w:tcBorders>
              <w:top w:val="single" w:sz="4" w:space="0" w:color="auto"/>
              <w:bottom w:val="single" w:sz="4" w:space="0" w:color="auto"/>
              <w:right w:val="single" w:sz="4" w:space="0" w:color="auto"/>
            </w:tcBorders>
          </w:tcPr>
          <w:bookmarkEnd w:id="64"/>
          <w:p w:rsidR="00423292" w:rsidRPr="00BE23B6" w:rsidRDefault="00423292" w:rsidP="00423292">
            <w:pPr>
              <w:widowControl w:val="0"/>
              <w:autoSpaceDE w:val="0"/>
              <w:autoSpaceDN w:val="0"/>
              <w:adjustRightInd w:val="0"/>
              <w:ind w:firstLine="0"/>
              <w:jc w:val="center"/>
              <w:rPr>
                <w:rFonts w:eastAsia="Times New Roman" w:cs="Times New Roman"/>
                <w:sz w:val="20"/>
                <w:szCs w:val="20"/>
                <w:lang w:eastAsia="ru-RU"/>
              </w:rPr>
            </w:pPr>
            <w:r w:rsidRPr="00BE23B6">
              <w:rPr>
                <w:rFonts w:eastAsia="Times New Roman" w:cs="Times New Roman"/>
                <w:sz w:val="20"/>
                <w:szCs w:val="20"/>
                <w:lang w:eastAsia="ru-RU"/>
              </w:rPr>
              <w:t>№</w:t>
            </w:r>
            <w:r w:rsidRPr="00BE23B6">
              <w:rPr>
                <w:rFonts w:eastAsia="Times New Roman" w:cs="Times New Roman"/>
                <w:sz w:val="20"/>
                <w:szCs w:val="20"/>
                <w:lang w:eastAsia="ru-RU"/>
              </w:rPr>
              <w:br/>
              <w:t>п/п</w:t>
            </w:r>
          </w:p>
        </w:tc>
        <w:tc>
          <w:tcPr>
            <w:tcW w:w="5740"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c>
          <w:tcPr>
            <w:tcW w:w="1731"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jc w:val="center"/>
              <w:rPr>
                <w:rFonts w:eastAsia="Times New Roman" w:cs="Times New Roman"/>
                <w:sz w:val="20"/>
                <w:szCs w:val="20"/>
                <w:lang w:eastAsia="ru-RU"/>
              </w:rPr>
            </w:pPr>
            <w:r w:rsidRPr="00BE23B6">
              <w:rPr>
                <w:rFonts w:eastAsia="Times New Roman" w:cs="Times New Roman"/>
                <w:sz w:val="20"/>
                <w:szCs w:val="20"/>
                <w:lang w:eastAsia="ru-RU"/>
              </w:rPr>
              <w:t>Количество (всего используется)</w:t>
            </w:r>
          </w:p>
        </w:tc>
        <w:tc>
          <w:tcPr>
            <w:tcW w:w="2200"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jc w:val="center"/>
              <w:rPr>
                <w:rFonts w:eastAsia="Times New Roman" w:cs="Times New Roman"/>
                <w:sz w:val="20"/>
                <w:szCs w:val="20"/>
                <w:lang w:eastAsia="ru-RU"/>
              </w:rPr>
            </w:pPr>
            <w:r w:rsidRPr="00BE23B6">
              <w:rPr>
                <w:rFonts w:eastAsia="Times New Roman" w:cs="Times New Roman"/>
                <w:sz w:val="20"/>
                <w:szCs w:val="20"/>
                <w:lang w:eastAsia="ru-RU"/>
              </w:rPr>
              <w:t>Количество технических средств, введенных в отчетном году, ед.</w:t>
            </w:r>
          </w:p>
        </w:tc>
        <w:tc>
          <w:tcPr>
            <w:tcW w:w="2289"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jc w:val="center"/>
              <w:rPr>
                <w:rFonts w:eastAsia="Times New Roman" w:cs="Times New Roman"/>
                <w:sz w:val="20"/>
                <w:szCs w:val="20"/>
                <w:lang w:eastAsia="ru-RU"/>
              </w:rPr>
            </w:pPr>
            <w:r w:rsidRPr="00BE23B6">
              <w:rPr>
                <w:rFonts w:eastAsia="Times New Roman" w:cs="Times New Roman"/>
                <w:sz w:val="20"/>
                <w:szCs w:val="20"/>
                <w:lang w:eastAsia="ru-RU"/>
              </w:rPr>
              <w:t>Сумма финансирования,</w:t>
            </w:r>
          </w:p>
          <w:p w:rsidR="00423292" w:rsidRPr="00BE23B6" w:rsidRDefault="00423292" w:rsidP="00423292">
            <w:pPr>
              <w:widowControl w:val="0"/>
              <w:autoSpaceDE w:val="0"/>
              <w:autoSpaceDN w:val="0"/>
              <w:adjustRightInd w:val="0"/>
              <w:ind w:firstLine="0"/>
              <w:jc w:val="center"/>
              <w:rPr>
                <w:rFonts w:eastAsia="Times New Roman" w:cs="Times New Roman"/>
                <w:sz w:val="20"/>
                <w:szCs w:val="20"/>
                <w:lang w:eastAsia="ru-RU"/>
              </w:rPr>
            </w:pPr>
            <w:r w:rsidRPr="00BE23B6">
              <w:rPr>
                <w:rFonts w:eastAsia="Times New Roman" w:cs="Times New Roman"/>
                <w:sz w:val="20"/>
                <w:szCs w:val="20"/>
                <w:lang w:eastAsia="ru-RU"/>
              </w:rPr>
              <w:t>руб.</w:t>
            </w:r>
          </w:p>
        </w:tc>
        <w:tc>
          <w:tcPr>
            <w:tcW w:w="2511" w:type="dxa"/>
            <w:tcBorders>
              <w:top w:val="single" w:sz="4" w:space="0" w:color="auto"/>
              <w:left w:val="single" w:sz="4" w:space="0" w:color="auto"/>
              <w:bottom w:val="single" w:sz="4" w:space="0" w:color="auto"/>
            </w:tcBorders>
          </w:tcPr>
          <w:p w:rsidR="00423292" w:rsidRPr="00BE23B6" w:rsidRDefault="00423292" w:rsidP="00423292">
            <w:pPr>
              <w:widowControl w:val="0"/>
              <w:autoSpaceDE w:val="0"/>
              <w:autoSpaceDN w:val="0"/>
              <w:adjustRightInd w:val="0"/>
              <w:ind w:firstLine="0"/>
              <w:jc w:val="center"/>
              <w:rPr>
                <w:rFonts w:eastAsia="Times New Roman" w:cs="Times New Roman"/>
                <w:sz w:val="20"/>
                <w:szCs w:val="20"/>
                <w:lang w:eastAsia="ru-RU"/>
              </w:rPr>
            </w:pPr>
            <w:r w:rsidRPr="00BE23B6">
              <w:rPr>
                <w:rFonts w:eastAsia="Times New Roman" w:cs="Times New Roman"/>
                <w:sz w:val="20"/>
                <w:szCs w:val="20"/>
                <w:lang w:eastAsia="ru-RU"/>
              </w:rPr>
              <w:t>Источники финансирования</w:t>
            </w:r>
          </w:p>
        </w:tc>
      </w:tr>
      <w:tr w:rsidR="00423292" w:rsidRPr="00BE23B6" w:rsidTr="00BE23B6">
        <w:tc>
          <w:tcPr>
            <w:tcW w:w="505" w:type="dxa"/>
            <w:tcBorders>
              <w:top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jc w:val="center"/>
              <w:rPr>
                <w:rFonts w:eastAsia="Times New Roman" w:cs="Times New Roman"/>
                <w:sz w:val="20"/>
                <w:szCs w:val="20"/>
                <w:lang w:eastAsia="ru-RU"/>
              </w:rPr>
            </w:pPr>
            <w:r w:rsidRPr="00BE23B6">
              <w:rPr>
                <w:rFonts w:eastAsia="Times New Roman" w:cs="Times New Roman"/>
                <w:sz w:val="20"/>
                <w:szCs w:val="20"/>
                <w:lang w:eastAsia="ru-RU"/>
              </w:rPr>
              <w:t>1</w:t>
            </w:r>
          </w:p>
        </w:tc>
        <w:tc>
          <w:tcPr>
            <w:tcW w:w="5740"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jc w:val="left"/>
              <w:rPr>
                <w:rFonts w:eastAsia="Times New Roman" w:cs="Times New Roman"/>
                <w:sz w:val="20"/>
                <w:szCs w:val="20"/>
                <w:lang w:eastAsia="ru-RU"/>
              </w:rPr>
            </w:pPr>
            <w:r w:rsidRPr="00BE23B6">
              <w:rPr>
                <w:rFonts w:eastAsia="Times New Roman" w:cs="Times New Roman"/>
                <w:sz w:val="20"/>
                <w:szCs w:val="20"/>
                <w:lang w:eastAsia="ru-RU"/>
              </w:rPr>
              <w:t>Наружные, отдельно стоящие, светодиодные панели</w:t>
            </w:r>
          </w:p>
        </w:tc>
        <w:tc>
          <w:tcPr>
            <w:tcW w:w="1731"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c>
          <w:tcPr>
            <w:tcW w:w="2200"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c>
          <w:tcPr>
            <w:tcW w:w="2511" w:type="dxa"/>
            <w:tcBorders>
              <w:top w:val="single" w:sz="4" w:space="0" w:color="auto"/>
              <w:left w:val="single" w:sz="4" w:space="0" w:color="auto"/>
              <w:bottom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BE23B6" w:rsidTr="00BE23B6">
        <w:tc>
          <w:tcPr>
            <w:tcW w:w="505" w:type="dxa"/>
            <w:tcBorders>
              <w:top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jc w:val="center"/>
              <w:rPr>
                <w:rFonts w:eastAsia="Times New Roman" w:cs="Times New Roman"/>
                <w:sz w:val="20"/>
                <w:szCs w:val="20"/>
                <w:lang w:eastAsia="ru-RU"/>
              </w:rPr>
            </w:pPr>
            <w:r w:rsidRPr="00BE23B6">
              <w:rPr>
                <w:rFonts w:eastAsia="Times New Roman" w:cs="Times New Roman"/>
                <w:sz w:val="20"/>
                <w:szCs w:val="20"/>
                <w:lang w:eastAsia="ru-RU"/>
              </w:rPr>
              <w:t>2</w:t>
            </w:r>
          </w:p>
        </w:tc>
        <w:tc>
          <w:tcPr>
            <w:tcW w:w="5740"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jc w:val="left"/>
              <w:rPr>
                <w:rFonts w:eastAsia="Times New Roman" w:cs="Times New Roman"/>
                <w:sz w:val="20"/>
                <w:szCs w:val="20"/>
                <w:lang w:eastAsia="ru-RU"/>
              </w:rPr>
            </w:pPr>
            <w:r w:rsidRPr="00BE23B6">
              <w:rPr>
                <w:rFonts w:eastAsia="Times New Roman" w:cs="Times New Roman"/>
                <w:sz w:val="20"/>
                <w:szCs w:val="20"/>
                <w:lang w:eastAsia="ru-RU"/>
              </w:rPr>
              <w:t>Наружные, размещенные на зданиях и сооружениях, светодиодные панели</w:t>
            </w:r>
          </w:p>
        </w:tc>
        <w:tc>
          <w:tcPr>
            <w:tcW w:w="1731"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c>
          <w:tcPr>
            <w:tcW w:w="2200"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c>
          <w:tcPr>
            <w:tcW w:w="2511" w:type="dxa"/>
            <w:tcBorders>
              <w:top w:val="single" w:sz="4" w:space="0" w:color="auto"/>
              <w:left w:val="single" w:sz="4" w:space="0" w:color="auto"/>
              <w:bottom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BE23B6" w:rsidTr="00BE23B6">
        <w:tc>
          <w:tcPr>
            <w:tcW w:w="505" w:type="dxa"/>
            <w:tcBorders>
              <w:top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jc w:val="center"/>
              <w:rPr>
                <w:rFonts w:eastAsia="Times New Roman" w:cs="Times New Roman"/>
                <w:sz w:val="20"/>
                <w:szCs w:val="20"/>
                <w:lang w:eastAsia="ru-RU"/>
              </w:rPr>
            </w:pPr>
            <w:r w:rsidRPr="00BE23B6">
              <w:rPr>
                <w:rFonts w:eastAsia="Times New Roman" w:cs="Times New Roman"/>
                <w:sz w:val="20"/>
                <w:szCs w:val="20"/>
                <w:lang w:eastAsia="ru-RU"/>
              </w:rPr>
              <w:t>3</w:t>
            </w:r>
          </w:p>
        </w:tc>
        <w:tc>
          <w:tcPr>
            <w:tcW w:w="5740"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jc w:val="left"/>
              <w:rPr>
                <w:rFonts w:eastAsia="Times New Roman" w:cs="Times New Roman"/>
                <w:sz w:val="20"/>
                <w:szCs w:val="20"/>
                <w:lang w:eastAsia="ru-RU"/>
              </w:rPr>
            </w:pPr>
            <w:r w:rsidRPr="00BE23B6">
              <w:rPr>
                <w:rFonts w:eastAsia="Times New Roman" w:cs="Times New Roman"/>
                <w:sz w:val="20"/>
                <w:szCs w:val="20"/>
                <w:lang w:eastAsia="ru-RU"/>
              </w:rPr>
              <w:t>Внутренние навесные плазменные панели</w:t>
            </w:r>
          </w:p>
        </w:tc>
        <w:tc>
          <w:tcPr>
            <w:tcW w:w="1731"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c>
          <w:tcPr>
            <w:tcW w:w="2200"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c>
          <w:tcPr>
            <w:tcW w:w="2511" w:type="dxa"/>
            <w:tcBorders>
              <w:top w:val="single" w:sz="4" w:space="0" w:color="auto"/>
              <w:left w:val="single" w:sz="4" w:space="0" w:color="auto"/>
              <w:bottom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BE23B6" w:rsidTr="00BE23B6">
        <w:tc>
          <w:tcPr>
            <w:tcW w:w="505" w:type="dxa"/>
            <w:tcBorders>
              <w:top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jc w:val="center"/>
              <w:rPr>
                <w:rFonts w:eastAsia="Times New Roman" w:cs="Times New Roman"/>
                <w:sz w:val="20"/>
                <w:szCs w:val="20"/>
                <w:lang w:eastAsia="ru-RU"/>
              </w:rPr>
            </w:pPr>
            <w:r w:rsidRPr="00BE23B6">
              <w:rPr>
                <w:rFonts w:eastAsia="Times New Roman" w:cs="Times New Roman"/>
                <w:sz w:val="20"/>
                <w:szCs w:val="20"/>
                <w:lang w:eastAsia="ru-RU"/>
              </w:rPr>
              <w:t>4</w:t>
            </w:r>
          </w:p>
        </w:tc>
        <w:tc>
          <w:tcPr>
            <w:tcW w:w="5740"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jc w:val="left"/>
              <w:rPr>
                <w:rFonts w:eastAsia="Times New Roman" w:cs="Times New Roman"/>
                <w:sz w:val="20"/>
                <w:szCs w:val="20"/>
                <w:lang w:eastAsia="ru-RU"/>
              </w:rPr>
            </w:pPr>
            <w:r w:rsidRPr="00BE23B6">
              <w:rPr>
                <w:rFonts w:eastAsia="Times New Roman" w:cs="Times New Roman"/>
                <w:sz w:val="20"/>
                <w:szCs w:val="20"/>
                <w:lang w:eastAsia="ru-RU"/>
              </w:rPr>
              <w:t>Уличные информационные стенды, щитовые и крышные установки</w:t>
            </w:r>
          </w:p>
        </w:tc>
        <w:tc>
          <w:tcPr>
            <w:tcW w:w="1731"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c>
          <w:tcPr>
            <w:tcW w:w="2200"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c>
          <w:tcPr>
            <w:tcW w:w="2511" w:type="dxa"/>
            <w:tcBorders>
              <w:top w:val="single" w:sz="4" w:space="0" w:color="auto"/>
              <w:left w:val="single" w:sz="4" w:space="0" w:color="auto"/>
              <w:bottom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BE23B6" w:rsidTr="00BE23B6">
        <w:tc>
          <w:tcPr>
            <w:tcW w:w="505" w:type="dxa"/>
            <w:tcBorders>
              <w:top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jc w:val="center"/>
              <w:rPr>
                <w:rFonts w:eastAsia="Times New Roman" w:cs="Times New Roman"/>
                <w:sz w:val="20"/>
                <w:szCs w:val="20"/>
                <w:lang w:eastAsia="ru-RU"/>
              </w:rPr>
            </w:pPr>
            <w:r w:rsidRPr="00BE23B6">
              <w:rPr>
                <w:rFonts w:eastAsia="Times New Roman" w:cs="Times New Roman"/>
                <w:sz w:val="20"/>
                <w:szCs w:val="20"/>
                <w:lang w:eastAsia="ru-RU"/>
              </w:rPr>
              <w:t>5</w:t>
            </w:r>
          </w:p>
        </w:tc>
        <w:tc>
          <w:tcPr>
            <w:tcW w:w="5740"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jc w:val="left"/>
              <w:rPr>
                <w:rFonts w:eastAsia="Times New Roman" w:cs="Times New Roman"/>
                <w:sz w:val="20"/>
                <w:szCs w:val="20"/>
                <w:lang w:eastAsia="ru-RU"/>
              </w:rPr>
            </w:pPr>
            <w:r w:rsidRPr="00BE23B6">
              <w:rPr>
                <w:rFonts w:eastAsia="Times New Roman" w:cs="Times New Roman"/>
                <w:sz w:val="20"/>
                <w:szCs w:val="20"/>
                <w:lang w:eastAsia="ru-RU"/>
              </w:rPr>
              <w:t>Средства информирования и оповещения на транспорте («бегущая строка» и др.)</w:t>
            </w:r>
          </w:p>
        </w:tc>
        <w:tc>
          <w:tcPr>
            <w:tcW w:w="1731"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c>
          <w:tcPr>
            <w:tcW w:w="2200"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c>
          <w:tcPr>
            <w:tcW w:w="2511" w:type="dxa"/>
            <w:tcBorders>
              <w:top w:val="single" w:sz="4" w:space="0" w:color="auto"/>
              <w:left w:val="single" w:sz="4" w:space="0" w:color="auto"/>
              <w:bottom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BE23B6" w:rsidTr="00BE23B6">
        <w:tc>
          <w:tcPr>
            <w:tcW w:w="505" w:type="dxa"/>
            <w:tcBorders>
              <w:top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jc w:val="center"/>
              <w:rPr>
                <w:rFonts w:eastAsia="Times New Roman" w:cs="Times New Roman"/>
                <w:sz w:val="20"/>
                <w:szCs w:val="20"/>
                <w:lang w:eastAsia="ru-RU"/>
              </w:rPr>
            </w:pPr>
            <w:r w:rsidRPr="00BE23B6">
              <w:rPr>
                <w:rFonts w:eastAsia="Times New Roman" w:cs="Times New Roman"/>
                <w:sz w:val="20"/>
                <w:szCs w:val="20"/>
                <w:lang w:eastAsia="ru-RU"/>
              </w:rPr>
              <w:t>6</w:t>
            </w:r>
          </w:p>
        </w:tc>
        <w:tc>
          <w:tcPr>
            <w:tcW w:w="5740"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jc w:val="left"/>
              <w:rPr>
                <w:rFonts w:eastAsia="Times New Roman" w:cs="Times New Roman"/>
                <w:sz w:val="20"/>
                <w:szCs w:val="20"/>
                <w:lang w:eastAsia="ru-RU"/>
              </w:rPr>
            </w:pPr>
            <w:r w:rsidRPr="00BE23B6">
              <w:rPr>
                <w:rFonts w:eastAsia="Times New Roman" w:cs="Times New Roman"/>
                <w:sz w:val="20"/>
                <w:szCs w:val="20"/>
                <w:lang w:eastAsia="ru-RU"/>
              </w:rPr>
              <w:t>Наземный транспорт с нанесенными информационными сообщениями по тематике ГО и защиты от ЧС</w:t>
            </w:r>
          </w:p>
        </w:tc>
        <w:tc>
          <w:tcPr>
            <w:tcW w:w="1731"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c>
          <w:tcPr>
            <w:tcW w:w="2200"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c>
          <w:tcPr>
            <w:tcW w:w="2511" w:type="dxa"/>
            <w:tcBorders>
              <w:top w:val="single" w:sz="4" w:space="0" w:color="auto"/>
              <w:left w:val="single" w:sz="4" w:space="0" w:color="auto"/>
              <w:bottom w:val="single" w:sz="4" w:space="0" w:color="auto"/>
            </w:tcBorders>
          </w:tcPr>
          <w:p w:rsidR="00423292" w:rsidRPr="00BE23B6" w:rsidRDefault="00423292" w:rsidP="00423292">
            <w:pPr>
              <w:widowControl w:val="0"/>
              <w:autoSpaceDE w:val="0"/>
              <w:autoSpaceDN w:val="0"/>
              <w:adjustRightInd w:val="0"/>
              <w:ind w:firstLine="0"/>
              <w:rPr>
                <w:rFonts w:eastAsia="Times New Roman" w:cs="Times New Roman"/>
                <w:sz w:val="20"/>
                <w:szCs w:val="20"/>
                <w:lang w:eastAsia="ru-RU"/>
              </w:rPr>
            </w:pPr>
          </w:p>
        </w:tc>
      </w:tr>
    </w:tbl>
    <w:p w:rsidR="00423292" w:rsidRDefault="00423292" w:rsidP="00BE23B6">
      <w:pPr>
        <w:rPr>
          <w:sz w:val="28"/>
          <w:szCs w:val="28"/>
          <w:lang w:eastAsia="ru-RU"/>
        </w:rPr>
      </w:pPr>
    </w:p>
    <w:p w:rsidR="00423292" w:rsidRPr="00E23E3C" w:rsidRDefault="00423292" w:rsidP="00BE23B6">
      <w:pPr>
        <w:jc w:val="center"/>
        <w:rPr>
          <w:b/>
          <w:bCs/>
          <w:sz w:val="28"/>
          <w:szCs w:val="28"/>
          <w:lang w:eastAsia="ru-RU"/>
        </w:rPr>
      </w:pPr>
      <w:bookmarkStart w:id="65" w:name="sub_170"/>
      <w:r w:rsidRPr="00E23E3C">
        <w:rPr>
          <w:b/>
          <w:bCs/>
          <w:sz w:val="28"/>
          <w:szCs w:val="28"/>
          <w:lang w:eastAsia="ru-RU"/>
        </w:rPr>
        <w:t>Сведения о разработке и распространении печатных информационно-справочных, кино- и видеопособий по подготовке населения в области ГО и защиты от ЧС</w:t>
      </w:r>
    </w:p>
    <w:bookmarkEnd w:id="65"/>
    <w:p w:rsidR="00423292" w:rsidRPr="00423292" w:rsidRDefault="00423292" w:rsidP="00BE23B6">
      <w:pPr>
        <w:jc w:val="center"/>
        <w:rPr>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5748"/>
        <w:gridCol w:w="1726"/>
        <w:gridCol w:w="2204"/>
        <w:gridCol w:w="2293"/>
        <w:gridCol w:w="2518"/>
      </w:tblGrid>
      <w:tr w:rsidR="00423292" w:rsidRPr="00BE23B6" w:rsidTr="003C5CF4">
        <w:tc>
          <w:tcPr>
            <w:tcW w:w="543" w:type="dxa"/>
            <w:tcBorders>
              <w:top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r w:rsidRPr="00BE23B6">
              <w:rPr>
                <w:sz w:val="20"/>
                <w:szCs w:val="20"/>
                <w:lang w:eastAsia="ru-RU"/>
              </w:rPr>
              <w:t>№</w:t>
            </w:r>
            <w:r w:rsidRPr="00BE23B6">
              <w:rPr>
                <w:sz w:val="20"/>
                <w:szCs w:val="20"/>
                <w:lang w:eastAsia="ru-RU"/>
              </w:rPr>
              <w:br/>
              <w:t>п/п</w:t>
            </w:r>
          </w:p>
        </w:tc>
        <w:tc>
          <w:tcPr>
            <w:tcW w:w="5748" w:type="dxa"/>
            <w:tcBorders>
              <w:top w:val="single" w:sz="4" w:space="0" w:color="auto"/>
              <w:left w:val="single" w:sz="4" w:space="0" w:color="auto"/>
              <w:bottom w:val="single" w:sz="4" w:space="0" w:color="auto"/>
              <w:right w:val="single" w:sz="4" w:space="0" w:color="auto"/>
            </w:tcBorders>
            <w:vAlign w:val="center"/>
          </w:tcPr>
          <w:p w:rsidR="00423292" w:rsidRPr="00BE23B6" w:rsidRDefault="00423292" w:rsidP="003C5CF4">
            <w:pPr>
              <w:ind w:firstLine="0"/>
              <w:jc w:val="center"/>
              <w:rPr>
                <w:sz w:val="20"/>
                <w:szCs w:val="20"/>
                <w:lang w:eastAsia="ru-RU"/>
              </w:rPr>
            </w:pPr>
            <w:r w:rsidRPr="00BE23B6">
              <w:rPr>
                <w:sz w:val="20"/>
                <w:szCs w:val="20"/>
                <w:lang w:eastAsia="ru-RU"/>
              </w:rPr>
              <w:t>Наименование показателя</w:t>
            </w:r>
          </w:p>
        </w:tc>
        <w:tc>
          <w:tcPr>
            <w:tcW w:w="1726" w:type="dxa"/>
            <w:tcBorders>
              <w:top w:val="single" w:sz="4" w:space="0" w:color="auto"/>
              <w:left w:val="single" w:sz="4" w:space="0" w:color="auto"/>
              <w:bottom w:val="single" w:sz="4" w:space="0" w:color="auto"/>
              <w:right w:val="single" w:sz="4" w:space="0" w:color="auto"/>
            </w:tcBorders>
            <w:vAlign w:val="center"/>
          </w:tcPr>
          <w:p w:rsidR="00423292" w:rsidRPr="00BE23B6" w:rsidRDefault="00423292" w:rsidP="003C5CF4">
            <w:pPr>
              <w:ind w:firstLine="0"/>
              <w:jc w:val="center"/>
              <w:rPr>
                <w:sz w:val="20"/>
                <w:szCs w:val="20"/>
                <w:lang w:eastAsia="ru-RU"/>
              </w:rPr>
            </w:pPr>
            <w:r w:rsidRPr="00BE23B6">
              <w:rPr>
                <w:sz w:val="20"/>
                <w:szCs w:val="20"/>
                <w:lang w:eastAsia="ru-RU"/>
              </w:rPr>
              <w:t>Количество</w:t>
            </w:r>
          </w:p>
        </w:tc>
        <w:tc>
          <w:tcPr>
            <w:tcW w:w="2204" w:type="dxa"/>
            <w:tcBorders>
              <w:top w:val="single" w:sz="4" w:space="0" w:color="auto"/>
              <w:left w:val="single" w:sz="4" w:space="0" w:color="auto"/>
              <w:bottom w:val="single" w:sz="4" w:space="0" w:color="auto"/>
              <w:right w:val="single" w:sz="4" w:space="0" w:color="auto"/>
            </w:tcBorders>
            <w:vAlign w:val="center"/>
          </w:tcPr>
          <w:p w:rsidR="00423292" w:rsidRPr="00BE23B6" w:rsidRDefault="00423292" w:rsidP="003C5CF4">
            <w:pPr>
              <w:ind w:firstLine="0"/>
              <w:jc w:val="center"/>
              <w:rPr>
                <w:sz w:val="20"/>
                <w:szCs w:val="20"/>
                <w:lang w:eastAsia="ru-RU"/>
              </w:rPr>
            </w:pPr>
            <w:r w:rsidRPr="00BE23B6">
              <w:rPr>
                <w:sz w:val="20"/>
                <w:szCs w:val="20"/>
                <w:lang w:eastAsia="ru-RU"/>
              </w:rPr>
              <w:t>Тираж</w:t>
            </w:r>
          </w:p>
        </w:tc>
        <w:tc>
          <w:tcPr>
            <w:tcW w:w="2293" w:type="dxa"/>
            <w:tcBorders>
              <w:top w:val="single" w:sz="4" w:space="0" w:color="auto"/>
              <w:left w:val="single" w:sz="4" w:space="0" w:color="auto"/>
              <w:bottom w:val="single" w:sz="4" w:space="0" w:color="auto"/>
              <w:right w:val="single" w:sz="4" w:space="0" w:color="auto"/>
            </w:tcBorders>
            <w:vAlign w:val="center"/>
          </w:tcPr>
          <w:p w:rsidR="00423292" w:rsidRPr="00BE23B6" w:rsidRDefault="00423292" w:rsidP="003C5CF4">
            <w:pPr>
              <w:ind w:firstLine="0"/>
              <w:jc w:val="center"/>
              <w:rPr>
                <w:sz w:val="20"/>
                <w:szCs w:val="20"/>
                <w:lang w:eastAsia="ru-RU"/>
              </w:rPr>
            </w:pPr>
            <w:r w:rsidRPr="00BE23B6">
              <w:rPr>
                <w:sz w:val="20"/>
                <w:szCs w:val="20"/>
                <w:lang w:eastAsia="ru-RU"/>
              </w:rPr>
              <w:t>Сумма финансирования,</w:t>
            </w:r>
          </w:p>
          <w:p w:rsidR="00423292" w:rsidRPr="00BE23B6" w:rsidRDefault="00423292" w:rsidP="003C5CF4">
            <w:pPr>
              <w:ind w:firstLine="0"/>
              <w:jc w:val="center"/>
              <w:rPr>
                <w:sz w:val="20"/>
                <w:szCs w:val="20"/>
                <w:lang w:eastAsia="ru-RU"/>
              </w:rPr>
            </w:pPr>
            <w:r w:rsidRPr="00BE23B6">
              <w:rPr>
                <w:sz w:val="20"/>
                <w:szCs w:val="20"/>
                <w:lang w:eastAsia="ru-RU"/>
              </w:rPr>
              <w:t>руб.</w:t>
            </w:r>
          </w:p>
        </w:tc>
        <w:tc>
          <w:tcPr>
            <w:tcW w:w="2518" w:type="dxa"/>
            <w:tcBorders>
              <w:top w:val="single" w:sz="4" w:space="0" w:color="auto"/>
              <w:left w:val="single" w:sz="4" w:space="0" w:color="auto"/>
              <w:bottom w:val="single" w:sz="4" w:space="0" w:color="auto"/>
            </w:tcBorders>
            <w:vAlign w:val="center"/>
          </w:tcPr>
          <w:p w:rsidR="00423292" w:rsidRPr="00BE23B6" w:rsidRDefault="00423292" w:rsidP="003C5CF4">
            <w:pPr>
              <w:ind w:firstLine="0"/>
              <w:jc w:val="center"/>
              <w:rPr>
                <w:sz w:val="20"/>
                <w:szCs w:val="20"/>
                <w:lang w:eastAsia="ru-RU"/>
              </w:rPr>
            </w:pPr>
            <w:r w:rsidRPr="00BE23B6">
              <w:rPr>
                <w:sz w:val="20"/>
                <w:szCs w:val="20"/>
                <w:lang w:eastAsia="ru-RU"/>
              </w:rPr>
              <w:t>Источники финансирования</w:t>
            </w:r>
          </w:p>
        </w:tc>
      </w:tr>
      <w:tr w:rsidR="00423292" w:rsidRPr="00BE23B6" w:rsidTr="00423292">
        <w:tc>
          <w:tcPr>
            <w:tcW w:w="543" w:type="dxa"/>
            <w:tcBorders>
              <w:top w:val="single" w:sz="4" w:space="0" w:color="auto"/>
              <w:bottom w:val="single" w:sz="4" w:space="0" w:color="auto"/>
              <w:right w:val="single" w:sz="4" w:space="0" w:color="auto"/>
            </w:tcBorders>
          </w:tcPr>
          <w:p w:rsidR="00423292" w:rsidRPr="00BE23B6" w:rsidRDefault="00BE23B6" w:rsidP="00BE23B6">
            <w:pPr>
              <w:ind w:firstLine="0"/>
              <w:rPr>
                <w:sz w:val="20"/>
                <w:szCs w:val="20"/>
                <w:lang w:eastAsia="ru-RU"/>
              </w:rPr>
            </w:pPr>
            <w:r>
              <w:rPr>
                <w:sz w:val="20"/>
                <w:szCs w:val="20"/>
                <w:lang w:eastAsia="ru-RU"/>
              </w:rPr>
              <w:t>1</w:t>
            </w:r>
          </w:p>
        </w:tc>
        <w:tc>
          <w:tcPr>
            <w:tcW w:w="5748"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r w:rsidRPr="00BE23B6">
              <w:rPr>
                <w:sz w:val="20"/>
                <w:szCs w:val="20"/>
                <w:lang w:eastAsia="ru-RU"/>
              </w:rPr>
              <w:t>Плакаты</w:t>
            </w:r>
          </w:p>
        </w:tc>
        <w:tc>
          <w:tcPr>
            <w:tcW w:w="1726"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204"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293"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518" w:type="dxa"/>
            <w:tcBorders>
              <w:top w:val="single" w:sz="4" w:space="0" w:color="auto"/>
              <w:left w:val="single" w:sz="4" w:space="0" w:color="auto"/>
              <w:bottom w:val="single" w:sz="4" w:space="0" w:color="auto"/>
            </w:tcBorders>
          </w:tcPr>
          <w:p w:rsidR="00423292" w:rsidRPr="00BE23B6" w:rsidRDefault="00423292" w:rsidP="00BE23B6">
            <w:pPr>
              <w:ind w:firstLine="0"/>
              <w:rPr>
                <w:sz w:val="20"/>
                <w:szCs w:val="20"/>
                <w:lang w:eastAsia="ru-RU"/>
              </w:rPr>
            </w:pPr>
          </w:p>
        </w:tc>
      </w:tr>
      <w:tr w:rsidR="00423292" w:rsidRPr="00BE23B6" w:rsidTr="00423292">
        <w:tc>
          <w:tcPr>
            <w:tcW w:w="543" w:type="dxa"/>
            <w:tcBorders>
              <w:top w:val="single" w:sz="4" w:space="0" w:color="auto"/>
              <w:bottom w:val="single" w:sz="4" w:space="0" w:color="auto"/>
              <w:right w:val="single" w:sz="4" w:space="0" w:color="auto"/>
            </w:tcBorders>
          </w:tcPr>
          <w:p w:rsidR="00423292" w:rsidRPr="00BE23B6" w:rsidRDefault="00BE23B6" w:rsidP="00BE23B6">
            <w:pPr>
              <w:ind w:firstLine="0"/>
              <w:rPr>
                <w:sz w:val="20"/>
                <w:szCs w:val="20"/>
                <w:lang w:eastAsia="ru-RU"/>
              </w:rPr>
            </w:pPr>
            <w:r>
              <w:rPr>
                <w:sz w:val="20"/>
                <w:szCs w:val="20"/>
                <w:lang w:eastAsia="ru-RU"/>
              </w:rPr>
              <w:t>2</w:t>
            </w:r>
          </w:p>
        </w:tc>
        <w:tc>
          <w:tcPr>
            <w:tcW w:w="5748"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r w:rsidRPr="00BE23B6">
              <w:rPr>
                <w:sz w:val="20"/>
                <w:szCs w:val="20"/>
                <w:lang w:eastAsia="ru-RU"/>
              </w:rPr>
              <w:t>Буклеты</w:t>
            </w:r>
          </w:p>
        </w:tc>
        <w:tc>
          <w:tcPr>
            <w:tcW w:w="1726"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204"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293"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518" w:type="dxa"/>
            <w:tcBorders>
              <w:top w:val="single" w:sz="4" w:space="0" w:color="auto"/>
              <w:left w:val="single" w:sz="4" w:space="0" w:color="auto"/>
              <w:bottom w:val="single" w:sz="4" w:space="0" w:color="auto"/>
            </w:tcBorders>
          </w:tcPr>
          <w:p w:rsidR="00423292" w:rsidRPr="00BE23B6" w:rsidRDefault="00423292" w:rsidP="00BE23B6">
            <w:pPr>
              <w:ind w:firstLine="0"/>
              <w:rPr>
                <w:sz w:val="20"/>
                <w:szCs w:val="20"/>
                <w:lang w:eastAsia="ru-RU"/>
              </w:rPr>
            </w:pPr>
          </w:p>
        </w:tc>
      </w:tr>
      <w:tr w:rsidR="00423292" w:rsidRPr="00BE23B6" w:rsidTr="00423292">
        <w:tc>
          <w:tcPr>
            <w:tcW w:w="543" w:type="dxa"/>
            <w:tcBorders>
              <w:top w:val="single" w:sz="4" w:space="0" w:color="auto"/>
              <w:bottom w:val="single" w:sz="4" w:space="0" w:color="auto"/>
              <w:right w:val="single" w:sz="4" w:space="0" w:color="auto"/>
            </w:tcBorders>
          </w:tcPr>
          <w:p w:rsidR="00423292" w:rsidRPr="00BE23B6" w:rsidRDefault="00BE23B6" w:rsidP="00BE23B6">
            <w:pPr>
              <w:ind w:firstLine="0"/>
              <w:rPr>
                <w:sz w:val="20"/>
                <w:szCs w:val="20"/>
                <w:lang w:eastAsia="ru-RU"/>
              </w:rPr>
            </w:pPr>
            <w:r>
              <w:rPr>
                <w:sz w:val="20"/>
                <w:szCs w:val="20"/>
                <w:lang w:eastAsia="ru-RU"/>
              </w:rPr>
              <w:t>3</w:t>
            </w:r>
          </w:p>
        </w:tc>
        <w:tc>
          <w:tcPr>
            <w:tcW w:w="5748"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r w:rsidRPr="00BE23B6">
              <w:rPr>
                <w:sz w:val="20"/>
                <w:szCs w:val="20"/>
                <w:lang w:eastAsia="ru-RU"/>
              </w:rPr>
              <w:t>Брошюры</w:t>
            </w:r>
          </w:p>
        </w:tc>
        <w:tc>
          <w:tcPr>
            <w:tcW w:w="1726"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204"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293"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518" w:type="dxa"/>
            <w:tcBorders>
              <w:top w:val="single" w:sz="4" w:space="0" w:color="auto"/>
              <w:left w:val="single" w:sz="4" w:space="0" w:color="auto"/>
              <w:bottom w:val="single" w:sz="4" w:space="0" w:color="auto"/>
            </w:tcBorders>
          </w:tcPr>
          <w:p w:rsidR="00423292" w:rsidRPr="00BE23B6" w:rsidRDefault="00423292" w:rsidP="00BE23B6">
            <w:pPr>
              <w:ind w:firstLine="0"/>
              <w:rPr>
                <w:sz w:val="20"/>
                <w:szCs w:val="20"/>
                <w:lang w:eastAsia="ru-RU"/>
              </w:rPr>
            </w:pPr>
          </w:p>
        </w:tc>
      </w:tr>
      <w:tr w:rsidR="00423292" w:rsidRPr="00BE23B6" w:rsidTr="00423292">
        <w:tc>
          <w:tcPr>
            <w:tcW w:w="543" w:type="dxa"/>
            <w:tcBorders>
              <w:top w:val="single" w:sz="4" w:space="0" w:color="auto"/>
              <w:bottom w:val="single" w:sz="4" w:space="0" w:color="auto"/>
              <w:right w:val="single" w:sz="4" w:space="0" w:color="auto"/>
            </w:tcBorders>
          </w:tcPr>
          <w:p w:rsidR="00423292" w:rsidRPr="00BE23B6" w:rsidRDefault="00BE23B6" w:rsidP="00BE23B6">
            <w:pPr>
              <w:ind w:firstLine="0"/>
              <w:rPr>
                <w:sz w:val="20"/>
                <w:szCs w:val="20"/>
                <w:lang w:eastAsia="ru-RU"/>
              </w:rPr>
            </w:pPr>
            <w:r>
              <w:rPr>
                <w:sz w:val="20"/>
                <w:szCs w:val="20"/>
                <w:lang w:eastAsia="ru-RU"/>
              </w:rPr>
              <w:t>4</w:t>
            </w:r>
          </w:p>
        </w:tc>
        <w:tc>
          <w:tcPr>
            <w:tcW w:w="5748"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r w:rsidRPr="00BE23B6">
              <w:rPr>
                <w:sz w:val="20"/>
                <w:szCs w:val="20"/>
                <w:lang w:eastAsia="ru-RU"/>
              </w:rPr>
              <w:t>Листовки</w:t>
            </w:r>
          </w:p>
        </w:tc>
        <w:tc>
          <w:tcPr>
            <w:tcW w:w="1726"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204"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293"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518" w:type="dxa"/>
            <w:tcBorders>
              <w:top w:val="single" w:sz="4" w:space="0" w:color="auto"/>
              <w:left w:val="single" w:sz="4" w:space="0" w:color="auto"/>
              <w:bottom w:val="single" w:sz="4" w:space="0" w:color="auto"/>
            </w:tcBorders>
          </w:tcPr>
          <w:p w:rsidR="00423292" w:rsidRPr="00BE23B6" w:rsidRDefault="00423292" w:rsidP="00BE23B6">
            <w:pPr>
              <w:ind w:firstLine="0"/>
              <w:rPr>
                <w:sz w:val="20"/>
                <w:szCs w:val="20"/>
                <w:lang w:eastAsia="ru-RU"/>
              </w:rPr>
            </w:pPr>
          </w:p>
        </w:tc>
      </w:tr>
      <w:tr w:rsidR="00423292" w:rsidRPr="00BE23B6" w:rsidTr="00423292">
        <w:tc>
          <w:tcPr>
            <w:tcW w:w="543" w:type="dxa"/>
            <w:tcBorders>
              <w:top w:val="single" w:sz="4" w:space="0" w:color="auto"/>
              <w:bottom w:val="single" w:sz="4" w:space="0" w:color="auto"/>
              <w:right w:val="single" w:sz="4" w:space="0" w:color="auto"/>
            </w:tcBorders>
          </w:tcPr>
          <w:p w:rsidR="00423292" w:rsidRPr="00BE23B6" w:rsidRDefault="00BE23B6" w:rsidP="00BE23B6">
            <w:pPr>
              <w:ind w:firstLine="0"/>
              <w:rPr>
                <w:sz w:val="20"/>
                <w:szCs w:val="20"/>
                <w:lang w:eastAsia="ru-RU"/>
              </w:rPr>
            </w:pPr>
            <w:r>
              <w:rPr>
                <w:sz w:val="20"/>
                <w:szCs w:val="20"/>
                <w:lang w:eastAsia="ru-RU"/>
              </w:rPr>
              <w:lastRenderedPageBreak/>
              <w:t>5</w:t>
            </w:r>
          </w:p>
        </w:tc>
        <w:tc>
          <w:tcPr>
            <w:tcW w:w="5748"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r w:rsidRPr="00BE23B6">
              <w:rPr>
                <w:sz w:val="20"/>
                <w:szCs w:val="20"/>
                <w:lang w:eastAsia="ru-RU"/>
              </w:rPr>
              <w:t>Учебные пособия</w:t>
            </w:r>
          </w:p>
        </w:tc>
        <w:tc>
          <w:tcPr>
            <w:tcW w:w="1726"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204"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293"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518" w:type="dxa"/>
            <w:tcBorders>
              <w:top w:val="single" w:sz="4" w:space="0" w:color="auto"/>
              <w:left w:val="single" w:sz="4" w:space="0" w:color="auto"/>
              <w:bottom w:val="single" w:sz="4" w:space="0" w:color="auto"/>
            </w:tcBorders>
          </w:tcPr>
          <w:p w:rsidR="00423292" w:rsidRPr="00BE23B6" w:rsidRDefault="00423292" w:rsidP="00BE23B6">
            <w:pPr>
              <w:ind w:firstLine="0"/>
              <w:rPr>
                <w:sz w:val="20"/>
                <w:szCs w:val="20"/>
                <w:lang w:eastAsia="ru-RU"/>
              </w:rPr>
            </w:pPr>
          </w:p>
        </w:tc>
      </w:tr>
      <w:tr w:rsidR="00423292" w:rsidRPr="00BE23B6" w:rsidTr="00423292">
        <w:tc>
          <w:tcPr>
            <w:tcW w:w="543" w:type="dxa"/>
            <w:tcBorders>
              <w:top w:val="single" w:sz="4" w:space="0" w:color="auto"/>
              <w:bottom w:val="single" w:sz="4" w:space="0" w:color="auto"/>
              <w:right w:val="single" w:sz="4" w:space="0" w:color="auto"/>
            </w:tcBorders>
          </w:tcPr>
          <w:p w:rsidR="00423292" w:rsidRPr="00BE23B6" w:rsidRDefault="00BE23B6" w:rsidP="00BE23B6">
            <w:pPr>
              <w:ind w:firstLine="0"/>
              <w:rPr>
                <w:sz w:val="20"/>
                <w:szCs w:val="20"/>
                <w:lang w:eastAsia="ru-RU"/>
              </w:rPr>
            </w:pPr>
            <w:r>
              <w:rPr>
                <w:sz w:val="20"/>
                <w:szCs w:val="20"/>
                <w:lang w:eastAsia="ru-RU"/>
              </w:rPr>
              <w:t>6</w:t>
            </w:r>
          </w:p>
        </w:tc>
        <w:tc>
          <w:tcPr>
            <w:tcW w:w="5748"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r w:rsidRPr="00BE23B6">
              <w:rPr>
                <w:sz w:val="20"/>
                <w:szCs w:val="20"/>
                <w:lang w:eastAsia="ru-RU"/>
              </w:rPr>
              <w:t>Другие печатные информационно-справочные пособия</w:t>
            </w:r>
          </w:p>
        </w:tc>
        <w:tc>
          <w:tcPr>
            <w:tcW w:w="1726"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204"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293"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518" w:type="dxa"/>
            <w:tcBorders>
              <w:top w:val="single" w:sz="4" w:space="0" w:color="auto"/>
              <w:left w:val="single" w:sz="4" w:space="0" w:color="auto"/>
              <w:bottom w:val="single" w:sz="4" w:space="0" w:color="auto"/>
            </w:tcBorders>
          </w:tcPr>
          <w:p w:rsidR="00423292" w:rsidRPr="00BE23B6" w:rsidRDefault="00423292" w:rsidP="00BE23B6">
            <w:pPr>
              <w:ind w:firstLine="0"/>
              <w:rPr>
                <w:sz w:val="20"/>
                <w:szCs w:val="20"/>
                <w:lang w:eastAsia="ru-RU"/>
              </w:rPr>
            </w:pPr>
          </w:p>
        </w:tc>
      </w:tr>
      <w:tr w:rsidR="00423292" w:rsidRPr="00BE23B6" w:rsidTr="00423292">
        <w:tc>
          <w:tcPr>
            <w:tcW w:w="543" w:type="dxa"/>
            <w:tcBorders>
              <w:top w:val="single" w:sz="4" w:space="0" w:color="auto"/>
              <w:bottom w:val="single" w:sz="4" w:space="0" w:color="auto"/>
              <w:right w:val="single" w:sz="4" w:space="0" w:color="auto"/>
            </w:tcBorders>
          </w:tcPr>
          <w:p w:rsidR="00423292" w:rsidRPr="00BE23B6" w:rsidRDefault="00BE23B6" w:rsidP="00BE23B6">
            <w:pPr>
              <w:ind w:firstLine="0"/>
              <w:rPr>
                <w:sz w:val="20"/>
                <w:szCs w:val="20"/>
                <w:lang w:eastAsia="ru-RU"/>
              </w:rPr>
            </w:pPr>
            <w:r>
              <w:rPr>
                <w:sz w:val="20"/>
                <w:szCs w:val="20"/>
                <w:lang w:eastAsia="ru-RU"/>
              </w:rPr>
              <w:t>7</w:t>
            </w:r>
          </w:p>
        </w:tc>
        <w:tc>
          <w:tcPr>
            <w:tcW w:w="5748"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r w:rsidRPr="00BE23B6">
              <w:rPr>
                <w:sz w:val="20"/>
                <w:szCs w:val="20"/>
                <w:lang w:eastAsia="ru-RU"/>
              </w:rPr>
              <w:t>Видеоролики (количество созданных роликов социальной рекламы)</w:t>
            </w:r>
          </w:p>
        </w:tc>
        <w:tc>
          <w:tcPr>
            <w:tcW w:w="1726"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204"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293"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518" w:type="dxa"/>
            <w:tcBorders>
              <w:top w:val="single" w:sz="4" w:space="0" w:color="auto"/>
              <w:left w:val="single" w:sz="4" w:space="0" w:color="auto"/>
              <w:bottom w:val="single" w:sz="4" w:space="0" w:color="auto"/>
            </w:tcBorders>
          </w:tcPr>
          <w:p w:rsidR="00423292" w:rsidRPr="00BE23B6" w:rsidRDefault="00423292" w:rsidP="00BE23B6">
            <w:pPr>
              <w:ind w:firstLine="0"/>
              <w:rPr>
                <w:sz w:val="20"/>
                <w:szCs w:val="20"/>
                <w:lang w:eastAsia="ru-RU"/>
              </w:rPr>
            </w:pPr>
          </w:p>
        </w:tc>
      </w:tr>
      <w:tr w:rsidR="00423292" w:rsidRPr="00BE23B6" w:rsidTr="00423292">
        <w:tc>
          <w:tcPr>
            <w:tcW w:w="543" w:type="dxa"/>
            <w:tcBorders>
              <w:top w:val="single" w:sz="4" w:space="0" w:color="auto"/>
              <w:bottom w:val="single" w:sz="4" w:space="0" w:color="auto"/>
              <w:right w:val="single" w:sz="4" w:space="0" w:color="auto"/>
            </w:tcBorders>
          </w:tcPr>
          <w:p w:rsidR="00423292" w:rsidRPr="00BE23B6" w:rsidRDefault="00BE23B6" w:rsidP="00BE23B6">
            <w:pPr>
              <w:ind w:firstLine="0"/>
              <w:rPr>
                <w:sz w:val="20"/>
                <w:szCs w:val="20"/>
                <w:lang w:eastAsia="ru-RU"/>
              </w:rPr>
            </w:pPr>
            <w:r>
              <w:rPr>
                <w:sz w:val="20"/>
                <w:szCs w:val="20"/>
                <w:lang w:eastAsia="ru-RU"/>
              </w:rPr>
              <w:t>8</w:t>
            </w:r>
          </w:p>
        </w:tc>
        <w:tc>
          <w:tcPr>
            <w:tcW w:w="5748"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r w:rsidRPr="00BE23B6">
              <w:rPr>
                <w:sz w:val="20"/>
                <w:szCs w:val="20"/>
                <w:lang w:eastAsia="ru-RU"/>
              </w:rPr>
              <w:t>Электронные обучающие программы по вопросам безопасности жизнедеятельности</w:t>
            </w:r>
          </w:p>
        </w:tc>
        <w:tc>
          <w:tcPr>
            <w:tcW w:w="1726"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204"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293"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518" w:type="dxa"/>
            <w:tcBorders>
              <w:top w:val="single" w:sz="4" w:space="0" w:color="auto"/>
              <w:left w:val="single" w:sz="4" w:space="0" w:color="auto"/>
              <w:bottom w:val="single" w:sz="4" w:space="0" w:color="auto"/>
            </w:tcBorders>
          </w:tcPr>
          <w:p w:rsidR="00423292" w:rsidRPr="00BE23B6" w:rsidRDefault="00423292" w:rsidP="00BE23B6">
            <w:pPr>
              <w:ind w:firstLine="0"/>
              <w:rPr>
                <w:sz w:val="20"/>
                <w:szCs w:val="20"/>
                <w:lang w:eastAsia="ru-RU"/>
              </w:rPr>
            </w:pPr>
          </w:p>
        </w:tc>
      </w:tr>
      <w:tr w:rsidR="00423292" w:rsidRPr="00BE23B6" w:rsidTr="00423292">
        <w:tc>
          <w:tcPr>
            <w:tcW w:w="543" w:type="dxa"/>
            <w:tcBorders>
              <w:top w:val="single" w:sz="4" w:space="0" w:color="auto"/>
              <w:bottom w:val="single" w:sz="4" w:space="0" w:color="auto"/>
              <w:right w:val="single" w:sz="4" w:space="0" w:color="auto"/>
            </w:tcBorders>
          </w:tcPr>
          <w:p w:rsidR="00423292" w:rsidRPr="00BE23B6" w:rsidRDefault="00BE23B6" w:rsidP="00BE23B6">
            <w:pPr>
              <w:ind w:firstLine="0"/>
              <w:rPr>
                <w:sz w:val="20"/>
                <w:szCs w:val="20"/>
                <w:lang w:eastAsia="ru-RU"/>
              </w:rPr>
            </w:pPr>
            <w:r>
              <w:rPr>
                <w:sz w:val="20"/>
                <w:szCs w:val="20"/>
                <w:lang w:eastAsia="ru-RU"/>
              </w:rPr>
              <w:t>9</w:t>
            </w:r>
          </w:p>
        </w:tc>
        <w:tc>
          <w:tcPr>
            <w:tcW w:w="5748"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r w:rsidRPr="00BE23B6">
              <w:rPr>
                <w:sz w:val="20"/>
                <w:szCs w:val="20"/>
                <w:lang w:eastAsia="ru-RU"/>
              </w:rPr>
              <w:t>Видеофильмы</w:t>
            </w:r>
          </w:p>
        </w:tc>
        <w:tc>
          <w:tcPr>
            <w:tcW w:w="1726"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204"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293"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518" w:type="dxa"/>
            <w:tcBorders>
              <w:top w:val="single" w:sz="4" w:space="0" w:color="auto"/>
              <w:left w:val="single" w:sz="4" w:space="0" w:color="auto"/>
              <w:bottom w:val="single" w:sz="4" w:space="0" w:color="auto"/>
            </w:tcBorders>
          </w:tcPr>
          <w:p w:rsidR="00423292" w:rsidRPr="00BE23B6" w:rsidRDefault="00423292" w:rsidP="00BE23B6">
            <w:pPr>
              <w:ind w:firstLine="0"/>
              <w:rPr>
                <w:sz w:val="20"/>
                <w:szCs w:val="20"/>
                <w:lang w:eastAsia="ru-RU"/>
              </w:rPr>
            </w:pPr>
          </w:p>
        </w:tc>
      </w:tr>
      <w:tr w:rsidR="00423292" w:rsidRPr="00BE23B6" w:rsidTr="00423292">
        <w:tc>
          <w:tcPr>
            <w:tcW w:w="543" w:type="dxa"/>
            <w:tcBorders>
              <w:top w:val="single" w:sz="4" w:space="0" w:color="auto"/>
              <w:bottom w:val="single" w:sz="4" w:space="0" w:color="auto"/>
              <w:right w:val="single" w:sz="4" w:space="0" w:color="auto"/>
            </w:tcBorders>
          </w:tcPr>
          <w:p w:rsidR="00423292" w:rsidRPr="00BE23B6" w:rsidRDefault="00BE23B6" w:rsidP="00BE23B6">
            <w:pPr>
              <w:ind w:firstLine="0"/>
              <w:rPr>
                <w:sz w:val="20"/>
                <w:szCs w:val="20"/>
                <w:lang w:eastAsia="ru-RU"/>
              </w:rPr>
            </w:pPr>
            <w:r>
              <w:rPr>
                <w:sz w:val="20"/>
                <w:szCs w:val="20"/>
                <w:lang w:eastAsia="ru-RU"/>
              </w:rPr>
              <w:t>10</w:t>
            </w:r>
          </w:p>
        </w:tc>
        <w:tc>
          <w:tcPr>
            <w:tcW w:w="5748"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r w:rsidRPr="00BE23B6">
              <w:rPr>
                <w:sz w:val="20"/>
                <w:szCs w:val="20"/>
                <w:lang w:eastAsia="ru-RU"/>
              </w:rPr>
              <w:t>Прочая продукция</w:t>
            </w:r>
          </w:p>
        </w:tc>
        <w:tc>
          <w:tcPr>
            <w:tcW w:w="1726"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204"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293" w:type="dxa"/>
            <w:tcBorders>
              <w:top w:val="single" w:sz="4" w:space="0" w:color="auto"/>
              <w:left w:val="single" w:sz="4" w:space="0" w:color="auto"/>
              <w:bottom w:val="single" w:sz="4" w:space="0" w:color="auto"/>
              <w:right w:val="single" w:sz="4" w:space="0" w:color="auto"/>
            </w:tcBorders>
          </w:tcPr>
          <w:p w:rsidR="00423292" w:rsidRPr="00BE23B6" w:rsidRDefault="00423292" w:rsidP="00BE23B6">
            <w:pPr>
              <w:ind w:firstLine="0"/>
              <w:rPr>
                <w:sz w:val="20"/>
                <w:szCs w:val="20"/>
                <w:lang w:eastAsia="ru-RU"/>
              </w:rPr>
            </w:pPr>
          </w:p>
        </w:tc>
        <w:tc>
          <w:tcPr>
            <w:tcW w:w="2518" w:type="dxa"/>
            <w:tcBorders>
              <w:top w:val="single" w:sz="4" w:space="0" w:color="auto"/>
              <w:left w:val="single" w:sz="4" w:space="0" w:color="auto"/>
              <w:bottom w:val="single" w:sz="4" w:space="0" w:color="auto"/>
            </w:tcBorders>
          </w:tcPr>
          <w:p w:rsidR="00423292" w:rsidRPr="00BE23B6" w:rsidRDefault="00423292" w:rsidP="00BE23B6">
            <w:pPr>
              <w:ind w:firstLine="0"/>
              <w:rPr>
                <w:sz w:val="20"/>
                <w:szCs w:val="20"/>
                <w:lang w:eastAsia="ru-RU"/>
              </w:rPr>
            </w:pPr>
          </w:p>
        </w:tc>
      </w:tr>
    </w:tbl>
    <w:p w:rsidR="00423292" w:rsidRPr="00423292" w:rsidRDefault="00423292" w:rsidP="00423292">
      <w:pPr>
        <w:widowControl w:val="0"/>
        <w:autoSpaceDE w:val="0"/>
        <w:autoSpaceDN w:val="0"/>
        <w:adjustRightInd w:val="0"/>
        <w:ind w:firstLine="720"/>
        <w:rPr>
          <w:rFonts w:eastAsia="Times New Roman" w:cs="Times New Roman"/>
          <w:szCs w:val="24"/>
          <w:lang w:eastAsia="ru-RU"/>
        </w:rPr>
      </w:pPr>
    </w:p>
    <w:p w:rsidR="00423292" w:rsidRPr="00E23E3C" w:rsidRDefault="00423292" w:rsidP="00D625DE">
      <w:pPr>
        <w:jc w:val="center"/>
        <w:rPr>
          <w:b/>
          <w:sz w:val="28"/>
          <w:szCs w:val="28"/>
          <w:lang w:eastAsia="ru-RU"/>
        </w:rPr>
      </w:pPr>
      <w:bookmarkStart w:id="66" w:name="sub_171"/>
      <w:r w:rsidRPr="00E23E3C">
        <w:rPr>
          <w:b/>
          <w:sz w:val="28"/>
          <w:szCs w:val="28"/>
          <w:lang w:eastAsia="ru-RU"/>
        </w:rPr>
        <w:t>Сведения по осуществлению пропаганды и обучения населения с использованием печатных и электронных средств массовой информации</w:t>
      </w:r>
    </w:p>
    <w:bookmarkEnd w:id="66"/>
    <w:p w:rsidR="00423292" w:rsidRPr="00423292" w:rsidRDefault="00423292" w:rsidP="00423292">
      <w:pPr>
        <w:widowControl w:val="0"/>
        <w:autoSpaceDE w:val="0"/>
        <w:autoSpaceDN w:val="0"/>
        <w:adjustRightInd w:val="0"/>
        <w:ind w:firstLine="720"/>
        <w:rPr>
          <w:rFonts w:eastAsia="Times New Roman" w:cs="Times New Roman"/>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12024"/>
        <w:gridCol w:w="2416"/>
      </w:tblGrid>
      <w:tr w:rsidR="00423292" w:rsidRPr="00D625DE" w:rsidTr="0052363C">
        <w:tc>
          <w:tcPr>
            <w:tcW w:w="554" w:type="dxa"/>
            <w:tcBorders>
              <w:top w:val="single" w:sz="4" w:space="0" w:color="auto"/>
              <w:bottom w:val="single" w:sz="4" w:space="0" w:color="auto"/>
              <w:right w:val="single" w:sz="4" w:space="0" w:color="auto"/>
            </w:tcBorders>
            <w:vAlign w:val="center"/>
          </w:tcPr>
          <w:p w:rsidR="00423292" w:rsidRPr="00D625DE"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625DE">
              <w:rPr>
                <w:rFonts w:eastAsia="Times New Roman" w:cs="Times New Roman"/>
                <w:sz w:val="20"/>
                <w:szCs w:val="20"/>
                <w:lang w:eastAsia="ru-RU"/>
              </w:rPr>
              <w:t>№</w:t>
            </w:r>
            <w:r w:rsidRPr="00D625DE">
              <w:rPr>
                <w:rFonts w:eastAsia="Times New Roman" w:cs="Times New Roman"/>
                <w:sz w:val="20"/>
                <w:szCs w:val="20"/>
                <w:lang w:eastAsia="ru-RU"/>
              </w:rPr>
              <w:br/>
              <w:t>п/п</w:t>
            </w:r>
          </w:p>
        </w:tc>
        <w:tc>
          <w:tcPr>
            <w:tcW w:w="12024" w:type="dxa"/>
            <w:tcBorders>
              <w:top w:val="single" w:sz="4" w:space="0" w:color="auto"/>
              <w:left w:val="single" w:sz="4" w:space="0" w:color="auto"/>
              <w:bottom w:val="single" w:sz="4" w:space="0" w:color="auto"/>
              <w:right w:val="single" w:sz="4" w:space="0" w:color="auto"/>
            </w:tcBorders>
            <w:vAlign w:val="center"/>
          </w:tcPr>
          <w:p w:rsidR="00423292" w:rsidRPr="00D625DE"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625DE">
              <w:rPr>
                <w:rFonts w:eastAsia="Times New Roman" w:cs="Times New Roman"/>
                <w:sz w:val="20"/>
                <w:szCs w:val="20"/>
                <w:lang w:eastAsia="ru-RU"/>
              </w:rPr>
              <w:t>Наименование показателя</w:t>
            </w:r>
          </w:p>
        </w:tc>
        <w:tc>
          <w:tcPr>
            <w:tcW w:w="2416" w:type="dxa"/>
            <w:tcBorders>
              <w:top w:val="single" w:sz="4" w:space="0" w:color="auto"/>
              <w:left w:val="single" w:sz="4" w:space="0" w:color="auto"/>
              <w:bottom w:val="single" w:sz="4" w:space="0" w:color="auto"/>
            </w:tcBorders>
            <w:vAlign w:val="center"/>
          </w:tcPr>
          <w:p w:rsidR="00423292" w:rsidRPr="00D625DE" w:rsidRDefault="00423292" w:rsidP="00423292">
            <w:pPr>
              <w:widowControl w:val="0"/>
              <w:autoSpaceDE w:val="0"/>
              <w:autoSpaceDN w:val="0"/>
              <w:adjustRightInd w:val="0"/>
              <w:ind w:firstLine="0"/>
              <w:jc w:val="center"/>
              <w:rPr>
                <w:rFonts w:eastAsia="Times New Roman" w:cs="Times New Roman"/>
                <w:sz w:val="20"/>
                <w:szCs w:val="20"/>
                <w:lang w:eastAsia="ru-RU"/>
              </w:rPr>
            </w:pPr>
            <w:r w:rsidRPr="00D625DE">
              <w:rPr>
                <w:rFonts w:eastAsia="Times New Roman" w:cs="Times New Roman"/>
                <w:sz w:val="20"/>
                <w:szCs w:val="20"/>
                <w:lang w:eastAsia="ru-RU"/>
              </w:rPr>
              <w:t>Значение показателя</w:t>
            </w:r>
          </w:p>
        </w:tc>
      </w:tr>
      <w:tr w:rsidR="00423292" w:rsidRPr="00D625DE" w:rsidTr="00423292">
        <w:tc>
          <w:tcPr>
            <w:tcW w:w="14994" w:type="dxa"/>
            <w:gridSpan w:val="3"/>
            <w:tcBorders>
              <w:top w:val="single" w:sz="4" w:space="0" w:color="auto"/>
              <w:bottom w:val="single" w:sz="4" w:space="0" w:color="auto"/>
            </w:tcBorders>
          </w:tcPr>
          <w:p w:rsidR="00423292" w:rsidRPr="00D625DE" w:rsidRDefault="00423292" w:rsidP="00271D0A">
            <w:pPr>
              <w:widowControl w:val="0"/>
              <w:autoSpaceDE w:val="0"/>
              <w:autoSpaceDN w:val="0"/>
              <w:adjustRightInd w:val="0"/>
              <w:ind w:firstLine="0"/>
              <w:jc w:val="center"/>
              <w:outlineLvl w:val="0"/>
              <w:rPr>
                <w:rFonts w:eastAsia="Times New Roman" w:cs="Times New Roman"/>
                <w:sz w:val="20"/>
                <w:szCs w:val="20"/>
                <w:lang w:eastAsia="ru-RU"/>
              </w:rPr>
            </w:pPr>
            <w:r w:rsidRPr="00D625DE">
              <w:rPr>
                <w:rFonts w:eastAsia="Times New Roman" w:cs="Times New Roman"/>
                <w:b/>
                <w:bCs/>
                <w:sz w:val="20"/>
                <w:szCs w:val="20"/>
                <w:lang w:eastAsia="ru-RU"/>
              </w:rPr>
              <w:t>Печатные СМИ</w:t>
            </w:r>
          </w:p>
        </w:tc>
      </w:tr>
      <w:tr w:rsidR="00423292" w:rsidRPr="00D625DE" w:rsidTr="00423292">
        <w:tc>
          <w:tcPr>
            <w:tcW w:w="554" w:type="dxa"/>
            <w:tcBorders>
              <w:top w:val="single" w:sz="4" w:space="0" w:color="auto"/>
              <w:bottom w:val="single" w:sz="4" w:space="0" w:color="auto"/>
              <w:right w:val="single" w:sz="4" w:space="0" w:color="auto"/>
            </w:tcBorders>
          </w:tcPr>
          <w:p w:rsidR="00423292" w:rsidRPr="00D625DE" w:rsidRDefault="00D625DE" w:rsidP="00423292">
            <w:pPr>
              <w:widowControl w:val="0"/>
              <w:autoSpaceDE w:val="0"/>
              <w:autoSpaceDN w:val="0"/>
              <w:adjustRightInd w:val="0"/>
              <w:ind w:firstLine="0"/>
              <w:jc w:val="center"/>
              <w:rPr>
                <w:rFonts w:eastAsia="Times New Roman" w:cs="Times New Roman"/>
                <w:sz w:val="20"/>
                <w:szCs w:val="20"/>
                <w:lang w:eastAsia="ru-RU"/>
              </w:rPr>
            </w:pPr>
            <w:r>
              <w:rPr>
                <w:rFonts w:eastAsia="Times New Roman" w:cs="Times New Roman"/>
                <w:sz w:val="20"/>
                <w:szCs w:val="20"/>
                <w:lang w:eastAsia="ru-RU"/>
              </w:rPr>
              <w:t>1</w:t>
            </w:r>
          </w:p>
        </w:tc>
        <w:tc>
          <w:tcPr>
            <w:tcW w:w="12024" w:type="dxa"/>
            <w:tcBorders>
              <w:top w:val="single" w:sz="4" w:space="0" w:color="auto"/>
              <w:left w:val="single" w:sz="4" w:space="0" w:color="auto"/>
              <w:bottom w:val="single" w:sz="4" w:space="0" w:color="auto"/>
              <w:right w:val="single" w:sz="4" w:space="0" w:color="auto"/>
            </w:tcBorders>
          </w:tcPr>
          <w:p w:rsidR="00423292" w:rsidRPr="00D625DE" w:rsidRDefault="00423292" w:rsidP="00423292">
            <w:pPr>
              <w:widowControl w:val="0"/>
              <w:autoSpaceDE w:val="0"/>
              <w:autoSpaceDN w:val="0"/>
              <w:adjustRightInd w:val="0"/>
              <w:ind w:firstLine="0"/>
              <w:jc w:val="left"/>
              <w:rPr>
                <w:rFonts w:eastAsia="Times New Roman" w:cs="Times New Roman"/>
                <w:sz w:val="20"/>
                <w:szCs w:val="20"/>
                <w:lang w:eastAsia="ru-RU"/>
              </w:rPr>
            </w:pPr>
            <w:r w:rsidRPr="00D625DE">
              <w:rPr>
                <w:rFonts w:eastAsia="Times New Roman" w:cs="Times New Roman"/>
                <w:sz w:val="20"/>
                <w:szCs w:val="20"/>
                <w:lang w:eastAsia="ru-RU"/>
              </w:rPr>
              <w:t>Количество тематических рубрик в печатных СМИ</w:t>
            </w:r>
          </w:p>
        </w:tc>
        <w:tc>
          <w:tcPr>
            <w:tcW w:w="2416" w:type="dxa"/>
            <w:tcBorders>
              <w:top w:val="single" w:sz="4" w:space="0" w:color="auto"/>
              <w:left w:val="single" w:sz="4" w:space="0" w:color="auto"/>
              <w:bottom w:val="single" w:sz="4" w:space="0" w:color="auto"/>
            </w:tcBorders>
          </w:tcPr>
          <w:p w:rsidR="00423292" w:rsidRPr="00D625DE"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625DE" w:rsidTr="00423292">
        <w:tc>
          <w:tcPr>
            <w:tcW w:w="554" w:type="dxa"/>
            <w:tcBorders>
              <w:top w:val="single" w:sz="4" w:space="0" w:color="auto"/>
              <w:bottom w:val="single" w:sz="4" w:space="0" w:color="auto"/>
              <w:right w:val="single" w:sz="4" w:space="0" w:color="auto"/>
            </w:tcBorders>
          </w:tcPr>
          <w:p w:rsidR="00423292" w:rsidRPr="00D625DE" w:rsidRDefault="00D625DE" w:rsidP="00423292">
            <w:pPr>
              <w:widowControl w:val="0"/>
              <w:autoSpaceDE w:val="0"/>
              <w:autoSpaceDN w:val="0"/>
              <w:adjustRightInd w:val="0"/>
              <w:ind w:firstLine="0"/>
              <w:jc w:val="center"/>
              <w:rPr>
                <w:rFonts w:eastAsia="Times New Roman" w:cs="Times New Roman"/>
                <w:sz w:val="20"/>
                <w:szCs w:val="20"/>
                <w:lang w:eastAsia="ru-RU"/>
              </w:rPr>
            </w:pPr>
            <w:r>
              <w:rPr>
                <w:rFonts w:eastAsia="Times New Roman" w:cs="Times New Roman"/>
                <w:sz w:val="20"/>
                <w:szCs w:val="20"/>
                <w:lang w:eastAsia="ru-RU"/>
              </w:rPr>
              <w:t>2</w:t>
            </w:r>
          </w:p>
        </w:tc>
        <w:tc>
          <w:tcPr>
            <w:tcW w:w="12024" w:type="dxa"/>
            <w:tcBorders>
              <w:top w:val="single" w:sz="4" w:space="0" w:color="auto"/>
              <w:left w:val="single" w:sz="4" w:space="0" w:color="auto"/>
              <w:bottom w:val="single" w:sz="4" w:space="0" w:color="auto"/>
              <w:right w:val="single" w:sz="4" w:space="0" w:color="auto"/>
            </w:tcBorders>
          </w:tcPr>
          <w:p w:rsidR="00423292" w:rsidRPr="00D625DE" w:rsidRDefault="00423292" w:rsidP="00423292">
            <w:pPr>
              <w:widowControl w:val="0"/>
              <w:autoSpaceDE w:val="0"/>
              <w:autoSpaceDN w:val="0"/>
              <w:adjustRightInd w:val="0"/>
              <w:ind w:firstLine="0"/>
              <w:jc w:val="left"/>
              <w:rPr>
                <w:rFonts w:eastAsia="Times New Roman" w:cs="Times New Roman"/>
                <w:sz w:val="20"/>
                <w:szCs w:val="20"/>
                <w:lang w:eastAsia="ru-RU"/>
              </w:rPr>
            </w:pPr>
            <w:r w:rsidRPr="00D625DE">
              <w:rPr>
                <w:rFonts w:eastAsia="Times New Roman" w:cs="Times New Roman"/>
                <w:sz w:val="20"/>
                <w:szCs w:val="20"/>
                <w:lang w:eastAsia="ru-RU"/>
              </w:rPr>
              <w:t>в том числе в газетах</w:t>
            </w:r>
          </w:p>
        </w:tc>
        <w:tc>
          <w:tcPr>
            <w:tcW w:w="2416" w:type="dxa"/>
            <w:tcBorders>
              <w:top w:val="single" w:sz="4" w:space="0" w:color="auto"/>
              <w:left w:val="single" w:sz="4" w:space="0" w:color="auto"/>
              <w:bottom w:val="single" w:sz="4" w:space="0" w:color="auto"/>
            </w:tcBorders>
          </w:tcPr>
          <w:p w:rsidR="00423292" w:rsidRPr="00D625DE"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625DE" w:rsidTr="00423292">
        <w:tc>
          <w:tcPr>
            <w:tcW w:w="554" w:type="dxa"/>
            <w:tcBorders>
              <w:top w:val="single" w:sz="4" w:space="0" w:color="auto"/>
              <w:bottom w:val="single" w:sz="4" w:space="0" w:color="auto"/>
              <w:right w:val="single" w:sz="4" w:space="0" w:color="auto"/>
            </w:tcBorders>
          </w:tcPr>
          <w:p w:rsidR="00423292" w:rsidRPr="00D625DE" w:rsidRDefault="00D625DE" w:rsidP="00423292">
            <w:pPr>
              <w:widowControl w:val="0"/>
              <w:autoSpaceDE w:val="0"/>
              <w:autoSpaceDN w:val="0"/>
              <w:adjustRightInd w:val="0"/>
              <w:ind w:firstLine="0"/>
              <w:jc w:val="center"/>
              <w:rPr>
                <w:rFonts w:eastAsia="Times New Roman" w:cs="Times New Roman"/>
                <w:sz w:val="20"/>
                <w:szCs w:val="20"/>
                <w:lang w:eastAsia="ru-RU"/>
              </w:rPr>
            </w:pPr>
            <w:r>
              <w:rPr>
                <w:rFonts w:eastAsia="Times New Roman" w:cs="Times New Roman"/>
                <w:sz w:val="20"/>
                <w:szCs w:val="20"/>
                <w:lang w:eastAsia="ru-RU"/>
              </w:rPr>
              <w:t>3</w:t>
            </w:r>
          </w:p>
        </w:tc>
        <w:tc>
          <w:tcPr>
            <w:tcW w:w="12024" w:type="dxa"/>
            <w:tcBorders>
              <w:top w:val="single" w:sz="4" w:space="0" w:color="auto"/>
              <w:left w:val="single" w:sz="4" w:space="0" w:color="auto"/>
              <w:bottom w:val="single" w:sz="4" w:space="0" w:color="auto"/>
              <w:right w:val="single" w:sz="4" w:space="0" w:color="auto"/>
            </w:tcBorders>
          </w:tcPr>
          <w:p w:rsidR="00423292" w:rsidRPr="00D625DE" w:rsidRDefault="00423292" w:rsidP="00423292">
            <w:pPr>
              <w:widowControl w:val="0"/>
              <w:autoSpaceDE w:val="0"/>
              <w:autoSpaceDN w:val="0"/>
              <w:adjustRightInd w:val="0"/>
              <w:ind w:firstLine="0"/>
              <w:jc w:val="left"/>
              <w:rPr>
                <w:rFonts w:eastAsia="Times New Roman" w:cs="Times New Roman"/>
                <w:sz w:val="20"/>
                <w:szCs w:val="20"/>
                <w:lang w:eastAsia="ru-RU"/>
              </w:rPr>
            </w:pPr>
            <w:r w:rsidRPr="00D625DE">
              <w:rPr>
                <w:rFonts w:eastAsia="Times New Roman" w:cs="Times New Roman"/>
                <w:sz w:val="20"/>
                <w:szCs w:val="20"/>
                <w:lang w:eastAsia="ru-RU"/>
              </w:rPr>
              <w:t>в том числе в журналах</w:t>
            </w:r>
          </w:p>
        </w:tc>
        <w:tc>
          <w:tcPr>
            <w:tcW w:w="2416" w:type="dxa"/>
            <w:tcBorders>
              <w:top w:val="single" w:sz="4" w:space="0" w:color="auto"/>
              <w:left w:val="single" w:sz="4" w:space="0" w:color="auto"/>
              <w:bottom w:val="single" w:sz="4" w:space="0" w:color="auto"/>
            </w:tcBorders>
          </w:tcPr>
          <w:p w:rsidR="00423292" w:rsidRPr="00D625DE"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625DE" w:rsidTr="00423292">
        <w:tc>
          <w:tcPr>
            <w:tcW w:w="554" w:type="dxa"/>
            <w:tcBorders>
              <w:top w:val="single" w:sz="4" w:space="0" w:color="auto"/>
              <w:bottom w:val="single" w:sz="4" w:space="0" w:color="auto"/>
              <w:right w:val="single" w:sz="4" w:space="0" w:color="auto"/>
            </w:tcBorders>
          </w:tcPr>
          <w:p w:rsidR="00423292" w:rsidRPr="00D625DE" w:rsidRDefault="00D625DE" w:rsidP="00423292">
            <w:pPr>
              <w:widowControl w:val="0"/>
              <w:autoSpaceDE w:val="0"/>
              <w:autoSpaceDN w:val="0"/>
              <w:adjustRightInd w:val="0"/>
              <w:ind w:firstLine="0"/>
              <w:jc w:val="center"/>
              <w:rPr>
                <w:rFonts w:eastAsia="Times New Roman" w:cs="Times New Roman"/>
                <w:sz w:val="20"/>
                <w:szCs w:val="20"/>
                <w:lang w:eastAsia="ru-RU"/>
              </w:rPr>
            </w:pPr>
            <w:r>
              <w:rPr>
                <w:rFonts w:eastAsia="Times New Roman" w:cs="Times New Roman"/>
                <w:sz w:val="20"/>
                <w:szCs w:val="20"/>
                <w:lang w:eastAsia="ru-RU"/>
              </w:rPr>
              <w:t>4</w:t>
            </w:r>
          </w:p>
        </w:tc>
        <w:tc>
          <w:tcPr>
            <w:tcW w:w="12024" w:type="dxa"/>
            <w:tcBorders>
              <w:top w:val="single" w:sz="4" w:space="0" w:color="auto"/>
              <w:left w:val="single" w:sz="4" w:space="0" w:color="auto"/>
              <w:bottom w:val="single" w:sz="4" w:space="0" w:color="auto"/>
              <w:right w:val="single" w:sz="4" w:space="0" w:color="auto"/>
            </w:tcBorders>
          </w:tcPr>
          <w:p w:rsidR="00423292" w:rsidRPr="00D625DE" w:rsidRDefault="00423292" w:rsidP="00423292">
            <w:pPr>
              <w:widowControl w:val="0"/>
              <w:autoSpaceDE w:val="0"/>
              <w:autoSpaceDN w:val="0"/>
              <w:adjustRightInd w:val="0"/>
              <w:ind w:firstLine="0"/>
              <w:jc w:val="left"/>
              <w:rPr>
                <w:rFonts w:eastAsia="Times New Roman" w:cs="Times New Roman"/>
                <w:sz w:val="20"/>
                <w:szCs w:val="20"/>
                <w:lang w:eastAsia="ru-RU"/>
              </w:rPr>
            </w:pPr>
            <w:r w:rsidRPr="00D625DE">
              <w:rPr>
                <w:rFonts w:eastAsia="Times New Roman" w:cs="Times New Roman"/>
                <w:sz w:val="20"/>
                <w:szCs w:val="20"/>
                <w:lang w:eastAsia="ru-RU"/>
              </w:rPr>
              <w:t>Опубликовано статей, заметок</w:t>
            </w:r>
          </w:p>
        </w:tc>
        <w:tc>
          <w:tcPr>
            <w:tcW w:w="2416" w:type="dxa"/>
            <w:tcBorders>
              <w:top w:val="single" w:sz="4" w:space="0" w:color="auto"/>
              <w:left w:val="single" w:sz="4" w:space="0" w:color="auto"/>
              <w:bottom w:val="single" w:sz="4" w:space="0" w:color="auto"/>
            </w:tcBorders>
          </w:tcPr>
          <w:p w:rsidR="00423292" w:rsidRPr="00D625DE"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625DE" w:rsidTr="00423292">
        <w:tc>
          <w:tcPr>
            <w:tcW w:w="554" w:type="dxa"/>
            <w:tcBorders>
              <w:top w:val="single" w:sz="4" w:space="0" w:color="auto"/>
              <w:bottom w:val="single" w:sz="4" w:space="0" w:color="auto"/>
              <w:right w:val="single" w:sz="4" w:space="0" w:color="auto"/>
            </w:tcBorders>
          </w:tcPr>
          <w:p w:rsidR="00423292" w:rsidRPr="00D625DE" w:rsidRDefault="00D625DE" w:rsidP="00423292">
            <w:pPr>
              <w:widowControl w:val="0"/>
              <w:autoSpaceDE w:val="0"/>
              <w:autoSpaceDN w:val="0"/>
              <w:adjustRightInd w:val="0"/>
              <w:ind w:firstLine="0"/>
              <w:jc w:val="center"/>
              <w:rPr>
                <w:rFonts w:eastAsia="Times New Roman" w:cs="Times New Roman"/>
                <w:sz w:val="20"/>
                <w:szCs w:val="20"/>
                <w:lang w:eastAsia="ru-RU"/>
              </w:rPr>
            </w:pPr>
            <w:r>
              <w:rPr>
                <w:rFonts w:eastAsia="Times New Roman" w:cs="Times New Roman"/>
                <w:sz w:val="20"/>
                <w:szCs w:val="20"/>
                <w:lang w:eastAsia="ru-RU"/>
              </w:rPr>
              <w:t>5</w:t>
            </w:r>
          </w:p>
        </w:tc>
        <w:tc>
          <w:tcPr>
            <w:tcW w:w="12024" w:type="dxa"/>
            <w:tcBorders>
              <w:top w:val="single" w:sz="4" w:space="0" w:color="auto"/>
              <w:left w:val="single" w:sz="4" w:space="0" w:color="auto"/>
              <w:bottom w:val="single" w:sz="4" w:space="0" w:color="auto"/>
              <w:right w:val="single" w:sz="4" w:space="0" w:color="auto"/>
            </w:tcBorders>
          </w:tcPr>
          <w:p w:rsidR="00423292" w:rsidRPr="00D625DE" w:rsidRDefault="00423292" w:rsidP="00423292">
            <w:pPr>
              <w:widowControl w:val="0"/>
              <w:autoSpaceDE w:val="0"/>
              <w:autoSpaceDN w:val="0"/>
              <w:adjustRightInd w:val="0"/>
              <w:ind w:firstLine="0"/>
              <w:jc w:val="left"/>
              <w:rPr>
                <w:rFonts w:eastAsia="Times New Roman" w:cs="Times New Roman"/>
                <w:sz w:val="20"/>
                <w:szCs w:val="20"/>
                <w:lang w:eastAsia="ru-RU"/>
              </w:rPr>
            </w:pPr>
            <w:r w:rsidRPr="00D625DE">
              <w:rPr>
                <w:rFonts w:eastAsia="Times New Roman" w:cs="Times New Roman"/>
                <w:sz w:val="20"/>
                <w:szCs w:val="20"/>
                <w:lang w:eastAsia="ru-RU"/>
              </w:rPr>
              <w:t>Собственные периодические издания главного управления МЧС России</w:t>
            </w:r>
          </w:p>
        </w:tc>
        <w:tc>
          <w:tcPr>
            <w:tcW w:w="2416" w:type="dxa"/>
            <w:tcBorders>
              <w:top w:val="single" w:sz="4" w:space="0" w:color="auto"/>
              <w:left w:val="single" w:sz="4" w:space="0" w:color="auto"/>
              <w:bottom w:val="single" w:sz="4" w:space="0" w:color="auto"/>
            </w:tcBorders>
          </w:tcPr>
          <w:p w:rsidR="00423292" w:rsidRPr="00D625DE"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625DE" w:rsidTr="00271D0A">
        <w:tc>
          <w:tcPr>
            <w:tcW w:w="14994" w:type="dxa"/>
            <w:gridSpan w:val="3"/>
            <w:tcBorders>
              <w:top w:val="single" w:sz="4" w:space="0" w:color="auto"/>
              <w:bottom w:val="single" w:sz="4" w:space="0" w:color="auto"/>
            </w:tcBorders>
            <w:vAlign w:val="center"/>
          </w:tcPr>
          <w:p w:rsidR="00423292" w:rsidRPr="00D625DE" w:rsidRDefault="00423292" w:rsidP="00271D0A">
            <w:pPr>
              <w:widowControl w:val="0"/>
              <w:autoSpaceDE w:val="0"/>
              <w:autoSpaceDN w:val="0"/>
              <w:adjustRightInd w:val="0"/>
              <w:ind w:firstLine="0"/>
              <w:jc w:val="center"/>
              <w:outlineLvl w:val="0"/>
              <w:rPr>
                <w:rFonts w:eastAsia="Times New Roman" w:cs="Times New Roman"/>
                <w:sz w:val="20"/>
                <w:szCs w:val="20"/>
                <w:lang w:eastAsia="ru-RU"/>
              </w:rPr>
            </w:pPr>
            <w:r w:rsidRPr="00D625DE">
              <w:rPr>
                <w:rFonts w:eastAsia="Times New Roman" w:cs="Times New Roman"/>
                <w:b/>
                <w:bCs/>
                <w:sz w:val="20"/>
                <w:szCs w:val="20"/>
                <w:lang w:eastAsia="ru-RU"/>
              </w:rPr>
              <w:t>Электронные СМИ</w:t>
            </w:r>
          </w:p>
        </w:tc>
      </w:tr>
      <w:tr w:rsidR="00423292" w:rsidRPr="00D625DE" w:rsidTr="00423292">
        <w:tc>
          <w:tcPr>
            <w:tcW w:w="554" w:type="dxa"/>
            <w:tcBorders>
              <w:top w:val="single" w:sz="4" w:space="0" w:color="auto"/>
              <w:bottom w:val="single" w:sz="4" w:space="0" w:color="auto"/>
              <w:right w:val="single" w:sz="4" w:space="0" w:color="auto"/>
            </w:tcBorders>
          </w:tcPr>
          <w:p w:rsidR="00423292" w:rsidRPr="00D625DE" w:rsidRDefault="00D625DE" w:rsidP="00423292">
            <w:pPr>
              <w:widowControl w:val="0"/>
              <w:autoSpaceDE w:val="0"/>
              <w:autoSpaceDN w:val="0"/>
              <w:adjustRightInd w:val="0"/>
              <w:ind w:firstLine="0"/>
              <w:jc w:val="center"/>
              <w:rPr>
                <w:rFonts w:eastAsia="Times New Roman" w:cs="Times New Roman"/>
                <w:sz w:val="20"/>
                <w:szCs w:val="20"/>
                <w:lang w:eastAsia="ru-RU"/>
              </w:rPr>
            </w:pPr>
            <w:r>
              <w:rPr>
                <w:rFonts w:eastAsia="Times New Roman" w:cs="Times New Roman"/>
                <w:sz w:val="20"/>
                <w:szCs w:val="20"/>
                <w:lang w:eastAsia="ru-RU"/>
              </w:rPr>
              <w:t>6</w:t>
            </w:r>
          </w:p>
        </w:tc>
        <w:tc>
          <w:tcPr>
            <w:tcW w:w="12024" w:type="dxa"/>
            <w:tcBorders>
              <w:top w:val="single" w:sz="4" w:space="0" w:color="auto"/>
              <w:left w:val="single" w:sz="4" w:space="0" w:color="auto"/>
              <w:bottom w:val="single" w:sz="4" w:space="0" w:color="auto"/>
              <w:right w:val="single" w:sz="4" w:space="0" w:color="auto"/>
            </w:tcBorders>
          </w:tcPr>
          <w:p w:rsidR="00423292" w:rsidRPr="00D625DE" w:rsidRDefault="00423292" w:rsidP="00423292">
            <w:pPr>
              <w:widowControl w:val="0"/>
              <w:autoSpaceDE w:val="0"/>
              <w:autoSpaceDN w:val="0"/>
              <w:adjustRightInd w:val="0"/>
              <w:ind w:firstLine="0"/>
              <w:jc w:val="left"/>
              <w:rPr>
                <w:rFonts w:eastAsia="Times New Roman" w:cs="Times New Roman"/>
                <w:sz w:val="20"/>
                <w:szCs w:val="20"/>
                <w:lang w:eastAsia="ru-RU"/>
              </w:rPr>
            </w:pPr>
            <w:r w:rsidRPr="00D625DE">
              <w:rPr>
                <w:rFonts w:eastAsia="Times New Roman" w:cs="Times New Roman"/>
                <w:sz w:val="20"/>
                <w:szCs w:val="20"/>
                <w:lang w:eastAsia="ru-RU"/>
              </w:rPr>
              <w:t>Количество регулярных тематических передач в электронных СМИ, всего</w:t>
            </w:r>
          </w:p>
        </w:tc>
        <w:tc>
          <w:tcPr>
            <w:tcW w:w="2416" w:type="dxa"/>
            <w:tcBorders>
              <w:top w:val="single" w:sz="4" w:space="0" w:color="auto"/>
              <w:left w:val="single" w:sz="4" w:space="0" w:color="auto"/>
              <w:bottom w:val="single" w:sz="4" w:space="0" w:color="auto"/>
            </w:tcBorders>
          </w:tcPr>
          <w:p w:rsidR="00423292" w:rsidRPr="00D625DE"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625DE" w:rsidTr="00423292">
        <w:tc>
          <w:tcPr>
            <w:tcW w:w="554" w:type="dxa"/>
            <w:tcBorders>
              <w:top w:val="single" w:sz="4" w:space="0" w:color="auto"/>
              <w:bottom w:val="single" w:sz="4" w:space="0" w:color="auto"/>
              <w:right w:val="single" w:sz="4" w:space="0" w:color="auto"/>
            </w:tcBorders>
          </w:tcPr>
          <w:p w:rsidR="00423292" w:rsidRPr="00D625DE" w:rsidRDefault="00D625DE" w:rsidP="00423292">
            <w:pPr>
              <w:widowControl w:val="0"/>
              <w:autoSpaceDE w:val="0"/>
              <w:autoSpaceDN w:val="0"/>
              <w:adjustRightInd w:val="0"/>
              <w:ind w:firstLine="0"/>
              <w:jc w:val="center"/>
              <w:rPr>
                <w:rFonts w:eastAsia="Times New Roman" w:cs="Times New Roman"/>
                <w:sz w:val="20"/>
                <w:szCs w:val="20"/>
                <w:lang w:eastAsia="ru-RU"/>
              </w:rPr>
            </w:pPr>
            <w:r>
              <w:rPr>
                <w:rFonts w:eastAsia="Times New Roman" w:cs="Times New Roman"/>
                <w:sz w:val="20"/>
                <w:szCs w:val="20"/>
                <w:lang w:eastAsia="ru-RU"/>
              </w:rPr>
              <w:t>7</w:t>
            </w:r>
          </w:p>
        </w:tc>
        <w:tc>
          <w:tcPr>
            <w:tcW w:w="12024" w:type="dxa"/>
            <w:tcBorders>
              <w:top w:val="single" w:sz="4" w:space="0" w:color="auto"/>
              <w:left w:val="single" w:sz="4" w:space="0" w:color="auto"/>
              <w:bottom w:val="single" w:sz="4" w:space="0" w:color="auto"/>
              <w:right w:val="single" w:sz="4" w:space="0" w:color="auto"/>
            </w:tcBorders>
          </w:tcPr>
          <w:p w:rsidR="00423292" w:rsidRPr="00D625DE" w:rsidRDefault="00423292" w:rsidP="00423292">
            <w:pPr>
              <w:widowControl w:val="0"/>
              <w:autoSpaceDE w:val="0"/>
              <w:autoSpaceDN w:val="0"/>
              <w:adjustRightInd w:val="0"/>
              <w:ind w:firstLine="0"/>
              <w:jc w:val="left"/>
              <w:rPr>
                <w:rFonts w:eastAsia="Times New Roman" w:cs="Times New Roman"/>
                <w:sz w:val="20"/>
                <w:szCs w:val="20"/>
                <w:lang w:eastAsia="ru-RU"/>
              </w:rPr>
            </w:pPr>
            <w:r w:rsidRPr="00D625DE">
              <w:rPr>
                <w:rFonts w:eastAsia="Times New Roman" w:cs="Times New Roman"/>
                <w:sz w:val="20"/>
                <w:szCs w:val="20"/>
                <w:lang w:eastAsia="ru-RU"/>
              </w:rPr>
              <w:t>в том числе на телевидении</w:t>
            </w:r>
          </w:p>
        </w:tc>
        <w:tc>
          <w:tcPr>
            <w:tcW w:w="2416" w:type="dxa"/>
            <w:tcBorders>
              <w:top w:val="single" w:sz="4" w:space="0" w:color="auto"/>
              <w:left w:val="single" w:sz="4" w:space="0" w:color="auto"/>
              <w:bottom w:val="single" w:sz="4" w:space="0" w:color="auto"/>
            </w:tcBorders>
          </w:tcPr>
          <w:p w:rsidR="00423292" w:rsidRPr="00D625DE"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625DE" w:rsidTr="00423292">
        <w:tc>
          <w:tcPr>
            <w:tcW w:w="554" w:type="dxa"/>
            <w:tcBorders>
              <w:top w:val="single" w:sz="4" w:space="0" w:color="auto"/>
              <w:bottom w:val="single" w:sz="4" w:space="0" w:color="auto"/>
              <w:right w:val="single" w:sz="4" w:space="0" w:color="auto"/>
            </w:tcBorders>
          </w:tcPr>
          <w:p w:rsidR="00423292" w:rsidRPr="00D625DE" w:rsidRDefault="00D625DE" w:rsidP="00423292">
            <w:pPr>
              <w:widowControl w:val="0"/>
              <w:autoSpaceDE w:val="0"/>
              <w:autoSpaceDN w:val="0"/>
              <w:adjustRightInd w:val="0"/>
              <w:ind w:firstLine="0"/>
              <w:jc w:val="center"/>
              <w:rPr>
                <w:rFonts w:eastAsia="Times New Roman" w:cs="Times New Roman"/>
                <w:sz w:val="20"/>
                <w:szCs w:val="20"/>
                <w:lang w:eastAsia="ru-RU"/>
              </w:rPr>
            </w:pPr>
            <w:r>
              <w:rPr>
                <w:rFonts w:eastAsia="Times New Roman" w:cs="Times New Roman"/>
                <w:sz w:val="20"/>
                <w:szCs w:val="20"/>
                <w:lang w:eastAsia="ru-RU"/>
              </w:rPr>
              <w:t>8</w:t>
            </w:r>
          </w:p>
        </w:tc>
        <w:tc>
          <w:tcPr>
            <w:tcW w:w="12024" w:type="dxa"/>
            <w:tcBorders>
              <w:top w:val="single" w:sz="4" w:space="0" w:color="auto"/>
              <w:left w:val="single" w:sz="4" w:space="0" w:color="auto"/>
              <w:bottom w:val="single" w:sz="4" w:space="0" w:color="auto"/>
              <w:right w:val="single" w:sz="4" w:space="0" w:color="auto"/>
            </w:tcBorders>
          </w:tcPr>
          <w:p w:rsidR="00423292" w:rsidRPr="00D625DE" w:rsidRDefault="00423292" w:rsidP="00423292">
            <w:pPr>
              <w:widowControl w:val="0"/>
              <w:autoSpaceDE w:val="0"/>
              <w:autoSpaceDN w:val="0"/>
              <w:adjustRightInd w:val="0"/>
              <w:ind w:firstLine="0"/>
              <w:jc w:val="left"/>
              <w:rPr>
                <w:rFonts w:eastAsia="Times New Roman" w:cs="Times New Roman"/>
                <w:sz w:val="20"/>
                <w:szCs w:val="20"/>
                <w:lang w:eastAsia="ru-RU"/>
              </w:rPr>
            </w:pPr>
            <w:r w:rsidRPr="00D625DE">
              <w:rPr>
                <w:rFonts w:eastAsia="Times New Roman" w:cs="Times New Roman"/>
                <w:sz w:val="20"/>
                <w:szCs w:val="20"/>
                <w:lang w:eastAsia="ru-RU"/>
              </w:rPr>
              <w:t>в том числе на радио</w:t>
            </w:r>
          </w:p>
        </w:tc>
        <w:tc>
          <w:tcPr>
            <w:tcW w:w="2416" w:type="dxa"/>
            <w:tcBorders>
              <w:top w:val="single" w:sz="4" w:space="0" w:color="auto"/>
              <w:left w:val="single" w:sz="4" w:space="0" w:color="auto"/>
              <w:bottom w:val="single" w:sz="4" w:space="0" w:color="auto"/>
            </w:tcBorders>
          </w:tcPr>
          <w:p w:rsidR="00423292" w:rsidRPr="00D625DE"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625DE" w:rsidTr="00423292">
        <w:tc>
          <w:tcPr>
            <w:tcW w:w="554" w:type="dxa"/>
            <w:tcBorders>
              <w:top w:val="single" w:sz="4" w:space="0" w:color="auto"/>
              <w:bottom w:val="single" w:sz="4" w:space="0" w:color="auto"/>
              <w:right w:val="single" w:sz="4" w:space="0" w:color="auto"/>
            </w:tcBorders>
          </w:tcPr>
          <w:p w:rsidR="00423292" w:rsidRPr="00D625DE" w:rsidRDefault="00D625DE" w:rsidP="00423292">
            <w:pPr>
              <w:widowControl w:val="0"/>
              <w:autoSpaceDE w:val="0"/>
              <w:autoSpaceDN w:val="0"/>
              <w:adjustRightInd w:val="0"/>
              <w:ind w:firstLine="0"/>
              <w:jc w:val="center"/>
              <w:rPr>
                <w:rFonts w:eastAsia="Times New Roman" w:cs="Times New Roman"/>
                <w:sz w:val="20"/>
                <w:szCs w:val="20"/>
                <w:lang w:eastAsia="ru-RU"/>
              </w:rPr>
            </w:pPr>
            <w:r>
              <w:rPr>
                <w:rFonts w:eastAsia="Times New Roman" w:cs="Times New Roman"/>
                <w:sz w:val="20"/>
                <w:szCs w:val="20"/>
                <w:lang w:eastAsia="ru-RU"/>
              </w:rPr>
              <w:t>9</w:t>
            </w:r>
          </w:p>
        </w:tc>
        <w:tc>
          <w:tcPr>
            <w:tcW w:w="12024" w:type="dxa"/>
            <w:tcBorders>
              <w:top w:val="single" w:sz="4" w:space="0" w:color="auto"/>
              <w:left w:val="single" w:sz="4" w:space="0" w:color="auto"/>
              <w:bottom w:val="single" w:sz="4" w:space="0" w:color="auto"/>
              <w:right w:val="single" w:sz="4" w:space="0" w:color="auto"/>
            </w:tcBorders>
          </w:tcPr>
          <w:p w:rsidR="00423292" w:rsidRPr="00D625DE" w:rsidRDefault="00423292" w:rsidP="00423292">
            <w:pPr>
              <w:widowControl w:val="0"/>
              <w:autoSpaceDE w:val="0"/>
              <w:autoSpaceDN w:val="0"/>
              <w:adjustRightInd w:val="0"/>
              <w:ind w:firstLine="0"/>
              <w:jc w:val="left"/>
              <w:rPr>
                <w:rFonts w:eastAsia="Times New Roman" w:cs="Times New Roman"/>
                <w:sz w:val="20"/>
                <w:szCs w:val="20"/>
                <w:lang w:eastAsia="ru-RU"/>
              </w:rPr>
            </w:pPr>
            <w:r w:rsidRPr="00D625DE">
              <w:rPr>
                <w:rFonts w:eastAsia="Times New Roman" w:cs="Times New Roman"/>
                <w:sz w:val="20"/>
                <w:szCs w:val="20"/>
                <w:lang w:eastAsia="ru-RU"/>
              </w:rPr>
              <w:t>Количество выступлений</w:t>
            </w:r>
          </w:p>
        </w:tc>
        <w:tc>
          <w:tcPr>
            <w:tcW w:w="2416" w:type="dxa"/>
            <w:tcBorders>
              <w:top w:val="single" w:sz="4" w:space="0" w:color="auto"/>
              <w:left w:val="single" w:sz="4" w:space="0" w:color="auto"/>
              <w:bottom w:val="single" w:sz="4" w:space="0" w:color="auto"/>
            </w:tcBorders>
          </w:tcPr>
          <w:p w:rsidR="00423292" w:rsidRPr="00D625DE"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625DE" w:rsidTr="00423292">
        <w:tc>
          <w:tcPr>
            <w:tcW w:w="554" w:type="dxa"/>
            <w:tcBorders>
              <w:top w:val="single" w:sz="4" w:space="0" w:color="auto"/>
              <w:bottom w:val="single" w:sz="4" w:space="0" w:color="auto"/>
              <w:right w:val="single" w:sz="4" w:space="0" w:color="auto"/>
            </w:tcBorders>
          </w:tcPr>
          <w:p w:rsidR="00423292" w:rsidRPr="00D625DE" w:rsidRDefault="00D625DE" w:rsidP="00423292">
            <w:pPr>
              <w:widowControl w:val="0"/>
              <w:autoSpaceDE w:val="0"/>
              <w:autoSpaceDN w:val="0"/>
              <w:adjustRightInd w:val="0"/>
              <w:ind w:firstLine="0"/>
              <w:jc w:val="center"/>
              <w:rPr>
                <w:rFonts w:eastAsia="Times New Roman" w:cs="Times New Roman"/>
                <w:sz w:val="20"/>
                <w:szCs w:val="20"/>
                <w:lang w:eastAsia="ru-RU"/>
              </w:rPr>
            </w:pPr>
            <w:r>
              <w:rPr>
                <w:rFonts w:eastAsia="Times New Roman" w:cs="Times New Roman"/>
                <w:sz w:val="20"/>
                <w:szCs w:val="20"/>
                <w:lang w:eastAsia="ru-RU"/>
              </w:rPr>
              <w:t>10</w:t>
            </w:r>
          </w:p>
        </w:tc>
        <w:tc>
          <w:tcPr>
            <w:tcW w:w="12024" w:type="dxa"/>
            <w:tcBorders>
              <w:top w:val="single" w:sz="4" w:space="0" w:color="auto"/>
              <w:left w:val="single" w:sz="4" w:space="0" w:color="auto"/>
              <w:bottom w:val="single" w:sz="4" w:space="0" w:color="auto"/>
              <w:right w:val="single" w:sz="4" w:space="0" w:color="auto"/>
            </w:tcBorders>
          </w:tcPr>
          <w:p w:rsidR="00423292" w:rsidRPr="00D625DE" w:rsidRDefault="00423292" w:rsidP="00423292">
            <w:pPr>
              <w:widowControl w:val="0"/>
              <w:autoSpaceDE w:val="0"/>
              <w:autoSpaceDN w:val="0"/>
              <w:adjustRightInd w:val="0"/>
              <w:ind w:firstLine="0"/>
              <w:jc w:val="left"/>
              <w:rPr>
                <w:rFonts w:eastAsia="Times New Roman" w:cs="Times New Roman"/>
                <w:sz w:val="20"/>
                <w:szCs w:val="20"/>
                <w:lang w:eastAsia="ru-RU"/>
              </w:rPr>
            </w:pPr>
            <w:r w:rsidRPr="00D625DE">
              <w:rPr>
                <w:rFonts w:eastAsia="Times New Roman" w:cs="Times New Roman"/>
                <w:sz w:val="20"/>
                <w:szCs w:val="20"/>
                <w:lang w:eastAsia="ru-RU"/>
              </w:rPr>
              <w:t>в том числе на телевидении</w:t>
            </w:r>
          </w:p>
        </w:tc>
        <w:tc>
          <w:tcPr>
            <w:tcW w:w="2416" w:type="dxa"/>
            <w:tcBorders>
              <w:top w:val="single" w:sz="4" w:space="0" w:color="auto"/>
              <w:left w:val="single" w:sz="4" w:space="0" w:color="auto"/>
              <w:bottom w:val="single" w:sz="4" w:space="0" w:color="auto"/>
            </w:tcBorders>
          </w:tcPr>
          <w:p w:rsidR="00423292" w:rsidRPr="00D625DE"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625DE" w:rsidTr="00423292">
        <w:tc>
          <w:tcPr>
            <w:tcW w:w="554" w:type="dxa"/>
            <w:tcBorders>
              <w:top w:val="single" w:sz="4" w:space="0" w:color="auto"/>
              <w:bottom w:val="single" w:sz="4" w:space="0" w:color="auto"/>
              <w:right w:val="single" w:sz="4" w:space="0" w:color="auto"/>
            </w:tcBorders>
          </w:tcPr>
          <w:p w:rsidR="00423292" w:rsidRPr="00D625DE" w:rsidRDefault="00D625DE" w:rsidP="00423292">
            <w:pPr>
              <w:widowControl w:val="0"/>
              <w:autoSpaceDE w:val="0"/>
              <w:autoSpaceDN w:val="0"/>
              <w:adjustRightInd w:val="0"/>
              <w:ind w:firstLine="0"/>
              <w:jc w:val="center"/>
              <w:rPr>
                <w:rFonts w:eastAsia="Times New Roman" w:cs="Times New Roman"/>
                <w:sz w:val="20"/>
                <w:szCs w:val="20"/>
                <w:lang w:eastAsia="ru-RU"/>
              </w:rPr>
            </w:pPr>
            <w:r>
              <w:rPr>
                <w:rFonts w:eastAsia="Times New Roman" w:cs="Times New Roman"/>
                <w:sz w:val="20"/>
                <w:szCs w:val="20"/>
                <w:lang w:eastAsia="ru-RU"/>
              </w:rPr>
              <w:t>11</w:t>
            </w:r>
          </w:p>
        </w:tc>
        <w:tc>
          <w:tcPr>
            <w:tcW w:w="12024" w:type="dxa"/>
            <w:tcBorders>
              <w:top w:val="single" w:sz="4" w:space="0" w:color="auto"/>
              <w:left w:val="single" w:sz="4" w:space="0" w:color="auto"/>
              <w:bottom w:val="single" w:sz="4" w:space="0" w:color="auto"/>
              <w:right w:val="single" w:sz="4" w:space="0" w:color="auto"/>
            </w:tcBorders>
          </w:tcPr>
          <w:p w:rsidR="00423292" w:rsidRPr="00D625DE" w:rsidRDefault="00423292" w:rsidP="00423292">
            <w:pPr>
              <w:widowControl w:val="0"/>
              <w:autoSpaceDE w:val="0"/>
              <w:autoSpaceDN w:val="0"/>
              <w:adjustRightInd w:val="0"/>
              <w:ind w:firstLine="0"/>
              <w:jc w:val="left"/>
              <w:rPr>
                <w:rFonts w:eastAsia="Times New Roman" w:cs="Times New Roman"/>
                <w:sz w:val="20"/>
                <w:szCs w:val="20"/>
                <w:lang w:eastAsia="ru-RU"/>
              </w:rPr>
            </w:pPr>
            <w:r w:rsidRPr="00D625DE">
              <w:rPr>
                <w:rFonts w:eastAsia="Times New Roman" w:cs="Times New Roman"/>
                <w:sz w:val="20"/>
                <w:szCs w:val="20"/>
                <w:lang w:eastAsia="ru-RU"/>
              </w:rPr>
              <w:t>в том числе на радио</w:t>
            </w:r>
          </w:p>
        </w:tc>
        <w:tc>
          <w:tcPr>
            <w:tcW w:w="2416" w:type="dxa"/>
            <w:tcBorders>
              <w:top w:val="single" w:sz="4" w:space="0" w:color="auto"/>
              <w:left w:val="single" w:sz="4" w:space="0" w:color="auto"/>
              <w:bottom w:val="single" w:sz="4" w:space="0" w:color="auto"/>
            </w:tcBorders>
          </w:tcPr>
          <w:p w:rsidR="00423292" w:rsidRPr="00D625DE"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625DE" w:rsidTr="00423292">
        <w:tc>
          <w:tcPr>
            <w:tcW w:w="554" w:type="dxa"/>
            <w:tcBorders>
              <w:top w:val="single" w:sz="4" w:space="0" w:color="auto"/>
              <w:bottom w:val="single" w:sz="4" w:space="0" w:color="auto"/>
              <w:right w:val="single" w:sz="4" w:space="0" w:color="auto"/>
            </w:tcBorders>
          </w:tcPr>
          <w:p w:rsidR="00423292" w:rsidRPr="00D625DE" w:rsidRDefault="00D625DE" w:rsidP="00423292">
            <w:pPr>
              <w:widowControl w:val="0"/>
              <w:autoSpaceDE w:val="0"/>
              <w:autoSpaceDN w:val="0"/>
              <w:adjustRightInd w:val="0"/>
              <w:ind w:firstLine="0"/>
              <w:jc w:val="center"/>
              <w:rPr>
                <w:rFonts w:eastAsia="Times New Roman" w:cs="Times New Roman"/>
                <w:sz w:val="20"/>
                <w:szCs w:val="20"/>
                <w:lang w:eastAsia="ru-RU"/>
              </w:rPr>
            </w:pPr>
            <w:r>
              <w:rPr>
                <w:rFonts w:eastAsia="Times New Roman" w:cs="Times New Roman"/>
                <w:sz w:val="20"/>
                <w:szCs w:val="20"/>
                <w:lang w:eastAsia="ru-RU"/>
              </w:rPr>
              <w:t>12</w:t>
            </w:r>
          </w:p>
        </w:tc>
        <w:tc>
          <w:tcPr>
            <w:tcW w:w="12024" w:type="dxa"/>
            <w:tcBorders>
              <w:top w:val="single" w:sz="4" w:space="0" w:color="auto"/>
              <w:left w:val="single" w:sz="4" w:space="0" w:color="auto"/>
              <w:bottom w:val="single" w:sz="4" w:space="0" w:color="auto"/>
              <w:right w:val="single" w:sz="4" w:space="0" w:color="auto"/>
            </w:tcBorders>
          </w:tcPr>
          <w:p w:rsidR="00423292" w:rsidRPr="00D625DE" w:rsidRDefault="00423292" w:rsidP="00423292">
            <w:pPr>
              <w:widowControl w:val="0"/>
              <w:autoSpaceDE w:val="0"/>
              <w:autoSpaceDN w:val="0"/>
              <w:adjustRightInd w:val="0"/>
              <w:ind w:firstLine="0"/>
              <w:jc w:val="left"/>
              <w:rPr>
                <w:rFonts w:eastAsia="Times New Roman" w:cs="Times New Roman"/>
                <w:sz w:val="20"/>
                <w:szCs w:val="20"/>
                <w:lang w:eastAsia="ru-RU"/>
              </w:rPr>
            </w:pPr>
            <w:r w:rsidRPr="00D625DE">
              <w:rPr>
                <w:rFonts w:eastAsia="Times New Roman" w:cs="Times New Roman"/>
                <w:sz w:val="20"/>
                <w:szCs w:val="20"/>
                <w:lang w:eastAsia="ru-RU"/>
              </w:rPr>
              <w:t>Количество интернет-сайтов (территориальных органов МЧС России)</w:t>
            </w:r>
          </w:p>
        </w:tc>
        <w:tc>
          <w:tcPr>
            <w:tcW w:w="2416" w:type="dxa"/>
            <w:tcBorders>
              <w:top w:val="single" w:sz="4" w:space="0" w:color="auto"/>
              <w:left w:val="single" w:sz="4" w:space="0" w:color="auto"/>
              <w:bottom w:val="single" w:sz="4" w:space="0" w:color="auto"/>
            </w:tcBorders>
          </w:tcPr>
          <w:p w:rsidR="00423292" w:rsidRPr="00D625DE" w:rsidRDefault="00423292" w:rsidP="00423292">
            <w:pPr>
              <w:widowControl w:val="0"/>
              <w:autoSpaceDE w:val="0"/>
              <w:autoSpaceDN w:val="0"/>
              <w:adjustRightInd w:val="0"/>
              <w:ind w:firstLine="0"/>
              <w:rPr>
                <w:rFonts w:eastAsia="Times New Roman" w:cs="Times New Roman"/>
                <w:sz w:val="20"/>
                <w:szCs w:val="20"/>
                <w:lang w:eastAsia="ru-RU"/>
              </w:rPr>
            </w:pPr>
          </w:p>
        </w:tc>
      </w:tr>
      <w:tr w:rsidR="00423292" w:rsidRPr="00D625DE" w:rsidTr="00423292">
        <w:tc>
          <w:tcPr>
            <w:tcW w:w="554" w:type="dxa"/>
            <w:tcBorders>
              <w:top w:val="single" w:sz="4" w:space="0" w:color="auto"/>
              <w:bottom w:val="single" w:sz="4" w:space="0" w:color="auto"/>
              <w:right w:val="single" w:sz="4" w:space="0" w:color="auto"/>
            </w:tcBorders>
          </w:tcPr>
          <w:p w:rsidR="00423292" w:rsidRPr="00D625DE" w:rsidRDefault="00D625DE" w:rsidP="00423292">
            <w:pPr>
              <w:widowControl w:val="0"/>
              <w:autoSpaceDE w:val="0"/>
              <w:autoSpaceDN w:val="0"/>
              <w:adjustRightInd w:val="0"/>
              <w:ind w:firstLine="0"/>
              <w:jc w:val="center"/>
              <w:rPr>
                <w:rFonts w:eastAsia="Times New Roman" w:cs="Times New Roman"/>
                <w:sz w:val="20"/>
                <w:szCs w:val="20"/>
                <w:lang w:eastAsia="ru-RU"/>
              </w:rPr>
            </w:pPr>
            <w:r>
              <w:rPr>
                <w:rFonts w:eastAsia="Times New Roman" w:cs="Times New Roman"/>
                <w:sz w:val="20"/>
                <w:szCs w:val="20"/>
                <w:lang w:eastAsia="ru-RU"/>
              </w:rPr>
              <w:t>13</w:t>
            </w:r>
          </w:p>
        </w:tc>
        <w:tc>
          <w:tcPr>
            <w:tcW w:w="12024" w:type="dxa"/>
            <w:tcBorders>
              <w:top w:val="single" w:sz="4" w:space="0" w:color="auto"/>
              <w:left w:val="single" w:sz="4" w:space="0" w:color="auto"/>
              <w:bottom w:val="single" w:sz="4" w:space="0" w:color="auto"/>
              <w:right w:val="single" w:sz="4" w:space="0" w:color="auto"/>
            </w:tcBorders>
          </w:tcPr>
          <w:p w:rsidR="00423292" w:rsidRPr="00D625DE" w:rsidRDefault="00423292" w:rsidP="00423292">
            <w:pPr>
              <w:widowControl w:val="0"/>
              <w:autoSpaceDE w:val="0"/>
              <w:autoSpaceDN w:val="0"/>
              <w:adjustRightInd w:val="0"/>
              <w:ind w:firstLine="0"/>
              <w:jc w:val="left"/>
              <w:rPr>
                <w:rFonts w:eastAsia="Times New Roman" w:cs="Times New Roman"/>
                <w:sz w:val="20"/>
                <w:szCs w:val="20"/>
                <w:lang w:eastAsia="ru-RU"/>
              </w:rPr>
            </w:pPr>
            <w:r w:rsidRPr="00D625DE">
              <w:rPr>
                <w:rFonts w:eastAsia="Times New Roman" w:cs="Times New Roman"/>
                <w:sz w:val="20"/>
                <w:szCs w:val="20"/>
                <w:lang w:eastAsia="ru-RU"/>
              </w:rPr>
              <w:t>Периодичность обновления интернет-сайтов территориальных органов МЧС России</w:t>
            </w:r>
          </w:p>
        </w:tc>
        <w:tc>
          <w:tcPr>
            <w:tcW w:w="2416" w:type="dxa"/>
            <w:tcBorders>
              <w:top w:val="single" w:sz="4" w:space="0" w:color="auto"/>
              <w:left w:val="single" w:sz="4" w:space="0" w:color="auto"/>
              <w:bottom w:val="single" w:sz="4" w:space="0" w:color="auto"/>
            </w:tcBorders>
          </w:tcPr>
          <w:p w:rsidR="00423292" w:rsidRPr="00D625DE" w:rsidRDefault="00423292" w:rsidP="00423292">
            <w:pPr>
              <w:widowControl w:val="0"/>
              <w:autoSpaceDE w:val="0"/>
              <w:autoSpaceDN w:val="0"/>
              <w:adjustRightInd w:val="0"/>
              <w:ind w:firstLine="0"/>
              <w:rPr>
                <w:rFonts w:eastAsia="Times New Roman" w:cs="Times New Roman"/>
                <w:sz w:val="20"/>
                <w:szCs w:val="20"/>
                <w:lang w:eastAsia="ru-RU"/>
              </w:rPr>
            </w:pPr>
          </w:p>
        </w:tc>
      </w:tr>
    </w:tbl>
    <w:p w:rsidR="00423292" w:rsidRPr="00423292" w:rsidRDefault="00423292" w:rsidP="00423292">
      <w:pPr>
        <w:widowControl w:val="0"/>
        <w:autoSpaceDE w:val="0"/>
        <w:autoSpaceDN w:val="0"/>
        <w:adjustRightInd w:val="0"/>
        <w:ind w:firstLine="720"/>
        <w:rPr>
          <w:rFonts w:eastAsia="Times New Roman" w:cs="Times New Roman"/>
          <w:szCs w:val="24"/>
          <w:lang w:eastAsia="ru-RU"/>
        </w:rPr>
      </w:pPr>
    </w:p>
    <w:p w:rsidR="00423292" w:rsidRPr="00423292" w:rsidRDefault="00423292" w:rsidP="00991E50">
      <w:pPr>
        <w:widowControl w:val="0"/>
        <w:autoSpaceDE w:val="0"/>
        <w:autoSpaceDN w:val="0"/>
        <w:adjustRightInd w:val="0"/>
        <w:ind w:firstLine="0"/>
        <w:jc w:val="center"/>
        <w:rPr>
          <w:rFonts w:eastAsia="Times New Roman" w:cs="Times New Roman"/>
          <w:szCs w:val="24"/>
          <w:lang w:eastAsia="ru-RU"/>
        </w:rPr>
      </w:pPr>
      <w:r w:rsidRPr="00423292">
        <w:rPr>
          <w:rFonts w:eastAsia="Times New Roman" w:cs="Times New Roman"/>
          <w:szCs w:val="24"/>
          <w:lang w:eastAsia="ru-RU"/>
        </w:rPr>
        <w:t>_____________________________</w:t>
      </w:r>
    </w:p>
    <w:p w:rsidR="00423292" w:rsidRPr="00A84B9B" w:rsidRDefault="00423292" w:rsidP="00991E50">
      <w:pPr>
        <w:widowControl w:val="0"/>
        <w:autoSpaceDE w:val="0"/>
        <w:autoSpaceDN w:val="0"/>
        <w:adjustRightInd w:val="0"/>
        <w:ind w:firstLine="0"/>
        <w:jc w:val="center"/>
        <w:rPr>
          <w:rFonts w:eastAsia="Times New Roman" w:cs="Times New Roman"/>
          <w:sz w:val="20"/>
          <w:szCs w:val="20"/>
          <w:lang w:eastAsia="ru-RU"/>
        </w:rPr>
      </w:pPr>
      <w:r w:rsidRPr="00A84B9B">
        <w:rPr>
          <w:rFonts w:eastAsia="Times New Roman" w:cs="Times New Roman"/>
          <w:sz w:val="20"/>
          <w:szCs w:val="20"/>
          <w:lang w:eastAsia="ru-RU"/>
        </w:rPr>
        <w:t>(должность, фамилия и подпись)</w:t>
      </w:r>
    </w:p>
    <w:p w:rsidR="00423292" w:rsidRPr="00423292" w:rsidRDefault="00423292" w:rsidP="00423292">
      <w:pPr>
        <w:widowControl w:val="0"/>
        <w:autoSpaceDE w:val="0"/>
        <w:autoSpaceDN w:val="0"/>
        <w:adjustRightInd w:val="0"/>
        <w:ind w:firstLine="720"/>
        <w:rPr>
          <w:rFonts w:ascii="Arial" w:eastAsia="Times New Roman" w:hAnsi="Arial" w:cs="Arial"/>
          <w:szCs w:val="24"/>
          <w:lang w:eastAsia="ru-RU"/>
        </w:rPr>
      </w:pPr>
    </w:p>
    <w:p w:rsidR="00423292" w:rsidRPr="00423292" w:rsidRDefault="00423292" w:rsidP="00423292">
      <w:pPr>
        <w:spacing w:after="200" w:line="276" w:lineRule="auto"/>
        <w:ind w:firstLine="0"/>
        <w:jc w:val="left"/>
        <w:rPr>
          <w:rFonts w:ascii="Arial" w:eastAsia="Times New Roman" w:hAnsi="Arial" w:cs="Arial"/>
          <w:szCs w:val="24"/>
          <w:lang w:eastAsia="ru-RU"/>
        </w:rPr>
      </w:pPr>
    </w:p>
    <w:p w:rsidR="00423292" w:rsidRDefault="00423292" w:rsidP="0076250C">
      <w:pPr>
        <w:pStyle w:val="2"/>
        <w:jc w:val="right"/>
        <w:sectPr w:rsidR="00423292" w:rsidSect="00BE05A8">
          <w:headerReference w:type="default" r:id="rId12"/>
          <w:pgSz w:w="16838" w:h="11906" w:orient="landscape" w:code="9"/>
          <w:pgMar w:top="1134" w:right="567" w:bottom="1134" w:left="1134" w:header="454" w:footer="454" w:gutter="0"/>
          <w:pgNumType w:start="9"/>
          <w:cols w:space="708"/>
          <w:docGrid w:linePitch="360"/>
        </w:sectPr>
      </w:pPr>
    </w:p>
    <w:p w:rsidR="00CF7AFF" w:rsidRPr="00933B7D" w:rsidRDefault="00CF7AFF" w:rsidP="0076250C">
      <w:pPr>
        <w:pStyle w:val="2"/>
        <w:jc w:val="right"/>
        <w:rPr>
          <w:szCs w:val="24"/>
        </w:rPr>
      </w:pPr>
      <w:r w:rsidRPr="00933B7D">
        <w:rPr>
          <w:szCs w:val="24"/>
        </w:rPr>
        <w:lastRenderedPageBreak/>
        <w:t>форма 1/ОБУЧ/Ф</w:t>
      </w:r>
    </w:p>
    <w:p w:rsidR="00E610D9" w:rsidRPr="00933B7D" w:rsidRDefault="00E610D9" w:rsidP="00E610D9">
      <w:pPr>
        <w:rPr>
          <w:szCs w:val="24"/>
        </w:rPr>
      </w:pPr>
    </w:p>
    <w:p w:rsidR="00C2268E" w:rsidRPr="00933B7D" w:rsidRDefault="00C2268E" w:rsidP="0076250C">
      <w:pPr>
        <w:jc w:val="center"/>
        <w:outlineLvl w:val="0"/>
        <w:rPr>
          <w:b/>
          <w:szCs w:val="24"/>
        </w:rPr>
      </w:pPr>
      <w:r w:rsidRPr="00933B7D">
        <w:rPr>
          <w:b/>
          <w:szCs w:val="24"/>
        </w:rPr>
        <w:t>Доклад</w:t>
      </w:r>
    </w:p>
    <w:p w:rsidR="00423292" w:rsidRPr="00933B7D" w:rsidRDefault="00C2268E" w:rsidP="00FC2BE8">
      <w:pPr>
        <w:jc w:val="center"/>
        <w:rPr>
          <w:szCs w:val="24"/>
        </w:rPr>
      </w:pPr>
      <w:r w:rsidRPr="00933B7D">
        <w:rPr>
          <w:b/>
          <w:szCs w:val="24"/>
        </w:rPr>
        <w:t>об организации и итогах подготовки работников центрального аппарата федеральных органов исполнительной власти, подведомственных служб, агентств и организаций в области гражданской обороны и защиты от чрезвычайных ситуаций</w:t>
      </w:r>
      <w:r w:rsidR="00423292" w:rsidRPr="00933B7D">
        <w:rPr>
          <w:b/>
          <w:szCs w:val="24"/>
        </w:rPr>
        <w:t xml:space="preserve"> в </w:t>
      </w:r>
      <w:r w:rsidR="00423292" w:rsidRPr="00933B7D">
        <w:rPr>
          <w:rFonts w:cs="Times New Roman"/>
          <w:b/>
          <w:szCs w:val="24"/>
        </w:rPr>
        <w:t>______________________________________________</w:t>
      </w:r>
      <w:r w:rsidR="00423292" w:rsidRPr="00933B7D">
        <w:rPr>
          <w:rFonts w:cs="Times New Roman"/>
          <w:b/>
          <w:szCs w:val="24"/>
        </w:rPr>
        <w:br/>
      </w:r>
      <w:r w:rsidR="00423292" w:rsidRPr="00B157C4">
        <w:rPr>
          <w:rFonts w:cs="Times New Roman"/>
          <w:sz w:val="20"/>
          <w:szCs w:val="20"/>
        </w:rPr>
        <w:t>(федеральный орган исполнительной власти)</w:t>
      </w:r>
      <w:r w:rsidR="00423292" w:rsidRPr="00933B7D">
        <w:rPr>
          <w:rFonts w:cs="Times New Roman"/>
          <w:szCs w:val="24"/>
        </w:rPr>
        <w:br/>
      </w:r>
      <w:r w:rsidR="00423292" w:rsidRPr="00933B7D">
        <w:rPr>
          <w:rFonts w:cs="Times New Roman"/>
          <w:b/>
          <w:szCs w:val="24"/>
        </w:rPr>
        <w:t>за 20___ год</w:t>
      </w:r>
    </w:p>
    <w:p w:rsidR="00423292" w:rsidRPr="00933B7D" w:rsidRDefault="00423292" w:rsidP="00C2268E">
      <w:pPr>
        <w:jc w:val="center"/>
        <w:rPr>
          <w:b/>
          <w:szCs w:val="24"/>
        </w:rPr>
      </w:pPr>
    </w:p>
    <w:p w:rsidR="00423292" w:rsidRPr="00933B7D" w:rsidRDefault="00423292" w:rsidP="0010596F">
      <w:pPr>
        <w:rPr>
          <w:szCs w:val="24"/>
        </w:rPr>
      </w:pPr>
    </w:p>
    <w:p w:rsidR="00423292" w:rsidRPr="00933B7D" w:rsidRDefault="00423292" w:rsidP="0076250C">
      <w:pPr>
        <w:outlineLvl w:val="0"/>
        <w:rPr>
          <w:rFonts w:cs="Times New Roman"/>
          <w:b/>
          <w:szCs w:val="24"/>
        </w:rPr>
      </w:pPr>
      <w:bookmarkStart w:id="67" w:name="sub_172"/>
      <w:r w:rsidRPr="00933B7D">
        <w:rPr>
          <w:rFonts w:cs="Times New Roman"/>
          <w:b/>
          <w:szCs w:val="24"/>
        </w:rPr>
        <w:t>I. Организация подготовки работников центрального аппарата, подведомственных служб, агентств и организаций</w:t>
      </w:r>
    </w:p>
    <w:bookmarkEnd w:id="67"/>
    <w:p w:rsidR="00423292" w:rsidRPr="00933B7D" w:rsidRDefault="00423292" w:rsidP="0010596F">
      <w:pPr>
        <w:rPr>
          <w:szCs w:val="24"/>
        </w:rPr>
      </w:pPr>
      <w:r w:rsidRPr="00933B7D">
        <w:rPr>
          <w:szCs w:val="24"/>
        </w:rPr>
        <w:t>Наличие нормативных правовых и организационных документов федерального органа исполнительной власти по подготовке работников в области гражданской обороны и защиты от чрезвычайных ситуаций (приказов, указаний, распоряжений федеральных органов исполнительной власти, планов комплектования слушателями образовательных учреждений повышения квалификации) с указанием номеров и дат принятия. Общая оценка наличия таких документов в подведомственных агентствах, службах и организациях с указанием недостатков, а также принятых мерах по их устранению.</w:t>
      </w:r>
    </w:p>
    <w:p w:rsidR="00423292" w:rsidRPr="00933B7D" w:rsidRDefault="00423292" w:rsidP="0010596F">
      <w:pPr>
        <w:rPr>
          <w:szCs w:val="24"/>
        </w:rPr>
      </w:pPr>
      <w:r w:rsidRPr="00933B7D">
        <w:rPr>
          <w:szCs w:val="24"/>
        </w:rPr>
        <w:t>Организация выполнения требований нормативных правовых документов по подготовке работников с указанием конкретных мероприятий.</w:t>
      </w:r>
    </w:p>
    <w:p w:rsidR="00423292" w:rsidRPr="00933B7D" w:rsidRDefault="00423292" w:rsidP="0010596F">
      <w:pPr>
        <w:rPr>
          <w:szCs w:val="24"/>
        </w:rPr>
      </w:pPr>
      <w:r w:rsidRPr="00933B7D">
        <w:rPr>
          <w:szCs w:val="24"/>
        </w:rPr>
        <w:t>Рассмотрение вопросов совершенствования подготовки работников на заседаниях комиссий по чрезвычайным ситуациям и обеспечению пожарной безопасности, контроль организации и осуществления подготовки работников. Издание ежегодных приказов об итогах обучения работников.</w:t>
      </w:r>
    </w:p>
    <w:p w:rsidR="00423292" w:rsidRPr="00933B7D" w:rsidRDefault="00423292" w:rsidP="0010596F">
      <w:pPr>
        <w:rPr>
          <w:szCs w:val="24"/>
        </w:rPr>
      </w:pPr>
      <w:r w:rsidRPr="00933B7D">
        <w:rPr>
          <w:szCs w:val="24"/>
        </w:rPr>
        <w:t>Участие руководящего состава в обучении работников.</w:t>
      </w:r>
    </w:p>
    <w:p w:rsidR="00423292" w:rsidRPr="00933B7D" w:rsidRDefault="00423292" w:rsidP="0010596F">
      <w:pPr>
        <w:rPr>
          <w:szCs w:val="24"/>
        </w:rPr>
      </w:pPr>
      <w:r w:rsidRPr="00933B7D">
        <w:rPr>
          <w:szCs w:val="24"/>
        </w:rPr>
        <w:t>Наличие учета подготовки должностных лиц и работников ГО и РСЧС, а также отчетных документов по их обучению.</w:t>
      </w:r>
    </w:p>
    <w:p w:rsidR="00423292" w:rsidRPr="00933B7D" w:rsidRDefault="00423292" w:rsidP="0010596F">
      <w:pPr>
        <w:rPr>
          <w:szCs w:val="24"/>
        </w:rPr>
      </w:pPr>
      <w:r w:rsidRPr="00933B7D">
        <w:rPr>
          <w:szCs w:val="24"/>
        </w:rPr>
        <w:t>Что сделано по обобщению, внедрению и распространению положительного опыта в обучении работников. Положительные примеры обучения работников.</w:t>
      </w:r>
    </w:p>
    <w:p w:rsidR="00423292" w:rsidRPr="00933B7D" w:rsidRDefault="00423292" w:rsidP="0010596F">
      <w:pPr>
        <w:rPr>
          <w:szCs w:val="24"/>
        </w:rPr>
      </w:pPr>
      <w:r w:rsidRPr="00933B7D">
        <w:rPr>
          <w:szCs w:val="24"/>
        </w:rPr>
        <w:t>Общая оценка организации подготовки работников с указанием лучших и худших подведомственных служб, агентств и организаций. Основные недостатки и планируемые меры по их устранению. Предложения.</w:t>
      </w:r>
    </w:p>
    <w:p w:rsidR="00423292" w:rsidRPr="00933B7D" w:rsidRDefault="00423292" w:rsidP="00423292">
      <w:pPr>
        <w:rPr>
          <w:rFonts w:cs="Times New Roman"/>
          <w:szCs w:val="24"/>
        </w:rPr>
      </w:pPr>
    </w:p>
    <w:p w:rsidR="00423292" w:rsidRPr="00933B7D" w:rsidRDefault="00423292" w:rsidP="0076250C">
      <w:pPr>
        <w:outlineLvl w:val="0"/>
        <w:rPr>
          <w:b/>
          <w:szCs w:val="24"/>
        </w:rPr>
      </w:pPr>
      <w:bookmarkStart w:id="68" w:name="sub_181"/>
      <w:r w:rsidRPr="00933B7D">
        <w:rPr>
          <w:b/>
          <w:szCs w:val="24"/>
        </w:rPr>
        <w:t>II. Состояние подготовки различных групп обучаемых</w:t>
      </w:r>
    </w:p>
    <w:bookmarkEnd w:id="68"/>
    <w:p w:rsidR="00423292" w:rsidRPr="00933B7D" w:rsidRDefault="00423292" w:rsidP="00423292">
      <w:pPr>
        <w:rPr>
          <w:rFonts w:cs="Times New Roman"/>
          <w:szCs w:val="24"/>
        </w:rPr>
      </w:pPr>
      <w:r w:rsidRPr="00933B7D">
        <w:rPr>
          <w:rFonts w:cs="Times New Roman"/>
          <w:szCs w:val="24"/>
        </w:rPr>
        <w:t>Материал раздела изложить по следующим подразделам:</w:t>
      </w:r>
    </w:p>
    <w:p w:rsidR="00423292" w:rsidRPr="00933B7D" w:rsidRDefault="00423292" w:rsidP="00423292">
      <w:pPr>
        <w:rPr>
          <w:rFonts w:cs="Times New Roman"/>
          <w:szCs w:val="24"/>
        </w:rPr>
      </w:pPr>
      <w:bookmarkStart w:id="69" w:name="sub_173"/>
      <w:r w:rsidRPr="00933B7D">
        <w:rPr>
          <w:rFonts w:cs="Times New Roman"/>
          <w:szCs w:val="24"/>
        </w:rPr>
        <w:t>а) председатели комиссий по предупреждению и ликвидации чрезвычайных ситуаций и обеспечению пожарной безопасности подведомственных служб, агентств и организаций;</w:t>
      </w:r>
    </w:p>
    <w:p w:rsidR="00423292" w:rsidRPr="00933B7D" w:rsidRDefault="00423292" w:rsidP="00423292">
      <w:pPr>
        <w:rPr>
          <w:rFonts w:cs="Times New Roman"/>
          <w:szCs w:val="24"/>
        </w:rPr>
      </w:pPr>
      <w:bookmarkStart w:id="70" w:name="sub_174"/>
      <w:bookmarkEnd w:id="69"/>
      <w:r w:rsidRPr="00933B7D">
        <w:rPr>
          <w:rFonts w:cs="Times New Roman"/>
          <w:szCs w:val="24"/>
        </w:rPr>
        <w:t>б) руководители (работники) структурных подразделений, уполномоченных на решение задач в области гражданской обороны;</w:t>
      </w:r>
    </w:p>
    <w:p w:rsidR="00423292" w:rsidRPr="00933B7D" w:rsidRDefault="00423292" w:rsidP="00423292">
      <w:pPr>
        <w:rPr>
          <w:rFonts w:cs="Times New Roman"/>
          <w:szCs w:val="24"/>
        </w:rPr>
      </w:pPr>
      <w:bookmarkStart w:id="71" w:name="sub_175"/>
      <w:bookmarkEnd w:id="70"/>
      <w:r w:rsidRPr="00933B7D">
        <w:rPr>
          <w:rFonts w:cs="Times New Roman"/>
          <w:szCs w:val="24"/>
        </w:rPr>
        <w:t>в) руководители эвакуационных органов;</w:t>
      </w:r>
    </w:p>
    <w:p w:rsidR="00423292" w:rsidRPr="00933B7D" w:rsidRDefault="00423292" w:rsidP="00423292">
      <w:pPr>
        <w:rPr>
          <w:rFonts w:cs="Times New Roman"/>
          <w:szCs w:val="24"/>
        </w:rPr>
      </w:pPr>
      <w:bookmarkStart w:id="72" w:name="sub_176"/>
      <w:bookmarkEnd w:id="71"/>
      <w:r w:rsidRPr="00933B7D">
        <w:rPr>
          <w:rFonts w:cs="Times New Roman"/>
          <w:szCs w:val="24"/>
        </w:rPr>
        <w:t>г) начальники (руководители) и сотрудники территориальных органов исполнительной власти;</w:t>
      </w:r>
    </w:p>
    <w:p w:rsidR="00423292" w:rsidRPr="00933B7D" w:rsidRDefault="00423292" w:rsidP="00423292">
      <w:pPr>
        <w:rPr>
          <w:rFonts w:cs="Times New Roman"/>
          <w:szCs w:val="24"/>
        </w:rPr>
      </w:pPr>
      <w:bookmarkStart w:id="73" w:name="sub_177"/>
      <w:bookmarkEnd w:id="72"/>
      <w:r w:rsidRPr="00933B7D">
        <w:rPr>
          <w:rFonts w:cs="Times New Roman"/>
          <w:szCs w:val="24"/>
        </w:rPr>
        <w:t>д) члены комиссий по предупреждению и ликвидации чрезвычайных ситуаций и обеспечению пожарной безопасности;</w:t>
      </w:r>
    </w:p>
    <w:p w:rsidR="00423292" w:rsidRPr="00933B7D" w:rsidRDefault="00423292" w:rsidP="00423292">
      <w:pPr>
        <w:rPr>
          <w:rFonts w:cs="Times New Roman"/>
          <w:szCs w:val="24"/>
        </w:rPr>
      </w:pPr>
      <w:bookmarkStart w:id="74" w:name="sub_178"/>
      <w:bookmarkEnd w:id="73"/>
      <w:r w:rsidRPr="00933B7D">
        <w:rPr>
          <w:rFonts w:cs="Times New Roman"/>
          <w:szCs w:val="24"/>
        </w:rPr>
        <w:t>е) руководители и специалисты центров управления в кризисных ситуациях, информационных центров, дежурно-диспетчерских служб федеральных органов исполнительной власти и их территориальных органов;</w:t>
      </w:r>
    </w:p>
    <w:p w:rsidR="00423292" w:rsidRPr="00933B7D" w:rsidRDefault="00423292" w:rsidP="00423292">
      <w:pPr>
        <w:rPr>
          <w:rFonts w:cs="Times New Roman"/>
          <w:szCs w:val="24"/>
        </w:rPr>
      </w:pPr>
      <w:bookmarkStart w:id="75" w:name="sub_179"/>
      <w:bookmarkEnd w:id="74"/>
      <w:r w:rsidRPr="00933B7D">
        <w:rPr>
          <w:rFonts w:cs="Times New Roman"/>
          <w:szCs w:val="24"/>
        </w:rPr>
        <w:t>ж) преподаватели образовательных учреждений дополнительного профессионального образования федеральных органов исполнительной власти и организаций, проводящие занятия, тренировки и другие учебные мероприятия по гражданской обороне и защите от ЧС;</w:t>
      </w:r>
    </w:p>
    <w:p w:rsidR="00423292" w:rsidRPr="00933B7D" w:rsidRDefault="00423292" w:rsidP="00C139A6">
      <w:pPr>
        <w:rPr>
          <w:szCs w:val="24"/>
        </w:rPr>
      </w:pPr>
      <w:bookmarkStart w:id="76" w:name="sub_180"/>
      <w:bookmarkEnd w:id="75"/>
      <w:r w:rsidRPr="00933B7D">
        <w:rPr>
          <w:szCs w:val="24"/>
        </w:rPr>
        <w:lastRenderedPageBreak/>
        <w:t>з) другие сотрудники центрального аппарата.</w:t>
      </w:r>
    </w:p>
    <w:bookmarkEnd w:id="76"/>
    <w:p w:rsidR="00423292" w:rsidRPr="00933B7D" w:rsidRDefault="00423292" w:rsidP="00C139A6">
      <w:pPr>
        <w:rPr>
          <w:szCs w:val="24"/>
        </w:rPr>
      </w:pPr>
      <w:r w:rsidRPr="00933B7D">
        <w:rPr>
          <w:szCs w:val="24"/>
        </w:rPr>
        <w:t>В подразделах отразить формы, методы, особенности обучения, а также качество подготовки, с указанием организаций, добившихся лучших результатов, а также организаций, имеющих серьезные недостатки.</w:t>
      </w:r>
    </w:p>
    <w:p w:rsidR="00423292" w:rsidRPr="00933B7D" w:rsidRDefault="00423292" w:rsidP="00C139A6">
      <w:pPr>
        <w:rPr>
          <w:szCs w:val="24"/>
        </w:rPr>
      </w:pPr>
    </w:p>
    <w:p w:rsidR="00423292" w:rsidRPr="00933B7D" w:rsidRDefault="00423292" w:rsidP="0076250C">
      <w:pPr>
        <w:outlineLvl w:val="0"/>
        <w:rPr>
          <w:b/>
          <w:szCs w:val="24"/>
        </w:rPr>
      </w:pPr>
      <w:bookmarkStart w:id="77" w:name="sub_182"/>
      <w:r w:rsidRPr="00933B7D">
        <w:rPr>
          <w:b/>
          <w:szCs w:val="24"/>
        </w:rPr>
        <w:t>III. Учения и тренировки</w:t>
      </w:r>
    </w:p>
    <w:bookmarkEnd w:id="77"/>
    <w:p w:rsidR="00423292" w:rsidRPr="00933B7D" w:rsidRDefault="00423292" w:rsidP="00C139A6">
      <w:pPr>
        <w:rPr>
          <w:szCs w:val="24"/>
        </w:rPr>
      </w:pPr>
    </w:p>
    <w:p w:rsidR="00423292" w:rsidRPr="00933B7D" w:rsidRDefault="00423292" w:rsidP="00C139A6">
      <w:pPr>
        <w:rPr>
          <w:szCs w:val="24"/>
        </w:rPr>
      </w:pPr>
      <w:r w:rsidRPr="00933B7D">
        <w:rPr>
          <w:szCs w:val="24"/>
        </w:rPr>
        <w:t>Характерные особенности в организации подготовки и проведения учений и тренировок в области ГО и защиты от ЧС.</w:t>
      </w:r>
    </w:p>
    <w:p w:rsidR="00423292" w:rsidRPr="00933B7D" w:rsidRDefault="00423292" w:rsidP="00C139A6">
      <w:pPr>
        <w:rPr>
          <w:szCs w:val="24"/>
        </w:rPr>
      </w:pPr>
      <w:r w:rsidRPr="00933B7D">
        <w:rPr>
          <w:szCs w:val="24"/>
        </w:rPr>
        <w:t>Количество и качество проведенных учений (тренировок).</w:t>
      </w:r>
    </w:p>
    <w:p w:rsidR="00423292" w:rsidRPr="00933B7D" w:rsidRDefault="00423292" w:rsidP="00C139A6">
      <w:pPr>
        <w:rPr>
          <w:szCs w:val="24"/>
        </w:rPr>
      </w:pPr>
      <w:r w:rsidRPr="00933B7D">
        <w:rPr>
          <w:szCs w:val="24"/>
        </w:rPr>
        <w:t>Выполнение практических мероприятий в ходе подготовки и проведения учений (тренировок).</w:t>
      </w:r>
    </w:p>
    <w:p w:rsidR="00423292" w:rsidRPr="00933B7D" w:rsidRDefault="00423292" w:rsidP="00C139A6">
      <w:pPr>
        <w:rPr>
          <w:szCs w:val="24"/>
        </w:rPr>
      </w:pPr>
    </w:p>
    <w:p w:rsidR="00423292" w:rsidRPr="00933B7D" w:rsidRDefault="00423292" w:rsidP="0076250C">
      <w:pPr>
        <w:outlineLvl w:val="0"/>
        <w:rPr>
          <w:b/>
          <w:szCs w:val="24"/>
        </w:rPr>
      </w:pPr>
      <w:bookmarkStart w:id="78" w:name="sub_183"/>
      <w:r w:rsidRPr="00933B7D">
        <w:rPr>
          <w:b/>
          <w:szCs w:val="24"/>
        </w:rPr>
        <w:t>IV. Состояние учебно-материальной базы</w:t>
      </w:r>
    </w:p>
    <w:bookmarkEnd w:id="78"/>
    <w:p w:rsidR="00423292" w:rsidRPr="00933B7D" w:rsidRDefault="00423292" w:rsidP="00C139A6">
      <w:pPr>
        <w:rPr>
          <w:szCs w:val="24"/>
        </w:rPr>
      </w:pPr>
    </w:p>
    <w:p w:rsidR="00423292" w:rsidRPr="00933B7D" w:rsidRDefault="00423292" w:rsidP="00C139A6">
      <w:pPr>
        <w:rPr>
          <w:szCs w:val="24"/>
        </w:rPr>
      </w:pPr>
      <w:r w:rsidRPr="00933B7D">
        <w:rPr>
          <w:szCs w:val="24"/>
        </w:rPr>
        <w:t>Наличие и состояние учебной материальной базы. Что сделано в истекшем году по развитию и совершенствованию УМБ. Количество технических средств информирования населения в местах массового пребывания людей, а также разработанных и распространенных учебно-методических и наглядных пособий.</w:t>
      </w:r>
    </w:p>
    <w:p w:rsidR="00423292" w:rsidRPr="00933B7D" w:rsidRDefault="00423292" w:rsidP="00C139A6">
      <w:pPr>
        <w:rPr>
          <w:szCs w:val="24"/>
        </w:rPr>
      </w:pPr>
    </w:p>
    <w:p w:rsidR="00423292" w:rsidRPr="00933B7D" w:rsidRDefault="00423292" w:rsidP="0076250C">
      <w:pPr>
        <w:outlineLvl w:val="0"/>
        <w:rPr>
          <w:b/>
          <w:szCs w:val="24"/>
        </w:rPr>
      </w:pPr>
      <w:bookmarkStart w:id="79" w:name="sub_189"/>
      <w:r w:rsidRPr="00933B7D">
        <w:rPr>
          <w:b/>
          <w:szCs w:val="24"/>
        </w:rPr>
        <w:t>V. Общие выводы и предложения</w:t>
      </w:r>
    </w:p>
    <w:bookmarkEnd w:id="79"/>
    <w:p w:rsidR="00423292" w:rsidRPr="00933B7D" w:rsidRDefault="00423292" w:rsidP="00C139A6">
      <w:pPr>
        <w:rPr>
          <w:szCs w:val="24"/>
        </w:rPr>
      </w:pPr>
    </w:p>
    <w:p w:rsidR="00423292" w:rsidRPr="00933B7D" w:rsidRDefault="00423292" w:rsidP="00C139A6">
      <w:pPr>
        <w:rPr>
          <w:szCs w:val="24"/>
        </w:rPr>
      </w:pPr>
      <w:r w:rsidRPr="00933B7D">
        <w:rPr>
          <w:szCs w:val="24"/>
        </w:rPr>
        <w:t>Общая оценка подготовки работников в области гражданской обороны и защиты от чрезвычайных ситуаций с указанием лучших и худших служб (агентств).</w:t>
      </w:r>
    </w:p>
    <w:p w:rsidR="00423292" w:rsidRPr="00933B7D" w:rsidRDefault="00423292" w:rsidP="00C139A6">
      <w:pPr>
        <w:rPr>
          <w:szCs w:val="24"/>
        </w:rPr>
      </w:pPr>
      <w:r w:rsidRPr="00933B7D">
        <w:rPr>
          <w:szCs w:val="24"/>
        </w:rPr>
        <w:t>Приложение:</w:t>
      </w:r>
    </w:p>
    <w:p w:rsidR="00423292" w:rsidRPr="00933B7D" w:rsidRDefault="00423292" w:rsidP="00C139A6">
      <w:pPr>
        <w:rPr>
          <w:rFonts w:cs="Times New Roman"/>
          <w:szCs w:val="24"/>
        </w:rPr>
      </w:pPr>
      <w:r w:rsidRPr="00933B7D">
        <w:rPr>
          <w:rFonts w:cs="Times New Roman"/>
          <w:szCs w:val="24"/>
        </w:rPr>
        <w:t>1. Сведения о подготовке работников в области ГО и защиты от ЧС.</w:t>
      </w:r>
    </w:p>
    <w:p w:rsidR="00423292" w:rsidRPr="00933B7D" w:rsidRDefault="00423292" w:rsidP="00C139A6">
      <w:pPr>
        <w:rPr>
          <w:rFonts w:cs="Times New Roman"/>
          <w:szCs w:val="24"/>
        </w:rPr>
      </w:pPr>
      <w:r w:rsidRPr="00933B7D">
        <w:rPr>
          <w:rFonts w:cs="Times New Roman"/>
          <w:szCs w:val="24"/>
        </w:rPr>
        <w:t>2. Сведения о проведенных учениях (тренировках) в области ГО и защиты от ЧС.</w:t>
      </w:r>
    </w:p>
    <w:p w:rsidR="00423292" w:rsidRPr="00933B7D" w:rsidRDefault="00423292" w:rsidP="00C139A6">
      <w:pPr>
        <w:rPr>
          <w:rFonts w:cs="Times New Roman"/>
          <w:szCs w:val="24"/>
        </w:rPr>
      </w:pPr>
      <w:r w:rsidRPr="00933B7D">
        <w:rPr>
          <w:rFonts w:cs="Times New Roman"/>
          <w:szCs w:val="24"/>
        </w:rPr>
        <w:t>3. Сведения о наличии и состоянии учебно-материальной базы по ГО и защите от ЧС в образовательных учреждениях.</w:t>
      </w:r>
    </w:p>
    <w:p w:rsidR="00423292" w:rsidRPr="00933B7D" w:rsidRDefault="00423292" w:rsidP="00C139A6">
      <w:pPr>
        <w:rPr>
          <w:rFonts w:cs="Times New Roman"/>
          <w:szCs w:val="24"/>
        </w:rPr>
      </w:pPr>
      <w:r w:rsidRPr="00933B7D">
        <w:rPr>
          <w:rFonts w:cs="Times New Roman"/>
          <w:szCs w:val="24"/>
        </w:rPr>
        <w:t>4. Сведения об организации обучения по дисциплине БЖД в подведомственных учреждениях профессионального образования.</w:t>
      </w:r>
    </w:p>
    <w:p w:rsidR="00423292" w:rsidRPr="00933B7D" w:rsidRDefault="00423292" w:rsidP="00C139A6">
      <w:pPr>
        <w:rPr>
          <w:rFonts w:cs="Times New Roman"/>
          <w:szCs w:val="24"/>
        </w:rPr>
      </w:pPr>
      <w:r w:rsidRPr="00933B7D">
        <w:rPr>
          <w:rFonts w:cs="Times New Roman"/>
          <w:szCs w:val="24"/>
        </w:rPr>
        <w:t>5. Сведения о наличии средств для организации и осуществления информирования населения и пропаганды знаний в области БЖД.</w:t>
      </w:r>
    </w:p>
    <w:p w:rsidR="00423292" w:rsidRPr="00874430" w:rsidRDefault="00423292" w:rsidP="00C139A6">
      <w:pPr>
        <w:rPr>
          <w:rFonts w:cs="Times New Roman"/>
        </w:rPr>
      </w:pPr>
    </w:p>
    <w:p w:rsidR="00423292" w:rsidRPr="00874430" w:rsidRDefault="00423292" w:rsidP="00991E50">
      <w:pPr>
        <w:ind w:firstLine="0"/>
        <w:jc w:val="center"/>
        <w:rPr>
          <w:rFonts w:cs="Times New Roman"/>
        </w:rPr>
      </w:pPr>
      <w:r w:rsidRPr="00874430">
        <w:rPr>
          <w:rFonts w:cs="Times New Roman"/>
        </w:rPr>
        <w:t>_____________________________</w:t>
      </w:r>
    </w:p>
    <w:p w:rsidR="00423292" w:rsidRPr="00A84B9B" w:rsidRDefault="00423292" w:rsidP="00991E50">
      <w:pPr>
        <w:ind w:firstLine="0"/>
        <w:jc w:val="center"/>
        <w:rPr>
          <w:rFonts w:cs="Times New Roman"/>
          <w:sz w:val="20"/>
          <w:szCs w:val="20"/>
        </w:rPr>
      </w:pPr>
      <w:r w:rsidRPr="00A84B9B">
        <w:rPr>
          <w:rFonts w:cs="Times New Roman"/>
          <w:sz w:val="20"/>
          <w:szCs w:val="20"/>
        </w:rPr>
        <w:t>(должность, фамилия и подпись)</w:t>
      </w:r>
    </w:p>
    <w:p w:rsidR="00C139A6" w:rsidRPr="00696C09" w:rsidRDefault="00C139A6" w:rsidP="00C139A6">
      <w:pPr>
        <w:rPr>
          <w:rFonts w:cs="Times New Roman"/>
        </w:rPr>
        <w:sectPr w:rsidR="00C139A6" w:rsidRPr="00696C09" w:rsidSect="00BE05A8">
          <w:headerReference w:type="default" r:id="rId13"/>
          <w:pgSz w:w="11905" w:h="16837"/>
          <w:pgMar w:top="1134" w:right="567" w:bottom="1134" w:left="1134" w:header="454" w:footer="454" w:gutter="0"/>
          <w:cols w:space="720"/>
          <w:noEndnote/>
          <w:titlePg/>
          <w:docGrid w:linePitch="326"/>
        </w:sectPr>
      </w:pPr>
    </w:p>
    <w:p w:rsidR="00C139A6" w:rsidRPr="00A74B27" w:rsidRDefault="00423292" w:rsidP="00A74B27">
      <w:pPr>
        <w:jc w:val="right"/>
      </w:pPr>
      <w:bookmarkStart w:id="80" w:name="sub_190"/>
      <w:r w:rsidRPr="00A74B27">
        <w:lastRenderedPageBreak/>
        <w:t>Приложение № 1</w:t>
      </w:r>
    </w:p>
    <w:p w:rsidR="00423292" w:rsidRPr="00A74B27" w:rsidRDefault="00423292" w:rsidP="00A74B27">
      <w:pPr>
        <w:jc w:val="right"/>
      </w:pPr>
      <w:r w:rsidRPr="00A74B27">
        <w:t>к форме 1/ОБУЧ-Ф</w:t>
      </w:r>
    </w:p>
    <w:bookmarkEnd w:id="80"/>
    <w:p w:rsidR="00423292" w:rsidRPr="00874430" w:rsidRDefault="00423292" w:rsidP="00696C09">
      <w:pPr>
        <w:jc w:val="center"/>
        <w:rPr>
          <w:rFonts w:cs="Times New Roman"/>
        </w:rPr>
      </w:pPr>
    </w:p>
    <w:p w:rsidR="00A74B27" w:rsidRPr="00E23E3C" w:rsidRDefault="00423292" w:rsidP="0076250C">
      <w:pPr>
        <w:jc w:val="center"/>
        <w:outlineLvl w:val="0"/>
        <w:rPr>
          <w:b/>
          <w:sz w:val="28"/>
          <w:szCs w:val="28"/>
        </w:rPr>
      </w:pPr>
      <w:r w:rsidRPr="00E23E3C">
        <w:rPr>
          <w:b/>
          <w:sz w:val="28"/>
          <w:szCs w:val="28"/>
        </w:rPr>
        <w:t>Сведения</w:t>
      </w:r>
    </w:p>
    <w:p w:rsidR="00A74B27" w:rsidRPr="00E23E3C" w:rsidRDefault="00423292" w:rsidP="00A74B27">
      <w:pPr>
        <w:jc w:val="center"/>
        <w:rPr>
          <w:b/>
          <w:sz w:val="28"/>
          <w:szCs w:val="28"/>
        </w:rPr>
      </w:pPr>
      <w:r w:rsidRPr="00E23E3C">
        <w:rPr>
          <w:b/>
          <w:sz w:val="28"/>
          <w:szCs w:val="28"/>
        </w:rPr>
        <w:t>о подготовке работников в области защиты от ЧС и ГО в</w:t>
      </w:r>
    </w:p>
    <w:p w:rsidR="00A74B27" w:rsidRPr="00E23E3C" w:rsidRDefault="00423292" w:rsidP="00A74B27">
      <w:pPr>
        <w:jc w:val="center"/>
        <w:rPr>
          <w:sz w:val="28"/>
          <w:szCs w:val="28"/>
        </w:rPr>
      </w:pPr>
      <w:r w:rsidRPr="00E23E3C">
        <w:rPr>
          <w:b/>
          <w:sz w:val="28"/>
          <w:szCs w:val="28"/>
        </w:rPr>
        <w:t>_____________________________________________________ за 20__ год</w:t>
      </w:r>
    </w:p>
    <w:p w:rsidR="00423292" w:rsidRPr="00B157C4" w:rsidRDefault="00423292" w:rsidP="00A74B27">
      <w:pPr>
        <w:jc w:val="center"/>
        <w:rPr>
          <w:sz w:val="20"/>
          <w:szCs w:val="20"/>
        </w:rPr>
      </w:pPr>
      <w:r w:rsidRPr="00B157C4">
        <w:rPr>
          <w:sz w:val="20"/>
          <w:szCs w:val="20"/>
        </w:rPr>
        <w:t>(федеральный орган исполнительной власти)</w:t>
      </w:r>
    </w:p>
    <w:p w:rsidR="00423292" w:rsidRPr="00874430" w:rsidRDefault="00423292" w:rsidP="00696C09">
      <w:pPr>
        <w:jc w:val="cente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3110"/>
        <w:gridCol w:w="1387"/>
        <w:gridCol w:w="1858"/>
        <w:gridCol w:w="965"/>
        <w:gridCol w:w="1094"/>
        <w:gridCol w:w="2328"/>
        <w:gridCol w:w="878"/>
        <w:gridCol w:w="835"/>
        <w:gridCol w:w="1978"/>
      </w:tblGrid>
      <w:tr w:rsidR="00423292" w:rsidRPr="00A74B27" w:rsidTr="00933B7D">
        <w:trPr>
          <w:tblHeader/>
        </w:trPr>
        <w:tc>
          <w:tcPr>
            <w:tcW w:w="542" w:type="dxa"/>
            <w:vMerge w:val="restart"/>
            <w:tcBorders>
              <w:top w:val="single" w:sz="4" w:space="0" w:color="auto"/>
              <w:bottom w:val="single" w:sz="4" w:space="0" w:color="auto"/>
              <w:right w:val="single" w:sz="4" w:space="0" w:color="auto"/>
            </w:tcBorders>
            <w:vAlign w:val="center"/>
          </w:tcPr>
          <w:p w:rsidR="00423292" w:rsidRPr="00A74B27" w:rsidRDefault="00423292" w:rsidP="00423292">
            <w:pPr>
              <w:pStyle w:val="ac"/>
              <w:jc w:val="center"/>
              <w:rPr>
                <w:rFonts w:cs="Times New Roman"/>
                <w:sz w:val="20"/>
                <w:szCs w:val="20"/>
              </w:rPr>
            </w:pPr>
            <w:r w:rsidRPr="00A74B27">
              <w:rPr>
                <w:rFonts w:cs="Times New Roman"/>
                <w:sz w:val="20"/>
                <w:szCs w:val="20"/>
              </w:rPr>
              <w:t>№</w:t>
            </w:r>
            <w:r w:rsidRPr="00A74B27">
              <w:rPr>
                <w:rFonts w:cs="Times New Roman"/>
                <w:sz w:val="20"/>
                <w:szCs w:val="20"/>
              </w:rPr>
              <w:br/>
              <w:t>п\п</w:t>
            </w:r>
          </w:p>
        </w:tc>
        <w:tc>
          <w:tcPr>
            <w:tcW w:w="3110" w:type="dxa"/>
            <w:vMerge w:val="restart"/>
            <w:tcBorders>
              <w:top w:val="single" w:sz="4" w:space="0" w:color="auto"/>
              <w:left w:val="single" w:sz="4" w:space="0" w:color="auto"/>
              <w:bottom w:val="single" w:sz="4" w:space="0" w:color="auto"/>
              <w:right w:val="single" w:sz="4" w:space="0" w:color="auto"/>
            </w:tcBorders>
            <w:vAlign w:val="center"/>
          </w:tcPr>
          <w:p w:rsidR="00423292" w:rsidRPr="00A74B27" w:rsidRDefault="00423292" w:rsidP="00423292">
            <w:pPr>
              <w:pStyle w:val="ac"/>
              <w:jc w:val="center"/>
              <w:rPr>
                <w:rFonts w:cs="Times New Roman"/>
                <w:sz w:val="20"/>
                <w:szCs w:val="20"/>
              </w:rPr>
            </w:pPr>
            <w:r w:rsidRPr="00A74B27">
              <w:rPr>
                <w:rFonts w:cs="Times New Roman"/>
                <w:sz w:val="20"/>
                <w:szCs w:val="20"/>
              </w:rPr>
              <w:t>Группы обучаемых работников</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rsidR="00423292" w:rsidRPr="00A74B27" w:rsidRDefault="00423292" w:rsidP="00423292">
            <w:pPr>
              <w:pStyle w:val="ac"/>
              <w:jc w:val="center"/>
              <w:rPr>
                <w:rFonts w:cs="Times New Roman"/>
                <w:sz w:val="20"/>
                <w:szCs w:val="20"/>
              </w:rPr>
            </w:pPr>
            <w:r w:rsidRPr="00A74B27">
              <w:rPr>
                <w:rFonts w:cs="Times New Roman"/>
                <w:sz w:val="20"/>
                <w:szCs w:val="20"/>
              </w:rPr>
              <w:t>Всего имеется</w:t>
            </w:r>
          </w:p>
        </w:tc>
        <w:tc>
          <w:tcPr>
            <w:tcW w:w="1858" w:type="dxa"/>
            <w:vMerge w:val="restart"/>
            <w:tcBorders>
              <w:top w:val="single" w:sz="4" w:space="0" w:color="auto"/>
              <w:left w:val="single" w:sz="4" w:space="0" w:color="auto"/>
              <w:bottom w:val="single" w:sz="4" w:space="0" w:color="auto"/>
              <w:right w:val="single" w:sz="4" w:space="0" w:color="auto"/>
            </w:tcBorders>
            <w:vAlign w:val="center"/>
          </w:tcPr>
          <w:p w:rsidR="00423292" w:rsidRPr="00A74B27" w:rsidRDefault="00423292" w:rsidP="00423292">
            <w:pPr>
              <w:pStyle w:val="ac"/>
              <w:jc w:val="center"/>
              <w:rPr>
                <w:rFonts w:cs="Times New Roman"/>
                <w:sz w:val="20"/>
                <w:szCs w:val="20"/>
              </w:rPr>
            </w:pPr>
            <w:r w:rsidRPr="00A74B27">
              <w:rPr>
                <w:rFonts w:cs="Times New Roman"/>
                <w:sz w:val="20"/>
                <w:szCs w:val="20"/>
              </w:rPr>
              <w:t>Планировалось обучить в отчетном году</w:t>
            </w:r>
          </w:p>
        </w:tc>
        <w:tc>
          <w:tcPr>
            <w:tcW w:w="8078" w:type="dxa"/>
            <w:gridSpan w:val="6"/>
            <w:tcBorders>
              <w:top w:val="single" w:sz="4" w:space="0" w:color="auto"/>
              <w:left w:val="single" w:sz="4" w:space="0" w:color="auto"/>
              <w:bottom w:val="single" w:sz="4" w:space="0" w:color="auto"/>
            </w:tcBorders>
            <w:vAlign w:val="center"/>
          </w:tcPr>
          <w:p w:rsidR="00423292" w:rsidRPr="00A74B27" w:rsidRDefault="00423292" w:rsidP="00423292">
            <w:pPr>
              <w:pStyle w:val="ac"/>
              <w:jc w:val="center"/>
              <w:rPr>
                <w:rFonts w:cs="Times New Roman"/>
                <w:sz w:val="20"/>
                <w:szCs w:val="20"/>
              </w:rPr>
            </w:pPr>
            <w:r w:rsidRPr="00A74B27">
              <w:rPr>
                <w:rFonts w:cs="Times New Roman"/>
                <w:sz w:val="20"/>
                <w:szCs w:val="20"/>
              </w:rPr>
              <w:t>Подготовлено в отчетном году</w:t>
            </w:r>
          </w:p>
        </w:tc>
      </w:tr>
      <w:tr w:rsidR="00423292" w:rsidRPr="00A74B27" w:rsidTr="00933B7D">
        <w:trPr>
          <w:tblHeader/>
        </w:trPr>
        <w:tc>
          <w:tcPr>
            <w:tcW w:w="542" w:type="dxa"/>
            <w:vMerge/>
            <w:tcBorders>
              <w:top w:val="single" w:sz="4" w:space="0" w:color="auto"/>
              <w:bottom w:val="single" w:sz="4" w:space="0" w:color="auto"/>
              <w:right w:val="single" w:sz="4" w:space="0" w:color="auto"/>
            </w:tcBorders>
            <w:vAlign w:val="center"/>
          </w:tcPr>
          <w:p w:rsidR="00423292" w:rsidRPr="00A74B27" w:rsidRDefault="00423292" w:rsidP="00423292">
            <w:pPr>
              <w:pStyle w:val="ac"/>
              <w:rPr>
                <w:rFonts w:cs="Times New Roman"/>
                <w:sz w:val="20"/>
                <w:szCs w:val="20"/>
              </w:rPr>
            </w:pPr>
          </w:p>
        </w:tc>
        <w:tc>
          <w:tcPr>
            <w:tcW w:w="3110" w:type="dxa"/>
            <w:vMerge/>
            <w:tcBorders>
              <w:top w:val="single" w:sz="4" w:space="0" w:color="auto"/>
              <w:left w:val="single" w:sz="4" w:space="0" w:color="auto"/>
              <w:bottom w:val="single" w:sz="4" w:space="0" w:color="auto"/>
              <w:right w:val="single" w:sz="4" w:space="0" w:color="auto"/>
            </w:tcBorders>
            <w:vAlign w:val="center"/>
          </w:tcPr>
          <w:p w:rsidR="00423292" w:rsidRPr="00A74B27" w:rsidRDefault="00423292" w:rsidP="00423292">
            <w:pPr>
              <w:pStyle w:val="ac"/>
              <w:rPr>
                <w:rFonts w:cs="Times New Roman"/>
                <w:sz w:val="20"/>
                <w:szCs w:val="20"/>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423292" w:rsidRPr="00A74B27" w:rsidRDefault="00423292" w:rsidP="00423292">
            <w:pPr>
              <w:pStyle w:val="ac"/>
              <w:rPr>
                <w:rFonts w:cs="Times New Roman"/>
                <w:sz w:val="20"/>
                <w:szCs w:val="20"/>
              </w:rPr>
            </w:pPr>
          </w:p>
        </w:tc>
        <w:tc>
          <w:tcPr>
            <w:tcW w:w="1858" w:type="dxa"/>
            <w:vMerge/>
            <w:tcBorders>
              <w:top w:val="single" w:sz="4" w:space="0" w:color="auto"/>
              <w:left w:val="single" w:sz="4" w:space="0" w:color="auto"/>
              <w:bottom w:val="single" w:sz="4" w:space="0" w:color="auto"/>
              <w:right w:val="single" w:sz="4" w:space="0" w:color="auto"/>
            </w:tcBorders>
            <w:vAlign w:val="center"/>
          </w:tcPr>
          <w:p w:rsidR="00423292" w:rsidRPr="00A74B27" w:rsidRDefault="00423292" w:rsidP="00423292">
            <w:pPr>
              <w:pStyle w:val="ac"/>
              <w:rPr>
                <w:rFonts w:cs="Times New Roman"/>
                <w:sz w:val="20"/>
                <w:szCs w:val="20"/>
              </w:rPr>
            </w:pPr>
          </w:p>
        </w:tc>
        <w:tc>
          <w:tcPr>
            <w:tcW w:w="965" w:type="dxa"/>
            <w:vMerge w:val="restart"/>
            <w:tcBorders>
              <w:top w:val="single" w:sz="4" w:space="0" w:color="auto"/>
              <w:left w:val="single" w:sz="4" w:space="0" w:color="auto"/>
              <w:bottom w:val="single" w:sz="4" w:space="0" w:color="auto"/>
              <w:right w:val="single" w:sz="4" w:space="0" w:color="auto"/>
            </w:tcBorders>
            <w:vAlign w:val="center"/>
          </w:tcPr>
          <w:p w:rsidR="00423292" w:rsidRPr="00A74B27" w:rsidRDefault="00423292" w:rsidP="00423292">
            <w:pPr>
              <w:pStyle w:val="ac"/>
              <w:jc w:val="center"/>
              <w:rPr>
                <w:rFonts w:cs="Times New Roman"/>
                <w:sz w:val="20"/>
                <w:szCs w:val="20"/>
              </w:rPr>
            </w:pPr>
            <w:r w:rsidRPr="00A74B27">
              <w:rPr>
                <w:rFonts w:cs="Times New Roman"/>
                <w:sz w:val="20"/>
                <w:szCs w:val="20"/>
              </w:rPr>
              <w:t>ВСЕГО</w:t>
            </w:r>
          </w:p>
        </w:tc>
        <w:tc>
          <w:tcPr>
            <w:tcW w:w="7113" w:type="dxa"/>
            <w:gridSpan w:val="5"/>
            <w:tcBorders>
              <w:top w:val="single" w:sz="4" w:space="0" w:color="auto"/>
              <w:left w:val="single" w:sz="4" w:space="0" w:color="auto"/>
              <w:bottom w:val="single" w:sz="4" w:space="0" w:color="auto"/>
            </w:tcBorders>
            <w:vAlign w:val="center"/>
          </w:tcPr>
          <w:p w:rsidR="00423292" w:rsidRPr="00A74B27" w:rsidRDefault="00423292" w:rsidP="00423292">
            <w:pPr>
              <w:pStyle w:val="ac"/>
              <w:jc w:val="center"/>
              <w:rPr>
                <w:rFonts w:cs="Times New Roman"/>
                <w:sz w:val="20"/>
                <w:szCs w:val="20"/>
              </w:rPr>
            </w:pPr>
            <w:r w:rsidRPr="00A74B27">
              <w:rPr>
                <w:rFonts w:cs="Times New Roman"/>
                <w:sz w:val="20"/>
                <w:szCs w:val="20"/>
              </w:rPr>
              <w:t>в том числе:</w:t>
            </w:r>
          </w:p>
        </w:tc>
      </w:tr>
      <w:tr w:rsidR="00423292" w:rsidRPr="00A74B27" w:rsidTr="00933B7D">
        <w:trPr>
          <w:tblHeader/>
        </w:trPr>
        <w:tc>
          <w:tcPr>
            <w:tcW w:w="542" w:type="dxa"/>
            <w:vMerge/>
            <w:tcBorders>
              <w:top w:val="single" w:sz="4" w:space="0" w:color="auto"/>
              <w:bottom w:val="single" w:sz="4" w:space="0" w:color="auto"/>
              <w:right w:val="single" w:sz="4" w:space="0" w:color="auto"/>
            </w:tcBorders>
            <w:vAlign w:val="center"/>
          </w:tcPr>
          <w:p w:rsidR="00423292" w:rsidRPr="00A74B27" w:rsidRDefault="00423292" w:rsidP="00423292">
            <w:pPr>
              <w:pStyle w:val="ac"/>
              <w:rPr>
                <w:rFonts w:cs="Times New Roman"/>
                <w:sz w:val="20"/>
                <w:szCs w:val="20"/>
              </w:rPr>
            </w:pPr>
          </w:p>
        </w:tc>
        <w:tc>
          <w:tcPr>
            <w:tcW w:w="3110" w:type="dxa"/>
            <w:vMerge/>
            <w:tcBorders>
              <w:top w:val="single" w:sz="4" w:space="0" w:color="auto"/>
              <w:left w:val="single" w:sz="4" w:space="0" w:color="auto"/>
              <w:bottom w:val="single" w:sz="4" w:space="0" w:color="auto"/>
              <w:right w:val="single" w:sz="4" w:space="0" w:color="auto"/>
            </w:tcBorders>
            <w:vAlign w:val="center"/>
          </w:tcPr>
          <w:p w:rsidR="00423292" w:rsidRPr="00A74B27" w:rsidRDefault="00423292" w:rsidP="00423292">
            <w:pPr>
              <w:pStyle w:val="ac"/>
              <w:rPr>
                <w:rFonts w:cs="Times New Roman"/>
                <w:sz w:val="20"/>
                <w:szCs w:val="20"/>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423292" w:rsidRPr="00A74B27" w:rsidRDefault="00423292" w:rsidP="00423292">
            <w:pPr>
              <w:pStyle w:val="ac"/>
              <w:rPr>
                <w:rFonts w:cs="Times New Roman"/>
                <w:sz w:val="20"/>
                <w:szCs w:val="20"/>
              </w:rPr>
            </w:pPr>
          </w:p>
        </w:tc>
        <w:tc>
          <w:tcPr>
            <w:tcW w:w="1858" w:type="dxa"/>
            <w:vMerge/>
            <w:tcBorders>
              <w:top w:val="single" w:sz="4" w:space="0" w:color="auto"/>
              <w:left w:val="single" w:sz="4" w:space="0" w:color="auto"/>
              <w:bottom w:val="single" w:sz="4" w:space="0" w:color="auto"/>
              <w:right w:val="single" w:sz="4" w:space="0" w:color="auto"/>
            </w:tcBorders>
            <w:vAlign w:val="center"/>
          </w:tcPr>
          <w:p w:rsidR="00423292" w:rsidRPr="00A74B27" w:rsidRDefault="00423292" w:rsidP="00423292">
            <w:pPr>
              <w:pStyle w:val="ac"/>
              <w:rPr>
                <w:rFonts w:cs="Times New Roman"/>
                <w:sz w:val="20"/>
                <w:szCs w:val="20"/>
              </w:rPr>
            </w:pPr>
          </w:p>
        </w:tc>
        <w:tc>
          <w:tcPr>
            <w:tcW w:w="965" w:type="dxa"/>
            <w:vMerge/>
            <w:tcBorders>
              <w:top w:val="single" w:sz="4" w:space="0" w:color="auto"/>
              <w:left w:val="single" w:sz="4" w:space="0" w:color="auto"/>
              <w:bottom w:val="single" w:sz="4" w:space="0" w:color="auto"/>
              <w:right w:val="single" w:sz="4" w:space="0" w:color="auto"/>
            </w:tcBorders>
            <w:vAlign w:val="center"/>
          </w:tcPr>
          <w:p w:rsidR="00423292" w:rsidRPr="00A74B27" w:rsidRDefault="00423292" w:rsidP="00423292">
            <w:pPr>
              <w:pStyle w:val="ac"/>
              <w:rPr>
                <w:rFonts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423292" w:rsidRPr="00A74B27" w:rsidRDefault="00423292" w:rsidP="00423292">
            <w:pPr>
              <w:pStyle w:val="ac"/>
              <w:jc w:val="center"/>
              <w:rPr>
                <w:rFonts w:cs="Times New Roman"/>
                <w:sz w:val="20"/>
                <w:szCs w:val="20"/>
              </w:rPr>
            </w:pPr>
            <w:r w:rsidRPr="00A74B27">
              <w:rPr>
                <w:rFonts w:cs="Times New Roman"/>
                <w:sz w:val="20"/>
                <w:szCs w:val="20"/>
              </w:rPr>
              <w:t>в АГЗ МЧС России</w:t>
            </w:r>
          </w:p>
        </w:tc>
        <w:tc>
          <w:tcPr>
            <w:tcW w:w="2328" w:type="dxa"/>
            <w:tcBorders>
              <w:top w:val="single" w:sz="4" w:space="0" w:color="auto"/>
              <w:left w:val="single" w:sz="4" w:space="0" w:color="auto"/>
              <w:bottom w:val="single" w:sz="4" w:space="0" w:color="auto"/>
              <w:right w:val="single" w:sz="4" w:space="0" w:color="auto"/>
            </w:tcBorders>
            <w:vAlign w:val="center"/>
          </w:tcPr>
          <w:p w:rsidR="00423292" w:rsidRPr="00A74B27" w:rsidRDefault="00423292" w:rsidP="00423292">
            <w:pPr>
              <w:pStyle w:val="ac"/>
              <w:jc w:val="center"/>
              <w:rPr>
                <w:rFonts w:cs="Times New Roman"/>
                <w:sz w:val="20"/>
                <w:szCs w:val="20"/>
              </w:rPr>
            </w:pPr>
            <w:r w:rsidRPr="00A74B27">
              <w:rPr>
                <w:rFonts w:cs="Times New Roman"/>
                <w:sz w:val="20"/>
                <w:szCs w:val="20"/>
              </w:rPr>
              <w:t>в учреждениях повышения квалификации федеральных органов исполнительной власти</w:t>
            </w:r>
          </w:p>
        </w:tc>
        <w:tc>
          <w:tcPr>
            <w:tcW w:w="878" w:type="dxa"/>
            <w:tcBorders>
              <w:top w:val="single" w:sz="4" w:space="0" w:color="auto"/>
              <w:left w:val="single" w:sz="4" w:space="0" w:color="auto"/>
              <w:bottom w:val="single" w:sz="4" w:space="0" w:color="auto"/>
              <w:right w:val="single" w:sz="4" w:space="0" w:color="auto"/>
            </w:tcBorders>
            <w:vAlign w:val="center"/>
          </w:tcPr>
          <w:p w:rsidR="00423292" w:rsidRPr="00A74B27" w:rsidRDefault="00423292" w:rsidP="00423292">
            <w:pPr>
              <w:pStyle w:val="ac"/>
              <w:jc w:val="center"/>
              <w:rPr>
                <w:rFonts w:cs="Times New Roman"/>
                <w:sz w:val="20"/>
                <w:szCs w:val="20"/>
              </w:rPr>
            </w:pPr>
            <w:r w:rsidRPr="00A74B27">
              <w:rPr>
                <w:rFonts w:cs="Times New Roman"/>
                <w:sz w:val="20"/>
                <w:szCs w:val="20"/>
              </w:rPr>
              <w:t>в УМЦ ГО ЧС</w:t>
            </w:r>
          </w:p>
        </w:tc>
        <w:tc>
          <w:tcPr>
            <w:tcW w:w="835" w:type="dxa"/>
            <w:tcBorders>
              <w:top w:val="single" w:sz="4" w:space="0" w:color="auto"/>
              <w:left w:val="single" w:sz="4" w:space="0" w:color="auto"/>
              <w:bottom w:val="single" w:sz="4" w:space="0" w:color="auto"/>
              <w:right w:val="single" w:sz="4" w:space="0" w:color="auto"/>
            </w:tcBorders>
            <w:vAlign w:val="center"/>
          </w:tcPr>
          <w:p w:rsidR="00423292" w:rsidRPr="00A74B27" w:rsidRDefault="00423292" w:rsidP="00423292">
            <w:pPr>
              <w:pStyle w:val="ac"/>
              <w:jc w:val="center"/>
              <w:rPr>
                <w:rFonts w:cs="Times New Roman"/>
                <w:sz w:val="20"/>
                <w:szCs w:val="20"/>
              </w:rPr>
            </w:pPr>
            <w:r w:rsidRPr="00A74B27">
              <w:rPr>
                <w:rFonts w:cs="Times New Roman"/>
                <w:sz w:val="20"/>
                <w:szCs w:val="20"/>
              </w:rPr>
              <w:t>в УЦ ФПС</w:t>
            </w:r>
          </w:p>
        </w:tc>
        <w:tc>
          <w:tcPr>
            <w:tcW w:w="1978" w:type="dxa"/>
            <w:tcBorders>
              <w:top w:val="single" w:sz="4" w:space="0" w:color="auto"/>
              <w:left w:val="single" w:sz="4" w:space="0" w:color="auto"/>
              <w:bottom w:val="single" w:sz="4" w:space="0" w:color="auto"/>
            </w:tcBorders>
            <w:vAlign w:val="center"/>
          </w:tcPr>
          <w:p w:rsidR="00423292" w:rsidRPr="00A74B27" w:rsidRDefault="00423292" w:rsidP="00423292">
            <w:pPr>
              <w:pStyle w:val="ac"/>
              <w:jc w:val="center"/>
              <w:rPr>
                <w:rFonts w:cs="Times New Roman"/>
                <w:sz w:val="20"/>
                <w:szCs w:val="20"/>
              </w:rPr>
            </w:pPr>
            <w:r w:rsidRPr="00A74B27">
              <w:rPr>
                <w:rFonts w:cs="Times New Roman"/>
                <w:sz w:val="20"/>
                <w:szCs w:val="20"/>
              </w:rPr>
              <w:t>в организациях</w:t>
            </w:r>
          </w:p>
        </w:tc>
      </w:tr>
      <w:tr w:rsidR="00423292" w:rsidRPr="00A74B27" w:rsidTr="00933B7D">
        <w:trPr>
          <w:tblHeader/>
        </w:trPr>
        <w:tc>
          <w:tcPr>
            <w:tcW w:w="542" w:type="dxa"/>
            <w:tcBorders>
              <w:top w:val="single" w:sz="4" w:space="0" w:color="auto"/>
              <w:bottom w:val="single" w:sz="4" w:space="0" w:color="auto"/>
              <w:right w:val="single" w:sz="4" w:space="0" w:color="auto"/>
            </w:tcBorders>
          </w:tcPr>
          <w:p w:rsidR="00423292" w:rsidRPr="00A74B27" w:rsidRDefault="00423292" w:rsidP="00423292">
            <w:pPr>
              <w:pStyle w:val="ac"/>
              <w:jc w:val="center"/>
              <w:rPr>
                <w:rFonts w:cs="Times New Roman"/>
                <w:sz w:val="20"/>
                <w:szCs w:val="20"/>
              </w:rPr>
            </w:pPr>
            <w:r w:rsidRPr="00A74B27">
              <w:rPr>
                <w:rFonts w:cs="Times New Roman"/>
                <w:sz w:val="20"/>
                <w:szCs w:val="20"/>
              </w:rPr>
              <w:t>1</w:t>
            </w:r>
          </w:p>
        </w:tc>
        <w:tc>
          <w:tcPr>
            <w:tcW w:w="3110"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jc w:val="center"/>
              <w:rPr>
                <w:rFonts w:cs="Times New Roman"/>
                <w:sz w:val="20"/>
                <w:szCs w:val="20"/>
              </w:rPr>
            </w:pPr>
            <w:r w:rsidRPr="00A74B27">
              <w:rPr>
                <w:rFonts w:cs="Times New Roman"/>
                <w:sz w:val="20"/>
                <w:szCs w:val="20"/>
              </w:rPr>
              <w:t>2</w:t>
            </w:r>
          </w:p>
        </w:tc>
        <w:tc>
          <w:tcPr>
            <w:tcW w:w="1387"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jc w:val="center"/>
              <w:rPr>
                <w:rFonts w:cs="Times New Roman"/>
                <w:sz w:val="20"/>
                <w:szCs w:val="20"/>
              </w:rPr>
            </w:pPr>
            <w:r w:rsidRPr="00A74B27">
              <w:rPr>
                <w:rFonts w:cs="Times New Roman"/>
                <w:sz w:val="20"/>
                <w:szCs w:val="20"/>
              </w:rPr>
              <w:t>3</w:t>
            </w:r>
          </w:p>
        </w:tc>
        <w:tc>
          <w:tcPr>
            <w:tcW w:w="185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jc w:val="center"/>
              <w:rPr>
                <w:rFonts w:cs="Times New Roman"/>
                <w:sz w:val="20"/>
                <w:szCs w:val="20"/>
              </w:rPr>
            </w:pPr>
            <w:r w:rsidRPr="00A74B27">
              <w:rPr>
                <w:rFonts w:cs="Times New Roman"/>
                <w:sz w:val="20"/>
                <w:szCs w:val="20"/>
              </w:rPr>
              <w:t>4</w:t>
            </w:r>
          </w:p>
        </w:tc>
        <w:tc>
          <w:tcPr>
            <w:tcW w:w="965"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jc w:val="center"/>
              <w:rPr>
                <w:rFonts w:cs="Times New Roman"/>
                <w:sz w:val="20"/>
                <w:szCs w:val="20"/>
              </w:rPr>
            </w:pPr>
            <w:r w:rsidRPr="00A74B27">
              <w:rPr>
                <w:rFonts w:cs="Times New Roman"/>
                <w:sz w:val="20"/>
                <w:szCs w:val="20"/>
              </w:rPr>
              <w:t>5</w:t>
            </w:r>
          </w:p>
        </w:tc>
        <w:tc>
          <w:tcPr>
            <w:tcW w:w="1094"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jc w:val="center"/>
              <w:rPr>
                <w:rFonts w:cs="Times New Roman"/>
                <w:sz w:val="20"/>
                <w:szCs w:val="20"/>
              </w:rPr>
            </w:pPr>
            <w:r w:rsidRPr="00A74B27">
              <w:rPr>
                <w:rFonts w:cs="Times New Roman"/>
                <w:sz w:val="20"/>
                <w:szCs w:val="20"/>
              </w:rPr>
              <w:t>6</w:t>
            </w:r>
          </w:p>
        </w:tc>
        <w:tc>
          <w:tcPr>
            <w:tcW w:w="232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jc w:val="center"/>
              <w:rPr>
                <w:rFonts w:cs="Times New Roman"/>
                <w:sz w:val="20"/>
                <w:szCs w:val="20"/>
              </w:rPr>
            </w:pPr>
            <w:r w:rsidRPr="00A74B27">
              <w:rPr>
                <w:rFonts w:cs="Times New Roman"/>
                <w:sz w:val="20"/>
                <w:szCs w:val="20"/>
              </w:rPr>
              <w:t>7</w:t>
            </w:r>
          </w:p>
        </w:tc>
        <w:tc>
          <w:tcPr>
            <w:tcW w:w="87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jc w:val="center"/>
              <w:rPr>
                <w:rFonts w:cs="Times New Roman"/>
                <w:sz w:val="20"/>
                <w:szCs w:val="20"/>
              </w:rPr>
            </w:pPr>
            <w:r w:rsidRPr="00A74B27">
              <w:rPr>
                <w:rFonts w:cs="Times New Roman"/>
                <w:sz w:val="20"/>
                <w:szCs w:val="20"/>
              </w:rPr>
              <w:t>8</w:t>
            </w:r>
          </w:p>
        </w:tc>
        <w:tc>
          <w:tcPr>
            <w:tcW w:w="835"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jc w:val="center"/>
              <w:rPr>
                <w:rFonts w:cs="Times New Roman"/>
                <w:sz w:val="20"/>
                <w:szCs w:val="20"/>
              </w:rPr>
            </w:pPr>
            <w:r w:rsidRPr="00A74B27">
              <w:rPr>
                <w:rFonts w:cs="Times New Roman"/>
                <w:sz w:val="20"/>
                <w:szCs w:val="20"/>
              </w:rPr>
              <w:t>9</w:t>
            </w:r>
          </w:p>
        </w:tc>
        <w:tc>
          <w:tcPr>
            <w:tcW w:w="1978" w:type="dxa"/>
            <w:tcBorders>
              <w:top w:val="single" w:sz="4" w:space="0" w:color="auto"/>
              <w:left w:val="single" w:sz="4" w:space="0" w:color="auto"/>
              <w:bottom w:val="single" w:sz="4" w:space="0" w:color="auto"/>
            </w:tcBorders>
          </w:tcPr>
          <w:p w:rsidR="00423292" w:rsidRPr="00A74B27" w:rsidRDefault="00423292" w:rsidP="00423292">
            <w:pPr>
              <w:pStyle w:val="ac"/>
              <w:jc w:val="center"/>
              <w:rPr>
                <w:rFonts w:cs="Times New Roman"/>
                <w:sz w:val="20"/>
                <w:szCs w:val="20"/>
              </w:rPr>
            </w:pPr>
            <w:r w:rsidRPr="00A74B27">
              <w:rPr>
                <w:rFonts w:cs="Times New Roman"/>
                <w:sz w:val="20"/>
                <w:szCs w:val="20"/>
              </w:rPr>
              <w:t>10</w:t>
            </w:r>
          </w:p>
        </w:tc>
      </w:tr>
      <w:tr w:rsidR="00423292" w:rsidRPr="00A74B27" w:rsidTr="00423292">
        <w:tc>
          <w:tcPr>
            <w:tcW w:w="542" w:type="dxa"/>
            <w:tcBorders>
              <w:top w:val="single" w:sz="4" w:space="0" w:color="auto"/>
              <w:bottom w:val="single" w:sz="4" w:space="0" w:color="auto"/>
              <w:right w:val="single" w:sz="4" w:space="0" w:color="auto"/>
            </w:tcBorders>
          </w:tcPr>
          <w:p w:rsidR="00423292" w:rsidRPr="00A74B27" w:rsidRDefault="00423292" w:rsidP="00423292">
            <w:pPr>
              <w:pStyle w:val="ac"/>
              <w:jc w:val="center"/>
              <w:rPr>
                <w:rFonts w:cs="Times New Roman"/>
                <w:sz w:val="20"/>
                <w:szCs w:val="20"/>
              </w:rPr>
            </w:pPr>
            <w:r w:rsidRPr="00A74B27">
              <w:rPr>
                <w:rFonts w:cs="Times New Roman"/>
                <w:sz w:val="20"/>
                <w:szCs w:val="20"/>
              </w:rPr>
              <w:t>1</w:t>
            </w:r>
          </w:p>
        </w:tc>
        <w:tc>
          <w:tcPr>
            <w:tcW w:w="3110"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d"/>
              <w:rPr>
                <w:rFonts w:cs="Times New Roman"/>
                <w:sz w:val="20"/>
                <w:szCs w:val="20"/>
              </w:rPr>
            </w:pPr>
            <w:r w:rsidRPr="00A74B27">
              <w:rPr>
                <w:rFonts w:cs="Times New Roman"/>
                <w:sz w:val="20"/>
                <w:szCs w:val="20"/>
              </w:rPr>
              <w:t>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w:t>
            </w:r>
          </w:p>
        </w:tc>
        <w:tc>
          <w:tcPr>
            <w:tcW w:w="1387"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232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835"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978" w:type="dxa"/>
            <w:tcBorders>
              <w:top w:val="single" w:sz="4" w:space="0" w:color="auto"/>
              <w:left w:val="single" w:sz="4" w:space="0" w:color="auto"/>
              <w:bottom w:val="single" w:sz="4" w:space="0" w:color="auto"/>
            </w:tcBorders>
          </w:tcPr>
          <w:p w:rsidR="00423292" w:rsidRPr="00A74B27" w:rsidRDefault="00423292" w:rsidP="00423292">
            <w:pPr>
              <w:pStyle w:val="ac"/>
              <w:rPr>
                <w:rFonts w:cs="Times New Roman"/>
                <w:sz w:val="20"/>
                <w:szCs w:val="20"/>
              </w:rPr>
            </w:pPr>
          </w:p>
        </w:tc>
      </w:tr>
      <w:tr w:rsidR="00423292" w:rsidRPr="00A74B27" w:rsidTr="00423292">
        <w:tc>
          <w:tcPr>
            <w:tcW w:w="542" w:type="dxa"/>
            <w:tcBorders>
              <w:top w:val="single" w:sz="4" w:space="0" w:color="auto"/>
              <w:bottom w:val="single" w:sz="4" w:space="0" w:color="auto"/>
              <w:right w:val="single" w:sz="4" w:space="0" w:color="auto"/>
            </w:tcBorders>
          </w:tcPr>
          <w:p w:rsidR="00423292" w:rsidRPr="00A74B27" w:rsidRDefault="00423292" w:rsidP="00423292">
            <w:pPr>
              <w:pStyle w:val="ac"/>
              <w:jc w:val="center"/>
              <w:rPr>
                <w:rFonts w:cs="Times New Roman"/>
                <w:sz w:val="20"/>
                <w:szCs w:val="20"/>
              </w:rPr>
            </w:pPr>
            <w:r w:rsidRPr="00A74B27">
              <w:rPr>
                <w:rFonts w:cs="Times New Roman"/>
                <w:sz w:val="20"/>
                <w:szCs w:val="20"/>
              </w:rPr>
              <w:t>2</w:t>
            </w:r>
          </w:p>
        </w:tc>
        <w:tc>
          <w:tcPr>
            <w:tcW w:w="3110"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d"/>
              <w:rPr>
                <w:rFonts w:cs="Times New Roman"/>
                <w:sz w:val="20"/>
                <w:szCs w:val="20"/>
              </w:rPr>
            </w:pPr>
            <w:r w:rsidRPr="00A74B27">
              <w:rPr>
                <w:rFonts w:cs="Times New Roman"/>
                <w:sz w:val="20"/>
                <w:szCs w:val="20"/>
              </w:rPr>
              <w:t>Руководители (работники) структурных подразделений, уполномоченных на решение задач в области гражданской обороны в федеральных органах исполнительной власти</w:t>
            </w:r>
          </w:p>
        </w:tc>
        <w:tc>
          <w:tcPr>
            <w:tcW w:w="1387"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232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835"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978" w:type="dxa"/>
            <w:tcBorders>
              <w:top w:val="single" w:sz="4" w:space="0" w:color="auto"/>
              <w:left w:val="single" w:sz="4" w:space="0" w:color="auto"/>
              <w:bottom w:val="single" w:sz="4" w:space="0" w:color="auto"/>
            </w:tcBorders>
          </w:tcPr>
          <w:p w:rsidR="00423292" w:rsidRPr="00A74B27" w:rsidRDefault="00423292" w:rsidP="00423292">
            <w:pPr>
              <w:pStyle w:val="ac"/>
              <w:rPr>
                <w:rFonts w:cs="Times New Roman"/>
                <w:sz w:val="20"/>
                <w:szCs w:val="20"/>
              </w:rPr>
            </w:pPr>
          </w:p>
        </w:tc>
      </w:tr>
      <w:tr w:rsidR="00423292" w:rsidRPr="00A74B27" w:rsidTr="00423292">
        <w:tc>
          <w:tcPr>
            <w:tcW w:w="542" w:type="dxa"/>
            <w:tcBorders>
              <w:top w:val="single" w:sz="4" w:space="0" w:color="auto"/>
              <w:bottom w:val="single" w:sz="4" w:space="0" w:color="auto"/>
              <w:right w:val="single" w:sz="4" w:space="0" w:color="auto"/>
            </w:tcBorders>
          </w:tcPr>
          <w:p w:rsidR="00423292" w:rsidRPr="00A74B27" w:rsidRDefault="00423292" w:rsidP="00423292">
            <w:pPr>
              <w:pStyle w:val="ac"/>
              <w:jc w:val="center"/>
              <w:rPr>
                <w:rFonts w:cs="Times New Roman"/>
                <w:sz w:val="20"/>
                <w:szCs w:val="20"/>
              </w:rPr>
            </w:pPr>
            <w:r w:rsidRPr="00A74B27">
              <w:rPr>
                <w:rFonts w:cs="Times New Roman"/>
                <w:sz w:val="20"/>
                <w:szCs w:val="20"/>
              </w:rPr>
              <w:t>3</w:t>
            </w:r>
          </w:p>
        </w:tc>
        <w:tc>
          <w:tcPr>
            <w:tcW w:w="3110"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d"/>
              <w:rPr>
                <w:rFonts w:cs="Times New Roman"/>
                <w:sz w:val="20"/>
                <w:szCs w:val="20"/>
              </w:rPr>
            </w:pPr>
            <w:r w:rsidRPr="00A74B27">
              <w:rPr>
                <w:rFonts w:cs="Times New Roman"/>
                <w:sz w:val="20"/>
                <w:szCs w:val="20"/>
              </w:rPr>
              <w:t>Руководители эвакуационных органов федеральных органов исполнительной власти</w:t>
            </w:r>
          </w:p>
        </w:tc>
        <w:tc>
          <w:tcPr>
            <w:tcW w:w="1387"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232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835"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978" w:type="dxa"/>
            <w:tcBorders>
              <w:top w:val="single" w:sz="4" w:space="0" w:color="auto"/>
              <w:left w:val="single" w:sz="4" w:space="0" w:color="auto"/>
              <w:bottom w:val="single" w:sz="4" w:space="0" w:color="auto"/>
            </w:tcBorders>
          </w:tcPr>
          <w:p w:rsidR="00423292" w:rsidRPr="00A74B27" w:rsidRDefault="00423292" w:rsidP="00423292">
            <w:pPr>
              <w:pStyle w:val="ac"/>
              <w:rPr>
                <w:rFonts w:cs="Times New Roman"/>
                <w:sz w:val="20"/>
                <w:szCs w:val="20"/>
              </w:rPr>
            </w:pPr>
          </w:p>
        </w:tc>
      </w:tr>
      <w:tr w:rsidR="00423292" w:rsidRPr="00A74B27" w:rsidTr="00423292">
        <w:tc>
          <w:tcPr>
            <w:tcW w:w="542" w:type="dxa"/>
            <w:tcBorders>
              <w:top w:val="single" w:sz="4" w:space="0" w:color="auto"/>
              <w:bottom w:val="single" w:sz="4" w:space="0" w:color="auto"/>
              <w:right w:val="single" w:sz="4" w:space="0" w:color="auto"/>
            </w:tcBorders>
          </w:tcPr>
          <w:p w:rsidR="00423292" w:rsidRPr="00A74B27" w:rsidRDefault="00423292" w:rsidP="00423292">
            <w:pPr>
              <w:pStyle w:val="ac"/>
              <w:jc w:val="center"/>
              <w:rPr>
                <w:rFonts w:cs="Times New Roman"/>
                <w:sz w:val="20"/>
                <w:szCs w:val="20"/>
              </w:rPr>
            </w:pPr>
            <w:r w:rsidRPr="00A74B27">
              <w:rPr>
                <w:rFonts w:cs="Times New Roman"/>
                <w:sz w:val="20"/>
                <w:szCs w:val="20"/>
              </w:rPr>
              <w:t>4</w:t>
            </w:r>
          </w:p>
        </w:tc>
        <w:tc>
          <w:tcPr>
            <w:tcW w:w="3110"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d"/>
              <w:rPr>
                <w:rFonts w:cs="Times New Roman"/>
                <w:sz w:val="20"/>
                <w:szCs w:val="20"/>
              </w:rPr>
            </w:pPr>
            <w:r w:rsidRPr="00A74B27">
              <w:rPr>
                <w:rFonts w:cs="Times New Roman"/>
                <w:sz w:val="20"/>
                <w:szCs w:val="20"/>
              </w:rPr>
              <w:t>Начальники (руководители) и сотрудники территориальных органов исполнительной власти</w:t>
            </w:r>
          </w:p>
        </w:tc>
        <w:tc>
          <w:tcPr>
            <w:tcW w:w="1387"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232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835"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978" w:type="dxa"/>
            <w:tcBorders>
              <w:top w:val="single" w:sz="4" w:space="0" w:color="auto"/>
              <w:left w:val="single" w:sz="4" w:space="0" w:color="auto"/>
              <w:bottom w:val="single" w:sz="4" w:space="0" w:color="auto"/>
            </w:tcBorders>
          </w:tcPr>
          <w:p w:rsidR="00423292" w:rsidRPr="00A74B27" w:rsidRDefault="00423292" w:rsidP="00423292">
            <w:pPr>
              <w:pStyle w:val="ac"/>
              <w:rPr>
                <w:rFonts w:cs="Times New Roman"/>
                <w:sz w:val="20"/>
                <w:szCs w:val="20"/>
              </w:rPr>
            </w:pPr>
          </w:p>
        </w:tc>
      </w:tr>
      <w:tr w:rsidR="00423292" w:rsidRPr="00A74B27" w:rsidTr="00423292">
        <w:tc>
          <w:tcPr>
            <w:tcW w:w="542" w:type="dxa"/>
            <w:tcBorders>
              <w:top w:val="single" w:sz="4" w:space="0" w:color="auto"/>
              <w:bottom w:val="single" w:sz="4" w:space="0" w:color="auto"/>
              <w:right w:val="single" w:sz="4" w:space="0" w:color="auto"/>
            </w:tcBorders>
          </w:tcPr>
          <w:p w:rsidR="00423292" w:rsidRPr="00A74B27" w:rsidRDefault="00423292" w:rsidP="00423292">
            <w:pPr>
              <w:pStyle w:val="ac"/>
              <w:jc w:val="center"/>
              <w:rPr>
                <w:rFonts w:cs="Times New Roman"/>
                <w:sz w:val="20"/>
                <w:szCs w:val="20"/>
              </w:rPr>
            </w:pPr>
            <w:r w:rsidRPr="00A74B27">
              <w:rPr>
                <w:rFonts w:cs="Times New Roman"/>
                <w:sz w:val="20"/>
                <w:szCs w:val="20"/>
              </w:rPr>
              <w:t>5</w:t>
            </w:r>
          </w:p>
        </w:tc>
        <w:tc>
          <w:tcPr>
            <w:tcW w:w="3110"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d"/>
              <w:rPr>
                <w:rFonts w:cs="Times New Roman"/>
                <w:sz w:val="20"/>
                <w:szCs w:val="20"/>
              </w:rPr>
            </w:pPr>
            <w:r w:rsidRPr="00A74B27">
              <w:rPr>
                <w:rFonts w:cs="Times New Roman"/>
                <w:sz w:val="20"/>
                <w:szCs w:val="20"/>
              </w:rPr>
              <w:t>Члены комиссий по предупреждению и ликвидации чрезвычайных ситуаций и обеспечению пожарной безопасности федеральных органов исполнительной власти</w:t>
            </w:r>
          </w:p>
        </w:tc>
        <w:tc>
          <w:tcPr>
            <w:tcW w:w="1387"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232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835"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978" w:type="dxa"/>
            <w:tcBorders>
              <w:top w:val="single" w:sz="4" w:space="0" w:color="auto"/>
              <w:left w:val="single" w:sz="4" w:space="0" w:color="auto"/>
              <w:bottom w:val="single" w:sz="4" w:space="0" w:color="auto"/>
            </w:tcBorders>
          </w:tcPr>
          <w:p w:rsidR="00423292" w:rsidRPr="00A74B27" w:rsidRDefault="00423292" w:rsidP="00423292">
            <w:pPr>
              <w:pStyle w:val="ac"/>
              <w:rPr>
                <w:rFonts w:cs="Times New Roman"/>
                <w:sz w:val="20"/>
                <w:szCs w:val="20"/>
              </w:rPr>
            </w:pPr>
          </w:p>
        </w:tc>
      </w:tr>
      <w:tr w:rsidR="00423292" w:rsidRPr="00A74B27" w:rsidTr="00423292">
        <w:tc>
          <w:tcPr>
            <w:tcW w:w="542" w:type="dxa"/>
            <w:tcBorders>
              <w:top w:val="single" w:sz="4" w:space="0" w:color="auto"/>
              <w:bottom w:val="single" w:sz="4" w:space="0" w:color="auto"/>
              <w:right w:val="single" w:sz="4" w:space="0" w:color="auto"/>
            </w:tcBorders>
          </w:tcPr>
          <w:p w:rsidR="00423292" w:rsidRPr="00A74B27" w:rsidRDefault="00423292" w:rsidP="00423292">
            <w:pPr>
              <w:pStyle w:val="ac"/>
              <w:jc w:val="center"/>
              <w:rPr>
                <w:rFonts w:cs="Times New Roman"/>
                <w:sz w:val="20"/>
                <w:szCs w:val="20"/>
              </w:rPr>
            </w:pPr>
            <w:r w:rsidRPr="00A74B27">
              <w:rPr>
                <w:rFonts w:cs="Times New Roman"/>
                <w:sz w:val="20"/>
                <w:szCs w:val="20"/>
              </w:rPr>
              <w:lastRenderedPageBreak/>
              <w:t>6</w:t>
            </w:r>
          </w:p>
        </w:tc>
        <w:tc>
          <w:tcPr>
            <w:tcW w:w="3110"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d"/>
              <w:rPr>
                <w:rFonts w:cs="Times New Roman"/>
                <w:sz w:val="20"/>
                <w:szCs w:val="20"/>
              </w:rPr>
            </w:pPr>
            <w:r w:rsidRPr="00A74B27">
              <w:rPr>
                <w:rFonts w:cs="Times New Roman"/>
                <w:sz w:val="20"/>
                <w:szCs w:val="20"/>
              </w:rPr>
              <w:t>Руководители и специалисты центров управления в кризисных ситуациях, информационных центров, дежурно-диспетчерских служб федеральных органов исполнительной власти и их территориальных органов</w:t>
            </w:r>
          </w:p>
        </w:tc>
        <w:tc>
          <w:tcPr>
            <w:tcW w:w="1387"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232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835"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978" w:type="dxa"/>
            <w:tcBorders>
              <w:top w:val="single" w:sz="4" w:space="0" w:color="auto"/>
              <w:left w:val="single" w:sz="4" w:space="0" w:color="auto"/>
              <w:bottom w:val="single" w:sz="4" w:space="0" w:color="auto"/>
            </w:tcBorders>
          </w:tcPr>
          <w:p w:rsidR="00423292" w:rsidRPr="00A74B27" w:rsidRDefault="00423292" w:rsidP="00423292">
            <w:pPr>
              <w:pStyle w:val="ac"/>
              <w:rPr>
                <w:rFonts w:cs="Times New Roman"/>
                <w:sz w:val="20"/>
                <w:szCs w:val="20"/>
              </w:rPr>
            </w:pPr>
          </w:p>
        </w:tc>
      </w:tr>
      <w:tr w:rsidR="00423292" w:rsidRPr="00A74B27" w:rsidTr="00423292">
        <w:tc>
          <w:tcPr>
            <w:tcW w:w="542" w:type="dxa"/>
            <w:tcBorders>
              <w:top w:val="single" w:sz="4" w:space="0" w:color="auto"/>
              <w:bottom w:val="single" w:sz="4" w:space="0" w:color="auto"/>
              <w:right w:val="single" w:sz="4" w:space="0" w:color="auto"/>
            </w:tcBorders>
          </w:tcPr>
          <w:p w:rsidR="00423292" w:rsidRPr="00A74B27" w:rsidRDefault="00423292" w:rsidP="00423292">
            <w:pPr>
              <w:pStyle w:val="ac"/>
              <w:jc w:val="center"/>
              <w:rPr>
                <w:rFonts w:cs="Times New Roman"/>
                <w:sz w:val="20"/>
                <w:szCs w:val="20"/>
              </w:rPr>
            </w:pPr>
            <w:r w:rsidRPr="00A74B27">
              <w:rPr>
                <w:rFonts w:cs="Times New Roman"/>
                <w:sz w:val="20"/>
                <w:szCs w:val="20"/>
              </w:rPr>
              <w:t>7</w:t>
            </w:r>
          </w:p>
        </w:tc>
        <w:tc>
          <w:tcPr>
            <w:tcW w:w="3110"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d"/>
              <w:rPr>
                <w:rFonts w:cs="Times New Roman"/>
                <w:sz w:val="20"/>
                <w:szCs w:val="20"/>
              </w:rPr>
            </w:pPr>
            <w:r w:rsidRPr="00A74B27">
              <w:rPr>
                <w:rFonts w:cs="Times New Roman"/>
                <w:sz w:val="20"/>
                <w:szCs w:val="20"/>
              </w:rPr>
              <w:t>Преподаватели</w:t>
            </w:r>
          </w:p>
          <w:p w:rsidR="00423292" w:rsidRPr="00A74B27" w:rsidRDefault="00423292" w:rsidP="00423292">
            <w:pPr>
              <w:pStyle w:val="ad"/>
              <w:rPr>
                <w:rFonts w:cs="Times New Roman"/>
                <w:sz w:val="20"/>
                <w:szCs w:val="20"/>
              </w:rPr>
            </w:pPr>
            <w:r w:rsidRPr="00A74B27">
              <w:rPr>
                <w:rFonts w:cs="Times New Roman"/>
                <w:sz w:val="20"/>
                <w:szCs w:val="20"/>
              </w:rPr>
              <w:t>образовательных учреждений дополнительного профессионального образования федеральных органов исполнительной власти и организаций, проводящие занятия, тренировки и другие учебные мероприятия по гражданской обороне</w:t>
            </w:r>
          </w:p>
        </w:tc>
        <w:tc>
          <w:tcPr>
            <w:tcW w:w="1387"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232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835"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978" w:type="dxa"/>
            <w:tcBorders>
              <w:top w:val="single" w:sz="4" w:space="0" w:color="auto"/>
              <w:left w:val="single" w:sz="4" w:space="0" w:color="auto"/>
              <w:bottom w:val="single" w:sz="4" w:space="0" w:color="auto"/>
            </w:tcBorders>
          </w:tcPr>
          <w:p w:rsidR="00423292" w:rsidRPr="00A74B27" w:rsidRDefault="00423292" w:rsidP="00423292">
            <w:pPr>
              <w:pStyle w:val="ac"/>
              <w:rPr>
                <w:rFonts w:cs="Times New Roman"/>
                <w:sz w:val="20"/>
                <w:szCs w:val="20"/>
              </w:rPr>
            </w:pPr>
          </w:p>
        </w:tc>
      </w:tr>
      <w:tr w:rsidR="00423292" w:rsidRPr="00A74B27" w:rsidTr="00423292">
        <w:tc>
          <w:tcPr>
            <w:tcW w:w="542" w:type="dxa"/>
            <w:tcBorders>
              <w:top w:val="single" w:sz="4" w:space="0" w:color="auto"/>
              <w:bottom w:val="single" w:sz="4" w:space="0" w:color="auto"/>
              <w:right w:val="single" w:sz="4" w:space="0" w:color="auto"/>
            </w:tcBorders>
          </w:tcPr>
          <w:p w:rsidR="00423292" w:rsidRPr="00A74B27" w:rsidRDefault="00423292" w:rsidP="00423292">
            <w:pPr>
              <w:pStyle w:val="ac"/>
              <w:jc w:val="center"/>
              <w:rPr>
                <w:rFonts w:cs="Times New Roman"/>
                <w:sz w:val="20"/>
                <w:szCs w:val="20"/>
              </w:rPr>
            </w:pPr>
            <w:r w:rsidRPr="00A74B27">
              <w:rPr>
                <w:rFonts w:cs="Times New Roman"/>
                <w:sz w:val="20"/>
                <w:szCs w:val="20"/>
              </w:rPr>
              <w:t>8</w:t>
            </w:r>
          </w:p>
        </w:tc>
        <w:tc>
          <w:tcPr>
            <w:tcW w:w="3110"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d"/>
              <w:rPr>
                <w:rFonts w:cs="Times New Roman"/>
                <w:sz w:val="20"/>
                <w:szCs w:val="20"/>
              </w:rPr>
            </w:pPr>
            <w:r w:rsidRPr="00A74B27">
              <w:rPr>
                <w:rFonts w:cs="Times New Roman"/>
                <w:sz w:val="20"/>
                <w:szCs w:val="20"/>
              </w:rPr>
              <w:t>Другие сотрудники центрального аппарата</w:t>
            </w:r>
          </w:p>
        </w:tc>
        <w:tc>
          <w:tcPr>
            <w:tcW w:w="1387"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232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835" w:type="dxa"/>
            <w:tcBorders>
              <w:top w:val="single" w:sz="4" w:space="0" w:color="auto"/>
              <w:left w:val="single" w:sz="4" w:space="0" w:color="auto"/>
              <w:bottom w:val="single" w:sz="4" w:space="0" w:color="auto"/>
              <w:right w:val="single" w:sz="4" w:space="0" w:color="auto"/>
            </w:tcBorders>
          </w:tcPr>
          <w:p w:rsidR="00423292" w:rsidRPr="00A74B27" w:rsidRDefault="00423292" w:rsidP="00423292">
            <w:pPr>
              <w:pStyle w:val="ac"/>
              <w:rPr>
                <w:rFonts w:cs="Times New Roman"/>
                <w:sz w:val="20"/>
                <w:szCs w:val="20"/>
              </w:rPr>
            </w:pPr>
          </w:p>
        </w:tc>
        <w:tc>
          <w:tcPr>
            <w:tcW w:w="1978" w:type="dxa"/>
            <w:tcBorders>
              <w:top w:val="single" w:sz="4" w:space="0" w:color="auto"/>
              <w:left w:val="single" w:sz="4" w:space="0" w:color="auto"/>
              <w:bottom w:val="single" w:sz="4" w:space="0" w:color="auto"/>
            </w:tcBorders>
          </w:tcPr>
          <w:p w:rsidR="00423292" w:rsidRPr="00A74B27" w:rsidRDefault="00423292" w:rsidP="00423292">
            <w:pPr>
              <w:pStyle w:val="ac"/>
              <w:rPr>
                <w:rFonts w:cs="Times New Roman"/>
                <w:sz w:val="20"/>
                <w:szCs w:val="20"/>
              </w:rPr>
            </w:pPr>
          </w:p>
        </w:tc>
      </w:tr>
    </w:tbl>
    <w:p w:rsidR="00423292" w:rsidRPr="00874430" w:rsidRDefault="00423292" w:rsidP="00423292">
      <w:pPr>
        <w:rPr>
          <w:rFonts w:cs="Times New Roman"/>
        </w:rPr>
      </w:pPr>
    </w:p>
    <w:p w:rsidR="00423292" w:rsidRPr="00874430" w:rsidRDefault="00423292" w:rsidP="0094248A">
      <w:pPr>
        <w:pStyle w:val="afff7"/>
        <w:jc w:val="center"/>
        <w:rPr>
          <w:rFonts w:ascii="Times New Roman" w:hAnsi="Times New Roman" w:cs="Times New Roman"/>
        </w:rPr>
      </w:pPr>
      <w:r w:rsidRPr="00874430">
        <w:rPr>
          <w:rFonts w:ascii="Times New Roman" w:hAnsi="Times New Roman" w:cs="Times New Roman"/>
        </w:rPr>
        <w:t>_____________________________</w:t>
      </w:r>
    </w:p>
    <w:p w:rsidR="00423292" w:rsidRPr="00A84B9B" w:rsidRDefault="00423292" w:rsidP="0094248A">
      <w:pPr>
        <w:pStyle w:val="afff7"/>
        <w:jc w:val="center"/>
        <w:rPr>
          <w:rFonts w:ascii="Times New Roman" w:hAnsi="Times New Roman" w:cs="Times New Roman"/>
          <w:sz w:val="20"/>
          <w:szCs w:val="20"/>
        </w:rPr>
      </w:pPr>
      <w:r w:rsidRPr="00A84B9B">
        <w:rPr>
          <w:rFonts w:ascii="Times New Roman" w:hAnsi="Times New Roman" w:cs="Times New Roman"/>
          <w:sz w:val="20"/>
          <w:szCs w:val="20"/>
        </w:rPr>
        <w:t>(должность, фамилия и подпись)</w:t>
      </w:r>
    </w:p>
    <w:p w:rsidR="00423292" w:rsidRPr="00874430" w:rsidRDefault="00423292" w:rsidP="0094248A">
      <w:pPr>
        <w:jc w:val="center"/>
        <w:rPr>
          <w:rFonts w:cs="Times New Roman"/>
        </w:rPr>
      </w:pPr>
    </w:p>
    <w:p w:rsidR="00423292" w:rsidRPr="00874430" w:rsidRDefault="00423292" w:rsidP="00423292">
      <w:pPr>
        <w:rPr>
          <w:rFonts w:cs="Times New Roman"/>
        </w:rPr>
        <w:sectPr w:rsidR="00423292" w:rsidRPr="00874430" w:rsidSect="00BE05A8">
          <w:headerReference w:type="default" r:id="rId14"/>
          <w:pgSz w:w="16837" w:h="11905" w:orient="landscape"/>
          <w:pgMar w:top="1134" w:right="567" w:bottom="1134" w:left="1134" w:header="454" w:footer="454" w:gutter="0"/>
          <w:cols w:space="720"/>
          <w:noEndnote/>
        </w:sectPr>
      </w:pPr>
    </w:p>
    <w:p w:rsidR="00716DB0" w:rsidRPr="00716DB0" w:rsidRDefault="00423292" w:rsidP="00716DB0">
      <w:pPr>
        <w:ind w:left="709" w:firstLine="0"/>
        <w:jc w:val="right"/>
      </w:pPr>
      <w:bookmarkStart w:id="81" w:name="sub_191"/>
      <w:r w:rsidRPr="00716DB0">
        <w:lastRenderedPageBreak/>
        <w:t>Приложение № 2</w:t>
      </w:r>
    </w:p>
    <w:p w:rsidR="00423292" w:rsidRPr="00716DB0" w:rsidRDefault="00423292" w:rsidP="00716DB0">
      <w:pPr>
        <w:ind w:left="709" w:firstLine="0"/>
        <w:jc w:val="right"/>
      </w:pPr>
      <w:r w:rsidRPr="00716DB0">
        <w:t>к форме 1/ОБУЧ-Ф</w:t>
      </w:r>
    </w:p>
    <w:bookmarkEnd w:id="81"/>
    <w:p w:rsidR="00423292" w:rsidRPr="00874430" w:rsidRDefault="00423292" w:rsidP="00716DB0">
      <w:pPr>
        <w:jc w:val="right"/>
        <w:rPr>
          <w:rFonts w:cs="Times New Roman"/>
        </w:rPr>
      </w:pPr>
    </w:p>
    <w:p w:rsidR="00716DB0" w:rsidRPr="00E23E3C" w:rsidRDefault="00423292" w:rsidP="0076250C">
      <w:pPr>
        <w:jc w:val="center"/>
        <w:outlineLvl w:val="0"/>
        <w:rPr>
          <w:b/>
          <w:sz w:val="28"/>
          <w:szCs w:val="28"/>
        </w:rPr>
      </w:pPr>
      <w:r w:rsidRPr="00E23E3C">
        <w:rPr>
          <w:b/>
          <w:sz w:val="28"/>
          <w:szCs w:val="28"/>
        </w:rPr>
        <w:t>Сведения</w:t>
      </w:r>
    </w:p>
    <w:p w:rsidR="00716DB0" w:rsidRPr="00E23E3C" w:rsidRDefault="00423292" w:rsidP="00716DB0">
      <w:pPr>
        <w:jc w:val="center"/>
        <w:rPr>
          <w:b/>
          <w:sz w:val="28"/>
          <w:szCs w:val="28"/>
        </w:rPr>
      </w:pPr>
      <w:r w:rsidRPr="00E23E3C">
        <w:rPr>
          <w:b/>
          <w:sz w:val="28"/>
          <w:szCs w:val="28"/>
        </w:rPr>
        <w:t>о проведенных учениях (тренировках) в области ГО и защиты от ЧС в</w:t>
      </w:r>
    </w:p>
    <w:p w:rsidR="00716DB0" w:rsidRPr="00E23E3C" w:rsidRDefault="00423292" w:rsidP="00716DB0">
      <w:pPr>
        <w:jc w:val="center"/>
        <w:rPr>
          <w:b/>
          <w:sz w:val="28"/>
          <w:szCs w:val="28"/>
        </w:rPr>
      </w:pPr>
      <w:r w:rsidRPr="00E23E3C">
        <w:rPr>
          <w:b/>
          <w:sz w:val="28"/>
          <w:szCs w:val="28"/>
        </w:rPr>
        <w:t>__________________________________________________ за 20__ год</w:t>
      </w:r>
    </w:p>
    <w:p w:rsidR="00423292" w:rsidRPr="00B157C4" w:rsidRDefault="00423292" w:rsidP="00716DB0">
      <w:pPr>
        <w:jc w:val="center"/>
        <w:rPr>
          <w:sz w:val="20"/>
          <w:szCs w:val="20"/>
        </w:rPr>
      </w:pPr>
      <w:r w:rsidRPr="00B157C4">
        <w:rPr>
          <w:sz w:val="20"/>
          <w:szCs w:val="20"/>
        </w:rPr>
        <w:t>(федеральный орган исполнительной власти)</w:t>
      </w:r>
    </w:p>
    <w:p w:rsidR="00423292" w:rsidRPr="00874430" w:rsidRDefault="00423292" w:rsidP="00423292">
      <w:pP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240"/>
        <w:gridCol w:w="1680"/>
        <w:gridCol w:w="1260"/>
        <w:gridCol w:w="1680"/>
        <w:gridCol w:w="1260"/>
        <w:gridCol w:w="1680"/>
        <w:gridCol w:w="1260"/>
        <w:gridCol w:w="1680"/>
        <w:gridCol w:w="1260"/>
      </w:tblGrid>
      <w:tr w:rsidR="00423292" w:rsidRPr="00716DB0" w:rsidTr="00423292">
        <w:tc>
          <w:tcPr>
            <w:tcW w:w="700" w:type="dxa"/>
            <w:vMerge w:val="restart"/>
            <w:tcBorders>
              <w:top w:val="single" w:sz="4" w:space="0" w:color="auto"/>
              <w:bottom w:val="single" w:sz="4" w:space="0" w:color="auto"/>
              <w:right w:val="single" w:sz="4" w:space="0" w:color="auto"/>
            </w:tcBorders>
          </w:tcPr>
          <w:p w:rsidR="00423292" w:rsidRPr="00716DB0" w:rsidRDefault="00423292" w:rsidP="00423292">
            <w:pPr>
              <w:pStyle w:val="ac"/>
              <w:jc w:val="center"/>
              <w:rPr>
                <w:rFonts w:cs="Times New Roman"/>
                <w:sz w:val="20"/>
                <w:szCs w:val="20"/>
              </w:rPr>
            </w:pPr>
            <w:r w:rsidRPr="00716DB0">
              <w:rPr>
                <w:rFonts w:cs="Times New Roman"/>
                <w:sz w:val="20"/>
                <w:szCs w:val="20"/>
              </w:rPr>
              <w:t>№</w:t>
            </w:r>
            <w:r w:rsidRPr="00716DB0">
              <w:rPr>
                <w:rFonts w:cs="Times New Roman"/>
                <w:sz w:val="20"/>
                <w:szCs w:val="20"/>
              </w:rPr>
              <w:br/>
              <w:t>п/п</w:t>
            </w:r>
          </w:p>
        </w:tc>
        <w:tc>
          <w:tcPr>
            <w:tcW w:w="2240" w:type="dxa"/>
            <w:vMerge w:val="restart"/>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jc w:val="center"/>
              <w:rPr>
                <w:rFonts w:cs="Times New Roman"/>
                <w:sz w:val="20"/>
                <w:szCs w:val="20"/>
              </w:rPr>
            </w:pPr>
            <w:r w:rsidRPr="00716DB0">
              <w:rPr>
                <w:rFonts w:cs="Times New Roman"/>
                <w:sz w:val="20"/>
                <w:szCs w:val="20"/>
              </w:rPr>
              <w:t>Где проводятся</w:t>
            </w:r>
          </w:p>
        </w:tc>
        <w:tc>
          <w:tcPr>
            <w:tcW w:w="2940" w:type="dxa"/>
            <w:gridSpan w:val="2"/>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jc w:val="center"/>
              <w:rPr>
                <w:rFonts w:cs="Times New Roman"/>
                <w:sz w:val="20"/>
                <w:szCs w:val="20"/>
              </w:rPr>
            </w:pPr>
            <w:r w:rsidRPr="00716DB0">
              <w:rPr>
                <w:rFonts w:cs="Times New Roman"/>
                <w:sz w:val="20"/>
                <w:szCs w:val="20"/>
              </w:rPr>
              <w:t>Командно-штабные учения (тренировки)</w:t>
            </w:r>
          </w:p>
        </w:tc>
        <w:tc>
          <w:tcPr>
            <w:tcW w:w="2940" w:type="dxa"/>
            <w:gridSpan w:val="2"/>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jc w:val="center"/>
              <w:rPr>
                <w:rFonts w:cs="Times New Roman"/>
                <w:sz w:val="20"/>
                <w:szCs w:val="20"/>
              </w:rPr>
            </w:pPr>
            <w:r w:rsidRPr="00716DB0">
              <w:rPr>
                <w:rFonts w:cs="Times New Roman"/>
                <w:sz w:val="20"/>
                <w:szCs w:val="20"/>
              </w:rPr>
              <w:t>Комплексные учения</w:t>
            </w:r>
          </w:p>
        </w:tc>
        <w:tc>
          <w:tcPr>
            <w:tcW w:w="2940" w:type="dxa"/>
            <w:gridSpan w:val="2"/>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jc w:val="center"/>
              <w:rPr>
                <w:rFonts w:cs="Times New Roman"/>
                <w:sz w:val="20"/>
                <w:szCs w:val="20"/>
              </w:rPr>
            </w:pPr>
            <w:r w:rsidRPr="00716DB0">
              <w:rPr>
                <w:rFonts w:cs="Times New Roman"/>
                <w:sz w:val="20"/>
                <w:szCs w:val="20"/>
              </w:rPr>
              <w:t>Объектовые тренировки</w:t>
            </w:r>
          </w:p>
        </w:tc>
        <w:tc>
          <w:tcPr>
            <w:tcW w:w="2940" w:type="dxa"/>
            <w:gridSpan w:val="2"/>
            <w:tcBorders>
              <w:top w:val="single" w:sz="4" w:space="0" w:color="auto"/>
              <w:left w:val="single" w:sz="4" w:space="0" w:color="auto"/>
              <w:bottom w:val="single" w:sz="4" w:space="0" w:color="auto"/>
            </w:tcBorders>
          </w:tcPr>
          <w:p w:rsidR="00423292" w:rsidRPr="00716DB0" w:rsidRDefault="00423292" w:rsidP="00423292">
            <w:pPr>
              <w:pStyle w:val="ac"/>
              <w:jc w:val="center"/>
              <w:rPr>
                <w:rFonts w:cs="Times New Roman"/>
                <w:sz w:val="20"/>
                <w:szCs w:val="20"/>
              </w:rPr>
            </w:pPr>
            <w:r w:rsidRPr="00716DB0">
              <w:rPr>
                <w:rFonts w:cs="Times New Roman"/>
                <w:sz w:val="20"/>
                <w:szCs w:val="20"/>
              </w:rPr>
              <w:t>Тактико-специальные учения с формированиями ГО</w:t>
            </w:r>
          </w:p>
        </w:tc>
      </w:tr>
      <w:tr w:rsidR="00423292" w:rsidRPr="00716DB0" w:rsidTr="00423292">
        <w:tc>
          <w:tcPr>
            <w:tcW w:w="700" w:type="dxa"/>
            <w:vMerge/>
            <w:tcBorders>
              <w:top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jc w:val="center"/>
              <w:rPr>
                <w:rFonts w:cs="Times New Roman"/>
                <w:sz w:val="20"/>
                <w:szCs w:val="20"/>
              </w:rPr>
            </w:pPr>
            <w:r w:rsidRPr="00716DB0">
              <w:rPr>
                <w:rFonts w:cs="Times New Roman"/>
                <w:sz w:val="20"/>
                <w:szCs w:val="20"/>
              </w:rPr>
              <w:t>Планировал/проведено</w:t>
            </w:r>
          </w:p>
        </w:tc>
        <w:tc>
          <w:tcPr>
            <w:tcW w:w="1260" w:type="dxa"/>
            <w:tcBorders>
              <w:top w:val="single" w:sz="4" w:space="0" w:color="auto"/>
              <w:left w:val="single" w:sz="4" w:space="0" w:color="auto"/>
              <w:bottom w:val="single" w:sz="4" w:space="0" w:color="auto"/>
              <w:right w:val="single" w:sz="4" w:space="0" w:color="auto"/>
            </w:tcBorders>
          </w:tcPr>
          <w:p w:rsidR="00B157C4" w:rsidRDefault="00423292" w:rsidP="00423292">
            <w:pPr>
              <w:pStyle w:val="ac"/>
              <w:jc w:val="center"/>
              <w:rPr>
                <w:rFonts w:cs="Times New Roman"/>
                <w:sz w:val="20"/>
                <w:szCs w:val="20"/>
              </w:rPr>
            </w:pPr>
            <w:r w:rsidRPr="00716DB0">
              <w:rPr>
                <w:rFonts w:cs="Times New Roman"/>
                <w:sz w:val="20"/>
                <w:szCs w:val="20"/>
              </w:rPr>
              <w:t>Участвов/</w:t>
            </w:r>
          </w:p>
          <w:p w:rsidR="00423292" w:rsidRPr="00716DB0" w:rsidRDefault="00423292" w:rsidP="00423292">
            <w:pPr>
              <w:pStyle w:val="ac"/>
              <w:jc w:val="center"/>
              <w:rPr>
                <w:rFonts w:cs="Times New Roman"/>
                <w:sz w:val="20"/>
                <w:szCs w:val="20"/>
              </w:rPr>
            </w:pPr>
            <w:r w:rsidRPr="00716DB0">
              <w:rPr>
                <w:rFonts w:cs="Times New Roman"/>
                <w:sz w:val="20"/>
                <w:szCs w:val="20"/>
              </w:rPr>
              <w:t>(чел.)</w:t>
            </w:r>
          </w:p>
        </w:tc>
        <w:tc>
          <w:tcPr>
            <w:tcW w:w="1680" w:type="dxa"/>
            <w:tcBorders>
              <w:top w:val="single" w:sz="4" w:space="0" w:color="auto"/>
              <w:left w:val="single" w:sz="4" w:space="0" w:color="auto"/>
              <w:bottom w:val="single" w:sz="4" w:space="0" w:color="auto"/>
              <w:right w:val="single" w:sz="4" w:space="0" w:color="auto"/>
            </w:tcBorders>
          </w:tcPr>
          <w:p w:rsidR="00B157C4" w:rsidRDefault="00423292" w:rsidP="00423292">
            <w:pPr>
              <w:pStyle w:val="ac"/>
              <w:jc w:val="center"/>
              <w:rPr>
                <w:rFonts w:cs="Times New Roman"/>
                <w:sz w:val="20"/>
                <w:szCs w:val="20"/>
              </w:rPr>
            </w:pPr>
            <w:r w:rsidRPr="00716DB0">
              <w:rPr>
                <w:rFonts w:cs="Times New Roman"/>
                <w:sz w:val="20"/>
                <w:szCs w:val="20"/>
              </w:rPr>
              <w:t>Планировал/</w:t>
            </w:r>
          </w:p>
          <w:p w:rsidR="00423292" w:rsidRPr="00716DB0" w:rsidRDefault="00423292" w:rsidP="00423292">
            <w:pPr>
              <w:pStyle w:val="ac"/>
              <w:jc w:val="center"/>
              <w:rPr>
                <w:rFonts w:cs="Times New Roman"/>
                <w:sz w:val="20"/>
                <w:szCs w:val="20"/>
              </w:rPr>
            </w:pPr>
            <w:r w:rsidRPr="00716DB0">
              <w:rPr>
                <w:rFonts w:cs="Times New Roman"/>
                <w:sz w:val="20"/>
                <w:szCs w:val="20"/>
              </w:rPr>
              <w:t>проведено</w:t>
            </w:r>
          </w:p>
        </w:tc>
        <w:tc>
          <w:tcPr>
            <w:tcW w:w="1260" w:type="dxa"/>
            <w:tcBorders>
              <w:top w:val="single" w:sz="4" w:space="0" w:color="auto"/>
              <w:left w:val="single" w:sz="4" w:space="0" w:color="auto"/>
              <w:bottom w:val="single" w:sz="4" w:space="0" w:color="auto"/>
              <w:right w:val="single" w:sz="4" w:space="0" w:color="auto"/>
            </w:tcBorders>
          </w:tcPr>
          <w:p w:rsidR="00B157C4" w:rsidRDefault="00B157C4" w:rsidP="00B157C4">
            <w:pPr>
              <w:pStyle w:val="ac"/>
              <w:jc w:val="center"/>
              <w:rPr>
                <w:rFonts w:cs="Times New Roman"/>
                <w:sz w:val="20"/>
                <w:szCs w:val="20"/>
              </w:rPr>
            </w:pPr>
            <w:r>
              <w:rPr>
                <w:rFonts w:cs="Times New Roman"/>
                <w:sz w:val="20"/>
                <w:szCs w:val="20"/>
              </w:rPr>
              <w:t>Учасвов/</w:t>
            </w:r>
          </w:p>
          <w:p w:rsidR="00423292" w:rsidRPr="00716DB0" w:rsidRDefault="00423292" w:rsidP="00B157C4">
            <w:pPr>
              <w:pStyle w:val="ac"/>
              <w:jc w:val="center"/>
              <w:rPr>
                <w:rFonts w:cs="Times New Roman"/>
                <w:sz w:val="20"/>
                <w:szCs w:val="20"/>
              </w:rPr>
            </w:pPr>
            <w:r w:rsidRPr="00716DB0">
              <w:rPr>
                <w:rFonts w:cs="Times New Roman"/>
                <w:sz w:val="20"/>
                <w:szCs w:val="20"/>
              </w:rPr>
              <w:t>(чел.)</w:t>
            </w:r>
          </w:p>
        </w:tc>
        <w:tc>
          <w:tcPr>
            <w:tcW w:w="1680" w:type="dxa"/>
            <w:tcBorders>
              <w:top w:val="single" w:sz="4" w:space="0" w:color="auto"/>
              <w:left w:val="single" w:sz="4" w:space="0" w:color="auto"/>
              <w:bottom w:val="single" w:sz="4" w:space="0" w:color="auto"/>
              <w:right w:val="single" w:sz="4" w:space="0" w:color="auto"/>
            </w:tcBorders>
          </w:tcPr>
          <w:p w:rsidR="00B157C4" w:rsidRDefault="00423292" w:rsidP="00423292">
            <w:pPr>
              <w:pStyle w:val="ac"/>
              <w:jc w:val="center"/>
              <w:rPr>
                <w:rFonts w:cs="Times New Roman"/>
                <w:sz w:val="20"/>
                <w:szCs w:val="20"/>
              </w:rPr>
            </w:pPr>
            <w:r w:rsidRPr="00716DB0">
              <w:rPr>
                <w:rFonts w:cs="Times New Roman"/>
                <w:sz w:val="20"/>
                <w:szCs w:val="20"/>
              </w:rPr>
              <w:t>Планировал/</w:t>
            </w:r>
          </w:p>
          <w:p w:rsidR="00423292" w:rsidRPr="00716DB0" w:rsidRDefault="00423292" w:rsidP="00423292">
            <w:pPr>
              <w:pStyle w:val="ac"/>
              <w:jc w:val="center"/>
              <w:rPr>
                <w:rFonts w:cs="Times New Roman"/>
                <w:sz w:val="20"/>
                <w:szCs w:val="20"/>
              </w:rPr>
            </w:pPr>
            <w:r w:rsidRPr="00716DB0">
              <w:rPr>
                <w:rFonts w:cs="Times New Roman"/>
                <w:sz w:val="20"/>
                <w:szCs w:val="20"/>
              </w:rPr>
              <w:t>проведено</w:t>
            </w:r>
          </w:p>
        </w:tc>
        <w:tc>
          <w:tcPr>
            <w:tcW w:w="1260" w:type="dxa"/>
            <w:tcBorders>
              <w:top w:val="single" w:sz="4" w:space="0" w:color="auto"/>
              <w:left w:val="single" w:sz="4" w:space="0" w:color="auto"/>
              <w:bottom w:val="single" w:sz="4" w:space="0" w:color="auto"/>
              <w:right w:val="single" w:sz="4" w:space="0" w:color="auto"/>
            </w:tcBorders>
          </w:tcPr>
          <w:p w:rsidR="00B157C4" w:rsidRDefault="00423292" w:rsidP="00423292">
            <w:pPr>
              <w:pStyle w:val="ac"/>
              <w:jc w:val="center"/>
              <w:rPr>
                <w:rFonts w:cs="Times New Roman"/>
                <w:sz w:val="20"/>
                <w:szCs w:val="20"/>
              </w:rPr>
            </w:pPr>
            <w:r w:rsidRPr="00716DB0">
              <w:rPr>
                <w:rFonts w:cs="Times New Roman"/>
                <w:sz w:val="20"/>
                <w:szCs w:val="20"/>
              </w:rPr>
              <w:t>Участвов/</w:t>
            </w:r>
          </w:p>
          <w:p w:rsidR="00423292" w:rsidRPr="00716DB0" w:rsidRDefault="00423292" w:rsidP="00423292">
            <w:pPr>
              <w:pStyle w:val="ac"/>
              <w:jc w:val="center"/>
              <w:rPr>
                <w:rFonts w:cs="Times New Roman"/>
                <w:sz w:val="20"/>
                <w:szCs w:val="20"/>
              </w:rPr>
            </w:pPr>
            <w:r w:rsidRPr="00716DB0">
              <w:rPr>
                <w:rFonts w:cs="Times New Roman"/>
                <w:sz w:val="20"/>
                <w:szCs w:val="20"/>
              </w:rPr>
              <w:t>(чел.)</w:t>
            </w:r>
          </w:p>
        </w:tc>
        <w:tc>
          <w:tcPr>
            <w:tcW w:w="1680" w:type="dxa"/>
            <w:tcBorders>
              <w:top w:val="single" w:sz="4" w:space="0" w:color="auto"/>
              <w:left w:val="single" w:sz="4" w:space="0" w:color="auto"/>
              <w:bottom w:val="single" w:sz="4" w:space="0" w:color="auto"/>
              <w:right w:val="single" w:sz="4" w:space="0" w:color="auto"/>
            </w:tcBorders>
          </w:tcPr>
          <w:p w:rsidR="00B157C4" w:rsidRDefault="00423292" w:rsidP="00423292">
            <w:pPr>
              <w:pStyle w:val="ac"/>
              <w:jc w:val="center"/>
              <w:rPr>
                <w:rFonts w:cs="Times New Roman"/>
                <w:sz w:val="20"/>
                <w:szCs w:val="20"/>
              </w:rPr>
            </w:pPr>
            <w:r w:rsidRPr="00716DB0">
              <w:rPr>
                <w:rFonts w:cs="Times New Roman"/>
                <w:sz w:val="20"/>
                <w:szCs w:val="20"/>
              </w:rPr>
              <w:t>Планировал/</w:t>
            </w:r>
          </w:p>
          <w:p w:rsidR="00423292" w:rsidRPr="00716DB0" w:rsidRDefault="00423292" w:rsidP="00423292">
            <w:pPr>
              <w:pStyle w:val="ac"/>
              <w:jc w:val="center"/>
              <w:rPr>
                <w:rFonts w:cs="Times New Roman"/>
                <w:sz w:val="20"/>
                <w:szCs w:val="20"/>
              </w:rPr>
            </w:pPr>
            <w:r w:rsidRPr="00716DB0">
              <w:rPr>
                <w:rFonts w:cs="Times New Roman"/>
                <w:sz w:val="20"/>
                <w:szCs w:val="20"/>
              </w:rPr>
              <w:t>проведено</w:t>
            </w:r>
          </w:p>
        </w:tc>
        <w:tc>
          <w:tcPr>
            <w:tcW w:w="1260" w:type="dxa"/>
            <w:tcBorders>
              <w:top w:val="single" w:sz="4" w:space="0" w:color="auto"/>
              <w:left w:val="single" w:sz="4" w:space="0" w:color="auto"/>
              <w:bottom w:val="single" w:sz="4" w:space="0" w:color="auto"/>
            </w:tcBorders>
          </w:tcPr>
          <w:p w:rsidR="00B157C4" w:rsidRDefault="00423292" w:rsidP="00423292">
            <w:pPr>
              <w:pStyle w:val="ac"/>
              <w:jc w:val="center"/>
              <w:rPr>
                <w:rFonts w:cs="Times New Roman"/>
                <w:sz w:val="20"/>
                <w:szCs w:val="20"/>
              </w:rPr>
            </w:pPr>
            <w:r w:rsidRPr="00716DB0">
              <w:rPr>
                <w:rFonts w:cs="Times New Roman"/>
                <w:sz w:val="20"/>
                <w:szCs w:val="20"/>
              </w:rPr>
              <w:t>Участвов/</w:t>
            </w:r>
          </w:p>
          <w:p w:rsidR="00423292" w:rsidRPr="00716DB0" w:rsidRDefault="00423292" w:rsidP="00423292">
            <w:pPr>
              <w:pStyle w:val="ac"/>
              <w:jc w:val="center"/>
              <w:rPr>
                <w:rFonts w:cs="Times New Roman"/>
                <w:sz w:val="20"/>
                <w:szCs w:val="20"/>
              </w:rPr>
            </w:pPr>
            <w:r w:rsidRPr="00716DB0">
              <w:rPr>
                <w:rFonts w:cs="Times New Roman"/>
                <w:sz w:val="20"/>
                <w:szCs w:val="20"/>
              </w:rPr>
              <w:t>(чел.)</w:t>
            </w:r>
          </w:p>
        </w:tc>
      </w:tr>
      <w:tr w:rsidR="00423292" w:rsidRPr="00716DB0" w:rsidTr="00423292">
        <w:tc>
          <w:tcPr>
            <w:tcW w:w="700" w:type="dxa"/>
            <w:tcBorders>
              <w:top w:val="single" w:sz="4" w:space="0" w:color="auto"/>
              <w:bottom w:val="single" w:sz="4" w:space="0" w:color="auto"/>
              <w:right w:val="single" w:sz="4" w:space="0" w:color="auto"/>
            </w:tcBorders>
          </w:tcPr>
          <w:p w:rsidR="00423292" w:rsidRPr="00716DB0" w:rsidRDefault="00423292" w:rsidP="00423292">
            <w:pPr>
              <w:pStyle w:val="ac"/>
              <w:jc w:val="center"/>
              <w:rPr>
                <w:rFonts w:cs="Times New Roman"/>
                <w:sz w:val="20"/>
                <w:szCs w:val="20"/>
              </w:rPr>
            </w:pPr>
            <w:r w:rsidRPr="00716DB0">
              <w:rPr>
                <w:rFonts w:cs="Times New Roman"/>
                <w:sz w:val="20"/>
                <w:szCs w:val="20"/>
              </w:rPr>
              <w:t>1</w:t>
            </w:r>
          </w:p>
        </w:tc>
        <w:tc>
          <w:tcPr>
            <w:tcW w:w="224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jc w:val="center"/>
              <w:rPr>
                <w:rFonts w:cs="Times New Roman"/>
                <w:sz w:val="20"/>
                <w:szCs w:val="20"/>
              </w:rPr>
            </w:pPr>
            <w:r w:rsidRPr="00716DB0">
              <w:rPr>
                <w:rFonts w:cs="Times New Roman"/>
                <w:sz w:val="20"/>
                <w:szCs w:val="20"/>
              </w:rPr>
              <w:t>2</w:t>
            </w:r>
          </w:p>
        </w:tc>
        <w:tc>
          <w:tcPr>
            <w:tcW w:w="168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jc w:val="center"/>
              <w:rPr>
                <w:rFonts w:cs="Times New Roman"/>
                <w:sz w:val="20"/>
                <w:szCs w:val="20"/>
              </w:rPr>
            </w:pPr>
            <w:r w:rsidRPr="00716DB0">
              <w:rPr>
                <w:rFonts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jc w:val="center"/>
              <w:rPr>
                <w:rFonts w:cs="Times New Roman"/>
                <w:sz w:val="20"/>
                <w:szCs w:val="20"/>
              </w:rPr>
            </w:pPr>
            <w:r w:rsidRPr="00716DB0">
              <w:rPr>
                <w:rFonts w:cs="Times New Roman"/>
                <w:sz w:val="20"/>
                <w:szCs w:val="20"/>
              </w:rPr>
              <w:t>4</w:t>
            </w:r>
          </w:p>
        </w:tc>
        <w:tc>
          <w:tcPr>
            <w:tcW w:w="168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jc w:val="center"/>
              <w:rPr>
                <w:rFonts w:cs="Times New Roman"/>
                <w:sz w:val="20"/>
                <w:szCs w:val="20"/>
              </w:rPr>
            </w:pPr>
            <w:r w:rsidRPr="00716DB0">
              <w:rPr>
                <w:rFonts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jc w:val="center"/>
              <w:rPr>
                <w:rFonts w:cs="Times New Roman"/>
                <w:sz w:val="20"/>
                <w:szCs w:val="20"/>
              </w:rPr>
            </w:pPr>
            <w:r w:rsidRPr="00716DB0">
              <w:rPr>
                <w:rFonts w:cs="Times New Roman"/>
                <w:sz w:val="20"/>
                <w:szCs w:val="20"/>
              </w:rPr>
              <w:t>6</w:t>
            </w:r>
          </w:p>
        </w:tc>
        <w:tc>
          <w:tcPr>
            <w:tcW w:w="168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jc w:val="center"/>
              <w:rPr>
                <w:rFonts w:cs="Times New Roman"/>
                <w:sz w:val="20"/>
                <w:szCs w:val="20"/>
              </w:rPr>
            </w:pPr>
            <w:r w:rsidRPr="00716DB0">
              <w:rPr>
                <w:rFonts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jc w:val="center"/>
              <w:rPr>
                <w:rFonts w:cs="Times New Roman"/>
                <w:sz w:val="20"/>
                <w:szCs w:val="20"/>
              </w:rPr>
            </w:pPr>
            <w:r w:rsidRPr="00716DB0">
              <w:rPr>
                <w:rFonts w:cs="Times New Roman"/>
                <w:sz w:val="20"/>
                <w:szCs w:val="20"/>
              </w:rPr>
              <w:t>8</w:t>
            </w:r>
          </w:p>
        </w:tc>
        <w:tc>
          <w:tcPr>
            <w:tcW w:w="168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jc w:val="center"/>
              <w:rPr>
                <w:rFonts w:cs="Times New Roman"/>
                <w:sz w:val="20"/>
                <w:szCs w:val="20"/>
              </w:rPr>
            </w:pPr>
            <w:r w:rsidRPr="00716DB0">
              <w:rPr>
                <w:rFonts w:cs="Times New Roman"/>
                <w:sz w:val="20"/>
                <w:szCs w:val="20"/>
              </w:rPr>
              <w:t>9</w:t>
            </w:r>
          </w:p>
        </w:tc>
        <w:tc>
          <w:tcPr>
            <w:tcW w:w="1260" w:type="dxa"/>
            <w:tcBorders>
              <w:top w:val="single" w:sz="4" w:space="0" w:color="auto"/>
              <w:left w:val="single" w:sz="4" w:space="0" w:color="auto"/>
              <w:bottom w:val="single" w:sz="4" w:space="0" w:color="auto"/>
            </w:tcBorders>
          </w:tcPr>
          <w:p w:rsidR="00423292" w:rsidRPr="00716DB0" w:rsidRDefault="00423292" w:rsidP="00423292">
            <w:pPr>
              <w:pStyle w:val="ac"/>
              <w:jc w:val="center"/>
              <w:rPr>
                <w:rFonts w:cs="Times New Roman"/>
                <w:sz w:val="20"/>
                <w:szCs w:val="20"/>
              </w:rPr>
            </w:pPr>
            <w:r w:rsidRPr="00716DB0">
              <w:rPr>
                <w:rFonts w:cs="Times New Roman"/>
                <w:sz w:val="20"/>
                <w:szCs w:val="20"/>
              </w:rPr>
              <w:t>10</w:t>
            </w:r>
          </w:p>
        </w:tc>
      </w:tr>
      <w:tr w:rsidR="00423292" w:rsidRPr="00716DB0" w:rsidTr="00423292">
        <w:tc>
          <w:tcPr>
            <w:tcW w:w="700" w:type="dxa"/>
            <w:tcBorders>
              <w:top w:val="single" w:sz="4" w:space="0" w:color="auto"/>
              <w:bottom w:val="single" w:sz="4" w:space="0" w:color="auto"/>
              <w:right w:val="single" w:sz="4" w:space="0" w:color="auto"/>
            </w:tcBorders>
          </w:tcPr>
          <w:p w:rsidR="00423292" w:rsidRPr="00716DB0" w:rsidRDefault="00423292" w:rsidP="00423292">
            <w:pPr>
              <w:pStyle w:val="ac"/>
              <w:jc w:val="center"/>
              <w:rPr>
                <w:rFonts w:cs="Times New Roman"/>
                <w:sz w:val="20"/>
                <w:szCs w:val="20"/>
              </w:rPr>
            </w:pPr>
            <w:r w:rsidRPr="00716DB0">
              <w:rPr>
                <w:rFonts w:cs="Times New Roman"/>
                <w:sz w:val="20"/>
                <w:szCs w:val="20"/>
              </w:rPr>
              <w:t>1</w:t>
            </w:r>
            <w:r w:rsidR="00B157C4">
              <w:rPr>
                <w:rFonts w:cs="Times New Roman"/>
                <w:sz w:val="20"/>
                <w:szCs w:val="20"/>
              </w:rPr>
              <w:t>.</w:t>
            </w:r>
          </w:p>
        </w:tc>
        <w:tc>
          <w:tcPr>
            <w:tcW w:w="224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d"/>
              <w:rPr>
                <w:rFonts w:cs="Times New Roman"/>
                <w:sz w:val="20"/>
                <w:szCs w:val="20"/>
              </w:rPr>
            </w:pPr>
            <w:r w:rsidRPr="00716DB0">
              <w:rPr>
                <w:rFonts w:cs="Times New Roman"/>
                <w:sz w:val="20"/>
                <w:szCs w:val="20"/>
              </w:rPr>
              <w:t>В ФОИВ</w:t>
            </w:r>
          </w:p>
        </w:tc>
        <w:tc>
          <w:tcPr>
            <w:tcW w:w="168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260" w:type="dxa"/>
            <w:tcBorders>
              <w:top w:val="single" w:sz="4" w:space="0" w:color="auto"/>
              <w:left w:val="single" w:sz="4" w:space="0" w:color="auto"/>
              <w:bottom w:val="single" w:sz="4" w:space="0" w:color="auto"/>
            </w:tcBorders>
          </w:tcPr>
          <w:p w:rsidR="00423292" w:rsidRPr="00716DB0" w:rsidRDefault="00423292" w:rsidP="00423292">
            <w:pPr>
              <w:pStyle w:val="ac"/>
              <w:rPr>
                <w:rFonts w:cs="Times New Roman"/>
                <w:sz w:val="20"/>
                <w:szCs w:val="20"/>
              </w:rPr>
            </w:pPr>
          </w:p>
        </w:tc>
      </w:tr>
      <w:tr w:rsidR="00423292" w:rsidRPr="00716DB0" w:rsidTr="00423292">
        <w:tc>
          <w:tcPr>
            <w:tcW w:w="700" w:type="dxa"/>
            <w:tcBorders>
              <w:top w:val="single" w:sz="4" w:space="0" w:color="auto"/>
              <w:bottom w:val="single" w:sz="4" w:space="0" w:color="auto"/>
              <w:right w:val="single" w:sz="4" w:space="0" w:color="auto"/>
            </w:tcBorders>
          </w:tcPr>
          <w:p w:rsidR="00423292" w:rsidRPr="00716DB0" w:rsidRDefault="00423292" w:rsidP="00423292">
            <w:pPr>
              <w:pStyle w:val="ac"/>
              <w:jc w:val="center"/>
              <w:rPr>
                <w:rFonts w:cs="Times New Roman"/>
                <w:sz w:val="20"/>
                <w:szCs w:val="20"/>
              </w:rPr>
            </w:pPr>
            <w:r w:rsidRPr="00716DB0">
              <w:rPr>
                <w:rFonts w:cs="Times New Roman"/>
                <w:sz w:val="20"/>
                <w:szCs w:val="20"/>
              </w:rPr>
              <w:t>2</w:t>
            </w:r>
            <w:r w:rsidR="00B157C4">
              <w:rPr>
                <w:rFonts w:cs="Times New Roman"/>
                <w:sz w:val="20"/>
                <w:szCs w:val="20"/>
              </w:rPr>
              <w:t>.</w:t>
            </w:r>
          </w:p>
        </w:tc>
        <w:tc>
          <w:tcPr>
            <w:tcW w:w="224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d"/>
              <w:rPr>
                <w:rFonts w:cs="Times New Roman"/>
                <w:sz w:val="20"/>
                <w:szCs w:val="20"/>
              </w:rPr>
            </w:pPr>
            <w:r w:rsidRPr="00716DB0">
              <w:rPr>
                <w:rFonts w:cs="Times New Roman"/>
                <w:sz w:val="20"/>
                <w:szCs w:val="20"/>
              </w:rPr>
              <w:t>В службах (агентствах)</w:t>
            </w:r>
          </w:p>
        </w:tc>
        <w:tc>
          <w:tcPr>
            <w:tcW w:w="168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260" w:type="dxa"/>
            <w:tcBorders>
              <w:top w:val="single" w:sz="4" w:space="0" w:color="auto"/>
              <w:left w:val="single" w:sz="4" w:space="0" w:color="auto"/>
              <w:bottom w:val="single" w:sz="4" w:space="0" w:color="auto"/>
            </w:tcBorders>
          </w:tcPr>
          <w:p w:rsidR="00423292" w:rsidRPr="00716DB0" w:rsidRDefault="00423292" w:rsidP="00423292">
            <w:pPr>
              <w:pStyle w:val="ac"/>
              <w:rPr>
                <w:rFonts w:cs="Times New Roman"/>
                <w:sz w:val="20"/>
                <w:szCs w:val="20"/>
              </w:rPr>
            </w:pPr>
          </w:p>
        </w:tc>
      </w:tr>
      <w:tr w:rsidR="00423292" w:rsidRPr="00716DB0" w:rsidTr="00423292">
        <w:tc>
          <w:tcPr>
            <w:tcW w:w="700" w:type="dxa"/>
            <w:tcBorders>
              <w:top w:val="single" w:sz="4" w:space="0" w:color="auto"/>
              <w:bottom w:val="single" w:sz="4" w:space="0" w:color="auto"/>
              <w:right w:val="single" w:sz="4" w:space="0" w:color="auto"/>
            </w:tcBorders>
          </w:tcPr>
          <w:p w:rsidR="00423292" w:rsidRPr="00716DB0" w:rsidRDefault="00423292" w:rsidP="00423292">
            <w:pPr>
              <w:pStyle w:val="ac"/>
              <w:jc w:val="center"/>
              <w:rPr>
                <w:rFonts w:cs="Times New Roman"/>
                <w:sz w:val="20"/>
                <w:szCs w:val="20"/>
              </w:rPr>
            </w:pPr>
            <w:r w:rsidRPr="00716DB0">
              <w:rPr>
                <w:rFonts w:cs="Times New Roman"/>
                <w:sz w:val="20"/>
                <w:szCs w:val="20"/>
              </w:rPr>
              <w:t>3</w:t>
            </w:r>
            <w:r w:rsidR="00B157C4">
              <w:rPr>
                <w:rFonts w:cs="Times New Roman"/>
                <w:sz w:val="20"/>
                <w:szCs w:val="20"/>
              </w:rPr>
              <w:t>.</w:t>
            </w:r>
          </w:p>
        </w:tc>
        <w:tc>
          <w:tcPr>
            <w:tcW w:w="224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d"/>
              <w:rPr>
                <w:rFonts w:cs="Times New Roman"/>
                <w:sz w:val="20"/>
                <w:szCs w:val="20"/>
              </w:rPr>
            </w:pPr>
            <w:r w:rsidRPr="00716DB0">
              <w:rPr>
                <w:rFonts w:cs="Times New Roman"/>
                <w:sz w:val="20"/>
                <w:szCs w:val="20"/>
              </w:rPr>
              <w:t>В территориальных органах и подведомственных организациях</w:t>
            </w:r>
          </w:p>
        </w:tc>
        <w:tc>
          <w:tcPr>
            <w:tcW w:w="168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260" w:type="dxa"/>
            <w:tcBorders>
              <w:top w:val="single" w:sz="4" w:space="0" w:color="auto"/>
              <w:left w:val="single" w:sz="4" w:space="0" w:color="auto"/>
              <w:bottom w:val="single" w:sz="4" w:space="0" w:color="auto"/>
            </w:tcBorders>
          </w:tcPr>
          <w:p w:rsidR="00423292" w:rsidRPr="00716DB0" w:rsidRDefault="00423292" w:rsidP="00423292">
            <w:pPr>
              <w:pStyle w:val="ac"/>
              <w:rPr>
                <w:rFonts w:cs="Times New Roman"/>
                <w:sz w:val="20"/>
                <w:szCs w:val="20"/>
              </w:rPr>
            </w:pPr>
          </w:p>
        </w:tc>
      </w:tr>
      <w:tr w:rsidR="00423292" w:rsidRPr="00716DB0" w:rsidTr="00423292">
        <w:tc>
          <w:tcPr>
            <w:tcW w:w="2940" w:type="dxa"/>
            <w:gridSpan w:val="2"/>
            <w:tcBorders>
              <w:top w:val="single" w:sz="4" w:space="0" w:color="auto"/>
              <w:bottom w:val="single" w:sz="4" w:space="0" w:color="auto"/>
              <w:right w:val="single" w:sz="4" w:space="0" w:color="auto"/>
            </w:tcBorders>
          </w:tcPr>
          <w:p w:rsidR="00423292" w:rsidRPr="00716DB0" w:rsidRDefault="00423292" w:rsidP="00423292">
            <w:pPr>
              <w:pStyle w:val="ac"/>
              <w:jc w:val="center"/>
              <w:rPr>
                <w:rFonts w:cs="Times New Roman"/>
                <w:sz w:val="20"/>
                <w:szCs w:val="20"/>
              </w:rPr>
            </w:pPr>
            <w:r w:rsidRPr="00716DB0">
              <w:rPr>
                <w:rFonts w:cs="Times New Roman"/>
                <w:sz w:val="20"/>
                <w:szCs w:val="20"/>
              </w:rPr>
              <w:t>ВСЕГО</w:t>
            </w:r>
          </w:p>
        </w:tc>
        <w:tc>
          <w:tcPr>
            <w:tcW w:w="168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423292" w:rsidRPr="00716DB0" w:rsidRDefault="00423292" w:rsidP="00423292">
            <w:pPr>
              <w:pStyle w:val="ac"/>
              <w:rPr>
                <w:rFonts w:cs="Times New Roman"/>
                <w:sz w:val="20"/>
                <w:szCs w:val="20"/>
              </w:rPr>
            </w:pPr>
          </w:p>
        </w:tc>
        <w:tc>
          <w:tcPr>
            <w:tcW w:w="1260" w:type="dxa"/>
            <w:tcBorders>
              <w:top w:val="single" w:sz="4" w:space="0" w:color="auto"/>
              <w:left w:val="single" w:sz="4" w:space="0" w:color="auto"/>
              <w:bottom w:val="single" w:sz="4" w:space="0" w:color="auto"/>
            </w:tcBorders>
          </w:tcPr>
          <w:p w:rsidR="00423292" w:rsidRPr="00716DB0" w:rsidRDefault="00423292" w:rsidP="00423292">
            <w:pPr>
              <w:pStyle w:val="ac"/>
              <w:rPr>
                <w:rFonts w:cs="Times New Roman"/>
                <w:sz w:val="20"/>
                <w:szCs w:val="20"/>
              </w:rPr>
            </w:pPr>
          </w:p>
        </w:tc>
      </w:tr>
    </w:tbl>
    <w:p w:rsidR="00423292" w:rsidRPr="00874430" w:rsidRDefault="00423292" w:rsidP="00423292">
      <w:pPr>
        <w:rPr>
          <w:rFonts w:cs="Times New Roman"/>
        </w:rPr>
      </w:pPr>
    </w:p>
    <w:p w:rsidR="00423292" w:rsidRPr="00874430" w:rsidRDefault="00423292" w:rsidP="0094248A">
      <w:pPr>
        <w:pStyle w:val="afff7"/>
        <w:jc w:val="center"/>
        <w:rPr>
          <w:rFonts w:ascii="Times New Roman" w:hAnsi="Times New Roman" w:cs="Times New Roman"/>
        </w:rPr>
      </w:pPr>
      <w:r w:rsidRPr="00874430">
        <w:rPr>
          <w:rFonts w:ascii="Times New Roman" w:hAnsi="Times New Roman" w:cs="Times New Roman"/>
        </w:rPr>
        <w:t>_____________________________</w:t>
      </w:r>
    </w:p>
    <w:p w:rsidR="00423292" w:rsidRPr="00A84B9B" w:rsidRDefault="00423292" w:rsidP="0094248A">
      <w:pPr>
        <w:pStyle w:val="afff7"/>
        <w:jc w:val="center"/>
        <w:rPr>
          <w:rFonts w:ascii="Times New Roman" w:hAnsi="Times New Roman" w:cs="Times New Roman"/>
          <w:sz w:val="20"/>
          <w:szCs w:val="20"/>
        </w:rPr>
      </w:pPr>
      <w:r w:rsidRPr="00A84B9B">
        <w:rPr>
          <w:rFonts w:ascii="Times New Roman" w:hAnsi="Times New Roman" w:cs="Times New Roman"/>
          <w:sz w:val="20"/>
          <w:szCs w:val="20"/>
        </w:rPr>
        <w:t>(должность, фамилия и подпись)</w:t>
      </w:r>
    </w:p>
    <w:p w:rsidR="00423292" w:rsidRPr="00874430" w:rsidRDefault="00423292" w:rsidP="00423292">
      <w:pPr>
        <w:rPr>
          <w:rFonts w:cs="Times New Roman"/>
        </w:rPr>
      </w:pPr>
    </w:p>
    <w:p w:rsidR="00423292" w:rsidRPr="00874430" w:rsidRDefault="00423292" w:rsidP="00423292">
      <w:pPr>
        <w:rPr>
          <w:rFonts w:cs="Times New Roman"/>
        </w:rPr>
        <w:sectPr w:rsidR="00423292" w:rsidRPr="00874430" w:rsidSect="00BE05A8">
          <w:pgSz w:w="16837" w:h="11905" w:orient="landscape"/>
          <w:pgMar w:top="1134" w:right="567" w:bottom="1134" w:left="1134" w:header="454" w:footer="454" w:gutter="0"/>
          <w:cols w:space="720"/>
          <w:noEndnote/>
        </w:sectPr>
      </w:pPr>
    </w:p>
    <w:p w:rsidR="00716DB0" w:rsidRDefault="00423292" w:rsidP="00716DB0">
      <w:pPr>
        <w:ind w:left="709" w:firstLine="0"/>
        <w:jc w:val="right"/>
      </w:pPr>
      <w:bookmarkStart w:id="82" w:name="sub_192"/>
      <w:r w:rsidRPr="00716DB0">
        <w:lastRenderedPageBreak/>
        <w:t>Приложение № 3</w:t>
      </w:r>
    </w:p>
    <w:p w:rsidR="00423292" w:rsidRPr="00716DB0" w:rsidRDefault="00423292" w:rsidP="00716DB0">
      <w:pPr>
        <w:ind w:left="709" w:firstLine="0"/>
        <w:jc w:val="right"/>
      </w:pPr>
      <w:r w:rsidRPr="00716DB0">
        <w:t>к форме 1/ОБУЧ-Ф</w:t>
      </w:r>
    </w:p>
    <w:bookmarkEnd w:id="82"/>
    <w:p w:rsidR="00423292" w:rsidRPr="00E23E3C" w:rsidRDefault="00423292" w:rsidP="00716DB0">
      <w:pPr>
        <w:ind w:left="709" w:firstLine="0"/>
        <w:rPr>
          <w:sz w:val="28"/>
          <w:szCs w:val="28"/>
        </w:rPr>
      </w:pPr>
    </w:p>
    <w:p w:rsidR="00716DB0" w:rsidRPr="00E23E3C" w:rsidRDefault="00423292" w:rsidP="0076250C">
      <w:pPr>
        <w:jc w:val="center"/>
        <w:outlineLvl w:val="0"/>
        <w:rPr>
          <w:b/>
          <w:sz w:val="28"/>
          <w:szCs w:val="28"/>
        </w:rPr>
      </w:pPr>
      <w:r w:rsidRPr="00E23E3C">
        <w:rPr>
          <w:b/>
          <w:sz w:val="28"/>
          <w:szCs w:val="28"/>
        </w:rPr>
        <w:t>Сведения</w:t>
      </w:r>
    </w:p>
    <w:p w:rsidR="00716DB0" w:rsidRPr="00E23E3C" w:rsidRDefault="00423292" w:rsidP="003C5C43">
      <w:pPr>
        <w:jc w:val="center"/>
        <w:rPr>
          <w:b/>
          <w:sz w:val="28"/>
          <w:szCs w:val="28"/>
        </w:rPr>
      </w:pPr>
      <w:r w:rsidRPr="00E23E3C">
        <w:rPr>
          <w:b/>
          <w:sz w:val="28"/>
          <w:szCs w:val="28"/>
        </w:rPr>
        <w:t>о наличии учебных объектов учебно-материальной базы по гражданской обороне и защите от чрезвычайных ситуаций в организациях</w:t>
      </w:r>
    </w:p>
    <w:p w:rsidR="00716DB0" w:rsidRPr="00E23E3C" w:rsidRDefault="00423292" w:rsidP="003C5C43">
      <w:pPr>
        <w:jc w:val="center"/>
        <w:rPr>
          <w:b/>
          <w:sz w:val="28"/>
          <w:szCs w:val="28"/>
        </w:rPr>
      </w:pPr>
      <w:r w:rsidRPr="00E23E3C">
        <w:rPr>
          <w:b/>
          <w:sz w:val="28"/>
          <w:szCs w:val="28"/>
        </w:rPr>
        <w:t>_______________________________________________ за 20__ год</w:t>
      </w:r>
    </w:p>
    <w:p w:rsidR="00423292" w:rsidRPr="00716A0A" w:rsidRDefault="00423292" w:rsidP="003C5C43">
      <w:pPr>
        <w:jc w:val="center"/>
        <w:rPr>
          <w:sz w:val="20"/>
          <w:szCs w:val="20"/>
        </w:rPr>
      </w:pPr>
      <w:r w:rsidRPr="00716A0A">
        <w:rPr>
          <w:sz w:val="20"/>
          <w:szCs w:val="20"/>
        </w:rPr>
        <w:t>(федеральный орган исполнительной власти)</w:t>
      </w:r>
    </w:p>
    <w:p w:rsidR="00423292" w:rsidRPr="00716DB0" w:rsidRDefault="00423292" w:rsidP="00423292">
      <w:pPr>
        <w:rPr>
          <w:rFonts w:cs="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
        <w:gridCol w:w="4805"/>
        <w:gridCol w:w="1515"/>
        <w:gridCol w:w="1518"/>
        <w:gridCol w:w="1642"/>
        <w:gridCol w:w="1926"/>
        <w:gridCol w:w="1440"/>
        <w:gridCol w:w="1517"/>
      </w:tblGrid>
      <w:tr w:rsidR="00423292" w:rsidRPr="00716DB0" w:rsidTr="00423292">
        <w:trPr>
          <w:jc w:val="center"/>
        </w:trPr>
        <w:tc>
          <w:tcPr>
            <w:tcW w:w="953" w:type="dxa"/>
            <w:vMerge w:val="restart"/>
            <w:tcBorders>
              <w:top w:val="single" w:sz="4" w:space="0" w:color="000000"/>
              <w:left w:val="single" w:sz="4" w:space="0" w:color="000000"/>
              <w:bottom w:val="single" w:sz="4" w:space="0" w:color="000000"/>
              <w:right w:val="single" w:sz="4" w:space="0" w:color="000000"/>
            </w:tcBorders>
            <w:vAlign w:val="center"/>
            <w:hideMark/>
          </w:tcPr>
          <w:p w:rsidR="00423292" w:rsidRPr="00716DB0" w:rsidRDefault="00423292" w:rsidP="00423292">
            <w:pPr>
              <w:ind w:firstLine="0"/>
              <w:jc w:val="center"/>
              <w:rPr>
                <w:rFonts w:cs="Times New Roman"/>
                <w:sz w:val="20"/>
                <w:szCs w:val="20"/>
              </w:rPr>
            </w:pPr>
            <w:r w:rsidRPr="00716DB0">
              <w:rPr>
                <w:rFonts w:cs="Times New Roman"/>
                <w:sz w:val="20"/>
                <w:szCs w:val="20"/>
              </w:rPr>
              <w:t>№</w:t>
            </w:r>
          </w:p>
          <w:p w:rsidR="00423292" w:rsidRPr="00716DB0" w:rsidRDefault="00423292" w:rsidP="00423292">
            <w:pPr>
              <w:ind w:firstLine="0"/>
              <w:jc w:val="center"/>
              <w:rPr>
                <w:rFonts w:cs="Times New Roman"/>
                <w:sz w:val="20"/>
                <w:szCs w:val="20"/>
              </w:rPr>
            </w:pPr>
            <w:r w:rsidRPr="00716DB0">
              <w:rPr>
                <w:rFonts w:cs="Times New Roman"/>
                <w:sz w:val="20"/>
                <w:szCs w:val="20"/>
              </w:rPr>
              <w:t>п\п</w:t>
            </w:r>
          </w:p>
        </w:tc>
        <w:tc>
          <w:tcPr>
            <w:tcW w:w="4628" w:type="dxa"/>
            <w:vMerge w:val="restart"/>
            <w:tcBorders>
              <w:top w:val="single" w:sz="4" w:space="0" w:color="000000"/>
              <w:left w:val="single" w:sz="4" w:space="0" w:color="000000"/>
              <w:bottom w:val="single" w:sz="4" w:space="0" w:color="000000"/>
              <w:right w:val="single" w:sz="4" w:space="0" w:color="000000"/>
            </w:tcBorders>
            <w:vAlign w:val="center"/>
            <w:hideMark/>
          </w:tcPr>
          <w:p w:rsidR="00423292" w:rsidRPr="00716DB0" w:rsidRDefault="00423292" w:rsidP="00423292">
            <w:pPr>
              <w:ind w:firstLine="0"/>
              <w:jc w:val="center"/>
              <w:rPr>
                <w:rFonts w:cs="Times New Roman"/>
                <w:sz w:val="20"/>
                <w:szCs w:val="20"/>
              </w:rPr>
            </w:pPr>
            <w:r w:rsidRPr="00716DB0">
              <w:rPr>
                <w:rFonts w:cs="Times New Roman"/>
                <w:sz w:val="20"/>
                <w:szCs w:val="20"/>
              </w:rPr>
              <w:t>Название</w:t>
            </w:r>
          </w:p>
          <w:p w:rsidR="00423292" w:rsidRPr="00716DB0" w:rsidRDefault="00423292" w:rsidP="00423292">
            <w:pPr>
              <w:ind w:firstLine="0"/>
              <w:jc w:val="center"/>
              <w:rPr>
                <w:rFonts w:cs="Times New Roman"/>
                <w:sz w:val="20"/>
                <w:szCs w:val="20"/>
              </w:rPr>
            </w:pPr>
            <w:r w:rsidRPr="00716DB0">
              <w:rPr>
                <w:rFonts w:cs="Times New Roman"/>
                <w:sz w:val="20"/>
                <w:szCs w:val="20"/>
              </w:rPr>
              <w:t>организаций подведомственных федеральному органу исполнительной власти, в т.ч. образовательных</w:t>
            </w:r>
          </w:p>
        </w:tc>
        <w:tc>
          <w:tcPr>
            <w:tcW w:w="9205" w:type="dxa"/>
            <w:gridSpan w:val="6"/>
            <w:tcBorders>
              <w:top w:val="single" w:sz="4" w:space="0" w:color="000000"/>
              <w:left w:val="single" w:sz="4" w:space="0" w:color="000000"/>
              <w:bottom w:val="single" w:sz="4" w:space="0" w:color="000000"/>
              <w:right w:val="single" w:sz="4" w:space="0" w:color="000000"/>
            </w:tcBorders>
            <w:vAlign w:val="center"/>
            <w:hideMark/>
          </w:tcPr>
          <w:p w:rsidR="00423292" w:rsidRPr="00716DB0" w:rsidRDefault="00423292" w:rsidP="00423292">
            <w:pPr>
              <w:ind w:firstLine="0"/>
              <w:jc w:val="center"/>
              <w:rPr>
                <w:rFonts w:cs="Times New Roman"/>
                <w:sz w:val="20"/>
                <w:szCs w:val="20"/>
              </w:rPr>
            </w:pPr>
            <w:r w:rsidRPr="00716DB0">
              <w:rPr>
                <w:rFonts w:cs="Times New Roman"/>
                <w:sz w:val="20"/>
                <w:szCs w:val="20"/>
              </w:rPr>
              <w:t>Учебные объекты (количество)</w:t>
            </w:r>
          </w:p>
        </w:tc>
      </w:tr>
      <w:tr w:rsidR="00423292" w:rsidRPr="00716DB0" w:rsidTr="004232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292" w:rsidRPr="00716DB0" w:rsidRDefault="00423292" w:rsidP="00423292">
            <w:pPr>
              <w:ind w:firstLine="0"/>
              <w:jc w:val="center"/>
              <w:rPr>
                <w:rFonts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292" w:rsidRPr="00716DB0" w:rsidRDefault="00423292" w:rsidP="00423292">
            <w:pPr>
              <w:ind w:firstLine="0"/>
              <w:jc w:val="center"/>
              <w:rPr>
                <w:rFonts w:cs="Times New Roman"/>
                <w:sz w:val="20"/>
                <w:szCs w:val="20"/>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423292" w:rsidRPr="00716DB0" w:rsidRDefault="00423292" w:rsidP="00423292">
            <w:pPr>
              <w:ind w:firstLine="0"/>
              <w:jc w:val="center"/>
              <w:rPr>
                <w:rFonts w:cs="Times New Roman"/>
                <w:sz w:val="20"/>
                <w:szCs w:val="20"/>
              </w:rPr>
            </w:pPr>
            <w:r w:rsidRPr="00716DB0">
              <w:rPr>
                <w:rFonts w:cs="Times New Roman"/>
                <w:sz w:val="20"/>
                <w:szCs w:val="20"/>
              </w:rPr>
              <w:t>учебные классы</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423292" w:rsidRPr="00716DB0" w:rsidRDefault="00423292" w:rsidP="00423292">
            <w:pPr>
              <w:ind w:firstLine="0"/>
              <w:jc w:val="center"/>
              <w:rPr>
                <w:rFonts w:cs="Times New Roman"/>
                <w:sz w:val="20"/>
                <w:szCs w:val="20"/>
              </w:rPr>
            </w:pPr>
            <w:r w:rsidRPr="00716DB0">
              <w:rPr>
                <w:rFonts w:cs="Times New Roman"/>
                <w:sz w:val="20"/>
                <w:szCs w:val="20"/>
              </w:rPr>
              <w:t>кабинеты</w:t>
            </w:r>
          </w:p>
          <w:p w:rsidR="00423292" w:rsidRPr="00716DB0" w:rsidRDefault="00423292" w:rsidP="00423292">
            <w:pPr>
              <w:ind w:firstLine="0"/>
              <w:jc w:val="center"/>
              <w:rPr>
                <w:rFonts w:cs="Times New Roman"/>
                <w:sz w:val="20"/>
                <w:szCs w:val="20"/>
              </w:rPr>
            </w:pPr>
            <w:r w:rsidRPr="00716DB0">
              <w:rPr>
                <w:rFonts w:cs="Times New Roman"/>
                <w:sz w:val="20"/>
                <w:szCs w:val="20"/>
              </w:rPr>
              <w:t>БЖД</w:t>
            </w:r>
          </w:p>
          <w:p w:rsidR="00423292" w:rsidRPr="00716DB0" w:rsidRDefault="00423292" w:rsidP="00423292">
            <w:pPr>
              <w:ind w:firstLine="0"/>
              <w:jc w:val="center"/>
              <w:rPr>
                <w:rFonts w:cs="Times New Roman"/>
                <w:sz w:val="20"/>
                <w:szCs w:val="20"/>
              </w:rPr>
            </w:pPr>
            <w:r w:rsidRPr="00716DB0">
              <w:rPr>
                <w:rFonts w:cs="Times New Roman"/>
                <w:sz w:val="20"/>
                <w:szCs w:val="20"/>
              </w:rPr>
              <w:t>(ОБЖ)</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423292" w:rsidRPr="00716DB0" w:rsidRDefault="00423292" w:rsidP="00423292">
            <w:pPr>
              <w:ind w:firstLine="0"/>
              <w:jc w:val="center"/>
              <w:rPr>
                <w:rFonts w:cs="Times New Roman"/>
                <w:sz w:val="20"/>
                <w:szCs w:val="20"/>
              </w:rPr>
            </w:pPr>
            <w:r w:rsidRPr="00716DB0">
              <w:rPr>
                <w:rFonts w:cs="Times New Roman"/>
                <w:sz w:val="20"/>
                <w:szCs w:val="20"/>
              </w:rPr>
              <w:t>лаборатории</w:t>
            </w:r>
          </w:p>
          <w:p w:rsidR="00423292" w:rsidRPr="00716DB0" w:rsidRDefault="00423292" w:rsidP="00423292">
            <w:pPr>
              <w:ind w:firstLine="0"/>
              <w:jc w:val="center"/>
              <w:rPr>
                <w:rFonts w:cs="Times New Roman"/>
                <w:sz w:val="20"/>
                <w:szCs w:val="20"/>
              </w:rPr>
            </w:pPr>
            <w:r w:rsidRPr="00716DB0">
              <w:rPr>
                <w:rFonts w:cs="Times New Roman"/>
                <w:sz w:val="20"/>
                <w:szCs w:val="20"/>
              </w:rPr>
              <w:t>по</w:t>
            </w:r>
          </w:p>
          <w:p w:rsidR="00423292" w:rsidRPr="00716DB0" w:rsidRDefault="00423292" w:rsidP="00423292">
            <w:pPr>
              <w:ind w:firstLine="0"/>
              <w:jc w:val="center"/>
              <w:rPr>
                <w:rFonts w:cs="Times New Roman"/>
                <w:sz w:val="20"/>
                <w:szCs w:val="20"/>
              </w:rPr>
            </w:pPr>
            <w:r w:rsidRPr="00716DB0">
              <w:rPr>
                <w:rFonts w:cs="Times New Roman"/>
                <w:sz w:val="20"/>
                <w:szCs w:val="20"/>
              </w:rPr>
              <w:t>дисциплине «БЖД»</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423292" w:rsidRPr="00716DB0" w:rsidRDefault="00423292" w:rsidP="00423292">
            <w:pPr>
              <w:ind w:firstLine="0"/>
              <w:jc w:val="center"/>
              <w:rPr>
                <w:rFonts w:cs="Times New Roman"/>
                <w:sz w:val="20"/>
                <w:szCs w:val="20"/>
              </w:rPr>
            </w:pPr>
            <w:r w:rsidRPr="00716DB0">
              <w:rPr>
                <w:rFonts w:cs="Times New Roman"/>
                <w:sz w:val="20"/>
                <w:szCs w:val="20"/>
              </w:rPr>
              <w:t>учебные</w:t>
            </w:r>
          </w:p>
          <w:p w:rsidR="00423292" w:rsidRPr="00716DB0" w:rsidRDefault="00423292" w:rsidP="00423292">
            <w:pPr>
              <w:ind w:firstLine="0"/>
              <w:jc w:val="center"/>
              <w:rPr>
                <w:rFonts w:cs="Times New Roman"/>
                <w:sz w:val="20"/>
                <w:szCs w:val="20"/>
              </w:rPr>
            </w:pPr>
            <w:r w:rsidRPr="00716DB0">
              <w:rPr>
                <w:rFonts w:cs="Times New Roman"/>
                <w:sz w:val="20"/>
                <w:szCs w:val="20"/>
              </w:rPr>
              <w:t>площадки</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423292" w:rsidRPr="00716DB0" w:rsidRDefault="00423292" w:rsidP="00423292">
            <w:pPr>
              <w:ind w:firstLine="0"/>
              <w:jc w:val="center"/>
              <w:rPr>
                <w:rFonts w:cs="Times New Roman"/>
                <w:sz w:val="20"/>
                <w:szCs w:val="20"/>
              </w:rPr>
            </w:pPr>
            <w:r w:rsidRPr="00716DB0">
              <w:rPr>
                <w:rFonts w:cs="Times New Roman"/>
                <w:sz w:val="20"/>
                <w:szCs w:val="20"/>
              </w:rPr>
              <w:t>натурный участок местности</w:t>
            </w:r>
          </w:p>
        </w:tc>
        <w:tc>
          <w:tcPr>
            <w:tcW w:w="1461" w:type="dxa"/>
            <w:tcBorders>
              <w:top w:val="single" w:sz="4" w:space="0" w:color="000000"/>
              <w:left w:val="single" w:sz="4" w:space="0" w:color="000000"/>
              <w:bottom w:val="single" w:sz="4" w:space="0" w:color="000000"/>
              <w:right w:val="single" w:sz="4" w:space="0" w:color="000000"/>
            </w:tcBorders>
            <w:vAlign w:val="center"/>
            <w:hideMark/>
          </w:tcPr>
          <w:p w:rsidR="00423292" w:rsidRPr="00716DB0" w:rsidRDefault="00423292" w:rsidP="00423292">
            <w:pPr>
              <w:ind w:firstLine="0"/>
              <w:jc w:val="center"/>
              <w:rPr>
                <w:rFonts w:cs="Times New Roman"/>
                <w:sz w:val="20"/>
                <w:szCs w:val="20"/>
              </w:rPr>
            </w:pPr>
            <w:r w:rsidRPr="00716DB0">
              <w:rPr>
                <w:rFonts w:cs="Times New Roman"/>
                <w:sz w:val="20"/>
                <w:szCs w:val="20"/>
              </w:rPr>
              <w:t>уголки ГОЧС</w:t>
            </w:r>
          </w:p>
        </w:tc>
      </w:tr>
      <w:tr w:rsidR="00423292" w:rsidRPr="00716DB0" w:rsidTr="00423292">
        <w:trPr>
          <w:jc w:val="center"/>
        </w:trPr>
        <w:tc>
          <w:tcPr>
            <w:tcW w:w="953" w:type="dxa"/>
            <w:tcBorders>
              <w:top w:val="single" w:sz="4" w:space="0" w:color="000000"/>
              <w:left w:val="single" w:sz="4" w:space="0" w:color="000000"/>
              <w:bottom w:val="single" w:sz="4" w:space="0" w:color="000000"/>
              <w:right w:val="single" w:sz="4" w:space="0" w:color="000000"/>
            </w:tcBorders>
            <w:vAlign w:val="center"/>
            <w:hideMark/>
          </w:tcPr>
          <w:p w:rsidR="00423292" w:rsidRPr="00716DB0" w:rsidRDefault="00423292" w:rsidP="00423292">
            <w:pPr>
              <w:ind w:firstLine="0"/>
              <w:jc w:val="center"/>
              <w:rPr>
                <w:rFonts w:cs="Times New Roman"/>
                <w:sz w:val="20"/>
                <w:szCs w:val="20"/>
              </w:rPr>
            </w:pPr>
            <w:r w:rsidRPr="00716DB0">
              <w:rPr>
                <w:rFonts w:cs="Times New Roman"/>
                <w:sz w:val="20"/>
                <w:szCs w:val="20"/>
              </w:rPr>
              <w:t>1</w:t>
            </w:r>
          </w:p>
        </w:tc>
        <w:tc>
          <w:tcPr>
            <w:tcW w:w="4628" w:type="dxa"/>
            <w:tcBorders>
              <w:top w:val="single" w:sz="4" w:space="0" w:color="000000"/>
              <w:left w:val="single" w:sz="4" w:space="0" w:color="000000"/>
              <w:bottom w:val="single" w:sz="4" w:space="0" w:color="000000"/>
              <w:right w:val="single" w:sz="4" w:space="0" w:color="000000"/>
            </w:tcBorders>
            <w:vAlign w:val="center"/>
            <w:hideMark/>
          </w:tcPr>
          <w:p w:rsidR="00423292" w:rsidRPr="00716DB0" w:rsidRDefault="00423292" w:rsidP="00423292">
            <w:pPr>
              <w:ind w:firstLine="0"/>
              <w:jc w:val="center"/>
              <w:rPr>
                <w:rFonts w:cs="Times New Roman"/>
                <w:sz w:val="20"/>
                <w:szCs w:val="20"/>
              </w:rPr>
            </w:pPr>
            <w:r w:rsidRPr="00716DB0">
              <w:rPr>
                <w:rFonts w:cs="Times New Roman"/>
                <w:sz w:val="20"/>
                <w:szCs w:val="20"/>
              </w:rPr>
              <w:t>2</w:t>
            </w: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423292" w:rsidRPr="00716DB0" w:rsidRDefault="00423292" w:rsidP="00423292">
            <w:pPr>
              <w:ind w:firstLine="0"/>
              <w:jc w:val="center"/>
              <w:rPr>
                <w:rFonts w:cs="Times New Roman"/>
                <w:sz w:val="20"/>
                <w:szCs w:val="20"/>
              </w:rPr>
            </w:pPr>
            <w:r w:rsidRPr="00716DB0">
              <w:rPr>
                <w:rFonts w:cs="Times New Roman"/>
                <w:sz w:val="20"/>
                <w:szCs w:val="20"/>
              </w:rPr>
              <w:t>3</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423292" w:rsidRPr="00716DB0" w:rsidRDefault="00423292" w:rsidP="00423292">
            <w:pPr>
              <w:ind w:firstLine="0"/>
              <w:jc w:val="center"/>
              <w:rPr>
                <w:rFonts w:cs="Times New Roman"/>
                <w:sz w:val="20"/>
                <w:szCs w:val="20"/>
              </w:rPr>
            </w:pPr>
            <w:r w:rsidRPr="00716DB0">
              <w:rPr>
                <w:rFonts w:cs="Times New Roman"/>
                <w:sz w:val="20"/>
                <w:szCs w:val="20"/>
              </w:rPr>
              <w:t>4</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423292" w:rsidRPr="00716DB0" w:rsidRDefault="00423292" w:rsidP="00423292">
            <w:pPr>
              <w:ind w:firstLine="0"/>
              <w:jc w:val="center"/>
              <w:rPr>
                <w:rFonts w:cs="Times New Roman"/>
                <w:sz w:val="20"/>
                <w:szCs w:val="20"/>
              </w:rPr>
            </w:pPr>
            <w:r w:rsidRPr="00716DB0">
              <w:rPr>
                <w:rFonts w:cs="Times New Roman"/>
                <w:sz w:val="20"/>
                <w:szCs w:val="20"/>
              </w:rPr>
              <w:t>5</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423292" w:rsidRPr="00716DB0" w:rsidRDefault="00423292" w:rsidP="00423292">
            <w:pPr>
              <w:ind w:firstLine="0"/>
              <w:jc w:val="center"/>
              <w:rPr>
                <w:rFonts w:cs="Times New Roman"/>
                <w:sz w:val="20"/>
                <w:szCs w:val="20"/>
              </w:rPr>
            </w:pPr>
            <w:r w:rsidRPr="00716DB0">
              <w:rPr>
                <w:rFonts w:cs="Times New Roman"/>
                <w:sz w:val="20"/>
                <w:szCs w:val="20"/>
              </w:rPr>
              <w:t>6</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423292" w:rsidRPr="00716DB0" w:rsidRDefault="00423292" w:rsidP="00423292">
            <w:pPr>
              <w:ind w:firstLine="0"/>
              <w:jc w:val="center"/>
              <w:rPr>
                <w:rFonts w:cs="Times New Roman"/>
                <w:sz w:val="20"/>
                <w:szCs w:val="20"/>
              </w:rPr>
            </w:pPr>
            <w:r w:rsidRPr="00716DB0">
              <w:rPr>
                <w:rFonts w:cs="Times New Roman"/>
                <w:sz w:val="20"/>
                <w:szCs w:val="20"/>
              </w:rPr>
              <w:t>7</w:t>
            </w:r>
          </w:p>
        </w:tc>
        <w:tc>
          <w:tcPr>
            <w:tcW w:w="1461" w:type="dxa"/>
            <w:tcBorders>
              <w:top w:val="single" w:sz="4" w:space="0" w:color="000000"/>
              <w:left w:val="single" w:sz="4" w:space="0" w:color="000000"/>
              <w:bottom w:val="single" w:sz="4" w:space="0" w:color="000000"/>
              <w:right w:val="single" w:sz="4" w:space="0" w:color="000000"/>
            </w:tcBorders>
            <w:vAlign w:val="center"/>
            <w:hideMark/>
          </w:tcPr>
          <w:p w:rsidR="00423292" w:rsidRPr="00716DB0" w:rsidRDefault="00423292" w:rsidP="00423292">
            <w:pPr>
              <w:ind w:firstLine="0"/>
              <w:jc w:val="center"/>
              <w:rPr>
                <w:rFonts w:cs="Times New Roman"/>
                <w:sz w:val="20"/>
                <w:szCs w:val="20"/>
              </w:rPr>
            </w:pPr>
            <w:r w:rsidRPr="00716DB0">
              <w:rPr>
                <w:rFonts w:cs="Times New Roman"/>
                <w:sz w:val="20"/>
                <w:szCs w:val="20"/>
              </w:rPr>
              <w:t>8</w:t>
            </w:r>
          </w:p>
        </w:tc>
      </w:tr>
      <w:tr w:rsidR="00423292" w:rsidRPr="00716DB0" w:rsidTr="00423292">
        <w:trPr>
          <w:jc w:val="center"/>
        </w:trPr>
        <w:tc>
          <w:tcPr>
            <w:tcW w:w="953"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4628"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1462"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1581"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1855"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1387"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r>
      <w:tr w:rsidR="00423292" w:rsidRPr="00716DB0" w:rsidTr="00423292">
        <w:trPr>
          <w:jc w:val="center"/>
        </w:trPr>
        <w:tc>
          <w:tcPr>
            <w:tcW w:w="953"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4628"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1462"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1581"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1855"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1387"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r>
      <w:tr w:rsidR="00423292" w:rsidRPr="00716DB0" w:rsidTr="00423292">
        <w:trPr>
          <w:jc w:val="center"/>
        </w:trPr>
        <w:tc>
          <w:tcPr>
            <w:tcW w:w="953"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4628"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1462"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1581"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1855"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1387"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r>
      <w:tr w:rsidR="00423292" w:rsidRPr="00716DB0" w:rsidTr="00423292">
        <w:trPr>
          <w:jc w:val="center"/>
        </w:trPr>
        <w:tc>
          <w:tcPr>
            <w:tcW w:w="953"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4628" w:type="dxa"/>
            <w:tcBorders>
              <w:top w:val="single" w:sz="4" w:space="0" w:color="000000"/>
              <w:left w:val="single" w:sz="4" w:space="0" w:color="000000"/>
              <w:bottom w:val="single" w:sz="4" w:space="0" w:color="000000"/>
              <w:right w:val="single" w:sz="4" w:space="0" w:color="000000"/>
            </w:tcBorders>
            <w:hideMark/>
          </w:tcPr>
          <w:p w:rsidR="00423292" w:rsidRPr="00716DB0" w:rsidRDefault="00423292" w:rsidP="00423292">
            <w:pPr>
              <w:ind w:firstLine="0"/>
              <w:rPr>
                <w:rFonts w:cs="Times New Roman"/>
                <w:sz w:val="20"/>
                <w:szCs w:val="20"/>
              </w:rPr>
            </w:pPr>
            <w:r w:rsidRPr="00716DB0">
              <w:rPr>
                <w:rFonts w:cs="Times New Roman"/>
                <w:sz w:val="20"/>
                <w:szCs w:val="20"/>
              </w:rPr>
              <w:t>Всего</w:t>
            </w:r>
          </w:p>
        </w:tc>
        <w:tc>
          <w:tcPr>
            <w:tcW w:w="1459"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1462"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1581"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1855"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1387"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423292" w:rsidRPr="00716DB0" w:rsidRDefault="00423292" w:rsidP="00423292">
            <w:pPr>
              <w:ind w:firstLine="0"/>
              <w:rPr>
                <w:rFonts w:cs="Times New Roman"/>
                <w:sz w:val="20"/>
                <w:szCs w:val="20"/>
              </w:rPr>
            </w:pPr>
          </w:p>
        </w:tc>
      </w:tr>
    </w:tbl>
    <w:p w:rsidR="00423292" w:rsidRDefault="00423292" w:rsidP="00423292">
      <w:pPr>
        <w:rPr>
          <w:rFonts w:cs="Times New Roman"/>
        </w:rPr>
      </w:pPr>
    </w:p>
    <w:p w:rsidR="00423292" w:rsidRDefault="00423292" w:rsidP="00423292">
      <w:pPr>
        <w:rPr>
          <w:rFonts w:cs="Times New Roman"/>
        </w:rPr>
      </w:pPr>
    </w:p>
    <w:p w:rsidR="00423292" w:rsidRPr="00874430" w:rsidRDefault="00423292" w:rsidP="0094248A">
      <w:pPr>
        <w:pStyle w:val="afff7"/>
        <w:jc w:val="center"/>
        <w:rPr>
          <w:rFonts w:ascii="Times New Roman" w:hAnsi="Times New Roman" w:cs="Times New Roman"/>
        </w:rPr>
      </w:pPr>
      <w:r w:rsidRPr="00874430">
        <w:rPr>
          <w:rFonts w:ascii="Times New Roman" w:hAnsi="Times New Roman" w:cs="Times New Roman"/>
        </w:rPr>
        <w:t>_____________________________</w:t>
      </w:r>
    </w:p>
    <w:p w:rsidR="00423292" w:rsidRPr="00A84B9B" w:rsidRDefault="00423292" w:rsidP="0094248A">
      <w:pPr>
        <w:pStyle w:val="afff7"/>
        <w:jc w:val="center"/>
        <w:rPr>
          <w:rFonts w:ascii="Times New Roman" w:hAnsi="Times New Roman" w:cs="Times New Roman"/>
          <w:sz w:val="20"/>
          <w:szCs w:val="20"/>
        </w:rPr>
      </w:pPr>
      <w:r w:rsidRPr="00A84B9B">
        <w:rPr>
          <w:rFonts w:ascii="Times New Roman" w:hAnsi="Times New Roman" w:cs="Times New Roman"/>
          <w:sz w:val="20"/>
          <w:szCs w:val="20"/>
        </w:rPr>
        <w:t>(должность, фамилия и подпись)</w:t>
      </w:r>
    </w:p>
    <w:p w:rsidR="00423292" w:rsidRPr="00874430" w:rsidRDefault="00423292" w:rsidP="00423292">
      <w:pPr>
        <w:rPr>
          <w:rFonts w:cs="Times New Roman"/>
        </w:rPr>
      </w:pPr>
    </w:p>
    <w:p w:rsidR="00423292" w:rsidRPr="00874430" w:rsidRDefault="00423292" w:rsidP="00423292">
      <w:pPr>
        <w:rPr>
          <w:rFonts w:cs="Times New Roman"/>
        </w:rPr>
        <w:sectPr w:rsidR="00423292" w:rsidRPr="00874430" w:rsidSect="00BE05A8">
          <w:pgSz w:w="16837" w:h="11905" w:orient="landscape"/>
          <w:pgMar w:top="1134" w:right="567" w:bottom="1134" w:left="1134" w:header="454" w:footer="454" w:gutter="0"/>
          <w:cols w:space="720"/>
          <w:noEndnote/>
        </w:sectPr>
      </w:pPr>
    </w:p>
    <w:p w:rsidR="003C5C43" w:rsidRDefault="00423292" w:rsidP="003C5C43">
      <w:pPr>
        <w:jc w:val="right"/>
      </w:pPr>
      <w:bookmarkStart w:id="83" w:name="sub_193"/>
      <w:r w:rsidRPr="003C5C43">
        <w:lastRenderedPageBreak/>
        <w:t>Приложение № 4</w:t>
      </w:r>
    </w:p>
    <w:p w:rsidR="00423292" w:rsidRPr="003C5C43" w:rsidRDefault="00423292" w:rsidP="003C5C43">
      <w:pPr>
        <w:jc w:val="right"/>
      </w:pPr>
      <w:r w:rsidRPr="003C5C43">
        <w:t>к форме 1/ОБУЧ-Ф</w:t>
      </w:r>
    </w:p>
    <w:bookmarkEnd w:id="83"/>
    <w:p w:rsidR="00423292" w:rsidRPr="00874430" w:rsidRDefault="00423292" w:rsidP="00423292">
      <w:pPr>
        <w:rPr>
          <w:rFonts w:cs="Times New Roman"/>
        </w:rPr>
      </w:pPr>
    </w:p>
    <w:p w:rsidR="006806DC" w:rsidRDefault="00423292" w:rsidP="003C5C43">
      <w:pPr>
        <w:jc w:val="center"/>
        <w:rPr>
          <w:b/>
          <w:sz w:val="28"/>
          <w:szCs w:val="28"/>
        </w:rPr>
      </w:pPr>
      <w:r w:rsidRPr="00E23E3C">
        <w:rPr>
          <w:b/>
          <w:sz w:val="28"/>
          <w:szCs w:val="28"/>
        </w:rPr>
        <w:t xml:space="preserve">Сведения об организации обучения по дисциплине «Безопасность жизнедеятельности» в учреждениях </w:t>
      </w:r>
    </w:p>
    <w:p w:rsidR="003C5C43" w:rsidRPr="00E23E3C" w:rsidRDefault="00423292" w:rsidP="003C5C43">
      <w:pPr>
        <w:jc w:val="center"/>
        <w:rPr>
          <w:b/>
          <w:sz w:val="28"/>
          <w:szCs w:val="28"/>
        </w:rPr>
      </w:pPr>
      <w:r w:rsidRPr="00E23E3C">
        <w:rPr>
          <w:b/>
          <w:sz w:val="28"/>
          <w:szCs w:val="28"/>
        </w:rPr>
        <w:t>профессионального образования, находящихся в ведении</w:t>
      </w:r>
    </w:p>
    <w:p w:rsidR="003C5C43" w:rsidRPr="00E23E3C" w:rsidRDefault="00423292" w:rsidP="003C5C43">
      <w:pPr>
        <w:jc w:val="center"/>
        <w:rPr>
          <w:b/>
          <w:sz w:val="28"/>
          <w:szCs w:val="28"/>
        </w:rPr>
      </w:pPr>
      <w:r w:rsidRPr="00E23E3C">
        <w:rPr>
          <w:b/>
          <w:sz w:val="28"/>
          <w:szCs w:val="28"/>
        </w:rPr>
        <w:t>____________________________________________________ за 20__ год</w:t>
      </w:r>
    </w:p>
    <w:p w:rsidR="00423292" w:rsidRPr="00716A0A" w:rsidRDefault="00423292" w:rsidP="003C5C43">
      <w:pPr>
        <w:jc w:val="center"/>
        <w:rPr>
          <w:sz w:val="20"/>
          <w:szCs w:val="20"/>
        </w:rPr>
      </w:pPr>
      <w:r w:rsidRPr="00716A0A">
        <w:rPr>
          <w:sz w:val="20"/>
          <w:szCs w:val="20"/>
        </w:rPr>
        <w:t>(федеральный орган исполнительной власти)</w:t>
      </w:r>
    </w:p>
    <w:p w:rsidR="00423292" w:rsidRPr="00874430" w:rsidRDefault="00423292" w:rsidP="00423292">
      <w:pPr>
        <w:rPr>
          <w:rFonts w:cs="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9"/>
        <w:gridCol w:w="1902"/>
        <w:gridCol w:w="1319"/>
        <w:gridCol w:w="813"/>
        <w:gridCol w:w="1163"/>
        <w:gridCol w:w="1200"/>
        <w:gridCol w:w="1004"/>
        <w:gridCol w:w="1032"/>
        <w:gridCol w:w="1566"/>
        <w:gridCol w:w="1326"/>
        <w:gridCol w:w="1136"/>
        <w:gridCol w:w="909"/>
        <w:gridCol w:w="1283"/>
      </w:tblGrid>
      <w:tr w:rsidR="00423292" w:rsidRPr="005F21D3" w:rsidTr="00716A0A">
        <w:tc>
          <w:tcPr>
            <w:tcW w:w="229" w:type="pct"/>
            <w:vMerge w:val="restart"/>
            <w:tcBorders>
              <w:top w:val="single" w:sz="4" w:space="0" w:color="auto"/>
              <w:bottom w:val="single" w:sz="4" w:space="0" w:color="auto"/>
              <w:right w:val="single" w:sz="4" w:space="0" w:color="auto"/>
            </w:tcBorders>
            <w:vAlign w:val="center"/>
          </w:tcPr>
          <w:p w:rsidR="00423292" w:rsidRPr="005F21D3" w:rsidRDefault="00423292" w:rsidP="00423292">
            <w:pPr>
              <w:pStyle w:val="ac"/>
              <w:jc w:val="center"/>
              <w:rPr>
                <w:rFonts w:cs="Times New Roman"/>
                <w:sz w:val="20"/>
                <w:szCs w:val="20"/>
              </w:rPr>
            </w:pPr>
            <w:r w:rsidRPr="005F21D3">
              <w:rPr>
                <w:rFonts w:cs="Times New Roman"/>
                <w:sz w:val="20"/>
                <w:szCs w:val="20"/>
              </w:rPr>
              <w:t>№</w:t>
            </w:r>
            <w:r w:rsidRPr="005F21D3">
              <w:rPr>
                <w:rFonts w:cs="Times New Roman"/>
                <w:sz w:val="20"/>
                <w:szCs w:val="20"/>
              </w:rPr>
              <w:br/>
              <w:t>п/п</w:t>
            </w:r>
          </w:p>
        </w:tc>
        <w:tc>
          <w:tcPr>
            <w:tcW w:w="606" w:type="pct"/>
            <w:vMerge w:val="restart"/>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jc w:val="center"/>
              <w:rPr>
                <w:rFonts w:cs="Times New Roman"/>
                <w:sz w:val="20"/>
                <w:szCs w:val="20"/>
              </w:rPr>
            </w:pPr>
            <w:r w:rsidRPr="005F21D3">
              <w:rPr>
                <w:rFonts w:cs="Times New Roman"/>
                <w:sz w:val="20"/>
                <w:szCs w:val="20"/>
              </w:rPr>
              <w:t>Образовательное учреждение</w:t>
            </w:r>
          </w:p>
        </w:tc>
        <w:tc>
          <w:tcPr>
            <w:tcW w:w="431" w:type="pct"/>
            <w:vMerge w:val="restart"/>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jc w:val="center"/>
              <w:rPr>
                <w:rFonts w:cs="Times New Roman"/>
                <w:sz w:val="20"/>
                <w:szCs w:val="20"/>
              </w:rPr>
            </w:pPr>
            <w:r w:rsidRPr="005F21D3">
              <w:rPr>
                <w:rFonts w:cs="Times New Roman"/>
                <w:sz w:val="20"/>
                <w:szCs w:val="20"/>
              </w:rPr>
              <w:t>Количество</w:t>
            </w:r>
          </w:p>
        </w:tc>
        <w:tc>
          <w:tcPr>
            <w:tcW w:w="1038" w:type="pct"/>
            <w:gridSpan w:val="3"/>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jc w:val="center"/>
              <w:rPr>
                <w:rFonts w:cs="Times New Roman"/>
                <w:sz w:val="20"/>
                <w:szCs w:val="20"/>
              </w:rPr>
            </w:pPr>
            <w:r w:rsidRPr="005F21D3">
              <w:rPr>
                <w:rFonts w:cs="Times New Roman"/>
                <w:sz w:val="20"/>
                <w:szCs w:val="20"/>
              </w:rPr>
              <w:t>Количество кафедр (циклов) по дисциплине БЖД</w:t>
            </w:r>
          </w:p>
        </w:tc>
        <w:tc>
          <w:tcPr>
            <w:tcW w:w="1176" w:type="pct"/>
            <w:gridSpan w:val="3"/>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jc w:val="center"/>
              <w:rPr>
                <w:rFonts w:cs="Times New Roman"/>
                <w:sz w:val="20"/>
                <w:szCs w:val="20"/>
              </w:rPr>
            </w:pPr>
            <w:r w:rsidRPr="005F21D3">
              <w:rPr>
                <w:rFonts w:cs="Times New Roman"/>
                <w:sz w:val="20"/>
                <w:szCs w:val="20"/>
              </w:rPr>
              <w:t>Количество преподавателей дисциплины БЖД</w:t>
            </w:r>
          </w:p>
        </w:tc>
        <w:tc>
          <w:tcPr>
            <w:tcW w:w="804" w:type="pct"/>
            <w:gridSpan w:val="2"/>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jc w:val="center"/>
              <w:rPr>
                <w:rFonts w:cs="Times New Roman"/>
                <w:sz w:val="20"/>
                <w:szCs w:val="20"/>
              </w:rPr>
            </w:pPr>
            <w:r w:rsidRPr="005F21D3">
              <w:rPr>
                <w:rFonts w:cs="Times New Roman"/>
                <w:sz w:val="20"/>
                <w:szCs w:val="20"/>
              </w:rPr>
              <w:t>Количество</w:t>
            </w:r>
          </w:p>
        </w:tc>
        <w:tc>
          <w:tcPr>
            <w:tcW w:w="717" w:type="pct"/>
            <w:gridSpan w:val="2"/>
            <w:tcBorders>
              <w:top w:val="single" w:sz="4" w:space="0" w:color="auto"/>
              <w:left w:val="single" w:sz="4" w:space="0" w:color="auto"/>
              <w:bottom w:val="single" w:sz="4" w:space="0" w:color="auto"/>
            </w:tcBorders>
            <w:vAlign w:val="center"/>
          </w:tcPr>
          <w:p w:rsidR="00423292" w:rsidRPr="005F21D3" w:rsidRDefault="00423292" w:rsidP="00423292">
            <w:pPr>
              <w:pStyle w:val="ac"/>
              <w:jc w:val="center"/>
              <w:rPr>
                <w:rFonts w:cs="Times New Roman"/>
                <w:sz w:val="20"/>
                <w:szCs w:val="20"/>
              </w:rPr>
            </w:pPr>
            <w:r w:rsidRPr="005F21D3">
              <w:rPr>
                <w:rFonts w:cs="Times New Roman"/>
                <w:sz w:val="20"/>
                <w:szCs w:val="20"/>
              </w:rPr>
              <w:t>Количество обучаемых</w:t>
            </w:r>
          </w:p>
        </w:tc>
      </w:tr>
      <w:tr w:rsidR="00423292" w:rsidRPr="005F21D3" w:rsidTr="00716A0A">
        <w:tc>
          <w:tcPr>
            <w:tcW w:w="229" w:type="pct"/>
            <w:vMerge/>
            <w:tcBorders>
              <w:top w:val="single" w:sz="4" w:space="0" w:color="auto"/>
              <w:bottom w:val="single" w:sz="4" w:space="0" w:color="auto"/>
              <w:right w:val="single" w:sz="4" w:space="0" w:color="auto"/>
            </w:tcBorders>
            <w:vAlign w:val="center"/>
          </w:tcPr>
          <w:p w:rsidR="00423292" w:rsidRPr="005F21D3" w:rsidRDefault="00423292" w:rsidP="00423292">
            <w:pPr>
              <w:pStyle w:val="ac"/>
              <w:rPr>
                <w:rFonts w:cs="Times New Roman"/>
                <w:sz w:val="20"/>
                <w:szCs w:val="20"/>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rPr>
                <w:rFonts w:cs="Times New Roman"/>
                <w:sz w:val="20"/>
                <w:szCs w:val="20"/>
              </w:rPr>
            </w:pPr>
          </w:p>
        </w:tc>
        <w:tc>
          <w:tcPr>
            <w:tcW w:w="431" w:type="pct"/>
            <w:vMerge/>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rPr>
                <w:rFonts w:cs="Times New Roman"/>
                <w:sz w:val="20"/>
                <w:szCs w:val="20"/>
              </w:rPr>
            </w:pPr>
          </w:p>
        </w:tc>
        <w:tc>
          <w:tcPr>
            <w:tcW w:w="266" w:type="pct"/>
            <w:vMerge w:val="restart"/>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jc w:val="center"/>
              <w:rPr>
                <w:rFonts w:cs="Times New Roman"/>
                <w:sz w:val="20"/>
                <w:szCs w:val="20"/>
              </w:rPr>
            </w:pPr>
            <w:r w:rsidRPr="005F21D3">
              <w:rPr>
                <w:rFonts w:cs="Times New Roman"/>
                <w:sz w:val="20"/>
                <w:szCs w:val="20"/>
              </w:rPr>
              <w:t>Всего</w:t>
            </w:r>
          </w:p>
        </w:tc>
        <w:tc>
          <w:tcPr>
            <w:tcW w:w="772" w:type="pct"/>
            <w:gridSpan w:val="2"/>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jc w:val="center"/>
              <w:rPr>
                <w:rFonts w:cs="Times New Roman"/>
                <w:sz w:val="20"/>
                <w:szCs w:val="20"/>
              </w:rPr>
            </w:pPr>
            <w:r w:rsidRPr="005F21D3">
              <w:rPr>
                <w:rFonts w:cs="Times New Roman"/>
                <w:sz w:val="20"/>
                <w:szCs w:val="20"/>
              </w:rPr>
              <w:t>в том числе</w:t>
            </w:r>
          </w:p>
        </w:tc>
        <w:tc>
          <w:tcPr>
            <w:tcW w:w="328" w:type="pct"/>
            <w:vMerge w:val="restart"/>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jc w:val="center"/>
              <w:rPr>
                <w:rFonts w:cs="Times New Roman"/>
                <w:sz w:val="20"/>
                <w:szCs w:val="20"/>
              </w:rPr>
            </w:pPr>
            <w:r w:rsidRPr="005F21D3">
              <w:rPr>
                <w:rFonts w:cs="Times New Roman"/>
                <w:sz w:val="20"/>
                <w:szCs w:val="20"/>
              </w:rPr>
              <w:t>Всего</w:t>
            </w:r>
          </w:p>
        </w:tc>
        <w:tc>
          <w:tcPr>
            <w:tcW w:w="847" w:type="pct"/>
            <w:gridSpan w:val="2"/>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jc w:val="center"/>
              <w:rPr>
                <w:rFonts w:cs="Times New Roman"/>
                <w:sz w:val="20"/>
                <w:szCs w:val="20"/>
              </w:rPr>
            </w:pPr>
            <w:r w:rsidRPr="005F21D3">
              <w:rPr>
                <w:rFonts w:cs="Times New Roman"/>
                <w:sz w:val="20"/>
                <w:szCs w:val="20"/>
              </w:rPr>
              <w:t>в том числе</w:t>
            </w:r>
          </w:p>
        </w:tc>
        <w:tc>
          <w:tcPr>
            <w:tcW w:w="433" w:type="pct"/>
            <w:vMerge w:val="restart"/>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jc w:val="center"/>
              <w:rPr>
                <w:rFonts w:cs="Times New Roman"/>
                <w:sz w:val="20"/>
                <w:szCs w:val="20"/>
              </w:rPr>
            </w:pPr>
            <w:r w:rsidRPr="005F21D3">
              <w:rPr>
                <w:rFonts w:cs="Times New Roman"/>
                <w:sz w:val="20"/>
                <w:szCs w:val="20"/>
              </w:rPr>
              <w:t>кабинеты, классы БЖД</w:t>
            </w:r>
          </w:p>
        </w:tc>
        <w:tc>
          <w:tcPr>
            <w:tcW w:w="370" w:type="pct"/>
            <w:vMerge w:val="restart"/>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jc w:val="center"/>
              <w:rPr>
                <w:rFonts w:cs="Times New Roman"/>
                <w:sz w:val="20"/>
                <w:szCs w:val="20"/>
              </w:rPr>
            </w:pPr>
            <w:r w:rsidRPr="005F21D3">
              <w:rPr>
                <w:rFonts w:cs="Times New Roman"/>
                <w:sz w:val="20"/>
                <w:szCs w:val="20"/>
              </w:rPr>
              <w:t>учебные городки</w:t>
            </w: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jc w:val="center"/>
              <w:rPr>
                <w:rFonts w:cs="Times New Roman"/>
                <w:sz w:val="20"/>
                <w:szCs w:val="20"/>
              </w:rPr>
            </w:pPr>
            <w:r w:rsidRPr="005F21D3">
              <w:rPr>
                <w:rFonts w:cs="Times New Roman"/>
                <w:sz w:val="20"/>
                <w:szCs w:val="20"/>
              </w:rPr>
              <w:t>Всего</w:t>
            </w:r>
          </w:p>
        </w:tc>
        <w:tc>
          <w:tcPr>
            <w:tcW w:w="420" w:type="pct"/>
            <w:vMerge w:val="restart"/>
            <w:tcBorders>
              <w:top w:val="single" w:sz="4" w:space="0" w:color="auto"/>
              <w:left w:val="single" w:sz="4" w:space="0" w:color="auto"/>
              <w:bottom w:val="single" w:sz="4" w:space="0" w:color="auto"/>
            </w:tcBorders>
            <w:vAlign w:val="center"/>
          </w:tcPr>
          <w:p w:rsidR="00423292" w:rsidRPr="005F21D3" w:rsidRDefault="00423292" w:rsidP="00423292">
            <w:pPr>
              <w:pStyle w:val="ac"/>
              <w:jc w:val="center"/>
              <w:rPr>
                <w:rFonts w:cs="Times New Roman"/>
                <w:sz w:val="20"/>
                <w:szCs w:val="20"/>
              </w:rPr>
            </w:pPr>
            <w:r w:rsidRPr="005F21D3">
              <w:rPr>
                <w:rFonts w:cs="Times New Roman"/>
                <w:sz w:val="20"/>
                <w:szCs w:val="20"/>
              </w:rPr>
              <w:t>в том числе проходящих обучение по БЖД</w:t>
            </w:r>
          </w:p>
        </w:tc>
      </w:tr>
      <w:tr w:rsidR="00423292" w:rsidRPr="005F21D3" w:rsidTr="00716A0A">
        <w:tc>
          <w:tcPr>
            <w:tcW w:w="229" w:type="pct"/>
            <w:vMerge/>
            <w:tcBorders>
              <w:top w:val="single" w:sz="4" w:space="0" w:color="auto"/>
              <w:bottom w:val="single" w:sz="4" w:space="0" w:color="auto"/>
              <w:right w:val="single" w:sz="4" w:space="0" w:color="auto"/>
            </w:tcBorders>
            <w:vAlign w:val="center"/>
          </w:tcPr>
          <w:p w:rsidR="00423292" w:rsidRPr="005F21D3" w:rsidRDefault="00423292" w:rsidP="00423292">
            <w:pPr>
              <w:pStyle w:val="ac"/>
              <w:rPr>
                <w:rFonts w:cs="Times New Roman"/>
                <w:sz w:val="20"/>
                <w:szCs w:val="20"/>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rPr>
                <w:rFonts w:cs="Times New Roman"/>
                <w:sz w:val="20"/>
                <w:szCs w:val="20"/>
              </w:rPr>
            </w:pPr>
          </w:p>
        </w:tc>
        <w:tc>
          <w:tcPr>
            <w:tcW w:w="431" w:type="pct"/>
            <w:vMerge/>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rPr>
                <w:rFonts w:cs="Times New Roman"/>
                <w:sz w:val="20"/>
                <w:szCs w:val="20"/>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rPr>
                <w:rFonts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jc w:val="center"/>
              <w:rPr>
                <w:rFonts w:cs="Times New Roman"/>
                <w:sz w:val="20"/>
                <w:szCs w:val="20"/>
              </w:rPr>
            </w:pPr>
            <w:r w:rsidRPr="005F21D3">
              <w:rPr>
                <w:rFonts w:cs="Times New Roman"/>
                <w:sz w:val="20"/>
                <w:szCs w:val="20"/>
              </w:rPr>
              <w:t>кафедр</w:t>
            </w:r>
          </w:p>
        </w:tc>
        <w:tc>
          <w:tcPr>
            <w:tcW w:w="391" w:type="pct"/>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jc w:val="center"/>
              <w:rPr>
                <w:rFonts w:cs="Times New Roman"/>
                <w:sz w:val="20"/>
                <w:szCs w:val="20"/>
              </w:rPr>
            </w:pPr>
            <w:r w:rsidRPr="005F21D3">
              <w:rPr>
                <w:rFonts w:cs="Times New Roman"/>
                <w:sz w:val="20"/>
                <w:szCs w:val="20"/>
              </w:rPr>
              <w:t>циклов</w:t>
            </w:r>
          </w:p>
        </w:tc>
        <w:tc>
          <w:tcPr>
            <w:tcW w:w="328" w:type="pct"/>
            <w:vMerge/>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rPr>
                <w:rFonts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jc w:val="center"/>
              <w:rPr>
                <w:rFonts w:cs="Times New Roman"/>
                <w:sz w:val="20"/>
                <w:szCs w:val="20"/>
              </w:rPr>
            </w:pPr>
            <w:r w:rsidRPr="005F21D3">
              <w:rPr>
                <w:rFonts w:cs="Times New Roman"/>
                <w:sz w:val="20"/>
                <w:szCs w:val="20"/>
              </w:rPr>
              <w:t>штатных</w:t>
            </w:r>
          </w:p>
        </w:tc>
        <w:tc>
          <w:tcPr>
            <w:tcW w:w="511" w:type="pct"/>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jc w:val="center"/>
              <w:rPr>
                <w:rFonts w:cs="Times New Roman"/>
                <w:sz w:val="20"/>
                <w:szCs w:val="20"/>
              </w:rPr>
            </w:pPr>
            <w:r w:rsidRPr="005F21D3">
              <w:rPr>
                <w:rFonts w:cs="Times New Roman"/>
                <w:sz w:val="20"/>
                <w:szCs w:val="20"/>
              </w:rPr>
              <w:t>с почасовой оплатой</w:t>
            </w:r>
          </w:p>
        </w:tc>
        <w:tc>
          <w:tcPr>
            <w:tcW w:w="433" w:type="pct"/>
            <w:vMerge/>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rPr>
                <w:rFonts w:cs="Times New Roman"/>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rPr>
                <w:rFonts w:cs="Times New Roman"/>
                <w:sz w:val="20"/>
                <w:szCs w:val="20"/>
              </w:rPr>
            </w:pPr>
          </w:p>
        </w:tc>
        <w:tc>
          <w:tcPr>
            <w:tcW w:w="297" w:type="pct"/>
            <w:vMerge/>
            <w:tcBorders>
              <w:top w:val="single" w:sz="4" w:space="0" w:color="auto"/>
              <w:left w:val="single" w:sz="4" w:space="0" w:color="auto"/>
              <w:bottom w:val="single" w:sz="4" w:space="0" w:color="auto"/>
              <w:right w:val="single" w:sz="4" w:space="0" w:color="auto"/>
            </w:tcBorders>
            <w:vAlign w:val="center"/>
          </w:tcPr>
          <w:p w:rsidR="00423292" w:rsidRPr="005F21D3" w:rsidRDefault="00423292" w:rsidP="00423292">
            <w:pPr>
              <w:pStyle w:val="ac"/>
              <w:rPr>
                <w:rFonts w:cs="Times New Roman"/>
                <w:sz w:val="20"/>
                <w:szCs w:val="20"/>
              </w:rPr>
            </w:pPr>
          </w:p>
        </w:tc>
        <w:tc>
          <w:tcPr>
            <w:tcW w:w="420" w:type="pct"/>
            <w:vMerge/>
            <w:tcBorders>
              <w:top w:val="single" w:sz="4" w:space="0" w:color="auto"/>
              <w:left w:val="single" w:sz="4" w:space="0" w:color="auto"/>
              <w:bottom w:val="single" w:sz="4" w:space="0" w:color="auto"/>
            </w:tcBorders>
            <w:vAlign w:val="center"/>
          </w:tcPr>
          <w:p w:rsidR="00423292" w:rsidRPr="005F21D3" w:rsidRDefault="00423292" w:rsidP="00423292">
            <w:pPr>
              <w:pStyle w:val="ac"/>
              <w:rPr>
                <w:rFonts w:cs="Times New Roman"/>
                <w:sz w:val="20"/>
                <w:szCs w:val="20"/>
              </w:rPr>
            </w:pPr>
          </w:p>
        </w:tc>
      </w:tr>
      <w:tr w:rsidR="00423292" w:rsidRPr="005F21D3" w:rsidTr="00423292">
        <w:tc>
          <w:tcPr>
            <w:tcW w:w="229" w:type="pct"/>
            <w:tcBorders>
              <w:top w:val="single" w:sz="4" w:space="0" w:color="auto"/>
              <w:bottom w:val="single" w:sz="4" w:space="0" w:color="auto"/>
              <w:right w:val="single" w:sz="4" w:space="0" w:color="auto"/>
            </w:tcBorders>
          </w:tcPr>
          <w:p w:rsidR="00423292" w:rsidRPr="005F21D3" w:rsidRDefault="00423292" w:rsidP="00423292">
            <w:pPr>
              <w:pStyle w:val="ac"/>
              <w:jc w:val="center"/>
              <w:rPr>
                <w:rFonts w:cs="Times New Roman"/>
                <w:sz w:val="20"/>
                <w:szCs w:val="20"/>
              </w:rPr>
            </w:pPr>
            <w:r w:rsidRPr="005F21D3">
              <w:rPr>
                <w:rFonts w:cs="Times New Roman"/>
                <w:sz w:val="20"/>
                <w:szCs w:val="20"/>
              </w:rPr>
              <w:t>1</w:t>
            </w:r>
          </w:p>
        </w:tc>
        <w:tc>
          <w:tcPr>
            <w:tcW w:w="606"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jc w:val="center"/>
              <w:rPr>
                <w:rFonts w:cs="Times New Roman"/>
                <w:sz w:val="20"/>
                <w:szCs w:val="20"/>
              </w:rPr>
            </w:pPr>
            <w:r w:rsidRPr="005F21D3">
              <w:rPr>
                <w:rFonts w:cs="Times New Roman"/>
                <w:sz w:val="20"/>
                <w:szCs w:val="20"/>
              </w:rPr>
              <w:t>2</w:t>
            </w:r>
          </w:p>
        </w:tc>
        <w:tc>
          <w:tcPr>
            <w:tcW w:w="431"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jc w:val="center"/>
              <w:rPr>
                <w:rFonts w:cs="Times New Roman"/>
                <w:sz w:val="20"/>
                <w:szCs w:val="20"/>
              </w:rPr>
            </w:pPr>
            <w:r w:rsidRPr="005F21D3">
              <w:rPr>
                <w:rFonts w:cs="Times New Roman"/>
                <w:sz w:val="20"/>
                <w:szCs w:val="20"/>
              </w:rPr>
              <w:t>3</w:t>
            </w:r>
          </w:p>
        </w:tc>
        <w:tc>
          <w:tcPr>
            <w:tcW w:w="266"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jc w:val="center"/>
              <w:rPr>
                <w:rFonts w:cs="Times New Roman"/>
                <w:sz w:val="20"/>
                <w:szCs w:val="20"/>
              </w:rPr>
            </w:pPr>
            <w:r w:rsidRPr="005F21D3">
              <w:rPr>
                <w:rFonts w:cs="Times New Roman"/>
                <w:sz w:val="20"/>
                <w:szCs w:val="20"/>
              </w:rPr>
              <w:t>4</w:t>
            </w:r>
          </w:p>
        </w:tc>
        <w:tc>
          <w:tcPr>
            <w:tcW w:w="380"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jc w:val="center"/>
              <w:rPr>
                <w:rFonts w:cs="Times New Roman"/>
                <w:sz w:val="20"/>
                <w:szCs w:val="20"/>
              </w:rPr>
            </w:pPr>
            <w:r w:rsidRPr="005F21D3">
              <w:rPr>
                <w:rFonts w:cs="Times New Roman"/>
                <w:sz w:val="20"/>
                <w:szCs w:val="20"/>
              </w:rPr>
              <w:t>5</w:t>
            </w:r>
          </w:p>
        </w:tc>
        <w:tc>
          <w:tcPr>
            <w:tcW w:w="391"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jc w:val="center"/>
              <w:rPr>
                <w:rFonts w:cs="Times New Roman"/>
                <w:sz w:val="20"/>
                <w:szCs w:val="20"/>
              </w:rPr>
            </w:pPr>
            <w:r w:rsidRPr="005F21D3">
              <w:rPr>
                <w:rFonts w:cs="Times New Roman"/>
                <w:sz w:val="20"/>
                <w:szCs w:val="20"/>
              </w:rPr>
              <w:t>6</w:t>
            </w:r>
          </w:p>
        </w:tc>
        <w:tc>
          <w:tcPr>
            <w:tcW w:w="328"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jc w:val="center"/>
              <w:rPr>
                <w:rFonts w:cs="Times New Roman"/>
                <w:sz w:val="20"/>
                <w:szCs w:val="20"/>
              </w:rPr>
            </w:pPr>
            <w:r w:rsidRPr="005F21D3">
              <w:rPr>
                <w:rFonts w:cs="Times New Roman"/>
                <w:sz w:val="20"/>
                <w:szCs w:val="20"/>
              </w:rPr>
              <w:t>7</w:t>
            </w:r>
          </w:p>
        </w:tc>
        <w:tc>
          <w:tcPr>
            <w:tcW w:w="337"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jc w:val="center"/>
              <w:rPr>
                <w:rFonts w:cs="Times New Roman"/>
                <w:sz w:val="20"/>
                <w:szCs w:val="20"/>
              </w:rPr>
            </w:pPr>
            <w:r w:rsidRPr="005F21D3">
              <w:rPr>
                <w:rFonts w:cs="Times New Roman"/>
                <w:sz w:val="20"/>
                <w:szCs w:val="20"/>
              </w:rPr>
              <w:t>8</w:t>
            </w:r>
          </w:p>
        </w:tc>
        <w:tc>
          <w:tcPr>
            <w:tcW w:w="511"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jc w:val="center"/>
              <w:rPr>
                <w:rFonts w:cs="Times New Roman"/>
                <w:sz w:val="20"/>
                <w:szCs w:val="20"/>
              </w:rPr>
            </w:pPr>
            <w:r w:rsidRPr="005F21D3">
              <w:rPr>
                <w:rFonts w:cs="Times New Roman"/>
                <w:sz w:val="20"/>
                <w:szCs w:val="20"/>
              </w:rPr>
              <w:t>9</w:t>
            </w:r>
          </w:p>
        </w:tc>
        <w:tc>
          <w:tcPr>
            <w:tcW w:w="433"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jc w:val="center"/>
              <w:rPr>
                <w:rFonts w:cs="Times New Roman"/>
                <w:sz w:val="20"/>
                <w:szCs w:val="20"/>
              </w:rPr>
            </w:pPr>
            <w:r w:rsidRPr="005F21D3">
              <w:rPr>
                <w:rFonts w:cs="Times New Roman"/>
                <w:sz w:val="20"/>
                <w:szCs w:val="20"/>
              </w:rPr>
              <w:t>11</w:t>
            </w:r>
          </w:p>
        </w:tc>
        <w:tc>
          <w:tcPr>
            <w:tcW w:w="370"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jc w:val="center"/>
              <w:rPr>
                <w:rFonts w:cs="Times New Roman"/>
                <w:sz w:val="20"/>
                <w:szCs w:val="20"/>
              </w:rPr>
            </w:pPr>
            <w:r w:rsidRPr="005F21D3">
              <w:rPr>
                <w:rFonts w:cs="Times New Roman"/>
                <w:sz w:val="20"/>
                <w:szCs w:val="20"/>
              </w:rPr>
              <w:t>12</w:t>
            </w:r>
          </w:p>
        </w:tc>
        <w:tc>
          <w:tcPr>
            <w:tcW w:w="297"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420" w:type="pct"/>
            <w:tcBorders>
              <w:top w:val="single" w:sz="4" w:space="0" w:color="auto"/>
              <w:left w:val="single" w:sz="4" w:space="0" w:color="auto"/>
              <w:bottom w:val="single" w:sz="4" w:space="0" w:color="auto"/>
            </w:tcBorders>
          </w:tcPr>
          <w:p w:rsidR="00423292" w:rsidRPr="005F21D3" w:rsidRDefault="00423292" w:rsidP="00423292">
            <w:pPr>
              <w:pStyle w:val="ac"/>
              <w:jc w:val="center"/>
              <w:rPr>
                <w:rFonts w:cs="Times New Roman"/>
                <w:sz w:val="20"/>
                <w:szCs w:val="20"/>
              </w:rPr>
            </w:pPr>
            <w:r w:rsidRPr="005F21D3">
              <w:rPr>
                <w:rFonts w:cs="Times New Roman"/>
                <w:sz w:val="20"/>
                <w:szCs w:val="20"/>
              </w:rPr>
              <w:t>13</w:t>
            </w:r>
          </w:p>
        </w:tc>
      </w:tr>
      <w:tr w:rsidR="00423292" w:rsidRPr="005F21D3" w:rsidTr="00423292">
        <w:tc>
          <w:tcPr>
            <w:tcW w:w="229" w:type="pct"/>
            <w:tcBorders>
              <w:top w:val="single" w:sz="4" w:space="0" w:color="auto"/>
              <w:bottom w:val="single" w:sz="4" w:space="0" w:color="auto"/>
              <w:right w:val="single" w:sz="4" w:space="0" w:color="auto"/>
            </w:tcBorders>
          </w:tcPr>
          <w:p w:rsidR="00423292" w:rsidRPr="005F21D3" w:rsidRDefault="00423292" w:rsidP="00423292">
            <w:pPr>
              <w:pStyle w:val="ac"/>
              <w:jc w:val="center"/>
              <w:rPr>
                <w:rFonts w:cs="Times New Roman"/>
                <w:sz w:val="20"/>
                <w:szCs w:val="20"/>
              </w:rPr>
            </w:pPr>
            <w:r w:rsidRPr="005F21D3">
              <w:rPr>
                <w:rFonts w:cs="Times New Roman"/>
                <w:sz w:val="20"/>
                <w:szCs w:val="20"/>
              </w:rPr>
              <w:t>1</w:t>
            </w:r>
          </w:p>
        </w:tc>
        <w:tc>
          <w:tcPr>
            <w:tcW w:w="606"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d"/>
              <w:rPr>
                <w:rFonts w:cs="Times New Roman"/>
                <w:sz w:val="20"/>
                <w:szCs w:val="20"/>
              </w:rPr>
            </w:pPr>
            <w:r w:rsidRPr="005F21D3">
              <w:rPr>
                <w:rFonts w:cs="Times New Roman"/>
                <w:sz w:val="20"/>
                <w:szCs w:val="20"/>
              </w:rPr>
              <w:t>Учреждения высшего профессионального образования</w:t>
            </w:r>
          </w:p>
        </w:tc>
        <w:tc>
          <w:tcPr>
            <w:tcW w:w="431"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511"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297"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420" w:type="pct"/>
            <w:tcBorders>
              <w:top w:val="single" w:sz="4" w:space="0" w:color="auto"/>
              <w:left w:val="single" w:sz="4" w:space="0" w:color="auto"/>
              <w:bottom w:val="single" w:sz="4" w:space="0" w:color="auto"/>
            </w:tcBorders>
          </w:tcPr>
          <w:p w:rsidR="00423292" w:rsidRPr="005F21D3" w:rsidRDefault="00423292" w:rsidP="00423292">
            <w:pPr>
              <w:pStyle w:val="ac"/>
              <w:rPr>
                <w:rFonts w:cs="Times New Roman"/>
                <w:sz w:val="20"/>
                <w:szCs w:val="20"/>
              </w:rPr>
            </w:pPr>
          </w:p>
        </w:tc>
      </w:tr>
      <w:tr w:rsidR="00423292" w:rsidRPr="005F21D3" w:rsidTr="00423292">
        <w:tc>
          <w:tcPr>
            <w:tcW w:w="229" w:type="pct"/>
            <w:tcBorders>
              <w:top w:val="single" w:sz="4" w:space="0" w:color="auto"/>
              <w:bottom w:val="single" w:sz="4" w:space="0" w:color="auto"/>
              <w:right w:val="single" w:sz="4" w:space="0" w:color="auto"/>
            </w:tcBorders>
          </w:tcPr>
          <w:p w:rsidR="00423292" w:rsidRPr="005F21D3" w:rsidRDefault="00423292" w:rsidP="00423292">
            <w:pPr>
              <w:pStyle w:val="ac"/>
              <w:jc w:val="center"/>
              <w:rPr>
                <w:rFonts w:cs="Times New Roman"/>
                <w:sz w:val="20"/>
                <w:szCs w:val="20"/>
              </w:rPr>
            </w:pPr>
            <w:r w:rsidRPr="005F21D3">
              <w:rPr>
                <w:rFonts w:cs="Times New Roman"/>
                <w:sz w:val="20"/>
                <w:szCs w:val="20"/>
              </w:rPr>
              <w:t>2</w:t>
            </w:r>
          </w:p>
        </w:tc>
        <w:tc>
          <w:tcPr>
            <w:tcW w:w="606"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d"/>
              <w:rPr>
                <w:rFonts w:cs="Times New Roman"/>
                <w:sz w:val="20"/>
                <w:szCs w:val="20"/>
              </w:rPr>
            </w:pPr>
            <w:r w:rsidRPr="005F21D3">
              <w:rPr>
                <w:rFonts w:cs="Times New Roman"/>
                <w:sz w:val="20"/>
                <w:szCs w:val="20"/>
              </w:rPr>
              <w:t>Учреждения среднего специального образования</w:t>
            </w:r>
          </w:p>
        </w:tc>
        <w:tc>
          <w:tcPr>
            <w:tcW w:w="431"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511"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297"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420" w:type="pct"/>
            <w:tcBorders>
              <w:top w:val="single" w:sz="4" w:space="0" w:color="auto"/>
              <w:left w:val="single" w:sz="4" w:space="0" w:color="auto"/>
              <w:bottom w:val="single" w:sz="4" w:space="0" w:color="auto"/>
            </w:tcBorders>
          </w:tcPr>
          <w:p w:rsidR="00423292" w:rsidRPr="005F21D3" w:rsidRDefault="00423292" w:rsidP="00423292">
            <w:pPr>
              <w:pStyle w:val="ac"/>
              <w:rPr>
                <w:rFonts w:cs="Times New Roman"/>
                <w:sz w:val="20"/>
                <w:szCs w:val="20"/>
              </w:rPr>
            </w:pPr>
          </w:p>
        </w:tc>
      </w:tr>
      <w:tr w:rsidR="00423292" w:rsidRPr="005F21D3" w:rsidTr="00423292">
        <w:tc>
          <w:tcPr>
            <w:tcW w:w="229" w:type="pct"/>
            <w:tcBorders>
              <w:top w:val="single" w:sz="4" w:space="0" w:color="auto"/>
              <w:bottom w:val="single" w:sz="4" w:space="0" w:color="auto"/>
              <w:right w:val="single" w:sz="4" w:space="0" w:color="auto"/>
            </w:tcBorders>
          </w:tcPr>
          <w:p w:rsidR="00423292" w:rsidRPr="005F21D3" w:rsidRDefault="00423292" w:rsidP="00423292">
            <w:pPr>
              <w:pStyle w:val="ac"/>
              <w:jc w:val="center"/>
              <w:rPr>
                <w:rFonts w:cs="Times New Roman"/>
                <w:sz w:val="20"/>
                <w:szCs w:val="20"/>
              </w:rPr>
            </w:pPr>
            <w:r w:rsidRPr="005F21D3">
              <w:rPr>
                <w:rFonts w:cs="Times New Roman"/>
                <w:sz w:val="20"/>
                <w:szCs w:val="20"/>
              </w:rPr>
              <w:t>3</w:t>
            </w:r>
          </w:p>
        </w:tc>
        <w:tc>
          <w:tcPr>
            <w:tcW w:w="606"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d"/>
              <w:rPr>
                <w:rFonts w:cs="Times New Roman"/>
                <w:sz w:val="20"/>
                <w:szCs w:val="20"/>
              </w:rPr>
            </w:pPr>
            <w:r w:rsidRPr="005F21D3">
              <w:rPr>
                <w:rFonts w:cs="Times New Roman"/>
                <w:sz w:val="20"/>
                <w:szCs w:val="20"/>
              </w:rPr>
              <w:t>Учреждения начального профессионального образования</w:t>
            </w:r>
          </w:p>
        </w:tc>
        <w:tc>
          <w:tcPr>
            <w:tcW w:w="431"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328"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511"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297" w:type="pct"/>
            <w:tcBorders>
              <w:top w:val="single" w:sz="4" w:space="0" w:color="auto"/>
              <w:left w:val="single" w:sz="4" w:space="0" w:color="auto"/>
              <w:bottom w:val="single" w:sz="4" w:space="0" w:color="auto"/>
              <w:right w:val="single" w:sz="4" w:space="0" w:color="auto"/>
            </w:tcBorders>
          </w:tcPr>
          <w:p w:rsidR="00423292" w:rsidRPr="005F21D3" w:rsidRDefault="00423292" w:rsidP="00423292">
            <w:pPr>
              <w:pStyle w:val="ac"/>
              <w:rPr>
                <w:rFonts w:cs="Times New Roman"/>
                <w:sz w:val="20"/>
                <w:szCs w:val="20"/>
              </w:rPr>
            </w:pPr>
          </w:p>
        </w:tc>
        <w:tc>
          <w:tcPr>
            <w:tcW w:w="420" w:type="pct"/>
            <w:tcBorders>
              <w:top w:val="single" w:sz="4" w:space="0" w:color="auto"/>
              <w:left w:val="single" w:sz="4" w:space="0" w:color="auto"/>
              <w:bottom w:val="single" w:sz="4" w:space="0" w:color="auto"/>
            </w:tcBorders>
          </w:tcPr>
          <w:p w:rsidR="00423292" w:rsidRPr="005F21D3" w:rsidRDefault="00423292" w:rsidP="00423292">
            <w:pPr>
              <w:pStyle w:val="ac"/>
              <w:rPr>
                <w:rFonts w:cs="Times New Roman"/>
                <w:sz w:val="20"/>
                <w:szCs w:val="20"/>
              </w:rPr>
            </w:pPr>
          </w:p>
        </w:tc>
      </w:tr>
    </w:tbl>
    <w:p w:rsidR="00423292" w:rsidRPr="00874430" w:rsidRDefault="00423292" w:rsidP="00423292">
      <w:pPr>
        <w:rPr>
          <w:rFonts w:cs="Times New Roman"/>
        </w:rPr>
      </w:pPr>
    </w:p>
    <w:p w:rsidR="00423292" w:rsidRPr="00874430" w:rsidRDefault="00423292" w:rsidP="004343C9">
      <w:pPr>
        <w:pStyle w:val="afff7"/>
        <w:jc w:val="center"/>
        <w:rPr>
          <w:rFonts w:ascii="Times New Roman" w:hAnsi="Times New Roman" w:cs="Times New Roman"/>
        </w:rPr>
      </w:pPr>
      <w:r w:rsidRPr="00874430">
        <w:rPr>
          <w:rFonts w:ascii="Times New Roman" w:hAnsi="Times New Roman" w:cs="Times New Roman"/>
        </w:rPr>
        <w:t>_____________________________</w:t>
      </w:r>
    </w:p>
    <w:p w:rsidR="00423292" w:rsidRPr="00A84B9B" w:rsidRDefault="00423292" w:rsidP="004343C9">
      <w:pPr>
        <w:pStyle w:val="afff7"/>
        <w:jc w:val="center"/>
        <w:rPr>
          <w:rFonts w:ascii="Times New Roman" w:hAnsi="Times New Roman" w:cs="Times New Roman"/>
          <w:sz w:val="20"/>
          <w:szCs w:val="20"/>
        </w:rPr>
      </w:pPr>
      <w:r w:rsidRPr="00A84B9B">
        <w:rPr>
          <w:rFonts w:ascii="Times New Roman" w:hAnsi="Times New Roman" w:cs="Times New Roman"/>
          <w:sz w:val="20"/>
          <w:szCs w:val="20"/>
        </w:rPr>
        <w:t>(должность, фамилия и подпись)</w:t>
      </w:r>
    </w:p>
    <w:p w:rsidR="00423292" w:rsidRDefault="00423292" w:rsidP="00423292">
      <w:pPr>
        <w:rPr>
          <w:rFonts w:cs="Times New Roman"/>
        </w:rPr>
      </w:pPr>
    </w:p>
    <w:p w:rsidR="00423292" w:rsidRDefault="00423292" w:rsidP="00423292">
      <w:pPr>
        <w:rPr>
          <w:rFonts w:cs="Times New Roman"/>
        </w:rPr>
      </w:pPr>
    </w:p>
    <w:p w:rsidR="00423292" w:rsidRPr="00874430" w:rsidRDefault="00423292" w:rsidP="00423292">
      <w:pPr>
        <w:rPr>
          <w:rFonts w:cs="Times New Roman"/>
        </w:rPr>
        <w:sectPr w:rsidR="00423292" w:rsidRPr="00874430" w:rsidSect="00BE05A8">
          <w:pgSz w:w="16837" w:h="11905" w:orient="landscape"/>
          <w:pgMar w:top="1134" w:right="567" w:bottom="1134" w:left="1134" w:header="454" w:footer="454" w:gutter="0"/>
          <w:cols w:space="720"/>
          <w:noEndnote/>
        </w:sectPr>
      </w:pPr>
    </w:p>
    <w:p w:rsidR="005F21D3" w:rsidRPr="005F21D3" w:rsidRDefault="00423292" w:rsidP="005F21D3">
      <w:pPr>
        <w:ind w:left="709" w:firstLine="0"/>
        <w:jc w:val="right"/>
      </w:pPr>
      <w:r w:rsidRPr="005F21D3">
        <w:lastRenderedPageBreak/>
        <w:t>Приложение № 5</w:t>
      </w:r>
    </w:p>
    <w:p w:rsidR="00423292" w:rsidRPr="005F21D3" w:rsidRDefault="00423292" w:rsidP="005F21D3">
      <w:pPr>
        <w:ind w:left="709" w:firstLine="0"/>
        <w:jc w:val="right"/>
      </w:pPr>
      <w:r w:rsidRPr="005F21D3">
        <w:t>к форме 1/ОБУЧ-Ф</w:t>
      </w:r>
    </w:p>
    <w:p w:rsidR="00423292" w:rsidRPr="00874430" w:rsidRDefault="00423292" w:rsidP="00423292">
      <w:pPr>
        <w:rPr>
          <w:rFonts w:cs="Times New Roman"/>
        </w:rPr>
      </w:pPr>
    </w:p>
    <w:p w:rsidR="005F21D3" w:rsidRPr="00E23E3C" w:rsidRDefault="00423292" w:rsidP="0076250C">
      <w:pPr>
        <w:jc w:val="center"/>
        <w:outlineLvl w:val="0"/>
        <w:rPr>
          <w:b/>
          <w:sz w:val="28"/>
          <w:szCs w:val="28"/>
        </w:rPr>
      </w:pPr>
      <w:r w:rsidRPr="00E23E3C">
        <w:rPr>
          <w:b/>
          <w:sz w:val="28"/>
          <w:szCs w:val="28"/>
        </w:rPr>
        <w:t>Сведения</w:t>
      </w:r>
    </w:p>
    <w:p w:rsidR="005F21D3" w:rsidRPr="00E23E3C" w:rsidRDefault="00423292" w:rsidP="00572A17">
      <w:pPr>
        <w:jc w:val="center"/>
        <w:rPr>
          <w:b/>
          <w:sz w:val="28"/>
          <w:szCs w:val="28"/>
        </w:rPr>
      </w:pPr>
      <w:r w:rsidRPr="00E23E3C">
        <w:rPr>
          <w:b/>
          <w:sz w:val="28"/>
          <w:szCs w:val="28"/>
        </w:rPr>
        <w:t>о наличии средств для организации и осуществления информирования населения и пропаганды знаний в области безопасности жизнедеятельности в</w:t>
      </w:r>
    </w:p>
    <w:p w:rsidR="005F21D3" w:rsidRPr="00E23E3C" w:rsidRDefault="00423292" w:rsidP="00572A17">
      <w:pPr>
        <w:jc w:val="center"/>
        <w:rPr>
          <w:b/>
          <w:sz w:val="28"/>
          <w:szCs w:val="28"/>
        </w:rPr>
      </w:pPr>
      <w:r w:rsidRPr="00E23E3C">
        <w:rPr>
          <w:b/>
          <w:sz w:val="28"/>
          <w:szCs w:val="28"/>
        </w:rPr>
        <w:t>_________________________________________________ за 20___ год</w:t>
      </w:r>
    </w:p>
    <w:p w:rsidR="00423292" w:rsidRPr="00FF0B85" w:rsidRDefault="00423292" w:rsidP="00572A17">
      <w:pPr>
        <w:jc w:val="center"/>
        <w:rPr>
          <w:sz w:val="20"/>
          <w:szCs w:val="20"/>
        </w:rPr>
      </w:pPr>
      <w:r w:rsidRPr="00FF0B85">
        <w:rPr>
          <w:sz w:val="20"/>
          <w:szCs w:val="20"/>
        </w:rPr>
        <w:t>(федеральный орган исполнительной власти)</w:t>
      </w:r>
    </w:p>
    <w:p w:rsidR="00423292" w:rsidRPr="00874430" w:rsidRDefault="00423292" w:rsidP="00572A17">
      <w:pPr>
        <w:jc w:val="cente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
        <w:gridCol w:w="8046"/>
        <w:gridCol w:w="2030"/>
        <w:gridCol w:w="4396"/>
      </w:tblGrid>
      <w:tr w:rsidR="00423292" w:rsidRPr="00E04934" w:rsidTr="00716A0A">
        <w:tc>
          <w:tcPr>
            <w:tcW w:w="563" w:type="dxa"/>
            <w:tcBorders>
              <w:top w:val="single" w:sz="4" w:space="0" w:color="auto"/>
              <w:bottom w:val="single" w:sz="4" w:space="0" w:color="auto"/>
              <w:right w:val="single" w:sz="4" w:space="0" w:color="auto"/>
            </w:tcBorders>
            <w:vAlign w:val="center"/>
          </w:tcPr>
          <w:p w:rsidR="00423292" w:rsidRPr="00E04934" w:rsidRDefault="00423292" w:rsidP="00423292">
            <w:pPr>
              <w:pStyle w:val="ac"/>
              <w:jc w:val="center"/>
              <w:rPr>
                <w:rFonts w:cs="Times New Roman"/>
                <w:sz w:val="20"/>
                <w:szCs w:val="20"/>
              </w:rPr>
            </w:pPr>
            <w:r w:rsidRPr="00E04934">
              <w:rPr>
                <w:rFonts w:cs="Times New Roman"/>
                <w:sz w:val="20"/>
                <w:szCs w:val="20"/>
              </w:rPr>
              <w:t>№</w:t>
            </w:r>
            <w:r w:rsidRPr="00E04934">
              <w:rPr>
                <w:rFonts w:cs="Times New Roman"/>
                <w:sz w:val="20"/>
                <w:szCs w:val="20"/>
              </w:rPr>
              <w:br/>
              <w:t>п/п</w:t>
            </w:r>
          </w:p>
        </w:tc>
        <w:tc>
          <w:tcPr>
            <w:tcW w:w="8046" w:type="dxa"/>
            <w:tcBorders>
              <w:top w:val="single" w:sz="4" w:space="0" w:color="auto"/>
              <w:left w:val="single" w:sz="4" w:space="0" w:color="auto"/>
              <w:bottom w:val="single" w:sz="4" w:space="0" w:color="auto"/>
              <w:right w:val="single" w:sz="4" w:space="0" w:color="auto"/>
            </w:tcBorders>
            <w:vAlign w:val="center"/>
          </w:tcPr>
          <w:p w:rsidR="00423292" w:rsidRPr="00E04934" w:rsidRDefault="00423292" w:rsidP="00423292">
            <w:pPr>
              <w:pStyle w:val="ac"/>
              <w:jc w:val="center"/>
              <w:rPr>
                <w:rFonts w:cs="Times New Roman"/>
                <w:sz w:val="20"/>
                <w:szCs w:val="20"/>
              </w:rPr>
            </w:pPr>
            <w:r w:rsidRPr="00E04934">
              <w:rPr>
                <w:rFonts w:cs="Times New Roman"/>
                <w:sz w:val="20"/>
                <w:szCs w:val="20"/>
              </w:rPr>
              <w:t>Наименование</w:t>
            </w:r>
          </w:p>
        </w:tc>
        <w:tc>
          <w:tcPr>
            <w:tcW w:w="2030" w:type="dxa"/>
            <w:tcBorders>
              <w:top w:val="single" w:sz="4" w:space="0" w:color="auto"/>
              <w:left w:val="single" w:sz="4" w:space="0" w:color="auto"/>
              <w:bottom w:val="single" w:sz="4" w:space="0" w:color="auto"/>
              <w:right w:val="single" w:sz="4" w:space="0" w:color="auto"/>
            </w:tcBorders>
            <w:vAlign w:val="center"/>
          </w:tcPr>
          <w:p w:rsidR="00423292" w:rsidRPr="00E04934" w:rsidRDefault="00423292" w:rsidP="00423292">
            <w:pPr>
              <w:pStyle w:val="ac"/>
              <w:jc w:val="center"/>
              <w:rPr>
                <w:rFonts w:cs="Times New Roman"/>
                <w:sz w:val="20"/>
                <w:szCs w:val="20"/>
              </w:rPr>
            </w:pPr>
            <w:r w:rsidRPr="00E04934">
              <w:rPr>
                <w:rFonts w:cs="Times New Roman"/>
                <w:sz w:val="20"/>
                <w:szCs w:val="20"/>
              </w:rPr>
              <w:t>Количество</w:t>
            </w:r>
          </w:p>
        </w:tc>
        <w:tc>
          <w:tcPr>
            <w:tcW w:w="4396" w:type="dxa"/>
            <w:tcBorders>
              <w:top w:val="single" w:sz="4" w:space="0" w:color="auto"/>
              <w:left w:val="single" w:sz="4" w:space="0" w:color="auto"/>
              <w:bottom w:val="single" w:sz="4" w:space="0" w:color="auto"/>
            </w:tcBorders>
            <w:vAlign w:val="center"/>
          </w:tcPr>
          <w:p w:rsidR="00423292" w:rsidRPr="00E04934" w:rsidRDefault="00423292" w:rsidP="00423292">
            <w:pPr>
              <w:pStyle w:val="ac"/>
              <w:jc w:val="center"/>
              <w:rPr>
                <w:rFonts w:cs="Times New Roman"/>
                <w:sz w:val="20"/>
                <w:szCs w:val="20"/>
              </w:rPr>
            </w:pPr>
            <w:r w:rsidRPr="00E04934">
              <w:rPr>
                <w:rFonts w:cs="Times New Roman"/>
                <w:sz w:val="20"/>
                <w:szCs w:val="20"/>
              </w:rPr>
              <w:t>Сумма и источник финансирования, руб.</w:t>
            </w:r>
          </w:p>
        </w:tc>
      </w:tr>
      <w:tr w:rsidR="00423292" w:rsidRPr="00E04934" w:rsidTr="00423292">
        <w:tc>
          <w:tcPr>
            <w:tcW w:w="563" w:type="dxa"/>
            <w:tcBorders>
              <w:top w:val="single" w:sz="4" w:space="0" w:color="auto"/>
              <w:bottom w:val="single" w:sz="4" w:space="0" w:color="auto"/>
              <w:right w:val="single" w:sz="4" w:space="0" w:color="auto"/>
            </w:tcBorders>
          </w:tcPr>
          <w:p w:rsidR="00423292" w:rsidRPr="00E04934" w:rsidRDefault="00423292" w:rsidP="00423292">
            <w:pPr>
              <w:pStyle w:val="ac"/>
              <w:jc w:val="center"/>
              <w:rPr>
                <w:rFonts w:cs="Times New Roman"/>
                <w:sz w:val="20"/>
                <w:szCs w:val="20"/>
              </w:rPr>
            </w:pPr>
            <w:r w:rsidRPr="00E04934">
              <w:rPr>
                <w:rFonts w:cs="Times New Roman"/>
                <w:sz w:val="20"/>
                <w:szCs w:val="20"/>
              </w:rPr>
              <w:t>1</w:t>
            </w:r>
            <w:r w:rsidR="00A864D9">
              <w:rPr>
                <w:rFonts w:cs="Times New Roman"/>
                <w:sz w:val="20"/>
                <w:szCs w:val="20"/>
              </w:rPr>
              <w:t>.</w:t>
            </w:r>
          </w:p>
        </w:tc>
        <w:tc>
          <w:tcPr>
            <w:tcW w:w="8046"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d"/>
              <w:rPr>
                <w:rFonts w:cs="Times New Roman"/>
                <w:sz w:val="20"/>
                <w:szCs w:val="20"/>
              </w:rPr>
            </w:pPr>
            <w:r w:rsidRPr="00E04934">
              <w:rPr>
                <w:rFonts w:cs="Times New Roman"/>
                <w:sz w:val="20"/>
                <w:szCs w:val="20"/>
              </w:rPr>
              <w:t>Наружные, отдельно стоящие, светодиодные панели</w:t>
            </w:r>
          </w:p>
        </w:tc>
        <w:tc>
          <w:tcPr>
            <w:tcW w:w="2030"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c"/>
              <w:rPr>
                <w:rFonts w:cs="Times New Roman"/>
                <w:sz w:val="20"/>
                <w:szCs w:val="20"/>
              </w:rPr>
            </w:pPr>
          </w:p>
        </w:tc>
        <w:tc>
          <w:tcPr>
            <w:tcW w:w="4396" w:type="dxa"/>
            <w:tcBorders>
              <w:top w:val="single" w:sz="4" w:space="0" w:color="auto"/>
              <w:left w:val="single" w:sz="4" w:space="0" w:color="auto"/>
              <w:bottom w:val="single" w:sz="4" w:space="0" w:color="auto"/>
            </w:tcBorders>
          </w:tcPr>
          <w:p w:rsidR="00423292" w:rsidRPr="00E04934" w:rsidRDefault="00423292" w:rsidP="00423292">
            <w:pPr>
              <w:pStyle w:val="ac"/>
              <w:rPr>
                <w:rFonts w:cs="Times New Roman"/>
                <w:sz w:val="20"/>
                <w:szCs w:val="20"/>
              </w:rPr>
            </w:pPr>
          </w:p>
        </w:tc>
      </w:tr>
      <w:tr w:rsidR="00423292" w:rsidRPr="00E04934" w:rsidTr="00423292">
        <w:tc>
          <w:tcPr>
            <w:tcW w:w="563" w:type="dxa"/>
            <w:tcBorders>
              <w:top w:val="single" w:sz="4" w:space="0" w:color="auto"/>
              <w:bottom w:val="single" w:sz="4" w:space="0" w:color="auto"/>
              <w:right w:val="single" w:sz="4" w:space="0" w:color="auto"/>
            </w:tcBorders>
          </w:tcPr>
          <w:p w:rsidR="00423292" w:rsidRPr="00E04934" w:rsidRDefault="00423292" w:rsidP="00423292">
            <w:pPr>
              <w:pStyle w:val="ac"/>
              <w:jc w:val="center"/>
              <w:rPr>
                <w:rFonts w:cs="Times New Roman"/>
                <w:sz w:val="20"/>
                <w:szCs w:val="20"/>
              </w:rPr>
            </w:pPr>
            <w:r w:rsidRPr="00E04934">
              <w:rPr>
                <w:rFonts w:cs="Times New Roman"/>
                <w:sz w:val="20"/>
                <w:szCs w:val="20"/>
              </w:rPr>
              <w:t>2</w:t>
            </w:r>
            <w:r w:rsidR="00A864D9">
              <w:rPr>
                <w:rFonts w:cs="Times New Roman"/>
                <w:sz w:val="20"/>
                <w:szCs w:val="20"/>
              </w:rPr>
              <w:t>.</w:t>
            </w:r>
          </w:p>
        </w:tc>
        <w:tc>
          <w:tcPr>
            <w:tcW w:w="8046"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d"/>
              <w:rPr>
                <w:rFonts w:cs="Times New Roman"/>
                <w:sz w:val="20"/>
                <w:szCs w:val="20"/>
              </w:rPr>
            </w:pPr>
            <w:r w:rsidRPr="00E04934">
              <w:rPr>
                <w:rFonts w:cs="Times New Roman"/>
                <w:sz w:val="20"/>
                <w:szCs w:val="20"/>
              </w:rPr>
              <w:t>Наружные, размещенные на зданиях и сооружениях, светодиодные панели</w:t>
            </w:r>
          </w:p>
        </w:tc>
        <w:tc>
          <w:tcPr>
            <w:tcW w:w="2030"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c"/>
              <w:rPr>
                <w:rFonts w:cs="Times New Roman"/>
                <w:sz w:val="20"/>
                <w:szCs w:val="20"/>
              </w:rPr>
            </w:pPr>
          </w:p>
        </w:tc>
        <w:tc>
          <w:tcPr>
            <w:tcW w:w="4396" w:type="dxa"/>
            <w:tcBorders>
              <w:top w:val="single" w:sz="4" w:space="0" w:color="auto"/>
              <w:left w:val="single" w:sz="4" w:space="0" w:color="auto"/>
              <w:bottom w:val="single" w:sz="4" w:space="0" w:color="auto"/>
            </w:tcBorders>
          </w:tcPr>
          <w:p w:rsidR="00423292" w:rsidRPr="00E04934" w:rsidRDefault="00423292" w:rsidP="00423292">
            <w:pPr>
              <w:pStyle w:val="ac"/>
              <w:rPr>
                <w:rFonts w:cs="Times New Roman"/>
                <w:sz w:val="20"/>
                <w:szCs w:val="20"/>
              </w:rPr>
            </w:pPr>
          </w:p>
        </w:tc>
      </w:tr>
      <w:tr w:rsidR="00423292" w:rsidRPr="00E04934" w:rsidTr="00423292">
        <w:tc>
          <w:tcPr>
            <w:tcW w:w="563" w:type="dxa"/>
            <w:tcBorders>
              <w:top w:val="single" w:sz="4" w:space="0" w:color="auto"/>
              <w:bottom w:val="single" w:sz="4" w:space="0" w:color="auto"/>
              <w:right w:val="single" w:sz="4" w:space="0" w:color="auto"/>
            </w:tcBorders>
          </w:tcPr>
          <w:p w:rsidR="00423292" w:rsidRPr="00E04934" w:rsidRDefault="00423292" w:rsidP="00423292">
            <w:pPr>
              <w:pStyle w:val="ac"/>
              <w:jc w:val="center"/>
              <w:rPr>
                <w:rFonts w:cs="Times New Roman"/>
                <w:sz w:val="20"/>
                <w:szCs w:val="20"/>
              </w:rPr>
            </w:pPr>
            <w:r w:rsidRPr="00E04934">
              <w:rPr>
                <w:rFonts w:cs="Times New Roman"/>
                <w:sz w:val="20"/>
                <w:szCs w:val="20"/>
              </w:rPr>
              <w:t>3</w:t>
            </w:r>
            <w:r w:rsidR="00A864D9">
              <w:rPr>
                <w:rFonts w:cs="Times New Roman"/>
                <w:sz w:val="20"/>
                <w:szCs w:val="20"/>
              </w:rPr>
              <w:t>.</w:t>
            </w:r>
          </w:p>
        </w:tc>
        <w:tc>
          <w:tcPr>
            <w:tcW w:w="8046"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d"/>
              <w:rPr>
                <w:rFonts w:cs="Times New Roman"/>
                <w:sz w:val="20"/>
                <w:szCs w:val="20"/>
              </w:rPr>
            </w:pPr>
            <w:r w:rsidRPr="00E04934">
              <w:rPr>
                <w:rFonts w:cs="Times New Roman"/>
                <w:sz w:val="20"/>
                <w:szCs w:val="20"/>
              </w:rPr>
              <w:t>Внутренние навесные плазменные панели</w:t>
            </w:r>
          </w:p>
        </w:tc>
        <w:tc>
          <w:tcPr>
            <w:tcW w:w="2030"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c"/>
              <w:rPr>
                <w:rFonts w:cs="Times New Roman"/>
                <w:sz w:val="20"/>
                <w:szCs w:val="20"/>
              </w:rPr>
            </w:pPr>
          </w:p>
        </w:tc>
        <w:tc>
          <w:tcPr>
            <w:tcW w:w="4396" w:type="dxa"/>
            <w:tcBorders>
              <w:top w:val="single" w:sz="4" w:space="0" w:color="auto"/>
              <w:left w:val="single" w:sz="4" w:space="0" w:color="auto"/>
              <w:bottom w:val="single" w:sz="4" w:space="0" w:color="auto"/>
            </w:tcBorders>
          </w:tcPr>
          <w:p w:rsidR="00423292" w:rsidRPr="00E04934" w:rsidRDefault="00423292" w:rsidP="00423292">
            <w:pPr>
              <w:pStyle w:val="ac"/>
              <w:rPr>
                <w:rFonts w:cs="Times New Roman"/>
                <w:sz w:val="20"/>
                <w:szCs w:val="20"/>
              </w:rPr>
            </w:pPr>
          </w:p>
        </w:tc>
      </w:tr>
      <w:tr w:rsidR="00423292" w:rsidRPr="00E04934" w:rsidTr="00423292">
        <w:tc>
          <w:tcPr>
            <w:tcW w:w="563" w:type="dxa"/>
            <w:tcBorders>
              <w:top w:val="single" w:sz="4" w:space="0" w:color="auto"/>
              <w:bottom w:val="single" w:sz="4" w:space="0" w:color="auto"/>
              <w:right w:val="single" w:sz="4" w:space="0" w:color="auto"/>
            </w:tcBorders>
          </w:tcPr>
          <w:p w:rsidR="00423292" w:rsidRPr="00E04934" w:rsidRDefault="00423292" w:rsidP="00423292">
            <w:pPr>
              <w:pStyle w:val="ac"/>
              <w:jc w:val="center"/>
              <w:rPr>
                <w:rFonts w:cs="Times New Roman"/>
                <w:sz w:val="20"/>
                <w:szCs w:val="20"/>
              </w:rPr>
            </w:pPr>
            <w:r w:rsidRPr="00E04934">
              <w:rPr>
                <w:rFonts w:cs="Times New Roman"/>
                <w:sz w:val="20"/>
                <w:szCs w:val="20"/>
              </w:rPr>
              <w:t>4</w:t>
            </w:r>
            <w:r w:rsidR="00A864D9">
              <w:rPr>
                <w:rFonts w:cs="Times New Roman"/>
                <w:sz w:val="20"/>
                <w:szCs w:val="20"/>
              </w:rPr>
              <w:t>.</w:t>
            </w:r>
          </w:p>
        </w:tc>
        <w:tc>
          <w:tcPr>
            <w:tcW w:w="8046"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d"/>
              <w:rPr>
                <w:rFonts w:cs="Times New Roman"/>
                <w:sz w:val="20"/>
                <w:szCs w:val="20"/>
              </w:rPr>
            </w:pPr>
            <w:r w:rsidRPr="00E04934">
              <w:rPr>
                <w:rFonts w:cs="Times New Roman"/>
                <w:sz w:val="20"/>
                <w:szCs w:val="20"/>
              </w:rPr>
              <w:t>Уличные информационные стенды, щитовые и крышные установки</w:t>
            </w:r>
          </w:p>
        </w:tc>
        <w:tc>
          <w:tcPr>
            <w:tcW w:w="2030"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c"/>
              <w:rPr>
                <w:rFonts w:cs="Times New Roman"/>
                <w:sz w:val="20"/>
                <w:szCs w:val="20"/>
              </w:rPr>
            </w:pPr>
          </w:p>
        </w:tc>
        <w:tc>
          <w:tcPr>
            <w:tcW w:w="4396" w:type="dxa"/>
            <w:tcBorders>
              <w:top w:val="single" w:sz="4" w:space="0" w:color="auto"/>
              <w:left w:val="single" w:sz="4" w:space="0" w:color="auto"/>
              <w:bottom w:val="single" w:sz="4" w:space="0" w:color="auto"/>
            </w:tcBorders>
          </w:tcPr>
          <w:p w:rsidR="00423292" w:rsidRPr="00E04934" w:rsidRDefault="00423292" w:rsidP="00423292">
            <w:pPr>
              <w:pStyle w:val="ac"/>
              <w:rPr>
                <w:rFonts w:cs="Times New Roman"/>
                <w:sz w:val="20"/>
                <w:szCs w:val="20"/>
              </w:rPr>
            </w:pPr>
          </w:p>
        </w:tc>
      </w:tr>
      <w:tr w:rsidR="00423292" w:rsidRPr="00E04934" w:rsidTr="00423292">
        <w:tc>
          <w:tcPr>
            <w:tcW w:w="563" w:type="dxa"/>
            <w:tcBorders>
              <w:top w:val="single" w:sz="4" w:space="0" w:color="auto"/>
              <w:bottom w:val="single" w:sz="4" w:space="0" w:color="auto"/>
              <w:right w:val="single" w:sz="4" w:space="0" w:color="auto"/>
            </w:tcBorders>
          </w:tcPr>
          <w:p w:rsidR="00423292" w:rsidRPr="00E04934" w:rsidRDefault="00423292" w:rsidP="00423292">
            <w:pPr>
              <w:pStyle w:val="ac"/>
              <w:jc w:val="center"/>
              <w:rPr>
                <w:rFonts w:cs="Times New Roman"/>
                <w:sz w:val="20"/>
                <w:szCs w:val="20"/>
              </w:rPr>
            </w:pPr>
            <w:r w:rsidRPr="00E04934">
              <w:rPr>
                <w:rFonts w:cs="Times New Roman"/>
                <w:sz w:val="20"/>
                <w:szCs w:val="20"/>
              </w:rPr>
              <w:t>5</w:t>
            </w:r>
            <w:r w:rsidR="00A864D9">
              <w:rPr>
                <w:rFonts w:cs="Times New Roman"/>
                <w:sz w:val="20"/>
                <w:szCs w:val="20"/>
              </w:rPr>
              <w:t>.</w:t>
            </w:r>
          </w:p>
        </w:tc>
        <w:tc>
          <w:tcPr>
            <w:tcW w:w="8046"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d"/>
              <w:rPr>
                <w:rFonts w:cs="Times New Roman"/>
                <w:sz w:val="20"/>
                <w:szCs w:val="20"/>
              </w:rPr>
            </w:pPr>
            <w:r w:rsidRPr="00E04934">
              <w:rPr>
                <w:rFonts w:cs="Times New Roman"/>
                <w:sz w:val="20"/>
                <w:szCs w:val="20"/>
              </w:rPr>
              <w:t>Информационные сообщения на средствах наземного транспорта</w:t>
            </w:r>
          </w:p>
        </w:tc>
        <w:tc>
          <w:tcPr>
            <w:tcW w:w="2030"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c"/>
              <w:rPr>
                <w:rFonts w:cs="Times New Roman"/>
                <w:sz w:val="20"/>
                <w:szCs w:val="20"/>
              </w:rPr>
            </w:pPr>
          </w:p>
        </w:tc>
        <w:tc>
          <w:tcPr>
            <w:tcW w:w="4396" w:type="dxa"/>
            <w:tcBorders>
              <w:top w:val="single" w:sz="4" w:space="0" w:color="auto"/>
              <w:left w:val="single" w:sz="4" w:space="0" w:color="auto"/>
              <w:bottom w:val="single" w:sz="4" w:space="0" w:color="auto"/>
            </w:tcBorders>
          </w:tcPr>
          <w:p w:rsidR="00423292" w:rsidRPr="00E04934" w:rsidRDefault="00423292" w:rsidP="00423292">
            <w:pPr>
              <w:pStyle w:val="ac"/>
              <w:rPr>
                <w:rFonts w:cs="Times New Roman"/>
                <w:sz w:val="20"/>
                <w:szCs w:val="20"/>
              </w:rPr>
            </w:pPr>
          </w:p>
        </w:tc>
      </w:tr>
      <w:tr w:rsidR="00423292" w:rsidRPr="00E04934" w:rsidTr="00423292">
        <w:tc>
          <w:tcPr>
            <w:tcW w:w="563" w:type="dxa"/>
            <w:tcBorders>
              <w:top w:val="single" w:sz="4" w:space="0" w:color="auto"/>
              <w:bottom w:val="single" w:sz="4" w:space="0" w:color="auto"/>
              <w:right w:val="single" w:sz="4" w:space="0" w:color="auto"/>
            </w:tcBorders>
          </w:tcPr>
          <w:p w:rsidR="00423292" w:rsidRPr="00E04934" w:rsidRDefault="00423292" w:rsidP="00423292">
            <w:pPr>
              <w:pStyle w:val="ac"/>
              <w:jc w:val="center"/>
              <w:rPr>
                <w:rFonts w:cs="Times New Roman"/>
                <w:sz w:val="20"/>
                <w:szCs w:val="20"/>
              </w:rPr>
            </w:pPr>
            <w:r w:rsidRPr="00E04934">
              <w:rPr>
                <w:rFonts w:cs="Times New Roman"/>
                <w:sz w:val="20"/>
                <w:szCs w:val="20"/>
              </w:rPr>
              <w:t>6</w:t>
            </w:r>
            <w:r w:rsidR="00A864D9">
              <w:rPr>
                <w:rFonts w:cs="Times New Roman"/>
                <w:sz w:val="20"/>
                <w:szCs w:val="20"/>
              </w:rPr>
              <w:t>.</w:t>
            </w:r>
          </w:p>
        </w:tc>
        <w:tc>
          <w:tcPr>
            <w:tcW w:w="8046"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d"/>
              <w:rPr>
                <w:rFonts w:cs="Times New Roman"/>
                <w:sz w:val="20"/>
                <w:szCs w:val="20"/>
              </w:rPr>
            </w:pPr>
            <w:r w:rsidRPr="00E04934">
              <w:rPr>
                <w:rFonts w:cs="Times New Roman"/>
                <w:sz w:val="20"/>
                <w:szCs w:val="20"/>
              </w:rPr>
              <w:t>Брошюры</w:t>
            </w:r>
          </w:p>
        </w:tc>
        <w:tc>
          <w:tcPr>
            <w:tcW w:w="2030"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c"/>
              <w:rPr>
                <w:rFonts w:cs="Times New Roman"/>
                <w:sz w:val="20"/>
                <w:szCs w:val="20"/>
              </w:rPr>
            </w:pPr>
          </w:p>
        </w:tc>
        <w:tc>
          <w:tcPr>
            <w:tcW w:w="4396" w:type="dxa"/>
            <w:tcBorders>
              <w:top w:val="single" w:sz="4" w:space="0" w:color="auto"/>
              <w:left w:val="single" w:sz="4" w:space="0" w:color="auto"/>
              <w:bottom w:val="single" w:sz="4" w:space="0" w:color="auto"/>
            </w:tcBorders>
          </w:tcPr>
          <w:p w:rsidR="00423292" w:rsidRPr="00E04934" w:rsidRDefault="00423292" w:rsidP="00423292">
            <w:pPr>
              <w:pStyle w:val="ac"/>
              <w:rPr>
                <w:rFonts w:cs="Times New Roman"/>
                <w:sz w:val="20"/>
                <w:szCs w:val="20"/>
              </w:rPr>
            </w:pPr>
          </w:p>
        </w:tc>
      </w:tr>
      <w:tr w:rsidR="00423292" w:rsidRPr="00E04934" w:rsidTr="00423292">
        <w:tc>
          <w:tcPr>
            <w:tcW w:w="563" w:type="dxa"/>
            <w:tcBorders>
              <w:top w:val="single" w:sz="4" w:space="0" w:color="auto"/>
              <w:bottom w:val="single" w:sz="4" w:space="0" w:color="auto"/>
              <w:right w:val="single" w:sz="4" w:space="0" w:color="auto"/>
            </w:tcBorders>
          </w:tcPr>
          <w:p w:rsidR="00423292" w:rsidRPr="00E04934" w:rsidRDefault="00423292" w:rsidP="00423292">
            <w:pPr>
              <w:pStyle w:val="ac"/>
              <w:jc w:val="center"/>
              <w:rPr>
                <w:rFonts w:cs="Times New Roman"/>
                <w:sz w:val="20"/>
                <w:szCs w:val="20"/>
              </w:rPr>
            </w:pPr>
            <w:r w:rsidRPr="00E04934">
              <w:rPr>
                <w:rFonts w:cs="Times New Roman"/>
                <w:sz w:val="20"/>
                <w:szCs w:val="20"/>
              </w:rPr>
              <w:t>7</w:t>
            </w:r>
            <w:r w:rsidR="00A864D9">
              <w:rPr>
                <w:rFonts w:cs="Times New Roman"/>
                <w:sz w:val="20"/>
                <w:szCs w:val="20"/>
              </w:rPr>
              <w:t>.</w:t>
            </w:r>
          </w:p>
        </w:tc>
        <w:tc>
          <w:tcPr>
            <w:tcW w:w="8046"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d"/>
              <w:rPr>
                <w:rFonts w:cs="Times New Roman"/>
                <w:sz w:val="20"/>
                <w:szCs w:val="20"/>
              </w:rPr>
            </w:pPr>
            <w:r w:rsidRPr="00E04934">
              <w:rPr>
                <w:rFonts w:cs="Times New Roman"/>
                <w:sz w:val="20"/>
                <w:szCs w:val="20"/>
              </w:rPr>
              <w:t>Памятки населению</w:t>
            </w:r>
          </w:p>
        </w:tc>
        <w:tc>
          <w:tcPr>
            <w:tcW w:w="2030"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c"/>
              <w:rPr>
                <w:rFonts w:cs="Times New Roman"/>
                <w:sz w:val="20"/>
                <w:szCs w:val="20"/>
              </w:rPr>
            </w:pPr>
          </w:p>
        </w:tc>
        <w:tc>
          <w:tcPr>
            <w:tcW w:w="4396" w:type="dxa"/>
            <w:tcBorders>
              <w:top w:val="single" w:sz="4" w:space="0" w:color="auto"/>
              <w:left w:val="single" w:sz="4" w:space="0" w:color="auto"/>
              <w:bottom w:val="single" w:sz="4" w:space="0" w:color="auto"/>
            </w:tcBorders>
          </w:tcPr>
          <w:p w:rsidR="00423292" w:rsidRPr="00E04934" w:rsidRDefault="00423292" w:rsidP="00423292">
            <w:pPr>
              <w:pStyle w:val="ac"/>
              <w:rPr>
                <w:rFonts w:cs="Times New Roman"/>
                <w:sz w:val="20"/>
                <w:szCs w:val="20"/>
              </w:rPr>
            </w:pPr>
          </w:p>
        </w:tc>
      </w:tr>
      <w:tr w:rsidR="00423292" w:rsidRPr="00E04934" w:rsidTr="00423292">
        <w:tc>
          <w:tcPr>
            <w:tcW w:w="563" w:type="dxa"/>
            <w:tcBorders>
              <w:top w:val="single" w:sz="4" w:space="0" w:color="auto"/>
              <w:bottom w:val="single" w:sz="4" w:space="0" w:color="auto"/>
              <w:right w:val="single" w:sz="4" w:space="0" w:color="auto"/>
            </w:tcBorders>
          </w:tcPr>
          <w:p w:rsidR="00423292" w:rsidRPr="00E04934" w:rsidRDefault="00423292" w:rsidP="00423292">
            <w:pPr>
              <w:pStyle w:val="ac"/>
              <w:jc w:val="center"/>
              <w:rPr>
                <w:rFonts w:cs="Times New Roman"/>
                <w:sz w:val="20"/>
                <w:szCs w:val="20"/>
              </w:rPr>
            </w:pPr>
            <w:r w:rsidRPr="00E04934">
              <w:rPr>
                <w:rFonts w:cs="Times New Roman"/>
                <w:sz w:val="20"/>
                <w:szCs w:val="20"/>
              </w:rPr>
              <w:t>8</w:t>
            </w:r>
            <w:r w:rsidR="00A864D9">
              <w:rPr>
                <w:rFonts w:cs="Times New Roman"/>
                <w:sz w:val="20"/>
                <w:szCs w:val="20"/>
              </w:rPr>
              <w:t>.</w:t>
            </w:r>
          </w:p>
        </w:tc>
        <w:tc>
          <w:tcPr>
            <w:tcW w:w="8046"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d"/>
              <w:rPr>
                <w:rFonts w:cs="Times New Roman"/>
                <w:sz w:val="20"/>
                <w:szCs w:val="20"/>
              </w:rPr>
            </w:pPr>
            <w:r w:rsidRPr="00E04934">
              <w:rPr>
                <w:rFonts w:cs="Times New Roman"/>
                <w:sz w:val="20"/>
                <w:szCs w:val="20"/>
              </w:rPr>
              <w:t>Листовки</w:t>
            </w:r>
          </w:p>
        </w:tc>
        <w:tc>
          <w:tcPr>
            <w:tcW w:w="2030"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c"/>
              <w:rPr>
                <w:rFonts w:cs="Times New Roman"/>
                <w:sz w:val="20"/>
                <w:szCs w:val="20"/>
              </w:rPr>
            </w:pPr>
          </w:p>
        </w:tc>
        <w:tc>
          <w:tcPr>
            <w:tcW w:w="4396" w:type="dxa"/>
            <w:tcBorders>
              <w:top w:val="single" w:sz="4" w:space="0" w:color="auto"/>
              <w:left w:val="single" w:sz="4" w:space="0" w:color="auto"/>
              <w:bottom w:val="single" w:sz="4" w:space="0" w:color="auto"/>
            </w:tcBorders>
          </w:tcPr>
          <w:p w:rsidR="00423292" w:rsidRPr="00E04934" w:rsidRDefault="00423292" w:rsidP="00423292">
            <w:pPr>
              <w:pStyle w:val="ac"/>
              <w:rPr>
                <w:rFonts w:cs="Times New Roman"/>
                <w:sz w:val="20"/>
                <w:szCs w:val="20"/>
              </w:rPr>
            </w:pPr>
          </w:p>
        </w:tc>
      </w:tr>
      <w:tr w:rsidR="00423292" w:rsidRPr="00E04934" w:rsidTr="00423292">
        <w:tc>
          <w:tcPr>
            <w:tcW w:w="563" w:type="dxa"/>
            <w:tcBorders>
              <w:top w:val="single" w:sz="4" w:space="0" w:color="auto"/>
              <w:bottom w:val="single" w:sz="4" w:space="0" w:color="auto"/>
              <w:right w:val="single" w:sz="4" w:space="0" w:color="auto"/>
            </w:tcBorders>
          </w:tcPr>
          <w:p w:rsidR="00423292" w:rsidRPr="00E04934" w:rsidRDefault="00423292" w:rsidP="00423292">
            <w:pPr>
              <w:pStyle w:val="ac"/>
              <w:jc w:val="center"/>
              <w:rPr>
                <w:rFonts w:cs="Times New Roman"/>
                <w:sz w:val="20"/>
                <w:szCs w:val="20"/>
              </w:rPr>
            </w:pPr>
            <w:r w:rsidRPr="00E04934">
              <w:rPr>
                <w:rFonts w:cs="Times New Roman"/>
                <w:sz w:val="20"/>
                <w:szCs w:val="20"/>
              </w:rPr>
              <w:t>9</w:t>
            </w:r>
            <w:r w:rsidR="00A864D9">
              <w:rPr>
                <w:rFonts w:cs="Times New Roman"/>
                <w:sz w:val="20"/>
                <w:szCs w:val="20"/>
              </w:rPr>
              <w:t>.</w:t>
            </w:r>
          </w:p>
        </w:tc>
        <w:tc>
          <w:tcPr>
            <w:tcW w:w="8046"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d"/>
              <w:rPr>
                <w:rFonts w:cs="Times New Roman"/>
                <w:sz w:val="20"/>
                <w:szCs w:val="20"/>
              </w:rPr>
            </w:pPr>
            <w:r w:rsidRPr="00E04934">
              <w:rPr>
                <w:rFonts w:cs="Times New Roman"/>
                <w:sz w:val="20"/>
                <w:szCs w:val="20"/>
              </w:rPr>
              <w:t>Плакаты</w:t>
            </w:r>
          </w:p>
        </w:tc>
        <w:tc>
          <w:tcPr>
            <w:tcW w:w="2030"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c"/>
              <w:rPr>
                <w:rFonts w:cs="Times New Roman"/>
                <w:sz w:val="20"/>
                <w:szCs w:val="20"/>
              </w:rPr>
            </w:pPr>
          </w:p>
        </w:tc>
        <w:tc>
          <w:tcPr>
            <w:tcW w:w="4396" w:type="dxa"/>
            <w:tcBorders>
              <w:top w:val="single" w:sz="4" w:space="0" w:color="auto"/>
              <w:left w:val="single" w:sz="4" w:space="0" w:color="auto"/>
              <w:bottom w:val="single" w:sz="4" w:space="0" w:color="auto"/>
            </w:tcBorders>
          </w:tcPr>
          <w:p w:rsidR="00423292" w:rsidRPr="00E04934" w:rsidRDefault="00423292" w:rsidP="00423292">
            <w:pPr>
              <w:pStyle w:val="ac"/>
              <w:rPr>
                <w:rFonts w:cs="Times New Roman"/>
                <w:sz w:val="20"/>
                <w:szCs w:val="20"/>
              </w:rPr>
            </w:pPr>
          </w:p>
        </w:tc>
      </w:tr>
      <w:tr w:rsidR="00423292" w:rsidRPr="00E04934" w:rsidTr="00423292">
        <w:tc>
          <w:tcPr>
            <w:tcW w:w="563" w:type="dxa"/>
            <w:tcBorders>
              <w:top w:val="single" w:sz="4" w:space="0" w:color="auto"/>
              <w:bottom w:val="single" w:sz="4" w:space="0" w:color="auto"/>
              <w:right w:val="single" w:sz="4" w:space="0" w:color="auto"/>
            </w:tcBorders>
          </w:tcPr>
          <w:p w:rsidR="00423292" w:rsidRPr="00E04934" w:rsidRDefault="00423292" w:rsidP="00423292">
            <w:pPr>
              <w:pStyle w:val="ac"/>
              <w:jc w:val="center"/>
              <w:rPr>
                <w:rFonts w:cs="Times New Roman"/>
                <w:sz w:val="20"/>
                <w:szCs w:val="20"/>
              </w:rPr>
            </w:pPr>
            <w:r w:rsidRPr="00E04934">
              <w:rPr>
                <w:rFonts w:cs="Times New Roman"/>
                <w:sz w:val="20"/>
                <w:szCs w:val="20"/>
              </w:rPr>
              <w:t>10</w:t>
            </w:r>
            <w:r w:rsidR="00A864D9">
              <w:rPr>
                <w:rFonts w:cs="Times New Roman"/>
                <w:sz w:val="20"/>
                <w:szCs w:val="20"/>
              </w:rPr>
              <w:t>.</w:t>
            </w:r>
          </w:p>
        </w:tc>
        <w:tc>
          <w:tcPr>
            <w:tcW w:w="8046"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d"/>
              <w:rPr>
                <w:rFonts w:cs="Times New Roman"/>
                <w:sz w:val="20"/>
                <w:szCs w:val="20"/>
              </w:rPr>
            </w:pPr>
            <w:r w:rsidRPr="00E04934">
              <w:rPr>
                <w:rFonts w:cs="Times New Roman"/>
                <w:sz w:val="20"/>
                <w:szCs w:val="20"/>
              </w:rPr>
              <w:t>Учебные пособия</w:t>
            </w:r>
          </w:p>
        </w:tc>
        <w:tc>
          <w:tcPr>
            <w:tcW w:w="2030"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c"/>
              <w:rPr>
                <w:rFonts w:cs="Times New Roman"/>
                <w:sz w:val="20"/>
                <w:szCs w:val="20"/>
              </w:rPr>
            </w:pPr>
          </w:p>
        </w:tc>
        <w:tc>
          <w:tcPr>
            <w:tcW w:w="4396" w:type="dxa"/>
            <w:tcBorders>
              <w:top w:val="single" w:sz="4" w:space="0" w:color="auto"/>
              <w:left w:val="single" w:sz="4" w:space="0" w:color="auto"/>
              <w:bottom w:val="single" w:sz="4" w:space="0" w:color="auto"/>
            </w:tcBorders>
          </w:tcPr>
          <w:p w:rsidR="00423292" w:rsidRPr="00E04934" w:rsidRDefault="00423292" w:rsidP="00423292">
            <w:pPr>
              <w:pStyle w:val="ac"/>
              <w:rPr>
                <w:rFonts w:cs="Times New Roman"/>
                <w:sz w:val="20"/>
                <w:szCs w:val="20"/>
              </w:rPr>
            </w:pPr>
          </w:p>
        </w:tc>
      </w:tr>
      <w:tr w:rsidR="00423292" w:rsidRPr="00E04934" w:rsidTr="00423292">
        <w:tc>
          <w:tcPr>
            <w:tcW w:w="563" w:type="dxa"/>
            <w:tcBorders>
              <w:top w:val="single" w:sz="4" w:space="0" w:color="auto"/>
              <w:bottom w:val="single" w:sz="4" w:space="0" w:color="auto"/>
              <w:right w:val="single" w:sz="4" w:space="0" w:color="auto"/>
            </w:tcBorders>
          </w:tcPr>
          <w:p w:rsidR="00423292" w:rsidRPr="00E04934" w:rsidRDefault="00423292" w:rsidP="00423292">
            <w:pPr>
              <w:pStyle w:val="ac"/>
              <w:jc w:val="center"/>
              <w:rPr>
                <w:rFonts w:cs="Times New Roman"/>
                <w:sz w:val="20"/>
                <w:szCs w:val="20"/>
              </w:rPr>
            </w:pPr>
            <w:r w:rsidRPr="00E04934">
              <w:rPr>
                <w:rFonts w:cs="Times New Roman"/>
                <w:sz w:val="20"/>
                <w:szCs w:val="20"/>
              </w:rPr>
              <w:t>11</w:t>
            </w:r>
            <w:r w:rsidR="00A864D9">
              <w:rPr>
                <w:rFonts w:cs="Times New Roman"/>
                <w:sz w:val="20"/>
                <w:szCs w:val="20"/>
              </w:rPr>
              <w:t>.</w:t>
            </w:r>
          </w:p>
        </w:tc>
        <w:tc>
          <w:tcPr>
            <w:tcW w:w="8046"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d"/>
              <w:rPr>
                <w:rFonts w:cs="Times New Roman"/>
                <w:sz w:val="20"/>
                <w:szCs w:val="20"/>
              </w:rPr>
            </w:pPr>
            <w:r w:rsidRPr="00E04934">
              <w:rPr>
                <w:rFonts w:cs="Times New Roman"/>
                <w:sz w:val="20"/>
                <w:szCs w:val="20"/>
              </w:rPr>
              <w:t>Другие печатные информационно-справочные пособия</w:t>
            </w:r>
          </w:p>
        </w:tc>
        <w:tc>
          <w:tcPr>
            <w:tcW w:w="2030"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c"/>
              <w:rPr>
                <w:rFonts w:cs="Times New Roman"/>
                <w:sz w:val="20"/>
                <w:szCs w:val="20"/>
              </w:rPr>
            </w:pPr>
          </w:p>
        </w:tc>
        <w:tc>
          <w:tcPr>
            <w:tcW w:w="4396" w:type="dxa"/>
            <w:tcBorders>
              <w:top w:val="single" w:sz="4" w:space="0" w:color="auto"/>
              <w:left w:val="single" w:sz="4" w:space="0" w:color="auto"/>
              <w:bottom w:val="single" w:sz="4" w:space="0" w:color="auto"/>
            </w:tcBorders>
          </w:tcPr>
          <w:p w:rsidR="00423292" w:rsidRPr="00E04934" w:rsidRDefault="00423292" w:rsidP="00423292">
            <w:pPr>
              <w:pStyle w:val="ac"/>
              <w:rPr>
                <w:rFonts w:cs="Times New Roman"/>
                <w:sz w:val="20"/>
                <w:szCs w:val="20"/>
              </w:rPr>
            </w:pPr>
          </w:p>
        </w:tc>
      </w:tr>
      <w:tr w:rsidR="00423292" w:rsidRPr="00E04934" w:rsidTr="00423292">
        <w:tc>
          <w:tcPr>
            <w:tcW w:w="563" w:type="dxa"/>
            <w:tcBorders>
              <w:top w:val="single" w:sz="4" w:space="0" w:color="auto"/>
              <w:bottom w:val="single" w:sz="4" w:space="0" w:color="auto"/>
              <w:right w:val="single" w:sz="4" w:space="0" w:color="auto"/>
            </w:tcBorders>
          </w:tcPr>
          <w:p w:rsidR="00423292" w:rsidRPr="00E04934" w:rsidRDefault="00423292" w:rsidP="00423292">
            <w:pPr>
              <w:pStyle w:val="ac"/>
              <w:jc w:val="center"/>
              <w:rPr>
                <w:rFonts w:cs="Times New Roman"/>
                <w:sz w:val="20"/>
                <w:szCs w:val="20"/>
              </w:rPr>
            </w:pPr>
            <w:r w:rsidRPr="00E04934">
              <w:rPr>
                <w:rFonts w:cs="Times New Roman"/>
                <w:sz w:val="20"/>
                <w:szCs w:val="20"/>
              </w:rPr>
              <w:t>12</w:t>
            </w:r>
            <w:r w:rsidR="00A864D9">
              <w:rPr>
                <w:rFonts w:cs="Times New Roman"/>
                <w:sz w:val="20"/>
                <w:szCs w:val="20"/>
              </w:rPr>
              <w:t>.</w:t>
            </w:r>
          </w:p>
        </w:tc>
        <w:tc>
          <w:tcPr>
            <w:tcW w:w="8046"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d"/>
              <w:rPr>
                <w:rFonts w:cs="Times New Roman"/>
                <w:sz w:val="20"/>
                <w:szCs w:val="20"/>
              </w:rPr>
            </w:pPr>
            <w:r w:rsidRPr="00E04934">
              <w:rPr>
                <w:rFonts w:cs="Times New Roman"/>
                <w:sz w:val="20"/>
                <w:szCs w:val="20"/>
              </w:rPr>
              <w:t>Кино-, видеоролики</w:t>
            </w:r>
          </w:p>
        </w:tc>
        <w:tc>
          <w:tcPr>
            <w:tcW w:w="2030"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c"/>
              <w:rPr>
                <w:rFonts w:cs="Times New Roman"/>
                <w:sz w:val="20"/>
                <w:szCs w:val="20"/>
              </w:rPr>
            </w:pPr>
          </w:p>
        </w:tc>
        <w:tc>
          <w:tcPr>
            <w:tcW w:w="4396" w:type="dxa"/>
            <w:tcBorders>
              <w:top w:val="single" w:sz="4" w:space="0" w:color="auto"/>
              <w:left w:val="single" w:sz="4" w:space="0" w:color="auto"/>
              <w:bottom w:val="single" w:sz="4" w:space="0" w:color="auto"/>
            </w:tcBorders>
          </w:tcPr>
          <w:p w:rsidR="00423292" w:rsidRPr="00E04934" w:rsidRDefault="00423292" w:rsidP="00423292">
            <w:pPr>
              <w:pStyle w:val="ac"/>
              <w:rPr>
                <w:rFonts w:cs="Times New Roman"/>
                <w:sz w:val="20"/>
                <w:szCs w:val="20"/>
              </w:rPr>
            </w:pPr>
          </w:p>
        </w:tc>
      </w:tr>
      <w:tr w:rsidR="00423292" w:rsidRPr="00E04934" w:rsidTr="00423292">
        <w:tc>
          <w:tcPr>
            <w:tcW w:w="563" w:type="dxa"/>
            <w:tcBorders>
              <w:top w:val="single" w:sz="4" w:space="0" w:color="auto"/>
              <w:bottom w:val="single" w:sz="4" w:space="0" w:color="auto"/>
              <w:right w:val="single" w:sz="4" w:space="0" w:color="auto"/>
            </w:tcBorders>
          </w:tcPr>
          <w:p w:rsidR="00423292" w:rsidRPr="00E04934" w:rsidRDefault="00423292" w:rsidP="00423292">
            <w:pPr>
              <w:pStyle w:val="ac"/>
              <w:jc w:val="center"/>
              <w:rPr>
                <w:rFonts w:cs="Times New Roman"/>
                <w:sz w:val="20"/>
                <w:szCs w:val="20"/>
              </w:rPr>
            </w:pPr>
            <w:r w:rsidRPr="00E04934">
              <w:rPr>
                <w:rFonts w:cs="Times New Roman"/>
                <w:sz w:val="20"/>
                <w:szCs w:val="20"/>
              </w:rPr>
              <w:t>13</w:t>
            </w:r>
            <w:r w:rsidR="00A864D9">
              <w:rPr>
                <w:rFonts w:cs="Times New Roman"/>
                <w:sz w:val="20"/>
                <w:szCs w:val="20"/>
              </w:rPr>
              <w:t>.</w:t>
            </w:r>
          </w:p>
        </w:tc>
        <w:tc>
          <w:tcPr>
            <w:tcW w:w="8046"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d"/>
              <w:rPr>
                <w:rFonts w:cs="Times New Roman"/>
                <w:sz w:val="20"/>
                <w:szCs w:val="20"/>
              </w:rPr>
            </w:pPr>
            <w:r w:rsidRPr="00E04934">
              <w:rPr>
                <w:rFonts w:cs="Times New Roman"/>
                <w:sz w:val="20"/>
                <w:szCs w:val="20"/>
              </w:rPr>
              <w:t>Кинофильмы</w:t>
            </w:r>
          </w:p>
        </w:tc>
        <w:tc>
          <w:tcPr>
            <w:tcW w:w="2030"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c"/>
              <w:rPr>
                <w:rFonts w:cs="Times New Roman"/>
                <w:sz w:val="20"/>
                <w:szCs w:val="20"/>
              </w:rPr>
            </w:pPr>
          </w:p>
        </w:tc>
        <w:tc>
          <w:tcPr>
            <w:tcW w:w="4396" w:type="dxa"/>
            <w:tcBorders>
              <w:top w:val="single" w:sz="4" w:space="0" w:color="auto"/>
              <w:left w:val="single" w:sz="4" w:space="0" w:color="auto"/>
              <w:bottom w:val="single" w:sz="4" w:space="0" w:color="auto"/>
            </w:tcBorders>
          </w:tcPr>
          <w:p w:rsidR="00423292" w:rsidRPr="00E04934" w:rsidRDefault="00423292" w:rsidP="00423292">
            <w:pPr>
              <w:pStyle w:val="ac"/>
              <w:rPr>
                <w:rFonts w:cs="Times New Roman"/>
                <w:sz w:val="20"/>
                <w:szCs w:val="20"/>
              </w:rPr>
            </w:pPr>
          </w:p>
        </w:tc>
      </w:tr>
      <w:tr w:rsidR="00423292" w:rsidRPr="00E04934" w:rsidTr="00423292">
        <w:tc>
          <w:tcPr>
            <w:tcW w:w="563" w:type="dxa"/>
            <w:tcBorders>
              <w:top w:val="single" w:sz="4" w:space="0" w:color="auto"/>
              <w:bottom w:val="single" w:sz="4" w:space="0" w:color="auto"/>
              <w:right w:val="single" w:sz="4" w:space="0" w:color="auto"/>
            </w:tcBorders>
          </w:tcPr>
          <w:p w:rsidR="00423292" w:rsidRPr="00E04934" w:rsidRDefault="00423292" w:rsidP="00423292">
            <w:pPr>
              <w:pStyle w:val="ac"/>
              <w:jc w:val="center"/>
              <w:rPr>
                <w:rFonts w:cs="Times New Roman"/>
                <w:sz w:val="20"/>
                <w:szCs w:val="20"/>
              </w:rPr>
            </w:pPr>
            <w:r w:rsidRPr="00E04934">
              <w:rPr>
                <w:rFonts w:cs="Times New Roman"/>
                <w:sz w:val="20"/>
                <w:szCs w:val="20"/>
              </w:rPr>
              <w:t>14</w:t>
            </w:r>
            <w:r w:rsidR="00A864D9">
              <w:rPr>
                <w:rFonts w:cs="Times New Roman"/>
                <w:sz w:val="20"/>
                <w:szCs w:val="20"/>
              </w:rPr>
              <w:t>.</w:t>
            </w:r>
          </w:p>
        </w:tc>
        <w:tc>
          <w:tcPr>
            <w:tcW w:w="8046"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d"/>
              <w:rPr>
                <w:rFonts w:cs="Times New Roman"/>
                <w:sz w:val="20"/>
                <w:szCs w:val="20"/>
              </w:rPr>
            </w:pPr>
            <w:r w:rsidRPr="00E04934">
              <w:rPr>
                <w:rFonts w:cs="Times New Roman"/>
                <w:sz w:val="20"/>
                <w:szCs w:val="20"/>
              </w:rPr>
              <w:t>Видеофильмы</w:t>
            </w:r>
          </w:p>
        </w:tc>
        <w:tc>
          <w:tcPr>
            <w:tcW w:w="2030"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c"/>
              <w:rPr>
                <w:rFonts w:cs="Times New Roman"/>
                <w:sz w:val="20"/>
                <w:szCs w:val="20"/>
              </w:rPr>
            </w:pPr>
          </w:p>
        </w:tc>
        <w:tc>
          <w:tcPr>
            <w:tcW w:w="4396" w:type="dxa"/>
            <w:tcBorders>
              <w:top w:val="single" w:sz="4" w:space="0" w:color="auto"/>
              <w:left w:val="single" w:sz="4" w:space="0" w:color="auto"/>
              <w:bottom w:val="single" w:sz="4" w:space="0" w:color="auto"/>
            </w:tcBorders>
          </w:tcPr>
          <w:p w:rsidR="00423292" w:rsidRPr="00E04934" w:rsidRDefault="00423292" w:rsidP="00423292">
            <w:pPr>
              <w:pStyle w:val="ac"/>
              <w:rPr>
                <w:rFonts w:cs="Times New Roman"/>
                <w:sz w:val="20"/>
                <w:szCs w:val="20"/>
              </w:rPr>
            </w:pPr>
          </w:p>
        </w:tc>
      </w:tr>
      <w:tr w:rsidR="00423292" w:rsidRPr="00E04934" w:rsidTr="00423292">
        <w:tc>
          <w:tcPr>
            <w:tcW w:w="563" w:type="dxa"/>
            <w:tcBorders>
              <w:top w:val="single" w:sz="4" w:space="0" w:color="auto"/>
              <w:bottom w:val="single" w:sz="4" w:space="0" w:color="auto"/>
              <w:right w:val="single" w:sz="4" w:space="0" w:color="auto"/>
            </w:tcBorders>
          </w:tcPr>
          <w:p w:rsidR="00423292" w:rsidRPr="00E04934" w:rsidRDefault="00423292" w:rsidP="00423292">
            <w:pPr>
              <w:pStyle w:val="ac"/>
              <w:jc w:val="center"/>
              <w:rPr>
                <w:rFonts w:cs="Times New Roman"/>
                <w:sz w:val="20"/>
                <w:szCs w:val="20"/>
              </w:rPr>
            </w:pPr>
            <w:r w:rsidRPr="00E04934">
              <w:rPr>
                <w:rFonts w:cs="Times New Roman"/>
                <w:sz w:val="20"/>
                <w:szCs w:val="20"/>
              </w:rPr>
              <w:t>15</w:t>
            </w:r>
            <w:r w:rsidR="00A864D9">
              <w:rPr>
                <w:rFonts w:cs="Times New Roman"/>
                <w:sz w:val="20"/>
                <w:szCs w:val="20"/>
              </w:rPr>
              <w:t>.</w:t>
            </w:r>
          </w:p>
        </w:tc>
        <w:tc>
          <w:tcPr>
            <w:tcW w:w="8046"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d"/>
              <w:rPr>
                <w:rFonts w:cs="Times New Roman"/>
                <w:sz w:val="20"/>
                <w:szCs w:val="20"/>
              </w:rPr>
            </w:pPr>
            <w:r w:rsidRPr="00E04934">
              <w:rPr>
                <w:rFonts w:cs="Times New Roman"/>
                <w:sz w:val="20"/>
                <w:szCs w:val="20"/>
              </w:rPr>
              <w:t>Прочие издания, пособия</w:t>
            </w:r>
          </w:p>
        </w:tc>
        <w:tc>
          <w:tcPr>
            <w:tcW w:w="2030"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c"/>
              <w:rPr>
                <w:rFonts w:cs="Times New Roman"/>
                <w:sz w:val="20"/>
                <w:szCs w:val="20"/>
              </w:rPr>
            </w:pPr>
          </w:p>
        </w:tc>
        <w:tc>
          <w:tcPr>
            <w:tcW w:w="4396" w:type="dxa"/>
            <w:tcBorders>
              <w:top w:val="single" w:sz="4" w:space="0" w:color="auto"/>
              <w:left w:val="single" w:sz="4" w:space="0" w:color="auto"/>
              <w:bottom w:val="single" w:sz="4" w:space="0" w:color="auto"/>
            </w:tcBorders>
          </w:tcPr>
          <w:p w:rsidR="00423292" w:rsidRPr="00E04934" w:rsidRDefault="00423292" w:rsidP="00423292">
            <w:pPr>
              <w:pStyle w:val="ac"/>
              <w:rPr>
                <w:rFonts w:cs="Times New Roman"/>
                <w:sz w:val="20"/>
                <w:szCs w:val="20"/>
              </w:rPr>
            </w:pPr>
          </w:p>
        </w:tc>
      </w:tr>
      <w:tr w:rsidR="00423292" w:rsidRPr="00E04934" w:rsidTr="00423292">
        <w:tc>
          <w:tcPr>
            <w:tcW w:w="563" w:type="dxa"/>
            <w:tcBorders>
              <w:top w:val="single" w:sz="4" w:space="0" w:color="auto"/>
              <w:bottom w:val="single" w:sz="4" w:space="0" w:color="auto"/>
              <w:right w:val="single" w:sz="4" w:space="0" w:color="auto"/>
            </w:tcBorders>
          </w:tcPr>
          <w:p w:rsidR="00423292" w:rsidRPr="00E04934" w:rsidRDefault="00423292" w:rsidP="00423292">
            <w:pPr>
              <w:pStyle w:val="ac"/>
              <w:jc w:val="center"/>
              <w:rPr>
                <w:rFonts w:cs="Times New Roman"/>
                <w:sz w:val="20"/>
                <w:szCs w:val="20"/>
              </w:rPr>
            </w:pPr>
            <w:r w:rsidRPr="00E04934">
              <w:rPr>
                <w:rFonts w:cs="Times New Roman"/>
                <w:sz w:val="20"/>
                <w:szCs w:val="20"/>
              </w:rPr>
              <w:t>16</w:t>
            </w:r>
            <w:r w:rsidR="00A864D9">
              <w:rPr>
                <w:rFonts w:cs="Times New Roman"/>
                <w:sz w:val="20"/>
                <w:szCs w:val="20"/>
              </w:rPr>
              <w:t>.</w:t>
            </w:r>
          </w:p>
        </w:tc>
        <w:tc>
          <w:tcPr>
            <w:tcW w:w="8046"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d"/>
              <w:rPr>
                <w:rFonts w:cs="Times New Roman"/>
                <w:sz w:val="20"/>
                <w:szCs w:val="20"/>
              </w:rPr>
            </w:pPr>
            <w:r w:rsidRPr="00E04934">
              <w:rPr>
                <w:rFonts w:cs="Times New Roman"/>
                <w:sz w:val="20"/>
                <w:szCs w:val="20"/>
              </w:rPr>
              <w:t>Электронные учебные пособия и обучающие программы по вопросам безопасности жизнедеятельности</w:t>
            </w:r>
          </w:p>
        </w:tc>
        <w:tc>
          <w:tcPr>
            <w:tcW w:w="2030" w:type="dxa"/>
            <w:tcBorders>
              <w:top w:val="single" w:sz="4" w:space="0" w:color="auto"/>
              <w:left w:val="single" w:sz="4" w:space="0" w:color="auto"/>
              <w:bottom w:val="single" w:sz="4" w:space="0" w:color="auto"/>
              <w:right w:val="single" w:sz="4" w:space="0" w:color="auto"/>
            </w:tcBorders>
          </w:tcPr>
          <w:p w:rsidR="00423292" w:rsidRPr="00E04934" w:rsidRDefault="00423292" w:rsidP="00423292">
            <w:pPr>
              <w:pStyle w:val="ac"/>
              <w:rPr>
                <w:rFonts w:cs="Times New Roman"/>
                <w:sz w:val="20"/>
                <w:szCs w:val="20"/>
              </w:rPr>
            </w:pPr>
          </w:p>
        </w:tc>
        <w:tc>
          <w:tcPr>
            <w:tcW w:w="4396" w:type="dxa"/>
            <w:tcBorders>
              <w:top w:val="single" w:sz="4" w:space="0" w:color="auto"/>
              <w:left w:val="single" w:sz="4" w:space="0" w:color="auto"/>
              <w:bottom w:val="single" w:sz="4" w:space="0" w:color="auto"/>
            </w:tcBorders>
          </w:tcPr>
          <w:p w:rsidR="00423292" w:rsidRPr="00E04934" w:rsidRDefault="00423292" w:rsidP="00423292">
            <w:pPr>
              <w:pStyle w:val="ac"/>
              <w:rPr>
                <w:rFonts w:cs="Times New Roman"/>
                <w:sz w:val="20"/>
                <w:szCs w:val="20"/>
              </w:rPr>
            </w:pPr>
          </w:p>
        </w:tc>
      </w:tr>
    </w:tbl>
    <w:p w:rsidR="00423292" w:rsidRPr="00874430" w:rsidRDefault="00423292" w:rsidP="00423292">
      <w:pPr>
        <w:rPr>
          <w:rFonts w:cs="Times New Roman"/>
        </w:rPr>
      </w:pPr>
    </w:p>
    <w:p w:rsidR="00423292" w:rsidRPr="00874430" w:rsidRDefault="00423292" w:rsidP="004343C9">
      <w:pPr>
        <w:pStyle w:val="afff7"/>
        <w:jc w:val="center"/>
        <w:rPr>
          <w:rFonts w:ascii="Times New Roman" w:hAnsi="Times New Roman" w:cs="Times New Roman"/>
        </w:rPr>
      </w:pPr>
      <w:r w:rsidRPr="00874430">
        <w:rPr>
          <w:rFonts w:ascii="Times New Roman" w:hAnsi="Times New Roman" w:cs="Times New Roman"/>
        </w:rPr>
        <w:t>_____________________________</w:t>
      </w:r>
    </w:p>
    <w:p w:rsidR="00423292" w:rsidRPr="00A84B9B" w:rsidRDefault="00423292" w:rsidP="004343C9">
      <w:pPr>
        <w:spacing w:after="200" w:line="276" w:lineRule="auto"/>
        <w:ind w:firstLine="0"/>
        <w:jc w:val="center"/>
        <w:rPr>
          <w:rFonts w:eastAsia="Times New Roman" w:cs="Times New Roman"/>
          <w:sz w:val="20"/>
          <w:szCs w:val="20"/>
          <w:lang w:eastAsia="ru-RU"/>
        </w:rPr>
        <w:sectPr w:rsidR="00423292" w:rsidRPr="00A84B9B" w:rsidSect="00BE05A8">
          <w:headerReference w:type="default" r:id="rId15"/>
          <w:pgSz w:w="16838" w:h="11906" w:orient="landscape" w:code="9"/>
          <w:pgMar w:top="1134" w:right="567" w:bottom="1134" w:left="1134" w:header="454" w:footer="454" w:gutter="0"/>
          <w:pgNumType w:start="27"/>
          <w:cols w:space="708"/>
          <w:docGrid w:linePitch="360"/>
        </w:sectPr>
      </w:pPr>
      <w:r w:rsidRPr="00A84B9B">
        <w:rPr>
          <w:rFonts w:cs="Times New Roman"/>
          <w:sz w:val="20"/>
          <w:szCs w:val="20"/>
        </w:rPr>
        <w:t>(должность, фамилия и подпись)</w:t>
      </w:r>
    </w:p>
    <w:p w:rsidR="00696C09" w:rsidRPr="001B32B9" w:rsidRDefault="00696C09" w:rsidP="0076250C">
      <w:pPr>
        <w:pStyle w:val="2"/>
        <w:jc w:val="right"/>
        <w:rPr>
          <w:rFonts w:eastAsia="Times New Roman"/>
          <w:lang w:eastAsia="ru-RU"/>
        </w:rPr>
      </w:pPr>
      <w:r w:rsidRPr="001B32B9">
        <w:rPr>
          <w:rFonts w:eastAsia="Times New Roman"/>
          <w:lang w:eastAsia="ru-RU"/>
        </w:rPr>
        <w:lastRenderedPageBreak/>
        <w:t>Ф</w:t>
      </w:r>
      <w:r w:rsidRPr="001B32B9">
        <w:rPr>
          <w:rFonts w:eastAsia="Times New Roman" w:hint="eastAsia"/>
          <w:lang w:eastAsia="ru-RU"/>
        </w:rPr>
        <w:t>орма 1</w:t>
      </w:r>
      <w:r w:rsidRPr="001B32B9">
        <w:rPr>
          <w:rFonts w:eastAsia="Times New Roman"/>
          <w:lang w:eastAsia="ru-RU"/>
        </w:rPr>
        <w:t xml:space="preserve">/ </w:t>
      </w:r>
      <w:r w:rsidRPr="001B32B9">
        <w:rPr>
          <w:rFonts w:eastAsia="Times New Roman" w:hint="eastAsia"/>
          <w:lang w:eastAsia="ru-RU"/>
        </w:rPr>
        <w:t>ИТМ ГО</w:t>
      </w:r>
    </w:p>
    <w:p w:rsidR="00696C09" w:rsidRPr="001B32B9" w:rsidRDefault="00696C09" w:rsidP="00696C09">
      <w:pPr>
        <w:widowControl w:val="0"/>
        <w:jc w:val="right"/>
        <w:rPr>
          <w:rFonts w:eastAsia="Times New Roman" w:cs="Times New Roman"/>
          <w:szCs w:val="24"/>
          <w:lang w:eastAsia="ru-RU"/>
        </w:rPr>
      </w:pPr>
    </w:p>
    <w:p w:rsidR="00696C09" w:rsidRPr="00E23E3C" w:rsidRDefault="00572A17" w:rsidP="0076250C">
      <w:pPr>
        <w:jc w:val="center"/>
        <w:outlineLvl w:val="0"/>
        <w:rPr>
          <w:b/>
          <w:sz w:val="28"/>
          <w:szCs w:val="28"/>
          <w:lang w:eastAsia="ru-RU"/>
        </w:rPr>
      </w:pPr>
      <w:r w:rsidRPr="00E23E3C">
        <w:rPr>
          <w:b/>
          <w:sz w:val="28"/>
          <w:szCs w:val="28"/>
          <w:lang w:eastAsia="ru-RU"/>
        </w:rPr>
        <w:t>Сведения</w:t>
      </w:r>
    </w:p>
    <w:p w:rsidR="008D4586" w:rsidRPr="00E23E3C" w:rsidRDefault="008D4586" w:rsidP="00572A17">
      <w:pPr>
        <w:jc w:val="center"/>
        <w:rPr>
          <w:b/>
          <w:sz w:val="28"/>
          <w:szCs w:val="28"/>
          <w:lang w:eastAsia="ru-RU"/>
        </w:rPr>
      </w:pPr>
      <w:r w:rsidRPr="00E23E3C">
        <w:rPr>
          <w:b/>
          <w:sz w:val="28"/>
          <w:szCs w:val="28"/>
          <w:lang w:eastAsia="ru-RU"/>
        </w:rPr>
        <w:t xml:space="preserve">о наличии и состоянии защитных сооружений гражданской обороны в </w:t>
      </w:r>
    </w:p>
    <w:p w:rsidR="00696C09" w:rsidRPr="001B32B9" w:rsidRDefault="00696C09" w:rsidP="008D4586">
      <w:pPr>
        <w:jc w:val="center"/>
        <w:rPr>
          <w:lang w:eastAsia="ru-RU"/>
        </w:rPr>
      </w:pPr>
      <w:r w:rsidRPr="001B32B9">
        <w:rPr>
          <w:lang w:eastAsia="ru-RU"/>
        </w:rPr>
        <w:t>________________________________________________,</w:t>
      </w:r>
    </w:p>
    <w:p w:rsidR="00696C09" w:rsidRPr="00A85A82" w:rsidRDefault="00696C09" w:rsidP="008D4586">
      <w:pPr>
        <w:jc w:val="center"/>
        <w:rPr>
          <w:sz w:val="20"/>
          <w:szCs w:val="20"/>
          <w:lang w:eastAsia="ru-RU"/>
        </w:rPr>
      </w:pPr>
      <w:r w:rsidRPr="00A85A82">
        <w:rPr>
          <w:sz w:val="20"/>
          <w:szCs w:val="20"/>
          <w:lang w:eastAsia="ru-RU"/>
        </w:rPr>
        <w:t xml:space="preserve">(субъект Российской </w:t>
      </w:r>
      <w:r w:rsidR="00A85A82" w:rsidRPr="00A85A82">
        <w:rPr>
          <w:sz w:val="20"/>
          <w:szCs w:val="20"/>
          <w:lang w:eastAsia="ru-RU"/>
        </w:rPr>
        <w:t>Федерации, федеральный</w:t>
      </w:r>
      <w:r w:rsidRPr="00A85A82">
        <w:rPr>
          <w:sz w:val="20"/>
          <w:szCs w:val="20"/>
          <w:lang w:eastAsia="ru-RU"/>
        </w:rPr>
        <w:t xml:space="preserve"> округ)</w:t>
      </w:r>
    </w:p>
    <w:p w:rsidR="008D4586" w:rsidRPr="00E23E3C" w:rsidRDefault="008D4586" w:rsidP="008D4586">
      <w:pPr>
        <w:jc w:val="center"/>
        <w:rPr>
          <w:b/>
          <w:sz w:val="28"/>
          <w:szCs w:val="28"/>
          <w:lang w:eastAsia="ru-RU"/>
        </w:rPr>
      </w:pPr>
      <w:r w:rsidRPr="00E23E3C">
        <w:rPr>
          <w:b/>
          <w:sz w:val="28"/>
          <w:szCs w:val="28"/>
          <w:lang w:eastAsia="ru-RU"/>
        </w:rPr>
        <w:t>по состоянию на _____ 20__ года</w:t>
      </w:r>
    </w:p>
    <w:p w:rsidR="00696C09" w:rsidRPr="001B32B9" w:rsidRDefault="00696C09" w:rsidP="00696C09">
      <w:pPr>
        <w:widowControl w:val="0"/>
        <w:jc w:val="center"/>
        <w:rPr>
          <w:rFonts w:eastAsia="Times New Roman" w:cs="Times New Roman"/>
          <w:szCs w:val="24"/>
          <w:lang w:eastAsia="ru-RU"/>
        </w:rPr>
      </w:pPr>
    </w:p>
    <w:tbl>
      <w:tblPr>
        <w:tblStyle w:val="41"/>
        <w:tblW w:w="14709" w:type="dxa"/>
        <w:tblLook w:val="04A0" w:firstRow="1" w:lastRow="0" w:firstColumn="1" w:lastColumn="0" w:noHBand="0" w:noVBand="1"/>
      </w:tblPr>
      <w:tblGrid>
        <w:gridCol w:w="560"/>
        <w:gridCol w:w="4546"/>
        <w:gridCol w:w="1368"/>
        <w:gridCol w:w="1935"/>
        <w:gridCol w:w="1905"/>
        <w:gridCol w:w="1701"/>
        <w:gridCol w:w="2694"/>
      </w:tblGrid>
      <w:tr w:rsidR="00696C09" w:rsidRPr="002C4357" w:rsidTr="00696C09">
        <w:trPr>
          <w:trHeight w:val="354"/>
        </w:trPr>
        <w:tc>
          <w:tcPr>
            <w:tcW w:w="560" w:type="dxa"/>
            <w:noWrap/>
            <w:vAlign w:val="center"/>
            <w:hideMark/>
          </w:tcPr>
          <w:p w:rsidR="00696C09" w:rsidRPr="002C4357" w:rsidRDefault="00696C09" w:rsidP="002C4357">
            <w:pPr>
              <w:widowControl w:val="0"/>
              <w:ind w:firstLine="0"/>
              <w:jc w:val="center"/>
              <w:rPr>
                <w:rFonts w:cs="Times New Roman"/>
                <w:bCs/>
                <w:sz w:val="20"/>
                <w:szCs w:val="20"/>
              </w:rPr>
            </w:pPr>
            <w:r w:rsidRPr="002C4357">
              <w:rPr>
                <w:rFonts w:cs="Times New Roman"/>
                <w:bCs/>
                <w:sz w:val="20"/>
                <w:szCs w:val="20"/>
              </w:rPr>
              <w:t>№</w:t>
            </w:r>
          </w:p>
          <w:p w:rsidR="00696C09" w:rsidRPr="002C4357" w:rsidRDefault="00696C09" w:rsidP="002C4357">
            <w:pPr>
              <w:widowControl w:val="0"/>
              <w:ind w:firstLine="0"/>
              <w:jc w:val="center"/>
              <w:rPr>
                <w:rFonts w:cs="Times New Roman"/>
                <w:bCs/>
                <w:sz w:val="20"/>
                <w:szCs w:val="20"/>
              </w:rPr>
            </w:pPr>
            <w:r w:rsidRPr="002C4357">
              <w:rPr>
                <w:rFonts w:cs="Times New Roman"/>
                <w:bCs/>
                <w:sz w:val="20"/>
                <w:szCs w:val="20"/>
              </w:rPr>
              <w:t>п/п</w:t>
            </w:r>
          </w:p>
        </w:tc>
        <w:tc>
          <w:tcPr>
            <w:tcW w:w="4546" w:type="dxa"/>
            <w:vAlign w:val="center"/>
          </w:tcPr>
          <w:p w:rsidR="00696C09" w:rsidRPr="002C4357" w:rsidRDefault="00696C09" w:rsidP="002C4357">
            <w:pPr>
              <w:widowControl w:val="0"/>
              <w:ind w:firstLine="0"/>
              <w:jc w:val="center"/>
              <w:rPr>
                <w:rFonts w:cs="Times New Roman"/>
                <w:bCs/>
                <w:sz w:val="20"/>
                <w:szCs w:val="20"/>
              </w:rPr>
            </w:pPr>
            <w:r w:rsidRPr="002C4357">
              <w:rPr>
                <w:rFonts w:cs="Times New Roman"/>
                <w:bCs/>
                <w:sz w:val="20"/>
                <w:szCs w:val="20"/>
              </w:rPr>
              <w:t>Наименование показателя</w:t>
            </w:r>
          </w:p>
        </w:tc>
        <w:tc>
          <w:tcPr>
            <w:tcW w:w="1368" w:type="dxa"/>
            <w:noWrap/>
            <w:vAlign w:val="center"/>
            <w:hideMark/>
          </w:tcPr>
          <w:p w:rsidR="00696C09" w:rsidRPr="002C4357" w:rsidRDefault="00696C09" w:rsidP="002C4357">
            <w:pPr>
              <w:widowControl w:val="0"/>
              <w:ind w:firstLine="0"/>
              <w:jc w:val="center"/>
              <w:rPr>
                <w:rFonts w:cs="Times New Roman"/>
                <w:bCs/>
                <w:sz w:val="20"/>
                <w:szCs w:val="20"/>
              </w:rPr>
            </w:pPr>
            <w:r w:rsidRPr="002C4357">
              <w:rPr>
                <w:rFonts w:cs="Times New Roman"/>
                <w:bCs/>
                <w:sz w:val="20"/>
                <w:szCs w:val="20"/>
              </w:rPr>
              <w:t>Ед. измерения</w:t>
            </w:r>
          </w:p>
        </w:tc>
        <w:tc>
          <w:tcPr>
            <w:tcW w:w="1935" w:type="dxa"/>
            <w:noWrap/>
            <w:vAlign w:val="center"/>
            <w:hideMark/>
          </w:tcPr>
          <w:p w:rsidR="00696C09" w:rsidRPr="002C4357" w:rsidRDefault="00696C09" w:rsidP="002C4357">
            <w:pPr>
              <w:widowControl w:val="0"/>
              <w:ind w:firstLine="0"/>
              <w:jc w:val="center"/>
              <w:rPr>
                <w:rFonts w:cs="Times New Roman"/>
                <w:bCs/>
                <w:sz w:val="20"/>
                <w:szCs w:val="20"/>
              </w:rPr>
            </w:pPr>
            <w:r w:rsidRPr="002C4357">
              <w:rPr>
                <w:rFonts w:cs="Times New Roman"/>
                <w:bCs/>
                <w:sz w:val="20"/>
                <w:szCs w:val="20"/>
              </w:rPr>
              <w:t>Показатель текущего года</w:t>
            </w:r>
          </w:p>
        </w:tc>
        <w:tc>
          <w:tcPr>
            <w:tcW w:w="1905" w:type="dxa"/>
            <w:noWrap/>
            <w:vAlign w:val="center"/>
            <w:hideMark/>
          </w:tcPr>
          <w:p w:rsidR="00696C09" w:rsidRPr="002C4357" w:rsidRDefault="00696C09" w:rsidP="002C4357">
            <w:pPr>
              <w:widowControl w:val="0"/>
              <w:ind w:firstLine="0"/>
              <w:jc w:val="center"/>
              <w:rPr>
                <w:rFonts w:cs="Times New Roman"/>
                <w:bCs/>
                <w:sz w:val="20"/>
                <w:szCs w:val="20"/>
              </w:rPr>
            </w:pPr>
            <w:r w:rsidRPr="002C4357">
              <w:rPr>
                <w:rFonts w:cs="Times New Roman"/>
                <w:bCs/>
                <w:sz w:val="20"/>
                <w:szCs w:val="20"/>
              </w:rPr>
              <w:t>Показатель прошлого года</w:t>
            </w:r>
          </w:p>
        </w:tc>
        <w:tc>
          <w:tcPr>
            <w:tcW w:w="1701" w:type="dxa"/>
            <w:noWrap/>
            <w:vAlign w:val="center"/>
            <w:hideMark/>
          </w:tcPr>
          <w:p w:rsidR="00696C09" w:rsidRPr="002C4357" w:rsidRDefault="00696C09" w:rsidP="002C4357">
            <w:pPr>
              <w:widowControl w:val="0"/>
              <w:ind w:firstLine="0"/>
              <w:jc w:val="center"/>
              <w:rPr>
                <w:rFonts w:cs="Times New Roman"/>
                <w:bCs/>
                <w:sz w:val="20"/>
                <w:szCs w:val="20"/>
              </w:rPr>
            </w:pPr>
            <w:r w:rsidRPr="002C4357">
              <w:rPr>
                <w:rFonts w:cs="Times New Roman"/>
                <w:bCs/>
                <w:sz w:val="20"/>
                <w:szCs w:val="20"/>
              </w:rPr>
              <w:t>Динамика, %</w:t>
            </w:r>
          </w:p>
        </w:tc>
        <w:tc>
          <w:tcPr>
            <w:tcW w:w="2694" w:type="dxa"/>
            <w:noWrap/>
            <w:vAlign w:val="center"/>
            <w:hideMark/>
          </w:tcPr>
          <w:p w:rsidR="00696C09" w:rsidRPr="002C4357" w:rsidRDefault="00696C09" w:rsidP="002C4357">
            <w:pPr>
              <w:widowControl w:val="0"/>
              <w:ind w:firstLine="0"/>
              <w:jc w:val="center"/>
              <w:rPr>
                <w:rFonts w:cs="Times New Roman"/>
                <w:bCs/>
                <w:sz w:val="20"/>
                <w:szCs w:val="20"/>
              </w:rPr>
            </w:pPr>
            <w:r w:rsidRPr="002C4357">
              <w:rPr>
                <w:rFonts w:cs="Times New Roman"/>
                <w:bCs/>
                <w:sz w:val="20"/>
                <w:szCs w:val="20"/>
              </w:rPr>
              <w:t>Примечание</w:t>
            </w:r>
          </w:p>
        </w:tc>
      </w:tr>
      <w:tr w:rsidR="00696C09" w:rsidRPr="002C4357" w:rsidTr="00696C09">
        <w:trPr>
          <w:trHeight w:val="354"/>
        </w:trPr>
        <w:tc>
          <w:tcPr>
            <w:tcW w:w="560" w:type="dxa"/>
            <w:hideMark/>
          </w:tcPr>
          <w:p w:rsidR="00696C09" w:rsidRPr="002C4357" w:rsidRDefault="00696C09" w:rsidP="002C4357">
            <w:pPr>
              <w:pStyle w:val="affffe"/>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2C4357">
            <w:pPr>
              <w:widowControl w:val="0"/>
              <w:ind w:firstLine="0"/>
              <w:rPr>
                <w:rFonts w:cs="Times New Roman"/>
                <w:sz w:val="20"/>
                <w:szCs w:val="20"/>
              </w:rPr>
            </w:pPr>
            <w:r w:rsidRPr="002C4357">
              <w:rPr>
                <w:rFonts w:cs="Times New Roman"/>
                <w:sz w:val="20"/>
                <w:szCs w:val="20"/>
              </w:rPr>
              <w:t>Общее количество убежищ, состоящих на учете</w:t>
            </w:r>
          </w:p>
        </w:tc>
        <w:tc>
          <w:tcPr>
            <w:tcW w:w="1368" w:type="dxa"/>
            <w:noWrap/>
            <w:hideMark/>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ед.</w:t>
            </w:r>
          </w:p>
        </w:tc>
        <w:tc>
          <w:tcPr>
            <w:tcW w:w="193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90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701"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2694" w:type="dxa"/>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r>
      <w:tr w:rsidR="00696C09" w:rsidRPr="002C4357" w:rsidTr="00696C09">
        <w:trPr>
          <w:trHeight w:val="354"/>
        </w:trPr>
        <w:tc>
          <w:tcPr>
            <w:tcW w:w="560" w:type="dxa"/>
            <w:hideMark/>
          </w:tcPr>
          <w:p w:rsidR="00696C09" w:rsidRPr="002C4357" w:rsidRDefault="00696C09" w:rsidP="002C4357">
            <w:pPr>
              <w:pStyle w:val="affffe"/>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2C4357">
            <w:pPr>
              <w:widowControl w:val="0"/>
              <w:ind w:firstLine="0"/>
              <w:rPr>
                <w:rFonts w:cs="Times New Roman"/>
                <w:sz w:val="20"/>
                <w:szCs w:val="20"/>
              </w:rPr>
            </w:pPr>
            <w:r w:rsidRPr="002C4357">
              <w:rPr>
                <w:rFonts w:cs="Times New Roman"/>
                <w:sz w:val="20"/>
                <w:szCs w:val="20"/>
              </w:rPr>
              <w:t>Общее количество ПРУ, состоящих на учете</w:t>
            </w:r>
          </w:p>
        </w:tc>
        <w:tc>
          <w:tcPr>
            <w:tcW w:w="1368" w:type="dxa"/>
            <w:noWrap/>
            <w:hideMark/>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ед.</w:t>
            </w:r>
          </w:p>
        </w:tc>
        <w:tc>
          <w:tcPr>
            <w:tcW w:w="193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90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701"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2694" w:type="dxa"/>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r>
      <w:tr w:rsidR="00696C09" w:rsidRPr="002C4357" w:rsidTr="00696C09">
        <w:trPr>
          <w:trHeight w:val="354"/>
        </w:trPr>
        <w:tc>
          <w:tcPr>
            <w:tcW w:w="560" w:type="dxa"/>
            <w:hideMark/>
          </w:tcPr>
          <w:p w:rsidR="00696C09" w:rsidRPr="002C4357" w:rsidRDefault="00696C09" w:rsidP="002C4357">
            <w:pPr>
              <w:pStyle w:val="affffe"/>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2C4357">
            <w:pPr>
              <w:widowControl w:val="0"/>
              <w:ind w:firstLine="0"/>
              <w:rPr>
                <w:rFonts w:cs="Times New Roman"/>
                <w:sz w:val="20"/>
                <w:szCs w:val="20"/>
              </w:rPr>
            </w:pPr>
            <w:r w:rsidRPr="002C4357">
              <w:rPr>
                <w:rFonts w:cs="Times New Roman"/>
                <w:sz w:val="20"/>
                <w:szCs w:val="20"/>
              </w:rPr>
              <w:t>Общее количество укрытий, состоящих на учете</w:t>
            </w:r>
          </w:p>
        </w:tc>
        <w:tc>
          <w:tcPr>
            <w:tcW w:w="1368" w:type="dxa"/>
            <w:noWrap/>
            <w:hideMark/>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ед.</w:t>
            </w:r>
          </w:p>
        </w:tc>
        <w:tc>
          <w:tcPr>
            <w:tcW w:w="193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90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701"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2694" w:type="dxa"/>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r>
      <w:tr w:rsidR="00696C09" w:rsidRPr="002C4357" w:rsidTr="00696C09">
        <w:trPr>
          <w:trHeight w:val="743"/>
        </w:trPr>
        <w:tc>
          <w:tcPr>
            <w:tcW w:w="560" w:type="dxa"/>
            <w:hideMark/>
          </w:tcPr>
          <w:p w:rsidR="00696C09" w:rsidRPr="002C4357" w:rsidRDefault="00696C09" w:rsidP="002C4357">
            <w:pPr>
              <w:pStyle w:val="affffe"/>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2C4357">
            <w:pPr>
              <w:widowControl w:val="0"/>
              <w:ind w:firstLine="0"/>
              <w:rPr>
                <w:rFonts w:cs="Times New Roman"/>
                <w:sz w:val="20"/>
                <w:szCs w:val="20"/>
              </w:rPr>
            </w:pPr>
            <w:r w:rsidRPr="002C4357">
              <w:rPr>
                <w:rFonts w:cs="Times New Roman"/>
                <w:sz w:val="20"/>
                <w:szCs w:val="20"/>
              </w:rPr>
              <w:t>Количество убежищ, требующих текущего ремонта (ограниченно готовых)</w:t>
            </w:r>
          </w:p>
        </w:tc>
        <w:tc>
          <w:tcPr>
            <w:tcW w:w="1368" w:type="dxa"/>
            <w:noWrap/>
            <w:hideMark/>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ед.</w:t>
            </w:r>
          </w:p>
        </w:tc>
        <w:tc>
          <w:tcPr>
            <w:tcW w:w="193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90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701"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2694" w:type="dxa"/>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r>
      <w:tr w:rsidR="00696C09" w:rsidRPr="002C4357" w:rsidTr="00696C09">
        <w:trPr>
          <w:trHeight w:val="354"/>
        </w:trPr>
        <w:tc>
          <w:tcPr>
            <w:tcW w:w="560" w:type="dxa"/>
            <w:hideMark/>
          </w:tcPr>
          <w:p w:rsidR="00696C09" w:rsidRPr="002C4357" w:rsidRDefault="00696C09" w:rsidP="002C4357">
            <w:pPr>
              <w:pStyle w:val="affffe"/>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2C4357">
            <w:pPr>
              <w:widowControl w:val="0"/>
              <w:ind w:firstLine="0"/>
              <w:rPr>
                <w:rFonts w:cs="Times New Roman"/>
                <w:sz w:val="20"/>
                <w:szCs w:val="20"/>
              </w:rPr>
            </w:pPr>
            <w:r w:rsidRPr="002C4357">
              <w:rPr>
                <w:rFonts w:cs="Times New Roman"/>
                <w:sz w:val="20"/>
                <w:szCs w:val="20"/>
              </w:rPr>
              <w:t>Количество ПРУ, требующих текущего ремонта (ограниченно готовых)</w:t>
            </w:r>
          </w:p>
        </w:tc>
        <w:tc>
          <w:tcPr>
            <w:tcW w:w="1368" w:type="dxa"/>
            <w:noWrap/>
            <w:hideMark/>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ед.</w:t>
            </w:r>
          </w:p>
        </w:tc>
        <w:tc>
          <w:tcPr>
            <w:tcW w:w="193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90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701"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2694" w:type="dxa"/>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r>
      <w:tr w:rsidR="00696C09" w:rsidRPr="002C4357" w:rsidTr="00696C09">
        <w:trPr>
          <w:trHeight w:val="354"/>
        </w:trPr>
        <w:tc>
          <w:tcPr>
            <w:tcW w:w="560" w:type="dxa"/>
            <w:hideMark/>
          </w:tcPr>
          <w:p w:rsidR="00696C09" w:rsidRPr="002C4357" w:rsidRDefault="00696C09" w:rsidP="002C4357">
            <w:pPr>
              <w:pStyle w:val="affffe"/>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2C4357">
            <w:pPr>
              <w:widowControl w:val="0"/>
              <w:ind w:firstLine="0"/>
              <w:rPr>
                <w:rFonts w:cs="Times New Roman"/>
                <w:sz w:val="20"/>
                <w:szCs w:val="20"/>
              </w:rPr>
            </w:pPr>
            <w:r w:rsidRPr="002C4357">
              <w:rPr>
                <w:rFonts w:cs="Times New Roman"/>
                <w:sz w:val="20"/>
                <w:szCs w:val="20"/>
              </w:rPr>
              <w:t>Количество укрытий, требующих текущего ремонта (ограниченно готовых)</w:t>
            </w:r>
          </w:p>
        </w:tc>
        <w:tc>
          <w:tcPr>
            <w:tcW w:w="1368" w:type="dxa"/>
            <w:noWrap/>
            <w:hideMark/>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ед.</w:t>
            </w:r>
          </w:p>
        </w:tc>
        <w:tc>
          <w:tcPr>
            <w:tcW w:w="1935" w:type="dxa"/>
            <w:noWrap/>
            <w:hideMark/>
          </w:tcPr>
          <w:p w:rsidR="00696C09" w:rsidRPr="002C4357" w:rsidRDefault="00696C09" w:rsidP="002C4357">
            <w:pPr>
              <w:widowControl w:val="0"/>
              <w:ind w:firstLine="0"/>
              <w:rPr>
                <w:rFonts w:cs="Times New Roman"/>
                <w:sz w:val="20"/>
                <w:szCs w:val="20"/>
              </w:rPr>
            </w:pPr>
          </w:p>
        </w:tc>
        <w:tc>
          <w:tcPr>
            <w:tcW w:w="1905" w:type="dxa"/>
            <w:noWrap/>
            <w:hideMark/>
          </w:tcPr>
          <w:p w:rsidR="00696C09" w:rsidRPr="002C4357" w:rsidRDefault="00696C09" w:rsidP="002C4357">
            <w:pPr>
              <w:widowControl w:val="0"/>
              <w:ind w:firstLine="0"/>
              <w:rPr>
                <w:rFonts w:cs="Times New Roman"/>
                <w:sz w:val="20"/>
                <w:szCs w:val="20"/>
              </w:rPr>
            </w:pPr>
          </w:p>
        </w:tc>
        <w:tc>
          <w:tcPr>
            <w:tcW w:w="1701" w:type="dxa"/>
            <w:noWrap/>
            <w:hideMark/>
          </w:tcPr>
          <w:p w:rsidR="00696C09" w:rsidRPr="002C4357" w:rsidRDefault="00696C09" w:rsidP="002C4357">
            <w:pPr>
              <w:widowControl w:val="0"/>
              <w:ind w:firstLine="0"/>
              <w:rPr>
                <w:rFonts w:cs="Times New Roman"/>
                <w:sz w:val="20"/>
                <w:szCs w:val="20"/>
              </w:rPr>
            </w:pPr>
          </w:p>
        </w:tc>
        <w:tc>
          <w:tcPr>
            <w:tcW w:w="2694" w:type="dxa"/>
            <w:hideMark/>
          </w:tcPr>
          <w:p w:rsidR="00696C09" w:rsidRPr="002C4357" w:rsidRDefault="00696C09" w:rsidP="002C4357">
            <w:pPr>
              <w:widowControl w:val="0"/>
              <w:ind w:firstLine="0"/>
              <w:rPr>
                <w:rFonts w:cs="Times New Roman"/>
                <w:sz w:val="20"/>
                <w:szCs w:val="20"/>
              </w:rPr>
            </w:pPr>
          </w:p>
        </w:tc>
      </w:tr>
      <w:tr w:rsidR="00696C09" w:rsidRPr="002C4357" w:rsidTr="00696C09">
        <w:trPr>
          <w:trHeight w:val="354"/>
        </w:trPr>
        <w:tc>
          <w:tcPr>
            <w:tcW w:w="560" w:type="dxa"/>
            <w:hideMark/>
          </w:tcPr>
          <w:p w:rsidR="00696C09" w:rsidRPr="002C4357" w:rsidRDefault="00696C09" w:rsidP="002C4357">
            <w:pPr>
              <w:pStyle w:val="affffe"/>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2C4357">
            <w:pPr>
              <w:widowControl w:val="0"/>
              <w:ind w:firstLine="0"/>
              <w:rPr>
                <w:rFonts w:cs="Times New Roman"/>
                <w:sz w:val="20"/>
                <w:szCs w:val="20"/>
              </w:rPr>
            </w:pPr>
            <w:r w:rsidRPr="002C4357">
              <w:rPr>
                <w:rFonts w:cs="Times New Roman"/>
                <w:sz w:val="20"/>
                <w:szCs w:val="20"/>
              </w:rPr>
              <w:t>Количество убежищ, требующих капитального ремонта (не готовых)</w:t>
            </w:r>
          </w:p>
        </w:tc>
        <w:tc>
          <w:tcPr>
            <w:tcW w:w="1368" w:type="dxa"/>
            <w:noWrap/>
            <w:hideMark/>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ед.</w:t>
            </w:r>
          </w:p>
        </w:tc>
        <w:tc>
          <w:tcPr>
            <w:tcW w:w="193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90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701"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2694" w:type="dxa"/>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r>
      <w:tr w:rsidR="00696C09" w:rsidRPr="002C4357" w:rsidTr="00696C09">
        <w:trPr>
          <w:trHeight w:val="738"/>
        </w:trPr>
        <w:tc>
          <w:tcPr>
            <w:tcW w:w="560" w:type="dxa"/>
            <w:hideMark/>
          </w:tcPr>
          <w:p w:rsidR="00696C09" w:rsidRPr="002C4357" w:rsidRDefault="00696C09" w:rsidP="002C4357">
            <w:pPr>
              <w:pStyle w:val="affffe"/>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2C4357">
            <w:pPr>
              <w:widowControl w:val="0"/>
              <w:ind w:firstLine="0"/>
              <w:rPr>
                <w:rFonts w:cs="Times New Roman"/>
                <w:sz w:val="20"/>
                <w:szCs w:val="20"/>
              </w:rPr>
            </w:pPr>
            <w:r w:rsidRPr="002C4357">
              <w:rPr>
                <w:rFonts w:cs="Times New Roman"/>
                <w:sz w:val="20"/>
                <w:szCs w:val="20"/>
              </w:rPr>
              <w:t>Количество ПРУ, требующих капитального ремонта (не готовых)</w:t>
            </w:r>
          </w:p>
        </w:tc>
        <w:tc>
          <w:tcPr>
            <w:tcW w:w="1368" w:type="dxa"/>
            <w:noWrap/>
            <w:hideMark/>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ед.</w:t>
            </w:r>
          </w:p>
        </w:tc>
        <w:tc>
          <w:tcPr>
            <w:tcW w:w="193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90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701"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2694" w:type="dxa"/>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r>
      <w:tr w:rsidR="00696C09" w:rsidRPr="002C4357" w:rsidTr="00696C09">
        <w:trPr>
          <w:trHeight w:val="383"/>
        </w:trPr>
        <w:tc>
          <w:tcPr>
            <w:tcW w:w="560" w:type="dxa"/>
          </w:tcPr>
          <w:p w:rsidR="00696C09" w:rsidRPr="002C4357" w:rsidRDefault="00696C09" w:rsidP="002C4357">
            <w:pPr>
              <w:pStyle w:val="affffe"/>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2C4357">
            <w:pPr>
              <w:widowControl w:val="0"/>
              <w:ind w:firstLine="0"/>
              <w:rPr>
                <w:rFonts w:cs="Times New Roman"/>
                <w:sz w:val="20"/>
                <w:szCs w:val="20"/>
              </w:rPr>
            </w:pPr>
            <w:r w:rsidRPr="002C4357">
              <w:rPr>
                <w:rFonts w:cs="Times New Roman"/>
                <w:sz w:val="20"/>
                <w:szCs w:val="20"/>
              </w:rPr>
              <w:t>Количество укрытий, требующих капитального ремонта (не готовых)</w:t>
            </w:r>
          </w:p>
        </w:tc>
        <w:tc>
          <w:tcPr>
            <w:tcW w:w="1368" w:type="dxa"/>
            <w:noWrap/>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ед.</w:t>
            </w:r>
          </w:p>
        </w:tc>
        <w:tc>
          <w:tcPr>
            <w:tcW w:w="1935" w:type="dxa"/>
            <w:noWrap/>
          </w:tcPr>
          <w:p w:rsidR="00696C09" w:rsidRPr="002C4357" w:rsidRDefault="00696C09" w:rsidP="002C4357">
            <w:pPr>
              <w:widowControl w:val="0"/>
              <w:ind w:firstLine="0"/>
              <w:rPr>
                <w:rFonts w:cs="Times New Roman"/>
                <w:sz w:val="20"/>
                <w:szCs w:val="20"/>
              </w:rPr>
            </w:pPr>
          </w:p>
        </w:tc>
        <w:tc>
          <w:tcPr>
            <w:tcW w:w="1905" w:type="dxa"/>
            <w:noWrap/>
          </w:tcPr>
          <w:p w:rsidR="00696C09" w:rsidRPr="002C4357" w:rsidRDefault="00696C09" w:rsidP="002C4357">
            <w:pPr>
              <w:widowControl w:val="0"/>
              <w:ind w:firstLine="0"/>
              <w:rPr>
                <w:rFonts w:cs="Times New Roman"/>
                <w:sz w:val="20"/>
                <w:szCs w:val="20"/>
              </w:rPr>
            </w:pPr>
          </w:p>
        </w:tc>
        <w:tc>
          <w:tcPr>
            <w:tcW w:w="1701" w:type="dxa"/>
            <w:noWrap/>
          </w:tcPr>
          <w:p w:rsidR="00696C09" w:rsidRPr="002C4357" w:rsidRDefault="00696C09" w:rsidP="002C4357">
            <w:pPr>
              <w:widowControl w:val="0"/>
              <w:ind w:firstLine="0"/>
              <w:rPr>
                <w:rFonts w:cs="Times New Roman"/>
                <w:sz w:val="20"/>
                <w:szCs w:val="20"/>
              </w:rPr>
            </w:pPr>
          </w:p>
        </w:tc>
        <w:tc>
          <w:tcPr>
            <w:tcW w:w="2694" w:type="dxa"/>
          </w:tcPr>
          <w:p w:rsidR="00696C09" w:rsidRPr="002C4357" w:rsidRDefault="00696C09" w:rsidP="002C4357">
            <w:pPr>
              <w:widowControl w:val="0"/>
              <w:ind w:firstLine="0"/>
              <w:rPr>
                <w:rFonts w:cs="Times New Roman"/>
                <w:sz w:val="20"/>
                <w:szCs w:val="20"/>
              </w:rPr>
            </w:pPr>
          </w:p>
        </w:tc>
      </w:tr>
      <w:tr w:rsidR="00696C09" w:rsidRPr="002C4357" w:rsidTr="00696C09">
        <w:trPr>
          <w:trHeight w:val="383"/>
        </w:trPr>
        <w:tc>
          <w:tcPr>
            <w:tcW w:w="560" w:type="dxa"/>
          </w:tcPr>
          <w:p w:rsidR="00696C09" w:rsidRPr="002C4357" w:rsidRDefault="00696C09" w:rsidP="002C4357">
            <w:pPr>
              <w:pStyle w:val="affffe"/>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2C4357">
            <w:pPr>
              <w:widowControl w:val="0"/>
              <w:ind w:firstLine="0"/>
              <w:rPr>
                <w:rFonts w:cs="Times New Roman"/>
                <w:sz w:val="20"/>
                <w:szCs w:val="20"/>
              </w:rPr>
            </w:pPr>
            <w:r w:rsidRPr="002C4357">
              <w:rPr>
                <w:rFonts w:cs="Times New Roman"/>
                <w:sz w:val="20"/>
                <w:szCs w:val="20"/>
              </w:rPr>
              <w:t>Общая вместимость убежищ (проектная)</w:t>
            </w:r>
          </w:p>
        </w:tc>
        <w:tc>
          <w:tcPr>
            <w:tcW w:w="1368" w:type="dxa"/>
            <w:noWrap/>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тыс. чел.</w:t>
            </w:r>
          </w:p>
        </w:tc>
        <w:tc>
          <w:tcPr>
            <w:tcW w:w="1935" w:type="dxa"/>
            <w:noWrap/>
          </w:tcPr>
          <w:p w:rsidR="00696C09" w:rsidRPr="002C4357" w:rsidRDefault="00696C09" w:rsidP="002C4357">
            <w:pPr>
              <w:widowControl w:val="0"/>
              <w:ind w:firstLine="0"/>
              <w:rPr>
                <w:rFonts w:cs="Times New Roman"/>
                <w:sz w:val="20"/>
                <w:szCs w:val="20"/>
              </w:rPr>
            </w:pPr>
          </w:p>
        </w:tc>
        <w:tc>
          <w:tcPr>
            <w:tcW w:w="1905" w:type="dxa"/>
            <w:noWrap/>
          </w:tcPr>
          <w:p w:rsidR="00696C09" w:rsidRPr="002C4357" w:rsidRDefault="00696C09" w:rsidP="002C4357">
            <w:pPr>
              <w:widowControl w:val="0"/>
              <w:ind w:firstLine="0"/>
              <w:rPr>
                <w:rFonts w:cs="Times New Roman"/>
                <w:sz w:val="20"/>
                <w:szCs w:val="20"/>
              </w:rPr>
            </w:pPr>
          </w:p>
        </w:tc>
        <w:tc>
          <w:tcPr>
            <w:tcW w:w="1701" w:type="dxa"/>
            <w:noWrap/>
          </w:tcPr>
          <w:p w:rsidR="00696C09" w:rsidRPr="002C4357" w:rsidRDefault="00696C09" w:rsidP="002C4357">
            <w:pPr>
              <w:widowControl w:val="0"/>
              <w:ind w:firstLine="0"/>
              <w:rPr>
                <w:rFonts w:cs="Times New Roman"/>
                <w:sz w:val="20"/>
                <w:szCs w:val="20"/>
              </w:rPr>
            </w:pPr>
          </w:p>
        </w:tc>
        <w:tc>
          <w:tcPr>
            <w:tcW w:w="2694" w:type="dxa"/>
          </w:tcPr>
          <w:p w:rsidR="00696C09" w:rsidRPr="002C4357" w:rsidRDefault="00696C09" w:rsidP="002C4357">
            <w:pPr>
              <w:widowControl w:val="0"/>
              <w:ind w:firstLine="0"/>
              <w:rPr>
                <w:rFonts w:cs="Times New Roman"/>
                <w:sz w:val="20"/>
                <w:szCs w:val="20"/>
              </w:rPr>
            </w:pPr>
          </w:p>
        </w:tc>
      </w:tr>
      <w:tr w:rsidR="00696C09" w:rsidRPr="002C4357" w:rsidTr="00696C09">
        <w:trPr>
          <w:trHeight w:val="559"/>
        </w:trPr>
        <w:tc>
          <w:tcPr>
            <w:tcW w:w="560" w:type="dxa"/>
          </w:tcPr>
          <w:p w:rsidR="00696C09" w:rsidRPr="002C4357" w:rsidRDefault="00696C09" w:rsidP="002C4357">
            <w:pPr>
              <w:pStyle w:val="affffe"/>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2C4357">
            <w:pPr>
              <w:widowControl w:val="0"/>
              <w:ind w:firstLine="0"/>
              <w:rPr>
                <w:rFonts w:cs="Times New Roman"/>
                <w:sz w:val="20"/>
                <w:szCs w:val="20"/>
              </w:rPr>
            </w:pPr>
            <w:r w:rsidRPr="002C4357">
              <w:rPr>
                <w:rFonts w:cs="Times New Roman"/>
                <w:sz w:val="20"/>
                <w:szCs w:val="20"/>
              </w:rPr>
              <w:t>Общая вместимость ПРУ (проектная)</w:t>
            </w:r>
          </w:p>
        </w:tc>
        <w:tc>
          <w:tcPr>
            <w:tcW w:w="1368" w:type="dxa"/>
            <w:noWrap/>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тыс. чел.</w:t>
            </w:r>
          </w:p>
        </w:tc>
        <w:tc>
          <w:tcPr>
            <w:tcW w:w="1935" w:type="dxa"/>
            <w:noWrap/>
          </w:tcPr>
          <w:p w:rsidR="00696C09" w:rsidRPr="002C4357" w:rsidRDefault="00696C09" w:rsidP="002C4357">
            <w:pPr>
              <w:widowControl w:val="0"/>
              <w:ind w:firstLine="0"/>
              <w:rPr>
                <w:rFonts w:cs="Times New Roman"/>
                <w:sz w:val="20"/>
                <w:szCs w:val="20"/>
              </w:rPr>
            </w:pPr>
          </w:p>
        </w:tc>
        <w:tc>
          <w:tcPr>
            <w:tcW w:w="1905" w:type="dxa"/>
            <w:noWrap/>
          </w:tcPr>
          <w:p w:rsidR="00696C09" w:rsidRPr="002C4357" w:rsidRDefault="00696C09" w:rsidP="002C4357">
            <w:pPr>
              <w:widowControl w:val="0"/>
              <w:ind w:firstLine="0"/>
              <w:rPr>
                <w:rFonts w:cs="Times New Roman"/>
                <w:sz w:val="20"/>
                <w:szCs w:val="20"/>
              </w:rPr>
            </w:pPr>
          </w:p>
        </w:tc>
        <w:tc>
          <w:tcPr>
            <w:tcW w:w="1701" w:type="dxa"/>
            <w:noWrap/>
          </w:tcPr>
          <w:p w:rsidR="00696C09" w:rsidRPr="002C4357" w:rsidRDefault="00696C09" w:rsidP="002C4357">
            <w:pPr>
              <w:widowControl w:val="0"/>
              <w:ind w:firstLine="0"/>
              <w:rPr>
                <w:rFonts w:cs="Times New Roman"/>
                <w:sz w:val="20"/>
                <w:szCs w:val="20"/>
              </w:rPr>
            </w:pPr>
          </w:p>
        </w:tc>
        <w:tc>
          <w:tcPr>
            <w:tcW w:w="2694" w:type="dxa"/>
          </w:tcPr>
          <w:p w:rsidR="00696C09" w:rsidRPr="002C4357" w:rsidRDefault="00696C09" w:rsidP="002C4357">
            <w:pPr>
              <w:widowControl w:val="0"/>
              <w:ind w:firstLine="0"/>
              <w:rPr>
                <w:rFonts w:cs="Times New Roman"/>
                <w:sz w:val="20"/>
                <w:szCs w:val="20"/>
              </w:rPr>
            </w:pPr>
          </w:p>
        </w:tc>
      </w:tr>
      <w:tr w:rsidR="00696C09" w:rsidRPr="002C4357" w:rsidTr="00696C09">
        <w:trPr>
          <w:trHeight w:val="515"/>
        </w:trPr>
        <w:tc>
          <w:tcPr>
            <w:tcW w:w="560" w:type="dxa"/>
          </w:tcPr>
          <w:p w:rsidR="00696C09" w:rsidRPr="002C4357" w:rsidRDefault="00696C09" w:rsidP="002C4357">
            <w:pPr>
              <w:pStyle w:val="affffe"/>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2C4357">
            <w:pPr>
              <w:widowControl w:val="0"/>
              <w:ind w:firstLine="0"/>
              <w:rPr>
                <w:rFonts w:cs="Times New Roman"/>
                <w:sz w:val="20"/>
                <w:szCs w:val="20"/>
              </w:rPr>
            </w:pPr>
            <w:r w:rsidRPr="002C4357">
              <w:rPr>
                <w:rFonts w:cs="Times New Roman"/>
                <w:sz w:val="20"/>
                <w:szCs w:val="20"/>
              </w:rPr>
              <w:t>Общая вместимость укрытий (проектная)</w:t>
            </w:r>
          </w:p>
        </w:tc>
        <w:tc>
          <w:tcPr>
            <w:tcW w:w="1368" w:type="dxa"/>
            <w:noWrap/>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тыс. чел.</w:t>
            </w:r>
          </w:p>
        </w:tc>
        <w:tc>
          <w:tcPr>
            <w:tcW w:w="1935" w:type="dxa"/>
            <w:noWrap/>
          </w:tcPr>
          <w:p w:rsidR="00696C09" w:rsidRPr="002C4357" w:rsidRDefault="00696C09" w:rsidP="002C4357">
            <w:pPr>
              <w:widowControl w:val="0"/>
              <w:ind w:firstLine="0"/>
              <w:rPr>
                <w:rFonts w:cs="Times New Roman"/>
                <w:sz w:val="20"/>
                <w:szCs w:val="20"/>
              </w:rPr>
            </w:pPr>
          </w:p>
        </w:tc>
        <w:tc>
          <w:tcPr>
            <w:tcW w:w="1905" w:type="dxa"/>
            <w:noWrap/>
          </w:tcPr>
          <w:p w:rsidR="00696C09" w:rsidRPr="002C4357" w:rsidRDefault="00696C09" w:rsidP="002C4357">
            <w:pPr>
              <w:widowControl w:val="0"/>
              <w:ind w:firstLine="0"/>
              <w:rPr>
                <w:rFonts w:cs="Times New Roman"/>
                <w:sz w:val="20"/>
                <w:szCs w:val="20"/>
              </w:rPr>
            </w:pPr>
          </w:p>
        </w:tc>
        <w:tc>
          <w:tcPr>
            <w:tcW w:w="1701" w:type="dxa"/>
            <w:noWrap/>
          </w:tcPr>
          <w:p w:rsidR="00696C09" w:rsidRPr="002C4357" w:rsidRDefault="00696C09" w:rsidP="002C4357">
            <w:pPr>
              <w:widowControl w:val="0"/>
              <w:ind w:firstLine="0"/>
              <w:rPr>
                <w:rFonts w:cs="Times New Roman"/>
                <w:sz w:val="20"/>
                <w:szCs w:val="20"/>
              </w:rPr>
            </w:pPr>
          </w:p>
        </w:tc>
        <w:tc>
          <w:tcPr>
            <w:tcW w:w="2694" w:type="dxa"/>
          </w:tcPr>
          <w:p w:rsidR="00696C09" w:rsidRPr="002C4357" w:rsidRDefault="00696C09" w:rsidP="002C4357">
            <w:pPr>
              <w:widowControl w:val="0"/>
              <w:ind w:firstLine="0"/>
              <w:rPr>
                <w:rFonts w:cs="Times New Roman"/>
                <w:sz w:val="20"/>
                <w:szCs w:val="20"/>
              </w:rPr>
            </w:pPr>
          </w:p>
        </w:tc>
      </w:tr>
    </w:tbl>
    <w:p w:rsidR="00696C09" w:rsidRPr="001B32B9" w:rsidRDefault="00696C09" w:rsidP="00696C09">
      <w:pPr>
        <w:widowControl w:val="0"/>
        <w:tabs>
          <w:tab w:val="left" w:pos="12360"/>
        </w:tabs>
        <w:rPr>
          <w:rFonts w:eastAsia="Times New Roman" w:cs="Times New Roman"/>
          <w:szCs w:val="24"/>
          <w:lang w:eastAsia="ru-RU"/>
        </w:rPr>
      </w:pPr>
    </w:p>
    <w:p w:rsidR="00696C09" w:rsidRPr="001B32B9" w:rsidRDefault="00696C09" w:rsidP="0076250C">
      <w:pPr>
        <w:widowControl w:val="0"/>
        <w:outlineLvl w:val="0"/>
        <w:rPr>
          <w:rFonts w:eastAsia="Times New Roman" w:cs="Times New Roman"/>
          <w:szCs w:val="24"/>
          <w:lang w:eastAsia="ru-RU"/>
        </w:rPr>
      </w:pPr>
      <w:r w:rsidRPr="001B32B9">
        <w:rPr>
          <w:rFonts w:eastAsia="Times New Roman" w:cs="Times New Roman"/>
          <w:szCs w:val="24"/>
          <w:lang w:eastAsia="ru-RU"/>
        </w:rPr>
        <w:t>В графе «Примечание» указываются причины изменения показателей и при необходимости другие сведения.</w:t>
      </w:r>
    </w:p>
    <w:p w:rsidR="00696C09" w:rsidRPr="001B32B9" w:rsidRDefault="00696C09" w:rsidP="00696C09">
      <w:pPr>
        <w:widowControl w:val="0"/>
        <w:jc w:val="right"/>
        <w:rPr>
          <w:rFonts w:eastAsia="Times New Roman" w:cs="Times New Roman"/>
          <w:szCs w:val="24"/>
          <w:lang w:eastAsia="ru-RU"/>
        </w:rPr>
      </w:pPr>
    </w:p>
    <w:p w:rsidR="00696C09" w:rsidRPr="001B32B9" w:rsidRDefault="00696C09" w:rsidP="0076250C">
      <w:pPr>
        <w:widowControl w:val="0"/>
        <w:jc w:val="right"/>
        <w:outlineLvl w:val="0"/>
        <w:rPr>
          <w:rFonts w:eastAsia="Times New Roman" w:cs="Times New Roman"/>
          <w:szCs w:val="24"/>
          <w:lang w:eastAsia="ru-RU"/>
        </w:rPr>
      </w:pPr>
      <w:r w:rsidRPr="001B32B9">
        <w:rPr>
          <w:rFonts w:eastAsia="Times New Roman" w:cs="Times New Roman"/>
          <w:szCs w:val="24"/>
          <w:lang w:eastAsia="ru-RU"/>
        </w:rPr>
        <w:lastRenderedPageBreak/>
        <w:t xml:space="preserve">Приложение </w:t>
      </w:r>
      <w:r w:rsidR="00016EB8">
        <w:rPr>
          <w:rFonts w:eastAsia="Times New Roman" w:cs="Times New Roman"/>
          <w:szCs w:val="24"/>
          <w:lang w:eastAsia="ru-RU"/>
        </w:rPr>
        <w:t>№</w:t>
      </w:r>
      <w:r w:rsidRPr="001B32B9">
        <w:rPr>
          <w:rFonts w:eastAsia="Times New Roman" w:cs="Times New Roman"/>
          <w:szCs w:val="24"/>
          <w:lang w:eastAsia="ru-RU"/>
        </w:rPr>
        <w:t xml:space="preserve"> 1</w:t>
      </w:r>
    </w:p>
    <w:p w:rsidR="00696C09" w:rsidRPr="001B32B9" w:rsidRDefault="00696C09" w:rsidP="00696C09">
      <w:pPr>
        <w:widowControl w:val="0"/>
        <w:jc w:val="right"/>
        <w:rPr>
          <w:rFonts w:eastAsia="Times New Roman" w:cs="Times New Roman"/>
          <w:szCs w:val="24"/>
          <w:lang w:eastAsia="ru-RU"/>
        </w:rPr>
      </w:pPr>
      <w:r w:rsidRPr="001B32B9">
        <w:rPr>
          <w:rFonts w:eastAsia="Times New Roman" w:cs="Times New Roman"/>
          <w:szCs w:val="24"/>
          <w:lang w:eastAsia="ru-RU"/>
        </w:rPr>
        <w:t>к форме 1/ИТМ ГО</w:t>
      </w:r>
    </w:p>
    <w:p w:rsidR="00696C09" w:rsidRPr="00E23E3C" w:rsidRDefault="00696C09" w:rsidP="00696C09">
      <w:pPr>
        <w:widowControl w:val="0"/>
        <w:jc w:val="right"/>
        <w:rPr>
          <w:rFonts w:eastAsia="Times New Roman" w:cs="Times New Roman"/>
          <w:sz w:val="28"/>
          <w:szCs w:val="28"/>
          <w:lang w:eastAsia="ru-RU"/>
        </w:rPr>
      </w:pPr>
    </w:p>
    <w:p w:rsidR="00696C09" w:rsidRPr="00E23E3C" w:rsidRDefault="00696C09" w:rsidP="0076250C">
      <w:pPr>
        <w:widowControl w:val="0"/>
        <w:jc w:val="center"/>
        <w:outlineLvl w:val="0"/>
        <w:rPr>
          <w:rFonts w:eastAsia="Times New Roman" w:cs="Times New Roman"/>
          <w:b/>
          <w:sz w:val="28"/>
          <w:szCs w:val="28"/>
          <w:lang w:eastAsia="ru-RU"/>
        </w:rPr>
      </w:pPr>
      <w:r w:rsidRPr="00E23E3C">
        <w:rPr>
          <w:rFonts w:eastAsia="Times New Roman" w:cs="Times New Roman"/>
          <w:b/>
          <w:sz w:val="28"/>
          <w:szCs w:val="28"/>
          <w:lang w:eastAsia="ru-RU"/>
        </w:rPr>
        <w:t xml:space="preserve">Перечень приватизированных ЗС ГО </w:t>
      </w:r>
    </w:p>
    <w:p w:rsidR="00696C09" w:rsidRPr="001B32B9" w:rsidRDefault="00696C09" w:rsidP="00696C09">
      <w:pPr>
        <w:widowControl w:val="0"/>
        <w:jc w:val="center"/>
        <w:rPr>
          <w:rFonts w:eastAsia="Times New Roman" w:cs="Times New Roman"/>
          <w:szCs w:val="24"/>
          <w:lang w:eastAsia="ru-RU"/>
        </w:rPr>
      </w:pPr>
      <w:r w:rsidRPr="001B32B9">
        <w:rPr>
          <w:rFonts w:eastAsia="Times New Roman" w:cs="Times New Roman"/>
          <w:szCs w:val="24"/>
          <w:lang w:eastAsia="ru-RU"/>
        </w:rPr>
        <w:t>___________________________________________________</w:t>
      </w:r>
    </w:p>
    <w:p w:rsidR="00696C09" w:rsidRPr="00016EB8" w:rsidRDefault="00696C09" w:rsidP="00696C09">
      <w:pPr>
        <w:widowControl w:val="0"/>
        <w:jc w:val="center"/>
        <w:rPr>
          <w:rFonts w:eastAsia="Times New Roman" w:cs="Times New Roman"/>
          <w:sz w:val="20"/>
          <w:szCs w:val="24"/>
          <w:lang w:eastAsia="ru-RU"/>
        </w:rPr>
      </w:pPr>
      <w:r w:rsidRPr="00016EB8">
        <w:rPr>
          <w:rFonts w:eastAsia="Times New Roman" w:cs="Times New Roman"/>
          <w:sz w:val="20"/>
          <w:szCs w:val="24"/>
          <w:lang w:eastAsia="ru-RU"/>
        </w:rPr>
        <w:t>(субъект Российской Федерации, федеральный округ)</w:t>
      </w:r>
    </w:p>
    <w:p w:rsidR="00696C09" w:rsidRPr="001B32B9" w:rsidRDefault="00696C09" w:rsidP="00696C09">
      <w:pPr>
        <w:widowControl w:val="0"/>
        <w:rPr>
          <w:rFonts w:eastAsia="Times New Roman" w:cs="Times New Roman"/>
          <w:szCs w:val="24"/>
          <w:lang w:eastAsia="ru-RU"/>
        </w:rPr>
      </w:pPr>
    </w:p>
    <w:tbl>
      <w:tblPr>
        <w:tblStyle w:val="ae"/>
        <w:tblW w:w="5000" w:type="pct"/>
        <w:tblLook w:val="04A0" w:firstRow="1" w:lastRow="0" w:firstColumn="1" w:lastColumn="0" w:noHBand="0" w:noVBand="1"/>
      </w:tblPr>
      <w:tblGrid>
        <w:gridCol w:w="726"/>
        <w:gridCol w:w="1673"/>
        <w:gridCol w:w="3276"/>
        <w:gridCol w:w="1928"/>
        <w:gridCol w:w="1965"/>
        <w:gridCol w:w="1944"/>
        <w:gridCol w:w="1934"/>
        <w:gridCol w:w="1907"/>
      </w:tblGrid>
      <w:tr w:rsidR="00696C09" w:rsidRPr="006F2CF1" w:rsidTr="004F3783">
        <w:tc>
          <w:tcPr>
            <w:tcW w:w="236" w:type="pct"/>
          </w:tcPr>
          <w:p w:rsidR="00696C09" w:rsidRPr="006F2CF1" w:rsidRDefault="00696C09" w:rsidP="004F3783">
            <w:pPr>
              <w:widowControl w:val="0"/>
              <w:ind w:firstLine="0"/>
              <w:jc w:val="center"/>
              <w:rPr>
                <w:sz w:val="20"/>
                <w:szCs w:val="20"/>
              </w:rPr>
            </w:pPr>
            <w:r w:rsidRPr="006F2CF1">
              <w:rPr>
                <w:sz w:val="20"/>
                <w:szCs w:val="20"/>
              </w:rPr>
              <w:t>№</w:t>
            </w:r>
          </w:p>
          <w:p w:rsidR="00696C09" w:rsidRPr="006F2CF1" w:rsidRDefault="004F3783" w:rsidP="004F3783">
            <w:pPr>
              <w:widowControl w:val="0"/>
              <w:ind w:firstLine="0"/>
              <w:jc w:val="center"/>
              <w:rPr>
                <w:sz w:val="20"/>
                <w:szCs w:val="20"/>
              </w:rPr>
            </w:pPr>
            <w:r w:rsidRPr="006F2CF1">
              <w:rPr>
                <w:sz w:val="20"/>
                <w:szCs w:val="20"/>
              </w:rPr>
              <w:t>п/п</w:t>
            </w:r>
          </w:p>
        </w:tc>
        <w:tc>
          <w:tcPr>
            <w:tcW w:w="545" w:type="pct"/>
          </w:tcPr>
          <w:p w:rsidR="00696C09" w:rsidRPr="006F2CF1" w:rsidRDefault="00696C09" w:rsidP="004F3783">
            <w:pPr>
              <w:widowControl w:val="0"/>
              <w:ind w:firstLine="0"/>
              <w:jc w:val="center"/>
              <w:rPr>
                <w:sz w:val="20"/>
                <w:szCs w:val="20"/>
              </w:rPr>
            </w:pPr>
            <w:r w:rsidRPr="006F2CF1">
              <w:rPr>
                <w:sz w:val="20"/>
                <w:szCs w:val="20"/>
              </w:rPr>
              <w:t>Инвентарный номер ЗС ГО</w:t>
            </w:r>
          </w:p>
        </w:tc>
        <w:tc>
          <w:tcPr>
            <w:tcW w:w="1067" w:type="pct"/>
          </w:tcPr>
          <w:p w:rsidR="00696C09" w:rsidRPr="006F2CF1" w:rsidRDefault="00696C09" w:rsidP="004F3783">
            <w:pPr>
              <w:widowControl w:val="0"/>
              <w:ind w:firstLine="0"/>
              <w:jc w:val="center"/>
              <w:rPr>
                <w:sz w:val="20"/>
                <w:szCs w:val="20"/>
              </w:rPr>
            </w:pPr>
            <w:r w:rsidRPr="006F2CF1">
              <w:rPr>
                <w:sz w:val="20"/>
                <w:szCs w:val="20"/>
              </w:rPr>
              <w:t>Адрес (место расположения)</w:t>
            </w:r>
          </w:p>
        </w:tc>
        <w:tc>
          <w:tcPr>
            <w:tcW w:w="628" w:type="pct"/>
          </w:tcPr>
          <w:p w:rsidR="00696C09" w:rsidRPr="006F2CF1" w:rsidRDefault="00696C09" w:rsidP="004F3783">
            <w:pPr>
              <w:widowControl w:val="0"/>
              <w:ind w:firstLine="0"/>
              <w:jc w:val="center"/>
              <w:rPr>
                <w:sz w:val="20"/>
                <w:szCs w:val="20"/>
              </w:rPr>
            </w:pPr>
            <w:r w:rsidRPr="006F2CF1">
              <w:rPr>
                <w:sz w:val="20"/>
                <w:szCs w:val="20"/>
              </w:rPr>
              <w:t>Организация, в собственности которой находится ЗС ГО/ численность НРС организации</w:t>
            </w:r>
          </w:p>
        </w:tc>
        <w:tc>
          <w:tcPr>
            <w:tcW w:w="640" w:type="pct"/>
          </w:tcPr>
          <w:p w:rsidR="00696C09" w:rsidRPr="006F2CF1" w:rsidRDefault="00696C09" w:rsidP="004F3783">
            <w:pPr>
              <w:widowControl w:val="0"/>
              <w:ind w:firstLine="0"/>
              <w:jc w:val="center"/>
              <w:rPr>
                <w:sz w:val="20"/>
                <w:szCs w:val="20"/>
              </w:rPr>
            </w:pPr>
            <w:r w:rsidRPr="006F2CF1">
              <w:rPr>
                <w:sz w:val="20"/>
                <w:szCs w:val="20"/>
              </w:rPr>
              <w:t>Номер и дата договора (документа), подтверждающего продажу (приватизацию) ЗС ГО</w:t>
            </w:r>
          </w:p>
        </w:tc>
        <w:tc>
          <w:tcPr>
            <w:tcW w:w="633" w:type="pct"/>
          </w:tcPr>
          <w:p w:rsidR="00696C09" w:rsidRPr="006F2CF1" w:rsidRDefault="00696C09" w:rsidP="004F3783">
            <w:pPr>
              <w:widowControl w:val="0"/>
              <w:ind w:firstLine="0"/>
              <w:jc w:val="center"/>
              <w:rPr>
                <w:sz w:val="20"/>
                <w:szCs w:val="20"/>
              </w:rPr>
            </w:pPr>
            <w:r w:rsidRPr="006F2CF1">
              <w:rPr>
                <w:sz w:val="20"/>
                <w:szCs w:val="20"/>
              </w:rPr>
              <w:t>Номер и дата наименование судебного органа, рассмотревшего вопрос приватизации ЗС ГО</w:t>
            </w:r>
          </w:p>
        </w:tc>
        <w:tc>
          <w:tcPr>
            <w:tcW w:w="630" w:type="pct"/>
          </w:tcPr>
          <w:p w:rsidR="00696C09" w:rsidRPr="006F2CF1" w:rsidRDefault="00696C09" w:rsidP="004F3783">
            <w:pPr>
              <w:widowControl w:val="0"/>
              <w:ind w:firstLine="0"/>
              <w:jc w:val="center"/>
              <w:rPr>
                <w:sz w:val="20"/>
                <w:szCs w:val="20"/>
              </w:rPr>
            </w:pPr>
            <w:r w:rsidRPr="006F2CF1">
              <w:rPr>
                <w:sz w:val="20"/>
                <w:szCs w:val="20"/>
              </w:rPr>
              <w:t>Суть судебного решения в отношении законности продажи (приватизации) объекта ГО</w:t>
            </w:r>
          </w:p>
        </w:tc>
        <w:tc>
          <w:tcPr>
            <w:tcW w:w="622" w:type="pct"/>
          </w:tcPr>
          <w:p w:rsidR="00696C09" w:rsidRPr="006F2CF1" w:rsidRDefault="00696C09" w:rsidP="004F3783">
            <w:pPr>
              <w:widowControl w:val="0"/>
              <w:ind w:firstLine="0"/>
              <w:jc w:val="center"/>
              <w:rPr>
                <w:sz w:val="20"/>
                <w:szCs w:val="20"/>
              </w:rPr>
            </w:pPr>
            <w:r w:rsidRPr="006F2CF1">
              <w:rPr>
                <w:sz w:val="20"/>
                <w:szCs w:val="20"/>
              </w:rPr>
              <w:t>Состояние ЗС ГО (готово, ограниченно готово или не готово)</w:t>
            </w:r>
          </w:p>
        </w:tc>
      </w:tr>
      <w:tr w:rsidR="00696C09" w:rsidRPr="006F2CF1" w:rsidTr="004F3783">
        <w:tc>
          <w:tcPr>
            <w:tcW w:w="5000" w:type="pct"/>
            <w:gridSpan w:val="8"/>
          </w:tcPr>
          <w:p w:rsidR="00696C09" w:rsidRPr="006F2CF1" w:rsidRDefault="00696C09" w:rsidP="004F3783">
            <w:pPr>
              <w:widowControl w:val="0"/>
              <w:ind w:firstLine="0"/>
              <w:jc w:val="center"/>
              <w:rPr>
                <w:sz w:val="20"/>
                <w:szCs w:val="20"/>
              </w:rPr>
            </w:pPr>
            <w:r w:rsidRPr="006F2CF1">
              <w:rPr>
                <w:sz w:val="20"/>
                <w:szCs w:val="20"/>
              </w:rPr>
              <w:t>Наименование субъекта РФ</w:t>
            </w:r>
          </w:p>
        </w:tc>
      </w:tr>
      <w:tr w:rsidR="00696C09" w:rsidRPr="006F2CF1" w:rsidTr="004F3783">
        <w:tc>
          <w:tcPr>
            <w:tcW w:w="5000" w:type="pct"/>
            <w:gridSpan w:val="8"/>
          </w:tcPr>
          <w:p w:rsidR="00696C09" w:rsidRPr="006F2CF1" w:rsidRDefault="00696C09" w:rsidP="004F3783">
            <w:pPr>
              <w:widowControl w:val="0"/>
              <w:ind w:firstLine="0"/>
              <w:jc w:val="center"/>
              <w:rPr>
                <w:sz w:val="20"/>
                <w:szCs w:val="20"/>
              </w:rPr>
            </w:pPr>
            <w:r w:rsidRPr="006F2CF1">
              <w:rPr>
                <w:sz w:val="20"/>
                <w:szCs w:val="20"/>
              </w:rPr>
              <w:t>Убежища</w:t>
            </w:r>
          </w:p>
        </w:tc>
      </w:tr>
      <w:tr w:rsidR="00696C09" w:rsidRPr="006F2CF1" w:rsidTr="004F3783">
        <w:tc>
          <w:tcPr>
            <w:tcW w:w="236" w:type="pct"/>
          </w:tcPr>
          <w:p w:rsidR="00696C09" w:rsidRPr="006F2CF1" w:rsidRDefault="00696C09" w:rsidP="004F3783">
            <w:pPr>
              <w:widowControl w:val="0"/>
              <w:ind w:firstLine="0"/>
              <w:jc w:val="center"/>
              <w:rPr>
                <w:sz w:val="20"/>
                <w:szCs w:val="20"/>
              </w:rPr>
            </w:pPr>
          </w:p>
        </w:tc>
        <w:tc>
          <w:tcPr>
            <w:tcW w:w="545" w:type="pct"/>
          </w:tcPr>
          <w:p w:rsidR="00696C09" w:rsidRPr="006F2CF1" w:rsidRDefault="00696C09" w:rsidP="004F3783">
            <w:pPr>
              <w:widowControl w:val="0"/>
              <w:ind w:firstLine="0"/>
              <w:jc w:val="center"/>
              <w:rPr>
                <w:sz w:val="20"/>
                <w:szCs w:val="20"/>
              </w:rPr>
            </w:pPr>
          </w:p>
        </w:tc>
        <w:tc>
          <w:tcPr>
            <w:tcW w:w="1067" w:type="pct"/>
          </w:tcPr>
          <w:p w:rsidR="00696C09" w:rsidRPr="006F2CF1" w:rsidRDefault="00696C09" w:rsidP="004F3783">
            <w:pPr>
              <w:widowControl w:val="0"/>
              <w:ind w:firstLine="0"/>
              <w:jc w:val="center"/>
              <w:rPr>
                <w:sz w:val="20"/>
                <w:szCs w:val="20"/>
              </w:rPr>
            </w:pPr>
          </w:p>
        </w:tc>
        <w:tc>
          <w:tcPr>
            <w:tcW w:w="628" w:type="pct"/>
          </w:tcPr>
          <w:p w:rsidR="00696C09" w:rsidRPr="006F2CF1" w:rsidRDefault="00696C09" w:rsidP="004F3783">
            <w:pPr>
              <w:widowControl w:val="0"/>
              <w:ind w:firstLine="0"/>
              <w:jc w:val="center"/>
              <w:rPr>
                <w:sz w:val="20"/>
                <w:szCs w:val="20"/>
              </w:rPr>
            </w:pPr>
          </w:p>
        </w:tc>
        <w:tc>
          <w:tcPr>
            <w:tcW w:w="640" w:type="pct"/>
          </w:tcPr>
          <w:p w:rsidR="00696C09" w:rsidRPr="006F2CF1" w:rsidRDefault="00696C09" w:rsidP="004F3783">
            <w:pPr>
              <w:widowControl w:val="0"/>
              <w:ind w:firstLine="0"/>
              <w:jc w:val="center"/>
              <w:rPr>
                <w:sz w:val="20"/>
                <w:szCs w:val="20"/>
              </w:rPr>
            </w:pPr>
          </w:p>
        </w:tc>
        <w:tc>
          <w:tcPr>
            <w:tcW w:w="633" w:type="pct"/>
          </w:tcPr>
          <w:p w:rsidR="00696C09" w:rsidRPr="006F2CF1" w:rsidRDefault="00696C09" w:rsidP="004F3783">
            <w:pPr>
              <w:widowControl w:val="0"/>
              <w:ind w:firstLine="0"/>
              <w:jc w:val="center"/>
              <w:rPr>
                <w:sz w:val="20"/>
                <w:szCs w:val="20"/>
              </w:rPr>
            </w:pPr>
          </w:p>
        </w:tc>
        <w:tc>
          <w:tcPr>
            <w:tcW w:w="630" w:type="pct"/>
          </w:tcPr>
          <w:p w:rsidR="00696C09" w:rsidRPr="006F2CF1" w:rsidRDefault="00696C09" w:rsidP="004F3783">
            <w:pPr>
              <w:widowControl w:val="0"/>
              <w:ind w:firstLine="0"/>
              <w:jc w:val="center"/>
              <w:rPr>
                <w:sz w:val="20"/>
                <w:szCs w:val="20"/>
              </w:rPr>
            </w:pPr>
          </w:p>
        </w:tc>
        <w:tc>
          <w:tcPr>
            <w:tcW w:w="622" w:type="pct"/>
          </w:tcPr>
          <w:p w:rsidR="00696C09" w:rsidRPr="006F2CF1" w:rsidRDefault="00696C09" w:rsidP="004F3783">
            <w:pPr>
              <w:widowControl w:val="0"/>
              <w:ind w:firstLine="0"/>
              <w:jc w:val="center"/>
              <w:rPr>
                <w:sz w:val="20"/>
                <w:szCs w:val="20"/>
              </w:rPr>
            </w:pPr>
          </w:p>
        </w:tc>
      </w:tr>
      <w:tr w:rsidR="00696C09" w:rsidRPr="006F2CF1" w:rsidTr="004F3783">
        <w:tc>
          <w:tcPr>
            <w:tcW w:w="5000" w:type="pct"/>
            <w:gridSpan w:val="8"/>
          </w:tcPr>
          <w:p w:rsidR="00696C09" w:rsidRPr="006F2CF1" w:rsidRDefault="00696C09" w:rsidP="004F3783">
            <w:pPr>
              <w:widowControl w:val="0"/>
              <w:ind w:firstLine="0"/>
              <w:jc w:val="center"/>
              <w:rPr>
                <w:sz w:val="20"/>
                <w:szCs w:val="20"/>
              </w:rPr>
            </w:pPr>
            <w:r w:rsidRPr="006F2CF1">
              <w:rPr>
                <w:sz w:val="20"/>
                <w:szCs w:val="20"/>
              </w:rPr>
              <w:t>ПРУ</w:t>
            </w:r>
          </w:p>
        </w:tc>
      </w:tr>
      <w:tr w:rsidR="00696C09" w:rsidRPr="006F2CF1" w:rsidTr="004F3783">
        <w:tc>
          <w:tcPr>
            <w:tcW w:w="236" w:type="pct"/>
          </w:tcPr>
          <w:p w:rsidR="00696C09" w:rsidRPr="006F2CF1" w:rsidRDefault="00696C09" w:rsidP="004F3783">
            <w:pPr>
              <w:widowControl w:val="0"/>
              <w:ind w:firstLine="0"/>
              <w:jc w:val="center"/>
              <w:rPr>
                <w:sz w:val="20"/>
                <w:szCs w:val="20"/>
              </w:rPr>
            </w:pPr>
          </w:p>
        </w:tc>
        <w:tc>
          <w:tcPr>
            <w:tcW w:w="545" w:type="pct"/>
          </w:tcPr>
          <w:p w:rsidR="00696C09" w:rsidRPr="006F2CF1" w:rsidRDefault="00696C09" w:rsidP="004F3783">
            <w:pPr>
              <w:widowControl w:val="0"/>
              <w:ind w:firstLine="0"/>
              <w:jc w:val="center"/>
              <w:rPr>
                <w:sz w:val="20"/>
                <w:szCs w:val="20"/>
              </w:rPr>
            </w:pPr>
          </w:p>
        </w:tc>
        <w:tc>
          <w:tcPr>
            <w:tcW w:w="1067" w:type="pct"/>
          </w:tcPr>
          <w:p w:rsidR="00696C09" w:rsidRPr="006F2CF1" w:rsidRDefault="00696C09" w:rsidP="004F3783">
            <w:pPr>
              <w:widowControl w:val="0"/>
              <w:ind w:firstLine="0"/>
              <w:jc w:val="center"/>
              <w:rPr>
                <w:sz w:val="20"/>
                <w:szCs w:val="20"/>
              </w:rPr>
            </w:pPr>
          </w:p>
        </w:tc>
        <w:tc>
          <w:tcPr>
            <w:tcW w:w="628" w:type="pct"/>
          </w:tcPr>
          <w:p w:rsidR="00696C09" w:rsidRPr="006F2CF1" w:rsidRDefault="00696C09" w:rsidP="004F3783">
            <w:pPr>
              <w:widowControl w:val="0"/>
              <w:ind w:firstLine="0"/>
              <w:jc w:val="center"/>
              <w:rPr>
                <w:sz w:val="20"/>
                <w:szCs w:val="20"/>
              </w:rPr>
            </w:pPr>
          </w:p>
        </w:tc>
        <w:tc>
          <w:tcPr>
            <w:tcW w:w="640" w:type="pct"/>
          </w:tcPr>
          <w:p w:rsidR="00696C09" w:rsidRPr="006F2CF1" w:rsidRDefault="00696C09" w:rsidP="004F3783">
            <w:pPr>
              <w:widowControl w:val="0"/>
              <w:ind w:firstLine="0"/>
              <w:jc w:val="center"/>
              <w:rPr>
                <w:sz w:val="20"/>
                <w:szCs w:val="20"/>
              </w:rPr>
            </w:pPr>
          </w:p>
        </w:tc>
        <w:tc>
          <w:tcPr>
            <w:tcW w:w="633" w:type="pct"/>
          </w:tcPr>
          <w:p w:rsidR="00696C09" w:rsidRPr="006F2CF1" w:rsidRDefault="00696C09" w:rsidP="004F3783">
            <w:pPr>
              <w:widowControl w:val="0"/>
              <w:ind w:firstLine="0"/>
              <w:jc w:val="center"/>
              <w:rPr>
                <w:sz w:val="20"/>
                <w:szCs w:val="20"/>
              </w:rPr>
            </w:pPr>
          </w:p>
        </w:tc>
        <w:tc>
          <w:tcPr>
            <w:tcW w:w="630" w:type="pct"/>
          </w:tcPr>
          <w:p w:rsidR="00696C09" w:rsidRPr="006F2CF1" w:rsidRDefault="00696C09" w:rsidP="004F3783">
            <w:pPr>
              <w:widowControl w:val="0"/>
              <w:ind w:firstLine="0"/>
              <w:jc w:val="center"/>
              <w:rPr>
                <w:sz w:val="20"/>
                <w:szCs w:val="20"/>
              </w:rPr>
            </w:pPr>
          </w:p>
        </w:tc>
        <w:tc>
          <w:tcPr>
            <w:tcW w:w="622" w:type="pct"/>
          </w:tcPr>
          <w:p w:rsidR="00696C09" w:rsidRPr="006F2CF1" w:rsidRDefault="00696C09" w:rsidP="004F3783">
            <w:pPr>
              <w:widowControl w:val="0"/>
              <w:ind w:firstLine="0"/>
              <w:jc w:val="center"/>
              <w:rPr>
                <w:sz w:val="20"/>
                <w:szCs w:val="20"/>
              </w:rPr>
            </w:pPr>
          </w:p>
        </w:tc>
      </w:tr>
      <w:tr w:rsidR="00696C09" w:rsidRPr="006F2CF1" w:rsidTr="004F3783">
        <w:tc>
          <w:tcPr>
            <w:tcW w:w="5000" w:type="pct"/>
            <w:gridSpan w:val="8"/>
          </w:tcPr>
          <w:p w:rsidR="00696C09" w:rsidRPr="006F2CF1" w:rsidRDefault="00696C09" w:rsidP="004F3783">
            <w:pPr>
              <w:widowControl w:val="0"/>
              <w:ind w:firstLine="0"/>
              <w:jc w:val="center"/>
              <w:rPr>
                <w:sz w:val="20"/>
                <w:szCs w:val="20"/>
              </w:rPr>
            </w:pPr>
            <w:r w:rsidRPr="006F2CF1">
              <w:rPr>
                <w:sz w:val="20"/>
                <w:szCs w:val="20"/>
              </w:rPr>
              <w:t>Укрытия</w:t>
            </w:r>
          </w:p>
        </w:tc>
      </w:tr>
      <w:tr w:rsidR="00696C09" w:rsidRPr="006F2CF1" w:rsidTr="004F3783">
        <w:tc>
          <w:tcPr>
            <w:tcW w:w="236" w:type="pct"/>
          </w:tcPr>
          <w:p w:rsidR="00696C09" w:rsidRPr="006F2CF1" w:rsidRDefault="00696C09" w:rsidP="004F3783">
            <w:pPr>
              <w:widowControl w:val="0"/>
              <w:ind w:firstLine="0"/>
              <w:jc w:val="center"/>
              <w:rPr>
                <w:sz w:val="20"/>
                <w:szCs w:val="20"/>
              </w:rPr>
            </w:pPr>
          </w:p>
        </w:tc>
        <w:tc>
          <w:tcPr>
            <w:tcW w:w="545" w:type="pct"/>
          </w:tcPr>
          <w:p w:rsidR="00696C09" w:rsidRPr="006F2CF1" w:rsidRDefault="00696C09" w:rsidP="004F3783">
            <w:pPr>
              <w:widowControl w:val="0"/>
              <w:ind w:firstLine="0"/>
              <w:jc w:val="center"/>
              <w:rPr>
                <w:sz w:val="20"/>
                <w:szCs w:val="20"/>
              </w:rPr>
            </w:pPr>
          </w:p>
        </w:tc>
        <w:tc>
          <w:tcPr>
            <w:tcW w:w="1067" w:type="pct"/>
          </w:tcPr>
          <w:p w:rsidR="00696C09" w:rsidRPr="006F2CF1" w:rsidRDefault="00696C09" w:rsidP="004F3783">
            <w:pPr>
              <w:widowControl w:val="0"/>
              <w:ind w:firstLine="0"/>
              <w:jc w:val="center"/>
              <w:rPr>
                <w:sz w:val="20"/>
                <w:szCs w:val="20"/>
              </w:rPr>
            </w:pPr>
          </w:p>
        </w:tc>
        <w:tc>
          <w:tcPr>
            <w:tcW w:w="628" w:type="pct"/>
          </w:tcPr>
          <w:p w:rsidR="00696C09" w:rsidRPr="006F2CF1" w:rsidRDefault="00696C09" w:rsidP="004F3783">
            <w:pPr>
              <w:widowControl w:val="0"/>
              <w:ind w:firstLine="0"/>
              <w:jc w:val="center"/>
              <w:rPr>
                <w:sz w:val="20"/>
                <w:szCs w:val="20"/>
              </w:rPr>
            </w:pPr>
          </w:p>
        </w:tc>
        <w:tc>
          <w:tcPr>
            <w:tcW w:w="640" w:type="pct"/>
          </w:tcPr>
          <w:p w:rsidR="00696C09" w:rsidRPr="006F2CF1" w:rsidRDefault="00696C09" w:rsidP="004F3783">
            <w:pPr>
              <w:widowControl w:val="0"/>
              <w:ind w:firstLine="0"/>
              <w:jc w:val="center"/>
              <w:rPr>
                <w:sz w:val="20"/>
                <w:szCs w:val="20"/>
              </w:rPr>
            </w:pPr>
          </w:p>
        </w:tc>
        <w:tc>
          <w:tcPr>
            <w:tcW w:w="633" w:type="pct"/>
          </w:tcPr>
          <w:p w:rsidR="00696C09" w:rsidRPr="006F2CF1" w:rsidRDefault="00696C09" w:rsidP="004F3783">
            <w:pPr>
              <w:widowControl w:val="0"/>
              <w:ind w:firstLine="0"/>
              <w:jc w:val="center"/>
              <w:rPr>
                <w:sz w:val="20"/>
                <w:szCs w:val="20"/>
              </w:rPr>
            </w:pPr>
          </w:p>
        </w:tc>
        <w:tc>
          <w:tcPr>
            <w:tcW w:w="630" w:type="pct"/>
          </w:tcPr>
          <w:p w:rsidR="00696C09" w:rsidRPr="006F2CF1" w:rsidRDefault="00696C09" w:rsidP="004F3783">
            <w:pPr>
              <w:widowControl w:val="0"/>
              <w:ind w:firstLine="0"/>
              <w:jc w:val="center"/>
              <w:rPr>
                <w:sz w:val="20"/>
                <w:szCs w:val="20"/>
              </w:rPr>
            </w:pPr>
          </w:p>
        </w:tc>
        <w:tc>
          <w:tcPr>
            <w:tcW w:w="622" w:type="pct"/>
          </w:tcPr>
          <w:p w:rsidR="00696C09" w:rsidRPr="006F2CF1" w:rsidRDefault="00696C09" w:rsidP="004F3783">
            <w:pPr>
              <w:widowControl w:val="0"/>
              <w:ind w:firstLine="0"/>
              <w:jc w:val="center"/>
              <w:rPr>
                <w:sz w:val="20"/>
                <w:szCs w:val="20"/>
              </w:rPr>
            </w:pPr>
          </w:p>
        </w:tc>
      </w:tr>
    </w:tbl>
    <w:p w:rsidR="00696C09" w:rsidRPr="001B32B9" w:rsidRDefault="00696C09" w:rsidP="00696C09">
      <w:pPr>
        <w:widowControl w:val="0"/>
        <w:jc w:val="right"/>
        <w:rPr>
          <w:rFonts w:eastAsia="Times New Roman" w:cs="Times New Roman"/>
          <w:szCs w:val="24"/>
          <w:lang w:eastAsia="ru-RU"/>
        </w:rPr>
      </w:pPr>
    </w:p>
    <w:p w:rsidR="00696C09" w:rsidRPr="001B32B9" w:rsidRDefault="00933B7D" w:rsidP="0076250C">
      <w:pPr>
        <w:widowControl w:val="0"/>
        <w:jc w:val="right"/>
        <w:outlineLvl w:val="0"/>
        <w:rPr>
          <w:rFonts w:eastAsia="Times New Roman" w:cs="Times New Roman"/>
          <w:szCs w:val="24"/>
          <w:lang w:eastAsia="ru-RU"/>
        </w:rPr>
      </w:pPr>
      <w:r>
        <w:rPr>
          <w:rFonts w:eastAsia="Times New Roman" w:cs="Times New Roman"/>
          <w:szCs w:val="24"/>
          <w:lang w:eastAsia="ru-RU"/>
        </w:rPr>
        <w:t>Приложение № 2</w:t>
      </w:r>
    </w:p>
    <w:p w:rsidR="00696C09" w:rsidRPr="001B32B9" w:rsidRDefault="00696C09" w:rsidP="00696C09">
      <w:pPr>
        <w:widowControl w:val="0"/>
        <w:jc w:val="right"/>
        <w:rPr>
          <w:rFonts w:eastAsia="Times New Roman" w:cs="Times New Roman"/>
          <w:szCs w:val="24"/>
          <w:lang w:eastAsia="ru-RU"/>
        </w:rPr>
      </w:pPr>
      <w:r w:rsidRPr="001B32B9">
        <w:rPr>
          <w:rFonts w:eastAsia="Times New Roman" w:cs="Times New Roman"/>
          <w:szCs w:val="24"/>
          <w:lang w:eastAsia="ru-RU"/>
        </w:rPr>
        <w:t>к форме 1/ИТМ ГО</w:t>
      </w:r>
    </w:p>
    <w:p w:rsidR="00696C09" w:rsidRPr="00E23E3C" w:rsidRDefault="00696C09" w:rsidP="00696C09">
      <w:pPr>
        <w:widowControl w:val="0"/>
        <w:jc w:val="center"/>
        <w:rPr>
          <w:rFonts w:eastAsia="Times New Roman" w:cs="Times New Roman"/>
          <w:b/>
          <w:sz w:val="28"/>
          <w:szCs w:val="28"/>
          <w:lang w:eastAsia="ru-RU"/>
        </w:rPr>
      </w:pPr>
      <w:r w:rsidRPr="00E23E3C">
        <w:rPr>
          <w:rFonts w:eastAsia="Times New Roman" w:cs="Times New Roman"/>
          <w:b/>
          <w:sz w:val="28"/>
          <w:szCs w:val="28"/>
          <w:lang w:eastAsia="ru-RU"/>
        </w:rPr>
        <w:t>Перечень снятых с учета ЗС ГО</w:t>
      </w:r>
    </w:p>
    <w:p w:rsidR="00696C09" w:rsidRPr="001B32B9" w:rsidRDefault="00696C09" w:rsidP="00696C09">
      <w:pPr>
        <w:widowControl w:val="0"/>
        <w:jc w:val="right"/>
        <w:rPr>
          <w:rFonts w:eastAsia="Times New Roman" w:cs="Times New Roman"/>
          <w:szCs w:val="24"/>
          <w:lang w:eastAsia="ru-RU"/>
        </w:rPr>
      </w:pPr>
    </w:p>
    <w:tbl>
      <w:tblPr>
        <w:tblStyle w:val="ae"/>
        <w:tblW w:w="5000" w:type="pct"/>
        <w:tblLook w:val="04A0" w:firstRow="1" w:lastRow="0" w:firstColumn="1" w:lastColumn="0" w:noHBand="0" w:noVBand="1"/>
      </w:tblPr>
      <w:tblGrid>
        <w:gridCol w:w="728"/>
        <w:gridCol w:w="1683"/>
        <w:gridCol w:w="3325"/>
        <w:gridCol w:w="1971"/>
        <w:gridCol w:w="1941"/>
        <w:gridCol w:w="1882"/>
        <w:gridCol w:w="1898"/>
        <w:gridCol w:w="1925"/>
      </w:tblGrid>
      <w:tr w:rsidR="00696C09" w:rsidRPr="006F2CF1" w:rsidTr="004F3783">
        <w:tc>
          <w:tcPr>
            <w:tcW w:w="237" w:type="pct"/>
          </w:tcPr>
          <w:p w:rsidR="00696C09" w:rsidRPr="006F2CF1" w:rsidRDefault="00696C09" w:rsidP="004F3783">
            <w:pPr>
              <w:widowControl w:val="0"/>
              <w:ind w:firstLine="0"/>
              <w:jc w:val="center"/>
              <w:rPr>
                <w:sz w:val="20"/>
                <w:szCs w:val="20"/>
              </w:rPr>
            </w:pPr>
            <w:r w:rsidRPr="006F2CF1">
              <w:rPr>
                <w:sz w:val="20"/>
                <w:szCs w:val="20"/>
              </w:rPr>
              <w:t>№</w:t>
            </w:r>
          </w:p>
          <w:p w:rsidR="00696C09" w:rsidRPr="006F2CF1" w:rsidRDefault="004F3783" w:rsidP="004F3783">
            <w:pPr>
              <w:widowControl w:val="0"/>
              <w:ind w:firstLine="0"/>
              <w:jc w:val="center"/>
              <w:rPr>
                <w:sz w:val="20"/>
                <w:szCs w:val="20"/>
              </w:rPr>
            </w:pPr>
            <w:r w:rsidRPr="006F2CF1">
              <w:rPr>
                <w:sz w:val="20"/>
                <w:szCs w:val="20"/>
              </w:rPr>
              <w:t>п/п</w:t>
            </w:r>
          </w:p>
        </w:tc>
        <w:tc>
          <w:tcPr>
            <w:tcW w:w="548" w:type="pct"/>
          </w:tcPr>
          <w:p w:rsidR="00696C09" w:rsidRPr="006F2CF1" w:rsidRDefault="00696C09" w:rsidP="004F3783">
            <w:pPr>
              <w:widowControl w:val="0"/>
              <w:ind w:firstLine="0"/>
              <w:jc w:val="center"/>
              <w:rPr>
                <w:sz w:val="20"/>
                <w:szCs w:val="20"/>
              </w:rPr>
            </w:pPr>
            <w:r w:rsidRPr="006F2CF1">
              <w:rPr>
                <w:sz w:val="20"/>
                <w:szCs w:val="20"/>
              </w:rPr>
              <w:t>Инвентарный номер ЗС ГО</w:t>
            </w:r>
          </w:p>
        </w:tc>
        <w:tc>
          <w:tcPr>
            <w:tcW w:w="1083" w:type="pct"/>
          </w:tcPr>
          <w:p w:rsidR="00696C09" w:rsidRPr="006F2CF1" w:rsidRDefault="00696C09" w:rsidP="004F3783">
            <w:pPr>
              <w:widowControl w:val="0"/>
              <w:ind w:firstLine="0"/>
              <w:jc w:val="center"/>
              <w:rPr>
                <w:sz w:val="20"/>
                <w:szCs w:val="20"/>
              </w:rPr>
            </w:pPr>
            <w:r w:rsidRPr="006F2CF1">
              <w:rPr>
                <w:sz w:val="20"/>
                <w:szCs w:val="20"/>
              </w:rPr>
              <w:t>Адрес (место расположения)</w:t>
            </w:r>
          </w:p>
        </w:tc>
        <w:tc>
          <w:tcPr>
            <w:tcW w:w="642" w:type="pct"/>
          </w:tcPr>
          <w:p w:rsidR="006F2CF1" w:rsidRPr="006F2CF1" w:rsidRDefault="00696C09" w:rsidP="004F3783">
            <w:pPr>
              <w:widowControl w:val="0"/>
              <w:ind w:firstLine="0"/>
              <w:jc w:val="center"/>
              <w:rPr>
                <w:sz w:val="20"/>
                <w:szCs w:val="20"/>
              </w:rPr>
            </w:pPr>
            <w:r w:rsidRPr="006F2CF1">
              <w:rPr>
                <w:sz w:val="20"/>
                <w:szCs w:val="20"/>
              </w:rPr>
              <w:t>Организация</w:t>
            </w:r>
          </w:p>
          <w:p w:rsidR="00696C09" w:rsidRPr="006F2CF1" w:rsidRDefault="00696C09" w:rsidP="004F3783">
            <w:pPr>
              <w:widowControl w:val="0"/>
              <w:ind w:firstLine="0"/>
              <w:jc w:val="center"/>
              <w:rPr>
                <w:sz w:val="20"/>
                <w:szCs w:val="20"/>
              </w:rPr>
            </w:pPr>
            <w:r w:rsidRPr="006F2CF1">
              <w:rPr>
                <w:sz w:val="20"/>
                <w:szCs w:val="20"/>
              </w:rPr>
              <w:t xml:space="preserve"> балансодержатель</w:t>
            </w:r>
          </w:p>
        </w:tc>
        <w:tc>
          <w:tcPr>
            <w:tcW w:w="632" w:type="pct"/>
          </w:tcPr>
          <w:p w:rsidR="006F2CF1" w:rsidRDefault="00696C09" w:rsidP="004F3783">
            <w:pPr>
              <w:widowControl w:val="0"/>
              <w:ind w:firstLine="0"/>
              <w:jc w:val="center"/>
              <w:rPr>
                <w:sz w:val="20"/>
                <w:szCs w:val="20"/>
              </w:rPr>
            </w:pPr>
            <w:r w:rsidRPr="006F2CF1">
              <w:rPr>
                <w:sz w:val="20"/>
                <w:szCs w:val="20"/>
              </w:rPr>
              <w:t xml:space="preserve">Форма </w:t>
            </w:r>
          </w:p>
          <w:p w:rsidR="00696C09" w:rsidRPr="006F2CF1" w:rsidRDefault="00696C09" w:rsidP="004F3783">
            <w:pPr>
              <w:widowControl w:val="0"/>
              <w:ind w:firstLine="0"/>
              <w:jc w:val="center"/>
              <w:rPr>
                <w:sz w:val="20"/>
                <w:szCs w:val="20"/>
              </w:rPr>
            </w:pPr>
            <w:r w:rsidRPr="006F2CF1">
              <w:rPr>
                <w:sz w:val="20"/>
                <w:szCs w:val="20"/>
              </w:rPr>
              <w:t>собственности</w:t>
            </w:r>
          </w:p>
        </w:tc>
        <w:tc>
          <w:tcPr>
            <w:tcW w:w="613" w:type="pct"/>
          </w:tcPr>
          <w:p w:rsidR="00696C09" w:rsidRPr="006F2CF1" w:rsidRDefault="00696C09" w:rsidP="004F3783">
            <w:pPr>
              <w:widowControl w:val="0"/>
              <w:ind w:firstLine="0"/>
              <w:jc w:val="center"/>
              <w:rPr>
                <w:sz w:val="20"/>
                <w:szCs w:val="20"/>
              </w:rPr>
            </w:pPr>
            <w:r w:rsidRPr="006F2CF1">
              <w:rPr>
                <w:sz w:val="20"/>
                <w:szCs w:val="20"/>
              </w:rPr>
              <w:t>Номер и дата акта о снятии с учета</w:t>
            </w:r>
          </w:p>
        </w:tc>
        <w:tc>
          <w:tcPr>
            <w:tcW w:w="618" w:type="pct"/>
          </w:tcPr>
          <w:p w:rsidR="00696C09" w:rsidRPr="006F2CF1" w:rsidRDefault="00696C09" w:rsidP="004F3783">
            <w:pPr>
              <w:widowControl w:val="0"/>
              <w:ind w:firstLine="0"/>
              <w:jc w:val="center"/>
              <w:rPr>
                <w:sz w:val="20"/>
                <w:szCs w:val="20"/>
              </w:rPr>
            </w:pPr>
            <w:r w:rsidRPr="006F2CF1">
              <w:rPr>
                <w:sz w:val="20"/>
                <w:szCs w:val="20"/>
              </w:rPr>
              <w:t>Причина снятия с учета (по какому пункту снято)</w:t>
            </w:r>
          </w:p>
        </w:tc>
        <w:tc>
          <w:tcPr>
            <w:tcW w:w="627" w:type="pct"/>
          </w:tcPr>
          <w:p w:rsidR="00696C09" w:rsidRPr="006F2CF1" w:rsidRDefault="00696C09" w:rsidP="004F3783">
            <w:pPr>
              <w:widowControl w:val="0"/>
              <w:ind w:firstLine="0"/>
              <w:jc w:val="center"/>
              <w:rPr>
                <w:sz w:val="20"/>
                <w:szCs w:val="20"/>
              </w:rPr>
            </w:pPr>
            <w:r w:rsidRPr="006F2CF1">
              <w:rPr>
                <w:sz w:val="20"/>
                <w:szCs w:val="20"/>
              </w:rPr>
              <w:t>Примечание</w:t>
            </w:r>
          </w:p>
        </w:tc>
      </w:tr>
      <w:tr w:rsidR="00696C09" w:rsidRPr="006F2CF1" w:rsidTr="004F3783">
        <w:tc>
          <w:tcPr>
            <w:tcW w:w="5000" w:type="pct"/>
            <w:gridSpan w:val="8"/>
          </w:tcPr>
          <w:p w:rsidR="00696C09" w:rsidRPr="006F2CF1" w:rsidRDefault="00696C09" w:rsidP="004F3783">
            <w:pPr>
              <w:widowControl w:val="0"/>
              <w:ind w:firstLine="0"/>
              <w:jc w:val="center"/>
              <w:rPr>
                <w:sz w:val="20"/>
                <w:szCs w:val="20"/>
              </w:rPr>
            </w:pPr>
            <w:r w:rsidRPr="006F2CF1">
              <w:rPr>
                <w:sz w:val="20"/>
                <w:szCs w:val="20"/>
              </w:rPr>
              <w:t>Наименование субъекта РФ</w:t>
            </w:r>
          </w:p>
        </w:tc>
      </w:tr>
      <w:tr w:rsidR="00696C09" w:rsidRPr="006F2CF1" w:rsidTr="004F3783">
        <w:tc>
          <w:tcPr>
            <w:tcW w:w="5000" w:type="pct"/>
            <w:gridSpan w:val="8"/>
          </w:tcPr>
          <w:p w:rsidR="00696C09" w:rsidRPr="006F2CF1" w:rsidRDefault="00696C09" w:rsidP="004F3783">
            <w:pPr>
              <w:widowControl w:val="0"/>
              <w:ind w:firstLine="0"/>
              <w:jc w:val="center"/>
              <w:rPr>
                <w:sz w:val="20"/>
                <w:szCs w:val="20"/>
              </w:rPr>
            </w:pPr>
            <w:r w:rsidRPr="006F2CF1">
              <w:rPr>
                <w:sz w:val="20"/>
                <w:szCs w:val="20"/>
              </w:rPr>
              <w:t>Убежища</w:t>
            </w:r>
          </w:p>
        </w:tc>
      </w:tr>
      <w:tr w:rsidR="00696C09" w:rsidRPr="006F2CF1" w:rsidTr="004F3783">
        <w:tc>
          <w:tcPr>
            <w:tcW w:w="237" w:type="pct"/>
          </w:tcPr>
          <w:p w:rsidR="00696C09" w:rsidRPr="006F2CF1" w:rsidRDefault="00696C09" w:rsidP="004F3783">
            <w:pPr>
              <w:widowControl w:val="0"/>
              <w:ind w:firstLine="0"/>
              <w:jc w:val="center"/>
              <w:rPr>
                <w:sz w:val="20"/>
                <w:szCs w:val="20"/>
              </w:rPr>
            </w:pPr>
          </w:p>
        </w:tc>
        <w:tc>
          <w:tcPr>
            <w:tcW w:w="548" w:type="pct"/>
          </w:tcPr>
          <w:p w:rsidR="00696C09" w:rsidRPr="006F2CF1" w:rsidRDefault="00696C09" w:rsidP="004F3783">
            <w:pPr>
              <w:widowControl w:val="0"/>
              <w:ind w:firstLine="0"/>
              <w:jc w:val="center"/>
              <w:rPr>
                <w:sz w:val="20"/>
                <w:szCs w:val="20"/>
              </w:rPr>
            </w:pPr>
          </w:p>
        </w:tc>
        <w:tc>
          <w:tcPr>
            <w:tcW w:w="1083" w:type="pct"/>
          </w:tcPr>
          <w:p w:rsidR="00696C09" w:rsidRPr="006F2CF1" w:rsidRDefault="00696C09" w:rsidP="004F3783">
            <w:pPr>
              <w:widowControl w:val="0"/>
              <w:ind w:firstLine="0"/>
              <w:jc w:val="center"/>
              <w:rPr>
                <w:sz w:val="20"/>
                <w:szCs w:val="20"/>
              </w:rPr>
            </w:pPr>
          </w:p>
        </w:tc>
        <w:tc>
          <w:tcPr>
            <w:tcW w:w="642" w:type="pct"/>
          </w:tcPr>
          <w:p w:rsidR="00696C09" w:rsidRPr="006F2CF1" w:rsidRDefault="00696C09" w:rsidP="004F3783">
            <w:pPr>
              <w:widowControl w:val="0"/>
              <w:ind w:firstLine="0"/>
              <w:jc w:val="center"/>
              <w:rPr>
                <w:sz w:val="20"/>
                <w:szCs w:val="20"/>
              </w:rPr>
            </w:pPr>
          </w:p>
        </w:tc>
        <w:tc>
          <w:tcPr>
            <w:tcW w:w="632" w:type="pct"/>
          </w:tcPr>
          <w:p w:rsidR="00696C09" w:rsidRPr="006F2CF1" w:rsidRDefault="00696C09" w:rsidP="004F3783">
            <w:pPr>
              <w:widowControl w:val="0"/>
              <w:ind w:firstLine="0"/>
              <w:jc w:val="center"/>
              <w:rPr>
                <w:sz w:val="20"/>
                <w:szCs w:val="20"/>
              </w:rPr>
            </w:pPr>
          </w:p>
        </w:tc>
        <w:tc>
          <w:tcPr>
            <w:tcW w:w="613" w:type="pct"/>
          </w:tcPr>
          <w:p w:rsidR="00696C09" w:rsidRPr="006F2CF1" w:rsidRDefault="00696C09" w:rsidP="004F3783">
            <w:pPr>
              <w:widowControl w:val="0"/>
              <w:ind w:firstLine="0"/>
              <w:jc w:val="center"/>
              <w:rPr>
                <w:sz w:val="20"/>
                <w:szCs w:val="20"/>
              </w:rPr>
            </w:pPr>
          </w:p>
        </w:tc>
        <w:tc>
          <w:tcPr>
            <w:tcW w:w="618" w:type="pct"/>
          </w:tcPr>
          <w:p w:rsidR="00696C09" w:rsidRPr="006F2CF1" w:rsidRDefault="00696C09" w:rsidP="004F3783">
            <w:pPr>
              <w:widowControl w:val="0"/>
              <w:ind w:firstLine="0"/>
              <w:jc w:val="center"/>
              <w:rPr>
                <w:sz w:val="20"/>
                <w:szCs w:val="20"/>
              </w:rPr>
            </w:pPr>
          </w:p>
        </w:tc>
        <w:tc>
          <w:tcPr>
            <w:tcW w:w="627" w:type="pct"/>
          </w:tcPr>
          <w:p w:rsidR="00696C09" w:rsidRPr="006F2CF1" w:rsidRDefault="00696C09" w:rsidP="004F3783">
            <w:pPr>
              <w:widowControl w:val="0"/>
              <w:ind w:firstLine="0"/>
              <w:jc w:val="center"/>
              <w:rPr>
                <w:sz w:val="20"/>
                <w:szCs w:val="20"/>
              </w:rPr>
            </w:pPr>
          </w:p>
        </w:tc>
      </w:tr>
      <w:tr w:rsidR="00696C09" w:rsidRPr="006F2CF1" w:rsidTr="004F3783">
        <w:tc>
          <w:tcPr>
            <w:tcW w:w="5000" w:type="pct"/>
            <w:gridSpan w:val="8"/>
          </w:tcPr>
          <w:p w:rsidR="00696C09" w:rsidRPr="006F2CF1" w:rsidRDefault="00696C09" w:rsidP="004F3783">
            <w:pPr>
              <w:widowControl w:val="0"/>
              <w:ind w:firstLine="0"/>
              <w:jc w:val="center"/>
              <w:rPr>
                <w:sz w:val="20"/>
                <w:szCs w:val="20"/>
              </w:rPr>
            </w:pPr>
            <w:r w:rsidRPr="006F2CF1">
              <w:rPr>
                <w:sz w:val="20"/>
                <w:szCs w:val="20"/>
              </w:rPr>
              <w:t>ПРУ</w:t>
            </w:r>
          </w:p>
        </w:tc>
      </w:tr>
      <w:tr w:rsidR="00696C09" w:rsidRPr="006F2CF1" w:rsidTr="004F3783">
        <w:tc>
          <w:tcPr>
            <w:tcW w:w="237" w:type="pct"/>
          </w:tcPr>
          <w:p w:rsidR="00696C09" w:rsidRPr="006F2CF1" w:rsidRDefault="00696C09" w:rsidP="004F3783">
            <w:pPr>
              <w:widowControl w:val="0"/>
              <w:ind w:firstLine="0"/>
              <w:jc w:val="center"/>
              <w:rPr>
                <w:sz w:val="20"/>
                <w:szCs w:val="20"/>
              </w:rPr>
            </w:pPr>
          </w:p>
        </w:tc>
        <w:tc>
          <w:tcPr>
            <w:tcW w:w="548" w:type="pct"/>
          </w:tcPr>
          <w:p w:rsidR="00696C09" w:rsidRPr="006F2CF1" w:rsidRDefault="00696C09" w:rsidP="004F3783">
            <w:pPr>
              <w:widowControl w:val="0"/>
              <w:ind w:firstLine="0"/>
              <w:jc w:val="center"/>
              <w:rPr>
                <w:sz w:val="20"/>
                <w:szCs w:val="20"/>
              </w:rPr>
            </w:pPr>
          </w:p>
        </w:tc>
        <w:tc>
          <w:tcPr>
            <w:tcW w:w="1083" w:type="pct"/>
          </w:tcPr>
          <w:p w:rsidR="00696C09" w:rsidRPr="006F2CF1" w:rsidRDefault="00696C09" w:rsidP="004F3783">
            <w:pPr>
              <w:widowControl w:val="0"/>
              <w:ind w:firstLine="0"/>
              <w:jc w:val="center"/>
              <w:rPr>
                <w:sz w:val="20"/>
                <w:szCs w:val="20"/>
              </w:rPr>
            </w:pPr>
          </w:p>
        </w:tc>
        <w:tc>
          <w:tcPr>
            <w:tcW w:w="642" w:type="pct"/>
          </w:tcPr>
          <w:p w:rsidR="00696C09" w:rsidRPr="006F2CF1" w:rsidRDefault="00696C09" w:rsidP="004F3783">
            <w:pPr>
              <w:widowControl w:val="0"/>
              <w:ind w:firstLine="0"/>
              <w:jc w:val="center"/>
              <w:rPr>
                <w:sz w:val="20"/>
                <w:szCs w:val="20"/>
              </w:rPr>
            </w:pPr>
          </w:p>
        </w:tc>
        <w:tc>
          <w:tcPr>
            <w:tcW w:w="632" w:type="pct"/>
          </w:tcPr>
          <w:p w:rsidR="00696C09" w:rsidRPr="006F2CF1" w:rsidRDefault="00696C09" w:rsidP="004F3783">
            <w:pPr>
              <w:widowControl w:val="0"/>
              <w:ind w:firstLine="0"/>
              <w:jc w:val="center"/>
              <w:rPr>
                <w:sz w:val="20"/>
                <w:szCs w:val="20"/>
              </w:rPr>
            </w:pPr>
          </w:p>
        </w:tc>
        <w:tc>
          <w:tcPr>
            <w:tcW w:w="613" w:type="pct"/>
          </w:tcPr>
          <w:p w:rsidR="00696C09" w:rsidRPr="006F2CF1" w:rsidRDefault="00696C09" w:rsidP="004F3783">
            <w:pPr>
              <w:widowControl w:val="0"/>
              <w:ind w:firstLine="0"/>
              <w:jc w:val="center"/>
              <w:rPr>
                <w:sz w:val="20"/>
                <w:szCs w:val="20"/>
              </w:rPr>
            </w:pPr>
          </w:p>
        </w:tc>
        <w:tc>
          <w:tcPr>
            <w:tcW w:w="618" w:type="pct"/>
          </w:tcPr>
          <w:p w:rsidR="00696C09" w:rsidRPr="006F2CF1" w:rsidRDefault="00696C09" w:rsidP="004F3783">
            <w:pPr>
              <w:widowControl w:val="0"/>
              <w:ind w:firstLine="0"/>
              <w:jc w:val="center"/>
              <w:rPr>
                <w:sz w:val="20"/>
                <w:szCs w:val="20"/>
              </w:rPr>
            </w:pPr>
          </w:p>
        </w:tc>
        <w:tc>
          <w:tcPr>
            <w:tcW w:w="627" w:type="pct"/>
          </w:tcPr>
          <w:p w:rsidR="00696C09" w:rsidRPr="006F2CF1" w:rsidRDefault="00696C09" w:rsidP="004F3783">
            <w:pPr>
              <w:widowControl w:val="0"/>
              <w:ind w:firstLine="0"/>
              <w:jc w:val="center"/>
              <w:rPr>
                <w:sz w:val="20"/>
                <w:szCs w:val="20"/>
              </w:rPr>
            </w:pPr>
          </w:p>
        </w:tc>
      </w:tr>
      <w:tr w:rsidR="00696C09" w:rsidRPr="006F2CF1" w:rsidTr="004F3783">
        <w:tc>
          <w:tcPr>
            <w:tcW w:w="5000" w:type="pct"/>
            <w:gridSpan w:val="8"/>
          </w:tcPr>
          <w:p w:rsidR="00696C09" w:rsidRPr="006F2CF1" w:rsidRDefault="00696C09" w:rsidP="004F3783">
            <w:pPr>
              <w:widowControl w:val="0"/>
              <w:ind w:firstLine="0"/>
              <w:jc w:val="center"/>
              <w:rPr>
                <w:sz w:val="20"/>
                <w:szCs w:val="20"/>
              </w:rPr>
            </w:pPr>
            <w:r w:rsidRPr="006F2CF1">
              <w:rPr>
                <w:sz w:val="20"/>
                <w:szCs w:val="20"/>
              </w:rPr>
              <w:t>Укрытия</w:t>
            </w:r>
          </w:p>
        </w:tc>
      </w:tr>
      <w:tr w:rsidR="00696C09" w:rsidRPr="006F2CF1" w:rsidTr="004F3783">
        <w:tc>
          <w:tcPr>
            <w:tcW w:w="237" w:type="pct"/>
          </w:tcPr>
          <w:p w:rsidR="00696C09" w:rsidRPr="006F2CF1" w:rsidRDefault="00696C09" w:rsidP="004F3783">
            <w:pPr>
              <w:widowControl w:val="0"/>
              <w:ind w:firstLine="0"/>
              <w:jc w:val="center"/>
              <w:rPr>
                <w:sz w:val="20"/>
                <w:szCs w:val="20"/>
              </w:rPr>
            </w:pPr>
          </w:p>
        </w:tc>
        <w:tc>
          <w:tcPr>
            <w:tcW w:w="548" w:type="pct"/>
          </w:tcPr>
          <w:p w:rsidR="00696C09" w:rsidRPr="006F2CF1" w:rsidRDefault="00696C09" w:rsidP="004F3783">
            <w:pPr>
              <w:widowControl w:val="0"/>
              <w:ind w:firstLine="0"/>
              <w:jc w:val="center"/>
              <w:rPr>
                <w:sz w:val="20"/>
                <w:szCs w:val="20"/>
              </w:rPr>
            </w:pPr>
          </w:p>
        </w:tc>
        <w:tc>
          <w:tcPr>
            <w:tcW w:w="1083" w:type="pct"/>
          </w:tcPr>
          <w:p w:rsidR="00696C09" w:rsidRPr="006F2CF1" w:rsidRDefault="00696C09" w:rsidP="004F3783">
            <w:pPr>
              <w:widowControl w:val="0"/>
              <w:ind w:firstLine="0"/>
              <w:jc w:val="center"/>
              <w:rPr>
                <w:sz w:val="20"/>
                <w:szCs w:val="20"/>
              </w:rPr>
            </w:pPr>
          </w:p>
        </w:tc>
        <w:tc>
          <w:tcPr>
            <w:tcW w:w="642" w:type="pct"/>
          </w:tcPr>
          <w:p w:rsidR="00696C09" w:rsidRPr="006F2CF1" w:rsidRDefault="00696C09" w:rsidP="004F3783">
            <w:pPr>
              <w:widowControl w:val="0"/>
              <w:ind w:firstLine="0"/>
              <w:jc w:val="center"/>
              <w:rPr>
                <w:sz w:val="20"/>
                <w:szCs w:val="20"/>
              </w:rPr>
            </w:pPr>
          </w:p>
        </w:tc>
        <w:tc>
          <w:tcPr>
            <w:tcW w:w="632" w:type="pct"/>
          </w:tcPr>
          <w:p w:rsidR="00696C09" w:rsidRPr="006F2CF1" w:rsidRDefault="00696C09" w:rsidP="004F3783">
            <w:pPr>
              <w:widowControl w:val="0"/>
              <w:ind w:firstLine="0"/>
              <w:jc w:val="center"/>
              <w:rPr>
                <w:sz w:val="20"/>
                <w:szCs w:val="20"/>
              </w:rPr>
            </w:pPr>
          </w:p>
        </w:tc>
        <w:tc>
          <w:tcPr>
            <w:tcW w:w="613" w:type="pct"/>
          </w:tcPr>
          <w:p w:rsidR="00696C09" w:rsidRPr="006F2CF1" w:rsidRDefault="00696C09" w:rsidP="004F3783">
            <w:pPr>
              <w:widowControl w:val="0"/>
              <w:ind w:firstLine="0"/>
              <w:jc w:val="center"/>
              <w:rPr>
                <w:sz w:val="20"/>
                <w:szCs w:val="20"/>
              </w:rPr>
            </w:pPr>
          </w:p>
        </w:tc>
        <w:tc>
          <w:tcPr>
            <w:tcW w:w="618" w:type="pct"/>
          </w:tcPr>
          <w:p w:rsidR="00696C09" w:rsidRPr="006F2CF1" w:rsidRDefault="00696C09" w:rsidP="004F3783">
            <w:pPr>
              <w:widowControl w:val="0"/>
              <w:ind w:firstLine="0"/>
              <w:jc w:val="center"/>
              <w:rPr>
                <w:sz w:val="20"/>
                <w:szCs w:val="20"/>
              </w:rPr>
            </w:pPr>
          </w:p>
        </w:tc>
        <w:tc>
          <w:tcPr>
            <w:tcW w:w="627" w:type="pct"/>
          </w:tcPr>
          <w:p w:rsidR="00696C09" w:rsidRPr="006F2CF1" w:rsidRDefault="00696C09" w:rsidP="004F3783">
            <w:pPr>
              <w:widowControl w:val="0"/>
              <w:ind w:firstLine="0"/>
              <w:jc w:val="center"/>
              <w:rPr>
                <w:sz w:val="20"/>
                <w:szCs w:val="20"/>
              </w:rPr>
            </w:pPr>
          </w:p>
        </w:tc>
      </w:tr>
    </w:tbl>
    <w:p w:rsidR="004343C9" w:rsidRDefault="004343C9" w:rsidP="004343C9">
      <w:pPr>
        <w:pStyle w:val="afff7"/>
        <w:jc w:val="center"/>
        <w:rPr>
          <w:rFonts w:ascii="Times New Roman" w:hAnsi="Times New Roman" w:cs="Times New Roman"/>
        </w:rPr>
      </w:pPr>
    </w:p>
    <w:p w:rsidR="004343C9" w:rsidRPr="00874430" w:rsidRDefault="004343C9" w:rsidP="004343C9">
      <w:pPr>
        <w:pStyle w:val="afff7"/>
        <w:jc w:val="center"/>
        <w:rPr>
          <w:rFonts w:ascii="Times New Roman" w:hAnsi="Times New Roman" w:cs="Times New Roman"/>
        </w:rPr>
      </w:pPr>
      <w:r w:rsidRPr="00874430">
        <w:rPr>
          <w:rFonts w:ascii="Times New Roman" w:hAnsi="Times New Roman" w:cs="Times New Roman"/>
        </w:rPr>
        <w:t>_____________________________</w:t>
      </w:r>
      <w:r>
        <w:rPr>
          <w:rFonts w:ascii="Times New Roman" w:hAnsi="Times New Roman" w:cs="Times New Roman"/>
        </w:rPr>
        <w:t>_____________________</w:t>
      </w:r>
    </w:p>
    <w:p w:rsidR="004343C9" w:rsidRPr="00A84B9B" w:rsidRDefault="004343C9" w:rsidP="004343C9">
      <w:pPr>
        <w:pStyle w:val="afff7"/>
        <w:jc w:val="center"/>
        <w:rPr>
          <w:rFonts w:ascii="Times New Roman" w:hAnsi="Times New Roman" w:cs="Times New Roman"/>
          <w:sz w:val="20"/>
          <w:szCs w:val="20"/>
        </w:rPr>
      </w:pPr>
      <w:r w:rsidRPr="00A84B9B">
        <w:rPr>
          <w:rFonts w:ascii="Times New Roman" w:hAnsi="Times New Roman" w:cs="Times New Roman"/>
          <w:sz w:val="20"/>
          <w:szCs w:val="20"/>
        </w:rPr>
        <w:lastRenderedPageBreak/>
        <w:t>(должность, фамилия и подпись)</w:t>
      </w:r>
    </w:p>
    <w:p w:rsidR="00696C09" w:rsidRDefault="00696C09" w:rsidP="00696C09">
      <w:pPr>
        <w:widowControl w:val="0"/>
        <w:jc w:val="right"/>
        <w:rPr>
          <w:rFonts w:eastAsia="Times New Roman" w:cs="Times New Roman"/>
          <w:szCs w:val="24"/>
          <w:lang w:eastAsia="ru-RU"/>
        </w:rPr>
        <w:sectPr w:rsidR="00696C09" w:rsidSect="00BE05A8">
          <w:headerReference w:type="default" r:id="rId16"/>
          <w:footerReference w:type="default" r:id="rId17"/>
          <w:pgSz w:w="16838" w:h="11906" w:orient="landscape" w:code="9"/>
          <w:pgMar w:top="1134" w:right="567" w:bottom="1134" w:left="1134" w:header="454" w:footer="454" w:gutter="0"/>
          <w:pgNumType w:start="28"/>
          <w:cols w:space="708"/>
          <w:titlePg/>
          <w:docGrid w:linePitch="360"/>
        </w:sectPr>
      </w:pPr>
    </w:p>
    <w:p w:rsidR="00CF7AFF" w:rsidRDefault="00CF7AFF" w:rsidP="0076250C">
      <w:pPr>
        <w:pStyle w:val="2"/>
        <w:jc w:val="right"/>
      </w:pPr>
      <w:r w:rsidRPr="00F0293D">
        <w:lastRenderedPageBreak/>
        <w:t>форма 2/ИТМ ГО</w:t>
      </w:r>
    </w:p>
    <w:p w:rsidR="00036783" w:rsidRPr="00E23E3C" w:rsidRDefault="00036783" w:rsidP="00036783">
      <w:pPr>
        <w:jc w:val="left"/>
        <w:rPr>
          <w:sz w:val="28"/>
          <w:szCs w:val="28"/>
        </w:rPr>
      </w:pPr>
    </w:p>
    <w:p w:rsidR="00036783" w:rsidRPr="00E23E3C" w:rsidRDefault="00036783" w:rsidP="0076250C">
      <w:pPr>
        <w:jc w:val="center"/>
        <w:outlineLvl w:val="0"/>
        <w:rPr>
          <w:b/>
          <w:sz w:val="28"/>
          <w:szCs w:val="28"/>
        </w:rPr>
      </w:pPr>
      <w:r w:rsidRPr="00E23E3C">
        <w:rPr>
          <w:b/>
          <w:sz w:val="28"/>
          <w:szCs w:val="28"/>
        </w:rPr>
        <w:t>Сведения</w:t>
      </w:r>
    </w:p>
    <w:p w:rsidR="004872A6" w:rsidRPr="00E23E3C" w:rsidRDefault="00036783" w:rsidP="00016EB8">
      <w:pPr>
        <w:jc w:val="center"/>
        <w:rPr>
          <w:b/>
          <w:sz w:val="28"/>
          <w:szCs w:val="28"/>
        </w:rPr>
      </w:pPr>
      <w:r w:rsidRPr="00E23E3C">
        <w:rPr>
          <w:b/>
          <w:sz w:val="28"/>
          <w:szCs w:val="28"/>
        </w:rPr>
        <w:t>о наличии заглубленных и других помещений подземного пространства, приспосабливаемых для укрытия населения и материальных ценностей</w:t>
      </w:r>
    </w:p>
    <w:p w:rsidR="00696C09" w:rsidRPr="00E23E3C" w:rsidRDefault="00696C09" w:rsidP="00016EB8">
      <w:pPr>
        <w:jc w:val="center"/>
        <w:rPr>
          <w:rFonts w:eastAsia="Times New Roman" w:cs="Times New Roman"/>
          <w:sz w:val="28"/>
          <w:szCs w:val="28"/>
          <w:lang w:eastAsia="ru-RU"/>
        </w:rPr>
      </w:pPr>
      <w:r w:rsidRPr="00E23E3C">
        <w:rPr>
          <w:rFonts w:eastAsia="Times New Roman" w:cs="Times New Roman" w:hint="eastAsia"/>
          <w:b/>
          <w:sz w:val="28"/>
          <w:szCs w:val="28"/>
          <w:lang w:eastAsia="ru-RU"/>
        </w:rPr>
        <w:t>в</w:t>
      </w:r>
      <w:r w:rsidRPr="00E23E3C">
        <w:rPr>
          <w:rFonts w:eastAsia="Times New Roman" w:cs="Times New Roman"/>
          <w:sz w:val="28"/>
          <w:szCs w:val="28"/>
          <w:lang w:eastAsia="ru-RU"/>
        </w:rPr>
        <w:t>________________________________________________________</w:t>
      </w:r>
    </w:p>
    <w:p w:rsidR="00696C09" w:rsidRPr="00A85A82" w:rsidRDefault="00245B86" w:rsidP="00016EB8">
      <w:pPr>
        <w:jc w:val="center"/>
        <w:rPr>
          <w:rFonts w:eastAsia="Times New Roman" w:cs="Times New Roman"/>
          <w:sz w:val="20"/>
          <w:szCs w:val="20"/>
          <w:lang w:eastAsia="ru-RU"/>
        </w:rPr>
      </w:pPr>
      <w:r>
        <w:rPr>
          <w:rFonts w:eastAsia="Times New Roman" w:cs="Times New Roman"/>
          <w:sz w:val="20"/>
          <w:szCs w:val="20"/>
          <w:lang w:eastAsia="ru-RU"/>
        </w:rPr>
        <w:t xml:space="preserve">(субъект Российской Федерации, </w:t>
      </w:r>
      <w:r w:rsidR="00696C09" w:rsidRPr="00A85A82">
        <w:rPr>
          <w:rFonts w:eastAsia="Times New Roman" w:cs="Times New Roman"/>
          <w:sz w:val="20"/>
          <w:szCs w:val="20"/>
          <w:lang w:eastAsia="ru-RU"/>
        </w:rPr>
        <w:t>федеральный округ)</w:t>
      </w:r>
    </w:p>
    <w:p w:rsidR="00696C09" w:rsidRPr="00E23E3C" w:rsidRDefault="00696C09" w:rsidP="00016EB8">
      <w:pPr>
        <w:jc w:val="center"/>
        <w:rPr>
          <w:rFonts w:eastAsia="Times New Roman" w:cs="Times New Roman"/>
          <w:b/>
          <w:sz w:val="28"/>
          <w:szCs w:val="28"/>
          <w:lang w:eastAsia="ru-RU"/>
        </w:rPr>
      </w:pPr>
      <w:r w:rsidRPr="00E23E3C">
        <w:rPr>
          <w:rFonts w:eastAsia="Times New Roman" w:cs="Times New Roman"/>
          <w:b/>
          <w:sz w:val="28"/>
          <w:szCs w:val="28"/>
          <w:lang w:eastAsia="ru-RU"/>
        </w:rPr>
        <w:t>по состоянию на ______________ 20__ г.</w:t>
      </w:r>
    </w:p>
    <w:p w:rsidR="00696C09" w:rsidRPr="001B32B9" w:rsidRDefault="00696C09" w:rsidP="00696C09">
      <w:pPr>
        <w:widowControl w:val="0"/>
        <w:jc w:val="center"/>
        <w:rPr>
          <w:rFonts w:eastAsia="Times New Roman" w:cs="Times New Roman"/>
          <w:sz w:val="18"/>
          <w:szCs w:val="18"/>
          <w:lang w:eastAsia="ru-RU"/>
        </w:rPr>
      </w:pPr>
    </w:p>
    <w:tbl>
      <w:tblPr>
        <w:tblStyle w:val="ae"/>
        <w:tblW w:w="5000" w:type="pct"/>
        <w:tblLook w:val="04A0" w:firstRow="1" w:lastRow="0" w:firstColumn="1" w:lastColumn="0" w:noHBand="0" w:noVBand="1"/>
      </w:tblPr>
      <w:tblGrid>
        <w:gridCol w:w="486"/>
        <w:gridCol w:w="4489"/>
        <w:gridCol w:w="1437"/>
        <w:gridCol w:w="2453"/>
        <w:gridCol w:w="2497"/>
        <w:gridCol w:w="1342"/>
        <w:gridCol w:w="2649"/>
      </w:tblGrid>
      <w:tr w:rsidR="00696C09" w:rsidRPr="004F3783" w:rsidTr="004343C9">
        <w:trPr>
          <w:cantSplit/>
          <w:trHeight w:val="410"/>
        </w:trPr>
        <w:tc>
          <w:tcPr>
            <w:tcW w:w="190" w:type="pct"/>
            <w:tcBorders>
              <w:right w:val="single" w:sz="4" w:space="0" w:color="auto"/>
            </w:tcBorders>
            <w:noWrap/>
            <w:vAlign w:val="center"/>
            <w:hideMark/>
          </w:tcPr>
          <w:p w:rsidR="00696C09" w:rsidRPr="004F3783" w:rsidRDefault="00696C09" w:rsidP="004F3783">
            <w:pPr>
              <w:widowControl w:val="0"/>
              <w:ind w:firstLine="0"/>
              <w:jc w:val="center"/>
              <w:rPr>
                <w:bCs/>
                <w:sz w:val="20"/>
                <w:szCs w:val="20"/>
              </w:rPr>
            </w:pPr>
            <w:r w:rsidRPr="004F3783">
              <w:rPr>
                <w:bCs/>
                <w:sz w:val="20"/>
                <w:szCs w:val="20"/>
              </w:rPr>
              <w:t>№</w:t>
            </w:r>
          </w:p>
          <w:p w:rsidR="00696C09" w:rsidRPr="004F3783" w:rsidRDefault="00696C09" w:rsidP="004F3783">
            <w:pPr>
              <w:widowControl w:val="0"/>
              <w:ind w:firstLine="0"/>
              <w:jc w:val="center"/>
              <w:rPr>
                <w:bCs/>
                <w:sz w:val="20"/>
                <w:szCs w:val="20"/>
              </w:rPr>
            </w:pPr>
            <w:r w:rsidRPr="004F3783">
              <w:rPr>
                <w:bCs/>
                <w:sz w:val="20"/>
                <w:szCs w:val="20"/>
              </w:rPr>
              <w:t>п/п</w:t>
            </w:r>
          </w:p>
        </w:tc>
        <w:tc>
          <w:tcPr>
            <w:tcW w:w="1673" w:type="pct"/>
            <w:tcBorders>
              <w:left w:val="single" w:sz="4" w:space="0" w:color="auto"/>
            </w:tcBorders>
            <w:vAlign w:val="center"/>
          </w:tcPr>
          <w:p w:rsidR="00696C09" w:rsidRPr="004F3783" w:rsidRDefault="00696C09" w:rsidP="004F3783">
            <w:pPr>
              <w:widowControl w:val="0"/>
              <w:ind w:firstLine="0"/>
              <w:jc w:val="center"/>
              <w:rPr>
                <w:bCs/>
                <w:sz w:val="20"/>
                <w:szCs w:val="20"/>
              </w:rPr>
            </w:pPr>
            <w:r w:rsidRPr="004F3783">
              <w:rPr>
                <w:bCs/>
                <w:sz w:val="20"/>
                <w:szCs w:val="20"/>
              </w:rPr>
              <w:t>Наименование показателя</w:t>
            </w:r>
          </w:p>
        </w:tc>
        <w:tc>
          <w:tcPr>
            <w:tcW w:w="465" w:type="pct"/>
            <w:noWrap/>
            <w:vAlign w:val="center"/>
            <w:hideMark/>
          </w:tcPr>
          <w:p w:rsidR="00696C09" w:rsidRPr="004F3783" w:rsidRDefault="00696C09" w:rsidP="004F3783">
            <w:pPr>
              <w:widowControl w:val="0"/>
              <w:ind w:firstLine="0"/>
              <w:jc w:val="center"/>
              <w:rPr>
                <w:bCs/>
                <w:sz w:val="20"/>
                <w:szCs w:val="20"/>
              </w:rPr>
            </w:pPr>
            <w:r w:rsidRPr="004F3783">
              <w:rPr>
                <w:bCs/>
                <w:sz w:val="20"/>
                <w:szCs w:val="20"/>
              </w:rPr>
              <w:t>Ед. измерения</w:t>
            </w:r>
          </w:p>
        </w:tc>
        <w:tc>
          <w:tcPr>
            <w:tcW w:w="560" w:type="pct"/>
            <w:noWrap/>
            <w:vAlign w:val="center"/>
            <w:hideMark/>
          </w:tcPr>
          <w:p w:rsidR="00696C09" w:rsidRPr="004F3783" w:rsidRDefault="00696C09" w:rsidP="004F3783">
            <w:pPr>
              <w:widowControl w:val="0"/>
              <w:ind w:firstLine="0"/>
              <w:jc w:val="center"/>
              <w:rPr>
                <w:bCs/>
                <w:sz w:val="20"/>
                <w:szCs w:val="20"/>
              </w:rPr>
            </w:pPr>
            <w:r w:rsidRPr="004F3783">
              <w:rPr>
                <w:bCs/>
                <w:sz w:val="20"/>
                <w:szCs w:val="20"/>
              </w:rPr>
              <w:t>Показатель текущего года</w:t>
            </w:r>
          </w:p>
        </w:tc>
        <w:tc>
          <w:tcPr>
            <w:tcW w:w="570" w:type="pct"/>
            <w:noWrap/>
            <w:vAlign w:val="center"/>
            <w:hideMark/>
          </w:tcPr>
          <w:p w:rsidR="00696C09" w:rsidRPr="004F3783" w:rsidRDefault="00696C09" w:rsidP="004F3783">
            <w:pPr>
              <w:widowControl w:val="0"/>
              <w:ind w:firstLine="0"/>
              <w:jc w:val="center"/>
              <w:rPr>
                <w:bCs/>
                <w:sz w:val="20"/>
                <w:szCs w:val="20"/>
              </w:rPr>
            </w:pPr>
            <w:r w:rsidRPr="004F3783">
              <w:rPr>
                <w:bCs/>
                <w:sz w:val="20"/>
                <w:szCs w:val="20"/>
              </w:rPr>
              <w:t>Показатель прошлого года</w:t>
            </w:r>
          </w:p>
        </w:tc>
        <w:tc>
          <w:tcPr>
            <w:tcW w:w="475" w:type="pct"/>
            <w:noWrap/>
            <w:vAlign w:val="center"/>
            <w:hideMark/>
          </w:tcPr>
          <w:p w:rsidR="00696C09" w:rsidRPr="004F3783" w:rsidRDefault="00696C09" w:rsidP="004F3783">
            <w:pPr>
              <w:widowControl w:val="0"/>
              <w:ind w:firstLine="0"/>
              <w:jc w:val="center"/>
              <w:rPr>
                <w:bCs/>
                <w:sz w:val="20"/>
                <w:szCs w:val="20"/>
              </w:rPr>
            </w:pPr>
            <w:r w:rsidRPr="004F3783">
              <w:rPr>
                <w:bCs/>
                <w:sz w:val="20"/>
                <w:szCs w:val="20"/>
              </w:rPr>
              <w:t>Динамика, %</w:t>
            </w:r>
          </w:p>
        </w:tc>
        <w:tc>
          <w:tcPr>
            <w:tcW w:w="1067" w:type="pct"/>
            <w:noWrap/>
            <w:vAlign w:val="center"/>
            <w:hideMark/>
          </w:tcPr>
          <w:p w:rsidR="00696C09" w:rsidRPr="004F3783" w:rsidRDefault="00696C09" w:rsidP="004F3783">
            <w:pPr>
              <w:widowControl w:val="0"/>
              <w:ind w:firstLine="0"/>
              <w:jc w:val="center"/>
              <w:rPr>
                <w:bCs/>
                <w:sz w:val="20"/>
                <w:szCs w:val="20"/>
              </w:rPr>
            </w:pPr>
            <w:r w:rsidRPr="004F3783">
              <w:rPr>
                <w:bCs/>
                <w:sz w:val="20"/>
                <w:szCs w:val="20"/>
              </w:rPr>
              <w:t>Примечание</w:t>
            </w:r>
          </w:p>
        </w:tc>
      </w:tr>
      <w:tr w:rsidR="00696C09" w:rsidRPr="004F3783" w:rsidTr="004343C9">
        <w:trPr>
          <w:cantSplit/>
          <w:trHeight w:val="410"/>
        </w:trPr>
        <w:tc>
          <w:tcPr>
            <w:tcW w:w="190" w:type="pct"/>
            <w:tcBorders>
              <w:right w:val="single" w:sz="4" w:space="0" w:color="auto"/>
            </w:tcBorders>
            <w:hideMark/>
          </w:tcPr>
          <w:p w:rsidR="00696C09" w:rsidRPr="004F3783" w:rsidRDefault="00696C09" w:rsidP="004F3783">
            <w:pPr>
              <w:pStyle w:val="affffe"/>
              <w:numPr>
                <w:ilvl w:val="0"/>
                <w:numId w:val="2"/>
              </w:numPr>
              <w:ind w:left="0" w:firstLine="0"/>
              <w:contextualSpacing/>
              <w:jc w:val="center"/>
              <w:rPr>
                <w:rFonts w:ascii="Times New Roman" w:eastAsia="Times New Roman" w:hAnsi="Times New Roman"/>
                <w:sz w:val="20"/>
                <w:szCs w:val="20"/>
              </w:rPr>
            </w:pPr>
          </w:p>
        </w:tc>
        <w:tc>
          <w:tcPr>
            <w:tcW w:w="1673" w:type="pct"/>
            <w:tcBorders>
              <w:left w:val="single" w:sz="4" w:space="0" w:color="auto"/>
            </w:tcBorders>
          </w:tcPr>
          <w:p w:rsidR="00696C09" w:rsidRPr="004F3783" w:rsidRDefault="00696C09" w:rsidP="004F3783">
            <w:pPr>
              <w:widowControl w:val="0"/>
              <w:ind w:firstLine="0"/>
              <w:rPr>
                <w:sz w:val="20"/>
                <w:szCs w:val="20"/>
              </w:rPr>
            </w:pPr>
            <w:r w:rsidRPr="004F3783">
              <w:rPr>
                <w:sz w:val="20"/>
                <w:szCs w:val="20"/>
              </w:rPr>
              <w:t xml:space="preserve">Общее количество заглубленных и других помещений подземного пространства </w:t>
            </w:r>
          </w:p>
        </w:tc>
        <w:tc>
          <w:tcPr>
            <w:tcW w:w="465" w:type="pct"/>
            <w:noWrap/>
            <w:hideMark/>
          </w:tcPr>
          <w:p w:rsidR="00696C09" w:rsidRPr="004F3783" w:rsidRDefault="00696C09" w:rsidP="004F3783">
            <w:pPr>
              <w:widowControl w:val="0"/>
              <w:ind w:firstLine="0"/>
              <w:jc w:val="center"/>
              <w:rPr>
                <w:sz w:val="20"/>
                <w:szCs w:val="20"/>
              </w:rPr>
            </w:pPr>
            <w:r w:rsidRPr="004F3783">
              <w:rPr>
                <w:sz w:val="20"/>
                <w:szCs w:val="20"/>
              </w:rPr>
              <w:t>ед.</w:t>
            </w:r>
          </w:p>
        </w:tc>
        <w:tc>
          <w:tcPr>
            <w:tcW w:w="560" w:type="pct"/>
            <w:noWrap/>
            <w:hideMark/>
          </w:tcPr>
          <w:p w:rsidR="00696C09" w:rsidRPr="004F3783" w:rsidRDefault="00696C09" w:rsidP="004F3783">
            <w:pPr>
              <w:widowControl w:val="0"/>
              <w:ind w:firstLine="0"/>
              <w:jc w:val="center"/>
              <w:rPr>
                <w:sz w:val="20"/>
                <w:szCs w:val="20"/>
              </w:rPr>
            </w:pPr>
          </w:p>
        </w:tc>
        <w:tc>
          <w:tcPr>
            <w:tcW w:w="570" w:type="pct"/>
            <w:noWrap/>
            <w:hideMark/>
          </w:tcPr>
          <w:p w:rsidR="00696C09" w:rsidRPr="004F3783" w:rsidRDefault="00696C09" w:rsidP="004F3783">
            <w:pPr>
              <w:widowControl w:val="0"/>
              <w:ind w:firstLine="0"/>
              <w:jc w:val="center"/>
              <w:rPr>
                <w:sz w:val="20"/>
                <w:szCs w:val="20"/>
              </w:rPr>
            </w:pPr>
          </w:p>
        </w:tc>
        <w:tc>
          <w:tcPr>
            <w:tcW w:w="475" w:type="pct"/>
            <w:noWrap/>
            <w:hideMark/>
          </w:tcPr>
          <w:p w:rsidR="00696C09" w:rsidRPr="004F3783" w:rsidRDefault="00696C09" w:rsidP="004F3783">
            <w:pPr>
              <w:widowControl w:val="0"/>
              <w:ind w:firstLine="0"/>
              <w:jc w:val="center"/>
              <w:rPr>
                <w:sz w:val="20"/>
                <w:szCs w:val="20"/>
              </w:rPr>
            </w:pPr>
          </w:p>
        </w:tc>
        <w:tc>
          <w:tcPr>
            <w:tcW w:w="1067" w:type="pct"/>
            <w:hideMark/>
          </w:tcPr>
          <w:p w:rsidR="00696C09" w:rsidRPr="004F3783" w:rsidRDefault="00696C09" w:rsidP="004F3783">
            <w:pPr>
              <w:widowControl w:val="0"/>
              <w:ind w:firstLine="0"/>
              <w:jc w:val="center"/>
              <w:rPr>
                <w:sz w:val="20"/>
                <w:szCs w:val="20"/>
              </w:rPr>
            </w:pPr>
          </w:p>
        </w:tc>
      </w:tr>
      <w:tr w:rsidR="00696C09" w:rsidRPr="004F3783" w:rsidTr="004343C9">
        <w:trPr>
          <w:cantSplit/>
          <w:trHeight w:val="410"/>
        </w:trPr>
        <w:tc>
          <w:tcPr>
            <w:tcW w:w="190" w:type="pct"/>
            <w:tcBorders>
              <w:right w:val="single" w:sz="4" w:space="0" w:color="auto"/>
            </w:tcBorders>
            <w:hideMark/>
          </w:tcPr>
          <w:p w:rsidR="00696C09" w:rsidRPr="004F3783" w:rsidRDefault="00696C09" w:rsidP="004F3783">
            <w:pPr>
              <w:pStyle w:val="affffe"/>
              <w:numPr>
                <w:ilvl w:val="0"/>
                <w:numId w:val="2"/>
              </w:numPr>
              <w:ind w:left="0" w:firstLine="0"/>
              <w:contextualSpacing/>
              <w:jc w:val="center"/>
              <w:rPr>
                <w:rFonts w:ascii="Times New Roman" w:eastAsia="Times New Roman" w:hAnsi="Times New Roman"/>
                <w:sz w:val="20"/>
                <w:szCs w:val="20"/>
              </w:rPr>
            </w:pPr>
          </w:p>
        </w:tc>
        <w:tc>
          <w:tcPr>
            <w:tcW w:w="1673" w:type="pct"/>
            <w:tcBorders>
              <w:left w:val="single" w:sz="4" w:space="0" w:color="auto"/>
            </w:tcBorders>
          </w:tcPr>
          <w:p w:rsidR="00696C09" w:rsidRPr="004F3783" w:rsidRDefault="00696C09" w:rsidP="004F3783">
            <w:pPr>
              <w:widowControl w:val="0"/>
              <w:ind w:firstLine="0"/>
              <w:rPr>
                <w:sz w:val="20"/>
                <w:szCs w:val="20"/>
              </w:rPr>
            </w:pPr>
            <w:r w:rsidRPr="004F3783">
              <w:rPr>
                <w:sz w:val="20"/>
                <w:szCs w:val="20"/>
              </w:rPr>
              <w:t>Количество заглубленных помещений 1-й группы</w:t>
            </w:r>
          </w:p>
        </w:tc>
        <w:tc>
          <w:tcPr>
            <w:tcW w:w="465" w:type="pct"/>
            <w:noWrap/>
            <w:hideMark/>
          </w:tcPr>
          <w:p w:rsidR="00696C09" w:rsidRPr="004F3783" w:rsidRDefault="00696C09" w:rsidP="004F3783">
            <w:pPr>
              <w:widowControl w:val="0"/>
              <w:ind w:firstLine="0"/>
              <w:jc w:val="center"/>
              <w:rPr>
                <w:sz w:val="20"/>
                <w:szCs w:val="20"/>
              </w:rPr>
            </w:pPr>
            <w:r w:rsidRPr="004F3783">
              <w:rPr>
                <w:sz w:val="20"/>
                <w:szCs w:val="20"/>
              </w:rPr>
              <w:t>ед.</w:t>
            </w:r>
          </w:p>
        </w:tc>
        <w:tc>
          <w:tcPr>
            <w:tcW w:w="560"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570"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475"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1067" w:type="pct"/>
            <w:hideMark/>
          </w:tcPr>
          <w:p w:rsidR="00696C09" w:rsidRPr="004F3783" w:rsidRDefault="00696C09" w:rsidP="004F3783">
            <w:pPr>
              <w:widowControl w:val="0"/>
              <w:ind w:firstLine="0"/>
              <w:jc w:val="center"/>
              <w:rPr>
                <w:sz w:val="20"/>
                <w:szCs w:val="20"/>
              </w:rPr>
            </w:pPr>
            <w:r w:rsidRPr="004F3783">
              <w:rPr>
                <w:sz w:val="20"/>
                <w:szCs w:val="20"/>
              </w:rPr>
              <w:t> </w:t>
            </w:r>
          </w:p>
        </w:tc>
      </w:tr>
      <w:tr w:rsidR="00696C09" w:rsidRPr="004F3783" w:rsidTr="004343C9">
        <w:trPr>
          <w:cantSplit/>
          <w:trHeight w:val="410"/>
        </w:trPr>
        <w:tc>
          <w:tcPr>
            <w:tcW w:w="190" w:type="pct"/>
            <w:tcBorders>
              <w:right w:val="single" w:sz="4" w:space="0" w:color="auto"/>
            </w:tcBorders>
            <w:hideMark/>
          </w:tcPr>
          <w:p w:rsidR="00696C09" w:rsidRPr="004F3783" w:rsidRDefault="00696C09" w:rsidP="004F3783">
            <w:pPr>
              <w:pStyle w:val="affffe"/>
              <w:numPr>
                <w:ilvl w:val="0"/>
                <w:numId w:val="2"/>
              </w:numPr>
              <w:ind w:left="0" w:firstLine="0"/>
              <w:contextualSpacing/>
              <w:jc w:val="center"/>
              <w:rPr>
                <w:rFonts w:ascii="Times New Roman" w:eastAsia="Times New Roman" w:hAnsi="Times New Roman"/>
                <w:sz w:val="20"/>
                <w:szCs w:val="20"/>
              </w:rPr>
            </w:pPr>
          </w:p>
        </w:tc>
        <w:tc>
          <w:tcPr>
            <w:tcW w:w="1673" w:type="pct"/>
            <w:tcBorders>
              <w:left w:val="single" w:sz="4" w:space="0" w:color="auto"/>
            </w:tcBorders>
          </w:tcPr>
          <w:p w:rsidR="00696C09" w:rsidRPr="004F3783" w:rsidRDefault="00696C09" w:rsidP="004F3783">
            <w:pPr>
              <w:widowControl w:val="0"/>
              <w:ind w:firstLine="0"/>
              <w:rPr>
                <w:sz w:val="20"/>
                <w:szCs w:val="20"/>
              </w:rPr>
            </w:pPr>
            <w:r w:rsidRPr="004F3783">
              <w:rPr>
                <w:sz w:val="20"/>
                <w:szCs w:val="20"/>
              </w:rPr>
              <w:t>Количество заглубленных помещений 2-й группы</w:t>
            </w:r>
          </w:p>
        </w:tc>
        <w:tc>
          <w:tcPr>
            <w:tcW w:w="465" w:type="pct"/>
            <w:noWrap/>
            <w:hideMark/>
          </w:tcPr>
          <w:p w:rsidR="00696C09" w:rsidRPr="004F3783" w:rsidRDefault="00696C09" w:rsidP="004F3783">
            <w:pPr>
              <w:widowControl w:val="0"/>
              <w:ind w:firstLine="0"/>
              <w:jc w:val="center"/>
              <w:rPr>
                <w:sz w:val="20"/>
                <w:szCs w:val="20"/>
              </w:rPr>
            </w:pPr>
            <w:r w:rsidRPr="004F3783">
              <w:rPr>
                <w:sz w:val="20"/>
                <w:szCs w:val="20"/>
              </w:rPr>
              <w:t>ед.</w:t>
            </w:r>
          </w:p>
        </w:tc>
        <w:tc>
          <w:tcPr>
            <w:tcW w:w="560"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570"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475"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1067" w:type="pct"/>
            <w:hideMark/>
          </w:tcPr>
          <w:p w:rsidR="00696C09" w:rsidRPr="004F3783" w:rsidRDefault="00696C09" w:rsidP="004F3783">
            <w:pPr>
              <w:widowControl w:val="0"/>
              <w:ind w:firstLine="0"/>
              <w:jc w:val="center"/>
              <w:rPr>
                <w:sz w:val="20"/>
                <w:szCs w:val="20"/>
              </w:rPr>
            </w:pPr>
            <w:r w:rsidRPr="004F3783">
              <w:rPr>
                <w:sz w:val="20"/>
                <w:szCs w:val="20"/>
              </w:rPr>
              <w:t> </w:t>
            </w:r>
          </w:p>
        </w:tc>
      </w:tr>
      <w:tr w:rsidR="00696C09" w:rsidRPr="004F3783" w:rsidTr="004343C9">
        <w:trPr>
          <w:cantSplit/>
          <w:trHeight w:val="410"/>
        </w:trPr>
        <w:tc>
          <w:tcPr>
            <w:tcW w:w="190" w:type="pct"/>
            <w:tcBorders>
              <w:right w:val="single" w:sz="4" w:space="0" w:color="auto"/>
            </w:tcBorders>
            <w:hideMark/>
          </w:tcPr>
          <w:p w:rsidR="00696C09" w:rsidRPr="004F3783" w:rsidRDefault="00696C09" w:rsidP="004F3783">
            <w:pPr>
              <w:pStyle w:val="affffe"/>
              <w:numPr>
                <w:ilvl w:val="0"/>
                <w:numId w:val="2"/>
              </w:numPr>
              <w:ind w:left="0" w:firstLine="0"/>
              <w:contextualSpacing/>
              <w:jc w:val="center"/>
              <w:rPr>
                <w:rFonts w:ascii="Times New Roman" w:eastAsia="Times New Roman" w:hAnsi="Times New Roman"/>
                <w:sz w:val="20"/>
                <w:szCs w:val="20"/>
              </w:rPr>
            </w:pPr>
          </w:p>
        </w:tc>
        <w:tc>
          <w:tcPr>
            <w:tcW w:w="1673" w:type="pct"/>
            <w:tcBorders>
              <w:left w:val="single" w:sz="4" w:space="0" w:color="auto"/>
            </w:tcBorders>
          </w:tcPr>
          <w:p w:rsidR="00696C09" w:rsidRPr="004F3783" w:rsidRDefault="00696C09" w:rsidP="004F3783">
            <w:pPr>
              <w:widowControl w:val="0"/>
              <w:ind w:firstLine="0"/>
              <w:rPr>
                <w:sz w:val="20"/>
                <w:szCs w:val="20"/>
              </w:rPr>
            </w:pPr>
            <w:r w:rsidRPr="004F3783">
              <w:rPr>
                <w:sz w:val="20"/>
                <w:szCs w:val="20"/>
              </w:rPr>
              <w:t>Количество заглубленных помещений 3-й группы</w:t>
            </w:r>
          </w:p>
        </w:tc>
        <w:tc>
          <w:tcPr>
            <w:tcW w:w="465" w:type="pct"/>
            <w:noWrap/>
            <w:hideMark/>
          </w:tcPr>
          <w:p w:rsidR="00696C09" w:rsidRPr="004F3783" w:rsidRDefault="00696C09" w:rsidP="004F3783">
            <w:pPr>
              <w:widowControl w:val="0"/>
              <w:ind w:firstLine="0"/>
              <w:jc w:val="center"/>
              <w:rPr>
                <w:sz w:val="20"/>
                <w:szCs w:val="20"/>
              </w:rPr>
            </w:pPr>
            <w:r w:rsidRPr="004F3783">
              <w:rPr>
                <w:sz w:val="20"/>
                <w:szCs w:val="20"/>
              </w:rPr>
              <w:t>ед.</w:t>
            </w:r>
          </w:p>
        </w:tc>
        <w:tc>
          <w:tcPr>
            <w:tcW w:w="560"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570"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475"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1067" w:type="pct"/>
            <w:hideMark/>
          </w:tcPr>
          <w:p w:rsidR="00696C09" w:rsidRPr="004F3783" w:rsidRDefault="00696C09" w:rsidP="004F3783">
            <w:pPr>
              <w:widowControl w:val="0"/>
              <w:ind w:firstLine="0"/>
              <w:jc w:val="center"/>
              <w:rPr>
                <w:sz w:val="20"/>
                <w:szCs w:val="20"/>
              </w:rPr>
            </w:pPr>
            <w:r w:rsidRPr="004F3783">
              <w:rPr>
                <w:sz w:val="20"/>
                <w:szCs w:val="20"/>
              </w:rPr>
              <w:t> </w:t>
            </w:r>
          </w:p>
        </w:tc>
      </w:tr>
      <w:tr w:rsidR="00696C09" w:rsidRPr="004F3783" w:rsidTr="004343C9">
        <w:trPr>
          <w:cantSplit/>
          <w:trHeight w:val="410"/>
        </w:trPr>
        <w:tc>
          <w:tcPr>
            <w:tcW w:w="190" w:type="pct"/>
            <w:tcBorders>
              <w:right w:val="single" w:sz="4" w:space="0" w:color="auto"/>
            </w:tcBorders>
            <w:hideMark/>
          </w:tcPr>
          <w:p w:rsidR="00696C09" w:rsidRPr="004F3783" w:rsidRDefault="00696C09" w:rsidP="004F3783">
            <w:pPr>
              <w:pStyle w:val="affffe"/>
              <w:numPr>
                <w:ilvl w:val="0"/>
                <w:numId w:val="2"/>
              </w:numPr>
              <w:ind w:left="0" w:firstLine="0"/>
              <w:contextualSpacing/>
              <w:jc w:val="center"/>
              <w:rPr>
                <w:rFonts w:ascii="Times New Roman" w:eastAsia="Times New Roman" w:hAnsi="Times New Roman"/>
                <w:sz w:val="20"/>
                <w:szCs w:val="20"/>
              </w:rPr>
            </w:pPr>
          </w:p>
        </w:tc>
        <w:tc>
          <w:tcPr>
            <w:tcW w:w="1673" w:type="pct"/>
            <w:tcBorders>
              <w:left w:val="single" w:sz="4" w:space="0" w:color="auto"/>
            </w:tcBorders>
          </w:tcPr>
          <w:p w:rsidR="00696C09" w:rsidRPr="004F3783" w:rsidRDefault="00696C09" w:rsidP="004F3783">
            <w:pPr>
              <w:widowControl w:val="0"/>
              <w:ind w:firstLine="0"/>
              <w:rPr>
                <w:sz w:val="20"/>
                <w:szCs w:val="20"/>
              </w:rPr>
            </w:pPr>
            <w:r w:rsidRPr="004F3783">
              <w:rPr>
                <w:sz w:val="20"/>
                <w:szCs w:val="20"/>
              </w:rPr>
              <w:t>Количество заглубленных помещений 4-й группы</w:t>
            </w:r>
          </w:p>
        </w:tc>
        <w:tc>
          <w:tcPr>
            <w:tcW w:w="465" w:type="pct"/>
            <w:noWrap/>
            <w:hideMark/>
          </w:tcPr>
          <w:p w:rsidR="00696C09" w:rsidRPr="004F3783" w:rsidRDefault="00696C09" w:rsidP="004F3783">
            <w:pPr>
              <w:widowControl w:val="0"/>
              <w:ind w:firstLine="0"/>
              <w:jc w:val="center"/>
              <w:rPr>
                <w:sz w:val="20"/>
                <w:szCs w:val="20"/>
              </w:rPr>
            </w:pPr>
            <w:r w:rsidRPr="004F3783">
              <w:rPr>
                <w:sz w:val="20"/>
                <w:szCs w:val="20"/>
              </w:rPr>
              <w:t>ед.</w:t>
            </w:r>
          </w:p>
        </w:tc>
        <w:tc>
          <w:tcPr>
            <w:tcW w:w="560"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570"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475"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1067" w:type="pct"/>
            <w:hideMark/>
          </w:tcPr>
          <w:p w:rsidR="00696C09" w:rsidRPr="004F3783" w:rsidRDefault="00696C09" w:rsidP="004F3783">
            <w:pPr>
              <w:widowControl w:val="0"/>
              <w:ind w:firstLine="0"/>
              <w:jc w:val="center"/>
              <w:rPr>
                <w:sz w:val="20"/>
                <w:szCs w:val="20"/>
              </w:rPr>
            </w:pPr>
            <w:r w:rsidRPr="004F3783">
              <w:rPr>
                <w:sz w:val="20"/>
                <w:szCs w:val="20"/>
              </w:rPr>
              <w:t> </w:t>
            </w:r>
          </w:p>
        </w:tc>
      </w:tr>
      <w:tr w:rsidR="00696C09" w:rsidRPr="004F3783" w:rsidTr="004343C9">
        <w:trPr>
          <w:cantSplit/>
          <w:trHeight w:val="410"/>
        </w:trPr>
        <w:tc>
          <w:tcPr>
            <w:tcW w:w="190" w:type="pct"/>
            <w:tcBorders>
              <w:right w:val="single" w:sz="4" w:space="0" w:color="auto"/>
            </w:tcBorders>
            <w:hideMark/>
          </w:tcPr>
          <w:p w:rsidR="00696C09" w:rsidRPr="004F3783" w:rsidRDefault="00696C09" w:rsidP="004F3783">
            <w:pPr>
              <w:pStyle w:val="affffe"/>
              <w:numPr>
                <w:ilvl w:val="0"/>
                <w:numId w:val="2"/>
              </w:numPr>
              <w:ind w:left="0" w:firstLine="0"/>
              <w:contextualSpacing/>
              <w:jc w:val="center"/>
              <w:rPr>
                <w:rFonts w:ascii="Times New Roman" w:eastAsia="Times New Roman" w:hAnsi="Times New Roman"/>
                <w:sz w:val="20"/>
                <w:szCs w:val="20"/>
              </w:rPr>
            </w:pPr>
          </w:p>
        </w:tc>
        <w:tc>
          <w:tcPr>
            <w:tcW w:w="1673" w:type="pct"/>
            <w:tcBorders>
              <w:left w:val="single" w:sz="4" w:space="0" w:color="auto"/>
            </w:tcBorders>
          </w:tcPr>
          <w:p w:rsidR="00696C09" w:rsidRPr="004F3783" w:rsidRDefault="00696C09" w:rsidP="004F3783">
            <w:pPr>
              <w:widowControl w:val="0"/>
              <w:ind w:firstLine="0"/>
              <w:rPr>
                <w:sz w:val="20"/>
                <w:szCs w:val="20"/>
              </w:rPr>
            </w:pPr>
            <w:r w:rsidRPr="004F3783">
              <w:rPr>
                <w:sz w:val="20"/>
                <w:szCs w:val="20"/>
              </w:rPr>
              <w:t>Количество заглубленных помещений 5-й группы</w:t>
            </w:r>
          </w:p>
        </w:tc>
        <w:tc>
          <w:tcPr>
            <w:tcW w:w="465" w:type="pct"/>
            <w:noWrap/>
            <w:hideMark/>
          </w:tcPr>
          <w:p w:rsidR="00696C09" w:rsidRPr="004F3783" w:rsidRDefault="00696C09" w:rsidP="004F3783">
            <w:pPr>
              <w:widowControl w:val="0"/>
              <w:ind w:firstLine="0"/>
              <w:jc w:val="center"/>
              <w:rPr>
                <w:sz w:val="20"/>
                <w:szCs w:val="20"/>
              </w:rPr>
            </w:pPr>
            <w:r w:rsidRPr="004F3783">
              <w:rPr>
                <w:sz w:val="20"/>
                <w:szCs w:val="20"/>
              </w:rPr>
              <w:t>ед.</w:t>
            </w:r>
          </w:p>
        </w:tc>
        <w:tc>
          <w:tcPr>
            <w:tcW w:w="560"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570"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475"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1067" w:type="pct"/>
            <w:hideMark/>
          </w:tcPr>
          <w:p w:rsidR="00696C09" w:rsidRPr="004F3783" w:rsidRDefault="00696C09" w:rsidP="004F3783">
            <w:pPr>
              <w:widowControl w:val="0"/>
              <w:ind w:firstLine="0"/>
              <w:jc w:val="center"/>
              <w:rPr>
                <w:sz w:val="20"/>
                <w:szCs w:val="20"/>
              </w:rPr>
            </w:pPr>
            <w:r w:rsidRPr="004F3783">
              <w:rPr>
                <w:sz w:val="20"/>
                <w:szCs w:val="20"/>
              </w:rPr>
              <w:t> </w:t>
            </w:r>
          </w:p>
        </w:tc>
      </w:tr>
      <w:tr w:rsidR="00696C09" w:rsidRPr="004F3783" w:rsidTr="004343C9">
        <w:trPr>
          <w:cantSplit/>
          <w:trHeight w:val="410"/>
        </w:trPr>
        <w:tc>
          <w:tcPr>
            <w:tcW w:w="190" w:type="pct"/>
            <w:tcBorders>
              <w:right w:val="single" w:sz="4" w:space="0" w:color="auto"/>
            </w:tcBorders>
            <w:hideMark/>
          </w:tcPr>
          <w:p w:rsidR="00696C09" w:rsidRPr="004F3783" w:rsidRDefault="00696C09" w:rsidP="004F3783">
            <w:pPr>
              <w:pStyle w:val="affffe"/>
              <w:numPr>
                <w:ilvl w:val="0"/>
                <w:numId w:val="2"/>
              </w:numPr>
              <w:ind w:left="0" w:firstLine="0"/>
              <w:contextualSpacing/>
              <w:jc w:val="center"/>
              <w:rPr>
                <w:rFonts w:ascii="Times New Roman" w:eastAsia="Times New Roman" w:hAnsi="Times New Roman"/>
                <w:sz w:val="20"/>
                <w:szCs w:val="20"/>
              </w:rPr>
            </w:pPr>
          </w:p>
        </w:tc>
        <w:tc>
          <w:tcPr>
            <w:tcW w:w="1673" w:type="pct"/>
            <w:tcBorders>
              <w:left w:val="single" w:sz="4" w:space="0" w:color="auto"/>
            </w:tcBorders>
          </w:tcPr>
          <w:p w:rsidR="00696C09" w:rsidRPr="004F3783" w:rsidRDefault="00696C09" w:rsidP="004F3783">
            <w:pPr>
              <w:widowControl w:val="0"/>
              <w:ind w:firstLine="0"/>
              <w:rPr>
                <w:sz w:val="20"/>
                <w:szCs w:val="20"/>
              </w:rPr>
            </w:pPr>
            <w:r w:rsidRPr="004F3783">
              <w:rPr>
                <w:sz w:val="20"/>
                <w:szCs w:val="20"/>
              </w:rPr>
              <w:t>Общая вместимость заглубленных и других помещений подземного пространства</w:t>
            </w:r>
          </w:p>
        </w:tc>
        <w:tc>
          <w:tcPr>
            <w:tcW w:w="465" w:type="pct"/>
            <w:noWrap/>
            <w:hideMark/>
          </w:tcPr>
          <w:p w:rsidR="00696C09" w:rsidRPr="004F3783" w:rsidRDefault="00696C09" w:rsidP="004F3783">
            <w:pPr>
              <w:widowControl w:val="0"/>
              <w:ind w:firstLine="0"/>
              <w:jc w:val="center"/>
              <w:rPr>
                <w:sz w:val="20"/>
                <w:szCs w:val="20"/>
              </w:rPr>
            </w:pPr>
            <w:r w:rsidRPr="004F3783">
              <w:rPr>
                <w:sz w:val="20"/>
                <w:szCs w:val="20"/>
              </w:rPr>
              <w:t>тыс. чел.</w:t>
            </w:r>
          </w:p>
        </w:tc>
        <w:tc>
          <w:tcPr>
            <w:tcW w:w="560" w:type="pct"/>
            <w:noWrap/>
            <w:hideMark/>
          </w:tcPr>
          <w:p w:rsidR="00696C09" w:rsidRPr="004F3783" w:rsidRDefault="00696C09" w:rsidP="004F3783">
            <w:pPr>
              <w:widowControl w:val="0"/>
              <w:ind w:firstLine="0"/>
              <w:jc w:val="center"/>
              <w:rPr>
                <w:sz w:val="20"/>
                <w:szCs w:val="20"/>
              </w:rPr>
            </w:pPr>
          </w:p>
        </w:tc>
        <w:tc>
          <w:tcPr>
            <w:tcW w:w="570" w:type="pct"/>
            <w:noWrap/>
            <w:hideMark/>
          </w:tcPr>
          <w:p w:rsidR="00696C09" w:rsidRPr="004F3783" w:rsidRDefault="00696C09" w:rsidP="004F3783">
            <w:pPr>
              <w:widowControl w:val="0"/>
              <w:ind w:firstLine="0"/>
              <w:jc w:val="center"/>
              <w:rPr>
                <w:sz w:val="20"/>
                <w:szCs w:val="20"/>
              </w:rPr>
            </w:pPr>
          </w:p>
        </w:tc>
        <w:tc>
          <w:tcPr>
            <w:tcW w:w="475" w:type="pct"/>
            <w:noWrap/>
            <w:hideMark/>
          </w:tcPr>
          <w:p w:rsidR="00696C09" w:rsidRPr="004F3783" w:rsidRDefault="00696C09" w:rsidP="004F3783">
            <w:pPr>
              <w:widowControl w:val="0"/>
              <w:ind w:firstLine="0"/>
              <w:jc w:val="center"/>
              <w:rPr>
                <w:sz w:val="20"/>
                <w:szCs w:val="20"/>
              </w:rPr>
            </w:pPr>
          </w:p>
        </w:tc>
        <w:tc>
          <w:tcPr>
            <w:tcW w:w="1067" w:type="pct"/>
            <w:hideMark/>
          </w:tcPr>
          <w:p w:rsidR="00696C09" w:rsidRPr="004F3783" w:rsidRDefault="00696C09" w:rsidP="004F3783">
            <w:pPr>
              <w:widowControl w:val="0"/>
              <w:ind w:firstLine="0"/>
              <w:jc w:val="center"/>
              <w:rPr>
                <w:sz w:val="20"/>
                <w:szCs w:val="20"/>
              </w:rPr>
            </w:pPr>
          </w:p>
        </w:tc>
      </w:tr>
      <w:tr w:rsidR="00696C09" w:rsidRPr="004F3783" w:rsidTr="004343C9">
        <w:trPr>
          <w:cantSplit/>
          <w:trHeight w:val="410"/>
        </w:trPr>
        <w:tc>
          <w:tcPr>
            <w:tcW w:w="190" w:type="pct"/>
            <w:tcBorders>
              <w:right w:val="single" w:sz="4" w:space="0" w:color="auto"/>
            </w:tcBorders>
            <w:hideMark/>
          </w:tcPr>
          <w:p w:rsidR="00696C09" w:rsidRPr="004F3783" w:rsidRDefault="00696C09" w:rsidP="004F3783">
            <w:pPr>
              <w:pStyle w:val="affffe"/>
              <w:numPr>
                <w:ilvl w:val="0"/>
                <w:numId w:val="2"/>
              </w:numPr>
              <w:ind w:left="0" w:firstLine="0"/>
              <w:contextualSpacing/>
              <w:jc w:val="center"/>
              <w:rPr>
                <w:rFonts w:ascii="Times New Roman" w:eastAsia="Times New Roman" w:hAnsi="Times New Roman"/>
                <w:sz w:val="20"/>
                <w:szCs w:val="20"/>
              </w:rPr>
            </w:pPr>
          </w:p>
        </w:tc>
        <w:tc>
          <w:tcPr>
            <w:tcW w:w="1673" w:type="pct"/>
            <w:tcBorders>
              <w:left w:val="single" w:sz="4" w:space="0" w:color="auto"/>
            </w:tcBorders>
          </w:tcPr>
          <w:p w:rsidR="00696C09" w:rsidRPr="004F3783" w:rsidRDefault="00696C09" w:rsidP="004F3783">
            <w:pPr>
              <w:widowControl w:val="0"/>
              <w:ind w:firstLine="0"/>
              <w:rPr>
                <w:sz w:val="20"/>
                <w:szCs w:val="20"/>
              </w:rPr>
            </w:pPr>
            <w:r w:rsidRPr="004F3783">
              <w:rPr>
                <w:sz w:val="20"/>
                <w:szCs w:val="20"/>
              </w:rPr>
              <w:t>Вместимость заглубленных помещений 1-й группы</w:t>
            </w:r>
          </w:p>
        </w:tc>
        <w:tc>
          <w:tcPr>
            <w:tcW w:w="465" w:type="pct"/>
            <w:noWrap/>
            <w:hideMark/>
          </w:tcPr>
          <w:p w:rsidR="00696C09" w:rsidRPr="004F3783" w:rsidRDefault="00696C09" w:rsidP="004F3783">
            <w:pPr>
              <w:widowControl w:val="0"/>
              <w:ind w:firstLine="0"/>
              <w:jc w:val="center"/>
              <w:rPr>
                <w:sz w:val="20"/>
                <w:szCs w:val="20"/>
              </w:rPr>
            </w:pPr>
            <w:r w:rsidRPr="004F3783">
              <w:rPr>
                <w:sz w:val="20"/>
                <w:szCs w:val="20"/>
              </w:rPr>
              <w:t>тыс. чел.</w:t>
            </w:r>
          </w:p>
        </w:tc>
        <w:tc>
          <w:tcPr>
            <w:tcW w:w="560"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570"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475"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1067" w:type="pct"/>
            <w:hideMark/>
          </w:tcPr>
          <w:p w:rsidR="00696C09" w:rsidRPr="004F3783" w:rsidRDefault="00696C09" w:rsidP="004F3783">
            <w:pPr>
              <w:widowControl w:val="0"/>
              <w:ind w:firstLine="0"/>
              <w:jc w:val="center"/>
              <w:rPr>
                <w:sz w:val="20"/>
                <w:szCs w:val="20"/>
              </w:rPr>
            </w:pPr>
            <w:r w:rsidRPr="004F3783">
              <w:rPr>
                <w:sz w:val="20"/>
                <w:szCs w:val="20"/>
              </w:rPr>
              <w:t> </w:t>
            </w:r>
          </w:p>
        </w:tc>
      </w:tr>
      <w:tr w:rsidR="00696C09" w:rsidRPr="004F3783" w:rsidTr="004343C9">
        <w:trPr>
          <w:cantSplit/>
          <w:trHeight w:val="410"/>
        </w:trPr>
        <w:tc>
          <w:tcPr>
            <w:tcW w:w="190" w:type="pct"/>
            <w:tcBorders>
              <w:right w:val="single" w:sz="4" w:space="0" w:color="auto"/>
            </w:tcBorders>
            <w:hideMark/>
          </w:tcPr>
          <w:p w:rsidR="00696C09" w:rsidRPr="004F3783" w:rsidRDefault="00696C09" w:rsidP="004F3783">
            <w:pPr>
              <w:pStyle w:val="affffe"/>
              <w:numPr>
                <w:ilvl w:val="0"/>
                <w:numId w:val="2"/>
              </w:numPr>
              <w:ind w:left="0" w:firstLine="0"/>
              <w:contextualSpacing/>
              <w:jc w:val="center"/>
              <w:rPr>
                <w:rFonts w:ascii="Times New Roman" w:eastAsia="Times New Roman" w:hAnsi="Times New Roman"/>
                <w:sz w:val="20"/>
                <w:szCs w:val="20"/>
              </w:rPr>
            </w:pPr>
          </w:p>
        </w:tc>
        <w:tc>
          <w:tcPr>
            <w:tcW w:w="1673" w:type="pct"/>
            <w:tcBorders>
              <w:left w:val="single" w:sz="4" w:space="0" w:color="auto"/>
            </w:tcBorders>
          </w:tcPr>
          <w:p w:rsidR="00696C09" w:rsidRPr="004F3783" w:rsidRDefault="00696C09" w:rsidP="004F3783">
            <w:pPr>
              <w:widowControl w:val="0"/>
              <w:ind w:firstLine="0"/>
              <w:rPr>
                <w:sz w:val="20"/>
                <w:szCs w:val="20"/>
              </w:rPr>
            </w:pPr>
            <w:r w:rsidRPr="004F3783">
              <w:rPr>
                <w:sz w:val="20"/>
                <w:szCs w:val="20"/>
              </w:rPr>
              <w:t>Вместимость заглубленных помещений 2-й группы</w:t>
            </w:r>
          </w:p>
        </w:tc>
        <w:tc>
          <w:tcPr>
            <w:tcW w:w="465" w:type="pct"/>
            <w:noWrap/>
            <w:hideMark/>
          </w:tcPr>
          <w:p w:rsidR="00696C09" w:rsidRPr="004F3783" w:rsidRDefault="00696C09" w:rsidP="004F3783">
            <w:pPr>
              <w:widowControl w:val="0"/>
              <w:ind w:firstLine="0"/>
              <w:jc w:val="center"/>
              <w:rPr>
                <w:sz w:val="20"/>
                <w:szCs w:val="20"/>
              </w:rPr>
            </w:pPr>
            <w:r w:rsidRPr="004F3783">
              <w:rPr>
                <w:sz w:val="20"/>
                <w:szCs w:val="20"/>
              </w:rPr>
              <w:t>тыс. чел.</w:t>
            </w:r>
          </w:p>
        </w:tc>
        <w:tc>
          <w:tcPr>
            <w:tcW w:w="560"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570"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475"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1067" w:type="pct"/>
            <w:hideMark/>
          </w:tcPr>
          <w:p w:rsidR="00696C09" w:rsidRPr="004F3783" w:rsidRDefault="00696C09" w:rsidP="004F3783">
            <w:pPr>
              <w:widowControl w:val="0"/>
              <w:ind w:firstLine="0"/>
              <w:jc w:val="center"/>
              <w:rPr>
                <w:sz w:val="20"/>
                <w:szCs w:val="20"/>
              </w:rPr>
            </w:pPr>
            <w:r w:rsidRPr="004F3783">
              <w:rPr>
                <w:sz w:val="20"/>
                <w:szCs w:val="20"/>
              </w:rPr>
              <w:t> </w:t>
            </w:r>
          </w:p>
        </w:tc>
      </w:tr>
      <w:tr w:rsidR="00696C09" w:rsidRPr="004F3783" w:rsidTr="004343C9">
        <w:trPr>
          <w:cantSplit/>
          <w:trHeight w:val="410"/>
        </w:trPr>
        <w:tc>
          <w:tcPr>
            <w:tcW w:w="190" w:type="pct"/>
            <w:tcBorders>
              <w:right w:val="single" w:sz="4" w:space="0" w:color="auto"/>
            </w:tcBorders>
            <w:hideMark/>
          </w:tcPr>
          <w:p w:rsidR="00696C09" w:rsidRPr="004F3783" w:rsidRDefault="00696C09" w:rsidP="004F3783">
            <w:pPr>
              <w:pStyle w:val="affffe"/>
              <w:numPr>
                <w:ilvl w:val="0"/>
                <w:numId w:val="2"/>
              </w:numPr>
              <w:ind w:left="0" w:firstLine="0"/>
              <w:contextualSpacing/>
              <w:jc w:val="center"/>
              <w:rPr>
                <w:rFonts w:ascii="Times New Roman" w:eastAsia="Times New Roman" w:hAnsi="Times New Roman"/>
                <w:sz w:val="20"/>
                <w:szCs w:val="20"/>
              </w:rPr>
            </w:pPr>
          </w:p>
        </w:tc>
        <w:tc>
          <w:tcPr>
            <w:tcW w:w="1673" w:type="pct"/>
            <w:tcBorders>
              <w:left w:val="single" w:sz="4" w:space="0" w:color="auto"/>
            </w:tcBorders>
          </w:tcPr>
          <w:p w:rsidR="00696C09" w:rsidRPr="004F3783" w:rsidRDefault="00696C09" w:rsidP="004F3783">
            <w:pPr>
              <w:widowControl w:val="0"/>
              <w:ind w:firstLine="0"/>
              <w:rPr>
                <w:sz w:val="20"/>
                <w:szCs w:val="20"/>
              </w:rPr>
            </w:pPr>
            <w:r w:rsidRPr="004F3783">
              <w:rPr>
                <w:sz w:val="20"/>
                <w:szCs w:val="20"/>
              </w:rPr>
              <w:t>Вместимость заглубленных помещений 3-й группы</w:t>
            </w:r>
          </w:p>
        </w:tc>
        <w:tc>
          <w:tcPr>
            <w:tcW w:w="465" w:type="pct"/>
            <w:noWrap/>
            <w:hideMark/>
          </w:tcPr>
          <w:p w:rsidR="00696C09" w:rsidRPr="004F3783" w:rsidRDefault="00696C09" w:rsidP="004F3783">
            <w:pPr>
              <w:widowControl w:val="0"/>
              <w:ind w:firstLine="0"/>
              <w:jc w:val="center"/>
              <w:rPr>
                <w:sz w:val="20"/>
                <w:szCs w:val="20"/>
              </w:rPr>
            </w:pPr>
            <w:r w:rsidRPr="004F3783">
              <w:rPr>
                <w:sz w:val="20"/>
                <w:szCs w:val="20"/>
              </w:rPr>
              <w:t>тыс. чел.</w:t>
            </w:r>
          </w:p>
        </w:tc>
        <w:tc>
          <w:tcPr>
            <w:tcW w:w="560"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570"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475"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1067" w:type="pct"/>
            <w:hideMark/>
          </w:tcPr>
          <w:p w:rsidR="00696C09" w:rsidRPr="004F3783" w:rsidRDefault="00696C09" w:rsidP="004F3783">
            <w:pPr>
              <w:widowControl w:val="0"/>
              <w:ind w:firstLine="0"/>
              <w:jc w:val="center"/>
              <w:rPr>
                <w:sz w:val="20"/>
                <w:szCs w:val="20"/>
              </w:rPr>
            </w:pPr>
            <w:r w:rsidRPr="004F3783">
              <w:rPr>
                <w:sz w:val="20"/>
                <w:szCs w:val="20"/>
              </w:rPr>
              <w:t> </w:t>
            </w:r>
          </w:p>
        </w:tc>
      </w:tr>
      <w:tr w:rsidR="00696C09" w:rsidRPr="004F3783" w:rsidTr="004343C9">
        <w:trPr>
          <w:cantSplit/>
          <w:trHeight w:val="410"/>
        </w:trPr>
        <w:tc>
          <w:tcPr>
            <w:tcW w:w="190" w:type="pct"/>
            <w:tcBorders>
              <w:right w:val="single" w:sz="4" w:space="0" w:color="auto"/>
            </w:tcBorders>
            <w:hideMark/>
          </w:tcPr>
          <w:p w:rsidR="00696C09" w:rsidRPr="004F3783" w:rsidRDefault="00696C09" w:rsidP="004F3783">
            <w:pPr>
              <w:pStyle w:val="affffe"/>
              <w:numPr>
                <w:ilvl w:val="0"/>
                <w:numId w:val="2"/>
              </w:numPr>
              <w:ind w:left="0" w:firstLine="0"/>
              <w:contextualSpacing/>
              <w:jc w:val="center"/>
              <w:rPr>
                <w:rFonts w:ascii="Times New Roman" w:eastAsia="Times New Roman" w:hAnsi="Times New Roman"/>
                <w:sz w:val="20"/>
                <w:szCs w:val="20"/>
              </w:rPr>
            </w:pPr>
          </w:p>
        </w:tc>
        <w:tc>
          <w:tcPr>
            <w:tcW w:w="1673" w:type="pct"/>
            <w:tcBorders>
              <w:left w:val="single" w:sz="4" w:space="0" w:color="auto"/>
            </w:tcBorders>
          </w:tcPr>
          <w:p w:rsidR="00696C09" w:rsidRPr="004F3783" w:rsidRDefault="00696C09" w:rsidP="004F3783">
            <w:pPr>
              <w:widowControl w:val="0"/>
              <w:ind w:firstLine="0"/>
              <w:rPr>
                <w:sz w:val="20"/>
                <w:szCs w:val="20"/>
              </w:rPr>
            </w:pPr>
            <w:r w:rsidRPr="004F3783">
              <w:rPr>
                <w:sz w:val="20"/>
                <w:szCs w:val="20"/>
              </w:rPr>
              <w:t>Вместимость заглубленных помещений 4-й группы</w:t>
            </w:r>
          </w:p>
        </w:tc>
        <w:tc>
          <w:tcPr>
            <w:tcW w:w="465" w:type="pct"/>
            <w:noWrap/>
            <w:hideMark/>
          </w:tcPr>
          <w:p w:rsidR="00696C09" w:rsidRPr="004F3783" w:rsidRDefault="00696C09" w:rsidP="004F3783">
            <w:pPr>
              <w:widowControl w:val="0"/>
              <w:ind w:firstLine="0"/>
              <w:jc w:val="center"/>
              <w:rPr>
                <w:sz w:val="20"/>
                <w:szCs w:val="20"/>
              </w:rPr>
            </w:pPr>
            <w:r w:rsidRPr="004F3783">
              <w:rPr>
                <w:sz w:val="20"/>
                <w:szCs w:val="20"/>
              </w:rPr>
              <w:t>тыс. чел.</w:t>
            </w:r>
          </w:p>
        </w:tc>
        <w:tc>
          <w:tcPr>
            <w:tcW w:w="560"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570"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475"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1067" w:type="pct"/>
            <w:hideMark/>
          </w:tcPr>
          <w:p w:rsidR="00696C09" w:rsidRPr="004F3783" w:rsidRDefault="00696C09" w:rsidP="004F3783">
            <w:pPr>
              <w:widowControl w:val="0"/>
              <w:ind w:firstLine="0"/>
              <w:jc w:val="center"/>
              <w:rPr>
                <w:sz w:val="20"/>
                <w:szCs w:val="20"/>
              </w:rPr>
            </w:pPr>
            <w:r w:rsidRPr="004F3783">
              <w:rPr>
                <w:sz w:val="20"/>
                <w:szCs w:val="20"/>
              </w:rPr>
              <w:t> </w:t>
            </w:r>
          </w:p>
        </w:tc>
      </w:tr>
      <w:tr w:rsidR="00696C09" w:rsidRPr="004F3783" w:rsidTr="004343C9">
        <w:trPr>
          <w:cantSplit/>
          <w:trHeight w:val="410"/>
        </w:trPr>
        <w:tc>
          <w:tcPr>
            <w:tcW w:w="190" w:type="pct"/>
            <w:tcBorders>
              <w:right w:val="single" w:sz="4" w:space="0" w:color="auto"/>
            </w:tcBorders>
            <w:hideMark/>
          </w:tcPr>
          <w:p w:rsidR="00696C09" w:rsidRPr="004F3783" w:rsidRDefault="00696C09" w:rsidP="004F3783">
            <w:pPr>
              <w:pStyle w:val="affffe"/>
              <w:numPr>
                <w:ilvl w:val="0"/>
                <w:numId w:val="2"/>
              </w:numPr>
              <w:ind w:left="0" w:firstLine="0"/>
              <w:contextualSpacing/>
              <w:jc w:val="center"/>
              <w:rPr>
                <w:rFonts w:ascii="Times New Roman" w:eastAsia="Times New Roman" w:hAnsi="Times New Roman"/>
                <w:sz w:val="20"/>
                <w:szCs w:val="20"/>
              </w:rPr>
            </w:pPr>
          </w:p>
        </w:tc>
        <w:tc>
          <w:tcPr>
            <w:tcW w:w="1673" w:type="pct"/>
            <w:tcBorders>
              <w:left w:val="single" w:sz="4" w:space="0" w:color="auto"/>
            </w:tcBorders>
          </w:tcPr>
          <w:p w:rsidR="00696C09" w:rsidRPr="004F3783" w:rsidRDefault="00696C09" w:rsidP="004F3783">
            <w:pPr>
              <w:widowControl w:val="0"/>
              <w:ind w:firstLine="0"/>
              <w:rPr>
                <w:sz w:val="20"/>
                <w:szCs w:val="20"/>
              </w:rPr>
            </w:pPr>
            <w:r w:rsidRPr="004F3783">
              <w:rPr>
                <w:sz w:val="20"/>
                <w:szCs w:val="20"/>
              </w:rPr>
              <w:t>Вместимость заглубленных помещений 5-й группы</w:t>
            </w:r>
          </w:p>
        </w:tc>
        <w:tc>
          <w:tcPr>
            <w:tcW w:w="465" w:type="pct"/>
            <w:noWrap/>
            <w:hideMark/>
          </w:tcPr>
          <w:p w:rsidR="00696C09" w:rsidRPr="004F3783" w:rsidRDefault="00696C09" w:rsidP="004F3783">
            <w:pPr>
              <w:widowControl w:val="0"/>
              <w:ind w:firstLine="0"/>
              <w:jc w:val="center"/>
              <w:rPr>
                <w:sz w:val="20"/>
                <w:szCs w:val="20"/>
              </w:rPr>
            </w:pPr>
            <w:r w:rsidRPr="004F3783">
              <w:rPr>
                <w:sz w:val="20"/>
                <w:szCs w:val="20"/>
              </w:rPr>
              <w:t>тыс. чел.</w:t>
            </w:r>
          </w:p>
        </w:tc>
        <w:tc>
          <w:tcPr>
            <w:tcW w:w="560"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570"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475" w:type="pct"/>
            <w:noWrap/>
            <w:hideMark/>
          </w:tcPr>
          <w:p w:rsidR="00696C09" w:rsidRPr="004F3783" w:rsidRDefault="00696C09" w:rsidP="004F3783">
            <w:pPr>
              <w:widowControl w:val="0"/>
              <w:ind w:firstLine="0"/>
              <w:jc w:val="center"/>
              <w:rPr>
                <w:sz w:val="20"/>
                <w:szCs w:val="20"/>
              </w:rPr>
            </w:pPr>
            <w:r w:rsidRPr="004F3783">
              <w:rPr>
                <w:sz w:val="20"/>
                <w:szCs w:val="20"/>
              </w:rPr>
              <w:t> </w:t>
            </w:r>
          </w:p>
        </w:tc>
        <w:tc>
          <w:tcPr>
            <w:tcW w:w="1067" w:type="pct"/>
            <w:hideMark/>
          </w:tcPr>
          <w:p w:rsidR="00696C09" w:rsidRPr="004F3783" w:rsidRDefault="00696C09" w:rsidP="004F3783">
            <w:pPr>
              <w:widowControl w:val="0"/>
              <w:ind w:firstLine="0"/>
              <w:jc w:val="center"/>
              <w:rPr>
                <w:sz w:val="20"/>
                <w:szCs w:val="20"/>
              </w:rPr>
            </w:pPr>
            <w:r w:rsidRPr="004F3783">
              <w:rPr>
                <w:sz w:val="20"/>
                <w:szCs w:val="20"/>
              </w:rPr>
              <w:t> </w:t>
            </w:r>
          </w:p>
        </w:tc>
      </w:tr>
      <w:tr w:rsidR="00696C09" w:rsidRPr="004F3783" w:rsidTr="004343C9">
        <w:trPr>
          <w:cantSplit/>
          <w:trHeight w:val="410"/>
        </w:trPr>
        <w:tc>
          <w:tcPr>
            <w:tcW w:w="190" w:type="pct"/>
            <w:tcBorders>
              <w:right w:val="single" w:sz="4" w:space="0" w:color="auto"/>
            </w:tcBorders>
            <w:hideMark/>
          </w:tcPr>
          <w:p w:rsidR="00696C09" w:rsidRPr="004F3783" w:rsidRDefault="00696C09" w:rsidP="004F3783">
            <w:pPr>
              <w:pStyle w:val="affffe"/>
              <w:numPr>
                <w:ilvl w:val="0"/>
                <w:numId w:val="2"/>
              </w:numPr>
              <w:ind w:left="0" w:firstLine="0"/>
              <w:contextualSpacing/>
              <w:jc w:val="center"/>
              <w:rPr>
                <w:rFonts w:ascii="Times New Roman" w:eastAsia="Times New Roman" w:hAnsi="Times New Roman"/>
                <w:sz w:val="20"/>
                <w:szCs w:val="20"/>
              </w:rPr>
            </w:pPr>
          </w:p>
        </w:tc>
        <w:tc>
          <w:tcPr>
            <w:tcW w:w="1673" w:type="pct"/>
            <w:tcBorders>
              <w:left w:val="single" w:sz="4" w:space="0" w:color="auto"/>
            </w:tcBorders>
          </w:tcPr>
          <w:p w:rsidR="00696C09" w:rsidRPr="004F3783" w:rsidRDefault="00696C09" w:rsidP="004F3783">
            <w:pPr>
              <w:ind w:firstLine="0"/>
              <w:rPr>
                <w:sz w:val="20"/>
                <w:szCs w:val="20"/>
              </w:rPr>
            </w:pPr>
            <w:r w:rsidRPr="004F3783">
              <w:rPr>
                <w:sz w:val="20"/>
                <w:szCs w:val="20"/>
              </w:rPr>
              <w:t>Количество заглубленных и других помещений подземного пространства, которые могут быть приспособлены под ЗС ГО и использованы для укрытия установленных категорий населения, не обеспеченного ЗС ГО</w:t>
            </w:r>
          </w:p>
        </w:tc>
        <w:tc>
          <w:tcPr>
            <w:tcW w:w="465" w:type="pct"/>
            <w:noWrap/>
            <w:hideMark/>
          </w:tcPr>
          <w:p w:rsidR="00696C09" w:rsidRPr="004F3783" w:rsidRDefault="00696C09" w:rsidP="004F3783">
            <w:pPr>
              <w:ind w:firstLine="0"/>
              <w:jc w:val="center"/>
              <w:rPr>
                <w:sz w:val="20"/>
                <w:szCs w:val="20"/>
              </w:rPr>
            </w:pPr>
            <w:r w:rsidRPr="004F3783">
              <w:rPr>
                <w:sz w:val="20"/>
                <w:szCs w:val="20"/>
              </w:rPr>
              <w:t>ед.</w:t>
            </w:r>
          </w:p>
        </w:tc>
        <w:tc>
          <w:tcPr>
            <w:tcW w:w="560" w:type="pct"/>
            <w:noWrap/>
            <w:hideMark/>
          </w:tcPr>
          <w:p w:rsidR="00696C09" w:rsidRPr="004F3783" w:rsidRDefault="00696C09" w:rsidP="004F3783">
            <w:pPr>
              <w:widowControl w:val="0"/>
              <w:ind w:firstLine="0"/>
              <w:jc w:val="center"/>
              <w:rPr>
                <w:sz w:val="20"/>
                <w:szCs w:val="20"/>
              </w:rPr>
            </w:pPr>
          </w:p>
        </w:tc>
        <w:tc>
          <w:tcPr>
            <w:tcW w:w="570" w:type="pct"/>
            <w:noWrap/>
            <w:hideMark/>
          </w:tcPr>
          <w:p w:rsidR="00696C09" w:rsidRPr="004F3783" w:rsidRDefault="00696C09" w:rsidP="004F3783">
            <w:pPr>
              <w:widowControl w:val="0"/>
              <w:ind w:firstLine="0"/>
              <w:jc w:val="center"/>
              <w:rPr>
                <w:sz w:val="20"/>
                <w:szCs w:val="20"/>
              </w:rPr>
            </w:pPr>
          </w:p>
        </w:tc>
        <w:tc>
          <w:tcPr>
            <w:tcW w:w="475" w:type="pct"/>
            <w:noWrap/>
            <w:hideMark/>
          </w:tcPr>
          <w:p w:rsidR="00696C09" w:rsidRPr="004F3783" w:rsidRDefault="00696C09" w:rsidP="004F3783">
            <w:pPr>
              <w:widowControl w:val="0"/>
              <w:ind w:firstLine="0"/>
              <w:jc w:val="center"/>
              <w:rPr>
                <w:sz w:val="20"/>
                <w:szCs w:val="20"/>
              </w:rPr>
            </w:pPr>
          </w:p>
        </w:tc>
        <w:tc>
          <w:tcPr>
            <w:tcW w:w="1067" w:type="pct"/>
            <w:hideMark/>
          </w:tcPr>
          <w:p w:rsidR="00696C09" w:rsidRPr="004F3783" w:rsidRDefault="00696C09" w:rsidP="004F3783">
            <w:pPr>
              <w:widowControl w:val="0"/>
              <w:ind w:firstLine="0"/>
              <w:jc w:val="center"/>
              <w:rPr>
                <w:sz w:val="20"/>
                <w:szCs w:val="20"/>
              </w:rPr>
            </w:pPr>
          </w:p>
        </w:tc>
      </w:tr>
      <w:tr w:rsidR="00696C09" w:rsidRPr="004F3783" w:rsidTr="004343C9">
        <w:trPr>
          <w:cantSplit/>
          <w:trHeight w:val="410"/>
        </w:trPr>
        <w:tc>
          <w:tcPr>
            <w:tcW w:w="190" w:type="pct"/>
            <w:tcBorders>
              <w:right w:val="single" w:sz="4" w:space="0" w:color="auto"/>
            </w:tcBorders>
            <w:hideMark/>
          </w:tcPr>
          <w:p w:rsidR="00696C09" w:rsidRPr="004F3783" w:rsidRDefault="00696C09" w:rsidP="004F3783">
            <w:pPr>
              <w:pStyle w:val="affffe"/>
              <w:numPr>
                <w:ilvl w:val="0"/>
                <w:numId w:val="2"/>
              </w:numPr>
              <w:ind w:left="0" w:firstLine="0"/>
              <w:contextualSpacing/>
              <w:jc w:val="center"/>
              <w:rPr>
                <w:rFonts w:ascii="Times New Roman" w:eastAsia="Times New Roman" w:hAnsi="Times New Roman"/>
                <w:sz w:val="20"/>
                <w:szCs w:val="20"/>
              </w:rPr>
            </w:pPr>
          </w:p>
        </w:tc>
        <w:tc>
          <w:tcPr>
            <w:tcW w:w="1673" w:type="pct"/>
            <w:tcBorders>
              <w:left w:val="single" w:sz="4" w:space="0" w:color="auto"/>
            </w:tcBorders>
          </w:tcPr>
          <w:p w:rsidR="00696C09" w:rsidRPr="004F3783" w:rsidRDefault="00696C09" w:rsidP="004F3783">
            <w:pPr>
              <w:ind w:firstLine="0"/>
              <w:rPr>
                <w:sz w:val="20"/>
                <w:szCs w:val="20"/>
              </w:rPr>
            </w:pPr>
            <w:r w:rsidRPr="004F3783">
              <w:rPr>
                <w:sz w:val="20"/>
                <w:szCs w:val="20"/>
              </w:rPr>
              <w:t>Вместимость заглубленных и других помещений подземного пространства, которые могут быть приспособлены под ЗС ГО и использованы для укрытия установленных категорий населения, не обеспеченного ЗС ГО</w:t>
            </w:r>
          </w:p>
        </w:tc>
        <w:tc>
          <w:tcPr>
            <w:tcW w:w="465" w:type="pct"/>
            <w:noWrap/>
            <w:hideMark/>
          </w:tcPr>
          <w:p w:rsidR="00696C09" w:rsidRPr="004F3783" w:rsidRDefault="00696C09" w:rsidP="004F3783">
            <w:pPr>
              <w:ind w:firstLine="0"/>
              <w:jc w:val="center"/>
              <w:rPr>
                <w:sz w:val="20"/>
                <w:szCs w:val="20"/>
              </w:rPr>
            </w:pPr>
            <w:r w:rsidRPr="004F3783">
              <w:rPr>
                <w:sz w:val="20"/>
                <w:szCs w:val="20"/>
              </w:rPr>
              <w:t>тыс. чел.</w:t>
            </w:r>
          </w:p>
        </w:tc>
        <w:tc>
          <w:tcPr>
            <w:tcW w:w="560" w:type="pct"/>
            <w:noWrap/>
            <w:hideMark/>
          </w:tcPr>
          <w:p w:rsidR="00696C09" w:rsidRPr="004F3783" w:rsidRDefault="00696C09" w:rsidP="004F3783">
            <w:pPr>
              <w:widowControl w:val="0"/>
              <w:ind w:firstLine="0"/>
              <w:jc w:val="center"/>
              <w:rPr>
                <w:sz w:val="20"/>
                <w:szCs w:val="20"/>
              </w:rPr>
            </w:pPr>
          </w:p>
        </w:tc>
        <w:tc>
          <w:tcPr>
            <w:tcW w:w="570" w:type="pct"/>
            <w:noWrap/>
            <w:hideMark/>
          </w:tcPr>
          <w:p w:rsidR="00696C09" w:rsidRPr="004F3783" w:rsidRDefault="00696C09" w:rsidP="004F3783">
            <w:pPr>
              <w:widowControl w:val="0"/>
              <w:ind w:firstLine="0"/>
              <w:jc w:val="center"/>
              <w:rPr>
                <w:sz w:val="20"/>
                <w:szCs w:val="20"/>
              </w:rPr>
            </w:pPr>
          </w:p>
        </w:tc>
        <w:tc>
          <w:tcPr>
            <w:tcW w:w="475" w:type="pct"/>
            <w:noWrap/>
            <w:hideMark/>
          </w:tcPr>
          <w:p w:rsidR="00696C09" w:rsidRPr="004F3783" w:rsidRDefault="00696C09" w:rsidP="004F3783">
            <w:pPr>
              <w:widowControl w:val="0"/>
              <w:ind w:firstLine="0"/>
              <w:jc w:val="center"/>
              <w:rPr>
                <w:sz w:val="20"/>
                <w:szCs w:val="20"/>
              </w:rPr>
            </w:pPr>
          </w:p>
        </w:tc>
        <w:tc>
          <w:tcPr>
            <w:tcW w:w="1067" w:type="pct"/>
            <w:hideMark/>
          </w:tcPr>
          <w:p w:rsidR="00696C09" w:rsidRPr="004F3783" w:rsidRDefault="00696C09" w:rsidP="004F3783">
            <w:pPr>
              <w:widowControl w:val="0"/>
              <w:ind w:firstLine="0"/>
              <w:jc w:val="center"/>
              <w:rPr>
                <w:sz w:val="20"/>
                <w:szCs w:val="20"/>
              </w:rPr>
            </w:pPr>
          </w:p>
        </w:tc>
      </w:tr>
    </w:tbl>
    <w:p w:rsidR="00696C09" w:rsidRPr="001B32B9" w:rsidRDefault="00696C09" w:rsidP="00696C09">
      <w:pPr>
        <w:widowControl w:val="0"/>
        <w:rPr>
          <w:rFonts w:eastAsia="Times New Roman" w:cs="Times New Roman"/>
          <w:szCs w:val="24"/>
          <w:lang w:eastAsia="ru-RU"/>
        </w:rPr>
      </w:pPr>
    </w:p>
    <w:p w:rsidR="00696C09" w:rsidRDefault="00696C09" w:rsidP="00696C09">
      <w:pPr>
        <w:widowControl w:val="0"/>
        <w:ind w:firstLine="284"/>
        <w:rPr>
          <w:rFonts w:eastAsia="Times New Roman" w:cs="Times New Roman"/>
          <w:szCs w:val="24"/>
          <w:lang w:eastAsia="ru-RU"/>
        </w:rPr>
      </w:pPr>
      <w:r w:rsidRPr="001B32B9">
        <w:rPr>
          <w:rFonts w:eastAsia="Times New Roman" w:cs="Times New Roman"/>
          <w:szCs w:val="24"/>
          <w:lang w:eastAsia="ru-RU"/>
        </w:rPr>
        <w:t>В графе «Примечание» указываются причины изменения показателей и пр</w:t>
      </w:r>
      <w:r>
        <w:rPr>
          <w:rFonts w:eastAsia="Times New Roman" w:cs="Times New Roman"/>
          <w:szCs w:val="24"/>
          <w:lang w:eastAsia="ru-RU"/>
        </w:rPr>
        <w:t>и необходимости другие сведени</w:t>
      </w:r>
      <w:r w:rsidR="004F3783">
        <w:rPr>
          <w:rFonts w:eastAsia="Times New Roman" w:cs="Times New Roman"/>
          <w:szCs w:val="24"/>
          <w:lang w:eastAsia="ru-RU"/>
        </w:rPr>
        <w:t>я.</w:t>
      </w:r>
    </w:p>
    <w:p w:rsidR="004343C9" w:rsidRDefault="004343C9" w:rsidP="00696C09">
      <w:pPr>
        <w:widowControl w:val="0"/>
        <w:ind w:firstLine="284"/>
        <w:rPr>
          <w:rFonts w:eastAsia="Times New Roman" w:cs="Times New Roman"/>
          <w:szCs w:val="24"/>
          <w:lang w:eastAsia="ru-RU"/>
        </w:rPr>
      </w:pPr>
    </w:p>
    <w:p w:rsidR="004343C9" w:rsidRDefault="004343C9" w:rsidP="004343C9">
      <w:pPr>
        <w:pStyle w:val="afff7"/>
        <w:jc w:val="center"/>
        <w:rPr>
          <w:rFonts w:ascii="Times New Roman" w:hAnsi="Times New Roman" w:cs="Times New Roman"/>
        </w:rPr>
      </w:pPr>
    </w:p>
    <w:p w:rsidR="004343C9" w:rsidRPr="00874430" w:rsidRDefault="004343C9" w:rsidP="004343C9">
      <w:pPr>
        <w:pStyle w:val="afff7"/>
        <w:jc w:val="center"/>
        <w:rPr>
          <w:rFonts w:ascii="Times New Roman" w:hAnsi="Times New Roman" w:cs="Times New Roman"/>
        </w:rPr>
      </w:pPr>
      <w:r w:rsidRPr="00874430">
        <w:rPr>
          <w:rFonts w:ascii="Times New Roman" w:hAnsi="Times New Roman" w:cs="Times New Roman"/>
        </w:rPr>
        <w:t>_____________________________</w:t>
      </w:r>
      <w:r>
        <w:rPr>
          <w:rFonts w:ascii="Times New Roman" w:hAnsi="Times New Roman" w:cs="Times New Roman"/>
        </w:rPr>
        <w:t>____________________</w:t>
      </w:r>
    </w:p>
    <w:p w:rsidR="004343C9" w:rsidRPr="00A84B9B" w:rsidRDefault="004343C9" w:rsidP="004343C9">
      <w:pPr>
        <w:pStyle w:val="afff7"/>
        <w:jc w:val="center"/>
        <w:rPr>
          <w:rFonts w:ascii="Times New Roman" w:hAnsi="Times New Roman" w:cs="Times New Roman"/>
          <w:sz w:val="20"/>
          <w:szCs w:val="20"/>
        </w:rPr>
      </w:pPr>
      <w:r w:rsidRPr="00A84B9B">
        <w:rPr>
          <w:rFonts w:ascii="Times New Roman" w:hAnsi="Times New Roman" w:cs="Times New Roman"/>
          <w:sz w:val="20"/>
          <w:szCs w:val="20"/>
        </w:rPr>
        <w:t>(должность, фамилия и подпись)</w:t>
      </w:r>
    </w:p>
    <w:p w:rsidR="004343C9" w:rsidRDefault="004343C9" w:rsidP="00696C09">
      <w:pPr>
        <w:widowControl w:val="0"/>
        <w:ind w:firstLine="284"/>
        <w:rPr>
          <w:rFonts w:eastAsia="Times New Roman" w:cs="Times New Roman"/>
          <w:szCs w:val="24"/>
          <w:lang w:eastAsia="ru-RU"/>
        </w:rPr>
      </w:pPr>
    </w:p>
    <w:p w:rsidR="004343C9" w:rsidRDefault="004343C9" w:rsidP="00696C09">
      <w:pPr>
        <w:widowControl w:val="0"/>
        <w:ind w:firstLine="284"/>
        <w:rPr>
          <w:rFonts w:eastAsia="Times New Roman" w:cs="Times New Roman"/>
          <w:szCs w:val="24"/>
          <w:lang w:eastAsia="ru-RU"/>
        </w:rPr>
      </w:pPr>
    </w:p>
    <w:p w:rsidR="004F3783" w:rsidRDefault="004F3783" w:rsidP="00696C09">
      <w:pPr>
        <w:widowControl w:val="0"/>
        <w:ind w:firstLine="284"/>
        <w:rPr>
          <w:rFonts w:eastAsia="Times New Roman" w:cs="Times New Roman"/>
          <w:szCs w:val="24"/>
          <w:lang w:eastAsia="ru-RU"/>
        </w:rPr>
        <w:sectPr w:rsidR="004F3783" w:rsidSect="00BE05A8">
          <w:headerReference w:type="default" r:id="rId18"/>
          <w:pgSz w:w="16838" w:h="11906" w:orient="landscape" w:code="9"/>
          <w:pgMar w:top="1134" w:right="567" w:bottom="1134" w:left="1134" w:header="454" w:footer="454" w:gutter="0"/>
          <w:pgNumType w:start="30"/>
          <w:cols w:space="708"/>
          <w:titlePg/>
          <w:docGrid w:linePitch="360"/>
        </w:sectPr>
      </w:pPr>
    </w:p>
    <w:p w:rsidR="0055583F" w:rsidRDefault="00CF7AFF" w:rsidP="0076250C">
      <w:pPr>
        <w:pStyle w:val="2"/>
        <w:jc w:val="right"/>
      </w:pPr>
      <w:r w:rsidRPr="002F0623">
        <w:lastRenderedPageBreak/>
        <w:t>форма 3/ИТМ ГО</w:t>
      </w:r>
    </w:p>
    <w:p w:rsidR="00826C2F" w:rsidRDefault="00826C2F" w:rsidP="00ED7A24">
      <w:pPr>
        <w:widowControl w:val="0"/>
        <w:numPr>
          <w:ilvl w:val="12"/>
          <w:numId w:val="0"/>
        </w:numPr>
        <w:tabs>
          <w:tab w:val="left" w:pos="851"/>
        </w:tabs>
        <w:ind w:firstLine="709"/>
        <w:jc w:val="center"/>
        <w:rPr>
          <w:rFonts w:eastAsia="Times New Roman" w:cs="Times New Roman"/>
          <w:b/>
          <w:bCs/>
          <w:szCs w:val="24"/>
          <w:lang w:eastAsia="ru-RU"/>
        </w:rPr>
      </w:pPr>
    </w:p>
    <w:p w:rsidR="00ED7A24" w:rsidRPr="00E23E3C" w:rsidRDefault="00ED7A24" w:rsidP="0076250C">
      <w:pPr>
        <w:widowControl w:val="0"/>
        <w:numPr>
          <w:ilvl w:val="12"/>
          <w:numId w:val="0"/>
        </w:numPr>
        <w:tabs>
          <w:tab w:val="left" w:pos="851"/>
        </w:tabs>
        <w:ind w:firstLine="709"/>
        <w:jc w:val="center"/>
        <w:outlineLvl w:val="0"/>
        <w:rPr>
          <w:rFonts w:eastAsia="Times New Roman" w:cs="Times New Roman"/>
          <w:b/>
          <w:bCs/>
          <w:caps/>
          <w:sz w:val="28"/>
          <w:szCs w:val="28"/>
          <w:lang w:eastAsia="ru-RU"/>
        </w:rPr>
      </w:pPr>
      <w:r w:rsidRPr="00E23E3C">
        <w:rPr>
          <w:rFonts w:eastAsia="Times New Roman" w:cs="Times New Roman"/>
          <w:b/>
          <w:bCs/>
          <w:sz w:val="28"/>
          <w:szCs w:val="28"/>
          <w:lang w:eastAsia="ru-RU"/>
        </w:rPr>
        <w:t>Сведения</w:t>
      </w:r>
    </w:p>
    <w:p w:rsidR="00826C2F" w:rsidRPr="00E23E3C" w:rsidRDefault="00ED7A24" w:rsidP="00826C2F">
      <w:pPr>
        <w:jc w:val="center"/>
        <w:rPr>
          <w:b/>
          <w:sz w:val="28"/>
          <w:szCs w:val="28"/>
          <w:lang w:eastAsia="ru-RU"/>
        </w:rPr>
      </w:pPr>
      <w:r w:rsidRPr="00E23E3C">
        <w:rPr>
          <w:b/>
          <w:sz w:val="28"/>
          <w:szCs w:val="28"/>
          <w:lang w:eastAsia="ru-RU"/>
        </w:rPr>
        <w:t>о ходе строительства защитных сооружений гражданской обороны в</w:t>
      </w:r>
    </w:p>
    <w:p w:rsidR="00ED7A24" w:rsidRPr="00E23E3C" w:rsidRDefault="00ED7A24" w:rsidP="00826C2F">
      <w:pPr>
        <w:jc w:val="center"/>
        <w:rPr>
          <w:sz w:val="28"/>
          <w:szCs w:val="28"/>
          <w:lang w:eastAsia="ru-RU"/>
        </w:rPr>
      </w:pPr>
      <w:r w:rsidRPr="00E23E3C">
        <w:rPr>
          <w:sz w:val="28"/>
          <w:szCs w:val="28"/>
          <w:lang w:eastAsia="ru-RU"/>
        </w:rPr>
        <w:t>________________________________________________</w:t>
      </w:r>
    </w:p>
    <w:p w:rsidR="00ED7A24" w:rsidRPr="00A85A82" w:rsidRDefault="00ED7A24" w:rsidP="00826C2F">
      <w:pPr>
        <w:jc w:val="center"/>
        <w:rPr>
          <w:sz w:val="20"/>
          <w:szCs w:val="20"/>
          <w:lang w:eastAsia="ru-RU"/>
        </w:rPr>
      </w:pPr>
      <w:r w:rsidRPr="00A85A82">
        <w:rPr>
          <w:sz w:val="20"/>
          <w:szCs w:val="20"/>
          <w:lang w:eastAsia="ru-RU"/>
        </w:rPr>
        <w:t>(субъект Российской Федерации,  федеральный округ)</w:t>
      </w:r>
    </w:p>
    <w:p w:rsidR="00ED7A24" w:rsidRPr="00E23E3C" w:rsidRDefault="00ED7A24" w:rsidP="00826C2F">
      <w:pPr>
        <w:jc w:val="center"/>
        <w:rPr>
          <w:b/>
          <w:sz w:val="28"/>
          <w:szCs w:val="28"/>
          <w:lang w:eastAsia="ru-RU"/>
        </w:rPr>
      </w:pPr>
      <w:r w:rsidRPr="00E23E3C">
        <w:rPr>
          <w:b/>
          <w:sz w:val="28"/>
          <w:szCs w:val="28"/>
          <w:lang w:eastAsia="ru-RU"/>
        </w:rPr>
        <w:t>по состоянию на ______________ 20__ г.</w:t>
      </w:r>
    </w:p>
    <w:p w:rsidR="00ED7A24" w:rsidRPr="001B32B9" w:rsidRDefault="00ED7A24" w:rsidP="00826C2F">
      <w:pPr>
        <w:jc w:val="center"/>
        <w:rPr>
          <w:lang w:eastAsia="ru-RU"/>
        </w:rPr>
      </w:pPr>
    </w:p>
    <w:tbl>
      <w:tblPr>
        <w:tblStyle w:val="ae"/>
        <w:tblW w:w="5000" w:type="pct"/>
        <w:tblLayout w:type="fixed"/>
        <w:tblLook w:val="04A0" w:firstRow="1" w:lastRow="0" w:firstColumn="1" w:lastColumn="0" w:noHBand="0" w:noVBand="1"/>
      </w:tblPr>
      <w:tblGrid>
        <w:gridCol w:w="680"/>
        <w:gridCol w:w="1503"/>
        <w:gridCol w:w="710"/>
        <w:gridCol w:w="710"/>
        <w:gridCol w:w="1358"/>
        <w:gridCol w:w="1188"/>
        <w:gridCol w:w="1830"/>
        <w:gridCol w:w="1554"/>
        <w:gridCol w:w="1471"/>
        <w:gridCol w:w="1247"/>
        <w:gridCol w:w="894"/>
        <w:gridCol w:w="458"/>
        <w:gridCol w:w="445"/>
        <w:gridCol w:w="1305"/>
      </w:tblGrid>
      <w:tr w:rsidR="00826C2F" w:rsidRPr="00826C2F" w:rsidTr="00A85A82">
        <w:trPr>
          <w:trHeight w:val="282"/>
        </w:trPr>
        <w:tc>
          <w:tcPr>
            <w:tcW w:w="221" w:type="pct"/>
            <w:vMerge w:val="restart"/>
            <w:tcBorders>
              <w:right w:val="single" w:sz="4" w:space="0" w:color="auto"/>
            </w:tcBorders>
            <w:noWrap/>
            <w:textDirection w:val="btLr"/>
            <w:vAlign w:val="center"/>
            <w:hideMark/>
          </w:tcPr>
          <w:p w:rsidR="00ED7A24" w:rsidRPr="00826C2F" w:rsidRDefault="00ED7A24" w:rsidP="00A85A82">
            <w:pPr>
              <w:widowControl w:val="0"/>
              <w:ind w:left="113" w:right="113" w:firstLine="0"/>
              <w:jc w:val="center"/>
              <w:rPr>
                <w:bCs/>
                <w:snapToGrid w:val="0"/>
                <w:sz w:val="20"/>
                <w:szCs w:val="20"/>
              </w:rPr>
            </w:pPr>
            <w:r w:rsidRPr="00826C2F">
              <w:rPr>
                <w:bCs/>
                <w:snapToGrid w:val="0"/>
                <w:sz w:val="20"/>
                <w:szCs w:val="20"/>
              </w:rPr>
              <w:t>№ п/п</w:t>
            </w:r>
          </w:p>
        </w:tc>
        <w:tc>
          <w:tcPr>
            <w:tcW w:w="489" w:type="pct"/>
            <w:vMerge w:val="restart"/>
            <w:tcBorders>
              <w:left w:val="single" w:sz="4" w:space="0" w:color="auto"/>
            </w:tcBorders>
            <w:textDirection w:val="btLr"/>
            <w:vAlign w:val="center"/>
          </w:tcPr>
          <w:p w:rsidR="00ED7A24" w:rsidRPr="00826C2F" w:rsidRDefault="00ED7A24" w:rsidP="00A85A82">
            <w:pPr>
              <w:widowControl w:val="0"/>
              <w:ind w:left="113" w:right="113" w:firstLine="0"/>
              <w:jc w:val="center"/>
              <w:rPr>
                <w:bCs/>
                <w:snapToGrid w:val="0"/>
                <w:sz w:val="20"/>
                <w:szCs w:val="20"/>
              </w:rPr>
            </w:pPr>
            <w:r w:rsidRPr="00826C2F">
              <w:rPr>
                <w:bCs/>
                <w:snapToGrid w:val="0"/>
                <w:sz w:val="20"/>
                <w:szCs w:val="20"/>
              </w:rPr>
              <w:t>Полный адрес местоположения ЗС ГО</w:t>
            </w:r>
          </w:p>
        </w:tc>
        <w:tc>
          <w:tcPr>
            <w:tcW w:w="231" w:type="pct"/>
            <w:vMerge w:val="restart"/>
            <w:noWrap/>
            <w:textDirection w:val="btLr"/>
            <w:vAlign w:val="center"/>
            <w:hideMark/>
          </w:tcPr>
          <w:p w:rsidR="00ED7A24" w:rsidRPr="00826C2F" w:rsidRDefault="00ED7A24" w:rsidP="00A85A82">
            <w:pPr>
              <w:widowControl w:val="0"/>
              <w:ind w:left="113" w:right="113" w:firstLine="0"/>
              <w:jc w:val="center"/>
              <w:rPr>
                <w:bCs/>
                <w:sz w:val="20"/>
                <w:szCs w:val="20"/>
              </w:rPr>
            </w:pPr>
            <w:r w:rsidRPr="00826C2F">
              <w:rPr>
                <w:bCs/>
                <w:sz w:val="20"/>
                <w:szCs w:val="20"/>
              </w:rPr>
              <w:t>Вид</w:t>
            </w:r>
          </w:p>
          <w:p w:rsidR="00ED7A24" w:rsidRPr="00826C2F" w:rsidRDefault="00ED7A24" w:rsidP="00A85A82">
            <w:pPr>
              <w:widowControl w:val="0"/>
              <w:ind w:left="113" w:right="113" w:firstLine="0"/>
              <w:jc w:val="center"/>
              <w:rPr>
                <w:bCs/>
                <w:snapToGrid w:val="0"/>
                <w:sz w:val="20"/>
                <w:szCs w:val="20"/>
              </w:rPr>
            </w:pPr>
            <w:r w:rsidRPr="00826C2F">
              <w:rPr>
                <w:bCs/>
                <w:sz w:val="20"/>
                <w:szCs w:val="20"/>
              </w:rPr>
              <w:t>ЗС ГО</w:t>
            </w:r>
          </w:p>
        </w:tc>
        <w:tc>
          <w:tcPr>
            <w:tcW w:w="231" w:type="pct"/>
            <w:vMerge w:val="restart"/>
            <w:noWrap/>
            <w:textDirection w:val="btLr"/>
            <w:vAlign w:val="center"/>
            <w:hideMark/>
          </w:tcPr>
          <w:p w:rsidR="00ED7A24" w:rsidRPr="00826C2F" w:rsidRDefault="00ED7A24" w:rsidP="00A85A82">
            <w:pPr>
              <w:widowControl w:val="0"/>
              <w:ind w:left="113" w:right="113" w:firstLine="0"/>
              <w:jc w:val="center"/>
              <w:rPr>
                <w:bCs/>
                <w:snapToGrid w:val="0"/>
                <w:sz w:val="20"/>
                <w:szCs w:val="20"/>
              </w:rPr>
            </w:pPr>
            <w:r w:rsidRPr="00826C2F">
              <w:rPr>
                <w:bCs/>
                <w:snapToGrid w:val="0"/>
                <w:sz w:val="20"/>
                <w:szCs w:val="20"/>
              </w:rPr>
              <w:t>Тип</w:t>
            </w:r>
          </w:p>
          <w:p w:rsidR="00ED7A24" w:rsidRPr="00826C2F" w:rsidRDefault="00ED7A24" w:rsidP="00A85A82">
            <w:pPr>
              <w:widowControl w:val="0"/>
              <w:ind w:left="113" w:right="113" w:firstLine="0"/>
              <w:jc w:val="center"/>
              <w:rPr>
                <w:bCs/>
                <w:snapToGrid w:val="0"/>
                <w:sz w:val="20"/>
                <w:szCs w:val="20"/>
              </w:rPr>
            </w:pPr>
            <w:r w:rsidRPr="00826C2F">
              <w:rPr>
                <w:bCs/>
                <w:snapToGrid w:val="0"/>
                <w:sz w:val="20"/>
                <w:szCs w:val="20"/>
              </w:rPr>
              <w:t>ЗС ГО</w:t>
            </w:r>
          </w:p>
        </w:tc>
        <w:tc>
          <w:tcPr>
            <w:tcW w:w="442" w:type="pct"/>
            <w:vMerge w:val="restart"/>
            <w:noWrap/>
            <w:textDirection w:val="btLr"/>
            <w:vAlign w:val="center"/>
            <w:hideMark/>
          </w:tcPr>
          <w:p w:rsidR="00ED7A24" w:rsidRPr="00826C2F" w:rsidRDefault="00ED7A24" w:rsidP="00A85A82">
            <w:pPr>
              <w:widowControl w:val="0"/>
              <w:ind w:left="113" w:right="113" w:firstLine="0"/>
              <w:jc w:val="center"/>
              <w:rPr>
                <w:bCs/>
                <w:snapToGrid w:val="0"/>
                <w:sz w:val="20"/>
                <w:szCs w:val="20"/>
              </w:rPr>
            </w:pPr>
            <w:r w:rsidRPr="00826C2F">
              <w:rPr>
                <w:bCs/>
                <w:snapToGrid w:val="0"/>
                <w:sz w:val="20"/>
                <w:szCs w:val="20"/>
              </w:rPr>
              <w:t>Класс (группа)</w:t>
            </w:r>
          </w:p>
          <w:p w:rsidR="00ED7A24" w:rsidRPr="00826C2F" w:rsidRDefault="00ED7A24" w:rsidP="00A85A82">
            <w:pPr>
              <w:widowControl w:val="0"/>
              <w:ind w:left="113" w:right="113" w:firstLine="0"/>
              <w:jc w:val="center"/>
              <w:rPr>
                <w:bCs/>
                <w:snapToGrid w:val="0"/>
                <w:sz w:val="20"/>
                <w:szCs w:val="20"/>
              </w:rPr>
            </w:pPr>
            <w:r w:rsidRPr="00826C2F">
              <w:rPr>
                <w:bCs/>
                <w:snapToGrid w:val="0"/>
                <w:sz w:val="20"/>
                <w:szCs w:val="20"/>
              </w:rPr>
              <w:t>ЗС ГО</w:t>
            </w:r>
          </w:p>
        </w:tc>
        <w:tc>
          <w:tcPr>
            <w:tcW w:w="387" w:type="pct"/>
            <w:vMerge w:val="restart"/>
            <w:noWrap/>
            <w:textDirection w:val="btLr"/>
            <w:vAlign w:val="center"/>
            <w:hideMark/>
          </w:tcPr>
          <w:p w:rsidR="00ED7A24" w:rsidRPr="00826C2F" w:rsidRDefault="00ED7A24" w:rsidP="00A85A82">
            <w:pPr>
              <w:widowControl w:val="0"/>
              <w:ind w:left="113" w:right="113" w:firstLine="0"/>
              <w:jc w:val="center"/>
              <w:rPr>
                <w:bCs/>
                <w:snapToGrid w:val="0"/>
                <w:sz w:val="20"/>
                <w:szCs w:val="20"/>
              </w:rPr>
            </w:pPr>
            <w:r w:rsidRPr="00826C2F">
              <w:rPr>
                <w:bCs/>
                <w:snapToGrid w:val="0"/>
                <w:sz w:val="20"/>
                <w:szCs w:val="20"/>
              </w:rPr>
              <w:t>Площадь</w:t>
            </w:r>
          </w:p>
          <w:p w:rsidR="00ED7A24" w:rsidRPr="00826C2F" w:rsidRDefault="00ED7A24" w:rsidP="00A85A82">
            <w:pPr>
              <w:widowControl w:val="0"/>
              <w:ind w:left="113" w:right="113" w:firstLine="0"/>
              <w:jc w:val="center"/>
              <w:rPr>
                <w:bCs/>
                <w:snapToGrid w:val="0"/>
                <w:sz w:val="20"/>
                <w:szCs w:val="20"/>
              </w:rPr>
            </w:pPr>
            <w:r w:rsidRPr="00826C2F">
              <w:rPr>
                <w:bCs/>
                <w:snapToGrid w:val="0"/>
                <w:sz w:val="20"/>
                <w:szCs w:val="20"/>
              </w:rPr>
              <w:t>ЗС ГО, м</w:t>
            </w:r>
            <w:r w:rsidRPr="00826C2F">
              <w:rPr>
                <w:bCs/>
                <w:snapToGrid w:val="0"/>
                <w:sz w:val="20"/>
                <w:szCs w:val="20"/>
                <w:vertAlign w:val="superscript"/>
              </w:rPr>
              <w:t>2</w:t>
            </w:r>
          </w:p>
        </w:tc>
        <w:tc>
          <w:tcPr>
            <w:tcW w:w="596" w:type="pct"/>
            <w:vMerge w:val="restart"/>
            <w:noWrap/>
            <w:textDirection w:val="btLr"/>
            <w:vAlign w:val="center"/>
            <w:hideMark/>
          </w:tcPr>
          <w:p w:rsidR="00ED7A24" w:rsidRPr="00826C2F" w:rsidRDefault="00ED7A24" w:rsidP="00A85A82">
            <w:pPr>
              <w:widowControl w:val="0"/>
              <w:ind w:left="113" w:right="113" w:firstLine="0"/>
              <w:jc w:val="center"/>
              <w:rPr>
                <w:bCs/>
                <w:snapToGrid w:val="0"/>
                <w:sz w:val="20"/>
                <w:szCs w:val="20"/>
              </w:rPr>
            </w:pPr>
            <w:r w:rsidRPr="00826C2F">
              <w:rPr>
                <w:bCs/>
                <w:snapToGrid w:val="0"/>
                <w:sz w:val="20"/>
                <w:szCs w:val="20"/>
              </w:rPr>
              <w:t>Проектная вместимость</w:t>
            </w:r>
          </w:p>
          <w:p w:rsidR="00ED7A24" w:rsidRPr="00826C2F" w:rsidRDefault="00ED7A24" w:rsidP="00A85A82">
            <w:pPr>
              <w:widowControl w:val="0"/>
              <w:ind w:left="113" w:right="113" w:firstLine="0"/>
              <w:jc w:val="center"/>
              <w:rPr>
                <w:bCs/>
                <w:snapToGrid w:val="0"/>
                <w:sz w:val="20"/>
                <w:szCs w:val="20"/>
              </w:rPr>
            </w:pPr>
            <w:r w:rsidRPr="00826C2F">
              <w:rPr>
                <w:bCs/>
                <w:snapToGrid w:val="0"/>
                <w:sz w:val="20"/>
                <w:szCs w:val="20"/>
              </w:rPr>
              <w:t>ЗС ГО,</w:t>
            </w:r>
          </w:p>
          <w:p w:rsidR="00ED7A24" w:rsidRPr="00826C2F" w:rsidRDefault="00ED7A24" w:rsidP="00A85A82">
            <w:pPr>
              <w:widowControl w:val="0"/>
              <w:ind w:left="113" w:right="113" w:firstLine="0"/>
              <w:jc w:val="center"/>
              <w:rPr>
                <w:bCs/>
                <w:snapToGrid w:val="0"/>
                <w:sz w:val="20"/>
                <w:szCs w:val="20"/>
              </w:rPr>
            </w:pPr>
            <w:r w:rsidRPr="00826C2F">
              <w:rPr>
                <w:bCs/>
                <w:snapToGrid w:val="0"/>
                <w:sz w:val="20"/>
                <w:szCs w:val="20"/>
              </w:rPr>
              <w:t>тыс. чел.</w:t>
            </w:r>
          </w:p>
        </w:tc>
        <w:tc>
          <w:tcPr>
            <w:tcW w:w="506" w:type="pct"/>
            <w:vMerge w:val="restart"/>
            <w:noWrap/>
            <w:textDirection w:val="btLr"/>
            <w:vAlign w:val="center"/>
            <w:hideMark/>
          </w:tcPr>
          <w:p w:rsidR="00ED7A24" w:rsidRPr="00826C2F" w:rsidRDefault="00ED7A24" w:rsidP="00A85A82">
            <w:pPr>
              <w:widowControl w:val="0"/>
              <w:ind w:left="113" w:right="113" w:firstLine="0"/>
              <w:jc w:val="center"/>
              <w:rPr>
                <w:bCs/>
                <w:snapToGrid w:val="0"/>
                <w:sz w:val="20"/>
                <w:szCs w:val="20"/>
              </w:rPr>
            </w:pPr>
            <w:r w:rsidRPr="00826C2F">
              <w:rPr>
                <w:bCs/>
                <w:snapToGrid w:val="0"/>
                <w:sz w:val="20"/>
                <w:szCs w:val="20"/>
              </w:rPr>
              <w:t>Дата начала строительства</w:t>
            </w:r>
          </w:p>
        </w:tc>
        <w:tc>
          <w:tcPr>
            <w:tcW w:w="479" w:type="pct"/>
            <w:vMerge w:val="restart"/>
            <w:textDirection w:val="btLr"/>
            <w:vAlign w:val="center"/>
          </w:tcPr>
          <w:p w:rsidR="00ED7A24" w:rsidRPr="00826C2F" w:rsidRDefault="00ED7A24" w:rsidP="00A85A82">
            <w:pPr>
              <w:widowControl w:val="0"/>
              <w:ind w:left="113" w:right="113" w:firstLine="0"/>
              <w:jc w:val="center"/>
              <w:rPr>
                <w:bCs/>
                <w:snapToGrid w:val="0"/>
                <w:sz w:val="20"/>
                <w:szCs w:val="20"/>
              </w:rPr>
            </w:pPr>
            <w:r w:rsidRPr="00826C2F">
              <w:rPr>
                <w:bCs/>
                <w:snapToGrid w:val="0"/>
                <w:sz w:val="20"/>
                <w:szCs w:val="20"/>
              </w:rPr>
              <w:t>Режимы вентиляции по проекту</w:t>
            </w:r>
          </w:p>
        </w:tc>
        <w:tc>
          <w:tcPr>
            <w:tcW w:w="406" w:type="pct"/>
            <w:vMerge w:val="restart"/>
            <w:textDirection w:val="btLr"/>
            <w:vAlign w:val="center"/>
          </w:tcPr>
          <w:p w:rsidR="00ED7A24" w:rsidRPr="00826C2F" w:rsidRDefault="00ED7A24" w:rsidP="00A85A82">
            <w:pPr>
              <w:widowControl w:val="0"/>
              <w:ind w:left="113" w:right="113" w:firstLine="0"/>
              <w:jc w:val="center"/>
              <w:rPr>
                <w:bCs/>
                <w:snapToGrid w:val="0"/>
                <w:sz w:val="20"/>
                <w:szCs w:val="20"/>
              </w:rPr>
            </w:pPr>
            <w:r w:rsidRPr="00826C2F">
              <w:rPr>
                <w:bCs/>
                <w:snapToGrid w:val="0"/>
                <w:sz w:val="20"/>
                <w:szCs w:val="20"/>
              </w:rPr>
              <w:t>Планируемый год ввода в эксплуатацию</w:t>
            </w:r>
          </w:p>
          <w:p w:rsidR="00ED7A24" w:rsidRPr="00826C2F" w:rsidRDefault="00ED7A24" w:rsidP="00A85A82">
            <w:pPr>
              <w:widowControl w:val="0"/>
              <w:ind w:left="113" w:right="113" w:firstLine="0"/>
              <w:jc w:val="center"/>
              <w:rPr>
                <w:bCs/>
                <w:snapToGrid w:val="0"/>
                <w:sz w:val="20"/>
                <w:szCs w:val="20"/>
              </w:rPr>
            </w:pPr>
            <w:r w:rsidRPr="00826C2F">
              <w:rPr>
                <w:bCs/>
                <w:snapToGrid w:val="0"/>
                <w:sz w:val="20"/>
                <w:szCs w:val="20"/>
              </w:rPr>
              <w:t>ЗС ГО</w:t>
            </w:r>
          </w:p>
        </w:tc>
        <w:tc>
          <w:tcPr>
            <w:tcW w:w="585" w:type="pct"/>
            <w:gridSpan w:val="3"/>
            <w:vAlign w:val="center"/>
          </w:tcPr>
          <w:p w:rsidR="0014643A" w:rsidRDefault="00ED7A24" w:rsidP="00826C2F">
            <w:pPr>
              <w:widowControl w:val="0"/>
              <w:ind w:firstLine="0"/>
              <w:jc w:val="center"/>
              <w:rPr>
                <w:bCs/>
                <w:snapToGrid w:val="0"/>
                <w:sz w:val="20"/>
                <w:szCs w:val="20"/>
              </w:rPr>
            </w:pPr>
            <w:r w:rsidRPr="00826C2F">
              <w:rPr>
                <w:bCs/>
                <w:snapToGrid w:val="0"/>
                <w:sz w:val="20"/>
                <w:szCs w:val="20"/>
              </w:rPr>
              <w:t xml:space="preserve">Ход </w:t>
            </w:r>
          </w:p>
          <w:p w:rsidR="00ED7A24" w:rsidRPr="00826C2F" w:rsidRDefault="00ED7A24" w:rsidP="00826C2F">
            <w:pPr>
              <w:widowControl w:val="0"/>
              <w:ind w:firstLine="0"/>
              <w:jc w:val="center"/>
              <w:rPr>
                <w:bCs/>
                <w:snapToGrid w:val="0"/>
                <w:sz w:val="20"/>
                <w:szCs w:val="20"/>
              </w:rPr>
            </w:pPr>
            <w:r w:rsidRPr="00826C2F">
              <w:rPr>
                <w:bCs/>
                <w:snapToGrid w:val="0"/>
                <w:sz w:val="20"/>
                <w:szCs w:val="20"/>
              </w:rPr>
              <w:t>строительства ЗС ГО</w:t>
            </w:r>
          </w:p>
        </w:tc>
        <w:tc>
          <w:tcPr>
            <w:tcW w:w="425" w:type="pct"/>
            <w:vMerge w:val="restart"/>
            <w:textDirection w:val="btLr"/>
            <w:vAlign w:val="center"/>
          </w:tcPr>
          <w:p w:rsidR="00ED7A24" w:rsidRPr="00826C2F" w:rsidRDefault="00ED7A24" w:rsidP="00A85A82">
            <w:pPr>
              <w:widowControl w:val="0"/>
              <w:ind w:left="113" w:right="113" w:firstLine="0"/>
              <w:jc w:val="center"/>
              <w:rPr>
                <w:bCs/>
                <w:snapToGrid w:val="0"/>
                <w:sz w:val="20"/>
                <w:szCs w:val="20"/>
              </w:rPr>
            </w:pPr>
            <w:r w:rsidRPr="00826C2F">
              <w:rPr>
                <w:bCs/>
                <w:snapToGrid w:val="0"/>
                <w:sz w:val="20"/>
                <w:szCs w:val="20"/>
              </w:rPr>
              <w:t>Причины приостановки строительства</w:t>
            </w:r>
          </w:p>
          <w:p w:rsidR="00ED7A24" w:rsidRPr="00826C2F" w:rsidRDefault="00ED7A24" w:rsidP="00A85A82">
            <w:pPr>
              <w:widowControl w:val="0"/>
              <w:ind w:left="113" w:right="113" w:firstLine="0"/>
              <w:jc w:val="center"/>
              <w:rPr>
                <w:b/>
                <w:bCs/>
                <w:snapToGrid w:val="0"/>
                <w:sz w:val="20"/>
                <w:szCs w:val="20"/>
              </w:rPr>
            </w:pPr>
            <w:r w:rsidRPr="00826C2F">
              <w:rPr>
                <w:bCs/>
                <w:snapToGrid w:val="0"/>
                <w:sz w:val="20"/>
                <w:szCs w:val="20"/>
              </w:rPr>
              <w:t>ЗС ГО</w:t>
            </w:r>
          </w:p>
        </w:tc>
      </w:tr>
      <w:tr w:rsidR="00826C2F" w:rsidRPr="00826C2F" w:rsidTr="00A85A82">
        <w:trPr>
          <w:cantSplit/>
          <w:trHeight w:val="2019"/>
        </w:trPr>
        <w:tc>
          <w:tcPr>
            <w:tcW w:w="221" w:type="pct"/>
            <w:vMerge/>
            <w:tcBorders>
              <w:right w:val="single" w:sz="4" w:space="0" w:color="auto"/>
            </w:tcBorders>
            <w:noWrap/>
            <w:vAlign w:val="center"/>
            <w:hideMark/>
          </w:tcPr>
          <w:p w:rsidR="00ED7A24" w:rsidRPr="00826C2F" w:rsidRDefault="00ED7A24" w:rsidP="00826C2F">
            <w:pPr>
              <w:widowControl w:val="0"/>
              <w:ind w:firstLine="0"/>
              <w:jc w:val="center"/>
              <w:rPr>
                <w:bCs/>
                <w:snapToGrid w:val="0"/>
                <w:sz w:val="20"/>
                <w:szCs w:val="20"/>
              </w:rPr>
            </w:pPr>
          </w:p>
        </w:tc>
        <w:tc>
          <w:tcPr>
            <w:tcW w:w="489" w:type="pct"/>
            <w:vMerge/>
            <w:tcBorders>
              <w:left w:val="single" w:sz="4" w:space="0" w:color="auto"/>
            </w:tcBorders>
            <w:vAlign w:val="center"/>
          </w:tcPr>
          <w:p w:rsidR="00ED7A24" w:rsidRPr="00826C2F" w:rsidRDefault="00ED7A24" w:rsidP="00826C2F">
            <w:pPr>
              <w:widowControl w:val="0"/>
              <w:ind w:firstLine="0"/>
              <w:jc w:val="center"/>
              <w:rPr>
                <w:bCs/>
                <w:snapToGrid w:val="0"/>
                <w:sz w:val="20"/>
                <w:szCs w:val="20"/>
              </w:rPr>
            </w:pPr>
          </w:p>
        </w:tc>
        <w:tc>
          <w:tcPr>
            <w:tcW w:w="231" w:type="pct"/>
            <w:vMerge/>
            <w:noWrap/>
            <w:vAlign w:val="center"/>
            <w:hideMark/>
          </w:tcPr>
          <w:p w:rsidR="00ED7A24" w:rsidRPr="00826C2F" w:rsidRDefault="00ED7A24" w:rsidP="00826C2F">
            <w:pPr>
              <w:widowControl w:val="0"/>
              <w:ind w:firstLine="0"/>
              <w:jc w:val="center"/>
              <w:rPr>
                <w:bCs/>
                <w:sz w:val="20"/>
                <w:szCs w:val="20"/>
              </w:rPr>
            </w:pPr>
          </w:p>
        </w:tc>
        <w:tc>
          <w:tcPr>
            <w:tcW w:w="231" w:type="pct"/>
            <w:vMerge/>
            <w:noWrap/>
            <w:vAlign w:val="center"/>
            <w:hideMark/>
          </w:tcPr>
          <w:p w:rsidR="00ED7A24" w:rsidRPr="00826C2F" w:rsidRDefault="00ED7A24" w:rsidP="00826C2F">
            <w:pPr>
              <w:widowControl w:val="0"/>
              <w:ind w:firstLine="0"/>
              <w:jc w:val="center"/>
              <w:rPr>
                <w:bCs/>
                <w:snapToGrid w:val="0"/>
                <w:sz w:val="20"/>
                <w:szCs w:val="20"/>
              </w:rPr>
            </w:pPr>
          </w:p>
        </w:tc>
        <w:tc>
          <w:tcPr>
            <w:tcW w:w="442" w:type="pct"/>
            <w:vMerge/>
            <w:noWrap/>
            <w:vAlign w:val="center"/>
            <w:hideMark/>
          </w:tcPr>
          <w:p w:rsidR="00ED7A24" w:rsidRPr="00826C2F" w:rsidRDefault="00ED7A24" w:rsidP="00826C2F">
            <w:pPr>
              <w:widowControl w:val="0"/>
              <w:ind w:firstLine="0"/>
              <w:jc w:val="center"/>
              <w:rPr>
                <w:bCs/>
                <w:snapToGrid w:val="0"/>
                <w:sz w:val="20"/>
                <w:szCs w:val="20"/>
              </w:rPr>
            </w:pPr>
          </w:p>
        </w:tc>
        <w:tc>
          <w:tcPr>
            <w:tcW w:w="387" w:type="pct"/>
            <w:vMerge/>
            <w:noWrap/>
            <w:vAlign w:val="center"/>
            <w:hideMark/>
          </w:tcPr>
          <w:p w:rsidR="00ED7A24" w:rsidRPr="00826C2F" w:rsidRDefault="00ED7A24" w:rsidP="00826C2F">
            <w:pPr>
              <w:widowControl w:val="0"/>
              <w:ind w:firstLine="0"/>
              <w:jc w:val="center"/>
              <w:rPr>
                <w:bCs/>
                <w:snapToGrid w:val="0"/>
                <w:sz w:val="20"/>
                <w:szCs w:val="20"/>
              </w:rPr>
            </w:pPr>
          </w:p>
        </w:tc>
        <w:tc>
          <w:tcPr>
            <w:tcW w:w="596" w:type="pct"/>
            <w:vMerge/>
            <w:noWrap/>
            <w:vAlign w:val="center"/>
            <w:hideMark/>
          </w:tcPr>
          <w:p w:rsidR="00ED7A24" w:rsidRPr="00826C2F" w:rsidRDefault="00ED7A24" w:rsidP="00826C2F">
            <w:pPr>
              <w:widowControl w:val="0"/>
              <w:ind w:firstLine="0"/>
              <w:jc w:val="center"/>
              <w:rPr>
                <w:bCs/>
                <w:snapToGrid w:val="0"/>
                <w:sz w:val="20"/>
                <w:szCs w:val="20"/>
              </w:rPr>
            </w:pPr>
          </w:p>
        </w:tc>
        <w:tc>
          <w:tcPr>
            <w:tcW w:w="506" w:type="pct"/>
            <w:vMerge/>
            <w:noWrap/>
            <w:vAlign w:val="center"/>
            <w:hideMark/>
          </w:tcPr>
          <w:p w:rsidR="00ED7A24" w:rsidRPr="00826C2F" w:rsidRDefault="00ED7A24" w:rsidP="00826C2F">
            <w:pPr>
              <w:widowControl w:val="0"/>
              <w:ind w:firstLine="0"/>
              <w:jc w:val="center"/>
              <w:rPr>
                <w:bCs/>
                <w:snapToGrid w:val="0"/>
                <w:sz w:val="20"/>
                <w:szCs w:val="20"/>
              </w:rPr>
            </w:pPr>
          </w:p>
        </w:tc>
        <w:tc>
          <w:tcPr>
            <w:tcW w:w="479" w:type="pct"/>
            <w:vMerge/>
            <w:vAlign w:val="center"/>
          </w:tcPr>
          <w:p w:rsidR="00ED7A24" w:rsidRPr="00826C2F" w:rsidRDefault="00ED7A24" w:rsidP="00826C2F">
            <w:pPr>
              <w:widowControl w:val="0"/>
              <w:ind w:firstLine="0"/>
              <w:jc w:val="center"/>
              <w:rPr>
                <w:bCs/>
                <w:snapToGrid w:val="0"/>
                <w:sz w:val="20"/>
                <w:szCs w:val="20"/>
              </w:rPr>
            </w:pPr>
          </w:p>
        </w:tc>
        <w:tc>
          <w:tcPr>
            <w:tcW w:w="406" w:type="pct"/>
            <w:vMerge/>
            <w:vAlign w:val="center"/>
          </w:tcPr>
          <w:p w:rsidR="00ED7A24" w:rsidRPr="00826C2F" w:rsidRDefault="00ED7A24" w:rsidP="00826C2F">
            <w:pPr>
              <w:widowControl w:val="0"/>
              <w:ind w:firstLine="0"/>
              <w:jc w:val="center"/>
              <w:rPr>
                <w:bCs/>
                <w:snapToGrid w:val="0"/>
                <w:sz w:val="20"/>
                <w:szCs w:val="20"/>
              </w:rPr>
            </w:pPr>
          </w:p>
        </w:tc>
        <w:tc>
          <w:tcPr>
            <w:tcW w:w="291" w:type="pct"/>
            <w:textDirection w:val="btLr"/>
            <w:vAlign w:val="center"/>
          </w:tcPr>
          <w:p w:rsidR="00ED7A24" w:rsidRPr="00826C2F" w:rsidRDefault="00ED7A24" w:rsidP="00826C2F">
            <w:pPr>
              <w:widowControl w:val="0"/>
              <w:ind w:firstLine="0"/>
              <w:jc w:val="center"/>
              <w:rPr>
                <w:bCs/>
                <w:snapToGrid w:val="0"/>
                <w:sz w:val="20"/>
                <w:szCs w:val="20"/>
              </w:rPr>
            </w:pPr>
            <w:r w:rsidRPr="00826C2F">
              <w:rPr>
                <w:bCs/>
                <w:snapToGrid w:val="0"/>
                <w:sz w:val="20"/>
                <w:szCs w:val="20"/>
              </w:rPr>
              <w:t>введено в эксплуатацию в отчетном году</w:t>
            </w:r>
          </w:p>
        </w:tc>
        <w:tc>
          <w:tcPr>
            <w:tcW w:w="149" w:type="pct"/>
            <w:textDirection w:val="btLr"/>
            <w:vAlign w:val="center"/>
          </w:tcPr>
          <w:p w:rsidR="00ED7A24" w:rsidRPr="00826C2F" w:rsidRDefault="00ED7A24" w:rsidP="00826C2F">
            <w:pPr>
              <w:widowControl w:val="0"/>
              <w:ind w:firstLine="0"/>
              <w:jc w:val="center"/>
              <w:rPr>
                <w:bCs/>
                <w:snapToGrid w:val="0"/>
                <w:sz w:val="20"/>
                <w:szCs w:val="20"/>
              </w:rPr>
            </w:pPr>
            <w:r w:rsidRPr="00826C2F">
              <w:rPr>
                <w:bCs/>
                <w:snapToGrid w:val="0"/>
                <w:sz w:val="20"/>
                <w:szCs w:val="20"/>
              </w:rPr>
              <w:t>строительство продолжается</w:t>
            </w:r>
          </w:p>
        </w:tc>
        <w:tc>
          <w:tcPr>
            <w:tcW w:w="145" w:type="pct"/>
            <w:textDirection w:val="btLr"/>
            <w:vAlign w:val="center"/>
          </w:tcPr>
          <w:p w:rsidR="00ED7A24" w:rsidRPr="00826C2F" w:rsidRDefault="00ED7A24" w:rsidP="00826C2F">
            <w:pPr>
              <w:widowControl w:val="0"/>
              <w:ind w:firstLine="0"/>
              <w:jc w:val="center"/>
              <w:rPr>
                <w:bCs/>
                <w:snapToGrid w:val="0"/>
                <w:sz w:val="20"/>
                <w:szCs w:val="20"/>
              </w:rPr>
            </w:pPr>
            <w:r w:rsidRPr="00826C2F">
              <w:rPr>
                <w:bCs/>
                <w:snapToGrid w:val="0"/>
                <w:sz w:val="20"/>
                <w:szCs w:val="20"/>
              </w:rPr>
              <w:t>строительство приостановлено</w:t>
            </w:r>
          </w:p>
        </w:tc>
        <w:tc>
          <w:tcPr>
            <w:tcW w:w="425" w:type="pct"/>
            <w:vMerge/>
          </w:tcPr>
          <w:p w:rsidR="00ED7A24" w:rsidRPr="00826C2F" w:rsidRDefault="00ED7A24" w:rsidP="00826C2F">
            <w:pPr>
              <w:widowControl w:val="0"/>
              <w:ind w:firstLine="0"/>
              <w:jc w:val="center"/>
              <w:rPr>
                <w:b/>
                <w:bCs/>
                <w:snapToGrid w:val="0"/>
                <w:sz w:val="20"/>
                <w:szCs w:val="20"/>
              </w:rPr>
            </w:pPr>
          </w:p>
        </w:tc>
      </w:tr>
      <w:tr w:rsidR="00826C2F" w:rsidRPr="00826C2F" w:rsidTr="00A85A82">
        <w:trPr>
          <w:trHeight w:val="359"/>
        </w:trPr>
        <w:tc>
          <w:tcPr>
            <w:tcW w:w="221" w:type="pct"/>
            <w:tcBorders>
              <w:right w:val="single" w:sz="4" w:space="0" w:color="auto"/>
            </w:tcBorders>
            <w:vAlign w:val="center"/>
            <w:hideMark/>
          </w:tcPr>
          <w:p w:rsidR="00ED7A24" w:rsidRPr="00826C2F" w:rsidRDefault="00ED7A24" w:rsidP="00826C2F">
            <w:pPr>
              <w:widowControl w:val="0"/>
              <w:ind w:firstLine="0"/>
              <w:jc w:val="center"/>
              <w:rPr>
                <w:snapToGrid w:val="0"/>
                <w:sz w:val="20"/>
                <w:szCs w:val="20"/>
              </w:rPr>
            </w:pPr>
            <w:r w:rsidRPr="00826C2F">
              <w:rPr>
                <w:snapToGrid w:val="0"/>
                <w:sz w:val="20"/>
                <w:szCs w:val="20"/>
              </w:rPr>
              <w:t>1</w:t>
            </w:r>
          </w:p>
        </w:tc>
        <w:tc>
          <w:tcPr>
            <w:tcW w:w="489" w:type="pct"/>
            <w:tcBorders>
              <w:left w:val="single" w:sz="4" w:space="0" w:color="auto"/>
            </w:tcBorders>
            <w:vAlign w:val="center"/>
          </w:tcPr>
          <w:p w:rsidR="00ED7A24" w:rsidRPr="00826C2F" w:rsidRDefault="00ED7A24" w:rsidP="00826C2F">
            <w:pPr>
              <w:widowControl w:val="0"/>
              <w:ind w:firstLine="0"/>
              <w:jc w:val="center"/>
              <w:rPr>
                <w:snapToGrid w:val="0"/>
                <w:sz w:val="20"/>
                <w:szCs w:val="20"/>
              </w:rPr>
            </w:pPr>
            <w:r w:rsidRPr="00826C2F">
              <w:rPr>
                <w:snapToGrid w:val="0"/>
                <w:sz w:val="20"/>
                <w:szCs w:val="20"/>
              </w:rPr>
              <w:t>2</w:t>
            </w:r>
          </w:p>
        </w:tc>
        <w:tc>
          <w:tcPr>
            <w:tcW w:w="231" w:type="pct"/>
            <w:noWrap/>
            <w:vAlign w:val="center"/>
            <w:hideMark/>
          </w:tcPr>
          <w:p w:rsidR="00ED7A24" w:rsidRPr="00826C2F" w:rsidRDefault="00ED7A24" w:rsidP="00826C2F">
            <w:pPr>
              <w:widowControl w:val="0"/>
              <w:ind w:firstLine="0"/>
              <w:jc w:val="center"/>
              <w:rPr>
                <w:snapToGrid w:val="0"/>
                <w:sz w:val="20"/>
                <w:szCs w:val="20"/>
              </w:rPr>
            </w:pPr>
            <w:r w:rsidRPr="00826C2F">
              <w:rPr>
                <w:snapToGrid w:val="0"/>
                <w:sz w:val="20"/>
                <w:szCs w:val="20"/>
              </w:rPr>
              <w:t>3</w:t>
            </w:r>
          </w:p>
        </w:tc>
        <w:tc>
          <w:tcPr>
            <w:tcW w:w="231" w:type="pct"/>
            <w:noWrap/>
            <w:vAlign w:val="center"/>
            <w:hideMark/>
          </w:tcPr>
          <w:p w:rsidR="00ED7A24" w:rsidRPr="00826C2F" w:rsidRDefault="00ED7A24" w:rsidP="00826C2F">
            <w:pPr>
              <w:widowControl w:val="0"/>
              <w:ind w:firstLine="0"/>
              <w:jc w:val="center"/>
              <w:rPr>
                <w:snapToGrid w:val="0"/>
                <w:sz w:val="20"/>
                <w:szCs w:val="20"/>
              </w:rPr>
            </w:pPr>
            <w:r w:rsidRPr="00826C2F">
              <w:rPr>
                <w:snapToGrid w:val="0"/>
                <w:sz w:val="20"/>
                <w:szCs w:val="20"/>
              </w:rPr>
              <w:t>4</w:t>
            </w:r>
          </w:p>
        </w:tc>
        <w:tc>
          <w:tcPr>
            <w:tcW w:w="442" w:type="pct"/>
            <w:noWrap/>
            <w:vAlign w:val="center"/>
            <w:hideMark/>
          </w:tcPr>
          <w:p w:rsidR="00ED7A24" w:rsidRPr="00826C2F" w:rsidRDefault="00ED7A24" w:rsidP="00826C2F">
            <w:pPr>
              <w:widowControl w:val="0"/>
              <w:ind w:firstLine="0"/>
              <w:jc w:val="center"/>
              <w:rPr>
                <w:snapToGrid w:val="0"/>
                <w:sz w:val="20"/>
                <w:szCs w:val="20"/>
              </w:rPr>
            </w:pPr>
            <w:r w:rsidRPr="00826C2F">
              <w:rPr>
                <w:snapToGrid w:val="0"/>
                <w:sz w:val="20"/>
                <w:szCs w:val="20"/>
              </w:rPr>
              <w:t>5</w:t>
            </w:r>
          </w:p>
        </w:tc>
        <w:tc>
          <w:tcPr>
            <w:tcW w:w="387" w:type="pct"/>
            <w:noWrap/>
            <w:vAlign w:val="center"/>
            <w:hideMark/>
          </w:tcPr>
          <w:p w:rsidR="00ED7A24" w:rsidRPr="00826C2F" w:rsidRDefault="00ED7A24" w:rsidP="00826C2F">
            <w:pPr>
              <w:widowControl w:val="0"/>
              <w:ind w:firstLine="0"/>
              <w:jc w:val="center"/>
              <w:rPr>
                <w:snapToGrid w:val="0"/>
                <w:sz w:val="20"/>
                <w:szCs w:val="20"/>
              </w:rPr>
            </w:pPr>
            <w:r w:rsidRPr="00826C2F">
              <w:rPr>
                <w:snapToGrid w:val="0"/>
                <w:sz w:val="20"/>
                <w:szCs w:val="20"/>
              </w:rPr>
              <w:t>6</w:t>
            </w:r>
          </w:p>
        </w:tc>
        <w:tc>
          <w:tcPr>
            <w:tcW w:w="596" w:type="pct"/>
            <w:noWrap/>
            <w:vAlign w:val="center"/>
            <w:hideMark/>
          </w:tcPr>
          <w:p w:rsidR="00ED7A24" w:rsidRPr="00826C2F" w:rsidRDefault="00ED7A24" w:rsidP="00826C2F">
            <w:pPr>
              <w:widowControl w:val="0"/>
              <w:ind w:firstLine="0"/>
              <w:jc w:val="center"/>
              <w:rPr>
                <w:snapToGrid w:val="0"/>
                <w:sz w:val="20"/>
                <w:szCs w:val="20"/>
              </w:rPr>
            </w:pPr>
            <w:r w:rsidRPr="00826C2F">
              <w:rPr>
                <w:snapToGrid w:val="0"/>
                <w:sz w:val="20"/>
                <w:szCs w:val="20"/>
              </w:rPr>
              <w:t>7</w:t>
            </w:r>
          </w:p>
        </w:tc>
        <w:tc>
          <w:tcPr>
            <w:tcW w:w="506" w:type="pct"/>
            <w:vAlign w:val="center"/>
            <w:hideMark/>
          </w:tcPr>
          <w:p w:rsidR="00ED7A24" w:rsidRPr="00826C2F" w:rsidRDefault="00ED7A24" w:rsidP="00826C2F">
            <w:pPr>
              <w:widowControl w:val="0"/>
              <w:ind w:firstLine="0"/>
              <w:jc w:val="center"/>
              <w:rPr>
                <w:snapToGrid w:val="0"/>
                <w:sz w:val="20"/>
                <w:szCs w:val="20"/>
              </w:rPr>
            </w:pPr>
            <w:r w:rsidRPr="00826C2F">
              <w:rPr>
                <w:snapToGrid w:val="0"/>
                <w:sz w:val="20"/>
                <w:szCs w:val="20"/>
              </w:rPr>
              <w:t>8</w:t>
            </w:r>
          </w:p>
        </w:tc>
        <w:tc>
          <w:tcPr>
            <w:tcW w:w="479" w:type="pct"/>
            <w:vAlign w:val="center"/>
          </w:tcPr>
          <w:p w:rsidR="00ED7A24" w:rsidRPr="00826C2F" w:rsidRDefault="00ED7A24" w:rsidP="00826C2F">
            <w:pPr>
              <w:widowControl w:val="0"/>
              <w:ind w:firstLine="0"/>
              <w:jc w:val="center"/>
              <w:rPr>
                <w:snapToGrid w:val="0"/>
                <w:sz w:val="20"/>
                <w:szCs w:val="20"/>
              </w:rPr>
            </w:pPr>
            <w:r w:rsidRPr="00826C2F">
              <w:rPr>
                <w:snapToGrid w:val="0"/>
                <w:sz w:val="20"/>
                <w:szCs w:val="20"/>
              </w:rPr>
              <w:t>9</w:t>
            </w:r>
          </w:p>
        </w:tc>
        <w:tc>
          <w:tcPr>
            <w:tcW w:w="406" w:type="pct"/>
            <w:vAlign w:val="center"/>
          </w:tcPr>
          <w:p w:rsidR="00ED7A24" w:rsidRPr="00826C2F" w:rsidRDefault="00ED7A24" w:rsidP="00826C2F">
            <w:pPr>
              <w:widowControl w:val="0"/>
              <w:ind w:firstLine="0"/>
              <w:jc w:val="center"/>
              <w:rPr>
                <w:snapToGrid w:val="0"/>
                <w:sz w:val="20"/>
                <w:szCs w:val="20"/>
              </w:rPr>
            </w:pPr>
            <w:r w:rsidRPr="00826C2F">
              <w:rPr>
                <w:snapToGrid w:val="0"/>
                <w:sz w:val="20"/>
                <w:szCs w:val="20"/>
              </w:rPr>
              <w:t>10</w:t>
            </w:r>
          </w:p>
        </w:tc>
        <w:tc>
          <w:tcPr>
            <w:tcW w:w="291" w:type="pct"/>
            <w:vAlign w:val="center"/>
          </w:tcPr>
          <w:p w:rsidR="00ED7A24" w:rsidRPr="00826C2F" w:rsidRDefault="00ED7A24" w:rsidP="00826C2F">
            <w:pPr>
              <w:widowControl w:val="0"/>
              <w:ind w:firstLine="0"/>
              <w:jc w:val="center"/>
              <w:rPr>
                <w:snapToGrid w:val="0"/>
                <w:sz w:val="20"/>
                <w:szCs w:val="20"/>
              </w:rPr>
            </w:pPr>
            <w:r w:rsidRPr="00826C2F">
              <w:rPr>
                <w:snapToGrid w:val="0"/>
                <w:sz w:val="20"/>
                <w:szCs w:val="20"/>
              </w:rPr>
              <w:t>11</w:t>
            </w:r>
          </w:p>
        </w:tc>
        <w:tc>
          <w:tcPr>
            <w:tcW w:w="149" w:type="pct"/>
            <w:vAlign w:val="center"/>
          </w:tcPr>
          <w:p w:rsidR="00ED7A24" w:rsidRPr="00826C2F" w:rsidRDefault="00ED7A24" w:rsidP="00826C2F">
            <w:pPr>
              <w:widowControl w:val="0"/>
              <w:ind w:firstLine="0"/>
              <w:jc w:val="center"/>
              <w:rPr>
                <w:snapToGrid w:val="0"/>
                <w:sz w:val="20"/>
                <w:szCs w:val="20"/>
              </w:rPr>
            </w:pPr>
            <w:r w:rsidRPr="00826C2F">
              <w:rPr>
                <w:snapToGrid w:val="0"/>
                <w:sz w:val="20"/>
                <w:szCs w:val="20"/>
              </w:rPr>
              <w:t>12</w:t>
            </w:r>
          </w:p>
        </w:tc>
        <w:tc>
          <w:tcPr>
            <w:tcW w:w="145" w:type="pct"/>
            <w:vAlign w:val="center"/>
          </w:tcPr>
          <w:p w:rsidR="00ED7A24" w:rsidRPr="00826C2F" w:rsidRDefault="00ED7A24" w:rsidP="00826C2F">
            <w:pPr>
              <w:widowControl w:val="0"/>
              <w:ind w:firstLine="0"/>
              <w:jc w:val="center"/>
              <w:rPr>
                <w:snapToGrid w:val="0"/>
                <w:sz w:val="20"/>
                <w:szCs w:val="20"/>
              </w:rPr>
            </w:pPr>
            <w:r w:rsidRPr="00826C2F">
              <w:rPr>
                <w:snapToGrid w:val="0"/>
                <w:sz w:val="20"/>
                <w:szCs w:val="20"/>
              </w:rPr>
              <w:t>13</w:t>
            </w:r>
          </w:p>
        </w:tc>
        <w:tc>
          <w:tcPr>
            <w:tcW w:w="425" w:type="pct"/>
            <w:vAlign w:val="center"/>
          </w:tcPr>
          <w:p w:rsidR="00ED7A24" w:rsidRPr="00826C2F" w:rsidRDefault="00ED7A24" w:rsidP="00826C2F">
            <w:pPr>
              <w:widowControl w:val="0"/>
              <w:ind w:firstLine="0"/>
              <w:jc w:val="center"/>
              <w:rPr>
                <w:snapToGrid w:val="0"/>
                <w:sz w:val="20"/>
                <w:szCs w:val="20"/>
              </w:rPr>
            </w:pPr>
            <w:r w:rsidRPr="00826C2F">
              <w:rPr>
                <w:snapToGrid w:val="0"/>
                <w:sz w:val="20"/>
                <w:szCs w:val="20"/>
              </w:rPr>
              <w:t>14</w:t>
            </w:r>
          </w:p>
        </w:tc>
      </w:tr>
      <w:tr w:rsidR="00826C2F" w:rsidRPr="00826C2F" w:rsidTr="00A85A82">
        <w:trPr>
          <w:trHeight w:val="359"/>
        </w:trPr>
        <w:tc>
          <w:tcPr>
            <w:tcW w:w="221" w:type="pct"/>
            <w:tcBorders>
              <w:right w:val="single" w:sz="4" w:space="0" w:color="auto"/>
            </w:tcBorders>
            <w:hideMark/>
          </w:tcPr>
          <w:p w:rsidR="00ED7A24" w:rsidRPr="00826C2F" w:rsidRDefault="00ED7A24" w:rsidP="00826C2F">
            <w:pPr>
              <w:pStyle w:val="affffe"/>
              <w:numPr>
                <w:ilvl w:val="0"/>
                <w:numId w:val="3"/>
              </w:numPr>
              <w:ind w:left="0" w:firstLine="0"/>
              <w:contextualSpacing/>
              <w:jc w:val="center"/>
              <w:rPr>
                <w:rFonts w:ascii="Times New Roman" w:eastAsia="Times New Roman" w:hAnsi="Times New Roman"/>
                <w:snapToGrid w:val="0"/>
                <w:sz w:val="20"/>
                <w:szCs w:val="20"/>
              </w:rPr>
            </w:pPr>
          </w:p>
        </w:tc>
        <w:tc>
          <w:tcPr>
            <w:tcW w:w="489" w:type="pct"/>
            <w:tcBorders>
              <w:left w:val="single" w:sz="4" w:space="0" w:color="auto"/>
            </w:tcBorders>
          </w:tcPr>
          <w:p w:rsidR="00ED7A24" w:rsidRPr="00826C2F" w:rsidRDefault="00ED7A24" w:rsidP="00826C2F">
            <w:pPr>
              <w:widowControl w:val="0"/>
              <w:ind w:firstLine="0"/>
              <w:jc w:val="center"/>
              <w:rPr>
                <w:snapToGrid w:val="0"/>
                <w:sz w:val="20"/>
                <w:szCs w:val="20"/>
              </w:rPr>
            </w:pPr>
          </w:p>
        </w:tc>
        <w:tc>
          <w:tcPr>
            <w:tcW w:w="231" w:type="pct"/>
            <w:noWrap/>
            <w:vAlign w:val="center"/>
            <w:hideMark/>
          </w:tcPr>
          <w:p w:rsidR="00ED7A24" w:rsidRPr="00826C2F" w:rsidRDefault="00ED7A24" w:rsidP="00826C2F">
            <w:pPr>
              <w:widowControl w:val="0"/>
              <w:ind w:firstLine="0"/>
              <w:jc w:val="center"/>
              <w:rPr>
                <w:snapToGrid w:val="0"/>
                <w:sz w:val="20"/>
                <w:szCs w:val="20"/>
              </w:rPr>
            </w:pPr>
          </w:p>
        </w:tc>
        <w:tc>
          <w:tcPr>
            <w:tcW w:w="231" w:type="pct"/>
            <w:noWrap/>
            <w:hideMark/>
          </w:tcPr>
          <w:p w:rsidR="00ED7A24" w:rsidRPr="00826C2F" w:rsidRDefault="00ED7A24" w:rsidP="00826C2F">
            <w:pPr>
              <w:widowControl w:val="0"/>
              <w:ind w:firstLine="0"/>
              <w:jc w:val="center"/>
              <w:rPr>
                <w:snapToGrid w:val="0"/>
                <w:sz w:val="20"/>
                <w:szCs w:val="20"/>
              </w:rPr>
            </w:pPr>
          </w:p>
        </w:tc>
        <w:tc>
          <w:tcPr>
            <w:tcW w:w="442" w:type="pct"/>
            <w:noWrap/>
            <w:hideMark/>
          </w:tcPr>
          <w:p w:rsidR="00ED7A24" w:rsidRPr="00826C2F" w:rsidRDefault="00ED7A24" w:rsidP="00826C2F">
            <w:pPr>
              <w:widowControl w:val="0"/>
              <w:ind w:firstLine="0"/>
              <w:jc w:val="center"/>
              <w:rPr>
                <w:snapToGrid w:val="0"/>
                <w:sz w:val="20"/>
                <w:szCs w:val="20"/>
              </w:rPr>
            </w:pPr>
          </w:p>
        </w:tc>
        <w:tc>
          <w:tcPr>
            <w:tcW w:w="387" w:type="pct"/>
            <w:noWrap/>
            <w:hideMark/>
          </w:tcPr>
          <w:p w:rsidR="00ED7A24" w:rsidRPr="00826C2F" w:rsidRDefault="00ED7A24" w:rsidP="00826C2F">
            <w:pPr>
              <w:widowControl w:val="0"/>
              <w:ind w:firstLine="0"/>
              <w:jc w:val="center"/>
              <w:rPr>
                <w:snapToGrid w:val="0"/>
                <w:sz w:val="20"/>
                <w:szCs w:val="20"/>
              </w:rPr>
            </w:pPr>
          </w:p>
        </w:tc>
        <w:tc>
          <w:tcPr>
            <w:tcW w:w="596" w:type="pct"/>
            <w:noWrap/>
            <w:hideMark/>
          </w:tcPr>
          <w:p w:rsidR="00ED7A24" w:rsidRPr="00826C2F" w:rsidRDefault="00ED7A24" w:rsidP="00826C2F">
            <w:pPr>
              <w:widowControl w:val="0"/>
              <w:ind w:firstLine="0"/>
              <w:jc w:val="center"/>
              <w:rPr>
                <w:snapToGrid w:val="0"/>
                <w:sz w:val="20"/>
                <w:szCs w:val="20"/>
              </w:rPr>
            </w:pPr>
          </w:p>
        </w:tc>
        <w:tc>
          <w:tcPr>
            <w:tcW w:w="506" w:type="pct"/>
            <w:hideMark/>
          </w:tcPr>
          <w:p w:rsidR="00ED7A24" w:rsidRPr="00826C2F" w:rsidRDefault="00ED7A24" w:rsidP="00826C2F">
            <w:pPr>
              <w:widowControl w:val="0"/>
              <w:ind w:firstLine="0"/>
              <w:jc w:val="center"/>
              <w:rPr>
                <w:snapToGrid w:val="0"/>
                <w:sz w:val="20"/>
                <w:szCs w:val="20"/>
              </w:rPr>
            </w:pPr>
          </w:p>
        </w:tc>
        <w:tc>
          <w:tcPr>
            <w:tcW w:w="479" w:type="pct"/>
          </w:tcPr>
          <w:p w:rsidR="00ED7A24" w:rsidRPr="00826C2F" w:rsidRDefault="00ED7A24" w:rsidP="00826C2F">
            <w:pPr>
              <w:widowControl w:val="0"/>
              <w:ind w:firstLine="0"/>
              <w:jc w:val="center"/>
              <w:rPr>
                <w:snapToGrid w:val="0"/>
                <w:sz w:val="20"/>
                <w:szCs w:val="20"/>
              </w:rPr>
            </w:pPr>
          </w:p>
        </w:tc>
        <w:tc>
          <w:tcPr>
            <w:tcW w:w="406" w:type="pct"/>
          </w:tcPr>
          <w:p w:rsidR="00ED7A24" w:rsidRPr="00826C2F" w:rsidRDefault="00ED7A24" w:rsidP="00826C2F">
            <w:pPr>
              <w:widowControl w:val="0"/>
              <w:ind w:firstLine="0"/>
              <w:jc w:val="center"/>
              <w:rPr>
                <w:snapToGrid w:val="0"/>
                <w:sz w:val="20"/>
                <w:szCs w:val="20"/>
              </w:rPr>
            </w:pPr>
          </w:p>
        </w:tc>
        <w:tc>
          <w:tcPr>
            <w:tcW w:w="291" w:type="pct"/>
          </w:tcPr>
          <w:p w:rsidR="00ED7A24" w:rsidRPr="00826C2F" w:rsidRDefault="00ED7A24" w:rsidP="00826C2F">
            <w:pPr>
              <w:widowControl w:val="0"/>
              <w:ind w:firstLine="0"/>
              <w:jc w:val="center"/>
              <w:rPr>
                <w:snapToGrid w:val="0"/>
                <w:sz w:val="20"/>
                <w:szCs w:val="20"/>
              </w:rPr>
            </w:pPr>
          </w:p>
        </w:tc>
        <w:tc>
          <w:tcPr>
            <w:tcW w:w="149" w:type="pct"/>
          </w:tcPr>
          <w:p w:rsidR="00ED7A24" w:rsidRPr="00826C2F" w:rsidRDefault="00ED7A24" w:rsidP="00826C2F">
            <w:pPr>
              <w:widowControl w:val="0"/>
              <w:ind w:firstLine="0"/>
              <w:jc w:val="center"/>
              <w:rPr>
                <w:snapToGrid w:val="0"/>
                <w:sz w:val="20"/>
                <w:szCs w:val="20"/>
              </w:rPr>
            </w:pPr>
          </w:p>
        </w:tc>
        <w:tc>
          <w:tcPr>
            <w:tcW w:w="145" w:type="pct"/>
          </w:tcPr>
          <w:p w:rsidR="00ED7A24" w:rsidRPr="00826C2F" w:rsidRDefault="00ED7A24" w:rsidP="00826C2F">
            <w:pPr>
              <w:widowControl w:val="0"/>
              <w:ind w:firstLine="0"/>
              <w:jc w:val="center"/>
              <w:rPr>
                <w:snapToGrid w:val="0"/>
                <w:sz w:val="20"/>
                <w:szCs w:val="20"/>
              </w:rPr>
            </w:pPr>
          </w:p>
        </w:tc>
        <w:tc>
          <w:tcPr>
            <w:tcW w:w="425" w:type="pct"/>
          </w:tcPr>
          <w:p w:rsidR="00ED7A24" w:rsidRPr="00826C2F" w:rsidRDefault="00ED7A24" w:rsidP="00826C2F">
            <w:pPr>
              <w:widowControl w:val="0"/>
              <w:ind w:firstLine="0"/>
              <w:jc w:val="center"/>
              <w:rPr>
                <w:snapToGrid w:val="0"/>
                <w:sz w:val="20"/>
                <w:szCs w:val="20"/>
              </w:rPr>
            </w:pPr>
          </w:p>
        </w:tc>
      </w:tr>
      <w:tr w:rsidR="00826C2F" w:rsidRPr="00826C2F" w:rsidTr="00A85A82">
        <w:trPr>
          <w:trHeight w:val="359"/>
        </w:trPr>
        <w:tc>
          <w:tcPr>
            <w:tcW w:w="221" w:type="pct"/>
            <w:tcBorders>
              <w:right w:val="single" w:sz="4" w:space="0" w:color="auto"/>
            </w:tcBorders>
            <w:hideMark/>
          </w:tcPr>
          <w:p w:rsidR="00ED7A24" w:rsidRPr="00826C2F" w:rsidRDefault="00ED7A24" w:rsidP="00826C2F">
            <w:pPr>
              <w:pStyle w:val="affffe"/>
              <w:numPr>
                <w:ilvl w:val="0"/>
                <w:numId w:val="3"/>
              </w:numPr>
              <w:ind w:left="0" w:firstLine="0"/>
              <w:contextualSpacing/>
              <w:jc w:val="center"/>
              <w:rPr>
                <w:rFonts w:ascii="Times New Roman" w:eastAsia="Times New Roman" w:hAnsi="Times New Roman"/>
                <w:snapToGrid w:val="0"/>
                <w:sz w:val="20"/>
                <w:szCs w:val="20"/>
              </w:rPr>
            </w:pPr>
          </w:p>
        </w:tc>
        <w:tc>
          <w:tcPr>
            <w:tcW w:w="489" w:type="pct"/>
            <w:tcBorders>
              <w:left w:val="single" w:sz="4" w:space="0" w:color="auto"/>
            </w:tcBorders>
          </w:tcPr>
          <w:p w:rsidR="00ED7A24" w:rsidRPr="00826C2F" w:rsidRDefault="00ED7A24" w:rsidP="00826C2F">
            <w:pPr>
              <w:widowControl w:val="0"/>
              <w:ind w:firstLine="0"/>
              <w:jc w:val="center"/>
              <w:rPr>
                <w:snapToGrid w:val="0"/>
                <w:sz w:val="20"/>
                <w:szCs w:val="20"/>
              </w:rPr>
            </w:pPr>
          </w:p>
        </w:tc>
        <w:tc>
          <w:tcPr>
            <w:tcW w:w="231" w:type="pct"/>
            <w:noWrap/>
            <w:vAlign w:val="center"/>
            <w:hideMark/>
          </w:tcPr>
          <w:p w:rsidR="00ED7A24" w:rsidRPr="00826C2F" w:rsidRDefault="00ED7A24" w:rsidP="00826C2F">
            <w:pPr>
              <w:widowControl w:val="0"/>
              <w:ind w:firstLine="0"/>
              <w:jc w:val="center"/>
              <w:rPr>
                <w:snapToGrid w:val="0"/>
                <w:sz w:val="20"/>
                <w:szCs w:val="20"/>
              </w:rPr>
            </w:pPr>
          </w:p>
        </w:tc>
        <w:tc>
          <w:tcPr>
            <w:tcW w:w="231" w:type="pct"/>
            <w:noWrap/>
            <w:hideMark/>
          </w:tcPr>
          <w:p w:rsidR="00ED7A24" w:rsidRPr="00826C2F" w:rsidRDefault="00ED7A24" w:rsidP="00826C2F">
            <w:pPr>
              <w:widowControl w:val="0"/>
              <w:ind w:firstLine="0"/>
              <w:jc w:val="center"/>
              <w:rPr>
                <w:snapToGrid w:val="0"/>
                <w:sz w:val="20"/>
                <w:szCs w:val="20"/>
              </w:rPr>
            </w:pPr>
          </w:p>
        </w:tc>
        <w:tc>
          <w:tcPr>
            <w:tcW w:w="442" w:type="pct"/>
            <w:noWrap/>
            <w:hideMark/>
          </w:tcPr>
          <w:p w:rsidR="00ED7A24" w:rsidRPr="00826C2F" w:rsidRDefault="00ED7A24" w:rsidP="00826C2F">
            <w:pPr>
              <w:widowControl w:val="0"/>
              <w:ind w:firstLine="0"/>
              <w:jc w:val="center"/>
              <w:rPr>
                <w:snapToGrid w:val="0"/>
                <w:sz w:val="20"/>
                <w:szCs w:val="20"/>
              </w:rPr>
            </w:pPr>
          </w:p>
        </w:tc>
        <w:tc>
          <w:tcPr>
            <w:tcW w:w="387" w:type="pct"/>
            <w:noWrap/>
            <w:hideMark/>
          </w:tcPr>
          <w:p w:rsidR="00ED7A24" w:rsidRPr="00826C2F" w:rsidRDefault="00ED7A24" w:rsidP="00826C2F">
            <w:pPr>
              <w:widowControl w:val="0"/>
              <w:ind w:firstLine="0"/>
              <w:jc w:val="center"/>
              <w:rPr>
                <w:snapToGrid w:val="0"/>
                <w:sz w:val="20"/>
                <w:szCs w:val="20"/>
              </w:rPr>
            </w:pPr>
          </w:p>
        </w:tc>
        <w:tc>
          <w:tcPr>
            <w:tcW w:w="596" w:type="pct"/>
            <w:noWrap/>
            <w:hideMark/>
          </w:tcPr>
          <w:p w:rsidR="00ED7A24" w:rsidRPr="00826C2F" w:rsidRDefault="00ED7A24" w:rsidP="00826C2F">
            <w:pPr>
              <w:widowControl w:val="0"/>
              <w:ind w:firstLine="0"/>
              <w:jc w:val="center"/>
              <w:rPr>
                <w:snapToGrid w:val="0"/>
                <w:sz w:val="20"/>
                <w:szCs w:val="20"/>
              </w:rPr>
            </w:pPr>
          </w:p>
        </w:tc>
        <w:tc>
          <w:tcPr>
            <w:tcW w:w="506" w:type="pct"/>
            <w:hideMark/>
          </w:tcPr>
          <w:p w:rsidR="00ED7A24" w:rsidRPr="00826C2F" w:rsidRDefault="00ED7A24" w:rsidP="00826C2F">
            <w:pPr>
              <w:widowControl w:val="0"/>
              <w:ind w:firstLine="0"/>
              <w:jc w:val="center"/>
              <w:rPr>
                <w:snapToGrid w:val="0"/>
                <w:sz w:val="20"/>
                <w:szCs w:val="20"/>
              </w:rPr>
            </w:pPr>
          </w:p>
        </w:tc>
        <w:tc>
          <w:tcPr>
            <w:tcW w:w="479" w:type="pct"/>
          </w:tcPr>
          <w:p w:rsidR="00ED7A24" w:rsidRPr="00826C2F" w:rsidRDefault="00ED7A24" w:rsidP="00826C2F">
            <w:pPr>
              <w:widowControl w:val="0"/>
              <w:ind w:firstLine="0"/>
              <w:jc w:val="center"/>
              <w:rPr>
                <w:snapToGrid w:val="0"/>
                <w:sz w:val="20"/>
                <w:szCs w:val="20"/>
              </w:rPr>
            </w:pPr>
          </w:p>
        </w:tc>
        <w:tc>
          <w:tcPr>
            <w:tcW w:w="406" w:type="pct"/>
          </w:tcPr>
          <w:p w:rsidR="00ED7A24" w:rsidRPr="00826C2F" w:rsidRDefault="00ED7A24" w:rsidP="00826C2F">
            <w:pPr>
              <w:widowControl w:val="0"/>
              <w:ind w:firstLine="0"/>
              <w:jc w:val="center"/>
              <w:rPr>
                <w:snapToGrid w:val="0"/>
                <w:sz w:val="20"/>
                <w:szCs w:val="20"/>
              </w:rPr>
            </w:pPr>
          </w:p>
        </w:tc>
        <w:tc>
          <w:tcPr>
            <w:tcW w:w="291" w:type="pct"/>
          </w:tcPr>
          <w:p w:rsidR="00ED7A24" w:rsidRPr="00826C2F" w:rsidRDefault="00ED7A24" w:rsidP="00826C2F">
            <w:pPr>
              <w:widowControl w:val="0"/>
              <w:ind w:firstLine="0"/>
              <w:jc w:val="center"/>
              <w:rPr>
                <w:snapToGrid w:val="0"/>
                <w:sz w:val="20"/>
                <w:szCs w:val="20"/>
              </w:rPr>
            </w:pPr>
          </w:p>
        </w:tc>
        <w:tc>
          <w:tcPr>
            <w:tcW w:w="149" w:type="pct"/>
          </w:tcPr>
          <w:p w:rsidR="00ED7A24" w:rsidRPr="00826C2F" w:rsidRDefault="00ED7A24" w:rsidP="00826C2F">
            <w:pPr>
              <w:widowControl w:val="0"/>
              <w:ind w:firstLine="0"/>
              <w:jc w:val="center"/>
              <w:rPr>
                <w:snapToGrid w:val="0"/>
                <w:sz w:val="20"/>
                <w:szCs w:val="20"/>
              </w:rPr>
            </w:pPr>
          </w:p>
        </w:tc>
        <w:tc>
          <w:tcPr>
            <w:tcW w:w="145" w:type="pct"/>
          </w:tcPr>
          <w:p w:rsidR="00ED7A24" w:rsidRPr="00826C2F" w:rsidRDefault="00ED7A24" w:rsidP="00826C2F">
            <w:pPr>
              <w:widowControl w:val="0"/>
              <w:ind w:firstLine="0"/>
              <w:jc w:val="center"/>
              <w:rPr>
                <w:snapToGrid w:val="0"/>
                <w:sz w:val="20"/>
                <w:szCs w:val="20"/>
              </w:rPr>
            </w:pPr>
          </w:p>
        </w:tc>
        <w:tc>
          <w:tcPr>
            <w:tcW w:w="425" w:type="pct"/>
          </w:tcPr>
          <w:p w:rsidR="00ED7A24" w:rsidRPr="00826C2F" w:rsidRDefault="00ED7A24" w:rsidP="00826C2F">
            <w:pPr>
              <w:widowControl w:val="0"/>
              <w:ind w:firstLine="0"/>
              <w:jc w:val="center"/>
              <w:rPr>
                <w:snapToGrid w:val="0"/>
                <w:sz w:val="20"/>
                <w:szCs w:val="20"/>
              </w:rPr>
            </w:pPr>
          </w:p>
        </w:tc>
      </w:tr>
    </w:tbl>
    <w:p w:rsidR="004343C9" w:rsidRDefault="004343C9" w:rsidP="004343C9">
      <w:pPr>
        <w:pStyle w:val="afff7"/>
        <w:jc w:val="center"/>
        <w:rPr>
          <w:rFonts w:ascii="Times New Roman" w:hAnsi="Times New Roman" w:cs="Times New Roman"/>
        </w:rPr>
      </w:pPr>
    </w:p>
    <w:p w:rsidR="004343C9" w:rsidRDefault="004343C9" w:rsidP="004343C9">
      <w:pPr>
        <w:pStyle w:val="afff7"/>
        <w:jc w:val="center"/>
        <w:rPr>
          <w:rFonts w:ascii="Times New Roman" w:hAnsi="Times New Roman" w:cs="Times New Roman"/>
        </w:rPr>
      </w:pPr>
    </w:p>
    <w:p w:rsidR="004343C9" w:rsidRPr="00874430" w:rsidRDefault="004343C9" w:rsidP="004343C9">
      <w:pPr>
        <w:pStyle w:val="afff7"/>
        <w:jc w:val="center"/>
        <w:rPr>
          <w:rFonts w:ascii="Times New Roman" w:hAnsi="Times New Roman" w:cs="Times New Roman"/>
        </w:rPr>
      </w:pPr>
      <w:r w:rsidRPr="00874430">
        <w:rPr>
          <w:rFonts w:ascii="Times New Roman" w:hAnsi="Times New Roman" w:cs="Times New Roman"/>
        </w:rPr>
        <w:t>_____________________________</w:t>
      </w:r>
      <w:r>
        <w:rPr>
          <w:rFonts w:ascii="Times New Roman" w:hAnsi="Times New Roman" w:cs="Times New Roman"/>
        </w:rPr>
        <w:t>___________________</w:t>
      </w:r>
    </w:p>
    <w:p w:rsidR="004343C9" w:rsidRPr="00A84B9B" w:rsidRDefault="004343C9" w:rsidP="004343C9">
      <w:pPr>
        <w:pStyle w:val="afff7"/>
        <w:jc w:val="center"/>
        <w:rPr>
          <w:rFonts w:ascii="Times New Roman" w:hAnsi="Times New Roman" w:cs="Times New Roman"/>
          <w:sz w:val="20"/>
          <w:szCs w:val="20"/>
        </w:rPr>
      </w:pPr>
      <w:r w:rsidRPr="00A84B9B">
        <w:rPr>
          <w:rFonts w:ascii="Times New Roman" w:hAnsi="Times New Roman" w:cs="Times New Roman"/>
          <w:sz w:val="20"/>
          <w:szCs w:val="20"/>
        </w:rPr>
        <w:t>(должность, фамилия и подпись)</w:t>
      </w:r>
    </w:p>
    <w:p w:rsidR="00ED7A24" w:rsidRDefault="00ED7A24" w:rsidP="00ED7A24">
      <w:pPr>
        <w:widowControl w:val="0"/>
        <w:jc w:val="right"/>
        <w:rPr>
          <w:rFonts w:eastAsia="Times New Roman" w:cs="Times New Roman"/>
          <w:szCs w:val="24"/>
          <w:lang w:eastAsia="ru-RU"/>
        </w:rPr>
        <w:sectPr w:rsidR="00ED7A24" w:rsidSect="00BE05A8">
          <w:headerReference w:type="default" r:id="rId19"/>
          <w:pgSz w:w="16838" w:h="11906" w:orient="landscape" w:code="9"/>
          <w:pgMar w:top="1134" w:right="567" w:bottom="1134" w:left="1134" w:header="454" w:footer="454" w:gutter="0"/>
          <w:pgNumType w:start="32"/>
          <w:cols w:space="708"/>
          <w:docGrid w:linePitch="360"/>
        </w:sectPr>
      </w:pPr>
    </w:p>
    <w:p w:rsidR="00ED7A24" w:rsidRDefault="00CF7AFF" w:rsidP="0076250C">
      <w:pPr>
        <w:pStyle w:val="2"/>
        <w:jc w:val="right"/>
      </w:pPr>
      <w:r w:rsidRPr="006140FA">
        <w:lastRenderedPageBreak/>
        <w:t>форма 4/ИТМ ГО</w:t>
      </w:r>
    </w:p>
    <w:p w:rsidR="0055583F" w:rsidRPr="00E23E3C" w:rsidRDefault="0055583F" w:rsidP="0076250C">
      <w:pPr>
        <w:jc w:val="center"/>
        <w:outlineLvl w:val="0"/>
        <w:rPr>
          <w:b/>
          <w:sz w:val="28"/>
          <w:szCs w:val="28"/>
        </w:rPr>
      </w:pPr>
      <w:r w:rsidRPr="00E23E3C">
        <w:rPr>
          <w:b/>
          <w:sz w:val="28"/>
          <w:szCs w:val="28"/>
        </w:rPr>
        <w:t>Сведения</w:t>
      </w:r>
    </w:p>
    <w:p w:rsidR="004872A6" w:rsidRPr="00E23E3C" w:rsidRDefault="0055583F" w:rsidP="00064867">
      <w:pPr>
        <w:jc w:val="center"/>
        <w:rPr>
          <w:b/>
          <w:sz w:val="28"/>
          <w:szCs w:val="28"/>
        </w:rPr>
      </w:pPr>
      <w:r w:rsidRPr="00E23E3C">
        <w:rPr>
          <w:b/>
          <w:sz w:val="28"/>
          <w:szCs w:val="28"/>
        </w:rPr>
        <w:t>о зонах возможного катастрофического затопления, химического заражения и радиоактивного загрязнения</w:t>
      </w:r>
    </w:p>
    <w:p w:rsidR="00ED7A24" w:rsidRPr="00E23E3C" w:rsidRDefault="00ED7A24" w:rsidP="00064867">
      <w:pPr>
        <w:jc w:val="center"/>
        <w:rPr>
          <w:rFonts w:eastAsia="Times New Roman" w:cs="Times New Roman"/>
          <w:b/>
          <w:sz w:val="28"/>
          <w:szCs w:val="28"/>
          <w:lang w:eastAsia="ru-RU"/>
        </w:rPr>
      </w:pPr>
      <w:r w:rsidRPr="00E23E3C">
        <w:rPr>
          <w:rFonts w:eastAsia="Times New Roman" w:cs="Times New Roman" w:hint="eastAsia"/>
          <w:b/>
          <w:sz w:val="28"/>
          <w:szCs w:val="28"/>
          <w:lang w:eastAsia="ru-RU"/>
        </w:rPr>
        <w:t xml:space="preserve">в </w:t>
      </w:r>
      <w:r w:rsidRPr="00E23E3C">
        <w:rPr>
          <w:rFonts w:eastAsia="Times New Roman" w:cs="Times New Roman"/>
          <w:b/>
          <w:sz w:val="28"/>
          <w:szCs w:val="28"/>
          <w:lang w:eastAsia="ru-RU"/>
        </w:rPr>
        <w:t>________________________________________________,</w:t>
      </w:r>
    </w:p>
    <w:p w:rsidR="00ED7A24" w:rsidRPr="00D837F3" w:rsidRDefault="00ED7A24" w:rsidP="00064867">
      <w:pPr>
        <w:jc w:val="center"/>
        <w:rPr>
          <w:rFonts w:eastAsia="Times New Roman" w:cs="Times New Roman"/>
          <w:sz w:val="20"/>
          <w:szCs w:val="20"/>
          <w:lang w:eastAsia="ru-RU"/>
        </w:rPr>
      </w:pPr>
      <w:r w:rsidRPr="00D837F3">
        <w:rPr>
          <w:rFonts w:eastAsia="Times New Roman" w:cs="Times New Roman"/>
          <w:sz w:val="20"/>
          <w:szCs w:val="20"/>
          <w:lang w:eastAsia="ru-RU"/>
        </w:rPr>
        <w:t>(субъект Российской Федерации,  федеральный округ)</w:t>
      </w:r>
    </w:p>
    <w:p w:rsidR="00ED7A24" w:rsidRPr="00E23E3C" w:rsidRDefault="00ED7A24" w:rsidP="00064867">
      <w:pPr>
        <w:jc w:val="center"/>
        <w:rPr>
          <w:rFonts w:eastAsia="Times New Roman" w:cs="Times New Roman"/>
          <w:b/>
          <w:sz w:val="28"/>
          <w:szCs w:val="28"/>
          <w:lang w:eastAsia="ru-RU"/>
        </w:rPr>
      </w:pPr>
      <w:r w:rsidRPr="00E23E3C">
        <w:rPr>
          <w:rFonts w:eastAsia="Times New Roman" w:cs="Times New Roman" w:hint="eastAsia"/>
          <w:b/>
          <w:sz w:val="28"/>
          <w:szCs w:val="28"/>
          <w:lang w:eastAsia="ru-RU"/>
        </w:rPr>
        <w:t xml:space="preserve">по состоянию на </w:t>
      </w:r>
      <w:r w:rsidRPr="00E23E3C">
        <w:rPr>
          <w:rFonts w:eastAsia="Times New Roman" w:cs="Times New Roman"/>
          <w:b/>
          <w:sz w:val="28"/>
          <w:szCs w:val="28"/>
          <w:lang w:eastAsia="ru-RU"/>
        </w:rPr>
        <w:t>__________</w:t>
      </w:r>
      <w:r w:rsidRPr="00E23E3C">
        <w:rPr>
          <w:rFonts w:eastAsia="Times New Roman" w:cs="Times New Roman" w:hint="eastAsia"/>
          <w:b/>
          <w:sz w:val="28"/>
          <w:szCs w:val="28"/>
          <w:lang w:eastAsia="ru-RU"/>
        </w:rPr>
        <w:t>20</w:t>
      </w:r>
      <w:r w:rsidRPr="00E23E3C">
        <w:rPr>
          <w:rFonts w:eastAsia="Times New Roman" w:cs="Times New Roman"/>
          <w:b/>
          <w:sz w:val="28"/>
          <w:szCs w:val="28"/>
          <w:lang w:eastAsia="ru-RU"/>
        </w:rPr>
        <w:t>__</w:t>
      </w:r>
      <w:r w:rsidRPr="00E23E3C">
        <w:rPr>
          <w:rFonts w:eastAsia="Times New Roman" w:cs="Times New Roman" w:hint="eastAsia"/>
          <w:b/>
          <w:sz w:val="28"/>
          <w:szCs w:val="28"/>
          <w:lang w:eastAsia="ru-RU"/>
        </w:rPr>
        <w:t xml:space="preserve"> года</w:t>
      </w:r>
    </w:p>
    <w:p w:rsidR="00ED7A24" w:rsidRPr="001B32B9" w:rsidRDefault="00ED7A24" w:rsidP="00ED7A24">
      <w:pPr>
        <w:widowControl w:val="0"/>
        <w:jc w:val="center"/>
        <w:rPr>
          <w:rFonts w:eastAsia="Times New Roman" w:cs="Times New Roman"/>
          <w:szCs w:val="24"/>
          <w:lang w:eastAsia="ru-RU"/>
        </w:rPr>
      </w:pPr>
    </w:p>
    <w:tbl>
      <w:tblPr>
        <w:tblStyle w:val="41"/>
        <w:tblW w:w="5000" w:type="pct"/>
        <w:tblLayout w:type="fixed"/>
        <w:tblLook w:val="04A0" w:firstRow="1" w:lastRow="0" w:firstColumn="1" w:lastColumn="0" w:noHBand="0" w:noVBand="1"/>
      </w:tblPr>
      <w:tblGrid>
        <w:gridCol w:w="590"/>
        <w:gridCol w:w="7323"/>
        <w:gridCol w:w="1474"/>
        <w:gridCol w:w="1618"/>
        <w:gridCol w:w="1477"/>
        <w:gridCol w:w="1474"/>
        <w:gridCol w:w="1397"/>
      </w:tblGrid>
      <w:tr w:rsidR="00064867" w:rsidRPr="00064867" w:rsidTr="00064867">
        <w:trPr>
          <w:trHeight w:val="354"/>
        </w:trPr>
        <w:tc>
          <w:tcPr>
            <w:tcW w:w="192" w:type="pct"/>
            <w:noWrap/>
            <w:vAlign w:val="center"/>
            <w:hideMark/>
          </w:tcPr>
          <w:p w:rsidR="00ED7A24" w:rsidRPr="00064867" w:rsidRDefault="00ED7A24" w:rsidP="00064867">
            <w:pPr>
              <w:ind w:firstLine="0"/>
              <w:jc w:val="center"/>
              <w:rPr>
                <w:rFonts w:cs="Times New Roman"/>
                <w:bCs/>
                <w:sz w:val="20"/>
                <w:szCs w:val="20"/>
              </w:rPr>
            </w:pPr>
            <w:r w:rsidRPr="00064867">
              <w:rPr>
                <w:rFonts w:cs="Times New Roman"/>
                <w:bCs/>
                <w:sz w:val="20"/>
                <w:szCs w:val="20"/>
              </w:rPr>
              <w:t>№</w:t>
            </w:r>
          </w:p>
          <w:p w:rsidR="00ED7A24" w:rsidRPr="00064867" w:rsidRDefault="00ED7A24" w:rsidP="00064867">
            <w:pPr>
              <w:ind w:firstLine="0"/>
              <w:jc w:val="center"/>
              <w:rPr>
                <w:rFonts w:cs="Times New Roman"/>
                <w:bCs/>
                <w:sz w:val="20"/>
                <w:szCs w:val="20"/>
              </w:rPr>
            </w:pPr>
            <w:r w:rsidRPr="00064867">
              <w:rPr>
                <w:rFonts w:cs="Times New Roman"/>
                <w:bCs/>
                <w:sz w:val="20"/>
                <w:szCs w:val="20"/>
              </w:rPr>
              <w:t>п/п</w:t>
            </w:r>
          </w:p>
        </w:tc>
        <w:tc>
          <w:tcPr>
            <w:tcW w:w="2385" w:type="pct"/>
            <w:vAlign w:val="center"/>
          </w:tcPr>
          <w:p w:rsidR="00ED7A24" w:rsidRPr="00064867" w:rsidRDefault="00ED7A24" w:rsidP="00064867">
            <w:pPr>
              <w:ind w:firstLine="0"/>
              <w:jc w:val="center"/>
              <w:rPr>
                <w:rFonts w:cs="Times New Roman"/>
                <w:bCs/>
                <w:sz w:val="20"/>
                <w:szCs w:val="20"/>
              </w:rPr>
            </w:pPr>
            <w:r w:rsidRPr="00064867">
              <w:rPr>
                <w:rFonts w:cs="Times New Roman"/>
                <w:bCs/>
                <w:sz w:val="20"/>
                <w:szCs w:val="20"/>
              </w:rPr>
              <w:t>Наименование показателя</w:t>
            </w:r>
          </w:p>
        </w:tc>
        <w:tc>
          <w:tcPr>
            <w:tcW w:w="480" w:type="pct"/>
            <w:noWrap/>
            <w:vAlign w:val="center"/>
            <w:hideMark/>
          </w:tcPr>
          <w:p w:rsidR="004343C9" w:rsidRDefault="00ED7A24" w:rsidP="00064867">
            <w:pPr>
              <w:ind w:firstLine="0"/>
              <w:jc w:val="center"/>
              <w:rPr>
                <w:rFonts w:cs="Times New Roman"/>
                <w:bCs/>
                <w:sz w:val="20"/>
                <w:szCs w:val="20"/>
              </w:rPr>
            </w:pPr>
            <w:r w:rsidRPr="00064867">
              <w:rPr>
                <w:rFonts w:cs="Times New Roman"/>
                <w:bCs/>
                <w:sz w:val="20"/>
                <w:szCs w:val="20"/>
              </w:rPr>
              <w:t>Ед.</w:t>
            </w:r>
          </w:p>
          <w:p w:rsidR="00ED7A24" w:rsidRPr="00064867" w:rsidRDefault="00ED7A24" w:rsidP="00064867">
            <w:pPr>
              <w:ind w:firstLine="0"/>
              <w:jc w:val="center"/>
              <w:rPr>
                <w:rFonts w:cs="Times New Roman"/>
                <w:bCs/>
                <w:sz w:val="20"/>
                <w:szCs w:val="20"/>
              </w:rPr>
            </w:pPr>
            <w:r w:rsidRPr="00064867">
              <w:rPr>
                <w:rFonts w:cs="Times New Roman"/>
                <w:bCs/>
                <w:sz w:val="20"/>
                <w:szCs w:val="20"/>
              </w:rPr>
              <w:t xml:space="preserve"> измерения</w:t>
            </w:r>
          </w:p>
        </w:tc>
        <w:tc>
          <w:tcPr>
            <w:tcW w:w="527" w:type="pct"/>
            <w:noWrap/>
            <w:vAlign w:val="center"/>
            <w:hideMark/>
          </w:tcPr>
          <w:p w:rsidR="004343C9" w:rsidRDefault="00ED7A24" w:rsidP="00064867">
            <w:pPr>
              <w:widowControl w:val="0"/>
              <w:ind w:firstLine="0"/>
              <w:jc w:val="center"/>
              <w:rPr>
                <w:rFonts w:cs="Times New Roman"/>
                <w:bCs/>
                <w:sz w:val="20"/>
                <w:szCs w:val="20"/>
              </w:rPr>
            </w:pPr>
            <w:r w:rsidRPr="00064867">
              <w:rPr>
                <w:rFonts w:cs="Times New Roman"/>
                <w:bCs/>
                <w:sz w:val="20"/>
                <w:szCs w:val="20"/>
              </w:rPr>
              <w:t>Показатель</w:t>
            </w:r>
          </w:p>
          <w:p w:rsidR="00ED7A24" w:rsidRPr="00064867" w:rsidRDefault="00ED7A24" w:rsidP="00064867">
            <w:pPr>
              <w:widowControl w:val="0"/>
              <w:ind w:firstLine="0"/>
              <w:jc w:val="center"/>
              <w:rPr>
                <w:rFonts w:cs="Times New Roman"/>
                <w:bCs/>
                <w:sz w:val="20"/>
                <w:szCs w:val="20"/>
              </w:rPr>
            </w:pPr>
            <w:r w:rsidRPr="00064867">
              <w:rPr>
                <w:rFonts w:cs="Times New Roman"/>
                <w:bCs/>
                <w:sz w:val="20"/>
                <w:szCs w:val="20"/>
              </w:rPr>
              <w:t xml:space="preserve"> текущего года</w:t>
            </w:r>
          </w:p>
        </w:tc>
        <w:tc>
          <w:tcPr>
            <w:tcW w:w="481" w:type="pct"/>
            <w:noWrap/>
            <w:vAlign w:val="center"/>
            <w:hideMark/>
          </w:tcPr>
          <w:p w:rsidR="00ED7A24" w:rsidRPr="00064867" w:rsidRDefault="00ED7A24" w:rsidP="00064867">
            <w:pPr>
              <w:widowControl w:val="0"/>
              <w:ind w:firstLine="0"/>
              <w:jc w:val="center"/>
              <w:rPr>
                <w:rFonts w:cs="Times New Roman"/>
                <w:bCs/>
                <w:sz w:val="20"/>
                <w:szCs w:val="20"/>
              </w:rPr>
            </w:pPr>
            <w:r w:rsidRPr="00064867">
              <w:rPr>
                <w:rFonts w:cs="Times New Roman"/>
                <w:bCs/>
                <w:sz w:val="20"/>
                <w:szCs w:val="20"/>
              </w:rPr>
              <w:t>Показатель прошлого года</w:t>
            </w:r>
          </w:p>
        </w:tc>
        <w:tc>
          <w:tcPr>
            <w:tcW w:w="480" w:type="pct"/>
            <w:noWrap/>
            <w:vAlign w:val="center"/>
            <w:hideMark/>
          </w:tcPr>
          <w:p w:rsidR="004343C9" w:rsidRDefault="00ED7A24" w:rsidP="00064867">
            <w:pPr>
              <w:widowControl w:val="0"/>
              <w:ind w:firstLine="0"/>
              <w:jc w:val="center"/>
              <w:rPr>
                <w:rFonts w:cs="Times New Roman"/>
                <w:bCs/>
                <w:sz w:val="20"/>
                <w:szCs w:val="20"/>
              </w:rPr>
            </w:pPr>
            <w:r w:rsidRPr="00064867">
              <w:rPr>
                <w:rFonts w:cs="Times New Roman"/>
                <w:bCs/>
                <w:sz w:val="20"/>
                <w:szCs w:val="20"/>
              </w:rPr>
              <w:t>Динамика,</w:t>
            </w:r>
          </w:p>
          <w:p w:rsidR="00ED7A24" w:rsidRPr="00064867" w:rsidRDefault="00ED7A24" w:rsidP="00064867">
            <w:pPr>
              <w:widowControl w:val="0"/>
              <w:ind w:firstLine="0"/>
              <w:jc w:val="center"/>
              <w:rPr>
                <w:rFonts w:cs="Times New Roman"/>
                <w:bCs/>
                <w:sz w:val="20"/>
                <w:szCs w:val="20"/>
              </w:rPr>
            </w:pPr>
            <w:r w:rsidRPr="00064867">
              <w:rPr>
                <w:rFonts w:cs="Times New Roman"/>
                <w:bCs/>
                <w:sz w:val="20"/>
                <w:szCs w:val="20"/>
              </w:rPr>
              <w:t xml:space="preserve"> %</w:t>
            </w:r>
          </w:p>
        </w:tc>
        <w:tc>
          <w:tcPr>
            <w:tcW w:w="456" w:type="pct"/>
            <w:noWrap/>
            <w:vAlign w:val="center"/>
            <w:hideMark/>
          </w:tcPr>
          <w:p w:rsidR="00ED7A24" w:rsidRPr="00064867" w:rsidRDefault="00ED7A24" w:rsidP="00064867">
            <w:pPr>
              <w:ind w:firstLine="0"/>
              <w:jc w:val="center"/>
              <w:rPr>
                <w:rFonts w:cs="Times New Roman"/>
                <w:bCs/>
                <w:sz w:val="20"/>
                <w:szCs w:val="20"/>
              </w:rPr>
            </w:pPr>
            <w:r w:rsidRPr="00064867">
              <w:rPr>
                <w:rFonts w:cs="Times New Roman"/>
                <w:bCs/>
                <w:sz w:val="20"/>
                <w:szCs w:val="20"/>
              </w:rPr>
              <w:t>Примечание</w:t>
            </w:r>
          </w:p>
        </w:tc>
      </w:tr>
      <w:tr w:rsidR="00064867" w:rsidRPr="00064867" w:rsidTr="004343C9">
        <w:trPr>
          <w:trHeight w:val="325"/>
        </w:trPr>
        <w:tc>
          <w:tcPr>
            <w:tcW w:w="192" w:type="pct"/>
            <w:hideMark/>
          </w:tcPr>
          <w:p w:rsidR="00ED7A24" w:rsidRPr="00064867" w:rsidRDefault="00ED7A24" w:rsidP="00064867">
            <w:pPr>
              <w:ind w:firstLine="0"/>
              <w:jc w:val="center"/>
              <w:rPr>
                <w:rFonts w:cs="Times New Roman"/>
                <w:sz w:val="20"/>
                <w:szCs w:val="20"/>
              </w:rPr>
            </w:pPr>
            <w:r w:rsidRPr="00064867">
              <w:rPr>
                <w:rFonts w:cs="Times New Roman"/>
                <w:sz w:val="20"/>
                <w:szCs w:val="20"/>
              </w:rPr>
              <w:t>1.</w:t>
            </w:r>
          </w:p>
        </w:tc>
        <w:tc>
          <w:tcPr>
            <w:tcW w:w="2385" w:type="pct"/>
          </w:tcPr>
          <w:p w:rsidR="00ED7A24" w:rsidRPr="00064867" w:rsidRDefault="00ED7A24" w:rsidP="00064867">
            <w:pPr>
              <w:ind w:firstLine="0"/>
              <w:rPr>
                <w:rFonts w:cs="Times New Roman"/>
                <w:sz w:val="20"/>
                <w:szCs w:val="20"/>
              </w:rPr>
            </w:pPr>
            <w:r w:rsidRPr="00064867">
              <w:rPr>
                <w:rFonts w:cs="Times New Roman"/>
                <w:sz w:val="20"/>
                <w:szCs w:val="20"/>
              </w:rPr>
              <w:t>Общая площадь зон возможного химического заражения</w:t>
            </w:r>
          </w:p>
        </w:tc>
        <w:tc>
          <w:tcPr>
            <w:tcW w:w="480" w:type="pct"/>
            <w:noWrap/>
            <w:hideMark/>
          </w:tcPr>
          <w:p w:rsidR="00ED7A24" w:rsidRPr="00064867" w:rsidRDefault="00ED7A24" w:rsidP="00064867">
            <w:pPr>
              <w:ind w:firstLine="0"/>
              <w:jc w:val="center"/>
              <w:rPr>
                <w:rFonts w:cs="Times New Roman"/>
                <w:sz w:val="20"/>
                <w:szCs w:val="20"/>
              </w:rPr>
            </w:pPr>
            <w:r w:rsidRPr="00064867">
              <w:rPr>
                <w:rFonts w:cs="Times New Roman"/>
                <w:sz w:val="20"/>
                <w:szCs w:val="20"/>
              </w:rPr>
              <w:t>кв. км.</w:t>
            </w:r>
          </w:p>
        </w:tc>
        <w:tc>
          <w:tcPr>
            <w:tcW w:w="527" w:type="pct"/>
            <w:noWrap/>
            <w:hideMark/>
          </w:tcPr>
          <w:p w:rsidR="00ED7A24" w:rsidRPr="00064867" w:rsidRDefault="00ED7A24" w:rsidP="00064867">
            <w:pPr>
              <w:ind w:firstLine="0"/>
              <w:rPr>
                <w:rFonts w:cs="Times New Roman"/>
                <w:sz w:val="20"/>
                <w:szCs w:val="20"/>
              </w:rPr>
            </w:pPr>
            <w:r w:rsidRPr="00064867">
              <w:rPr>
                <w:rFonts w:cs="Times New Roman"/>
                <w:sz w:val="20"/>
                <w:szCs w:val="20"/>
              </w:rPr>
              <w:t> </w:t>
            </w:r>
          </w:p>
        </w:tc>
        <w:tc>
          <w:tcPr>
            <w:tcW w:w="481" w:type="pct"/>
            <w:noWrap/>
            <w:hideMark/>
          </w:tcPr>
          <w:p w:rsidR="00ED7A24" w:rsidRPr="00064867" w:rsidRDefault="00ED7A24" w:rsidP="00064867">
            <w:pPr>
              <w:ind w:firstLine="0"/>
              <w:rPr>
                <w:rFonts w:cs="Times New Roman"/>
                <w:sz w:val="20"/>
                <w:szCs w:val="20"/>
              </w:rPr>
            </w:pPr>
            <w:r w:rsidRPr="00064867">
              <w:rPr>
                <w:rFonts w:cs="Times New Roman"/>
                <w:sz w:val="20"/>
                <w:szCs w:val="20"/>
              </w:rPr>
              <w:t> </w:t>
            </w:r>
          </w:p>
        </w:tc>
        <w:tc>
          <w:tcPr>
            <w:tcW w:w="480" w:type="pct"/>
            <w:noWrap/>
            <w:hideMark/>
          </w:tcPr>
          <w:p w:rsidR="00ED7A24" w:rsidRPr="00064867" w:rsidRDefault="00ED7A24" w:rsidP="00064867">
            <w:pPr>
              <w:ind w:firstLine="0"/>
              <w:rPr>
                <w:rFonts w:cs="Times New Roman"/>
                <w:sz w:val="20"/>
                <w:szCs w:val="20"/>
              </w:rPr>
            </w:pPr>
            <w:r w:rsidRPr="00064867">
              <w:rPr>
                <w:rFonts w:cs="Times New Roman"/>
                <w:sz w:val="20"/>
                <w:szCs w:val="20"/>
              </w:rPr>
              <w:t> </w:t>
            </w:r>
          </w:p>
        </w:tc>
        <w:tc>
          <w:tcPr>
            <w:tcW w:w="456" w:type="pct"/>
            <w:hideMark/>
          </w:tcPr>
          <w:p w:rsidR="00ED7A24" w:rsidRPr="00064867" w:rsidRDefault="00ED7A24" w:rsidP="00064867">
            <w:pPr>
              <w:ind w:firstLine="0"/>
              <w:rPr>
                <w:rFonts w:cs="Times New Roman"/>
                <w:sz w:val="20"/>
                <w:szCs w:val="20"/>
              </w:rPr>
            </w:pPr>
            <w:r w:rsidRPr="00064867">
              <w:rPr>
                <w:rFonts w:cs="Times New Roman"/>
                <w:sz w:val="20"/>
                <w:szCs w:val="20"/>
              </w:rPr>
              <w:t> </w:t>
            </w:r>
          </w:p>
        </w:tc>
      </w:tr>
      <w:tr w:rsidR="00064867" w:rsidRPr="00064867" w:rsidTr="004343C9">
        <w:trPr>
          <w:trHeight w:val="246"/>
        </w:trPr>
        <w:tc>
          <w:tcPr>
            <w:tcW w:w="192" w:type="pct"/>
            <w:hideMark/>
          </w:tcPr>
          <w:p w:rsidR="00ED7A24" w:rsidRPr="00064867" w:rsidRDefault="00ED7A24" w:rsidP="00064867">
            <w:pPr>
              <w:ind w:firstLine="0"/>
              <w:jc w:val="center"/>
              <w:rPr>
                <w:rFonts w:cs="Times New Roman"/>
                <w:sz w:val="20"/>
                <w:szCs w:val="20"/>
              </w:rPr>
            </w:pPr>
            <w:r w:rsidRPr="00064867">
              <w:rPr>
                <w:rFonts w:cs="Times New Roman"/>
                <w:sz w:val="20"/>
                <w:szCs w:val="20"/>
              </w:rPr>
              <w:t>2.</w:t>
            </w:r>
          </w:p>
        </w:tc>
        <w:tc>
          <w:tcPr>
            <w:tcW w:w="2385" w:type="pct"/>
          </w:tcPr>
          <w:p w:rsidR="00ED7A24" w:rsidRPr="00064867" w:rsidRDefault="00ED7A24" w:rsidP="00064867">
            <w:pPr>
              <w:ind w:firstLine="0"/>
              <w:rPr>
                <w:rFonts w:cs="Times New Roman"/>
                <w:sz w:val="20"/>
                <w:szCs w:val="20"/>
              </w:rPr>
            </w:pPr>
            <w:r w:rsidRPr="00064867">
              <w:rPr>
                <w:rFonts w:cs="Times New Roman"/>
                <w:sz w:val="20"/>
                <w:szCs w:val="20"/>
              </w:rPr>
              <w:t>Численность населения в зонах возможного химического заражения</w:t>
            </w:r>
          </w:p>
        </w:tc>
        <w:tc>
          <w:tcPr>
            <w:tcW w:w="480" w:type="pct"/>
            <w:noWrap/>
          </w:tcPr>
          <w:p w:rsidR="00ED7A24" w:rsidRPr="00064867" w:rsidRDefault="00ED7A24" w:rsidP="00064867">
            <w:pPr>
              <w:ind w:firstLine="0"/>
              <w:jc w:val="center"/>
              <w:rPr>
                <w:rFonts w:cs="Times New Roman"/>
                <w:sz w:val="20"/>
                <w:szCs w:val="20"/>
              </w:rPr>
            </w:pPr>
            <w:r w:rsidRPr="00064867">
              <w:rPr>
                <w:rFonts w:cs="Times New Roman"/>
                <w:sz w:val="20"/>
                <w:szCs w:val="20"/>
              </w:rPr>
              <w:t>тыс. чел.</w:t>
            </w:r>
          </w:p>
        </w:tc>
        <w:tc>
          <w:tcPr>
            <w:tcW w:w="527" w:type="pct"/>
            <w:noWrap/>
            <w:hideMark/>
          </w:tcPr>
          <w:p w:rsidR="00ED7A24" w:rsidRPr="00064867" w:rsidRDefault="00ED7A24" w:rsidP="00064867">
            <w:pPr>
              <w:ind w:firstLine="0"/>
              <w:rPr>
                <w:rFonts w:cs="Times New Roman"/>
                <w:sz w:val="20"/>
                <w:szCs w:val="20"/>
              </w:rPr>
            </w:pPr>
            <w:r w:rsidRPr="00064867">
              <w:rPr>
                <w:rFonts w:cs="Times New Roman"/>
                <w:sz w:val="20"/>
                <w:szCs w:val="20"/>
              </w:rPr>
              <w:t> </w:t>
            </w:r>
          </w:p>
        </w:tc>
        <w:tc>
          <w:tcPr>
            <w:tcW w:w="481" w:type="pct"/>
            <w:noWrap/>
            <w:hideMark/>
          </w:tcPr>
          <w:p w:rsidR="00ED7A24" w:rsidRPr="00064867" w:rsidRDefault="00ED7A24" w:rsidP="00064867">
            <w:pPr>
              <w:ind w:firstLine="0"/>
              <w:rPr>
                <w:rFonts w:cs="Times New Roman"/>
                <w:sz w:val="20"/>
                <w:szCs w:val="20"/>
              </w:rPr>
            </w:pPr>
            <w:r w:rsidRPr="00064867">
              <w:rPr>
                <w:rFonts w:cs="Times New Roman"/>
                <w:sz w:val="20"/>
                <w:szCs w:val="20"/>
              </w:rPr>
              <w:t> </w:t>
            </w:r>
          </w:p>
        </w:tc>
        <w:tc>
          <w:tcPr>
            <w:tcW w:w="480" w:type="pct"/>
            <w:noWrap/>
            <w:hideMark/>
          </w:tcPr>
          <w:p w:rsidR="00ED7A24" w:rsidRPr="00064867" w:rsidRDefault="00ED7A24" w:rsidP="00064867">
            <w:pPr>
              <w:ind w:firstLine="0"/>
              <w:rPr>
                <w:rFonts w:cs="Times New Roman"/>
                <w:sz w:val="20"/>
                <w:szCs w:val="20"/>
              </w:rPr>
            </w:pPr>
            <w:r w:rsidRPr="00064867">
              <w:rPr>
                <w:rFonts w:cs="Times New Roman"/>
                <w:sz w:val="20"/>
                <w:szCs w:val="20"/>
              </w:rPr>
              <w:t> </w:t>
            </w:r>
          </w:p>
        </w:tc>
        <w:tc>
          <w:tcPr>
            <w:tcW w:w="456" w:type="pct"/>
            <w:hideMark/>
          </w:tcPr>
          <w:p w:rsidR="00ED7A24" w:rsidRPr="00064867" w:rsidRDefault="00ED7A24" w:rsidP="00064867">
            <w:pPr>
              <w:ind w:firstLine="0"/>
              <w:rPr>
                <w:rFonts w:cs="Times New Roman"/>
                <w:sz w:val="20"/>
                <w:szCs w:val="20"/>
              </w:rPr>
            </w:pPr>
            <w:r w:rsidRPr="00064867">
              <w:rPr>
                <w:rFonts w:cs="Times New Roman"/>
                <w:sz w:val="20"/>
                <w:szCs w:val="20"/>
              </w:rPr>
              <w:t> </w:t>
            </w:r>
          </w:p>
        </w:tc>
      </w:tr>
      <w:tr w:rsidR="00064867" w:rsidRPr="00064867" w:rsidTr="004343C9">
        <w:trPr>
          <w:trHeight w:val="177"/>
        </w:trPr>
        <w:tc>
          <w:tcPr>
            <w:tcW w:w="192" w:type="pct"/>
            <w:hideMark/>
          </w:tcPr>
          <w:p w:rsidR="00ED7A24" w:rsidRPr="00064867" w:rsidRDefault="00ED7A24" w:rsidP="00064867">
            <w:pPr>
              <w:ind w:firstLine="0"/>
              <w:jc w:val="center"/>
              <w:rPr>
                <w:rFonts w:cs="Times New Roman"/>
                <w:sz w:val="20"/>
                <w:szCs w:val="20"/>
              </w:rPr>
            </w:pPr>
            <w:r w:rsidRPr="00064867">
              <w:rPr>
                <w:rFonts w:cs="Times New Roman"/>
                <w:sz w:val="20"/>
                <w:szCs w:val="20"/>
              </w:rPr>
              <w:t>3.</w:t>
            </w:r>
          </w:p>
        </w:tc>
        <w:tc>
          <w:tcPr>
            <w:tcW w:w="2385" w:type="pct"/>
          </w:tcPr>
          <w:p w:rsidR="00ED7A24" w:rsidRPr="00064867" w:rsidRDefault="00ED7A24" w:rsidP="00064867">
            <w:pPr>
              <w:ind w:firstLine="0"/>
              <w:rPr>
                <w:rFonts w:cs="Times New Roman"/>
                <w:sz w:val="20"/>
                <w:szCs w:val="20"/>
              </w:rPr>
            </w:pPr>
            <w:r w:rsidRPr="00064867">
              <w:rPr>
                <w:rFonts w:cs="Times New Roman"/>
                <w:sz w:val="20"/>
                <w:szCs w:val="20"/>
              </w:rPr>
              <w:t>Общая площадь зон возможного радиоактивного загрязнения</w:t>
            </w:r>
          </w:p>
        </w:tc>
        <w:tc>
          <w:tcPr>
            <w:tcW w:w="480" w:type="pct"/>
            <w:noWrap/>
          </w:tcPr>
          <w:p w:rsidR="00ED7A24" w:rsidRPr="00064867" w:rsidRDefault="00ED7A24" w:rsidP="00064867">
            <w:pPr>
              <w:ind w:firstLine="0"/>
              <w:jc w:val="center"/>
              <w:rPr>
                <w:rFonts w:cs="Times New Roman"/>
                <w:sz w:val="20"/>
                <w:szCs w:val="20"/>
              </w:rPr>
            </w:pPr>
            <w:r w:rsidRPr="00064867">
              <w:rPr>
                <w:rFonts w:cs="Times New Roman"/>
                <w:sz w:val="20"/>
                <w:szCs w:val="20"/>
              </w:rPr>
              <w:t>кв. км.</w:t>
            </w:r>
          </w:p>
        </w:tc>
        <w:tc>
          <w:tcPr>
            <w:tcW w:w="527" w:type="pct"/>
            <w:noWrap/>
            <w:hideMark/>
          </w:tcPr>
          <w:p w:rsidR="00ED7A24" w:rsidRPr="00064867" w:rsidRDefault="00ED7A24" w:rsidP="00064867">
            <w:pPr>
              <w:ind w:firstLine="0"/>
              <w:rPr>
                <w:rFonts w:cs="Times New Roman"/>
                <w:sz w:val="20"/>
                <w:szCs w:val="20"/>
              </w:rPr>
            </w:pPr>
            <w:r w:rsidRPr="00064867">
              <w:rPr>
                <w:rFonts w:cs="Times New Roman"/>
                <w:sz w:val="20"/>
                <w:szCs w:val="20"/>
              </w:rPr>
              <w:t> </w:t>
            </w:r>
          </w:p>
        </w:tc>
        <w:tc>
          <w:tcPr>
            <w:tcW w:w="481" w:type="pct"/>
            <w:noWrap/>
            <w:hideMark/>
          </w:tcPr>
          <w:p w:rsidR="00ED7A24" w:rsidRPr="00064867" w:rsidRDefault="00ED7A24" w:rsidP="00064867">
            <w:pPr>
              <w:ind w:firstLine="0"/>
              <w:rPr>
                <w:rFonts w:cs="Times New Roman"/>
                <w:sz w:val="20"/>
                <w:szCs w:val="20"/>
              </w:rPr>
            </w:pPr>
            <w:r w:rsidRPr="00064867">
              <w:rPr>
                <w:rFonts w:cs="Times New Roman"/>
                <w:sz w:val="20"/>
                <w:szCs w:val="20"/>
              </w:rPr>
              <w:t> </w:t>
            </w:r>
          </w:p>
        </w:tc>
        <w:tc>
          <w:tcPr>
            <w:tcW w:w="480" w:type="pct"/>
            <w:noWrap/>
            <w:hideMark/>
          </w:tcPr>
          <w:p w:rsidR="00ED7A24" w:rsidRPr="00064867" w:rsidRDefault="00ED7A24" w:rsidP="00064867">
            <w:pPr>
              <w:ind w:firstLine="0"/>
              <w:rPr>
                <w:rFonts w:cs="Times New Roman"/>
                <w:sz w:val="20"/>
                <w:szCs w:val="20"/>
              </w:rPr>
            </w:pPr>
            <w:r w:rsidRPr="00064867">
              <w:rPr>
                <w:rFonts w:cs="Times New Roman"/>
                <w:sz w:val="20"/>
                <w:szCs w:val="20"/>
              </w:rPr>
              <w:t> </w:t>
            </w:r>
          </w:p>
        </w:tc>
        <w:tc>
          <w:tcPr>
            <w:tcW w:w="456" w:type="pct"/>
            <w:hideMark/>
          </w:tcPr>
          <w:p w:rsidR="00ED7A24" w:rsidRPr="00064867" w:rsidRDefault="00ED7A24" w:rsidP="00064867">
            <w:pPr>
              <w:ind w:firstLine="0"/>
              <w:rPr>
                <w:rFonts w:cs="Times New Roman"/>
                <w:sz w:val="20"/>
                <w:szCs w:val="20"/>
              </w:rPr>
            </w:pPr>
            <w:r w:rsidRPr="00064867">
              <w:rPr>
                <w:rFonts w:cs="Times New Roman"/>
                <w:sz w:val="20"/>
                <w:szCs w:val="20"/>
              </w:rPr>
              <w:t> </w:t>
            </w:r>
          </w:p>
        </w:tc>
      </w:tr>
      <w:tr w:rsidR="00064867" w:rsidRPr="00064867" w:rsidTr="004343C9">
        <w:trPr>
          <w:trHeight w:val="246"/>
        </w:trPr>
        <w:tc>
          <w:tcPr>
            <w:tcW w:w="192" w:type="pct"/>
            <w:hideMark/>
          </w:tcPr>
          <w:p w:rsidR="00ED7A24" w:rsidRPr="00064867" w:rsidRDefault="00ED7A24" w:rsidP="00064867">
            <w:pPr>
              <w:ind w:firstLine="0"/>
              <w:jc w:val="center"/>
              <w:rPr>
                <w:rFonts w:cs="Times New Roman"/>
                <w:sz w:val="20"/>
                <w:szCs w:val="20"/>
              </w:rPr>
            </w:pPr>
            <w:r w:rsidRPr="00064867">
              <w:rPr>
                <w:rFonts w:cs="Times New Roman"/>
                <w:sz w:val="20"/>
                <w:szCs w:val="20"/>
              </w:rPr>
              <w:t>4.</w:t>
            </w:r>
          </w:p>
        </w:tc>
        <w:tc>
          <w:tcPr>
            <w:tcW w:w="2385" w:type="pct"/>
          </w:tcPr>
          <w:p w:rsidR="00ED7A24" w:rsidRPr="00064867" w:rsidRDefault="00ED7A24" w:rsidP="00064867">
            <w:pPr>
              <w:ind w:firstLine="0"/>
              <w:rPr>
                <w:rFonts w:cs="Times New Roman"/>
                <w:sz w:val="20"/>
                <w:szCs w:val="20"/>
              </w:rPr>
            </w:pPr>
            <w:r w:rsidRPr="00064867">
              <w:rPr>
                <w:rFonts w:cs="Times New Roman"/>
                <w:sz w:val="20"/>
                <w:szCs w:val="20"/>
              </w:rPr>
              <w:t>Численность населения в зонах возможного радиоактивного загрязнения</w:t>
            </w:r>
          </w:p>
        </w:tc>
        <w:tc>
          <w:tcPr>
            <w:tcW w:w="480" w:type="pct"/>
            <w:noWrap/>
          </w:tcPr>
          <w:p w:rsidR="00ED7A24" w:rsidRPr="00064867" w:rsidRDefault="00ED7A24" w:rsidP="00064867">
            <w:pPr>
              <w:ind w:firstLine="0"/>
              <w:jc w:val="center"/>
              <w:rPr>
                <w:rFonts w:cs="Times New Roman"/>
                <w:sz w:val="20"/>
                <w:szCs w:val="20"/>
              </w:rPr>
            </w:pPr>
            <w:r w:rsidRPr="00064867">
              <w:rPr>
                <w:rFonts w:cs="Times New Roman"/>
                <w:sz w:val="20"/>
                <w:szCs w:val="20"/>
              </w:rPr>
              <w:t>тыс. чел.</w:t>
            </w:r>
          </w:p>
        </w:tc>
        <w:tc>
          <w:tcPr>
            <w:tcW w:w="527" w:type="pct"/>
            <w:noWrap/>
            <w:hideMark/>
          </w:tcPr>
          <w:p w:rsidR="00ED7A24" w:rsidRPr="00064867" w:rsidRDefault="00ED7A24" w:rsidP="00064867">
            <w:pPr>
              <w:ind w:firstLine="0"/>
              <w:rPr>
                <w:rFonts w:cs="Times New Roman"/>
                <w:sz w:val="20"/>
                <w:szCs w:val="20"/>
              </w:rPr>
            </w:pPr>
            <w:r w:rsidRPr="00064867">
              <w:rPr>
                <w:rFonts w:cs="Times New Roman"/>
                <w:sz w:val="20"/>
                <w:szCs w:val="20"/>
              </w:rPr>
              <w:t> </w:t>
            </w:r>
          </w:p>
        </w:tc>
        <w:tc>
          <w:tcPr>
            <w:tcW w:w="481" w:type="pct"/>
            <w:noWrap/>
            <w:hideMark/>
          </w:tcPr>
          <w:p w:rsidR="00ED7A24" w:rsidRPr="00064867" w:rsidRDefault="00ED7A24" w:rsidP="00064867">
            <w:pPr>
              <w:ind w:firstLine="0"/>
              <w:rPr>
                <w:rFonts w:cs="Times New Roman"/>
                <w:sz w:val="20"/>
                <w:szCs w:val="20"/>
              </w:rPr>
            </w:pPr>
            <w:r w:rsidRPr="00064867">
              <w:rPr>
                <w:rFonts w:cs="Times New Roman"/>
                <w:sz w:val="20"/>
                <w:szCs w:val="20"/>
              </w:rPr>
              <w:t> </w:t>
            </w:r>
          </w:p>
        </w:tc>
        <w:tc>
          <w:tcPr>
            <w:tcW w:w="480" w:type="pct"/>
            <w:noWrap/>
            <w:hideMark/>
          </w:tcPr>
          <w:p w:rsidR="00ED7A24" w:rsidRPr="00064867" w:rsidRDefault="00ED7A24" w:rsidP="00064867">
            <w:pPr>
              <w:ind w:firstLine="0"/>
              <w:rPr>
                <w:rFonts w:cs="Times New Roman"/>
                <w:sz w:val="20"/>
                <w:szCs w:val="20"/>
              </w:rPr>
            </w:pPr>
            <w:r w:rsidRPr="00064867">
              <w:rPr>
                <w:rFonts w:cs="Times New Roman"/>
                <w:sz w:val="20"/>
                <w:szCs w:val="20"/>
              </w:rPr>
              <w:t> </w:t>
            </w:r>
          </w:p>
        </w:tc>
        <w:tc>
          <w:tcPr>
            <w:tcW w:w="456" w:type="pct"/>
            <w:hideMark/>
          </w:tcPr>
          <w:p w:rsidR="00ED7A24" w:rsidRPr="00064867" w:rsidRDefault="00ED7A24" w:rsidP="00064867">
            <w:pPr>
              <w:ind w:firstLine="0"/>
              <w:rPr>
                <w:rFonts w:cs="Times New Roman"/>
                <w:sz w:val="20"/>
                <w:szCs w:val="20"/>
              </w:rPr>
            </w:pPr>
            <w:r w:rsidRPr="00064867">
              <w:rPr>
                <w:rFonts w:cs="Times New Roman"/>
                <w:sz w:val="20"/>
                <w:szCs w:val="20"/>
              </w:rPr>
              <w:t> </w:t>
            </w:r>
          </w:p>
        </w:tc>
      </w:tr>
      <w:tr w:rsidR="00064867" w:rsidRPr="00064867" w:rsidTr="004343C9">
        <w:trPr>
          <w:trHeight w:val="116"/>
        </w:trPr>
        <w:tc>
          <w:tcPr>
            <w:tcW w:w="192" w:type="pct"/>
            <w:hideMark/>
          </w:tcPr>
          <w:p w:rsidR="00ED7A24" w:rsidRPr="00064867" w:rsidRDefault="00ED7A24" w:rsidP="00064867">
            <w:pPr>
              <w:ind w:firstLine="0"/>
              <w:jc w:val="center"/>
              <w:rPr>
                <w:rFonts w:cs="Times New Roman"/>
                <w:sz w:val="20"/>
                <w:szCs w:val="20"/>
              </w:rPr>
            </w:pPr>
            <w:r w:rsidRPr="00064867">
              <w:rPr>
                <w:rFonts w:cs="Times New Roman"/>
                <w:sz w:val="20"/>
                <w:szCs w:val="20"/>
              </w:rPr>
              <w:t>5.</w:t>
            </w:r>
          </w:p>
        </w:tc>
        <w:tc>
          <w:tcPr>
            <w:tcW w:w="2385" w:type="pct"/>
          </w:tcPr>
          <w:p w:rsidR="00ED7A24" w:rsidRPr="00064867" w:rsidRDefault="00ED7A24" w:rsidP="00064867">
            <w:pPr>
              <w:ind w:firstLine="0"/>
              <w:rPr>
                <w:rFonts w:cs="Times New Roman"/>
                <w:sz w:val="20"/>
                <w:szCs w:val="20"/>
              </w:rPr>
            </w:pPr>
            <w:r w:rsidRPr="00064867">
              <w:rPr>
                <w:rFonts w:cs="Times New Roman"/>
                <w:sz w:val="20"/>
                <w:szCs w:val="20"/>
              </w:rPr>
              <w:t>Количество ГТС, создающих зону катастрофического затопления</w:t>
            </w:r>
          </w:p>
        </w:tc>
        <w:tc>
          <w:tcPr>
            <w:tcW w:w="480" w:type="pct"/>
            <w:noWrap/>
          </w:tcPr>
          <w:p w:rsidR="00ED7A24" w:rsidRPr="00064867" w:rsidRDefault="00ED7A24" w:rsidP="00064867">
            <w:pPr>
              <w:ind w:firstLine="0"/>
              <w:jc w:val="center"/>
              <w:rPr>
                <w:rFonts w:cs="Times New Roman"/>
                <w:sz w:val="20"/>
                <w:szCs w:val="20"/>
              </w:rPr>
            </w:pPr>
            <w:r w:rsidRPr="00064867">
              <w:rPr>
                <w:rFonts w:cs="Times New Roman"/>
                <w:sz w:val="20"/>
                <w:szCs w:val="20"/>
              </w:rPr>
              <w:t>ед.</w:t>
            </w:r>
          </w:p>
        </w:tc>
        <w:tc>
          <w:tcPr>
            <w:tcW w:w="527" w:type="pct"/>
            <w:noWrap/>
            <w:hideMark/>
          </w:tcPr>
          <w:p w:rsidR="00ED7A24" w:rsidRPr="00064867" w:rsidRDefault="00ED7A24" w:rsidP="00064867">
            <w:pPr>
              <w:ind w:firstLine="0"/>
              <w:rPr>
                <w:rFonts w:cs="Times New Roman"/>
                <w:sz w:val="20"/>
                <w:szCs w:val="20"/>
              </w:rPr>
            </w:pPr>
            <w:r w:rsidRPr="00064867">
              <w:rPr>
                <w:rFonts w:cs="Times New Roman"/>
                <w:sz w:val="20"/>
                <w:szCs w:val="20"/>
              </w:rPr>
              <w:t> </w:t>
            </w:r>
          </w:p>
        </w:tc>
        <w:tc>
          <w:tcPr>
            <w:tcW w:w="481" w:type="pct"/>
            <w:noWrap/>
            <w:hideMark/>
          </w:tcPr>
          <w:p w:rsidR="00ED7A24" w:rsidRPr="00064867" w:rsidRDefault="00ED7A24" w:rsidP="00064867">
            <w:pPr>
              <w:ind w:firstLine="0"/>
              <w:rPr>
                <w:rFonts w:cs="Times New Roman"/>
                <w:sz w:val="20"/>
                <w:szCs w:val="20"/>
              </w:rPr>
            </w:pPr>
            <w:r w:rsidRPr="00064867">
              <w:rPr>
                <w:rFonts w:cs="Times New Roman"/>
                <w:sz w:val="20"/>
                <w:szCs w:val="20"/>
              </w:rPr>
              <w:t> </w:t>
            </w:r>
          </w:p>
        </w:tc>
        <w:tc>
          <w:tcPr>
            <w:tcW w:w="480" w:type="pct"/>
            <w:noWrap/>
            <w:hideMark/>
          </w:tcPr>
          <w:p w:rsidR="00ED7A24" w:rsidRPr="00064867" w:rsidRDefault="00ED7A24" w:rsidP="00064867">
            <w:pPr>
              <w:ind w:firstLine="0"/>
              <w:rPr>
                <w:rFonts w:cs="Times New Roman"/>
                <w:sz w:val="20"/>
                <w:szCs w:val="20"/>
              </w:rPr>
            </w:pPr>
            <w:r w:rsidRPr="00064867">
              <w:rPr>
                <w:rFonts w:cs="Times New Roman"/>
                <w:sz w:val="20"/>
                <w:szCs w:val="20"/>
              </w:rPr>
              <w:t> </w:t>
            </w:r>
          </w:p>
        </w:tc>
        <w:tc>
          <w:tcPr>
            <w:tcW w:w="456" w:type="pct"/>
            <w:hideMark/>
          </w:tcPr>
          <w:p w:rsidR="00ED7A24" w:rsidRPr="00064867" w:rsidRDefault="00ED7A24" w:rsidP="00064867">
            <w:pPr>
              <w:ind w:firstLine="0"/>
              <w:rPr>
                <w:rFonts w:cs="Times New Roman"/>
                <w:sz w:val="20"/>
                <w:szCs w:val="20"/>
              </w:rPr>
            </w:pPr>
            <w:r w:rsidRPr="00064867">
              <w:rPr>
                <w:rFonts w:cs="Times New Roman"/>
                <w:sz w:val="20"/>
                <w:szCs w:val="20"/>
              </w:rPr>
              <w:t> </w:t>
            </w:r>
          </w:p>
        </w:tc>
      </w:tr>
      <w:tr w:rsidR="00064867" w:rsidRPr="00064867" w:rsidTr="00064867">
        <w:trPr>
          <w:trHeight w:val="354"/>
        </w:trPr>
        <w:tc>
          <w:tcPr>
            <w:tcW w:w="192" w:type="pct"/>
            <w:hideMark/>
          </w:tcPr>
          <w:p w:rsidR="00ED7A24" w:rsidRPr="00064867" w:rsidRDefault="00ED7A24" w:rsidP="00064867">
            <w:pPr>
              <w:ind w:firstLine="0"/>
              <w:jc w:val="center"/>
              <w:rPr>
                <w:rFonts w:cs="Times New Roman"/>
                <w:sz w:val="20"/>
                <w:szCs w:val="20"/>
              </w:rPr>
            </w:pPr>
            <w:r w:rsidRPr="00064867">
              <w:rPr>
                <w:rFonts w:cs="Times New Roman"/>
                <w:sz w:val="20"/>
                <w:szCs w:val="20"/>
              </w:rPr>
              <w:t>6.</w:t>
            </w:r>
          </w:p>
        </w:tc>
        <w:tc>
          <w:tcPr>
            <w:tcW w:w="2385" w:type="pct"/>
          </w:tcPr>
          <w:p w:rsidR="00ED7A24" w:rsidRPr="00064867" w:rsidRDefault="00ED7A24" w:rsidP="00064867">
            <w:pPr>
              <w:ind w:firstLine="0"/>
              <w:rPr>
                <w:rFonts w:cs="Times New Roman"/>
                <w:sz w:val="20"/>
                <w:szCs w:val="20"/>
              </w:rPr>
            </w:pPr>
            <w:r w:rsidRPr="00064867">
              <w:rPr>
                <w:rFonts w:cs="Times New Roman"/>
                <w:sz w:val="20"/>
                <w:szCs w:val="20"/>
              </w:rPr>
              <w:t>Численность персонала ГТС, попадающего в зону катастрофического затопления</w:t>
            </w:r>
          </w:p>
        </w:tc>
        <w:tc>
          <w:tcPr>
            <w:tcW w:w="480" w:type="pct"/>
            <w:noWrap/>
          </w:tcPr>
          <w:p w:rsidR="00ED7A24" w:rsidRPr="00064867" w:rsidRDefault="00ED7A24" w:rsidP="00064867">
            <w:pPr>
              <w:ind w:firstLine="0"/>
              <w:jc w:val="center"/>
              <w:rPr>
                <w:rFonts w:cs="Times New Roman"/>
                <w:sz w:val="20"/>
                <w:szCs w:val="20"/>
              </w:rPr>
            </w:pPr>
            <w:r w:rsidRPr="00064867">
              <w:rPr>
                <w:rFonts w:cs="Times New Roman"/>
                <w:sz w:val="20"/>
                <w:szCs w:val="20"/>
              </w:rPr>
              <w:t>тыс. чел.</w:t>
            </w:r>
          </w:p>
        </w:tc>
        <w:tc>
          <w:tcPr>
            <w:tcW w:w="527" w:type="pct"/>
            <w:noWrap/>
            <w:hideMark/>
          </w:tcPr>
          <w:p w:rsidR="00ED7A24" w:rsidRPr="00064867" w:rsidRDefault="00ED7A24" w:rsidP="00064867">
            <w:pPr>
              <w:ind w:firstLine="0"/>
              <w:rPr>
                <w:rFonts w:cs="Times New Roman"/>
                <w:sz w:val="20"/>
                <w:szCs w:val="20"/>
              </w:rPr>
            </w:pPr>
            <w:r w:rsidRPr="00064867">
              <w:rPr>
                <w:rFonts w:cs="Times New Roman"/>
                <w:sz w:val="20"/>
                <w:szCs w:val="20"/>
              </w:rPr>
              <w:t> </w:t>
            </w:r>
          </w:p>
        </w:tc>
        <w:tc>
          <w:tcPr>
            <w:tcW w:w="481" w:type="pct"/>
            <w:noWrap/>
            <w:hideMark/>
          </w:tcPr>
          <w:p w:rsidR="00ED7A24" w:rsidRPr="00064867" w:rsidRDefault="00ED7A24" w:rsidP="00064867">
            <w:pPr>
              <w:ind w:firstLine="0"/>
              <w:rPr>
                <w:rFonts w:cs="Times New Roman"/>
                <w:sz w:val="20"/>
                <w:szCs w:val="20"/>
              </w:rPr>
            </w:pPr>
            <w:r w:rsidRPr="00064867">
              <w:rPr>
                <w:rFonts w:cs="Times New Roman"/>
                <w:sz w:val="20"/>
                <w:szCs w:val="20"/>
              </w:rPr>
              <w:t> </w:t>
            </w:r>
          </w:p>
        </w:tc>
        <w:tc>
          <w:tcPr>
            <w:tcW w:w="480" w:type="pct"/>
            <w:noWrap/>
            <w:hideMark/>
          </w:tcPr>
          <w:p w:rsidR="00ED7A24" w:rsidRPr="00064867" w:rsidRDefault="00ED7A24" w:rsidP="00064867">
            <w:pPr>
              <w:ind w:firstLine="0"/>
              <w:rPr>
                <w:rFonts w:cs="Times New Roman"/>
                <w:sz w:val="20"/>
                <w:szCs w:val="20"/>
              </w:rPr>
            </w:pPr>
            <w:r w:rsidRPr="00064867">
              <w:rPr>
                <w:rFonts w:cs="Times New Roman"/>
                <w:sz w:val="20"/>
                <w:szCs w:val="20"/>
              </w:rPr>
              <w:t> </w:t>
            </w:r>
          </w:p>
        </w:tc>
        <w:tc>
          <w:tcPr>
            <w:tcW w:w="456" w:type="pct"/>
            <w:hideMark/>
          </w:tcPr>
          <w:p w:rsidR="00ED7A24" w:rsidRPr="00064867" w:rsidRDefault="00ED7A24" w:rsidP="00064867">
            <w:pPr>
              <w:ind w:firstLine="0"/>
              <w:rPr>
                <w:rFonts w:cs="Times New Roman"/>
                <w:sz w:val="20"/>
                <w:szCs w:val="20"/>
              </w:rPr>
            </w:pPr>
            <w:r w:rsidRPr="00064867">
              <w:rPr>
                <w:rFonts w:cs="Times New Roman"/>
                <w:sz w:val="20"/>
                <w:szCs w:val="20"/>
              </w:rPr>
              <w:t> </w:t>
            </w:r>
          </w:p>
        </w:tc>
      </w:tr>
      <w:tr w:rsidR="00064867" w:rsidRPr="00064867" w:rsidTr="004343C9">
        <w:trPr>
          <w:trHeight w:val="128"/>
        </w:trPr>
        <w:tc>
          <w:tcPr>
            <w:tcW w:w="192" w:type="pct"/>
            <w:hideMark/>
          </w:tcPr>
          <w:p w:rsidR="00ED7A24" w:rsidRPr="00064867" w:rsidRDefault="00ED7A24" w:rsidP="00064867">
            <w:pPr>
              <w:ind w:firstLine="0"/>
              <w:jc w:val="center"/>
              <w:rPr>
                <w:rFonts w:cs="Times New Roman"/>
                <w:sz w:val="20"/>
                <w:szCs w:val="20"/>
              </w:rPr>
            </w:pPr>
            <w:r w:rsidRPr="00064867">
              <w:rPr>
                <w:rFonts w:cs="Times New Roman"/>
                <w:sz w:val="20"/>
                <w:szCs w:val="20"/>
              </w:rPr>
              <w:t>7.</w:t>
            </w:r>
          </w:p>
        </w:tc>
        <w:tc>
          <w:tcPr>
            <w:tcW w:w="2385" w:type="pct"/>
          </w:tcPr>
          <w:p w:rsidR="00ED7A24" w:rsidRPr="00064867" w:rsidRDefault="00ED7A24" w:rsidP="00064867">
            <w:pPr>
              <w:ind w:firstLine="0"/>
              <w:rPr>
                <w:rFonts w:cs="Times New Roman"/>
                <w:sz w:val="20"/>
                <w:szCs w:val="20"/>
              </w:rPr>
            </w:pPr>
            <w:r w:rsidRPr="00064867">
              <w:rPr>
                <w:rFonts w:cs="Times New Roman"/>
                <w:sz w:val="20"/>
                <w:szCs w:val="20"/>
              </w:rPr>
              <w:t>Общая площадь зон возможного катастрофического затопления</w:t>
            </w:r>
          </w:p>
        </w:tc>
        <w:tc>
          <w:tcPr>
            <w:tcW w:w="480" w:type="pct"/>
            <w:noWrap/>
          </w:tcPr>
          <w:p w:rsidR="00ED7A24" w:rsidRPr="00064867" w:rsidRDefault="00ED7A24" w:rsidP="00064867">
            <w:pPr>
              <w:ind w:firstLine="0"/>
              <w:jc w:val="center"/>
              <w:rPr>
                <w:rFonts w:cs="Times New Roman"/>
                <w:sz w:val="20"/>
                <w:szCs w:val="20"/>
              </w:rPr>
            </w:pPr>
            <w:r w:rsidRPr="00064867">
              <w:rPr>
                <w:rFonts w:cs="Times New Roman"/>
                <w:sz w:val="20"/>
                <w:szCs w:val="20"/>
              </w:rPr>
              <w:t>кв. км.</w:t>
            </w:r>
          </w:p>
        </w:tc>
        <w:tc>
          <w:tcPr>
            <w:tcW w:w="527" w:type="pct"/>
            <w:noWrap/>
            <w:hideMark/>
          </w:tcPr>
          <w:p w:rsidR="00ED7A24" w:rsidRPr="00064867" w:rsidRDefault="00ED7A24" w:rsidP="00064867">
            <w:pPr>
              <w:ind w:firstLine="0"/>
              <w:rPr>
                <w:rFonts w:cs="Times New Roman"/>
                <w:sz w:val="20"/>
                <w:szCs w:val="20"/>
              </w:rPr>
            </w:pPr>
            <w:r w:rsidRPr="00064867">
              <w:rPr>
                <w:rFonts w:cs="Times New Roman"/>
                <w:sz w:val="20"/>
                <w:szCs w:val="20"/>
              </w:rPr>
              <w:t> </w:t>
            </w:r>
          </w:p>
        </w:tc>
        <w:tc>
          <w:tcPr>
            <w:tcW w:w="481" w:type="pct"/>
            <w:noWrap/>
            <w:hideMark/>
          </w:tcPr>
          <w:p w:rsidR="00ED7A24" w:rsidRPr="00064867" w:rsidRDefault="00ED7A24" w:rsidP="00064867">
            <w:pPr>
              <w:ind w:firstLine="0"/>
              <w:rPr>
                <w:rFonts w:cs="Times New Roman"/>
                <w:sz w:val="20"/>
                <w:szCs w:val="20"/>
              </w:rPr>
            </w:pPr>
            <w:r w:rsidRPr="00064867">
              <w:rPr>
                <w:rFonts w:cs="Times New Roman"/>
                <w:sz w:val="20"/>
                <w:szCs w:val="20"/>
              </w:rPr>
              <w:t> </w:t>
            </w:r>
          </w:p>
        </w:tc>
        <w:tc>
          <w:tcPr>
            <w:tcW w:w="480" w:type="pct"/>
            <w:noWrap/>
            <w:hideMark/>
          </w:tcPr>
          <w:p w:rsidR="00ED7A24" w:rsidRPr="00064867" w:rsidRDefault="00ED7A24" w:rsidP="00064867">
            <w:pPr>
              <w:ind w:firstLine="0"/>
              <w:rPr>
                <w:rFonts w:cs="Times New Roman"/>
                <w:sz w:val="20"/>
                <w:szCs w:val="20"/>
              </w:rPr>
            </w:pPr>
            <w:r w:rsidRPr="00064867">
              <w:rPr>
                <w:rFonts w:cs="Times New Roman"/>
                <w:sz w:val="20"/>
                <w:szCs w:val="20"/>
              </w:rPr>
              <w:t> </w:t>
            </w:r>
          </w:p>
        </w:tc>
        <w:tc>
          <w:tcPr>
            <w:tcW w:w="456" w:type="pct"/>
            <w:hideMark/>
          </w:tcPr>
          <w:p w:rsidR="00ED7A24" w:rsidRPr="00064867" w:rsidRDefault="00ED7A24" w:rsidP="00064867">
            <w:pPr>
              <w:ind w:firstLine="0"/>
              <w:rPr>
                <w:rFonts w:cs="Times New Roman"/>
                <w:sz w:val="20"/>
                <w:szCs w:val="20"/>
              </w:rPr>
            </w:pPr>
            <w:r w:rsidRPr="00064867">
              <w:rPr>
                <w:rFonts w:cs="Times New Roman"/>
                <w:sz w:val="20"/>
                <w:szCs w:val="20"/>
              </w:rPr>
              <w:t> </w:t>
            </w:r>
          </w:p>
        </w:tc>
      </w:tr>
      <w:tr w:rsidR="00064867" w:rsidRPr="00064867" w:rsidTr="00064867">
        <w:trPr>
          <w:trHeight w:val="383"/>
        </w:trPr>
        <w:tc>
          <w:tcPr>
            <w:tcW w:w="192" w:type="pct"/>
          </w:tcPr>
          <w:p w:rsidR="00ED7A24" w:rsidRPr="00064867" w:rsidRDefault="00ED7A24" w:rsidP="00064867">
            <w:pPr>
              <w:ind w:firstLine="0"/>
              <w:jc w:val="center"/>
              <w:rPr>
                <w:rFonts w:cs="Times New Roman"/>
                <w:sz w:val="20"/>
                <w:szCs w:val="20"/>
              </w:rPr>
            </w:pPr>
            <w:r w:rsidRPr="00064867">
              <w:rPr>
                <w:rFonts w:cs="Times New Roman"/>
                <w:sz w:val="20"/>
                <w:szCs w:val="20"/>
              </w:rPr>
              <w:t>8.</w:t>
            </w:r>
          </w:p>
        </w:tc>
        <w:tc>
          <w:tcPr>
            <w:tcW w:w="2385" w:type="pct"/>
          </w:tcPr>
          <w:p w:rsidR="00ED7A24" w:rsidRPr="00064867" w:rsidRDefault="00ED7A24" w:rsidP="00064867">
            <w:pPr>
              <w:ind w:firstLine="0"/>
              <w:rPr>
                <w:rFonts w:cs="Times New Roman"/>
                <w:sz w:val="20"/>
                <w:szCs w:val="20"/>
              </w:rPr>
            </w:pPr>
            <w:r w:rsidRPr="00064867">
              <w:rPr>
                <w:rFonts w:cs="Times New Roman"/>
                <w:sz w:val="20"/>
                <w:szCs w:val="20"/>
              </w:rPr>
              <w:t>Численность населения, проживающего в зоне 4-х часового добегания волны прорыва</w:t>
            </w:r>
          </w:p>
        </w:tc>
        <w:tc>
          <w:tcPr>
            <w:tcW w:w="480" w:type="pct"/>
            <w:noWrap/>
          </w:tcPr>
          <w:p w:rsidR="00ED7A24" w:rsidRPr="00064867" w:rsidRDefault="00ED7A24" w:rsidP="00064867">
            <w:pPr>
              <w:ind w:firstLine="0"/>
              <w:jc w:val="center"/>
              <w:rPr>
                <w:rFonts w:cs="Times New Roman"/>
                <w:sz w:val="20"/>
                <w:szCs w:val="20"/>
              </w:rPr>
            </w:pPr>
            <w:r w:rsidRPr="00064867">
              <w:rPr>
                <w:rFonts w:cs="Times New Roman"/>
                <w:sz w:val="20"/>
                <w:szCs w:val="20"/>
              </w:rPr>
              <w:t>тыс. чел.</w:t>
            </w:r>
          </w:p>
        </w:tc>
        <w:tc>
          <w:tcPr>
            <w:tcW w:w="527" w:type="pct"/>
            <w:noWrap/>
          </w:tcPr>
          <w:p w:rsidR="00ED7A24" w:rsidRPr="00064867" w:rsidRDefault="00ED7A24" w:rsidP="00064867">
            <w:pPr>
              <w:ind w:firstLine="0"/>
              <w:rPr>
                <w:rFonts w:cs="Times New Roman"/>
                <w:sz w:val="20"/>
                <w:szCs w:val="20"/>
              </w:rPr>
            </w:pPr>
          </w:p>
        </w:tc>
        <w:tc>
          <w:tcPr>
            <w:tcW w:w="481" w:type="pct"/>
            <w:noWrap/>
          </w:tcPr>
          <w:p w:rsidR="00ED7A24" w:rsidRPr="00064867" w:rsidRDefault="00ED7A24" w:rsidP="00064867">
            <w:pPr>
              <w:ind w:firstLine="0"/>
              <w:rPr>
                <w:rFonts w:cs="Times New Roman"/>
                <w:sz w:val="20"/>
                <w:szCs w:val="20"/>
              </w:rPr>
            </w:pPr>
          </w:p>
        </w:tc>
        <w:tc>
          <w:tcPr>
            <w:tcW w:w="480" w:type="pct"/>
            <w:noWrap/>
          </w:tcPr>
          <w:p w:rsidR="00ED7A24" w:rsidRPr="00064867" w:rsidRDefault="00ED7A24" w:rsidP="00064867">
            <w:pPr>
              <w:ind w:firstLine="0"/>
              <w:rPr>
                <w:rFonts w:cs="Times New Roman"/>
                <w:sz w:val="20"/>
                <w:szCs w:val="20"/>
              </w:rPr>
            </w:pPr>
          </w:p>
        </w:tc>
        <w:tc>
          <w:tcPr>
            <w:tcW w:w="456" w:type="pct"/>
          </w:tcPr>
          <w:p w:rsidR="00ED7A24" w:rsidRPr="00064867" w:rsidRDefault="00ED7A24" w:rsidP="00064867">
            <w:pPr>
              <w:ind w:firstLine="0"/>
              <w:rPr>
                <w:rFonts w:cs="Times New Roman"/>
                <w:sz w:val="20"/>
                <w:szCs w:val="20"/>
              </w:rPr>
            </w:pPr>
          </w:p>
        </w:tc>
      </w:tr>
      <w:tr w:rsidR="00064867" w:rsidRPr="00064867" w:rsidTr="00064867">
        <w:trPr>
          <w:trHeight w:val="273"/>
        </w:trPr>
        <w:tc>
          <w:tcPr>
            <w:tcW w:w="192" w:type="pct"/>
          </w:tcPr>
          <w:p w:rsidR="00ED7A24" w:rsidRPr="00064867" w:rsidRDefault="00ED7A24" w:rsidP="00064867">
            <w:pPr>
              <w:ind w:firstLine="0"/>
              <w:jc w:val="center"/>
              <w:rPr>
                <w:rFonts w:cs="Times New Roman"/>
                <w:sz w:val="20"/>
                <w:szCs w:val="20"/>
              </w:rPr>
            </w:pPr>
            <w:r w:rsidRPr="00064867">
              <w:rPr>
                <w:rFonts w:cs="Times New Roman"/>
                <w:sz w:val="20"/>
                <w:szCs w:val="20"/>
              </w:rPr>
              <w:t>9.</w:t>
            </w:r>
          </w:p>
        </w:tc>
        <w:tc>
          <w:tcPr>
            <w:tcW w:w="2385" w:type="pct"/>
          </w:tcPr>
          <w:p w:rsidR="00ED7A24" w:rsidRPr="00064867" w:rsidRDefault="00ED7A24" w:rsidP="00064867">
            <w:pPr>
              <w:ind w:firstLine="0"/>
              <w:rPr>
                <w:rFonts w:cs="Times New Roman"/>
                <w:sz w:val="20"/>
                <w:szCs w:val="20"/>
              </w:rPr>
            </w:pPr>
            <w:r w:rsidRPr="00064867">
              <w:rPr>
                <w:rFonts w:cs="Times New Roman"/>
                <w:sz w:val="20"/>
                <w:szCs w:val="20"/>
              </w:rPr>
              <w:t>Количество объектов, отнесенных к категориям по ГО, расположенных в зонах возможного катастрофического затопления</w:t>
            </w:r>
          </w:p>
        </w:tc>
        <w:tc>
          <w:tcPr>
            <w:tcW w:w="480" w:type="pct"/>
            <w:noWrap/>
          </w:tcPr>
          <w:p w:rsidR="00ED7A24" w:rsidRPr="00064867" w:rsidRDefault="00ED7A24" w:rsidP="00064867">
            <w:pPr>
              <w:ind w:firstLine="0"/>
              <w:jc w:val="center"/>
              <w:rPr>
                <w:rFonts w:cs="Times New Roman"/>
                <w:sz w:val="20"/>
                <w:szCs w:val="20"/>
              </w:rPr>
            </w:pPr>
            <w:r w:rsidRPr="00064867">
              <w:rPr>
                <w:rFonts w:cs="Times New Roman"/>
                <w:sz w:val="20"/>
                <w:szCs w:val="20"/>
              </w:rPr>
              <w:t>ед.</w:t>
            </w:r>
          </w:p>
        </w:tc>
        <w:tc>
          <w:tcPr>
            <w:tcW w:w="527" w:type="pct"/>
            <w:noWrap/>
          </w:tcPr>
          <w:p w:rsidR="00ED7A24" w:rsidRPr="00064867" w:rsidRDefault="00ED7A24" w:rsidP="00064867">
            <w:pPr>
              <w:ind w:firstLine="0"/>
              <w:rPr>
                <w:rFonts w:cs="Times New Roman"/>
                <w:sz w:val="20"/>
                <w:szCs w:val="20"/>
              </w:rPr>
            </w:pPr>
          </w:p>
        </w:tc>
        <w:tc>
          <w:tcPr>
            <w:tcW w:w="481" w:type="pct"/>
            <w:noWrap/>
          </w:tcPr>
          <w:p w:rsidR="00ED7A24" w:rsidRPr="00064867" w:rsidRDefault="00ED7A24" w:rsidP="00064867">
            <w:pPr>
              <w:ind w:firstLine="0"/>
              <w:rPr>
                <w:rFonts w:cs="Times New Roman"/>
                <w:sz w:val="20"/>
                <w:szCs w:val="20"/>
              </w:rPr>
            </w:pPr>
          </w:p>
        </w:tc>
        <w:tc>
          <w:tcPr>
            <w:tcW w:w="480" w:type="pct"/>
            <w:noWrap/>
          </w:tcPr>
          <w:p w:rsidR="00ED7A24" w:rsidRPr="00064867" w:rsidRDefault="00ED7A24" w:rsidP="00064867">
            <w:pPr>
              <w:ind w:firstLine="0"/>
              <w:rPr>
                <w:rFonts w:cs="Times New Roman"/>
                <w:sz w:val="20"/>
                <w:szCs w:val="20"/>
              </w:rPr>
            </w:pPr>
          </w:p>
        </w:tc>
        <w:tc>
          <w:tcPr>
            <w:tcW w:w="456" w:type="pct"/>
          </w:tcPr>
          <w:p w:rsidR="00ED7A24" w:rsidRPr="00064867" w:rsidRDefault="00ED7A24" w:rsidP="00064867">
            <w:pPr>
              <w:ind w:firstLine="0"/>
              <w:rPr>
                <w:rFonts w:cs="Times New Roman"/>
                <w:sz w:val="20"/>
                <w:szCs w:val="20"/>
              </w:rPr>
            </w:pPr>
          </w:p>
        </w:tc>
      </w:tr>
      <w:tr w:rsidR="00064867" w:rsidRPr="00064867" w:rsidTr="00064867">
        <w:trPr>
          <w:trHeight w:val="515"/>
        </w:trPr>
        <w:tc>
          <w:tcPr>
            <w:tcW w:w="192" w:type="pct"/>
          </w:tcPr>
          <w:p w:rsidR="00ED7A24" w:rsidRPr="00064867" w:rsidRDefault="00ED7A24" w:rsidP="00064867">
            <w:pPr>
              <w:ind w:firstLine="0"/>
              <w:jc w:val="center"/>
              <w:rPr>
                <w:rFonts w:cs="Times New Roman"/>
                <w:sz w:val="20"/>
                <w:szCs w:val="20"/>
              </w:rPr>
            </w:pPr>
            <w:r w:rsidRPr="00064867">
              <w:rPr>
                <w:rFonts w:cs="Times New Roman"/>
                <w:sz w:val="20"/>
                <w:szCs w:val="20"/>
              </w:rPr>
              <w:t>10.</w:t>
            </w:r>
          </w:p>
        </w:tc>
        <w:tc>
          <w:tcPr>
            <w:tcW w:w="2385" w:type="pct"/>
          </w:tcPr>
          <w:p w:rsidR="00ED7A24" w:rsidRPr="00064867" w:rsidRDefault="00ED7A24" w:rsidP="00064867">
            <w:pPr>
              <w:ind w:firstLine="0"/>
              <w:rPr>
                <w:rFonts w:cs="Times New Roman"/>
                <w:sz w:val="20"/>
                <w:szCs w:val="20"/>
              </w:rPr>
            </w:pPr>
            <w:r w:rsidRPr="00064867">
              <w:rPr>
                <w:rFonts w:cs="Times New Roman"/>
                <w:sz w:val="20"/>
                <w:szCs w:val="20"/>
              </w:rPr>
              <w:t>Количество КВО, расположенных в зонах возможного катастрофического затопления</w:t>
            </w:r>
          </w:p>
        </w:tc>
        <w:tc>
          <w:tcPr>
            <w:tcW w:w="480" w:type="pct"/>
            <w:noWrap/>
          </w:tcPr>
          <w:p w:rsidR="00ED7A24" w:rsidRPr="00064867" w:rsidRDefault="00ED7A24" w:rsidP="00064867">
            <w:pPr>
              <w:ind w:firstLine="0"/>
              <w:jc w:val="center"/>
              <w:rPr>
                <w:rFonts w:cs="Times New Roman"/>
                <w:sz w:val="20"/>
                <w:szCs w:val="20"/>
              </w:rPr>
            </w:pPr>
            <w:r w:rsidRPr="00064867">
              <w:rPr>
                <w:rFonts w:cs="Times New Roman"/>
                <w:sz w:val="20"/>
                <w:szCs w:val="20"/>
              </w:rPr>
              <w:t>ед.</w:t>
            </w:r>
          </w:p>
        </w:tc>
        <w:tc>
          <w:tcPr>
            <w:tcW w:w="527" w:type="pct"/>
            <w:noWrap/>
          </w:tcPr>
          <w:p w:rsidR="00ED7A24" w:rsidRPr="00064867" w:rsidRDefault="00ED7A24" w:rsidP="00064867">
            <w:pPr>
              <w:ind w:firstLine="0"/>
              <w:rPr>
                <w:rFonts w:cs="Times New Roman"/>
                <w:sz w:val="20"/>
                <w:szCs w:val="20"/>
              </w:rPr>
            </w:pPr>
          </w:p>
        </w:tc>
        <w:tc>
          <w:tcPr>
            <w:tcW w:w="481" w:type="pct"/>
            <w:noWrap/>
          </w:tcPr>
          <w:p w:rsidR="00ED7A24" w:rsidRPr="00064867" w:rsidRDefault="00ED7A24" w:rsidP="00064867">
            <w:pPr>
              <w:ind w:firstLine="0"/>
              <w:rPr>
                <w:rFonts w:cs="Times New Roman"/>
                <w:sz w:val="20"/>
                <w:szCs w:val="20"/>
              </w:rPr>
            </w:pPr>
          </w:p>
        </w:tc>
        <w:tc>
          <w:tcPr>
            <w:tcW w:w="480" w:type="pct"/>
            <w:noWrap/>
          </w:tcPr>
          <w:p w:rsidR="00ED7A24" w:rsidRPr="00064867" w:rsidRDefault="00ED7A24" w:rsidP="00064867">
            <w:pPr>
              <w:ind w:firstLine="0"/>
              <w:rPr>
                <w:rFonts w:cs="Times New Roman"/>
                <w:sz w:val="20"/>
                <w:szCs w:val="20"/>
              </w:rPr>
            </w:pPr>
          </w:p>
        </w:tc>
        <w:tc>
          <w:tcPr>
            <w:tcW w:w="456" w:type="pct"/>
          </w:tcPr>
          <w:p w:rsidR="00ED7A24" w:rsidRPr="00064867" w:rsidRDefault="00ED7A24" w:rsidP="00064867">
            <w:pPr>
              <w:ind w:firstLine="0"/>
              <w:rPr>
                <w:rFonts w:cs="Times New Roman"/>
                <w:sz w:val="20"/>
                <w:szCs w:val="20"/>
              </w:rPr>
            </w:pPr>
          </w:p>
        </w:tc>
      </w:tr>
      <w:tr w:rsidR="00064867" w:rsidRPr="00064867" w:rsidTr="00064867">
        <w:trPr>
          <w:trHeight w:val="274"/>
        </w:trPr>
        <w:tc>
          <w:tcPr>
            <w:tcW w:w="192" w:type="pct"/>
          </w:tcPr>
          <w:p w:rsidR="00ED7A24" w:rsidRPr="00064867" w:rsidRDefault="00ED7A24" w:rsidP="00064867">
            <w:pPr>
              <w:ind w:firstLine="0"/>
              <w:jc w:val="center"/>
              <w:rPr>
                <w:rFonts w:cs="Times New Roman"/>
                <w:sz w:val="20"/>
                <w:szCs w:val="20"/>
              </w:rPr>
            </w:pPr>
            <w:r w:rsidRPr="00064867">
              <w:rPr>
                <w:rFonts w:cs="Times New Roman"/>
                <w:sz w:val="20"/>
                <w:szCs w:val="20"/>
              </w:rPr>
              <w:t>11.</w:t>
            </w:r>
          </w:p>
        </w:tc>
        <w:tc>
          <w:tcPr>
            <w:tcW w:w="2385" w:type="pct"/>
          </w:tcPr>
          <w:p w:rsidR="00ED7A24" w:rsidRPr="00064867" w:rsidRDefault="00ED7A24" w:rsidP="00064867">
            <w:pPr>
              <w:ind w:firstLine="0"/>
              <w:rPr>
                <w:rFonts w:cs="Times New Roman"/>
                <w:sz w:val="20"/>
                <w:szCs w:val="20"/>
              </w:rPr>
            </w:pPr>
            <w:r w:rsidRPr="00064867">
              <w:rPr>
                <w:rFonts w:cs="Times New Roman"/>
                <w:sz w:val="20"/>
                <w:szCs w:val="20"/>
              </w:rPr>
              <w:t>Количество потенциально опасных объектов, расположенных в зонах возможного катастрофического затопления, в том числе:</w:t>
            </w:r>
          </w:p>
        </w:tc>
        <w:tc>
          <w:tcPr>
            <w:tcW w:w="480" w:type="pct"/>
            <w:noWrap/>
          </w:tcPr>
          <w:p w:rsidR="00ED7A24" w:rsidRPr="00064867" w:rsidRDefault="00ED7A24" w:rsidP="00064867">
            <w:pPr>
              <w:ind w:firstLine="0"/>
              <w:jc w:val="center"/>
              <w:rPr>
                <w:rFonts w:cs="Times New Roman"/>
                <w:sz w:val="20"/>
                <w:szCs w:val="20"/>
              </w:rPr>
            </w:pPr>
            <w:r w:rsidRPr="00064867">
              <w:rPr>
                <w:rFonts w:cs="Times New Roman"/>
                <w:sz w:val="20"/>
                <w:szCs w:val="20"/>
              </w:rPr>
              <w:t>ед.</w:t>
            </w:r>
          </w:p>
        </w:tc>
        <w:tc>
          <w:tcPr>
            <w:tcW w:w="527" w:type="pct"/>
            <w:noWrap/>
          </w:tcPr>
          <w:p w:rsidR="00ED7A24" w:rsidRPr="00064867" w:rsidRDefault="00ED7A24" w:rsidP="00064867">
            <w:pPr>
              <w:ind w:firstLine="0"/>
              <w:rPr>
                <w:rFonts w:cs="Times New Roman"/>
                <w:sz w:val="20"/>
                <w:szCs w:val="20"/>
              </w:rPr>
            </w:pPr>
          </w:p>
        </w:tc>
        <w:tc>
          <w:tcPr>
            <w:tcW w:w="481" w:type="pct"/>
            <w:noWrap/>
          </w:tcPr>
          <w:p w:rsidR="00ED7A24" w:rsidRPr="00064867" w:rsidRDefault="00ED7A24" w:rsidP="00064867">
            <w:pPr>
              <w:ind w:firstLine="0"/>
              <w:rPr>
                <w:rFonts w:cs="Times New Roman"/>
                <w:sz w:val="20"/>
                <w:szCs w:val="20"/>
              </w:rPr>
            </w:pPr>
          </w:p>
        </w:tc>
        <w:tc>
          <w:tcPr>
            <w:tcW w:w="480" w:type="pct"/>
            <w:noWrap/>
          </w:tcPr>
          <w:p w:rsidR="00ED7A24" w:rsidRPr="00064867" w:rsidRDefault="00ED7A24" w:rsidP="00064867">
            <w:pPr>
              <w:ind w:firstLine="0"/>
              <w:rPr>
                <w:rFonts w:cs="Times New Roman"/>
                <w:sz w:val="20"/>
                <w:szCs w:val="20"/>
              </w:rPr>
            </w:pPr>
          </w:p>
        </w:tc>
        <w:tc>
          <w:tcPr>
            <w:tcW w:w="456" w:type="pct"/>
          </w:tcPr>
          <w:p w:rsidR="00ED7A24" w:rsidRPr="00064867" w:rsidRDefault="00ED7A24" w:rsidP="00064867">
            <w:pPr>
              <w:ind w:firstLine="0"/>
              <w:rPr>
                <w:rFonts w:cs="Times New Roman"/>
                <w:sz w:val="20"/>
                <w:szCs w:val="20"/>
              </w:rPr>
            </w:pPr>
          </w:p>
        </w:tc>
      </w:tr>
      <w:tr w:rsidR="00064867" w:rsidRPr="00064867" w:rsidTr="004343C9">
        <w:trPr>
          <w:trHeight w:val="339"/>
        </w:trPr>
        <w:tc>
          <w:tcPr>
            <w:tcW w:w="192" w:type="pct"/>
          </w:tcPr>
          <w:p w:rsidR="00ED7A24" w:rsidRPr="00064867" w:rsidRDefault="00ED7A24" w:rsidP="00064867">
            <w:pPr>
              <w:ind w:firstLine="0"/>
              <w:jc w:val="center"/>
              <w:rPr>
                <w:rFonts w:cs="Times New Roman"/>
                <w:sz w:val="20"/>
                <w:szCs w:val="20"/>
              </w:rPr>
            </w:pPr>
            <w:r w:rsidRPr="00064867">
              <w:rPr>
                <w:rFonts w:cs="Times New Roman"/>
                <w:sz w:val="20"/>
                <w:szCs w:val="20"/>
              </w:rPr>
              <w:t>11.1</w:t>
            </w:r>
          </w:p>
        </w:tc>
        <w:tc>
          <w:tcPr>
            <w:tcW w:w="2385" w:type="pct"/>
          </w:tcPr>
          <w:p w:rsidR="00ED7A24" w:rsidRPr="00064867" w:rsidRDefault="00ED7A24" w:rsidP="00064867">
            <w:pPr>
              <w:ind w:firstLine="0"/>
              <w:rPr>
                <w:rFonts w:cs="Times New Roman"/>
                <w:sz w:val="20"/>
                <w:szCs w:val="20"/>
              </w:rPr>
            </w:pPr>
            <w:r w:rsidRPr="00064867">
              <w:rPr>
                <w:rFonts w:cs="Times New Roman"/>
                <w:sz w:val="20"/>
                <w:szCs w:val="20"/>
              </w:rPr>
              <w:t>Количество химически опасных объектов, расположенных в зонах возможного катастрофического затопления</w:t>
            </w:r>
          </w:p>
        </w:tc>
        <w:tc>
          <w:tcPr>
            <w:tcW w:w="480" w:type="pct"/>
            <w:noWrap/>
          </w:tcPr>
          <w:p w:rsidR="00ED7A24" w:rsidRPr="00064867" w:rsidRDefault="00ED7A24" w:rsidP="00064867">
            <w:pPr>
              <w:ind w:firstLine="0"/>
              <w:jc w:val="center"/>
              <w:rPr>
                <w:rFonts w:cs="Times New Roman"/>
                <w:sz w:val="20"/>
                <w:szCs w:val="20"/>
              </w:rPr>
            </w:pPr>
            <w:r w:rsidRPr="00064867">
              <w:rPr>
                <w:rFonts w:cs="Times New Roman"/>
                <w:sz w:val="20"/>
                <w:szCs w:val="20"/>
              </w:rPr>
              <w:t>ед.</w:t>
            </w:r>
          </w:p>
        </w:tc>
        <w:tc>
          <w:tcPr>
            <w:tcW w:w="527" w:type="pct"/>
            <w:noWrap/>
          </w:tcPr>
          <w:p w:rsidR="00ED7A24" w:rsidRPr="00064867" w:rsidRDefault="00ED7A24" w:rsidP="00064867">
            <w:pPr>
              <w:ind w:firstLine="0"/>
              <w:rPr>
                <w:rFonts w:cs="Times New Roman"/>
                <w:sz w:val="20"/>
                <w:szCs w:val="20"/>
              </w:rPr>
            </w:pPr>
          </w:p>
        </w:tc>
        <w:tc>
          <w:tcPr>
            <w:tcW w:w="481" w:type="pct"/>
            <w:noWrap/>
          </w:tcPr>
          <w:p w:rsidR="00ED7A24" w:rsidRPr="00064867" w:rsidRDefault="00ED7A24" w:rsidP="00064867">
            <w:pPr>
              <w:ind w:firstLine="0"/>
              <w:rPr>
                <w:rFonts w:cs="Times New Roman"/>
                <w:sz w:val="20"/>
                <w:szCs w:val="20"/>
              </w:rPr>
            </w:pPr>
          </w:p>
        </w:tc>
        <w:tc>
          <w:tcPr>
            <w:tcW w:w="480" w:type="pct"/>
            <w:noWrap/>
          </w:tcPr>
          <w:p w:rsidR="00ED7A24" w:rsidRPr="00064867" w:rsidRDefault="00ED7A24" w:rsidP="00064867">
            <w:pPr>
              <w:ind w:firstLine="0"/>
              <w:rPr>
                <w:rFonts w:cs="Times New Roman"/>
                <w:sz w:val="20"/>
                <w:szCs w:val="20"/>
              </w:rPr>
            </w:pPr>
          </w:p>
        </w:tc>
        <w:tc>
          <w:tcPr>
            <w:tcW w:w="456" w:type="pct"/>
          </w:tcPr>
          <w:p w:rsidR="00ED7A24" w:rsidRPr="00064867" w:rsidRDefault="00ED7A24" w:rsidP="00064867">
            <w:pPr>
              <w:ind w:firstLine="0"/>
              <w:rPr>
                <w:rFonts w:cs="Times New Roman"/>
                <w:sz w:val="20"/>
                <w:szCs w:val="20"/>
              </w:rPr>
            </w:pPr>
          </w:p>
        </w:tc>
      </w:tr>
      <w:tr w:rsidR="00064867" w:rsidRPr="00064867" w:rsidTr="004343C9">
        <w:trPr>
          <w:trHeight w:val="303"/>
        </w:trPr>
        <w:tc>
          <w:tcPr>
            <w:tcW w:w="192" w:type="pct"/>
          </w:tcPr>
          <w:p w:rsidR="00ED7A24" w:rsidRPr="00064867" w:rsidRDefault="00ED7A24" w:rsidP="00064867">
            <w:pPr>
              <w:ind w:firstLine="0"/>
              <w:jc w:val="center"/>
              <w:rPr>
                <w:rFonts w:cs="Times New Roman"/>
                <w:sz w:val="20"/>
                <w:szCs w:val="20"/>
              </w:rPr>
            </w:pPr>
            <w:r w:rsidRPr="00064867">
              <w:rPr>
                <w:rFonts w:cs="Times New Roman"/>
                <w:sz w:val="20"/>
                <w:szCs w:val="20"/>
              </w:rPr>
              <w:t>12.</w:t>
            </w:r>
          </w:p>
        </w:tc>
        <w:tc>
          <w:tcPr>
            <w:tcW w:w="2385" w:type="pct"/>
          </w:tcPr>
          <w:p w:rsidR="00ED7A24" w:rsidRPr="00064867" w:rsidRDefault="00ED7A24" w:rsidP="00064867">
            <w:pPr>
              <w:ind w:firstLine="0"/>
              <w:rPr>
                <w:rFonts w:cs="Times New Roman"/>
                <w:sz w:val="20"/>
                <w:szCs w:val="20"/>
              </w:rPr>
            </w:pPr>
            <w:r w:rsidRPr="00064867">
              <w:rPr>
                <w:rFonts w:cs="Times New Roman"/>
                <w:sz w:val="20"/>
                <w:szCs w:val="20"/>
              </w:rPr>
              <w:t>Количество социально-значимых объектов, расположенных в зонах возможного катастрофического затопления</w:t>
            </w:r>
          </w:p>
        </w:tc>
        <w:tc>
          <w:tcPr>
            <w:tcW w:w="480" w:type="pct"/>
            <w:noWrap/>
          </w:tcPr>
          <w:p w:rsidR="00ED7A24" w:rsidRPr="00064867" w:rsidRDefault="00ED7A24" w:rsidP="00064867">
            <w:pPr>
              <w:ind w:firstLine="0"/>
              <w:jc w:val="center"/>
              <w:rPr>
                <w:rFonts w:cs="Times New Roman"/>
                <w:sz w:val="20"/>
                <w:szCs w:val="20"/>
              </w:rPr>
            </w:pPr>
            <w:r w:rsidRPr="00064867">
              <w:rPr>
                <w:rFonts w:cs="Times New Roman"/>
                <w:sz w:val="20"/>
                <w:szCs w:val="20"/>
              </w:rPr>
              <w:t>ед.</w:t>
            </w:r>
          </w:p>
        </w:tc>
        <w:tc>
          <w:tcPr>
            <w:tcW w:w="527" w:type="pct"/>
            <w:noWrap/>
          </w:tcPr>
          <w:p w:rsidR="00ED7A24" w:rsidRPr="00064867" w:rsidRDefault="00ED7A24" w:rsidP="00064867">
            <w:pPr>
              <w:ind w:firstLine="0"/>
              <w:rPr>
                <w:rFonts w:cs="Times New Roman"/>
                <w:sz w:val="20"/>
                <w:szCs w:val="20"/>
              </w:rPr>
            </w:pPr>
          </w:p>
        </w:tc>
        <w:tc>
          <w:tcPr>
            <w:tcW w:w="481" w:type="pct"/>
            <w:noWrap/>
          </w:tcPr>
          <w:p w:rsidR="00ED7A24" w:rsidRPr="00064867" w:rsidRDefault="00ED7A24" w:rsidP="00064867">
            <w:pPr>
              <w:ind w:firstLine="0"/>
              <w:rPr>
                <w:rFonts w:cs="Times New Roman"/>
                <w:sz w:val="20"/>
                <w:szCs w:val="20"/>
              </w:rPr>
            </w:pPr>
          </w:p>
        </w:tc>
        <w:tc>
          <w:tcPr>
            <w:tcW w:w="480" w:type="pct"/>
            <w:noWrap/>
          </w:tcPr>
          <w:p w:rsidR="00ED7A24" w:rsidRPr="00064867" w:rsidRDefault="00ED7A24" w:rsidP="00064867">
            <w:pPr>
              <w:ind w:firstLine="0"/>
              <w:rPr>
                <w:rFonts w:cs="Times New Roman"/>
                <w:sz w:val="20"/>
                <w:szCs w:val="20"/>
              </w:rPr>
            </w:pPr>
          </w:p>
        </w:tc>
        <w:tc>
          <w:tcPr>
            <w:tcW w:w="456" w:type="pct"/>
          </w:tcPr>
          <w:p w:rsidR="00ED7A24" w:rsidRPr="00064867" w:rsidRDefault="00ED7A24" w:rsidP="00064867">
            <w:pPr>
              <w:ind w:firstLine="0"/>
              <w:rPr>
                <w:rFonts w:cs="Times New Roman"/>
                <w:sz w:val="20"/>
                <w:szCs w:val="20"/>
              </w:rPr>
            </w:pPr>
          </w:p>
        </w:tc>
      </w:tr>
    </w:tbl>
    <w:p w:rsidR="00ED7A24" w:rsidRPr="001B32B9" w:rsidRDefault="00ED7A24" w:rsidP="00ED7A24">
      <w:pPr>
        <w:widowControl w:val="0"/>
        <w:rPr>
          <w:rFonts w:eastAsia="Times New Roman" w:cs="Times New Roman"/>
          <w:szCs w:val="24"/>
          <w:lang w:eastAsia="ru-RU"/>
        </w:rPr>
      </w:pPr>
    </w:p>
    <w:p w:rsidR="00ED7A24" w:rsidRDefault="00ED7A24" w:rsidP="00064867">
      <w:pPr>
        <w:widowControl w:val="0"/>
        <w:ind w:firstLine="284"/>
        <w:rPr>
          <w:rFonts w:eastAsia="Times New Roman" w:cs="Times New Roman"/>
          <w:szCs w:val="24"/>
          <w:lang w:eastAsia="ru-RU"/>
        </w:rPr>
      </w:pPr>
      <w:r w:rsidRPr="001B32B9">
        <w:rPr>
          <w:rFonts w:eastAsia="Times New Roman" w:cs="Times New Roman"/>
          <w:szCs w:val="24"/>
          <w:lang w:eastAsia="ru-RU"/>
        </w:rPr>
        <w:t>В графе «Примечание» указываются причины изменения показателей и при необходимости другие сведения.</w:t>
      </w:r>
    </w:p>
    <w:p w:rsidR="004343C9" w:rsidRDefault="004343C9" w:rsidP="00064867">
      <w:pPr>
        <w:widowControl w:val="0"/>
        <w:ind w:firstLine="284"/>
      </w:pPr>
    </w:p>
    <w:p w:rsidR="004343C9" w:rsidRPr="00874430" w:rsidRDefault="004343C9" w:rsidP="004343C9">
      <w:pPr>
        <w:pStyle w:val="afff7"/>
        <w:jc w:val="center"/>
        <w:rPr>
          <w:rFonts w:ascii="Times New Roman" w:hAnsi="Times New Roman" w:cs="Times New Roman"/>
        </w:rPr>
      </w:pPr>
      <w:r w:rsidRPr="00874430">
        <w:rPr>
          <w:rFonts w:ascii="Times New Roman" w:hAnsi="Times New Roman" w:cs="Times New Roman"/>
        </w:rPr>
        <w:t>_____________________________</w:t>
      </w:r>
      <w:r>
        <w:rPr>
          <w:rFonts w:ascii="Times New Roman" w:hAnsi="Times New Roman" w:cs="Times New Roman"/>
        </w:rPr>
        <w:t>______________</w:t>
      </w:r>
    </w:p>
    <w:p w:rsidR="004343C9" w:rsidRPr="00A84B9B" w:rsidRDefault="004343C9" w:rsidP="004343C9">
      <w:pPr>
        <w:pStyle w:val="afff7"/>
        <w:jc w:val="center"/>
        <w:rPr>
          <w:rFonts w:ascii="Times New Roman" w:hAnsi="Times New Roman" w:cs="Times New Roman"/>
          <w:sz w:val="20"/>
          <w:szCs w:val="20"/>
        </w:rPr>
      </w:pPr>
      <w:r w:rsidRPr="00A84B9B">
        <w:rPr>
          <w:rFonts w:ascii="Times New Roman" w:hAnsi="Times New Roman" w:cs="Times New Roman"/>
          <w:sz w:val="20"/>
          <w:szCs w:val="20"/>
        </w:rPr>
        <w:t>(должность, фамилия и подпись)</w:t>
      </w:r>
    </w:p>
    <w:p w:rsidR="003F5AE1" w:rsidRDefault="003F5AE1" w:rsidP="003F5AE1">
      <w:pPr>
        <w:spacing w:after="200" w:line="276" w:lineRule="auto"/>
        <w:ind w:firstLine="0"/>
        <w:jc w:val="left"/>
        <w:sectPr w:rsidR="003F5AE1" w:rsidSect="00BE05A8">
          <w:pgSz w:w="16838" w:h="11906" w:orient="landscape" w:code="9"/>
          <w:pgMar w:top="1134" w:right="567" w:bottom="1134" w:left="1134" w:header="454" w:footer="454" w:gutter="0"/>
          <w:pgNumType w:start="33"/>
          <w:cols w:space="708"/>
          <w:docGrid w:linePitch="360"/>
        </w:sectPr>
      </w:pPr>
    </w:p>
    <w:p w:rsidR="00ED7A24" w:rsidRPr="00ED7A24" w:rsidRDefault="00ED7A24" w:rsidP="0076250C">
      <w:pPr>
        <w:pStyle w:val="2"/>
        <w:jc w:val="right"/>
        <w:rPr>
          <w:rFonts w:eastAsia="Times New Roman"/>
          <w:lang w:eastAsia="ru-RU"/>
        </w:rPr>
      </w:pPr>
      <w:r w:rsidRPr="001B32B9">
        <w:rPr>
          <w:rFonts w:eastAsia="Times New Roman"/>
          <w:lang w:eastAsia="ru-RU"/>
        </w:rPr>
        <w:lastRenderedPageBreak/>
        <w:t>Форма 5/ИТМ ГО</w:t>
      </w:r>
    </w:p>
    <w:p w:rsidR="00766DF1" w:rsidRDefault="00766DF1" w:rsidP="0076250C">
      <w:pPr>
        <w:jc w:val="center"/>
        <w:outlineLvl w:val="0"/>
        <w:rPr>
          <w:b/>
          <w:sz w:val="28"/>
          <w:szCs w:val="28"/>
          <w:lang w:eastAsia="ru-RU"/>
        </w:rPr>
      </w:pPr>
    </w:p>
    <w:p w:rsidR="00766DF1" w:rsidRDefault="00766DF1" w:rsidP="0076250C">
      <w:pPr>
        <w:jc w:val="center"/>
        <w:outlineLvl w:val="0"/>
        <w:rPr>
          <w:b/>
          <w:sz w:val="28"/>
          <w:szCs w:val="28"/>
          <w:lang w:eastAsia="ru-RU"/>
        </w:rPr>
      </w:pPr>
    </w:p>
    <w:p w:rsidR="00ED7A24" w:rsidRPr="00E23E3C" w:rsidRDefault="00ED7A24" w:rsidP="0076250C">
      <w:pPr>
        <w:jc w:val="center"/>
        <w:outlineLvl w:val="0"/>
        <w:rPr>
          <w:b/>
          <w:sz w:val="28"/>
          <w:szCs w:val="28"/>
          <w:lang w:eastAsia="ru-RU"/>
        </w:rPr>
      </w:pPr>
      <w:r w:rsidRPr="00E23E3C">
        <w:rPr>
          <w:b/>
          <w:sz w:val="28"/>
          <w:szCs w:val="28"/>
          <w:lang w:eastAsia="ru-RU"/>
        </w:rPr>
        <w:t>Сведения</w:t>
      </w:r>
    </w:p>
    <w:p w:rsidR="00ED7A24" w:rsidRPr="00E23E3C" w:rsidRDefault="00ED7A24" w:rsidP="008E6B16">
      <w:pPr>
        <w:jc w:val="center"/>
        <w:rPr>
          <w:b/>
          <w:sz w:val="28"/>
          <w:szCs w:val="28"/>
          <w:lang w:eastAsia="ru-RU"/>
        </w:rPr>
      </w:pPr>
      <w:r w:rsidRPr="00E23E3C">
        <w:rPr>
          <w:b/>
          <w:sz w:val="28"/>
          <w:szCs w:val="28"/>
          <w:lang w:eastAsia="ru-RU"/>
        </w:rPr>
        <w:t>об объектах хозяйственно-питьевого водоснабжения на территории</w:t>
      </w:r>
    </w:p>
    <w:p w:rsidR="00ED7A24" w:rsidRPr="00E23E3C" w:rsidRDefault="00ED7A24" w:rsidP="008E6B16">
      <w:pPr>
        <w:jc w:val="center"/>
        <w:rPr>
          <w:b/>
          <w:sz w:val="28"/>
          <w:szCs w:val="28"/>
          <w:lang w:eastAsia="ru-RU"/>
        </w:rPr>
      </w:pPr>
      <w:r w:rsidRPr="00E23E3C">
        <w:rPr>
          <w:b/>
          <w:sz w:val="28"/>
          <w:szCs w:val="28"/>
          <w:lang w:eastAsia="ru-RU"/>
        </w:rPr>
        <w:t>____________________________________________</w:t>
      </w:r>
    </w:p>
    <w:p w:rsidR="00ED7A24" w:rsidRPr="00D837F3" w:rsidRDefault="008E6B16" w:rsidP="008E6B16">
      <w:pPr>
        <w:jc w:val="center"/>
        <w:rPr>
          <w:sz w:val="20"/>
          <w:szCs w:val="20"/>
          <w:lang w:eastAsia="ru-RU"/>
        </w:rPr>
      </w:pPr>
      <w:r w:rsidRPr="00D837F3">
        <w:rPr>
          <w:sz w:val="20"/>
          <w:szCs w:val="20"/>
          <w:lang w:eastAsia="ru-RU"/>
        </w:rPr>
        <w:t>(</w:t>
      </w:r>
      <w:r w:rsidR="00ED7A24" w:rsidRPr="00D837F3">
        <w:rPr>
          <w:sz w:val="20"/>
          <w:szCs w:val="20"/>
          <w:lang w:eastAsia="ru-RU"/>
        </w:rPr>
        <w:t>федеральный округ</w:t>
      </w:r>
      <w:r w:rsidRPr="00D837F3">
        <w:rPr>
          <w:sz w:val="20"/>
          <w:szCs w:val="20"/>
          <w:lang w:eastAsia="ru-RU"/>
        </w:rPr>
        <w:t>)</w:t>
      </w:r>
    </w:p>
    <w:p w:rsidR="009757AD" w:rsidRDefault="009757AD" w:rsidP="008E6B16">
      <w:pPr>
        <w:jc w:val="center"/>
        <w:rPr>
          <w:b/>
          <w:sz w:val="28"/>
          <w:szCs w:val="28"/>
          <w:lang w:eastAsia="ru-RU"/>
        </w:rPr>
      </w:pPr>
    </w:p>
    <w:p w:rsidR="00ED7A24" w:rsidRDefault="00AE7260" w:rsidP="008E6B16">
      <w:pPr>
        <w:jc w:val="center"/>
        <w:rPr>
          <w:b/>
          <w:sz w:val="28"/>
          <w:szCs w:val="28"/>
          <w:lang w:eastAsia="ru-RU"/>
        </w:rPr>
      </w:pPr>
      <w:r>
        <w:rPr>
          <w:b/>
          <w:sz w:val="28"/>
          <w:szCs w:val="28"/>
          <w:lang w:eastAsia="ru-RU"/>
        </w:rPr>
        <w:t>по состоянию на ________</w:t>
      </w:r>
      <w:r w:rsidR="00ED7A24" w:rsidRPr="00E23E3C">
        <w:rPr>
          <w:b/>
          <w:sz w:val="28"/>
          <w:szCs w:val="28"/>
          <w:lang w:eastAsia="ru-RU"/>
        </w:rPr>
        <w:t xml:space="preserve"> 20__г.</w:t>
      </w:r>
    </w:p>
    <w:p w:rsidR="00334E9B" w:rsidRDefault="00334E9B" w:rsidP="008E6B16">
      <w:pPr>
        <w:jc w:val="center"/>
        <w:rPr>
          <w:b/>
          <w:sz w:val="28"/>
          <w:szCs w:val="28"/>
          <w:lang w:eastAsia="ru-RU"/>
        </w:rPr>
      </w:pPr>
    </w:p>
    <w:tbl>
      <w:tblPr>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
        <w:gridCol w:w="1348"/>
        <w:gridCol w:w="702"/>
        <w:gridCol w:w="858"/>
        <w:gridCol w:w="425"/>
        <w:gridCol w:w="583"/>
        <w:gridCol w:w="551"/>
        <w:gridCol w:w="567"/>
        <w:gridCol w:w="709"/>
        <w:gridCol w:w="850"/>
        <w:gridCol w:w="568"/>
        <w:gridCol w:w="567"/>
        <w:gridCol w:w="425"/>
        <w:gridCol w:w="567"/>
        <w:gridCol w:w="426"/>
        <w:gridCol w:w="567"/>
        <w:gridCol w:w="559"/>
        <w:gridCol w:w="573"/>
        <w:gridCol w:w="569"/>
        <w:gridCol w:w="708"/>
        <w:gridCol w:w="426"/>
        <w:gridCol w:w="567"/>
        <w:gridCol w:w="708"/>
        <w:gridCol w:w="567"/>
      </w:tblGrid>
      <w:tr w:rsidR="00C14231" w:rsidRPr="008C4BD7" w:rsidTr="00C14231">
        <w:trPr>
          <w:cantSplit/>
          <w:trHeight w:val="564"/>
        </w:trPr>
        <w:tc>
          <w:tcPr>
            <w:tcW w:w="357" w:type="dxa"/>
            <w:vMerge w:val="restart"/>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w:t>
            </w:r>
          </w:p>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п</w:t>
            </w:r>
            <w:r>
              <w:rPr>
                <w:rFonts w:eastAsia="Times New Roman" w:cs="Times New Roman"/>
                <w:sz w:val="16"/>
                <w:szCs w:val="16"/>
                <w:lang w:eastAsia="ru-RU"/>
              </w:rPr>
              <w:t>/</w:t>
            </w:r>
            <w:r w:rsidRPr="008C4BD7">
              <w:rPr>
                <w:rFonts w:eastAsia="Times New Roman" w:cs="Times New Roman"/>
                <w:sz w:val="16"/>
                <w:szCs w:val="16"/>
                <w:lang w:eastAsia="ru-RU"/>
              </w:rPr>
              <w:t>п</w:t>
            </w:r>
          </w:p>
        </w:tc>
        <w:tc>
          <w:tcPr>
            <w:tcW w:w="1348" w:type="dxa"/>
            <w:vMerge w:val="restart"/>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Территория</w:t>
            </w:r>
          </w:p>
        </w:tc>
        <w:tc>
          <w:tcPr>
            <w:tcW w:w="1560" w:type="dxa"/>
            <w:gridSpan w:val="2"/>
            <w:vMerge w:val="restart"/>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Минимальная потребность</w:t>
            </w:r>
          </w:p>
        </w:tc>
        <w:tc>
          <w:tcPr>
            <w:tcW w:w="5812" w:type="dxa"/>
            <w:gridSpan w:val="10"/>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Объекты централизованных систем водоснабжения</w:t>
            </w:r>
          </w:p>
        </w:tc>
        <w:tc>
          <w:tcPr>
            <w:tcW w:w="5670" w:type="dxa"/>
            <w:gridSpan w:val="10"/>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Отдельно стоящие объекты водоснабжения</w:t>
            </w:r>
          </w:p>
        </w:tc>
      </w:tr>
      <w:tr w:rsidR="00C14231" w:rsidRPr="008C4BD7" w:rsidTr="00C14231">
        <w:trPr>
          <w:cantSplit/>
          <w:trHeight w:val="382"/>
        </w:trPr>
        <w:tc>
          <w:tcPr>
            <w:tcW w:w="357" w:type="dxa"/>
            <w:vMerge/>
            <w:tcBorders>
              <w:bottom w:val="single" w:sz="4" w:space="0" w:color="auto"/>
            </w:tcBorders>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348" w:type="dxa"/>
            <w:vMerge/>
            <w:tcBorders>
              <w:bottom w:val="single" w:sz="4" w:space="0" w:color="auto"/>
            </w:tcBorders>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560" w:type="dxa"/>
            <w:gridSpan w:val="2"/>
            <w:vMerge/>
            <w:tcBorders>
              <w:bottom w:val="single" w:sz="4" w:space="0" w:color="auto"/>
            </w:tcBorders>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2126" w:type="dxa"/>
            <w:gridSpan w:val="4"/>
            <w:vMerge w:val="restart"/>
            <w:tcBorders>
              <w:bottom w:val="single" w:sz="4" w:space="0" w:color="auto"/>
            </w:tcBorders>
            <w:vAlign w:val="center"/>
          </w:tcPr>
          <w:p w:rsidR="00C14231"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 xml:space="preserve">Количество и объем </w:t>
            </w:r>
          </w:p>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резервуаров питьевой воды</w:t>
            </w:r>
          </w:p>
        </w:tc>
        <w:tc>
          <w:tcPr>
            <w:tcW w:w="1559" w:type="dxa"/>
            <w:gridSpan w:val="2"/>
            <w:vMerge w:val="restart"/>
            <w:tcBorders>
              <w:bottom w:val="single" w:sz="4" w:space="0" w:color="auto"/>
            </w:tcBorders>
            <w:vAlign w:val="center"/>
          </w:tcPr>
          <w:p w:rsidR="00C14231"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 xml:space="preserve">Объем воды </w:t>
            </w:r>
          </w:p>
          <w:p w:rsidR="00C14231"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 xml:space="preserve">в системах подачи </w:t>
            </w:r>
          </w:p>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и распределения воды</w:t>
            </w:r>
          </w:p>
        </w:tc>
        <w:tc>
          <w:tcPr>
            <w:tcW w:w="2127" w:type="dxa"/>
            <w:gridSpan w:val="4"/>
            <w:vMerge w:val="restart"/>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Количество и мощность</w:t>
            </w:r>
          </w:p>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головных сооружений</w:t>
            </w:r>
          </w:p>
        </w:tc>
        <w:tc>
          <w:tcPr>
            <w:tcW w:w="3402" w:type="dxa"/>
            <w:gridSpan w:val="6"/>
            <w:tcBorders>
              <w:bottom w:val="single" w:sz="4" w:space="0" w:color="auto"/>
            </w:tcBorders>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 xml:space="preserve">Количество и дебит </w:t>
            </w:r>
          </w:p>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водозаборных скважин</w:t>
            </w:r>
          </w:p>
        </w:tc>
        <w:tc>
          <w:tcPr>
            <w:tcW w:w="2268" w:type="dxa"/>
            <w:gridSpan w:val="4"/>
            <w:tcBorders>
              <w:bottom w:val="single" w:sz="4" w:space="0" w:color="auto"/>
            </w:tcBorders>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Количество и дебит шахтных колодцев</w:t>
            </w:r>
          </w:p>
        </w:tc>
      </w:tr>
      <w:tr w:rsidR="00C14231" w:rsidRPr="008C4BD7" w:rsidTr="00C14231">
        <w:trPr>
          <w:cantSplit/>
          <w:trHeight w:val="920"/>
        </w:trPr>
        <w:tc>
          <w:tcPr>
            <w:tcW w:w="357" w:type="dxa"/>
            <w:vMerge/>
            <w:tcBorders>
              <w:bottom w:val="single" w:sz="4" w:space="0" w:color="auto"/>
            </w:tcBorders>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348" w:type="dxa"/>
            <w:vMerge/>
            <w:tcBorders>
              <w:bottom w:val="single" w:sz="4" w:space="0" w:color="auto"/>
            </w:tcBorders>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702" w:type="dxa"/>
            <w:vMerge w:val="restart"/>
            <w:tcBorders>
              <w:bottom w:val="single" w:sz="4" w:space="0" w:color="auto"/>
            </w:tcBorders>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 запасах воды</w:t>
            </w:r>
          </w:p>
        </w:tc>
        <w:tc>
          <w:tcPr>
            <w:tcW w:w="858" w:type="dxa"/>
            <w:vMerge w:val="restart"/>
            <w:tcBorders>
              <w:bottom w:val="single" w:sz="4" w:space="0" w:color="auto"/>
            </w:tcBorders>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 мощности объектов водоснабжения</w:t>
            </w:r>
          </w:p>
        </w:tc>
        <w:tc>
          <w:tcPr>
            <w:tcW w:w="2126" w:type="dxa"/>
            <w:gridSpan w:val="4"/>
            <w:vMerge/>
            <w:tcBorders>
              <w:bottom w:val="single" w:sz="4" w:space="0" w:color="auto"/>
            </w:tcBorders>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559" w:type="dxa"/>
            <w:gridSpan w:val="2"/>
            <w:vMerge/>
            <w:tcBorders>
              <w:bottom w:val="single" w:sz="4" w:space="0" w:color="auto"/>
            </w:tcBorders>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2127" w:type="dxa"/>
            <w:gridSpan w:val="4"/>
            <w:vMerge/>
            <w:tcBorders>
              <w:bottom w:val="single" w:sz="4" w:space="0" w:color="auto"/>
            </w:tcBorders>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993" w:type="dxa"/>
            <w:gridSpan w:val="2"/>
            <w:vMerge w:val="restart"/>
            <w:tcBorders>
              <w:bottom w:val="single" w:sz="4" w:space="0" w:color="auto"/>
            </w:tcBorders>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всего</w:t>
            </w:r>
          </w:p>
        </w:tc>
        <w:tc>
          <w:tcPr>
            <w:tcW w:w="2409" w:type="dxa"/>
            <w:gridSpan w:val="4"/>
            <w:tcBorders>
              <w:bottom w:val="single" w:sz="4" w:space="0" w:color="auto"/>
            </w:tcBorders>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 том числе отвечающих требованиям нормативных документов</w:t>
            </w:r>
          </w:p>
        </w:tc>
        <w:tc>
          <w:tcPr>
            <w:tcW w:w="993" w:type="dxa"/>
            <w:gridSpan w:val="2"/>
            <w:vMerge w:val="restart"/>
            <w:tcBorders>
              <w:bottom w:val="single" w:sz="4" w:space="0" w:color="auto"/>
            </w:tcBorders>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всего</w:t>
            </w:r>
          </w:p>
        </w:tc>
        <w:tc>
          <w:tcPr>
            <w:tcW w:w="1275" w:type="dxa"/>
            <w:gridSpan w:val="2"/>
            <w:vMerge w:val="restart"/>
            <w:tcBorders>
              <w:bottom w:val="single" w:sz="4" w:space="0" w:color="auto"/>
            </w:tcBorders>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 том числе отвечающих требованиям нормативных документов</w:t>
            </w:r>
          </w:p>
        </w:tc>
      </w:tr>
      <w:tr w:rsidR="00C14231" w:rsidRPr="008C4BD7" w:rsidTr="00C14231">
        <w:trPr>
          <w:cantSplit/>
          <w:trHeight w:val="186"/>
        </w:trPr>
        <w:tc>
          <w:tcPr>
            <w:tcW w:w="357"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348"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702"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858"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008" w:type="dxa"/>
            <w:gridSpan w:val="2"/>
            <w:vMerge w:val="restart"/>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всего</w:t>
            </w:r>
          </w:p>
        </w:tc>
        <w:tc>
          <w:tcPr>
            <w:tcW w:w="1118" w:type="dxa"/>
            <w:gridSpan w:val="2"/>
            <w:vMerge w:val="restart"/>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 том числе отвечающих требованиям нормативных документов</w:t>
            </w:r>
          </w:p>
        </w:tc>
        <w:tc>
          <w:tcPr>
            <w:tcW w:w="709" w:type="dxa"/>
            <w:vMerge w:val="restart"/>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всего</w:t>
            </w:r>
          </w:p>
        </w:tc>
        <w:tc>
          <w:tcPr>
            <w:tcW w:w="850" w:type="dxa"/>
            <w:vMerge w:val="restart"/>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 том числе отвечающих требованиям нормативных документов</w:t>
            </w:r>
          </w:p>
        </w:tc>
        <w:tc>
          <w:tcPr>
            <w:tcW w:w="1135" w:type="dxa"/>
            <w:gridSpan w:val="2"/>
            <w:vMerge w:val="restart"/>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при повседневных условиях эксплуатации</w:t>
            </w:r>
          </w:p>
        </w:tc>
        <w:tc>
          <w:tcPr>
            <w:tcW w:w="992" w:type="dxa"/>
            <w:gridSpan w:val="2"/>
            <w:vMerge w:val="restart"/>
            <w:vAlign w:val="center"/>
          </w:tcPr>
          <w:p w:rsidR="00C14231"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 xml:space="preserve">при </w:t>
            </w:r>
          </w:p>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специальном режиме очистки воды</w:t>
            </w:r>
          </w:p>
        </w:tc>
        <w:tc>
          <w:tcPr>
            <w:tcW w:w="993"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132" w:type="dxa"/>
            <w:gridSpan w:val="2"/>
            <w:vMerge w:val="restart"/>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всего</w:t>
            </w:r>
          </w:p>
        </w:tc>
        <w:tc>
          <w:tcPr>
            <w:tcW w:w="1277" w:type="dxa"/>
            <w:gridSpan w:val="2"/>
            <w:vMerge w:val="restart"/>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из них обеспеченных резервным источником энергоснабжения</w:t>
            </w:r>
          </w:p>
        </w:tc>
        <w:tc>
          <w:tcPr>
            <w:tcW w:w="993"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275"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r>
      <w:tr w:rsidR="00C14231" w:rsidRPr="008C4BD7" w:rsidTr="00C14231">
        <w:trPr>
          <w:cantSplit/>
          <w:trHeight w:val="186"/>
        </w:trPr>
        <w:tc>
          <w:tcPr>
            <w:tcW w:w="357"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348"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702"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858"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008"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118"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709"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850"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135"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992"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993"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132"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277"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993"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275"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r>
      <w:tr w:rsidR="00C14231" w:rsidRPr="008C4BD7" w:rsidTr="00C14231">
        <w:trPr>
          <w:cantSplit/>
          <w:trHeight w:val="186"/>
        </w:trPr>
        <w:tc>
          <w:tcPr>
            <w:tcW w:w="357"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348"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702"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858"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008"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118"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709"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850"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135"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992"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993"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132"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277"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993"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275"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r>
      <w:tr w:rsidR="00C14231" w:rsidRPr="008C4BD7" w:rsidTr="00C14231">
        <w:trPr>
          <w:cantSplit/>
          <w:trHeight w:val="186"/>
        </w:trPr>
        <w:tc>
          <w:tcPr>
            <w:tcW w:w="357"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348"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702"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858"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008"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118"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709"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850"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135"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992"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993"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132"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277"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993"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275"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r>
      <w:tr w:rsidR="00C14231" w:rsidRPr="008C4BD7" w:rsidTr="00C14231">
        <w:trPr>
          <w:cantSplit/>
          <w:trHeight w:val="186"/>
        </w:trPr>
        <w:tc>
          <w:tcPr>
            <w:tcW w:w="357"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348"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702"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858"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008"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118"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709"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850" w:type="dxa"/>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135"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992"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993"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132"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277"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993"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275" w:type="dxa"/>
            <w:gridSpan w:val="2"/>
            <w:vMerge/>
            <w:vAlign w:val="center"/>
          </w:tcPr>
          <w:p w:rsidR="00C14231" w:rsidRPr="008C4BD7" w:rsidRDefault="00C14231" w:rsidP="00C14231">
            <w:pPr>
              <w:widowControl w:val="0"/>
              <w:ind w:firstLine="0"/>
              <w:jc w:val="center"/>
              <w:rPr>
                <w:rFonts w:eastAsia="Times New Roman" w:cs="Times New Roman"/>
                <w:sz w:val="16"/>
                <w:szCs w:val="16"/>
                <w:lang w:eastAsia="ru-RU"/>
              </w:rPr>
            </w:pPr>
          </w:p>
        </w:tc>
      </w:tr>
      <w:tr w:rsidR="00C14231" w:rsidRPr="008C4BD7" w:rsidTr="00C14231">
        <w:trPr>
          <w:cantSplit/>
          <w:trHeight w:val="564"/>
        </w:trPr>
        <w:tc>
          <w:tcPr>
            <w:tcW w:w="357" w:type="dxa"/>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1348" w:type="dxa"/>
            <w:vAlign w:val="center"/>
          </w:tcPr>
          <w:p w:rsidR="00C14231" w:rsidRPr="008C4BD7" w:rsidRDefault="00C14231" w:rsidP="00C14231">
            <w:pPr>
              <w:widowControl w:val="0"/>
              <w:ind w:firstLine="0"/>
              <w:jc w:val="center"/>
              <w:rPr>
                <w:rFonts w:eastAsia="Times New Roman" w:cs="Times New Roman"/>
                <w:sz w:val="16"/>
                <w:szCs w:val="16"/>
                <w:lang w:eastAsia="ru-RU"/>
              </w:rPr>
            </w:pPr>
          </w:p>
        </w:tc>
        <w:tc>
          <w:tcPr>
            <w:tcW w:w="702" w:type="dxa"/>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тыс. м</w:t>
            </w:r>
            <w:r w:rsidRPr="008C4BD7">
              <w:rPr>
                <w:rFonts w:eastAsia="Times New Roman" w:cs="Times New Roman"/>
                <w:sz w:val="16"/>
                <w:szCs w:val="16"/>
                <w:vertAlign w:val="superscript"/>
                <w:lang w:eastAsia="ru-RU"/>
              </w:rPr>
              <w:t>3</w:t>
            </w:r>
          </w:p>
        </w:tc>
        <w:tc>
          <w:tcPr>
            <w:tcW w:w="858" w:type="dxa"/>
            <w:vAlign w:val="center"/>
          </w:tcPr>
          <w:p w:rsidR="00C14231" w:rsidRPr="008C4BD7" w:rsidRDefault="00C14231" w:rsidP="00C14231">
            <w:pPr>
              <w:widowControl w:val="0"/>
              <w:ind w:firstLine="0"/>
              <w:jc w:val="center"/>
              <w:rPr>
                <w:rFonts w:eastAsia="Times New Roman" w:cs="Times New Roman"/>
                <w:sz w:val="16"/>
                <w:szCs w:val="16"/>
                <w:u w:val="single"/>
                <w:vertAlign w:val="superscript"/>
                <w:lang w:eastAsia="ru-RU"/>
              </w:rPr>
            </w:pPr>
            <w:r w:rsidRPr="008C4BD7">
              <w:rPr>
                <w:rFonts w:eastAsia="Times New Roman" w:cs="Times New Roman"/>
                <w:sz w:val="16"/>
                <w:szCs w:val="16"/>
                <w:u w:val="single"/>
                <w:lang w:eastAsia="ru-RU"/>
              </w:rPr>
              <w:t>тыс.м</w:t>
            </w:r>
            <w:r w:rsidRPr="008C4BD7">
              <w:rPr>
                <w:rFonts w:eastAsia="Times New Roman" w:cs="Times New Roman"/>
                <w:sz w:val="16"/>
                <w:szCs w:val="16"/>
                <w:u w:val="single"/>
                <w:vertAlign w:val="superscript"/>
                <w:lang w:eastAsia="ru-RU"/>
              </w:rPr>
              <w:t>3</w:t>
            </w:r>
          </w:p>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сут.</w:t>
            </w:r>
          </w:p>
        </w:tc>
        <w:tc>
          <w:tcPr>
            <w:tcW w:w="425" w:type="dxa"/>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шт.</w:t>
            </w:r>
          </w:p>
        </w:tc>
        <w:tc>
          <w:tcPr>
            <w:tcW w:w="583" w:type="dxa"/>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тыс. м</w:t>
            </w:r>
            <w:r w:rsidRPr="008C4BD7">
              <w:rPr>
                <w:rFonts w:eastAsia="Times New Roman" w:cs="Times New Roman"/>
                <w:sz w:val="16"/>
                <w:szCs w:val="16"/>
                <w:vertAlign w:val="superscript"/>
                <w:lang w:eastAsia="ru-RU"/>
              </w:rPr>
              <w:t>3</w:t>
            </w:r>
          </w:p>
        </w:tc>
        <w:tc>
          <w:tcPr>
            <w:tcW w:w="551" w:type="dxa"/>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шт.</w:t>
            </w:r>
          </w:p>
        </w:tc>
        <w:tc>
          <w:tcPr>
            <w:tcW w:w="567" w:type="dxa"/>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тыс. м</w:t>
            </w:r>
            <w:r w:rsidRPr="008C4BD7">
              <w:rPr>
                <w:rFonts w:eastAsia="Times New Roman" w:cs="Times New Roman"/>
                <w:sz w:val="16"/>
                <w:szCs w:val="16"/>
                <w:vertAlign w:val="superscript"/>
                <w:lang w:eastAsia="ru-RU"/>
              </w:rPr>
              <w:t>3</w:t>
            </w:r>
          </w:p>
        </w:tc>
        <w:tc>
          <w:tcPr>
            <w:tcW w:w="709" w:type="dxa"/>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тыс. м</w:t>
            </w:r>
            <w:r w:rsidRPr="008C4BD7">
              <w:rPr>
                <w:rFonts w:eastAsia="Times New Roman" w:cs="Times New Roman"/>
                <w:sz w:val="16"/>
                <w:szCs w:val="16"/>
                <w:vertAlign w:val="superscript"/>
                <w:lang w:eastAsia="ru-RU"/>
              </w:rPr>
              <w:t>3</w:t>
            </w:r>
          </w:p>
        </w:tc>
        <w:tc>
          <w:tcPr>
            <w:tcW w:w="850" w:type="dxa"/>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тыс. м</w:t>
            </w:r>
            <w:r w:rsidRPr="008C4BD7">
              <w:rPr>
                <w:rFonts w:eastAsia="Times New Roman" w:cs="Times New Roman"/>
                <w:sz w:val="16"/>
                <w:szCs w:val="16"/>
                <w:vertAlign w:val="superscript"/>
                <w:lang w:eastAsia="ru-RU"/>
              </w:rPr>
              <w:t>3</w:t>
            </w:r>
          </w:p>
        </w:tc>
        <w:tc>
          <w:tcPr>
            <w:tcW w:w="568" w:type="dxa"/>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шт.</w:t>
            </w:r>
          </w:p>
        </w:tc>
        <w:tc>
          <w:tcPr>
            <w:tcW w:w="567" w:type="dxa"/>
            <w:vAlign w:val="center"/>
          </w:tcPr>
          <w:p w:rsidR="00C14231" w:rsidRDefault="00C14231" w:rsidP="00C14231">
            <w:pPr>
              <w:widowControl w:val="0"/>
              <w:ind w:firstLine="0"/>
              <w:jc w:val="center"/>
              <w:rPr>
                <w:rFonts w:eastAsia="Times New Roman" w:cs="Times New Roman"/>
                <w:sz w:val="16"/>
                <w:szCs w:val="16"/>
                <w:u w:val="single"/>
                <w:vertAlign w:val="superscript"/>
                <w:lang w:eastAsia="ru-RU"/>
              </w:rPr>
            </w:pPr>
            <w:r w:rsidRPr="008C4BD7">
              <w:rPr>
                <w:rFonts w:eastAsia="Times New Roman" w:cs="Times New Roman"/>
                <w:sz w:val="16"/>
                <w:szCs w:val="16"/>
                <w:u w:val="single"/>
                <w:lang w:eastAsia="ru-RU"/>
              </w:rPr>
              <w:t>тыс.м</w:t>
            </w:r>
            <w:r w:rsidRPr="008C4BD7">
              <w:rPr>
                <w:rFonts w:eastAsia="Times New Roman" w:cs="Times New Roman"/>
                <w:sz w:val="16"/>
                <w:szCs w:val="16"/>
                <w:u w:val="single"/>
                <w:vertAlign w:val="superscript"/>
                <w:lang w:eastAsia="ru-RU"/>
              </w:rPr>
              <w:t>3</w:t>
            </w:r>
          </w:p>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сут.</w:t>
            </w:r>
          </w:p>
        </w:tc>
        <w:tc>
          <w:tcPr>
            <w:tcW w:w="425" w:type="dxa"/>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шт.</w:t>
            </w:r>
          </w:p>
        </w:tc>
        <w:tc>
          <w:tcPr>
            <w:tcW w:w="567" w:type="dxa"/>
            <w:vAlign w:val="center"/>
          </w:tcPr>
          <w:p w:rsidR="00C14231" w:rsidRPr="008C4BD7" w:rsidRDefault="00C14231" w:rsidP="00C14231">
            <w:pPr>
              <w:widowControl w:val="0"/>
              <w:ind w:firstLine="0"/>
              <w:jc w:val="center"/>
              <w:rPr>
                <w:rFonts w:eastAsia="Times New Roman" w:cs="Times New Roman"/>
                <w:sz w:val="16"/>
                <w:szCs w:val="16"/>
                <w:u w:val="single"/>
                <w:vertAlign w:val="superscript"/>
                <w:lang w:eastAsia="ru-RU"/>
              </w:rPr>
            </w:pPr>
            <w:r w:rsidRPr="008C4BD7">
              <w:rPr>
                <w:rFonts w:eastAsia="Times New Roman" w:cs="Times New Roman"/>
                <w:sz w:val="16"/>
                <w:szCs w:val="16"/>
                <w:u w:val="single"/>
                <w:lang w:eastAsia="ru-RU"/>
              </w:rPr>
              <w:t>тыс.м</w:t>
            </w:r>
            <w:r w:rsidRPr="008C4BD7">
              <w:rPr>
                <w:rFonts w:eastAsia="Times New Roman" w:cs="Times New Roman"/>
                <w:sz w:val="16"/>
                <w:szCs w:val="16"/>
                <w:u w:val="single"/>
                <w:vertAlign w:val="superscript"/>
                <w:lang w:eastAsia="ru-RU"/>
              </w:rPr>
              <w:t>3</w:t>
            </w:r>
          </w:p>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сут.</w:t>
            </w:r>
          </w:p>
        </w:tc>
        <w:tc>
          <w:tcPr>
            <w:tcW w:w="426" w:type="dxa"/>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шт.</w:t>
            </w:r>
          </w:p>
        </w:tc>
        <w:tc>
          <w:tcPr>
            <w:tcW w:w="567" w:type="dxa"/>
            <w:vAlign w:val="center"/>
          </w:tcPr>
          <w:p w:rsidR="00C14231" w:rsidRDefault="00C14231" w:rsidP="00C14231">
            <w:pPr>
              <w:widowControl w:val="0"/>
              <w:ind w:firstLine="0"/>
              <w:jc w:val="center"/>
              <w:rPr>
                <w:rFonts w:eastAsia="Times New Roman" w:cs="Times New Roman"/>
                <w:sz w:val="16"/>
                <w:szCs w:val="16"/>
                <w:u w:val="single"/>
                <w:vertAlign w:val="superscript"/>
                <w:lang w:eastAsia="ru-RU"/>
              </w:rPr>
            </w:pPr>
            <w:r w:rsidRPr="008C4BD7">
              <w:rPr>
                <w:rFonts w:eastAsia="Times New Roman" w:cs="Times New Roman"/>
                <w:sz w:val="16"/>
                <w:szCs w:val="16"/>
                <w:u w:val="single"/>
                <w:lang w:eastAsia="ru-RU"/>
              </w:rPr>
              <w:t>тыс.м</w:t>
            </w:r>
            <w:r w:rsidRPr="008C4BD7">
              <w:rPr>
                <w:rFonts w:eastAsia="Times New Roman" w:cs="Times New Roman"/>
                <w:sz w:val="16"/>
                <w:szCs w:val="16"/>
                <w:u w:val="single"/>
                <w:vertAlign w:val="superscript"/>
                <w:lang w:eastAsia="ru-RU"/>
              </w:rPr>
              <w:t>3</w:t>
            </w:r>
          </w:p>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сут.</w:t>
            </w:r>
          </w:p>
        </w:tc>
        <w:tc>
          <w:tcPr>
            <w:tcW w:w="559" w:type="dxa"/>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шт.</w:t>
            </w:r>
          </w:p>
        </w:tc>
        <w:tc>
          <w:tcPr>
            <w:tcW w:w="573" w:type="dxa"/>
            <w:vAlign w:val="center"/>
          </w:tcPr>
          <w:p w:rsidR="00C14231" w:rsidRPr="008C4BD7" w:rsidRDefault="00C14231" w:rsidP="00C14231">
            <w:pPr>
              <w:widowControl w:val="0"/>
              <w:ind w:firstLine="0"/>
              <w:jc w:val="center"/>
              <w:rPr>
                <w:rFonts w:eastAsia="Times New Roman" w:cs="Times New Roman"/>
                <w:sz w:val="16"/>
                <w:szCs w:val="16"/>
                <w:u w:val="single"/>
                <w:vertAlign w:val="superscript"/>
                <w:lang w:eastAsia="ru-RU"/>
              </w:rPr>
            </w:pPr>
            <w:r w:rsidRPr="008C4BD7">
              <w:rPr>
                <w:rFonts w:eastAsia="Times New Roman" w:cs="Times New Roman"/>
                <w:sz w:val="16"/>
                <w:szCs w:val="16"/>
                <w:u w:val="single"/>
                <w:lang w:eastAsia="ru-RU"/>
              </w:rPr>
              <w:t>тыс.м</w:t>
            </w:r>
            <w:r w:rsidRPr="008C4BD7">
              <w:rPr>
                <w:rFonts w:eastAsia="Times New Roman" w:cs="Times New Roman"/>
                <w:sz w:val="16"/>
                <w:szCs w:val="16"/>
                <w:u w:val="single"/>
                <w:vertAlign w:val="superscript"/>
                <w:lang w:eastAsia="ru-RU"/>
              </w:rPr>
              <w:t>3</w:t>
            </w:r>
          </w:p>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сут.</w:t>
            </w:r>
          </w:p>
        </w:tc>
        <w:tc>
          <w:tcPr>
            <w:tcW w:w="569" w:type="dxa"/>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шт.</w:t>
            </w:r>
          </w:p>
        </w:tc>
        <w:tc>
          <w:tcPr>
            <w:tcW w:w="708" w:type="dxa"/>
            <w:vAlign w:val="center"/>
          </w:tcPr>
          <w:p w:rsidR="00C14231" w:rsidRPr="008C4BD7" w:rsidRDefault="00C14231" w:rsidP="00C14231">
            <w:pPr>
              <w:widowControl w:val="0"/>
              <w:ind w:firstLine="0"/>
              <w:jc w:val="center"/>
              <w:rPr>
                <w:rFonts w:eastAsia="Times New Roman" w:cs="Times New Roman"/>
                <w:sz w:val="16"/>
                <w:szCs w:val="16"/>
                <w:u w:val="single"/>
                <w:vertAlign w:val="superscript"/>
                <w:lang w:eastAsia="ru-RU"/>
              </w:rPr>
            </w:pPr>
            <w:r w:rsidRPr="008C4BD7">
              <w:rPr>
                <w:rFonts w:eastAsia="Times New Roman" w:cs="Times New Roman"/>
                <w:sz w:val="16"/>
                <w:szCs w:val="16"/>
                <w:u w:val="single"/>
                <w:lang w:eastAsia="ru-RU"/>
              </w:rPr>
              <w:t>тыс.м</w:t>
            </w:r>
            <w:r w:rsidRPr="008C4BD7">
              <w:rPr>
                <w:rFonts w:eastAsia="Times New Roman" w:cs="Times New Roman"/>
                <w:sz w:val="16"/>
                <w:szCs w:val="16"/>
                <w:u w:val="single"/>
                <w:vertAlign w:val="superscript"/>
                <w:lang w:eastAsia="ru-RU"/>
              </w:rPr>
              <w:t>3</w:t>
            </w:r>
          </w:p>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сут.</w:t>
            </w:r>
          </w:p>
        </w:tc>
        <w:tc>
          <w:tcPr>
            <w:tcW w:w="426" w:type="dxa"/>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шт.</w:t>
            </w:r>
          </w:p>
        </w:tc>
        <w:tc>
          <w:tcPr>
            <w:tcW w:w="567" w:type="dxa"/>
            <w:vAlign w:val="center"/>
          </w:tcPr>
          <w:p w:rsidR="00C14231" w:rsidRDefault="00C14231" w:rsidP="00C14231">
            <w:pPr>
              <w:widowControl w:val="0"/>
              <w:ind w:firstLine="0"/>
              <w:jc w:val="center"/>
              <w:rPr>
                <w:rFonts w:eastAsia="Times New Roman" w:cs="Times New Roman"/>
                <w:sz w:val="16"/>
                <w:szCs w:val="16"/>
                <w:u w:val="single"/>
                <w:vertAlign w:val="superscript"/>
                <w:lang w:eastAsia="ru-RU"/>
              </w:rPr>
            </w:pPr>
            <w:r w:rsidRPr="008C4BD7">
              <w:rPr>
                <w:rFonts w:eastAsia="Times New Roman" w:cs="Times New Roman"/>
                <w:sz w:val="16"/>
                <w:szCs w:val="16"/>
                <w:u w:val="single"/>
                <w:lang w:eastAsia="ru-RU"/>
              </w:rPr>
              <w:t>тыс.м</w:t>
            </w:r>
            <w:r w:rsidRPr="008C4BD7">
              <w:rPr>
                <w:rFonts w:eastAsia="Times New Roman" w:cs="Times New Roman"/>
                <w:sz w:val="16"/>
                <w:szCs w:val="16"/>
                <w:u w:val="single"/>
                <w:vertAlign w:val="superscript"/>
                <w:lang w:eastAsia="ru-RU"/>
              </w:rPr>
              <w:t>3</w:t>
            </w:r>
          </w:p>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сут.</w:t>
            </w:r>
          </w:p>
        </w:tc>
        <w:tc>
          <w:tcPr>
            <w:tcW w:w="708" w:type="dxa"/>
            <w:vAlign w:val="center"/>
          </w:tcPr>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шт.</w:t>
            </w:r>
          </w:p>
        </w:tc>
        <w:tc>
          <w:tcPr>
            <w:tcW w:w="567" w:type="dxa"/>
            <w:vAlign w:val="center"/>
          </w:tcPr>
          <w:p w:rsidR="00C14231" w:rsidRDefault="00C14231" w:rsidP="00C14231">
            <w:pPr>
              <w:widowControl w:val="0"/>
              <w:ind w:firstLine="0"/>
              <w:jc w:val="center"/>
              <w:rPr>
                <w:rFonts w:eastAsia="Times New Roman" w:cs="Times New Roman"/>
                <w:sz w:val="16"/>
                <w:szCs w:val="16"/>
                <w:u w:val="single"/>
                <w:vertAlign w:val="superscript"/>
                <w:lang w:eastAsia="ru-RU"/>
              </w:rPr>
            </w:pPr>
            <w:r w:rsidRPr="008C4BD7">
              <w:rPr>
                <w:rFonts w:eastAsia="Times New Roman" w:cs="Times New Roman"/>
                <w:sz w:val="16"/>
                <w:szCs w:val="16"/>
                <w:u w:val="single"/>
                <w:lang w:eastAsia="ru-RU"/>
              </w:rPr>
              <w:t>тыс.м</w:t>
            </w:r>
            <w:r w:rsidRPr="008C4BD7">
              <w:rPr>
                <w:rFonts w:eastAsia="Times New Roman" w:cs="Times New Roman"/>
                <w:sz w:val="16"/>
                <w:szCs w:val="16"/>
                <w:u w:val="single"/>
                <w:vertAlign w:val="superscript"/>
                <w:lang w:eastAsia="ru-RU"/>
              </w:rPr>
              <w:t>3</w:t>
            </w:r>
          </w:p>
          <w:p w:rsidR="00C14231" w:rsidRPr="008C4BD7" w:rsidRDefault="00C14231" w:rsidP="00C14231">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сут.</w:t>
            </w:r>
          </w:p>
        </w:tc>
      </w:tr>
    </w:tbl>
    <w:p w:rsidR="00480905" w:rsidRPr="00AE1ED4" w:rsidRDefault="00480905" w:rsidP="00480905">
      <w:pPr>
        <w:rPr>
          <w:rFonts w:eastAsia="Times New Roman" w:cs="Times New Roman"/>
          <w:sz w:val="2"/>
          <w:szCs w:val="2"/>
          <w:lang w:eastAsia="ru-RU"/>
        </w:rPr>
      </w:pPr>
    </w:p>
    <w:tbl>
      <w:tblPr>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1342"/>
        <w:gridCol w:w="716"/>
        <w:gridCol w:w="844"/>
        <w:gridCol w:w="425"/>
        <w:gridCol w:w="567"/>
        <w:gridCol w:w="567"/>
        <w:gridCol w:w="567"/>
        <w:gridCol w:w="709"/>
        <w:gridCol w:w="850"/>
        <w:gridCol w:w="567"/>
        <w:gridCol w:w="580"/>
        <w:gridCol w:w="412"/>
        <w:gridCol w:w="567"/>
        <w:gridCol w:w="426"/>
        <w:gridCol w:w="567"/>
        <w:gridCol w:w="567"/>
        <w:gridCol w:w="567"/>
        <w:gridCol w:w="567"/>
        <w:gridCol w:w="708"/>
        <w:gridCol w:w="426"/>
        <w:gridCol w:w="567"/>
        <w:gridCol w:w="708"/>
        <w:gridCol w:w="567"/>
      </w:tblGrid>
      <w:tr w:rsidR="00766DF1" w:rsidRPr="00AE1ED4" w:rsidTr="00766DF1">
        <w:trPr>
          <w:cantSplit/>
          <w:trHeight w:val="187"/>
          <w:tblHeader/>
        </w:trPr>
        <w:tc>
          <w:tcPr>
            <w:tcW w:w="364"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1</w:t>
            </w:r>
          </w:p>
        </w:tc>
        <w:tc>
          <w:tcPr>
            <w:tcW w:w="1342"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2</w:t>
            </w:r>
          </w:p>
        </w:tc>
        <w:tc>
          <w:tcPr>
            <w:tcW w:w="716"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3</w:t>
            </w:r>
          </w:p>
        </w:tc>
        <w:tc>
          <w:tcPr>
            <w:tcW w:w="844"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4</w:t>
            </w:r>
          </w:p>
        </w:tc>
        <w:tc>
          <w:tcPr>
            <w:tcW w:w="425"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5</w:t>
            </w:r>
          </w:p>
        </w:tc>
        <w:tc>
          <w:tcPr>
            <w:tcW w:w="567"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6</w:t>
            </w:r>
          </w:p>
        </w:tc>
        <w:tc>
          <w:tcPr>
            <w:tcW w:w="567"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7</w:t>
            </w:r>
          </w:p>
        </w:tc>
        <w:tc>
          <w:tcPr>
            <w:tcW w:w="567"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8</w:t>
            </w:r>
          </w:p>
        </w:tc>
        <w:tc>
          <w:tcPr>
            <w:tcW w:w="709"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9</w:t>
            </w:r>
          </w:p>
        </w:tc>
        <w:tc>
          <w:tcPr>
            <w:tcW w:w="850"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10</w:t>
            </w:r>
          </w:p>
        </w:tc>
        <w:tc>
          <w:tcPr>
            <w:tcW w:w="567"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11</w:t>
            </w:r>
          </w:p>
        </w:tc>
        <w:tc>
          <w:tcPr>
            <w:tcW w:w="580"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12</w:t>
            </w:r>
          </w:p>
        </w:tc>
        <w:tc>
          <w:tcPr>
            <w:tcW w:w="412"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13</w:t>
            </w:r>
          </w:p>
        </w:tc>
        <w:tc>
          <w:tcPr>
            <w:tcW w:w="567"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14</w:t>
            </w:r>
          </w:p>
        </w:tc>
        <w:tc>
          <w:tcPr>
            <w:tcW w:w="426"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15</w:t>
            </w:r>
          </w:p>
        </w:tc>
        <w:tc>
          <w:tcPr>
            <w:tcW w:w="567"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16</w:t>
            </w:r>
          </w:p>
        </w:tc>
        <w:tc>
          <w:tcPr>
            <w:tcW w:w="567"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17</w:t>
            </w:r>
          </w:p>
        </w:tc>
        <w:tc>
          <w:tcPr>
            <w:tcW w:w="567"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18</w:t>
            </w:r>
          </w:p>
        </w:tc>
        <w:tc>
          <w:tcPr>
            <w:tcW w:w="567"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19</w:t>
            </w:r>
          </w:p>
        </w:tc>
        <w:tc>
          <w:tcPr>
            <w:tcW w:w="708"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20</w:t>
            </w:r>
          </w:p>
        </w:tc>
        <w:tc>
          <w:tcPr>
            <w:tcW w:w="426"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21</w:t>
            </w:r>
          </w:p>
        </w:tc>
        <w:tc>
          <w:tcPr>
            <w:tcW w:w="567"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22</w:t>
            </w:r>
          </w:p>
        </w:tc>
        <w:tc>
          <w:tcPr>
            <w:tcW w:w="708"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23</w:t>
            </w:r>
          </w:p>
        </w:tc>
        <w:tc>
          <w:tcPr>
            <w:tcW w:w="567" w:type="dxa"/>
            <w:vAlign w:val="center"/>
          </w:tcPr>
          <w:p w:rsidR="00766DF1" w:rsidRPr="00AE1ED4" w:rsidRDefault="00766DF1" w:rsidP="00480905">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24</w:t>
            </w:r>
          </w:p>
        </w:tc>
      </w:tr>
      <w:tr w:rsidR="00766DF1" w:rsidRPr="00AE1ED4" w:rsidTr="00766DF1">
        <w:trPr>
          <w:cantSplit/>
          <w:trHeight w:val="473"/>
        </w:trPr>
        <w:tc>
          <w:tcPr>
            <w:tcW w:w="364" w:type="dxa"/>
            <w:vAlign w:val="center"/>
          </w:tcPr>
          <w:p w:rsidR="00766DF1" w:rsidRPr="00AE1ED4" w:rsidRDefault="00766DF1" w:rsidP="00480905">
            <w:pPr>
              <w:widowControl w:val="0"/>
              <w:ind w:firstLine="0"/>
              <w:jc w:val="center"/>
              <w:rPr>
                <w:rFonts w:eastAsia="Times New Roman" w:cs="Times New Roman"/>
                <w:sz w:val="20"/>
                <w:szCs w:val="20"/>
                <w:lang w:eastAsia="ru-RU"/>
              </w:rPr>
            </w:pPr>
            <w:r w:rsidRPr="00AE1ED4">
              <w:rPr>
                <w:rFonts w:eastAsia="Times New Roman" w:cs="Times New Roman"/>
                <w:sz w:val="20"/>
                <w:szCs w:val="20"/>
                <w:lang w:eastAsia="ru-RU"/>
              </w:rPr>
              <w:t>1.</w:t>
            </w:r>
          </w:p>
        </w:tc>
        <w:tc>
          <w:tcPr>
            <w:tcW w:w="1342" w:type="dxa"/>
            <w:vAlign w:val="center"/>
          </w:tcPr>
          <w:p w:rsidR="00766DF1" w:rsidRPr="009757AD" w:rsidRDefault="00766DF1" w:rsidP="00480905">
            <w:pPr>
              <w:widowControl w:val="0"/>
              <w:ind w:firstLine="0"/>
              <w:rPr>
                <w:rFonts w:eastAsia="Times New Roman" w:cs="Times New Roman"/>
                <w:sz w:val="18"/>
                <w:szCs w:val="20"/>
                <w:lang w:eastAsia="ru-RU"/>
              </w:rPr>
            </w:pPr>
            <w:r w:rsidRPr="009757AD">
              <w:rPr>
                <w:rFonts w:eastAsia="Times New Roman" w:cs="Times New Roman"/>
                <w:sz w:val="18"/>
                <w:szCs w:val="20"/>
                <w:lang w:eastAsia="ru-RU"/>
              </w:rPr>
              <w:t xml:space="preserve">Всего по ФО, </w:t>
            </w:r>
          </w:p>
        </w:tc>
        <w:tc>
          <w:tcPr>
            <w:tcW w:w="716"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844"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425"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709"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850"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80"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412"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426"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708"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426"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708"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r>
      <w:tr w:rsidR="00766DF1" w:rsidRPr="00AE1ED4" w:rsidTr="00766DF1">
        <w:trPr>
          <w:cantSplit/>
          <w:trHeight w:val="716"/>
        </w:trPr>
        <w:tc>
          <w:tcPr>
            <w:tcW w:w="364"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1342" w:type="dxa"/>
            <w:vAlign w:val="center"/>
          </w:tcPr>
          <w:p w:rsidR="00766DF1" w:rsidRPr="009757AD" w:rsidRDefault="00766DF1" w:rsidP="00480905">
            <w:pPr>
              <w:widowControl w:val="0"/>
              <w:ind w:firstLine="0"/>
              <w:rPr>
                <w:rFonts w:eastAsia="Times New Roman" w:cs="Times New Roman"/>
                <w:sz w:val="18"/>
                <w:szCs w:val="20"/>
                <w:lang w:eastAsia="ru-RU"/>
              </w:rPr>
            </w:pPr>
            <w:r w:rsidRPr="009757AD">
              <w:rPr>
                <w:rFonts w:eastAsia="Times New Roman" w:cs="Times New Roman"/>
                <w:sz w:val="18"/>
                <w:szCs w:val="20"/>
                <w:lang w:eastAsia="ru-RU"/>
              </w:rPr>
              <w:t>в том числе в субъектах РФ</w:t>
            </w:r>
          </w:p>
        </w:tc>
        <w:tc>
          <w:tcPr>
            <w:tcW w:w="716"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844"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425"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709"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850"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80"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412"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426"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708"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426"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708"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r>
    </w:tbl>
    <w:p w:rsidR="00480905" w:rsidRPr="00AE1ED4" w:rsidRDefault="00480905" w:rsidP="00480905">
      <w:pPr>
        <w:widowControl w:val="0"/>
        <w:rPr>
          <w:rFonts w:eastAsia="Times New Roman" w:cs="Times New Roman"/>
          <w:szCs w:val="24"/>
          <w:lang w:eastAsia="ru-RU"/>
        </w:rPr>
      </w:pPr>
    </w:p>
    <w:p w:rsidR="00480905" w:rsidRPr="00AE1ED4" w:rsidRDefault="00480905" w:rsidP="00480905">
      <w:pPr>
        <w:ind w:firstLine="4678"/>
        <w:rPr>
          <w:rFonts w:eastAsia="Times New Roman" w:cs="Times New Roman"/>
          <w:szCs w:val="24"/>
          <w:lang w:eastAsia="ru-RU"/>
        </w:rPr>
      </w:pPr>
      <w:r w:rsidRPr="00AE1ED4">
        <w:rPr>
          <w:rFonts w:eastAsia="Times New Roman" w:cs="Times New Roman"/>
          <w:szCs w:val="24"/>
          <w:lang w:eastAsia="ru-RU"/>
        </w:rPr>
        <w:t>____________________________________________</w:t>
      </w:r>
    </w:p>
    <w:p w:rsidR="00480905" w:rsidRPr="00AE1ED4" w:rsidRDefault="00480905" w:rsidP="00480905">
      <w:pPr>
        <w:jc w:val="center"/>
        <w:rPr>
          <w:rFonts w:eastAsia="Times New Roman" w:cs="Times New Roman"/>
          <w:szCs w:val="24"/>
          <w:lang w:eastAsia="ru-RU"/>
        </w:rPr>
      </w:pPr>
      <w:r w:rsidRPr="00AE1ED4">
        <w:rPr>
          <w:rFonts w:eastAsia="Times New Roman" w:cs="Times New Roman"/>
          <w:sz w:val="20"/>
          <w:szCs w:val="24"/>
          <w:lang w:eastAsia="ru-RU"/>
        </w:rPr>
        <w:t>(должность, фамилия и подпись)</w:t>
      </w:r>
    </w:p>
    <w:p w:rsidR="002561D6" w:rsidRDefault="002561D6">
      <w:pPr>
        <w:spacing w:after="200" w:line="276" w:lineRule="auto"/>
        <w:ind w:firstLine="0"/>
        <w:jc w:val="left"/>
        <w:rPr>
          <w:rFonts w:eastAsia="Times New Roman" w:cs="Times New Roman"/>
          <w:szCs w:val="24"/>
          <w:lang w:eastAsia="ru-RU"/>
        </w:rPr>
      </w:pPr>
      <w:r>
        <w:rPr>
          <w:rFonts w:eastAsia="Times New Roman" w:cs="Times New Roman"/>
          <w:szCs w:val="24"/>
          <w:lang w:eastAsia="ru-RU"/>
        </w:rPr>
        <w:br w:type="page"/>
      </w:r>
    </w:p>
    <w:p w:rsidR="00480905" w:rsidRDefault="00480905" w:rsidP="00480905">
      <w:pPr>
        <w:widowControl w:val="0"/>
        <w:jc w:val="center"/>
        <w:rPr>
          <w:rFonts w:eastAsia="Times New Roman" w:cs="Times New Roman"/>
          <w:szCs w:val="24"/>
          <w:lang w:eastAsia="ru-RU"/>
        </w:rPr>
      </w:pPr>
    </w:p>
    <w:p w:rsidR="00480905" w:rsidRPr="00E23E3C" w:rsidRDefault="00480905" w:rsidP="00480905">
      <w:pPr>
        <w:widowControl w:val="0"/>
        <w:jc w:val="center"/>
        <w:outlineLvl w:val="0"/>
        <w:rPr>
          <w:rFonts w:eastAsia="Times New Roman" w:cs="Times New Roman"/>
          <w:b/>
          <w:bCs/>
          <w:sz w:val="28"/>
          <w:szCs w:val="28"/>
          <w:lang w:eastAsia="ru-RU"/>
        </w:rPr>
      </w:pPr>
      <w:r w:rsidRPr="00E23E3C">
        <w:rPr>
          <w:rFonts w:eastAsia="Times New Roman" w:cs="Times New Roman"/>
          <w:b/>
          <w:bCs/>
          <w:sz w:val="28"/>
          <w:szCs w:val="28"/>
          <w:lang w:eastAsia="ru-RU"/>
        </w:rPr>
        <w:t>Сведения</w:t>
      </w:r>
    </w:p>
    <w:p w:rsidR="00480905" w:rsidRPr="00E23E3C" w:rsidRDefault="00480905" w:rsidP="00480905">
      <w:pPr>
        <w:widowControl w:val="0"/>
        <w:jc w:val="center"/>
        <w:rPr>
          <w:rFonts w:eastAsia="Times New Roman" w:cs="Times New Roman"/>
          <w:b/>
          <w:sz w:val="28"/>
          <w:szCs w:val="28"/>
          <w:lang w:eastAsia="ru-RU"/>
        </w:rPr>
      </w:pPr>
      <w:r w:rsidRPr="00E23E3C">
        <w:rPr>
          <w:rFonts w:eastAsia="Times New Roman" w:cs="Times New Roman"/>
          <w:b/>
          <w:sz w:val="28"/>
          <w:szCs w:val="28"/>
          <w:lang w:eastAsia="ru-RU"/>
        </w:rPr>
        <w:t>об объектах хозяйственно-питьевого водоснабжения на территории</w:t>
      </w:r>
    </w:p>
    <w:p w:rsidR="00480905" w:rsidRPr="00E23E3C" w:rsidRDefault="00480905" w:rsidP="00480905">
      <w:pPr>
        <w:widowControl w:val="0"/>
        <w:jc w:val="center"/>
        <w:rPr>
          <w:rFonts w:eastAsia="Times New Roman" w:cs="Times New Roman"/>
          <w:sz w:val="28"/>
          <w:szCs w:val="28"/>
          <w:lang w:eastAsia="ru-RU"/>
        </w:rPr>
      </w:pPr>
      <w:r w:rsidRPr="00E23E3C">
        <w:rPr>
          <w:rFonts w:eastAsia="Times New Roman" w:cs="Times New Roman"/>
          <w:sz w:val="28"/>
          <w:szCs w:val="28"/>
          <w:lang w:eastAsia="ru-RU"/>
        </w:rPr>
        <w:t>____________________________________________</w:t>
      </w:r>
    </w:p>
    <w:p w:rsidR="00480905" w:rsidRPr="00D837F3" w:rsidRDefault="00D837F3" w:rsidP="00480905">
      <w:pPr>
        <w:widowControl w:val="0"/>
        <w:jc w:val="center"/>
        <w:rPr>
          <w:rFonts w:eastAsia="Times New Roman" w:cs="Times New Roman"/>
          <w:sz w:val="20"/>
          <w:szCs w:val="20"/>
          <w:lang w:eastAsia="ru-RU"/>
        </w:rPr>
      </w:pPr>
      <w:r>
        <w:rPr>
          <w:rFonts w:eastAsia="Times New Roman" w:cs="Times New Roman"/>
          <w:sz w:val="20"/>
          <w:szCs w:val="20"/>
          <w:lang w:eastAsia="ru-RU"/>
        </w:rPr>
        <w:t>(</w:t>
      </w:r>
      <w:r w:rsidR="00480905" w:rsidRPr="00D837F3">
        <w:rPr>
          <w:rFonts w:eastAsia="Times New Roman" w:cs="Times New Roman"/>
          <w:sz w:val="20"/>
          <w:szCs w:val="20"/>
          <w:lang w:eastAsia="ru-RU"/>
        </w:rPr>
        <w:t>субъект Российской Федерации</w:t>
      </w:r>
      <w:r>
        <w:rPr>
          <w:rFonts w:eastAsia="Times New Roman" w:cs="Times New Roman"/>
          <w:sz w:val="20"/>
          <w:szCs w:val="20"/>
          <w:lang w:eastAsia="ru-RU"/>
        </w:rPr>
        <w:t>)</w:t>
      </w:r>
    </w:p>
    <w:p w:rsidR="00480905" w:rsidRPr="00E23E3C" w:rsidRDefault="00480905" w:rsidP="00480905">
      <w:pPr>
        <w:widowControl w:val="0"/>
        <w:jc w:val="center"/>
        <w:rPr>
          <w:rFonts w:eastAsia="Times New Roman" w:cs="Times New Roman"/>
          <w:sz w:val="28"/>
          <w:szCs w:val="28"/>
          <w:lang w:eastAsia="ru-RU"/>
        </w:rPr>
      </w:pPr>
    </w:p>
    <w:p w:rsidR="00480905" w:rsidRPr="00E23E3C" w:rsidRDefault="00480905" w:rsidP="00480905">
      <w:pPr>
        <w:widowControl w:val="0"/>
        <w:jc w:val="center"/>
        <w:rPr>
          <w:rFonts w:eastAsia="Times New Roman" w:cs="Times New Roman"/>
          <w:b/>
          <w:sz w:val="28"/>
          <w:szCs w:val="28"/>
          <w:lang w:eastAsia="ru-RU"/>
        </w:rPr>
      </w:pPr>
      <w:r w:rsidRPr="00E23E3C">
        <w:rPr>
          <w:rFonts w:eastAsia="Times New Roman" w:cs="Times New Roman"/>
          <w:b/>
          <w:sz w:val="28"/>
          <w:szCs w:val="28"/>
          <w:lang w:eastAsia="ru-RU"/>
        </w:rPr>
        <w:t xml:space="preserve">по состоянию на </w:t>
      </w:r>
      <w:r w:rsidR="00AE7260">
        <w:rPr>
          <w:rFonts w:eastAsia="Times New Roman" w:cs="Times New Roman"/>
          <w:b/>
          <w:sz w:val="28"/>
          <w:szCs w:val="28"/>
          <w:lang w:eastAsia="ru-RU"/>
        </w:rPr>
        <w:t>___________</w:t>
      </w:r>
      <w:r w:rsidRPr="00E23E3C">
        <w:rPr>
          <w:rFonts w:eastAsia="Times New Roman" w:cs="Times New Roman"/>
          <w:b/>
          <w:sz w:val="28"/>
          <w:szCs w:val="28"/>
          <w:lang w:eastAsia="ru-RU"/>
        </w:rPr>
        <w:t xml:space="preserve"> 20__г.</w:t>
      </w:r>
    </w:p>
    <w:p w:rsidR="00480905" w:rsidRPr="00AE1ED4" w:rsidRDefault="00480905" w:rsidP="00480905">
      <w:pPr>
        <w:widowControl w:val="0"/>
        <w:rPr>
          <w:rFonts w:eastAsia="Times New Roman" w:cs="Times New Roman"/>
          <w:szCs w:val="24"/>
          <w:lang w:eastAsia="ru-RU"/>
        </w:rPr>
      </w:pPr>
    </w:p>
    <w:tbl>
      <w:tblPr>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
        <w:gridCol w:w="1348"/>
        <w:gridCol w:w="702"/>
        <w:gridCol w:w="858"/>
        <w:gridCol w:w="425"/>
        <w:gridCol w:w="583"/>
        <w:gridCol w:w="551"/>
        <w:gridCol w:w="567"/>
        <w:gridCol w:w="709"/>
        <w:gridCol w:w="850"/>
        <w:gridCol w:w="568"/>
        <w:gridCol w:w="567"/>
        <w:gridCol w:w="425"/>
        <w:gridCol w:w="567"/>
        <w:gridCol w:w="426"/>
        <w:gridCol w:w="567"/>
        <w:gridCol w:w="559"/>
        <w:gridCol w:w="573"/>
        <w:gridCol w:w="569"/>
        <w:gridCol w:w="708"/>
        <w:gridCol w:w="426"/>
        <w:gridCol w:w="567"/>
        <w:gridCol w:w="708"/>
        <w:gridCol w:w="567"/>
      </w:tblGrid>
      <w:tr w:rsidR="00334E9B" w:rsidRPr="008C4BD7" w:rsidTr="00334E9B">
        <w:trPr>
          <w:cantSplit/>
          <w:trHeight w:val="564"/>
        </w:trPr>
        <w:tc>
          <w:tcPr>
            <w:tcW w:w="357" w:type="dxa"/>
            <w:vMerge w:val="restart"/>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w:t>
            </w:r>
          </w:p>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п</w:t>
            </w:r>
            <w:r>
              <w:rPr>
                <w:rFonts w:eastAsia="Times New Roman" w:cs="Times New Roman"/>
                <w:sz w:val="16"/>
                <w:szCs w:val="16"/>
                <w:lang w:eastAsia="ru-RU"/>
              </w:rPr>
              <w:t>/</w:t>
            </w:r>
            <w:r w:rsidRPr="008C4BD7">
              <w:rPr>
                <w:rFonts w:eastAsia="Times New Roman" w:cs="Times New Roman"/>
                <w:sz w:val="16"/>
                <w:szCs w:val="16"/>
                <w:lang w:eastAsia="ru-RU"/>
              </w:rPr>
              <w:t>п</w:t>
            </w:r>
          </w:p>
        </w:tc>
        <w:tc>
          <w:tcPr>
            <w:tcW w:w="1348" w:type="dxa"/>
            <w:vMerge w:val="restart"/>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Территория</w:t>
            </w:r>
          </w:p>
        </w:tc>
        <w:tc>
          <w:tcPr>
            <w:tcW w:w="1560" w:type="dxa"/>
            <w:gridSpan w:val="2"/>
            <w:vMerge w:val="restart"/>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Минимальная потребность</w:t>
            </w:r>
          </w:p>
        </w:tc>
        <w:tc>
          <w:tcPr>
            <w:tcW w:w="5812" w:type="dxa"/>
            <w:gridSpan w:val="10"/>
            <w:vAlign w:val="center"/>
          </w:tcPr>
          <w:p w:rsidR="00334E9B" w:rsidRPr="008C4BD7" w:rsidRDefault="00334E9B" w:rsidP="008C4BD7">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Объекты централизованных систем водоснабжения</w:t>
            </w:r>
          </w:p>
        </w:tc>
        <w:tc>
          <w:tcPr>
            <w:tcW w:w="5670" w:type="dxa"/>
            <w:gridSpan w:val="10"/>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Отдельно стоящие объекты водоснабжения</w:t>
            </w:r>
          </w:p>
        </w:tc>
      </w:tr>
      <w:tr w:rsidR="00334E9B" w:rsidRPr="008C4BD7" w:rsidTr="00701B3D">
        <w:trPr>
          <w:cantSplit/>
          <w:trHeight w:val="382"/>
        </w:trPr>
        <w:tc>
          <w:tcPr>
            <w:tcW w:w="357" w:type="dxa"/>
            <w:vMerge/>
            <w:tcBorders>
              <w:bottom w:val="single" w:sz="4" w:space="0" w:color="auto"/>
            </w:tcBorders>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348" w:type="dxa"/>
            <w:vMerge/>
            <w:tcBorders>
              <w:bottom w:val="single" w:sz="4" w:space="0" w:color="auto"/>
            </w:tcBorders>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560" w:type="dxa"/>
            <w:gridSpan w:val="2"/>
            <w:vMerge/>
            <w:tcBorders>
              <w:bottom w:val="single" w:sz="4" w:space="0" w:color="auto"/>
            </w:tcBorders>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2126" w:type="dxa"/>
            <w:gridSpan w:val="4"/>
            <w:vMerge w:val="restart"/>
            <w:tcBorders>
              <w:bottom w:val="single" w:sz="4" w:space="0" w:color="auto"/>
            </w:tcBorders>
            <w:vAlign w:val="center"/>
          </w:tcPr>
          <w:p w:rsidR="00334E9B"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 xml:space="preserve">Количество и объем </w:t>
            </w:r>
          </w:p>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резервуаров питьевой воды</w:t>
            </w:r>
          </w:p>
        </w:tc>
        <w:tc>
          <w:tcPr>
            <w:tcW w:w="1559" w:type="dxa"/>
            <w:gridSpan w:val="2"/>
            <w:vMerge w:val="restart"/>
            <w:tcBorders>
              <w:bottom w:val="single" w:sz="4" w:space="0" w:color="auto"/>
            </w:tcBorders>
            <w:vAlign w:val="center"/>
          </w:tcPr>
          <w:p w:rsidR="00334E9B" w:rsidRDefault="00334E9B" w:rsidP="00334E9B">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 xml:space="preserve">Объем воды </w:t>
            </w:r>
          </w:p>
          <w:p w:rsidR="00334E9B" w:rsidRDefault="00334E9B" w:rsidP="00334E9B">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 xml:space="preserve">в системах подачи </w:t>
            </w:r>
          </w:p>
          <w:p w:rsidR="00334E9B" w:rsidRPr="008C4BD7" w:rsidRDefault="00334E9B" w:rsidP="00334E9B">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и распределения воды</w:t>
            </w:r>
          </w:p>
        </w:tc>
        <w:tc>
          <w:tcPr>
            <w:tcW w:w="2127" w:type="dxa"/>
            <w:gridSpan w:val="4"/>
            <w:vMerge w:val="restart"/>
            <w:vAlign w:val="center"/>
          </w:tcPr>
          <w:p w:rsidR="00334E9B" w:rsidRPr="008C4BD7" w:rsidRDefault="00334E9B" w:rsidP="00334E9B">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Количество и мощность</w:t>
            </w:r>
          </w:p>
          <w:p w:rsidR="00334E9B" w:rsidRPr="008C4BD7" w:rsidRDefault="00334E9B" w:rsidP="00334E9B">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головных сооружений</w:t>
            </w:r>
          </w:p>
        </w:tc>
        <w:tc>
          <w:tcPr>
            <w:tcW w:w="3402" w:type="dxa"/>
            <w:gridSpan w:val="6"/>
            <w:tcBorders>
              <w:bottom w:val="single" w:sz="4" w:space="0" w:color="auto"/>
            </w:tcBorders>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 xml:space="preserve">Количество и дебит </w:t>
            </w:r>
          </w:p>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водозаборных скважин</w:t>
            </w:r>
          </w:p>
        </w:tc>
        <w:tc>
          <w:tcPr>
            <w:tcW w:w="2268" w:type="dxa"/>
            <w:gridSpan w:val="4"/>
            <w:tcBorders>
              <w:bottom w:val="single" w:sz="4" w:space="0" w:color="auto"/>
            </w:tcBorders>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Количество и дебит шахтных колодцев</w:t>
            </w:r>
          </w:p>
        </w:tc>
      </w:tr>
      <w:tr w:rsidR="00334E9B" w:rsidRPr="008C4BD7" w:rsidTr="00701B3D">
        <w:trPr>
          <w:cantSplit/>
          <w:trHeight w:val="920"/>
        </w:trPr>
        <w:tc>
          <w:tcPr>
            <w:tcW w:w="357" w:type="dxa"/>
            <w:vMerge/>
            <w:tcBorders>
              <w:bottom w:val="single" w:sz="4" w:space="0" w:color="auto"/>
            </w:tcBorders>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348" w:type="dxa"/>
            <w:vMerge/>
            <w:tcBorders>
              <w:bottom w:val="single" w:sz="4" w:space="0" w:color="auto"/>
            </w:tcBorders>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702" w:type="dxa"/>
            <w:vMerge w:val="restart"/>
            <w:tcBorders>
              <w:bottom w:val="single" w:sz="4" w:space="0" w:color="auto"/>
            </w:tcBorders>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 запасах воды</w:t>
            </w:r>
          </w:p>
        </w:tc>
        <w:tc>
          <w:tcPr>
            <w:tcW w:w="858" w:type="dxa"/>
            <w:vMerge w:val="restart"/>
            <w:tcBorders>
              <w:bottom w:val="single" w:sz="4" w:space="0" w:color="auto"/>
            </w:tcBorders>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 мощности объектов водоснабжения</w:t>
            </w:r>
          </w:p>
        </w:tc>
        <w:tc>
          <w:tcPr>
            <w:tcW w:w="2126" w:type="dxa"/>
            <w:gridSpan w:val="4"/>
            <w:vMerge/>
            <w:tcBorders>
              <w:bottom w:val="single" w:sz="4" w:space="0" w:color="auto"/>
            </w:tcBorders>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559" w:type="dxa"/>
            <w:gridSpan w:val="2"/>
            <w:vMerge/>
            <w:tcBorders>
              <w:bottom w:val="single" w:sz="4" w:space="0" w:color="auto"/>
            </w:tcBorders>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2127" w:type="dxa"/>
            <w:gridSpan w:val="4"/>
            <w:vMerge/>
            <w:tcBorders>
              <w:bottom w:val="single" w:sz="4" w:space="0" w:color="auto"/>
            </w:tcBorders>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993" w:type="dxa"/>
            <w:gridSpan w:val="2"/>
            <w:vMerge w:val="restart"/>
            <w:tcBorders>
              <w:bottom w:val="single" w:sz="4" w:space="0" w:color="auto"/>
            </w:tcBorders>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всего</w:t>
            </w:r>
          </w:p>
        </w:tc>
        <w:tc>
          <w:tcPr>
            <w:tcW w:w="2409" w:type="dxa"/>
            <w:gridSpan w:val="4"/>
            <w:tcBorders>
              <w:bottom w:val="single" w:sz="4" w:space="0" w:color="auto"/>
            </w:tcBorders>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 том числе отвечающих требованиям нормативных документов</w:t>
            </w:r>
          </w:p>
        </w:tc>
        <w:tc>
          <w:tcPr>
            <w:tcW w:w="993" w:type="dxa"/>
            <w:gridSpan w:val="2"/>
            <w:vMerge w:val="restart"/>
            <w:tcBorders>
              <w:bottom w:val="single" w:sz="4" w:space="0" w:color="auto"/>
            </w:tcBorders>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всего</w:t>
            </w:r>
          </w:p>
        </w:tc>
        <w:tc>
          <w:tcPr>
            <w:tcW w:w="1275" w:type="dxa"/>
            <w:gridSpan w:val="2"/>
            <w:vMerge w:val="restart"/>
            <w:tcBorders>
              <w:bottom w:val="single" w:sz="4" w:space="0" w:color="auto"/>
            </w:tcBorders>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 том числе отвечающих требованиям нормативных документов</w:t>
            </w:r>
          </w:p>
        </w:tc>
      </w:tr>
      <w:tr w:rsidR="00334E9B" w:rsidRPr="008C4BD7" w:rsidTr="00701B3D">
        <w:trPr>
          <w:cantSplit/>
          <w:trHeight w:val="186"/>
        </w:trPr>
        <w:tc>
          <w:tcPr>
            <w:tcW w:w="357"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348"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702"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858"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008" w:type="dxa"/>
            <w:gridSpan w:val="2"/>
            <w:vMerge w:val="restart"/>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всего</w:t>
            </w:r>
          </w:p>
        </w:tc>
        <w:tc>
          <w:tcPr>
            <w:tcW w:w="1118" w:type="dxa"/>
            <w:gridSpan w:val="2"/>
            <w:vMerge w:val="restart"/>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 том числе отвечающих требованиям нормативных документов</w:t>
            </w:r>
          </w:p>
        </w:tc>
        <w:tc>
          <w:tcPr>
            <w:tcW w:w="709" w:type="dxa"/>
            <w:vMerge w:val="restart"/>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всего</w:t>
            </w:r>
          </w:p>
        </w:tc>
        <w:tc>
          <w:tcPr>
            <w:tcW w:w="850" w:type="dxa"/>
            <w:vMerge w:val="restart"/>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 том числе отвечающих требованиям нормативных документов</w:t>
            </w:r>
          </w:p>
        </w:tc>
        <w:tc>
          <w:tcPr>
            <w:tcW w:w="1135" w:type="dxa"/>
            <w:gridSpan w:val="2"/>
            <w:vMerge w:val="restart"/>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при повседневных условиях эксплуатации</w:t>
            </w:r>
          </w:p>
        </w:tc>
        <w:tc>
          <w:tcPr>
            <w:tcW w:w="992" w:type="dxa"/>
            <w:gridSpan w:val="2"/>
            <w:vMerge w:val="restart"/>
            <w:vAlign w:val="center"/>
          </w:tcPr>
          <w:p w:rsidR="00334E9B"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 xml:space="preserve">при </w:t>
            </w:r>
          </w:p>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специальном режиме очистки воды</w:t>
            </w:r>
          </w:p>
        </w:tc>
        <w:tc>
          <w:tcPr>
            <w:tcW w:w="993"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132" w:type="dxa"/>
            <w:gridSpan w:val="2"/>
            <w:vMerge w:val="restart"/>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всего</w:t>
            </w:r>
          </w:p>
        </w:tc>
        <w:tc>
          <w:tcPr>
            <w:tcW w:w="1277" w:type="dxa"/>
            <w:gridSpan w:val="2"/>
            <w:vMerge w:val="restart"/>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из них обеспеченных резервным источником энергоснабжения</w:t>
            </w:r>
          </w:p>
        </w:tc>
        <w:tc>
          <w:tcPr>
            <w:tcW w:w="993"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275"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r>
      <w:tr w:rsidR="00334E9B" w:rsidRPr="008C4BD7" w:rsidTr="00701B3D">
        <w:trPr>
          <w:cantSplit/>
          <w:trHeight w:val="186"/>
        </w:trPr>
        <w:tc>
          <w:tcPr>
            <w:tcW w:w="357"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348"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702"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858"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008"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118"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709"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850"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135"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992"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993"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132"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277"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993"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275"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r>
      <w:tr w:rsidR="00334E9B" w:rsidRPr="008C4BD7" w:rsidTr="00701B3D">
        <w:trPr>
          <w:cantSplit/>
          <w:trHeight w:val="186"/>
        </w:trPr>
        <w:tc>
          <w:tcPr>
            <w:tcW w:w="357"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348"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702"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858"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008"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118"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709"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850"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135"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992"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993"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132"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277"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993"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275"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r>
      <w:tr w:rsidR="00334E9B" w:rsidRPr="008C4BD7" w:rsidTr="00701B3D">
        <w:trPr>
          <w:cantSplit/>
          <w:trHeight w:val="186"/>
        </w:trPr>
        <w:tc>
          <w:tcPr>
            <w:tcW w:w="357"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348"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702"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858"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008"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118"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709"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850"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135"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992"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993"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132"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277"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993"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275"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r>
      <w:tr w:rsidR="00334E9B" w:rsidRPr="008C4BD7" w:rsidTr="00701B3D">
        <w:trPr>
          <w:cantSplit/>
          <w:trHeight w:val="186"/>
        </w:trPr>
        <w:tc>
          <w:tcPr>
            <w:tcW w:w="357"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348"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702"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858"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008"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118"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709"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850" w:type="dxa"/>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135"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992"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993"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132"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277"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993"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275" w:type="dxa"/>
            <w:gridSpan w:val="2"/>
            <w:vMerge/>
            <w:vAlign w:val="center"/>
          </w:tcPr>
          <w:p w:rsidR="00334E9B" w:rsidRPr="008C4BD7" w:rsidRDefault="00334E9B" w:rsidP="005401C0">
            <w:pPr>
              <w:widowControl w:val="0"/>
              <w:ind w:firstLine="0"/>
              <w:jc w:val="center"/>
              <w:rPr>
                <w:rFonts w:eastAsia="Times New Roman" w:cs="Times New Roman"/>
                <w:sz w:val="16"/>
                <w:szCs w:val="16"/>
                <w:lang w:eastAsia="ru-RU"/>
              </w:rPr>
            </w:pPr>
          </w:p>
        </w:tc>
      </w:tr>
      <w:tr w:rsidR="00334E9B" w:rsidRPr="008C4BD7" w:rsidTr="00701B3D">
        <w:trPr>
          <w:cantSplit/>
          <w:trHeight w:val="564"/>
        </w:trPr>
        <w:tc>
          <w:tcPr>
            <w:tcW w:w="357" w:type="dxa"/>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1348" w:type="dxa"/>
            <w:vAlign w:val="center"/>
          </w:tcPr>
          <w:p w:rsidR="00334E9B" w:rsidRPr="008C4BD7" w:rsidRDefault="00334E9B" w:rsidP="005401C0">
            <w:pPr>
              <w:widowControl w:val="0"/>
              <w:ind w:firstLine="0"/>
              <w:jc w:val="center"/>
              <w:rPr>
                <w:rFonts w:eastAsia="Times New Roman" w:cs="Times New Roman"/>
                <w:sz w:val="16"/>
                <w:szCs w:val="16"/>
                <w:lang w:eastAsia="ru-RU"/>
              </w:rPr>
            </w:pPr>
          </w:p>
        </w:tc>
        <w:tc>
          <w:tcPr>
            <w:tcW w:w="702" w:type="dxa"/>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тыс. м</w:t>
            </w:r>
            <w:r w:rsidRPr="008C4BD7">
              <w:rPr>
                <w:rFonts w:eastAsia="Times New Roman" w:cs="Times New Roman"/>
                <w:sz w:val="16"/>
                <w:szCs w:val="16"/>
                <w:vertAlign w:val="superscript"/>
                <w:lang w:eastAsia="ru-RU"/>
              </w:rPr>
              <w:t>3</w:t>
            </w:r>
          </w:p>
        </w:tc>
        <w:tc>
          <w:tcPr>
            <w:tcW w:w="858" w:type="dxa"/>
            <w:vAlign w:val="center"/>
          </w:tcPr>
          <w:p w:rsidR="00334E9B" w:rsidRPr="008C4BD7" w:rsidRDefault="00334E9B" w:rsidP="005401C0">
            <w:pPr>
              <w:widowControl w:val="0"/>
              <w:ind w:firstLine="0"/>
              <w:jc w:val="center"/>
              <w:rPr>
                <w:rFonts w:eastAsia="Times New Roman" w:cs="Times New Roman"/>
                <w:sz w:val="16"/>
                <w:szCs w:val="16"/>
                <w:u w:val="single"/>
                <w:vertAlign w:val="superscript"/>
                <w:lang w:eastAsia="ru-RU"/>
              </w:rPr>
            </w:pPr>
            <w:r w:rsidRPr="008C4BD7">
              <w:rPr>
                <w:rFonts w:eastAsia="Times New Roman" w:cs="Times New Roman"/>
                <w:sz w:val="16"/>
                <w:szCs w:val="16"/>
                <w:u w:val="single"/>
                <w:lang w:eastAsia="ru-RU"/>
              </w:rPr>
              <w:t>тыс.м</w:t>
            </w:r>
            <w:r w:rsidRPr="008C4BD7">
              <w:rPr>
                <w:rFonts w:eastAsia="Times New Roman" w:cs="Times New Roman"/>
                <w:sz w:val="16"/>
                <w:szCs w:val="16"/>
                <w:u w:val="single"/>
                <w:vertAlign w:val="superscript"/>
                <w:lang w:eastAsia="ru-RU"/>
              </w:rPr>
              <w:t>3</w:t>
            </w:r>
          </w:p>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сут.</w:t>
            </w:r>
          </w:p>
        </w:tc>
        <w:tc>
          <w:tcPr>
            <w:tcW w:w="425" w:type="dxa"/>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шт.</w:t>
            </w:r>
          </w:p>
        </w:tc>
        <w:tc>
          <w:tcPr>
            <w:tcW w:w="583" w:type="dxa"/>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тыс. м</w:t>
            </w:r>
            <w:r w:rsidRPr="008C4BD7">
              <w:rPr>
                <w:rFonts w:eastAsia="Times New Roman" w:cs="Times New Roman"/>
                <w:sz w:val="16"/>
                <w:szCs w:val="16"/>
                <w:vertAlign w:val="superscript"/>
                <w:lang w:eastAsia="ru-RU"/>
              </w:rPr>
              <w:t>3</w:t>
            </w:r>
          </w:p>
        </w:tc>
        <w:tc>
          <w:tcPr>
            <w:tcW w:w="551" w:type="dxa"/>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шт.</w:t>
            </w:r>
          </w:p>
        </w:tc>
        <w:tc>
          <w:tcPr>
            <w:tcW w:w="567" w:type="dxa"/>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тыс. м</w:t>
            </w:r>
            <w:r w:rsidRPr="008C4BD7">
              <w:rPr>
                <w:rFonts w:eastAsia="Times New Roman" w:cs="Times New Roman"/>
                <w:sz w:val="16"/>
                <w:szCs w:val="16"/>
                <w:vertAlign w:val="superscript"/>
                <w:lang w:eastAsia="ru-RU"/>
              </w:rPr>
              <w:t>3</w:t>
            </w:r>
          </w:p>
        </w:tc>
        <w:tc>
          <w:tcPr>
            <w:tcW w:w="709" w:type="dxa"/>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тыс. м</w:t>
            </w:r>
            <w:r w:rsidRPr="008C4BD7">
              <w:rPr>
                <w:rFonts w:eastAsia="Times New Roman" w:cs="Times New Roman"/>
                <w:sz w:val="16"/>
                <w:szCs w:val="16"/>
                <w:vertAlign w:val="superscript"/>
                <w:lang w:eastAsia="ru-RU"/>
              </w:rPr>
              <w:t>3</w:t>
            </w:r>
          </w:p>
        </w:tc>
        <w:tc>
          <w:tcPr>
            <w:tcW w:w="850" w:type="dxa"/>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тыс. м</w:t>
            </w:r>
            <w:r w:rsidRPr="008C4BD7">
              <w:rPr>
                <w:rFonts w:eastAsia="Times New Roman" w:cs="Times New Roman"/>
                <w:sz w:val="16"/>
                <w:szCs w:val="16"/>
                <w:vertAlign w:val="superscript"/>
                <w:lang w:eastAsia="ru-RU"/>
              </w:rPr>
              <w:t>3</w:t>
            </w:r>
          </w:p>
        </w:tc>
        <w:tc>
          <w:tcPr>
            <w:tcW w:w="568" w:type="dxa"/>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шт.</w:t>
            </w:r>
          </w:p>
        </w:tc>
        <w:tc>
          <w:tcPr>
            <w:tcW w:w="567" w:type="dxa"/>
            <w:vAlign w:val="center"/>
          </w:tcPr>
          <w:p w:rsidR="00334E9B" w:rsidRDefault="00334E9B" w:rsidP="005401C0">
            <w:pPr>
              <w:widowControl w:val="0"/>
              <w:ind w:firstLine="0"/>
              <w:jc w:val="center"/>
              <w:rPr>
                <w:rFonts w:eastAsia="Times New Roman" w:cs="Times New Roman"/>
                <w:sz w:val="16"/>
                <w:szCs w:val="16"/>
                <w:u w:val="single"/>
                <w:vertAlign w:val="superscript"/>
                <w:lang w:eastAsia="ru-RU"/>
              </w:rPr>
            </w:pPr>
            <w:r w:rsidRPr="008C4BD7">
              <w:rPr>
                <w:rFonts w:eastAsia="Times New Roman" w:cs="Times New Roman"/>
                <w:sz w:val="16"/>
                <w:szCs w:val="16"/>
                <w:u w:val="single"/>
                <w:lang w:eastAsia="ru-RU"/>
              </w:rPr>
              <w:t>тыс.м</w:t>
            </w:r>
            <w:r w:rsidRPr="008C4BD7">
              <w:rPr>
                <w:rFonts w:eastAsia="Times New Roman" w:cs="Times New Roman"/>
                <w:sz w:val="16"/>
                <w:szCs w:val="16"/>
                <w:u w:val="single"/>
                <w:vertAlign w:val="superscript"/>
                <w:lang w:eastAsia="ru-RU"/>
              </w:rPr>
              <w:t>3</w:t>
            </w:r>
          </w:p>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сут.</w:t>
            </w:r>
          </w:p>
        </w:tc>
        <w:tc>
          <w:tcPr>
            <w:tcW w:w="425" w:type="dxa"/>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шт.</w:t>
            </w:r>
          </w:p>
        </w:tc>
        <w:tc>
          <w:tcPr>
            <w:tcW w:w="567" w:type="dxa"/>
            <w:vAlign w:val="center"/>
          </w:tcPr>
          <w:p w:rsidR="00334E9B" w:rsidRPr="008C4BD7" w:rsidRDefault="00334E9B" w:rsidP="005401C0">
            <w:pPr>
              <w:widowControl w:val="0"/>
              <w:ind w:firstLine="0"/>
              <w:jc w:val="center"/>
              <w:rPr>
                <w:rFonts w:eastAsia="Times New Roman" w:cs="Times New Roman"/>
                <w:sz w:val="16"/>
                <w:szCs w:val="16"/>
                <w:u w:val="single"/>
                <w:vertAlign w:val="superscript"/>
                <w:lang w:eastAsia="ru-RU"/>
              </w:rPr>
            </w:pPr>
            <w:r w:rsidRPr="008C4BD7">
              <w:rPr>
                <w:rFonts w:eastAsia="Times New Roman" w:cs="Times New Roman"/>
                <w:sz w:val="16"/>
                <w:szCs w:val="16"/>
                <w:u w:val="single"/>
                <w:lang w:eastAsia="ru-RU"/>
              </w:rPr>
              <w:t>тыс.м</w:t>
            </w:r>
            <w:r w:rsidRPr="008C4BD7">
              <w:rPr>
                <w:rFonts w:eastAsia="Times New Roman" w:cs="Times New Roman"/>
                <w:sz w:val="16"/>
                <w:szCs w:val="16"/>
                <w:u w:val="single"/>
                <w:vertAlign w:val="superscript"/>
                <w:lang w:eastAsia="ru-RU"/>
              </w:rPr>
              <w:t>3</w:t>
            </w:r>
          </w:p>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сут.</w:t>
            </w:r>
          </w:p>
        </w:tc>
        <w:tc>
          <w:tcPr>
            <w:tcW w:w="426" w:type="dxa"/>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шт.</w:t>
            </w:r>
          </w:p>
        </w:tc>
        <w:tc>
          <w:tcPr>
            <w:tcW w:w="567" w:type="dxa"/>
            <w:vAlign w:val="center"/>
          </w:tcPr>
          <w:p w:rsidR="00334E9B" w:rsidRDefault="00334E9B" w:rsidP="005401C0">
            <w:pPr>
              <w:widowControl w:val="0"/>
              <w:ind w:firstLine="0"/>
              <w:jc w:val="center"/>
              <w:rPr>
                <w:rFonts w:eastAsia="Times New Roman" w:cs="Times New Roman"/>
                <w:sz w:val="16"/>
                <w:szCs w:val="16"/>
                <w:u w:val="single"/>
                <w:vertAlign w:val="superscript"/>
                <w:lang w:eastAsia="ru-RU"/>
              </w:rPr>
            </w:pPr>
            <w:r w:rsidRPr="008C4BD7">
              <w:rPr>
                <w:rFonts w:eastAsia="Times New Roman" w:cs="Times New Roman"/>
                <w:sz w:val="16"/>
                <w:szCs w:val="16"/>
                <w:u w:val="single"/>
                <w:lang w:eastAsia="ru-RU"/>
              </w:rPr>
              <w:t>тыс.м</w:t>
            </w:r>
            <w:r w:rsidRPr="008C4BD7">
              <w:rPr>
                <w:rFonts w:eastAsia="Times New Roman" w:cs="Times New Roman"/>
                <w:sz w:val="16"/>
                <w:szCs w:val="16"/>
                <w:u w:val="single"/>
                <w:vertAlign w:val="superscript"/>
                <w:lang w:eastAsia="ru-RU"/>
              </w:rPr>
              <w:t>3</w:t>
            </w:r>
          </w:p>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сут.</w:t>
            </w:r>
          </w:p>
        </w:tc>
        <w:tc>
          <w:tcPr>
            <w:tcW w:w="559" w:type="dxa"/>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шт.</w:t>
            </w:r>
          </w:p>
        </w:tc>
        <w:tc>
          <w:tcPr>
            <w:tcW w:w="573" w:type="dxa"/>
            <w:vAlign w:val="center"/>
          </w:tcPr>
          <w:p w:rsidR="00334E9B" w:rsidRPr="008C4BD7" w:rsidRDefault="00334E9B" w:rsidP="005401C0">
            <w:pPr>
              <w:widowControl w:val="0"/>
              <w:ind w:firstLine="0"/>
              <w:jc w:val="center"/>
              <w:rPr>
                <w:rFonts w:eastAsia="Times New Roman" w:cs="Times New Roman"/>
                <w:sz w:val="16"/>
                <w:szCs w:val="16"/>
                <w:u w:val="single"/>
                <w:vertAlign w:val="superscript"/>
                <w:lang w:eastAsia="ru-RU"/>
              </w:rPr>
            </w:pPr>
            <w:r w:rsidRPr="008C4BD7">
              <w:rPr>
                <w:rFonts w:eastAsia="Times New Roman" w:cs="Times New Roman"/>
                <w:sz w:val="16"/>
                <w:szCs w:val="16"/>
                <w:u w:val="single"/>
                <w:lang w:eastAsia="ru-RU"/>
              </w:rPr>
              <w:t>тыс.м</w:t>
            </w:r>
            <w:r w:rsidRPr="008C4BD7">
              <w:rPr>
                <w:rFonts w:eastAsia="Times New Roman" w:cs="Times New Roman"/>
                <w:sz w:val="16"/>
                <w:szCs w:val="16"/>
                <w:u w:val="single"/>
                <w:vertAlign w:val="superscript"/>
                <w:lang w:eastAsia="ru-RU"/>
              </w:rPr>
              <w:t>3</w:t>
            </w:r>
          </w:p>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сут.</w:t>
            </w:r>
          </w:p>
        </w:tc>
        <w:tc>
          <w:tcPr>
            <w:tcW w:w="569" w:type="dxa"/>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шт.</w:t>
            </w:r>
          </w:p>
        </w:tc>
        <w:tc>
          <w:tcPr>
            <w:tcW w:w="708" w:type="dxa"/>
            <w:vAlign w:val="center"/>
          </w:tcPr>
          <w:p w:rsidR="00334E9B" w:rsidRPr="008C4BD7" w:rsidRDefault="00334E9B" w:rsidP="005401C0">
            <w:pPr>
              <w:widowControl w:val="0"/>
              <w:ind w:firstLine="0"/>
              <w:jc w:val="center"/>
              <w:rPr>
                <w:rFonts w:eastAsia="Times New Roman" w:cs="Times New Roman"/>
                <w:sz w:val="16"/>
                <w:szCs w:val="16"/>
                <w:u w:val="single"/>
                <w:vertAlign w:val="superscript"/>
                <w:lang w:eastAsia="ru-RU"/>
              </w:rPr>
            </w:pPr>
            <w:r w:rsidRPr="008C4BD7">
              <w:rPr>
                <w:rFonts w:eastAsia="Times New Roman" w:cs="Times New Roman"/>
                <w:sz w:val="16"/>
                <w:szCs w:val="16"/>
                <w:u w:val="single"/>
                <w:lang w:eastAsia="ru-RU"/>
              </w:rPr>
              <w:t>тыс.м</w:t>
            </w:r>
            <w:r w:rsidRPr="008C4BD7">
              <w:rPr>
                <w:rFonts w:eastAsia="Times New Roman" w:cs="Times New Roman"/>
                <w:sz w:val="16"/>
                <w:szCs w:val="16"/>
                <w:u w:val="single"/>
                <w:vertAlign w:val="superscript"/>
                <w:lang w:eastAsia="ru-RU"/>
              </w:rPr>
              <w:t>3</w:t>
            </w:r>
          </w:p>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сут.</w:t>
            </w:r>
          </w:p>
        </w:tc>
        <w:tc>
          <w:tcPr>
            <w:tcW w:w="426" w:type="dxa"/>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шт.</w:t>
            </w:r>
          </w:p>
        </w:tc>
        <w:tc>
          <w:tcPr>
            <w:tcW w:w="567" w:type="dxa"/>
            <w:vAlign w:val="center"/>
          </w:tcPr>
          <w:p w:rsidR="00334E9B" w:rsidRDefault="00334E9B" w:rsidP="005401C0">
            <w:pPr>
              <w:widowControl w:val="0"/>
              <w:ind w:firstLine="0"/>
              <w:jc w:val="center"/>
              <w:rPr>
                <w:rFonts w:eastAsia="Times New Roman" w:cs="Times New Roman"/>
                <w:sz w:val="16"/>
                <w:szCs w:val="16"/>
                <w:u w:val="single"/>
                <w:vertAlign w:val="superscript"/>
                <w:lang w:eastAsia="ru-RU"/>
              </w:rPr>
            </w:pPr>
            <w:r w:rsidRPr="008C4BD7">
              <w:rPr>
                <w:rFonts w:eastAsia="Times New Roman" w:cs="Times New Roman"/>
                <w:sz w:val="16"/>
                <w:szCs w:val="16"/>
                <w:u w:val="single"/>
                <w:lang w:eastAsia="ru-RU"/>
              </w:rPr>
              <w:t>тыс.м</w:t>
            </w:r>
            <w:r w:rsidRPr="008C4BD7">
              <w:rPr>
                <w:rFonts w:eastAsia="Times New Roman" w:cs="Times New Roman"/>
                <w:sz w:val="16"/>
                <w:szCs w:val="16"/>
                <w:u w:val="single"/>
                <w:vertAlign w:val="superscript"/>
                <w:lang w:eastAsia="ru-RU"/>
              </w:rPr>
              <w:t>3</w:t>
            </w:r>
          </w:p>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сут.</w:t>
            </w:r>
          </w:p>
        </w:tc>
        <w:tc>
          <w:tcPr>
            <w:tcW w:w="708" w:type="dxa"/>
            <w:vAlign w:val="center"/>
          </w:tcPr>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шт.</w:t>
            </w:r>
          </w:p>
        </w:tc>
        <w:tc>
          <w:tcPr>
            <w:tcW w:w="567" w:type="dxa"/>
            <w:vAlign w:val="center"/>
          </w:tcPr>
          <w:p w:rsidR="00334E9B" w:rsidRDefault="00334E9B" w:rsidP="005401C0">
            <w:pPr>
              <w:widowControl w:val="0"/>
              <w:ind w:firstLine="0"/>
              <w:jc w:val="center"/>
              <w:rPr>
                <w:rFonts w:eastAsia="Times New Roman" w:cs="Times New Roman"/>
                <w:sz w:val="16"/>
                <w:szCs w:val="16"/>
                <w:u w:val="single"/>
                <w:vertAlign w:val="superscript"/>
                <w:lang w:eastAsia="ru-RU"/>
              </w:rPr>
            </w:pPr>
            <w:r w:rsidRPr="008C4BD7">
              <w:rPr>
                <w:rFonts w:eastAsia="Times New Roman" w:cs="Times New Roman"/>
                <w:sz w:val="16"/>
                <w:szCs w:val="16"/>
                <w:u w:val="single"/>
                <w:lang w:eastAsia="ru-RU"/>
              </w:rPr>
              <w:t>тыс.м</w:t>
            </w:r>
            <w:r w:rsidRPr="008C4BD7">
              <w:rPr>
                <w:rFonts w:eastAsia="Times New Roman" w:cs="Times New Roman"/>
                <w:sz w:val="16"/>
                <w:szCs w:val="16"/>
                <w:u w:val="single"/>
                <w:vertAlign w:val="superscript"/>
                <w:lang w:eastAsia="ru-RU"/>
              </w:rPr>
              <w:t>3</w:t>
            </w:r>
          </w:p>
          <w:p w:rsidR="00334E9B" w:rsidRPr="008C4BD7" w:rsidRDefault="00334E9B" w:rsidP="005401C0">
            <w:pPr>
              <w:widowControl w:val="0"/>
              <w:ind w:firstLine="0"/>
              <w:jc w:val="center"/>
              <w:rPr>
                <w:rFonts w:eastAsia="Times New Roman" w:cs="Times New Roman"/>
                <w:sz w:val="16"/>
                <w:szCs w:val="16"/>
                <w:lang w:eastAsia="ru-RU"/>
              </w:rPr>
            </w:pPr>
            <w:r w:rsidRPr="008C4BD7">
              <w:rPr>
                <w:rFonts w:eastAsia="Times New Roman" w:cs="Times New Roman"/>
                <w:sz w:val="16"/>
                <w:szCs w:val="16"/>
                <w:lang w:eastAsia="ru-RU"/>
              </w:rPr>
              <w:t>сут.</w:t>
            </w:r>
          </w:p>
        </w:tc>
      </w:tr>
    </w:tbl>
    <w:p w:rsidR="00480905" w:rsidRPr="00AE1ED4" w:rsidRDefault="00480905" w:rsidP="00480905">
      <w:pPr>
        <w:rPr>
          <w:rFonts w:eastAsia="Times New Roman" w:cs="Times New Roman"/>
          <w:sz w:val="2"/>
          <w:szCs w:val="2"/>
          <w:lang w:eastAsia="ru-RU"/>
        </w:rPr>
      </w:pPr>
    </w:p>
    <w:tbl>
      <w:tblPr>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
        <w:gridCol w:w="1351"/>
        <w:gridCol w:w="714"/>
        <w:gridCol w:w="851"/>
        <w:gridCol w:w="425"/>
        <w:gridCol w:w="567"/>
        <w:gridCol w:w="567"/>
        <w:gridCol w:w="567"/>
        <w:gridCol w:w="709"/>
        <w:gridCol w:w="850"/>
        <w:gridCol w:w="567"/>
        <w:gridCol w:w="567"/>
        <w:gridCol w:w="425"/>
        <w:gridCol w:w="567"/>
        <w:gridCol w:w="426"/>
        <w:gridCol w:w="567"/>
        <w:gridCol w:w="567"/>
        <w:gridCol w:w="567"/>
        <w:gridCol w:w="567"/>
        <w:gridCol w:w="708"/>
        <w:gridCol w:w="426"/>
        <w:gridCol w:w="567"/>
        <w:gridCol w:w="708"/>
        <w:gridCol w:w="567"/>
      </w:tblGrid>
      <w:tr w:rsidR="002C5621" w:rsidRPr="00AE1ED4" w:rsidTr="002C5621">
        <w:trPr>
          <w:cantSplit/>
          <w:trHeight w:val="180"/>
          <w:tblHeader/>
        </w:trPr>
        <w:tc>
          <w:tcPr>
            <w:tcW w:w="350"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1</w:t>
            </w:r>
          </w:p>
        </w:tc>
        <w:tc>
          <w:tcPr>
            <w:tcW w:w="1351"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2</w:t>
            </w:r>
          </w:p>
        </w:tc>
        <w:tc>
          <w:tcPr>
            <w:tcW w:w="714"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3</w:t>
            </w:r>
          </w:p>
        </w:tc>
        <w:tc>
          <w:tcPr>
            <w:tcW w:w="851"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4</w:t>
            </w:r>
          </w:p>
        </w:tc>
        <w:tc>
          <w:tcPr>
            <w:tcW w:w="425"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5</w:t>
            </w: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6</w:t>
            </w: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7</w:t>
            </w: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8</w:t>
            </w:r>
          </w:p>
        </w:tc>
        <w:tc>
          <w:tcPr>
            <w:tcW w:w="709"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9</w:t>
            </w:r>
          </w:p>
        </w:tc>
        <w:tc>
          <w:tcPr>
            <w:tcW w:w="850"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10</w:t>
            </w: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11</w:t>
            </w: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12</w:t>
            </w:r>
          </w:p>
        </w:tc>
        <w:tc>
          <w:tcPr>
            <w:tcW w:w="425"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13</w:t>
            </w: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14</w:t>
            </w:r>
          </w:p>
        </w:tc>
        <w:tc>
          <w:tcPr>
            <w:tcW w:w="426"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15</w:t>
            </w: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16</w:t>
            </w: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17</w:t>
            </w: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18</w:t>
            </w: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19</w:t>
            </w:r>
          </w:p>
        </w:tc>
        <w:tc>
          <w:tcPr>
            <w:tcW w:w="708"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20</w:t>
            </w:r>
          </w:p>
        </w:tc>
        <w:tc>
          <w:tcPr>
            <w:tcW w:w="426"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21</w:t>
            </w: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22</w:t>
            </w:r>
          </w:p>
        </w:tc>
        <w:tc>
          <w:tcPr>
            <w:tcW w:w="708"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23</w:t>
            </w: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24</w:t>
            </w:r>
          </w:p>
        </w:tc>
      </w:tr>
      <w:tr w:rsidR="002C5621" w:rsidRPr="00AE1ED4" w:rsidTr="002C5621">
        <w:trPr>
          <w:cantSplit/>
          <w:trHeight w:val="1133"/>
        </w:trPr>
        <w:tc>
          <w:tcPr>
            <w:tcW w:w="350" w:type="dxa"/>
            <w:vAlign w:val="center"/>
          </w:tcPr>
          <w:p w:rsidR="002C5621" w:rsidRPr="00AE1ED4" w:rsidRDefault="002C5621" w:rsidP="005401C0">
            <w:pPr>
              <w:widowControl w:val="0"/>
              <w:ind w:firstLine="0"/>
              <w:jc w:val="center"/>
              <w:rPr>
                <w:rFonts w:eastAsia="Times New Roman" w:cs="Times New Roman"/>
                <w:sz w:val="20"/>
                <w:szCs w:val="20"/>
                <w:lang w:eastAsia="ru-RU"/>
              </w:rPr>
            </w:pPr>
            <w:r w:rsidRPr="00AE1ED4">
              <w:rPr>
                <w:rFonts w:eastAsia="Times New Roman" w:cs="Times New Roman"/>
                <w:sz w:val="20"/>
                <w:szCs w:val="20"/>
                <w:lang w:eastAsia="ru-RU"/>
              </w:rPr>
              <w:t>1.</w:t>
            </w:r>
          </w:p>
        </w:tc>
        <w:tc>
          <w:tcPr>
            <w:tcW w:w="1351" w:type="dxa"/>
            <w:vAlign w:val="center"/>
          </w:tcPr>
          <w:p w:rsidR="002C5621" w:rsidRPr="009757AD" w:rsidRDefault="002C5621" w:rsidP="0014643A">
            <w:pPr>
              <w:widowControl w:val="0"/>
              <w:ind w:left="57" w:right="57" w:firstLine="0"/>
              <w:rPr>
                <w:rFonts w:eastAsia="Times New Roman" w:cs="Times New Roman"/>
                <w:sz w:val="18"/>
                <w:szCs w:val="20"/>
                <w:lang w:eastAsia="ru-RU"/>
              </w:rPr>
            </w:pPr>
            <w:r w:rsidRPr="009757AD">
              <w:rPr>
                <w:rFonts w:eastAsia="Times New Roman" w:cs="Times New Roman"/>
                <w:sz w:val="18"/>
                <w:szCs w:val="20"/>
                <w:lang w:eastAsia="ru-RU"/>
              </w:rPr>
              <w:t>Всего по субъекту Российской Федерации:</w:t>
            </w:r>
          </w:p>
        </w:tc>
        <w:tc>
          <w:tcPr>
            <w:tcW w:w="714"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851"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425"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709"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850"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425"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426"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708"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426"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708"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r>
      <w:tr w:rsidR="002C5621" w:rsidRPr="00AE1ED4" w:rsidTr="002C5621">
        <w:trPr>
          <w:cantSplit/>
          <w:trHeight w:val="455"/>
        </w:trPr>
        <w:tc>
          <w:tcPr>
            <w:tcW w:w="350"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1351" w:type="dxa"/>
            <w:vAlign w:val="center"/>
          </w:tcPr>
          <w:p w:rsidR="002C5621" w:rsidRPr="009757AD" w:rsidRDefault="002C5621" w:rsidP="0014643A">
            <w:pPr>
              <w:widowControl w:val="0"/>
              <w:ind w:left="57" w:right="57" w:firstLine="0"/>
              <w:rPr>
                <w:rFonts w:eastAsia="Times New Roman" w:cs="Times New Roman"/>
                <w:sz w:val="18"/>
                <w:szCs w:val="20"/>
                <w:lang w:eastAsia="ru-RU"/>
              </w:rPr>
            </w:pPr>
            <w:r w:rsidRPr="009757AD">
              <w:rPr>
                <w:rFonts w:eastAsia="Times New Roman" w:cs="Times New Roman"/>
                <w:sz w:val="18"/>
                <w:szCs w:val="20"/>
                <w:lang w:eastAsia="ru-RU"/>
              </w:rPr>
              <w:t>в том числе</w:t>
            </w:r>
          </w:p>
        </w:tc>
        <w:tc>
          <w:tcPr>
            <w:tcW w:w="714"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851"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425"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709"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850"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425"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426"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708"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426"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708"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r>
      <w:tr w:rsidR="002C5621" w:rsidRPr="00AE1ED4" w:rsidTr="002C5621">
        <w:trPr>
          <w:cantSplit/>
          <w:trHeight w:val="900"/>
        </w:trPr>
        <w:tc>
          <w:tcPr>
            <w:tcW w:w="350" w:type="dxa"/>
            <w:vAlign w:val="center"/>
          </w:tcPr>
          <w:p w:rsidR="002C5621" w:rsidRPr="00AE1ED4" w:rsidRDefault="002C5621" w:rsidP="005401C0">
            <w:pPr>
              <w:widowControl w:val="0"/>
              <w:ind w:firstLine="0"/>
              <w:jc w:val="center"/>
              <w:rPr>
                <w:rFonts w:eastAsia="Times New Roman" w:cs="Times New Roman"/>
                <w:sz w:val="20"/>
                <w:szCs w:val="20"/>
                <w:lang w:eastAsia="ru-RU"/>
              </w:rPr>
            </w:pPr>
            <w:r w:rsidRPr="00AE1ED4">
              <w:rPr>
                <w:rFonts w:eastAsia="Times New Roman" w:cs="Times New Roman"/>
                <w:sz w:val="20"/>
                <w:szCs w:val="20"/>
                <w:lang w:eastAsia="ru-RU"/>
              </w:rPr>
              <w:t>2.</w:t>
            </w:r>
          </w:p>
        </w:tc>
        <w:tc>
          <w:tcPr>
            <w:tcW w:w="1351" w:type="dxa"/>
            <w:vAlign w:val="center"/>
          </w:tcPr>
          <w:p w:rsidR="002C5621" w:rsidRPr="009757AD" w:rsidRDefault="002C5621" w:rsidP="0014643A">
            <w:pPr>
              <w:widowControl w:val="0"/>
              <w:ind w:left="57" w:right="57" w:firstLine="0"/>
              <w:rPr>
                <w:rFonts w:eastAsia="Times New Roman" w:cs="Times New Roman"/>
                <w:sz w:val="18"/>
                <w:szCs w:val="20"/>
                <w:lang w:eastAsia="ru-RU"/>
              </w:rPr>
            </w:pPr>
            <w:r w:rsidRPr="009757AD">
              <w:rPr>
                <w:rFonts w:eastAsia="Times New Roman" w:cs="Times New Roman"/>
                <w:sz w:val="18"/>
                <w:szCs w:val="20"/>
                <w:lang w:eastAsia="ru-RU"/>
              </w:rPr>
              <w:t>В категорированных городах, всего</w:t>
            </w:r>
          </w:p>
        </w:tc>
        <w:tc>
          <w:tcPr>
            <w:tcW w:w="714"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851"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425"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709"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850"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425"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426"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708"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426"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708"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r>
      <w:tr w:rsidR="002C5621" w:rsidRPr="00AE1ED4" w:rsidTr="002C5621">
        <w:trPr>
          <w:cantSplit/>
          <w:trHeight w:val="921"/>
        </w:trPr>
        <w:tc>
          <w:tcPr>
            <w:tcW w:w="350"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1351" w:type="dxa"/>
            <w:vAlign w:val="center"/>
          </w:tcPr>
          <w:p w:rsidR="002C5621" w:rsidRPr="009757AD" w:rsidRDefault="002C5621" w:rsidP="0014643A">
            <w:pPr>
              <w:widowControl w:val="0"/>
              <w:ind w:left="57" w:right="57" w:firstLine="0"/>
              <w:rPr>
                <w:rFonts w:eastAsia="Times New Roman" w:cs="Times New Roman"/>
                <w:sz w:val="18"/>
                <w:szCs w:val="20"/>
                <w:lang w:eastAsia="ru-RU"/>
              </w:rPr>
            </w:pPr>
            <w:r w:rsidRPr="009757AD">
              <w:rPr>
                <w:rFonts w:eastAsia="Times New Roman" w:cs="Times New Roman"/>
                <w:sz w:val="18"/>
                <w:szCs w:val="20"/>
                <w:lang w:eastAsia="ru-RU"/>
              </w:rPr>
              <w:t>в том числе отдельно в каждом городе</w:t>
            </w:r>
          </w:p>
        </w:tc>
        <w:tc>
          <w:tcPr>
            <w:tcW w:w="714"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851"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425"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709"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850"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425"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426"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708"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426"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708"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20"/>
                <w:szCs w:val="20"/>
                <w:lang w:eastAsia="ru-RU"/>
              </w:rPr>
            </w:pPr>
          </w:p>
        </w:tc>
      </w:tr>
      <w:tr w:rsidR="002C5621" w:rsidRPr="00AE1ED4" w:rsidTr="002C5621">
        <w:trPr>
          <w:cantSplit/>
          <w:trHeight w:val="142"/>
        </w:trPr>
        <w:tc>
          <w:tcPr>
            <w:tcW w:w="350"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3.</w:t>
            </w:r>
          </w:p>
        </w:tc>
        <w:tc>
          <w:tcPr>
            <w:tcW w:w="1351" w:type="dxa"/>
            <w:vAlign w:val="center"/>
          </w:tcPr>
          <w:p w:rsidR="002C5621" w:rsidRPr="009757AD" w:rsidRDefault="002C5621" w:rsidP="0014643A">
            <w:pPr>
              <w:widowControl w:val="0"/>
              <w:ind w:left="57" w:right="57" w:firstLine="0"/>
              <w:rPr>
                <w:rFonts w:eastAsia="Times New Roman" w:cs="Times New Roman"/>
                <w:sz w:val="18"/>
                <w:szCs w:val="20"/>
                <w:lang w:eastAsia="ru-RU"/>
              </w:rPr>
            </w:pPr>
            <w:r w:rsidRPr="009757AD">
              <w:rPr>
                <w:rFonts w:eastAsia="Times New Roman" w:cs="Times New Roman"/>
                <w:sz w:val="18"/>
                <w:szCs w:val="20"/>
                <w:lang w:eastAsia="ru-RU"/>
              </w:rPr>
              <w:t>В зонах возможных сильных разрушений объектов особой важности, расположенных вне категорированных городов, всего</w:t>
            </w:r>
          </w:p>
        </w:tc>
        <w:tc>
          <w:tcPr>
            <w:tcW w:w="714"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851"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425"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709"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850"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425"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426"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708"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426"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708"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r>
      <w:tr w:rsidR="002C5621" w:rsidRPr="00AE1ED4" w:rsidTr="002C5621">
        <w:trPr>
          <w:cantSplit/>
          <w:trHeight w:val="142"/>
        </w:trPr>
        <w:tc>
          <w:tcPr>
            <w:tcW w:w="350"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1351" w:type="dxa"/>
            <w:vAlign w:val="center"/>
          </w:tcPr>
          <w:p w:rsidR="002C5621" w:rsidRPr="009757AD" w:rsidRDefault="002C5621" w:rsidP="0014643A">
            <w:pPr>
              <w:widowControl w:val="0"/>
              <w:ind w:left="57" w:right="57" w:firstLine="0"/>
              <w:rPr>
                <w:rFonts w:eastAsia="Times New Roman" w:cs="Times New Roman"/>
                <w:sz w:val="18"/>
                <w:szCs w:val="20"/>
                <w:lang w:eastAsia="ru-RU"/>
              </w:rPr>
            </w:pPr>
            <w:r w:rsidRPr="009757AD">
              <w:rPr>
                <w:rFonts w:eastAsia="Times New Roman" w:cs="Times New Roman"/>
                <w:sz w:val="18"/>
                <w:szCs w:val="20"/>
                <w:lang w:eastAsia="ru-RU"/>
              </w:rPr>
              <w:t>в том числе отдельно в каждом районе</w:t>
            </w:r>
          </w:p>
        </w:tc>
        <w:tc>
          <w:tcPr>
            <w:tcW w:w="714"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851"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425"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709"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850"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425"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426"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708"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426"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708"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r>
      <w:tr w:rsidR="002C5621" w:rsidRPr="00AE1ED4" w:rsidTr="002C5621">
        <w:trPr>
          <w:cantSplit/>
          <w:trHeight w:val="142"/>
        </w:trPr>
        <w:tc>
          <w:tcPr>
            <w:tcW w:w="350" w:type="dxa"/>
            <w:vAlign w:val="center"/>
          </w:tcPr>
          <w:p w:rsidR="002C5621" w:rsidRPr="00AE1ED4" w:rsidRDefault="002C5621" w:rsidP="005401C0">
            <w:pPr>
              <w:widowControl w:val="0"/>
              <w:ind w:firstLine="0"/>
              <w:jc w:val="center"/>
              <w:rPr>
                <w:rFonts w:eastAsia="Times New Roman" w:cs="Times New Roman"/>
                <w:sz w:val="16"/>
                <w:szCs w:val="24"/>
                <w:lang w:eastAsia="ru-RU"/>
              </w:rPr>
            </w:pPr>
            <w:r w:rsidRPr="00AE1ED4">
              <w:rPr>
                <w:rFonts w:eastAsia="Times New Roman" w:cs="Times New Roman"/>
                <w:sz w:val="16"/>
                <w:szCs w:val="24"/>
                <w:lang w:eastAsia="ru-RU"/>
              </w:rPr>
              <w:t>4.</w:t>
            </w:r>
          </w:p>
        </w:tc>
        <w:tc>
          <w:tcPr>
            <w:tcW w:w="1351" w:type="dxa"/>
            <w:vAlign w:val="center"/>
          </w:tcPr>
          <w:p w:rsidR="009757AD" w:rsidRDefault="002C5621" w:rsidP="0014643A">
            <w:pPr>
              <w:widowControl w:val="0"/>
              <w:ind w:left="57" w:right="57" w:firstLine="0"/>
              <w:rPr>
                <w:rFonts w:eastAsia="Times New Roman" w:cs="Times New Roman"/>
                <w:sz w:val="18"/>
                <w:szCs w:val="20"/>
                <w:lang w:eastAsia="ru-RU"/>
              </w:rPr>
            </w:pPr>
            <w:r w:rsidRPr="009757AD">
              <w:rPr>
                <w:rFonts w:eastAsia="Times New Roman" w:cs="Times New Roman"/>
                <w:sz w:val="18"/>
                <w:szCs w:val="20"/>
                <w:lang w:eastAsia="ru-RU"/>
              </w:rPr>
              <w:t>В некатегорированных</w:t>
            </w:r>
          </w:p>
          <w:p w:rsidR="002C5621" w:rsidRPr="009757AD" w:rsidRDefault="002C5621" w:rsidP="0014643A">
            <w:pPr>
              <w:widowControl w:val="0"/>
              <w:ind w:left="57" w:right="57" w:firstLine="0"/>
              <w:rPr>
                <w:rFonts w:eastAsia="Times New Roman" w:cs="Times New Roman"/>
                <w:sz w:val="18"/>
                <w:szCs w:val="20"/>
                <w:lang w:eastAsia="ru-RU"/>
              </w:rPr>
            </w:pPr>
            <w:r w:rsidRPr="009757AD">
              <w:rPr>
                <w:rFonts w:eastAsia="Times New Roman" w:cs="Times New Roman"/>
                <w:sz w:val="18"/>
                <w:szCs w:val="20"/>
                <w:lang w:eastAsia="ru-RU"/>
              </w:rPr>
              <w:t>городах и сельской местности, всего</w:t>
            </w:r>
          </w:p>
        </w:tc>
        <w:tc>
          <w:tcPr>
            <w:tcW w:w="714"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851"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425"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709"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850"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425"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426"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708"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426"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708"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r>
      <w:tr w:rsidR="002C5621" w:rsidRPr="00AE1ED4" w:rsidTr="002C5621">
        <w:trPr>
          <w:cantSplit/>
          <w:trHeight w:val="142"/>
        </w:trPr>
        <w:tc>
          <w:tcPr>
            <w:tcW w:w="350"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1351" w:type="dxa"/>
            <w:vAlign w:val="center"/>
          </w:tcPr>
          <w:p w:rsidR="002C5621" w:rsidRPr="009757AD" w:rsidRDefault="002C5621" w:rsidP="0014643A">
            <w:pPr>
              <w:widowControl w:val="0"/>
              <w:ind w:left="57" w:right="57" w:firstLine="0"/>
              <w:rPr>
                <w:rFonts w:eastAsia="Times New Roman" w:cs="Times New Roman"/>
                <w:sz w:val="18"/>
                <w:szCs w:val="20"/>
                <w:lang w:eastAsia="ru-RU"/>
              </w:rPr>
            </w:pPr>
            <w:r w:rsidRPr="009757AD">
              <w:rPr>
                <w:rFonts w:eastAsia="Times New Roman" w:cs="Times New Roman"/>
                <w:sz w:val="18"/>
                <w:szCs w:val="20"/>
                <w:lang w:eastAsia="ru-RU"/>
              </w:rPr>
              <w:t>в том числе отдельно в каждом районе</w:t>
            </w:r>
          </w:p>
        </w:tc>
        <w:tc>
          <w:tcPr>
            <w:tcW w:w="714"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851"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425"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709"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850"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425"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426"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708"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426"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708"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c>
          <w:tcPr>
            <w:tcW w:w="567" w:type="dxa"/>
            <w:vAlign w:val="center"/>
          </w:tcPr>
          <w:p w:rsidR="002C5621" w:rsidRPr="00AE1ED4" w:rsidRDefault="002C5621" w:rsidP="005401C0">
            <w:pPr>
              <w:widowControl w:val="0"/>
              <w:ind w:firstLine="0"/>
              <w:jc w:val="center"/>
              <w:rPr>
                <w:rFonts w:eastAsia="Times New Roman" w:cs="Times New Roman"/>
                <w:sz w:val="16"/>
                <w:szCs w:val="24"/>
                <w:lang w:eastAsia="ru-RU"/>
              </w:rPr>
            </w:pPr>
          </w:p>
        </w:tc>
      </w:tr>
    </w:tbl>
    <w:p w:rsidR="00245B86" w:rsidRDefault="00245B86" w:rsidP="00480905">
      <w:pPr>
        <w:ind w:firstLine="4678"/>
        <w:rPr>
          <w:rFonts w:eastAsia="Times New Roman" w:cs="Times New Roman"/>
          <w:szCs w:val="24"/>
          <w:lang w:eastAsia="ru-RU"/>
        </w:rPr>
      </w:pPr>
    </w:p>
    <w:p w:rsidR="00480905" w:rsidRPr="00AE1ED4" w:rsidRDefault="00480905" w:rsidP="00480905">
      <w:pPr>
        <w:ind w:firstLine="4678"/>
        <w:rPr>
          <w:rFonts w:eastAsia="Times New Roman" w:cs="Times New Roman"/>
          <w:szCs w:val="24"/>
          <w:lang w:eastAsia="ru-RU"/>
        </w:rPr>
      </w:pPr>
      <w:r w:rsidRPr="00AE1ED4">
        <w:rPr>
          <w:rFonts w:eastAsia="Times New Roman" w:cs="Times New Roman"/>
          <w:szCs w:val="24"/>
          <w:lang w:eastAsia="ru-RU"/>
        </w:rPr>
        <w:t>____________________________________________</w:t>
      </w:r>
    </w:p>
    <w:p w:rsidR="00480905" w:rsidRPr="00AE1ED4" w:rsidRDefault="00480905" w:rsidP="00480905">
      <w:pPr>
        <w:jc w:val="center"/>
        <w:rPr>
          <w:rFonts w:eastAsia="Times New Roman" w:cs="Times New Roman"/>
          <w:szCs w:val="24"/>
          <w:lang w:eastAsia="ru-RU"/>
        </w:rPr>
      </w:pPr>
      <w:r w:rsidRPr="00AE1ED4">
        <w:rPr>
          <w:rFonts w:eastAsia="Times New Roman" w:cs="Times New Roman"/>
          <w:sz w:val="20"/>
          <w:szCs w:val="24"/>
          <w:lang w:eastAsia="ru-RU"/>
        </w:rPr>
        <w:t>(должность, фамилия и подпись)</w:t>
      </w:r>
    </w:p>
    <w:p w:rsidR="00480905" w:rsidRDefault="00480905" w:rsidP="00480905">
      <w:pPr>
        <w:widowControl w:val="0"/>
        <w:jc w:val="center"/>
        <w:rPr>
          <w:rFonts w:eastAsia="Times New Roman" w:cs="Times New Roman"/>
          <w:szCs w:val="24"/>
          <w:lang w:eastAsia="ru-RU"/>
        </w:rPr>
      </w:pPr>
    </w:p>
    <w:p w:rsidR="00480905" w:rsidRPr="00933B7D" w:rsidRDefault="00480905" w:rsidP="00480905">
      <w:pPr>
        <w:widowControl w:val="0"/>
        <w:ind w:firstLine="720"/>
        <w:rPr>
          <w:rFonts w:eastAsia="Times New Roman" w:cs="Times New Roman"/>
          <w:b/>
          <w:szCs w:val="24"/>
          <w:lang w:eastAsia="ru-RU"/>
        </w:rPr>
      </w:pPr>
      <w:r w:rsidRPr="00933B7D">
        <w:rPr>
          <w:rFonts w:eastAsia="Times New Roman" w:cs="Times New Roman"/>
          <w:b/>
          <w:szCs w:val="24"/>
          <w:lang w:eastAsia="ru-RU"/>
        </w:rPr>
        <w:t>Примечание:</w:t>
      </w:r>
    </w:p>
    <w:p w:rsidR="00480905" w:rsidRPr="00AE1ED4" w:rsidRDefault="00480905" w:rsidP="00480905">
      <w:pPr>
        <w:widowControl w:val="0"/>
        <w:ind w:firstLine="720"/>
        <w:rPr>
          <w:rFonts w:eastAsia="Times New Roman" w:cs="Times New Roman"/>
          <w:szCs w:val="24"/>
          <w:lang w:eastAsia="ru-RU"/>
        </w:rPr>
      </w:pPr>
      <w:r w:rsidRPr="00AE1ED4">
        <w:rPr>
          <w:rFonts w:eastAsia="Times New Roman" w:cs="Times New Roman"/>
          <w:szCs w:val="24"/>
          <w:lang w:eastAsia="ru-RU"/>
        </w:rPr>
        <w:t>1. Минимальные потребности в запасах воды и в мощности объектов водоснабжения (столбцы 3 и 4) определяются в соответствии с нормами, приведенными в п. 4.11 СНиП 2.01.51-90 "Инженерно- технические мероприятия гражданской обороны".</w:t>
      </w:r>
    </w:p>
    <w:p w:rsidR="00480905" w:rsidRPr="00AE1ED4" w:rsidRDefault="00480905" w:rsidP="00480905">
      <w:pPr>
        <w:widowControl w:val="0"/>
        <w:ind w:firstLine="720"/>
        <w:rPr>
          <w:rFonts w:eastAsia="Times New Roman" w:cs="Times New Roman"/>
          <w:szCs w:val="24"/>
          <w:lang w:eastAsia="ru-RU"/>
        </w:rPr>
      </w:pPr>
      <w:r w:rsidRPr="00AE1ED4">
        <w:rPr>
          <w:rFonts w:eastAsia="Times New Roman" w:cs="Times New Roman"/>
          <w:szCs w:val="24"/>
          <w:lang w:eastAsia="ru-RU"/>
        </w:rPr>
        <w:t>2. При отсутствии сведений в ячейке проставляется "0".</w:t>
      </w:r>
    </w:p>
    <w:p w:rsidR="00480905" w:rsidRPr="00AE1ED4" w:rsidRDefault="00480905" w:rsidP="00480905">
      <w:pPr>
        <w:widowControl w:val="0"/>
        <w:outlineLvl w:val="2"/>
        <w:rPr>
          <w:rFonts w:eastAsia="Times New Roman" w:cs="Times New Roman"/>
          <w:szCs w:val="24"/>
          <w:lang w:eastAsia="ru-RU"/>
        </w:rPr>
      </w:pPr>
      <w:r w:rsidRPr="00AE1ED4">
        <w:rPr>
          <w:rFonts w:eastAsia="Times New Roman" w:cs="Times New Roman"/>
          <w:szCs w:val="24"/>
          <w:lang w:eastAsia="ru-RU"/>
        </w:rPr>
        <w:t>3. ГУ МЧС России по субъектам Российской Федерации представляют донесения по форме 5/ИТМ ГО в региональные центры по делам гражданской обороны, чрезвычайным ситуациям и ликвидации последствий стихийных бедствий.</w:t>
      </w:r>
    </w:p>
    <w:p w:rsidR="00ED7A24" w:rsidRPr="001B32B9" w:rsidRDefault="00480905" w:rsidP="005401C0">
      <w:pPr>
        <w:widowControl w:val="0"/>
        <w:ind w:firstLine="744"/>
        <w:rPr>
          <w:rFonts w:eastAsia="Times New Roman" w:cs="Times New Roman"/>
          <w:szCs w:val="24"/>
          <w:lang w:eastAsia="ru-RU"/>
        </w:rPr>
      </w:pPr>
      <w:r w:rsidRPr="00AE1ED4">
        <w:rPr>
          <w:rFonts w:eastAsia="Times New Roman" w:cs="Times New Roman"/>
          <w:szCs w:val="24"/>
          <w:lang w:eastAsia="ru-RU"/>
        </w:rPr>
        <w:t>4. Региональные центры по делам гражданской обороны, чрезвычайным ситуациям и ликвидации последствий стихийных бедствий представляют донесения по форме 5/ИТМ ГО в Департамент гражданской защиты МЧС России за каждый субъект РФ и обобщенные данные за региональный центр.</w:t>
      </w:r>
    </w:p>
    <w:p w:rsidR="0014643A" w:rsidRDefault="0014643A">
      <w:pPr>
        <w:spacing w:after="200" w:line="276" w:lineRule="auto"/>
        <w:ind w:firstLine="0"/>
        <w:jc w:val="left"/>
        <w:rPr>
          <w:rFonts w:eastAsia="Times New Roman" w:cs="Times New Roman"/>
          <w:szCs w:val="24"/>
          <w:lang w:eastAsia="ru-RU"/>
        </w:rPr>
      </w:pPr>
      <w:r>
        <w:rPr>
          <w:rFonts w:eastAsia="Times New Roman" w:cs="Times New Roman"/>
          <w:szCs w:val="24"/>
          <w:lang w:eastAsia="ru-RU"/>
        </w:rPr>
        <w:br w:type="page"/>
      </w:r>
    </w:p>
    <w:p w:rsidR="00CF7AFF" w:rsidRDefault="00CF7AFF" w:rsidP="0076250C">
      <w:pPr>
        <w:pStyle w:val="2"/>
        <w:jc w:val="right"/>
      </w:pPr>
      <w:r w:rsidRPr="003F5AE1">
        <w:lastRenderedPageBreak/>
        <w:t>форма 6/ИТМ</w:t>
      </w:r>
      <w:r w:rsidRPr="00DB7C99">
        <w:t xml:space="preserve"> ГО</w:t>
      </w:r>
    </w:p>
    <w:p w:rsidR="000A1C98" w:rsidRDefault="000A1C98" w:rsidP="00E52D82">
      <w:pPr>
        <w:jc w:val="center"/>
      </w:pPr>
    </w:p>
    <w:p w:rsidR="00ED7A24" w:rsidRPr="00E23E3C" w:rsidRDefault="00ED7A24" w:rsidP="0076250C">
      <w:pPr>
        <w:jc w:val="center"/>
        <w:outlineLvl w:val="0"/>
        <w:rPr>
          <w:rFonts w:eastAsia="Times New Roman" w:cs="Times New Roman"/>
          <w:b/>
          <w:sz w:val="28"/>
          <w:szCs w:val="28"/>
          <w:lang w:eastAsia="ru-RU"/>
        </w:rPr>
      </w:pPr>
      <w:r w:rsidRPr="00E23E3C">
        <w:rPr>
          <w:rFonts w:eastAsia="Times New Roman" w:cs="Times New Roman" w:hint="eastAsia"/>
          <w:b/>
          <w:sz w:val="28"/>
          <w:szCs w:val="28"/>
          <w:lang w:eastAsia="ru-RU"/>
        </w:rPr>
        <w:t>Сведения</w:t>
      </w:r>
    </w:p>
    <w:p w:rsidR="00ED7A24" w:rsidRPr="00E23E3C" w:rsidRDefault="00ED7A24" w:rsidP="00E52D82">
      <w:pPr>
        <w:jc w:val="center"/>
        <w:rPr>
          <w:rFonts w:eastAsia="Times New Roman" w:cs="Times New Roman"/>
          <w:b/>
          <w:sz w:val="28"/>
          <w:szCs w:val="28"/>
          <w:lang w:eastAsia="ru-RU"/>
        </w:rPr>
      </w:pPr>
      <w:r w:rsidRPr="00E23E3C">
        <w:rPr>
          <w:rFonts w:eastAsia="Times New Roman" w:cs="Times New Roman" w:hint="eastAsia"/>
          <w:b/>
          <w:sz w:val="28"/>
          <w:szCs w:val="28"/>
          <w:lang w:eastAsia="ru-RU"/>
        </w:rPr>
        <w:t>о</w:t>
      </w:r>
      <w:r w:rsidRPr="00E23E3C">
        <w:rPr>
          <w:rFonts w:eastAsia="Times New Roman" w:cs="Times New Roman"/>
          <w:b/>
          <w:sz w:val="28"/>
          <w:szCs w:val="28"/>
          <w:lang w:eastAsia="ru-RU"/>
        </w:rPr>
        <w:t xml:space="preserve">б обеспеченности населения </w:t>
      </w:r>
      <w:r w:rsidRPr="00E23E3C">
        <w:rPr>
          <w:rFonts w:eastAsia="Times New Roman" w:cs="Times New Roman" w:hint="eastAsia"/>
          <w:b/>
          <w:sz w:val="28"/>
          <w:szCs w:val="28"/>
          <w:lang w:eastAsia="ru-RU"/>
        </w:rPr>
        <w:t>защитны</w:t>
      </w:r>
      <w:r w:rsidRPr="00E23E3C">
        <w:rPr>
          <w:rFonts w:eastAsia="Times New Roman" w:cs="Times New Roman"/>
          <w:b/>
          <w:sz w:val="28"/>
          <w:szCs w:val="28"/>
          <w:lang w:eastAsia="ru-RU"/>
        </w:rPr>
        <w:t>ми</w:t>
      </w:r>
      <w:r w:rsidRPr="00E23E3C">
        <w:rPr>
          <w:rFonts w:eastAsia="Times New Roman" w:cs="Times New Roman" w:hint="eastAsia"/>
          <w:b/>
          <w:sz w:val="28"/>
          <w:szCs w:val="28"/>
          <w:lang w:eastAsia="ru-RU"/>
        </w:rPr>
        <w:t xml:space="preserve"> сооружени</w:t>
      </w:r>
      <w:r w:rsidRPr="00E23E3C">
        <w:rPr>
          <w:rFonts w:eastAsia="Times New Roman" w:cs="Times New Roman"/>
          <w:b/>
          <w:sz w:val="28"/>
          <w:szCs w:val="28"/>
          <w:lang w:eastAsia="ru-RU"/>
        </w:rPr>
        <w:t>ями</w:t>
      </w:r>
      <w:r w:rsidRPr="00E23E3C">
        <w:rPr>
          <w:rFonts w:eastAsia="Times New Roman" w:cs="Times New Roman" w:hint="eastAsia"/>
          <w:b/>
          <w:sz w:val="28"/>
          <w:szCs w:val="28"/>
          <w:lang w:eastAsia="ru-RU"/>
        </w:rPr>
        <w:t xml:space="preserve"> гра</w:t>
      </w:r>
      <w:r w:rsidRPr="00E23E3C">
        <w:rPr>
          <w:rFonts w:eastAsia="Times New Roman" w:cs="Times New Roman"/>
          <w:b/>
          <w:sz w:val="28"/>
          <w:szCs w:val="28"/>
          <w:lang w:eastAsia="ru-RU"/>
        </w:rPr>
        <w:t>ж</w:t>
      </w:r>
      <w:r w:rsidRPr="00E23E3C">
        <w:rPr>
          <w:rFonts w:eastAsia="Times New Roman" w:cs="Times New Roman" w:hint="eastAsia"/>
          <w:b/>
          <w:sz w:val="28"/>
          <w:szCs w:val="28"/>
          <w:lang w:eastAsia="ru-RU"/>
        </w:rPr>
        <w:t>данской обороны</w:t>
      </w:r>
      <w:r w:rsidRPr="00E23E3C">
        <w:rPr>
          <w:rFonts w:eastAsia="Times New Roman" w:cs="Times New Roman"/>
          <w:b/>
          <w:sz w:val="28"/>
          <w:szCs w:val="28"/>
          <w:lang w:eastAsia="ru-RU"/>
        </w:rPr>
        <w:t>,</w:t>
      </w:r>
    </w:p>
    <w:p w:rsidR="00ED7A24" w:rsidRPr="00E23E3C" w:rsidRDefault="00ED7A24" w:rsidP="00E52D82">
      <w:pPr>
        <w:jc w:val="center"/>
        <w:rPr>
          <w:rFonts w:eastAsia="Times New Roman" w:cs="Times New Roman"/>
          <w:b/>
          <w:sz w:val="28"/>
          <w:szCs w:val="28"/>
          <w:lang w:eastAsia="ru-RU"/>
        </w:rPr>
      </w:pPr>
      <w:r w:rsidRPr="00E23E3C">
        <w:rPr>
          <w:rFonts w:cs="Times New Roman"/>
          <w:b/>
          <w:sz w:val="28"/>
          <w:szCs w:val="28"/>
        </w:rPr>
        <w:t xml:space="preserve">заглубленными и </w:t>
      </w:r>
      <w:r w:rsidRPr="00E23E3C">
        <w:rPr>
          <w:rFonts w:eastAsia="Times New Roman" w:cs="Times New Roman"/>
          <w:b/>
          <w:sz w:val="28"/>
          <w:szCs w:val="28"/>
          <w:lang w:eastAsia="ru-RU"/>
        </w:rPr>
        <w:t xml:space="preserve">другими </w:t>
      </w:r>
      <w:r w:rsidRPr="00E23E3C">
        <w:rPr>
          <w:rFonts w:cs="Times New Roman"/>
          <w:b/>
          <w:sz w:val="28"/>
          <w:szCs w:val="28"/>
        </w:rPr>
        <w:t xml:space="preserve">помещениями </w:t>
      </w:r>
      <w:r w:rsidRPr="00E23E3C">
        <w:rPr>
          <w:rFonts w:eastAsia="Times New Roman" w:cs="Times New Roman"/>
          <w:b/>
          <w:sz w:val="28"/>
          <w:szCs w:val="28"/>
          <w:lang w:eastAsia="ru-RU"/>
        </w:rPr>
        <w:t>подземного пространства</w:t>
      </w:r>
    </w:p>
    <w:p w:rsidR="00ED7A24" w:rsidRPr="00E23E3C" w:rsidRDefault="00ED7A24" w:rsidP="00E52D82">
      <w:pPr>
        <w:jc w:val="center"/>
        <w:rPr>
          <w:rFonts w:eastAsia="Times New Roman" w:cs="Times New Roman"/>
          <w:sz w:val="28"/>
          <w:szCs w:val="28"/>
          <w:lang w:eastAsia="ru-RU"/>
        </w:rPr>
      </w:pPr>
      <w:r w:rsidRPr="00E23E3C">
        <w:rPr>
          <w:rFonts w:eastAsia="Times New Roman" w:cs="Times New Roman" w:hint="eastAsia"/>
          <w:b/>
          <w:sz w:val="28"/>
          <w:szCs w:val="28"/>
          <w:lang w:eastAsia="ru-RU"/>
        </w:rPr>
        <w:t>в</w:t>
      </w:r>
      <w:r w:rsidRPr="00E23E3C">
        <w:rPr>
          <w:rFonts w:eastAsia="Times New Roman" w:cs="Times New Roman"/>
          <w:sz w:val="28"/>
          <w:szCs w:val="28"/>
          <w:lang w:eastAsia="ru-RU"/>
        </w:rPr>
        <w:t>________________________________________________,</w:t>
      </w:r>
    </w:p>
    <w:p w:rsidR="00ED7A24" w:rsidRPr="00D837F3" w:rsidRDefault="00ED7A24" w:rsidP="00E52D82">
      <w:pPr>
        <w:jc w:val="center"/>
        <w:rPr>
          <w:rFonts w:eastAsia="Times New Roman" w:cs="Times New Roman"/>
          <w:sz w:val="20"/>
          <w:szCs w:val="20"/>
          <w:lang w:eastAsia="ru-RU"/>
        </w:rPr>
      </w:pPr>
      <w:r w:rsidRPr="00D837F3">
        <w:rPr>
          <w:rFonts w:eastAsia="Times New Roman" w:cs="Times New Roman"/>
          <w:sz w:val="20"/>
          <w:szCs w:val="20"/>
          <w:lang w:eastAsia="ru-RU"/>
        </w:rPr>
        <w:t>(субъект Российской Федерации,  федеральный округ)</w:t>
      </w:r>
    </w:p>
    <w:p w:rsidR="00ED7A24" w:rsidRPr="00E23E3C" w:rsidRDefault="00ED7A24" w:rsidP="00E52D82">
      <w:pPr>
        <w:jc w:val="center"/>
        <w:rPr>
          <w:rFonts w:eastAsia="Times New Roman" w:cs="Times New Roman"/>
          <w:b/>
          <w:sz w:val="28"/>
          <w:szCs w:val="28"/>
          <w:lang w:eastAsia="ru-RU"/>
        </w:rPr>
      </w:pPr>
      <w:r w:rsidRPr="00E23E3C">
        <w:rPr>
          <w:rFonts w:eastAsia="Times New Roman" w:cs="Times New Roman"/>
          <w:b/>
          <w:sz w:val="28"/>
          <w:szCs w:val="28"/>
          <w:lang w:eastAsia="ru-RU"/>
        </w:rPr>
        <w:t>п</w:t>
      </w:r>
      <w:r w:rsidRPr="00E23E3C">
        <w:rPr>
          <w:rFonts w:eastAsia="Times New Roman" w:cs="Times New Roman" w:hint="eastAsia"/>
          <w:b/>
          <w:sz w:val="28"/>
          <w:szCs w:val="28"/>
          <w:lang w:eastAsia="ru-RU"/>
        </w:rPr>
        <w:t xml:space="preserve">о состоянию на </w:t>
      </w:r>
      <w:r w:rsidRPr="00E23E3C">
        <w:rPr>
          <w:rFonts w:eastAsia="Times New Roman" w:cs="Times New Roman"/>
          <w:b/>
          <w:sz w:val="28"/>
          <w:szCs w:val="28"/>
          <w:lang w:eastAsia="ru-RU"/>
        </w:rPr>
        <w:t>__________</w:t>
      </w:r>
      <w:r w:rsidRPr="00E23E3C">
        <w:rPr>
          <w:rFonts w:eastAsia="Times New Roman" w:cs="Times New Roman" w:hint="eastAsia"/>
          <w:b/>
          <w:sz w:val="28"/>
          <w:szCs w:val="28"/>
          <w:lang w:eastAsia="ru-RU"/>
        </w:rPr>
        <w:t>20</w:t>
      </w:r>
      <w:r w:rsidRPr="00E23E3C">
        <w:rPr>
          <w:rFonts w:eastAsia="Times New Roman" w:cs="Times New Roman"/>
          <w:b/>
          <w:sz w:val="28"/>
          <w:szCs w:val="28"/>
          <w:lang w:eastAsia="ru-RU"/>
        </w:rPr>
        <w:t>__</w:t>
      </w:r>
      <w:r w:rsidRPr="00E23E3C">
        <w:rPr>
          <w:rFonts w:eastAsia="Times New Roman" w:cs="Times New Roman" w:hint="eastAsia"/>
          <w:b/>
          <w:sz w:val="28"/>
          <w:szCs w:val="28"/>
          <w:lang w:eastAsia="ru-RU"/>
        </w:rPr>
        <w:t xml:space="preserve"> года</w:t>
      </w:r>
    </w:p>
    <w:p w:rsidR="00ED7A24" w:rsidRPr="001B32B9" w:rsidRDefault="00ED7A24" w:rsidP="00ED7A24">
      <w:pPr>
        <w:widowControl w:val="0"/>
        <w:jc w:val="center"/>
        <w:rPr>
          <w:rFonts w:eastAsia="Times New Roman" w:cs="Times New Roman"/>
          <w:szCs w:val="24"/>
          <w:lang w:eastAsia="ru-RU"/>
        </w:rPr>
      </w:pPr>
    </w:p>
    <w:tbl>
      <w:tblPr>
        <w:tblStyle w:val="41"/>
        <w:tblW w:w="15168" w:type="dxa"/>
        <w:tblInd w:w="108" w:type="dxa"/>
        <w:tblLook w:val="04A0" w:firstRow="1" w:lastRow="0" w:firstColumn="1" w:lastColumn="0" w:noHBand="0" w:noVBand="1"/>
      </w:tblPr>
      <w:tblGrid>
        <w:gridCol w:w="567"/>
        <w:gridCol w:w="5670"/>
        <w:gridCol w:w="1286"/>
        <w:gridCol w:w="1646"/>
        <w:gridCol w:w="1609"/>
        <w:gridCol w:w="1398"/>
        <w:gridCol w:w="2992"/>
      </w:tblGrid>
      <w:tr w:rsidR="00ED7A24" w:rsidRPr="00E52D82" w:rsidTr="00DC051D">
        <w:trPr>
          <w:trHeight w:val="354"/>
        </w:trPr>
        <w:tc>
          <w:tcPr>
            <w:tcW w:w="567" w:type="dxa"/>
            <w:noWrap/>
            <w:hideMark/>
          </w:tcPr>
          <w:p w:rsidR="00ED7A24" w:rsidRPr="00E52D82" w:rsidRDefault="00ED7A24" w:rsidP="00E52D82">
            <w:pPr>
              <w:ind w:firstLine="0"/>
              <w:jc w:val="center"/>
              <w:rPr>
                <w:rFonts w:cs="Times New Roman"/>
                <w:bCs/>
                <w:sz w:val="20"/>
                <w:szCs w:val="20"/>
              </w:rPr>
            </w:pPr>
            <w:r w:rsidRPr="00E52D82">
              <w:rPr>
                <w:rFonts w:cs="Times New Roman"/>
                <w:bCs/>
                <w:sz w:val="20"/>
                <w:szCs w:val="20"/>
              </w:rPr>
              <w:t>№</w:t>
            </w:r>
          </w:p>
          <w:p w:rsidR="00ED7A24" w:rsidRPr="00E52D82" w:rsidRDefault="00ED7A24" w:rsidP="00E52D82">
            <w:pPr>
              <w:ind w:firstLine="0"/>
              <w:jc w:val="center"/>
              <w:rPr>
                <w:rFonts w:cs="Times New Roman"/>
                <w:bCs/>
                <w:sz w:val="20"/>
                <w:szCs w:val="20"/>
              </w:rPr>
            </w:pPr>
            <w:r w:rsidRPr="00E52D82">
              <w:rPr>
                <w:rFonts w:cs="Times New Roman"/>
                <w:bCs/>
                <w:sz w:val="20"/>
                <w:szCs w:val="20"/>
              </w:rPr>
              <w:t>п/п</w:t>
            </w:r>
          </w:p>
        </w:tc>
        <w:tc>
          <w:tcPr>
            <w:tcW w:w="5670" w:type="dxa"/>
          </w:tcPr>
          <w:p w:rsidR="00ED7A24" w:rsidRPr="00E52D82" w:rsidRDefault="00ED7A24" w:rsidP="00E52D82">
            <w:pPr>
              <w:ind w:firstLine="0"/>
              <w:jc w:val="center"/>
              <w:rPr>
                <w:rFonts w:cs="Times New Roman"/>
                <w:bCs/>
                <w:sz w:val="20"/>
                <w:szCs w:val="20"/>
              </w:rPr>
            </w:pPr>
            <w:r w:rsidRPr="00E52D82">
              <w:rPr>
                <w:rFonts w:cs="Times New Roman"/>
                <w:bCs/>
                <w:sz w:val="20"/>
                <w:szCs w:val="20"/>
              </w:rPr>
              <w:t>Наименование показателя</w:t>
            </w:r>
          </w:p>
        </w:tc>
        <w:tc>
          <w:tcPr>
            <w:tcW w:w="1286" w:type="dxa"/>
            <w:noWrap/>
            <w:hideMark/>
          </w:tcPr>
          <w:p w:rsidR="00ED7A24" w:rsidRPr="00E52D82" w:rsidRDefault="00ED7A24" w:rsidP="00E52D82">
            <w:pPr>
              <w:ind w:firstLine="0"/>
              <w:jc w:val="center"/>
              <w:rPr>
                <w:rFonts w:cs="Times New Roman"/>
                <w:bCs/>
                <w:sz w:val="20"/>
                <w:szCs w:val="20"/>
              </w:rPr>
            </w:pPr>
            <w:r w:rsidRPr="00E52D82">
              <w:rPr>
                <w:rFonts w:cs="Times New Roman"/>
                <w:bCs/>
                <w:sz w:val="20"/>
                <w:szCs w:val="20"/>
              </w:rPr>
              <w:t>Ед. измерения</w:t>
            </w:r>
          </w:p>
        </w:tc>
        <w:tc>
          <w:tcPr>
            <w:tcW w:w="1646" w:type="dxa"/>
            <w:noWrap/>
            <w:vAlign w:val="center"/>
            <w:hideMark/>
          </w:tcPr>
          <w:p w:rsidR="00ED7A24" w:rsidRPr="00E52D82" w:rsidRDefault="00ED7A24" w:rsidP="00E52D82">
            <w:pPr>
              <w:widowControl w:val="0"/>
              <w:ind w:firstLine="0"/>
              <w:jc w:val="center"/>
              <w:rPr>
                <w:rFonts w:cs="Times New Roman"/>
                <w:bCs/>
                <w:sz w:val="20"/>
                <w:szCs w:val="20"/>
              </w:rPr>
            </w:pPr>
            <w:r w:rsidRPr="00E52D82">
              <w:rPr>
                <w:rFonts w:cs="Times New Roman"/>
                <w:bCs/>
                <w:sz w:val="20"/>
                <w:szCs w:val="20"/>
              </w:rPr>
              <w:t>Показатель текущего года</w:t>
            </w:r>
          </w:p>
        </w:tc>
        <w:tc>
          <w:tcPr>
            <w:tcW w:w="1609" w:type="dxa"/>
            <w:noWrap/>
            <w:vAlign w:val="center"/>
            <w:hideMark/>
          </w:tcPr>
          <w:p w:rsidR="00ED7A24" w:rsidRPr="00E52D82" w:rsidRDefault="00ED7A24" w:rsidP="00E52D82">
            <w:pPr>
              <w:widowControl w:val="0"/>
              <w:ind w:firstLine="0"/>
              <w:jc w:val="center"/>
              <w:rPr>
                <w:rFonts w:cs="Times New Roman"/>
                <w:bCs/>
                <w:sz w:val="20"/>
                <w:szCs w:val="20"/>
              </w:rPr>
            </w:pPr>
            <w:r w:rsidRPr="00E52D82">
              <w:rPr>
                <w:rFonts w:cs="Times New Roman"/>
                <w:bCs/>
                <w:sz w:val="20"/>
                <w:szCs w:val="20"/>
              </w:rPr>
              <w:t>Показатель прошлого года</w:t>
            </w:r>
          </w:p>
        </w:tc>
        <w:tc>
          <w:tcPr>
            <w:tcW w:w="1398" w:type="dxa"/>
            <w:noWrap/>
            <w:vAlign w:val="center"/>
            <w:hideMark/>
          </w:tcPr>
          <w:p w:rsidR="00ED7A24" w:rsidRPr="00E52D82" w:rsidRDefault="00ED7A24" w:rsidP="00E52D82">
            <w:pPr>
              <w:widowControl w:val="0"/>
              <w:ind w:firstLine="0"/>
              <w:jc w:val="center"/>
              <w:rPr>
                <w:rFonts w:cs="Times New Roman"/>
                <w:bCs/>
                <w:sz w:val="20"/>
                <w:szCs w:val="20"/>
              </w:rPr>
            </w:pPr>
            <w:r w:rsidRPr="00E52D82">
              <w:rPr>
                <w:rFonts w:cs="Times New Roman"/>
                <w:bCs/>
                <w:sz w:val="20"/>
                <w:szCs w:val="20"/>
              </w:rPr>
              <w:t>Динамика, %</w:t>
            </w:r>
          </w:p>
        </w:tc>
        <w:tc>
          <w:tcPr>
            <w:tcW w:w="2992" w:type="dxa"/>
            <w:noWrap/>
            <w:hideMark/>
          </w:tcPr>
          <w:p w:rsidR="00ED7A24" w:rsidRPr="00E52D82" w:rsidRDefault="00ED7A24" w:rsidP="00E52D82">
            <w:pPr>
              <w:ind w:firstLine="0"/>
              <w:jc w:val="center"/>
              <w:rPr>
                <w:rFonts w:cs="Times New Roman"/>
                <w:bCs/>
                <w:sz w:val="20"/>
                <w:szCs w:val="20"/>
              </w:rPr>
            </w:pPr>
          </w:p>
          <w:p w:rsidR="00ED7A24" w:rsidRPr="00E52D82" w:rsidRDefault="00ED7A24" w:rsidP="00E52D82">
            <w:pPr>
              <w:ind w:firstLine="0"/>
              <w:jc w:val="center"/>
              <w:rPr>
                <w:rFonts w:cs="Times New Roman"/>
                <w:bCs/>
                <w:sz w:val="20"/>
                <w:szCs w:val="20"/>
              </w:rPr>
            </w:pPr>
            <w:r w:rsidRPr="00E52D82">
              <w:rPr>
                <w:rFonts w:cs="Times New Roman"/>
                <w:bCs/>
                <w:sz w:val="20"/>
                <w:szCs w:val="20"/>
              </w:rPr>
              <w:t>Примечание</w:t>
            </w:r>
          </w:p>
        </w:tc>
      </w:tr>
      <w:tr w:rsidR="00ED7A24" w:rsidRPr="00E52D82" w:rsidTr="00DC051D">
        <w:trPr>
          <w:trHeight w:val="354"/>
        </w:trPr>
        <w:tc>
          <w:tcPr>
            <w:tcW w:w="567" w:type="dxa"/>
            <w:hideMark/>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Общая проектная вместимость убежищ</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тыс. чел.</w:t>
            </w:r>
          </w:p>
        </w:tc>
        <w:tc>
          <w:tcPr>
            <w:tcW w:w="1646" w:type="dxa"/>
            <w:noWrap/>
            <w:hideMark/>
          </w:tcPr>
          <w:p w:rsidR="00ED7A24" w:rsidRPr="00E52D82" w:rsidRDefault="00ED7A24" w:rsidP="00E52D82">
            <w:pPr>
              <w:ind w:firstLine="0"/>
              <w:rPr>
                <w:rFonts w:cs="Times New Roman"/>
                <w:sz w:val="20"/>
                <w:szCs w:val="20"/>
              </w:rPr>
            </w:pPr>
            <w:r w:rsidRPr="00E52D82">
              <w:rPr>
                <w:rFonts w:cs="Times New Roman"/>
                <w:sz w:val="20"/>
                <w:szCs w:val="20"/>
              </w:rPr>
              <w:t> </w:t>
            </w:r>
          </w:p>
        </w:tc>
        <w:tc>
          <w:tcPr>
            <w:tcW w:w="1609" w:type="dxa"/>
            <w:noWrap/>
            <w:hideMark/>
          </w:tcPr>
          <w:p w:rsidR="00ED7A24" w:rsidRPr="00E52D82" w:rsidRDefault="00ED7A24" w:rsidP="00E52D82">
            <w:pPr>
              <w:ind w:firstLine="0"/>
              <w:rPr>
                <w:rFonts w:cs="Times New Roman"/>
                <w:sz w:val="20"/>
                <w:szCs w:val="20"/>
              </w:rPr>
            </w:pPr>
            <w:r w:rsidRPr="00E52D82">
              <w:rPr>
                <w:rFonts w:cs="Times New Roman"/>
                <w:sz w:val="20"/>
                <w:szCs w:val="20"/>
              </w:rPr>
              <w:t> </w:t>
            </w:r>
          </w:p>
        </w:tc>
        <w:tc>
          <w:tcPr>
            <w:tcW w:w="1398" w:type="dxa"/>
            <w:noWrap/>
            <w:hideMark/>
          </w:tcPr>
          <w:p w:rsidR="00ED7A24" w:rsidRPr="00E52D82" w:rsidRDefault="00ED7A24" w:rsidP="00E52D82">
            <w:pPr>
              <w:ind w:firstLine="0"/>
              <w:rPr>
                <w:rFonts w:cs="Times New Roman"/>
                <w:sz w:val="20"/>
                <w:szCs w:val="20"/>
              </w:rPr>
            </w:pPr>
            <w:r w:rsidRPr="00E52D82">
              <w:rPr>
                <w:rFonts w:cs="Times New Roman"/>
                <w:sz w:val="20"/>
                <w:szCs w:val="20"/>
              </w:rPr>
              <w:t> </w:t>
            </w:r>
          </w:p>
        </w:tc>
        <w:tc>
          <w:tcPr>
            <w:tcW w:w="2992" w:type="dxa"/>
            <w:hideMark/>
          </w:tcPr>
          <w:p w:rsidR="00ED7A24" w:rsidRPr="00E52D82" w:rsidRDefault="00ED7A24" w:rsidP="00E52D82">
            <w:pPr>
              <w:ind w:firstLine="0"/>
              <w:rPr>
                <w:rFonts w:cs="Times New Roman"/>
                <w:sz w:val="20"/>
                <w:szCs w:val="20"/>
              </w:rPr>
            </w:pPr>
            <w:r w:rsidRPr="00E52D82">
              <w:rPr>
                <w:rFonts w:cs="Times New Roman"/>
                <w:sz w:val="20"/>
                <w:szCs w:val="20"/>
              </w:rPr>
              <w:t> </w:t>
            </w:r>
          </w:p>
        </w:tc>
      </w:tr>
      <w:tr w:rsidR="00ED7A24" w:rsidRPr="00E52D82" w:rsidTr="00DC051D">
        <w:trPr>
          <w:trHeight w:val="354"/>
        </w:trPr>
        <w:tc>
          <w:tcPr>
            <w:tcW w:w="567" w:type="dxa"/>
            <w:hideMark/>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Численность установленных категорий населения, подлежащего укрытию в убежищах</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тыс. чел.</w:t>
            </w:r>
          </w:p>
        </w:tc>
        <w:tc>
          <w:tcPr>
            <w:tcW w:w="1646" w:type="dxa"/>
            <w:noWrap/>
            <w:hideMark/>
          </w:tcPr>
          <w:p w:rsidR="00ED7A24" w:rsidRPr="00E52D82" w:rsidRDefault="00ED7A24" w:rsidP="00E52D82">
            <w:pPr>
              <w:ind w:firstLine="0"/>
              <w:rPr>
                <w:rFonts w:cs="Times New Roman"/>
                <w:sz w:val="20"/>
                <w:szCs w:val="20"/>
              </w:rPr>
            </w:pPr>
          </w:p>
        </w:tc>
        <w:tc>
          <w:tcPr>
            <w:tcW w:w="1609" w:type="dxa"/>
            <w:noWrap/>
            <w:hideMark/>
          </w:tcPr>
          <w:p w:rsidR="00ED7A24" w:rsidRPr="00E52D82" w:rsidRDefault="00ED7A24" w:rsidP="00E52D82">
            <w:pPr>
              <w:ind w:firstLine="0"/>
              <w:rPr>
                <w:rFonts w:cs="Times New Roman"/>
                <w:sz w:val="20"/>
                <w:szCs w:val="20"/>
              </w:rPr>
            </w:pPr>
          </w:p>
        </w:tc>
        <w:tc>
          <w:tcPr>
            <w:tcW w:w="1398" w:type="dxa"/>
            <w:noWrap/>
            <w:hideMark/>
          </w:tcPr>
          <w:p w:rsidR="00ED7A24" w:rsidRPr="00E52D82" w:rsidRDefault="00ED7A24" w:rsidP="00E52D82">
            <w:pPr>
              <w:ind w:firstLine="0"/>
              <w:rPr>
                <w:rFonts w:cs="Times New Roman"/>
                <w:sz w:val="20"/>
                <w:szCs w:val="20"/>
              </w:rPr>
            </w:pPr>
          </w:p>
        </w:tc>
        <w:tc>
          <w:tcPr>
            <w:tcW w:w="2992" w:type="dxa"/>
            <w:hideMark/>
          </w:tcPr>
          <w:p w:rsidR="00ED7A24" w:rsidRPr="00E52D82" w:rsidRDefault="00ED7A24" w:rsidP="00E52D82">
            <w:pPr>
              <w:ind w:firstLine="0"/>
              <w:rPr>
                <w:rFonts w:cs="Times New Roman"/>
                <w:sz w:val="20"/>
                <w:szCs w:val="20"/>
              </w:rPr>
            </w:pPr>
          </w:p>
        </w:tc>
      </w:tr>
      <w:tr w:rsidR="00ED7A24" w:rsidRPr="00E52D82" w:rsidTr="00DC051D">
        <w:trPr>
          <w:trHeight w:val="354"/>
        </w:trPr>
        <w:tc>
          <w:tcPr>
            <w:tcW w:w="567" w:type="dxa"/>
            <w:hideMark/>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Численность установленных категорий населения, обеспеченного убежищами</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тыс. чел.</w:t>
            </w:r>
          </w:p>
        </w:tc>
        <w:tc>
          <w:tcPr>
            <w:tcW w:w="1646" w:type="dxa"/>
            <w:noWrap/>
            <w:hideMark/>
          </w:tcPr>
          <w:p w:rsidR="00ED7A24" w:rsidRPr="00E52D82" w:rsidRDefault="00ED7A24" w:rsidP="00E52D82">
            <w:pPr>
              <w:ind w:firstLine="0"/>
              <w:rPr>
                <w:rFonts w:cs="Times New Roman"/>
                <w:sz w:val="20"/>
                <w:szCs w:val="20"/>
              </w:rPr>
            </w:pPr>
          </w:p>
        </w:tc>
        <w:tc>
          <w:tcPr>
            <w:tcW w:w="1609" w:type="dxa"/>
            <w:noWrap/>
            <w:hideMark/>
          </w:tcPr>
          <w:p w:rsidR="00ED7A24" w:rsidRPr="00E52D82" w:rsidRDefault="00ED7A24" w:rsidP="00E52D82">
            <w:pPr>
              <w:ind w:firstLine="0"/>
              <w:rPr>
                <w:rFonts w:cs="Times New Roman"/>
                <w:sz w:val="20"/>
                <w:szCs w:val="20"/>
              </w:rPr>
            </w:pPr>
          </w:p>
        </w:tc>
        <w:tc>
          <w:tcPr>
            <w:tcW w:w="1398" w:type="dxa"/>
            <w:noWrap/>
            <w:hideMark/>
          </w:tcPr>
          <w:p w:rsidR="00ED7A24" w:rsidRPr="00E52D82" w:rsidRDefault="00ED7A24" w:rsidP="00E52D82">
            <w:pPr>
              <w:ind w:firstLine="0"/>
              <w:rPr>
                <w:rFonts w:cs="Times New Roman"/>
                <w:sz w:val="20"/>
                <w:szCs w:val="20"/>
              </w:rPr>
            </w:pPr>
          </w:p>
        </w:tc>
        <w:tc>
          <w:tcPr>
            <w:tcW w:w="2992" w:type="dxa"/>
            <w:hideMark/>
          </w:tcPr>
          <w:p w:rsidR="00ED7A24" w:rsidRPr="00E52D82" w:rsidRDefault="00ED7A24" w:rsidP="00E52D82">
            <w:pPr>
              <w:ind w:firstLine="0"/>
              <w:rPr>
                <w:rFonts w:cs="Times New Roman"/>
                <w:sz w:val="20"/>
                <w:szCs w:val="20"/>
              </w:rPr>
            </w:pPr>
          </w:p>
        </w:tc>
      </w:tr>
      <w:tr w:rsidR="00ED7A24" w:rsidRPr="00E52D82" w:rsidTr="00DC051D">
        <w:trPr>
          <w:trHeight w:val="354"/>
        </w:trPr>
        <w:tc>
          <w:tcPr>
            <w:tcW w:w="567" w:type="dxa"/>
            <w:hideMark/>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Обеспеченность установленных категорий населения убежищами</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w:t>
            </w:r>
          </w:p>
        </w:tc>
        <w:tc>
          <w:tcPr>
            <w:tcW w:w="1646" w:type="dxa"/>
            <w:noWrap/>
            <w:hideMark/>
          </w:tcPr>
          <w:p w:rsidR="00ED7A24" w:rsidRPr="00E52D82" w:rsidRDefault="00ED7A24" w:rsidP="00E52D82">
            <w:pPr>
              <w:ind w:firstLine="0"/>
              <w:rPr>
                <w:rFonts w:cs="Times New Roman"/>
                <w:sz w:val="20"/>
                <w:szCs w:val="20"/>
              </w:rPr>
            </w:pPr>
          </w:p>
        </w:tc>
        <w:tc>
          <w:tcPr>
            <w:tcW w:w="1609" w:type="dxa"/>
            <w:noWrap/>
            <w:hideMark/>
          </w:tcPr>
          <w:p w:rsidR="00ED7A24" w:rsidRPr="00E52D82" w:rsidRDefault="00ED7A24" w:rsidP="00E52D82">
            <w:pPr>
              <w:ind w:firstLine="0"/>
              <w:rPr>
                <w:rFonts w:cs="Times New Roman"/>
                <w:sz w:val="20"/>
                <w:szCs w:val="20"/>
              </w:rPr>
            </w:pPr>
          </w:p>
        </w:tc>
        <w:tc>
          <w:tcPr>
            <w:tcW w:w="1398" w:type="dxa"/>
            <w:noWrap/>
            <w:hideMark/>
          </w:tcPr>
          <w:p w:rsidR="00ED7A24" w:rsidRPr="00E52D82" w:rsidRDefault="00ED7A24" w:rsidP="00E52D82">
            <w:pPr>
              <w:ind w:firstLine="0"/>
              <w:rPr>
                <w:rFonts w:cs="Times New Roman"/>
                <w:sz w:val="20"/>
                <w:szCs w:val="20"/>
              </w:rPr>
            </w:pPr>
          </w:p>
        </w:tc>
        <w:tc>
          <w:tcPr>
            <w:tcW w:w="2992" w:type="dxa"/>
            <w:hideMark/>
          </w:tcPr>
          <w:p w:rsidR="00ED7A24" w:rsidRPr="00E52D82" w:rsidRDefault="00ED7A24" w:rsidP="00E52D82">
            <w:pPr>
              <w:ind w:firstLine="0"/>
              <w:rPr>
                <w:rFonts w:cs="Times New Roman"/>
                <w:sz w:val="20"/>
                <w:szCs w:val="20"/>
              </w:rPr>
            </w:pPr>
          </w:p>
        </w:tc>
      </w:tr>
      <w:tr w:rsidR="00ED7A24" w:rsidRPr="00E52D82" w:rsidTr="00DC051D">
        <w:trPr>
          <w:trHeight w:val="354"/>
        </w:trPr>
        <w:tc>
          <w:tcPr>
            <w:tcW w:w="567" w:type="dxa"/>
            <w:hideMark/>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Численность установленных категорий населения, планируемого к укрытию в БВУ</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тыс. чел.</w:t>
            </w:r>
          </w:p>
        </w:tc>
        <w:tc>
          <w:tcPr>
            <w:tcW w:w="1646" w:type="dxa"/>
            <w:noWrap/>
            <w:hideMark/>
          </w:tcPr>
          <w:p w:rsidR="00ED7A24" w:rsidRPr="00E52D82" w:rsidRDefault="00ED7A24" w:rsidP="00E52D82">
            <w:pPr>
              <w:ind w:firstLine="0"/>
              <w:rPr>
                <w:rFonts w:cs="Times New Roman"/>
                <w:sz w:val="20"/>
                <w:szCs w:val="20"/>
              </w:rPr>
            </w:pPr>
          </w:p>
        </w:tc>
        <w:tc>
          <w:tcPr>
            <w:tcW w:w="1609" w:type="dxa"/>
            <w:noWrap/>
            <w:hideMark/>
          </w:tcPr>
          <w:p w:rsidR="00ED7A24" w:rsidRPr="00E52D82" w:rsidRDefault="00ED7A24" w:rsidP="00E52D82">
            <w:pPr>
              <w:ind w:firstLine="0"/>
              <w:rPr>
                <w:rFonts w:cs="Times New Roman"/>
                <w:sz w:val="20"/>
                <w:szCs w:val="20"/>
              </w:rPr>
            </w:pPr>
          </w:p>
        </w:tc>
        <w:tc>
          <w:tcPr>
            <w:tcW w:w="1398" w:type="dxa"/>
            <w:noWrap/>
            <w:hideMark/>
          </w:tcPr>
          <w:p w:rsidR="00ED7A24" w:rsidRPr="00E52D82" w:rsidRDefault="00ED7A24" w:rsidP="00E52D82">
            <w:pPr>
              <w:ind w:firstLine="0"/>
              <w:rPr>
                <w:rFonts w:cs="Times New Roman"/>
                <w:sz w:val="20"/>
                <w:szCs w:val="20"/>
              </w:rPr>
            </w:pPr>
          </w:p>
        </w:tc>
        <w:tc>
          <w:tcPr>
            <w:tcW w:w="2992" w:type="dxa"/>
            <w:hideMark/>
          </w:tcPr>
          <w:p w:rsidR="00ED7A24" w:rsidRPr="00E52D82" w:rsidRDefault="00ED7A24" w:rsidP="00E52D82">
            <w:pPr>
              <w:ind w:firstLine="0"/>
              <w:rPr>
                <w:rFonts w:cs="Times New Roman"/>
                <w:sz w:val="20"/>
                <w:szCs w:val="20"/>
              </w:rPr>
            </w:pPr>
          </w:p>
        </w:tc>
      </w:tr>
      <w:tr w:rsidR="00ED7A24" w:rsidRPr="00E52D82" w:rsidTr="00DC051D">
        <w:trPr>
          <w:trHeight w:val="354"/>
        </w:trPr>
        <w:tc>
          <w:tcPr>
            <w:tcW w:w="567" w:type="dxa"/>
            <w:hideMark/>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Обеспеченность установленных категорий населения БВУ</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w:t>
            </w:r>
          </w:p>
        </w:tc>
        <w:tc>
          <w:tcPr>
            <w:tcW w:w="1646" w:type="dxa"/>
            <w:noWrap/>
            <w:hideMark/>
          </w:tcPr>
          <w:p w:rsidR="00ED7A24" w:rsidRPr="00E52D82" w:rsidRDefault="00ED7A24" w:rsidP="00E52D82">
            <w:pPr>
              <w:ind w:firstLine="0"/>
              <w:rPr>
                <w:rFonts w:cs="Times New Roman"/>
                <w:sz w:val="20"/>
                <w:szCs w:val="20"/>
              </w:rPr>
            </w:pPr>
          </w:p>
        </w:tc>
        <w:tc>
          <w:tcPr>
            <w:tcW w:w="1609" w:type="dxa"/>
            <w:noWrap/>
            <w:hideMark/>
          </w:tcPr>
          <w:p w:rsidR="00ED7A24" w:rsidRPr="00E52D82" w:rsidRDefault="00ED7A24" w:rsidP="00E52D82">
            <w:pPr>
              <w:ind w:firstLine="0"/>
              <w:rPr>
                <w:rFonts w:cs="Times New Roman"/>
                <w:sz w:val="20"/>
                <w:szCs w:val="20"/>
              </w:rPr>
            </w:pPr>
          </w:p>
        </w:tc>
        <w:tc>
          <w:tcPr>
            <w:tcW w:w="1398" w:type="dxa"/>
            <w:noWrap/>
            <w:hideMark/>
          </w:tcPr>
          <w:p w:rsidR="00ED7A24" w:rsidRPr="00E52D82" w:rsidRDefault="00ED7A24" w:rsidP="00E52D82">
            <w:pPr>
              <w:ind w:firstLine="0"/>
              <w:rPr>
                <w:rFonts w:cs="Times New Roman"/>
                <w:sz w:val="20"/>
                <w:szCs w:val="20"/>
              </w:rPr>
            </w:pPr>
          </w:p>
        </w:tc>
        <w:tc>
          <w:tcPr>
            <w:tcW w:w="2992" w:type="dxa"/>
            <w:hideMark/>
          </w:tcPr>
          <w:p w:rsidR="00ED7A24" w:rsidRPr="00E52D82" w:rsidRDefault="00ED7A24" w:rsidP="00E52D82">
            <w:pPr>
              <w:ind w:firstLine="0"/>
              <w:rPr>
                <w:rFonts w:cs="Times New Roman"/>
                <w:sz w:val="20"/>
                <w:szCs w:val="20"/>
              </w:rPr>
            </w:pPr>
          </w:p>
        </w:tc>
      </w:tr>
      <w:tr w:rsidR="00ED7A24" w:rsidRPr="00E52D82" w:rsidTr="00DC051D">
        <w:trPr>
          <w:trHeight w:val="354"/>
        </w:trPr>
        <w:tc>
          <w:tcPr>
            <w:tcW w:w="567" w:type="dxa"/>
            <w:hideMark/>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Общая проектная вместимость ПРУ</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тыс. чел.</w:t>
            </w:r>
          </w:p>
        </w:tc>
        <w:tc>
          <w:tcPr>
            <w:tcW w:w="1646" w:type="dxa"/>
            <w:noWrap/>
            <w:hideMark/>
          </w:tcPr>
          <w:p w:rsidR="00ED7A24" w:rsidRPr="00E52D82" w:rsidRDefault="00ED7A24" w:rsidP="00E52D82">
            <w:pPr>
              <w:ind w:firstLine="0"/>
              <w:rPr>
                <w:rFonts w:cs="Times New Roman"/>
                <w:sz w:val="20"/>
                <w:szCs w:val="20"/>
              </w:rPr>
            </w:pPr>
            <w:r w:rsidRPr="00E52D82">
              <w:rPr>
                <w:rFonts w:cs="Times New Roman"/>
                <w:sz w:val="20"/>
                <w:szCs w:val="20"/>
              </w:rPr>
              <w:t> </w:t>
            </w:r>
          </w:p>
        </w:tc>
        <w:tc>
          <w:tcPr>
            <w:tcW w:w="1609" w:type="dxa"/>
            <w:noWrap/>
            <w:hideMark/>
          </w:tcPr>
          <w:p w:rsidR="00ED7A24" w:rsidRPr="00E52D82" w:rsidRDefault="00ED7A24" w:rsidP="00E52D82">
            <w:pPr>
              <w:ind w:firstLine="0"/>
              <w:rPr>
                <w:rFonts w:cs="Times New Roman"/>
                <w:sz w:val="20"/>
                <w:szCs w:val="20"/>
              </w:rPr>
            </w:pPr>
            <w:r w:rsidRPr="00E52D82">
              <w:rPr>
                <w:rFonts w:cs="Times New Roman"/>
                <w:sz w:val="20"/>
                <w:szCs w:val="20"/>
              </w:rPr>
              <w:t> </w:t>
            </w:r>
          </w:p>
        </w:tc>
        <w:tc>
          <w:tcPr>
            <w:tcW w:w="1398" w:type="dxa"/>
            <w:noWrap/>
            <w:hideMark/>
          </w:tcPr>
          <w:p w:rsidR="00ED7A24" w:rsidRPr="00E52D82" w:rsidRDefault="00ED7A24" w:rsidP="00E52D82">
            <w:pPr>
              <w:ind w:firstLine="0"/>
              <w:rPr>
                <w:rFonts w:cs="Times New Roman"/>
                <w:sz w:val="20"/>
                <w:szCs w:val="20"/>
              </w:rPr>
            </w:pPr>
            <w:r w:rsidRPr="00E52D82">
              <w:rPr>
                <w:rFonts w:cs="Times New Roman"/>
                <w:sz w:val="20"/>
                <w:szCs w:val="20"/>
              </w:rPr>
              <w:t> </w:t>
            </w:r>
          </w:p>
        </w:tc>
        <w:tc>
          <w:tcPr>
            <w:tcW w:w="2992" w:type="dxa"/>
            <w:hideMark/>
          </w:tcPr>
          <w:p w:rsidR="00ED7A24" w:rsidRPr="00E52D82" w:rsidRDefault="00ED7A24" w:rsidP="00E52D82">
            <w:pPr>
              <w:ind w:firstLine="0"/>
              <w:rPr>
                <w:rFonts w:cs="Times New Roman"/>
                <w:sz w:val="20"/>
                <w:szCs w:val="20"/>
              </w:rPr>
            </w:pPr>
            <w:r w:rsidRPr="00E52D82">
              <w:rPr>
                <w:rFonts w:cs="Times New Roman"/>
                <w:sz w:val="20"/>
                <w:szCs w:val="20"/>
              </w:rPr>
              <w:t> </w:t>
            </w:r>
          </w:p>
        </w:tc>
      </w:tr>
      <w:tr w:rsidR="00ED7A24" w:rsidRPr="00E52D82" w:rsidTr="00DC051D">
        <w:trPr>
          <w:trHeight w:val="354"/>
        </w:trPr>
        <w:tc>
          <w:tcPr>
            <w:tcW w:w="567" w:type="dxa"/>
            <w:hideMark/>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Численность установленных категорий населения, подлежащего укрытию в ПРУ</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тыс. чел.</w:t>
            </w:r>
          </w:p>
        </w:tc>
        <w:tc>
          <w:tcPr>
            <w:tcW w:w="1646" w:type="dxa"/>
            <w:noWrap/>
            <w:hideMark/>
          </w:tcPr>
          <w:p w:rsidR="00ED7A24" w:rsidRPr="00E52D82" w:rsidRDefault="00ED7A24" w:rsidP="00E52D82">
            <w:pPr>
              <w:ind w:firstLine="0"/>
              <w:rPr>
                <w:rFonts w:cs="Times New Roman"/>
                <w:sz w:val="20"/>
                <w:szCs w:val="20"/>
              </w:rPr>
            </w:pPr>
          </w:p>
        </w:tc>
        <w:tc>
          <w:tcPr>
            <w:tcW w:w="1609" w:type="dxa"/>
            <w:noWrap/>
            <w:hideMark/>
          </w:tcPr>
          <w:p w:rsidR="00ED7A24" w:rsidRPr="00E52D82" w:rsidRDefault="00ED7A24" w:rsidP="00E52D82">
            <w:pPr>
              <w:ind w:firstLine="0"/>
              <w:rPr>
                <w:rFonts w:cs="Times New Roman"/>
                <w:sz w:val="20"/>
                <w:szCs w:val="20"/>
              </w:rPr>
            </w:pPr>
          </w:p>
        </w:tc>
        <w:tc>
          <w:tcPr>
            <w:tcW w:w="1398" w:type="dxa"/>
            <w:noWrap/>
            <w:hideMark/>
          </w:tcPr>
          <w:p w:rsidR="00ED7A24" w:rsidRPr="00E52D82" w:rsidRDefault="00ED7A24" w:rsidP="00E52D82">
            <w:pPr>
              <w:ind w:firstLine="0"/>
              <w:rPr>
                <w:rFonts w:cs="Times New Roman"/>
                <w:sz w:val="20"/>
                <w:szCs w:val="20"/>
              </w:rPr>
            </w:pPr>
          </w:p>
        </w:tc>
        <w:tc>
          <w:tcPr>
            <w:tcW w:w="2992" w:type="dxa"/>
            <w:hideMark/>
          </w:tcPr>
          <w:p w:rsidR="00ED7A24" w:rsidRPr="00E52D82" w:rsidRDefault="00ED7A24" w:rsidP="00E52D82">
            <w:pPr>
              <w:ind w:firstLine="0"/>
              <w:rPr>
                <w:rFonts w:cs="Times New Roman"/>
                <w:sz w:val="20"/>
                <w:szCs w:val="20"/>
              </w:rPr>
            </w:pPr>
          </w:p>
        </w:tc>
      </w:tr>
      <w:tr w:rsidR="00ED7A24" w:rsidRPr="00E52D82" w:rsidTr="00DC051D">
        <w:trPr>
          <w:trHeight w:val="354"/>
        </w:trPr>
        <w:tc>
          <w:tcPr>
            <w:tcW w:w="567" w:type="dxa"/>
            <w:hideMark/>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Численность установленных категорий населения, обеспеченного ПРУ</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тыс. чел.</w:t>
            </w:r>
          </w:p>
        </w:tc>
        <w:tc>
          <w:tcPr>
            <w:tcW w:w="1646" w:type="dxa"/>
            <w:noWrap/>
            <w:hideMark/>
          </w:tcPr>
          <w:p w:rsidR="00ED7A24" w:rsidRPr="00E52D82" w:rsidRDefault="00ED7A24" w:rsidP="00E52D82">
            <w:pPr>
              <w:ind w:firstLine="0"/>
              <w:rPr>
                <w:rFonts w:cs="Times New Roman"/>
                <w:sz w:val="20"/>
                <w:szCs w:val="20"/>
              </w:rPr>
            </w:pPr>
          </w:p>
        </w:tc>
        <w:tc>
          <w:tcPr>
            <w:tcW w:w="1609" w:type="dxa"/>
            <w:noWrap/>
            <w:hideMark/>
          </w:tcPr>
          <w:p w:rsidR="00ED7A24" w:rsidRPr="00E52D82" w:rsidRDefault="00ED7A24" w:rsidP="00E52D82">
            <w:pPr>
              <w:ind w:firstLine="0"/>
              <w:rPr>
                <w:rFonts w:cs="Times New Roman"/>
                <w:sz w:val="20"/>
                <w:szCs w:val="20"/>
              </w:rPr>
            </w:pPr>
          </w:p>
        </w:tc>
        <w:tc>
          <w:tcPr>
            <w:tcW w:w="1398" w:type="dxa"/>
            <w:noWrap/>
            <w:hideMark/>
          </w:tcPr>
          <w:p w:rsidR="00ED7A24" w:rsidRPr="00E52D82" w:rsidRDefault="00ED7A24" w:rsidP="00E52D82">
            <w:pPr>
              <w:ind w:firstLine="0"/>
              <w:rPr>
                <w:rFonts w:cs="Times New Roman"/>
                <w:sz w:val="20"/>
                <w:szCs w:val="20"/>
              </w:rPr>
            </w:pPr>
          </w:p>
        </w:tc>
        <w:tc>
          <w:tcPr>
            <w:tcW w:w="2992" w:type="dxa"/>
            <w:hideMark/>
          </w:tcPr>
          <w:p w:rsidR="00ED7A24" w:rsidRPr="00E52D82" w:rsidRDefault="00ED7A24" w:rsidP="00E52D82">
            <w:pPr>
              <w:ind w:firstLine="0"/>
              <w:rPr>
                <w:rFonts w:cs="Times New Roman"/>
                <w:sz w:val="20"/>
                <w:szCs w:val="20"/>
              </w:rPr>
            </w:pPr>
          </w:p>
        </w:tc>
      </w:tr>
      <w:tr w:rsidR="00ED7A24" w:rsidRPr="00E52D82" w:rsidTr="00DC051D">
        <w:trPr>
          <w:trHeight w:val="354"/>
        </w:trPr>
        <w:tc>
          <w:tcPr>
            <w:tcW w:w="567" w:type="dxa"/>
            <w:hideMark/>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Обеспеченность установленных категорий населения ПРУ</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w:t>
            </w:r>
          </w:p>
        </w:tc>
        <w:tc>
          <w:tcPr>
            <w:tcW w:w="1646" w:type="dxa"/>
            <w:noWrap/>
            <w:hideMark/>
          </w:tcPr>
          <w:p w:rsidR="00ED7A24" w:rsidRPr="00E52D82" w:rsidRDefault="00ED7A24" w:rsidP="00E52D82">
            <w:pPr>
              <w:ind w:firstLine="0"/>
              <w:rPr>
                <w:rFonts w:cs="Times New Roman"/>
                <w:sz w:val="20"/>
                <w:szCs w:val="20"/>
              </w:rPr>
            </w:pPr>
          </w:p>
        </w:tc>
        <w:tc>
          <w:tcPr>
            <w:tcW w:w="1609" w:type="dxa"/>
            <w:noWrap/>
            <w:hideMark/>
          </w:tcPr>
          <w:p w:rsidR="00ED7A24" w:rsidRPr="00E52D82" w:rsidRDefault="00ED7A24" w:rsidP="00E52D82">
            <w:pPr>
              <w:ind w:firstLine="0"/>
              <w:rPr>
                <w:rFonts w:cs="Times New Roman"/>
                <w:sz w:val="20"/>
                <w:szCs w:val="20"/>
              </w:rPr>
            </w:pPr>
          </w:p>
        </w:tc>
        <w:tc>
          <w:tcPr>
            <w:tcW w:w="1398" w:type="dxa"/>
            <w:noWrap/>
            <w:hideMark/>
          </w:tcPr>
          <w:p w:rsidR="00ED7A24" w:rsidRPr="00E52D82" w:rsidRDefault="00ED7A24" w:rsidP="00E52D82">
            <w:pPr>
              <w:ind w:firstLine="0"/>
              <w:rPr>
                <w:rFonts w:cs="Times New Roman"/>
                <w:sz w:val="20"/>
                <w:szCs w:val="20"/>
              </w:rPr>
            </w:pPr>
          </w:p>
        </w:tc>
        <w:tc>
          <w:tcPr>
            <w:tcW w:w="2992" w:type="dxa"/>
            <w:hideMark/>
          </w:tcPr>
          <w:p w:rsidR="00ED7A24" w:rsidRPr="00E52D82" w:rsidRDefault="00ED7A24" w:rsidP="00E52D82">
            <w:pPr>
              <w:ind w:firstLine="0"/>
              <w:rPr>
                <w:rFonts w:cs="Times New Roman"/>
                <w:sz w:val="20"/>
                <w:szCs w:val="20"/>
              </w:rPr>
            </w:pPr>
          </w:p>
        </w:tc>
      </w:tr>
      <w:tr w:rsidR="00ED7A24" w:rsidRPr="00E52D82" w:rsidTr="00DC051D">
        <w:trPr>
          <w:trHeight w:val="354"/>
        </w:trPr>
        <w:tc>
          <w:tcPr>
            <w:tcW w:w="567" w:type="dxa"/>
            <w:hideMark/>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Численность установленных категорий населения, планируемого к укрытию в БПРУ</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тыс. чел.</w:t>
            </w:r>
          </w:p>
        </w:tc>
        <w:tc>
          <w:tcPr>
            <w:tcW w:w="1646" w:type="dxa"/>
            <w:noWrap/>
            <w:hideMark/>
          </w:tcPr>
          <w:p w:rsidR="00ED7A24" w:rsidRPr="00E52D82" w:rsidRDefault="00ED7A24" w:rsidP="00E52D82">
            <w:pPr>
              <w:ind w:firstLine="0"/>
              <w:rPr>
                <w:rFonts w:cs="Times New Roman"/>
                <w:sz w:val="20"/>
                <w:szCs w:val="20"/>
              </w:rPr>
            </w:pPr>
          </w:p>
        </w:tc>
        <w:tc>
          <w:tcPr>
            <w:tcW w:w="1609" w:type="dxa"/>
            <w:noWrap/>
            <w:hideMark/>
          </w:tcPr>
          <w:p w:rsidR="00ED7A24" w:rsidRPr="00E52D82" w:rsidRDefault="00ED7A24" w:rsidP="00E52D82">
            <w:pPr>
              <w:ind w:firstLine="0"/>
              <w:rPr>
                <w:rFonts w:cs="Times New Roman"/>
                <w:sz w:val="20"/>
                <w:szCs w:val="20"/>
              </w:rPr>
            </w:pPr>
          </w:p>
        </w:tc>
        <w:tc>
          <w:tcPr>
            <w:tcW w:w="1398" w:type="dxa"/>
            <w:noWrap/>
            <w:hideMark/>
          </w:tcPr>
          <w:p w:rsidR="00ED7A24" w:rsidRPr="00E52D82" w:rsidRDefault="00ED7A24" w:rsidP="00E52D82">
            <w:pPr>
              <w:ind w:firstLine="0"/>
              <w:rPr>
                <w:rFonts w:cs="Times New Roman"/>
                <w:sz w:val="20"/>
                <w:szCs w:val="20"/>
              </w:rPr>
            </w:pPr>
          </w:p>
        </w:tc>
        <w:tc>
          <w:tcPr>
            <w:tcW w:w="2992" w:type="dxa"/>
            <w:hideMark/>
          </w:tcPr>
          <w:p w:rsidR="00ED7A24" w:rsidRPr="00E52D82" w:rsidRDefault="00ED7A24" w:rsidP="00E52D82">
            <w:pPr>
              <w:ind w:firstLine="0"/>
              <w:rPr>
                <w:rFonts w:cs="Times New Roman"/>
                <w:sz w:val="20"/>
                <w:szCs w:val="20"/>
              </w:rPr>
            </w:pPr>
          </w:p>
        </w:tc>
      </w:tr>
      <w:tr w:rsidR="00ED7A24" w:rsidRPr="00E52D82" w:rsidTr="00DC051D">
        <w:trPr>
          <w:trHeight w:val="354"/>
        </w:trPr>
        <w:tc>
          <w:tcPr>
            <w:tcW w:w="567" w:type="dxa"/>
            <w:hideMark/>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Обеспеченность установленных категорий населения БПРУ</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w:t>
            </w:r>
          </w:p>
        </w:tc>
        <w:tc>
          <w:tcPr>
            <w:tcW w:w="1646" w:type="dxa"/>
            <w:noWrap/>
            <w:hideMark/>
          </w:tcPr>
          <w:p w:rsidR="00ED7A24" w:rsidRPr="00E52D82" w:rsidRDefault="00ED7A24" w:rsidP="00E52D82">
            <w:pPr>
              <w:ind w:firstLine="0"/>
              <w:rPr>
                <w:rFonts w:cs="Times New Roman"/>
                <w:sz w:val="20"/>
                <w:szCs w:val="20"/>
              </w:rPr>
            </w:pPr>
          </w:p>
        </w:tc>
        <w:tc>
          <w:tcPr>
            <w:tcW w:w="1609" w:type="dxa"/>
            <w:noWrap/>
            <w:hideMark/>
          </w:tcPr>
          <w:p w:rsidR="00ED7A24" w:rsidRPr="00E52D82" w:rsidRDefault="00ED7A24" w:rsidP="00E52D82">
            <w:pPr>
              <w:ind w:firstLine="0"/>
              <w:rPr>
                <w:rFonts w:cs="Times New Roman"/>
                <w:sz w:val="20"/>
                <w:szCs w:val="20"/>
              </w:rPr>
            </w:pPr>
          </w:p>
        </w:tc>
        <w:tc>
          <w:tcPr>
            <w:tcW w:w="1398" w:type="dxa"/>
            <w:noWrap/>
            <w:hideMark/>
          </w:tcPr>
          <w:p w:rsidR="00ED7A24" w:rsidRPr="00E52D82" w:rsidRDefault="00ED7A24" w:rsidP="00E52D82">
            <w:pPr>
              <w:ind w:firstLine="0"/>
              <w:rPr>
                <w:rFonts w:cs="Times New Roman"/>
                <w:sz w:val="20"/>
                <w:szCs w:val="20"/>
              </w:rPr>
            </w:pPr>
          </w:p>
        </w:tc>
        <w:tc>
          <w:tcPr>
            <w:tcW w:w="2992" w:type="dxa"/>
            <w:hideMark/>
          </w:tcPr>
          <w:p w:rsidR="00ED7A24" w:rsidRPr="00E52D82" w:rsidRDefault="00ED7A24" w:rsidP="00E52D82">
            <w:pPr>
              <w:ind w:firstLine="0"/>
              <w:rPr>
                <w:rFonts w:cs="Times New Roman"/>
                <w:sz w:val="20"/>
                <w:szCs w:val="20"/>
              </w:rPr>
            </w:pPr>
          </w:p>
        </w:tc>
      </w:tr>
      <w:tr w:rsidR="00ED7A24" w:rsidRPr="00E52D82" w:rsidTr="00DC051D">
        <w:trPr>
          <w:trHeight w:val="354"/>
        </w:trPr>
        <w:tc>
          <w:tcPr>
            <w:tcW w:w="567" w:type="dxa"/>
            <w:hideMark/>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Общая вместимость укрытий</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тыс. чел.</w:t>
            </w:r>
          </w:p>
        </w:tc>
        <w:tc>
          <w:tcPr>
            <w:tcW w:w="1646" w:type="dxa"/>
            <w:noWrap/>
            <w:hideMark/>
          </w:tcPr>
          <w:p w:rsidR="00ED7A24" w:rsidRPr="00E52D82" w:rsidRDefault="00ED7A24" w:rsidP="00E52D82">
            <w:pPr>
              <w:ind w:firstLine="0"/>
              <w:rPr>
                <w:rFonts w:cs="Times New Roman"/>
                <w:sz w:val="20"/>
                <w:szCs w:val="20"/>
              </w:rPr>
            </w:pPr>
            <w:r w:rsidRPr="00E52D82">
              <w:rPr>
                <w:rFonts w:cs="Times New Roman"/>
                <w:sz w:val="20"/>
                <w:szCs w:val="20"/>
              </w:rPr>
              <w:t> </w:t>
            </w:r>
          </w:p>
        </w:tc>
        <w:tc>
          <w:tcPr>
            <w:tcW w:w="1609" w:type="dxa"/>
            <w:noWrap/>
            <w:hideMark/>
          </w:tcPr>
          <w:p w:rsidR="00ED7A24" w:rsidRPr="00E52D82" w:rsidRDefault="00ED7A24" w:rsidP="00E52D82">
            <w:pPr>
              <w:ind w:firstLine="0"/>
              <w:rPr>
                <w:rFonts w:cs="Times New Roman"/>
                <w:sz w:val="20"/>
                <w:szCs w:val="20"/>
              </w:rPr>
            </w:pPr>
            <w:r w:rsidRPr="00E52D82">
              <w:rPr>
                <w:rFonts w:cs="Times New Roman"/>
                <w:sz w:val="20"/>
                <w:szCs w:val="20"/>
              </w:rPr>
              <w:t> </w:t>
            </w:r>
          </w:p>
        </w:tc>
        <w:tc>
          <w:tcPr>
            <w:tcW w:w="1398" w:type="dxa"/>
            <w:noWrap/>
            <w:hideMark/>
          </w:tcPr>
          <w:p w:rsidR="00ED7A24" w:rsidRPr="00E52D82" w:rsidRDefault="00ED7A24" w:rsidP="00E52D82">
            <w:pPr>
              <w:ind w:firstLine="0"/>
              <w:rPr>
                <w:rFonts w:cs="Times New Roman"/>
                <w:sz w:val="20"/>
                <w:szCs w:val="20"/>
              </w:rPr>
            </w:pPr>
            <w:r w:rsidRPr="00E52D82">
              <w:rPr>
                <w:rFonts w:cs="Times New Roman"/>
                <w:sz w:val="20"/>
                <w:szCs w:val="20"/>
              </w:rPr>
              <w:t> </w:t>
            </w:r>
          </w:p>
        </w:tc>
        <w:tc>
          <w:tcPr>
            <w:tcW w:w="2992" w:type="dxa"/>
            <w:hideMark/>
          </w:tcPr>
          <w:p w:rsidR="00ED7A24" w:rsidRPr="00E52D82" w:rsidRDefault="00ED7A24" w:rsidP="00E52D82">
            <w:pPr>
              <w:ind w:firstLine="0"/>
              <w:rPr>
                <w:rFonts w:cs="Times New Roman"/>
                <w:sz w:val="20"/>
                <w:szCs w:val="20"/>
              </w:rPr>
            </w:pPr>
            <w:r w:rsidRPr="00E52D82">
              <w:rPr>
                <w:rFonts w:cs="Times New Roman"/>
                <w:sz w:val="20"/>
                <w:szCs w:val="20"/>
              </w:rPr>
              <w:t> </w:t>
            </w:r>
          </w:p>
        </w:tc>
      </w:tr>
      <w:tr w:rsidR="00ED7A24" w:rsidRPr="00E52D82" w:rsidTr="00DC051D">
        <w:trPr>
          <w:trHeight w:val="354"/>
        </w:trPr>
        <w:tc>
          <w:tcPr>
            <w:tcW w:w="567" w:type="dxa"/>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Численность установленных категорий населения, подлежащего укрытию в укрытиях</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тыс. чел.</w:t>
            </w:r>
          </w:p>
        </w:tc>
        <w:tc>
          <w:tcPr>
            <w:tcW w:w="1646" w:type="dxa"/>
            <w:noWrap/>
          </w:tcPr>
          <w:p w:rsidR="00ED7A24" w:rsidRPr="00E52D82" w:rsidRDefault="00ED7A24" w:rsidP="00E52D82">
            <w:pPr>
              <w:ind w:firstLine="0"/>
              <w:rPr>
                <w:rFonts w:cs="Times New Roman"/>
                <w:sz w:val="20"/>
                <w:szCs w:val="20"/>
              </w:rPr>
            </w:pPr>
          </w:p>
        </w:tc>
        <w:tc>
          <w:tcPr>
            <w:tcW w:w="1609" w:type="dxa"/>
            <w:noWrap/>
          </w:tcPr>
          <w:p w:rsidR="00ED7A24" w:rsidRPr="00E52D82" w:rsidRDefault="00ED7A24" w:rsidP="00E52D82">
            <w:pPr>
              <w:ind w:firstLine="0"/>
              <w:rPr>
                <w:rFonts w:cs="Times New Roman"/>
                <w:sz w:val="20"/>
                <w:szCs w:val="20"/>
              </w:rPr>
            </w:pPr>
          </w:p>
        </w:tc>
        <w:tc>
          <w:tcPr>
            <w:tcW w:w="1398" w:type="dxa"/>
            <w:noWrap/>
          </w:tcPr>
          <w:p w:rsidR="00ED7A24" w:rsidRPr="00E52D82" w:rsidRDefault="00ED7A24" w:rsidP="00E52D82">
            <w:pPr>
              <w:ind w:firstLine="0"/>
              <w:rPr>
                <w:rFonts w:cs="Times New Roman"/>
                <w:sz w:val="20"/>
                <w:szCs w:val="20"/>
              </w:rPr>
            </w:pPr>
          </w:p>
        </w:tc>
        <w:tc>
          <w:tcPr>
            <w:tcW w:w="2992" w:type="dxa"/>
          </w:tcPr>
          <w:p w:rsidR="00ED7A24" w:rsidRPr="00E52D82" w:rsidRDefault="00ED7A24" w:rsidP="00E52D82">
            <w:pPr>
              <w:ind w:firstLine="0"/>
              <w:rPr>
                <w:rFonts w:cs="Times New Roman"/>
                <w:sz w:val="20"/>
                <w:szCs w:val="20"/>
              </w:rPr>
            </w:pPr>
          </w:p>
        </w:tc>
      </w:tr>
      <w:tr w:rsidR="00ED7A24" w:rsidRPr="00E52D82" w:rsidTr="00DC051D">
        <w:trPr>
          <w:trHeight w:val="354"/>
        </w:trPr>
        <w:tc>
          <w:tcPr>
            <w:tcW w:w="567" w:type="dxa"/>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Численность установленных категорий населения, обеспеченного укрытиями</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тыс. чел.</w:t>
            </w:r>
          </w:p>
        </w:tc>
        <w:tc>
          <w:tcPr>
            <w:tcW w:w="1646" w:type="dxa"/>
            <w:noWrap/>
          </w:tcPr>
          <w:p w:rsidR="00ED7A24" w:rsidRPr="00E52D82" w:rsidRDefault="00ED7A24" w:rsidP="00E52D82">
            <w:pPr>
              <w:ind w:firstLine="0"/>
              <w:rPr>
                <w:rFonts w:cs="Times New Roman"/>
                <w:sz w:val="20"/>
                <w:szCs w:val="20"/>
              </w:rPr>
            </w:pPr>
          </w:p>
        </w:tc>
        <w:tc>
          <w:tcPr>
            <w:tcW w:w="1609" w:type="dxa"/>
            <w:noWrap/>
          </w:tcPr>
          <w:p w:rsidR="00ED7A24" w:rsidRPr="00E52D82" w:rsidRDefault="00ED7A24" w:rsidP="00E52D82">
            <w:pPr>
              <w:ind w:firstLine="0"/>
              <w:rPr>
                <w:rFonts w:cs="Times New Roman"/>
                <w:sz w:val="20"/>
                <w:szCs w:val="20"/>
              </w:rPr>
            </w:pPr>
          </w:p>
        </w:tc>
        <w:tc>
          <w:tcPr>
            <w:tcW w:w="1398" w:type="dxa"/>
            <w:noWrap/>
          </w:tcPr>
          <w:p w:rsidR="00ED7A24" w:rsidRPr="00E52D82" w:rsidRDefault="00ED7A24" w:rsidP="00E52D82">
            <w:pPr>
              <w:ind w:firstLine="0"/>
              <w:rPr>
                <w:rFonts w:cs="Times New Roman"/>
                <w:sz w:val="20"/>
                <w:szCs w:val="20"/>
              </w:rPr>
            </w:pPr>
          </w:p>
        </w:tc>
        <w:tc>
          <w:tcPr>
            <w:tcW w:w="2992" w:type="dxa"/>
          </w:tcPr>
          <w:p w:rsidR="00ED7A24" w:rsidRPr="00E52D82" w:rsidRDefault="00ED7A24" w:rsidP="00E52D82">
            <w:pPr>
              <w:ind w:firstLine="0"/>
              <w:rPr>
                <w:rFonts w:cs="Times New Roman"/>
                <w:sz w:val="20"/>
                <w:szCs w:val="20"/>
              </w:rPr>
            </w:pPr>
          </w:p>
        </w:tc>
      </w:tr>
      <w:tr w:rsidR="00ED7A24" w:rsidRPr="00E52D82" w:rsidTr="00DC051D">
        <w:trPr>
          <w:trHeight w:val="354"/>
        </w:trPr>
        <w:tc>
          <w:tcPr>
            <w:tcW w:w="567" w:type="dxa"/>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Обеспеченность установленных категорий населения укрытиями</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w:t>
            </w:r>
          </w:p>
        </w:tc>
        <w:tc>
          <w:tcPr>
            <w:tcW w:w="1646" w:type="dxa"/>
            <w:noWrap/>
          </w:tcPr>
          <w:p w:rsidR="00ED7A24" w:rsidRPr="00E52D82" w:rsidRDefault="00ED7A24" w:rsidP="00E52D82">
            <w:pPr>
              <w:ind w:firstLine="0"/>
              <w:rPr>
                <w:rFonts w:cs="Times New Roman"/>
                <w:sz w:val="20"/>
                <w:szCs w:val="20"/>
              </w:rPr>
            </w:pPr>
          </w:p>
        </w:tc>
        <w:tc>
          <w:tcPr>
            <w:tcW w:w="1609" w:type="dxa"/>
            <w:noWrap/>
          </w:tcPr>
          <w:p w:rsidR="00ED7A24" w:rsidRPr="00E52D82" w:rsidRDefault="00ED7A24" w:rsidP="00E52D82">
            <w:pPr>
              <w:ind w:firstLine="0"/>
              <w:rPr>
                <w:rFonts w:cs="Times New Roman"/>
                <w:sz w:val="20"/>
                <w:szCs w:val="20"/>
              </w:rPr>
            </w:pPr>
          </w:p>
        </w:tc>
        <w:tc>
          <w:tcPr>
            <w:tcW w:w="1398" w:type="dxa"/>
            <w:noWrap/>
          </w:tcPr>
          <w:p w:rsidR="00ED7A24" w:rsidRPr="00E52D82" w:rsidRDefault="00ED7A24" w:rsidP="00E52D82">
            <w:pPr>
              <w:ind w:firstLine="0"/>
              <w:rPr>
                <w:rFonts w:cs="Times New Roman"/>
                <w:sz w:val="20"/>
                <w:szCs w:val="20"/>
              </w:rPr>
            </w:pPr>
          </w:p>
        </w:tc>
        <w:tc>
          <w:tcPr>
            <w:tcW w:w="2992" w:type="dxa"/>
          </w:tcPr>
          <w:p w:rsidR="00ED7A24" w:rsidRPr="00E52D82" w:rsidRDefault="00ED7A24" w:rsidP="00E52D82">
            <w:pPr>
              <w:ind w:firstLine="0"/>
              <w:rPr>
                <w:rFonts w:cs="Times New Roman"/>
                <w:sz w:val="20"/>
                <w:szCs w:val="20"/>
              </w:rPr>
            </w:pPr>
          </w:p>
        </w:tc>
      </w:tr>
      <w:tr w:rsidR="00ED7A24" w:rsidRPr="00E52D82" w:rsidTr="00DC051D">
        <w:trPr>
          <w:trHeight w:val="354"/>
        </w:trPr>
        <w:tc>
          <w:tcPr>
            <w:tcW w:w="567" w:type="dxa"/>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Численность установленных категорий населения, планируемого к укрытию в быстровозводимых укрытиях</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тыс. чел.</w:t>
            </w:r>
          </w:p>
        </w:tc>
        <w:tc>
          <w:tcPr>
            <w:tcW w:w="1646" w:type="dxa"/>
            <w:noWrap/>
          </w:tcPr>
          <w:p w:rsidR="00ED7A24" w:rsidRPr="00E52D82" w:rsidRDefault="00ED7A24" w:rsidP="00E52D82">
            <w:pPr>
              <w:ind w:firstLine="0"/>
              <w:rPr>
                <w:rFonts w:cs="Times New Roman"/>
                <w:sz w:val="20"/>
                <w:szCs w:val="20"/>
              </w:rPr>
            </w:pPr>
          </w:p>
        </w:tc>
        <w:tc>
          <w:tcPr>
            <w:tcW w:w="1609" w:type="dxa"/>
            <w:noWrap/>
          </w:tcPr>
          <w:p w:rsidR="00ED7A24" w:rsidRPr="00E52D82" w:rsidRDefault="00ED7A24" w:rsidP="00E52D82">
            <w:pPr>
              <w:ind w:firstLine="0"/>
              <w:rPr>
                <w:rFonts w:cs="Times New Roman"/>
                <w:sz w:val="20"/>
                <w:szCs w:val="20"/>
              </w:rPr>
            </w:pPr>
          </w:p>
        </w:tc>
        <w:tc>
          <w:tcPr>
            <w:tcW w:w="1398" w:type="dxa"/>
            <w:noWrap/>
          </w:tcPr>
          <w:p w:rsidR="00ED7A24" w:rsidRPr="00E52D82" w:rsidRDefault="00ED7A24" w:rsidP="00E52D82">
            <w:pPr>
              <w:ind w:firstLine="0"/>
              <w:rPr>
                <w:rFonts w:cs="Times New Roman"/>
                <w:sz w:val="20"/>
                <w:szCs w:val="20"/>
              </w:rPr>
            </w:pPr>
          </w:p>
        </w:tc>
        <w:tc>
          <w:tcPr>
            <w:tcW w:w="2992" w:type="dxa"/>
          </w:tcPr>
          <w:p w:rsidR="00ED7A24" w:rsidRPr="00E52D82" w:rsidRDefault="00ED7A24" w:rsidP="00E52D82">
            <w:pPr>
              <w:ind w:firstLine="0"/>
              <w:rPr>
                <w:rFonts w:cs="Times New Roman"/>
                <w:sz w:val="20"/>
                <w:szCs w:val="20"/>
              </w:rPr>
            </w:pPr>
          </w:p>
        </w:tc>
      </w:tr>
      <w:tr w:rsidR="00ED7A24" w:rsidRPr="00E52D82" w:rsidTr="00DC051D">
        <w:trPr>
          <w:trHeight w:val="354"/>
        </w:trPr>
        <w:tc>
          <w:tcPr>
            <w:tcW w:w="567" w:type="dxa"/>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Обеспеченность установленных категорий населения быстровозводимыми укрытиями</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w:t>
            </w:r>
          </w:p>
        </w:tc>
        <w:tc>
          <w:tcPr>
            <w:tcW w:w="1646" w:type="dxa"/>
            <w:noWrap/>
          </w:tcPr>
          <w:p w:rsidR="00ED7A24" w:rsidRPr="00E52D82" w:rsidRDefault="00ED7A24" w:rsidP="00E52D82">
            <w:pPr>
              <w:ind w:firstLine="0"/>
              <w:rPr>
                <w:rFonts w:cs="Times New Roman"/>
                <w:sz w:val="20"/>
                <w:szCs w:val="20"/>
              </w:rPr>
            </w:pPr>
          </w:p>
        </w:tc>
        <w:tc>
          <w:tcPr>
            <w:tcW w:w="1609" w:type="dxa"/>
            <w:noWrap/>
          </w:tcPr>
          <w:p w:rsidR="00ED7A24" w:rsidRPr="00E52D82" w:rsidRDefault="00ED7A24" w:rsidP="00E52D82">
            <w:pPr>
              <w:ind w:firstLine="0"/>
              <w:rPr>
                <w:rFonts w:cs="Times New Roman"/>
                <w:sz w:val="20"/>
                <w:szCs w:val="20"/>
              </w:rPr>
            </w:pPr>
          </w:p>
        </w:tc>
        <w:tc>
          <w:tcPr>
            <w:tcW w:w="1398" w:type="dxa"/>
            <w:noWrap/>
          </w:tcPr>
          <w:p w:rsidR="00ED7A24" w:rsidRPr="00E52D82" w:rsidRDefault="00ED7A24" w:rsidP="00E52D82">
            <w:pPr>
              <w:ind w:firstLine="0"/>
              <w:rPr>
                <w:rFonts w:cs="Times New Roman"/>
                <w:sz w:val="20"/>
                <w:szCs w:val="20"/>
              </w:rPr>
            </w:pPr>
          </w:p>
        </w:tc>
        <w:tc>
          <w:tcPr>
            <w:tcW w:w="2992" w:type="dxa"/>
          </w:tcPr>
          <w:p w:rsidR="00ED7A24" w:rsidRPr="00E52D82" w:rsidRDefault="00ED7A24" w:rsidP="00E52D82">
            <w:pPr>
              <w:ind w:firstLine="0"/>
              <w:rPr>
                <w:rFonts w:cs="Times New Roman"/>
                <w:sz w:val="20"/>
                <w:szCs w:val="20"/>
              </w:rPr>
            </w:pPr>
          </w:p>
        </w:tc>
      </w:tr>
      <w:tr w:rsidR="00ED7A24" w:rsidRPr="00E52D82" w:rsidTr="00DC051D">
        <w:trPr>
          <w:trHeight w:val="354"/>
        </w:trPr>
        <w:tc>
          <w:tcPr>
            <w:tcW w:w="567" w:type="dxa"/>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Общая обеспеченность установленных категорий населения ЗС ГО (убежищами, ПРУ и укрытиями)</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w:t>
            </w:r>
          </w:p>
        </w:tc>
        <w:tc>
          <w:tcPr>
            <w:tcW w:w="1646" w:type="dxa"/>
            <w:noWrap/>
          </w:tcPr>
          <w:p w:rsidR="00ED7A24" w:rsidRPr="00E52D82" w:rsidRDefault="00ED7A24" w:rsidP="00E52D82">
            <w:pPr>
              <w:ind w:firstLine="0"/>
              <w:rPr>
                <w:rFonts w:cs="Times New Roman"/>
                <w:sz w:val="20"/>
                <w:szCs w:val="20"/>
              </w:rPr>
            </w:pPr>
          </w:p>
        </w:tc>
        <w:tc>
          <w:tcPr>
            <w:tcW w:w="1609" w:type="dxa"/>
            <w:noWrap/>
          </w:tcPr>
          <w:p w:rsidR="00ED7A24" w:rsidRPr="00E52D82" w:rsidRDefault="00ED7A24" w:rsidP="00E52D82">
            <w:pPr>
              <w:ind w:firstLine="0"/>
              <w:rPr>
                <w:rFonts w:cs="Times New Roman"/>
                <w:sz w:val="20"/>
                <w:szCs w:val="20"/>
              </w:rPr>
            </w:pPr>
          </w:p>
        </w:tc>
        <w:tc>
          <w:tcPr>
            <w:tcW w:w="1398" w:type="dxa"/>
            <w:noWrap/>
          </w:tcPr>
          <w:p w:rsidR="00ED7A24" w:rsidRPr="00E52D82" w:rsidRDefault="00ED7A24" w:rsidP="00E52D82">
            <w:pPr>
              <w:ind w:firstLine="0"/>
              <w:rPr>
                <w:rFonts w:cs="Times New Roman"/>
                <w:sz w:val="20"/>
                <w:szCs w:val="20"/>
              </w:rPr>
            </w:pPr>
          </w:p>
        </w:tc>
        <w:tc>
          <w:tcPr>
            <w:tcW w:w="2992" w:type="dxa"/>
          </w:tcPr>
          <w:p w:rsidR="00ED7A24" w:rsidRPr="00E52D82" w:rsidRDefault="00ED7A24" w:rsidP="00E52D82">
            <w:pPr>
              <w:ind w:firstLine="0"/>
              <w:rPr>
                <w:rFonts w:cs="Times New Roman"/>
                <w:sz w:val="20"/>
                <w:szCs w:val="20"/>
              </w:rPr>
            </w:pPr>
          </w:p>
        </w:tc>
      </w:tr>
      <w:tr w:rsidR="00ED7A24" w:rsidRPr="00E52D82" w:rsidTr="00DC051D">
        <w:trPr>
          <w:trHeight w:val="354"/>
        </w:trPr>
        <w:tc>
          <w:tcPr>
            <w:tcW w:w="567" w:type="dxa"/>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Общая обеспеченность установленных категорий населения ЗС ГО с учетом быстровозводимых ЗС ГО (БВУ и БПРУ)</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w:t>
            </w:r>
          </w:p>
        </w:tc>
        <w:tc>
          <w:tcPr>
            <w:tcW w:w="1646" w:type="dxa"/>
            <w:noWrap/>
          </w:tcPr>
          <w:p w:rsidR="00ED7A24" w:rsidRPr="00E52D82" w:rsidRDefault="00ED7A24" w:rsidP="00E52D82">
            <w:pPr>
              <w:ind w:firstLine="0"/>
              <w:rPr>
                <w:rFonts w:cs="Times New Roman"/>
                <w:sz w:val="20"/>
                <w:szCs w:val="20"/>
              </w:rPr>
            </w:pPr>
          </w:p>
        </w:tc>
        <w:tc>
          <w:tcPr>
            <w:tcW w:w="1609" w:type="dxa"/>
            <w:noWrap/>
          </w:tcPr>
          <w:p w:rsidR="00ED7A24" w:rsidRPr="00E52D82" w:rsidRDefault="00ED7A24" w:rsidP="00E52D82">
            <w:pPr>
              <w:ind w:firstLine="0"/>
              <w:rPr>
                <w:rFonts w:cs="Times New Roman"/>
                <w:sz w:val="20"/>
                <w:szCs w:val="20"/>
              </w:rPr>
            </w:pPr>
          </w:p>
        </w:tc>
        <w:tc>
          <w:tcPr>
            <w:tcW w:w="1398" w:type="dxa"/>
            <w:noWrap/>
          </w:tcPr>
          <w:p w:rsidR="00ED7A24" w:rsidRPr="00E52D82" w:rsidRDefault="00ED7A24" w:rsidP="00E52D82">
            <w:pPr>
              <w:ind w:firstLine="0"/>
              <w:rPr>
                <w:rFonts w:cs="Times New Roman"/>
                <w:sz w:val="20"/>
                <w:szCs w:val="20"/>
              </w:rPr>
            </w:pPr>
          </w:p>
        </w:tc>
        <w:tc>
          <w:tcPr>
            <w:tcW w:w="2992" w:type="dxa"/>
          </w:tcPr>
          <w:p w:rsidR="00ED7A24" w:rsidRPr="00E52D82" w:rsidRDefault="00ED7A24" w:rsidP="00E52D82">
            <w:pPr>
              <w:ind w:firstLine="0"/>
              <w:rPr>
                <w:rFonts w:cs="Times New Roman"/>
                <w:sz w:val="20"/>
                <w:szCs w:val="20"/>
              </w:rPr>
            </w:pPr>
          </w:p>
        </w:tc>
      </w:tr>
      <w:tr w:rsidR="00ED7A24" w:rsidRPr="00E52D82" w:rsidTr="00DC051D">
        <w:trPr>
          <w:trHeight w:val="354"/>
        </w:trPr>
        <w:tc>
          <w:tcPr>
            <w:tcW w:w="567" w:type="dxa"/>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Численность установленных категорий населения, не обеспеченных ЗС ГО (убежищами, ПРУ и укрытиями)</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тыс. чел.</w:t>
            </w:r>
          </w:p>
        </w:tc>
        <w:tc>
          <w:tcPr>
            <w:tcW w:w="1646" w:type="dxa"/>
            <w:noWrap/>
          </w:tcPr>
          <w:p w:rsidR="00ED7A24" w:rsidRPr="00E52D82" w:rsidRDefault="00ED7A24" w:rsidP="00E52D82">
            <w:pPr>
              <w:ind w:firstLine="0"/>
              <w:rPr>
                <w:rFonts w:cs="Times New Roman"/>
                <w:sz w:val="20"/>
                <w:szCs w:val="20"/>
              </w:rPr>
            </w:pPr>
          </w:p>
        </w:tc>
        <w:tc>
          <w:tcPr>
            <w:tcW w:w="1609" w:type="dxa"/>
            <w:noWrap/>
          </w:tcPr>
          <w:p w:rsidR="00ED7A24" w:rsidRPr="00E52D82" w:rsidRDefault="00ED7A24" w:rsidP="00E52D82">
            <w:pPr>
              <w:ind w:firstLine="0"/>
              <w:rPr>
                <w:rFonts w:cs="Times New Roman"/>
                <w:sz w:val="20"/>
                <w:szCs w:val="20"/>
              </w:rPr>
            </w:pPr>
          </w:p>
        </w:tc>
        <w:tc>
          <w:tcPr>
            <w:tcW w:w="1398" w:type="dxa"/>
            <w:noWrap/>
          </w:tcPr>
          <w:p w:rsidR="00ED7A24" w:rsidRPr="00E52D82" w:rsidRDefault="00ED7A24" w:rsidP="00E52D82">
            <w:pPr>
              <w:ind w:firstLine="0"/>
              <w:rPr>
                <w:rFonts w:cs="Times New Roman"/>
                <w:sz w:val="20"/>
                <w:szCs w:val="20"/>
              </w:rPr>
            </w:pPr>
          </w:p>
        </w:tc>
        <w:tc>
          <w:tcPr>
            <w:tcW w:w="2992" w:type="dxa"/>
          </w:tcPr>
          <w:p w:rsidR="00ED7A24" w:rsidRPr="00E52D82" w:rsidRDefault="00ED7A24" w:rsidP="00E52D82">
            <w:pPr>
              <w:ind w:firstLine="0"/>
              <w:rPr>
                <w:rFonts w:cs="Times New Roman"/>
                <w:sz w:val="20"/>
                <w:szCs w:val="20"/>
              </w:rPr>
            </w:pPr>
          </w:p>
        </w:tc>
      </w:tr>
      <w:tr w:rsidR="00ED7A24" w:rsidRPr="00E52D82" w:rsidTr="00DC051D">
        <w:trPr>
          <w:trHeight w:val="354"/>
        </w:trPr>
        <w:tc>
          <w:tcPr>
            <w:tcW w:w="567" w:type="dxa"/>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Общая вместимость заглубленных и других помещений подземного пространства</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тыс. чел.</w:t>
            </w:r>
          </w:p>
        </w:tc>
        <w:tc>
          <w:tcPr>
            <w:tcW w:w="1646" w:type="dxa"/>
            <w:noWrap/>
          </w:tcPr>
          <w:p w:rsidR="00ED7A24" w:rsidRPr="00E52D82" w:rsidRDefault="00ED7A24" w:rsidP="00E52D82">
            <w:pPr>
              <w:ind w:firstLine="0"/>
              <w:rPr>
                <w:rFonts w:cs="Times New Roman"/>
                <w:sz w:val="20"/>
                <w:szCs w:val="20"/>
              </w:rPr>
            </w:pPr>
          </w:p>
        </w:tc>
        <w:tc>
          <w:tcPr>
            <w:tcW w:w="1609" w:type="dxa"/>
            <w:noWrap/>
          </w:tcPr>
          <w:p w:rsidR="00ED7A24" w:rsidRPr="00E52D82" w:rsidRDefault="00ED7A24" w:rsidP="00E52D82">
            <w:pPr>
              <w:ind w:firstLine="0"/>
              <w:rPr>
                <w:rFonts w:cs="Times New Roman"/>
                <w:sz w:val="20"/>
                <w:szCs w:val="20"/>
              </w:rPr>
            </w:pPr>
          </w:p>
        </w:tc>
        <w:tc>
          <w:tcPr>
            <w:tcW w:w="1398" w:type="dxa"/>
            <w:noWrap/>
          </w:tcPr>
          <w:p w:rsidR="00ED7A24" w:rsidRPr="00E52D82" w:rsidRDefault="00ED7A24" w:rsidP="00E52D82">
            <w:pPr>
              <w:ind w:firstLine="0"/>
              <w:rPr>
                <w:rFonts w:cs="Times New Roman"/>
                <w:sz w:val="20"/>
                <w:szCs w:val="20"/>
              </w:rPr>
            </w:pPr>
          </w:p>
        </w:tc>
        <w:tc>
          <w:tcPr>
            <w:tcW w:w="2992" w:type="dxa"/>
          </w:tcPr>
          <w:p w:rsidR="00ED7A24" w:rsidRPr="00E52D82" w:rsidRDefault="00ED7A24" w:rsidP="00E52D82">
            <w:pPr>
              <w:ind w:firstLine="0"/>
              <w:rPr>
                <w:rFonts w:cs="Times New Roman"/>
                <w:sz w:val="20"/>
                <w:szCs w:val="20"/>
              </w:rPr>
            </w:pPr>
          </w:p>
        </w:tc>
      </w:tr>
      <w:tr w:rsidR="00ED7A24" w:rsidRPr="00E52D82" w:rsidTr="00DC051D">
        <w:trPr>
          <w:trHeight w:val="354"/>
        </w:trPr>
        <w:tc>
          <w:tcPr>
            <w:tcW w:w="567" w:type="dxa"/>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Численность населения, подлежащего к укрытию в заглубленных  и других помещениях подземного пространства</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тыс. чел.</w:t>
            </w:r>
          </w:p>
        </w:tc>
        <w:tc>
          <w:tcPr>
            <w:tcW w:w="1646" w:type="dxa"/>
            <w:noWrap/>
          </w:tcPr>
          <w:p w:rsidR="00ED7A24" w:rsidRPr="00E52D82" w:rsidRDefault="00ED7A24" w:rsidP="00E52D82">
            <w:pPr>
              <w:ind w:firstLine="0"/>
              <w:rPr>
                <w:rFonts w:cs="Times New Roman"/>
                <w:sz w:val="20"/>
                <w:szCs w:val="20"/>
              </w:rPr>
            </w:pPr>
          </w:p>
        </w:tc>
        <w:tc>
          <w:tcPr>
            <w:tcW w:w="1609" w:type="dxa"/>
            <w:noWrap/>
          </w:tcPr>
          <w:p w:rsidR="00ED7A24" w:rsidRPr="00E52D82" w:rsidRDefault="00ED7A24" w:rsidP="00E52D82">
            <w:pPr>
              <w:ind w:firstLine="0"/>
              <w:rPr>
                <w:rFonts w:cs="Times New Roman"/>
                <w:sz w:val="20"/>
                <w:szCs w:val="20"/>
              </w:rPr>
            </w:pPr>
          </w:p>
        </w:tc>
        <w:tc>
          <w:tcPr>
            <w:tcW w:w="1398" w:type="dxa"/>
            <w:noWrap/>
          </w:tcPr>
          <w:p w:rsidR="00ED7A24" w:rsidRPr="00E52D82" w:rsidRDefault="00ED7A24" w:rsidP="00E52D82">
            <w:pPr>
              <w:ind w:firstLine="0"/>
              <w:rPr>
                <w:rFonts w:cs="Times New Roman"/>
                <w:sz w:val="20"/>
                <w:szCs w:val="20"/>
              </w:rPr>
            </w:pPr>
          </w:p>
        </w:tc>
        <w:tc>
          <w:tcPr>
            <w:tcW w:w="2992" w:type="dxa"/>
          </w:tcPr>
          <w:p w:rsidR="00ED7A24" w:rsidRPr="00E52D82" w:rsidRDefault="00ED7A24" w:rsidP="00E52D82">
            <w:pPr>
              <w:ind w:firstLine="0"/>
              <w:rPr>
                <w:rFonts w:cs="Times New Roman"/>
                <w:sz w:val="20"/>
                <w:szCs w:val="20"/>
              </w:rPr>
            </w:pPr>
          </w:p>
        </w:tc>
      </w:tr>
      <w:tr w:rsidR="00ED7A24" w:rsidRPr="00E52D82" w:rsidTr="00DC051D">
        <w:trPr>
          <w:trHeight w:val="354"/>
        </w:trPr>
        <w:tc>
          <w:tcPr>
            <w:tcW w:w="567" w:type="dxa"/>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Вместимость заглубленных и других помещений подземного пространства, которые могут быть приспособлены под ЗС ГО и использованы для укрытия установленных категорий населения, не обеспеченного ЗС ГО</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тыс. чел.</w:t>
            </w:r>
          </w:p>
        </w:tc>
        <w:tc>
          <w:tcPr>
            <w:tcW w:w="1646" w:type="dxa"/>
            <w:noWrap/>
          </w:tcPr>
          <w:p w:rsidR="00ED7A24" w:rsidRPr="00E52D82" w:rsidRDefault="00ED7A24" w:rsidP="00E52D82">
            <w:pPr>
              <w:ind w:firstLine="0"/>
              <w:rPr>
                <w:rFonts w:cs="Times New Roman"/>
                <w:sz w:val="20"/>
                <w:szCs w:val="20"/>
              </w:rPr>
            </w:pPr>
          </w:p>
        </w:tc>
        <w:tc>
          <w:tcPr>
            <w:tcW w:w="1609" w:type="dxa"/>
            <w:noWrap/>
          </w:tcPr>
          <w:p w:rsidR="00ED7A24" w:rsidRPr="00E52D82" w:rsidRDefault="00ED7A24" w:rsidP="00E52D82">
            <w:pPr>
              <w:ind w:firstLine="0"/>
              <w:rPr>
                <w:rFonts w:cs="Times New Roman"/>
                <w:sz w:val="20"/>
                <w:szCs w:val="20"/>
              </w:rPr>
            </w:pPr>
          </w:p>
        </w:tc>
        <w:tc>
          <w:tcPr>
            <w:tcW w:w="1398" w:type="dxa"/>
            <w:noWrap/>
          </w:tcPr>
          <w:p w:rsidR="00ED7A24" w:rsidRPr="00E52D82" w:rsidRDefault="00ED7A24" w:rsidP="00E52D82">
            <w:pPr>
              <w:ind w:firstLine="0"/>
              <w:rPr>
                <w:rFonts w:cs="Times New Roman"/>
                <w:sz w:val="20"/>
                <w:szCs w:val="20"/>
              </w:rPr>
            </w:pPr>
          </w:p>
        </w:tc>
        <w:tc>
          <w:tcPr>
            <w:tcW w:w="2992" w:type="dxa"/>
          </w:tcPr>
          <w:p w:rsidR="00ED7A24" w:rsidRPr="00E52D82" w:rsidRDefault="00ED7A24" w:rsidP="00E52D82">
            <w:pPr>
              <w:ind w:firstLine="0"/>
              <w:rPr>
                <w:rFonts w:cs="Times New Roman"/>
                <w:sz w:val="20"/>
                <w:szCs w:val="20"/>
              </w:rPr>
            </w:pPr>
          </w:p>
        </w:tc>
      </w:tr>
      <w:tr w:rsidR="00ED7A24" w:rsidRPr="00E52D82" w:rsidTr="00DC051D">
        <w:trPr>
          <w:trHeight w:val="558"/>
        </w:trPr>
        <w:tc>
          <w:tcPr>
            <w:tcW w:w="567" w:type="dxa"/>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Численность установленных категорий населения,  не обеспеченного ЗС ГО или заглубленными и другими помещениями подземного пространства, приспособленными под ЗС ГО</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тыс. чел.</w:t>
            </w:r>
          </w:p>
        </w:tc>
        <w:tc>
          <w:tcPr>
            <w:tcW w:w="1646" w:type="dxa"/>
            <w:noWrap/>
            <w:hideMark/>
          </w:tcPr>
          <w:p w:rsidR="00ED7A24" w:rsidRPr="00E52D82" w:rsidRDefault="00ED7A24" w:rsidP="00E52D82">
            <w:pPr>
              <w:ind w:firstLine="0"/>
              <w:rPr>
                <w:rFonts w:cs="Times New Roman"/>
                <w:sz w:val="20"/>
                <w:szCs w:val="20"/>
              </w:rPr>
            </w:pPr>
            <w:r w:rsidRPr="00E52D82">
              <w:rPr>
                <w:rFonts w:cs="Times New Roman"/>
                <w:sz w:val="20"/>
                <w:szCs w:val="20"/>
              </w:rPr>
              <w:t> </w:t>
            </w:r>
          </w:p>
        </w:tc>
        <w:tc>
          <w:tcPr>
            <w:tcW w:w="1609" w:type="dxa"/>
            <w:noWrap/>
            <w:hideMark/>
          </w:tcPr>
          <w:p w:rsidR="00ED7A24" w:rsidRPr="00E52D82" w:rsidRDefault="00ED7A24" w:rsidP="00E52D82">
            <w:pPr>
              <w:ind w:firstLine="0"/>
              <w:rPr>
                <w:rFonts w:cs="Times New Roman"/>
                <w:sz w:val="20"/>
                <w:szCs w:val="20"/>
              </w:rPr>
            </w:pPr>
            <w:r w:rsidRPr="00E52D82">
              <w:rPr>
                <w:rFonts w:cs="Times New Roman"/>
                <w:sz w:val="20"/>
                <w:szCs w:val="20"/>
              </w:rPr>
              <w:t> </w:t>
            </w:r>
          </w:p>
        </w:tc>
        <w:tc>
          <w:tcPr>
            <w:tcW w:w="1398" w:type="dxa"/>
            <w:noWrap/>
            <w:hideMark/>
          </w:tcPr>
          <w:p w:rsidR="00ED7A24" w:rsidRPr="00E52D82" w:rsidRDefault="00ED7A24" w:rsidP="00E52D82">
            <w:pPr>
              <w:ind w:firstLine="0"/>
              <w:rPr>
                <w:rFonts w:cs="Times New Roman"/>
                <w:sz w:val="20"/>
                <w:szCs w:val="20"/>
              </w:rPr>
            </w:pPr>
            <w:r w:rsidRPr="00E52D82">
              <w:rPr>
                <w:rFonts w:cs="Times New Roman"/>
                <w:sz w:val="20"/>
                <w:szCs w:val="20"/>
              </w:rPr>
              <w:t> </w:t>
            </w:r>
          </w:p>
        </w:tc>
        <w:tc>
          <w:tcPr>
            <w:tcW w:w="2992" w:type="dxa"/>
            <w:hideMark/>
          </w:tcPr>
          <w:p w:rsidR="00ED7A24" w:rsidRPr="00E52D82" w:rsidRDefault="00ED7A24" w:rsidP="00E52D82">
            <w:pPr>
              <w:ind w:firstLine="0"/>
              <w:rPr>
                <w:rFonts w:cs="Times New Roman"/>
                <w:sz w:val="20"/>
                <w:szCs w:val="20"/>
              </w:rPr>
            </w:pPr>
            <w:r w:rsidRPr="00E52D82">
              <w:rPr>
                <w:rFonts w:cs="Times New Roman"/>
                <w:sz w:val="20"/>
                <w:szCs w:val="20"/>
              </w:rPr>
              <w:t> </w:t>
            </w:r>
          </w:p>
        </w:tc>
      </w:tr>
      <w:tr w:rsidR="00ED7A24" w:rsidRPr="00E52D82" w:rsidTr="00DC051D">
        <w:trPr>
          <w:trHeight w:val="558"/>
        </w:trPr>
        <w:tc>
          <w:tcPr>
            <w:tcW w:w="567" w:type="dxa"/>
          </w:tcPr>
          <w:p w:rsidR="00ED7A24" w:rsidRPr="00E52D82" w:rsidRDefault="00ED7A24" w:rsidP="00E52D82">
            <w:pPr>
              <w:pStyle w:val="affffe"/>
              <w:widowControl/>
              <w:numPr>
                <w:ilvl w:val="0"/>
                <w:numId w:val="4"/>
              </w:numPr>
              <w:ind w:left="0" w:firstLine="0"/>
              <w:contextualSpacing/>
              <w:rPr>
                <w:rFonts w:ascii="Times New Roman" w:hAnsi="Times New Roman"/>
                <w:sz w:val="20"/>
                <w:szCs w:val="20"/>
              </w:rPr>
            </w:pPr>
          </w:p>
        </w:tc>
        <w:tc>
          <w:tcPr>
            <w:tcW w:w="5670" w:type="dxa"/>
          </w:tcPr>
          <w:p w:rsidR="00ED7A24" w:rsidRPr="00E52D82" w:rsidRDefault="00ED7A24" w:rsidP="00E52D82">
            <w:pPr>
              <w:ind w:firstLine="0"/>
              <w:rPr>
                <w:rFonts w:cs="Times New Roman"/>
                <w:sz w:val="20"/>
                <w:szCs w:val="20"/>
              </w:rPr>
            </w:pPr>
            <w:r w:rsidRPr="00E52D82">
              <w:rPr>
                <w:rFonts w:cs="Times New Roman"/>
                <w:sz w:val="20"/>
                <w:szCs w:val="20"/>
              </w:rPr>
              <w:t>Обеспеченность населения ЗС ГО с учетом быстровозводимых¸ а также заглубленных и других помещений подземного пространства</w:t>
            </w:r>
          </w:p>
        </w:tc>
        <w:tc>
          <w:tcPr>
            <w:tcW w:w="1286" w:type="dxa"/>
            <w:noWrap/>
          </w:tcPr>
          <w:p w:rsidR="00ED7A24" w:rsidRPr="00E52D82" w:rsidRDefault="00ED7A24" w:rsidP="00E52D82">
            <w:pPr>
              <w:ind w:firstLine="0"/>
              <w:jc w:val="center"/>
              <w:rPr>
                <w:rFonts w:cs="Times New Roman"/>
                <w:sz w:val="20"/>
                <w:szCs w:val="20"/>
              </w:rPr>
            </w:pPr>
            <w:r w:rsidRPr="00E52D82">
              <w:rPr>
                <w:rFonts w:cs="Times New Roman"/>
                <w:sz w:val="20"/>
                <w:szCs w:val="20"/>
              </w:rPr>
              <w:t>%</w:t>
            </w:r>
          </w:p>
        </w:tc>
        <w:tc>
          <w:tcPr>
            <w:tcW w:w="1646" w:type="dxa"/>
            <w:noWrap/>
          </w:tcPr>
          <w:p w:rsidR="00ED7A24" w:rsidRPr="00E52D82" w:rsidRDefault="00ED7A24" w:rsidP="00E52D82">
            <w:pPr>
              <w:ind w:firstLine="0"/>
              <w:rPr>
                <w:rFonts w:cs="Times New Roman"/>
                <w:sz w:val="20"/>
                <w:szCs w:val="20"/>
              </w:rPr>
            </w:pPr>
          </w:p>
        </w:tc>
        <w:tc>
          <w:tcPr>
            <w:tcW w:w="1609" w:type="dxa"/>
            <w:noWrap/>
          </w:tcPr>
          <w:p w:rsidR="00ED7A24" w:rsidRPr="00E52D82" w:rsidRDefault="00ED7A24" w:rsidP="00E52D82">
            <w:pPr>
              <w:ind w:firstLine="0"/>
              <w:rPr>
                <w:rFonts w:cs="Times New Roman"/>
                <w:sz w:val="20"/>
                <w:szCs w:val="20"/>
              </w:rPr>
            </w:pPr>
          </w:p>
        </w:tc>
        <w:tc>
          <w:tcPr>
            <w:tcW w:w="1398" w:type="dxa"/>
            <w:noWrap/>
          </w:tcPr>
          <w:p w:rsidR="00ED7A24" w:rsidRPr="00E52D82" w:rsidRDefault="00ED7A24" w:rsidP="00E52D82">
            <w:pPr>
              <w:ind w:firstLine="0"/>
              <w:rPr>
                <w:rFonts w:cs="Times New Roman"/>
                <w:sz w:val="20"/>
                <w:szCs w:val="20"/>
              </w:rPr>
            </w:pPr>
          </w:p>
        </w:tc>
        <w:tc>
          <w:tcPr>
            <w:tcW w:w="2992" w:type="dxa"/>
          </w:tcPr>
          <w:p w:rsidR="00ED7A24" w:rsidRPr="00E52D82" w:rsidRDefault="00ED7A24" w:rsidP="00E52D82">
            <w:pPr>
              <w:ind w:firstLine="0"/>
              <w:rPr>
                <w:rFonts w:cs="Times New Roman"/>
                <w:sz w:val="20"/>
                <w:szCs w:val="20"/>
              </w:rPr>
            </w:pPr>
          </w:p>
        </w:tc>
      </w:tr>
    </w:tbl>
    <w:p w:rsidR="00ED7A24" w:rsidRDefault="00ED7A24" w:rsidP="00ED7A24">
      <w:pPr>
        <w:widowControl w:val="0"/>
        <w:rPr>
          <w:rFonts w:eastAsia="Times New Roman" w:cs="Times New Roman"/>
          <w:szCs w:val="24"/>
          <w:lang w:eastAsia="ru-RU"/>
        </w:rPr>
      </w:pPr>
    </w:p>
    <w:p w:rsidR="0094248A" w:rsidRPr="00991E50" w:rsidRDefault="0094248A" w:rsidP="0094248A">
      <w:pPr>
        <w:pStyle w:val="afff7"/>
        <w:jc w:val="center"/>
        <w:rPr>
          <w:rFonts w:ascii="Times New Roman" w:hAnsi="Times New Roman" w:cs="Times New Roman"/>
        </w:rPr>
      </w:pPr>
      <w:r w:rsidRPr="00991E50">
        <w:rPr>
          <w:rFonts w:ascii="Times New Roman" w:hAnsi="Times New Roman" w:cs="Times New Roman"/>
        </w:rPr>
        <w:t>_____________________________</w:t>
      </w:r>
    </w:p>
    <w:p w:rsidR="0094248A" w:rsidRDefault="0094248A" w:rsidP="0094248A">
      <w:pPr>
        <w:widowControl w:val="0"/>
        <w:ind w:firstLine="0"/>
        <w:jc w:val="center"/>
        <w:rPr>
          <w:rFonts w:eastAsia="Times New Roman" w:cs="Times New Roman"/>
          <w:szCs w:val="24"/>
          <w:lang w:eastAsia="ru-RU"/>
        </w:rPr>
      </w:pPr>
      <w:r w:rsidRPr="00991E50">
        <w:rPr>
          <w:rFonts w:cs="Times New Roman"/>
          <w:sz w:val="20"/>
          <w:szCs w:val="20"/>
        </w:rPr>
        <w:t>(должность, фамилия и подпись</w:t>
      </w:r>
      <w:r w:rsidR="00245B86">
        <w:rPr>
          <w:rFonts w:cs="Times New Roman"/>
          <w:sz w:val="20"/>
          <w:szCs w:val="20"/>
        </w:rPr>
        <w:t>)</w:t>
      </w:r>
    </w:p>
    <w:p w:rsidR="00933B7D" w:rsidRPr="00933B7D" w:rsidRDefault="00933B7D" w:rsidP="00933B7D">
      <w:pPr>
        <w:widowControl w:val="0"/>
        <w:ind w:firstLine="720"/>
        <w:rPr>
          <w:rFonts w:eastAsia="Times New Roman" w:cs="Times New Roman"/>
          <w:b/>
          <w:szCs w:val="24"/>
          <w:lang w:eastAsia="ru-RU"/>
        </w:rPr>
      </w:pPr>
      <w:r w:rsidRPr="00933B7D">
        <w:rPr>
          <w:rFonts w:eastAsia="Times New Roman" w:cs="Times New Roman"/>
          <w:b/>
          <w:szCs w:val="24"/>
          <w:lang w:eastAsia="ru-RU"/>
        </w:rPr>
        <w:t>Примечание:</w:t>
      </w:r>
    </w:p>
    <w:p w:rsidR="00ED7A24" w:rsidRPr="00ED7A24" w:rsidRDefault="00ED7A24" w:rsidP="00DC051D">
      <w:pPr>
        <w:pStyle w:val="affffe"/>
        <w:numPr>
          <w:ilvl w:val="0"/>
          <w:numId w:val="5"/>
        </w:numPr>
        <w:ind w:left="0" w:firstLine="709"/>
        <w:contextualSpacing/>
        <w:rPr>
          <w:rFonts w:ascii="Times New Roman" w:eastAsia="Times New Roman" w:hAnsi="Times New Roman"/>
          <w:sz w:val="24"/>
          <w:szCs w:val="24"/>
          <w:lang w:val="ru-RU" w:eastAsia="ru-RU"/>
        </w:rPr>
      </w:pPr>
      <w:r w:rsidRPr="00ED7A24">
        <w:rPr>
          <w:rFonts w:ascii="Times New Roman" w:eastAsia="Times New Roman" w:hAnsi="Times New Roman"/>
          <w:sz w:val="24"/>
          <w:szCs w:val="24"/>
          <w:lang w:val="ru-RU" w:eastAsia="ru-RU"/>
        </w:rPr>
        <w:t>В графе «Примечание» указываются причины изменения показателей и при необходимости другие сведения.</w:t>
      </w:r>
    </w:p>
    <w:p w:rsidR="00ED7A24" w:rsidRPr="000226E7" w:rsidRDefault="00ED7A24" w:rsidP="00DC051D">
      <w:pPr>
        <w:pStyle w:val="affffe"/>
        <w:numPr>
          <w:ilvl w:val="0"/>
          <w:numId w:val="5"/>
        </w:numPr>
        <w:ind w:left="0" w:firstLine="709"/>
        <w:contextualSpacing/>
        <w:rPr>
          <w:rFonts w:eastAsia="Times New Roman"/>
          <w:szCs w:val="24"/>
          <w:lang w:val="ru-RU" w:eastAsia="ru-RU"/>
        </w:rPr>
      </w:pPr>
      <w:r w:rsidRPr="00B731F4">
        <w:rPr>
          <w:rFonts w:ascii="Times New Roman" w:eastAsia="Times New Roman" w:hAnsi="Times New Roman"/>
          <w:sz w:val="24"/>
          <w:szCs w:val="24"/>
          <w:lang w:val="ru-RU" w:eastAsia="ru-RU"/>
        </w:rPr>
        <w:t xml:space="preserve">Численность установленных категорий населения, подлежащего укрытию в убежищах, ПРУ, укрытиях, а также </w:t>
      </w:r>
      <w:r w:rsidRPr="00ED7A24">
        <w:rPr>
          <w:rFonts w:ascii="Times New Roman" w:hAnsi="Times New Roman"/>
          <w:sz w:val="24"/>
          <w:lang w:val="ru-RU"/>
        </w:rPr>
        <w:t>заглубленных и других помещениях подземного пространства определяется в соответствии с постановлением Правительства Российской Федерации от 29 ноября 1999 г. № 1309.</w:t>
      </w:r>
    </w:p>
    <w:p w:rsidR="00ED7A24" w:rsidRDefault="00ED7A24" w:rsidP="00ED7A24">
      <w:pPr>
        <w:widowControl w:val="0"/>
        <w:rPr>
          <w:rFonts w:eastAsia="Times New Roman"/>
          <w:szCs w:val="24"/>
          <w:lang w:eastAsia="ru-RU"/>
        </w:rPr>
        <w:sectPr w:rsidR="00ED7A24" w:rsidSect="00BE05A8">
          <w:headerReference w:type="default" r:id="rId20"/>
          <w:headerReference w:type="first" r:id="rId21"/>
          <w:pgSz w:w="16838" w:h="11906" w:orient="landscape" w:code="9"/>
          <w:pgMar w:top="1134" w:right="567" w:bottom="1134" w:left="1134" w:header="454" w:footer="454" w:gutter="0"/>
          <w:pgNumType w:start="34"/>
          <w:cols w:space="708"/>
          <w:titlePg/>
          <w:docGrid w:linePitch="360"/>
        </w:sectPr>
      </w:pPr>
    </w:p>
    <w:p w:rsidR="00CF7AFF" w:rsidRPr="00046F5E" w:rsidRDefault="00CF7AFF" w:rsidP="0076250C">
      <w:pPr>
        <w:pStyle w:val="2"/>
        <w:jc w:val="right"/>
      </w:pPr>
      <w:r w:rsidRPr="00046F5E">
        <w:lastRenderedPageBreak/>
        <w:t>форма 1/РХЗ</w:t>
      </w:r>
    </w:p>
    <w:p w:rsidR="00713230" w:rsidRPr="00E23E3C" w:rsidRDefault="00713230" w:rsidP="00713230">
      <w:pPr>
        <w:ind w:firstLine="0"/>
        <w:jc w:val="left"/>
        <w:rPr>
          <w:rFonts w:eastAsia="Calibri" w:cs="Times New Roman"/>
          <w:sz w:val="28"/>
          <w:szCs w:val="28"/>
        </w:rPr>
      </w:pPr>
    </w:p>
    <w:p w:rsidR="00713230" w:rsidRPr="00E23E3C" w:rsidRDefault="00713230" w:rsidP="0076250C">
      <w:pPr>
        <w:jc w:val="center"/>
        <w:outlineLvl w:val="0"/>
        <w:rPr>
          <w:b/>
          <w:sz w:val="28"/>
          <w:szCs w:val="28"/>
        </w:rPr>
      </w:pPr>
      <w:r w:rsidRPr="00E23E3C">
        <w:rPr>
          <w:b/>
          <w:sz w:val="28"/>
          <w:szCs w:val="28"/>
        </w:rPr>
        <w:t>Донесение</w:t>
      </w:r>
    </w:p>
    <w:p w:rsidR="00713230" w:rsidRPr="00E23E3C" w:rsidRDefault="00713230" w:rsidP="00713230">
      <w:pPr>
        <w:jc w:val="center"/>
        <w:rPr>
          <w:b/>
          <w:sz w:val="28"/>
          <w:szCs w:val="28"/>
        </w:rPr>
      </w:pPr>
      <w:r w:rsidRPr="00E23E3C">
        <w:rPr>
          <w:b/>
          <w:sz w:val="28"/>
          <w:szCs w:val="28"/>
        </w:rPr>
        <w:t>об обеспеченности населения средствами радиационной и химической защиты</w:t>
      </w:r>
    </w:p>
    <w:p w:rsidR="00713230" w:rsidRPr="00E23E3C" w:rsidRDefault="00713230" w:rsidP="00713230">
      <w:pPr>
        <w:jc w:val="center"/>
        <w:rPr>
          <w:sz w:val="28"/>
          <w:szCs w:val="28"/>
        </w:rPr>
      </w:pPr>
      <w:r w:rsidRPr="00E23E3C">
        <w:rPr>
          <w:sz w:val="28"/>
          <w:szCs w:val="28"/>
        </w:rPr>
        <w:t>_______________________________________________________________________</w:t>
      </w:r>
    </w:p>
    <w:p w:rsidR="00713230" w:rsidRPr="00906C52" w:rsidRDefault="00713230" w:rsidP="00713230">
      <w:pPr>
        <w:jc w:val="center"/>
        <w:rPr>
          <w:sz w:val="20"/>
          <w:szCs w:val="20"/>
        </w:rPr>
      </w:pPr>
      <w:r w:rsidRPr="00906C52">
        <w:rPr>
          <w:sz w:val="20"/>
          <w:szCs w:val="20"/>
        </w:rPr>
        <w:t xml:space="preserve">(субъект Российской Федерации, федеральный округ, </w:t>
      </w:r>
      <w:r w:rsidRPr="00906C52">
        <w:rPr>
          <w:rFonts w:eastAsia="Times New Roman"/>
          <w:bCs/>
          <w:spacing w:val="1"/>
          <w:sz w:val="20"/>
          <w:szCs w:val="20"/>
          <w:lang w:eastAsia="ru-RU"/>
        </w:rPr>
        <w:t>РЦ, ГУ МЧС России</w:t>
      </w:r>
      <w:r w:rsidRPr="00906C52">
        <w:rPr>
          <w:sz w:val="20"/>
          <w:szCs w:val="20"/>
        </w:rPr>
        <w:t>)</w:t>
      </w:r>
    </w:p>
    <w:p w:rsidR="00713230" w:rsidRPr="00E23E3C" w:rsidRDefault="00713230" w:rsidP="00713230">
      <w:pPr>
        <w:jc w:val="center"/>
        <w:rPr>
          <w:b/>
          <w:sz w:val="28"/>
          <w:szCs w:val="28"/>
        </w:rPr>
      </w:pPr>
      <w:r w:rsidRPr="00E23E3C">
        <w:rPr>
          <w:b/>
          <w:sz w:val="28"/>
          <w:szCs w:val="28"/>
        </w:rPr>
        <w:t xml:space="preserve">по состоянию на </w:t>
      </w:r>
      <w:r w:rsidR="004343C9">
        <w:rPr>
          <w:b/>
          <w:sz w:val="28"/>
          <w:szCs w:val="28"/>
        </w:rPr>
        <w:t>____________</w:t>
      </w:r>
      <w:r w:rsidRPr="00E23E3C">
        <w:rPr>
          <w:b/>
          <w:sz w:val="28"/>
          <w:szCs w:val="28"/>
        </w:rPr>
        <w:t xml:space="preserve"> 20__ года</w:t>
      </w:r>
    </w:p>
    <w:p w:rsidR="004872A6" w:rsidRPr="00130B32" w:rsidRDefault="004872A6" w:rsidP="00CF7AFF">
      <w:pPr>
        <w:rPr>
          <w:b/>
        </w:rPr>
      </w:pPr>
    </w:p>
    <w:tbl>
      <w:tblPr>
        <w:tblStyle w:val="ae"/>
        <w:tblW w:w="0" w:type="auto"/>
        <w:tblLook w:val="04A0" w:firstRow="1" w:lastRow="0" w:firstColumn="1" w:lastColumn="0" w:noHBand="0" w:noVBand="1"/>
      </w:tblPr>
      <w:tblGrid>
        <w:gridCol w:w="562"/>
        <w:gridCol w:w="6346"/>
        <w:gridCol w:w="1651"/>
        <w:gridCol w:w="1240"/>
        <w:gridCol w:w="1240"/>
        <w:gridCol w:w="1240"/>
        <w:gridCol w:w="966"/>
        <w:gridCol w:w="1315"/>
      </w:tblGrid>
      <w:tr w:rsidR="002561D6" w:rsidRPr="0076250C" w:rsidTr="002561D6">
        <w:trPr>
          <w:trHeight w:val="300"/>
        </w:trPr>
        <w:tc>
          <w:tcPr>
            <w:tcW w:w="562" w:type="dxa"/>
            <w:vAlign w:val="center"/>
          </w:tcPr>
          <w:p w:rsidR="002561D6" w:rsidRPr="0076250C" w:rsidRDefault="002561D6" w:rsidP="0076250C">
            <w:pPr>
              <w:ind w:firstLine="0"/>
              <w:jc w:val="center"/>
              <w:rPr>
                <w:rFonts w:cs="Times New Roman"/>
                <w:b/>
                <w:bCs/>
                <w:sz w:val="20"/>
                <w:szCs w:val="20"/>
              </w:rPr>
            </w:pPr>
            <w:bookmarkStart w:id="84" w:name="sub_290"/>
            <w:r>
              <w:rPr>
                <w:rFonts w:cs="Times New Roman"/>
                <w:b/>
                <w:bCs/>
                <w:sz w:val="20"/>
                <w:szCs w:val="20"/>
              </w:rPr>
              <w:t>№ п/п</w:t>
            </w:r>
          </w:p>
        </w:tc>
        <w:tc>
          <w:tcPr>
            <w:tcW w:w="6346" w:type="dxa"/>
            <w:noWrap/>
            <w:vAlign w:val="center"/>
            <w:hideMark/>
          </w:tcPr>
          <w:p w:rsidR="002561D6" w:rsidRPr="0076250C" w:rsidRDefault="002561D6" w:rsidP="0076250C">
            <w:pPr>
              <w:ind w:firstLine="0"/>
              <w:jc w:val="center"/>
              <w:rPr>
                <w:rFonts w:cs="Times New Roman"/>
                <w:b/>
                <w:bCs/>
                <w:sz w:val="20"/>
                <w:szCs w:val="20"/>
              </w:rPr>
            </w:pPr>
            <w:r w:rsidRPr="0076250C">
              <w:rPr>
                <w:rFonts w:cs="Times New Roman"/>
                <w:b/>
                <w:bCs/>
                <w:sz w:val="20"/>
                <w:szCs w:val="20"/>
              </w:rPr>
              <w:t>Наименование показателя</w:t>
            </w:r>
          </w:p>
        </w:tc>
        <w:tc>
          <w:tcPr>
            <w:tcW w:w="1651" w:type="dxa"/>
            <w:noWrap/>
            <w:vAlign w:val="center"/>
            <w:hideMark/>
          </w:tcPr>
          <w:p w:rsidR="002561D6" w:rsidRDefault="002561D6" w:rsidP="0076250C">
            <w:pPr>
              <w:ind w:firstLine="0"/>
              <w:jc w:val="center"/>
              <w:rPr>
                <w:rFonts w:eastAsia="Times New Roman" w:cs="Times New Roman"/>
                <w:b/>
                <w:sz w:val="20"/>
                <w:szCs w:val="20"/>
                <w:lang w:eastAsia="ru-RU"/>
              </w:rPr>
            </w:pPr>
            <w:r w:rsidRPr="00CB0D82">
              <w:rPr>
                <w:rFonts w:eastAsia="Times New Roman" w:cs="Times New Roman"/>
                <w:b/>
                <w:sz w:val="20"/>
                <w:szCs w:val="20"/>
                <w:lang w:eastAsia="ru-RU"/>
              </w:rPr>
              <w:t xml:space="preserve">Единица </w:t>
            </w:r>
          </w:p>
          <w:p w:rsidR="002561D6" w:rsidRPr="00CB0D82" w:rsidRDefault="002561D6" w:rsidP="0076250C">
            <w:pPr>
              <w:ind w:firstLine="0"/>
              <w:jc w:val="center"/>
              <w:rPr>
                <w:rFonts w:cs="Times New Roman"/>
                <w:b/>
                <w:bCs/>
                <w:sz w:val="20"/>
                <w:szCs w:val="20"/>
              </w:rPr>
            </w:pPr>
            <w:r w:rsidRPr="00CB0D82">
              <w:rPr>
                <w:rFonts w:eastAsia="Times New Roman" w:cs="Times New Roman"/>
                <w:b/>
                <w:sz w:val="20"/>
                <w:szCs w:val="20"/>
                <w:lang w:eastAsia="ru-RU"/>
              </w:rPr>
              <w:t>измерения</w:t>
            </w:r>
          </w:p>
        </w:tc>
        <w:tc>
          <w:tcPr>
            <w:tcW w:w="1240" w:type="dxa"/>
            <w:noWrap/>
            <w:vAlign w:val="center"/>
            <w:hideMark/>
          </w:tcPr>
          <w:p w:rsidR="002561D6" w:rsidRPr="0076250C" w:rsidRDefault="002561D6" w:rsidP="0076250C">
            <w:pPr>
              <w:ind w:firstLine="0"/>
              <w:jc w:val="center"/>
              <w:rPr>
                <w:rFonts w:cs="Times New Roman"/>
                <w:b/>
                <w:bCs/>
                <w:sz w:val="20"/>
                <w:szCs w:val="20"/>
              </w:rPr>
            </w:pPr>
            <w:r w:rsidRPr="0076250C">
              <w:rPr>
                <w:rFonts w:cs="Times New Roman"/>
                <w:b/>
                <w:bCs/>
                <w:sz w:val="20"/>
                <w:szCs w:val="20"/>
              </w:rPr>
              <w:t>Итого</w:t>
            </w:r>
          </w:p>
        </w:tc>
        <w:tc>
          <w:tcPr>
            <w:tcW w:w="1240" w:type="dxa"/>
            <w:noWrap/>
            <w:vAlign w:val="center"/>
            <w:hideMark/>
          </w:tcPr>
          <w:p w:rsidR="002561D6" w:rsidRPr="0076250C" w:rsidRDefault="002561D6" w:rsidP="0076250C">
            <w:pPr>
              <w:ind w:firstLine="0"/>
              <w:jc w:val="center"/>
              <w:rPr>
                <w:rFonts w:cs="Times New Roman"/>
                <w:b/>
                <w:bCs/>
                <w:sz w:val="20"/>
                <w:szCs w:val="20"/>
              </w:rPr>
            </w:pPr>
            <w:r w:rsidRPr="0076250C">
              <w:rPr>
                <w:rFonts w:cs="Times New Roman"/>
                <w:b/>
                <w:bCs/>
                <w:sz w:val="20"/>
                <w:szCs w:val="20"/>
              </w:rPr>
              <w:t>Субъект (МО) 1</w:t>
            </w:r>
          </w:p>
        </w:tc>
        <w:tc>
          <w:tcPr>
            <w:tcW w:w="1240" w:type="dxa"/>
            <w:noWrap/>
            <w:vAlign w:val="center"/>
            <w:hideMark/>
          </w:tcPr>
          <w:p w:rsidR="002561D6" w:rsidRPr="0076250C" w:rsidRDefault="002561D6" w:rsidP="0076250C">
            <w:pPr>
              <w:ind w:firstLine="0"/>
              <w:jc w:val="center"/>
              <w:rPr>
                <w:rFonts w:cs="Times New Roman"/>
                <w:b/>
                <w:bCs/>
                <w:sz w:val="20"/>
                <w:szCs w:val="20"/>
              </w:rPr>
            </w:pPr>
            <w:r w:rsidRPr="0076250C">
              <w:rPr>
                <w:rFonts w:cs="Times New Roman"/>
                <w:b/>
                <w:bCs/>
                <w:sz w:val="20"/>
                <w:szCs w:val="20"/>
              </w:rPr>
              <w:t>Субъект (МО) 2</w:t>
            </w:r>
          </w:p>
        </w:tc>
        <w:tc>
          <w:tcPr>
            <w:tcW w:w="966" w:type="dxa"/>
            <w:noWrap/>
            <w:vAlign w:val="center"/>
            <w:hideMark/>
          </w:tcPr>
          <w:p w:rsidR="002561D6" w:rsidRPr="0076250C" w:rsidRDefault="002561D6" w:rsidP="0076250C">
            <w:pPr>
              <w:ind w:firstLine="0"/>
              <w:jc w:val="center"/>
              <w:rPr>
                <w:rFonts w:cs="Times New Roman"/>
                <w:b/>
                <w:bCs/>
                <w:sz w:val="20"/>
                <w:szCs w:val="20"/>
              </w:rPr>
            </w:pPr>
            <w:r w:rsidRPr="0076250C">
              <w:rPr>
                <w:rFonts w:cs="Times New Roman"/>
                <w:b/>
                <w:bCs/>
                <w:sz w:val="20"/>
                <w:szCs w:val="20"/>
              </w:rPr>
              <w:t>…</w:t>
            </w:r>
          </w:p>
        </w:tc>
        <w:tc>
          <w:tcPr>
            <w:tcW w:w="1315" w:type="dxa"/>
            <w:noWrap/>
            <w:vAlign w:val="center"/>
            <w:hideMark/>
          </w:tcPr>
          <w:p w:rsidR="002561D6" w:rsidRPr="0076250C" w:rsidRDefault="002561D6" w:rsidP="0076250C">
            <w:pPr>
              <w:ind w:firstLine="0"/>
              <w:jc w:val="center"/>
              <w:rPr>
                <w:rFonts w:cs="Times New Roman"/>
                <w:b/>
                <w:bCs/>
                <w:sz w:val="20"/>
                <w:szCs w:val="20"/>
              </w:rPr>
            </w:pPr>
            <w:r w:rsidRPr="0076250C">
              <w:rPr>
                <w:rFonts w:cs="Times New Roman"/>
                <w:b/>
                <w:bCs/>
                <w:sz w:val="20"/>
                <w:szCs w:val="20"/>
              </w:rPr>
              <w:t>Субъект (МО) n</w:t>
            </w:r>
          </w:p>
        </w:tc>
      </w:tr>
      <w:tr w:rsidR="002561D6" w:rsidRPr="0076250C" w:rsidTr="002561D6">
        <w:trPr>
          <w:trHeight w:val="300"/>
        </w:trPr>
        <w:tc>
          <w:tcPr>
            <w:tcW w:w="562" w:type="dxa"/>
          </w:tcPr>
          <w:p w:rsidR="002561D6" w:rsidRPr="0076250C" w:rsidRDefault="002561D6" w:rsidP="0076250C">
            <w:pPr>
              <w:ind w:firstLine="0"/>
              <w:jc w:val="left"/>
              <w:rPr>
                <w:rFonts w:cs="Times New Roman"/>
                <w:sz w:val="20"/>
                <w:szCs w:val="20"/>
              </w:rPr>
            </w:pPr>
            <w:r>
              <w:rPr>
                <w:rFonts w:cs="Times New Roman"/>
                <w:sz w:val="20"/>
                <w:szCs w:val="20"/>
              </w:rPr>
              <w:t>1.</w:t>
            </w:r>
          </w:p>
        </w:tc>
        <w:tc>
          <w:tcPr>
            <w:tcW w:w="6346" w:type="dxa"/>
            <w:hideMark/>
          </w:tcPr>
          <w:p w:rsidR="002561D6" w:rsidRPr="0076250C" w:rsidRDefault="002561D6" w:rsidP="0076250C">
            <w:pPr>
              <w:ind w:firstLine="0"/>
              <w:jc w:val="left"/>
              <w:rPr>
                <w:rFonts w:cs="Times New Roman"/>
                <w:sz w:val="20"/>
                <w:szCs w:val="20"/>
              </w:rPr>
            </w:pPr>
            <w:r w:rsidRPr="0076250C">
              <w:rPr>
                <w:rFonts w:cs="Times New Roman"/>
                <w:sz w:val="20"/>
                <w:szCs w:val="20"/>
              </w:rPr>
              <w:t>Численность населения, подлежащего обеспечению СИЗОД</w:t>
            </w:r>
          </w:p>
        </w:tc>
        <w:tc>
          <w:tcPr>
            <w:tcW w:w="1651"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тыс. чел.</w:t>
            </w:r>
          </w:p>
        </w:tc>
        <w:tc>
          <w:tcPr>
            <w:tcW w:w="1240"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966"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1315" w:type="dxa"/>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r>
      <w:tr w:rsidR="002561D6" w:rsidRPr="0076250C" w:rsidTr="002561D6">
        <w:trPr>
          <w:trHeight w:val="300"/>
        </w:trPr>
        <w:tc>
          <w:tcPr>
            <w:tcW w:w="562" w:type="dxa"/>
          </w:tcPr>
          <w:p w:rsidR="002561D6" w:rsidRPr="0076250C" w:rsidRDefault="002561D6" w:rsidP="0076250C">
            <w:pPr>
              <w:ind w:firstLine="0"/>
              <w:jc w:val="left"/>
              <w:rPr>
                <w:rFonts w:cs="Times New Roman"/>
                <w:sz w:val="20"/>
                <w:szCs w:val="20"/>
              </w:rPr>
            </w:pPr>
            <w:r>
              <w:rPr>
                <w:rFonts w:cs="Times New Roman"/>
                <w:sz w:val="20"/>
                <w:szCs w:val="20"/>
              </w:rPr>
              <w:t>2.</w:t>
            </w:r>
          </w:p>
        </w:tc>
        <w:tc>
          <w:tcPr>
            <w:tcW w:w="6346" w:type="dxa"/>
            <w:hideMark/>
          </w:tcPr>
          <w:p w:rsidR="002561D6" w:rsidRPr="0076250C" w:rsidRDefault="002561D6" w:rsidP="0076250C">
            <w:pPr>
              <w:ind w:firstLine="0"/>
              <w:jc w:val="left"/>
              <w:rPr>
                <w:rFonts w:cs="Times New Roman"/>
                <w:sz w:val="20"/>
                <w:szCs w:val="20"/>
              </w:rPr>
            </w:pPr>
            <w:r w:rsidRPr="0076250C">
              <w:rPr>
                <w:rFonts w:cs="Times New Roman"/>
                <w:sz w:val="20"/>
                <w:szCs w:val="20"/>
              </w:rPr>
              <w:t>Общее требуемое количество СИЗОД, в том числе</w:t>
            </w:r>
            <w:r>
              <w:rPr>
                <w:rFonts w:cs="Times New Roman"/>
                <w:sz w:val="20"/>
                <w:szCs w:val="20"/>
              </w:rPr>
              <w:t>:</w:t>
            </w:r>
          </w:p>
        </w:tc>
        <w:tc>
          <w:tcPr>
            <w:tcW w:w="1651"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тыс. шт.</w:t>
            </w:r>
          </w:p>
        </w:tc>
        <w:tc>
          <w:tcPr>
            <w:tcW w:w="1240"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966"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1315" w:type="dxa"/>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r>
      <w:tr w:rsidR="002561D6" w:rsidRPr="0076250C" w:rsidTr="002561D6">
        <w:trPr>
          <w:trHeight w:val="300"/>
        </w:trPr>
        <w:tc>
          <w:tcPr>
            <w:tcW w:w="562" w:type="dxa"/>
          </w:tcPr>
          <w:p w:rsidR="002561D6" w:rsidRPr="0076250C" w:rsidRDefault="002561D6" w:rsidP="0076250C">
            <w:pPr>
              <w:ind w:firstLine="0"/>
              <w:jc w:val="left"/>
              <w:rPr>
                <w:rFonts w:cs="Times New Roman"/>
                <w:sz w:val="20"/>
                <w:szCs w:val="20"/>
              </w:rPr>
            </w:pPr>
            <w:r>
              <w:rPr>
                <w:rFonts w:cs="Times New Roman"/>
                <w:sz w:val="20"/>
                <w:szCs w:val="20"/>
              </w:rPr>
              <w:t>2.1</w:t>
            </w:r>
          </w:p>
        </w:tc>
        <w:tc>
          <w:tcPr>
            <w:tcW w:w="6346" w:type="dxa"/>
            <w:hideMark/>
          </w:tcPr>
          <w:p w:rsidR="002561D6" w:rsidRPr="0076250C" w:rsidRDefault="002561D6" w:rsidP="0076250C">
            <w:pPr>
              <w:ind w:firstLine="0"/>
              <w:jc w:val="left"/>
              <w:rPr>
                <w:rFonts w:cs="Times New Roman"/>
                <w:sz w:val="20"/>
                <w:szCs w:val="20"/>
              </w:rPr>
            </w:pPr>
            <w:r w:rsidRPr="0076250C">
              <w:rPr>
                <w:rFonts w:cs="Times New Roman"/>
                <w:sz w:val="20"/>
                <w:szCs w:val="20"/>
              </w:rPr>
              <w:t>- противогазов</w:t>
            </w:r>
          </w:p>
        </w:tc>
        <w:tc>
          <w:tcPr>
            <w:tcW w:w="1651"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тыс. шт.</w:t>
            </w:r>
          </w:p>
        </w:tc>
        <w:tc>
          <w:tcPr>
            <w:tcW w:w="1240"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966"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1315" w:type="dxa"/>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r>
      <w:tr w:rsidR="002561D6" w:rsidRPr="0076250C" w:rsidTr="002561D6">
        <w:trPr>
          <w:trHeight w:val="300"/>
        </w:trPr>
        <w:tc>
          <w:tcPr>
            <w:tcW w:w="562" w:type="dxa"/>
          </w:tcPr>
          <w:p w:rsidR="002561D6" w:rsidRPr="0076250C" w:rsidRDefault="002561D6" w:rsidP="0076250C">
            <w:pPr>
              <w:ind w:firstLine="0"/>
              <w:jc w:val="left"/>
              <w:rPr>
                <w:rFonts w:cs="Times New Roman"/>
                <w:sz w:val="20"/>
                <w:szCs w:val="20"/>
              </w:rPr>
            </w:pPr>
            <w:r>
              <w:rPr>
                <w:rFonts w:cs="Times New Roman"/>
                <w:sz w:val="20"/>
                <w:szCs w:val="20"/>
              </w:rPr>
              <w:t>2.2</w:t>
            </w:r>
          </w:p>
        </w:tc>
        <w:tc>
          <w:tcPr>
            <w:tcW w:w="6346" w:type="dxa"/>
            <w:hideMark/>
          </w:tcPr>
          <w:p w:rsidR="002561D6" w:rsidRPr="0076250C" w:rsidRDefault="002561D6" w:rsidP="0076250C">
            <w:pPr>
              <w:ind w:firstLine="0"/>
              <w:jc w:val="left"/>
              <w:rPr>
                <w:rFonts w:cs="Times New Roman"/>
                <w:sz w:val="20"/>
                <w:szCs w:val="20"/>
              </w:rPr>
            </w:pPr>
            <w:r w:rsidRPr="0076250C">
              <w:rPr>
                <w:rFonts w:cs="Times New Roman"/>
                <w:sz w:val="20"/>
                <w:szCs w:val="20"/>
              </w:rPr>
              <w:t>- противогазов детских</w:t>
            </w:r>
          </w:p>
        </w:tc>
        <w:tc>
          <w:tcPr>
            <w:tcW w:w="1651"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тыс. шт.</w:t>
            </w:r>
          </w:p>
        </w:tc>
        <w:tc>
          <w:tcPr>
            <w:tcW w:w="1240"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966"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1315" w:type="dxa"/>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r>
      <w:tr w:rsidR="002561D6" w:rsidRPr="0076250C" w:rsidTr="002561D6">
        <w:trPr>
          <w:trHeight w:val="300"/>
        </w:trPr>
        <w:tc>
          <w:tcPr>
            <w:tcW w:w="562" w:type="dxa"/>
          </w:tcPr>
          <w:p w:rsidR="002561D6" w:rsidRPr="0076250C" w:rsidRDefault="002561D6" w:rsidP="0076250C">
            <w:pPr>
              <w:ind w:firstLine="0"/>
              <w:jc w:val="left"/>
              <w:rPr>
                <w:rFonts w:cs="Times New Roman"/>
                <w:sz w:val="20"/>
                <w:szCs w:val="20"/>
              </w:rPr>
            </w:pPr>
            <w:r>
              <w:rPr>
                <w:rFonts w:cs="Times New Roman"/>
                <w:sz w:val="20"/>
                <w:szCs w:val="20"/>
              </w:rPr>
              <w:t>2.3</w:t>
            </w:r>
          </w:p>
        </w:tc>
        <w:tc>
          <w:tcPr>
            <w:tcW w:w="6346" w:type="dxa"/>
            <w:hideMark/>
          </w:tcPr>
          <w:p w:rsidR="002561D6" w:rsidRPr="0076250C" w:rsidRDefault="002561D6" w:rsidP="0076250C">
            <w:pPr>
              <w:ind w:firstLine="0"/>
              <w:jc w:val="left"/>
              <w:rPr>
                <w:rFonts w:cs="Times New Roman"/>
                <w:sz w:val="20"/>
                <w:szCs w:val="20"/>
              </w:rPr>
            </w:pPr>
            <w:r w:rsidRPr="0076250C">
              <w:rPr>
                <w:rFonts w:cs="Times New Roman"/>
                <w:sz w:val="20"/>
                <w:szCs w:val="20"/>
              </w:rPr>
              <w:t>- респираторов</w:t>
            </w:r>
          </w:p>
        </w:tc>
        <w:tc>
          <w:tcPr>
            <w:tcW w:w="1651"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тыс. шт.</w:t>
            </w:r>
          </w:p>
        </w:tc>
        <w:tc>
          <w:tcPr>
            <w:tcW w:w="1240"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966"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1315" w:type="dxa"/>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r>
      <w:tr w:rsidR="002561D6" w:rsidRPr="0076250C" w:rsidTr="002561D6">
        <w:trPr>
          <w:trHeight w:val="300"/>
        </w:trPr>
        <w:tc>
          <w:tcPr>
            <w:tcW w:w="562" w:type="dxa"/>
          </w:tcPr>
          <w:p w:rsidR="002561D6" w:rsidRPr="0076250C" w:rsidRDefault="002561D6" w:rsidP="0076250C">
            <w:pPr>
              <w:ind w:firstLine="0"/>
              <w:jc w:val="left"/>
              <w:rPr>
                <w:rFonts w:cs="Times New Roman"/>
                <w:sz w:val="20"/>
                <w:szCs w:val="20"/>
              </w:rPr>
            </w:pPr>
            <w:r>
              <w:rPr>
                <w:rFonts w:cs="Times New Roman"/>
                <w:sz w:val="20"/>
                <w:szCs w:val="20"/>
              </w:rPr>
              <w:t>2.4</w:t>
            </w:r>
          </w:p>
        </w:tc>
        <w:tc>
          <w:tcPr>
            <w:tcW w:w="6346" w:type="dxa"/>
            <w:hideMark/>
          </w:tcPr>
          <w:p w:rsidR="002561D6" w:rsidRPr="0076250C" w:rsidRDefault="002561D6" w:rsidP="0076250C">
            <w:pPr>
              <w:ind w:firstLine="0"/>
              <w:jc w:val="left"/>
              <w:rPr>
                <w:rFonts w:cs="Times New Roman"/>
                <w:sz w:val="20"/>
                <w:szCs w:val="20"/>
              </w:rPr>
            </w:pPr>
            <w:r w:rsidRPr="0076250C">
              <w:rPr>
                <w:rFonts w:cs="Times New Roman"/>
                <w:sz w:val="20"/>
                <w:szCs w:val="20"/>
              </w:rPr>
              <w:t>- камер защитных детских</w:t>
            </w:r>
          </w:p>
        </w:tc>
        <w:tc>
          <w:tcPr>
            <w:tcW w:w="1651"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тыс. шт.</w:t>
            </w:r>
          </w:p>
        </w:tc>
        <w:tc>
          <w:tcPr>
            <w:tcW w:w="1240"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966"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1315" w:type="dxa"/>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r>
      <w:tr w:rsidR="002561D6" w:rsidRPr="0076250C" w:rsidTr="002561D6">
        <w:trPr>
          <w:trHeight w:val="300"/>
        </w:trPr>
        <w:tc>
          <w:tcPr>
            <w:tcW w:w="562" w:type="dxa"/>
          </w:tcPr>
          <w:p w:rsidR="002561D6" w:rsidRPr="0076250C" w:rsidRDefault="002561D6" w:rsidP="0076250C">
            <w:pPr>
              <w:ind w:firstLine="0"/>
              <w:jc w:val="left"/>
              <w:rPr>
                <w:rFonts w:cs="Times New Roman"/>
                <w:sz w:val="20"/>
                <w:szCs w:val="20"/>
              </w:rPr>
            </w:pPr>
            <w:r>
              <w:rPr>
                <w:rFonts w:cs="Times New Roman"/>
                <w:sz w:val="20"/>
                <w:szCs w:val="20"/>
              </w:rPr>
              <w:t>3.</w:t>
            </w:r>
          </w:p>
        </w:tc>
        <w:tc>
          <w:tcPr>
            <w:tcW w:w="6346" w:type="dxa"/>
            <w:hideMark/>
          </w:tcPr>
          <w:p w:rsidR="002561D6" w:rsidRPr="0076250C" w:rsidRDefault="002561D6" w:rsidP="0076250C">
            <w:pPr>
              <w:ind w:firstLine="0"/>
              <w:jc w:val="left"/>
              <w:rPr>
                <w:rFonts w:cs="Times New Roman"/>
                <w:sz w:val="20"/>
                <w:szCs w:val="20"/>
              </w:rPr>
            </w:pPr>
            <w:r w:rsidRPr="0076250C">
              <w:rPr>
                <w:rFonts w:cs="Times New Roman"/>
                <w:sz w:val="20"/>
                <w:szCs w:val="20"/>
              </w:rPr>
              <w:t>Количество СИЗОД  в наличии, в том числе</w:t>
            </w:r>
            <w:r>
              <w:rPr>
                <w:rFonts w:cs="Times New Roman"/>
                <w:sz w:val="20"/>
                <w:szCs w:val="20"/>
              </w:rPr>
              <w:t>:</w:t>
            </w:r>
          </w:p>
        </w:tc>
        <w:tc>
          <w:tcPr>
            <w:tcW w:w="1651"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тыс. шт.</w:t>
            </w:r>
          </w:p>
        </w:tc>
        <w:tc>
          <w:tcPr>
            <w:tcW w:w="1240"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966" w:type="dxa"/>
            <w:noWrap/>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c>
          <w:tcPr>
            <w:tcW w:w="1315" w:type="dxa"/>
            <w:hideMark/>
          </w:tcPr>
          <w:p w:rsidR="002561D6" w:rsidRPr="0076250C" w:rsidRDefault="002561D6" w:rsidP="0076250C">
            <w:pPr>
              <w:ind w:firstLine="0"/>
              <w:jc w:val="center"/>
              <w:rPr>
                <w:rFonts w:cs="Times New Roman"/>
                <w:sz w:val="20"/>
                <w:szCs w:val="20"/>
              </w:rPr>
            </w:pPr>
            <w:r w:rsidRPr="0076250C">
              <w:rPr>
                <w:rFonts w:cs="Times New Roman"/>
                <w:sz w:val="20"/>
                <w:szCs w:val="20"/>
              </w:rPr>
              <w:t> </w:t>
            </w:r>
          </w:p>
        </w:tc>
      </w:tr>
      <w:tr w:rsidR="002561D6" w:rsidRPr="0076250C" w:rsidTr="002561D6">
        <w:trPr>
          <w:trHeight w:val="300"/>
        </w:trPr>
        <w:tc>
          <w:tcPr>
            <w:tcW w:w="562" w:type="dxa"/>
          </w:tcPr>
          <w:p w:rsidR="002561D6" w:rsidRPr="0076250C" w:rsidRDefault="002561D6" w:rsidP="002561D6">
            <w:pPr>
              <w:ind w:firstLine="0"/>
              <w:jc w:val="left"/>
              <w:rPr>
                <w:rFonts w:cs="Times New Roman"/>
                <w:sz w:val="20"/>
                <w:szCs w:val="20"/>
              </w:rPr>
            </w:pPr>
            <w:r>
              <w:rPr>
                <w:rFonts w:cs="Times New Roman"/>
                <w:sz w:val="20"/>
                <w:szCs w:val="20"/>
              </w:rPr>
              <w:t>3.1</w:t>
            </w:r>
          </w:p>
        </w:tc>
        <w:tc>
          <w:tcPr>
            <w:tcW w:w="6346" w:type="dxa"/>
            <w:hideMark/>
          </w:tcPr>
          <w:p w:rsidR="002561D6" w:rsidRPr="0076250C" w:rsidRDefault="002561D6" w:rsidP="002561D6">
            <w:pPr>
              <w:ind w:firstLine="0"/>
              <w:jc w:val="left"/>
              <w:rPr>
                <w:rFonts w:cs="Times New Roman"/>
                <w:sz w:val="20"/>
                <w:szCs w:val="20"/>
              </w:rPr>
            </w:pPr>
            <w:r w:rsidRPr="0076250C">
              <w:rPr>
                <w:rFonts w:cs="Times New Roman"/>
                <w:sz w:val="20"/>
                <w:szCs w:val="20"/>
              </w:rPr>
              <w:t>- противогазов</w:t>
            </w:r>
          </w:p>
        </w:tc>
        <w:tc>
          <w:tcPr>
            <w:tcW w:w="1651"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тыс. шт.</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966"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315" w:type="dxa"/>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r>
      <w:tr w:rsidR="002561D6" w:rsidRPr="0076250C" w:rsidTr="002561D6">
        <w:trPr>
          <w:trHeight w:val="300"/>
        </w:trPr>
        <w:tc>
          <w:tcPr>
            <w:tcW w:w="562" w:type="dxa"/>
          </w:tcPr>
          <w:p w:rsidR="002561D6" w:rsidRPr="0076250C" w:rsidRDefault="002561D6" w:rsidP="002561D6">
            <w:pPr>
              <w:ind w:firstLine="0"/>
              <w:jc w:val="left"/>
              <w:rPr>
                <w:rFonts w:cs="Times New Roman"/>
                <w:sz w:val="20"/>
                <w:szCs w:val="20"/>
              </w:rPr>
            </w:pPr>
            <w:r>
              <w:rPr>
                <w:rFonts w:cs="Times New Roman"/>
                <w:sz w:val="20"/>
                <w:szCs w:val="20"/>
              </w:rPr>
              <w:t>3.2</w:t>
            </w:r>
          </w:p>
        </w:tc>
        <w:tc>
          <w:tcPr>
            <w:tcW w:w="6346" w:type="dxa"/>
            <w:hideMark/>
          </w:tcPr>
          <w:p w:rsidR="002561D6" w:rsidRPr="0076250C" w:rsidRDefault="002561D6" w:rsidP="002561D6">
            <w:pPr>
              <w:ind w:firstLine="0"/>
              <w:jc w:val="left"/>
              <w:rPr>
                <w:rFonts w:cs="Times New Roman"/>
                <w:sz w:val="20"/>
                <w:szCs w:val="20"/>
              </w:rPr>
            </w:pPr>
            <w:r w:rsidRPr="0076250C">
              <w:rPr>
                <w:rFonts w:cs="Times New Roman"/>
                <w:sz w:val="20"/>
                <w:szCs w:val="20"/>
              </w:rPr>
              <w:t>- противогазов детских</w:t>
            </w:r>
          </w:p>
        </w:tc>
        <w:tc>
          <w:tcPr>
            <w:tcW w:w="1651"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тыс. шт.</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966"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315" w:type="dxa"/>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r>
      <w:tr w:rsidR="002561D6" w:rsidRPr="0076250C" w:rsidTr="002561D6">
        <w:trPr>
          <w:trHeight w:val="300"/>
        </w:trPr>
        <w:tc>
          <w:tcPr>
            <w:tcW w:w="562" w:type="dxa"/>
          </w:tcPr>
          <w:p w:rsidR="002561D6" w:rsidRPr="0076250C" w:rsidRDefault="002561D6" w:rsidP="002561D6">
            <w:pPr>
              <w:ind w:firstLine="0"/>
              <w:jc w:val="left"/>
              <w:rPr>
                <w:rFonts w:cs="Times New Roman"/>
                <w:sz w:val="20"/>
                <w:szCs w:val="20"/>
              </w:rPr>
            </w:pPr>
            <w:r>
              <w:rPr>
                <w:rFonts w:cs="Times New Roman"/>
                <w:sz w:val="20"/>
                <w:szCs w:val="20"/>
              </w:rPr>
              <w:t>3.3</w:t>
            </w:r>
          </w:p>
        </w:tc>
        <w:tc>
          <w:tcPr>
            <w:tcW w:w="6346" w:type="dxa"/>
            <w:hideMark/>
          </w:tcPr>
          <w:p w:rsidR="002561D6" w:rsidRPr="0076250C" w:rsidRDefault="002561D6" w:rsidP="002561D6">
            <w:pPr>
              <w:ind w:firstLine="0"/>
              <w:jc w:val="left"/>
              <w:rPr>
                <w:rFonts w:cs="Times New Roman"/>
                <w:sz w:val="20"/>
                <w:szCs w:val="20"/>
              </w:rPr>
            </w:pPr>
            <w:r w:rsidRPr="0076250C">
              <w:rPr>
                <w:rFonts w:cs="Times New Roman"/>
                <w:sz w:val="20"/>
                <w:szCs w:val="20"/>
              </w:rPr>
              <w:t>- респираторов</w:t>
            </w:r>
          </w:p>
        </w:tc>
        <w:tc>
          <w:tcPr>
            <w:tcW w:w="1651"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тыс. шт.</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966"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315" w:type="dxa"/>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r>
      <w:tr w:rsidR="002561D6" w:rsidRPr="0076250C" w:rsidTr="002561D6">
        <w:trPr>
          <w:trHeight w:val="300"/>
        </w:trPr>
        <w:tc>
          <w:tcPr>
            <w:tcW w:w="562" w:type="dxa"/>
          </w:tcPr>
          <w:p w:rsidR="002561D6" w:rsidRPr="0076250C" w:rsidRDefault="002561D6" w:rsidP="002561D6">
            <w:pPr>
              <w:ind w:firstLine="0"/>
              <w:jc w:val="left"/>
              <w:rPr>
                <w:rFonts w:cs="Times New Roman"/>
                <w:sz w:val="20"/>
                <w:szCs w:val="20"/>
              </w:rPr>
            </w:pPr>
            <w:r>
              <w:rPr>
                <w:rFonts w:cs="Times New Roman"/>
                <w:sz w:val="20"/>
                <w:szCs w:val="20"/>
              </w:rPr>
              <w:t>3.4</w:t>
            </w:r>
          </w:p>
        </w:tc>
        <w:tc>
          <w:tcPr>
            <w:tcW w:w="6346" w:type="dxa"/>
            <w:hideMark/>
          </w:tcPr>
          <w:p w:rsidR="002561D6" w:rsidRPr="0076250C" w:rsidRDefault="002561D6" w:rsidP="002561D6">
            <w:pPr>
              <w:ind w:firstLine="0"/>
              <w:jc w:val="left"/>
              <w:rPr>
                <w:rFonts w:cs="Times New Roman"/>
                <w:sz w:val="20"/>
                <w:szCs w:val="20"/>
              </w:rPr>
            </w:pPr>
            <w:r w:rsidRPr="0076250C">
              <w:rPr>
                <w:rFonts w:cs="Times New Roman"/>
                <w:sz w:val="20"/>
                <w:szCs w:val="20"/>
              </w:rPr>
              <w:t>- камер защитных детских</w:t>
            </w:r>
          </w:p>
        </w:tc>
        <w:tc>
          <w:tcPr>
            <w:tcW w:w="1651"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тыс. шт.</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966"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315" w:type="dxa"/>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r>
      <w:tr w:rsidR="002561D6" w:rsidRPr="0076250C" w:rsidTr="002561D6">
        <w:trPr>
          <w:trHeight w:val="300"/>
        </w:trPr>
        <w:tc>
          <w:tcPr>
            <w:tcW w:w="562" w:type="dxa"/>
          </w:tcPr>
          <w:p w:rsidR="002561D6" w:rsidRPr="0076250C" w:rsidRDefault="002561D6" w:rsidP="002561D6">
            <w:pPr>
              <w:ind w:firstLine="0"/>
              <w:jc w:val="left"/>
              <w:rPr>
                <w:rFonts w:cs="Times New Roman"/>
                <w:sz w:val="20"/>
                <w:szCs w:val="20"/>
              </w:rPr>
            </w:pPr>
            <w:r>
              <w:rPr>
                <w:rFonts w:cs="Times New Roman"/>
                <w:sz w:val="20"/>
                <w:szCs w:val="20"/>
              </w:rPr>
              <w:t>4.</w:t>
            </w:r>
          </w:p>
        </w:tc>
        <w:tc>
          <w:tcPr>
            <w:tcW w:w="6346" w:type="dxa"/>
            <w:hideMark/>
          </w:tcPr>
          <w:p w:rsidR="002561D6" w:rsidRPr="0076250C" w:rsidRDefault="002561D6" w:rsidP="002561D6">
            <w:pPr>
              <w:ind w:firstLine="0"/>
              <w:jc w:val="left"/>
              <w:rPr>
                <w:rFonts w:cs="Times New Roman"/>
                <w:sz w:val="20"/>
                <w:szCs w:val="20"/>
              </w:rPr>
            </w:pPr>
            <w:r w:rsidRPr="0076250C">
              <w:rPr>
                <w:rFonts w:cs="Times New Roman"/>
                <w:sz w:val="20"/>
                <w:szCs w:val="20"/>
              </w:rPr>
              <w:t>Обеспеченность СИЗОД, в том числе</w:t>
            </w:r>
            <w:r>
              <w:rPr>
                <w:rFonts w:cs="Times New Roman"/>
                <w:sz w:val="20"/>
                <w:szCs w:val="20"/>
              </w:rPr>
              <w:t>:</w:t>
            </w:r>
          </w:p>
        </w:tc>
        <w:tc>
          <w:tcPr>
            <w:tcW w:w="1651"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966"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315" w:type="dxa"/>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r>
      <w:tr w:rsidR="002561D6" w:rsidRPr="0076250C" w:rsidTr="002561D6">
        <w:trPr>
          <w:trHeight w:val="300"/>
        </w:trPr>
        <w:tc>
          <w:tcPr>
            <w:tcW w:w="562" w:type="dxa"/>
          </w:tcPr>
          <w:p w:rsidR="002561D6" w:rsidRPr="0076250C" w:rsidRDefault="002561D6" w:rsidP="002561D6">
            <w:pPr>
              <w:ind w:firstLine="0"/>
              <w:jc w:val="left"/>
              <w:rPr>
                <w:rFonts w:cs="Times New Roman"/>
                <w:sz w:val="20"/>
                <w:szCs w:val="20"/>
              </w:rPr>
            </w:pPr>
            <w:r>
              <w:rPr>
                <w:rFonts w:cs="Times New Roman"/>
                <w:sz w:val="20"/>
                <w:szCs w:val="20"/>
              </w:rPr>
              <w:t>4.1</w:t>
            </w:r>
          </w:p>
        </w:tc>
        <w:tc>
          <w:tcPr>
            <w:tcW w:w="6346" w:type="dxa"/>
            <w:hideMark/>
          </w:tcPr>
          <w:p w:rsidR="002561D6" w:rsidRPr="0076250C" w:rsidRDefault="002561D6" w:rsidP="002561D6">
            <w:pPr>
              <w:ind w:firstLine="0"/>
              <w:jc w:val="left"/>
              <w:rPr>
                <w:rFonts w:cs="Times New Roman"/>
                <w:sz w:val="20"/>
                <w:szCs w:val="20"/>
              </w:rPr>
            </w:pPr>
            <w:r w:rsidRPr="0076250C">
              <w:rPr>
                <w:rFonts w:cs="Times New Roman"/>
                <w:sz w:val="20"/>
                <w:szCs w:val="20"/>
              </w:rPr>
              <w:t>- противогазов</w:t>
            </w:r>
          </w:p>
        </w:tc>
        <w:tc>
          <w:tcPr>
            <w:tcW w:w="1651"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966"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315" w:type="dxa"/>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r>
      <w:tr w:rsidR="002561D6" w:rsidRPr="0076250C" w:rsidTr="002561D6">
        <w:trPr>
          <w:trHeight w:val="300"/>
        </w:trPr>
        <w:tc>
          <w:tcPr>
            <w:tcW w:w="562" w:type="dxa"/>
          </w:tcPr>
          <w:p w:rsidR="002561D6" w:rsidRPr="0076250C" w:rsidRDefault="002561D6" w:rsidP="002561D6">
            <w:pPr>
              <w:ind w:firstLine="0"/>
              <w:jc w:val="left"/>
              <w:rPr>
                <w:rFonts w:cs="Times New Roman"/>
                <w:sz w:val="20"/>
                <w:szCs w:val="20"/>
              </w:rPr>
            </w:pPr>
            <w:r>
              <w:rPr>
                <w:rFonts w:cs="Times New Roman"/>
                <w:sz w:val="20"/>
                <w:szCs w:val="20"/>
              </w:rPr>
              <w:t>4.2</w:t>
            </w:r>
          </w:p>
        </w:tc>
        <w:tc>
          <w:tcPr>
            <w:tcW w:w="6346" w:type="dxa"/>
            <w:hideMark/>
          </w:tcPr>
          <w:p w:rsidR="002561D6" w:rsidRPr="0076250C" w:rsidRDefault="002561D6" w:rsidP="002561D6">
            <w:pPr>
              <w:ind w:firstLine="0"/>
              <w:jc w:val="left"/>
              <w:rPr>
                <w:rFonts w:cs="Times New Roman"/>
                <w:sz w:val="20"/>
                <w:szCs w:val="20"/>
              </w:rPr>
            </w:pPr>
            <w:r w:rsidRPr="0076250C">
              <w:rPr>
                <w:rFonts w:cs="Times New Roman"/>
                <w:sz w:val="20"/>
                <w:szCs w:val="20"/>
              </w:rPr>
              <w:t>- противогазов детских</w:t>
            </w:r>
          </w:p>
        </w:tc>
        <w:tc>
          <w:tcPr>
            <w:tcW w:w="1651"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966"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315" w:type="dxa"/>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r>
      <w:tr w:rsidR="002561D6" w:rsidRPr="0076250C" w:rsidTr="002561D6">
        <w:trPr>
          <w:trHeight w:val="300"/>
        </w:trPr>
        <w:tc>
          <w:tcPr>
            <w:tcW w:w="562" w:type="dxa"/>
          </w:tcPr>
          <w:p w:rsidR="002561D6" w:rsidRPr="0076250C" w:rsidRDefault="002561D6" w:rsidP="002561D6">
            <w:pPr>
              <w:ind w:firstLine="0"/>
              <w:jc w:val="left"/>
              <w:rPr>
                <w:rFonts w:cs="Times New Roman"/>
                <w:sz w:val="20"/>
                <w:szCs w:val="20"/>
              </w:rPr>
            </w:pPr>
            <w:r>
              <w:rPr>
                <w:rFonts w:cs="Times New Roman"/>
                <w:sz w:val="20"/>
                <w:szCs w:val="20"/>
              </w:rPr>
              <w:t>4.3</w:t>
            </w:r>
          </w:p>
        </w:tc>
        <w:tc>
          <w:tcPr>
            <w:tcW w:w="6346" w:type="dxa"/>
            <w:hideMark/>
          </w:tcPr>
          <w:p w:rsidR="002561D6" w:rsidRPr="0076250C" w:rsidRDefault="002561D6" w:rsidP="002561D6">
            <w:pPr>
              <w:ind w:firstLine="0"/>
              <w:jc w:val="left"/>
              <w:rPr>
                <w:rFonts w:cs="Times New Roman"/>
                <w:sz w:val="20"/>
                <w:szCs w:val="20"/>
              </w:rPr>
            </w:pPr>
            <w:r w:rsidRPr="0076250C">
              <w:rPr>
                <w:rFonts w:cs="Times New Roman"/>
                <w:sz w:val="20"/>
                <w:szCs w:val="20"/>
              </w:rPr>
              <w:t>- респираторов</w:t>
            </w:r>
          </w:p>
        </w:tc>
        <w:tc>
          <w:tcPr>
            <w:tcW w:w="1651"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966"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315" w:type="dxa"/>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r>
      <w:tr w:rsidR="002561D6" w:rsidRPr="0076250C" w:rsidTr="002561D6">
        <w:trPr>
          <w:trHeight w:val="300"/>
        </w:trPr>
        <w:tc>
          <w:tcPr>
            <w:tcW w:w="562" w:type="dxa"/>
          </w:tcPr>
          <w:p w:rsidR="002561D6" w:rsidRPr="0076250C" w:rsidRDefault="002561D6" w:rsidP="002561D6">
            <w:pPr>
              <w:ind w:firstLine="0"/>
              <w:jc w:val="left"/>
              <w:rPr>
                <w:rFonts w:cs="Times New Roman"/>
                <w:sz w:val="20"/>
                <w:szCs w:val="20"/>
              </w:rPr>
            </w:pPr>
            <w:r>
              <w:rPr>
                <w:rFonts w:cs="Times New Roman"/>
                <w:sz w:val="20"/>
                <w:szCs w:val="20"/>
              </w:rPr>
              <w:t>4.4</w:t>
            </w:r>
          </w:p>
        </w:tc>
        <w:tc>
          <w:tcPr>
            <w:tcW w:w="6346" w:type="dxa"/>
            <w:hideMark/>
          </w:tcPr>
          <w:p w:rsidR="002561D6" w:rsidRPr="0076250C" w:rsidRDefault="002561D6" w:rsidP="002561D6">
            <w:pPr>
              <w:ind w:firstLine="0"/>
              <w:jc w:val="left"/>
              <w:rPr>
                <w:rFonts w:cs="Times New Roman"/>
                <w:sz w:val="20"/>
                <w:szCs w:val="20"/>
              </w:rPr>
            </w:pPr>
            <w:r w:rsidRPr="0076250C">
              <w:rPr>
                <w:rFonts w:cs="Times New Roman"/>
                <w:sz w:val="20"/>
                <w:szCs w:val="20"/>
              </w:rPr>
              <w:t>- камер защитных детских</w:t>
            </w:r>
          </w:p>
        </w:tc>
        <w:tc>
          <w:tcPr>
            <w:tcW w:w="1651"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966"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315" w:type="dxa"/>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r>
      <w:tr w:rsidR="002561D6" w:rsidRPr="0076250C" w:rsidTr="002561D6">
        <w:trPr>
          <w:trHeight w:val="300"/>
        </w:trPr>
        <w:tc>
          <w:tcPr>
            <w:tcW w:w="562" w:type="dxa"/>
          </w:tcPr>
          <w:p w:rsidR="002561D6" w:rsidRPr="0076250C" w:rsidRDefault="002561D6" w:rsidP="002561D6">
            <w:pPr>
              <w:ind w:firstLine="0"/>
              <w:jc w:val="left"/>
              <w:rPr>
                <w:rFonts w:cs="Times New Roman"/>
                <w:sz w:val="20"/>
                <w:szCs w:val="20"/>
              </w:rPr>
            </w:pPr>
            <w:r>
              <w:rPr>
                <w:rFonts w:cs="Times New Roman"/>
                <w:sz w:val="20"/>
                <w:szCs w:val="20"/>
              </w:rPr>
              <w:t>5.</w:t>
            </w:r>
          </w:p>
        </w:tc>
        <w:tc>
          <w:tcPr>
            <w:tcW w:w="6346" w:type="dxa"/>
            <w:hideMark/>
          </w:tcPr>
          <w:p w:rsidR="002561D6" w:rsidRPr="0076250C" w:rsidRDefault="002561D6" w:rsidP="002561D6">
            <w:pPr>
              <w:ind w:firstLine="0"/>
              <w:jc w:val="left"/>
              <w:rPr>
                <w:rFonts w:cs="Times New Roman"/>
                <w:sz w:val="20"/>
                <w:szCs w:val="20"/>
              </w:rPr>
            </w:pPr>
            <w:r w:rsidRPr="0076250C">
              <w:rPr>
                <w:rFonts w:cs="Times New Roman"/>
                <w:sz w:val="20"/>
                <w:szCs w:val="20"/>
              </w:rPr>
              <w:t>Количество СИЗОД, требующих освежения, в том числе</w:t>
            </w:r>
            <w:r>
              <w:rPr>
                <w:rFonts w:cs="Times New Roman"/>
                <w:sz w:val="20"/>
                <w:szCs w:val="20"/>
              </w:rPr>
              <w:t>:</w:t>
            </w:r>
          </w:p>
        </w:tc>
        <w:tc>
          <w:tcPr>
            <w:tcW w:w="1651"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тыс. шт.</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966"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315" w:type="dxa"/>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r>
      <w:tr w:rsidR="002561D6" w:rsidRPr="0076250C" w:rsidTr="002561D6">
        <w:trPr>
          <w:trHeight w:val="300"/>
        </w:trPr>
        <w:tc>
          <w:tcPr>
            <w:tcW w:w="562" w:type="dxa"/>
          </w:tcPr>
          <w:p w:rsidR="002561D6" w:rsidRPr="0076250C" w:rsidRDefault="002561D6" w:rsidP="002561D6">
            <w:pPr>
              <w:ind w:firstLine="0"/>
              <w:jc w:val="left"/>
              <w:rPr>
                <w:rFonts w:cs="Times New Roman"/>
                <w:sz w:val="20"/>
                <w:szCs w:val="20"/>
              </w:rPr>
            </w:pPr>
            <w:r>
              <w:rPr>
                <w:rFonts w:cs="Times New Roman"/>
                <w:sz w:val="20"/>
                <w:szCs w:val="20"/>
              </w:rPr>
              <w:t>5.1</w:t>
            </w:r>
          </w:p>
        </w:tc>
        <w:tc>
          <w:tcPr>
            <w:tcW w:w="6346" w:type="dxa"/>
          </w:tcPr>
          <w:p w:rsidR="002561D6" w:rsidRPr="0076250C" w:rsidRDefault="002561D6" w:rsidP="002561D6">
            <w:pPr>
              <w:ind w:firstLine="0"/>
              <w:jc w:val="left"/>
              <w:rPr>
                <w:rFonts w:cs="Times New Roman"/>
                <w:sz w:val="20"/>
                <w:szCs w:val="20"/>
              </w:rPr>
            </w:pPr>
            <w:r w:rsidRPr="0076250C">
              <w:rPr>
                <w:rFonts w:cs="Times New Roman"/>
                <w:sz w:val="20"/>
                <w:szCs w:val="20"/>
              </w:rPr>
              <w:t>- противогазов</w:t>
            </w:r>
          </w:p>
        </w:tc>
        <w:tc>
          <w:tcPr>
            <w:tcW w:w="1651" w:type="dxa"/>
            <w:noWrap/>
          </w:tcPr>
          <w:p w:rsidR="002561D6" w:rsidRPr="0076250C" w:rsidRDefault="002561D6" w:rsidP="002561D6">
            <w:pPr>
              <w:ind w:firstLine="0"/>
              <w:jc w:val="center"/>
              <w:rPr>
                <w:rFonts w:cs="Times New Roman"/>
                <w:sz w:val="20"/>
                <w:szCs w:val="20"/>
              </w:rPr>
            </w:pPr>
            <w:r w:rsidRPr="0076250C">
              <w:rPr>
                <w:rFonts w:cs="Times New Roman"/>
                <w:sz w:val="20"/>
                <w:szCs w:val="20"/>
              </w:rPr>
              <w:t>тыс. шт.</w:t>
            </w:r>
          </w:p>
        </w:tc>
        <w:tc>
          <w:tcPr>
            <w:tcW w:w="1240" w:type="dxa"/>
            <w:noWrap/>
          </w:tcPr>
          <w:p w:rsidR="002561D6" w:rsidRPr="0076250C" w:rsidRDefault="002561D6" w:rsidP="002561D6">
            <w:pPr>
              <w:ind w:firstLine="0"/>
              <w:jc w:val="center"/>
              <w:rPr>
                <w:rFonts w:cs="Times New Roman"/>
                <w:sz w:val="20"/>
                <w:szCs w:val="20"/>
              </w:rPr>
            </w:pPr>
          </w:p>
        </w:tc>
        <w:tc>
          <w:tcPr>
            <w:tcW w:w="1240" w:type="dxa"/>
            <w:noWrap/>
          </w:tcPr>
          <w:p w:rsidR="002561D6" w:rsidRPr="0076250C" w:rsidRDefault="002561D6" w:rsidP="002561D6">
            <w:pPr>
              <w:ind w:firstLine="0"/>
              <w:jc w:val="center"/>
              <w:rPr>
                <w:rFonts w:cs="Times New Roman"/>
                <w:sz w:val="20"/>
                <w:szCs w:val="20"/>
              </w:rPr>
            </w:pPr>
          </w:p>
        </w:tc>
        <w:tc>
          <w:tcPr>
            <w:tcW w:w="1240" w:type="dxa"/>
            <w:noWrap/>
          </w:tcPr>
          <w:p w:rsidR="002561D6" w:rsidRPr="0076250C" w:rsidRDefault="002561D6" w:rsidP="002561D6">
            <w:pPr>
              <w:ind w:firstLine="0"/>
              <w:jc w:val="center"/>
              <w:rPr>
                <w:rFonts w:cs="Times New Roman"/>
                <w:sz w:val="20"/>
                <w:szCs w:val="20"/>
              </w:rPr>
            </w:pPr>
          </w:p>
        </w:tc>
        <w:tc>
          <w:tcPr>
            <w:tcW w:w="966" w:type="dxa"/>
            <w:noWrap/>
          </w:tcPr>
          <w:p w:rsidR="002561D6" w:rsidRPr="0076250C" w:rsidRDefault="002561D6" w:rsidP="002561D6">
            <w:pPr>
              <w:ind w:firstLine="0"/>
              <w:jc w:val="center"/>
              <w:rPr>
                <w:rFonts w:cs="Times New Roman"/>
                <w:sz w:val="20"/>
                <w:szCs w:val="20"/>
              </w:rPr>
            </w:pPr>
          </w:p>
        </w:tc>
        <w:tc>
          <w:tcPr>
            <w:tcW w:w="1315" w:type="dxa"/>
          </w:tcPr>
          <w:p w:rsidR="002561D6" w:rsidRPr="0076250C" w:rsidRDefault="002561D6" w:rsidP="002561D6">
            <w:pPr>
              <w:ind w:firstLine="0"/>
              <w:jc w:val="center"/>
              <w:rPr>
                <w:rFonts w:cs="Times New Roman"/>
                <w:sz w:val="20"/>
                <w:szCs w:val="20"/>
              </w:rPr>
            </w:pPr>
          </w:p>
        </w:tc>
      </w:tr>
      <w:tr w:rsidR="002561D6" w:rsidRPr="0076250C" w:rsidTr="002561D6">
        <w:trPr>
          <w:trHeight w:val="300"/>
        </w:trPr>
        <w:tc>
          <w:tcPr>
            <w:tcW w:w="562" w:type="dxa"/>
          </w:tcPr>
          <w:p w:rsidR="002561D6" w:rsidRPr="0076250C" w:rsidRDefault="002561D6" w:rsidP="002561D6">
            <w:pPr>
              <w:ind w:firstLine="0"/>
              <w:jc w:val="left"/>
              <w:rPr>
                <w:rFonts w:cs="Times New Roman"/>
                <w:sz w:val="20"/>
                <w:szCs w:val="20"/>
              </w:rPr>
            </w:pPr>
            <w:r>
              <w:rPr>
                <w:rFonts w:cs="Times New Roman"/>
                <w:sz w:val="20"/>
                <w:szCs w:val="20"/>
              </w:rPr>
              <w:t>5.2</w:t>
            </w:r>
          </w:p>
        </w:tc>
        <w:tc>
          <w:tcPr>
            <w:tcW w:w="6346" w:type="dxa"/>
          </w:tcPr>
          <w:p w:rsidR="002561D6" w:rsidRPr="0076250C" w:rsidRDefault="002561D6" w:rsidP="002561D6">
            <w:pPr>
              <w:ind w:firstLine="0"/>
              <w:jc w:val="left"/>
              <w:rPr>
                <w:rFonts w:cs="Times New Roman"/>
                <w:sz w:val="20"/>
                <w:szCs w:val="20"/>
              </w:rPr>
            </w:pPr>
            <w:r w:rsidRPr="0076250C">
              <w:rPr>
                <w:rFonts w:cs="Times New Roman"/>
                <w:sz w:val="20"/>
                <w:szCs w:val="20"/>
              </w:rPr>
              <w:t>- противогазов детских</w:t>
            </w:r>
          </w:p>
        </w:tc>
        <w:tc>
          <w:tcPr>
            <w:tcW w:w="1651" w:type="dxa"/>
            <w:noWrap/>
          </w:tcPr>
          <w:p w:rsidR="002561D6" w:rsidRPr="0076250C" w:rsidRDefault="002561D6" w:rsidP="002561D6">
            <w:pPr>
              <w:ind w:firstLine="0"/>
              <w:jc w:val="center"/>
              <w:rPr>
                <w:rFonts w:cs="Times New Roman"/>
                <w:sz w:val="20"/>
                <w:szCs w:val="20"/>
              </w:rPr>
            </w:pPr>
            <w:r w:rsidRPr="0076250C">
              <w:rPr>
                <w:rFonts w:cs="Times New Roman"/>
                <w:sz w:val="20"/>
                <w:szCs w:val="20"/>
              </w:rPr>
              <w:t>тыс. шт.</w:t>
            </w:r>
          </w:p>
        </w:tc>
        <w:tc>
          <w:tcPr>
            <w:tcW w:w="1240" w:type="dxa"/>
            <w:noWrap/>
          </w:tcPr>
          <w:p w:rsidR="002561D6" w:rsidRPr="0076250C" w:rsidRDefault="002561D6" w:rsidP="002561D6">
            <w:pPr>
              <w:ind w:firstLine="0"/>
              <w:jc w:val="center"/>
              <w:rPr>
                <w:rFonts w:cs="Times New Roman"/>
                <w:sz w:val="20"/>
                <w:szCs w:val="20"/>
              </w:rPr>
            </w:pPr>
          </w:p>
        </w:tc>
        <w:tc>
          <w:tcPr>
            <w:tcW w:w="1240" w:type="dxa"/>
            <w:noWrap/>
          </w:tcPr>
          <w:p w:rsidR="002561D6" w:rsidRPr="0076250C" w:rsidRDefault="002561D6" w:rsidP="002561D6">
            <w:pPr>
              <w:ind w:firstLine="0"/>
              <w:jc w:val="center"/>
              <w:rPr>
                <w:rFonts w:cs="Times New Roman"/>
                <w:sz w:val="20"/>
                <w:szCs w:val="20"/>
              </w:rPr>
            </w:pPr>
          </w:p>
        </w:tc>
        <w:tc>
          <w:tcPr>
            <w:tcW w:w="1240" w:type="dxa"/>
            <w:noWrap/>
          </w:tcPr>
          <w:p w:rsidR="002561D6" w:rsidRPr="0076250C" w:rsidRDefault="002561D6" w:rsidP="002561D6">
            <w:pPr>
              <w:ind w:firstLine="0"/>
              <w:jc w:val="center"/>
              <w:rPr>
                <w:rFonts w:cs="Times New Roman"/>
                <w:sz w:val="20"/>
                <w:szCs w:val="20"/>
              </w:rPr>
            </w:pPr>
          </w:p>
        </w:tc>
        <w:tc>
          <w:tcPr>
            <w:tcW w:w="966" w:type="dxa"/>
            <w:noWrap/>
          </w:tcPr>
          <w:p w:rsidR="002561D6" w:rsidRPr="0076250C" w:rsidRDefault="002561D6" w:rsidP="002561D6">
            <w:pPr>
              <w:ind w:firstLine="0"/>
              <w:jc w:val="center"/>
              <w:rPr>
                <w:rFonts w:cs="Times New Roman"/>
                <w:sz w:val="20"/>
                <w:szCs w:val="20"/>
              </w:rPr>
            </w:pPr>
          </w:p>
        </w:tc>
        <w:tc>
          <w:tcPr>
            <w:tcW w:w="1315" w:type="dxa"/>
          </w:tcPr>
          <w:p w:rsidR="002561D6" w:rsidRPr="0076250C" w:rsidRDefault="002561D6" w:rsidP="002561D6">
            <w:pPr>
              <w:ind w:firstLine="0"/>
              <w:jc w:val="center"/>
              <w:rPr>
                <w:rFonts w:cs="Times New Roman"/>
                <w:sz w:val="20"/>
                <w:szCs w:val="20"/>
              </w:rPr>
            </w:pPr>
          </w:p>
        </w:tc>
      </w:tr>
      <w:tr w:rsidR="002561D6" w:rsidRPr="0076250C" w:rsidTr="002561D6">
        <w:trPr>
          <w:trHeight w:val="300"/>
        </w:trPr>
        <w:tc>
          <w:tcPr>
            <w:tcW w:w="562" w:type="dxa"/>
          </w:tcPr>
          <w:p w:rsidR="002561D6" w:rsidRPr="0076250C" w:rsidRDefault="002561D6" w:rsidP="002561D6">
            <w:pPr>
              <w:ind w:firstLine="0"/>
              <w:jc w:val="left"/>
              <w:rPr>
                <w:rFonts w:cs="Times New Roman"/>
                <w:sz w:val="20"/>
                <w:szCs w:val="20"/>
              </w:rPr>
            </w:pPr>
            <w:r>
              <w:rPr>
                <w:rFonts w:cs="Times New Roman"/>
                <w:sz w:val="20"/>
                <w:szCs w:val="20"/>
              </w:rPr>
              <w:t>5.3</w:t>
            </w:r>
          </w:p>
        </w:tc>
        <w:tc>
          <w:tcPr>
            <w:tcW w:w="6346" w:type="dxa"/>
          </w:tcPr>
          <w:p w:rsidR="002561D6" w:rsidRPr="0076250C" w:rsidRDefault="002561D6" w:rsidP="002561D6">
            <w:pPr>
              <w:ind w:firstLine="0"/>
              <w:jc w:val="left"/>
              <w:rPr>
                <w:rFonts w:cs="Times New Roman"/>
                <w:sz w:val="20"/>
                <w:szCs w:val="20"/>
              </w:rPr>
            </w:pPr>
            <w:r w:rsidRPr="0076250C">
              <w:rPr>
                <w:rFonts w:cs="Times New Roman"/>
                <w:sz w:val="20"/>
                <w:szCs w:val="20"/>
              </w:rPr>
              <w:t>- респираторов</w:t>
            </w:r>
          </w:p>
        </w:tc>
        <w:tc>
          <w:tcPr>
            <w:tcW w:w="1651" w:type="dxa"/>
            <w:noWrap/>
          </w:tcPr>
          <w:p w:rsidR="002561D6" w:rsidRPr="0076250C" w:rsidRDefault="002561D6" w:rsidP="002561D6">
            <w:pPr>
              <w:ind w:firstLine="0"/>
              <w:jc w:val="center"/>
              <w:rPr>
                <w:rFonts w:cs="Times New Roman"/>
                <w:sz w:val="20"/>
                <w:szCs w:val="20"/>
              </w:rPr>
            </w:pPr>
            <w:r w:rsidRPr="0076250C">
              <w:rPr>
                <w:rFonts w:cs="Times New Roman"/>
                <w:sz w:val="20"/>
                <w:szCs w:val="20"/>
              </w:rPr>
              <w:t>тыс. шт.</w:t>
            </w:r>
          </w:p>
        </w:tc>
        <w:tc>
          <w:tcPr>
            <w:tcW w:w="1240" w:type="dxa"/>
            <w:noWrap/>
          </w:tcPr>
          <w:p w:rsidR="002561D6" w:rsidRPr="0076250C" w:rsidRDefault="002561D6" w:rsidP="002561D6">
            <w:pPr>
              <w:ind w:firstLine="0"/>
              <w:jc w:val="center"/>
              <w:rPr>
                <w:rFonts w:cs="Times New Roman"/>
                <w:sz w:val="20"/>
                <w:szCs w:val="20"/>
              </w:rPr>
            </w:pPr>
          </w:p>
        </w:tc>
        <w:tc>
          <w:tcPr>
            <w:tcW w:w="1240" w:type="dxa"/>
            <w:noWrap/>
          </w:tcPr>
          <w:p w:rsidR="002561D6" w:rsidRPr="0076250C" w:rsidRDefault="002561D6" w:rsidP="002561D6">
            <w:pPr>
              <w:ind w:firstLine="0"/>
              <w:jc w:val="center"/>
              <w:rPr>
                <w:rFonts w:cs="Times New Roman"/>
                <w:sz w:val="20"/>
                <w:szCs w:val="20"/>
              </w:rPr>
            </w:pPr>
          </w:p>
        </w:tc>
        <w:tc>
          <w:tcPr>
            <w:tcW w:w="1240" w:type="dxa"/>
            <w:noWrap/>
          </w:tcPr>
          <w:p w:rsidR="002561D6" w:rsidRPr="0076250C" w:rsidRDefault="002561D6" w:rsidP="002561D6">
            <w:pPr>
              <w:ind w:firstLine="0"/>
              <w:jc w:val="center"/>
              <w:rPr>
                <w:rFonts w:cs="Times New Roman"/>
                <w:sz w:val="20"/>
                <w:szCs w:val="20"/>
              </w:rPr>
            </w:pPr>
          </w:p>
        </w:tc>
        <w:tc>
          <w:tcPr>
            <w:tcW w:w="966" w:type="dxa"/>
            <w:noWrap/>
          </w:tcPr>
          <w:p w:rsidR="002561D6" w:rsidRPr="0076250C" w:rsidRDefault="002561D6" w:rsidP="002561D6">
            <w:pPr>
              <w:ind w:firstLine="0"/>
              <w:jc w:val="center"/>
              <w:rPr>
                <w:rFonts w:cs="Times New Roman"/>
                <w:sz w:val="20"/>
                <w:szCs w:val="20"/>
              </w:rPr>
            </w:pPr>
          </w:p>
        </w:tc>
        <w:tc>
          <w:tcPr>
            <w:tcW w:w="1315" w:type="dxa"/>
          </w:tcPr>
          <w:p w:rsidR="002561D6" w:rsidRPr="0076250C" w:rsidRDefault="002561D6" w:rsidP="002561D6">
            <w:pPr>
              <w:ind w:firstLine="0"/>
              <w:jc w:val="center"/>
              <w:rPr>
                <w:rFonts w:cs="Times New Roman"/>
                <w:sz w:val="20"/>
                <w:szCs w:val="20"/>
              </w:rPr>
            </w:pPr>
          </w:p>
        </w:tc>
      </w:tr>
      <w:tr w:rsidR="002561D6" w:rsidRPr="0076250C" w:rsidTr="002561D6">
        <w:trPr>
          <w:trHeight w:val="300"/>
        </w:trPr>
        <w:tc>
          <w:tcPr>
            <w:tcW w:w="562" w:type="dxa"/>
          </w:tcPr>
          <w:p w:rsidR="002561D6" w:rsidRPr="0076250C" w:rsidRDefault="002561D6" w:rsidP="002561D6">
            <w:pPr>
              <w:ind w:firstLine="0"/>
              <w:jc w:val="left"/>
              <w:rPr>
                <w:rFonts w:cs="Times New Roman"/>
                <w:sz w:val="20"/>
                <w:szCs w:val="20"/>
              </w:rPr>
            </w:pPr>
            <w:r>
              <w:rPr>
                <w:rFonts w:cs="Times New Roman"/>
                <w:sz w:val="20"/>
                <w:szCs w:val="20"/>
              </w:rPr>
              <w:t>5.4</w:t>
            </w:r>
          </w:p>
        </w:tc>
        <w:tc>
          <w:tcPr>
            <w:tcW w:w="6346" w:type="dxa"/>
          </w:tcPr>
          <w:p w:rsidR="002561D6" w:rsidRPr="0076250C" w:rsidRDefault="002561D6" w:rsidP="002561D6">
            <w:pPr>
              <w:ind w:firstLine="0"/>
              <w:jc w:val="left"/>
              <w:rPr>
                <w:rFonts w:cs="Times New Roman"/>
                <w:sz w:val="20"/>
                <w:szCs w:val="20"/>
              </w:rPr>
            </w:pPr>
            <w:r w:rsidRPr="0076250C">
              <w:rPr>
                <w:rFonts w:cs="Times New Roman"/>
                <w:sz w:val="20"/>
                <w:szCs w:val="20"/>
              </w:rPr>
              <w:t>- камер защитных детских</w:t>
            </w:r>
          </w:p>
        </w:tc>
        <w:tc>
          <w:tcPr>
            <w:tcW w:w="1651" w:type="dxa"/>
            <w:noWrap/>
          </w:tcPr>
          <w:p w:rsidR="002561D6" w:rsidRPr="0076250C" w:rsidRDefault="002561D6" w:rsidP="002561D6">
            <w:pPr>
              <w:ind w:firstLine="0"/>
              <w:jc w:val="center"/>
              <w:rPr>
                <w:rFonts w:cs="Times New Roman"/>
                <w:sz w:val="20"/>
                <w:szCs w:val="20"/>
              </w:rPr>
            </w:pPr>
            <w:r w:rsidRPr="0076250C">
              <w:rPr>
                <w:rFonts w:cs="Times New Roman"/>
                <w:sz w:val="20"/>
                <w:szCs w:val="20"/>
              </w:rPr>
              <w:t>тыс. шт.</w:t>
            </w:r>
          </w:p>
        </w:tc>
        <w:tc>
          <w:tcPr>
            <w:tcW w:w="1240" w:type="dxa"/>
            <w:noWrap/>
          </w:tcPr>
          <w:p w:rsidR="002561D6" w:rsidRPr="0076250C" w:rsidRDefault="002561D6" w:rsidP="002561D6">
            <w:pPr>
              <w:ind w:firstLine="0"/>
              <w:jc w:val="center"/>
              <w:rPr>
                <w:rFonts w:cs="Times New Roman"/>
                <w:sz w:val="20"/>
                <w:szCs w:val="20"/>
              </w:rPr>
            </w:pPr>
          </w:p>
        </w:tc>
        <w:tc>
          <w:tcPr>
            <w:tcW w:w="1240" w:type="dxa"/>
            <w:noWrap/>
          </w:tcPr>
          <w:p w:rsidR="002561D6" w:rsidRPr="0076250C" w:rsidRDefault="002561D6" w:rsidP="002561D6">
            <w:pPr>
              <w:ind w:firstLine="0"/>
              <w:jc w:val="center"/>
              <w:rPr>
                <w:rFonts w:cs="Times New Roman"/>
                <w:sz w:val="20"/>
                <w:szCs w:val="20"/>
              </w:rPr>
            </w:pPr>
          </w:p>
        </w:tc>
        <w:tc>
          <w:tcPr>
            <w:tcW w:w="1240" w:type="dxa"/>
            <w:noWrap/>
          </w:tcPr>
          <w:p w:rsidR="002561D6" w:rsidRPr="0076250C" w:rsidRDefault="002561D6" w:rsidP="002561D6">
            <w:pPr>
              <w:ind w:firstLine="0"/>
              <w:jc w:val="center"/>
              <w:rPr>
                <w:rFonts w:cs="Times New Roman"/>
                <w:sz w:val="20"/>
                <w:szCs w:val="20"/>
              </w:rPr>
            </w:pPr>
          </w:p>
        </w:tc>
        <w:tc>
          <w:tcPr>
            <w:tcW w:w="966" w:type="dxa"/>
            <w:noWrap/>
          </w:tcPr>
          <w:p w:rsidR="002561D6" w:rsidRPr="0076250C" w:rsidRDefault="002561D6" w:rsidP="002561D6">
            <w:pPr>
              <w:ind w:firstLine="0"/>
              <w:jc w:val="center"/>
              <w:rPr>
                <w:rFonts w:cs="Times New Roman"/>
                <w:sz w:val="20"/>
                <w:szCs w:val="20"/>
              </w:rPr>
            </w:pPr>
          </w:p>
        </w:tc>
        <w:tc>
          <w:tcPr>
            <w:tcW w:w="1315" w:type="dxa"/>
          </w:tcPr>
          <w:p w:rsidR="002561D6" w:rsidRPr="0076250C" w:rsidRDefault="002561D6" w:rsidP="002561D6">
            <w:pPr>
              <w:ind w:firstLine="0"/>
              <w:jc w:val="center"/>
              <w:rPr>
                <w:rFonts w:cs="Times New Roman"/>
                <w:sz w:val="20"/>
                <w:szCs w:val="20"/>
              </w:rPr>
            </w:pPr>
          </w:p>
        </w:tc>
      </w:tr>
      <w:tr w:rsidR="002561D6" w:rsidRPr="0076250C" w:rsidTr="002561D6">
        <w:trPr>
          <w:trHeight w:val="300"/>
        </w:trPr>
        <w:tc>
          <w:tcPr>
            <w:tcW w:w="562" w:type="dxa"/>
          </w:tcPr>
          <w:p w:rsidR="002561D6" w:rsidRPr="0076250C" w:rsidRDefault="002561D6" w:rsidP="002561D6">
            <w:pPr>
              <w:ind w:firstLine="0"/>
              <w:jc w:val="left"/>
              <w:rPr>
                <w:rFonts w:cs="Times New Roman"/>
                <w:sz w:val="20"/>
                <w:szCs w:val="20"/>
              </w:rPr>
            </w:pPr>
            <w:r>
              <w:rPr>
                <w:rFonts w:cs="Times New Roman"/>
                <w:sz w:val="20"/>
                <w:szCs w:val="20"/>
              </w:rPr>
              <w:lastRenderedPageBreak/>
              <w:t>6.</w:t>
            </w:r>
          </w:p>
        </w:tc>
        <w:tc>
          <w:tcPr>
            <w:tcW w:w="6346" w:type="dxa"/>
          </w:tcPr>
          <w:p w:rsidR="002561D6" w:rsidRPr="0076250C" w:rsidRDefault="002561D6" w:rsidP="002561D6">
            <w:pPr>
              <w:ind w:firstLine="0"/>
              <w:jc w:val="left"/>
              <w:rPr>
                <w:rFonts w:cs="Times New Roman"/>
                <w:sz w:val="20"/>
                <w:szCs w:val="20"/>
              </w:rPr>
            </w:pPr>
            <w:r w:rsidRPr="0076250C">
              <w:rPr>
                <w:rFonts w:cs="Times New Roman"/>
                <w:sz w:val="20"/>
                <w:szCs w:val="20"/>
              </w:rPr>
              <w:t xml:space="preserve">Количество СИЗОД, требующих </w:t>
            </w:r>
            <w:r>
              <w:rPr>
                <w:rFonts w:cs="Times New Roman"/>
                <w:sz w:val="20"/>
                <w:szCs w:val="20"/>
              </w:rPr>
              <w:t>утилизации</w:t>
            </w:r>
            <w:r w:rsidRPr="0076250C">
              <w:rPr>
                <w:rFonts w:cs="Times New Roman"/>
                <w:sz w:val="20"/>
                <w:szCs w:val="20"/>
              </w:rPr>
              <w:t>, в том числе</w:t>
            </w:r>
            <w:r>
              <w:rPr>
                <w:rFonts w:cs="Times New Roman"/>
                <w:sz w:val="20"/>
                <w:szCs w:val="20"/>
              </w:rPr>
              <w:t>:</w:t>
            </w:r>
          </w:p>
        </w:tc>
        <w:tc>
          <w:tcPr>
            <w:tcW w:w="1651" w:type="dxa"/>
            <w:noWrap/>
          </w:tcPr>
          <w:p w:rsidR="002561D6" w:rsidRPr="0076250C" w:rsidRDefault="002561D6" w:rsidP="002561D6">
            <w:pPr>
              <w:ind w:firstLine="0"/>
              <w:jc w:val="center"/>
              <w:rPr>
                <w:rFonts w:cs="Times New Roman"/>
                <w:sz w:val="20"/>
                <w:szCs w:val="20"/>
              </w:rPr>
            </w:pPr>
            <w:r w:rsidRPr="0076250C">
              <w:rPr>
                <w:rFonts w:cs="Times New Roman"/>
                <w:sz w:val="20"/>
                <w:szCs w:val="20"/>
              </w:rPr>
              <w:t>тыс. шт.</w:t>
            </w:r>
          </w:p>
        </w:tc>
        <w:tc>
          <w:tcPr>
            <w:tcW w:w="1240" w:type="dxa"/>
            <w:noWrap/>
          </w:tcPr>
          <w:p w:rsidR="002561D6" w:rsidRPr="0076250C" w:rsidRDefault="002561D6" w:rsidP="002561D6">
            <w:pPr>
              <w:ind w:firstLine="0"/>
              <w:jc w:val="center"/>
              <w:rPr>
                <w:rFonts w:cs="Times New Roman"/>
                <w:sz w:val="20"/>
                <w:szCs w:val="20"/>
              </w:rPr>
            </w:pPr>
          </w:p>
        </w:tc>
        <w:tc>
          <w:tcPr>
            <w:tcW w:w="1240" w:type="dxa"/>
            <w:noWrap/>
          </w:tcPr>
          <w:p w:rsidR="002561D6" w:rsidRPr="0076250C" w:rsidRDefault="002561D6" w:rsidP="002561D6">
            <w:pPr>
              <w:ind w:firstLine="0"/>
              <w:jc w:val="center"/>
              <w:rPr>
                <w:rFonts w:cs="Times New Roman"/>
                <w:sz w:val="20"/>
                <w:szCs w:val="20"/>
              </w:rPr>
            </w:pPr>
          </w:p>
        </w:tc>
        <w:tc>
          <w:tcPr>
            <w:tcW w:w="1240" w:type="dxa"/>
            <w:noWrap/>
          </w:tcPr>
          <w:p w:rsidR="002561D6" w:rsidRPr="0076250C" w:rsidRDefault="002561D6" w:rsidP="002561D6">
            <w:pPr>
              <w:ind w:firstLine="0"/>
              <w:jc w:val="center"/>
              <w:rPr>
                <w:rFonts w:cs="Times New Roman"/>
                <w:sz w:val="20"/>
                <w:szCs w:val="20"/>
              </w:rPr>
            </w:pPr>
          </w:p>
        </w:tc>
        <w:tc>
          <w:tcPr>
            <w:tcW w:w="966" w:type="dxa"/>
            <w:noWrap/>
          </w:tcPr>
          <w:p w:rsidR="002561D6" w:rsidRPr="0076250C" w:rsidRDefault="002561D6" w:rsidP="002561D6">
            <w:pPr>
              <w:ind w:firstLine="0"/>
              <w:jc w:val="center"/>
              <w:rPr>
                <w:rFonts w:cs="Times New Roman"/>
                <w:sz w:val="20"/>
                <w:szCs w:val="20"/>
              </w:rPr>
            </w:pPr>
          </w:p>
        </w:tc>
        <w:tc>
          <w:tcPr>
            <w:tcW w:w="1315" w:type="dxa"/>
          </w:tcPr>
          <w:p w:rsidR="002561D6" w:rsidRPr="0076250C" w:rsidRDefault="002561D6" w:rsidP="002561D6">
            <w:pPr>
              <w:ind w:firstLine="0"/>
              <w:jc w:val="center"/>
              <w:rPr>
                <w:rFonts w:cs="Times New Roman"/>
                <w:sz w:val="20"/>
                <w:szCs w:val="20"/>
              </w:rPr>
            </w:pPr>
          </w:p>
        </w:tc>
      </w:tr>
      <w:tr w:rsidR="002561D6" w:rsidRPr="0076250C" w:rsidTr="002561D6">
        <w:trPr>
          <w:trHeight w:val="300"/>
        </w:trPr>
        <w:tc>
          <w:tcPr>
            <w:tcW w:w="562" w:type="dxa"/>
          </w:tcPr>
          <w:p w:rsidR="002561D6" w:rsidRPr="0076250C" w:rsidRDefault="002561D6" w:rsidP="002561D6">
            <w:pPr>
              <w:ind w:firstLine="0"/>
              <w:jc w:val="left"/>
              <w:rPr>
                <w:rFonts w:cs="Times New Roman"/>
                <w:sz w:val="20"/>
                <w:szCs w:val="20"/>
              </w:rPr>
            </w:pPr>
            <w:r>
              <w:rPr>
                <w:rFonts w:cs="Times New Roman"/>
                <w:sz w:val="20"/>
                <w:szCs w:val="20"/>
              </w:rPr>
              <w:t>6.1</w:t>
            </w:r>
          </w:p>
        </w:tc>
        <w:tc>
          <w:tcPr>
            <w:tcW w:w="6346" w:type="dxa"/>
          </w:tcPr>
          <w:p w:rsidR="002561D6" w:rsidRPr="0076250C" w:rsidRDefault="002561D6" w:rsidP="002561D6">
            <w:pPr>
              <w:ind w:firstLine="0"/>
              <w:jc w:val="left"/>
              <w:rPr>
                <w:rFonts w:cs="Times New Roman"/>
                <w:sz w:val="20"/>
                <w:szCs w:val="20"/>
              </w:rPr>
            </w:pPr>
            <w:r w:rsidRPr="0076250C">
              <w:rPr>
                <w:rFonts w:cs="Times New Roman"/>
                <w:sz w:val="20"/>
                <w:szCs w:val="20"/>
              </w:rPr>
              <w:t>- противогазов</w:t>
            </w:r>
          </w:p>
        </w:tc>
        <w:tc>
          <w:tcPr>
            <w:tcW w:w="1651" w:type="dxa"/>
            <w:noWrap/>
          </w:tcPr>
          <w:p w:rsidR="002561D6" w:rsidRPr="0076250C" w:rsidRDefault="002561D6" w:rsidP="002561D6">
            <w:pPr>
              <w:ind w:firstLine="0"/>
              <w:jc w:val="center"/>
              <w:rPr>
                <w:rFonts w:cs="Times New Roman"/>
                <w:sz w:val="20"/>
                <w:szCs w:val="20"/>
              </w:rPr>
            </w:pPr>
            <w:r w:rsidRPr="0076250C">
              <w:rPr>
                <w:rFonts w:cs="Times New Roman"/>
                <w:sz w:val="20"/>
                <w:szCs w:val="20"/>
              </w:rPr>
              <w:t>тыс. шт.</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966"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315" w:type="dxa"/>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r>
      <w:tr w:rsidR="002561D6" w:rsidRPr="0076250C" w:rsidTr="002561D6">
        <w:trPr>
          <w:trHeight w:val="300"/>
        </w:trPr>
        <w:tc>
          <w:tcPr>
            <w:tcW w:w="562" w:type="dxa"/>
          </w:tcPr>
          <w:p w:rsidR="002561D6" w:rsidRPr="0076250C" w:rsidRDefault="002561D6" w:rsidP="002561D6">
            <w:pPr>
              <w:ind w:firstLine="0"/>
              <w:jc w:val="left"/>
              <w:rPr>
                <w:rFonts w:cs="Times New Roman"/>
                <w:sz w:val="20"/>
                <w:szCs w:val="20"/>
              </w:rPr>
            </w:pPr>
            <w:r>
              <w:rPr>
                <w:rFonts w:cs="Times New Roman"/>
                <w:sz w:val="20"/>
                <w:szCs w:val="20"/>
              </w:rPr>
              <w:t>6.2</w:t>
            </w:r>
          </w:p>
        </w:tc>
        <w:tc>
          <w:tcPr>
            <w:tcW w:w="6346" w:type="dxa"/>
          </w:tcPr>
          <w:p w:rsidR="002561D6" w:rsidRPr="0076250C" w:rsidRDefault="002561D6" w:rsidP="002561D6">
            <w:pPr>
              <w:ind w:firstLine="0"/>
              <w:jc w:val="left"/>
              <w:rPr>
                <w:rFonts w:cs="Times New Roman"/>
                <w:sz w:val="20"/>
                <w:szCs w:val="20"/>
              </w:rPr>
            </w:pPr>
            <w:r w:rsidRPr="0076250C">
              <w:rPr>
                <w:rFonts w:cs="Times New Roman"/>
                <w:sz w:val="20"/>
                <w:szCs w:val="20"/>
              </w:rPr>
              <w:t>- противогазов детских</w:t>
            </w:r>
          </w:p>
        </w:tc>
        <w:tc>
          <w:tcPr>
            <w:tcW w:w="1651" w:type="dxa"/>
            <w:noWrap/>
          </w:tcPr>
          <w:p w:rsidR="002561D6" w:rsidRPr="0076250C" w:rsidRDefault="002561D6" w:rsidP="002561D6">
            <w:pPr>
              <w:ind w:firstLine="0"/>
              <w:jc w:val="center"/>
              <w:rPr>
                <w:rFonts w:cs="Times New Roman"/>
                <w:sz w:val="20"/>
                <w:szCs w:val="20"/>
              </w:rPr>
            </w:pPr>
            <w:r w:rsidRPr="0076250C">
              <w:rPr>
                <w:rFonts w:cs="Times New Roman"/>
                <w:sz w:val="20"/>
                <w:szCs w:val="20"/>
              </w:rPr>
              <w:t>тыс. шт.</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966"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315" w:type="dxa"/>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r>
      <w:tr w:rsidR="002561D6" w:rsidRPr="0076250C" w:rsidTr="002561D6">
        <w:trPr>
          <w:trHeight w:val="300"/>
        </w:trPr>
        <w:tc>
          <w:tcPr>
            <w:tcW w:w="562" w:type="dxa"/>
          </w:tcPr>
          <w:p w:rsidR="002561D6" w:rsidRPr="0076250C" w:rsidRDefault="002561D6" w:rsidP="002561D6">
            <w:pPr>
              <w:ind w:firstLine="0"/>
              <w:jc w:val="left"/>
              <w:rPr>
                <w:rFonts w:cs="Times New Roman"/>
                <w:sz w:val="20"/>
                <w:szCs w:val="20"/>
              </w:rPr>
            </w:pPr>
            <w:r>
              <w:rPr>
                <w:rFonts w:cs="Times New Roman"/>
                <w:sz w:val="20"/>
                <w:szCs w:val="20"/>
              </w:rPr>
              <w:t>6.3</w:t>
            </w:r>
          </w:p>
        </w:tc>
        <w:tc>
          <w:tcPr>
            <w:tcW w:w="6346" w:type="dxa"/>
          </w:tcPr>
          <w:p w:rsidR="002561D6" w:rsidRPr="0076250C" w:rsidRDefault="002561D6" w:rsidP="002561D6">
            <w:pPr>
              <w:ind w:firstLine="0"/>
              <w:jc w:val="left"/>
              <w:rPr>
                <w:rFonts w:cs="Times New Roman"/>
                <w:sz w:val="20"/>
                <w:szCs w:val="20"/>
              </w:rPr>
            </w:pPr>
            <w:r w:rsidRPr="0076250C">
              <w:rPr>
                <w:rFonts w:cs="Times New Roman"/>
                <w:sz w:val="20"/>
                <w:szCs w:val="20"/>
              </w:rPr>
              <w:t>- респираторов</w:t>
            </w:r>
          </w:p>
        </w:tc>
        <w:tc>
          <w:tcPr>
            <w:tcW w:w="1651" w:type="dxa"/>
            <w:noWrap/>
          </w:tcPr>
          <w:p w:rsidR="002561D6" w:rsidRPr="0076250C" w:rsidRDefault="002561D6" w:rsidP="002561D6">
            <w:pPr>
              <w:ind w:firstLine="0"/>
              <w:jc w:val="center"/>
              <w:rPr>
                <w:rFonts w:cs="Times New Roman"/>
                <w:sz w:val="20"/>
                <w:szCs w:val="20"/>
              </w:rPr>
            </w:pPr>
            <w:r w:rsidRPr="0076250C">
              <w:rPr>
                <w:rFonts w:cs="Times New Roman"/>
                <w:sz w:val="20"/>
                <w:szCs w:val="20"/>
              </w:rPr>
              <w:t>тыс. шт.</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966"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315" w:type="dxa"/>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r>
      <w:tr w:rsidR="002561D6" w:rsidRPr="0076250C" w:rsidTr="002561D6">
        <w:trPr>
          <w:trHeight w:val="300"/>
        </w:trPr>
        <w:tc>
          <w:tcPr>
            <w:tcW w:w="562" w:type="dxa"/>
          </w:tcPr>
          <w:p w:rsidR="002561D6" w:rsidRPr="0076250C" w:rsidRDefault="002561D6" w:rsidP="002561D6">
            <w:pPr>
              <w:ind w:firstLine="0"/>
              <w:jc w:val="left"/>
              <w:rPr>
                <w:rFonts w:cs="Times New Roman"/>
                <w:sz w:val="20"/>
                <w:szCs w:val="20"/>
              </w:rPr>
            </w:pPr>
            <w:r>
              <w:rPr>
                <w:rFonts w:cs="Times New Roman"/>
                <w:sz w:val="20"/>
                <w:szCs w:val="20"/>
              </w:rPr>
              <w:t>6.4</w:t>
            </w:r>
          </w:p>
        </w:tc>
        <w:tc>
          <w:tcPr>
            <w:tcW w:w="6346" w:type="dxa"/>
          </w:tcPr>
          <w:p w:rsidR="002561D6" w:rsidRPr="0076250C" w:rsidRDefault="002561D6" w:rsidP="002561D6">
            <w:pPr>
              <w:ind w:firstLine="0"/>
              <w:jc w:val="left"/>
              <w:rPr>
                <w:rFonts w:cs="Times New Roman"/>
                <w:sz w:val="20"/>
                <w:szCs w:val="20"/>
              </w:rPr>
            </w:pPr>
            <w:r w:rsidRPr="0076250C">
              <w:rPr>
                <w:rFonts w:cs="Times New Roman"/>
                <w:sz w:val="20"/>
                <w:szCs w:val="20"/>
              </w:rPr>
              <w:t>- камер защитных детских</w:t>
            </w:r>
          </w:p>
        </w:tc>
        <w:tc>
          <w:tcPr>
            <w:tcW w:w="1651" w:type="dxa"/>
            <w:noWrap/>
          </w:tcPr>
          <w:p w:rsidR="002561D6" w:rsidRPr="0076250C" w:rsidRDefault="002561D6" w:rsidP="002561D6">
            <w:pPr>
              <w:ind w:firstLine="0"/>
              <w:jc w:val="center"/>
              <w:rPr>
                <w:rFonts w:cs="Times New Roman"/>
                <w:sz w:val="20"/>
                <w:szCs w:val="20"/>
              </w:rPr>
            </w:pPr>
            <w:r w:rsidRPr="0076250C">
              <w:rPr>
                <w:rFonts w:cs="Times New Roman"/>
                <w:sz w:val="20"/>
                <w:szCs w:val="20"/>
              </w:rPr>
              <w:t>тыс. шт.</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240"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966" w:type="dxa"/>
            <w:noWrap/>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c>
          <w:tcPr>
            <w:tcW w:w="1315" w:type="dxa"/>
            <w:hideMark/>
          </w:tcPr>
          <w:p w:rsidR="002561D6" w:rsidRPr="0076250C" w:rsidRDefault="002561D6" w:rsidP="002561D6">
            <w:pPr>
              <w:ind w:firstLine="0"/>
              <w:jc w:val="center"/>
              <w:rPr>
                <w:rFonts w:cs="Times New Roman"/>
                <w:sz w:val="20"/>
                <w:szCs w:val="20"/>
              </w:rPr>
            </w:pPr>
            <w:r w:rsidRPr="0076250C">
              <w:rPr>
                <w:rFonts w:cs="Times New Roman"/>
                <w:sz w:val="20"/>
                <w:szCs w:val="20"/>
              </w:rPr>
              <w:t> </w:t>
            </w:r>
          </w:p>
        </w:tc>
      </w:tr>
    </w:tbl>
    <w:p w:rsidR="003F5AE1" w:rsidRDefault="003F5AE1" w:rsidP="00057F6A">
      <w:pPr>
        <w:ind w:firstLine="698"/>
        <w:rPr>
          <w:rFonts w:eastAsia="Times New Roman" w:cs="Times New Roman"/>
          <w:b/>
          <w:bCs/>
          <w:color w:val="26282F"/>
          <w:sz w:val="28"/>
          <w:lang w:eastAsia="ru-RU"/>
        </w:rPr>
      </w:pPr>
    </w:p>
    <w:p w:rsidR="00130B32" w:rsidRPr="00874430" w:rsidRDefault="00130B32" w:rsidP="00130B32">
      <w:pPr>
        <w:pStyle w:val="afff7"/>
        <w:jc w:val="center"/>
        <w:rPr>
          <w:rFonts w:ascii="Times New Roman" w:hAnsi="Times New Roman" w:cs="Times New Roman"/>
        </w:rPr>
      </w:pPr>
      <w:r w:rsidRPr="00874430">
        <w:rPr>
          <w:rFonts w:ascii="Times New Roman" w:hAnsi="Times New Roman" w:cs="Times New Roman"/>
        </w:rPr>
        <w:t>_____________________________</w:t>
      </w:r>
      <w:r>
        <w:rPr>
          <w:rFonts w:ascii="Times New Roman" w:hAnsi="Times New Roman" w:cs="Times New Roman"/>
        </w:rPr>
        <w:t>______________</w:t>
      </w:r>
    </w:p>
    <w:p w:rsidR="00130B32" w:rsidRPr="00A84B9B" w:rsidRDefault="00130B32" w:rsidP="00130B32">
      <w:pPr>
        <w:pStyle w:val="afff7"/>
        <w:jc w:val="center"/>
        <w:rPr>
          <w:rFonts w:ascii="Times New Roman" w:hAnsi="Times New Roman" w:cs="Times New Roman"/>
          <w:sz w:val="20"/>
          <w:szCs w:val="20"/>
        </w:rPr>
      </w:pPr>
      <w:r w:rsidRPr="00A84B9B">
        <w:rPr>
          <w:rFonts w:ascii="Times New Roman" w:hAnsi="Times New Roman" w:cs="Times New Roman"/>
          <w:sz w:val="20"/>
          <w:szCs w:val="20"/>
        </w:rPr>
        <w:t>(должность, фамилия и подпись)</w:t>
      </w:r>
    </w:p>
    <w:p w:rsidR="00130B32" w:rsidRDefault="00130B32" w:rsidP="00057F6A">
      <w:pPr>
        <w:ind w:firstLine="698"/>
        <w:rPr>
          <w:rFonts w:eastAsia="Times New Roman" w:cs="Times New Roman"/>
          <w:bCs/>
          <w:color w:val="26282F"/>
          <w:szCs w:val="24"/>
          <w:lang w:eastAsia="ru-RU"/>
        </w:rPr>
      </w:pPr>
    </w:p>
    <w:p w:rsidR="00057F6A" w:rsidRPr="00A71417" w:rsidRDefault="002561D6" w:rsidP="00057F6A">
      <w:pPr>
        <w:ind w:firstLine="698"/>
        <w:rPr>
          <w:rFonts w:eastAsia="Times New Roman" w:cs="Times New Roman"/>
          <w:bCs/>
          <w:color w:val="26282F"/>
          <w:szCs w:val="24"/>
          <w:lang w:eastAsia="ru-RU"/>
        </w:rPr>
      </w:pPr>
      <w:r w:rsidRPr="00A71417">
        <w:rPr>
          <w:rFonts w:eastAsia="Times New Roman" w:cs="Times New Roman"/>
          <w:bCs/>
          <w:color w:val="26282F"/>
          <w:szCs w:val="24"/>
          <w:lang w:eastAsia="ru-RU"/>
        </w:rPr>
        <w:t>Примечание:</w:t>
      </w:r>
    </w:p>
    <w:p w:rsidR="00057F6A" w:rsidRPr="00A71417" w:rsidRDefault="00A71417" w:rsidP="002561D6">
      <w:pPr>
        <w:pStyle w:val="affffe"/>
        <w:numPr>
          <w:ilvl w:val="0"/>
          <w:numId w:val="20"/>
        </w:numPr>
        <w:rPr>
          <w:rFonts w:ascii="Times New Roman" w:eastAsia="Times New Roman" w:hAnsi="Times New Roman" w:cs="Times New Roman"/>
          <w:bCs/>
          <w:color w:val="26282F"/>
          <w:sz w:val="24"/>
          <w:szCs w:val="24"/>
          <w:lang w:val="ru-RU" w:eastAsia="ru-RU"/>
        </w:rPr>
      </w:pPr>
      <w:r w:rsidRPr="00A71417">
        <w:rPr>
          <w:rFonts w:ascii="Times New Roman" w:eastAsia="Times New Roman" w:hAnsi="Times New Roman" w:cs="Times New Roman"/>
          <w:b/>
          <w:bCs/>
          <w:color w:val="26282F"/>
          <w:sz w:val="24"/>
          <w:szCs w:val="24"/>
          <w:lang w:val="ru-RU" w:eastAsia="ru-RU"/>
        </w:rPr>
        <w:t>В графу 5.</w:t>
      </w:r>
      <w:r w:rsidRPr="00A71417">
        <w:rPr>
          <w:rFonts w:ascii="Times New Roman" w:eastAsia="Times New Roman" w:hAnsi="Times New Roman" w:cs="Times New Roman"/>
          <w:bCs/>
          <w:color w:val="26282F"/>
          <w:sz w:val="24"/>
          <w:szCs w:val="24"/>
          <w:lang w:val="ru-RU" w:eastAsia="ru-RU"/>
        </w:rPr>
        <w:t xml:space="preserve"> заносится </w:t>
      </w:r>
      <w:r w:rsidR="00057F6A" w:rsidRPr="00A71417">
        <w:rPr>
          <w:rFonts w:ascii="Times New Roman" w:eastAsia="Times New Roman" w:hAnsi="Times New Roman" w:cs="Times New Roman"/>
          <w:bCs/>
          <w:color w:val="26282F"/>
          <w:sz w:val="24"/>
          <w:szCs w:val="24"/>
          <w:lang w:val="ru-RU" w:eastAsia="ru-RU"/>
        </w:rPr>
        <w:t>только то количество СИЗОД, которых необходимо освежить до требуемого количества СИЗОД.</w:t>
      </w:r>
    </w:p>
    <w:p w:rsidR="00057F6A" w:rsidRPr="00A71417" w:rsidRDefault="00A71417" w:rsidP="002561D6">
      <w:pPr>
        <w:pStyle w:val="affffe"/>
        <w:numPr>
          <w:ilvl w:val="0"/>
          <w:numId w:val="20"/>
        </w:numPr>
        <w:rPr>
          <w:rFonts w:ascii="Times New Roman" w:eastAsia="Times New Roman" w:hAnsi="Times New Roman" w:cs="Times New Roman"/>
          <w:bCs/>
          <w:color w:val="26282F"/>
          <w:sz w:val="24"/>
          <w:szCs w:val="24"/>
          <w:lang w:val="ru-RU" w:eastAsia="ru-RU"/>
        </w:rPr>
      </w:pPr>
      <w:r w:rsidRPr="00A71417">
        <w:rPr>
          <w:rFonts w:ascii="Times New Roman" w:eastAsia="Times New Roman" w:hAnsi="Times New Roman" w:cs="Times New Roman"/>
          <w:b/>
          <w:bCs/>
          <w:color w:val="26282F"/>
          <w:sz w:val="24"/>
          <w:szCs w:val="24"/>
          <w:lang w:val="ru-RU" w:eastAsia="ru-RU"/>
        </w:rPr>
        <w:t>В графу 6.</w:t>
      </w:r>
      <w:r w:rsidRPr="00A71417">
        <w:rPr>
          <w:rFonts w:ascii="Times New Roman" w:eastAsia="Times New Roman" w:hAnsi="Times New Roman" w:cs="Times New Roman"/>
          <w:bCs/>
          <w:color w:val="26282F"/>
          <w:sz w:val="24"/>
          <w:szCs w:val="24"/>
          <w:lang w:val="ru-RU" w:eastAsia="ru-RU"/>
        </w:rPr>
        <w:t xml:space="preserve"> заносится только то </w:t>
      </w:r>
      <w:r w:rsidR="00057F6A" w:rsidRPr="00A71417">
        <w:rPr>
          <w:rFonts w:ascii="Times New Roman" w:eastAsia="Times New Roman" w:hAnsi="Times New Roman" w:cs="Times New Roman"/>
          <w:bCs/>
          <w:color w:val="26282F"/>
          <w:sz w:val="24"/>
          <w:szCs w:val="24"/>
          <w:lang w:val="ru-RU" w:eastAsia="ru-RU"/>
        </w:rPr>
        <w:t>количество СИЗОД, которое необходимо утилизировать.</w:t>
      </w:r>
    </w:p>
    <w:p w:rsidR="00057F6A" w:rsidRPr="00057F6A" w:rsidRDefault="00057F6A" w:rsidP="00057F6A">
      <w:pPr>
        <w:ind w:firstLine="698"/>
        <w:rPr>
          <w:rFonts w:eastAsia="Times New Roman" w:cs="Times New Roman"/>
          <w:bCs/>
          <w:color w:val="26282F"/>
          <w:sz w:val="22"/>
          <w:lang w:eastAsia="ru-RU"/>
        </w:rPr>
      </w:pPr>
    </w:p>
    <w:p w:rsidR="00057F6A" w:rsidRPr="00057F6A" w:rsidRDefault="00057F6A" w:rsidP="00057F6A">
      <w:pPr>
        <w:ind w:firstLine="698"/>
        <w:rPr>
          <w:rFonts w:eastAsia="Times New Roman" w:cs="Times New Roman"/>
          <w:bCs/>
          <w:color w:val="26282F"/>
          <w:sz w:val="22"/>
          <w:lang w:eastAsia="ru-RU"/>
        </w:rPr>
        <w:sectPr w:rsidR="00057F6A" w:rsidRPr="00057F6A" w:rsidSect="00BE05A8">
          <w:headerReference w:type="default" r:id="rId22"/>
          <w:pgSz w:w="16838" w:h="11906" w:orient="landscape" w:code="9"/>
          <w:pgMar w:top="1134" w:right="567" w:bottom="1134" w:left="1134" w:header="454" w:footer="454" w:gutter="0"/>
          <w:pgNumType w:start="38"/>
          <w:cols w:space="708"/>
          <w:docGrid w:linePitch="360"/>
        </w:sectPr>
      </w:pPr>
    </w:p>
    <w:p w:rsidR="003F5AE1" w:rsidRPr="003F5AE1" w:rsidRDefault="00D837F3" w:rsidP="0076250C">
      <w:pPr>
        <w:pStyle w:val="2"/>
        <w:jc w:val="right"/>
        <w:rPr>
          <w:rFonts w:eastAsia="Times New Roman"/>
          <w:szCs w:val="28"/>
          <w:lang w:eastAsia="ru-RU"/>
        </w:rPr>
      </w:pPr>
      <w:r>
        <w:rPr>
          <w:rFonts w:eastAsia="Times New Roman"/>
          <w:lang w:eastAsia="ru-RU"/>
        </w:rPr>
        <w:lastRenderedPageBreak/>
        <w:t xml:space="preserve">Форма </w:t>
      </w:r>
      <w:r w:rsidR="003F5AE1" w:rsidRPr="003F5AE1">
        <w:rPr>
          <w:rFonts w:eastAsia="Times New Roman"/>
          <w:lang w:eastAsia="ru-RU"/>
        </w:rPr>
        <w:t>ЭВАК</w:t>
      </w:r>
      <w:bookmarkEnd w:id="84"/>
      <w:r>
        <w:rPr>
          <w:rFonts w:eastAsia="Times New Roman"/>
          <w:lang w:eastAsia="ru-RU"/>
        </w:rPr>
        <w:t xml:space="preserve"> ГО</w:t>
      </w:r>
    </w:p>
    <w:p w:rsidR="00B731F4" w:rsidRDefault="00B731F4" w:rsidP="00B731F4">
      <w:pPr>
        <w:jc w:val="center"/>
        <w:rPr>
          <w:b/>
          <w:lang w:eastAsia="ru-RU"/>
        </w:rPr>
      </w:pPr>
    </w:p>
    <w:p w:rsidR="00B731F4" w:rsidRPr="00E23E3C" w:rsidRDefault="003F5AE1" w:rsidP="0076250C">
      <w:pPr>
        <w:jc w:val="center"/>
        <w:outlineLvl w:val="0"/>
        <w:rPr>
          <w:b/>
          <w:sz w:val="28"/>
          <w:szCs w:val="28"/>
          <w:lang w:eastAsia="ru-RU"/>
        </w:rPr>
      </w:pPr>
      <w:r w:rsidRPr="00E23E3C">
        <w:rPr>
          <w:b/>
          <w:sz w:val="28"/>
          <w:szCs w:val="28"/>
          <w:lang w:eastAsia="ru-RU"/>
        </w:rPr>
        <w:t>Основные показатели</w:t>
      </w:r>
    </w:p>
    <w:p w:rsidR="00B731F4" w:rsidRPr="00E23E3C" w:rsidRDefault="003F5AE1" w:rsidP="00B731F4">
      <w:pPr>
        <w:jc w:val="center"/>
        <w:rPr>
          <w:b/>
          <w:sz w:val="28"/>
          <w:szCs w:val="28"/>
          <w:lang w:eastAsia="ru-RU"/>
        </w:rPr>
      </w:pPr>
      <w:r w:rsidRPr="00E23E3C">
        <w:rPr>
          <w:b/>
          <w:sz w:val="28"/>
          <w:szCs w:val="28"/>
          <w:lang w:eastAsia="ru-RU"/>
        </w:rPr>
        <w:t>планирования эвакуации населения, материальных и культурных ценностей</w:t>
      </w:r>
    </w:p>
    <w:p w:rsidR="00B731F4" w:rsidRPr="00B731F4" w:rsidRDefault="003F5AE1" w:rsidP="00B731F4">
      <w:pPr>
        <w:jc w:val="center"/>
        <w:rPr>
          <w:b/>
          <w:lang w:eastAsia="ru-RU"/>
        </w:rPr>
      </w:pPr>
      <w:r w:rsidRPr="00B731F4">
        <w:rPr>
          <w:b/>
          <w:lang w:eastAsia="ru-RU"/>
        </w:rPr>
        <w:t>____________________________________________________</w:t>
      </w:r>
    </w:p>
    <w:p w:rsidR="00B731F4" w:rsidRPr="00D837F3" w:rsidRDefault="00B731F4" w:rsidP="00B731F4">
      <w:pPr>
        <w:jc w:val="center"/>
        <w:rPr>
          <w:sz w:val="20"/>
          <w:szCs w:val="20"/>
          <w:lang w:eastAsia="ru-RU"/>
        </w:rPr>
      </w:pPr>
      <w:r w:rsidRPr="00D837F3">
        <w:rPr>
          <w:sz w:val="20"/>
          <w:szCs w:val="20"/>
          <w:lang w:eastAsia="ru-RU"/>
        </w:rPr>
        <w:t>(</w:t>
      </w:r>
      <w:r w:rsidR="003F5AE1" w:rsidRPr="00D837F3">
        <w:rPr>
          <w:sz w:val="20"/>
          <w:szCs w:val="20"/>
          <w:lang w:eastAsia="ru-RU"/>
        </w:rPr>
        <w:t>федеральный округ или субъект Российской Федерации</w:t>
      </w:r>
      <w:r w:rsidRPr="00D837F3">
        <w:rPr>
          <w:sz w:val="20"/>
          <w:szCs w:val="20"/>
          <w:lang w:eastAsia="ru-RU"/>
        </w:rPr>
        <w:t>)</w:t>
      </w:r>
    </w:p>
    <w:p w:rsidR="003F5AE1" w:rsidRPr="00E23E3C" w:rsidRDefault="003F5AE1" w:rsidP="00B731F4">
      <w:pPr>
        <w:jc w:val="center"/>
        <w:rPr>
          <w:b/>
          <w:sz w:val="28"/>
          <w:szCs w:val="28"/>
          <w:lang w:eastAsia="ru-RU"/>
        </w:rPr>
      </w:pPr>
      <w:r w:rsidRPr="00E23E3C">
        <w:rPr>
          <w:b/>
          <w:sz w:val="28"/>
          <w:szCs w:val="28"/>
          <w:lang w:eastAsia="ru-RU"/>
        </w:rPr>
        <w:t xml:space="preserve">по состоянию на </w:t>
      </w:r>
      <w:r w:rsidR="004343C9">
        <w:rPr>
          <w:b/>
          <w:sz w:val="28"/>
          <w:szCs w:val="28"/>
          <w:lang w:eastAsia="ru-RU"/>
        </w:rPr>
        <w:t>___________</w:t>
      </w:r>
      <w:r w:rsidRPr="00E23E3C">
        <w:rPr>
          <w:b/>
          <w:sz w:val="28"/>
          <w:szCs w:val="28"/>
          <w:lang w:eastAsia="ru-RU"/>
        </w:rPr>
        <w:t xml:space="preserve"> 20__ года</w:t>
      </w:r>
    </w:p>
    <w:p w:rsidR="003F5AE1" w:rsidRPr="003F5AE1" w:rsidRDefault="003F5AE1" w:rsidP="003F5AE1">
      <w:pPr>
        <w:widowControl w:val="0"/>
        <w:autoSpaceDE w:val="0"/>
        <w:autoSpaceDN w:val="0"/>
        <w:adjustRightInd w:val="0"/>
        <w:ind w:firstLine="720"/>
        <w:rPr>
          <w:rFonts w:eastAsia="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089"/>
        <w:gridCol w:w="1842"/>
        <w:gridCol w:w="1134"/>
        <w:gridCol w:w="1134"/>
        <w:gridCol w:w="1134"/>
        <w:gridCol w:w="930"/>
        <w:gridCol w:w="1134"/>
      </w:tblGrid>
      <w:tr w:rsidR="003F5AE1" w:rsidRPr="00B731F4" w:rsidTr="00DC051D">
        <w:trPr>
          <w:trHeight w:val="315"/>
          <w:tblHeader/>
        </w:trPr>
        <w:tc>
          <w:tcPr>
            <w:tcW w:w="708" w:type="dxa"/>
            <w:shd w:val="clear" w:color="auto" w:fill="auto"/>
            <w:noWrap/>
            <w:vAlign w:val="center"/>
          </w:tcPr>
          <w:p w:rsidR="003F5AE1" w:rsidRPr="00B731F4" w:rsidRDefault="003F5AE1" w:rsidP="00B731F4">
            <w:pPr>
              <w:ind w:firstLine="0"/>
              <w:jc w:val="center"/>
              <w:rPr>
                <w:rFonts w:eastAsia="Times New Roman" w:cs="Times New Roman"/>
                <w:bCs/>
                <w:color w:val="000000"/>
                <w:sz w:val="20"/>
                <w:szCs w:val="20"/>
                <w:lang w:val="en-US" w:eastAsia="ru-RU"/>
              </w:rPr>
            </w:pPr>
            <w:r w:rsidRPr="00B731F4">
              <w:rPr>
                <w:rFonts w:eastAsia="Times New Roman" w:cs="Times New Roman"/>
                <w:bCs/>
                <w:color w:val="000000"/>
                <w:sz w:val="20"/>
                <w:szCs w:val="20"/>
                <w:lang w:eastAsia="ru-RU"/>
              </w:rPr>
              <w:t>№</w:t>
            </w:r>
            <w:r w:rsidR="0014643A">
              <w:rPr>
                <w:rFonts w:eastAsia="Times New Roman" w:cs="Times New Roman"/>
                <w:bCs/>
                <w:color w:val="000000"/>
                <w:sz w:val="20"/>
                <w:szCs w:val="20"/>
                <w:lang w:eastAsia="ru-RU"/>
              </w:rPr>
              <w:t xml:space="preserve"> п/п</w:t>
            </w:r>
          </w:p>
        </w:tc>
        <w:tc>
          <w:tcPr>
            <w:tcW w:w="7089" w:type="dxa"/>
            <w:shd w:val="clear" w:color="auto" w:fill="auto"/>
            <w:noWrap/>
            <w:vAlign w:val="center"/>
          </w:tcPr>
          <w:p w:rsidR="003F5AE1" w:rsidRPr="00B731F4" w:rsidRDefault="003F5AE1" w:rsidP="00B731F4">
            <w:pPr>
              <w:ind w:firstLine="0"/>
              <w:jc w:val="center"/>
              <w:rPr>
                <w:rFonts w:eastAsia="Times New Roman" w:cs="Times New Roman"/>
                <w:bCs/>
                <w:color w:val="000000"/>
                <w:sz w:val="20"/>
                <w:szCs w:val="20"/>
                <w:lang w:eastAsia="ru-RU"/>
              </w:rPr>
            </w:pPr>
            <w:r w:rsidRPr="00B731F4">
              <w:rPr>
                <w:rFonts w:eastAsia="Times New Roman" w:cs="Times New Roman"/>
                <w:bCs/>
                <w:color w:val="000000"/>
                <w:sz w:val="20"/>
                <w:szCs w:val="20"/>
                <w:lang w:eastAsia="ru-RU"/>
              </w:rPr>
              <w:t>Наименование показателя</w:t>
            </w:r>
          </w:p>
        </w:tc>
        <w:tc>
          <w:tcPr>
            <w:tcW w:w="1842" w:type="dxa"/>
            <w:shd w:val="clear" w:color="auto" w:fill="auto"/>
            <w:vAlign w:val="center"/>
          </w:tcPr>
          <w:p w:rsidR="004343C9"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 xml:space="preserve">Единица </w:t>
            </w:r>
          </w:p>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измерения</w:t>
            </w:r>
          </w:p>
        </w:tc>
        <w:tc>
          <w:tcPr>
            <w:tcW w:w="1134" w:type="dxa"/>
            <w:shd w:val="clear" w:color="auto" w:fill="auto"/>
            <w:noWrap/>
            <w:vAlign w:val="center"/>
          </w:tcPr>
          <w:p w:rsidR="003F5AE1" w:rsidRPr="00B731F4" w:rsidRDefault="003F5AE1" w:rsidP="00B731F4">
            <w:pPr>
              <w:ind w:firstLine="0"/>
              <w:jc w:val="center"/>
              <w:rPr>
                <w:rFonts w:eastAsia="Times New Roman" w:cs="Times New Roman"/>
                <w:sz w:val="20"/>
                <w:szCs w:val="20"/>
                <w:lang w:val="en-US" w:eastAsia="ru-RU"/>
              </w:rPr>
            </w:pPr>
            <w:r w:rsidRPr="00B731F4">
              <w:rPr>
                <w:rFonts w:eastAsia="Times New Roman" w:cs="Times New Roman"/>
                <w:sz w:val="20"/>
                <w:szCs w:val="20"/>
                <w:lang w:eastAsia="ru-RU"/>
              </w:rPr>
              <w:t>Итого</w:t>
            </w:r>
          </w:p>
        </w:tc>
        <w:tc>
          <w:tcPr>
            <w:tcW w:w="1134" w:type="dxa"/>
            <w:shd w:val="clear" w:color="auto" w:fill="auto"/>
            <w:noWrap/>
            <w:vAlign w:val="center"/>
          </w:tcPr>
          <w:p w:rsidR="003F5AE1" w:rsidRPr="00B731F4" w:rsidRDefault="003F5AE1" w:rsidP="00B731F4">
            <w:pPr>
              <w:ind w:firstLine="0"/>
              <w:jc w:val="center"/>
              <w:rPr>
                <w:rFonts w:eastAsia="Times New Roman" w:cs="Times New Roman"/>
                <w:color w:val="000000"/>
                <w:sz w:val="20"/>
                <w:szCs w:val="20"/>
                <w:lang w:eastAsia="ru-RU"/>
              </w:rPr>
            </w:pPr>
            <w:r w:rsidRPr="00B731F4">
              <w:rPr>
                <w:rFonts w:eastAsia="Times New Roman" w:cs="Times New Roman"/>
                <w:color w:val="000000"/>
                <w:sz w:val="20"/>
                <w:szCs w:val="20"/>
                <w:lang w:eastAsia="ru-RU"/>
              </w:rPr>
              <w:t>Субъект</w:t>
            </w:r>
            <w:r w:rsidRPr="00B731F4">
              <w:rPr>
                <w:rFonts w:eastAsia="Times New Roman" w:cs="Times New Roman"/>
                <w:color w:val="000000"/>
                <w:sz w:val="20"/>
                <w:szCs w:val="20"/>
                <w:lang w:val="en-US" w:eastAsia="ru-RU"/>
              </w:rPr>
              <w:t xml:space="preserve"> (</w:t>
            </w:r>
            <w:r w:rsidRPr="00B731F4">
              <w:rPr>
                <w:rFonts w:eastAsia="Times New Roman" w:cs="Times New Roman"/>
                <w:color w:val="000000"/>
                <w:sz w:val="20"/>
                <w:szCs w:val="20"/>
                <w:lang w:eastAsia="ru-RU"/>
              </w:rPr>
              <w:t>МО) 1</w:t>
            </w:r>
          </w:p>
        </w:tc>
        <w:tc>
          <w:tcPr>
            <w:tcW w:w="1134" w:type="dxa"/>
            <w:shd w:val="clear" w:color="auto" w:fill="auto"/>
            <w:noWrap/>
            <w:vAlign w:val="center"/>
          </w:tcPr>
          <w:p w:rsidR="003F5AE1" w:rsidRPr="00B731F4" w:rsidRDefault="003F5AE1" w:rsidP="00B731F4">
            <w:pPr>
              <w:ind w:firstLine="0"/>
              <w:jc w:val="center"/>
              <w:rPr>
                <w:rFonts w:eastAsia="Times New Roman" w:cs="Times New Roman"/>
                <w:color w:val="000000"/>
                <w:sz w:val="20"/>
                <w:szCs w:val="20"/>
                <w:lang w:eastAsia="ru-RU"/>
              </w:rPr>
            </w:pPr>
            <w:r w:rsidRPr="00B731F4">
              <w:rPr>
                <w:rFonts w:eastAsia="Times New Roman" w:cs="Times New Roman"/>
                <w:color w:val="000000"/>
                <w:sz w:val="20"/>
                <w:szCs w:val="20"/>
                <w:lang w:eastAsia="ru-RU"/>
              </w:rPr>
              <w:t>Субъект (МО) 2</w:t>
            </w:r>
          </w:p>
        </w:tc>
        <w:tc>
          <w:tcPr>
            <w:tcW w:w="930" w:type="dxa"/>
            <w:shd w:val="clear" w:color="auto" w:fill="auto"/>
            <w:noWrap/>
            <w:vAlign w:val="center"/>
          </w:tcPr>
          <w:p w:rsidR="003F5AE1" w:rsidRPr="00B731F4" w:rsidRDefault="003F5AE1" w:rsidP="00B731F4">
            <w:pPr>
              <w:ind w:firstLine="0"/>
              <w:jc w:val="center"/>
              <w:rPr>
                <w:rFonts w:eastAsia="Times New Roman" w:cs="Times New Roman"/>
                <w:color w:val="000000"/>
                <w:sz w:val="20"/>
                <w:szCs w:val="20"/>
                <w:lang w:eastAsia="ru-RU"/>
              </w:rPr>
            </w:pPr>
            <w:r w:rsidRPr="00B731F4">
              <w:rPr>
                <w:rFonts w:eastAsia="Times New Roman" w:cs="Times New Roman"/>
                <w:color w:val="000000"/>
                <w:sz w:val="20"/>
                <w:szCs w:val="20"/>
                <w:lang w:eastAsia="ru-RU"/>
              </w:rPr>
              <w:t>…</w:t>
            </w:r>
          </w:p>
        </w:tc>
        <w:tc>
          <w:tcPr>
            <w:tcW w:w="1134" w:type="dxa"/>
            <w:shd w:val="clear" w:color="auto" w:fill="auto"/>
            <w:noWrap/>
            <w:vAlign w:val="center"/>
          </w:tcPr>
          <w:p w:rsidR="003F5AE1" w:rsidRPr="00B731F4" w:rsidRDefault="003F5AE1" w:rsidP="00B731F4">
            <w:pPr>
              <w:ind w:firstLine="0"/>
              <w:jc w:val="center"/>
              <w:rPr>
                <w:rFonts w:eastAsia="Times New Roman" w:cs="Times New Roman"/>
                <w:color w:val="000000"/>
                <w:sz w:val="20"/>
                <w:szCs w:val="20"/>
                <w:lang w:val="en-US" w:eastAsia="ru-RU"/>
              </w:rPr>
            </w:pPr>
            <w:r w:rsidRPr="00B731F4">
              <w:rPr>
                <w:rFonts w:eastAsia="Times New Roman" w:cs="Times New Roman"/>
                <w:color w:val="000000"/>
                <w:sz w:val="20"/>
                <w:szCs w:val="20"/>
                <w:lang w:eastAsia="ru-RU"/>
              </w:rPr>
              <w:t xml:space="preserve">Субъект (МО) </w:t>
            </w:r>
            <w:r w:rsidRPr="00B731F4">
              <w:rPr>
                <w:rFonts w:eastAsia="Times New Roman" w:cs="Times New Roman"/>
                <w:color w:val="000000"/>
                <w:sz w:val="20"/>
                <w:szCs w:val="20"/>
                <w:lang w:val="en-US" w:eastAsia="ru-RU"/>
              </w:rPr>
              <w:t>n</w:t>
            </w:r>
          </w:p>
        </w:tc>
      </w:tr>
      <w:tr w:rsidR="003F5AE1" w:rsidRPr="00B731F4" w:rsidTr="00DC051D">
        <w:trPr>
          <w:trHeight w:val="315"/>
        </w:trPr>
        <w:tc>
          <w:tcPr>
            <w:tcW w:w="708" w:type="dxa"/>
            <w:shd w:val="clear" w:color="auto" w:fill="auto"/>
            <w:noWrap/>
            <w:vAlign w:val="center"/>
            <w:hideMark/>
          </w:tcPr>
          <w:p w:rsidR="003F5AE1" w:rsidRPr="00B731F4" w:rsidRDefault="003F5AE1" w:rsidP="00B731F4">
            <w:pPr>
              <w:ind w:firstLine="0"/>
              <w:jc w:val="left"/>
              <w:rPr>
                <w:rFonts w:eastAsia="Times New Roman" w:cs="Times New Roman"/>
                <w:bCs/>
                <w:color w:val="000000"/>
                <w:sz w:val="20"/>
                <w:szCs w:val="20"/>
                <w:lang w:eastAsia="ru-RU"/>
              </w:rPr>
            </w:pPr>
            <w:r w:rsidRPr="00B731F4">
              <w:rPr>
                <w:rFonts w:eastAsia="Times New Roman" w:cs="Times New Roman"/>
                <w:bCs/>
                <w:color w:val="000000"/>
                <w:sz w:val="20"/>
                <w:szCs w:val="20"/>
                <w:lang w:eastAsia="ru-RU"/>
              </w:rPr>
              <w:t>1</w:t>
            </w:r>
            <w:r w:rsidR="0014643A">
              <w:rPr>
                <w:rFonts w:eastAsia="Times New Roman" w:cs="Times New Roman"/>
                <w:bCs/>
                <w:color w:val="000000"/>
                <w:sz w:val="20"/>
                <w:szCs w:val="20"/>
                <w:lang w:eastAsia="ru-RU"/>
              </w:rPr>
              <w:t>.</w:t>
            </w:r>
          </w:p>
        </w:tc>
        <w:tc>
          <w:tcPr>
            <w:tcW w:w="7089" w:type="dxa"/>
            <w:shd w:val="clear" w:color="auto" w:fill="auto"/>
            <w:noWrap/>
            <w:vAlign w:val="center"/>
            <w:hideMark/>
          </w:tcPr>
          <w:p w:rsidR="003F5AE1" w:rsidRPr="00B731F4" w:rsidRDefault="003F5AE1" w:rsidP="00B731F4">
            <w:pPr>
              <w:ind w:firstLine="0"/>
              <w:jc w:val="left"/>
              <w:rPr>
                <w:rFonts w:eastAsia="Times New Roman" w:cs="Times New Roman"/>
                <w:bCs/>
                <w:color w:val="000000"/>
                <w:sz w:val="20"/>
                <w:szCs w:val="20"/>
                <w:lang w:eastAsia="ru-RU"/>
              </w:rPr>
            </w:pPr>
            <w:r w:rsidRPr="00B731F4">
              <w:rPr>
                <w:rFonts w:eastAsia="Times New Roman" w:cs="Times New Roman"/>
                <w:bCs/>
                <w:color w:val="000000"/>
                <w:sz w:val="20"/>
                <w:szCs w:val="20"/>
                <w:lang w:eastAsia="ru-RU"/>
              </w:rPr>
              <w:t>Общая численность населения</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r>
      <w:tr w:rsidR="003F5AE1" w:rsidRPr="00B731F4" w:rsidTr="00DC051D">
        <w:trPr>
          <w:trHeight w:val="630"/>
        </w:trPr>
        <w:tc>
          <w:tcPr>
            <w:tcW w:w="708" w:type="dxa"/>
            <w:shd w:val="clear" w:color="auto" w:fill="auto"/>
            <w:vAlign w:val="center"/>
            <w:hideMark/>
          </w:tcPr>
          <w:p w:rsidR="003F5AE1" w:rsidRPr="00B731F4" w:rsidRDefault="003F5AE1" w:rsidP="00B731F4">
            <w:pPr>
              <w:ind w:firstLine="0"/>
              <w:rPr>
                <w:rFonts w:eastAsia="Times New Roman" w:cs="Times New Roman"/>
                <w:bCs/>
                <w:sz w:val="20"/>
                <w:szCs w:val="20"/>
                <w:lang w:eastAsia="ru-RU"/>
              </w:rPr>
            </w:pPr>
            <w:r w:rsidRPr="00B731F4">
              <w:rPr>
                <w:rFonts w:eastAsia="Times New Roman" w:cs="Times New Roman"/>
                <w:bCs/>
                <w:sz w:val="20"/>
                <w:szCs w:val="20"/>
                <w:lang w:eastAsia="ru-RU"/>
              </w:rPr>
              <w:t>2</w:t>
            </w:r>
            <w:r w:rsidR="0014643A">
              <w:rPr>
                <w:rFonts w:eastAsia="Times New Roman" w:cs="Times New Roman"/>
                <w:bCs/>
                <w:sz w:val="20"/>
                <w:szCs w:val="20"/>
                <w:lang w:eastAsia="ru-RU"/>
              </w:rPr>
              <w:t>.</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bCs/>
                <w:sz w:val="20"/>
                <w:szCs w:val="20"/>
                <w:lang w:eastAsia="ru-RU"/>
              </w:rPr>
            </w:pPr>
            <w:r w:rsidRPr="00B731F4">
              <w:rPr>
                <w:rFonts w:eastAsia="Times New Roman" w:cs="Times New Roman"/>
                <w:bCs/>
                <w:sz w:val="20"/>
                <w:szCs w:val="20"/>
                <w:lang w:eastAsia="ru-RU"/>
              </w:rPr>
              <w:t>Численность населения, подлежащего эвакуации, в том числе:</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2.1</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из зон возможных сильных разрушений:</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6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2.1.1</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рассредоточиваемых рабочих смен организаций, продолжающих свою деятельность в военное время</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2.1.2</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остального населения</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2.2</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из зон возможного химического заражения:</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6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2.2.1</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рассредоточиваемых рабочих смен организаций, продолжающих свою деятельность в военное время</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2.2.2</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остального населения</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2.3</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из зон возможного радиоактивного загрязнения:</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6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2.3.1</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рассредоточиваемых рабочих смен организаций, продолжающих свою деятельность в военное время</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2.3.2</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остального населения</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2.4</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из зон возможного катастрофического затопления:</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6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2.4.1</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рассредоточиваемых рабочих смен организаций, продолжающих свою деятельность в военное время</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noWrap/>
            <w:vAlign w:val="center"/>
            <w:hideMark/>
          </w:tcPr>
          <w:p w:rsidR="003F5AE1" w:rsidRPr="00B731F4" w:rsidRDefault="003F5AE1" w:rsidP="00B731F4">
            <w:pPr>
              <w:ind w:firstLine="0"/>
              <w:jc w:val="left"/>
              <w:rPr>
                <w:rFonts w:eastAsia="Times New Roman" w:cs="Times New Roman"/>
                <w:color w:val="000000"/>
                <w:sz w:val="20"/>
                <w:szCs w:val="20"/>
                <w:lang w:eastAsia="ru-RU"/>
              </w:rPr>
            </w:pPr>
            <w:r w:rsidRPr="00B731F4">
              <w:rPr>
                <w:rFonts w:eastAsia="Times New Roman" w:cs="Times New Roman"/>
                <w:color w:val="000000"/>
                <w:sz w:val="20"/>
                <w:szCs w:val="20"/>
                <w:lang w:eastAsia="ru-RU"/>
              </w:rPr>
              <w:t>2.4.2</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остального населения</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15"/>
        </w:trPr>
        <w:tc>
          <w:tcPr>
            <w:tcW w:w="708" w:type="dxa"/>
            <w:shd w:val="clear" w:color="auto" w:fill="auto"/>
            <w:noWrap/>
            <w:vAlign w:val="center"/>
            <w:hideMark/>
          </w:tcPr>
          <w:p w:rsidR="003F5AE1" w:rsidRPr="00B731F4" w:rsidRDefault="003F5AE1" w:rsidP="00B731F4">
            <w:pPr>
              <w:ind w:firstLine="0"/>
              <w:rPr>
                <w:rFonts w:eastAsia="Times New Roman" w:cs="Times New Roman"/>
                <w:bCs/>
                <w:sz w:val="20"/>
                <w:szCs w:val="20"/>
                <w:lang w:eastAsia="ru-RU"/>
              </w:rPr>
            </w:pPr>
            <w:r w:rsidRPr="00B731F4">
              <w:rPr>
                <w:rFonts w:eastAsia="Times New Roman" w:cs="Times New Roman"/>
                <w:bCs/>
                <w:sz w:val="20"/>
                <w:szCs w:val="20"/>
                <w:lang w:eastAsia="ru-RU"/>
              </w:rPr>
              <w:t>3</w:t>
            </w:r>
            <w:r w:rsidR="0014643A">
              <w:rPr>
                <w:rFonts w:eastAsia="Times New Roman" w:cs="Times New Roman"/>
                <w:bCs/>
                <w:sz w:val="20"/>
                <w:szCs w:val="20"/>
                <w:lang w:eastAsia="ru-RU"/>
              </w:rPr>
              <w:t>.</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bCs/>
                <w:sz w:val="20"/>
                <w:szCs w:val="20"/>
                <w:lang w:eastAsia="ru-RU"/>
              </w:rPr>
            </w:pPr>
            <w:r w:rsidRPr="00B731F4">
              <w:rPr>
                <w:rFonts w:eastAsia="Times New Roman" w:cs="Times New Roman"/>
                <w:bCs/>
                <w:sz w:val="20"/>
                <w:szCs w:val="20"/>
                <w:lang w:eastAsia="ru-RU"/>
              </w:rPr>
              <w:t>Планируется эвакуировать населения, в том числе:</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3.1</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пешим порядком</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lastRenderedPageBreak/>
              <w:t>3.2</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железнодорожным транспортом</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3.3</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автомобильным транспортом</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3.4</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водным транспортом</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3.5</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воздушным транспортом</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15"/>
        </w:trPr>
        <w:tc>
          <w:tcPr>
            <w:tcW w:w="708" w:type="dxa"/>
            <w:shd w:val="clear" w:color="auto" w:fill="auto"/>
            <w:vAlign w:val="center"/>
            <w:hideMark/>
          </w:tcPr>
          <w:p w:rsidR="003F5AE1" w:rsidRPr="00B731F4" w:rsidRDefault="003F5AE1" w:rsidP="00B731F4">
            <w:pPr>
              <w:ind w:firstLine="0"/>
              <w:rPr>
                <w:rFonts w:eastAsia="Times New Roman" w:cs="Times New Roman"/>
                <w:bCs/>
                <w:sz w:val="20"/>
                <w:szCs w:val="20"/>
                <w:lang w:eastAsia="ru-RU"/>
              </w:rPr>
            </w:pPr>
            <w:r w:rsidRPr="00B731F4">
              <w:rPr>
                <w:rFonts w:eastAsia="Times New Roman" w:cs="Times New Roman"/>
                <w:bCs/>
                <w:sz w:val="20"/>
                <w:szCs w:val="20"/>
                <w:lang w:eastAsia="ru-RU"/>
              </w:rPr>
              <w:t>4</w:t>
            </w:r>
            <w:r w:rsidR="0014643A">
              <w:rPr>
                <w:rFonts w:eastAsia="Times New Roman" w:cs="Times New Roman"/>
                <w:bCs/>
                <w:sz w:val="20"/>
                <w:szCs w:val="20"/>
                <w:lang w:eastAsia="ru-RU"/>
              </w:rPr>
              <w:t>.</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bCs/>
                <w:sz w:val="20"/>
                <w:szCs w:val="20"/>
                <w:lang w:eastAsia="ru-RU"/>
              </w:rPr>
            </w:pPr>
            <w:r w:rsidRPr="00B731F4">
              <w:rPr>
                <w:rFonts w:eastAsia="Times New Roman" w:cs="Times New Roman"/>
                <w:bCs/>
                <w:sz w:val="20"/>
                <w:szCs w:val="20"/>
                <w:lang w:eastAsia="ru-RU"/>
              </w:rPr>
              <w:t>Планируется использование транспортных средств:</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ед.</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4.1</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поездов</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ед.</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4.2</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автомобилей</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ед.</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4.3</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речных и морских судов</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ед.</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4.4</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самолетов, вертолетов</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ед.</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630"/>
        </w:trPr>
        <w:tc>
          <w:tcPr>
            <w:tcW w:w="708" w:type="dxa"/>
            <w:shd w:val="clear" w:color="auto" w:fill="auto"/>
            <w:vAlign w:val="center"/>
            <w:hideMark/>
          </w:tcPr>
          <w:p w:rsidR="003F5AE1" w:rsidRPr="00B731F4" w:rsidRDefault="003F5AE1" w:rsidP="00B731F4">
            <w:pPr>
              <w:ind w:firstLine="0"/>
              <w:rPr>
                <w:rFonts w:eastAsia="Times New Roman" w:cs="Times New Roman"/>
                <w:bCs/>
                <w:sz w:val="20"/>
                <w:szCs w:val="20"/>
                <w:lang w:eastAsia="ru-RU"/>
              </w:rPr>
            </w:pPr>
            <w:r w:rsidRPr="00B731F4">
              <w:rPr>
                <w:rFonts w:eastAsia="Times New Roman" w:cs="Times New Roman"/>
                <w:bCs/>
                <w:sz w:val="20"/>
                <w:szCs w:val="20"/>
                <w:lang w:eastAsia="ru-RU"/>
              </w:rPr>
              <w:t>5</w:t>
            </w:r>
            <w:r w:rsidR="0014643A">
              <w:rPr>
                <w:rFonts w:eastAsia="Times New Roman" w:cs="Times New Roman"/>
                <w:bCs/>
                <w:sz w:val="20"/>
                <w:szCs w:val="20"/>
                <w:lang w:eastAsia="ru-RU"/>
              </w:rPr>
              <w:t>.</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bCs/>
                <w:sz w:val="20"/>
                <w:szCs w:val="20"/>
                <w:lang w:eastAsia="ru-RU"/>
              </w:rPr>
            </w:pPr>
            <w:r w:rsidRPr="00B731F4">
              <w:rPr>
                <w:rFonts w:eastAsia="Times New Roman" w:cs="Times New Roman"/>
                <w:bCs/>
                <w:sz w:val="20"/>
                <w:szCs w:val="20"/>
                <w:lang w:eastAsia="ru-RU"/>
              </w:rPr>
              <w:t>Планируемый (расчетный) срок проведения общей эвакуации</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чаc.</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630"/>
        </w:trPr>
        <w:tc>
          <w:tcPr>
            <w:tcW w:w="708" w:type="dxa"/>
            <w:shd w:val="clear" w:color="auto" w:fill="auto"/>
            <w:vAlign w:val="center"/>
            <w:hideMark/>
          </w:tcPr>
          <w:p w:rsidR="003F5AE1" w:rsidRPr="00B731F4" w:rsidRDefault="003F5AE1" w:rsidP="00B731F4">
            <w:pPr>
              <w:ind w:firstLine="0"/>
              <w:rPr>
                <w:rFonts w:eastAsia="Times New Roman" w:cs="Times New Roman"/>
                <w:bCs/>
                <w:sz w:val="20"/>
                <w:szCs w:val="20"/>
                <w:lang w:eastAsia="ru-RU"/>
              </w:rPr>
            </w:pPr>
            <w:r w:rsidRPr="00B731F4">
              <w:rPr>
                <w:rFonts w:eastAsia="Times New Roman" w:cs="Times New Roman"/>
                <w:bCs/>
                <w:sz w:val="20"/>
                <w:szCs w:val="20"/>
                <w:lang w:eastAsia="ru-RU"/>
              </w:rPr>
              <w:t>6</w:t>
            </w:r>
            <w:r w:rsidR="0014643A">
              <w:rPr>
                <w:rFonts w:eastAsia="Times New Roman" w:cs="Times New Roman"/>
                <w:bCs/>
                <w:sz w:val="20"/>
                <w:szCs w:val="20"/>
                <w:lang w:eastAsia="ru-RU"/>
              </w:rPr>
              <w:t>.</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bCs/>
                <w:sz w:val="20"/>
                <w:szCs w:val="20"/>
                <w:lang w:eastAsia="ru-RU"/>
              </w:rPr>
            </w:pPr>
            <w:r w:rsidRPr="00B731F4">
              <w:rPr>
                <w:rFonts w:eastAsia="Times New Roman" w:cs="Times New Roman"/>
                <w:bCs/>
                <w:sz w:val="20"/>
                <w:szCs w:val="20"/>
                <w:lang w:eastAsia="ru-RU"/>
              </w:rPr>
              <w:t>Планируется эвакуировать населения при общей эвакуации (нарастающим итогом):</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6.1</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За 6 часов</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6.2</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За 12 часов</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6.3</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За 18 часов</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6.4</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За 24 часа</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6.5</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За 30 часов</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6.6</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За 36 часов</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6.7</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За 42 часа</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6.8</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За 48 часов</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6.9</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За 54 часа</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6.10</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За 60 часов</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6.11</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За 66 часов</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6.12</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За 72 часа</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6.13</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За 158 часов</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945"/>
        </w:trPr>
        <w:tc>
          <w:tcPr>
            <w:tcW w:w="708" w:type="dxa"/>
            <w:shd w:val="clear" w:color="auto" w:fill="auto"/>
            <w:noWrap/>
            <w:vAlign w:val="center"/>
            <w:hideMark/>
          </w:tcPr>
          <w:p w:rsidR="003F5AE1" w:rsidRPr="00B731F4" w:rsidRDefault="003F5AE1" w:rsidP="00B731F4">
            <w:pPr>
              <w:ind w:firstLine="0"/>
              <w:rPr>
                <w:rFonts w:eastAsia="Times New Roman" w:cs="Times New Roman"/>
                <w:bCs/>
                <w:sz w:val="20"/>
                <w:szCs w:val="20"/>
                <w:lang w:eastAsia="ru-RU"/>
              </w:rPr>
            </w:pPr>
            <w:r w:rsidRPr="00B731F4">
              <w:rPr>
                <w:rFonts w:eastAsia="Times New Roman" w:cs="Times New Roman"/>
                <w:bCs/>
                <w:sz w:val="20"/>
                <w:szCs w:val="20"/>
                <w:lang w:eastAsia="ru-RU"/>
              </w:rPr>
              <w:t>7</w:t>
            </w:r>
            <w:r w:rsidR="0014643A">
              <w:rPr>
                <w:rFonts w:eastAsia="Times New Roman" w:cs="Times New Roman"/>
                <w:bCs/>
                <w:sz w:val="20"/>
                <w:szCs w:val="20"/>
                <w:lang w:eastAsia="ru-RU"/>
              </w:rPr>
              <w:t>.</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bCs/>
                <w:sz w:val="20"/>
                <w:szCs w:val="20"/>
                <w:lang w:eastAsia="ru-RU"/>
              </w:rPr>
            </w:pPr>
            <w:r w:rsidRPr="00B731F4">
              <w:rPr>
                <w:rFonts w:eastAsia="Times New Roman" w:cs="Times New Roman"/>
                <w:bCs/>
                <w:sz w:val="20"/>
                <w:szCs w:val="20"/>
                <w:lang w:eastAsia="ru-RU"/>
              </w:rPr>
              <w:t>Численность населения, подлежащего эвакуации на территорию другого субъекта Российской Федерации (федерального округа)</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945"/>
        </w:trPr>
        <w:tc>
          <w:tcPr>
            <w:tcW w:w="708" w:type="dxa"/>
            <w:shd w:val="clear" w:color="auto" w:fill="auto"/>
            <w:noWrap/>
            <w:vAlign w:val="center"/>
            <w:hideMark/>
          </w:tcPr>
          <w:p w:rsidR="003F5AE1" w:rsidRPr="00B731F4" w:rsidRDefault="003F5AE1" w:rsidP="00B731F4">
            <w:pPr>
              <w:ind w:firstLine="0"/>
              <w:rPr>
                <w:rFonts w:eastAsia="Times New Roman" w:cs="Times New Roman"/>
                <w:bCs/>
                <w:sz w:val="20"/>
                <w:szCs w:val="20"/>
                <w:lang w:eastAsia="ru-RU"/>
              </w:rPr>
            </w:pPr>
            <w:r w:rsidRPr="00B731F4">
              <w:rPr>
                <w:rFonts w:eastAsia="Times New Roman" w:cs="Times New Roman"/>
                <w:bCs/>
                <w:sz w:val="20"/>
                <w:szCs w:val="20"/>
                <w:lang w:eastAsia="ru-RU"/>
              </w:rPr>
              <w:lastRenderedPageBreak/>
              <w:t>8</w:t>
            </w:r>
            <w:r w:rsidR="0014643A">
              <w:rPr>
                <w:rFonts w:eastAsia="Times New Roman" w:cs="Times New Roman"/>
                <w:bCs/>
                <w:sz w:val="20"/>
                <w:szCs w:val="20"/>
                <w:lang w:eastAsia="ru-RU"/>
              </w:rPr>
              <w:t>.</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bCs/>
                <w:sz w:val="20"/>
                <w:szCs w:val="20"/>
                <w:lang w:eastAsia="ru-RU"/>
              </w:rPr>
            </w:pPr>
            <w:r w:rsidRPr="00B731F4">
              <w:rPr>
                <w:rFonts w:eastAsia="Times New Roman" w:cs="Times New Roman"/>
                <w:bCs/>
                <w:sz w:val="20"/>
                <w:szCs w:val="20"/>
                <w:lang w:eastAsia="ru-RU"/>
              </w:rPr>
              <w:t>Численность населения, эвакуируемого с территорий других субъектов Российской Федерации (федеральных округов) на подведомственную территорию</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630"/>
        </w:trPr>
        <w:tc>
          <w:tcPr>
            <w:tcW w:w="708" w:type="dxa"/>
            <w:shd w:val="clear" w:color="auto" w:fill="auto"/>
            <w:noWrap/>
            <w:vAlign w:val="center"/>
            <w:hideMark/>
          </w:tcPr>
          <w:p w:rsidR="003F5AE1" w:rsidRPr="00B731F4" w:rsidRDefault="003F5AE1" w:rsidP="00B731F4">
            <w:pPr>
              <w:ind w:firstLine="0"/>
              <w:rPr>
                <w:rFonts w:eastAsia="Times New Roman" w:cs="Times New Roman"/>
                <w:bCs/>
                <w:sz w:val="20"/>
                <w:szCs w:val="20"/>
                <w:lang w:eastAsia="ru-RU"/>
              </w:rPr>
            </w:pPr>
            <w:r w:rsidRPr="00B731F4">
              <w:rPr>
                <w:rFonts w:eastAsia="Times New Roman" w:cs="Times New Roman"/>
                <w:bCs/>
                <w:sz w:val="20"/>
                <w:szCs w:val="20"/>
                <w:lang w:eastAsia="ru-RU"/>
              </w:rPr>
              <w:t>9</w:t>
            </w:r>
            <w:r w:rsidR="0014643A">
              <w:rPr>
                <w:rFonts w:eastAsia="Times New Roman" w:cs="Times New Roman"/>
                <w:bCs/>
                <w:sz w:val="20"/>
                <w:szCs w:val="20"/>
                <w:lang w:eastAsia="ru-RU"/>
              </w:rPr>
              <w:t>.</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bCs/>
                <w:sz w:val="20"/>
                <w:szCs w:val="20"/>
                <w:lang w:eastAsia="ru-RU"/>
              </w:rPr>
            </w:pPr>
            <w:r w:rsidRPr="00B731F4">
              <w:rPr>
                <w:rFonts w:eastAsia="Times New Roman" w:cs="Times New Roman"/>
                <w:bCs/>
                <w:sz w:val="20"/>
                <w:szCs w:val="20"/>
                <w:lang w:eastAsia="ru-RU"/>
              </w:rPr>
              <w:t>Численность эваконаселения, размещаемого на подведомственной территории</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noWrap/>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9.1</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 xml:space="preserve">в жилом фонде (путем подселения) </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600"/>
        </w:trPr>
        <w:tc>
          <w:tcPr>
            <w:tcW w:w="708" w:type="dxa"/>
            <w:shd w:val="clear" w:color="auto" w:fill="auto"/>
            <w:noWrap/>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9.1.1</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в т.ч. эваконаселения из других субъектов Российской Федерации (федеральных округов)</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noWrap/>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9.2</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 xml:space="preserve">в общественных, зданиях учреждений и предприятий </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600"/>
        </w:trPr>
        <w:tc>
          <w:tcPr>
            <w:tcW w:w="708" w:type="dxa"/>
            <w:shd w:val="clear" w:color="auto" w:fill="auto"/>
            <w:noWrap/>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9.2.1</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в т.ч. эваконаселения из других субъектов Российской Федерации (федеральных округов)</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600"/>
        </w:trPr>
        <w:tc>
          <w:tcPr>
            <w:tcW w:w="708" w:type="dxa"/>
            <w:shd w:val="clear" w:color="auto" w:fill="auto"/>
            <w:noWrap/>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9.3</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во временно разворачиваемом жилом фонде (палатки, модули)</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600"/>
        </w:trPr>
        <w:tc>
          <w:tcPr>
            <w:tcW w:w="708" w:type="dxa"/>
            <w:shd w:val="clear" w:color="auto" w:fill="auto"/>
            <w:noWrap/>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9.3.1</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в т.ч. эваконаселения из других субъектов Российской Федерации (федеральных округов)</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630"/>
        </w:trPr>
        <w:tc>
          <w:tcPr>
            <w:tcW w:w="708" w:type="dxa"/>
            <w:shd w:val="clear" w:color="auto" w:fill="auto"/>
            <w:noWrap/>
            <w:vAlign w:val="center"/>
            <w:hideMark/>
          </w:tcPr>
          <w:p w:rsidR="003F5AE1" w:rsidRPr="00B731F4" w:rsidRDefault="003F5AE1" w:rsidP="00B731F4">
            <w:pPr>
              <w:ind w:firstLine="0"/>
              <w:rPr>
                <w:rFonts w:eastAsia="Times New Roman" w:cs="Times New Roman"/>
                <w:bCs/>
                <w:sz w:val="20"/>
                <w:szCs w:val="20"/>
                <w:lang w:eastAsia="ru-RU"/>
              </w:rPr>
            </w:pPr>
            <w:r w:rsidRPr="00B731F4">
              <w:rPr>
                <w:rFonts w:eastAsia="Times New Roman" w:cs="Times New Roman"/>
                <w:bCs/>
                <w:sz w:val="20"/>
                <w:szCs w:val="20"/>
                <w:lang w:eastAsia="ru-RU"/>
              </w:rPr>
              <w:t>10</w:t>
            </w:r>
            <w:r w:rsidR="0014643A">
              <w:rPr>
                <w:rFonts w:eastAsia="Times New Roman" w:cs="Times New Roman"/>
                <w:bCs/>
                <w:sz w:val="20"/>
                <w:szCs w:val="20"/>
                <w:lang w:eastAsia="ru-RU"/>
              </w:rPr>
              <w:t>.</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bCs/>
                <w:sz w:val="20"/>
                <w:szCs w:val="20"/>
                <w:lang w:eastAsia="ru-RU"/>
              </w:rPr>
            </w:pPr>
            <w:r w:rsidRPr="00B731F4">
              <w:rPr>
                <w:rFonts w:eastAsia="Times New Roman" w:cs="Times New Roman"/>
                <w:bCs/>
                <w:sz w:val="20"/>
                <w:szCs w:val="20"/>
                <w:lang w:eastAsia="ru-RU"/>
              </w:rPr>
              <w:t>Существующие возможности по первоочередному жизнеобеспечению (из расчета на 30 суток):</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noWrap/>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10.1</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водой</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noWrap/>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10.2</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продовольствием</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noWrap/>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10.3</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предметами первой необходимости</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noWrap/>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10.4</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медицинским обслуживанием</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630"/>
        </w:trPr>
        <w:tc>
          <w:tcPr>
            <w:tcW w:w="708" w:type="dxa"/>
            <w:shd w:val="clear" w:color="auto" w:fill="auto"/>
            <w:noWrap/>
            <w:vAlign w:val="center"/>
            <w:hideMark/>
          </w:tcPr>
          <w:p w:rsidR="003F5AE1" w:rsidRPr="00B731F4" w:rsidRDefault="003F5AE1" w:rsidP="00B731F4">
            <w:pPr>
              <w:ind w:firstLine="0"/>
              <w:rPr>
                <w:rFonts w:eastAsia="Times New Roman" w:cs="Times New Roman"/>
                <w:bCs/>
                <w:sz w:val="20"/>
                <w:szCs w:val="20"/>
                <w:lang w:eastAsia="ru-RU"/>
              </w:rPr>
            </w:pPr>
            <w:r w:rsidRPr="00B731F4">
              <w:rPr>
                <w:rFonts w:eastAsia="Times New Roman" w:cs="Times New Roman"/>
                <w:bCs/>
                <w:sz w:val="20"/>
                <w:szCs w:val="20"/>
                <w:lang w:eastAsia="ru-RU"/>
              </w:rPr>
              <w:t>11</w:t>
            </w:r>
            <w:r w:rsidR="0014643A">
              <w:rPr>
                <w:rFonts w:eastAsia="Times New Roman" w:cs="Times New Roman"/>
                <w:bCs/>
                <w:sz w:val="20"/>
                <w:szCs w:val="20"/>
                <w:lang w:eastAsia="ru-RU"/>
              </w:rPr>
              <w:t>.</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bCs/>
                <w:sz w:val="20"/>
                <w:szCs w:val="20"/>
                <w:lang w:eastAsia="ru-RU"/>
              </w:rPr>
            </w:pPr>
            <w:r w:rsidRPr="00B731F4">
              <w:rPr>
                <w:rFonts w:eastAsia="Times New Roman" w:cs="Times New Roman"/>
                <w:bCs/>
                <w:sz w:val="20"/>
                <w:szCs w:val="20"/>
                <w:lang w:eastAsia="ru-RU"/>
              </w:rPr>
              <w:t>Объекты, создаваемые для решения задач эвакуации и жизнеобеспечения эваконаселения</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noWrap/>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11.1</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Сборные эвакуационные пункты</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ед.</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noWrap/>
            <w:vAlign w:val="center"/>
            <w:hideMark/>
          </w:tcPr>
          <w:p w:rsidR="003F5AE1" w:rsidRPr="00B731F4" w:rsidRDefault="003F5AE1" w:rsidP="00B731F4">
            <w:pPr>
              <w:ind w:firstLine="0"/>
              <w:jc w:val="left"/>
              <w:rPr>
                <w:rFonts w:eastAsia="Times New Roman" w:cs="Times New Roman"/>
                <w:color w:val="000000"/>
                <w:sz w:val="20"/>
                <w:szCs w:val="20"/>
                <w:lang w:eastAsia="ru-RU"/>
              </w:rPr>
            </w:pPr>
            <w:r w:rsidRPr="00B731F4">
              <w:rPr>
                <w:rFonts w:eastAsia="Times New Roman" w:cs="Times New Roman"/>
                <w:color w:val="000000"/>
                <w:sz w:val="20"/>
                <w:szCs w:val="20"/>
                <w:lang w:eastAsia="ru-RU"/>
              </w:rPr>
              <w:t>11.2</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Промежуточные пункты эвакуации</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ед.</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noWrap/>
            <w:vAlign w:val="center"/>
            <w:hideMark/>
          </w:tcPr>
          <w:p w:rsidR="003F5AE1" w:rsidRPr="00B731F4" w:rsidRDefault="003F5AE1" w:rsidP="00B731F4">
            <w:pPr>
              <w:ind w:firstLine="0"/>
              <w:jc w:val="left"/>
              <w:rPr>
                <w:rFonts w:eastAsia="Times New Roman" w:cs="Times New Roman"/>
                <w:color w:val="000000"/>
                <w:sz w:val="20"/>
                <w:szCs w:val="20"/>
                <w:lang w:eastAsia="ru-RU"/>
              </w:rPr>
            </w:pPr>
            <w:r w:rsidRPr="00B731F4">
              <w:rPr>
                <w:rFonts w:eastAsia="Times New Roman" w:cs="Times New Roman"/>
                <w:color w:val="000000"/>
                <w:sz w:val="20"/>
                <w:szCs w:val="20"/>
                <w:lang w:eastAsia="ru-RU"/>
              </w:rPr>
              <w:t>11.3</w:t>
            </w:r>
          </w:p>
        </w:tc>
        <w:tc>
          <w:tcPr>
            <w:tcW w:w="7089" w:type="dxa"/>
            <w:shd w:val="clear" w:color="auto" w:fill="auto"/>
            <w:noWrap/>
            <w:vAlign w:val="center"/>
            <w:hideMark/>
          </w:tcPr>
          <w:p w:rsidR="003F5AE1" w:rsidRPr="00B731F4" w:rsidRDefault="003F5AE1" w:rsidP="00B731F4">
            <w:pPr>
              <w:ind w:firstLine="0"/>
              <w:jc w:val="left"/>
              <w:rPr>
                <w:rFonts w:eastAsia="Times New Roman" w:cs="Times New Roman"/>
                <w:color w:val="000000"/>
                <w:sz w:val="20"/>
                <w:szCs w:val="20"/>
                <w:lang w:eastAsia="ru-RU"/>
              </w:rPr>
            </w:pPr>
            <w:r w:rsidRPr="00B731F4">
              <w:rPr>
                <w:rFonts w:eastAsia="Times New Roman" w:cs="Times New Roman"/>
                <w:color w:val="000000"/>
                <w:sz w:val="20"/>
                <w:szCs w:val="20"/>
                <w:lang w:eastAsia="ru-RU"/>
              </w:rPr>
              <w:t>Приемные эвакуационные пункты</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ед.</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noWrap/>
            <w:vAlign w:val="center"/>
            <w:hideMark/>
          </w:tcPr>
          <w:p w:rsidR="003F5AE1" w:rsidRPr="00B731F4" w:rsidRDefault="003F5AE1" w:rsidP="00B731F4">
            <w:pPr>
              <w:ind w:firstLine="0"/>
              <w:jc w:val="left"/>
              <w:rPr>
                <w:rFonts w:eastAsia="Times New Roman" w:cs="Times New Roman"/>
                <w:color w:val="000000"/>
                <w:sz w:val="20"/>
                <w:szCs w:val="20"/>
                <w:lang w:eastAsia="ru-RU"/>
              </w:rPr>
            </w:pPr>
            <w:r w:rsidRPr="00B731F4">
              <w:rPr>
                <w:rFonts w:eastAsia="Times New Roman" w:cs="Times New Roman"/>
                <w:color w:val="000000"/>
                <w:sz w:val="20"/>
                <w:szCs w:val="20"/>
                <w:lang w:eastAsia="ru-RU"/>
              </w:rPr>
              <w:t>11.4</w:t>
            </w:r>
          </w:p>
        </w:tc>
        <w:tc>
          <w:tcPr>
            <w:tcW w:w="7089" w:type="dxa"/>
            <w:shd w:val="clear" w:color="auto" w:fill="auto"/>
            <w:noWrap/>
            <w:vAlign w:val="center"/>
            <w:hideMark/>
          </w:tcPr>
          <w:p w:rsidR="003F5AE1" w:rsidRPr="00B731F4" w:rsidRDefault="003F5AE1" w:rsidP="00B731F4">
            <w:pPr>
              <w:ind w:firstLine="0"/>
              <w:jc w:val="left"/>
              <w:rPr>
                <w:rFonts w:eastAsia="Times New Roman" w:cs="Times New Roman"/>
                <w:color w:val="000000"/>
                <w:sz w:val="20"/>
                <w:szCs w:val="20"/>
                <w:lang w:eastAsia="ru-RU"/>
              </w:rPr>
            </w:pPr>
            <w:r w:rsidRPr="00DC051D">
              <w:rPr>
                <w:rFonts w:eastAsia="Times New Roman" w:cs="Times New Roman"/>
                <w:color w:val="000000"/>
                <w:sz w:val="20"/>
                <w:szCs w:val="20"/>
                <w:highlight w:val="yellow"/>
                <w:lang w:eastAsia="ru-RU"/>
              </w:rPr>
              <w:t>Стационарные пункты временного размещения</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color w:val="000000"/>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noWrap/>
            <w:vAlign w:val="center"/>
            <w:hideMark/>
          </w:tcPr>
          <w:p w:rsidR="003F5AE1" w:rsidRPr="00B731F4" w:rsidRDefault="003F5AE1" w:rsidP="00DC051D">
            <w:pPr>
              <w:ind w:left="-108" w:right="-109" w:firstLine="0"/>
              <w:jc w:val="left"/>
              <w:rPr>
                <w:rFonts w:eastAsia="Times New Roman" w:cs="Times New Roman"/>
                <w:color w:val="000000"/>
                <w:sz w:val="20"/>
                <w:szCs w:val="20"/>
                <w:lang w:eastAsia="ru-RU"/>
              </w:rPr>
            </w:pPr>
            <w:r w:rsidRPr="00B731F4">
              <w:rPr>
                <w:rFonts w:eastAsia="Times New Roman" w:cs="Times New Roman"/>
                <w:color w:val="000000"/>
                <w:sz w:val="20"/>
                <w:szCs w:val="20"/>
                <w:lang w:eastAsia="ru-RU"/>
              </w:rPr>
              <w:t>11.4.1</w:t>
            </w:r>
          </w:p>
        </w:tc>
        <w:tc>
          <w:tcPr>
            <w:tcW w:w="7089" w:type="dxa"/>
            <w:shd w:val="clear" w:color="auto" w:fill="auto"/>
            <w:noWrap/>
            <w:vAlign w:val="center"/>
            <w:hideMark/>
          </w:tcPr>
          <w:p w:rsidR="003F5AE1" w:rsidRPr="00B731F4" w:rsidRDefault="003F5AE1" w:rsidP="00B731F4">
            <w:pPr>
              <w:ind w:firstLine="0"/>
              <w:jc w:val="left"/>
              <w:rPr>
                <w:rFonts w:eastAsia="Times New Roman" w:cs="Times New Roman"/>
                <w:color w:val="000000"/>
                <w:sz w:val="20"/>
                <w:szCs w:val="20"/>
                <w:lang w:eastAsia="ru-RU"/>
              </w:rPr>
            </w:pPr>
            <w:r w:rsidRPr="00B731F4">
              <w:rPr>
                <w:rFonts w:eastAsia="Times New Roman" w:cs="Times New Roman"/>
                <w:color w:val="000000"/>
                <w:sz w:val="20"/>
                <w:szCs w:val="20"/>
                <w:lang w:eastAsia="ru-RU"/>
              </w:rPr>
              <w:t>количество</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color w:val="000000"/>
                <w:sz w:val="20"/>
                <w:szCs w:val="20"/>
                <w:lang w:eastAsia="ru-RU"/>
              </w:rPr>
            </w:pPr>
            <w:r w:rsidRPr="00B731F4">
              <w:rPr>
                <w:rFonts w:eastAsia="Times New Roman" w:cs="Times New Roman"/>
                <w:color w:val="000000"/>
                <w:sz w:val="20"/>
                <w:szCs w:val="20"/>
                <w:lang w:eastAsia="ru-RU"/>
              </w:rPr>
              <w:t>ед.</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noWrap/>
            <w:vAlign w:val="center"/>
            <w:hideMark/>
          </w:tcPr>
          <w:p w:rsidR="003F5AE1" w:rsidRPr="00B731F4" w:rsidRDefault="003F5AE1" w:rsidP="00B731F4">
            <w:pPr>
              <w:ind w:firstLine="0"/>
              <w:jc w:val="left"/>
              <w:rPr>
                <w:rFonts w:eastAsia="Times New Roman" w:cs="Times New Roman"/>
                <w:color w:val="000000"/>
                <w:sz w:val="20"/>
                <w:szCs w:val="20"/>
                <w:lang w:eastAsia="ru-RU"/>
              </w:rPr>
            </w:pPr>
            <w:r w:rsidRPr="00B731F4">
              <w:rPr>
                <w:rFonts w:eastAsia="Times New Roman" w:cs="Times New Roman"/>
                <w:color w:val="000000"/>
                <w:sz w:val="20"/>
                <w:szCs w:val="20"/>
                <w:lang w:eastAsia="ru-RU"/>
              </w:rPr>
              <w:t>11.4.</w:t>
            </w:r>
            <w:r w:rsidRPr="00B731F4">
              <w:rPr>
                <w:rFonts w:eastAsia="Times New Roman" w:cs="Times New Roman"/>
                <w:color w:val="000000"/>
                <w:sz w:val="20"/>
                <w:szCs w:val="20"/>
                <w:lang w:eastAsia="ru-RU"/>
              </w:rPr>
              <w:lastRenderedPageBreak/>
              <w:t>2</w:t>
            </w:r>
          </w:p>
        </w:tc>
        <w:tc>
          <w:tcPr>
            <w:tcW w:w="7089" w:type="dxa"/>
            <w:shd w:val="clear" w:color="auto" w:fill="auto"/>
            <w:noWrap/>
            <w:vAlign w:val="center"/>
            <w:hideMark/>
          </w:tcPr>
          <w:p w:rsidR="003F5AE1" w:rsidRPr="00B731F4" w:rsidRDefault="003F5AE1" w:rsidP="00B731F4">
            <w:pPr>
              <w:ind w:firstLine="0"/>
              <w:jc w:val="left"/>
              <w:rPr>
                <w:rFonts w:eastAsia="Times New Roman" w:cs="Times New Roman"/>
                <w:color w:val="000000"/>
                <w:sz w:val="20"/>
                <w:szCs w:val="20"/>
                <w:lang w:eastAsia="ru-RU"/>
              </w:rPr>
            </w:pPr>
            <w:r w:rsidRPr="00B731F4">
              <w:rPr>
                <w:rFonts w:eastAsia="Times New Roman" w:cs="Times New Roman"/>
                <w:color w:val="000000"/>
                <w:sz w:val="20"/>
                <w:szCs w:val="20"/>
                <w:lang w:eastAsia="ru-RU"/>
              </w:rPr>
              <w:lastRenderedPageBreak/>
              <w:t>вместимость</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noWrap/>
            <w:vAlign w:val="center"/>
            <w:hideMark/>
          </w:tcPr>
          <w:p w:rsidR="003F5AE1" w:rsidRPr="00B731F4" w:rsidRDefault="003F5AE1" w:rsidP="00B731F4">
            <w:pPr>
              <w:ind w:firstLine="0"/>
              <w:jc w:val="left"/>
              <w:rPr>
                <w:rFonts w:eastAsia="Times New Roman" w:cs="Times New Roman"/>
                <w:color w:val="000000"/>
                <w:sz w:val="20"/>
                <w:szCs w:val="20"/>
                <w:lang w:eastAsia="ru-RU"/>
              </w:rPr>
            </w:pPr>
            <w:r w:rsidRPr="00B731F4">
              <w:rPr>
                <w:rFonts w:eastAsia="Times New Roman" w:cs="Times New Roman"/>
                <w:color w:val="000000"/>
                <w:sz w:val="20"/>
                <w:szCs w:val="20"/>
                <w:lang w:eastAsia="ru-RU"/>
              </w:rPr>
              <w:lastRenderedPageBreak/>
              <w:t>11.5</w:t>
            </w:r>
          </w:p>
        </w:tc>
        <w:tc>
          <w:tcPr>
            <w:tcW w:w="7089" w:type="dxa"/>
            <w:shd w:val="clear" w:color="auto" w:fill="auto"/>
            <w:noWrap/>
            <w:vAlign w:val="center"/>
            <w:hideMark/>
          </w:tcPr>
          <w:p w:rsidR="003F5AE1" w:rsidRPr="00B731F4" w:rsidRDefault="003F5AE1" w:rsidP="00B731F4">
            <w:pPr>
              <w:ind w:firstLine="0"/>
              <w:jc w:val="left"/>
              <w:rPr>
                <w:rFonts w:eastAsia="Times New Roman" w:cs="Times New Roman"/>
                <w:color w:val="000000"/>
                <w:sz w:val="20"/>
                <w:szCs w:val="20"/>
                <w:lang w:eastAsia="ru-RU"/>
              </w:rPr>
            </w:pPr>
            <w:r w:rsidRPr="00B731F4">
              <w:rPr>
                <w:rFonts w:eastAsia="Times New Roman" w:cs="Times New Roman"/>
                <w:color w:val="000000"/>
                <w:sz w:val="20"/>
                <w:szCs w:val="20"/>
                <w:lang w:eastAsia="ru-RU"/>
              </w:rPr>
              <w:t>Мобильные пункты временного размещения</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color w:val="000000"/>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noWrap/>
            <w:vAlign w:val="center"/>
            <w:hideMark/>
          </w:tcPr>
          <w:p w:rsidR="003F5AE1" w:rsidRPr="00B731F4" w:rsidRDefault="003F5AE1" w:rsidP="00B731F4">
            <w:pPr>
              <w:ind w:firstLine="0"/>
              <w:jc w:val="left"/>
              <w:rPr>
                <w:rFonts w:eastAsia="Times New Roman" w:cs="Times New Roman"/>
                <w:color w:val="000000"/>
                <w:sz w:val="20"/>
                <w:szCs w:val="20"/>
                <w:lang w:eastAsia="ru-RU"/>
              </w:rPr>
            </w:pPr>
            <w:r w:rsidRPr="00B731F4">
              <w:rPr>
                <w:rFonts w:eastAsia="Times New Roman" w:cs="Times New Roman"/>
                <w:color w:val="000000"/>
                <w:sz w:val="20"/>
                <w:szCs w:val="20"/>
                <w:lang w:eastAsia="ru-RU"/>
              </w:rPr>
              <w:t>11.5.1</w:t>
            </w:r>
          </w:p>
        </w:tc>
        <w:tc>
          <w:tcPr>
            <w:tcW w:w="7089" w:type="dxa"/>
            <w:shd w:val="clear" w:color="auto" w:fill="auto"/>
            <w:noWrap/>
            <w:vAlign w:val="center"/>
            <w:hideMark/>
          </w:tcPr>
          <w:p w:rsidR="003F5AE1" w:rsidRPr="00B731F4" w:rsidRDefault="003F5AE1" w:rsidP="00B731F4">
            <w:pPr>
              <w:ind w:firstLine="0"/>
              <w:jc w:val="left"/>
              <w:rPr>
                <w:rFonts w:eastAsia="Times New Roman" w:cs="Times New Roman"/>
                <w:color w:val="000000"/>
                <w:sz w:val="20"/>
                <w:szCs w:val="20"/>
                <w:lang w:eastAsia="ru-RU"/>
              </w:rPr>
            </w:pPr>
            <w:r w:rsidRPr="00B731F4">
              <w:rPr>
                <w:rFonts w:eastAsia="Times New Roman" w:cs="Times New Roman"/>
                <w:color w:val="000000"/>
                <w:sz w:val="20"/>
                <w:szCs w:val="20"/>
                <w:lang w:eastAsia="ru-RU"/>
              </w:rPr>
              <w:t>количество</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color w:val="000000"/>
                <w:sz w:val="20"/>
                <w:szCs w:val="20"/>
                <w:lang w:eastAsia="ru-RU"/>
              </w:rPr>
            </w:pPr>
            <w:r w:rsidRPr="00B731F4">
              <w:rPr>
                <w:rFonts w:eastAsia="Times New Roman" w:cs="Times New Roman"/>
                <w:color w:val="000000"/>
                <w:sz w:val="20"/>
                <w:szCs w:val="20"/>
                <w:lang w:eastAsia="ru-RU"/>
              </w:rPr>
              <w:t>ед.</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noWrap/>
            <w:vAlign w:val="center"/>
            <w:hideMark/>
          </w:tcPr>
          <w:p w:rsidR="003F5AE1" w:rsidRPr="00B731F4" w:rsidRDefault="003F5AE1" w:rsidP="00B731F4">
            <w:pPr>
              <w:ind w:firstLine="0"/>
              <w:jc w:val="left"/>
              <w:rPr>
                <w:rFonts w:eastAsia="Times New Roman" w:cs="Times New Roman"/>
                <w:color w:val="000000"/>
                <w:sz w:val="20"/>
                <w:szCs w:val="20"/>
                <w:lang w:eastAsia="ru-RU"/>
              </w:rPr>
            </w:pPr>
            <w:r w:rsidRPr="00B731F4">
              <w:rPr>
                <w:rFonts w:eastAsia="Times New Roman" w:cs="Times New Roman"/>
                <w:color w:val="000000"/>
                <w:sz w:val="20"/>
                <w:szCs w:val="20"/>
                <w:lang w:eastAsia="ru-RU"/>
              </w:rPr>
              <w:t>11.5.2</w:t>
            </w:r>
          </w:p>
        </w:tc>
        <w:tc>
          <w:tcPr>
            <w:tcW w:w="7089" w:type="dxa"/>
            <w:shd w:val="clear" w:color="auto" w:fill="auto"/>
            <w:noWrap/>
            <w:vAlign w:val="center"/>
            <w:hideMark/>
          </w:tcPr>
          <w:p w:rsidR="003F5AE1" w:rsidRPr="00B731F4" w:rsidRDefault="003F5AE1" w:rsidP="00B731F4">
            <w:pPr>
              <w:ind w:firstLine="0"/>
              <w:jc w:val="left"/>
              <w:rPr>
                <w:rFonts w:eastAsia="Times New Roman" w:cs="Times New Roman"/>
                <w:color w:val="000000"/>
                <w:sz w:val="20"/>
                <w:szCs w:val="20"/>
                <w:lang w:eastAsia="ru-RU"/>
              </w:rPr>
            </w:pPr>
            <w:r w:rsidRPr="00B731F4">
              <w:rPr>
                <w:rFonts w:eastAsia="Times New Roman" w:cs="Times New Roman"/>
                <w:color w:val="000000"/>
                <w:sz w:val="20"/>
                <w:szCs w:val="20"/>
                <w:lang w:eastAsia="ru-RU"/>
              </w:rPr>
              <w:t>вместимость</w:t>
            </w:r>
          </w:p>
        </w:tc>
        <w:tc>
          <w:tcPr>
            <w:tcW w:w="1842" w:type="dxa"/>
            <w:shd w:val="clear" w:color="auto" w:fill="auto"/>
            <w:noWrap/>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630"/>
        </w:trPr>
        <w:tc>
          <w:tcPr>
            <w:tcW w:w="708" w:type="dxa"/>
            <w:shd w:val="clear" w:color="auto" w:fill="auto"/>
            <w:noWrap/>
            <w:vAlign w:val="center"/>
            <w:hideMark/>
          </w:tcPr>
          <w:p w:rsidR="003F5AE1" w:rsidRPr="00B731F4" w:rsidRDefault="003F5AE1" w:rsidP="00B731F4">
            <w:pPr>
              <w:ind w:firstLine="0"/>
              <w:jc w:val="left"/>
              <w:rPr>
                <w:rFonts w:eastAsia="Times New Roman" w:cs="Times New Roman"/>
                <w:bCs/>
                <w:color w:val="000000"/>
                <w:sz w:val="20"/>
                <w:szCs w:val="20"/>
                <w:lang w:eastAsia="ru-RU"/>
              </w:rPr>
            </w:pPr>
            <w:r w:rsidRPr="00B731F4">
              <w:rPr>
                <w:rFonts w:eastAsia="Times New Roman" w:cs="Times New Roman"/>
                <w:bCs/>
                <w:color w:val="000000"/>
                <w:sz w:val="20"/>
                <w:szCs w:val="20"/>
                <w:lang w:eastAsia="ru-RU"/>
              </w:rPr>
              <w:t>12</w:t>
            </w:r>
            <w:r w:rsidR="0014643A">
              <w:rPr>
                <w:rFonts w:eastAsia="Times New Roman" w:cs="Times New Roman"/>
                <w:bCs/>
                <w:color w:val="000000"/>
                <w:sz w:val="20"/>
                <w:szCs w:val="20"/>
                <w:lang w:eastAsia="ru-RU"/>
              </w:rPr>
              <w:t>.</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bCs/>
                <w:sz w:val="20"/>
                <w:szCs w:val="20"/>
                <w:lang w:eastAsia="ru-RU"/>
              </w:rPr>
            </w:pPr>
            <w:r w:rsidRPr="00B731F4">
              <w:rPr>
                <w:rFonts w:eastAsia="Times New Roman" w:cs="Times New Roman"/>
                <w:bCs/>
                <w:sz w:val="20"/>
                <w:szCs w:val="20"/>
                <w:lang w:eastAsia="ru-RU"/>
              </w:rPr>
              <w:t>Планируемый (расчетный) срок проведения частичной эвакуации</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чаc.</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630"/>
        </w:trPr>
        <w:tc>
          <w:tcPr>
            <w:tcW w:w="708" w:type="dxa"/>
            <w:shd w:val="clear" w:color="auto" w:fill="auto"/>
            <w:vAlign w:val="center"/>
            <w:hideMark/>
          </w:tcPr>
          <w:p w:rsidR="003F5AE1" w:rsidRPr="00B731F4" w:rsidRDefault="003F5AE1" w:rsidP="00B731F4">
            <w:pPr>
              <w:ind w:firstLine="0"/>
              <w:rPr>
                <w:rFonts w:eastAsia="Times New Roman" w:cs="Times New Roman"/>
                <w:bCs/>
                <w:sz w:val="20"/>
                <w:szCs w:val="20"/>
                <w:lang w:eastAsia="ru-RU"/>
              </w:rPr>
            </w:pPr>
            <w:r w:rsidRPr="00B731F4">
              <w:rPr>
                <w:rFonts w:eastAsia="Times New Roman" w:cs="Times New Roman"/>
                <w:bCs/>
                <w:sz w:val="20"/>
                <w:szCs w:val="20"/>
                <w:lang w:eastAsia="ru-RU"/>
              </w:rPr>
              <w:t>13</w:t>
            </w:r>
            <w:r w:rsidR="0014643A">
              <w:rPr>
                <w:rFonts w:eastAsia="Times New Roman" w:cs="Times New Roman"/>
                <w:bCs/>
                <w:sz w:val="20"/>
                <w:szCs w:val="20"/>
                <w:lang w:eastAsia="ru-RU"/>
              </w:rPr>
              <w:t>.</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bCs/>
                <w:sz w:val="20"/>
                <w:szCs w:val="20"/>
                <w:lang w:eastAsia="ru-RU"/>
              </w:rPr>
            </w:pPr>
            <w:r w:rsidRPr="00B731F4">
              <w:rPr>
                <w:rFonts w:eastAsia="Times New Roman" w:cs="Times New Roman"/>
                <w:bCs/>
                <w:sz w:val="20"/>
                <w:szCs w:val="20"/>
                <w:lang w:eastAsia="ru-RU"/>
              </w:rPr>
              <w:t>Планируется эвакуировать населения при частичной эвакуации (нарастающим итогом)</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13.1</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За 6 часов</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13.2</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За 12 часов</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13.3</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За 18 часов</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13.4</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За 24 часа</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13.5</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За 30 часов</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13.6</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За 36 часов</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13.7</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За 42 часа</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r>
      <w:tr w:rsidR="003F5AE1" w:rsidRPr="00B731F4" w:rsidTr="00DC051D">
        <w:trPr>
          <w:trHeight w:val="300"/>
        </w:trPr>
        <w:tc>
          <w:tcPr>
            <w:tcW w:w="708" w:type="dxa"/>
            <w:shd w:val="clear" w:color="auto" w:fill="auto"/>
            <w:vAlign w:val="center"/>
            <w:hideMark/>
          </w:tcPr>
          <w:p w:rsidR="003F5AE1" w:rsidRPr="00B731F4" w:rsidRDefault="003F5AE1" w:rsidP="00B731F4">
            <w:pPr>
              <w:ind w:firstLine="0"/>
              <w:rPr>
                <w:rFonts w:eastAsia="Times New Roman" w:cs="Times New Roman"/>
                <w:sz w:val="20"/>
                <w:szCs w:val="20"/>
                <w:lang w:eastAsia="ru-RU"/>
              </w:rPr>
            </w:pPr>
            <w:r w:rsidRPr="00B731F4">
              <w:rPr>
                <w:rFonts w:eastAsia="Times New Roman" w:cs="Times New Roman"/>
                <w:sz w:val="20"/>
                <w:szCs w:val="20"/>
                <w:lang w:eastAsia="ru-RU"/>
              </w:rPr>
              <w:t>13.8</w:t>
            </w:r>
          </w:p>
        </w:tc>
        <w:tc>
          <w:tcPr>
            <w:tcW w:w="7089" w:type="dxa"/>
            <w:shd w:val="clear" w:color="auto" w:fill="auto"/>
            <w:vAlign w:val="center"/>
            <w:hideMark/>
          </w:tcPr>
          <w:p w:rsidR="003F5AE1" w:rsidRPr="00B731F4" w:rsidRDefault="003F5AE1" w:rsidP="00B731F4">
            <w:pPr>
              <w:ind w:firstLine="0"/>
              <w:jc w:val="left"/>
              <w:rPr>
                <w:rFonts w:eastAsia="Times New Roman" w:cs="Times New Roman"/>
                <w:sz w:val="20"/>
                <w:szCs w:val="20"/>
                <w:lang w:eastAsia="ru-RU"/>
              </w:rPr>
            </w:pPr>
            <w:r w:rsidRPr="00B731F4">
              <w:rPr>
                <w:rFonts w:eastAsia="Times New Roman" w:cs="Times New Roman"/>
                <w:sz w:val="20"/>
                <w:szCs w:val="20"/>
                <w:lang w:eastAsia="ru-RU"/>
              </w:rPr>
              <w:t>За 48 часов</w:t>
            </w:r>
          </w:p>
        </w:tc>
        <w:tc>
          <w:tcPr>
            <w:tcW w:w="1842" w:type="dxa"/>
            <w:shd w:val="clear" w:color="auto" w:fill="auto"/>
            <w:vAlign w:val="center"/>
            <w:hideMark/>
          </w:tcPr>
          <w:p w:rsidR="003F5AE1" w:rsidRPr="00B731F4" w:rsidRDefault="003F5AE1" w:rsidP="00B731F4">
            <w:pPr>
              <w:ind w:firstLine="0"/>
              <w:jc w:val="center"/>
              <w:rPr>
                <w:rFonts w:eastAsia="Times New Roman" w:cs="Times New Roman"/>
                <w:sz w:val="20"/>
                <w:szCs w:val="20"/>
                <w:lang w:eastAsia="ru-RU"/>
              </w:rPr>
            </w:pPr>
            <w:r w:rsidRPr="00B731F4">
              <w:rPr>
                <w:rFonts w:eastAsia="Times New Roman" w:cs="Times New Roman"/>
                <w:sz w:val="20"/>
                <w:szCs w:val="20"/>
                <w:lang w:eastAsia="ru-RU"/>
              </w:rPr>
              <w:t>тыс. чел.</w:t>
            </w:r>
          </w:p>
        </w:tc>
        <w:tc>
          <w:tcPr>
            <w:tcW w:w="1134" w:type="dxa"/>
            <w:shd w:val="clear" w:color="auto" w:fill="auto"/>
            <w:noWrap/>
            <w:vAlign w:val="center"/>
          </w:tcPr>
          <w:p w:rsidR="003F5AE1" w:rsidRPr="00B731F4"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c>
          <w:tcPr>
            <w:tcW w:w="930"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c>
          <w:tcPr>
            <w:tcW w:w="1134" w:type="dxa"/>
            <w:shd w:val="clear" w:color="auto" w:fill="auto"/>
            <w:noWrap/>
            <w:vAlign w:val="center"/>
          </w:tcPr>
          <w:p w:rsidR="003F5AE1" w:rsidRPr="00B731F4" w:rsidRDefault="003F5AE1" w:rsidP="00B731F4">
            <w:pPr>
              <w:ind w:firstLine="0"/>
              <w:jc w:val="right"/>
              <w:rPr>
                <w:rFonts w:eastAsia="Times New Roman" w:cs="Times New Roman"/>
                <w:color w:val="000000"/>
                <w:sz w:val="20"/>
                <w:szCs w:val="20"/>
                <w:lang w:eastAsia="ru-RU"/>
              </w:rPr>
            </w:pPr>
          </w:p>
        </w:tc>
      </w:tr>
    </w:tbl>
    <w:p w:rsidR="003F5AE1" w:rsidRPr="003F5AE1" w:rsidRDefault="003F5AE1" w:rsidP="003F5AE1">
      <w:pPr>
        <w:widowControl w:val="0"/>
        <w:autoSpaceDE w:val="0"/>
        <w:autoSpaceDN w:val="0"/>
        <w:adjustRightInd w:val="0"/>
        <w:ind w:firstLine="0"/>
        <w:rPr>
          <w:rFonts w:eastAsia="Times New Roman" w:cs="Times New Roman"/>
          <w:sz w:val="28"/>
          <w:szCs w:val="28"/>
          <w:lang w:val="en-US" w:eastAsia="ru-RU"/>
        </w:rPr>
      </w:pPr>
    </w:p>
    <w:p w:rsidR="003F5AE1" w:rsidRPr="00933B7D" w:rsidRDefault="003F5AE1" w:rsidP="00215228">
      <w:pPr>
        <w:ind w:firstLine="0"/>
        <w:jc w:val="left"/>
        <w:rPr>
          <w:b/>
          <w:szCs w:val="24"/>
          <w:lang w:eastAsia="ru-RU"/>
        </w:rPr>
      </w:pPr>
      <w:r w:rsidRPr="00933B7D">
        <w:rPr>
          <w:b/>
          <w:szCs w:val="24"/>
          <w:lang w:eastAsia="ru-RU"/>
        </w:rPr>
        <w:t>Примечание:</w:t>
      </w:r>
    </w:p>
    <w:p w:rsidR="003F5AE1" w:rsidRPr="00201372" w:rsidRDefault="003F5AE1" w:rsidP="00215228">
      <w:pPr>
        <w:ind w:firstLine="0"/>
        <w:jc w:val="left"/>
        <w:rPr>
          <w:szCs w:val="24"/>
          <w:lang w:eastAsia="ru-RU"/>
        </w:rPr>
      </w:pPr>
      <w:r w:rsidRPr="00201372">
        <w:rPr>
          <w:szCs w:val="24"/>
          <w:lang w:eastAsia="ru-RU"/>
        </w:rPr>
        <w:t>1. Таблица заполняется РЦ МЧС России и ГУ МЧС России по субъектам Российской Федерации.</w:t>
      </w:r>
    </w:p>
    <w:p w:rsidR="003F5AE1" w:rsidRPr="00201372" w:rsidRDefault="003F5AE1" w:rsidP="00215228">
      <w:pPr>
        <w:ind w:firstLine="0"/>
        <w:jc w:val="left"/>
        <w:rPr>
          <w:szCs w:val="24"/>
          <w:lang w:eastAsia="ru-RU"/>
        </w:rPr>
      </w:pPr>
      <w:r w:rsidRPr="00201372">
        <w:rPr>
          <w:szCs w:val="24"/>
          <w:lang w:eastAsia="ru-RU"/>
        </w:rPr>
        <w:t xml:space="preserve">2. Рекомендуемый формат представления сведений – </w:t>
      </w:r>
      <w:r w:rsidRPr="00201372">
        <w:rPr>
          <w:rFonts w:eastAsia="Calibri"/>
          <w:szCs w:val="24"/>
          <w:lang w:eastAsia="ru-RU"/>
        </w:rPr>
        <w:t>XLSX или XLS</w:t>
      </w:r>
      <w:r w:rsidRPr="00201372">
        <w:rPr>
          <w:szCs w:val="24"/>
          <w:lang w:eastAsia="ru-RU"/>
        </w:rPr>
        <w:t>.</w:t>
      </w:r>
    </w:p>
    <w:p w:rsidR="003F5AE1" w:rsidRPr="00201372" w:rsidRDefault="003F5AE1" w:rsidP="00215228">
      <w:pPr>
        <w:ind w:firstLine="0"/>
        <w:jc w:val="left"/>
        <w:rPr>
          <w:szCs w:val="24"/>
          <w:lang w:eastAsia="ru-RU"/>
        </w:rPr>
      </w:pPr>
      <w:r w:rsidRPr="00201372">
        <w:rPr>
          <w:szCs w:val="24"/>
          <w:lang w:eastAsia="ru-RU"/>
        </w:rPr>
        <w:t>3. При отсутствии сведений в ячейке проставляется "0".</w:t>
      </w:r>
    </w:p>
    <w:p w:rsidR="003F5AE1" w:rsidRPr="00201372" w:rsidRDefault="003F5AE1" w:rsidP="00215228">
      <w:pPr>
        <w:ind w:firstLine="0"/>
        <w:jc w:val="left"/>
        <w:rPr>
          <w:szCs w:val="24"/>
          <w:lang w:eastAsia="ru-RU"/>
        </w:rPr>
      </w:pPr>
      <w:r w:rsidRPr="00201372">
        <w:rPr>
          <w:szCs w:val="24"/>
          <w:lang w:eastAsia="ru-RU"/>
        </w:rPr>
        <w:t>4. Правила заполнения формы:</w:t>
      </w:r>
    </w:p>
    <w:p w:rsidR="003F5AE1" w:rsidRPr="00201372" w:rsidRDefault="003F5AE1" w:rsidP="00215228">
      <w:pPr>
        <w:ind w:firstLine="0"/>
        <w:jc w:val="left"/>
        <w:rPr>
          <w:szCs w:val="24"/>
          <w:lang w:eastAsia="ru-RU"/>
        </w:rPr>
      </w:pPr>
      <w:r w:rsidRPr="00201372">
        <w:rPr>
          <w:szCs w:val="24"/>
          <w:lang w:eastAsia="ru-RU"/>
        </w:rPr>
        <w:t>п. 2 рассчитывается как сумма пп. 2.1, 2.2, 2.3 и 2.4;</w:t>
      </w:r>
    </w:p>
    <w:p w:rsidR="003F5AE1" w:rsidRPr="00201372" w:rsidRDefault="003F5AE1" w:rsidP="00215228">
      <w:pPr>
        <w:ind w:firstLine="0"/>
        <w:jc w:val="left"/>
        <w:rPr>
          <w:szCs w:val="24"/>
          <w:lang w:eastAsia="ru-RU"/>
        </w:rPr>
      </w:pPr>
      <w:r w:rsidRPr="00201372">
        <w:rPr>
          <w:szCs w:val="24"/>
          <w:lang w:eastAsia="ru-RU"/>
        </w:rPr>
        <w:t>п. 2.1 рассчитывается как сумма пп. 2.1.1 и 2.1.2. Пункты 2.2, 2.3 и 2.4 рассчитываются аналогично;</w:t>
      </w:r>
    </w:p>
    <w:p w:rsidR="003F5AE1" w:rsidRPr="00201372" w:rsidRDefault="003F5AE1" w:rsidP="00215228">
      <w:pPr>
        <w:ind w:firstLine="0"/>
        <w:jc w:val="left"/>
        <w:rPr>
          <w:szCs w:val="24"/>
          <w:lang w:eastAsia="ru-RU"/>
        </w:rPr>
      </w:pPr>
      <w:r w:rsidRPr="00201372">
        <w:rPr>
          <w:szCs w:val="24"/>
          <w:lang w:eastAsia="ru-RU"/>
        </w:rPr>
        <w:t>п. 3 – сумма пп. 3.1-3.5;</w:t>
      </w:r>
    </w:p>
    <w:p w:rsidR="003F5AE1" w:rsidRPr="00201372" w:rsidRDefault="003F5AE1" w:rsidP="00215228">
      <w:pPr>
        <w:ind w:firstLine="0"/>
        <w:jc w:val="left"/>
        <w:rPr>
          <w:szCs w:val="24"/>
          <w:lang w:eastAsia="ru-RU"/>
        </w:rPr>
      </w:pPr>
      <w:r w:rsidRPr="00201372">
        <w:rPr>
          <w:szCs w:val="24"/>
          <w:lang w:eastAsia="ru-RU"/>
        </w:rPr>
        <w:t>п. 4 – сумма пп. 4.1-4.4;</w:t>
      </w:r>
    </w:p>
    <w:p w:rsidR="003F5AE1" w:rsidRPr="00201372" w:rsidRDefault="003F5AE1" w:rsidP="00215228">
      <w:pPr>
        <w:ind w:firstLine="0"/>
        <w:jc w:val="left"/>
        <w:rPr>
          <w:szCs w:val="24"/>
          <w:lang w:eastAsia="ru-RU"/>
        </w:rPr>
      </w:pPr>
      <w:r w:rsidRPr="00201372">
        <w:rPr>
          <w:szCs w:val="24"/>
          <w:lang w:eastAsia="ru-RU"/>
        </w:rPr>
        <w:t>пп. 6.1-6.13 заполняются нарастающим итогом, т.е. следующее значение должно быть больше предыдущего. Пункт 6 – макс. значение из пп. 6.1-6.13;</w:t>
      </w:r>
    </w:p>
    <w:p w:rsidR="003F5AE1" w:rsidRPr="00201372" w:rsidRDefault="003F5AE1" w:rsidP="00215228">
      <w:pPr>
        <w:ind w:firstLine="0"/>
        <w:jc w:val="left"/>
        <w:rPr>
          <w:szCs w:val="24"/>
          <w:lang w:eastAsia="ru-RU"/>
        </w:rPr>
      </w:pPr>
      <w:r w:rsidRPr="00201372">
        <w:rPr>
          <w:szCs w:val="24"/>
          <w:lang w:eastAsia="ru-RU"/>
        </w:rPr>
        <w:t>пп. 3 и 6 должны быть равны;</w:t>
      </w:r>
    </w:p>
    <w:p w:rsidR="003F5AE1" w:rsidRPr="00201372" w:rsidRDefault="003F5AE1" w:rsidP="00215228">
      <w:pPr>
        <w:ind w:firstLine="0"/>
        <w:jc w:val="left"/>
        <w:rPr>
          <w:szCs w:val="24"/>
          <w:lang w:eastAsia="ru-RU"/>
        </w:rPr>
      </w:pPr>
      <w:r w:rsidRPr="00201372">
        <w:rPr>
          <w:szCs w:val="24"/>
          <w:lang w:eastAsia="ru-RU"/>
        </w:rPr>
        <w:lastRenderedPageBreak/>
        <w:t>п. 9 – сумма пп. 9.1, 9.2 и 9.3. Кроме того, п. 9 должен быть равен п. 6 минус п. 7 плюс п. 8;</w:t>
      </w:r>
    </w:p>
    <w:p w:rsidR="003F5AE1" w:rsidRPr="00201372" w:rsidRDefault="003F5AE1" w:rsidP="00215228">
      <w:pPr>
        <w:ind w:firstLine="0"/>
        <w:jc w:val="left"/>
        <w:rPr>
          <w:szCs w:val="24"/>
          <w:lang w:eastAsia="ru-RU"/>
        </w:rPr>
      </w:pPr>
      <w:r w:rsidRPr="00201372">
        <w:rPr>
          <w:szCs w:val="24"/>
          <w:lang w:eastAsia="ru-RU"/>
        </w:rPr>
        <w:t>пп.13.1-13.8 заполняются нарастающим итогом, т.е. следующее значение должно быть больше предыдущего. Пункт 13 – макс. значение из пп. 13.1-13.8.</w:t>
      </w:r>
    </w:p>
    <w:p w:rsidR="00446001" w:rsidRDefault="00446001" w:rsidP="00215228">
      <w:pPr>
        <w:ind w:firstLine="0"/>
        <w:jc w:val="left"/>
        <w:rPr>
          <w:sz w:val="20"/>
          <w:szCs w:val="20"/>
          <w:lang w:eastAsia="ru-RU"/>
        </w:rPr>
        <w:sectPr w:rsidR="00446001" w:rsidSect="00BE05A8">
          <w:headerReference w:type="default" r:id="rId23"/>
          <w:pgSz w:w="16838" w:h="11906" w:orient="landscape" w:code="9"/>
          <w:pgMar w:top="1134" w:right="567" w:bottom="1134" w:left="1134" w:header="454" w:footer="454" w:gutter="0"/>
          <w:pgNumType w:start="40"/>
          <w:cols w:space="708"/>
          <w:titlePg/>
          <w:docGrid w:linePitch="360"/>
        </w:sectPr>
      </w:pPr>
    </w:p>
    <w:p w:rsidR="00462472" w:rsidRPr="00E23E3C" w:rsidRDefault="003F5AE1" w:rsidP="0076250C">
      <w:pPr>
        <w:jc w:val="center"/>
        <w:outlineLvl w:val="0"/>
        <w:rPr>
          <w:b/>
          <w:sz w:val="28"/>
          <w:szCs w:val="28"/>
          <w:lang w:eastAsia="ru-RU"/>
        </w:rPr>
      </w:pPr>
      <w:r w:rsidRPr="00E23E3C">
        <w:rPr>
          <w:b/>
          <w:sz w:val="28"/>
          <w:szCs w:val="28"/>
          <w:lang w:eastAsia="ru-RU"/>
        </w:rPr>
        <w:lastRenderedPageBreak/>
        <w:t>Основные показатели</w:t>
      </w:r>
    </w:p>
    <w:p w:rsidR="00462472" w:rsidRPr="00E23E3C" w:rsidRDefault="003F5AE1" w:rsidP="00292B7E">
      <w:pPr>
        <w:jc w:val="center"/>
        <w:rPr>
          <w:b/>
          <w:sz w:val="28"/>
          <w:szCs w:val="28"/>
          <w:lang w:eastAsia="ru-RU"/>
        </w:rPr>
      </w:pPr>
      <w:r w:rsidRPr="00E23E3C">
        <w:rPr>
          <w:b/>
          <w:sz w:val="28"/>
          <w:szCs w:val="28"/>
          <w:lang w:eastAsia="ru-RU"/>
        </w:rPr>
        <w:t>планирования эвакуации сотрудников</w:t>
      </w:r>
    </w:p>
    <w:p w:rsidR="00462472" w:rsidRPr="00E23E3C" w:rsidRDefault="003F5AE1" w:rsidP="00292B7E">
      <w:pPr>
        <w:jc w:val="center"/>
        <w:rPr>
          <w:sz w:val="28"/>
          <w:szCs w:val="28"/>
          <w:lang w:eastAsia="ru-RU"/>
        </w:rPr>
      </w:pPr>
      <w:r w:rsidRPr="00E23E3C">
        <w:rPr>
          <w:sz w:val="28"/>
          <w:szCs w:val="28"/>
          <w:lang w:eastAsia="ru-RU"/>
        </w:rPr>
        <w:t>____________________________________________________</w:t>
      </w:r>
    </w:p>
    <w:p w:rsidR="00462472" w:rsidRDefault="00292B7E" w:rsidP="00292B7E">
      <w:pPr>
        <w:jc w:val="center"/>
        <w:rPr>
          <w:sz w:val="20"/>
          <w:lang w:eastAsia="ru-RU"/>
        </w:rPr>
      </w:pPr>
      <w:r>
        <w:rPr>
          <w:sz w:val="20"/>
          <w:lang w:eastAsia="ru-RU"/>
        </w:rPr>
        <w:t>(</w:t>
      </w:r>
      <w:r w:rsidR="003F5AE1" w:rsidRPr="00292B7E">
        <w:rPr>
          <w:sz w:val="20"/>
          <w:lang w:eastAsia="ru-RU"/>
        </w:rPr>
        <w:t>федеральный орган исполнительной власти</w:t>
      </w:r>
      <w:r>
        <w:rPr>
          <w:sz w:val="20"/>
          <w:lang w:eastAsia="ru-RU"/>
        </w:rPr>
        <w:t>)</w:t>
      </w:r>
    </w:p>
    <w:p w:rsidR="003F5AE1" w:rsidRDefault="003F5AE1" w:rsidP="00292B7E">
      <w:pPr>
        <w:jc w:val="center"/>
        <w:rPr>
          <w:b/>
          <w:sz w:val="28"/>
          <w:szCs w:val="28"/>
          <w:lang w:eastAsia="ru-RU"/>
        </w:rPr>
      </w:pPr>
      <w:r w:rsidRPr="00E23E3C">
        <w:rPr>
          <w:b/>
          <w:sz w:val="28"/>
          <w:szCs w:val="28"/>
          <w:lang w:eastAsia="ru-RU"/>
        </w:rPr>
        <w:t xml:space="preserve">по состоянию на </w:t>
      </w:r>
      <w:r w:rsidR="004343C9">
        <w:rPr>
          <w:b/>
          <w:sz w:val="28"/>
          <w:szCs w:val="28"/>
          <w:lang w:eastAsia="ru-RU"/>
        </w:rPr>
        <w:t xml:space="preserve">_________ </w:t>
      </w:r>
      <w:r w:rsidRPr="00E23E3C">
        <w:rPr>
          <w:b/>
          <w:sz w:val="28"/>
          <w:szCs w:val="28"/>
          <w:lang w:eastAsia="ru-RU"/>
        </w:rPr>
        <w:t>20__ года</w:t>
      </w:r>
    </w:p>
    <w:p w:rsidR="004343C9" w:rsidRPr="00E23E3C" w:rsidRDefault="004343C9" w:rsidP="00292B7E">
      <w:pPr>
        <w:jc w:val="center"/>
        <w:rPr>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5401"/>
        <w:gridCol w:w="1342"/>
        <w:gridCol w:w="1707"/>
        <w:gridCol w:w="1707"/>
        <w:gridCol w:w="2122"/>
        <w:gridCol w:w="2285"/>
      </w:tblGrid>
      <w:tr w:rsidR="003F5AE1" w:rsidRPr="00292B7E" w:rsidTr="00201372">
        <w:trPr>
          <w:trHeight w:val="600"/>
          <w:tblHeader/>
        </w:trPr>
        <w:tc>
          <w:tcPr>
            <w:tcW w:w="257" w:type="pct"/>
            <w:shd w:val="clear" w:color="auto" w:fill="auto"/>
            <w:noWrap/>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w:t>
            </w:r>
          </w:p>
        </w:tc>
        <w:tc>
          <w:tcPr>
            <w:tcW w:w="1759" w:type="pct"/>
            <w:shd w:val="clear" w:color="auto" w:fill="auto"/>
            <w:noWrap/>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Наименование показателя</w:t>
            </w:r>
          </w:p>
        </w:tc>
        <w:tc>
          <w:tcPr>
            <w:tcW w:w="437" w:type="pct"/>
            <w:shd w:val="clear" w:color="auto" w:fill="auto"/>
            <w:vAlign w:val="center"/>
            <w:hideMark/>
          </w:tcPr>
          <w:p w:rsidR="004343C9"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 xml:space="preserve">Единица </w:t>
            </w:r>
          </w:p>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измерения</w:t>
            </w:r>
          </w:p>
        </w:tc>
        <w:tc>
          <w:tcPr>
            <w:tcW w:w="556" w:type="pct"/>
            <w:shd w:val="clear" w:color="auto" w:fill="auto"/>
            <w:noWrap/>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Всего</w:t>
            </w:r>
          </w:p>
        </w:tc>
        <w:tc>
          <w:tcPr>
            <w:tcW w:w="556" w:type="pct"/>
            <w:shd w:val="clear" w:color="auto" w:fill="auto"/>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Центральный аппарат</w:t>
            </w:r>
          </w:p>
        </w:tc>
        <w:tc>
          <w:tcPr>
            <w:tcW w:w="691" w:type="pct"/>
            <w:shd w:val="clear" w:color="auto" w:fill="auto"/>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Территориальные органы</w:t>
            </w:r>
          </w:p>
        </w:tc>
        <w:tc>
          <w:tcPr>
            <w:tcW w:w="744" w:type="pct"/>
            <w:shd w:val="clear" w:color="auto" w:fill="auto"/>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Подведомственные организации</w:t>
            </w:r>
          </w:p>
        </w:tc>
      </w:tr>
      <w:tr w:rsidR="003F5AE1" w:rsidRPr="00292B7E" w:rsidTr="004343C9">
        <w:trPr>
          <w:trHeight w:val="630"/>
        </w:trPr>
        <w:tc>
          <w:tcPr>
            <w:tcW w:w="257" w:type="pct"/>
            <w:shd w:val="clear" w:color="auto" w:fill="auto"/>
            <w:vAlign w:val="center"/>
            <w:hideMark/>
          </w:tcPr>
          <w:p w:rsidR="003F5AE1" w:rsidRPr="00292B7E" w:rsidRDefault="003F5AE1" w:rsidP="00292B7E">
            <w:pPr>
              <w:ind w:firstLine="0"/>
              <w:rPr>
                <w:rFonts w:eastAsia="Times New Roman" w:cs="Times New Roman"/>
                <w:bCs/>
                <w:color w:val="000000"/>
                <w:sz w:val="20"/>
                <w:szCs w:val="20"/>
                <w:lang w:eastAsia="ru-RU"/>
              </w:rPr>
            </w:pPr>
            <w:r w:rsidRPr="00292B7E">
              <w:rPr>
                <w:rFonts w:eastAsia="Times New Roman" w:cs="Times New Roman"/>
                <w:bCs/>
                <w:color w:val="000000"/>
                <w:sz w:val="20"/>
                <w:szCs w:val="20"/>
                <w:lang w:eastAsia="ru-RU"/>
              </w:rPr>
              <w:t>1</w:t>
            </w:r>
          </w:p>
        </w:tc>
        <w:tc>
          <w:tcPr>
            <w:tcW w:w="1759" w:type="pct"/>
            <w:shd w:val="clear" w:color="auto" w:fill="auto"/>
            <w:vAlign w:val="center"/>
            <w:hideMark/>
          </w:tcPr>
          <w:p w:rsidR="003F5AE1" w:rsidRPr="00292B7E" w:rsidRDefault="003F5AE1" w:rsidP="00292B7E">
            <w:pPr>
              <w:ind w:firstLine="0"/>
              <w:rPr>
                <w:rFonts w:eastAsia="Times New Roman" w:cs="Times New Roman"/>
                <w:bCs/>
                <w:color w:val="000000"/>
                <w:sz w:val="20"/>
                <w:szCs w:val="20"/>
                <w:lang w:eastAsia="ru-RU"/>
              </w:rPr>
            </w:pPr>
            <w:r w:rsidRPr="00292B7E">
              <w:rPr>
                <w:rFonts w:eastAsia="Times New Roman" w:cs="Times New Roman"/>
                <w:bCs/>
                <w:color w:val="000000"/>
                <w:sz w:val="20"/>
                <w:szCs w:val="20"/>
                <w:lang w:eastAsia="ru-RU"/>
              </w:rPr>
              <w:t>Численность сотрудников, подлежащих эвакуации (включая членов семей), в том числе:</w:t>
            </w:r>
          </w:p>
        </w:tc>
        <w:tc>
          <w:tcPr>
            <w:tcW w:w="437" w:type="pct"/>
            <w:shd w:val="clear" w:color="auto" w:fill="auto"/>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тыс. чел.</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315"/>
        </w:trPr>
        <w:tc>
          <w:tcPr>
            <w:tcW w:w="257" w:type="pct"/>
            <w:shd w:val="clear" w:color="auto" w:fill="auto"/>
            <w:vAlign w:val="center"/>
            <w:hideMark/>
          </w:tcPr>
          <w:p w:rsidR="003F5AE1" w:rsidRPr="00292B7E" w:rsidRDefault="003F5AE1" w:rsidP="00292B7E">
            <w:pPr>
              <w:ind w:firstLine="0"/>
              <w:rPr>
                <w:rFonts w:eastAsia="Times New Roman" w:cs="Times New Roman"/>
                <w:bCs/>
                <w:color w:val="000000"/>
                <w:sz w:val="20"/>
                <w:szCs w:val="20"/>
                <w:lang w:eastAsia="ru-RU"/>
              </w:rPr>
            </w:pPr>
            <w:r w:rsidRPr="00292B7E">
              <w:rPr>
                <w:rFonts w:eastAsia="Times New Roman" w:cs="Times New Roman"/>
                <w:bCs/>
                <w:color w:val="000000"/>
                <w:sz w:val="20"/>
                <w:szCs w:val="20"/>
                <w:lang w:eastAsia="ru-RU"/>
              </w:rPr>
              <w:t>2</w:t>
            </w:r>
          </w:p>
        </w:tc>
        <w:tc>
          <w:tcPr>
            <w:tcW w:w="1759" w:type="pct"/>
            <w:shd w:val="clear" w:color="auto" w:fill="auto"/>
            <w:vAlign w:val="center"/>
            <w:hideMark/>
          </w:tcPr>
          <w:p w:rsidR="003F5AE1" w:rsidRPr="00292B7E" w:rsidRDefault="003F5AE1" w:rsidP="00292B7E">
            <w:pPr>
              <w:ind w:firstLine="0"/>
              <w:rPr>
                <w:rFonts w:eastAsia="Times New Roman" w:cs="Times New Roman"/>
                <w:bCs/>
                <w:color w:val="000000"/>
                <w:sz w:val="20"/>
                <w:szCs w:val="20"/>
                <w:lang w:eastAsia="ru-RU"/>
              </w:rPr>
            </w:pPr>
            <w:r w:rsidRPr="00292B7E">
              <w:rPr>
                <w:rFonts w:eastAsia="Times New Roman" w:cs="Times New Roman"/>
                <w:bCs/>
                <w:color w:val="000000"/>
                <w:sz w:val="20"/>
                <w:szCs w:val="20"/>
                <w:lang w:eastAsia="ru-RU"/>
              </w:rPr>
              <w:t>Планируется использование транспортных средств:</w:t>
            </w:r>
          </w:p>
        </w:tc>
        <w:tc>
          <w:tcPr>
            <w:tcW w:w="437" w:type="pct"/>
            <w:shd w:val="clear" w:color="auto" w:fill="auto"/>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ед.</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300"/>
        </w:trPr>
        <w:tc>
          <w:tcPr>
            <w:tcW w:w="257"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2.1</w:t>
            </w:r>
          </w:p>
        </w:tc>
        <w:tc>
          <w:tcPr>
            <w:tcW w:w="1759"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поездов</w:t>
            </w:r>
          </w:p>
        </w:tc>
        <w:tc>
          <w:tcPr>
            <w:tcW w:w="437" w:type="pct"/>
            <w:shd w:val="clear" w:color="auto" w:fill="auto"/>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ед.</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300"/>
        </w:trPr>
        <w:tc>
          <w:tcPr>
            <w:tcW w:w="257"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2.2</w:t>
            </w:r>
          </w:p>
        </w:tc>
        <w:tc>
          <w:tcPr>
            <w:tcW w:w="1759"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автомобилей</w:t>
            </w:r>
          </w:p>
        </w:tc>
        <w:tc>
          <w:tcPr>
            <w:tcW w:w="437" w:type="pct"/>
            <w:shd w:val="clear" w:color="auto" w:fill="auto"/>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ед.</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300"/>
        </w:trPr>
        <w:tc>
          <w:tcPr>
            <w:tcW w:w="257"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2.3</w:t>
            </w:r>
          </w:p>
        </w:tc>
        <w:tc>
          <w:tcPr>
            <w:tcW w:w="1759"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речных и морских судов</w:t>
            </w:r>
          </w:p>
        </w:tc>
        <w:tc>
          <w:tcPr>
            <w:tcW w:w="437" w:type="pct"/>
            <w:shd w:val="clear" w:color="auto" w:fill="auto"/>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ед.</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300"/>
        </w:trPr>
        <w:tc>
          <w:tcPr>
            <w:tcW w:w="257"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2.4</w:t>
            </w:r>
          </w:p>
        </w:tc>
        <w:tc>
          <w:tcPr>
            <w:tcW w:w="1759"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самолетов, вертолетов</w:t>
            </w:r>
          </w:p>
        </w:tc>
        <w:tc>
          <w:tcPr>
            <w:tcW w:w="437" w:type="pct"/>
            <w:shd w:val="clear" w:color="auto" w:fill="auto"/>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ед.</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315"/>
        </w:trPr>
        <w:tc>
          <w:tcPr>
            <w:tcW w:w="257" w:type="pct"/>
            <w:shd w:val="clear" w:color="auto" w:fill="auto"/>
            <w:vAlign w:val="center"/>
            <w:hideMark/>
          </w:tcPr>
          <w:p w:rsidR="003F5AE1" w:rsidRPr="00292B7E" w:rsidRDefault="003F5AE1" w:rsidP="00292B7E">
            <w:pPr>
              <w:ind w:firstLine="0"/>
              <w:rPr>
                <w:rFonts w:eastAsia="Times New Roman" w:cs="Times New Roman"/>
                <w:bCs/>
                <w:color w:val="000000"/>
                <w:sz w:val="20"/>
                <w:szCs w:val="20"/>
                <w:lang w:eastAsia="ru-RU"/>
              </w:rPr>
            </w:pPr>
            <w:r w:rsidRPr="00292B7E">
              <w:rPr>
                <w:rFonts w:eastAsia="Times New Roman" w:cs="Times New Roman"/>
                <w:bCs/>
                <w:color w:val="000000"/>
                <w:sz w:val="20"/>
                <w:szCs w:val="20"/>
                <w:lang w:eastAsia="ru-RU"/>
              </w:rPr>
              <w:t>3</w:t>
            </w:r>
          </w:p>
        </w:tc>
        <w:tc>
          <w:tcPr>
            <w:tcW w:w="1759" w:type="pct"/>
            <w:shd w:val="clear" w:color="auto" w:fill="auto"/>
            <w:vAlign w:val="center"/>
            <w:hideMark/>
          </w:tcPr>
          <w:p w:rsidR="003F5AE1" w:rsidRPr="00292B7E" w:rsidRDefault="003F5AE1" w:rsidP="00292B7E">
            <w:pPr>
              <w:ind w:firstLine="0"/>
              <w:rPr>
                <w:rFonts w:eastAsia="Times New Roman" w:cs="Times New Roman"/>
                <w:bCs/>
                <w:color w:val="000000"/>
                <w:sz w:val="20"/>
                <w:szCs w:val="20"/>
                <w:lang w:eastAsia="ru-RU"/>
              </w:rPr>
            </w:pPr>
            <w:r w:rsidRPr="00292B7E">
              <w:rPr>
                <w:rFonts w:eastAsia="Times New Roman" w:cs="Times New Roman"/>
                <w:bCs/>
                <w:color w:val="000000"/>
                <w:sz w:val="20"/>
                <w:szCs w:val="20"/>
                <w:lang w:eastAsia="ru-RU"/>
              </w:rPr>
              <w:t>Общий срок эвакуации</w:t>
            </w:r>
          </w:p>
        </w:tc>
        <w:tc>
          <w:tcPr>
            <w:tcW w:w="437" w:type="pct"/>
            <w:shd w:val="clear" w:color="auto" w:fill="auto"/>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чаc.</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452"/>
        </w:trPr>
        <w:tc>
          <w:tcPr>
            <w:tcW w:w="257" w:type="pct"/>
            <w:shd w:val="clear" w:color="auto" w:fill="auto"/>
            <w:vAlign w:val="center"/>
            <w:hideMark/>
          </w:tcPr>
          <w:p w:rsidR="003F5AE1" w:rsidRPr="00292B7E" w:rsidRDefault="003F5AE1" w:rsidP="00292B7E">
            <w:pPr>
              <w:ind w:firstLine="0"/>
              <w:rPr>
                <w:rFonts w:eastAsia="Times New Roman" w:cs="Times New Roman"/>
                <w:bCs/>
                <w:color w:val="000000"/>
                <w:sz w:val="20"/>
                <w:szCs w:val="20"/>
                <w:lang w:eastAsia="ru-RU"/>
              </w:rPr>
            </w:pPr>
            <w:r w:rsidRPr="00292B7E">
              <w:rPr>
                <w:rFonts w:eastAsia="Times New Roman" w:cs="Times New Roman"/>
                <w:bCs/>
                <w:color w:val="000000"/>
                <w:sz w:val="20"/>
                <w:szCs w:val="20"/>
                <w:lang w:eastAsia="ru-RU"/>
              </w:rPr>
              <w:t>4</w:t>
            </w:r>
          </w:p>
        </w:tc>
        <w:tc>
          <w:tcPr>
            <w:tcW w:w="1759" w:type="pct"/>
            <w:shd w:val="clear" w:color="auto" w:fill="auto"/>
            <w:vAlign w:val="center"/>
            <w:hideMark/>
          </w:tcPr>
          <w:p w:rsidR="003F5AE1" w:rsidRPr="00292B7E" w:rsidRDefault="003F5AE1" w:rsidP="00292B7E">
            <w:pPr>
              <w:ind w:firstLine="0"/>
              <w:rPr>
                <w:rFonts w:eastAsia="Times New Roman" w:cs="Times New Roman"/>
                <w:bCs/>
                <w:color w:val="000000"/>
                <w:sz w:val="20"/>
                <w:szCs w:val="20"/>
                <w:lang w:eastAsia="ru-RU"/>
              </w:rPr>
            </w:pPr>
            <w:r w:rsidRPr="00292B7E">
              <w:rPr>
                <w:rFonts w:eastAsia="Times New Roman" w:cs="Times New Roman"/>
                <w:bCs/>
                <w:color w:val="000000"/>
                <w:sz w:val="20"/>
                <w:szCs w:val="20"/>
                <w:lang w:eastAsia="ru-RU"/>
              </w:rPr>
              <w:t>Планируется эвакуировать сотрудников и членов их семей (нарастающим итогом)</w:t>
            </w:r>
          </w:p>
        </w:tc>
        <w:tc>
          <w:tcPr>
            <w:tcW w:w="437" w:type="pct"/>
            <w:shd w:val="clear" w:color="auto" w:fill="auto"/>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тыс. чел.</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300"/>
        </w:trPr>
        <w:tc>
          <w:tcPr>
            <w:tcW w:w="257"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4.1</w:t>
            </w:r>
          </w:p>
        </w:tc>
        <w:tc>
          <w:tcPr>
            <w:tcW w:w="1759"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За 6 часов</w:t>
            </w:r>
          </w:p>
        </w:tc>
        <w:tc>
          <w:tcPr>
            <w:tcW w:w="437" w:type="pct"/>
            <w:shd w:val="clear" w:color="auto" w:fill="auto"/>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тыс. чел.</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300"/>
        </w:trPr>
        <w:tc>
          <w:tcPr>
            <w:tcW w:w="257"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4.2</w:t>
            </w:r>
          </w:p>
        </w:tc>
        <w:tc>
          <w:tcPr>
            <w:tcW w:w="1759"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За 12 часов</w:t>
            </w:r>
          </w:p>
        </w:tc>
        <w:tc>
          <w:tcPr>
            <w:tcW w:w="437" w:type="pct"/>
            <w:shd w:val="clear" w:color="auto" w:fill="auto"/>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тыс. чел.</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300"/>
        </w:trPr>
        <w:tc>
          <w:tcPr>
            <w:tcW w:w="257"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4.3</w:t>
            </w:r>
          </w:p>
        </w:tc>
        <w:tc>
          <w:tcPr>
            <w:tcW w:w="1759"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За 18 часов</w:t>
            </w:r>
          </w:p>
        </w:tc>
        <w:tc>
          <w:tcPr>
            <w:tcW w:w="437" w:type="pct"/>
            <w:shd w:val="clear" w:color="auto" w:fill="auto"/>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тыс. чел.</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300"/>
        </w:trPr>
        <w:tc>
          <w:tcPr>
            <w:tcW w:w="257"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4.4</w:t>
            </w:r>
          </w:p>
        </w:tc>
        <w:tc>
          <w:tcPr>
            <w:tcW w:w="1759"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За 24 часа</w:t>
            </w:r>
          </w:p>
        </w:tc>
        <w:tc>
          <w:tcPr>
            <w:tcW w:w="437" w:type="pct"/>
            <w:shd w:val="clear" w:color="auto" w:fill="auto"/>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тыс. чел.</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300"/>
        </w:trPr>
        <w:tc>
          <w:tcPr>
            <w:tcW w:w="257"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4.5</w:t>
            </w:r>
          </w:p>
        </w:tc>
        <w:tc>
          <w:tcPr>
            <w:tcW w:w="1759"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За 30 часов</w:t>
            </w:r>
          </w:p>
        </w:tc>
        <w:tc>
          <w:tcPr>
            <w:tcW w:w="437" w:type="pct"/>
            <w:shd w:val="clear" w:color="auto" w:fill="auto"/>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тыс. чел.</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300"/>
        </w:trPr>
        <w:tc>
          <w:tcPr>
            <w:tcW w:w="257"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4.6</w:t>
            </w:r>
          </w:p>
        </w:tc>
        <w:tc>
          <w:tcPr>
            <w:tcW w:w="1759"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За 36 часов</w:t>
            </w:r>
          </w:p>
        </w:tc>
        <w:tc>
          <w:tcPr>
            <w:tcW w:w="437" w:type="pct"/>
            <w:shd w:val="clear" w:color="auto" w:fill="auto"/>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тыс. чел.</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300"/>
        </w:trPr>
        <w:tc>
          <w:tcPr>
            <w:tcW w:w="257"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4.7</w:t>
            </w:r>
          </w:p>
        </w:tc>
        <w:tc>
          <w:tcPr>
            <w:tcW w:w="1759"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За 42 часа</w:t>
            </w:r>
          </w:p>
        </w:tc>
        <w:tc>
          <w:tcPr>
            <w:tcW w:w="437" w:type="pct"/>
            <w:shd w:val="clear" w:color="auto" w:fill="auto"/>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тыс. чел.</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300"/>
        </w:trPr>
        <w:tc>
          <w:tcPr>
            <w:tcW w:w="257"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4.8</w:t>
            </w:r>
          </w:p>
        </w:tc>
        <w:tc>
          <w:tcPr>
            <w:tcW w:w="1759"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За 48 часов</w:t>
            </w:r>
          </w:p>
        </w:tc>
        <w:tc>
          <w:tcPr>
            <w:tcW w:w="437" w:type="pct"/>
            <w:shd w:val="clear" w:color="auto" w:fill="auto"/>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тыс. чел.</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300"/>
        </w:trPr>
        <w:tc>
          <w:tcPr>
            <w:tcW w:w="257"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4.9</w:t>
            </w:r>
          </w:p>
        </w:tc>
        <w:tc>
          <w:tcPr>
            <w:tcW w:w="1759"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За 54 часа</w:t>
            </w:r>
          </w:p>
        </w:tc>
        <w:tc>
          <w:tcPr>
            <w:tcW w:w="437" w:type="pct"/>
            <w:shd w:val="clear" w:color="auto" w:fill="auto"/>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тыс. чел.</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300"/>
        </w:trPr>
        <w:tc>
          <w:tcPr>
            <w:tcW w:w="257"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4.10</w:t>
            </w:r>
          </w:p>
        </w:tc>
        <w:tc>
          <w:tcPr>
            <w:tcW w:w="1759"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За 60 часов</w:t>
            </w:r>
          </w:p>
        </w:tc>
        <w:tc>
          <w:tcPr>
            <w:tcW w:w="437" w:type="pct"/>
            <w:shd w:val="clear" w:color="auto" w:fill="auto"/>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тыс. чел.</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300"/>
        </w:trPr>
        <w:tc>
          <w:tcPr>
            <w:tcW w:w="257"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4.11</w:t>
            </w:r>
          </w:p>
        </w:tc>
        <w:tc>
          <w:tcPr>
            <w:tcW w:w="1759"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За 66 часов</w:t>
            </w:r>
          </w:p>
        </w:tc>
        <w:tc>
          <w:tcPr>
            <w:tcW w:w="437" w:type="pct"/>
            <w:shd w:val="clear" w:color="auto" w:fill="auto"/>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тыс. чел.</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300"/>
        </w:trPr>
        <w:tc>
          <w:tcPr>
            <w:tcW w:w="257" w:type="pct"/>
            <w:shd w:val="clear" w:color="auto" w:fill="auto"/>
            <w:noWrap/>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4.12</w:t>
            </w:r>
          </w:p>
        </w:tc>
        <w:tc>
          <w:tcPr>
            <w:tcW w:w="1759"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За 72 часа</w:t>
            </w:r>
          </w:p>
        </w:tc>
        <w:tc>
          <w:tcPr>
            <w:tcW w:w="437" w:type="pct"/>
            <w:shd w:val="clear" w:color="auto" w:fill="auto"/>
            <w:noWrap/>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тыс. чел.</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300"/>
        </w:trPr>
        <w:tc>
          <w:tcPr>
            <w:tcW w:w="257" w:type="pct"/>
            <w:shd w:val="clear" w:color="auto" w:fill="auto"/>
            <w:noWrap/>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4.13</w:t>
            </w:r>
          </w:p>
        </w:tc>
        <w:tc>
          <w:tcPr>
            <w:tcW w:w="1759"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За 158 часов</w:t>
            </w:r>
          </w:p>
        </w:tc>
        <w:tc>
          <w:tcPr>
            <w:tcW w:w="437" w:type="pct"/>
            <w:shd w:val="clear" w:color="auto" w:fill="auto"/>
            <w:noWrap/>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тыс. чел.</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1260"/>
        </w:trPr>
        <w:tc>
          <w:tcPr>
            <w:tcW w:w="257" w:type="pct"/>
            <w:shd w:val="clear" w:color="auto" w:fill="auto"/>
            <w:noWrap/>
            <w:vAlign w:val="center"/>
            <w:hideMark/>
          </w:tcPr>
          <w:p w:rsidR="003F5AE1" w:rsidRPr="00292B7E" w:rsidRDefault="003F5AE1" w:rsidP="00292B7E">
            <w:pPr>
              <w:ind w:firstLine="0"/>
              <w:rPr>
                <w:rFonts w:eastAsia="Times New Roman" w:cs="Times New Roman"/>
                <w:bCs/>
                <w:color w:val="000000"/>
                <w:sz w:val="20"/>
                <w:szCs w:val="20"/>
                <w:lang w:eastAsia="ru-RU"/>
              </w:rPr>
            </w:pPr>
            <w:r w:rsidRPr="00292B7E">
              <w:rPr>
                <w:rFonts w:eastAsia="Times New Roman" w:cs="Times New Roman"/>
                <w:bCs/>
                <w:color w:val="000000"/>
                <w:sz w:val="20"/>
                <w:szCs w:val="20"/>
                <w:lang w:eastAsia="ru-RU"/>
              </w:rPr>
              <w:lastRenderedPageBreak/>
              <w:t>5</w:t>
            </w:r>
          </w:p>
        </w:tc>
        <w:tc>
          <w:tcPr>
            <w:tcW w:w="1759" w:type="pct"/>
            <w:shd w:val="clear" w:color="auto" w:fill="auto"/>
            <w:vAlign w:val="center"/>
            <w:hideMark/>
          </w:tcPr>
          <w:p w:rsidR="003F5AE1" w:rsidRPr="00292B7E" w:rsidRDefault="003F5AE1" w:rsidP="00292B7E">
            <w:pPr>
              <w:ind w:firstLine="0"/>
              <w:rPr>
                <w:rFonts w:eastAsia="Times New Roman" w:cs="Times New Roman"/>
                <w:bCs/>
                <w:color w:val="000000"/>
                <w:sz w:val="20"/>
                <w:szCs w:val="20"/>
                <w:lang w:eastAsia="ru-RU"/>
              </w:rPr>
            </w:pPr>
            <w:r w:rsidRPr="00292B7E">
              <w:rPr>
                <w:rFonts w:eastAsia="Times New Roman" w:cs="Times New Roman"/>
                <w:bCs/>
                <w:color w:val="000000"/>
                <w:sz w:val="20"/>
                <w:szCs w:val="20"/>
                <w:lang w:eastAsia="ru-RU"/>
              </w:rPr>
              <w:t>Возможности по первоочередному жизнеобеспечению эвакуируемых сотрудников и членов их семей в местах их размещения в безопасных районах (из расчета на 30 суток):</w:t>
            </w:r>
          </w:p>
        </w:tc>
        <w:tc>
          <w:tcPr>
            <w:tcW w:w="437" w:type="pct"/>
            <w:shd w:val="clear" w:color="auto" w:fill="auto"/>
            <w:noWrap/>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 </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300"/>
        </w:trPr>
        <w:tc>
          <w:tcPr>
            <w:tcW w:w="257" w:type="pct"/>
            <w:shd w:val="clear" w:color="auto" w:fill="auto"/>
            <w:noWrap/>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5.1</w:t>
            </w:r>
          </w:p>
        </w:tc>
        <w:tc>
          <w:tcPr>
            <w:tcW w:w="1759"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водой</w:t>
            </w:r>
          </w:p>
        </w:tc>
        <w:tc>
          <w:tcPr>
            <w:tcW w:w="437" w:type="pct"/>
            <w:shd w:val="clear" w:color="auto" w:fill="auto"/>
            <w:noWrap/>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тыс. чел.</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300"/>
        </w:trPr>
        <w:tc>
          <w:tcPr>
            <w:tcW w:w="257" w:type="pct"/>
            <w:shd w:val="clear" w:color="auto" w:fill="auto"/>
            <w:noWrap/>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5.2</w:t>
            </w:r>
          </w:p>
        </w:tc>
        <w:tc>
          <w:tcPr>
            <w:tcW w:w="1759"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продовольствием</w:t>
            </w:r>
          </w:p>
        </w:tc>
        <w:tc>
          <w:tcPr>
            <w:tcW w:w="437" w:type="pct"/>
            <w:shd w:val="clear" w:color="auto" w:fill="auto"/>
            <w:noWrap/>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тыс. чел.</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300"/>
        </w:trPr>
        <w:tc>
          <w:tcPr>
            <w:tcW w:w="257" w:type="pct"/>
            <w:shd w:val="clear" w:color="auto" w:fill="auto"/>
            <w:noWrap/>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5.3</w:t>
            </w:r>
          </w:p>
        </w:tc>
        <w:tc>
          <w:tcPr>
            <w:tcW w:w="1759"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предметами первой необходимости</w:t>
            </w:r>
          </w:p>
        </w:tc>
        <w:tc>
          <w:tcPr>
            <w:tcW w:w="437" w:type="pct"/>
            <w:shd w:val="clear" w:color="auto" w:fill="auto"/>
            <w:noWrap/>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тыс. чел.</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r w:rsidR="003F5AE1" w:rsidRPr="00292B7E" w:rsidTr="004343C9">
        <w:trPr>
          <w:trHeight w:val="300"/>
        </w:trPr>
        <w:tc>
          <w:tcPr>
            <w:tcW w:w="257" w:type="pct"/>
            <w:shd w:val="clear" w:color="auto" w:fill="auto"/>
            <w:noWrap/>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5.4</w:t>
            </w:r>
          </w:p>
        </w:tc>
        <w:tc>
          <w:tcPr>
            <w:tcW w:w="1759" w:type="pct"/>
            <w:shd w:val="clear" w:color="auto" w:fill="auto"/>
            <w:vAlign w:val="center"/>
            <w:hideMark/>
          </w:tcPr>
          <w:p w:rsidR="003F5AE1" w:rsidRPr="00292B7E" w:rsidRDefault="003F5AE1" w:rsidP="00292B7E">
            <w:pPr>
              <w:ind w:firstLine="0"/>
              <w:rPr>
                <w:rFonts w:eastAsia="Times New Roman" w:cs="Times New Roman"/>
                <w:color w:val="000000"/>
                <w:sz w:val="20"/>
                <w:szCs w:val="20"/>
                <w:lang w:eastAsia="ru-RU"/>
              </w:rPr>
            </w:pPr>
            <w:r w:rsidRPr="00292B7E">
              <w:rPr>
                <w:rFonts w:eastAsia="Times New Roman" w:cs="Times New Roman"/>
                <w:color w:val="000000"/>
                <w:sz w:val="20"/>
                <w:szCs w:val="20"/>
                <w:lang w:eastAsia="ru-RU"/>
              </w:rPr>
              <w:t>медицинским обслуживанием</w:t>
            </w:r>
          </w:p>
        </w:tc>
        <w:tc>
          <w:tcPr>
            <w:tcW w:w="437" w:type="pct"/>
            <w:shd w:val="clear" w:color="auto" w:fill="auto"/>
            <w:noWrap/>
            <w:vAlign w:val="center"/>
            <w:hideMark/>
          </w:tcPr>
          <w:p w:rsidR="003F5AE1" w:rsidRPr="00292B7E" w:rsidRDefault="003F5AE1" w:rsidP="00292B7E">
            <w:pPr>
              <w:ind w:firstLine="0"/>
              <w:jc w:val="center"/>
              <w:rPr>
                <w:rFonts w:eastAsia="Times New Roman" w:cs="Times New Roman"/>
                <w:color w:val="000000"/>
                <w:sz w:val="20"/>
                <w:szCs w:val="20"/>
                <w:lang w:eastAsia="ru-RU"/>
              </w:rPr>
            </w:pPr>
            <w:r w:rsidRPr="00292B7E">
              <w:rPr>
                <w:rFonts w:eastAsia="Times New Roman" w:cs="Times New Roman"/>
                <w:color w:val="000000"/>
                <w:sz w:val="20"/>
                <w:szCs w:val="20"/>
                <w:lang w:eastAsia="ru-RU"/>
              </w:rPr>
              <w:t>тыс. чел.</w:t>
            </w: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556"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691"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c>
          <w:tcPr>
            <w:tcW w:w="744" w:type="pct"/>
            <w:shd w:val="clear" w:color="auto" w:fill="auto"/>
            <w:noWrap/>
            <w:vAlign w:val="center"/>
          </w:tcPr>
          <w:p w:rsidR="003F5AE1" w:rsidRPr="00292B7E" w:rsidRDefault="003F5AE1" w:rsidP="00292B7E">
            <w:pPr>
              <w:ind w:firstLine="0"/>
              <w:jc w:val="center"/>
              <w:rPr>
                <w:rFonts w:eastAsia="Times New Roman" w:cs="Times New Roman"/>
                <w:color w:val="000000"/>
                <w:sz w:val="20"/>
                <w:szCs w:val="20"/>
                <w:lang w:eastAsia="ru-RU"/>
              </w:rPr>
            </w:pPr>
          </w:p>
        </w:tc>
      </w:tr>
    </w:tbl>
    <w:p w:rsidR="003F5AE1" w:rsidRPr="00933B7D" w:rsidRDefault="003F5AE1" w:rsidP="003F5AE1">
      <w:pPr>
        <w:widowControl w:val="0"/>
        <w:autoSpaceDE w:val="0"/>
        <w:autoSpaceDN w:val="0"/>
        <w:adjustRightInd w:val="0"/>
        <w:ind w:firstLine="0"/>
        <w:rPr>
          <w:rFonts w:eastAsia="Times New Roman" w:cs="Times New Roman"/>
          <w:b/>
          <w:sz w:val="28"/>
          <w:szCs w:val="28"/>
          <w:lang w:val="en-US" w:eastAsia="ru-RU"/>
        </w:rPr>
      </w:pPr>
    </w:p>
    <w:p w:rsidR="00130B32" w:rsidRPr="00874430" w:rsidRDefault="00130B32" w:rsidP="00130B32">
      <w:pPr>
        <w:pStyle w:val="afff7"/>
        <w:jc w:val="center"/>
        <w:rPr>
          <w:rFonts w:ascii="Times New Roman" w:hAnsi="Times New Roman" w:cs="Times New Roman"/>
        </w:rPr>
      </w:pPr>
      <w:r w:rsidRPr="00874430">
        <w:rPr>
          <w:rFonts w:ascii="Times New Roman" w:hAnsi="Times New Roman" w:cs="Times New Roman"/>
        </w:rPr>
        <w:t>_____________________________</w:t>
      </w:r>
      <w:r>
        <w:rPr>
          <w:rFonts w:ascii="Times New Roman" w:hAnsi="Times New Roman" w:cs="Times New Roman"/>
        </w:rPr>
        <w:t>____________________</w:t>
      </w:r>
    </w:p>
    <w:p w:rsidR="00130B32" w:rsidRPr="00245B86" w:rsidRDefault="00130B32" w:rsidP="00130B32">
      <w:pPr>
        <w:pStyle w:val="afff7"/>
        <w:jc w:val="center"/>
        <w:rPr>
          <w:rFonts w:ascii="Times New Roman" w:hAnsi="Times New Roman" w:cs="Times New Roman"/>
          <w:sz w:val="20"/>
          <w:szCs w:val="20"/>
        </w:rPr>
      </w:pPr>
      <w:r w:rsidRPr="00245B86">
        <w:rPr>
          <w:rFonts w:ascii="Times New Roman" w:hAnsi="Times New Roman" w:cs="Times New Roman"/>
          <w:sz w:val="20"/>
          <w:szCs w:val="20"/>
        </w:rPr>
        <w:t>(должность, фамилия и подпись)</w:t>
      </w:r>
    </w:p>
    <w:p w:rsidR="00130B32" w:rsidRDefault="00130B32" w:rsidP="00D83122">
      <w:pPr>
        <w:ind w:firstLine="0"/>
        <w:rPr>
          <w:b/>
          <w:szCs w:val="24"/>
          <w:lang w:eastAsia="ru-RU"/>
        </w:rPr>
      </w:pPr>
    </w:p>
    <w:p w:rsidR="003F5AE1" w:rsidRPr="00933B7D" w:rsidRDefault="003F5AE1" w:rsidP="00D83122">
      <w:pPr>
        <w:ind w:firstLine="0"/>
        <w:rPr>
          <w:b/>
          <w:szCs w:val="24"/>
          <w:lang w:eastAsia="ru-RU"/>
        </w:rPr>
      </w:pPr>
      <w:r w:rsidRPr="00933B7D">
        <w:rPr>
          <w:b/>
          <w:szCs w:val="24"/>
          <w:lang w:eastAsia="ru-RU"/>
        </w:rPr>
        <w:t>Примечание:</w:t>
      </w:r>
    </w:p>
    <w:p w:rsidR="003F5AE1" w:rsidRPr="00933B7D" w:rsidRDefault="003F5AE1" w:rsidP="00D83122">
      <w:pPr>
        <w:ind w:firstLine="0"/>
        <w:rPr>
          <w:szCs w:val="24"/>
          <w:lang w:eastAsia="ru-RU"/>
        </w:rPr>
      </w:pPr>
      <w:r w:rsidRPr="00933B7D">
        <w:rPr>
          <w:szCs w:val="24"/>
          <w:lang w:eastAsia="ru-RU"/>
        </w:rPr>
        <w:t>1. Таблица заполняется федеральными органами исполнительной власти.</w:t>
      </w:r>
    </w:p>
    <w:p w:rsidR="003F5AE1" w:rsidRPr="00933B7D" w:rsidRDefault="003F5AE1" w:rsidP="00D83122">
      <w:pPr>
        <w:ind w:firstLine="0"/>
        <w:rPr>
          <w:szCs w:val="24"/>
          <w:lang w:eastAsia="ru-RU"/>
        </w:rPr>
      </w:pPr>
      <w:r w:rsidRPr="00933B7D">
        <w:rPr>
          <w:szCs w:val="24"/>
          <w:lang w:eastAsia="ru-RU"/>
        </w:rPr>
        <w:t xml:space="preserve">2. Рекомендуемый формат представления сведений – </w:t>
      </w:r>
      <w:r w:rsidRPr="00933B7D">
        <w:rPr>
          <w:rFonts w:eastAsia="Calibri"/>
          <w:szCs w:val="24"/>
          <w:lang w:eastAsia="ru-RU"/>
        </w:rPr>
        <w:t>XLSX или XLS</w:t>
      </w:r>
      <w:r w:rsidRPr="00933B7D">
        <w:rPr>
          <w:szCs w:val="24"/>
          <w:lang w:eastAsia="ru-RU"/>
        </w:rPr>
        <w:t>.</w:t>
      </w:r>
    </w:p>
    <w:p w:rsidR="003F5AE1" w:rsidRPr="00933B7D" w:rsidRDefault="003F5AE1" w:rsidP="00D83122">
      <w:pPr>
        <w:ind w:firstLine="0"/>
        <w:rPr>
          <w:szCs w:val="24"/>
          <w:lang w:eastAsia="ru-RU"/>
        </w:rPr>
      </w:pPr>
      <w:r w:rsidRPr="00933B7D">
        <w:rPr>
          <w:szCs w:val="24"/>
          <w:lang w:eastAsia="ru-RU"/>
        </w:rPr>
        <w:t>3. При отсутствии сведений в ячейке проставляется "0".</w:t>
      </w:r>
    </w:p>
    <w:p w:rsidR="003F5AE1" w:rsidRPr="00933B7D" w:rsidRDefault="003F5AE1" w:rsidP="00D83122">
      <w:pPr>
        <w:ind w:firstLine="0"/>
        <w:rPr>
          <w:szCs w:val="24"/>
          <w:lang w:eastAsia="ru-RU"/>
        </w:rPr>
      </w:pPr>
      <w:r w:rsidRPr="00933B7D">
        <w:rPr>
          <w:szCs w:val="24"/>
          <w:lang w:eastAsia="ru-RU"/>
        </w:rPr>
        <w:t>4. Правила заполнения формы:</w:t>
      </w:r>
    </w:p>
    <w:p w:rsidR="003F5AE1" w:rsidRPr="00933B7D" w:rsidRDefault="003F5AE1" w:rsidP="00D83122">
      <w:pPr>
        <w:ind w:firstLine="0"/>
        <w:rPr>
          <w:szCs w:val="24"/>
          <w:lang w:eastAsia="ru-RU"/>
        </w:rPr>
      </w:pPr>
      <w:r w:rsidRPr="00933B7D">
        <w:rPr>
          <w:szCs w:val="24"/>
          <w:lang w:eastAsia="ru-RU"/>
        </w:rPr>
        <w:t>п. 2 рассчитывается как сумма пп. 2.1-2.4;</w:t>
      </w:r>
    </w:p>
    <w:p w:rsidR="003F5AE1" w:rsidRPr="00933B7D" w:rsidRDefault="003F5AE1" w:rsidP="00D83122">
      <w:pPr>
        <w:ind w:firstLine="0"/>
        <w:rPr>
          <w:szCs w:val="24"/>
          <w:lang w:eastAsia="ru-RU"/>
        </w:rPr>
      </w:pPr>
      <w:r w:rsidRPr="00933B7D">
        <w:rPr>
          <w:szCs w:val="24"/>
          <w:lang w:eastAsia="ru-RU"/>
        </w:rPr>
        <w:t>пп. 4.1-4.13 заполняются нарастающим итогом, т.е. следующее значение должно быть больше предыдущего. Пункт 4 – макс. значение из пп. 4.1-4.13;</w:t>
      </w:r>
    </w:p>
    <w:p w:rsidR="003F5AE1" w:rsidRPr="00933B7D" w:rsidRDefault="003F5AE1" w:rsidP="00D83122">
      <w:pPr>
        <w:ind w:firstLine="0"/>
        <w:rPr>
          <w:szCs w:val="24"/>
          <w:lang w:eastAsia="ru-RU"/>
        </w:rPr>
      </w:pPr>
      <w:r w:rsidRPr="00933B7D">
        <w:rPr>
          <w:szCs w:val="24"/>
          <w:lang w:eastAsia="ru-RU"/>
        </w:rPr>
        <w:t>пп. 1 и 4 должны быть равны.</w:t>
      </w:r>
    </w:p>
    <w:p w:rsidR="00CF7AFF" w:rsidRPr="00933B7D" w:rsidRDefault="00CF7AFF" w:rsidP="00462472">
      <w:pPr>
        <w:rPr>
          <w:szCs w:val="24"/>
        </w:rPr>
      </w:pPr>
    </w:p>
    <w:p w:rsidR="004872A6" w:rsidRPr="0036329D" w:rsidRDefault="004872A6" w:rsidP="00CF7AFF">
      <w:pPr>
        <w:rPr>
          <w:b/>
          <w:color w:val="FF0000"/>
        </w:rPr>
      </w:pPr>
    </w:p>
    <w:p w:rsidR="0036329D" w:rsidRDefault="0036329D" w:rsidP="0036329D">
      <w:pPr>
        <w:jc w:val="right"/>
        <w:rPr>
          <w:rFonts w:eastAsia="Calibri" w:cs="Times New Roman"/>
          <w:b/>
          <w:sz w:val="28"/>
          <w:szCs w:val="24"/>
        </w:rPr>
        <w:sectPr w:rsidR="0036329D" w:rsidSect="00BE05A8">
          <w:headerReference w:type="default" r:id="rId24"/>
          <w:headerReference w:type="first" r:id="rId25"/>
          <w:pgSz w:w="16838" w:h="11906" w:orient="landscape" w:code="9"/>
          <w:pgMar w:top="1134" w:right="567" w:bottom="1134" w:left="1134" w:header="454" w:footer="454" w:gutter="0"/>
          <w:pgNumType w:start="44"/>
          <w:cols w:space="708"/>
          <w:titlePg/>
          <w:docGrid w:linePitch="360"/>
        </w:sectPr>
      </w:pPr>
    </w:p>
    <w:p w:rsidR="0036329D" w:rsidRPr="0036329D" w:rsidRDefault="0036329D" w:rsidP="0076250C">
      <w:pPr>
        <w:pStyle w:val="2"/>
        <w:jc w:val="right"/>
        <w:rPr>
          <w:rFonts w:eastAsia="Calibri"/>
        </w:rPr>
      </w:pPr>
      <w:r w:rsidRPr="0036329D">
        <w:rPr>
          <w:rFonts w:eastAsia="Calibri"/>
        </w:rPr>
        <w:lastRenderedPageBreak/>
        <w:t>Форма 1/БХБ</w:t>
      </w:r>
    </w:p>
    <w:p w:rsidR="0036329D" w:rsidRPr="0036329D" w:rsidRDefault="0036329D" w:rsidP="0036329D">
      <w:pPr>
        <w:ind w:firstLine="0"/>
        <w:jc w:val="right"/>
        <w:rPr>
          <w:rFonts w:eastAsia="Calibri" w:cs="Times New Roman"/>
          <w:b/>
          <w:sz w:val="28"/>
          <w:szCs w:val="24"/>
        </w:rPr>
      </w:pPr>
    </w:p>
    <w:p w:rsidR="0036329D" w:rsidRPr="00545531" w:rsidRDefault="0036329D" w:rsidP="0076250C">
      <w:pPr>
        <w:jc w:val="center"/>
        <w:outlineLvl w:val="0"/>
        <w:rPr>
          <w:b/>
        </w:rPr>
      </w:pPr>
      <w:r w:rsidRPr="00545531">
        <w:rPr>
          <w:b/>
          <w:sz w:val="28"/>
        </w:rPr>
        <w:t>Сведения</w:t>
      </w:r>
    </w:p>
    <w:p w:rsidR="00D837F3" w:rsidRDefault="0036329D" w:rsidP="00545531">
      <w:pPr>
        <w:jc w:val="center"/>
        <w:rPr>
          <w:b/>
          <w:sz w:val="28"/>
        </w:rPr>
      </w:pPr>
      <w:r w:rsidRPr="00545531">
        <w:rPr>
          <w:b/>
          <w:sz w:val="28"/>
        </w:rPr>
        <w:t xml:space="preserve">о проделанной работе по снижению негативного воздействия </w:t>
      </w:r>
    </w:p>
    <w:p w:rsidR="0036329D" w:rsidRPr="00545531" w:rsidRDefault="0036329D" w:rsidP="00545531">
      <w:pPr>
        <w:jc w:val="center"/>
        <w:rPr>
          <w:b/>
          <w:sz w:val="28"/>
        </w:rPr>
      </w:pPr>
      <w:r w:rsidRPr="00545531">
        <w:rPr>
          <w:b/>
          <w:sz w:val="28"/>
        </w:rPr>
        <w:t>опасных биологических объектов и химических веществ</w:t>
      </w:r>
    </w:p>
    <w:p w:rsidR="0036329D" w:rsidRPr="0036329D" w:rsidRDefault="0036329D" w:rsidP="0036329D">
      <w:pPr>
        <w:ind w:firstLine="0"/>
        <w:jc w:val="center"/>
        <w:rPr>
          <w:rFonts w:eastAsia="Calibri" w:cs="Times New Roman"/>
          <w:sz w:val="28"/>
          <w:szCs w:val="24"/>
        </w:rPr>
      </w:pPr>
    </w:p>
    <w:p w:rsidR="0036329D" w:rsidRPr="0036329D" w:rsidRDefault="0036329D" w:rsidP="00545531">
      <w:r w:rsidRPr="0036329D">
        <w:t xml:space="preserve">1. Сведения о принятых законодательных и иных нормативных правовых актах органов государственной власти субъектов Российской Федерации по вопросам обеспечения биологической и химической безопасности (представляются согласно </w:t>
      </w:r>
      <w:r w:rsidRPr="0036329D">
        <w:rPr>
          <w:rFonts w:cs="Arial Unicode MS"/>
        </w:rPr>
        <w:t xml:space="preserve">форме, </w:t>
      </w:r>
      <w:r w:rsidRPr="0036329D">
        <w:t xml:space="preserve">приведенной в </w:t>
      </w:r>
      <w:r w:rsidR="00201372" w:rsidRPr="0036329D">
        <w:t xml:space="preserve">приложении </w:t>
      </w:r>
      <w:r w:rsidRPr="0036329D">
        <w:rPr>
          <w:lang w:bidi="en-US"/>
        </w:rPr>
        <w:t xml:space="preserve">№ </w:t>
      </w:r>
      <w:r w:rsidRPr="0036329D">
        <w:t>1).</w:t>
      </w:r>
    </w:p>
    <w:p w:rsidR="0036329D" w:rsidRPr="0036329D" w:rsidRDefault="0036329D" w:rsidP="00545531">
      <w:r w:rsidRPr="0036329D">
        <w:t xml:space="preserve">2. Отчет о выполнении Плана основных мероприятий РЦ МЧС России и планов основных мероприятий ГУ МЧС России по субъектам Российской Федерации по вопросам обеспечения химической и биологической безопасности (представляется согласно </w:t>
      </w:r>
      <w:r w:rsidRPr="0036329D">
        <w:rPr>
          <w:rFonts w:cs="Arial Unicode MS"/>
        </w:rPr>
        <w:t xml:space="preserve">форме, </w:t>
      </w:r>
      <w:r w:rsidRPr="0036329D">
        <w:t xml:space="preserve">приведенной в </w:t>
      </w:r>
      <w:r w:rsidR="00201372" w:rsidRPr="0036329D">
        <w:t xml:space="preserve">приложении </w:t>
      </w:r>
      <w:r w:rsidRPr="0036329D">
        <w:rPr>
          <w:lang w:bidi="en-US"/>
        </w:rPr>
        <w:t xml:space="preserve">№ </w:t>
      </w:r>
      <w:r w:rsidRPr="0036329D">
        <w:t>2).</w:t>
      </w:r>
    </w:p>
    <w:p w:rsidR="0036329D" w:rsidRPr="0036329D" w:rsidRDefault="0036329D" w:rsidP="00545531">
      <w:r w:rsidRPr="0036329D">
        <w:t xml:space="preserve">3. Сведения о количестве и ведомственной принадлежности планируемых сил и средств на локализацию и ликвидацию чрезвычайных ситуаций химического и биологического характера и сведения о потенциально опасных БО, ХО объектах (представляются согласно </w:t>
      </w:r>
      <w:r w:rsidRPr="0036329D">
        <w:rPr>
          <w:rFonts w:cs="Arial Unicode MS"/>
        </w:rPr>
        <w:t xml:space="preserve">форме, </w:t>
      </w:r>
      <w:r w:rsidRPr="0036329D">
        <w:t xml:space="preserve">приведенной в </w:t>
      </w:r>
      <w:r w:rsidR="00201372" w:rsidRPr="0036329D">
        <w:t xml:space="preserve">приложении </w:t>
      </w:r>
      <w:r w:rsidRPr="0036329D">
        <w:rPr>
          <w:lang w:bidi="en-US"/>
        </w:rPr>
        <w:t xml:space="preserve">№ </w:t>
      </w:r>
      <w:r w:rsidRPr="0036329D">
        <w:t>3).</w:t>
      </w:r>
    </w:p>
    <w:p w:rsidR="0036329D" w:rsidRPr="0036329D" w:rsidRDefault="0036329D" w:rsidP="00545531">
      <w:r w:rsidRPr="0036329D">
        <w:t xml:space="preserve">4. Сведения об обеспеченности населения и НАСФ средствами индивидуальной защиты (представляются согласно </w:t>
      </w:r>
      <w:r w:rsidRPr="0036329D">
        <w:rPr>
          <w:rFonts w:cs="Arial Unicode MS"/>
        </w:rPr>
        <w:t xml:space="preserve">форме, </w:t>
      </w:r>
      <w:r w:rsidRPr="0036329D">
        <w:t xml:space="preserve">приведенной в </w:t>
      </w:r>
      <w:r w:rsidR="00201372" w:rsidRPr="0036329D">
        <w:t xml:space="preserve">приложении </w:t>
      </w:r>
      <w:r w:rsidRPr="0036329D">
        <w:rPr>
          <w:lang w:bidi="en-US"/>
        </w:rPr>
        <w:t xml:space="preserve">№ </w:t>
      </w:r>
      <w:r w:rsidRPr="0036329D">
        <w:t>4).</w:t>
      </w:r>
    </w:p>
    <w:p w:rsidR="0036329D" w:rsidRPr="0036329D" w:rsidRDefault="0036329D" w:rsidP="00545531">
      <w:r w:rsidRPr="0036329D">
        <w:t xml:space="preserve">5. Состояние медико-биологической защиты населения (представляются согласно </w:t>
      </w:r>
      <w:r w:rsidRPr="0036329D">
        <w:rPr>
          <w:rFonts w:cs="Arial Unicode MS"/>
        </w:rPr>
        <w:t xml:space="preserve">форме, </w:t>
      </w:r>
      <w:r w:rsidRPr="0036329D">
        <w:t xml:space="preserve">приведенной в </w:t>
      </w:r>
      <w:r w:rsidR="00201372" w:rsidRPr="0036329D">
        <w:t xml:space="preserve">приложении </w:t>
      </w:r>
      <w:r w:rsidRPr="0036329D">
        <w:rPr>
          <w:lang w:bidi="en-US"/>
        </w:rPr>
        <w:t xml:space="preserve">№ </w:t>
      </w:r>
      <w:r w:rsidRPr="0036329D">
        <w:t>5):</w:t>
      </w:r>
    </w:p>
    <w:p w:rsidR="0036329D" w:rsidRPr="0036329D" w:rsidRDefault="0036329D" w:rsidP="00545531">
      <w:r w:rsidRPr="0036329D">
        <w:t>5.1 Обеспеченность населения и НАСФ средствами медицинской защиты.</w:t>
      </w:r>
    </w:p>
    <w:p w:rsidR="0036329D" w:rsidRPr="0036329D" w:rsidRDefault="0036329D" w:rsidP="00545531">
      <w:r w:rsidRPr="0036329D">
        <w:t>5.2 Готовность медицинских формирований при ЧС на химических и биологических опасных объектах.</w:t>
      </w:r>
    </w:p>
    <w:p w:rsidR="0036329D" w:rsidRPr="0036329D" w:rsidRDefault="0036329D" w:rsidP="00545531">
      <w:r w:rsidRPr="0036329D">
        <w:t>5.3 Готовность коечной сети медицинских организаций, находящихся на территории федерального округа (субъектов Российской Федерации).</w:t>
      </w:r>
    </w:p>
    <w:p w:rsidR="0036329D" w:rsidRPr="0036329D" w:rsidRDefault="0036329D" w:rsidP="00545531">
      <w:r w:rsidRPr="0036329D">
        <w:t>5.4 Сведения о состоянии санитарно-транспортных формирований на территории федерального округа (субъектов Российской Федерации).</w:t>
      </w:r>
    </w:p>
    <w:p w:rsidR="0036329D" w:rsidRPr="0036329D" w:rsidRDefault="0036329D" w:rsidP="00545531">
      <w:r w:rsidRPr="0036329D">
        <w:t>6. Действующие на территории федерального округа (субъектов Российской Федерации) региональные (территориальные) автоматизированные системы централизованного оповещения при ЧС на химических и биологических опасных объектах и их параметры:</w:t>
      </w:r>
    </w:p>
    <w:p w:rsidR="0036329D" w:rsidRPr="0036329D" w:rsidRDefault="0036329D" w:rsidP="00545531">
      <w:r w:rsidRPr="0036329D">
        <w:t xml:space="preserve"> - элементная база, на которой они изготовлены (П-160, П-164, П-166 и т.д.);</w:t>
      </w:r>
    </w:p>
    <w:p w:rsidR="0036329D" w:rsidRPr="0036329D" w:rsidRDefault="0036329D" w:rsidP="00545531">
      <w:r w:rsidRPr="0036329D">
        <w:t xml:space="preserve"> - даты принятия в эксплуатацию;</w:t>
      </w:r>
    </w:p>
    <w:p w:rsidR="0036329D" w:rsidRPr="0036329D" w:rsidRDefault="0036329D" w:rsidP="00545531">
      <w:r w:rsidRPr="0036329D">
        <w:t xml:space="preserve"> - общие показатели по оповещению (время и численность оповещаемого населения), тыс. чел. и % от общей численности населения субъектов Российской Федерации;</w:t>
      </w:r>
    </w:p>
    <w:p w:rsidR="0036329D" w:rsidRPr="0036329D" w:rsidRDefault="0036329D" w:rsidP="00545531">
      <w:r w:rsidRPr="0036329D">
        <w:t xml:space="preserve"> - каналы телевещания, которые могут быть задействованы на оповещение населения о ЧС;</w:t>
      </w:r>
    </w:p>
    <w:p w:rsidR="0036329D" w:rsidRPr="0036329D" w:rsidRDefault="0036329D" w:rsidP="00545531">
      <w:r w:rsidRPr="0036329D">
        <w:t xml:space="preserve"> - общее техническое состояние систем оповещения;</w:t>
      </w:r>
    </w:p>
    <w:p w:rsidR="0036329D" w:rsidRPr="0036329D" w:rsidRDefault="0036329D" w:rsidP="00545531">
      <w:r w:rsidRPr="0036329D">
        <w:t xml:space="preserve"> - недостатки и существенные сложности при их эксплуатации.</w:t>
      </w:r>
    </w:p>
    <w:p w:rsidR="0036329D" w:rsidRPr="0036329D" w:rsidRDefault="0036329D" w:rsidP="00545531">
      <w:r w:rsidRPr="0036329D">
        <w:t>Мероприятия по совершенствованию систем оповещения, проведенные за отчетный период.</w:t>
      </w:r>
    </w:p>
    <w:p w:rsidR="0036329D" w:rsidRPr="0036329D" w:rsidRDefault="0036329D" w:rsidP="00545531">
      <w:r w:rsidRPr="0036329D">
        <w:t xml:space="preserve">Сведения о системах оповещения (представляются согласно </w:t>
      </w:r>
      <w:r w:rsidRPr="0036329D">
        <w:rPr>
          <w:rFonts w:cs="Arial Unicode MS"/>
        </w:rPr>
        <w:t xml:space="preserve">форме, </w:t>
      </w:r>
      <w:r w:rsidRPr="0036329D">
        <w:t xml:space="preserve">приведенной в </w:t>
      </w:r>
      <w:r w:rsidR="00201372" w:rsidRPr="0036329D">
        <w:t xml:space="preserve">приложении </w:t>
      </w:r>
      <w:r w:rsidRPr="0036329D">
        <w:rPr>
          <w:lang w:bidi="en-US"/>
        </w:rPr>
        <w:t>№</w:t>
      </w:r>
      <w:r w:rsidRPr="0036329D">
        <w:rPr>
          <w:shd w:val="clear" w:color="auto" w:fill="FFFFFF"/>
          <w:lang w:eastAsia="ru-RU" w:bidi="ru-RU"/>
        </w:rPr>
        <w:t>6</w:t>
      </w:r>
      <w:r w:rsidRPr="0036329D">
        <w:t>).</w:t>
      </w:r>
    </w:p>
    <w:p w:rsidR="0036329D" w:rsidRPr="0036329D" w:rsidRDefault="0036329D" w:rsidP="00545531">
      <w:r w:rsidRPr="0036329D">
        <w:lastRenderedPageBreak/>
        <w:t>7. Сведения об организации и итогах подготовки различных категорий населения по вопросам обеспечения биологической и химической безопасности в рамках обучения в области защиты от чрезвычайных ситуаций и гражданской обороны.</w:t>
      </w:r>
    </w:p>
    <w:p w:rsidR="0036329D" w:rsidRPr="0036329D" w:rsidRDefault="0036329D" w:rsidP="00545531">
      <w:pPr>
        <w:rPr>
          <w:rFonts w:eastAsia="Calibri"/>
          <w:szCs w:val="24"/>
        </w:rPr>
      </w:pPr>
      <w:r w:rsidRPr="0036329D">
        <w:rPr>
          <w:rFonts w:eastAsia="Calibri"/>
          <w:szCs w:val="24"/>
        </w:rPr>
        <w:t>8. Сведения о выполнении комплекса защитных мероприятий в целях обеспечения реализации Конвенции о запрещении разработки, производства, накопления и применения химического оружия и о его уничтожении (для Центрального, Приволжского и Уральского региональных центров).</w:t>
      </w:r>
    </w:p>
    <w:p w:rsidR="0036329D" w:rsidRDefault="0036329D" w:rsidP="00545531">
      <w:pPr>
        <w:rPr>
          <w:rFonts w:eastAsia="Calibri"/>
          <w:szCs w:val="24"/>
        </w:rPr>
      </w:pPr>
      <w:r w:rsidRPr="0036329D">
        <w:rPr>
          <w:rFonts w:eastAsia="Calibri"/>
          <w:szCs w:val="24"/>
        </w:rPr>
        <w:t>9. Предложения по совершенствованию системы (в т.ч. государственной) биологической и химической безопасности в Российской Федерации.</w:t>
      </w:r>
    </w:p>
    <w:p w:rsidR="00933B7D" w:rsidRDefault="00933B7D" w:rsidP="00545531">
      <w:pPr>
        <w:rPr>
          <w:rFonts w:eastAsia="Calibri"/>
          <w:szCs w:val="24"/>
        </w:rPr>
      </w:pPr>
    </w:p>
    <w:p w:rsidR="00130B32" w:rsidRPr="00874430" w:rsidRDefault="00130B32" w:rsidP="00130B32">
      <w:pPr>
        <w:pStyle w:val="afff7"/>
        <w:jc w:val="center"/>
        <w:rPr>
          <w:rFonts w:ascii="Times New Roman" w:hAnsi="Times New Roman" w:cs="Times New Roman"/>
        </w:rPr>
      </w:pPr>
      <w:r w:rsidRPr="00874430">
        <w:rPr>
          <w:rFonts w:ascii="Times New Roman" w:hAnsi="Times New Roman" w:cs="Times New Roman"/>
        </w:rPr>
        <w:t>_____________________________</w:t>
      </w:r>
      <w:r>
        <w:rPr>
          <w:rFonts w:ascii="Times New Roman" w:hAnsi="Times New Roman" w:cs="Times New Roman"/>
        </w:rPr>
        <w:t>___________________________</w:t>
      </w:r>
    </w:p>
    <w:p w:rsidR="00130B32" w:rsidRPr="00F66C77" w:rsidRDefault="00130B32" w:rsidP="00130B32">
      <w:pPr>
        <w:pStyle w:val="afff7"/>
        <w:jc w:val="center"/>
        <w:rPr>
          <w:rFonts w:ascii="Times New Roman" w:hAnsi="Times New Roman" w:cs="Times New Roman"/>
          <w:sz w:val="20"/>
          <w:szCs w:val="20"/>
        </w:rPr>
      </w:pPr>
      <w:r w:rsidRPr="00F66C77">
        <w:rPr>
          <w:rFonts w:ascii="Times New Roman" w:hAnsi="Times New Roman" w:cs="Times New Roman"/>
          <w:sz w:val="20"/>
          <w:szCs w:val="20"/>
        </w:rPr>
        <w:t>(должность, фамилия и подпись)</w:t>
      </w:r>
    </w:p>
    <w:p w:rsidR="00130B32" w:rsidRDefault="00130B32" w:rsidP="00545531">
      <w:pPr>
        <w:rPr>
          <w:rFonts w:eastAsia="Calibri"/>
          <w:szCs w:val="24"/>
        </w:rPr>
      </w:pPr>
    </w:p>
    <w:p w:rsidR="00130B32" w:rsidRDefault="00130B32" w:rsidP="00545531">
      <w:pPr>
        <w:rPr>
          <w:rFonts w:eastAsia="Calibri"/>
          <w:szCs w:val="24"/>
        </w:rPr>
      </w:pPr>
    </w:p>
    <w:p w:rsidR="00130B32" w:rsidRDefault="00130B32" w:rsidP="00545531">
      <w:pPr>
        <w:rPr>
          <w:rFonts w:eastAsia="Calibri"/>
          <w:szCs w:val="24"/>
        </w:rPr>
      </w:pPr>
    </w:p>
    <w:p w:rsidR="00933B7D" w:rsidRDefault="00933B7D">
      <w:pPr>
        <w:spacing w:after="200" w:line="276" w:lineRule="auto"/>
        <w:ind w:firstLine="0"/>
        <w:jc w:val="left"/>
        <w:rPr>
          <w:rFonts w:eastAsia="Calibri"/>
          <w:szCs w:val="24"/>
        </w:rPr>
      </w:pPr>
      <w:r>
        <w:rPr>
          <w:rFonts w:eastAsia="Calibri"/>
          <w:szCs w:val="24"/>
        </w:rPr>
        <w:br w:type="page"/>
      </w:r>
    </w:p>
    <w:p w:rsidR="00933B7D" w:rsidRPr="0036329D" w:rsidRDefault="00933B7D" w:rsidP="00545531">
      <w:pPr>
        <w:rPr>
          <w:rFonts w:eastAsia="Calibri"/>
          <w:szCs w:val="24"/>
        </w:rPr>
      </w:pPr>
    </w:p>
    <w:p w:rsidR="0036329D" w:rsidRPr="0036329D" w:rsidRDefault="0036329D" w:rsidP="00545531">
      <w:pPr>
        <w:jc w:val="right"/>
      </w:pPr>
      <w:r w:rsidRPr="0036329D">
        <w:t>Приложение № 1</w:t>
      </w:r>
    </w:p>
    <w:p w:rsidR="0036329D" w:rsidRPr="0036329D" w:rsidRDefault="0036329D" w:rsidP="00545531">
      <w:pPr>
        <w:jc w:val="right"/>
      </w:pPr>
      <w:r w:rsidRPr="0036329D">
        <w:t>к форме 1/БХБ</w:t>
      </w:r>
    </w:p>
    <w:p w:rsidR="0036329D" w:rsidRPr="0036329D" w:rsidRDefault="0036329D" w:rsidP="00545531"/>
    <w:p w:rsidR="0036329D" w:rsidRPr="00545531" w:rsidRDefault="0036329D" w:rsidP="00545531">
      <w:pPr>
        <w:jc w:val="center"/>
        <w:rPr>
          <w:b/>
        </w:rPr>
      </w:pPr>
      <w:r w:rsidRPr="00545531">
        <w:rPr>
          <w:b/>
        </w:rPr>
        <w:t xml:space="preserve">Сводные сведения о законодательных и нормативных актах органов государственной власти субъектов Российской </w:t>
      </w:r>
      <w:r w:rsidR="00F66C77">
        <w:rPr>
          <w:b/>
        </w:rPr>
        <w:br/>
      </w:r>
      <w:r w:rsidRPr="00545531">
        <w:rPr>
          <w:b/>
        </w:rPr>
        <w:t>Федерации по вопросам организации, повышения эффективности и координации деятельности заинтересованных организаций в области обеспечения биологической и химической безопасности, защиты населения и территорий</w:t>
      </w:r>
    </w:p>
    <w:p w:rsidR="0036329D" w:rsidRPr="0036329D" w:rsidRDefault="00D22AE7" w:rsidP="00545531">
      <w:pPr>
        <w:jc w:val="center"/>
      </w:pPr>
      <w:r>
        <w:t>_____________________________________________________________________</w:t>
      </w:r>
    </w:p>
    <w:p w:rsidR="0036329D" w:rsidRPr="00D837F3" w:rsidRDefault="0036329D" w:rsidP="00545531">
      <w:pPr>
        <w:jc w:val="center"/>
        <w:rPr>
          <w:sz w:val="20"/>
          <w:szCs w:val="20"/>
        </w:rPr>
      </w:pPr>
      <w:r w:rsidRPr="00D837F3">
        <w:rPr>
          <w:sz w:val="20"/>
          <w:szCs w:val="20"/>
        </w:rPr>
        <w:t>(субъект Российской Федерации, федеральный округ)</w:t>
      </w:r>
    </w:p>
    <w:p w:rsidR="0036329D" w:rsidRPr="00545531" w:rsidRDefault="0036329D" w:rsidP="00545531">
      <w:pPr>
        <w:jc w:val="center"/>
        <w:rPr>
          <w:b/>
          <w:szCs w:val="28"/>
        </w:rPr>
      </w:pPr>
      <w:r w:rsidRPr="00545531">
        <w:rPr>
          <w:b/>
          <w:szCs w:val="28"/>
        </w:rPr>
        <w:t>по состоянию на __ _________ 20__ года</w:t>
      </w:r>
    </w:p>
    <w:p w:rsidR="0036329D" w:rsidRPr="0036329D" w:rsidRDefault="0036329D" w:rsidP="00545531">
      <w:pPr>
        <w:rPr>
          <w:szCs w:val="28"/>
        </w:rPr>
      </w:pPr>
    </w:p>
    <w:tbl>
      <w:tblPr>
        <w:tblStyle w:val="15"/>
        <w:tblW w:w="0" w:type="auto"/>
        <w:tblLook w:val="04A0" w:firstRow="1" w:lastRow="0" w:firstColumn="1" w:lastColumn="0" w:noHBand="0" w:noVBand="1"/>
      </w:tblPr>
      <w:tblGrid>
        <w:gridCol w:w="704"/>
        <w:gridCol w:w="3827"/>
        <w:gridCol w:w="2694"/>
        <w:gridCol w:w="2670"/>
        <w:gridCol w:w="3141"/>
        <w:gridCol w:w="1807"/>
      </w:tblGrid>
      <w:tr w:rsidR="0036329D" w:rsidRPr="00D22AE7" w:rsidTr="0036329D">
        <w:tc>
          <w:tcPr>
            <w:tcW w:w="704" w:type="dxa"/>
            <w:vAlign w:val="center"/>
          </w:tcPr>
          <w:p w:rsidR="0036329D" w:rsidRPr="00D22AE7" w:rsidRDefault="0036329D" w:rsidP="0036329D">
            <w:pPr>
              <w:ind w:firstLine="0"/>
              <w:jc w:val="center"/>
              <w:rPr>
                <w:sz w:val="20"/>
              </w:rPr>
            </w:pPr>
            <w:r w:rsidRPr="00D22AE7">
              <w:rPr>
                <w:sz w:val="20"/>
              </w:rPr>
              <w:t>№</w:t>
            </w:r>
          </w:p>
          <w:p w:rsidR="0036329D" w:rsidRPr="00D22AE7" w:rsidRDefault="0036329D" w:rsidP="0036329D">
            <w:pPr>
              <w:ind w:firstLine="0"/>
              <w:jc w:val="center"/>
              <w:rPr>
                <w:sz w:val="20"/>
              </w:rPr>
            </w:pPr>
            <w:r w:rsidRPr="00D22AE7">
              <w:rPr>
                <w:sz w:val="20"/>
              </w:rPr>
              <w:t>п/п</w:t>
            </w:r>
          </w:p>
        </w:tc>
        <w:tc>
          <w:tcPr>
            <w:tcW w:w="3827" w:type="dxa"/>
            <w:vAlign w:val="center"/>
          </w:tcPr>
          <w:p w:rsidR="0036329D" w:rsidRPr="00D22AE7" w:rsidRDefault="0036329D" w:rsidP="0036329D">
            <w:pPr>
              <w:ind w:firstLine="0"/>
              <w:jc w:val="center"/>
              <w:rPr>
                <w:sz w:val="20"/>
              </w:rPr>
            </w:pPr>
            <w:r w:rsidRPr="00D22AE7">
              <w:rPr>
                <w:sz w:val="20"/>
              </w:rPr>
              <w:t>Вид акта</w:t>
            </w:r>
          </w:p>
        </w:tc>
        <w:tc>
          <w:tcPr>
            <w:tcW w:w="2694" w:type="dxa"/>
            <w:vAlign w:val="center"/>
          </w:tcPr>
          <w:p w:rsidR="0036329D" w:rsidRPr="00D22AE7" w:rsidRDefault="0036329D" w:rsidP="0036329D">
            <w:pPr>
              <w:ind w:firstLine="0"/>
              <w:jc w:val="center"/>
              <w:rPr>
                <w:sz w:val="20"/>
              </w:rPr>
            </w:pPr>
            <w:r w:rsidRPr="00D22AE7">
              <w:rPr>
                <w:sz w:val="20"/>
              </w:rPr>
              <w:t>Наименование актов</w:t>
            </w:r>
          </w:p>
        </w:tc>
        <w:tc>
          <w:tcPr>
            <w:tcW w:w="2670" w:type="dxa"/>
            <w:vAlign w:val="center"/>
          </w:tcPr>
          <w:p w:rsidR="00FC6C07" w:rsidRDefault="0036329D" w:rsidP="0036329D">
            <w:pPr>
              <w:ind w:firstLine="0"/>
              <w:jc w:val="center"/>
              <w:rPr>
                <w:sz w:val="20"/>
              </w:rPr>
            </w:pPr>
            <w:r w:rsidRPr="00D22AE7">
              <w:rPr>
                <w:sz w:val="20"/>
              </w:rPr>
              <w:t xml:space="preserve">Внесены изменения </w:t>
            </w:r>
          </w:p>
          <w:p w:rsidR="0036329D" w:rsidRPr="00D22AE7" w:rsidRDefault="0036329D" w:rsidP="0036329D">
            <w:pPr>
              <w:ind w:firstLine="0"/>
              <w:jc w:val="center"/>
              <w:rPr>
                <w:sz w:val="20"/>
              </w:rPr>
            </w:pPr>
            <w:r w:rsidRPr="00D22AE7">
              <w:rPr>
                <w:sz w:val="20"/>
              </w:rPr>
              <w:t>(дополнения) в акты</w:t>
            </w:r>
          </w:p>
        </w:tc>
        <w:tc>
          <w:tcPr>
            <w:tcW w:w="3141" w:type="dxa"/>
            <w:vAlign w:val="center"/>
          </w:tcPr>
          <w:p w:rsidR="00FC6C07" w:rsidRDefault="0036329D" w:rsidP="0036329D">
            <w:pPr>
              <w:ind w:firstLine="0"/>
              <w:jc w:val="center"/>
              <w:rPr>
                <w:sz w:val="20"/>
              </w:rPr>
            </w:pPr>
            <w:r w:rsidRPr="00D22AE7">
              <w:rPr>
                <w:sz w:val="20"/>
              </w:rPr>
              <w:t xml:space="preserve">Планируемые мероприятия </w:t>
            </w:r>
          </w:p>
          <w:p w:rsidR="00FC6C07" w:rsidRDefault="0036329D" w:rsidP="0036329D">
            <w:pPr>
              <w:ind w:firstLine="0"/>
              <w:jc w:val="center"/>
              <w:rPr>
                <w:sz w:val="20"/>
              </w:rPr>
            </w:pPr>
            <w:r w:rsidRPr="00D22AE7">
              <w:rPr>
                <w:sz w:val="20"/>
              </w:rPr>
              <w:t>(принятие, внесение изменений, дополнений) на следующий</w:t>
            </w:r>
          </w:p>
          <w:p w:rsidR="0036329D" w:rsidRPr="00D22AE7" w:rsidRDefault="0036329D" w:rsidP="0036329D">
            <w:pPr>
              <w:ind w:firstLine="0"/>
              <w:jc w:val="center"/>
              <w:rPr>
                <w:sz w:val="20"/>
              </w:rPr>
            </w:pPr>
            <w:r w:rsidRPr="00D22AE7">
              <w:rPr>
                <w:sz w:val="20"/>
              </w:rPr>
              <w:t xml:space="preserve"> отчетный период</w:t>
            </w:r>
          </w:p>
        </w:tc>
        <w:tc>
          <w:tcPr>
            <w:tcW w:w="1807" w:type="dxa"/>
            <w:vAlign w:val="center"/>
          </w:tcPr>
          <w:p w:rsidR="0036329D" w:rsidRPr="00D22AE7" w:rsidRDefault="0036329D" w:rsidP="0036329D">
            <w:pPr>
              <w:ind w:firstLine="0"/>
              <w:jc w:val="center"/>
              <w:rPr>
                <w:sz w:val="20"/>
              </w:rPr>
            </w:pPr>
            <w:r w:rsidRPr="00D22AE7">
              <w:rPr>
                <w:sz w:val="20"/>
              </w:rPr>
              <w:t>Примечание</w:t>
            </w:r>
          </w:p>
        </w:tc>
      </w:tr>
      <w:tr w:rsidR="0036329D" w:rsidRPr="00D22AE7" w:rsidTr="0036329D">
        <w:tc>
          <w:tcPr>
            <w:tcW w:w="14843" w:type="dxa"/>
            <w:gridSpan w:val="6"/>
          </w:tcPr>
          <w:p w:rsidR="0036329D" w:rsidRPr="00D22AE7" w:rsidRDefault="0036329D" w:rsidP="0036329D">
            <w:pPr>
              <w:ind w:firstLine="0"/>
              <w:jc w:val="center"/>
              <w:rPr>
                <w:sz w:val="20"/>
              </w:rPr>
            </w:pPr>
            <w:r w:rsidRPr="00D22AE7">
              <w:rPr>
                <w:sz w:val="20"/>
              </w:rPr>
              <w:t>Наименование субъекта Российской Федерации</w:t>
            </w:r>
          </w:p>
        </w:tc>
      </w:tr>
      <w:tr w:rsidR="0036329D" w:rsidRPr="00D22AE7" w:rsidTr="0036329D">
        <w:tc>
          <w:tcPr>
            <w:tcW w:w="14843" w:type="dxa"/>
            <w:gridSpan w:val="6"/>
          </w:tcPr>
          <w:p w:rsidR="0036329D" w:rsidRPr="00D22AE7" w:rsidRDefault="0036329D" w:rsidP="0036329D">
            <w:pPr>
              <w:ind w:firstLine="0"/>
              <w:jc w:val="left"/>
              <w:rPr>
                <w:sz w:val="20"/>
              </w:rPr>
            </w:pPr>
            <w:r w:rsidRPr="00D22AE7">
              <w:rPr>
                <w:sz w:val="20"/>
              </w:rPr>
              <w:t>В области гражданской обороны:</w:t>
            </w: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Законы:</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Подзаконные акты:</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 xml:space="preserve"> - указы:</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 xml:space="preserve"> - постановления:</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 xml:space="preserve"> - приказы:</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 xml:space="preserve"> - распоряжения:</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r w:rsidR="0036329D" w:rsidRPr="00D22AE7" w:rsidTr="0036329D">
        <w:tc>
          <w:tcPr>
            <w:tcW w:w="14843" w:type="dxa"/>
            <w:gridSpan w:val="6"/>
          </w:tcPr>
          <w:p w:rsidR="0036329D" w:rsidRPr="00D22AE7" w:rsidRDefault="0036329D" w:rsidP="0036329D">
            <w:pPr>
              <w:ind w:firstLine="0"/>
              <w:jc w:val="left"/>
              <w:rPr>
                <w:sz w:val="20"/>
              </w:rPr>
            </w:pPr>
            <w:r w:rsidRPr="00D22AE7">
              <w:rPr>
                <w:sz w:val="20"/>
              </w:rPr>
              <w:t>В области защиты населения и территорий от чрезвычайных ситуаций:</w:t>
            </w: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Законы:</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Подзаконные акты:</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 xml:space="preserve"> - указы:</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 xml:space="preserve"> - постановления:</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 xml:space="preserve"> - приказы:</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 xml:space="preserve"> - распоряжения:</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bl>
    <w:p w:rsidR="0036329D" w:rsidRDefault="0036329D" w:rsidP="00933B7D">
      <w:pPr>
        <w:ind w:firstLine="0"/>
        <w:rPr>
          <w:rFonts w:eastAsia="Calibri" w:cs="Times New Roman"/>
          <w:sz w:val="28"/>
          <w:szCs w:val="24"/>
        </w:rPr>
      </w:pPr>
    </w:p>
    <w:p w:rsidR="00933B7D" w:rsidRDefault="00933B7D">
      <w:pPr>
        <w:spacing w:after="200" w:line="276" w:lineRule="auto"/>
        <w:ind w:firstLine="0"/>
        <w:jc w:val="left"/>
        <w:rPr>
          <w:rFonts w:eastAsia="Calibri" w:cs="Times New Roman"/>
          <w:sz w:val="28"/>
          <w:szCs w:val="24"/>
        </w:rPr>
      </w:pPr>
      <w:r>
        <w:rPr>
          <w:rFonts w:eastAsia="Calibri" w:cs="Times New Roman"/>
          <w:sz w:val="28"/>
          <w:szCs w:val="24"/>
        </w:rPr>
        <w:br w:type="page"/>
      </w:r>
    </w:p>
    <w:p w:rsidR="00933B7D" w:rsidRPr="0036329D" w:rsidRDefault="00933B7D" w:rsidP="00933B7D">
      <w:pPr>
        <w:ind w:firstLine="0"/>
        <w:rPr>
          <w:rFonts w:eastAsia="Calibri" w:cs="Times New Roman"/>
          <w:sz w:val="28"/>
          <w:szCs w:val="24"/>
        </w:rPr>
      </w:pPr>
    </w:p>
    <w:p w:rsidR="0036329D" w:rsidRPr="0036329D" w:rsidRDefault="0036329D" w:rsidP="0076250C">
      <w:pPr>
        <w:jc w:val="right"/>
        <w:outlineLvl w:val="0"/>
      </w:pPr>
      <w:r w:rsidRPr="0036329D">
        <w:t>Приложение № 2</w:t>
      </w:r>
    </w:p>
    <w:p w:rsidR="0036329D" w:rsidRPr="0036329D" w:rsidRDefault="0036329D" w:rsidP="00D22AE7">
      <w:pPr>
        <w:jc w:val="right"/>
      </w:pPr>
      <w:r w:rsidRPr="0036329D">
        <w:t>к форме 1/БХБ</w:t>
      </w:r>
    </w:p>
    <w:p w:rsidR="0036329D" w:rsidRPr="00933B7D" w:rsidRDefault="0036329D" w:rsidP="00D22AE7"/>
    <w:p w:rsidR="0036329D" w:rsidRPr="00933B7D" w:rsidRDefault="0036329D" w:rsidP="0076250C">
      <w:pPr>
        <w:jc w:val="right"/>
        <w:outlineLvl w:val="0"/>
      </w:pPr>
      <w:r w:rsidRPr="00933B7D">
        <w:t>Таблица 1</w:t>
      </w:r>
    </w:p>
    <w:p w:rsidR="0036329D" w:rsidRPr="00933B7D" w:rsidRDefault="0036329D" w:rsidP="0076250C">
      <w:pPr>
        <w:jc w:val="center"/>
        <w:outlineLvl w:val="0"/>
        <w:rPr>
          <w:b/>
        </w:rPr>
      </w:pPr>
      <w:r w:rsidRPr="00933B7D">
        <w:rPr>
          <w:b/>
        </w:rPr>
        <w:t>Отчет о выполнении Плана основных мероприятий</w:t>
      </w:r>
    </w:p>
    <w:p w:rsidR="0036329D" w:rsidRPr="00933B7D" w:rsidRDefault="00D22AE7" w:rsidP="00D22AE7">
      <w:pPr>
        <w:jc w:val="center"/>
        <w:rPr>
          <w:b/>
        </w:rPr>
      </w:pPr>
      <w:r w:rsidRPr="00933B7D">
        <w:rPr>
          <w:b/>
        </w:rPr>
        <w:t>______________________________________________________________</w:t>
      </w:r>
    </w:p>
    <w:p w:rsidR="0036329D" w:rsidRPr="00933B7D" w:rsidRDefault="0036329D" w:rsidP="00D22AE7">
      <w:pPr>
        <w:jc w:val="center"/>
        <w:rPr>
          <w:sz w:val="20"/>
          <w:szCs w:val="20"/>
        </w:rPr>
      </w:pPr>
      <w:r w:rsidRPr="00933B7D">
        <w:rPr>
          <w:sz w:val="20"/>
          <w:szCs w:val="20"/>
        </w:rPr>
        <w:t>(субъект Российской Федерации, федеральный округ)</w:t>
      </w:r>
    </w:p>
    <w:p w:rsidR="0036329D" w:rsidRPr="00933B7D" w:rsidRDefault="0036329D" w:rsidP="00D22AE7">
      <w:pPr>
        <w:jc w:val="center"/>
        <w:rPr>
          <w:b/>
          <w:szCs w:val="28"/>
        </w:rPr>
      </w:pPr>
      <w:r w:rsidRPr="00933B7D">
        <w:rPr>
          <w:b/>
          <w:szCs w:val="28"/>
        </w:rPr>
        <w:t>по состоянию на __ _________ 20__ года</w:t>
      </w:r>
    </w:p>
    <w:p w:rsidR="0036329D" w:rsidRPr="00933B7D" w:rsidRDefault="0036329D" w:rsidP="0036329D">
      <w:pPr>
        <w:ind w:firstLine="0"/>
        <w:jc w:val="center"/>
        <w:rPr>
          <w:rFonts w:eastAsia="Calibri" w:cs="Times New Roman"/>
          <w:sz w:val="28"/>
          <w:szCs w:val="24"/>
        </w:rPr>
      </w:pPr>
    </w:p>
    <w:p w:rsidR="0036329D" w:rsidRPr="00D22AE7" w:rsidRDefault="0036329D" w:rsidP="0076250C">
      <w:pPr>
        <w:ind w:firstLine="0"/>
        <w:jc w:val="center"/>
        <w:outlineLvl w:val="0"/>
        <w:rPr>
          <w:rFonts w:eastAsia="Calibri" w:cs="Times New Roman"/>
          <w:b/>
          <w:szCs w:val="24"/>
        </w:rPr>
      </w:pPr>
      <w:r w:rsidRPr="00D22AE7">
        <w:rPr>
          <w:rFonts w:eastAsia="Calibri" w:cs="Times New Roman"/>
          <w:b/>
          <w:szCs w:val="24"/>
        </w:rPr>
        <w:t>Общие сведения</w:t>
      </w:r>
    </w:p>
    <w:tbl>
      <w:tblPr>
        <w:tblStyle w:val="15"/>
        <w:tblW w:w="0" w:type="auto"/>
        <w:tblLook w:val="04A0" w:firstRow="1" w:lastRow="0" w:firstColumn="1" w:lastColumn="0" w:noHBand="0" w:noVBand="1"/>
      </w:tblPr>
      <w:tblGrid>
        <w:gridCol w:w="846"/>
        <w:gridCol w:w="775"/>
        <w:gridCol w:w="708"/>
        <w:gridCol w:w="927"/>
        <w:gridCol w:w="1275"/>
        <w:gridCol w:w="931"/>
        <w:gridCol w:w="843"/>
        <w:gridCol w:w="1602"/>
        <w:gridCol w:w="989"/>
        <w:gridCol w:w="880"/>
        <w:gridCol w:w="1508"/>
        <w:gridCol w:w="992"/>
        <w:gridCol w:w="1134"/>
        <w:gridCol w:w="807"/>
        <w:gridCol w:w="716"/>
      </w:tblGrid>
      <w:tr w:rsidR="0036329D" w:rsidRPr="0036329D" w:rsidTr="00B9665D">
        <w:tc>
          <w:tcPr>
            <w:tcW w:w="11194" w:type="dxa"/>
            <w:gridSpan w:val="11"/>
            <w:vAlign w:val="center"/>
          </w:tcPr>
          <w:p w:rsidR="0036329D" w:rsidRPr="0036329D" w:rsidRDefault="0036329D" w:rsidP="00D22AE7">
            <w:pPr>
              <w:ind w:firstLine="0"/>
              <w:jc w:val="center"/>
              <w:rPr>
                <w:sz w:val="20"/>
              </w:rPr>
            </w:pPr>
            <w:r w:rsidRPr="0036329D">
              <w:rPr>
                <w:sz w:val="20"/>
              </w:rPr>
              <w:t>Мероприятия по подготовке органов управления, сил и средств, должностных лиц, специалистов и населения:</w:t>
            </w:r>
          </w:p>
        </w:tc>
        <w:tc>
          <w:tcPr>
            <w:tcW w:w="2933" w:type="dxa"/>
            <w:gridSpan w:val="3"/>
            <w:vAlign w:val="center"/>
          </w:tcPr>
          <w:p w:rsidR="00FC6C07" w:rsidRDefault="0036329D" w:rsidP="00D22AE7">
            <w:pPr>
              <w:ind w:firstLine="0"/>
              <w:jc w:val="center"/>
              <w:rPr>
                <w:sz w:val="20"/>
              </w:rPr>
            </w:pPr>
            <w:r w:rsidRPr="0036329D">
              <w:rPr>
                <w:sz w:val="20"/>
              </w:rPr>
              <w:t xml:space="preserve">Мероприятия по проверке </w:t>
            </w:r>
          </w:p>
          <w:p w:rsidR="0036329D" w:rsidRPr="0036329D" w:rsidRDefault="0036329D" w:rsidP="00D22AE7">
            <w:pPr>
              <w:ind w:firstLine="0"/>
              <w:jc w:val="center"/>
              <w:rPr>
                <w:sz w:val="20"/>
              </w:rPr>
            </w:pPr>
            <w:r w:rsidRPr="0036329D">
              <w:rPr>
                <w:sz w:val="20"/>
              </w:rPr>
              <w:t>готовности к действиям по предназначению:</w:t>
            </w:r>
          </w:p>
        </w:tc>
        <w:tc>
          <w:tcPr>
            <w:tcW w:w="716" w:type="dxa"/>
            <w:vMerge w:val="restart"/>
            <w:textDirection w:val="btLr"/>
            <w:vAlign w:val="center"/>
          </w:tcPr>
          <w:p w:rsidR="0036329D" w:rsidRPr="0036329D" w:rsidRDefault="0036329D" w:rsidP="00B9665D">
            <w:pPr>
              <w:ind w:left="113" w:right="113" w:firstLine="0"/>
              <w:jc w:val="center"/>
              <w:rPr>
                <w:sz w:val="20"/>
              </w:rPr>
            </w:pPr>
            <w:r w:rsidRPr="0036329D">
              <w:rPr>
                <w:sz w:val="20"/>
              </w:rPr>
              <w:t>всего</w:t>
            </w:r>
          </w:p>
        </w:tc>
      </w:tr>
      <w:tr w:rsidR="0036329D" w:rsidRPr="0036329D" w:rsidTr="009B07C4">
        <w:tc>
          <w:tcPr>
            <w:tcW w:w="5462" w:type="dxa"/>
            <w:gridSpan w:val="6"/>
            <w:vAlign w:val="center"/>
          </w:tcPr>
          <w:p w:rsidR="0036329D" w:rsidRPr="0036329D" w:rsidRDefault="0036329D" w:rsidP="00D22AE7">
            <w:pPr>
              <w:ind w:firstLine="0"/>
              <w:jc w:val="center"/>
              <w:rPr>
                <w:sz w:val="20"/>
              </w:rPr>
            </w:pPr>
            <w:r w:rsidRPr="0036329D">
              <w:rPr>
                <w:sz w:val="20"/>
              </w:rPr>
              <w:t>подготовка органов управления, сил и средств</w:t>
            </w:r>
          </w:p>
        </w:tc>
        <w:tc>
          <w:tcPr>
            <w:tcW w:w="4314" w:type="dxa"/>
            <w:gridSpan w:val="4"/>
            <w:vAlign w:val="center"/>
          </w:tcPr>
          <w:p w:rsidR="0036329D" w:rsidRPr="0036329D" w:rsidRDefault="0036329D" w:rsidP="00D22AE7">
            <w:pPr>
              <w:ind w:firstLine="0"/>
              <w:jc w:val="center"/>
              <w:rPr>
                <w:sz w:val="20"/>
              </w:rPr>
            </w:pPr>
            <w:r w:rsidRPr="0036329D">
              <w:rPr>
                <w:sz w:val="20"/>
              </w:rPr>
              <w:t>подготовка должностных лиц, специалистов и населения</w:t>
            </w:r>
          </w:p>
        </w:tc>
        <w:tc>
          <w:tcPr>
            <w:tcW w:w="1418" w:type="dxa"/>
            <w:vMerge w:val="restart"/>
            <w:vAlign w:val="center"/>
          </w:tcPr>
          <w:p w:rsidR="0036329D" w:rsidRPr="0036329D" w:rsidRDefault="0036329D" w:rsidP="00D22AE7">
            <w:pPr>
              <w:ind w:firstLine="0"/>
              <w:jc w:val="center"/>
              <w:rPr>
                <w:sz w:val="20"/>
              </w:rPr>
            </w:pPr>
            <w:r w:rsidRPr="0036329D">
              <w:rPr>
                <w:sz w:val="20"/>
              </w:rPr>
              <w:t>выставочная деятельность, общественные, культурно-массовые, спортивные и другие мероприятия</w:t>
            </w:r>
          </w:p>
        </w:tc>
        <w:tc>
          <w:tcPr>
            <w:tcW w:w="992" w:type="dxa"/>
            <w:vMerge w:val="restart"/>
            <w:textDirection w:val="btLr"/>
            <w:vAlign w:val="center"/>
          </w:tcPr>
          <w:p w:rsidR="00FC6C07" w:rsidRDefault="0036329D" w:rsidP="009B07C4">
            <w:pPr>
              <w:ind w:left="113" w:right="113" w:firstLine="0"/>
              <w:jc w:val="center"/>
              <w:rPr>
                <w:sz w:val="20"/>
              </w:rPr>
            </w:pPr>
            <w:r w:rsidRPr="0036329D">
              <w:rPr>
                <w:sz w:val="20"/>
              </w:rPr>
              <w:t xml:space="preserve">комплексные </w:t>
            </w:r>
          </w:p>
          <w:p w:rsidR="0036329D" w:rsidRPr="0036329D" w:rsidRDefault="0036329D" w:rsidP="009B07C4">
            <w:pPr>
              <w:ind w:left="113" w:right="113" w:firstLine="0"/>
              <w:jc w:val="center"/>
              <w:rPr>
                <w:sz w:val="20"/>
              </w:rPr>
            </w:pPr>
            <w:r w:rsidRPr="0036329D">
              <w:rPr>
                <w:sz w:val="20"/>
              </w:rPr>
              <w:t>проверки</w:t>
            </w:r>
          </w:p>
        </w:tc>
        <w:tc>
          <w:tcPr>
            <w:tcW w:w="1134" w:type="dxa"/>
            <w:vMerge w:val="restart"/>
            <w:textDirection w:val="btLr"/>
            <w:vAlign w:val="center"/>
          </w:tcPr>
          <w:p w:rsidR="00FC6C07" w:rsidRDefault="0036329D" w:rsidP="009B07C4">
            <w:pPr>
              <w:ind w:left="113" w:right="113" w:firstLine="0"/>
              <w:jc w:val="center"/>
              <w:rPr>
                <w:sz w:val="20"/>
              </w:rPr>
            </w:pPr>
            <w:r w:rsidRPr="0036329D">
              <w:rPr>
                <w:sz w:val="20"/>
              </w:rPr>
              <w:t xml:space="preserve">проверки по направлениям </w:t>
            </w:r>
          </w:p>
          <w:p w:rsidR="00FC6C07" w:rsidRDefault="0036329D" w:rsidP="009B07C4">
            <w:pPr>
              <w:ind w:left="113" w:right="113" w:firstLine="0"/>
              <w:jc w:val="center"/>
              <w:rPr>
                <w:sz w:val="20"/>
              </w:rPr>
            </w:pPr>
            <w:r w:rsidRPr="0036329D">
              <w:rPr>
                <w:sz w:val="20"/>
              </w:rPr>
              <w:t xml:space="preserve">деятельности </w:t>
            </w:r>
          </w:p>
          <w:p w:rsidR="0036329D" w:rsidRPr="0036329D" w:rsidRDefault="0036329D" w:rsidP="009B07C4">
            <w:pPr>
              <w:ind w:left="113" w:right="113" w:firstLine="0"/>
              <w:jc w:val="center"/>
              <w:rPr>
                <w:sz w:val="20"/>
              </w:rPr>
            </w:pPr>
            <w:r w:rsidRPr="0036329D">
              <w:rPr>
                <w:sz w:val="20"/>
              </w:rPr>
              <w:t>подразделений</w:t>
            </w:r>
          </w:p>
        </w:tc>
        <w:tc>
          <w:tcPr>
            <w:tcW w:w="807" w:type="dxa"/>
            <w:vMerge w:val="restart"/>
            <w:textDirection w:val="btLr"/>
            <w:vAlign w:val="center"/>
          </w:tcPr>
          <w:p w:rsidR="0036329D" w:rsidRPr="0036329D" w:rsidRDefault="0036329D" w:rsidP="009B07C4">
            <w:pPr>
              <w:ind w:left="113" w:right="113" w:firstLine="0"/>
              <w:jc w:val="center"/>
              <w:rPr>
                <w:sz w:val="20"/>
              </w:rPr>
            </w:pPr>
            <w:r w:rsidRPr="0036329D">
              <w:rPr>
                <w:sz w:val="20"/>
              </w:rPr>
              <w:t>итого</w:t>
            </w:r>
          </w:p>
        </w:tc>
        <w:tc>
          <w:tcPr>
            <w:tcW w:w="716" w:type="dxa"/>
            <w:vMerge/>
          </w:tcPr>
          <w:p w:rsidR="0036329D" w:rsidRPr="0036329D" w:rsidRDefault="0036329D" w:rsidP="00D22AE7">
            <w:pPr>
              <w:ind w:firstLine="0"/>
              <w:jc w:val="left"/>
              <w:rPr>
                <w:sz w:val="20"/>
              </w:rPr>
            </w:pPr>
          </w:p>
        </w:tc>
      </w:tr>
      <w:tr w:rsidR="0036329D" w:rsidRPr="0036329D" w:rsidTr="009B07C4">
        <w:trPr>
          <w:cantSplit/>
          <w:trHeight w:val="1134"/>
        </w:trPr>
        <w:tc>
          <w:tcPr>
            <w:tcW w:w="846" w:type="dxa"/>
            <w:textDirection w:val="btLr"/>
            <w:vAlign w:val="center"/>
          </w:tcPr>
          <w:p w:rsidR="0036329D" w:rsidRPr="0036329D" w:rsidRDefault="0036329D" w:rsidP="009B07C4">
            <w:pPr>
              <w:ind w:left="113" w:right="113" w:firstLine="0"/>
              <w:jc w:val="center"/>
              <w:rPr>
                <w:sz w:val="20"/>
              </w:rPr>
            </w:pPr>
            <w:r w:rsidRPr="0036329D">
              <w:rPr>
                <w:sz w:val="20"/>
              </w:rPr>
              <w:t>КШУ</w:t>
            </w:r>
          </w:p>
        </w:tc>
        <w:tc>
          <w:tcPr>
            <w:tcW w:w="775" w:type="dxa"/>
            <w:textDirection w:val="btLr"/>
            <w:vAlign w:val="center"/>
          </w:tcPr>
          <w:p w:rsidR="0036329D" w:rsidRPr="0036329D" w:rsidRDefault="0036329D" w:rsidP="009B07C4">
            <w:pPr>
              <w:ind w:left="113" w:right="113" w:firstLine="0"/>
              <w:jc w:val="center"/>
              <w:rPr>
                <w:sz w:val="20"/>
              </w:rPr>
            </w:pPr>
            <w:r w:rsidRPr="0036329D">
              <w:rPr>
                <w:sz w:val="20"/>
              </w:rPr>
              <w:t>КШТ, ШТ</w:t>
            </w:r>
          </w:p>
        </w:tc>
        <w:tc>
          <w:tcPr>
            <w:tcW w:w="708" w:type="dxa"/>
            <w:textDirection w:val="btLr"/>
            <w:vAlign w:val="center"/>
          </w:tcPr>
          <w:p w:rsidR="0036329D" w:rsidRPr="0036329D" w:rsidRDefault="0036329D" w:rsidP="009B07C4">
            <w:pPr>
              <w:ind w:left="113" w:right="113" w:firstLine="0"/>
              <w:jc w:val="center"/>
              <w:rPr>
                <w:sz w:val="20"/>
              </w:rPr>
            </w:pPr>
            <w:r w:rsidRPr="0036329D">
              <w:rPr>
                <w:sz w:val="20"/>
              </w:rPr>
              <w:t>ТСУ, КУ</w:t>
            </w:r>
          </w:p>
        </w:tc>
        <w:tc>
          <w:tcPr>
            <w:tcW w:w="927" w:type="dxa"/>
            <w:textDirection w:val="btLr"/>
            <w:vAlign w:val="center"/>
          </w:tcPr>
          <w:p w:rsidR="0036329D" w:rsidRPr="0036329D" w:rsidRDefault="00350FAB" w:rsidP="009B07C4">
            <w:pPr>
              <w:ind w:left="113" w:right="113" w:firstLine="0"/>
              <w:jc w:val="center"/>
              <w:rPr>
                <w:sz w:val="20"/>
              </w:rPr>
            </w:pPr>
            <w:r w:rsidRPr="0036329D">
              <w:rPr>
                <w:sz w:val="20"/>
              </w:rPr>
              <w:t>Тренировки</w:t>
            </w:r>
          </w:p>
        </w:tc>
        <w:tc>
          <w:tcPr>
            <w:tcW w:w="1275" w:type="dxa"/>
            <w:textDirection w:val="btLr"/>
            <w:vAlign w:val="center"/>
          </w:tcPr>
          <w:p w:rsidR="00FC6C07" w:rsidRDefault="0036329D" w:rsidP="009B07C4">
            <w:pPr>
              <w:ind w:left="113" w:right="113" w:firstLine="0"/>
              <w:jc w:val="center"/>
              <w:rPr>
                <w:sz w:val="20"/>
              </w:rPr>
            </w:pPr>
            <w:r w:rsidRPr="0036329D">
              <w:rPr>
                <w:sz w:val="20"/>
              </w:rPr>
              <w:t xml:space="preserve">Другие </w:t>
            </w:r>
          </w:p>
          <w:p w:rsidR="0036329D" w:rsidRPr="0036329D" w:rsidRDefault="0036329D" w:rsidP="009B07C4">
            <w:pPr>
              <w:ind w:left="113" w:right="113" w:firstLine="0"/>
              <w:jc w:val="center"/>
              <w:rPr>
                <w:sz w:val="20"/>
              </w:rPr>
            </w:pPr>
            <w:r w:rsidRPr="0036329D">
              <w:rPr>
                <w:sz w:val="20"/>
              </w:rPr>
              <w:t>мероприятия</w:t>
            </w:r>
          </w:p>
        </w:tc>
        <w:tc>
          <w:tcPr>
            <w:tcW w:w="931" w:type="dxa"/>
            <w:textDirection w:val="btLr"/>
            <w:vAlign w:val="center"/>
          </w:tcPr>
          <w:p w:rsidR="0036329D" w:rsidRPr="0036329D" w:rsidRDefault="0036329D" w:rsidP="009B07C4">
            <w:pPr>
              <w:ind w:left="113" w:right="113" w:firstLine="0"/>
              <w:jc w:val="center"/>
              <w:rPr>
                <w:sz w:val="20"/>
              </w:rPr>
            </w:pPr>
            <w:r w:rsidRPr="0036329D">
              <w:rPr>
                <w:sz w:val="20"/>
              </w:rPr>
              <w:t>Итого</w:t>
            </w:r>
          </w:p>
        </w:tc>
        <w:tc>
          <w:tcPr>
            <w:tcW w:w="843" w:type="dxa"/>
            <w:textDirection w:val="btLr"/>
            <w:vAlign w:val="center"/>
          </w:tcPr>
          <w:p w:rsidR="0036329D" w:rsidRPr="0036329D" w:rsidRDefault="0036329D" w:rsidP="009B07C4">
            <w:pPr>
              <w:ind w:left="113" w:right="113" w:firstLine="0"/>
              <w:jc w:val="center"/>
              <w:rPr>
                <w:sz w:val="20"/>
              </w:rPr>
            </w:pPr>
            <w:r w:rsidRPr="0036329D">
              <w:rPr>
                <w:sz w:val="20"/>
              </w:rPr>
              <w:t>Сборы</w:t>
            </w:r>
          </w:p>
        </w:tc>
        <w:tc>
          <w:tcPr>
            <w:tcW w:w="1602" w:type="dxa"/>
            <w:textDirection w:val="btLr"/>
            <w:vAlign w:val="center"/>
          </w:tcPr>
          <w:p w:rsidR="0036329D" w:rsidRPr="0036329D" w:rsidRDefault="0036329D" w:rsidP="009B07C4">
            <w:pPr>
              <w:ind w:left="113" w:right="113" w:firstLine="0"/>
              <w:jc w:val="center"/>
              <w:rPr>
                <w:sz w:val="20"/>
              </w:rPr>
            </w:pPr>
            <w:r w:rsidRPr="0036329D">
              <w:rPr>
                <w:sz w:val="20"/>
              </w:rPr>
              <w:t>Обучение (повышение квалификации)</w:t>
            </w:r>
          </w:p>
        </w:tc>
        <w:tc>
          <w:tcPr>
            <w:tcW w:w="989" w:type="dxa"/>
            <w:textDirection w:val="btLr"/>
            <w:vAlign w:val="center"/>
          </w:tcPr>
          <w:p w:rsidR="0036329D" w:rsidRPr="0036329D" w:rsidRDefault="0036329D" w:rsidP="009B07C4">
            <w:pPr>
              <w:ind w:left="113" w:right="113" w:firstLine="0"/>
              <w:jc w:val="center"/>
              <w:rPr>
                <w:sz w:val="20"/>
              </w:rPr>
            </w:pPr>
            <w:r w:rsidRPr="0036329D">
              <w:rPr>
                <w:sz w:val="20"/>
              </w:rPr>
              <w:t>Другие мероприятия</w:t>
            </w:r>
          </w:p>
        </w:tc>
        <w:tc>
          <w:tcPr>
            <w:tcW w:w="880" w:type="dxa"/>
            <w:textDirection w:val="btLr"/>
            <w:vAlign w:val="center"/>
          </w:tcPr>
          <w:p w:rsidR="0036329D" w:rsidRPr="0036329D" w:rsidRDefault="0036329D" w:rsidP="009B07C4">
            <w:pPr>
              <w:ind w:left="113" w:right="113" w:firstLine="0"/>
              <w:jc w:val="center"/>
              <w:rPr>
                <w:sz w:val="20"/>
              </w:rPr>
            </w:pPr>
            <w:r w:rsidRPr="0036329D">
              <w:rPr>
                <w:sz w:val="20"/>
              </w:rPr>
              <w:t>Итого</w:t>
            </w:r>
          </w:p>
        </w:tc>
        <w:tc>
          <w:tcPr>
            <w:tcW w:w="1418" w:type="dxa"/>
            <w:vMerge/>
          </w:tcPr>
          <w:p w:rsidR="0036329D" w:rsidRPr="0036329D" w:rsidRDefault="0036329D" w:rsidP="00D22AE7">
            <w:pPr>
              <w:ind w:firstLine="0"/>
              <w:jc w:val="left"/>
              <w:rPr>
                <w:sz w:val="20"/>
              </w:rPr>
            </w:pPr>
          </w:p>
        </w:tc>
        <w:tc>
          <w:tcPr>
            <w:tcW w:w="992" w:type="dxa"/>
            <w:vMerge/>
          </w:tcPr>
          <w:p w:rsidR="0036329D" w:rsidRPr="0036329D" w:rsidRDefault="0036329D" w:rsidP="00D22AE7">
            <w:pPr>
              <w:ind w:firstLine="0"/>
              <w:jc w:val="left"/>
              <w:rPr>
                <w:sz w:val="20"/>
              </w:rPr>
            </w:pPr>
          </w:p>
        </w:tc>
        <w:tc>
          <w:tcPr>
            <w:tcW w:w="1134" w:type="dxa"/>
            <w:vMerge/>
          </w:tcPr>
          <w:p w:rsidR="0036329D" w:rsidRPr="0036329D" w:rsidRDefault="0036329D" w:rsidP="00D22AE7">
            <w:pPr>
              <w:ind w:firstLine="0"/>
              <w:jc w:val="left"/>
              <w:rPr>
                <w:sz w:val="20"/>
              </w:rPr>
            </w:pPr>
          </w:p>
        </w:tc>
        <w:tc>
          <w:tcPr>
            <w:tcW w:w="807" w:type="dxa"/>
            <w:vMerge/>
          </w:tcPr>
          <w:p w:rsidR="0036329D" w:rsidRPr="0036329D" w:rsidRDefault="0036329D" w:rsidP="00D22AE7">
            <w:pPr>
              <w:ind w:firstLine="0"/>
              <w:jc w:val="left"/>
              <w:rPr>
                <w:sz w:val="20"/>
              </w:rPr>
            </w:pPr>
          </w:p>
        </w:tc>
        <w:tc>
          <w:tcPr>
            <w:tcW w:w="716" w:type="dxa"/>
            <w:vMerge/>
          </w:tcPr>
          <w:p w:rsidR="0036329D" w:rsidRPr="0036329D" w:rsidRDefault="0036329D" w:rsidP="00D22AE7">
            <w:pPr>
              <w:ind w:firstLine="0"/>
              <w:jc w:val="left"/>
              <w:rPr>
                <w:sz w:val="20"/>
              </w:rPr>
            </w:pPr>
          </w:p>
        </w:tc>
      </w:tr>
      <w:tr w:rsidR="0036329D" w:rsidRPr="0036329D" w:rsidTr="0036329D">
        <w:tc>
          <w:tcPr>
            <w:tcW w:w="846" w:type="dxa"/>
          </w:tcPr>
          <w:p w:rsidR="0036329D" w:rsidRPr="0036329D" w:rsidRDefault="0036329D" w:rsidP="00D22AE7">
            <w:pPr>
              <w:ind w:firstLine="0"/>
              <w:jc w:val="left"/>
              <w:rPr>
                <w:sz w:val="20"/>
              </w:rPr>
            </w:pPr>
          </w:p>
        </w:tc>
        <w:tc>
          <w:tcPr>
            <w:tcW w:w="775" w:type="dxa"/>
          </w:tcPr>
          <w:p w:rsidR="0036329D" w:rsidRPr="0036329D" w:rsidRDefault="0036329D" w:rsidP="00D22AE7">
            <w:pPr>
              <w:ind w:firstLine="0"/>
              <w:jc w:val="left"/>
              <w:rPr>
                <w:sz w:val="20"/>
              </w:rPr>
            </w:pPr>
          </w:p>
        </w:tc>
        <w:tc>
          <w:tcPr>
            <w:tcW w:w="708" w:type="dxa"/>
          </w:tcPr>
          <w:p w:rsidR="0036329D" w:rsidRPr="0036329D" w:rsidRDefault="0036329D" w:rsidP="00D22AE7">
            <w:pPr>
              <w:ind w:firstLine="0"/>
              <w:jc w:val="left"/>
              <w:rPr>
                <w:sz w:val="20"/>
              </w:rPr>
            </w:pPr>
          </w:p>
        </w:tc>
        <w:tc>
          <w:tcPr>
            <w:tcW w:w="927" w:type="dxa"/>
          </w:tcPr>
          <w:p w:rsidR="0036329D" w:rsidRPr="0036329D" w:rsidRDefault="0036329D" w:rsidP="00D22AE7">
            <w:pPr>
              <w:ind w:firstLine="0"/>
              <w:jc w:val="left"/>
              <w:rPr>
                <w:sz w:val="20"/>
              </w:rPr>
            </w:pPr>
          </w:p>
        </w:tc>
        <w:tc>
          <w:tcPr>
            <w:tcW w:w="1275" w:type="dxa"/>
          </w:tcPr>
          <w:p w:rsidR="0036329D" w:rsidRPr="0036329D" w:rsidRDefault="0036329D" w:rsidP="00D22AE7">
            <w:pPr>
              <w:ind w:firstLine="0"/>
              <w:jc w:val="left"/>
              <w:rPr>
                <w:sz w:val="20"/>
              </w:rPr>
            </w:pPr>
          </w:p>
        </w:tc>
        <w:tc>
          <w:tcPr>
            <w:tcW w:w="931" w:type="dxa"/>
          </w:tcPr>
          <w:p w:rsidR="0036329D" w:rsidRPr="0036329D" w:rsidRDefault="0036329D" w:rsidP="00D22AE7">
            <w:pPr>
              <w:ind w:firstLine="0"/>
              <w:jc w:val="left"/>
              <w:rPr>
                <w:sz w:val="20"/>
              </w:rPr>
            </w:pPr>
          </w:p>
        </w:tc>
        <w:tc>
          <w:tcPr>
            <w:tcW w:w="843" w:type="dxa"/>
          </w:tcPr>
          <w:p w:rsidR="0036329D" w:rsidRPr="0036329D" w:rsidRDefault="0036329D" w:rsidP="00D22AE7">
            <w:pPr>
              <w:ind w:firstLine="0"/>
              <w:jc w:val="left"/>
              <w:rPr>
                <w:sz w:val="20"/>
              </w:rPr>
            </w:pPr>
          </w:p>
        </w:tc>
        <w:tc>
          <w:tcPr>
            <w:tcW w:w="1602" w:type="dxa"/>
          </w:tcPr>
          <w:p w:rsidR="0036329D" w:rsidRPr="0036329D" w:rsidRDefault="0036329D" w:rsidP="00D22AE7">
            <w:pPr>
              <w:ind w:firstLine="0"/>
              <w:jc w:val="left"/>
              <w:rPr>
                <w:sz w:val="20"/>
              </w:rPr>
            </w:pPr>
          </w:p>
        </w:tc>
        <w:tc>
          <w:tcPr>
            <w:tcW w:w="989" w:type="dxa"/>
          </w:tcPr>
          <w:p w:rsidR="0036329D" w:rsidRPr="0036329D" w:rsidRDefault="0036329D" w:rsidP="00D22AE7">
            <w:pPr>
              <w:ind w:firstLine="0"/>
              <w:jc w:val="left"/>
              <w:rPr>
                <w:sz w:val="20"/>
              </w:rPr>
            </w:pPr>
          </w:p>
        </w:tc>
        <w:tc>
          <w:tcPr>
            <w:tcW w:w="880" w:type="dxa"/>
          </w:tcPr>
          <w:p w:rsidR="0036329D" w:rsidRPr="0036329D" w:rsidRDefault="0036329D" w:rsidP="00D22AE7">
            <w:pPr>
              <w:ind w:firstLine="0"/>
              <w:jc w:val="left"/>
              <w:rPr>
                <w:sz w:val="20"/>
              </w:rPr>
            </w:pPr>
          </w:p>
        </w:tc>
        <w:tc>
          <w:tcPr>
            <w:tcW w:w="1418" w:type="dxa"/>
          </w:tcPr>
          <w:p w:rsidR="0036329D" w:rsidRPr="0036329D" w:rsidRDefault="0036329D" w:rsidP="00D22AE7">
            <w:pPr>
              <w:ind w:firstLine="0"/>
              <w:jc w:val="left"/>
              <w:rPr>
                <w:sz w:val="20"/>
              </w:rPr>
            </w:pPr>
          </w:p>
        </w:tc>
        <w:tc>
          <w:tcPr>
            <w:tcW w:w="992" w:type="dxa"/>
          </w:tcPr>
          <w:p w:rsidR="0036329D" w:rsidRPr="0036329D" w:rsidRDefault="0036329D" w:rsidP="00D22AE7">
            <w:pPr>
              <w:ind w:firstLine="0"/>
              <w:jc w:val="left"/>
              <w:rPr>
                <w:sz w:val="20"/>
              </w:rPr>
            </w:pPr>
          </w:p>
        </w:tc>
        <w:tc>
          <w:tcPr>
            <w:tcW w:w="1134" w:type="dxa"/>
          </w:tcPr>
          <w:p w:rsidR="0036329D" w:rsidRPr="0036329D" w:rsidRDefault="0036329D" w:rsidP="00D22AE7">
            <w:pPr>
              <w:ind w:firstLine="0"/>
              <w:jc w:val="left"/>
              <w:rPr>
                <w:sz w:val="20"/>
              </w:rPr>
            </w:pPr>
          </w:p>
        </w:tc>
        <w:tc>
          <w:tcPr>
            <w:tcW w:w="807" w:type="dxa"/>
          </w:tcPr>
          <w:p w:rsidR="0036329D" w:rsidRPr="0036329D" w:rsidRDefault="0036329D" w:rsidP="00D22AE7">
            <w:pPr>
              <w:ind w:firstLine="0"/>
              <w:jc w:val="left"/>
              <w:rPr>
                <w:sz w:val="20"/>
              </w:rPr>
            </w:pPr>
          </w:p>
        </w:tc>
        <w:tc>
          <w:tcPr>
            <w:tcW w:w="716" w:type="dxa"/>
          </w:tcPr>
          <w:p w:rsidR="0036329D" w:rsidRPr="0036329D" w:rsidRDefault="0036329D" w:rsidP="00D22AE7">
            <w:pPr>
              <w:ind w:firstLine="0"/>
              <w:jc w:val="left"/>
              <w:rPr>
                <w:sz w:val="20"/>
              </w:rPr>
            </w:pPr>
          </w:p>
        </w:tc>
      </w:tr>
      <w:tr w:rsidR="0036329D" w:rsidRPr="0036329D" w:rsidTr="0036329D">
        <w:tc>
          <w:tcPr>
            <w:tcW w:w="846" w:type="dxa"/>
          </w:tcPr>
          <w:p w:rsidR="0036329D" w:rsidRPr="0036329D" w:rsidRDefault="0036329D" w:rsidP="00D22AE7">
            <w:pPr>
              <w:ind w:firstLine="0"/>
              <w:jc w:val="left"/>
              <w:rPr>
                <w:sz w:val="20"/>
              </w:rPr>
            </w:pPr>
          </w:p>
        </w:tc>
        <w:tc>
          <w:tcPr>
            <w:tcW w:w="775" w:type="dxa"/>
          </w:tcPr>
          <w:p w:rsidR="0036329D" w:rsidRPr="0036329D" w:rsidRDefault="0036329D" w:rsidP="00D22AE7">
            <w:pPr>
              <w:ind w:firstLine="0"/>
              <w:jc w:val="left"/>
              <w:rPr>
                <w:sz w:val="20"/>
              </w:rPr>
            </w:pPr>
          </w:p>
        </w:tc>
        <w:tc>
          <w:tcPr>
            <w:tcW w:w="708" w:type="dxa"/>
          </w:tcPr>
          <w:p w:rsidR="0036329D" w:rsidRPr="0036329D" w:rsidRDefault="0036329D" w:rsidP="00D22AE7">
            <w:pPr>
              <w:ind w:firstLine="0"/>
              <w:jc w:val="left"/>
              <w:rPr>
                <w:sz w:val="20"/>
              </w:rPr>
            </w:pPr>
          </w:p>
        </w:tc>
        <w:tc>
          <w:tcPr>
            <w:tcW w:w="927" w:type="dxa"/>
          </w:tcPr>
          <w:p w:rsidR="0036329D" w:rsidRPr="0036329D" w:rsidRDefault="0036329D" w:rsidP="00D22AE7">
            <w:pPr>
              <w:ind w:firstLine="0"/>
              <w:jc w:val="left"/>
              <w:rPr>
                <w:sz w:val="20"/>
              </w:rPr>
            </w:pPr>
          </w:p>
        </w:tc>
        <w:tc>
          <w:tcPr>
            <w:tcW w:w="1275" w:type="dxa"/>
          </w:tcPr>
          <w:p w:rsidR="0036329D" w:rsidRPr="0036329D" w:rsidRDefault="0036329D" w:rsidP="00D22AE7">
            <w:pPr>
              <w:ind w:firstLine="0"/>
              <w:jc w:val="left"/>
              <w:rPr>
                <w:sz w:val="20"/>
              </w:rPr>
            </w:pPr>
          </w:p>
        </w:tc>
        <w:tc>
          <w:tcPr>
            <w:tcW w:w="931" w:type="dxa"/>
          </w:tcPr>
          <w:p w:rsidR="0036329D" w:rsidRPr="0036329D" w:rsidRDefault="0036329D" w:rsidP="00D22AE7">
            <w:pPr>
              <w:ind w:firstLine="0"/>
              <w:jc w:val="left"/>
              <w:rPr>
                <w:sz w:val="20"/>
              </w:rPr>
            </w:pPr>
          </w:p>
        </w:tc>
        <w:tc>
          <w:tcPr>
            <w:tcW w:w="843" w:type="dxa"/>
          </w:tcPr>
          <w:p w:rsidR="0036329D" w:rsidRPr="0036329D" w:rsidRDefault="0036329D" w:rsidP="00D22AE7">
            <w:pPr>
              <w:ind w:firstLine="0"/>
              <w:jc w:val="left"/>
              <w:rPr>
                <w:sz w:val="20"/>
              </w:rPr>
            </w:pPr>
          </w:p>
        </w:tc>
        <w:tc>
          <w:tcPr>
            <w:tcW w:w="1602" w:type="dxa"/>
          </w:tcPr>
          <w:p w:rsidR="0036329D" w:rsidRPr="0036329D" w:rsidRDefault="0036329D" w:rsidP="00D22AE7">
            <w:pPr>
              <w:ind w:firstLine="0"/>
              <w:jc w:val="left"/>
              <w:rPr>
                <w:sz w:val="20"/>
              </w:rPr>
            </w:pPr>
          </w:p>
        </w:tc>
        <w:tc>
          <w:tcPr>
            <w:tcW w:w="989" w:type="dxa"/>
          </w:tcPr>
          <w:p w:rsidR="0036329D" w:rsidRPr="0036329D" w:rsidRDefault="0036329D" w:rsidP="00D22AE7">
            <w:pPr>
              <w:ind w:firstLine="0"/>
              <w:jc w:val="left"/>
              <w:rPr>
                <w:sz w:val="20"/>
              </w:rPr>
            </w:pPr>
          </w:p>
        </w:tc>
        <w:tc>
          <w:tcPr>
            <w:tcW w:w="880" w:type="dxa"/>
          </w:tcPr>
          <w:p w:rsidR="0036329D" w:rsidRPr="0036329D" w:rsidRDefault="0036329D" w:rsidP="00D22AE7">
            <w:pPr>
              <w:ind w:firstLine="0"/>
              <w:jc w:val="left"/>
              <w:rPr>
                <w:sz w:val="20"/>
              </w:rPr>
            </w:pPr>
          </w:p>
        </w:tc>
        <w:tc>
          <w:tcPr>
            <w:tcW w:w="1418" w:type="dxa"/>
          </w:tcPr>
          <w:p w:rsidR="0036329D" w:rsidRPr="0036329D" w:rsidRDefault="0036329D" w:rsidP="00D22AE7">
            <w:pPr>
              <w:ind w:firstLine="0"/>
              <w:jc w:val="left"/>
              <w:rPr>
                <w:sz w:val="20"/>
              </w:rPr>
            </w:pPr>
          </w:p>
        </w:tc>
        <w:tc>
          <w:tcPr>
            <w:tcW w:w="992" w:type="dxa"/>
          </w:tcPr>
          <w:p w:rsidR="0036329D" w:rsidRPr="0036329D" w:rsidRDefault="0036329D" w:rsidP="00D22AE7">
            <w:pPr>
              <w:ind w:firstLine="0"/>
              <w:jc w:val="left"/>
              <w:rPr>
                <w:sz w:val="20"/>
              </w:rPr>
            </w:pPr>
          </w:p>
        </w:tc>
        <w:tc>
          <w:tcPr>
            <w:tcW w:w="1134" w:type="dxa"/>
          </w:tcPr>
          <w:p w:rsidR="0036329D" w:rsidRPr="0036329D" w:rsidRDefault="0036329D" w:rsidP="00D22AE7">
            <w:pPr>
              <w:ind w:firstLine="0"/>
              <w:jc w:val="left"/>
              <w:rPr>
                <w:sz w:val="20"/>
              </w:rPr>
            </w:pPr>
          </w:p>
        </w:tc>
        <w:tc>
          <w:tcPr>
            <w:tcW w:w="807" w:type="dxa"/>
          </w:tcPr>
          <w:p w:rsidR="0036329D" w:rsidRPr="0036329D" w:rsidRDefault="0036329D" w:rsidP="00D22AE7">
            <w:pPr>
              <w:ind w:firstLine="0"/>
              <w:jc w:val="left"/>
              <w:rPr>
                <w:sz w:val="20"/>
              </w:rPr>
            </w:pPr>
          </w:p>
        </w:tc>
        <w:tc>
          <w:tcPr>
            <w:tcW w:w="716" w:type="dxa"/>
          </w:tcPr>
          <w:p w:rsidR="0036329D" w:rsidRPr="0036329D" w:rsidRDefault="0036329D" w:rsidP="00D22AE7">
            <w:pPr>
              <w:ind w:firstLine="0"/>
              <w:jc w:val="left"/>
              <w:rPr>
                <w:sz w:val="20"/>
              </w:rPr>
            </w:pPr>
          </w:p>
        </w:tc>
      </w:tr>
    </w:tbl>
    <w:p w:rsidR="0036329D" w:rsidRPr="0036329D" w:rsidRDefault="0036329D" w:rsidP="0036329D">
      <w:pPr>
        <w:ind w:firstLine="0"/>
        <w:jc w:val="center"/>
        <w:rPr>
          <w:rFonts w:eastAsia="Calibri" w:cs="Times New Roman"/>
          <w:sz w:val="28"/>
          <w:szCs w:val="28"/>
        </w:rPr>
      </w:pPr>
    </w:p>
    <w:p w:rsidR="0036329D" w:rsidRPr="0036329D" w:rsidRDefault="0036329D" w:rsidP="00D22AE7">
      <w:r w:rsidRPr="0036329D">
        <w:t>1. Количество запланированных мероприятий</w:t>
      </w:r>
      <w:r w:rsidR="00350FAB">
        <w:t>:</w:t>
      </w:r>
    </w:p>
    <w:p w:rsidR="0036329D" w:rsidRPr="0036329D" w:rsidRDefault="0036329D" w:rsidP="00D22AE7"/>
    <w:p w:rsidR="0036329D" w:rsidRPr="0036329D" w:rsidRDefault="0036329D" w:rsidP="00D22AE7">
      <w:r w:rsidRPr="0036329D">
        <w:t>2. Количество выполненных мероприятий</w:t>
      </w:r>
      <w:r w:rsidR="00350FAB">
        <w:t>:</w:t>
      </w:r>
    </w:p>
    <w:p w:rsidR="0036329D" w:rsidRPr="0036329D" w:rsidRDefault="0036329D" w:rsidP="00D22AE7"/>
    <w:p w:rsidR="0036329D" w:rsidRPr="0036329D" w:rsidRDefault="0036329D" w:rsidP="00D22AE7">
      <w:r w:rsidRPr="0036329D">
        <w:t>3. Количество невыполненных мероприятий</w:t>
      </w:r>
      <w:r w:rsidR="00350FAB">
        <w:t>:</w:t>
      </w:r>
    </w:p>
    <w:p w:rsidR="0036329D" w:rsidRPr="0036329D" w:rsidRDefault="0036329D" w:rsidP="00D22AE7"/>
    <w:p w:rsidR="0036329D" w:rsidRPr="0036329D" w:rsidRDefault="0036329D" w:rsidP="00D22AE7">
      <w:r w:rsidRPr="0036329D">
        <w:t>4. Количество дополнительно проведенных мероприятий</w:t>
      </w:r>
      <w:r w:rsidR="00350FAB">
        <w:t>:</w:t>
      </w:r>
    </w:p>
    <w:p w:rsidR="0036329D" w:rsidRPr="0036329D" w:rsidRDefault="0036329D" w:rsidP="0036329D">
      <w:pPr>
        <w:ind w:firstLine="0"/>
        <w:jc w:val="center"/>
        <w:rPr>
          <w:rFonts w:eastAsia="Calibri" w:cs="Times New Roman"/>
          <w:sz w:val="28"/>
          <w:szCs w:val="24"/>
        </w:rPr>
      </w:pPr>
    </w:p>
    <w:p w:rsidR="00933B7D" w:rsidRDefault="00933B7D">
      <w:pPr>
        <w:spacing w:after="200" w:line="276" w:lineRule="auto"/>
        <w:ind w:firstLine="0"/>
        <w:jc w:val="left"/>
        <w:rPr>
          <w:rFonts w:eastAsia="Calibri" w:cs="Times New Roman"/>
          <w:sz w:val="28"/>
          <w:szCs w:val="24"/>
        </w:rPr>
      </w:pPr>
      <w:r>
        <w:rPr>
          <w:rFonts w:eastAsia="Calibri" w:cs="Times New Roman"/>
          <w:sz w:val="28"/>
          <w:szCs w:val="24"/>
        </w:rPr>
        <w:br w:type="page"/>
      </w:r>
    </w:p>
    <w:p w:rsidR="0036329D" w:rsidRPr="00D22AE7" w:rsidRDefault="0036329D" w:rsidP="0076250C">
      <w:pPr>
        <w:jc w:val="right"/>
        <w:outlineLvl w:val="0"/>
      </w:pPr>
      <w:r w:rsidRPr="00D22AE7">
        <w:lastRenderedPageBreak/>
        <w:t>Приложение № 2</w:t>
      </w:r>
    </w:p>
    <w:p w:rsidR="0036329D" w:rsidRPr="0036329D" w:rsidRDefault="0036329D" w:rsidP="00D22AE7">
      <w:pPr>
        <w:jc w:val="right"/>
        <w:rPr>
          <w:b/>
        </w:rPr>
      </w:pPr>
      <w:r w:rsidRPr="00D22AE7">
        <w:t>к форме 1/БХБ</w:t>
      </w:r>
    </w:p>
    <w:p w:rsidR="0036329D" w:rsidRPr="0036329D" w:rsidRDefault="0036329D" w:rsidP="0036329D">
      <w:pPr>
        <w:ind w:firstLine="0"/>
        <w:jc w:val="center"/>
        <w:rPr>
          <w:rFonts w:eastAsia="Calibri" w:cs="Times New Roman"/>
          <w:sz w:val="28"/>
          <w:szCs w:val="24"/>
        </w:rPr>
      </w:pPr>
    </w:p>
    <w:p w:rsidR="0036329D" w:rsidRPr="0036329D" w:rsidRDefault="0036329D" w:rsidP="0076250C">
      <w:pPr>
        <w:jc w:val="right"/>
        <w:outlineLvl w:val="0"/>
      </w:pPr>
      <w:r w:rsidRPr="0036329D">
        <w:t>Таблица 2</w:t>
      </w:r>
    </w:p>
    <w:p w:rsidR="0036329D" w:rsidRPr="003A51BA" w:rsidRDefault="0036329D" w:rsidP="0076250C">
      <w:pPr>
        <w:jc w:val="center"/>
        <w:outlineLvl w:val="0"/>
        <w:rPr>
          <w:b/>
        </w:rPr>
      </w:pPr>
      <w:r w:rsidRPr="003A51BA">
        <w:rPr>
          <w:b/>
        </w:rPr>
        <w:t>Сведения о невыполненных мероприятиях</w:t>
      </w:r>
    </w:p>
    <w:p w:rsidR="0036329D" w:rsidRPr="0036329D" w:rsidRDefault="0036329D" w:rsidP="0036329D">
      <w:pPr>
        <w:ind w:firstLine="0"/>
        <w:jc w:val="center"/>
        <w:rPr>
          <w:rFonts w:eastAsia="Calibri" w:cs="Times New Roman"/>
          <w:sz w:val="20"/>
          <w:szCs w:val="24"/>
        </w:rPr>
      </w:pPr>
    </w:p>
    <w:tbl>
      <w:tblPr>
        <w:tblStyle w:val="15"/>
        <w:tblW w:w="0" w:type="auto"/>
        <w:tblLook w:val="04A0" w:firstRow="1" w:lastRow="0" w:firstColumn="1" w:lastColumn="0" w:noHBand="0" w:noVBand="1"/>
      </w:tblPr>
      <w:tblGrid>
        <w:gridCol w:w="835"/>
        <w:gridCol w:w="3197"/>
        <w:gridCol w:w="2200"/>
        <w:gridCol w:w="3474"/>
        <w:gridCol w:w="2763"/>
        <w:gridCol w:w="2091"/>
      </w:tblGrid>
      <w:tr w:rsidR="0036329D" w:rsidRPr="003A51BA" w:rsidTr="00350FAB">
        <w:tc>
          <w:tcPr>
            <w:tcW w:w="835" w:type="dxa"/>
            <w:vAlign w:val="center"/>
          </w:tcPr>
          <w:p w:rsidR="0036329D" w:rsidRPr="00350FAB" w:rsidRDefault="0036329D" w:rsidP="0036329D">
            <w:pPr>
              <w:ind w:firstLine="0"/>
              <w:jc w:val="center"/>
              <w:rPr>
                <w:sz w:val="20"/>
              </w:rPr>
            </w:pPr>
            <w:r w:rsidRPr="00350FAB">
              <w:rPr>
                <w:sz w:val="20"/>
              </w:rPr>
              <w:t>№</w:t>
            </w:r>
          </w:p>
          <w:p w:rsidR="0036329D" w:rsidRPr="00350FAB" w:rsidRDefault="0036329D" w:rsidP="0036329D">
            <w:pPr>
              <w:ind w:firstLine="0"/>
              <w:jc w:val="center"/>
              <w:rPr>
                <w:sz w:val="20"/>
              </w:rPr>
            </w:pPr>
            <w:r w:rsidRPr="00350FAB">
              <w:rPr>
                <w:sz w:val="20"/>
              </w:rPr>
              <w:t>п/п</w:t>
            </w:r>
          </w:p>
        </w:tc>
        <w:tc>
          <w:tcPr>
            <w:tcW w:w="3197" w:type="dxa"/>
            <w:vAlign w:val="center"/>
          </w:tcPr>
          <w:p w:rsidR="0036329D" w:rsidRPr="00350FAB" w:rsidRDefault="0036329D" w:rsidP="0036329D">
            <w:pPr>
              <w:ind w:firstLine="0"/>
              <w:jc w:val="center"/>
              <w:rPr>
                <w:sz w:val="20"/>
              </w:rPr>
            </w:pPr>
            <w:r w:rsidRPr="00350FAB">
              <w:rPr>
                <w:sz w:val="20"/>
              </w:rPr>
              <w:t>Наименование мероприятия</w:t>
            </w:r>
          </w:p>
        </w:tc>
        <w:tc>
          <w:tcPr>
            <w:tcW w:w="2200" w:type="dxa"/>
            <w:vAlign w:val="center"/>
          </w:tcPr>
          <w:p w:rsidR="0036329D" w:rsidRPr="00350FAB" w:rsidRDefault="0036329D" w:rsidP="0036329D">
            <w:pPr>
              <w:ind w:firstLine="0"/>
              <w:jc w:val="center"/>
              <w:rPr>
                <w:sz w:val="20"/>
              </w:rPr>
            </w:pPr>
            <w:r w:rsidRPr="00350FAB">
              <w:rPr>
                <w:sz w:val="20"/>
              </w:rPr>
              <w:t>Срок проведения</w:t>
            </w:r>
          </w:p>
        </w:tc>
        <w:tc>
          <w:tcPr>
            <w:tcW w:w="3474" w:type="dxa"/>
            <w:vAlign w:val="center"/>
          </w:tcPr>
          <w:p w:rsidR="00350FAB" w:rsidRPr="00350FAB" w:rsidRDefault="0036329D" w:rsidP="0036329D">
            <w:pPr>
              <w:ind w:firstLine="0"/>
              <w:jc w:val="center"/>
              <w:rPr>
                <w:sz w:val="20"/>
              </w:rPr>
            </w:pPr>
            <w:r w:rsidRPr="00350FAB">
              <w:rPr>
                <w:sz w:val="20"/>
              </w:rPr>
              <w:t xml:space="preserve">Причины невыполнения (отмены, </w:t>
            </w:r>
          </w:p>
          <w:p w:rsidR="0036329D" w:rsidRPr="00350FAB" w:rsidRDefault="0036329D" w:rsidP="0036329D">
            <w:pPr>
              <w:ind w:firstLine="0"/>
              <w:jc w:val="center"/>
              <w:rPr>
                <w:sz w:val="20"/>
              </w:rPr>
            </w:pPr>
            <w:r w:rsidRPr="00350FAB">
              <w:rPr>
                <w:sz w:val="20"/>
              </w:rPr>
              <w:t>переноса) мероприятия</w:t>
            </w:r>
            <w:r w:rsidRPr="00350FAB">
              <w:rPr>
                <w:sz w:val="20"/>
                <w:vertAlign w:val="superscript"/>
              </w:rPr>
              <w:footnoteReference w:id="1"/>
            </w:r>
          </w:p>
        </w:tc>
        <w:tc>
          <w:tcPr>
            <w:tcW w:w="2763" w:type="dxa"/>
            <w:vAlign w:val="center"/>
          </w:tcPr>
          <w:p w:rsidR="00350FAB" w:rsidRPr="00350FAB" w:rsidRDefault="0036329D" w:rsidP="0036329D">
            <w:pPr>
              <w:ind w:firstLine="0"/>
              <w:jc w:val="center"/>
              <w:rPr>
                <w:sz w:val="20"/>
              </w:rPr>
            </w:pPr>
            <w:r w:rsidRPr="00350FAB">
              <w:rPr>
                <w:sz w:val="20"/>
              </w:rPr>
              <w:t xml:space="preserve">Вид и реквизиты </w:t>
            </w:r>
          </w:p>
          <w:p w:rsidR="0036329D" w:rsidRPr="00350FAB" w:rsidRDefault="0036329D" w:rsidP="0036329D">
            <w:pPr>
              <w:ind w:firstLine="0"/>
              <w:jc w:val="center"/>
              <w:rPr>
                <w:sz w:val="20"/>
              </w:rPr>
            </w:pPr>
            <w:r w:rsidRPr="00350FAB">
              <w:rPr>
                <w:sz w:val="20"/>
              </w:rPr>
              <w:t>подтверждающего документа</w:t>
            </w:r>
          </w:p>
        </w:tc>
        <w:tc>
          <w:tcPr>
            <w:tcW w:w="2091" w:type="dxa"/>
            <w:vAlign w:val="center"/>
          </w:tcPr>
          <w:p w:rsidR="0036329D" w:rsidRPr="00350FAB" w:rsidRDefault="0036329D" w:rsidP="0036329D">
            <w:pPr>
              <w:ind w:firstLine="0"/>
              <w:jc w:val="center"/>
              <w:rPr>
                <w:sz w:val="20"/>
              </w:rPr>
            </w:pPr>
            <w:r w:rsidRPr="00350FAB">
              <w:rPr>
                <w:sz w:val="20"/>
              </w:rPr>
              <w:t>Примечание</w:t>
            </w:r>
          </w:p>
        </w:tc>
      </w:tr>
      <w:tr w:rsidR="0036329D" w:rsidRPr="003A51BA" w:rsidTr="00350FAB">
        <w:tc>
          <w:tcPr>
            <w:tcW w:w="835" w:type="dxa"/>
          </w:tcPr>
          <w:p w:rsidR="0036329D" w:rsidRPr="00350FAB" w:rsidRDefault="0036329D" w:rsidP="0036329D">
            <w:pPr>
              <w:ind w:firstLine="0"/>
              <w:jc w:val="center"/>
              <w:rPr>
                <w:sz w:val="20"/>
              </w:rPr>
            </w:pPr>
            <w:r w:rsidRPr="00350FAB">
              <w:rPr>
                <w:sz w:val="20"/>
              </w:rPr>
              <w:t>1</w:t>
            </w:r>
          </w:p>
        </w:tc>
        <w:tc>
          <w:tcPr>
            <w:tcW w:w="3197" w:type="dxa"/>
          </w:tcPr>
          <w:p w:rsidR="0036329D" w:rsidRPr="00350FAB" w:rsidRDefault="0036329D" w:rsidP="0036329D">
            <w:pPr>
              <w:ind w:firstLine="0"/>
              <w:jc w:val="center"/>
              <w:rPr>
                <w:sz w:val="20"/>
              </w:rPr>
            </w:pPr>
            <w:r w:rsidRPr="00350FAB">
              <w:rPr>
                <w:sz w:val="20"/>
              </w:rPr>
              <w:t>2</w:t>
            </w:r>
          </w:p>
        </w:tc>
        <w:tc>
          <w:tcPr>
            <w:tcW w:w="2200" w:type="dxa"/>
          </w:tcPr>
          <w:p w:rsidR="0036329D" w:rsidRPr="00350FAB" w:rsidRDefault="0036329D" w:rsidP="0036329D">
            <w:pPr>
              <w:ind w:firstLine="0"/>
              <w:jc w:val="center"/>
              <w:rPr>
                <w:sz w:val="20"/>
              </w:rPr>
            </w:pPr>
            <w:r w:rsidRPr="00350FAB">
              <w:rPr>
                <w:sz w:val="20"/>
              </w:rPr>
              <w:t>3</w:t>
            </w:r>
          </w:p>
        </w:tc>
        <w:tc>
          <w:tcPr>
            <w:tcW w:w="3474" w:type="dxa"/>
          </w:tcPr>
          <w:p w:rsidR="0036329D" w:rsidRPr="00350FAB" w:rsidRDefault="0036329D" w:rsidP="0036329D">
            <w:pPr>
              <w:ind w:firstLine="0"/>
              <w:jc w:val="center"/>
              <w:rPr>
                <w:sz w:val="20"/>
              </w:rPr>
            </w:pPr>
            <w:r w:rsidRPr="00350FAB">
              <w:rPr>
                <w:sz w:val="20"/>
              </w:rPr>
              <w:t>4</w:t>
            </w:r>
          </w:p>
        </w:tc>
        <w:tc>
          <w:tcPr>
            <w:tcW w:w="2763" w:type="dxa"/>
          </w:tcPr>
          <w:p w:rsidR="0036329D" w:rsidRPr="00350FAB" w:rsidRDefault="0036329D" w:rsidP="0036329D">
            <w:pPr>
              <w:ind w:firstLine="0"/>
              <w:jc w:val="center"/>
              <w:rPr>
                <w:sz w:val="20"/>
              </w:rPr>
            </w:pPr>
            <w:r w:rsidRPr="00350FAB">
              <w:rPr>
                <w:sz w:val="20"/>
              </w:rPr>
              <w:t>5</w:t>
            </w:r>
          </w:p>
        </w:tc>
        <w:tc>
          <w:tcPr>
            <w:tcW w:w="2091" w:type="dxa"/>
          </w:tcPr>
          <w:p w:rsidR="0036329D" w:rsidRPr="00350FAB" w:rsidRDefault="0036329D" w:rsidP="0036329D">
            <w:pPr>
              <w:ind w:firstLine="0"/>
              <w:jc w:val="center"/>
              <w:rPr>
                <w:sz w:val="20"/>
              </w:rPr>
            </w:pPr>
            <w:r w:rsidRPr="00350FAB">
              <w:rPr>
                <w:sz w:val="20"/>
              </w:rPr>
              <w:t>6</w:t>
            </w:r>
          </w:p>
        </w:tc>
      </w:tr>
      <w:tr w:rsidR="0036329D" w:rsidRPr="003A51BA" w:rsidTr="00350FAB">
        <w:tc>
          <w:tcPr>
            <w:tcW w:w="835" w:type="dxa"/>
          </w:tcPr>
          <w:p w:rsidR="0036329D" w:rsidRPr="00350FAB" w:rsidRDefault="0036329D" w:rsidP="0036329D">
            <w:pPr>
              <w:ind w:firstLine="0"/>
              <w:jc w:val="center"/>
              <w:rPr>
                <w:sz w:val="20"/>
              </w:rPr>
            </w:pPr>
          </w:p>
        </w:tc>
        <w:tc>
          <w:tcPr>
            <w:tcW w:w="3197" w:type="dxa"/>
          </w:tcPr>
          <w:p w:rsidR="0036329D" w:rsidRPr="00350FAB" w:rsidRDefault="0036329D" w:rsidP="0036329D">
            <w:pPr>
              <w:ind w:firstLine="0"/>
              <w:jc w:val="center"/>
              <w:rPr>
                <w:sz w:val="20"/>
              </w:rPr>
            </w:pPr>
          </w:p>
        </w:tc>
        <w:tc>
          <w:tcPr>
            <w:tcW w:w="2200" w:type="dxa"/>
          </w:tcPr>
          <w:p w:rsidR="0036329D" w:rsidRPr="00350FAB" w:rsidRDefault="0036329D" w:rsidP="0036329D">
            <w:pPr>
              <w:ind w:firstLine="0"/>
              <w:jc w:val="center"/>
              <w:rPr>
                <w:sz w:val="20"/>
              </w:rPr>
            </w:pPr>
          </w:p>
        </w:tc>
        <w:tc>
          <w:tcPr>
            <w:tcW w:w="3474" w:type="dxa"/>
          </w:tcPr>
          <w:p w:rsidR="0036329D" w:rsidRPr="00350FAB" w:rsidRDefault="0036329D" w:rsidP="0036329D">
            <w:pPr>
              <w:ind w:firstLine="0"/>
              <w:jc w:val="center"/>
              <w:rPr>
                <w:sz w:val="20"/>
              </w:rPr>
            </w:pPr>
          </w:p>
        </w:tc>
        <w:tc>
          <w:tcPr>
            <w:tcW w:w="2763" w:type="dxa"/>
          </w:tcPr>
          <w:p w:rsidR="0036329D" w:rsidRPr="00350FAB" w:rsidRDefault="0036329D" w:rsidP="0036329D">
            <w:pPr>
              <w:ind w:firstLine="0"/>
              <w:jc w:val="center"/>
              <w:rPr>
                <w:sz w:val="20"/>
              </w:rPr>
            </w:pPr>
          </w:p>
        </w:tc>
        <w:tc>
          <w:tcPr>
            <w:tcW w:w="2091" w:type="dxa"/>
          </w:tcPr>
          <w:p w:rsidR="0036329D" w:rsidRPr="00350FAB" w:rsidRDefault="0036329D" w:rsidP="0036329D">
            <w:pPr>
              <w:ind w:firstLine="0"/>
              <w:jc w:val="center"/>
              <w:rPr>
                <w:sz w:val="20"/>
              </w:rPr>
            </w:pPr>
          </w:p>
        </w:tc>
      </w:tr>
    </w:tbl>
    <w:p w:rsidR="0036329D" w:rsidRPr="0036329D" w:rsidRDefault="0036329D" w:rsidP="0036329D">
      <w:pPr>
        <w:ind w:firstLine="0"/>
        <w:jc w:val="center"/>
        <w:rPr>
          <w:rFonts w:eastAsia="Calibri" w:cs="Times New Roman"/>
          <w:sz w:val="20"/>
          <w:szCs w:val="24"/>
        </w:rPr>
      </w:pPr>
    </w:p>
    <w:p w:rsidR="0036329D" w:rsidRPr="0036329D" w:rsidRDefault="0036329D" w:rsidP="0076250C">
      <w:pPr>
        <w:jc w:val="right"/>
        <w:outlineLvl w:val="0"/>
      </w:pPr>
      <w:r w:rsidRPr="0036329D">
        <w:t>Таблица 3</w:t>
      </w:r>
    </w:p>
    <w:p w:rsidR="0036329D" w:rsidRPr="003A51BA" w:rsidRDefault="0036329D" w:rsidP="0076250C">
      <w:pPr>
        <w:ind w:firstLine="0"/>
        <w:jc w:val="center"/>
        <w:outlineLvl w:val="0"/>
        <w:rPr>
          <w:rFonts w:eastAsia="Calibri" w:cs="Times New Roman"/>
          <w:b/>
          <w:szCs w:val="24"/>
        </w:rPr>
      </w:pPr>
      <w:r w:rsidRPr="003A51BA">
        <w:rPr>
          <w:rFonts w:eastAsia="Calibri" w:cs="Times New Roman"/>
          <w:b/>
          <w:szCs w:val="24"/>
        </w:rPr>
        <w:t xml:space="preserve">Сведения о дополнительно проведенных мероприятиях </w:t>
      </w:r>
    </w:p>
    <w:p w:rsidR="0036329D" w:rsidRPr="0036329D" w:rsidRDefault="0036329D" w:rsidP="0036329D">
      <w:pPr>
        <w:ind w:firstLine="0"/>
        <w:jc w:val="center"/>
        <w:rPr>
          <w:rFonts w:eastAsia="Calibri" w:cs="Times New Roman"/>
          <w:sz w:val="20"/>
          <w:szCs w:val="24"/>
        </w:rPr>
      </w:pPr>
    </w:p>
    <w:tbl>
      <w:tblPr>
        <w:tblStyle w:val="15"/>
        <w:tblW w:w="0" w:type="auto"/>
        <w:tblLook w:val="04A0" w:firstRow="1" w:lastRow="0" w:firstColumn="1" w:lastColumn="0" w:noHBand="0" w:noVBand="1"/>
      </w:tblPr>
      <w:tblGrid>
        <w:gridCol w:w="846"/>
        <w:gridCol w:w="4252"/>
        <w:gridCol w:w="2835"/>
        <w:gridCol w:w="3941"/>
        <w:gridCol w:w="2969"/>
      </w:tblGrid>
      <w:tr w:rsidR="0036329D" w:rsidRPr="003A51BA" w:rsidTr="0036329D">
        <w:tc>
          <w:tcPr>
            <w:tcW w:w="846" w:type="dxa"/>
            <w:vAlign w:val="center"/>
          </w:tcPr>
          <w:p w:rsidR="0036329D" w:rsidRPr="003A51BA" w:rsidRDefault="0036329D" w:rsidP="0036329D">
            <w:pPr>
              <w:ind w:firstLine="0"/>
              <w:jc w:val="center"/>
              <w:rPr>
                <w:sz w:val="20"/>
              </w:rPr>
            </w:pPr>
            <w:r w:rsidRPr="003A51BA">
              <w:rPr>
                <w:sz w:val="20"/>
              </w:rPr>
              <w:t>№</w:t>
            </w:r>
          </w:p>
          <w:p w:rsidR="0036329D" w:rsidRPr="003A51BA" w:rsidRDefault="0036329D" w:rsidP="0036329D">
            <w:pPr>
              <w:ind w:firstLine="0"/>
              <w:jc w:val="center"/>
              <w:rPr>
                <w:sz w:val="20"/>
              </w:rPr>
            </w:pPr>
            <w:r w:rsidRPr="003A51BA">
              <w:rPr>
                <w:sz w:val="20"/>
              </w:rPr>
              <w:t>п/п</w:t>
            </w:r>
          </w:p>
        </w:tc>
        <w:tc>
          <w:tcPr>
            <w:tcW w:w="4252" w:type="dxa"/>
            <w:vAlign w:val="center"/>
          </w:tcPr>
          <w:p w:rsidR="0036329D" w:rsidRPr="003A51BA" w:rsidRDefault="0036329D" w:rsidP="0036329D">
            <w:pPr>
              <w:ind w:firstLine="0"/>
              <w:jc w:val="center"/>
              <w:rPr>
                <w:sz w:val="20"/>
              </w:rPr>
            </w:pPr>
            <w:r w:rsidRPr="003A51BA">
              <w:rPr>
                <w:sz w:val="20"/>
              </w:rPr>
              <w:t>Наименование мероприятия</w:t>
            </w:r>
          </w:p>
        </w:tc>
        <w:tc>
          <w:tcPr>
            <w:tcW w:w="2835" w:type="dxa"/>
            <w:vAlign w:val="center"/>
          </w:tcPr>
          <w:p w:rsidR="0036329D" w:rsidRPr="003A51BA" w:rsidRDefault="0036329D" w:rsidP="0036329D">
            <w:pPr>
              <w:ind w:firstLine="0"/>
              <w:jc w:val="center"/>
              <w:rPr>
                <w:sz w:val="20"/>
              </w:rPr>
            </w:pPr>
            <w:r w:rsidRPr="003A51BA">
              <w:rPr>
                <w:sz w:val="20"/>
              </w:rPr>
              <w:t>Срок проведения</w:t>
            </w:r>
          </w:p>
        </w:tc>
        <w:tc>
          <w:tcPr>
            <w:tcW w:w="3941" w:type="dxa"/>
            <w:vAlign w:val="center"/>
          </w:tcPr>
          <w:p w:rsidR="0036329D" w:rsidRPr="003A51BA" w:rsidRDefault="0036329D" w:rsidP="0036329D">
            <w:pPr>
              <w:ind w:firstLine="0"/>
              <w:jc w:val="center"/>
              <w:rPr>
                <w:sz w:val="20"/>
              </w:rPr>
            </w:pPr>
            <w:r w:rsidRPr="003A51BA">
              <w:rPr>
                <w:sz w:val="20"/>
              </w:rPr>
              <w:t>Основание для включения мероприятия в план (вид и реквизиты подтверждающего документа)</w:t>
            </w:r>
          </w:p>
        </w:tc>
        <w:tc>
          <w:tcPr>
            <w:tcW w:w="2969" w:type="dxa"/>
            <w:vAlign w:val="center"/>
          </w:tcPr>
          <w:p w:rsidR="0036329D" w:rsidRPr="003A51BA" w:rsidRDefault="0036329D" w:rsidP="0036329D">
            <w:pPr>
              <w:ind w:firstLine="0"/>
              <w:jc w:val="center"/>
              <w:rPr>
                <w:sz w:val="20"/>
              </w:rPr>
            </w:pPr>
            <w:r w:rsidRPr="003A51BA">
              <w:rPr>
                <w:sz w:val="20"/>
              </w:rPr>
              <w:t>Примечание</w:t>
            </w:r>
          </w:p>
        </w:tc>
      </w:tr>
      <w:tr w:rsidR="0036329D" w:rsidRPr="003A51BA" w:rsidTr="0036329D">
        <w:tc>
          <w:tcPr>
            <w:tcW w:w="846" w:type="dxa"/>
          </w:tcPr>
          <w:p w:rsidR="0036329D" w:rsidRPr="003A51BA" w:rsidRDefault="0036329D" w:rsidP="0036329D">
            <w:pPr>
              <w:ind w:firstLine="0"/>
              <w:jc w:val="center"/>
              <w:rPr>
                <w:sz w:val="20"/>
              </w:rPr>
            </w:pPr>
            <w:r w:rsidRPr="003A51BA">
              <w:rPr>
                <w:sz w:val="20"/>
              </w:rPr>
              <w:t>1</w:t>
            </w:r>
          </w:p>
        </w:tc>
        <w:tc>
          <w:tcPr>
            <w:tcW w:w="4252" w:type="dxa"/>
          </w:tcPr>
          <w:p w:rsidR="0036329D" w:rsidRPr="003A51BA" w:rsidRDefault="0036329D" w:rsidP="0036329D">
            <w:pPr>
              <w:ind w:firstLine="0"/>
              <w:jc w:val="center"/>
              <w:rPr>
                <w:sz w:val="20"/>
              </w:rPr>
            </w:pPr>
            <w:r w:rsidRPr="003A51BA">
              <w:rPr>
                <w:sz w:val="20"/>
              </w:rPr>
              <w:t>2</w:t>
            </w:r>
          </w:p>
        </w:tc>
        <w:tc>
          <w:tcPr>
            <w:tcW w:w="2835" w:type="dxa"/>
          </w:tcPr>
          <w:p w:rsidR="0036329D" w:rsidRPr="003A51BA" w:rsidRDefault="0036329D" w:rsidP="0036329D">
            <w:pPr>
              <w:ind w:firstLine="0"/>
              <w:jc w:val="center"/>
              <w:rPr>
                <w:sz w:val="20"/>
              </w:rPr>
            </w:pPr>
            <w:r w:rsidRPr="003A51BA">
              <w:rPr>
                <w:sz w:val="20"/>
              </w:rPr>
              <w:t>3</w:t>
            </w:r>
          </w:p>
        </w:tc>
        <w:tc>
          <w:tcPr>
            <w:tcW w:w="3941" w:type="dxa"/>
          </w:tcPr>
          <w:p w:rsidR="0036329D" w:rsidRPr="003A51BA" w:rsidRDefault="0036329D" w:rsidP="0036329D">
            <w:pPr>
              <w:ind w:firstLine="0"/>
              <w:jc w:val="center"/>
              <w:rPr>
                <w:sz w:val="20"/>
              </w:rPr>
            </w:pPr>
            <w:r w:rsidRPr="003A51BA">
              <w:rPr>
                <w:sz w:val="20"/>
              </w:rPr>
              <w:t>4</w:t>
            </w:r>
          </w:p>
        </w:tc>
        <w:tc>
          <w:tcPr>
            <w:tcW w:w="2969" w:type="dxa"/>
          </w:tcPr>
          <w:p w:rsidR="0036329D" w:rsidRPr="003A51BA" w:rsidRDefault="0036329D" w:rsidP="0036329D">
            <w:pPr>
              <w:ind w:firstLine="0"/>
              <w:jc w:val="center"/>
              <w:rPr>
                <w:sz w:val="20"/>
              </w:rPr>
            </w:pPr>
            <w:r w:rsidRPr="003A51BA">
              <w:rPr>
                <w:sz w:val="20"/>
              </w:rPr>
              <w:t>5</w:t>
            </w:r>
          </w:p>
        </w:tc>
      </w:tr>
      <w:tr w:rsidR="0036329D" w:rsidRPr="003A51BA" w:rsidTr="0036329D">
        <w:tc>
          <w:tcPr>
            <w:tcW w:w="846" w:type="dxa"/>
          </w:tcPr>
          <w:p w:rsidR="0036329D" w:rsidRPr="003A51BA" w:rsidRDefault="0036329D" w:rsidP="0036329D">
            <w:pPr>
              <w:ind w:firstLine="0"/>
              <w:jc w:val="center"/>
              <w:rPr>
                <w:sz w:val="20"/>
              </w:rPr>
            </w:pPr>
          </w:p>
        </w:tc>
        <w:tc>
          <w:tcPr>
            <w:tcW w:w="4252" w:type="dxa"/>
          </w:tcPr>
          <w:p w:rsidR="0036329D" w:rsidRPr="003A51BA" w:rsidRDefault="0036329D" w:rsidP="0036329D">
            <w:pPr>
              <w:ind w:firstLine="0"/>
              <w:jc w:val="center"/>
              <w:rPr>
                <w:sz w:val="20"/>
              </w:rPr>
            </w:pPr>
          </w:p>
        </w:tc>
        <w:tc>
          <w:tcPr>
            <w:tcW w:w="2835" w:type="dxa"/>
          </w:tcPr>
          <w:p w:rsidR="0036329D" w:rsidRPr="003A51BA" w:rsidRDefault="0036329D" w:rsidP="0036329D">
            <w:pPr>
              <w:ind w:firstLine="0"/>
              <w:jc w:val="center"/>
              <w:rPr>
                <w:sz w:val="20"/>
              </w:rPr>
            </w:pPr>
          </w:p>
        </w:tc>
        <w:tc>
          <w:tcPr>
            <w:tcW w:w="3941" w:type="dxa"/>
          </w:tcPr>
          <w:p w:rsidR="0036329D" w:rsidRPr="003A51BA" w:rsidRDefault="0036329D" w:rsidP="0036329D">
            <w:pPr>
              <w:ind w:firstLine="0"/>
              <w:jc w:val="center"/>
              <w:rPr>
                <w:sz w:val="20"/>
              </w:rPr>
            </w:pPr>
          </w:p>
        </w:tc>
        <w:tc>
          <w:tcPr>
            <w:tcW w:w="2969" w:type="dxa"/>
          </w:tcPr>
          <w:p w:rsidR="0036329D" w:rsidRPr="003A51BA" w:rsidRDefault="0036329D" w:rsidP="0036329D">
            <w:pPr>
              <w:ind w:firstLine="0"/>
              <w:jc w:val="center"/>
              <w:rPr>
                <w:sz w:val="20"/>
              </w:rPr>
            </w:pPr>
          </w:p>
        </w:tc>
      </w:tr>
    </w:tbl>
    <w:p w:rsidR="0036329D" w:rsidRPr="0036329D" w:rsidRDefault="0036329D" w:rsidP="0036329D">
      <w:pPr>
        <w:ind w:firstLine="0"/>
        <w:jc w:val="center"/>
        <w:rPr>
          <w:rFonts w:eastAsia="Calibri" w:cs="Times New Roman"/>
          <w:sz w:val="20"/>
          <w:szCs w:val="24"/>
        </w:rPr>
      </w:pPr>
    </w:p>
    <w:p w:rsidR="003F5AE1" w:rsidRDefault="003F5AE1" w:rsidP="0036329D">
      <w:pPr>
        <w:ind w:firstLine="0"/>
        <w:jc w:val="right"/>
        <w:rPr>
          <w:rFonts w:eastAsia="Calibri" w:cs="Times New Roman"/>
          <w:b/>
          <w:sz w:val="28"/>
          <w:szCs w:val="24"/>
        </w:rPr>
      </w:pPr>
    </w:p>
    <w:p w:rsidR="00874A18" w:rsidRDefault="00874A18">
      <w:pPr>
        <w:spacing w:after="200" w:line="276" w:lineRule="auto"/>
        <w:ind w:firstLine="0"/>
        <w:jc w:val="left"/>
      </w:pPr>
      <w:r>
        <w:br w:type="page"/>
      </w:r>
    </w:p>
    <w:p w:rsidR="0036329D" w:rsidRPr="0036329D" w:rsidRDefault="0036329D" w:rsidP="0076250C">
      <w:pPr>
        <w:jc w:val="right"/>
        <w:outlineLvl w:val="0"/>
      </w:pPr>
      <w:r w:rsidRPr="0036329D">
        <w:lastRenderedPageBreak/>
        <w:t>Приложение № 3</w:t>
      </w:r>
    </w:p>
    <w:p w:rsidR="0036329D" w:rsidRPr="0036329D" w:rsidRDefault="0036329D" w:rsidP="003A51BA">
      <w:pPr>
        <w:jc w:val="right"/>
      </w:pPr>
      <w:r w:rsidRPr="0036329D">
        <w:t>к форме 1/БХБ</w:t>
      </w:r>
    </w:p>
    <w:p w:rsidR="0036329D" w:rsidRPr="0036329D" w:rsidRDefault="0036329D" w:rsidP="0036329D">
      <w:pPr>
        <w:ind w:firstLine="0"/>
        <w:jc w:val="right"/>
        <w:rPr>
          <w:rFonts w:eastAsia="Calibri" w:cs="Times New Roman"/>
          <w:b/>
          <w:sz w:val="28"/>
          <w:szCs w:val="24"/>
        </w:rPr>
      </w:pPr>
    </w:p>
    <w:p w:rsidR="003A51BA" w:rsidRPr="003A51BA" w:rsidRDefault="0036329D" w:rsidP="0076250C">
      <w:pPr>
        <w:jc w:val="center"/>
        <w:outlineLvl w:val="0"/>
        <w:rPr>
          <w:b/>
        </w:rPr>
      </w:pPr>
      <w:r w:rsidRPr="003A51BA">
        <w:rPr>
          <w:b/>
        </w:rPr>
        <w:t xml:space="preserve">Сведения </w:t>
      </w:r>
    </w:p>
    <w:p w:rsidR="0036329D" w:rsidRPr="003A51BA" w:rsidRDefault="0036329D" w:rsidP="003A51BA">
      <w:pPr>
        <w:jc w:val="center"/>
        <w:rPr>
          <w:b/>
        </w:rPr>
      </w:pPr>
      <w:r w:rsidRPr="003A51BA">
        <w:rPr>
          <w:b/>
        </w:rPr>
        <w:t>о количестве и ведомственной принадлежности планируемых сил и средств на локализацию и ликвидацию чрезвычайных ситуаций биологического и химического характера и сведения о потенциально опасных объектах</w:t>
      </w:r>
    </w:p>
    <w:p w:rsidR="0036329D" w:rsidRPr="0036329D" w:rsidRDefault="0036329D" w:rsidP="0036329D">
      <w:pPr>
        <w:ind w:firstLine="0"/>
        <w:jc w:val="center"/>
        <w:rPr>
          <w:rFonts w:eastAsia="Calibri" w:cs="Times New Roman"/>
          <w:szCs w:val="28"/>
        </w:rPr>
      </w:pPr>
    </w:p>
    <w:p w:rsidR="0036329D" w:rsidRDefault="0036329D" w:rsidP="0036329D">
      <w:pPr>
        <w:ind w:firstLine="0"/>
        <w:jc w:val="right"/>
        <w:rPr>
          <w:rFonts w:eastAsia="Calibri" w:cs="Times New Roman"/>
          <w:b/>
          <w:szCs w:val="24"/>
        </w:rPr>
      </w:pPr>
    </w:p>
    <w:p w:rsidR="0036329D" w:rsidRPr="0036329D" w:rsidRDefault="00874A18" w:rsidP="0076250C">
      <w:pPr>
        <w:jc w:val="right"/>
        <w:outlineLvl w:val="0"/>
      </w:pPr>
      <w:r>
        <w:t>Таблица 1</w:t>
      </w:r>
    </w:p>
    <w:p w:rsidR="003473E6" w:rsidRDefault="003473E6" w:rsidP="00165281">
      <w:pPr>
        <w:jc w:val="center"/>
        <w:rPr>
          <w:b/>
        </w:rPr>
      </w:pPr>
    </w:p>
    <w:p w:rsidR="0036329D" w:rsidRPr="003473E6" w:rsidRDefault="0036329D" w:rsidP="002036B9">
      <w:pPr>
        <w:jc w:val="center"/>
        <w:outlineLvl w:val="0"/>
        <w:rPr>
          <w:b/>
        </w:rPr>
      </w:pPr>
      <w:r w:rsidRPr="003473E6">
        <w:rPr>
          <w:b/>
        </w:rPr>
        <w:t>Информация о химически опасных объектах (включая объекты хранения и уничтожения химического оружия)</w:t>
      </w:r>
    </w:p>
    <w:p w:rsidR="00165281" w:rsidRPr="0036329D" w:rsidRDefault="00165281" w:rsidP="002036B9">
      <w:pPr>
        <w:jc w:val="center"/>
      </w:pPr>
      <w:r>
        <w:t>________________________________________________________________</w:t>
      </w:r>
    </w:p>
    <w:p w:rsidR="0036329D" w:rsidRPr="002036B9" w:rsidRDefault="0036329D" w:rsidP="002036B9">
      <w:pPr>
        <w:jc w:val="center"/>
        <w:rPr>
          <w:sz w:val="20"/>
          <w:szCs w:val="20"/>
        </w:rPr>
      </w:pPr>
      <w:r w:rsidRPr="002036B9">
        <w:rPr>
          <w:sz w:val="20"/>
          <w:szCs w:val="20"/>
        </w:rPr>
        <w:t>(субъект Российской Федерации, федеральный округ)</w:t>
      </w:r>
    </w:p>
    <w:p w:rsidR="0036329D" w:rsidRPr="003473E6" w:rsidRDefault="0036329D" w:rsidP="002036B9">
      <w:pPr>
        <w:jc w:val="center"/>
        <w:rPr>
          <w:b/>
        </w:rPr>
      </w:pPr>
      <w:r w:rsidRPr="003473E6">
        <w:rPr>
          <w:b/>
        </w:rPr>
        <w:t>по состоянию на __ _________ 20__ года</w:t>
      </w:r>
    </w:p>
    <w:p w:rsidR="0036329D" w:rsidRPr="0036329D" w:rsidRDefault="0036329D" w:rsidP="002036B9">
      <w:pPr>
        <w:ind w:firstLine="0"/>
        <w:jc w:val="center"/>
        <w:rPr>
          <w:rFonts w:eastAsia="Calibri" w:cs="Times New Roman"/>
          <w:szCs w:val="24"/>
        </w:rPr>
      </w:pPr>
    </w:p>
    <w:tbl>
      <w:tblPr>
        <w:tblStyle w:val="15"/>
        <w:tblW w:w="0" w:type="auto"/>
        <w:tblInd w:w="108" w:type="dxa"/>
        <w:tblLook w:val="04A0" w:firstRow="1" w:lastRow="0" w:firstColumn="1" w:lastColumn="0" w:noHBand="0" w:noVBand="1"/>
      </w:tblPr>
      <w:tblGrid>
        <w:gridCol w:w="532"/>
        <w:gridCol w:w="1713"/>
        <w:gridCol w:w="1770"/>
        <w:gridCol w:w="1465"/>
        <w:gridCol w:w="1571"/>
        <w:gridCol w:w="1662"/>
        <w:gridCol w:w="1756"/>
        <w:gridCol w:w="1860"/>
        <w:gridCol w:w="2540"/>
      </w:tblGrid>
      <w:tr w:rsidR="0036329D" w:rsidRPr="003473E6" w:rsidTr="00E8328D">
        <w:tc>
          <w:tcPr>
            <w:tcW w:w="532" w:type="dxa"/>
            <w:vAlign w:val="center"/>
          </w:tcPr>
          <w:p w:rsidR="0036329D" w:rsidRPr="003473E6" w:rsidRDefault="0036329D" w:rsidP="003473E6">
            <w:pPr>
              <w:ind w:firstLine="0"/>
              <w:jc w:val="center"/>
              <w:rPr>
                <w:sz w:val="20"/>
              </w:rPr>
            </w:pPr>
            <w:r w:rsidRPr="003473E6">
              <w:rPr>
                <w:sz w:val="20"/>
              </w:rPr>
              <w:t>№</w:t>
            </w:r>
          </w:p>
          <w:p w:rsidR="0036329D" w:rsidRPr="003473E6" w:rsidRDefault="0036329D" w:rsidP="003473E6">
            <w:pPr>
              <w:ind w:firstLine="0"/>
              <w:jc w:val="center"/>
              <w:rPr>
                <w:sz w:val="20"/>
              </w:rPr>
            </w:pPr>
            <w:r w:rsidRPr="003473E6">
              <w:rPr>
                <w:sz w:val="20"/>
              </w:rPr>
              <w:t>п/п</w:t>
            </w:r>
          </w:p>
        </w:tc>
        <w:tc>
          <w:tcPr>
            <w:tcW w:w="1713" w:type="dxa"/>
            <w:vAlign w:val="center"/>
          </w:tcPr>
          <w:p w:rsidR="0036329D" w:rsidRPr="003473E6" w:rsidRDefault="0036329D" w:rsidP="003473E6">
            <w:pPr>
              <w:ind w:firstLine="0"/>
              <w:jc w:val="center"/>
              <w:rPr>
                <w:sz w:val="20"/>
              </w:rPr>
            </w:pPr>
            <w:r w:rsidRPr="003473E6">
              <w:rPr>
                <w:sz w:val="20"/>
              </w:rPr>
              <w:t>Населенный пункт с ХОО</w:t>
            </w:r>
          </w:p>
        </w:tc>
        <w:tc>
          <w:tcPr>
            <w:tcW w:w="1770" w:type="dxa"/>
            <w:vAlign w:val="center"/>
          </w:tcPr>
          <w:p w:rsidR="0036329D" w:rsidRPr="003473E6" w:rsidRDefault="0036329D" w:rsidP="003473E6">
            <w:pPr>
              <w:ind w:firstLine="0"/>
              <w:jc w:val="center"/>
              <w:rPr>
                <w:sz w:val="20"/>
              </w:rPr>
            </w:pPr>
            <w:r w:rsidRPr="003473E6">
              <w:rPr>
                <w:sz w:val="20"/>
              </w:rPr>
              <w:t>Наименование ХОО (ведомственная принадлежность)</w:t>
            </w:r>
          </w:p>
        </w:tc>
        <w:tc>
          <w:tcPr>
            <w:tcW w:w="1465" w:type="dxa"/>
            <w:vAlign w:val="center"/>
          </w:tcPr>
          <w:p w:rsidR="0036329D" w:rsidRPr="003473E6" w:rsidRDefault="0036329D" w:rsidP="003473E6">
            <w:pPr>
              <w:ind w:firstLine="0"/>
              <w:jc w:val="center"/>
              <w:rPr>
                <w:sz w:val="20"/>
              </w:rPr>
            </w:pPr>
            <w:r w:rsidRPr="003473E6">
              <w:rPr>
                <w:sz w:val="20"/>
              </w:rPr>
              <w:t>Наименование ОХВ</w:t>
            </w:r>
            <w:r w:rsidRPr="003473E6">
              <w:rPr>
                <w:sz w:val="20"/>
                <w:vertAlign w:val="superscript"/>
              </w:rPr>
              <w:footnoteReference w:id="2"/>
            </w:r>
          </w:p>
        </w:tc>
        <w:tc>
          <w:tcPr>
            <w:tcW w:w="1571" w:type="dxa"/>
            <w:vAlign w:val="center"/>
          </w:tcPr>
          <w:p w:rsidR="0036329D" w:rsidRPr="003473E6" w:rsidRDefault="0036329D" w:rsidP="003473E6">
            <w:pPr>
              <w:ind w:firstLine="0"/>
              <w:jc w:val="center"/>
              <w:rPr>
                <w:sz w:val="20"/>
              </w:rPr>
            </w:pPr>
            <w:r w:rsidRPr="003473E6">
              <w:rPr>
                <w:sz w:val="20"/>
              </w:rPr>
              <w:t>Количество ОХВ в наибольшей единичной емкости, т</w:t>
            </w:r>
          </w:p>
        </w:tc>
        <w:tc>
          <w:tcPr>
            <w:tcW w:w="1662" w:type="dxa"/>
            <w:vAlign w:val="center"/>
          </w:tcPr>
          <w:p w:rsidR="0036329D" w:rsidRPr="003473E6" w:rsidRDefault="0036329D" w:rsidP="003473E6">
            <w:pPr>
              <w:ind w:firstLine="0"/>
              <w:jc w:val="center"/>
              <w:rPr>
                <w:sz w:val="20"/>
              </w:rPr>
            </w:pPr>
            <w:r w:rsidRPr="003473E6">
              <w:rPr>
                <w:sz w:val="20"/>
              </w:rPr>
              <w:t>Общее количество ОХВ, т</w:t>
            </w:r>
          </w:p>
        </w:tc>
        <w:tc>
          <w:tcPr>
            <w:tcW w:w="1756" w:type="dxa"/>
            <w:vAlign w:val="center"/>
          </w:tcPr>
          <w:p w:rsidR="0036329D" w:rsidRPr="003473E6" w:rsidRDefault="0036329D" w:rsidP="003473E6">
            <w:pPr>
              <w:ind w:firstLine="0"/>
              <w:jc w:val="center"/>
              <w:rPr>
                <w:sz w:val="20"/>
              </w:rPr>
            </w:pPr>
            <w:r w:rsidRPr="003473E6">
              <w:rPr>
                <w:sz w:val="20"/>
              </w:rPr>
              <w:t>Условия хранения ОХВ (температура, давление и.т.д.)</w:t>
            </w:r>
          </w:p>
        </w:tc>
        <w:tc>
          <w:tcPr>
            <w:tcW w:w="1860" w:type="dxa"/>
            <w:vAlign w:val="center"/>
          </w:tcPr>
          <w:p w:rsidR="0036329D" w:rsidRPr="003473E6" w:rsidRDefault="0036329D" w:rsidP="003473E6">
            <w:pPr>
              <w:ind w:firstLine="0"/>
              <w:jc w:val="center"/>
              <w:rPr>
                <w:sz w:val="20"/>
              </w:rPr>
            </w:pPr>
            <w:r w:rsidRPr="003473E6">
              <w:rPr>
                <w:sz w:val="20"/>
              </w:rPr>
              <w:t>Площадь зоны возможного химического загрязнения, кв. м</w:t>
            </w:r>
          </w:p>
        </w:tc>
        <w:tc>
          <w:tcPr>
            <w:tcW w:w="2540" w:type="dxa"/>
            <w:vAlign w:val="center"/>
          </w:tcPr>
          <w:p w:rsidR="0036329D" w:rsidRPr="003473E6" w:rsidRDefault="0036329D" w:rsidP="003473E6">
            <w:pPr>
              <w:ind w:firstLine="0"/>
              <w:jc w:val="center"/>
              <w:rPr>
                <w:sz w:val="20"/>
              </w:rPr>
            </w:pPr>
            <w:r w:rsidRPr="003473E6">
              <w:rPr>
                <w:sz w:val="20"/>
              </w:rPr>
              <w:t>Количество населения, попадающего в зону возможного химического загрязнения, тыс. чел</w:t>
            </w:r>
          </w:p>
        </w:tc>
      </w:tr>
      <w:tr w:rsidR="0036329D" w:rsidRPr="003473E6" w:rsidTr="00E8328D">
        <w:tc>
          <w:tcPr>
            <w:tcW w:w="532" w:type="dxa"/>
          </w:tcPr>
          <w:p w:rsidR="0036329D" w:rsidRPr="003473E6" w:rsidRDefault="0036329D" w:rsidP="003473E6">
            <w:pPr>
              <w:ind w:firstLine="0"/>
              <w:jc w:val="center"/>
              <w:rPr>
                <w:sz w:val="20"/>
              </w:rPr>
            </w:pPr>
            <w:r w:rsidRPr="003473E6">
              <w:rPr>
                <w:sz w:val="20"/>
              </w:rPr>
              <w:t>1</w:t>
            </w:r>
          </w:p>
        </w:tc>
        <w:tc>
          <w:tcPr>
            <w:tcW w:w="1713" w:type="dxa"/>
          </w:tcPr>
          <w:p w:rsidR="0036329D" w:rsidRPr="003473E6" w:rsidRDefault="0036329D" w:rsidP="003473E6">
            <w:pPr>
              <w:ind w:firstLine="0"/>
              <w:jc w:val="center"/>
              <w:rPr>
                <w:sz w:val="20"/>
              </w:rPr>
            </w:pPr>
            <w:r w:rsidRPr="003473E6">
              <w:rPr>
                <w:sz w:val="20"/>
              </w:rPr>
              <w:t>2</w:t>
            </w:r>
          </w:p>
        </w:tc>
        <w:tc>
          <w:tcPr>
            <w:tcW w:w="1770" w:type="dxa"/>
          </w:tcPr>
          <w:p w:rsidR="0036329D" w:rsidRPr="003473E6" w:rsidRDefault="0036329D" w:rsidP="003473E6">
            <w:pPr>
              <w:ind w:firstLine="0"/>
              <w:jc w:val="center"/>
              <w:rPr>
                <w:sz w:val="20"/>
              </w:rPr>
            </w:pPr>
            <w:r w:rsidRPr="003473E6">
              <w:rPr>
                <w:sz w:val="20"/>
              </w:rPr>
              <w:t>3</w:t>
            </w:r>
          </w:p>
        </w:tc>
        <w:tc>
          <w:tcPr>
            <w:tcW w:w="1465" w:type="dxa"/>
          </w:tcPr>
          <w:p w:rsidR="0036329D" w:rsidRPr="003473E6" w:rsidRDefault="0036329D" w:rsidP="003473E6">
            <w:pPr>
              <w:ind w:firstLine="0"/>
              <w:jc w:val="center"/>
              <w:rPr>
                <w:sz w:val="20"/>
              </w:rPr>
            </w:pPr>
            <w:r w:rsidRPr="003473E6">
              <w:rPr>
                <w:sz w:val="20"/>
              </w:rPr>
              <w:t>4</w:t>
            </w:r>
          </w:p>
        </w:tc>
        <w:tc>
          <w:tcPr>
            <w:tcW w:w="1571" w:type="dxa"/>
          </w:tcPr>
          <w:p w:rsidR="0036329D" w:rsidRPr="003473E6" w:rsidRDefault="0036329D" w:rsidP="003473E6">
            <w:pPr>
              <w:ind w:firstLine="0"/>
              <w:jc w:val="center"/>
              <w:rPr>
                <w:sz w:val="20"/>
              </w:rPr>
            </w:pPr>
            <w:r w:rsidRPr="003473E6">
              <w:rPr>
                <w:sz w:val="20"/>
              </w:rPr>
              <w:t>5</w:t>
            </w:r>
          </w:p>
        </w:tc>
        <w:tc>
          <w:tcPr>
            <w:tcW w:w="1662" w:type="dxa"/>
          </w:tcPr>
          <w:p w:rsidR="0036329D" w:rsidRPr="003473E6" w:rsidRDefault="0036329D" w:rsidP="003473E6">
            <w:pPr>
              <w:ind w:firstLine="0"/>
              <w:jc w:val="center"/>
              <w:rPr>
                <w:sz w:val="20"/>
              </w:rPr>
            </w:pPr>
          </w:p>
        </w:tc>
        <w:tc>
          <w:tcPr>
            <w:tcW w:w="1756" w:type="dxa"/>
          </w:tcPr>
          <w:p w:rsidR="0036329D" w:rsidRPr="003473E6" w:rsidRDefault="0036329D" w:rsidP="003473E6">
            <w:pPr>
              <w:ind w:firstLine="0"/>
              <w:jc w:val="center"/>
              <w:rPr>
                <w:sz w:val="20"/>
              </w:rPr>
            </w:pPr>
          </w:p>
        </w:tc>
        <w:tc>
          <w:tcPr>
            <w:tcW w:w="1860" w:type="dxa"/>
          </w:tcPr>
          <w:p w:rsidR="0036329D" w:rsidRPr="003473E6" w:rsidRDefault="0036329D" w:rsidP="003473E6">
            <w:pPr>
              <w:ind w:firstLine="0"/>
              <w:jc w:val="center"/>
              <w:rPr>
                <w:sz w:val="20"/>
              </w:rPr>
            </w:pPr>
            <w:r w:rsidRPr="003473E6">
              <w:rPr>
                <w:sz w:val="20"/>
              </w:rPr>
              <w:t>6</w:t>
            </w:r>
          </w:p>
        </w:tc>
        <w:tc>
          <w:tcPr>
            <w:tcW w:w="2540" w:type="dxa"/>
          </w:tcPr>
          <w:p w:rsidR="0036329D" w:rsidRPr="003473E6" w:rsidRDefault="0036329D" w:rsidP="003473E6">
            <w:pPr>
              <w:ind w:firstLine="0"/>
              <w:jc w:val="center"/>
              <w:rPr>
                <w:sz w:val="20"/>
              </w:rPr>
            </w:pPr>
            <w:r w:rsidRPr="003473E6">
              <w:rPr>
                <w:sz w:val="20"/>
              </w:rPr>
              <w:t>7</w:t>
            </w:r>
          </w:p>
        </w:tc>
      </w:tr>
      <w:tr w:rsidR="0036329D" w:rsidRPr="003473E6" w:rsidTr="00E8328D">
        <w:tc>
          <w:tcPr>
            <w:tcW w:w="14869" w:type="dxa"/>
            <w:gridSpan w:val="9"/>
          </w:tcPr>
          <w:p w:rsidR="0036329D" w:rsidRPr="003473E6" w:rsidRDefault="0036329D" w:rsidP="003473E6">
            <w:pPr>
              <w:ind w:firstLine="0"/>
              <w:jc w:val="center"/>
              <w:rPr>
                <w:sz w:val="20"/>
              </w:rPr>
            </w:pPr>
            <w:r w:rsidRPr="003473E6">
              <w:rPr>
                <w:sz w:val="20"/>
              </w:rPr>
              <w:t>Наименование субъекта Российской Федерации</w:t>
            </w:r>
          </w:p>
        </w:tc>
      </w:tr>
      <w:tr w:rsidR="0036329D" w:rsidRPr="003473E6" w:rsidTr="00E8328D">
        <w:tc>
          <w:tcPr>
            <w:tcW w:w="532" w:type="dxa"/>
          </w:tcPr>
          <w:p w:rsidR="0036329D" w:rsidRPr="003473E6" w:rsidRDefault="0036329D" w:rsidP="003473E6">
            <w:pPr>
              <w:ind w:firstLine="0"/>
              <w:jc w:val="center"/>
              <w:rPr>
                <w:sz w:val="20"/>
              </w:rPr>
            </w:pPr>
          </w:p>
        </w:tc>
        <w:tc>
          <w:tcPr>
            <w:tcW w:w="1713" w:type="dxa"/>
          </w:tcPr>
          <w:p w:rsidR="0036329D" w:rsidRPr="003473E6" w:rsidRDefault="0036329D" w:rsidP="003473E6">
            <w:pPr>
              <w:ind w:firstLine="0"/>
              <w:jc w:val="center"/>
              <w:rPr>
                <w:sz w:val="20"/>
              </w:rPr>
            </w:pPr>
          </w:p>
        </w:tc>
        <w:tc>
          <w:tcPr>
            <w:tcW w:w="1770" w:type="dxa"/>
          </w:tcPr>
          <w:p w:rsidR="0036329D" w:rsidRPr="003473E6" w:rsidRDefault="0036329D" w:rsidP="003473E6">
            <w:pPr>
              <w:ind w:firstLine="0"/>
              <w:jc w:val="center"/>
              <w:rPr>
                <w:sz w:val="20"/>
              </w:rPr>
            </w:pPr>
          </w:p>
        </w:tc>
        <w:tc>
          <w:tcPr>
            <w:tcW w:w="1465" w:type="dxa"/>
          </w:tcPr>
          <w:p w:rsidR="0036329D" w:rsidRPr="003473E6" w:rsidRDefault="0036329D" w:rsidP="003473E6">
            <w:pPr>
              <w:ind w:firstLine="0"/>
              <w:jc w:val="center"/>
              <w:rPr>
                <w:sz w:val="20"/>
              </w:rPr>
            </w:pPr>
          </w:p>
        </w:tc>
        <w:tc>
          <w:tcPr>
            <w:tcW w:w="1571" w:type="dxa"/>
          </w:tcPr>
          <w:p w:rsidR="0036329D" w:rsidRPr="003473E6" w:rsidRDefault="0036329D" w:rsidP="003473E6">
            <w:pPr>
              <w:ind w:firstLine="0"/>
              <w:jc w:val="center"/>
              <w:rPr>
                <w:sz w:val="20"/>
              </w:rPr>
            </w:pPr>
          </w:p>
        </w:tc>
        <w:tc>
          <w:tcPr>
            <w:tcW w:w="1662" w:type="dxa"/>
          </w:tcPr>
          <w:p w:rsidR="0036329D" w:rsidRPr="003473E6" w:rsidRDefault="0036329D" w:rsidP="003473E6">
            <w:pPr>
              <w:ind w:firstLine="0"/>
              <w:jc w:val="center"/>
              <w:rPr>
                <w:sz w:val="20"/>
              </w:rPr>
            </w:pPr>
          </w:p>
        </w:tc>
        <w:tc>
          <w:tcPr>
            <w:tcW w:w="1756" w:type="dxa"/>
          </w:tcPr>
          <w:p w:rsidR="0036329D" w:rsidRPr="003473E6" w:rsidRDefault="0036329D" w:rsidP="003473E6">
            <w:pPr>
              <w:ind w:firstLine="0"/>
              <w:jc w:val="center"/>
              <w:rPr>
                <w:sz w:val="20"/>
              </w:rPr>
            </w:pPr>
          </w:p>
        </w:tc>
        <w:tc>
          <w:tcPr>
            <w:tcW w:w="1860" w:type="dxa"/>
          </w:tcPr>
          <w:p w:rsidR="0036329D" w:rsidRPr="003473E6" w:rsidRDefault="0036329D" w:rsidP="003473E6">
            <w:pPr>
              <w:ind w:firstLine="0"/>
              <w:jc w:val="center"/>
              <w:rPr>
                <w:sz w:val="20"/>
              </w:rPr>
            </w:pPr>
          </w:p>
        </w:tc>
        <w:tc>
          <w:tcPr>
            <w:tcW w:w="2540" w:type="dxa"/>
          </w:tcPr>
          <w:p w:rsidR="0036329D" w:rsidRPr="003473E6" w:rsidRDefault="0036329D" w:rsidP="003473E6">
            <w:pPr>
              <w:ind w:firstLine="0"/>
              <w:jc w:val="center"/>
              <w:rPr>
                <w:sz w:val="20"/>
              </w:rPr>
            </w:pPr>
          </w:p>
        </w:tc>
      </w:tr>
      <w:tr w:rsidR="0036329D" w:rsidRPr="003473E6" w:rsidTr="00E8328D">
        <w:tc>
          <w:tcPr>
            <w:tcW w:w="14869" w:type="dxa"/>
            <w:gridSpan w:val="9"/>
          </w:tcPr>
          <w:p w:rsidR="0036329D" w:rsidRPr="003473E6" w:rsidRDefault="0036329D" w:rsidP="003473E6">
            <w:pPr>
              <w:ind w:firstLine="0"/>
              <w:jc w:val="center"/>
              <w:rPr>
                <w:sz w:val="20"/>
              </w:rPr>
            </w:pPr>
            <w:r w:rsidRPr="003473E6">
              <w:rPr>
                <w:sz w:val="20"/>
              </w:rPr>
              <w:t>Наименование субъекта Российской Федерации</w:t>
            </w:r>
          </w:p>
        </w:tc>
      </w:tr>
      <w:tr w:rsidR="0036329D" w:rsidRPr="003473E6" w:rsidTr="00E8328D">
        <w:tc>
          <w:tcPr>
            <w:tcW w:w="532" w:type="dxa"/>
          </w:tcPr>
          <w:p w:rsidR="0036329D" w:rsidRPr="003473E6" w:rsidRDefault="0036329D" w:rsidP="003473E6">
            <w:pPr>
              <w:ind w:firstLine="0"/>
              <w:jc w:val="center"/>
              <w:rPr>
                <w:sz w:val="20"/>
              </w:rPr>
            </w:pPr>
          </w:p>
        </w:tc>
        <w:tc>
          <w:tcPr>
            <w:tcW w:w="1713" w:type="dxa"/>
          </w:tcPr>
          <w:p w:rsidR="0036329D" w:rsidRPr="003473E6" w:rsidRDefault="0036329D" w:rsidP="003473E6">
            <w:pPr>
              <w:ind w:firstLine="0"/>
              <w:jc w:val="center"/>
              <w:rPr>
                <w:sz w:val="20"/>
              </w:rPr>
            </w:pPr>
          </w:p>
        </w:tc>
        <w:tc>
          <w:tcPr>
            <w:tcW w:w="1770" w:type="dxa"/>
          </w:tcPr>
          <w:p w:rsidR="0036329D" w:rsidRPr="003473E6" w:rsidRDefault="0036329D" w:rsidP="003473E6">
            <w:pPr>
              <w:ind w:firstLine="0"/>
              <w:jc w:val="center"/>
              <w:rPr>
                <w:sz w:val="20"/>
              </w:rPr>
            </w:pPr>
          </w:p>
        </w:tc>
        <w:tc>
          <w:tcPr>
            <w:tcW w:w="1465" w:type="dxa"/>
          </w:tcPr>
          <w:p w:rsidR="0036329D" w:rsidRPr="003473E6" w:rsidRDefault="0036329D" w:rsidP="003473E6">
            <w:pPr>
              <w:ind w:firstLine="0"/>
              <w:jc w:val="center"/>
              <w:rPr>
                <w:sz w:val="20"/>
              </w:rPr>
            </w:pPr>
          </w:p>
        </w:tc>
        <w:tc>
          <w:tcPr>
            <w:tcW w:w="1571" w:type="dxa"/>
          </w:tcPr>
          <w:p w:rsidR="0036329D" w:rsidRPr="003473E6" w:rsidRDefault="0036329D" w:rsidP="003473E6">
            <w:pPr>
              <w:ind w:firstLine="0"/>
              <w:jc w:val="center"/>
              <w:rPr>
                <w:sz w:val="20"/>
              </w:rPr>
            </w:pPr>
          </w:p>
        </w:tc>
        <w:tc>
          <w:tcPr>
            <w:tcW w:w="1662" w:type="dxa"/>
          </w:tcPr>
          <w:p w:rsidR="0036329D" w:rsidRPr="003473E6" w:rsidRDefault="0036329D" w:rsidP="003473E6">
            <w:pPr>
              <w:ind w:firstLine="0"/>
              <w:jc w:val="center"/>
              <w:rPr>
                <w:sz w:val="20"/>
              </w:rPr>
            </w:pPr>
          </w:p>
        </w:tc>
        <w:tc>
          <w:tcPr>
            <w:tcW w:w="1756" w:type="dxa"/>
          </w:tcPr>
          <w:p w:rsidR="0036329D" w:rsidRPr="003473E6" w:rsidRDefault="0036329D" w:rsidP="003473E6">
            <w:pPr>
              <w:ind w:firstLine="0"/>
              <w:jc w:val="center"/>
              <w:rPr>
                <w:sz w:val="20"/>
              </w:rPr>
            </w:pPr>
          </w:p>
        </w:tc>
        <w:tc>
          <w:tcPr>
            <w:tcW w:w="1860" w:type="dxa"/>
          </w:tcPr>
          <w:p w:rsidR="0036329D" w:rsidRPr="003473E6" w:rsidRDefault="0036329D" w:rsidP="003473E6">
            <w:pPr>
              <w:ind w:firstLine="0"/>
              <w:jc w:val="center"/>
              <w:rPr>
                <w:sz w:val="20"/>
              </w:rPr>
            </w:pPr>
          </w:p>
        </w:tc>
        <w:tc>
          <w:tcPr>
            <w:tcW w:w="2540" w:type="dxa"/>
          </w:tcPr>
          <w:p w:rsidR="0036329D" w:rsidRPr="003473E6" w:rsidRDefault="0036329D" w:rsidP="003473E6">
            <w:pPr>
              <w:ind w:firstLine="0"/>
              <w:jc w:val="center"/>
              <w:rPr>
                <w:sz w:val="20"/>
              </w:rPr>
            </w:pPr>
          </w:p>
        </w:tc>
      </w:tr>
    </w:tbl>
    <w:p w:rsidR="00874A18" w:rsidRDefault="00874A18" w:rsidP="0036329D">
      <w:pPr>
        <w:ind w:firstLine="0"/>
        <w:jc w:val="left"/>
        <w:rPr>
          <w:rFonts w:eastAsia="Calibri" w:cs="Times New Roman"/>
          <w:szCs w:val="24"/>
        </w:rPr>
      </w:pPr>
    </w:p>
    <w:p w:rsidR="00874A18" w:rsidRDefault="00874A18">
      <w:pPr>
        <w:spacing w:after="200" w:line="276" w:lineRule="auto"/>
        <w:ind w:firstLine="0"/>
        <w:jc w:val="left"/>
        <w:rPr>
          <w:rFonts w:eastAsia="Calibri" w:cs="Times New Roman"/>
          <w:szCs w:val="24"/>
        </w:rPr>
      </w:pPr>
      <w:r>
        <w:rPr>
          <w:rFonts w:eastAsia="Calibri" w:cs="Times New Roman"/>
          <w:szCs w:val="24"/>
        </w:rPr>
        <w:br w:type="page"/>
      </w:r>
    </w:p>
    <w:p w:rsidR="0036329D" w:rsidRPr="003473E6" w:rsidRDefault="00874A18" w:rsidP="0076250C">
      <w:pPr>
        <w:jc w:val="right"/>
        <w:outlineLvl w:val="0"/>
      </w:pPr>
      <w:r>
        <w:lastRenderedPageBreak/>
        <w:t>Таблица 2</w:t>
      </w:r>
    </w:p>
    <w:p w:rsidR="002036B9" w:rsidRDefault="002036B9" w:rsidP="003473E6">
      <w:pPr>
        <w:jc w:val="center"/>
        <w:rPr>
          <w:b/>
        </w:rPr>
      </w:pPr>
    </w:p>
    <w:p w:rsidR="0036329D" w:rsidRPr="003473E6" w:rsidRDefault="0036329D" w:rsidP="003473E6">
      <w:pPr>
        <w:jc w:val="center"/>
        <w:rPr>
          <w:b/>
        </w:rPr>
      </w:pPr>
      <w:r w:rsidRPr="003473E6">
        <w:rPr>
          <w:b/>
        </w:rPr>
        <w:t>Информация о биологически опасных объектах, на которых хранятся и (или) обращаются микроорганизмы 1 и 2 групп патогенности</w:t>
      </w:r>
    </w:p>
    <w:p w:rsidR="003473E6" w:rsidRDefault="003473E6" w:rsidP="003473E6">
      <w:pPr>
        <w:jc w:val="center"/>
      </w:pPr>
      <w:r>
        <w:t>_______________________________________________________________</w:t>
      </w:r>
    </w:p>
    <w:p w:rsidR="0036329D" w:rsidRPr="003473E6" w:rsidRDefault="0036329D" w:rsidP="003473E6">
      <w:pPr>
        <w:jc w:val="center"/>
        <w:rPr>
          <w:sz w:val="20"/>
        </w:rPr>
      </w:pPr>
      <w:r w:rsidRPr="003473E6">
        <w:rPr>
          <w:sz w:val="20"/>
        </w:rPr>
        <w:t>(субъект Российской Федерации, федеральный округ)</w:t>
      </w:r>
    </w:p>
    <w:p w:rsidR="0036329D" w:rsidRPr="003473E6" w:rsidRDefault="0036329D" w:rsidP="003473E6">
      <w:pPr>
        <w:jc w:val="center"/>
        <w:rPr>
          <w:b/>
        </w:rPr>
      </w:pPr>
      <w:r w:rsidRPr="003473E6">
        <w:rPr>
          <w:b/>
        </w:rPr>
        <w:t>по состоянию на __ _________ 20__ года</w:t>
      </w:r>
    </w:p>
    <w:p w:rsidR="0036329D" w:rsidRPr="0036329D" w:rsidRDefault="0036329D" w:rsidP="0036329D">
      <w:pPr>
        <w:ind w:firstLine="0"/>
        <w:jc w:val="left"/>
        <w:rPr>
          <w:rFonts w:eastAsia="Calibri" w:cs="Times New Roman"/>
          <w:szCs w:val="24"/>
        </w:rPr>
      </w:pPr>
    </w:p>
    <w:tbl>
      <w:tblPr>
        <w:tblStyle w:val="15"/>
        <w:tblW w:w="0" w:type="auto"/>
        <w:tblLook w:val="04A0" w:firstRow="1" w:lastRow="0" w:firstColumn="1" w:lastColumn="0" w:noHBand="0" w:noVBand="1"/>
      </w:tblPr>
      <w:tblGrid>
        <w:gridCol w:w="562"/>
        <w:gridCol w:w="2552"/>
        <w:gridCol w:w="3118"/>
        <w:gridCol w:w="3261"/>
        <w:gridCol w:w="2551"/>
        <w:gridCol w:w="2799"/>
      </w:tblGrid>
      <w:tr w:rsidR="0036329D" w:rsidRPr="003473E6" w:rsidTr="0036329D">
        <w:tc>
          <w:tcPr>
            <w:tcW w:w="562" w:type="dxa"/>
            <w:vAlign w:val="center"/>
          </w:tcPr>
          <w:p w:rsidR="0036329D" w:rsidRPr="003473E6" w:rsidRDefault="0036329D" w:rsidP="0036329D">
            <w:pPr>
              <w:ind w:firstLine="0"/>
              <w:jc w:val="center"/>
              <w:rPr>
                <w:sz w:val="20"/>
              </w:rPr>
            </w:pPr>
            <w:r w:rsidRPr="003473E6">
              <w:rPr>
                <w:sz w:val="20"/>
              </w:rPr>
              <w:t>№</w:t>
            </w:r>
          </w:p>
          <w:p w:rsidR="0036329D" w:rsidRPr="003473E6" w:rsidRDefault="0036329D" w:rsidP="0036329D">
            <w:pPr>
              <w:ind w:firstLine="0"/>
              <w:jc w:val="center"/>
              <w:rPr>
                <w:sz w:val="20"/>
              </w:rPr>
            </w:pPr>
            <w:r w:rsidRPr="003473E6">
              <w:rPr>
                <w:sz w:val="20"/>
              </w:rPr>
              <w:t>п/п</w:t>
            </w:r>
          </w:p>
        </w:tc>
        <w:tc>
          <w:tcPr>
            <w:tcW w:w="2552" w:type="dxa"/>
            <w:vAlign w:val="center"/>
          </w:tcPr>
          <w:p w:rsidR="0036329D" w:rsidRPr="003473E6" w:rsidRDefault="0036329D" w:rsidP="0036329D">
            <w:pPr>
              <w:ind w:firstLine="0"/>
              <w:jc w:val="center"/>
              <w:rPr>
                <w:sz w:val="20"/>
              </w:rPr>
            </w:pPr>
            <w:r w:rsidRPr="003473E6">
              <w:rPr>
                <w:sz w:val="20"/>
              </w:rPr>
              <w:t>Населенный пункт с БОО</w:t>
            </w:r>
          </w:p>
        </w:tc>
        <w:tc>
          <w:tcPr>
            <w:tcW w:w="3118" w:type="dxa"/>
            <w:vAlign w:val="center"/>
          </w:tcPr>
          <w:p w:rsidR="0036329D" w:rsidRPr="003473E6" w:rsidRDefault="0036329D" w:rsidP="0036329D">
            <w:pPr>
              <w:ind w:firstLine="0"/>
              <w:jc w:val="center"/>
              <w:rPr>
                <w:sz w:val="20"/>
              </w:rPr>
            </w:pPr>
            <w:r w:rsidRPr="003473E6">
              <w:rPr>
                <w:sz w:val="20"/>
              </w:rPr>
              <w:t>Наименование БОО (ведомственная принадлежность)</w:t>
            </w:r>
          </w:p>
        </w:tc>
        <w:tc>
          <w:tcPr>
            <w:tcW w:w="3261" w:type="dxa"/>
            <w:vAlign w:val="center"/>
          </w:tcPr>
          <w:p w:rsidR="0036329D" w:rsidRPr="003473E6" w:rsidRDefault="0036329D" w:rsidP="0036329D">
            <w:pPr>
              <w:ind w:firstLine="0"/>
              <w:jc w:val="center"/>
              <w:rPr>
                <w:sz w:val="20"/>
              </w:rPr>
            </w:pPr>
            <w:r w:rsidRPr="003473E6">
              <w:rPr>
                <w:sz w:val="20"/>
              </w:rPr>
              <w:t>Описание (тип объекта, класс опасности, перечень обращающихся биологических средств)</w:t>
            </w:r>
          </w:p>
        </w:tc>
        <w:tc>
          <w:tcPr>
            <w:tcW w:w="2551" w:type="dxa"/>
            <w:vAlign w:val="center"/>
          </w:tcPr>
          <w:p w:rsidR="0036329D" w:rsidRPr="003473E6" w:rsidRDefault="0036329D" w:rsidP="0036329D">
            <w:pPr>
              <w:ind w:firstLine="0"/>
              <w:jc w:val="center"/>
              <w:rPr>
                <w:sz w:val="20"/>
              </w:rPr>
            </w:pPr>
            <w:r w:rsidRPr="003473E6">
              <w:rPr>
                <w:sz w:val="20"/>
              </w:rPr>
              <w:t>Площадь зоны возможного биологического заражения, кв. м</w:t>
            </w:r>
          </w:p>
        </w:tc>
        <w:tc>
          <w:tcPr>
            <w:tcW w:w="2799" w:type="dxa"/>
            <w:vAlign w:val="center"/>
          </w:tcPr>
          <w:p w:rsidR="0036329D" w:rsidRPr="003473E6" w:rsidRDefault="0036329D" w:rsidP="0036329D">
            <w:pPr>
              <w:ind w:firstLine="0"/>
              <w:jc w:val="center"/>
              <w:rPr>
                <w:sz w:val="20"/>
              </w:rPr>
            </w:pPr>
            <w:r w:rsidRPr="003473E6">
              <w:rPr>
                <w:sz w:val="20"/>
              </w:rPr>
              <w:t>Количество населения, попадающего в зону возможного химического загрязнения, тыс. чел</w:t>
            </w:r>
          </w:p>
        </w:tc>
      </w:tr>
      <w:tr w:rsidR="0036329D" w:rsidRPr="003473E6" w:rsidTr="0036329D">
        <w:tc>
          <w:tcPr>
            <w:tcW w:w="562" w:type="dxa"/>
          </w:tcPr>
          <w:p w:rsidR="0036329D" w:rsidRPr="003473E6" w:rsidRDefault="0036329D" w:rsidP="0036329D">
            <w:pPr>
              <w:ind w:firstLine="0"/>
              <w:jc w:val="center"/>
              <w:rPr>
                <w:sz w:val="20"/>
              </w:rPr>
            </w:pPr>
            <w:r w:rsidRPr="003473E6">
              <w:rPr>
                <w:sz w:val="20"/>
              </w:rPr>
              <w:t>1</w:t>
            </w:r>
          </w:p>
        </w:tc>
        <w:tc>
          <w:tcPr>
            <w:tcW w:w="2552" w:type="dxa"/>
          </w:tcPr>
          <w:p w:rsidR="0036329D" w:rsidRPr="003473E6" w:rsidRDefault="0036329D" w:rsidP="0036329D">
            <w:pPr>
              <w:ind w:firstLine="0"/>
              <w:jc w:val="center"/>
              <w:rPr>
                <w:sz w:val="20"/>
              </w:rPr>
            </w:pPr>
            <w:r w:rsidRPr="003473E6">
              <w:rPr>
                <w:sz w:val="20"/>
              </w:rPr>
              <w:t>2</w:t>
            </w:r>
          </w:p>
        </w:tc>
        <w:tc>
          <w:tcPr>
            <w:tcW w:w="3118" w:type="dxa"/>
          </w:tcPr>
          <w:p w:rsidR="0036329D" w:rsidRPr="003473E6" w:rsidRDefault="0036329D" w:rsidP="0036329D">
            <w:pPr>
              <w:ind w:firstLine="0"/>
              <w:jc w:val="center"/>
              <w:rPr>
                <w:sz w:val="20"/>
              </w:rPr>
            </w:pPr>
            <w:r w:rsidRPr="003473E6">
              <w:rPr>
                <w:sz w:val="20"/>
              </w:rPr>
              <w:t>3</w:t>
            </w:r>
          </w:p>
        </w:tc>
        <w:tc>
          <w:tcPr>
            <w:tcW w:w="3261" w:type="dxa"/>
          </w:tcPr>
          <w:p w:rsidR="0036329D" w:rsidRPr="003473E6" w:rsidRDefault="0036329D" w:rsidP="0036329D">
            <w:pPr>
              <w:ind w:firstLine="0"/>
              <w:jc w:val="center"/>
              <w:rPr>
                <w:sz w:val="20"/>
              </w:rPr>
            </w:pPr>
            <w:r w:rsidRPr="003473E6">
              <w:rPr>
                <w:sz w:val="20"/>
              </w:rPr>
              <w:t>4</w:t>
            </w:r>
          </w:p>
        </w:tc>
        <w:tc>
          <w:tcPr>
            <w:tcW w:w="2551" w:type="dxa"/>
          </w:tcPr>
          <w:p w:rsidR="0036329D" w:rsidRPr="003473E6" w:rsidRDefault="0036329D" w:rsidP="0036329D">
            <w:pPr>
              <w:ind w:firstLine="0"/>
              <w:jc w:val="center"/>
              <w:rPr>
                <w:sz w:val="20"/>
              </w:rPr>
            </w:pPr>
            <w:r w:rsidRPr="003473E6">
              <w:rPr>
                <w:sz w:val="20"/>
              </w:rPr>
              <w:t>5</w:t>
            </w:r>
          </w:p>
        </w:tc>
        <w:tc>
          <w:tcPr>
            <w:tcW w:w="2799" w:type="dxa"/>
          </w:tcPr>
          <w:p w:rsidR="0036329D" w:rsidRPr="003473E6" w:rsidRDefault="0036329D" w:rsidP="0036329D">
            <w:pPr>
              <w:ind w:firstLine="0"/>
              <w:jc w:val="center"/>
              <w:rPr>
                <w:sz w:val="20"/>
              </w:rPr>
            </w:pPr>
            <w:r w:rsidRPr="003473E6">
              <w:rPr>
                <w:sz w:val="20"/>
              </w:rPr>
              <w:t>6</w:t>
            </w:r>
          </w:p>
        </w:tc>
      </w:tr>
      <w:tr w:rsidR="0036329D" w:rsidRPr="003473E6" w:rsidTr="0036329D">
        <w:tc>
          <w:tcPr>
            <w:tcW w:w="14843" w:type="dxa"/>
            <w:gridSpan w:val="6"/>
          </w:tcPr>
          <w:p w:rsidR="0036329D" w:rsidRPr="003473E6" w:rsidRDefault="0036329D" w:rsidP="0036329D">
            <w:pPr>
              <w:ind w:firstLine="0"/>
              <w:jc w:val="center"/>
              <w:rPr>
                <w:sz w:val="20"/>
              </w:rPr>
            </w:pPr>
            <w:r w:rsidRPr="003473E6">
              <w:rPr>
                <w:sz w:val="20"/>
              </w:rPr>
              <w:t>Наименование субъекта Российской Федерации</w:t>
            </w:r>
          </w:p>
        </w:tc>
      </w:tr>
      <w:tr w:rsidR="0036329D" w:rsidRPr="003473E6" w:rsidTr="0036329D">
        <w:tc>
          <w:tcPr>
            <w:tcW w:w="562" w:type="dxa"/>
          </w:tcPr>
          <w:p w:rsidR="0036329D" w:rsidRPr="003473E6" w:rsidRDefault="0036329D" w:rsidP="0036329D">
            <w:pPr>
              <w:ind w:firstLine="0"/>
              <w:jc w:val="center"/>
              <w:rPr>
                <w:sz w:val="20"/>
              </w:rPr>
            </w:pPr>
          </w:p>
        </w:tc>
        <w:tc>
          <w:tcPr>
            <w:tcW w:w="2552" w:type="dxa"/>
          </w:tcPr>
          <w:p w:rsidR="0036329D" w:rsidRPr="003473E6" w:rsidRDefault="0036329D" w:rsidP="0036329D">
            <w:pPr>
              <w:ind w:firstLine="0"/>
              <w:jc w:val="center"/>
              <w:rPr>
                <w:sz w:val="20"/>
              </w:rPr>
            </w:pPr>
          </w:p>
        </w:tc>
        <w:tc>
          <w:tcPr>
            <w:tcW w:w="3118" w:type="dxa"/>
          </w:tcPr>
          <w:p w:rsidR="0036329D" w:rsidRPr="003473E6" w:rsidRDefault="0036329D" w:rsidP="0036329D">
            <w:pPr>
              <w:ind w:firstLine="0"/>
              <w:jc w:val="center"/>
              <w:rPr>
                <w:sz w:val="20"/>
              </w:rPr>
            </w:pPr>
          </w:p>
        </w:tc>
        <w:tc>
          <w:tcPr>
            <w:tcW w:w="3261" w:type="dxa"/>
          </w:tcPr>
          <w:p w:rsidR="0036329D" w:rsidRPr="003473E6" w:rsidRDefault="0036329D" w:rsidP="0036329D">
            <w:pPr>
              <w:ind w:firstLine="0"/>
              <w:jc w:val="center"/>
              <w:rPr>
                <w:sz w:val="20"/>
              </w:rPr>
            </w:pPr>
          </w:p>
        </w:tc>
        <w:tc>
          <w:tcPr>
            <w:tcW w:w="2551" w:type="dxa"/>
          </w:tcPr>
          <w:p w:rsidR="0036329D" w:rsidRPr="003473E6" w:rsidRDefault="0036329D" w:rsidP="0036329D">
            <w:pPr>
              <w:ind w:firstLine="0"/>
              <w:jc w:val="center"/>
              <w:rPr>
                <w:sz w:val="20"/>
              </w:rPr>
            </w:pPr>
          </w:p>
        </w:tc>
        <w:tc>
          <w:tcPr>
            <w:tcW w:w="2799" w:type="dxa"/>
          </w:tcPr>
          <w:p w:rsidR="0036329D" w:rsidRPr="003473E6" w:rsidRDefault="0036329D" w:rsidP="0036329D">
            <w:pPr>
              <w:ind w:firstLine="0"/>
              <w:jc w:val="center"/>
              <w:rPr>
                <w:sz w:val="20"/>
              </w:rPr>
            </w:pPr>
          </w:p>
        </w:tc>
      </w:tr>
    </w:tbl>
    <w:p w:rsidR="0036329D" w:rsidRPr="0036329D" w:rsidRDefault="0036329D" w:rsidP="008E64B0">
      <w:pPr>
        <w:jc w:val="right"/>
      </w:pPr>
    </w:p>
    <w:p w:rsidR="0036329D" w:rsidRPr="0036329D" w:rsidRDefault="00874A18" w:rsidP="0076250C">
      <w:pPr>
        <w:jc w:val="right"/>
        <w:outlineLvl w:val="0"/>
      </w:pPr>
      <w:r>
        <w:t>Таблица 3</w:t>
      </w:r>
    </w:p>
    <w:p w:rsidR="008E64B0" w:rsidRPr="008E64B0" w:rsidRDefault="0036329D" w:rsidP="0076250C">
      <w:pPr>
        <w:jc w:val="center"/>
        <w:outlineLvl w:val="0"/>
        <w:rPr>
          <w:b/>
        </w:rPr>
      </w:pPr>
      <w:r w:rsidRPr="008E64B0">
        <w:rPr>
          <w:b/>
        </w:rPr>
        <w:t>Сводные ведения о сети наблюдения и лабораторного контроля, функционирующей на территории</w:t>
      </w:r>
    </w:p>
    <w:p w:rsidR="0036329D" w:rsidRPr="0036329D" w:rsidRDefault="0036329D" w:rsidP="008E64B0">
      <w:pPr>
        <w:jc w:val="center"/>
      </w:pPr>
      <w:r w:rsidRPr="0036329D">
        <w:t>_________________</w:t>
      </w:r>
      <w:r w:rsidR="008E64B0">
        <w:t>______________________________________</w:t>
      </w:r>
      <w:r w:rsidRPr="0036329D">
        <w:t>_____</w:t>
      </w:r>
    </w:p>
    <w:p w:rsidR="0036329D" w:rsidRPr="0036329D" w:rsidRDefault="0036329D" w:rsidP="008E64B0">
      <w:pPr>
        <w:jc w:val="center"/>
        <w:rPr>
          <w:sz w:val="10"/>
        </w:rPr>
      </w:pPr>
    </w:p>
    <w:p w:rsidR="0036329D" w:rsidRPr="008E64B0" w:rsidRDefault="0036329D" w:rsidP="008E64B0">
      <w:pPr>
        <w:jc w:val="center"/>
        <w:rPr>
          <w:sz w:val="20"/>
        </w:rPr>
      </w:pPr>
      <w:r w:rsidRPr="008E64B0">
        <w:rPr>
          <w:sz w:val="20"/>
        </w:rPr>
        <w:t>(субъект Российской Федерации, федеральный округ)</w:t>
      </w:r>
    </w:p>
    <w:p w:rsidR="0036329D" w:rsidRPr="008E64B0" w:rsidRDefault="0036329D" w:rsidP="008E64B0">
      <w:pPr>
        <w:jc w:val="center"/>
        <w:rPr>
          <w:b/>
        </w:rPr>
      </w:pPr>
      <w:r w:rsidRPr="008E64B0">
        <w:rPr>
          <w:b/>
        </w:rPr>
        <w:t>по состоянию на __ _________ 20__ года</w:t>
      </w:r>
    </w:p>
    <w:p w:rsidR="0036329D" w:rsidRPr="0036329D" w:rsidRDefault="0036329D" w:rsidP="0036329D">
      <w:pPr>
        <w:ind w:firstLine="0"/>
        <w:jc w:val="left"/>
        <w:rPr>
          <w:rFonts w:eastAsia="Calibri" w:cs="Times New Roman"/>
          <w:szCs w:val="24"/>
        </w:rPr>
      </w:pPr>
    </w:p>
    <w:tbl>
      <w:tblPr>
        <w:tblStyle w:val="15"/>
        <w:tblW w:w="0" w:type="auto"/>
        <w:tblLook w:val="04A0" w:firstRow="1" w:lastRow="0" w:firstColumn="1" w:lastColumn="0" w:noHBand="0" w:noVBand="1"/>
      </w:tblPr>
      <w:tblGrid>
        <w:gridCol w:w="704"/>
        <w:gridCol w:w="3006"/>
        <w:gridCol w:w="1855"/>
        <w:gridCol w:w="1855"/>
        <w:gridCol w:w="1855"/>
        <w:gridCol w:w="1856"/>
        <w:gridCol w:w="1856"/>
        <w:gridCol w:w="1856"/>
      </w:tblGrid>
      <w:tr w:rsidR="0036329D" w:rsidRPr="008E64B0" w:rsidTr="0036329D">
        <w:tc>
          <w:tcPr>
            <w:tcW w:w="704" w:type="dxa"/>
            <w:vMerge w:val="restart"/>
            <w:vAlign w:val="center"/>
          </w:tcPr>
          <w:p w:rsidR="0036329D" w:rsidRPr="008E64B0" w:rsidRDefault="0036329D" w:rsidP="0036329D">
            <w:pPr>
              <w:ind w:firstLine="0"/>
              <w:jc w:val="center"/>
              <w:rPr>
                <w:sz w:val="20"/>
                <w:szCs w:val="24"/>
              </w:rPr>
            </w:pPr>
            <w:r w:rsidRPr="008E64B0">
              <w:rPr>
                <w:sz w:val="20"/>
                <w:szCs w:val="24"/>
              </w:rPr>
              <w:t>№</w:t>
            </w:r>
          </w:p>
          <w:p w:rsidR="0036329D" w:rsidRPr="008E64B0" w:rsidRDefault="0036329D" w:rsidP="0036329D">
            <w:pPr>
              <w:ind w:firstLine="0"/>
              <w:jc w:val="center"/>
              <w:rPr>
                <w:sz w:val="20"/>
                <w:szCs w:val="24"/>
              </w:rPr>
            </w:pPr>
            <w:r w:rsidRPr="008E64B0">
              <w:rPr>
                <w:sz w:val="20"/>
                <w:szCs w:val="24"/>
              </w:rPr>
              <w:t>п/п</w:t>
            </w:r>
          </w:p>
        </w:tc>
        <w:tc>
          <w:tcPr>
            <w:tcW w:w="3006" w:type="dxa"/>
            <w:vMerge w:val="restart"/>
            <w:vAlign w:val="center"/>
          </w:tcPr>
          <w:p w:rsidR="0036329D" w:rsidRPr="008E64B0" w:rsidRDefault="0036329D" w:rsidP="0036329D">
            <w:pPr>
              <w:ind w:firstLine="0"/>
              <w:jc w:val="center"/>
              <w:rPr>
                <w:sz w:val="20"/>
                <w:szCs w:val="24"/>
              </w:rPr>
            </w:pPr>
            <w:r w:rsidRPr="008E64B0">
              <w:rPr>
                <w:sz w:val="20"/>
                <w:szCs w:val="24"/>
              </w:rPr>
              <w:t>Наименование организации, учреждения</w:t>
            </w:r>
          </w:p>
        </w:tc>
        <w:tc>
          <w:tcPr>
            <w:tcW w:w="3710" w:type="dxa"/>
            <w:gridSpan w:val="2"/>
            <w:vAlign w:val="center"/>
          </w:tcPr>
          <w:p w:rsidR="0036329D" w:rsidRPr="008E64B0" w:rsidRDefault="0036329D" w:rsidP="0036329D">
            <w:pPr>
              <w:ind w:firstLine="0"/>
              <w:jc w:val="center"/>
              <w:rPr>
                <w:sz w:val="20"/>
                <w:szCs w:val="24"/>
              </w:rPr>
            </w:pPr>
            <w:r w:rsidRPr="008E64B0">
              <w:rPr>
                <w:sz w:val="20"/>
                <w:szCs w:val="24"/>
              </w:rPr>
              <w:t>Укомплектованность специалистами</w:t>
            </w:r>
          </w:p>
        </w:tc>
        <w:tc>
          <w:tcPr>
            <w:tcW w:w="3711" w:type="dxa"/>
            <w:gridSpan w:val="2"/>
            <w:vAlign w:val="center"/>
          </w:tcPr>
          <w:p w:rsidR="0036329D" w:rsidRPr="008E64B0" w:rsidRDefault="0036329D" w:rsidP="0036329D">
            <w:pPr>
              <w:ind w:firstLine="0"/>
              <w:jc w:val="center"/>
              <w:rPr>
                <w:sz w:val="20"/>
                <w:szCs w:val="24"/>
              </w:rPr>
            </w:pPr>
            <w:r w:rsidRPr="008E64B0">
              <w:rPr>
                <w:sz w:val="20"/>
                <w:szCs w:val="24"/>
              </w:rPr>
              <w:t>Обеспеченность лабораторным оборудованием и приборами</w:t>
            </w:r>
          </w:p>
        </w:tc>
        <w:tc>
          <w:tcPr>
            <w:tcW w:w="3712" w:type="dxa"/>
            <w:gridSpan w:val="2"/>
            <w:vAlign w:val="center"/>
          </w:tcPr>
          <w:p w:rsidR="0036329D" w:rsidRPr="008E64B0" w:rsidRDefault="0036329D" w:rsidP="0036329D">
            <w:pPr>
              <w:ind w:firstLine="0"/>
              <w:jc w:val="center"/>
              <w:rPr>
                <w:sz w:val="20"/>
                <w:szCs w:val="24"/>
              </w:rPr>
            </w:pPr>
            <w:r w:rsidRPr="008E64B0">
              <w:rPr>
                <w:sz w:val="20"/>
                <w:szCs w:val="24"/>
              </w:rPr>
              <w:t>Возможности по проведению анализов проб</w:t>
            </w:r>
          </w:p>
        </w:tc>
      </w:tr>
      <w:tr w:rsidR="0036329D" w:rsidRPr="008E64B0" w:rsidTr="0036329D">
        <w:tc>
          <w:tcPr>
            <w:tcW w:w="704" w:type="dxa"/>
            <w:vMerge/>
          </w:tcPr>
          <w:p w:rsidR="0036329D" w:rsidRPr="008E64B0" w:rsidRDefault="0036329D" w:rsidP="0036329D">
            <w:pPr>
              <w:ind w:firstLine="0"/>
              <w:jc w:val="left"/>
              <w:rPr>
                <w:sz w:val="20"/>
                <w:szCs w:val="24"/>
              </w:rPr>
            </w:pPr>
          </w:p>
        </w:tc>
        <w:tc>
          <w:tcPr>
            <w:tcW w:w="3006" w:type="dxa"/>
            <w:vMerge/>
          </w:tcPr>
          <w:p w:rsidR="0036329D" w:rsidRPr="008E64B0" w:rsidRDefault="0036329D" w:rsidP="0036329D">
            <w:pPr>
              <w:ind w:firstLine="0"/>
              <w:jc w:val="left"/>
              <w:rPr>
                <w:sz w:val="20"/>
                <w:szCs w:val="24"/>
              </w:rPr>
            </w:pPr>
          </w:p>
        </w:tc>
        <w:tc>
          <w:tcPr>
            <w:tcW w:w="1855" w:type="dxa"/>
            <w:vAlign w:val="center"/>
          </w:tcPr>
          <w:p w:rsidR="0036329D" w:rsidRPr="008E64B0" w:rsidRDefault="0036329D" w:rsidP="0036329D">
            <w:pPr>
              <w:ind w:firstLine="0"/>
              <w:jc w:val="center"/>
              <w:rPr>
                <w:sz w:val="20"/>
                <w:szCs w:val="24"/>
              </w:rPr>
            </w:pPr>
            <w:r w:rsidRPr="008E64B0">
              <w:rPr>
                <w:sz w:val="20"/>
                <w:szCs w:val="24"/>
              </w:rPr>
              <w:t>чел.</w:t>
            </w:r>
          </w:p>
        </w:tc>
        <w:tc>
          <w:tcPr>
            <w:tcW w:w="1855" w:type="dxa"/>
            <w:vAlign w:val="center"/>
          </w:tcPr>
          <w:p w:rsidR="0036329D" w:rsidRPr="008E64B0" w:rsidRDefault="0036329D" w:rsidP="0036329D">
            <w:pPr>
              <w:ind w:firstLine="0"/>
              <w:jc w:val="center"/>
              <w:rPr>
                <w:sz w:val="20"/>
                <w:szCs w:val="24"/>
              </w:rPr>
            </w:pPr>
            <w:r w:rsidRPr="008E64B0">
              <w:rPr>
                <w:sz w:val="20"/>
                <w:szCs w:val="24"/>
              </w:rPr>
              <w:t>%</w:t>
            </w:r>
          </w:p>
        </w:tc>
        <w:tc>
          <w:tcPr>
            <w:tcW w:w="1855" w:type="dxa"/>
            <w:vAlign w:val="center"/>
          </w:tcPr>
          <w:p w:rsidR="0036329D" w:rsidRPr="008E64B0" w:rsidRDefault="0036329D" w:rsidP="0036329D">
            <w:pPr>
              <w:ind w:firstLine="0"/>
              <w:jc w:val="center"/>
              <w:rPr>
                <w:sz w:val="20"/>
                <w:szCs w:val="24"/>
              </w:rPr>
            </w:pPr>
            <w:r w:rsidRPr="008E64B0">
              <w:rPr>
                <w:sz w:val="20"/>
                <w:szCs w:val="24"/>
              </w:rPr>
              <w:t>Количество</w:t>
            </w:r>
          </w:p>
        </w:tc>
        <w:tc>
          <w:tcPr>
            <w:tcW w:w="1856" w:type="dxa"/>
            <w:vAlign w:val="center"/>
          </w:tcPr>
          <w:p w:rsidR="0036329D" w:rsidRPr="008E64B0" w:rsidRDefault="0036329D" w:rsidP="0036329D">
            <w:pPr>
              <w:ind w:firstLine="0"/>
              <w:jc w:val="center"/>
              <w:rPr>
                <w:sz w:val="20"/>
                <w:szCs w:val="24"/>
              </w:rPr>
            </w:pPr>
            <w:r w:rsidRPr="008E64B0">
              <w:rPr>
                <w:sz w:val="20"/>
                <w:szCs w:val="24"/>
              </w:rPr>
              <w:t>%</w:t>
            </w:r>
          </w:p>
        </w:tc>
        <w:tc>
          <w:tcPr>
            <w:tcW w:w="1856" w:type="dxa"/>
            <w:vAlign w:val="center"/>
          </w:tcPr>
          <w:p w:rsidR="0036329D" w:rsidRPr="008E64B0" w:rsidRDefault="0036329D" w:rsidP="0036329D">
            <w:pPr>
              <w:ind w:firstLine="0"/>
              <w:jc w:val="center"/>
              <w:rPr>
                <w:sz w:val="20"/>
                <w:szCs w:val="24"/>
              </w:rPr>
            </w:pPr>
            <w:r w:rsidRPr="008E64B0">
              <w:rPr>
                <w:sz w:val="20"/>
                <w:szCs w:val="24"/>
              </w:rPr>
              <w:t>Вид работ</w:t>
            </w:r>
          </w:p>
        </w:tc>
        <w:tc>
          <w:tcPr>
            <w:tcW w:w="1856" w:type="dxa"/>
            <w:vAlign w:val="center"/>
          </w:tcPr>
          <w:p w:rsidR="0036329D" w:rsidRPr="008E64B0" w:rsidRDefault="0036329D" w:rsidP="0036329D">
            <w:pPr>
              <w:ind w:firstLine="0"/>
              <w:jc w:val="center"/>
              <w:rPr>
                <w:sz w:val="20"/>
                <w:szCs w:val="24"/>
              </w:rPr>
            </w:pPr>
            <w:r w:rsidRPr="008E64B0">
              <w:rPr>
                <w:sz w:val="20"/>
                <w:szCs w:val="24"/>
              </w:rPr>
              <w:t>Количество за 10 часов</w:t>
            </w:r>
          </w:p>
        </w:tc>
      </w:tr>
      <w:tr w:rsidR="0036329D" w:rsidRPr="008E64B0" w:rsidTr="0036329D">
        <w:tc>
          <w:tcPr>
            <w:tcW w:w="704" w:type="dxa"/>
            <w:vAlign w:val="center"/>
          </w:tcPr>
          <w:p w:rsidR="0036329D" w:rsidRPr="008E64B0" w:rsidRDefault="0036329D" w:rsidP="0036329D">
            <w:pPr>
              <w:ind w:firstLine="0"/>
              <w:jc w:val="center"/>
              <w:rPr>
                <w:sz w:val="20"/>
                <w:szCs w:val="24"/>
              </w:rPr>
            </w:pPr>
            <w:r w:rsidRPr="008E64B0">
              <w:rPr>
                <w:sz w:val="20"/>
                <w:szCs w:val="24"/>
              </w:rPr>
              <w:t>1</w:t>
            </w:r>
          </w:p>
        </w:tc>
        <w:tc>
          <w:tcPr>
            <w:tcW w:w="3006" w:type="dxa"/>
            <w:vAlign w:val="center"/>
          </w:tcPr>
          <w:p w:rsidR="0036329D" w:rsidRPr="008E64B0" w:rsidRDefault="0036329D" w:rsidP="0036329D">
            <w:pPr>
              <w:ind w:firstLine="0"/>
              <w:jc w:val="center"/>
              <w:rPr>
                <w:sz w:val="20"/>
                <w:szCs w:val="24"/>
              </w:rPr>
            </w:pPr>
            <w:r w:rsidRPr="008E64B0">
              <w:rPr>
                <w:sz w:val="20"/>
                <w:szCs w:val="24"/>
              </w:rPr>
              <w:t>2</w:t>
            </w:r>
          </w:p>
        </w:tc>
        <w:tc>
          <w:tcPr>
            <w:tcW w:w="1855" w:type="dxa"/>
            <w:vAlign w:val="center"/>
          </w:tcPr>
          <w:p w:rsidR="0036329D" w:rsidRPr="008E64B0" w:rsidRDefault="0036329D" w:rsidP="0036329D">
            <w:pPr>
              <w:ind w:firstLine="0"/>
              <w:jc w:val="center"/>
              <w:rPr>
                <w:sz w:val="20"/>
                <w:szCs w:val="24"/>
              </w:rPr>
            </w:pPr>
            <w:r w:rsidRPr="008E64B0">
              <w:rPr>
                <w:sz w:val="20"/>
                <w:szCs w:val="24"/>
              </w:rPr>
              <w:t>3</w:t>
            </w:r>
          </w:p>
        </w:tc>
        <w:tc>
          <w:tcPr>
            <w:tcW w:w="1855" w:type="dxa"/>
            <w:vAlign w:val="center"/>
          </w:tcPr>
          <w:p w:rsidR="0036329D" w:rsidRPr="008E64B0" w:rsidRDefault="0036329D" w:rsidP="0036329D">
            <w:pPr>
              <w:ind w:firstLine="0"/>
              <w:jc w:val="center"/>
              <w:rPr>
                <w:sz w:val="20"/>
                <w:szCs w:val="24"/>
              </w:rPr>
            </w:pPr>
            <w:r w:rsidRPr="008E64B0">
              <w:rPr>
                <w:sz w:val="20"/>
                <w:szCs w:val="24"/>
              </w:rPr>
              <w:t>4</w:t>
            </w:r>
          </w:p>
        </w:tc>
        <w:tc>
          <w:tcPr>
            <w:tcW w:w="1855" w:type="dxa"/>
            <w:vAlign w:val="center"/>
          </w:tcPr>
          <w:p w:rsidR="0036329D" w:rsidRPr="008E64B0" w:rsidRDefault="0036329D" w:rsidP="0036329D">
            <w:pPr>
              <w:ind w:firstLine="0"/>
              <w:jc w:val="center"/>
              <w:rPr>
                <w:sz w:val="20"/>
                <w:szCs w:val="24"/>
              </w:rPr>
            </w:pPr>
            <w:r w:rsidRPr="008E64B0">
              <w:rPr>
                <w:sz w:val="20"/>
                <w:szCs w:val="24"/>
              </w:rPr>
              <w:t>5</w:t>
            </w:r>
          </w:p>
        </w:tc>
        <w:tc>
          <w:tcPr>
            <w:tcW w:w="1856" w:type="dxa"/>
            <w:vAlign w:val="center"/>
          </w:tcPr>
          <w:p w:rsidR="0036329D" w:rsidRPr="008E64B0" w:rsidRDefault="0036329D" w:rsidP="0036329D">
            <w:pPr>
              <w:ind w:firstLine="0"/>
              <w:jc w:val="center"/>
              <w:rPr>
                <w:sz w:val="20"/>
                <w:szCs w:val="24"/>
              </w:rPr>
            </w:pPr>
            <w:r w:rsidRPr="008E64B0">
              <w:rPr>
                <w:sz w:val="20"/>
                <w:szCs w:val="24"/>
              </w:rPr>
              <w:t>6</w:t>
            </w:r>
          </w:p>
        </w:tc>
        <w:tc>
          <w:tcPr>
            <w:tcW w:w="1856" w:type="dxa"/>
            <w:vAlign w:val="center"/>
          </w:tcPr>
          <w:p w:rsidR="0036329D" w:rsidRPr="008E64B0" w:rsidRDefault="0036329D" w:rsidP="0036329D">
            <w:pPr>
              <w:ind w:firstLine="0"/>
              <w:jc w:val="center"/>
              <w:rPr>
                <w:sz w:val="20"/>
                <w:szCs w:val="24"/>
              </w:rPr>
            </w:pPr>
            <w:r w:rsidRPr="008E64B0">
              <w:rPr>
                <w:sz w:val="20"/>
                <w:szCs w:val="24"/>
              </w:rPr>
              <w:t>7</w:t>
            </w:r>
          </w:p>
        </w:tc>
        <w:tc>
          <w:tcPr>
            <w:tcW w:w="1856" w:type="dxa"/>
            <w:vAlign w:val="center"/>
          </w:tcPr>
          <w:p w:rsidR="0036329D" w:rsidRPr="008E64B0" w:rsidRDefault="0036329D" w:rsidP="0036329D">
            <w:pPr>
              <w:ind w:firstLine="0"/>
              <w:jc w:val="center"/>
              <w:rPr>
                <w:sz w:val="20"/>
                <w:szCs w:val="24"/>
              </w:rPr>
            </w:pPr>
            <w:r w:rsidRPr="008E64B0">
              <w:rPr>
                <w:sz w:val="20"/>
                <w:szCs w:val="24"/>
              </w:rPr>
              <w:t>8</w:t>
            </w:r>
          </w:p>
        </w:tc>
      </w:tr>
      <w:tr w:rsidR="0036329D" w:rsidRPr="008E64B0" w:rsidTr="0036329D">
        <w:tc>
          <w:tcPr>
            <w:tcW w:w="14843" w:type="dxa"/>
            <w:gridSpan w:val="8"/>
            <w:vAlign w:val="center"/>
          </w:tcPr>
          <w:p w:rsidR="0036329D" w:rsidRPr="008E64B0" w:rsidRDefault="0036329D" w:rsidP="0036329D">
            <w:pPr>
              <w:ind w:firstLine="0"/>
              <w:jc w:val="center"/>
              <w:rPr>
                <w:sz w:val="20"/>
                <w:szCs w:val="24"/>
              </w:rPr>
            </w:pPr>
            <w:r w:rsidRPr="008E64B0">
              <w:rPr>
                <w:sz w:val="20"/>
                <w:szCs w:val="24"/>
              </w:rPr>
              <w:t>Наименование субъекта Российской Федерации</w:t>
            </w:r>
          </w:p>
        </w:tc>
      </w:tr>
      <w:tr w:rsidR="0036329D" w:rsidRPr="008E64B0" w:rsidTr="0036329D">
        <w:tc>
          <w:tcPr>
            <w:tcW w:w="704" w:type="dxa"/>
          </w:tcPr>
          <w:p w:rsidR="0036329D" w:rsidRPr="008E64B0" w:rsidRDefault="0036329D" w:rsidP="0036329D">
            <w:pPr>
              <w:ind w:firstLine="0"/>
              <w:jc w:val="left"/>
              <w:rPr>
                <w:sz w:val="20"/>
                <w:szCs w:val="24"/>
              </w:rPr>
            </w:pPr>
          </w:p>
        </w:tc>
        <w:tc>
          <w:tcPr>
            <w:tcW w:w="3006" w:type="dxa"/>
          </w:tcPr>
          <w:p w:rsidR="0036329D" w:rsidRPr="008E64B0" w:rsidRDefault="0036329D" w:rsidP="0036329D">
            <w:pPr>
              <w:ind w:firstLine="0"/>
              <w:jc w:val="left"/>
              <w:rPr>
                <w:sz w:val="20"/>
                <w:szCs w:val="24"/>
              </w:rPr>
            </w:pPr>
          </w:p>
        </w:tc>
        <w:tc>
          <w:tcPr>
            <w:tcW w:w="1855" w:type="dxa"/>
          </w:tcPr>
          <w:p w:rsidR="0036329D" w:rsidRPr="008E64B0" w:rsidRDefault="0036329D" w:rsidP="0036329D">
            <w:pPr>
              <w:ind w:firstLine="0"/>
              <w:jc w:val="left"/>
              <w:rPr>
                <w:sz w:val="20"/>
                <w:szCs w:val="24"/>
              </w:rPr>
            </w:pPr>
          </w:p>
        </w:tc>
        <w:tc>
          <w:tcPr>
            <w:tcW w:w="1855" w:type="dxa"/>
          </w:tcPr>
          <w:p w:rsidR="0036329D" w:rsidRPr="008E64B0" w:rsidRDefault="0036329D" w:rsidP="0036329D">
            <w:pPr>
              <w:ind w:firstLine="0"/>
              <w:jc w:val="left"/>
              <w:rPr>
                <w:sz w:val="20"/>
                <w:szCs w:val="24"/>
              </w:rPr>
            </w:pPr>
          </w:p>
        </w:tc>
        <w:tc>
          <w:tcPr>
            <w:tcW w:w="1855" w:type="dxa"/>
          </w:tcPr>
          <w:p w:rsidR="0036329D" w:rsidRPr="008E64B0" w:rsidRDefault="0036329D" w:rsidP="0036329D">
            <w:pPr>
              <w:ind w:firstLine="0"/>
              <w:jc w:val="left"/>
              <w:rPr>
                <w:sz w:val="20"/>
                <w:szCs w:val="24"/>
              </w:rPr>
            </w:pPr>
          </w:p>
        </w:tc>
        <w:tc>
          <w:tcPr>
            <w:tcW w:w="1856" w:type="dxa"/>
          </w:tcPr>
          <w:p w:rsidR="0036329D" w:rsidRPr="008E64B0" w:rsidRDefault="0036329D" w:rsidP="0036329D">
            <w:pPr>
              <w:ind w:firstLine="0"/>
              <w:jc w:val="left"/>
              <w:rPr>
                <w:sz w:val="20"/>
                <w:szCs w:val="24"/>
              </w:rPr>
            </w:pPr>
          </w:p>
        </w:tc>
        <w:tc>
          <w:tcPr>
            <w:tcW w:w="1856" w:type="dxa"/>
          </w:tcPr>
          <w:p w:rsidR="0036329D" w:rsidRPr="008E64B0" w:rsidRDefault="0036329D" w:rsidP="0036329D">
            <w:pPr>
              <w:ind w:firstLine="0"/>
              <w:jc w:val="left"/>
              <w:rPr>
                <w:sz w:val="20"/>
                <w:szCs w:val="24"/>
              </w:rPr>
            </w:pPr>
          </w:p>
        </w:tc>
        <w:tc>
          <w:tcPr>
            <w:tcW w:w="1856" w:type="dxa"/>
          </w:tcPr>
          <w:p w:rsidR="0036329D" w:rsidRPr="008E64B0" w:rsidRDefault="0036329D" w:rsidP="0036329D">
            <w:pPr>
              <w:ind w:firstLine="0"/>
              <w:jc w:val="left"/>
              <w:rPr>
                <w:sz w:val="20"/>
                <w:szCs w:val="24"/>
              </w:rPr>
            </w:pPr>
          </w:p>
        </w:tc>
      </w:tr>
    </w:tbl>
    <w:p w:rsidR="0036329D" w:rsidRDefault="0036329D" w:rsidP="0036329D">
      <w:pPr>
        <w:ind w:firstLine="0"/>
        <w:jc w:val="left"/>
        <w:rPr>
          <w:rFonts w:eastAsia="Calibri" w:cs="Times New Roman"/>
          <w:sz w:val="20"/>
          <w:szCs w:val="24"/>
        </w:rPr>
      </w:pPr>
    </w:p>
    <w:p w:rsidR="00874A18" w:rsidRDefault="00874A18">
      <w:pPr>
        <w:spacing w:after="200" w:line="276" w:lineRule="auto"/>
        <w:ind w:firstLine="0"/>
        <w:jc w:val="left"/>
        <w:rPr>
          <w:rFonts w:eastAsia="Calibri" w:cs="Times New Roman"/>
          <w:sz w:val="20"/>
          <w:szCs w:val="24"/>
        </w:rPr>
      </w:pPr>
      <w:r>
        <w:rPr>
          <w:rFonts w:eastAsia="Calibri" w:cs="Times New Roman"/>
          <w:sz w:val="20"/>
          <w:szCs w:val="24"/>
        </w:rPr>
        <w:br w:type="page"/>
      </w:r>
    </w:p>
    <w:p w:rsidR="00874A18" w:rsidRPr="0036329D" w:rsidRDefault="00874A18" w:rsidP="0036329D">
      <w:pPr>
        <w:ind w:firstLine="0"/>
        <w:jc w:val="left"/>
        <w:rPr>
          <w:rFonts w:eastAsia="Calibri" w:cs="Times New Roman"/>
          <w:sz w:val="20"/>
          <w:szCs w:val="24"/>
        </w:rPr>
      </w:pPr>
    </w:p>
    <w:p w:rsidR="0036329D" w:rsidRPr="008E64B0" w:rsidRDefault="00874A18" w:rsidP="0076250C">
      <w:pPr>
        <w:ind w:firstLine="0"/>
        <w:jc w:val="right"/>
        <w:outlineLvl w:val="0"/>
        <w:rPr>
          <w:rFonts w:eastAsia="Calibri" w:cs="Times New Roman"/>
          <w:szCs w:val="24"/>
        </w:rPr>
      </w:pPr>
      <w:r>
        <w:rPr>
          <w:rFonts w:eastAsia="Calibri" w:cs="Times New Roman"/>
          <w:szCs w:val="24"/>
        </w:rPr>
        <w:t>Таблица 4</w:t>
      </w:r>
    </w:p>
    <w:p w:rsidR="0036329D" w:rsidRPr="008E64B0" w:rsidRDefault="0036329D" w:rsidP="0076250C">
      <w:pPr>
        <w:jc w:val="center"/>
        <w:outlineLvl w:val="0"/>
        <w:rPr>
          <w:b/>
        </w:rPr>
      </w:pPr>
      <w:r w:rsidRPr="008E64B0">
        <w:rPr>
          <w:b/>
        </w:rPr>
        <w:t>Сведения (Сводные сведения)</w:t>
      </w:r>
    </w:p>
    <w:p w:rsidR="0036329D" w:rsidRPr="008E64B0" w:rsidRDefault="0036329D" w:rsidP="008E64B0">
      <w:pPr>
        <w:jc w:val="center"/>
        <w:rPr>
          <w:b/>
        </w:rPr>
      </w:pPr>
      <w:r w:rsidRPr="008E64B0">
        <w:rPr>
          <w:b/>
        </w:rPr>
        <w:t>об укомплектованности специалистами и обеспеченности лабораторным оборудованием и приборами учреждений СНЛК</w:t>
      </w:r>
    </w:p>
    <w:p w:rsidR="0036329D" w:rsidRPr="0036329D" w:rsidRDefault="0036329D" w:rsidP="0036329D">
      <w:pPr>
        <w:ind w:firstLine="0"/>
        <w:jc w:val="center"/>
        <w:rPr>
          <w:rFonts w:eastAsia="Calibri" w:cs="Times New Roman"/>
          <w:szCs w:val="24"/>
        </w:rPr>
      </w:pPr>
    </w:p>
    <w:tbl>
      <w:tblPr>
        <w:tblStyle w:val="15"/>
        <w:tblW w:w="14954" w:type="dxa"/>
        <w:tblLayout w:type="fixed"/>
        <w:tblLook w:val="04A0" w:firstRow="1" w:lastRow="0" w:firstColumn="1" w:lastColumn="0" w:noHBand="0" w:noVBand="1"/>
      </w:tblPr>
      <w:tblGrid>
        <w:gridCol w:w="497"/>
        <w:gridCol w:w="1416"/>
        <w:gridCol w:w="1484"/>
        <w:gridCol w:w="567"/>
        <w:gridCol w:w="481"/>
        <w:gridCol w:w="525"/>
        <w:gridCol w:w="413"/>
        <w:gridCol w:w="535"/>
        <w:gridCol w:w="429"/>
        <w:gridCol w:w="467"/>
        <w:gridCol w:w="429"/>
        <w:gridCol w:w="467"/>
        <w:gridCol w:w="429"/>
        <w:gridCol w:w="467"/>
        <w:gridCol w:w="429"/>
        <w:gridCol w:w="467"/>
        <w:gridCol w:w="429"/>
        <w:gridCol w:w="467"/>
        <w:gridCol w:w="429"/>
        <w:gridCol w:w="467"/>
        <w:gridCol w:w="429"/>
        <w:gridCol w:w="467"/>
        <w:gridCol w:w="429"/>
        <w:gridCol w:w="450"/>
        <w:gridCol w:w="413"/>
        <w:gridCol w:w="450"/>
        <w:gridCol w:w="380"/>
        <w:gridCol w:w="642"/>
      </w:tblGrid>
      <w:tr w:rsidR="0036329D" w:rsidRPr="008E64B0" w:rsidTr="0036329D">
        <w:tc>
          <w:tcPr>
            <w:tcW w:w="497" w:type="dxa"/>
            <w:vMerge w:val="restart"/>
            <w:vAlign w:val="center"/>
          </w:tcPr>
          <w:p w:rsidR="0036329D" w:rsidRPr="008E64B0" w:rsidRDefault="0036329D" w:rsidP="0036329D">
            <w:pPr>
              <w:ind w:firstLine="0"/>
              <w:jc w:val="center"/>
              <w:rPr>
                <w:sz w:val="18"/>
                <w:szCs w:val="18"/>
              </w:rPr>
            </w:pPr>
            <w:r w:rsidRPr="008E64B0">
              <w:rPr>
                <w:sz w:val="18"/>
                <w:szCs w:val="18"/>
              </w:rPr>
              <w:t>№</w:t>
            </w:r>
          </w:p>
          <w:p w:rsidR="0036329D" w:rsidRPr="008E64B0" w:rsidRDefault="0036329D" w:rsidP="0036329D">
            <w:pPr>
              <w:ind w:firstLine="0"/>
              <w:jc w:val="center"/>
              <w:rPr>
                <w:sz w:val="18"/>
                <w:szCs w:val="18"/>
              </w:rPr>
            </w:pPr>
            <w:r w:rsidRPr="008E64B0">
              <w:rPr>
                <w:sz w:val="18"/>
                <w:szCs w:val="18"/>
              </w:rPr>
              <w:t>п/п</w:t>
            </w:r>
          </w:p>
        </w:tc>
        <w:tc>
          <w:tcPr>
            <w:tcW w:w="1416" w:type="dxa"/>
            <w:vMerge w:val="restart"/>
            <w:vAlign w:val="center"/>
          </w:tcPr>
          <w:p w:rsidR="0036329D" w:rsidRPr="008E64B0" w:rsidRDefault="0036329D" w:rsidP="0036329D">
            <w:pPr>
              <w:ind w:firstLine="0"/>
              <w:jc w:val="center"/>
              <w:rPr>
                <w:sz w:val="18"/>
                <w:szCs w:val="18"/>
              </w:rPr>
            </w:pPr>
            <w:r w:rsidRPr="008E64B0">
              <w:rPr>
                <w:sz w:val="18"/>
                <w:szCs w:val="18"/>
              </w:rPr>
              <w:t>Наименование</w:t>
            </w:r>
          </w:p>
          <w:p w:rsidR="0036329D" w:rsidRPr="008E64B0" w:rsidRDefault="0036329D" w:rsidP="0036329D">
            <w:pPr>
              <w:ind w:firstLine="0"/>
              <w:jc w:val="center"/>
              <w:rPr>
                <w:sz w:val="18"/>
                <w:szCs w:val="18"/>
              </w:rPr>
            </w:pPr>
            <w:r w:rsidRPr="008E64B0">
              <w:rPr>
                <w:sz w:val="18"/>
                <w:szCs w:val="18"/>
              </w:rPr>
              <w:t>учреждения</w:t>
            </w:r>
          </w:p>
        </w:tc>
        <w:tc>
          <w:tcPr>
            <w:tcW w:w="1484" w:type="dxa"/>
            <w:vMerge w:val="restart"/>
            <w:vAlign w:val="center"/>
          </w:tcPr>
          <w:p w:rsidR="0036329D" w:rsidRPr="008E64B0" w:rsidRDefault="0036329D" w:rsidP="0036329D">
            <w:pPr>
              <w:ind w:firstLine="0"/>
              <w:jc w:val="center"/>
              <w:rPr>
                <w:sz w:val="18"/>
                <w:szCs w:val="18"/>
              </w:rPr>
            </w:pPr>
            <w:r w:rsidRPr="008E64B0">
              <w:rPr>
                <w:sz w:val="18"/>
                <w:szCs w:val="18"/>
              </w:rPr>
              <w:t>Должность</w:t>
            </w:r>
          </w:p>
          <w:p w:rsidR="0036329D" w:rsidRPr="008E64B0" w:rsidRDefault="0036329D" w:rsidP="0036329D">
            <w:pPr>
              <w:ind w:firstLine="0"/>
              <w:jc w:val="center"/>
              <w:rPr>
                <w:sz w:val="18"/>
                <w:szCs w:val="18"/>
              </w:rPr>
            </w:pPr>
            <w:r w:rsidRPr="008E64B0">
              <w:rPr>
                <w:sz w:val="18"/>
                <w:szCs w:val="18"/>
              </w:rPr>
              <w:t>руководителя, Ф.И.О.</w:t>
            </w:r>
          </w:p>
        </w:tc>
        <w:tc>
          <w:tcPr>
            <w:tcW w:w="1986" w:type="dxa"/>
            <w:gridSpan w:val="4"/>
          </w:tcPr>
          <w:p w:rsidR="0036329D" w:rsidRPr="008E64B0" w:rsidRDefault="0036329D" w:rsidP="0036329D">
            <w:pPr>
              <w:ind w:firstLine="0"/>
              <w:jc w:val="center"/>
              <w:rPr>
                <w:sz w:val="18"/>
                <w:szCs w:val="18"/>
              </w:rPr>
            </w:pPr>
            <w:r w:rsidRPr="008E64B0">
              <w:rPr>
                <w:sz w:val="18"/>
                <w:szCs w:val="18"/>
              </w:rPr>
              <w:t>Укомплектованность специалистами</w:t>
            </w:r>
          </w:p>
        </w:tc>
        <w:tc>
          <w:tcPr>
            <w:tcW w:w="9571" w:type="dxa"/>
            <w:gridSpan w:val="21"/>
            <w:vAlign w:val="center"/>
          </w:tcPr>
          <w:p w:rsidR="0036329D" w:rsidRPr="008E64B0" w:rsidRDefault="0036329D" w:rsidP="0036329D">
            <w:pPr>
              <w:ind w:firstLine="0"/>
              <w:jc w:val="center"/>
              <w:rPr>
                <w:sz w:val="18"/>
                <w:szCs w:val="18"/>
              </w:rPr>
            </w:pPr>
            <w:r w:rsidRPr="008E64B0">
              <w:rPr>
                <w:sz w:val="18"/>
                <w:szCs w:val="18"/>
              </w:rPr>
              <w:t>Обеспеченность лабораторным оборудованием и приборами</w:t>
            </w:r>
          </w:p>
        </w:tc>
      </w:tr>
      <w:tr w:rsidR="0036329D" w:rsidRPr="008E64B0" w:rsidTr="0036329D">
        <w:trPr>
          <w:cantSplit/>
          <w:trHeight w:val="2282"/>
        </w:trPr>
        <w:tc>
          <w:tcPr>
            <w:tcW w:w="497" w:type="dxa"/>
            <w:vMerge/>
          </w:tcPr>
          <w:p w:rsidR="0036329D" w:rsidRPr="008E64B0" w:rsidRDefault="0036329D" w:rsidP="0036329D">
            <w:pPr>
              <w:ind w:firstLine="0"/>
              <w:jc w:val="center"/>
              <w:rPr>
                <w:sz w:val="18"/>
                <w:szCs w:val="18"/>
              </w:rPr>
            </w:pPr>
          </w:p>
        </w:tc>
        <w:tc>
          <w:tcPr>
            <w:tcW w:w="1416" w:type="dxa"/>
            <w:vMerge/>
          </w:tcPr>
          <w:p w:rsidR="0036329D" w:rsidRPr="008E64B0" w:rsidRDefault="0036329D" w:rsidP="0036329D">
            <w:pPr>
              <w:ind w:firstLine="0"/>
              <w:jc w:val="center"/>
              <w:rPr>
                <w:sz w:val="18"/>
                <w:szCs w:val="18"/>
              </w:rPr>
            </w:pPr>
          </w:p>
        </w:tc>
        <w:tc>
          <w:tcPr>
            <w:tcW w:w="1484" w:type="dxa"/>
            <w:vMerge/>
          </w:tcPr>
          <w:p w:rsidR="0036329D" w:rsidRPr="008E64B0" w:rsidRDefault="0036329D" w:rsidP="0036329D">
            <w:pPr>
              <w:ind w:firstLine="0"/>
              <w:jc w:val="center"/>
              <w:rPr>
                <w:sz w:val="18"/>
                <w:szCs w:val="18"/>
              </w:rPr>
            </w:pPr>
          </w:p>
        </w:tc>
        <w:tc>
          <w:tcPr>
            <w:tcW w:w="1048" w:type="dxa"/>
            <w:gridSpan w:val="2"/>
            <w:textDirection w:val="btLr"/>
            <w:vAlign w:val="center"/>
          </w:tcPr>
          <w:p w:rsidR="0036329D" w:rsidRPr="008E64B0" w:rsidRDefault="0036329D" w:rsidP="0036329D">
            <w:pPr>
              <w:ind w:left="113" w:right="113" w:firstLine="0"/>
              <w:jc w:val="center"/>
              <w:rPr>
                <w:sz w:val="18"/>
                <w:szCs w:val="18"/>
              </w:rPr>
            </w:pPr>
            <w:r w:rsidRPr="008E64B0">
              <w:rPr>
                <w:sz w:val="18"/>
                <w:szCs w:val="18"/>
              </w:rPr>
              <w:t>Бактериолог</w:t>
            </w:r>
          </w:p>
        </w:tc>
        <w:tc>
          <w:tcPr>
            <w:tcW w:w="938" w:type="dxa"/>
            <w:gridSpan w:val="2"/>
            <w:textDirection w:val="btLr"/>
            <w:vAlign w:val="center"/>
          </w:tcPr>
          <w:p w:rsidR="0036329D" w:rsidRPr="008E64B0" w:rsidRDefault="0036329D" w:rsidP="0036329D">
            <w:pPr>
              <w:ind w:left="113" w:right="113" w:firstLine="0"/>
              <w:jc w:val="center"/>
              <w:rPr>
                <w:sz w:val="18"/>
                <w:szCs w:val="18"/>
              </w:rPr>
            </w:pPr>
            <w:r w:rsidRPr="008E64B0">
              <w:rPr>
                <w:sz w:val="18"/>
                <w:szCs w:val="18"/>
              </w:rPr>
              <w:t>Метеоролог</w:t>
            </w:r>
          </w:p>
        </w:tc>
        <w:tc>
          <w:tcPr>
            <w:tcW w:w="964" w:type="dxa"/>
            <w:gridSpan w:val="2"/>
            <w:textDirection w:val="btLr"/>
            <w:vAlign w:val="center"/>
          </w:tcPr>
          <w:p w:rsidR="0036329D" w:rsidRPr="008E64B0" w:rsidRDefault="0036329D" w:rsidP="0036329D">
            <w:pPr>
              <w:ind w:left="113" w:right="113" w:firstLine="0"/>
              <w:jc w:val="center"/>
              <w:rPr>
                <w:sz w:val="18"/>
                <w:szCs w:val="18"/>
              </w:rPr>
            </w:pPr>
            <w:r w:rsidRPr="008E64B0">
              <w:rPr>
                <w:sz w:val="18"/>
                <w:szCs w:val="18"/>
              </w:rPr>
              <w:t>Радиометры</w:t>
            </w:r>
          </w:p>
        </w:tc>
        <w:tc>
          <w:tcPr>
            <w:tcW w:w="896" w:type="dxa"/>
            <w:gridSpan w:val="2"/>
            <w:textDirection w:val="btLr"/>
            <w:vAlign w:val="center"/>
          </w:tcPr>
          <w:p w:rsidR="0036329D" w:rsidRPr="008E64B0" w:rsidRDefault="0036329D" w:rsidP="0036329D">
            <w:pPr>
              <w:ind w:left="113" w:right="113" w:firstLine="0"/>
              <w:jc w:val="center"/>
              <w:rPr>
                <w:sz w:val="18"/>
                <w:szCs w:val="18"/>
              </w:rPr>
            </w:pPr>
            <w:r w:rsidRPr="008E64B0">
              <w:rPr>
                <w:sz w:val="18"/>
                <w:szCs w:val="18"/>
              </w:rPr>
              <w:t>Хроматографы</w:t>
            </w:r>
          </w:p>
        </w:tc>
        <w:tc>
          <w:tcPr>
            <w:tcW w:w="896" w:type="dxa"/>
            <w:gridSpan w:val="2"/>
            <w:textDirection w:val="btLr"/>
            <w:vAlign w:val="center"/>
          </w:tcPr>
          <w:p w:rsidR="0036329D" w:rsidRPr="008E64B0" w:rsidRDefault="0036329D" w:rsidP="0036329D">
            <w:pPr>
              <w:ind w:left="113" w:right="113" w:firstLine="0"/>
              <w:jc w:val="center"/>
              <w:rPr>
                <w:sz w:val="18"/>
                <w:szCs w:val="18"/>
              </w:rPr>
            </w:pPr>
            <w:r w:rsidRPr="008E64B0">
              <w:rPr>
                <w:sz w:val="18"/>
                <w:szCs w:val="18"/>
              </w:rPr>
              <w:t>Масс-спектрометры</w:t>
            </w:r>
          </w:p>
        </w:tc>
        <w:tc>
          <w:tcPr>
            <w:tcW w:w="896" w:type="dxa"/>
            <w:gridSpan w:val="2"/>
            <w:textDirection w:val="btLr"/>
            <w:vAlign w:val="center"/>
          </w:tcPr>
          <w:p w:rsidR="0036329D" w:rsidRPr="008E64B0" w:rsidRDefault="0036329D" w:rsidP="0036329D">
            <w:pPr>
              <w:ind w:left="113" w:right="113" w:firstLine="0"/>
              <w:jc w:val="center"/>
              <w:rPr>
                <w:sz w:val="18"/>
                <w:szCs w:val="18"/>
              </w:rPr>
            </w:pPr>
            <w:r w:rsidRPr="008E64B0">
              <w:rPr>
                <w:sz w:val="18"/>
                <w:szCs w:val="18"/>
              </w:rPr>
              <w:t>Гамма-спектрометры</w:t>
            </w:r>
          </w:p>
        </w:tc>
        <w:tc>
          <w:tcPr>
            <w:tcW w:w="896" w:type="dxa"/>
            <w:gridSpan w:val="2"/>
            <w:textDirection w:val="btLr"/>
            <w:vAlign w:val="center"/>
          </w:tcPr>
          <w:p w:rsidR="0036329D" w:rsidRPr="008E64B0" w:rsidRDefault="0036329D" w:rsidP="0036329D">
            <w:pPr>
              <w:ind w:left="113" w:right="113" w:firstLine="0"/>
              <w:jc w:val="center"/>
              <w:rPr>
                <w:sz w:val="18"/>
                <w:szCs w:val="18"/>
              </w:rPr>
            </w:pPr>
            <w:r w:rsidRPr="008E64B0">
              <w:rPr>
                <w:sz w:val="18"/>
                <w:szCs w:val="18"/>
              </w:rPr>
              <w:t>Спектрометры</w:t>
            </w:r>
          </w:p>
        </w:tc>
        <w:tc>
          <w:tcPr>
            <w:tcW w:w="896" w:type="dxa"/>
            <w:gridSpan w:val="2"/>
            <w:textDirection w:val="btLr"/>
            <w:vAlign w:val="center"/>
          </w:tcPr>
          <w:p w:rsidR="0036329D" w:rsidRPr="008E64B0" w:rsidRDefault="0036329D" w:rsidP="0036329D">
            <w:pPr>
              <w:ind w:left="113" w:right="113" w:firstLine="0"/>
              <w:jc w:val="center"/>
              <w:rPr>
                <w:sz w:val="18"/>
                <w:szCs w:val="18"/>
              </w:rPr>
            </w:pPr>
            <w:r w:rsidRPr="008E64B0">
              <w:rPr>
                <w:sz w:val="18"/>
                <w:szCs w:val="18"/>
              </w:rPr>
              <w:t>Газоанализаторы</w:t>
            </w:r>
          </w:p>
        </w:tc>
        <w:tc>
          <w:tcPr>
            <w:tcW w:w="896" w:type="dxa"/>
            <w:gridSpan w:val="2"/>
            <w:textDirection w:val="btLr"/>
            <w:vAlign w:val="center"/>
          </w:tcPr>
          <w:p w:rsidR="0036329D" w:rsidRPr="008E64B0" w:rsidRDefault="0036329D" w:rsidP="0036329D">
            <w:pPr>
              <w:ind w:left="113" w:right="113" w:firstLine="0"/>
              <w:jc w:val="center"/>
              <w:rPr>
                <w:sz w:val="18"/>
                <w:szCs w:val="18"/>
              </w:rPr>
            </w:pPr>
            <w:r w:rsidRPr="008E64B0">
              <w:rPr>
                <w:sz w:val="18"/>
                <w:szCs w:val="18"/>
              </w:rPr>
              <w:t>Калориметры</w:t>
            </w:r>
          </w:p>
        </w:tc>
        <w:tc>
          <w:tcPr>
            <w:tcW w:w="896" w:type="dxa"/>
            <w:gridSpan w:val="2"/>
            <w:textDirection w:val="btLr"/>
            <w:vAlign w:val="center"/>
          </w:tcPr>
          <w:p w:rsidR="0036329D" w:rsidRPr="008E64B0" w:rsidRDefault="0036329D" w:rsidP="0036329D">
            <w:pPr>
              <w:ind w:left="113" w:right="113" w:firstLine="0"/>
              <w:jc w:val="center"/>
              <w:rPr>
                <w:sz w:val="18"/>
                <w:szCs w:val="18"/>
              </w:rPr>
            </w:pPr>
            <w:r w:rsidRPr="008E64B0">
              <w:rPr>
                <w:sz w:val="18"/>
                <w:szCs w:val="18"/>
              </w:rPr>
              <w:t>Люминесцентные микроскопы</w:t>
            </w:r>
          </w:p>
        </w:tc>
        <w:tc>
          <w:tcPr>
            <w:tcW w:w="863" w:type="dxa"/>
            <w:gridSpan w:val="2"/>
            <w:textDirection w:val="btLr"/>
            <w:vAlign w:val="center"/>
          </w:tcPr>
          <w:p w:rsidR="0036329D" w:rsidRPr="008E64B0" w:rsidRDefault="0036329D" w:rsidP="0036329D">
            <w:pPr>
              <w:ind w:left="113" w:right="113" w:firstLine="0"/>
              <w:jc w:val="center"/>
              <w:rPr>
                <w:sz w:val="18"/>
                <w:szCs w:val="18"/>
              </w:rPr>
            </w:pPr>
            <w:r w:rsidRPr="008E64B0">
              <w:rPr>
                <w:sz w:val="18"/>
                <w:szCs w:val="18"/>
              </w:rPr>
              <w:t>Приборы химического экспресс-анализа</w:t>
            </w:r>
          </w:p>
        </w:tc>
        <w:tc>
          <w:tcPr>
            <w:tcW w:w="830" w:type="dxa"/>
            <w:gridSpan w:val="2"/>
            <w:textDirection w:val="btLr"/>
            <w:vAlign w:val="center"/>
          </w:tcPr>
          <w:p w:rsidR="0036329D" w:rsidRPr="008E64B0" w:rsidRDefault="0036329D" w:rsidP="0036329D">
            <w:pPr>
              <w:ind w:left="113" w:right="113" w:firstLine="0"/>
              <w:jc w:val="center"/>
              <w:rPr>
                <w:sz w:val="18"/>
                <w:szCs w:val="18"/>
              </w:rPr>
            </w:pPr>
            <w:r w:rsidRPr="008E64B0">
              <w:rPr>
                <w:sz w:val="18"/>
                <w:szCs w:val="18"/>
              </w:rPr>
              <w:t>Другие приборы</w:t>
            </w:r>
          </w:p>
        </w:tc>
        <w:tc>
          <w:tcPr>
            <w:tcW w:w="642" w:type="dxa"/>
            <w:textDirection w:val="btLr"/>
            <w:vAlign w:val="center"/>
          </w:tcPr>
          <w:p w:rsidR="0036329D" w:rsidRPr="008E64B0" w:rsidRDefault="0036329D" w:rsidP="0036329D">
            <w:pPr>
              <w:ind w:left="113" w:right="113" w:firstLine="0"/>
              <w:jc w:val="center"/>
              <w:rPr>
                <w:sz w:val="18"/>
                <w:szCs w:val="18"/>
              </w:rPr>
            </w:pPr>
            <w:r w:rsidRPr="008E64B0">
              <w:rPr>
                <w:sz w:val="18"/>
                <w:szCs w:val="18"/>
              </w:rPr>
              <w:t>Наличие аккредитации лабораторий, год</w:t>
            </w:r>
          </w:p>
        </w:tc>
      </w:tr>
      <w:tr w:rsidR="0036329D" w:rsidRPr="008E64B0" w:rsidTr="004B142A">
        <w:trPr>
          <w:cantSplit/>
          <w:trHeight w:val="627"/>
        </w:trPr>
        <w:tc>
          <w:tcPr>
            <w:tcW w:w="497" w:type="dxa"/>
            <w:vMerge/>
          </w:tcPr>
          <w:p w:rsidR="0036329D" w:rsidRPr="008E64B0" w:rsidRDefault="0036329D" w:rsidP="0036329D">
            <w:pPr>
              <w:ind w:firstLine="0"/>
              <w:jc w:val="center"/>
              <w:rPr>
                <w:sz w:val="18"/>
                <w:szCs w:val="18"/>
              </w:rPr>
            </w:pPr>
          </w:p>
        </w:tc>
        <w:tc>
          <w:tcPr>
            <w:tcW w:w="1416" w:type="dxa"/>
            <w:vMerge/>
          </w:tcPr>
          <w:p w:rsidR="0036329D" w:rsidRPr="008E64B0" w:rsidRDefault="0036329D" w:rsidP="0036329D">
            <w:pPr>
              <w:ind w:firstLine="0"/>
              <w:jc w:val="center"/>
              <w:rPr>
                <w:sz w:val="18"/>
                <w:szCs w:val="18"/>
              </w:rPr>
            </w:pPr>
          </w:p>
        </w:tc>
        <w:tc>
          <w:tcPr>
            <w:tcW w:w="1484" w:type="dxa"/>
            <w:vMerge/>
          </w:tcPr>
          <w:p w:rsidR="0036329D" w:rsidRPr="008E64B0" w:rsidRDefault="0036329D" w:rsidP="0036329D">
            <w:pPr>
              <w:ind w:firstLine="0"/>
              <w:jc w:val="center"/>
              <w:rPr>
                <w:sz w:val="18"/>
                <w:szCs w:val="18"/>
              </w:rPr>
            </w:pPr>
          </w:p>
        </w:tc>
        <w:tc>
          <w:tcPr>
            <w:tcW w:w="567" w:type="dxa"/>
            <w:textDirection w:val="btLr"/>
          </w:tcPr>
          <w:p w:rsidR="0036329D" w:rsidRPr="008E64B0" w:rsidRDefault="0036329D" w:rsidP="004B142A">
            <w:pPr>
              <w:ind w:left="113" w:right="113" w:firstLine="0"/>
              <w:jc w:val="center"/>
              <w:rPr>
                <w:sz w:val="18"/>
                <w:szCs w:val="18"/>
              </w:rPr>
            </w:pPr>
            <w:r w:rsidRPr="008E64B0">
              <w:rPr>
                <w:sz w:val="18"/>
                <w:szCs w:val="18"/>
              </w:rPr>
              <w:t>шт.</w:t>
            </w:r>
          </w:p>
        </w:tc>
        <w:tc>
          <w:tcPr>
            <w:tcW w:w="481" w:type="dxa"/>
            <w:textDirection w:val="btLr"/>
          </w:tcPr>
          <w:p w:rsidR="0036329D" w:rsidRPr="008E64B0" w:rsidRDefault="0036329D" w:rsidP="004B142A">
            <w:pPr>
              <w:ind w:left="113" w:right="113" w:firstLine="0"/>
              <w:jc w:val="center"/>
              <w:rPr>
                <w:sz w:val="18"/>
                <w:szCs w:val="18"/>
              </w:rPr>
            </w:pPr>
            <w:r w:rsidRPr="008E64B0">
              <w:rPr>
                <w:sz w:val="18"/>
                <w:szCs w:val="18"/>
              </w:rPr>
              <w:t>сп.</w:t>
            </w:r>
          </w:p>
        </w:tc>
        <w:tc>
          <w:tcPr>
            <w:tcW w:w="525" w:type="dxa"/>
            <w:textDirection w:val="btLr"/>
          </w:tcPr>
          <w:p w:rsidR="0036329D" w:rsidRPr="008E64B0" w:rsidRDefault="0036329D" w:rsidP="004B142A">
            <w:pPr>
              <w:ind w:left="113" w:right="113" w:firstLine="0"/>
              <w:jc w:val="center"/>
              <w:rPr>
                <w:sz w:val="18"/>
                <w:szCs w:val="18"/>
              </w:rPr>
            </w:pPr>
            <w:r w:rsidRPr="008E64B0">
              <w:rPr>
                <w:sz w:val="18"/>
                <w:szCs w:val="18"/>
              </w:rPr>
              <w:t>шт.</w:t>
            </w:r>
          </w:p>
        </w:tc>
        <w:tc>
          <w:tcPr>
            <w:tcW w:w="413" w:type="dxa"/>
            <w:textDirection w:val="btLr"/>
          </w:tcPr>
          <w:p w:rsidR="0036329D" w:rsidRPr="008E64B0" w:rsidRDefault="0036329D" w:rsidP="004B142A">
            <w:pPr>
              <w:ind w:left="113" w:right="113" w:firstLine="0"/>
              <w:jc w:val="center"/>
              <w:rPr>
                <w:sz w:val="18"/>
                <w:szCs w:val="18"/>
              </w:rPr>
            </w:pPr>
            <w:r w:rsidRPr="008E64B0">
              <w:rPr>
                <w:sz w:val="18"/>
                <w:szCs w:val="18"/>
              </w:rPr>
              <w:t>сп.</w:t>
            </w:r>
          </w:p>
        </w:tc>
        <w:tc>
          <w:tcPr>
            <w:tcW w:w="535" w:type="dxa"/>
            <w:textDirection w:val="btLr"/>
          </w:tcPr>
          <w:p w:rsidR="0036329D" w:rsidRPr="008E64B0" w:rsidRDefault="0036329D" w:rsidP="004B142A">
            <w:pPr>
              <w:ind w:left="113" w:right="113" w:firstLine="0"/>
              <w:jc w:val="center"/>
              <w:rPr>
                <w:sz w:val="18"/>
                <w:szCs w:val="18"/>
              </w:rPr>
            </w:pPr>
            <w:r w:rsidRPr="008E64B0">
              <w:rPr>
                <w:sz w:val="18"/>
                <w:szCs w:val="18"/>
              </w:rPr>
              <w:t>шт.</w:t>
            </w:r>
          </w:p>
        </w:tc>
        <w:tc>
          <w:tcPr>
            <w:tcW w:w="429" w:type="dxa"/>
            <w:textDirection w:val="btLr"/>
          </w:tcPr>
          <w:p w:rsidR="0036329D" w:rsidRPr="008E64B0" w:rsidRDefault="0036329D" w:rsidP="004B142A">
            <w:pPr>
              <w:ind w:left="113" w:right="113" w:firstLine="0"/>
              <w:jc w:val="center"/>
              <w:rPr>
                <w:sz w:val="18"/>
                <w:szCs w:val="18"/>
              </w:rPr>
            </w:pPr>
            <w:r w:rsidRPr="008E64B0">
              <w:rPr>
                <w:sz w:val="18"/>
                <w:szCs w:val="18"/>
              </w:rPr>
              <w:t>сп.</w:t>
            </w:r>
          </w:p>
        </w:tc>
        <w:tc>
          <w:tcPr>
            <w:tcW w:w="467" w:type="dxa"/>
            <w:textDirection w:val="btLr"/>
          </w:tcPr>
          <w:p w:rsidR="0036329D" w:rsidRPr="008E64B0" w:rsidRDefault="0036329D" w:rsidP="004B142A">
            <w:pPr>
              <w:ind w:left="113" w:right="113" w:firstLine="0"/>
              <w:jc w:val="center"/>
              <w:rPr>
                <w:sz w:val="18"/>
                <w:szCs w:val="18"/>
              </w:rPr>
            </w:pPr>
            <w:r w:rsidRPr="008E64B0">
              <w:rPr>
                <w:sz w:val="18"/>
                <w:szCs w:val="18"/>
              </w:rPr>
              <w:t>шт.</w:t>
            </w:r>
          </w:p>
        </w:tc>
        <w:tc>
          <w:tcPr>
            <w:tcW w:w="429" w:type="dxa"/>
            <w:textDirection w:val="btLr"/>
          </w:tcPr>
          <w:p w:rsidR="0036329D" w:rsidRPr="008E64B0" w:rsidRDefault="0036329D" w:rsidP="004B142A">
            <w:pPr>
              <w:ind w:left="113" w:right="113" w:firstLine="0"/>
              <w:jc w:val="center"/>
              <w:rPr>
                <w:sz w:val="18"/>
                <w:szCs w:val="18"/>
              </w:rPr>
            </w:pPr>
            <w:r w:rsidRPr="008E64B0">
              <w:rPr>
                <w:sz w:val="18"/>
                <w:szCs w:val="18"/>
              </w:rPr>
              <w:t>сп.</w:t>
            </w:r>
          </w:p>
        </w:tc>
        <w:tc>
          <w:tcPr>
            <w:tcW w:w="467" w:type="dxa"/>
            <w:textDirection w:val="btLr"/>
          </w:tcPr>
          <w:p w:rsidR="0036329D" w:rsidRPr="008E64B0" w:rsidRDefault="0036329D" w:rsidP="004B142A">
            <w:pPr>
              <w:ind w:left="113" w:right="113" w:firstLine="0"/>
              <w:jc w:val="center"/>
              <w:rPr>
                <w:sz w:val="18"/>
                <w:szCs w:val="18"/>
              </w:rPr>
            </w:pPr>
            <w:r w:rsidRPr="008E64B0">
              <w:rPr>
                <w:sz w:val="18"/>
                <w:szCs w:val="18"/>
              </w:rPr>
              <w:t>шт.</w:t>
            </w:r>
          </w:p>
        </w:tc>
        <w:tc>
          <w:tcPr>
            <w:tcW w:w="429" w:type="dxa"/>
            <w:textDirection w:val="btLr"/>
          </w:tcPr>
          <w:p w:rsidR="0036329D" w:rsidRPr="008E64B0" w:rsidRDefault="0036329D" w:rsidP="004B142A">
            <w:pPr>
              <w:ind w:left="113" w:right="113" w:firstLine="0"/>
              <w:jc w:val="center"/>
              <w:rPr>
                <w:sz w:val="18"/>
                <w:szCs w:val="18"/>
              </w:rPr>
            </w:pPr>
            <w:r w:rsidRPr="008E64B0">
              <w:rPr>
                <w:sz w:val="18"/>
                <w:szCs w:val="18"/>
              </w:rPr>
              <w:t>сп.</w:t>
            </w:r>
          </w:p>
        </w:tc>
        <w:tc>
          <w:tcPr>
            <w:tcW w:w="467" w:type="dxa"/>
            <w:textDirection w:val="btLr"/>
          </w:tcPr>
          <w:p w:rsidR="0036329D" w:rsidRPr="008E64B0" w:rsidRDefault="0036329D" w:rsidP="004B142A">
            <w:pPr>
              <w:ind w:left="113" w:right="113" w:firstLine="0"/>
              <w:jc w:val="center"/>
              <w:rPr>
                <w:sz w:val="18"/>
                <w:szCs w:val="18"/>
              </w:rPr>
            </w:pPr>
            <w:r w:rsidRPr="008E64B0">
              <w:rPr>
                <w:sz w:val="18"/>
                <w:szCs w:val="18"/>
              </w:rPr>
              <w:t>шт.</w:t>
            </w:r>
          </w:p>
        </w:tc>
        <w:tc>
          <w:tcPr>
            <w:tcW w:w="429" w:type="dxa"/>
            <w:textDirection w:val="btLr"/>
          </w:tcPr>
          <w:p w:rsidR="0036329D" w:rsidRPr="008E64B0" w:rsidRDefault="0036329D" w:rsidP="004B142A">
            <w:pPr>
              <w:ind w:left="113" w:right="113" w:firstLine="0"/>
              <w:jc w:val="center"/>
              <w:rPr>
                <w:sz w:val="18"/>
                <w:szCs w:val="18"/>
              </w:rPr>
            </w:pPr>
            <w:r w:rsidRPr="008E64B0">
              <w:rPr>
                <w:sz w:val="18"/>
                <w:szCs w:val="18"/>
              </w:rPr>
              <w:t>сп.</w:t>
            </w:r>
          </w:p>
        </w:tc>
        <w:tc>
          <w:tcPr>
            <w:tcW w:w="467" w:type="dxa"/>
            <w:textDirection w:val="btLr"/>
          </w:tcPr>
          <w:p w:rsidR="0036329D" w:rsidRPr="008E64B0" w:rsidRDefault="0036329D" w:rsidP="004B142A">
            <w:pPr>
              <w:ind w:left="113" w:right="113" w:firstLine="0"/>
              <w:jc w:val="center"/>
              <w:rPr>
                <w:sz w:val="18"/>
                <w:szCs w:val="18"/>
              </w:rPr>
            </w:pPr>
            <w:r w:rsidRPr="008E64B0">
              <w:rPr>
                <w:sz w:val="18"/>
                <w:szCs w:val="18"/>
              </w:rPr>
              <w:t>шт.</w:t>
            </w:r>
          </w:p>
        </w:tc>
        <w:tc>
          <w:tcPr>
            <w:tcW w:w="429" w:type="dxa"/>
            <w:textDirection w:val="btLr"/>
          </w:tcPr>
          <w:p w:rsidR="0036329D" w:rsidRPr="008E64B0" w:rsidRDefault="0036329D" w:rsidP="004B142A">
            <w:pPr>
              <w:ind w:left="113" w:right="113" w:firstLine="0"/>
              <w:jc w:val="center"/>
              <w:rPr>
                <w:sz w:val="18"/>
                <w:szCs w:val="18"/>
              </w:rPr>
            </w:pPr>
            <w:r w:rsidRPr="008E64B0">
              <w:rPr>
                <w:sz w:val="18"/>
                <w:szCs w:val="18"/>
              </w:rPr>
              <w:t>сп.</w:t>
            </w:r>
          </w:p>
        </w:tc>
        <w:tc>
          <w:tcPr>
            <w:tcW w:w="467" w:type="dxa"/>
            <w:textDirection w:val="btLr"/>
          </w:tcPr>
          <w:p w:rsidR="0036329D" w:rsidRPr="008E64B0" w:rsidRDefault="0036329D" w:rsidP="004B142A">
            <w:pPr>
              <w:ind w:left="113" w:right="113" w:firstLine="0"/>
              <w:jc w:val="center"/>
              <w:rPr>
                <w:sz w:val="18"/>
                <w:szCs w:val="18"/>
              </w:rPr>
            </w:pPr>
            <w:r w:rsidRPr="008E64B0">
              <w:rPr>
                <w:sz w:val="18"/>
                <w:szCs w:val="18"/>
              </w:rPr>
              <w:t>шт.</w:t>
            </w:r>
          </w:p>
        </w:tc>
        <w:tc>
          <w:tcPr>
            <w:tcW w:w="429" w:type="dxa"/>
            <w:textDirection w:val="btLr"/>
          </w:tcPr>
          <w:p w:rsidR="0036329D" w:rsidRPr="008E64B0" w:rsidRDefault="0036329D" w:rsidP="004B142A">
            <w:pPr>
              <w:ind w:left="113" w:right="113" w:firstLine="0"/>
              <w:jc w:val="center"/>
              <w:rPr>
                <w:sz w:val="18"/>
                <w:szCs w:val="18"/>
              </w:rPr>
            </w:pPr>
            <w:r w:rsidRPr="008E64B0">
              <w:rPr>
                <w:sz w:val="18"/>
                <w:szCs w:val="18"/>
              </w:rPr>
              <w:t>сп.</w:t>
            </w:r>
          </w:p>
        </w:tc>
        <w:tc>
          <w:tcPr>
            <w:tcW w:w="467" w:type="dxa"/>
            <w:textDirection w:val="btLr"/>
          </w:tcPr>
          <w:p w:rsidR="0036329D" w:rsidRPr="008E64B0" w:rsidRDefault="0036329D" w:rsidP="004B142A">
            <w:pPr>
              <w:ind w:left="113" w:right="113" w:firstLine="0"/>
              <w:jc w:val="center"/>
              <w:rPr>
                <w:sz w:val="18"/>
                <w:szCs w:val="18"/>
              </w:rPr>
            </w:pPr>
            <w:r w:rsidRPr="008E64B0">
              <w:rPr>
                <w:sz w:val="18"/>
                <w:szCs w:val="18"/>
              </w:rPr>
              <w:t>шт.</w:t>
            </w:r>
          </w:p>
        </w:tc>
        <w:tc>
          <w:tcPr>
            <w:tcW w:w="429" w:type="dxa"/>
            <w:textDirection w:val="btLr"/>
          </w:tcPr>
          <w:p w:rsidR="0036329D" w:rsidRPr="008E64B0" w:rsidRDefault="0036329D" w:rsidP="004B142A">
            <w:pPr>
              <w:ind w:left="113" w:right="113" w:firstLine="0"/>
              <w:jc w:val="center"/>
              <w:rPr>
                <w:sz w:val="18"/>
                <w:szCs w:val="18"/>
              </w:rPr>
            </w:pPr>
            <w:r w:rsidRPr="008E64B0">
              <w:rPr>
                <w:sz w:val="18"/>
                <w:szCs w:val="18"/>
              </w:rPr>
              <w:t>сп.</w:t>
            </w:r>
          </w:p>
        </w:tc>
        <w:tc>
          <w:tcPr>
            <w:tcW w:w="467" w:type="dxa"/>
            <w:textDirection w:val="btLr"/>
          </w:tcPr>
          <w:p w:rsidR="0036329D" w:rsidRPr="008E64B0" w:rsidRDefault="0036329D" w:rsidP="004B142A">
            <w:pPr>
              <w:ind w:left="113" w:right="113" w:firstLine="0"/>
              <w:jc w:val="center"/>
              <w:rPr>
                <w:sz w:val="18"/>
                <w:szCs w:val="18"/>
              </w:rPr>
            </w:pPr>
            <w:r w:rsidRPr="008E64B0">
              <w:rPr>
                <w:sz w:val="18"/>
                <w:szCs w:val="18"/>
              </w:rPr>
              <w:t>шт.</w:t>
            </w:r>
          </w:p>
        </w:tc>
        <w:tc>
          <w:tcPr>
            <w:tcW w:w="429" w:type="dxa"/>
            <w:textDirection w:val="btLr"/>
          </w:tcPr>
          <w:p w:rsidR="0036329D" w:rsidRPr="008E64B0" w:rsidRDefault="0036329D" w:rsidP="004B142A">
            <w:pPr>
              <w:ind w:left="113" w:right="113" w:firstLine="0"/>
              <w:jc w:val="center"/>
              <w:rPr>
                <w:sz w:val="18"/>
                <w:szCs w:val="18"/>
              </w:rPr>
            </w:pPr>
            <w:r w:rsidRPr="008E64B0">
              <w:rPr>
                <w:sz w:val="18"/>
                <w:szCs w:val="18"/>
              </w:rPr>
              <w:t>сп.</w:t>
            </w:r>
          </w:p>
        </w:tc>
        <w:tc>
          <w:tcPr>
            <w:tcW w:w="450" w:type="dxa"/>
            <w:textDirection w:val="btLr"/>
          </w:tcPr>
          <w:p w:rsidR="0036329D" w:rsidRPr="008E64B0" w:rsidRDefault="0036329D" w:rsidP="004B142A">
            <w:pPr>
              <w:ind w:left="113" w:right="113" w:firstLine="0"/>
              <w:jc w:val="center"/>
              <w:rPr>
                <w:sz w:val="18"/>
                <w:szCs w:val="18"/>
              </w:rPr>
            </w:pPr>
            <w:r w:rsidRPr="008E64B0">
              <w:rPr>
                <w:sz w:val="18"/>
                <w:szCs w:val="18"/>
              </w:rPr>
              <w:t>шт.</w:t>
            </w:r>
          </w:p>
        </w:tc>
        <w:tc>
          <w:tcPr>
            <w:tcW w:w="413" w:type="dxa"/>
            <w:textDirection w:val="btLr"/>
          </w:tcPr>
          <w:p w:rsidR="0036329D" w:rsidRPr="008E64B0" w:rsidRDefault="0036329D" w:rsidP="004B142A">
            <w:pPr>
              <w:ind w:left="113" w:right="113" w:firstLine="0"/>
              <w:jc w:val="center"/>
              <w:rPr>
                <w:sz w:val="18"/>
                <w:szCs w:val="18"/>
              </w:rPr>
            </w:pPr>
            <w:r w:rsidRPr="008E64B0">
              <w:rPr>
                <w:sz w:val="18"/>
                <w:szCs w:val="18"/>
              </w:rPr>
              <w:t>сп.</w:t>
            </w:r>
          </w:p>
        </w:tc>
        <w:tc>
          <w:tcPr>
            <w:tcW w:w="450" w:type="dxa"/>
            <w:textDirection w:val="btLr"/>
          </w:tcPr>
          <w:p w:rsidR="0036329D" w:rsidRPr="008E64B0" w:rsidRDefault="0036329D" w:rsidP="004B142A">
            <w:pPr>
              <w:ind w:left="113" w:right="113" w:firstLine="0"/>
              <w:jc w:val="center"/>
              <w:rPr>
                <w:sz w:val="18"/>
                <w:szCs w:val="18"/>
              </w:rPr>
            </w:pPr>
            <w:r w:rsidRPr="008E64B0">
              <w:rPr>
                <w:sz w:val="18"/>
                <w:szCs w:val="18"/>
              </w:rPr>
              <w:t>шт.</w:t>
            </w:r>
          </w:p>
        </w:tc>
        <w:tc>
          <w:tcPr>
            <w:tcW w:w="380" w:type="dxa"/>
            <w:textDirection w:val="btLr"/>
          </w:tcPr>
          <w:p w:rsidR="0036329D" w:rsidRPr="008E64B0" w:rsidRDefault="0036329D" w:rsidP="004B142A">
            <w:pPr>
              <w:ind w:left="113" w:right="113" w:firstLine="0"/>
              <w:jc w:val="center"/>
              <w:rPr>
                <w:sz w:val="18"/>
                <w:szCs w:val="18"/>
              </w:rPr>
            </w:pPr>
            <w:r w:rsidRPr="008E64B0">
              <w:rPr>
                <w:sz w:val="18"/>
                <w:szCs w:val="18"/>
              </w:rPr>
              <w:t>сп</w:t>
            </w:r>
          </w:p>
        </w:tc>
        <w:tc>
          <w:tcPr>
            <w:tcW w:w="642" w:type="dxa"/>
            <w:textDirection w:val="btLr"/>
          </w:tcPr>
          <w:p w:rsidR="0036329D" w:rsidRPr="008E64B0" w:rsidRDefault="0036329D" w:rsidP="004B142A">
            <w:pPr>
              <w:ind w:left="113" w:right="113" w:firstLine="0"/>
              <w:jc w:val="center"/>
              <w:rPr>
                <w:sz w:val="18"/>
                <w:szCs w:val="18"/>
              </w:rPr>
            </w:pPr>
          </w:p>
        </w:tc>
      </w:tr>
      <w:tr w:rsidR="0036329D" w:rsidRPr="008E64B0" w:rsidTr="0036329D">
        <w:tc>
          <w:tcPr>
            <w:tcW w:w="497" w:type="dxa"/>
          </w:tcPr>
          <w:p w:rsidR="0036329D" w:rsidRPr="008E64B0" w:rsidRDefault="0036329D" w:rsidP="0036329D">
            <w:pPr>
              <w:ind w:firstLine="0"/>
              <w:jc w:val="center"/>
              <w:rPr>
                <w:sz w:val="18"/>
                <w:szCs w:val="18"/>
              </w:rPr>
            </w:pPr>
          </w:p>
        </w:tc>
        <w:tc>
          <w:tcPr>
            <w:tcW w:w="1416" w:type="dxa"/>
          </w:tcPr>
          <w:p w:rsidR="0036329D" w:rsidRPr="008E64B0" w:rsidRDefault="0036329D" w:rsidP="0036329D">
            <w:pPr>
              <w:ind w:firstLine="0"/>
              <w:jc w:val="center"/>
              <w:rPr>
                <w:sz w:val="18"/>
                <w:szCs w:val="18"/>
              </w:rPr>
            </w:pPr>
          </w:p>
        </w:tc>
        <w:tc>
          <w:tcPr>
            <w:tcW w:w="1484" w:type="dxa"/>
          </w:tcPr>
          <w:p w:rsidR="0036329D" w:rsidRPr="008E64B0" w:rsidRDefault="0036329D" w:rsidP="0036329D">
            <w:pPr>
              <w:ind w:firstLine="0"/>
              <w:jc w:val="center"/>
              <w:rPr>
                <w:sz w:val="18"/>
                <w:szCs w:val="18"/>
              </w:rPr>
            </w:pPr>
          </w:p>
        </w:tc>
        <w:tc>
          <w:tcPr>
            <w:tcW w:w="567" w:type="dxa"/>
          </w:tcPr>
          <w:p w:rsidR="0036329D" w:rsidRPr="008E64B0" w:rsidRDefault="0036329D" w:rsidP="0036329D">
            <w:pPr>
              <w:ind w:firstLine="0"/>
              <w:jc w:val="center"/>
              <w:rPr>
                <w:sz w:val="18"/>
                <w:szCs w:val="18"/>
              </w:rPr>
            </w:pPr>
          </w:p>
        </w:tc>
        <w:tc>
          <w:tcPr>
            <w:tcW w:w="481" w:type="dxa"/>
          </w:tcPr>
          <w:p w:rsidR="0036329D" w:rsidRPr="008E64B0" w:rsidRDefault="0036329D" w:rsidP="0036329D">
            <w:pPr>
              <w:ind w:firstLine="0"/>
              <w:jc w:val="center"/>
              <w:rPr>
                <w:sz w:val="18"/>
                <w:szCs w:val="18"/>
              </w:rPr>
            </w:pPr>
          </w:p>
        </w:tc>
        <w:tc>
          <w:tcPr>
            <w:tcW w:w="525" w:type="dxa"/>
          </w:tcPr>
          <w:p w:rsidR="0036329D" w:rsidRPr="008E64B0" w:rsidRDefault="0036329D" w:rsidP="0036329D">
            <w:pPr>
              <w:ind w:firstLine="0"/>
              <w:jc w:val="center"/>
              <w:rPr>
                <w:sz w:val="18"/>
                <w:szCs w:val="18"/>
              </w:rPr>
            </w:pPr>
          </w:p>
        </w:tc>
        <w:tc>
          <w:tcPr>
            <w:tcW w:w="413" w:type="dxa"/>
          </w:tcPr>
          <w:p w:rsidR="0036329D" w:rsidRPr="008E64B0" w:rsidRDefault="0036329D" w:rsidP="0036329D">
            <w:pPr>
              <w:ind w:firstLine="0"/>
              <w:jc w:val="center"/>
              <w:rPr>
                <w:sz w:val="18"/>
                <w:szCs w:val="18"/>
              </w:rPr>
            </w:pPr>
          </w:p>
        </w:tc>
        <w:tc>
          <w:tcPr>
            <w:tcW w:w="535" w:type="dxa"/>
          </w:tcPr>
          <w:p w:rsidR="0036329D" w:rsidRPr="008E64B0" w:rsidRDefault="0036329D" w:rsidP="0036329D">
            <w:pPr>
              <w:ind w:firstLine="0"/>
              <w:jc w:val="center"/>
              <w:rPr>
                <w:sz w:val="18"/>
                <w:szCs w:val="18"/>
              </w:rPr>
            </w:pPr>
          </w:p>
        </w:tc>
        <w:tc>
          <w:tcPr>
            <w:tcW w:w="429" w:type="dxa"/>
          </w:tcPr>
          <w:p w:rsidR="0036329D" w:rsidRPr="008E64B0" w:rsidRDefault="0036329D" w:rsidP="0036329D">
            <w:pPr>
              <w:ind w:firstLine="0"/>
              <w:jc w:val="center"/>
              <w:rPr>
                <w:sz w:val="18"/>
                <w:szCs w:val="18"/>
              </w:rPr>
            </w:pPr>
          </w:p>
        </w:tc>
        <w:tc>
          <w:tcPr>
            <w:tcW w:w="467" w:type="dxa"/>
          </w:tcPr>
          <w:p w:rsidR="0036329D" w:rsidRPr="008E64B0" w:rsidRDefault="0036329D" w:rsidP="0036329D">
            <w:pPr>
              <w:ind w:firstLine="0"/>
              <w:jc w:val="center"/>
              <w:rPr>
                <w:sz w:val="18"/>
                <w:szCs w:val="18"/>
              </w:rPr>
            </w:pPr>
          </w:p>
        </w:tc>
        <w:tc>
          <w:tcPr>
            <w:tcW w:w="429" w:type="dxa"/>
          </w:tcPr>
          <w:p w:rsidR="0036329D" w:rsidRPr="008E64B0" w:rsidRDefault="0036329D" w:rsidP="0036329D">
            <w:pPr>
              <w:ind w:firstLine="0"/>
              <w:jc w:val="center"/>
              <w:rPr>
                <w:sz w:val="18"/>
                <w:szCs w:val="18"/>
              </w:rPr>
            </w:pPr>
          </w:p>
        </w:tc>
        <w:tc>
          <w:tcPr>
            <w:tcW w:w="467" w:type="dxa"/>
          </w:tcPr>
          <w:p w:rsidR="0036329D" w:rsidRPr="008E64B0" w:rsidRDefault="0036329D" w:rsidP="0036329D">
            <w:pPr>
              <w:ind w:firstLine="0"/>
              <w:jc w:val="center"/>
              <w:rPr>
                <w:sz w:val="18"/>
                <w:szCs w:val="18"/>
              </w:rPr>
            </w:pPr>
          </w:p>
        </w:tc>
        <w:tc>
          <w:tcPr>
            <w:tcW w:w="429" w:type="dxa"/>
          </w:tcPr>
          <w:p w:rsidR="0036329D" w:rsidRPr="008E64B0" w:rsidRDefault="0036329D" w:rsidP="0036329D">
            <w:pPr>
              <w:ind w:firstLine="0"/>
              <w:jc w:val="center"/>
              <w:rPr>
                <w:sz w:val="18"/>
                <w:szCs w:val="18"/>
              </w:rPr>
            </w:pPr>
          </w:p>
        </w:tc>
        <w:tc>
          <w:tcPr>
            <w:tcW w:w="467" w:type="dxa"/>
          </w:tcPr>
          <w:p w:rsidR="0036329D" w:rsidRPr="008E64B0" w:rsidRDefault="0036329D" w:rsidP="0036329D">
            <w:pPr>
              <w:ind w:firstLine="0"/>
              <w:jc w:val="center"/>
              <w:rPr>
                <w:sz w:val="18"/>
                <w:szCs w:val="18"/>
              </w:rPr>
            </w:pPr>
          </w:p>
        </w:tc>
        <w:tc>
          <w:tcPr>
            <w:tcW w:w="429" w:type="dxa"/>
          </w:tcPr>
          <w:p w:rsidR="0036329D" w:rsidRPr="008E64B0" w:rsidRDefault="0036329D" w:rsidP="0036329D">
            <w:pPr>
              <w:ind w:firstLine="0"/>
              <w:jc w:val="center"/>
              <w:rPr>
                <w:sz w:val="18"/>
                <w:szCs w:val="18"/>
              </w:rPr>
            </w:pPr>
          </w:p>
        </w:tc>
        <w:tc>
          <w:tcPr>
            <w:tcW w:w="467" w:type="dxa"/>
          </w:tcPr>
          <w:p w:rsidR="0036329D" w:rsidRPr="008E64B0" w:rsidRDefault="0036329D" w:rsidP="0036329D">
            <w:pPr>
              <w:ind w:firstLine="0"/>
              <w:jc w:val="center"/>
              <w:rPr>
                <w:sz w:val="18"/>
                <w:szCs w:val="18"/>
              </w:rPr>
            </w:pPr>
          </w:p>
        </w:tc>
        <w:tc>
          <w:tcPr>
            <w:tcW w:w="429" w:type="dxa"/>
          </w:tcPr>
          <w:p w:rsidR="0036329D" w:rsidRPr="008E64B0" w:rsidRDefault="0036329D" w:rsidP="0036329D">
            <w:pPr>
              <w:ind w:firstLine="0"/>
              <w:jc w:val="center"/>
              <w:rPr>
                <w:sz w:val="18"/>
                <w:szCs w:val="18"/>
              </w:rPr>
            </w:pPr>
          </w:p>
        </w:tc>
        <w:tc>
          <w:tcPr>
            <w:tcW w:w="467" w:type="dxa"/>
          </w:tcPr>
          <w:p w:rsidR="0036329D" w:rsidRPr="008E64B0" w:rsidRDefault="0036329D" w:rsidP="0036329D">
            <w:pPr>
              <w:ind w:firstLine="0"/>
              <w:jc w:val="center"/>
              <w:rPr>
                <w:sz w:val="18"/>
                <w:szCs w:val="18"/>
              </w:rPr>
            </w:pPr>
          </w:p>
        </w:tc>
        <w:tc>
          <w:tcPr>
            <w:tcW w:w="429" w:type="dxa"/>
          </w:tcPr>
          <w:p w:rsidR="0036329D" w:rsidRPr="008E64B0" w:rsidRDefault="0036329D" w:rsidP="0036329D">
            <w:pPr>
              <w:ind w:firstLine="0"/>
              <w:jc w:val="center"/>
              <w:rPr>
                <w:sz w:val="18"/>
                <w:szCs w:val="18"/>
              </w:rPr>
            </w:pPr>
          </w:p>
        </w:tc>
        <w:tc>
          <w:tcPr>
            <w:tcW w:w="467" w:type="dxa"/>
          </w:tcPr>
          <w:p w:rsidR="0036329D" w:rsidRPr="008E64B0" w:rsidRDefault="0036329D" w:rsidP="0036329D">
            <w:pPr>
              <w:ind w:firstLine="0"/>
              <w:jc w:val="center"/>
              <w:rPr>
                <w:sz w:val="18"/>
                <w:szCs w:val="18"/>
              </w:rPr>
            </w:pPr>
          </w:p>
        </w:tc>
        <w:tc>
          <w:tcPr>
            <w:tcW w:w="429" w:type="dxa"/>
          </w:tcPr>
          <w:p w:rsidR="0036329D" w:rsidRPr="008E64B0" w:rsidRDefault="0036329D" w:rsidP="0036329D">
            <w:pPr>
              <w:ind w:firstLine="0"/>
              <w:jc w:val="center"/>
              <w:rPr>
                <w:sz w:val="18"/>
                <w:szCs w:val="18"/>
              </w:rPr>
            </w:pPr>
          </w:p>
        </w:tc>
        <w:tc>
          <w:tcPr>
            <w:tcW w:w="467" w:type="dxa"/>
          </w:tcPr>
          <w:p w:rsidR="0036329D" w:rsidRPr="008E64B0" w:rsidRDefault="0036329D" w:rsidP="0036329D">
            <w:pPr>
              <w:ind w:firstLine="0"/>
              <w:jc w:val="center"/>
              <w:rPr>
                <w:sz w:val="18"/>
                <w:szCs w:val="18"/>
              </w:rPr>
            </w:pPr>
          </w:p>
        </w:tc>
        <w:tc>
          <w:tcPr>
            <w:tcW w:w="429" w:type="dxa"/>
          </w:tcPr>
          <w:p w:rsidR="0036329D" w:rsidRPr="008E64B0" w:rsidRDefault="0036329D" w:rsidP="0036329D">
            <w:pPr>
              <w:ind w:firstLine="0"/>
              <w:jc w:val="center"/>
              <w:rPr>
                <w:sz w:val="18"/>
                <w:szCs w:val="18"/>
              </w:rPr>
            </w:pPr>
          </w:p>
        </w:tc>
        <w:tc>
          <w:tcPr>
            <w:tcW w:w="450" w:type="dxa"/>
          </w:tcPr>
          <w:p w:rsidR="0036329D" w:rsidRPr="008E64B0" w:rsidRDefault="0036329D" w:rsidP="0036329D">
            <w:pPr>
              <w:ind w:firstLine="0"/>
              <w:jc w:val="center"/>
              <w:rPr>
                <w:sz w:val="18"/>
                <w:szCs w:val="18"/>
              </w:rPr>
            </w:pPr>
          </w:p>
        </w:tc>
        <w:tc>
          <w:tcPr>
            <w:tcW w:w="413" w:type="dxa"/>
          </w:tcPr>
          <w:p w:rsidR="0036329D" w:rsidRPr="008E64B0" w:rsidRDefault="0036329D" w:rsidP="0036329D">
            <w:pPr>
              <w:ind w:firstLine="0"/>
              <w:jc w:val="center"/>
              <w:rPr>
                <w:sz w:val="18"/>
                <w:szCs w:val="18"/>
              </w:rPr>
            </w:pPr>
          </w:p>
        </w:tc>
        <w:tc>
          <w:tcPr>
            <w:tcW w:w="450" w:type="dxa"/>
          </w:tcPr>
          <w:p w:rsidR="0036329D" w:rsidRPr="008E64B0" w:rsidRDefault="0036329D" w:rsidP="0036329D">
            <w:pPr>
              <w:ind w:firstLine="0"/>
              <w:jc w:val="center"/>
              <w:rPr>
                <w:sz w:val="18"/>
                <w:szCs w:val="18"/>
              </w:rPr>
            </w:pPr>
          </w:p>
        </w:tc>
        <w:tc>
          <w:tcPr>
            <w:tcW w:w="380" w:type="dxa"/>
          </w:tcPr>
          <w:p w:rsidR="0036329D" w:rsidRPr="008E64B0" w:rsidRDefault="0036329D" w:rsidP="0036329D">
            <w:pPr>
              <w:ind w:firstLine="0"/>
              <w:jc w:val="center"/>
              <w:rPr>
                <w:sz w:val="18"/>
                <w:szCs w:val="18"/>
              </w:rPr>
            </w:pPr>
          </w:p>
        </w:tc>
        <w:tc>
          <w:tcPr>
            <w:tcW w:w="642" w:type="dxa"/>
          </w:tcPr>
          <w:p w:rsidR="0036329D" w:rsidRPr="008E64B0" w:rsidRDefault="0036329D" w:rsidP="0036329D">
            <w:pPr>
              <w:ind w:firstLine="0"/>
              <w:jc w:val="center"/>
              <w:rPr>
                <w:sz w:val="18"/>
                <w:szCs w:val="18"/>
              </w:rPr>
            </w:pPr>
          </w:p>
        </w:tc>
      </w:tr>
    </w:tbl>
    <w:p w:rsidR="008E64B0" w:rsidRDefault="008E64B0" w:rsidP="0036329D">
      <w:pPr>
        <w:ind w:firstLine="0"/>
        <w:jc w:val="right"/>
        <w:rPr>
          <w:rFonts w:eastAsia="Calibri" w:cs="Times New Roman"/>
          <w:b/>
          <w:sz w:val="28"/>
          <w:szCs w:val="24"/>
        </w:rPr>
      </w:pPr>
    </w:p>
    <w:p w:rsidR="009B0FBF" w:rsidRPr="00C33FB3" w:rsidRDefault="009B0FBF">
      <w:pPr>
        <w:spacing w:after="200" w:line="276" w:lineRule="auto"/>
        <w:ind w:firstLine="0"/>
        <w:jc w:val="left"/>
        <w:rPr>
          <w:rFonts w:eastAsia="Calibri" w:cs="Times New Roman"/>
          <w:b/>
          <w:sz w:val="28"/>
          <w:szCs w:val="24"/>
          <w:lang w:val="en-US"/>
        </w:rPr>
      </w:pPr>
      <w:r>
        <w:rPr>
          <w:rFonts w:eastAsia="Calibri" w:cs="Times New Roman"/>
          <w:b/>
          <w:sz w:val="28"/>
          <w:szCs w:val="24"/>
        </w:rPr>
        <w:br w:type="page"/>
      </w:r>
    </w:p>
    <w:p w:rsidR="0036329D" w:rsidRPr="0036329D" w:rsidRDefault="00933B7D" w:rsidP="0076250C">
      <w:pPr>
        <w:jc w:val="right"/>
        <w:outlineLvl w:val="0"/>
      </w:pPr>
      <w:r>
        <w:lastRenderedPageBreak/>
        <w:t>Таблица 5</w:t>
      </w:r>
    </w:p>
    <w:p w:rsidR="008E64B0" w:rsidRPr="008E64B0" w:rsidRDefault="0036329D" w:rsidP="0076250C">
      <w:pPr>
        <w:jc w:val="center"/>
        <w:outlineLvl w:val="0"/>
        <w:rPr>
          <w:b/>
        </w:rPr>
      </w:pPr>
      <w:r w:rsidRPr="008E64B0">
        <w:rPr>
          <w:b/>
        </w:rPr>
        <w:t>Сведения</w:t>
      </w:r>
    </w:p>
    <w:p w:rsidR="002009A3" w:rsidRDefault="0036329D" w:rsidP="008E64B0">
      <w:pPr>
        <w:jc w:val="center"/>
        <w:rPr>
          <w:b/>
        </w:rPr>
      </w:pPr>
      <w:r w:rsidRPr="008E64B0">
        <w:rPr>
          <w:b/>
        </w:rPr>
        <w:t xml:space="preserve">об укомплектованности специалистами и обеспеченности лабораторным оборудованием </w:t>
      </w:r>
    </w:p>
    <w:p w:rsidR="0036329D" w:rsidRPr="0036329D" w:rsidRDefault="0036329D" w:rsidP="008E64B0">
      <w:pPr>
        <w:jc w:val="center"/>
      </w:pPr>
      <w:r w:rsidRPr="008E64B0">
        <w:rPr>
          <w:b/>
        </w:rPr>
        <w:t>и приборамиучреждений СНЛК</w:t>
      </w:r>
    </w:p>
    <w:p w:rsidR="0036329D" w:rsidRPr="0036329D" w:rsidRDefault="0036329D" w:rsidP="0036329D">
      <w:pPr>
        <w:ind w:firstLine="0"/>
        <w:jc w:val="center"/>
        <w:rPr>
          <w:rFonts w:eastAsia="Calibri" w:cs="Times New Roman"/>
          <w:sz w:val="28"/>
          <w:szCs w:val="24"/>
        </w:rPr>
      </w:pPr>
    </w:p>
    <w:tbl>
      <w:tblPr>
        <w:tblStyle w:val="15"/>
        <w:tblW w:w="0" w:type="auto"/>
        <w:tblLook w:val="04A0" w:firstRow="1" w:lastRow="0" w:firstColumn="1" w:lastColumn="0" w:noHBand="0" w:noVBand="1"/>
      </w:tblPr>
      <w:tblGrid>
        <w:gridCol w:w="219"/>
        <w:gridCol w:w="219"/>
        <w:gridCol w:w="298"/>
        <w:gridCol w:w="295"/>
        <w:gridCol w:w="295"/>
        <w:gridCol w:w="295"/>
        <w:gridCol w:w="219"/>
        <w:gridCol w:w="219"/>
        <w:gridCol w:w="219"/>
        <w:gridCol w:w="219"/>
        <w:gridCol w:w="219"/>
        <w:gridCol w:w="219"/>
        <w:gridCol w:w="219"/>
        <w:gridCol w:w="295"/>
        <w:gridCol w:w="295"/>
        <w:gridCol w:w="295"/>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18"/>
        <w:gridCol w:w="218"/>
      </w:tblGrid>
      <w:tr w:rsidR="0036329D" w:rsidRPr="008E64B0" w:rsidTr="002009A3">
        <w:trPr>
          <w:cantSplit/>
          <w:trHeight w:val="754"/>
          <w:tblHeader/>
        </w:trPr>
        <w:tc>
          <w:tcPr>
            <w:tcW w:w="432" w:type="dxa"/>
            <w:gridSpan w:val="2"/>
            <w:vMerge w:val="restart"/>
            <w:textDirection w:val="btLr"/>
            <w:vAlign w:val="center"/>
          </w:tcPr>
          <w:p w:rsidR="0036329D" w:rsidRPr="008E64B0" w:rsidRDefault="0036329D" w:rsidP="00D043F5">
            <w:pPr>
              <w:ind w:left="113" w:right="113" w:firstLine="0"/>
              <w:jc w:val="center"/>
              <w:rPr>
                <w:sz w:val="16"/>
                <w:szCs w:val="16"/>
              </w:rPr>
            </w:pPr>
            <w:r w:rsidRPr="008E64B0">
              <w:rPr>
                <w:sz w:val="16"/>
                <w:szCs w:val="16"/>
              </w:rPr>
              <w:t>№п/п</w:t>
            </w:r>
          </w:p>
        </w:tc>
        <w:tc>
          <w:tcPr>
            <w:tcW w:w="947" w:type="dxa"/>
            <w:gridSpan w:val="4"/>
            <w:vMerge w:val="restart"/>
            <w:textDirection w:val="btLr"/>
            <w:vAlign w:val="center"/>
          </w:tcPr>
          <w:p w:rsidR="0036329D" w:rsidRPr="008E64B0" w:rsidRDefault="0036329D" w:rsidP="004C4D43">
            <w:pPr>
              <w:ind w:left="113" w:right="113" w:firstLine="0"/>
              <w:jc w:val="center"/>
              <w:rPr>
                <w:sz w:val="16"/>
                <w:szCs w:val="16"/>
              </w:rPr>
            </w:pPr>
            <w:r w:rsidRPr="008E64B0">
              <w:rPr>
                <w:sz w:val="16"/>
                <w:szCs w:val="16"/>
              </w:rPr>
              <w:t>Наименование учреждения СНЛК</w:t>
            </w:r>
          </w:p>
        </w:tc>
        <w:tc>
          <w:tcPr>
            <w:tcW w:w="651" w:type="dxa"/>
            <w:gridSpan w:val="3"/>
            <w:vMerge w:val="restart"/>
            <w:textDirection w:val="btLr"/>
            <w:vAlign w:val="center"/>
          </w:tcPr>
          <w:p w:rsidR="0036329D" w:rsidRPr="008E64B0" w:rsidRDefault="0036329D" w:rsidP="004C4D43">
            <w:pPr>
              <w:ind w:left="113" w:right="113" w:firstLine="0"/>
              <w:jc w:val="center"/>
              <w:rPr>
                <w:sz w:val="16"/>
                <w:szCs w:val="16"/>
              </w:rPr>
            </w:pPr>
            <w:r w:rsidRPr="008E64B0">
              <w:rPr>
                <w:sz w:val="16"/>
                <w:szCs w:val="16"/>
              </w:rPr>
              <w:t>Адрес</w:t>
            </w:r>
          </w:p>
        </w:tc>
        <w:tc>
          <w:tcPr>
            <w:tcW w:w="936" w:type="dxa"/>
            <w:gridSpan w:val="4"/>
            <w:vMerge w:val="restart"/>
            <w:textDirection w:val="btLr"/>
            <w:vAlign w:val="center"/>
          </w:tcPr>
          <w:p w:rsidR="0036329D" w:rsidRPr="008E64B0" w:rsidRDefault="0036329D" w:rsidP="004C4D43">
            <w:pPr>
              <w:ind w:left="113" w:right="113" w:firstLine="0"/>
              <w:jc w:val="center"/>
              <w:rPr>
                <w:sz w:val="16"/>
                <w:szCs w:val="16"/>
              </w:rPr>
            </w:pPr>
            <w:r w:rsidRPr="008E64B0">
              <w:rPr>
                <w:sz w:val="16"/>
                <w:szCs w:val="16"/>
              </w:rPr>
              <w:t>Должность руководителя, Ф.И.О.</w:t>
            </w:r>
          </w:p>
        </w:tc>
        <w:tc>
          <w:tcPr>
            <w:tcW w:w="4464" w:type="dxa"/>
            <w:gridSpan w:val="16"/>
            <w:vAlign w:val="center"/>
          </w:tcPr>
          <w:p w:rsidR="0036329D" w:rsidRPr="008E64B0" w:rsidRDefault="0036329D" w:rsidP="008E64B0">
            <w:pPr>
              <w:ind w:firstLine="0"/>
              <w:jc w:val="center"/>
              <w:rPr>
                <w:sz w:val="16"/>
                <w:szCs w:val="16"/>
              </w:rPr>
            </w:pPr>
            <w:r w:rsidRPr="008E64B0">
              <w:rPr>
                <w:sz w:val="16"/>
                <w:szCs w:val="16"/>
              </w:rPr>
              <w:t>Укомплектованность специалистами</w:t>
            </w:r>
          </w:p>
        </w:tc>
        <w:tc>
          <w:tcPr>
            <w:tcW w:w="6696" w:type="dxa"/>
            <w:gridSpan w:val="24"/>
            <w:vAlign w:val="center"/>
          </w:tcPr>
          <w:p w:rsidR="0036329D" w:rsidRPr="008E64B0" w:rsidRDefault="0036329D" w:rsidP="008E64B0">
            <w:pPr>
              <w:ind w:firstLine="0"/>
              <w:jc w:val="center"/>
              <w:rPr>
                <w:sz w:val="16"/>
                <w:szCs w:val="16"/>
              </w:rPr>
            </w:pPr>
            <w:r w:rsidRPr="008E64B0">
              <w:rPr>
                <w:sz w:val="16"/>
                <w:szCs w:val="16"/>
              </w:rPr>
              <w:t>Обеспеченность лабораторным оборудованием и приборами</w:t>
            </w:r>
          </w:p>
        </w:tc>
        <w:tc>
          <w:tcPr>
            <w:tcW w:w="434" w:type="dxa"/>
            <w:gridSpan w:val="2"/>
            <w:vMerge w:val="restart"/>
            <w:textDirection w:val="btLr"/>
            <w:vAlign w:val="center"/>
          </w:tcPr>
          <w:p w:rsidR="0036329D" w:rsidRPr="008E64B0" w:rsidRDefault="0036329D" w:rsidP="008E64B0">
            <w:pPr>
              <w:ind w:left="113" w:right="113" w:firstLine="0"/>
              <w:jc w:val="center"/>
              <w:rPr>
                <w:sz w:val="16"/>
                <w:szCs w:val="16"/>
              </w:rPr>
            </w:pPr>
            <w:r w:rsidRPr="008E64B0">
              <w:rPr>
                <w:sz w:val="16"/>
                <w:szCs w:val="16"/>
              </w:rPr>
              <w:t>Вывод о готовности</w:t>
            </w:r>
          </w:p>
        </w:tc>
      </w:tr>
      <w:tr w:rsidR="0036329D" w:rsidRPr="008E64B0" w:rsidTr="002009A3">
        <w:trPr>
          <w:cantSplit/>
          <w:trHeight w:val="2185"/>
          <w:tblHeader/>
        </w:trPr>
        <w:tc>
          <w:tcPr>
            <w:tcW w:w="432" w:type="dxa"/>
            <w:gridSpan w:val="2"/>
            <w:vMerge/>
          </w:tcPr>
          <w:p w:rsidR="0036329D" w:rsidRPr="008E64B0" w:rsidRDefault="0036329D" w:rsidP="008E64B0">
            <w:pPr>
              <w:ind w:firstLine="0"/>
              <w:jc w:val="center"/>
              <w:rPr>
                <w:sz w:val="16"/>
                <w:szCs w:val="16"/>
              </w:rPr>
            </w:pPr>
          </w:p>
        </w:tc>
        <w:tc>
          <w:tcPr>
            <w:tcW w:w="947" w:type="dxa"/>
            <w:gridSpan w:val="4"/>
            <w:vMerge/>
          </w:tcPr>
          <w:p w:rsidR="0036329D" w:rsidRPr="008E64B0" w:rsidRDefault="0036329D" w:rsidP="008E64B0">
            <w:pPr>
              <w:ind w:firstLine="0"/>
              <w:jc w:val="center"/>
              <w:rPr>
                <w:sz w:val="16"/>
                <w:szCs w:val="16"/>
              </w:rPr>
            </w:pPr>
          </w:p>
        </w:tc>
        <w:tc>
          <w:tcPr>
            <w:tcW w:w="651" w:type="dxa"/>
            <w:gridSpan w:val="3"/>
            <w:vMerge/>
          </w:tcPr>
          <w:p w:rsidR="0036329D" w:rsidRPr="008E64B0" w:rsidRDefault="0036329D" w:rsidP="008E64B0">
            <w:pPr>
              <w:ind w:firstLine="0"/>
              <w:jc w:val="center"/>
              <w:rPr>
                <w:sz w:val="16"/>
                <w:szCs w:val="16"/>
              </w:rPr>
            </w:pPr>
          </w:p>
        </w:tc>
        <w:tc>
          <w:tcPr>
            <w:tcW w:w="936" w:type="dxa"/>
            <w:gridSpan w:val="4"/>
            <w:vMerge/>
          </w:tcPr>
          <w:p w:rsidR="0036329D" w:rsidRPr="008E64B0" w:rsidRDefault="0036329D" w:rsidP="008E64B0">
            <w:pPr>
              <w:ind w:firstLine="0"/>
              <w:jc w:val="center"/>
              <w:rPr>
                <w:sz w:val="16"/>
                <w:szCs w:val="16"/>
              </w:rPr>
            </w:pPr>
          </w:p>
        </w:tc>
        <w:tc>
          <w:tcPr>
            <w:tcW w:w="558" w:type="dxa"/>
            <w:gridSpan w:val="2"/>
            <w:textDirection w:val="btLr"/>
            <w:vAlign w:val="center"/>
          </w:tcPr>
          <w:p w:rsidR="0036329D" w:rsidRPr="008E64B0" w:rsidRDefault="0036329D" w:rsidP="008E64B0">
            <w:pPr>
              <w:ind w:left="113" w:right="113" w:firstLine="0"/>
              <w:jc w:val="center"/>
              <w:rPr>
                <w:sz w:val="16"/>
                <w:szCs w:val="16"/>
              </w:rPr>
            </w:pPr>
            <w:r w:rsidRPr="008E64B0">
              <w:rPr>
                <w:sz w:val="16"/>
                <w:szCs w:val="16"/>
              </w:rPr>
              <w:t>бактериолог</w:t>
            </w:r>
          </w:p>
        </w:tc>
        <w:tc>
          <w:tcPr>
            <w:tcW w:w="558" w:type="dxa"/>
            <w:gridSpan w:val="2"/>
            <w:textDirection w:val="btLr"/>
            <w:vAlign w:val="center"/>
          </w:tcPr>
          <w:p w:rsidR="0036329D" w:rsidRPr="008E64B0" w:rsidRDefault="0036329D" w:rsidP="008E64B0">
            <w:pPr>
              <w:ind w:left="113" w:right="113" w:firstLine="0"/>
              <w:jc w:val="center"/>
              <w:rPr>
                <w:sz w:val="16"/>
                <w:szCs w:val="16"/>
              </w:rPr>
            </w:pPr>
            <w:r w:rsidRPr="008E64B0">
              <w:rPr>
                <w:sz w:val="16"/>
                <w:szCs w:val="16"/>
              </w:rPr>
              <w:t>вирусолог</w:t>
            </w:r>
          </w:p>
        </w:tc>
        <w:tc>
          <w:tcPr>
            <w:tcW w:w="558" w:type="dxa"/>
            <w:gridSpan w:val="2"/>
            <w:textDirection w:val="btLr"/>
            <w:vAlign w:val="center"/>
          </w:tcPr>
          <w:p w:rsidR="0036329D" w:rsidRPr="008E64B0" w:rsidRDefault="0036329D" w:rsidP="008E64B0">
            <w:pPr>
              <w:ind w:left="113" w:right="113" w:firstLine="0"/>
              <w:jc w:val="center"/>
              <w:rPr>
                <w:sz w:val="16"/>
                <w:szCs w:val="16"/>
              </w:rPr>
            </w:pPr>
            <w:r w:rsidRPr="008E64B0">
              <w:rPr>
                <w:sz w:val="16"/>
                <w:szCs w:val="16"/>
              </w:rPr>
              <w:t>радиолог</w:t>
            </w:r>
          </w:p>
        </w:tc>
        <w:tc>
          <w:tcPr>
            <w:tcW w:w="558" w:type="dxa"/>
            <w:gridSpan w:val="2"/>
            <w:textDirection w:val="btLr"/>
            <w:vAlign w:val="center"/>
          </w:tcPr>
          <w:p w:rsidR="0036329D" w:rsidRPr="008E64B0" w:rsidRDefault="0036329D" w:rsidP="008E64B0">
            <w:pPr>
              <w:ind w:left="113" w:right="113" w:firstLine="0"/>
              <w:jc w:val="center"/>
              <w:rPr>
                <w:sz w:val="16"/>
                <w:szCs w:val="16"/>
              </w:rPr>
            </w:pPr>
            <w:r w:rsidRPr="008E64B0">
              <w:rPr>
                <w:sz w:val="16"/>
                <w:szCs w:val="16"/>
              </w:rPr>
              <w:t>токсиколог</w:t>
            </w:r>
          </w:p>
        </w:tc>
        <w:tc>
          <w:tcPr>
            <w:tcW w:w="558" w:type="dxa"/>
            <w:gridSpan w:val="2"/>
            <w:textDirection w:val="btLr"/>
            <w:vAlign w:val="center"/>
          </w:tcPr>
          <w:p w:rsidR="0036329D" w:rsidRPr="008E64B0" w:rsidRDefault="0036329D" w:rsidP="008E64B0">
            <w:pPr>
              <w:ind w:left="113" w:right="113" w:firstLine="0"/>
              <w:jc w:val="center"/>
              <w:rPr>
                <w:sz w:val="16"/>
                <w:szCs w:val="16"/>
              </w:rPr>
            </w:pPr>
            <w:r w:rsidRPr="008E64B0">
              <w:rPr>
                <w:sz w:val="16"/>
                <w:szCs w:val="16"/>
              </w:rPr>
              <w:t>химик</w:t>
            </w:r>
          </w:p>
        </w:tc>
        <w:tc>
          <w:tcPr>
            <w:tcW w:w="558" w:type="dxa"/>
            <w:gridSpan w:val="2"/>
            <w:textDirection w:val="btLr"/>
            <w:vAlign w:val="center"/>
          </w:tcPr>
          <w:p w:rsidR="0036329D" w:rsidRPr="008E64B0" w:rsidRDefault="0036329D" w:rsidP="008E64B0">
            <w:pPr>
              <w:ind w:left="113" w:right="113" w:firstLine="0"/>
              <w:jc w:val="center"/>
              <w:rPr>
                <w:sz w:val="16"/>
                <w:szCs w:val="16"/>
              </w:rPr>
            </w:pPr>
            <w:r w:rsidRPr="008E64B0">
              <w:rPr>
                <w:sz w:val="16"/>
                <w:szCs w:val="16"/>
              </w:rPr>
              <w:t>спец. по вычисл. технике</w:t>
            </w:r>
          </w:p>
        </w:tc>
        <w:tc>
          <w:tcPr>
            <w:tcW w:w="558" w:type="dxa"/>
            <w:gridSpan w:val="2"/>
            <w:textDirection w:val="btLr"/>
            <w:vAlign w:val="center"/>
          </w:tcPr>
          <w:p w:rsidR="0036329D" w:rsidRPr="008E64B0" w:rsidRDefault="0036329D" w:rsidP="008E64B0">
            <w:pPr>
              <w:ind w:left="113" w:right="113" w:firstLine="0"/>
              <w:jc w:val="center"/>
              <w:rPr>
                <w:sz w:val="16"/>
                <w:szCs w:val="16"/>
              </w:rPr>
            </w:pPr>
            <w:r w:rsidRPr="008E64B0">
              <w:rPr>
                <w:sz w:val="16"/>
                <w:szCs w:val="16"/>
              </w:rPr>
              <w:t>агроном</w:t>
            </w:r>
          </w:p>
        </w:tc>
        <w:tc>
          <w:tcPr>
            <w:tcW w:w="558" w:type="dxa"/>
            <w:gridSpan w:val="2"/>
            <w:textDirection w:val="btLr"/>
            <w:vAlign w:val="center"/>
          </w:tcPr>
          <w:p w:rsidR="0036329D" w:rsidRPr="008E64B0" w:rsidRDefault="0036329D" w:rsidP="008E64B0">
            <w:pPr>
              <w:ind w:left="113" w:right="113" w:firstLine="0"/>
              <w:jc w:val="center"/>
              <w:rPr>
                <w:sz w:val="16"/>
                <w:szCs w:val="16"/>
              </w:rPr>
            </w:pPr>
            <w:r w:rsidRPr="008E64B0">
              <w:rPr>
                <w:sz w:val="16"/>
                <w:szCs w:val="16"/>
              </w:rPr>
              <w:t>метеоролог</w:t>
            </w:r>
          </w:p>
        </w:tc>
        <w:tc>
          <w:tcPr>
            <w:tcW w:w="558" w:type="dxa"/>
            <w:gridSpan w:val="2"/>
            <w:textDirection w:val="btLr"/>
            <w:vAlign w:val="center"/>
          </w:tcPr>
          <w:p w:rsidR="0036329D" w:rsidRPr="008E64B0" w:rsidRDefault="0036329D" w:rsidP="008E64B0">
            <w:pPr>
              <w:ind w:left="113" w:right="113" w:firstLine="0"/>
              <w:jc w:val="center"/>
              <w:rPr>
                <w:sz w:val="16"/>
                <w:szCs w:val="16"/>
              </w:rPr>
            </w:pPr>
            <w:r w:rsidRPr="008E64B0">
              <w:rPr>
                <w:sz w:val="16"/>
                <w:szCs w:val="16"/>
              </w:rPr>
              <w:t>радиометры</w:t>
            </w:r>
          </w:p>
        </w:tc>
        <w:tc>
          <w:tcPr>
            <w:tcW w:w="558" w:type="dxa"/>
            <w:gridSpan w:val="2"/>
            <w:textDirection w:val="btLr"/>
            <w:vAlign w:val="center"/>
          </w:tcPr>
          <w:p w:rsidR="0036329D" w:rsidRPr="008E64B0" w:rsidRDefault="0036329D" w:rsidP="008E64B0">
            <w:pPr>
              <w:ind w:left="113" w:right="113" w:firstLine="0"/>
              <w:jc w:val="center"/>
              <w:rPr>
                <w:sz w:val="16"/>
                <w:szCs w:val="16"/>
              </w:rPr>
            </w:pPr>
            <w:r w:rsidRPr="008E64B0">
              <w:rPr>
                <w:sz w:val="16"/>
                <w:szCs w:val="16"/>
              </w:rPr>
              <w:t>хроматографы</w:t>
            </w:r>
          </w:p>
        </w:tc>
        <w:tc>
          <w:tcPr>
            <w:tcW w:w="558" w:type="dxa"/>
            <w:gridSpan w:val="2"/>
            <w:textDirection w:val="btLr"/>
            <w:vAlign w:val="center"/>
          </w:tcPr>
          <w:p w:rsidR="0036329D" w:rsidRPr="008E64B0" w:rsidRDefault="0036329D" w:rsidP="008E64B0">
            <w:pPr>
              <w:ind w:left="113" w:right="113" w:firstLine="0"/>
              <w:jc w:val="center"/>
              <w:rPr>
                <w:sz w:val="16"/>
                <w:szCs w:val="16"/>
              </w:rPr>
            </w:pPr>
            <w:r w:rsidRPr="008E64B0">
              <w:rPr>
                <w:sz w:val="16"/>
                <w:szCs w:val="16"/>
              </w:rPr>
              <w:t>масс-спектрометры</w:t>
            </w:r>
          </w:p>
        </w:tc>
        <w:tc>
          <w:tcPr>
            <w:tcW w:w="558" w:type="dxa"/>
            <w:gridSpan w:val="2"/>
            <w:textDirection w:val="btLr"/>
            <w:vAlign w:val="center"/>
          </w:tcPr>
          <w:p w:rsidR="0036329D" w:rsidRPr="008E64B0" w:rsidRDefault="0036329D" w:rsidP="008E64B0">
            <w:pPr>
              <w:ind w:left="113" w:right="113" w:firstLine="0"/>
              <w:jc w:val="center"/>
              <w:rPr>
                <w:sz w:val="16"/>
                <w:szCs w:val="16"/>
              </w:rPr>
            </w:pPr>
            <w:r w:rsidRPr="008E64B0">
              <w:rPr>
                <w:sz w:val="16"/>
                <w:szCs w:val="16"/>
              </w:rPr>
              <w:t>гамма-спектрометры</w:t>
            </w:r>
          </w:p>
        </w:tc>
        <w:tc>
          <w:tcPr>
            <w:tcW w:w="558" w:type="dxa"/>
            <w:gridSpan w:val="2"/>
            <w:textDirection w:val="btLr"/>
            <w:vAlign w:val="center"/>
          </w:tcPr>
          <w:p w:rsidR="0036329D" w:rsidRPr="008E64B0" w:rsidRDefault="0036329D" w:rsidP="008E64B0">
            <w:pPr>
              <w:ind w:left="113" w:right="113" w:firstLine="0"/>
              <w:jc w:val="center"/>
              <w:rPr>
                <w:sz w:val="16"/>
                <w:szCs w:val="16"/>
              </w:rPr>
            </w:pPr>
            <w:r w:rsidRPr="008E64B0">
              <w:rPr>
                <w:sz w:val="16"/>
                <w:szCs w:val="16"/>
              </w:rPr>
              <w:t>спектрометры ЯМР</w:t>
            </w:r>
          </w:p>
        </w:tc>
        <w:tc>
          <w:tcPr>
            <w:tcW w:w="558" w:type="dxa"/>
            <w:gridSpan w:val="2"/>
            <w:textDirection w:val="btLr"/>
            <w:vAlign w:val="center"/>
          </w:tcPr>
          <w:p w:rsidR="0036329D" w:rsidRPr="008E64B0" w:rsidRDefault="0036329D" w:rsidP="008E64B0">
            <w:pPr>
              <w:ind w:left="113" w:right="113" w:firstLine="0"/>
              <w:jc w:val="center"/>
              <w:rPr>
                <w:sz w:val="16"/>
                <w:szCs w:val="16"/>
              </w:rPr>
            </w:pPr>
            <w:r w:rsidRPr="008E64B0">
              <w:rPr>
                <w:sz w:val="16"/>
                <w:szCs w:val="16"/>
              </w:rPr>
              <w:t>газоанализаторы</w:t>
            </w:r>
          </w:p>
        </w:tc>
        <w:tc>
          <w:tcPr>
            <w:tcW w:w="558" w:type="dxa"/>
            <w:gridSpan w:val="2"/>
            <w:textDirection w:val="btLr"/>
            <w:vAlign w:val="center"/>
          </w:tcPr>
          <w:p w:rsidR="0036329D" w:rsidRPr="008E64B0" w:rsidRDefault="0036329D" w:rsidP="008E64B0">
            <w:pPr>
              <w:ind w:left="113" w:right="113" w:firstLine="0"/>
              <w:jc w:val="center"/>
              <w:rPr>
                <w:sz w:val="16"/>
                <w:szCs w:val="16"/>
              </w:rPr>
            </w:pPr>
            <w:r w:rsidRPr="008E64B0">
              <w:rPr>
                <w:sz w:val="16"/>
                <w:szCs w:val="16"/>
              </w:rPr>
              <w:t>калориметры</w:t>
            </w:r>
          </w:p>
        </w:tc>
        <w:tc>
          <w:tcPr>
            <w:tcW w:w="558" w:type="dxa"/>
            <w:gridSpan w:val="2"/>
            <w:textDirection w:val="btLr"/>
            <w:vAlign w:val="center"/>
          </w:tcPr>
          <w:p w:rsidR="0036329D" w:rsidRPr="008E64B0" w:rsidRDefault="0036329D" w:rsidP="008E64B0">
            <w:pPr>
              <w:ind w:left="113" w:right="113" w:firstLine="0"/>
              <w:jc w:val="center"/>
              <w:rPr>
                <w:sz w:val="16"/>
                <w:szCs w:val="16"/>
              </w:rPr>
            </w:pPr>
            <w:r w:rsidRPr="008E64B0">
              <w:rPr>
                <w:sz w:val="16"/>
                <w:szCs w:val="16"/>
              </w:rPr>
              <w:t>люминесцентные микроскопы</w:t>
            </w:r>
          </w:p>
        </w:tc>
        <w:tc>
          <w:tcPr>
            <w:tcW w:w="558" w:type="dxa"/>
            <w:gridSpan w:val="2"/>
            <w:textDirection w:val="btLr"/>
            <w:vAlign w:val="center"/>
          </w:tcPr>
          <w:p w:rsidR="0036329D" w:rsidRPr="008E64B0" w:rsidRDefault="0036329D" w:rsidP="008E64B0">
            <w:pPr>
              <w:ind w:left="113" w:right="113" w:firstLine="0"/>
              <w:jc w:val="center"/>
              <w:rPr>
                <w:sz w:val="16"/>
                <w:szCs w:val="16"/>
              </w:rPr>
            </w:pPr>
            <w:r w:rsidRPr="008E64B0">
              <w:rPr>
                <w:sz w:val="16"/>
                <w:szCs w:val="16"/>
              </w:rPr>
              <w:t>приборы РХР и дозиметрического контроля</w:t>
            </w:r>
          </w:p>
        </w:tc>
        <w:tc>
          <w:tcPr>
            <w:tcW w:w="558" w:type="dxa"/>
            <w:gridSpan w:val="2"/>
            <w:textDirection w:val="btLr"/>
            <w:vAlign w:val="center"/>
          </w:tcPr>
          <w:p w:rsidR="0036329D" w:rsidRPr="008E64B0" w:rsidRDefault="0036329D" w:rsidP="008E64B0">
            <w:pPr>
              <w:ind w:left="113" w:right="113" w:firstLine="0"/>
              <w:jc w:val="center"/>
              <w:rPr>
                <w:sz w:val="16"/>
                <w:szCs w:val="16"/>
              </w:rPr>
            </w:pPr>
            <w:r w:rsidRPr="008E64B0">
              <w:rPr>
                <w:sz w:val="16"/>
                <w:szCs w:val="16"/>
              </w:rPr>
              <w:t>приборы химического экспресс-анализа АХОВ</w:t>
            </w:r>
          </w:p>
        </w:tc>
        <w:tc>
          <w:tcPr>
            <w:tcW w:w="558" w:type="dxa"/>
            <w:gridSpan w:val="2"/>
            <w:textDirection w:val="btLr"/>
            <w:vAlign w:val="center"/>
          </w:tcPr>
          <w:p w:rsidR="0036329D" w:rsidRPr="008E64B0" w:rsidRDefault="0036329D" w:rsidP="008E64B0">
            <w:pPr>
              <w:ind w:left="113" w:right="113" w:firstLine="0"/>
              <w:jc w:val="center"/>
              <w:rPr>
                <w:sz w:val="16"/>
                <w:szCs w:val="16"/>
              </w:rPr>
            </w:pPr>
            <w:r w:rsidRPr="008E64B0">
              <w:rPr>
                <w:sz w:val="16"/>
                <w:szCs w:val="16"/>
              </w:rPr>
              <w:t>другие приборы</w:t>
            </w:r>
          </w:p>
        </w:tc>
        <w:tc>
          <w:tcPr>
            <w:tcW w:w="558" w:type="dxa"/>
            <w:gridSpan w:val="2"/>
            <w:textDirection w:val="btLr"/>
            <w:vAlign w:val="center"/>
          </w:tcPr>
          <w:p w:rsidR="0036329D" w:rsidRPr="008E64B0" w:rsidRDefault="0036329D" w:rsidP="008E64B0">
            <w:pPr>
              <w:ind w:left="113" w:right="113" w:firstLine="0"/>
              <w:jc w:val="center"/>
              <w:rPr>
                <w:sz w:val="16"/>
                <w:szCs w:val="16"/>
              </w:rPr>
            </w:pPr>
            <w:r w:rsidRPr="008E64B0">
              <w:rPr>
                <w:sz w:val="16"/>
                <w:szCs w:val="16"/>
              </w:rPr>
              <w:t>наличие аккредитации лабораторий, год</w:t>
            </w:r>
          </w:p>
        </w:tc>
        <w:tc>
          <w:tcPr>
            <w:tcW w:w="434" w:type="dxa"/>
            <w:gridSpan w:val="2"/>
            <w:vMerge/>
            <w:textDirection w:val="btLr"/>
          </w:tcPr>
          <w:p w:rsidR="0036329D" w:rsidRPr="008E64B0" w:rsidRDefault="0036329D" w:rsidP="008E64B0">
            <w:pPr>
              <w:ind w:left="113" w:right="113" w:firstLine="0"/>
              <w:jc w:val="center"/>
              <w:rPr>
                <w:sz w:val="16"/>
                <w:szCs w:val="16"/>
              </w:rPr>
            </w:pPr>
          </w:p>
        </w:tc>
      </w:tr>
      <w:tr w:rsidR="004C4D43" w:rsidRPr="008E64B0" w:rsidTr="002009A3">
        <w:trPr>
          <w:cantSplit/>
          <w:trHeight w:val="537"/>
          <w:tblHeader/>
        </w:trPr>
        <w:tc>
          <w:tcPr>
            <w:tcW w:w="432" w:type="dxa"/>
            <w:gridSpan w:val="2"/>
            <w:vMerge/>
          </w:tcPr>
          <w:p w:rsidR="0036329D" w:rsidRPr="008E64B0" w:rsidRDefault="0036329D" w:rsidP="008E64B0">
            <w:pPr>
              <w:ind w:firstLine="0"/>
              <w:jc w:val="center"/>
              <w:rPr>
                <w:sz w:val="16"/>
                <w:szCs w:val="16"/>
              </w:rPr>
            </w:pPr>
          </w:p>
        </w:tc>
        <w:tc>
          <w:tcPr>
            <w:tcW w:w="947" w:type="dxa"/>
            <w:gridSpan w:val="4"/>
            <w:vMerge/>
          </w:tcPr>
          <w:p w:rsidR="0036329D" w:rsidRPr="008E64B0" w:rsidRDefault="0036329D" w:rsidP="008E64B0">
            <w:pPr>
              <w:ind w:firstLine="0"/>
              <w:jc w:val="center"/>
              <w:rPr>
                <w:sz w:val="16"/>
                <w:szCs w:val="16"/>
              </w:rPr>
            </w:pPr>
          </w:p>
        </w:tc>
        <w:tc>
          <w:tcPr>
            <w:tcW w:w="651" w:type="dxa"/>
            <w:gridSpan w:val="3"/>
            <w:vMerge/>
          </w:tcPr>
          <w:p w:rsidR="0036329D" w:rsidRPr="008E64B0" w:rsidRDefault="0036329D" w:rsidP="008E64B0">
            <w:pPr>
              <w:ind w:firstLine="0"/>
              <w:jc w:val="center"/>
              <w:rPr>
                <w:sz w:val="16"/>
                <w:szCs w:val="16"/>
              </w:rPr>
            </w:pPr>
          </w:p>
        </w:tc>
        <w:tc>
          <w:tcPr>
            <w:tcW w:w="936" w:type="dxa"/>
            <w:gridSpan w:val="4"/>
            <w:vMerge/>
          </w:tcPr>
          <w:p w:rsidR="0036329D" w:rsidRPr="008E64B0" w:rsidRDefault="0036329D" w:rsidP="008E64B0">
            <w:pPr>
              <w:ind w:firstLine="0"/>
              <w:jc w:val="center"/>
              <w:rPr>
                <w:sz w:val="16"/>
                <w:szCs w:val="16"/>
              </w:rPr>
            </w:pP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шт.</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сп.</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шт.</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сп.</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шт.</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сп.</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шт.</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сп.</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шт.</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сп.</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шт.</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сп.</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шт.</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сп.</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шт.</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сп.</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шт.</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сп.</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шт.</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сп.</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шт.</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сп.</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шт.</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сп.</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шт.</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сп.</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шт.</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сп.</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шт.</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сп.</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шт.</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сп.</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шт.</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сп.</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шт.</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сп.</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шт.</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сп.</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шт.</w:t>
            </w:r>
          </w:p>
        </w:tc>
        <w:tc>
          <w:tcPr>
            <w:tcW w:w="279" w:type="dxa"/>
            <w:textDirection w:val="btLr"/>
          </w:tcPr>
          <w:p w:rsidR="0036329D" w:rsidRPr="004C4D43" w:rsidRDefault="0036329D" w:rsidP="004C4D43">
            <w:pPr>
              <w:ind w:left="113" w:right="113" w:firstLine="0"/>
              <w:jc w:val="center"/>
              <w:rPr>
                <w:rFonts w:eastAsia="Arial Unicode MS"/>
                <w:sz w:val="16"/>
                <w:szCs w:val="16"/>
              </w:rPr>
            </w:pPr>
            <w:r w:rsidRPr="004C4D43">
              <w:rPr>
                <w:rFonts w:eastAsia="Arial Unicode MS"/>
                <w:sz w:val="16"/>
                <w:szCs w:val="16"/>
              </w:rPr>
              <w:t>сп.</w:t>
            </w:r>
          </w:p>
        </w:tc>
        <w:tc>
          <w:tcPr>
            <w:tcW w:w="434" w:type="dxa"/>
            <w:gridSpan w:val="2"/>
            <w:vMerge/>
            <w:textDirection w:val="btLr"/>
          </w:tcPr>
          <w:p w:rsidR="0036329D" w:rsidRPr="008E64B0" w:rsidRDefault="0036329D" w:rsidP="008E64B0">
            <w:pPr>
              <w:ind w:left="113" w:right="113" w:firstLine="0"/>
              <w:jc w:val="center"/>
              <w:rPr>
                <w:sz w:val="16"/>
                <w:szCs w:val="16"/>
              </w:rPr>
            </w:pPr>
          </w:p>
        </w:tc>
      </w:tr>
      <w:tr w:rsidR="0036329D" w:rsidRPr="008E64B0" w:rsidTr="002009A3">
        <w:trPr>
          <w:tblHeader/>
        </w:trPr>
        <w:tc>
          <w:tcPr>
            <w:tcW w:w="432" w:type="dxa"/>
            <w:gridSpan w:val="2"/>
          </w:tcPr>
          <w:p w:rsidR="0036329D" w:rsidRPr="008E64B0" w:rsidRDefault="0036329D" w:rsidP="008E64B0">
            <w:pPr>
              <w:ind w:firstLine="0"/>
              <w:jc w:val="center"/>
              <w:rPr>
                <w:sz w:val="16"/>
                <w:szCs w:val="16"/>
              </w:rPr>
            </w:pPr>
            <w:r w:rsidRPr="008E64B0">
              <w:rPr>
                <w:sz w:val="16"/>
                <w:szCs w:val="16"/>
              </w:rPr>
              <w:t>1</w:t>
            </w:r>
          </w:p>
        </w:tc>
        <w:tc>
          <w:tcPr>
            <w:tcW w:w="2534" w:type="dxa"/>
            <w:gridSpan w:val="11"/>
          </w:tcPr>
          <w:p w:rsidR="0036329D" w:rsidRPr="008E64B0" w:rsidRDefault="0036329D" w:rsidP="008E64B0">
            <w:pPr>
              <w:ind w:firstLine="0"/>
              <w:jc w:val="center"/>
              <w:rPr>
                <w:sz w:val="16"/>
                <w:szCs w:val="16"/>
              </w:rPr>
            </w:pPr>
            <w:r w:rsidRPr="008E64B0">
              <w:rPr>
                <w:sz w:val="16"/>
                <w:szCs w:val="16"/>
              </w:rPr>
              <w:t>2</w:t>
            </w:r>
          </w:p>
        </w:tc>
        <w:tc>
          <w:tcPr>
            <w:tcW w:w="558" w:type="dxa"/>
            <w:gridSpan w:val="2"/>
          </w:tcPr>
          <w:p w:rsidR="0036329D" w:rsidRPr="008E64B0" w:rsidRDefault="0036329D" w:rsidP="008E64B0">
            <w:pPr>
              <w:ind w:firstLine="0"/>
              <w:jc w:val="center"/>
              <w:rPr>
                <w:sz w:val="16"/>
                <w:szCs w:val="16"/>
              </w:rPr>
            </w:pPr>
            <w:r w:rsidRPr="008E64B0">
              <w:rPr>
                <w:sz w:val="16"/>
                <w:szCs w:val="16"/>
              </w:rPr>
              <w:t>3</w:t>
            </w:r>
          </w:p>
        </w:tc>
        <w:tc>
          <w:tcPr>
            <w:tcW w:w="558" w:type="dxa"/>
            <w:gridSpan w:val="2"/>
          </w:tcPr>
          <w:p w:rsidR="0036329D" w:rsidRPr="008E64B0" w:rsidRDefault="0036329D" w:rsidP="008E64B0">
            <w:pPr>
              <w:ind w:firstLine="0"/>
              <w:jc w:val="center"/>
              <w:rPr>
                <w:sz w:val="16"/>
                <w:szCs w:val="16"/>
              </w:rPr>
            </w:pPr>
            <w:r w:rsidRPr="008E64B0">
              <w:rPr>
                <w:sz w:val="16"/>
                <w:szCs w:val="16"/>
              </w:rPr>
              <w:t>4</w:t>
            </w:r>
          </w:p>
        </w:tc>
        <w:tc>
          <w:tcPr>
            <w:tcW w:w="558" w:type="dxa"/>
            <w:gridSpan w:val="2"/>
          </w:tcPr>
          <w:p w:rsidR="0036329D" w:rsidRPr="008E64B0" w:rsidRDefault="0036329D" w:rsidP="008E64B0">
            <w:pPr>
              <w:ind w:firstLine="0"/>
              <w:jc w:val="center"/>
              <w:rPr>
                <w:sz w:val="16"/>
                <w:szCs w:val="16"/>
              </w:rPr>
            </w:pPr>
            <w:r w:rsidRPr="008E64B0">
              <w:rPr>
                <w:sz w:val="16"/>
                <w:szCs w:val="16"/>
              </w:rPr>
              <w:t>5</w:t>
            </w:r>
          </w:p>
        </w:tc>
        <w:tc>
          <w:tcPr>
            <w:tcW w:w="558" w:type="dxa"/>
            <w:gridSpan w:val="2"/>
          </w:tcPr>
          <w:p w:rsidR="0036329D" w:rsidRPr="008E64B0" w:rsidRDefault="0036329D" w:rsidP="008E64B0">
            <w:pPr>
              <w:ind w:firstLine="0"/>
              <w:jc w:val="center"/>
              <w:rPr>
                <w:sz w:val="16"/>
                <w:szCs w:val="16"/>
              </w:rPr>
            </w:pPr>
            <w:r w:rsidRPr="008E64B0">
              <w:rPr>
                <w:sz w:val="16"/>
                <w:szCs w:val="16"/>
              </w:rPr>
              <w:t>6</w:t>
            </w:r>
          </w:p>
        </w:tc>
        <w:tc>
          <w:tcPr>
            <w:tcW w:w="558" w:type="dxa"/>
            <w:gridSpan w:val="2"/>
          </w:tcPr>
          <w:p w:rsidR="0036329D" w:rsidRPr="008E64B0" w:rsidRDefault="0036329D" w:rsidP="008E64B0">
            <w:pPr>
              <w:ind w:firstLine="0"/>
              <w:jc w:val="center"/>
              <w:rPr>
                <w:sz w:val="16"/>
                <w:szCs w:val="16"/>
              </w:rPr>
            </w:pPr>
            <w:r w:rsidRPr="008E64B0">
              <w:rPr>
                <w:sz w:val="16"/>
                <w:szCs w:val="16"/>
              </w:rPr>
              <w:t>7</w:t>
            </w:r>
          </w:p>
        </w:tc>
        <w:tc>
          <w:tcPr>
            <w:tcW w:w="558" w:type="dxa"/>
            <w:gridSpan w:val="2"/>
          </w:tcPr>
          <w:p w:rsidR="0036329D" w:rsidRPr="008E64B0" w:rsidRDefault="0036329D" w:rsidP="008E64B0">
            <w:pPr>
              <w:ind w:firstLine="0"/>
              <w:jc w:val="center"/>
              <w:rPr>
                <w:sz w:val="16"/>
                <w:szCs w:val="16"/>
              </w:rPr>
            </w:pPr>
            <w:r w:rsidRPr="008E64B0">
              <w:rPr>
                <w:sz w:val="16"/>
                <w:szCs w:val="16"/>
              </w:rPr>
              <w:t>8</w:t>
            </w:r>
          </w:p>
        </w:tc>
        <w:tc>
          <w:tcPr>
            <w:tcW w:w="558" w:type="dxa"/>
            <w:gridSpan w:val="2"/>
          </w:tcPr>
          <w:p w:rsidR="0036329D" w:rsidRPr="008E64B0" w:rsidRDefault="0036329D" w:rsidP="008E64B0">
            <w:pPr>
              <w:ind w:firstLine="0"/>
              <w:jc w:val="center"/>
              <w:rPr>
                <w:sz w:val="16"/>
                <w:szCs w:val="16"/>
              </w:rPr>
            </w:pPr>
            <w:r w:rsidRPr="008E64B0">
              <w:rPr>
                <w:sz w:val="16"/>
                <w:szCs w:val="16"/>
              </w:rPr>
              <w:t>9</w:t>
            </w:r>
          </w:p>
        </w:tc>
        <w:tc>
          <w:tcPr>
            <w:tcW w:w="558" w:type="dxa"/>
            <w:gridSpan w:val="2"/>
          </w:tcPr>
          <w:p w:rsidR="0036329D" w:rsidRPr="008E64B0" w:rsidRDefault="0036329D" w:rsidP="008E64B0">
            <w:pPr>
              <w:ind w:firstLine="0"/>
              <w:jc w:val="center"/>
              <w:rPr>
                <w:sz w:val="16"/>
                <w:szCs w:val="16"/>
              </w:rPr>
            </w:pPr>
            <w:r w:rsidRPr="008E64B0">
              <w:rPr>
                <w:sz w:val="16"/>
                <w:szCs w:val="16"/>
              </w:rPr>
              <w:t>10</w:t>
            </w:r>
          </w:p>
        </w:tc>
        <w:tc>
          <w:tcPr>
            <w:tcW w:w="558" w:type="dxa"/>
            <w:gridSpan w:val="2"/>
          </w:tcPr>
          <w:p w:rsidR="0036329D" w:rsidRPr="008E64B0" w:rsidRDefault="0036329D" w:rsidP="008E64B0">
            <w:pPr>
              <w:ind w:firstLine="0"/>
              <w:jc w:val="center"/>
              <w:rPr>
                <w:sz w:val="16"/>
                <w:szCs w:val="16"/>
              </w:rPr>
            </w:pPr>
            <w:r w:rsidRPr="008E64B0">
              <w:rPr>
                <w:sz w:val="16"/>
                <w:szCs w:val="16"/>
              </w:rPr>
              <w:t>11</w:t>
            </w:r>
          </w:p>
        </w:tc>
        <w:tc>
          <w:tcPr>
            <w:tcW w:w="558" w:type="dxa"/>
            <w:gridSpan w:val="2"/>
          </w:tcPr>
          <w:p w:rsidR="0036329D" w:rsidRPr="008E64B0" w:rsidRDefault="0036329D" w:rsidP="008E64B0">
            <w:pPr>
              <w:ind w:firstLine="0"/>
              <w:jc w:val="center"/>
              <w:rPr>
                <w:sz w:val="16"/>
                <w:szCs w:val="16"/>
              </w:rPr>
            </w:pPr>
            <w:r w:rsidRPr="008E64B0">
              <w:rPr>
                <w:sz w:val="16"/>
                <w:szCs w:val="16"/>
              </w:rPr>
              <w:t>12</w:t>
            </w:r>
          </w:p>
        </w:tc>
        <w:tc>
          <w:tcPr>
            <w:tcW w:w="558" w:type="dxa"/>
            <w:gridSpan w:val="2"/>
          </w:tcPr>
          <w:p w:rsidR="0036329D" w:rsidRPr="008E64B0" w:rsidRDefault="0036329D" w:rsidP="008E64B0">
            <w:pPr>
              <w:ind w:firstLine="0"/>
              <w:jc w:val="center"/>
              <w:rPr>
                <w:sz w:val="16"/>
                <w:szCs w:val="16"/>
              </w:rPr>
            </w:pPr>
            <w:r w:rsidRPr="008E64B0">
              <w:rPr>
                <w:sz w:val="16"/>
                <w:szCs w:val="16"/>
              </w:rPr>
              <w:t>13</w:t>
            </w:r>
          </w:p>
        </w:tc>
        <w:tc>
          <w:tcPr>
            <w:tcW w:w="558" w:type="dxa"/>
            <w:gridSpan w:val="2"/>
          </w:tcPr>
          <w:p w:rsidR="0036329D" w:rsidRPr="008E64B0" w:rsidRDefault="0036329D" w:rsidP="008E64B0">
            <w:pPr>
              <w:ind w:firstLine="0"/>
              <w:jc w:val="center"/>
              <w:rPr>
                <w:sz w:val="16"/>
                <w:szCs w:val="16"/>
              </w:rPr>
            </w:pPr>
            <w:r w:rsidRPr="008E64B0">
              <w:rPr>
                <w:sz w:val="16"/>
                <w:szCs w:val="16"/>
              </w:rPr>
              <w:t>14</w:t>
            </w:r>
          </w:p>
        </w:tc>
        <w:tc>
          <w:tcPr>
            <w:tcW w:w="558" w:type="dxa"/>
            <w:gridSpan w:val="2"/>
          </w:tcPr>
          <w:p w:rsidR="0036329D" w:rsidRPr="008E64B0" w:rsidRDefault="0036329D" w:rsidP="008E64B0">
            <w:pPr>
              <w:ind w:firstLine="0"/>
              <w:jc w:val="center"/>
              <w:rPr>
                <w:sz w:val="16"/>
                <w:szCs w:val="16"/>
              </w:rPr>
            </w:pPr>
            <w:r w:rsidRPr="008E64B0">
              <w:rPr>
                <w:sz w:val="16"/>
                <w:szCs w:val="16"/>
              </w:rPr>
              <w:t>15</w:t>
            </w:r>
          </w:p>
        </w:tc>
        <w:tc>
          <w:tcPr>
            <w:tcW w:w="558" w:type="dxa"/>
            <w:gridSpan w:val="2"/>
          </w:tcPr>
          <w:p w:rsidR="0036329D" w:rsidRPr="008E64B0" w:rsidRDefault="0036329D" w:rsidP="008E64B0">
            <w:pPr>
              <w:ind w:firstLine="0"/>
              <w:jc w:val="center"/>
              <w:rPr>
                <w:sz w:val="16"/>
                <w:szCs w:val="16"/>
              </w:rPr>
            </w:pPr>
            <w:r w:rsidRPr="008E64B0">
              <w:rPr>
                <w:sz w:val="16"/>
                <w:szCs w:val="16"/>
              </w:rPr>
              <w:t>16</w:t>
            </w:r>
          </w:p>
        </w:tc>
        <w:tc>
          <w:tcPr>
            <w:tcW w:w="558" w:type="dxa"/>
            <w:gridSpan w:val="2"/>
          </w:tcPr>
          <w:p w:rsidR="0036329D" w:rsidRPr="008E64B0" w:rsidRDefault="0036329D" w:rsidP="008E64B0">
            <w:pPr>
              <w:ind w:firstLine="0"/>
              <w:jc w:val="center"/>
              <w:rPr>
                <w:sz w:val="16"/>
                <w:szCs w:val="16"/>
              </w:rPr>
            </w:pPr>
            <w:r w:rsidRPr="008E64B0">
              <w:rPr>
                <w:sz w:val="16"/>
                <w:szCs w:val="16"/>
              </w:rPr>
              <w:t>17</w:t>
            </w:r>
          </w:p>
        </w:tc>
        <w:tc>
          <w:tcPr>
            <w:tcW w:w="558" w:type="dxa"/>
            <w:gridSpan w:val="2"/>
          </w:tcPr>
          <w:p w:rsidR="0036329D" w:rsidRPr="008E64B0" w:rsidRDefault="0036329D" w:rsidP="008E64B0">
            <w:pPr>
              <w:ind w:firstLine="0"/>
              <w:jc w:val="center"/>
              <w:rPr>
                <w:sz w:val="16"/>
                <w:szCs w:val="16"/>
              </w:rPr>
            </w:pPr>
            <w:r w:rsidRPr="008E64B0">
              <w:rPr>
                <w:sz w:val="16"/>
                <w:szCs w:val="16"/>
              </w:rPr>
              <w:t>18</w:t>
            </w:r>
          </w:p>
        </w:tc>
        <w:tc>
          <w:tcPr>
            <w:tcW w:w="558" w:type="dxa"/>
            <w:gridSpan w:val="2"/>
          </w:tcPr>
          <w:p w:rsidR="0036329D" w:rsidRPr="008E64B0" w:rsidRDefault="0036329D" w:rsidP="008E64B0">
            <w:pPr>
              <w:ind w:firstLine="0"/>
              <w:jc w:val="center"/>
              <w:rPr>
                <w:sz w:val="16"/>
                <w:szCs w:val="16"/>
              </w:rPr>
            </w:pPr>
            <w:r w:rsidRPr="008E64B0">
              <w:rPr>
                <w:sz w:val="16"/>
                <w:szCs w:val="16"/>
              </w:rPr>
              <w:t>19</w:t>
            </w:r>
          </w:p>
        </w:tc>
        <w:tc>
          <w:tcPr>
            <w:tcW w:w="558" w:type="dxa"/>
            <w:gridSpan w:val="2"/>
          </w:tcPr>
          <w:p w:rsidR="0036329D" w:rsidRPr="008E64B0" w:rsidRDefault="0036329D" w:rsidP="008E64B0">
            <w:pPr>
              <w:ind w:firstLine="0"/>
              <w:jc w:val="center"/>
              <w:rPr>
                <w:sz w:val="16"/>
                <w:szCs w:val="16"/>
              </w:rPr>
            </w:pPr>
            <w:r w:rsidRPr="008E64B0">
              <w:rPr>
                <w:sz w:val="16"/>
                <w:szCs w:val="16"/>
              </w:rPr>
              <w:t>20</w:t>
            </w:r>
          </w:p>
        </w:tc>
        <w:tc>
          <w:tcPr>
            <w:tcW w:w="558" w:type="dxa"/>
            <w:gridSpan w:val="2"/>
          </w:tcPr>
          <w:p w:rsidR="0036329D" w:rsidRPr="008E64B0" w:rsidRDefault="0036329D" w:rsidP="008E64B0">
            <w:pPr>
              <w:ind w:firstLine="0"/>
              <w:jc w:val="center"/>
              <w:rPr>
                <w:sz w:val="16"/>
                <w:szCs w:val="16"/>
              </w:rPr>
            </w:pPr>
            <w:r w:rsidRPr="008E64B0">
              <w:rPr>
                <w:sz w:val="16"/>
                <w:szCs w:val="16"/>
              </w:rPr>
              <w:t>21</w:t>
            </w:r>
          </w:p>
        </w:tc>
        <w:tc>
          <w:tcPr>
            <w:tcW w:w="558" w:type="dxa"/>
            <w:gridSpan w:val="2"/>
          </w:tcPr>
          <w:p w:rsidR="0036329D" w:rsidRPr="008E64B0" w:rsidRDefault="0036329D" w:rsidP="008E64B0">
            <w:pPr>
              <w:ind w:firstLine="0"/>
              <w:jc w:val="center"/>
              <w:rPr>
                <w:sz w:val="16"/>
                <w:szCs w:val="16"/>
              </w:rPr>
            </w:pPr>
            <w:r w:rsidRPr="008E64B0">
              <w:rPr>
                <w:sz w:val="16"/>
                <w:szCs w:val="16"/>
              </w:rPr>
              <w:t>22</w:t>
            </w:r>
          </w:p>
        </w:tc>
        <w:tc>
          <w:tcPr>
            <w:tcW w:w="434" w:type="dxa"/>
            <w:gridSpan w:val="2"/>
          </w:tcPr>
          <w:p w:rsidR="0036329D" w:rsidRPr="008E64B0" w:rsidRDefault="0036329D" w:rsidP="008E64B0">
            <w:pPr>
              <w:ind w:firstLine="0"/>
              <w:jc w:val="center"/>
              <w:rPr>
                <w:sz w:val="16"/>
                <w:szCs w:val="16"/>
              </w:rPr>
            </w:pPr>
            <w:r w:rsidRPr="008E64B0">
              <w:rPr>
                <w:sz w:val="16"/>
                <w:szCs w:val="16"/>
              </w:rPr>
              <w:t>23</w:t>
            </w:r>
          </w:p>
        </w:tc>
      </w:tr>
      <w:tr w:rsidR="0036329D" w:rsidRPr="008E64B0" w:rsidTr="002009A3">
        <w:trPr>
          <w:cantSplit/>
        </w:trPr>
        <w:tc>
          <w:tcPr>
            <w:tcW w:w="14560" w:type="dxa"/>
            <w:gridSpan w:val="55"/>
          </w:tcPr>
          <w:p w:rsidR="0036329D" w:rsidRPr="008E64B0" w:rsidRDefault="0036329D" w:rsidP="008E64B0">
            <w:pPr>
              <w:ind w:firstLine="0"/>
              <w:jc w:val="center"/>
              <w:rPr>
                <w:sz w:val="16"/>
                <w:szCs w:val="16"/>
              </w:rPr>
            </w:pPr>
            <w:r w:rsidRPr="008E64B0">
              <w:rPr>
                <w:sz w:val="16"/>
                <w:szCs w:val="16"/>
              </w:rPr>
              <w:t>Министерство здравоохранения России</w:t>
            </w:r>
          </w:p>
        </w:tc>
      </w:tr>
      <w:tr w:rsidR="0036329D" w:rsidRPr="008E64B0" w:rsidTr="002009A3">
        <w:trPr>
          <w:cantSplit/>
        </w:trPr>
        <w:tc>
          <w:tcPr>
            <w:tcW w:w="432" w:type="dxa"/>
            <w:gridSpan w:val="2"/>
          </w:tcPr>
          <w:p w:rsidR="0036329D" w:rsidRPr="008E64B0" w:rsidRDefault="0036329D" w:rsidP="008E64B0">
            <w:pPr>
              <w:ind w:firstLine="0"/>
              <w:jc w:val="center"/>
              <w:rPr>
                <w:sz w:val="16"/>
                <w:szCs w:val="16"/>
              </w:rPr>
            </w:pPr>
          </w:p>
        </w:tc>
        <w:tc>
          <w:tcPr>
            <w:tcW w:w="947" w:type="dxa"/>
            <w:gridSpan w:val="4"/>
          </w:tcPr>
          <w:p w:rsidR="0036329D" w:rsidRPr="008E64B0" w:rsidRDefault="0036329D" w:rsidP="008E64B0">
            <w:pPr>
              <w:ind w:firstLine="0"/>
              <w:jc w:val="center"/>
              <w:rPr>
                <w:sz w:val="16"/>
                <w:szCs w:val="16"/>
              </w:rPr>
            </w:pPr>
          </w:p>
        </w:tc>
        <w:tc>
          <w:tcPr>
            <w:tcW w:w="651" w:type="dxa"/>
            <w:gridSpan w:val="3"/>
          </w:tcPr>
          <w:p w:rsidR="0036329D" w:rsidRPr="008E64B0" w:rsidRDefault="0036329D" w:rsidP="008E64B0">
            <w:pPr>
              <w:ind w:firstLine="0"/>
              <w:jc w:val="center"/>
              <w:rPr>
                <w:sz w:val="16"/>
                <w:szCs w:val="16"/>
              </w:rPr>
            </w:pPr>
          </w:p>
        </w:tc>
        <w:tc>
          <w:tcPr>
            <w:tcW w:w="936" w:type="dxa"/>
            <w:gridSpan w:val="4"/>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434" w:type="dxa"/>
            <w:gridSpan w:val="2"/>
          </w:tcPr>
          <w:p w:rsidR="0036329D" w:rsidRPr="008E64B0" w:rsidRDefault="0036329D" w:rsidP="008E64B0">
            <w:pPr>
              <w:ind w:firstLine="0"/>
              <w:jc w:val="center"/>
              <w:rPr>
                <w:sz w:val="16"/>
                <w:szCs w:val="16"/>
              </w:rPr>
            </w:pPr>
          </w:p>
        </w:tc>
      </w:tr>
      <w:tr w:rsidR="0036329D" w:rsidRPr="008E64B0" w:rsidTr="002009A3">
        <w:trPr>
          <w:cantSplit/>
        </w:trPr>
        <w:tc>
          <w:tcPr>
            <w:tcW w:w="432" w:type="dxa"/>
            <w:gridSpan w:val="2"/>
          </w:tcPr>
          <w:p w:rsidR="0036329D" w:rsidRPr="008E64B0" w:rsidRDefault="0036329D" w:rsidP="008E64B0">
            <w:pPr>
              <w:ind w:firstLine="0"/>
              <w:jc w:val="center"/>
              <w:rPr>
                <w:sz w:val="16"/>
                <w:szCs w:val="16"/>
              </w:rPr>
            </w:pPr>
          </w:p>
        </w:tc>
        <w:tc>
          <w:tcPr>
            <w:tcW w:w="947" w:type="dxa"/>
            <w:gridSpan w:val="4"/>
          </w:tcPr>
          <w:p w:rsidR="0036329D" w:rsidRPr="008E64B0" w:rsidRDefault="0036329D" w:rsidP="008E64B0">
            <w:pPr>
              <w:ind w:firstLine="0"/>
              <w:jc w:val="center"/>
              <w:rPr>
                <w:sz w:val="16"/>
                <w:szCs w:val="16"/>
              </w:rPr>
            </w:pPr>
            <w:r w:rsidRPr="008E64B0">
              <w:rPr>
                <w:sz w:val="16"/>
                <w:szCs w:val="16"/>
              </w:rPr>
              <w:t>Итого по Минздраву России</w:t>
            </w:r>
          </w:p>
        </w:tc>
        <w:tc>
          <w:tcPr>
            <w:tcW w:w="651" w:type="dxa"/>
            <w:gridSpan w:val="3"/>
          </w:tcPr>
          <w:p w:rsidR="0036329D" w:rsidRPr="008E64B0" w:rsidRDefault="0036329D" w:rsidP="008E64B0">
            <w:pPr>
              <w:ind w:firstLine="0"/>
              <w:jc w:val="center"/>
              <w:rPr>
                <w:sz w:val="16"/>
                <w:szCs w:val="16"/>
              </w:rPr>
            </w:pPr>
          </w:p>
        </w:tc>
        <w:tc>
          <w:tcPr>
            <w:tcW w:w="936" w:type="dxa"/>
            <w:gridSpan w:val="4"/>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434" w:type="dxa"/>
            <w:gridSpan w:val="2"/>
          </w:tcPr>
          <w:p w:rsidR="0036329D" w:rsidRPr="008E64B0" w:rsidRDefault="0036329D" w:rsidP="008E64B0">
            <w:pPr>
              <w:ind w:firstLine="0"/>
              <w:jc w:val="center"/>
              <w:rPr>
                <w:sz w:val="16"/>
                <w:szCs w:val="16"/>
              </w:rPr>
            </w:pPr>
          </w:p>
        </w:tc>
      </w:tr>
      <w:tr w:rsidR="0036329D" w:rsidRPr="008E64B0" w:rsidTr="002009A3">
        <w:trPr>
          <w:cantSplit/>
        </w:trPr>
        <w:tc>
          <w:tcPr>
            <w:tcW w:w="14560" w:type="dxa"/>
            <w:gridSpan w:val="55"/>
          </w:tcPr>
          <w:p w:rsidR="0036329D" w:rsidRPr="008E64B0" w:rsidRDefault="0036329D" w:rsidP="008E64B0">
            <w:pPr>
              <w:ind w:firstLine="0"/>
              <w:jc w:val="center"/>
              <w:rPr>
                <w:sz w:val="16"/>
                <w:szCs w:val="16"/>
              </w:rPr>
            </w:pPr>
            <w:r w:rsidRPr="008E64B0">
              <w:rPr>
                <w:sz w:val="16"/>
                <w:szCs w:val="16"/>
              </w:rPr>
              <w:t>Министерство сельского хозяйства России</w:t>
            </w:r>
          </w:p>
        </w:tc>
      </w:tr>
      <w:tr w:rsidR="0036329D" w:rsidRPr="008E64B0" w:rsidTr="002009A3">
        <w:trPr>
          <w:cantSplit/>
        </w:trPr>
        <w:tc>
          <w:tcPr>
            <w:tcW w:w="432" w:type="dxa"/>
            <w:gridSpan w:val="2"/>
          </w:tcPr>
          <w:p w:rsidR="0036329D" w:rsidRPr="008E64B0" w:rsidRDefault="0036329D" w:rsidP="008E64B0">
            <w:pPr>
              <w:ind w:firstLine="0"/>
              <w:jc w:val="center"/>
              <w:rPr>
                <w:sz w:val="16"/>
                <w:szCs w:val="16"/>
              </w:rPr>
            </w:pPr>
          </w:p>
        </w:tc>
        <w:tc>
          <w:tcPr>
            <w:tcW w:w="947" w:type="dxa"/>
            <w:gridSpan w:val="4"/>
          </w:tcPr>
          <w:p w:rsidR="0036329D" w:rsidRPr="008E64B0" w:rsidRDefault="0036329D" w:rsidP="008E64B0">
            <w:pPr>
              <w:ind w:firstLine="0"/>
              <w:jc w:val="center"/>
              <w:rPr>
                <w:sz w:val="16"/>
                <w:szCs w:val="16"/>
              </w:rPr>
            </w:pPr>
          </w:p>
        </w:tc>
        <w:tc>
          <w:tcPr>
            <w:tcW w:w="651" w:type="dxa"/>
            <w:gridSpan w:val="3"/>
          </w:tcPr>
          <w:p w:rsidR="0036329D" w:rsidRPr="008E64B0" w:rsidRDefault="0036329D" w:rsidP="008E64B0">
            <w:pPr>
              <w:ind w:firstLine="0"/>
              <w:jc w:val="center"/>
              <w:rPr>
                <w:sz w:val="16"/>
                <w:szCs w:val="16"/>
              </w:rPr>
            </w:pPr>
          </w:p>
        </w:tc>
        <w:tc>
          <w:tcPr>
            <w:tcW w:w="936" w:type="dxa"/>
            <w:gridSpan w:val="4"/>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434" w:type="dxa"/>
            <w:gridSpan w:val="2"/>
          </w:tcPr>
          <w:p w:rsidR="0036329D" w:rsidRPr="008E64B0" w:rsidRDefault="0036329D" w:rsidP="008E64B0">
            <w:pPr>
              <w:ind w:firstLine="0"/>
              <w:jc w:val="center"/>
              <w:rPr>
                <w:sz w:val="16"/>
                <w:szCs w:val="16"/>
              </w:rPr>
            </w:pPr>
          </w:p>
        </w:tc>
      </w:tr>
      <w:tr w:rsidR="0036329D" w:rsidRPr="008E64B0" w:rsidTr="002009A3">
        <w:trPr>
          <w:cantSplit/>
        </w:trPr>
        <w:tc>
          <w:tcPr>
            <w:tcW w:w="432" w:type="dxa"/>
            <w:gridSpan w:val="2"/>
          </w:tcPr>
          <w:p w:rsidR="0036329D" w:rsidRPr="008E64B0" w:rsidRDefault="0036329D" w:rsidP="008E64B0">
            <w:pPr>
              <w:ind w:firstLine="0"/>
              <w:jc w:val="center"/>
              <w:rPr>
                <w:sz w:val="16"/>
                <w:szCs w:val="16"/>
              </w:rPr>
            </w:pPr>
          </w:p>
        </w:tc>
        <w:tc>
          <w:tcPr>
            <w:tcW w:w="947" w:type="dxa"/>
            <w:gridSpan w:val="4"/>
          </w:tcPr>
          <w:p w:rsidR="0036329D" w:rsidRPr="008E64B0" w:rsidRDefault="0036329D" w:rsidP="008E64B0">
            <w:pPr>
              <w:ind w:firstLine="0"/>
              <w:jc w:val="center"/>
              <w:rPr>
                <w:sz w:val="16"/>
                <w:szCs w:val="16"/>
              </w:rPr>
            </w:pPr>
            <w:r w:rsidRPr="008E64B0">
              <w:rPr>
                <w:sz w:val="16"/>
                <w:szCs w:val="16"/>
              </w:rPr>
              <w:t>Итого по Минсельхозу России</w:t>
            </w:r>
          </w:p>
        </w:tc>
        <w:tc>
          <w:tcPr>
            <w:tcW w:w="651" w:type="dxa"/>
            <w:gridSpan w:val="3"/>
          </w:tcPr>
          <w:p w:rsidR="0036329D" w:rsidRPr="008E64B0" w:rsidRDefault="0036329D" w:rsidP="008E64B0">
            <w:pPr>
              <w:ind w:firstLine="0"/>
              <w:jc w:val="center"/>
              <w:rPr>
                <w:sz w:val="16"/>
                <w:szCs w:val="16"/>
              </w:rPr>
            </w:pPr>
          </w:p>
        </w:tc>
        <w:tc>
          <w:tcPr>
            <w:tcW w:w="936" w:type="dxa"/>
            <w:gridSpan w:val="4"/>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434" w:type="dxa"/>
            <w:gridSpan w:val="2"/>
          </w:tcPr>
          <w:p w:rsidR="0036329D" w:rsidRPr="008E64B0" w:rsidRDefault="0036329D" w:rsidP="008E64B0">
            <w:pPr>
              <w:ind w:firstLine="0"/>
              <w:jc w:val="center"/>
              <w:rPr>
                <w:sz w:val="16"/>
                <w:szCs w:val="16"/>
              </w:rPr>
            </w:pPr>
          </w:p>
        </w:tc>
      </w:tr>
      <w:tr w:rsidR="0036329D" w:rsidRPr="008E64B0" w:rsidTr="002009A3">
        <w:trPr>
          <w:cantSplit/>
        </w:trPr>
        <w:tc>
          <w:tcPr>
            <w:tcW w:w="14560" w:type="dxa"/>
            <w:gridSpan w:val="55"/>
          </w:tcPr>
          <w:p w:rsidR="0036329D" w:rsidRPr="008E64B0" w:rsidRDefault="0036329D" w:rsidP="008E64B0">
            <w:pPr>
              <w:ind w:firstLine="0"/>
              <w:jc w:val="center"/>
              <w:rPr>
                <w:sz w:val="16"/>
                <w:szCs w:val="16"/>
              </w:rPr>
            </w:pPr>
            <w:r w:rsidRPr="008E64B0">
              <w:rPr>
                <w:sz w:val="16"/>
                <w:szCs w:val="16"/>
              </w:rPr>
              <w:t>Росгидромет России</w:t>
            </w:r>
          </w:p>
        </w:tc>
      </w:tr>
      <w:tr w:rsidR="0036329D" w:rsidRPr="008E64B0" w:rsidTr="002009A3">
        <w:trPr>
          <w:cantSplit/>
        </w:trPr>
        <w:tc>
          <w:tcPr>
            <w:tcW w:w="432" w:type="dxa"/>
            <w:gridSpan w:val="2"/>
          </w:tcPr>
          <w:p w:rsidR="0036329D" w:rsidRPr="008E64B0" w:rsidRDefault="0036329D" w:rsidP="008E64B0">
            <w:pPr>
              <w:ind w:firstLine="0"/>
              <w:jc w:val="center"/>
              <w:rPr>
                <w:sz w:val="16"/>
                <w:szCs w:val="16"/>
              </w:rPr>
            </w:pPr>
          </w:p>
        </w:tc>
        <w:tc>
          <w:tcPr>
            <w:tcW w:w="947" w:type="dxa"/>
            <w:gridSpan w:val="4"/>
          </w:tcPr>
          <w:p w:rsidR="0036329D" w:rsidRPr="008E64B0" w:rsidRDefault="0036329D" w:rsidP="008E64B0">
            <w:pPr>
              <w:ind w:firstLine="0"/>
              <w:jc w:val="center"/>
              <w:rPr>
                <w:sz w:val="16"/>
                <w:szCs w:val="16"/>
              </w:rPr>
            </w:pPr>
          </w:p>
        </w:tc>
        <w:tc>
          <w:tcPr>
            <w:tcW w:w="651" w:type="dxa"/>
            <w:gridSpan w:val="3"/>
          </w:tcPr>
          <w:p w:rsidR="0036329D" w:rsidRPr="008E64B0" w:rsidRDefault="0036329D" w:rsidP="008E64B0">
            <w:pPr>
              <w:ind w:firstLine="0"/>
              <w:jc w:val="center"/>
              <w:rPr>
                <w:sz w:val="16"/>
                <w:szCs w:val="16"/>
              </w:rPr>
            </w:pPr>
          </w:p>
        </w:tc>
        <w:tc>
          <w:tcPr>
            <w:tcW w:w="936" w:type="dxa"/>
            <w:gridSpan w:val="4"/>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434" w:type="dxa"/>
            <w:gridSpan w:val="2"/>
          </w:tcPr>
          <w:p w:rsidR="0036329D" w:rsidRPr="008E64B0" w:rsidRDefault="0036329D" w:rsidP="008E64B0">
            <w:pPr>
              <w:ind w:firstLine="0"/>
              <w:jc w:val="center"/>
              <w:rPr>
                <w:sz w:val="16"/>
                <w:szCs w:val="16"/>
              </w:rPr>
            </w:pPr>
          </w:p>
        </w:tc>
      </w:tr>
      <w:tr w:rsidR="0036329D" w:rsidRPr="008E64B0" w:rsidTr="002009A3">
        <w:trPr>
          <w:cantSplit/>
        </w:trPr>
        <w:tc>
          <w:tcPr>
            <w:tcW w:w="432" w:type="dxa"/>
            <w:gridSpan w:val="2"/>
          </w:tcPr>
          <w:p w:rsidR="0036329D" w:rsidRPr="008E64B0" w:rsidRDefault="0036329D" w:rsidP="008E64B0">
            <w:pPr>
              <w:ind w:firstLine="0"/>
              <w:jc w:val="center"/>
              <w:rPr>
                <w:sz w:val="16"/>
                <w:szCs w:val="16"/>
              </w:rPr>
            </w:pPr>
          </w:p>
        </w:tc>
        <w:tc>
          <w:tcPr>
            <w:tcW w:w="947" w:type="dxa"/>
            <w:gridSpan w:val="4"/>
          </w:tcPr>
          <w:p w:rsidR="0036329D" w:rsidRPr="008E64B0" w:rsidRDefault="004C4D43" w:rsidP="008E64B0">
            <w:pPr>
              <w:ind w:firstLine="0"/>
              <w:jc w:val="center"/>
              <w:rPr>
                <w:sz w:val="16"/>
                <w:szCs w:val="16"/>
              </w:rPr>
            </w:pPr>
            <w:r>
              <w:rPr>
                <w:sz w:val="16"/>
                <w:szCs w:val="16"/>
              </w:rPr>
              <w:t xml:space="preserve">Итого по </w:t>
            </w:r>
            <w:r w:rsidR="0036329D" w:rsidRPr="008E64B0">
              <w:rPr>
                <w:sz w:val="16"/>
                <w:szCs w:val="16"/>
              </w:rPr>
              <w:t>Росгидромету России</w:t>
            </w:r>
          </w:p>
        </w:tc>
        <w:tc>
          <w:tcPr>
            <w:tcW w:w="651" w:type="dxa"/>
            <w:gridSpan w:val="3"/>
          </w:tcPr>
          <w:p w:rsidR="0036329D" w:rsidRPr="008E64B0" w:rsidRDefault="0036329D" w:rsidP="008E64B0">
            <w:pPr>
              <w:ind w:firstLine="0"/>
              <w:jc w:val="center"/>
              <w:rPr>
                <w:sz w:val="16"/>
                <w:szCs w:val="16"/>
              </w:rPr>
            </w:pPr>
          </w:p>
        </w:tc>
        <w:tc>
          <w:tcPr>
            <w:tcW w:w="936" w:type="dxa"/>
            <w:gridSpan w:val="4"/>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434" w:type="dxa"/>
            <w:gridSpan w:val="2"/>
          </w:tcPr>
          <w:p w:rsidR="0036329D" w:rsidRPr="008E64B0" w:rsidRDefault="0036329D" w:rsidP="008E64B0">
            <w:pPr>
              <w:ind w:firstLine="0"/>
              <w:jc w:val="center"/>
              <w:rPr>
                <w:sz w:val="16"/>
                <w:szCs w:val="16"/>
              </w:rPr>
            </w:pPr>
          </w:p>
        </w:tc>
      </w:tr>
      <w:tr w:rsidR="004C4D43" w:rsidRPr="008E64B0" w:rsidTr="002009A3">
        <w:trPr>
          <w:cantSplit/>
        </w:trPr>
        <w:tc>
          <w:tcPr>
            <w:tcW w:w="14560" w:type="dxa"/>
            <w:gridSpan w:val="55"/>
          </w:tcPr>
          <w:p w:rsidR="004C4D43" w:rsidRPr="008E64B0" w:rsidRDefault="004C4D43" w:rsidP="008E64B0">
            <w:pPr>
              <w:ind w:firstLine="0"/>
              <w:jc w:val="center"/>
              <w:rPr>
                <w:sz w:val="16"/>
                <w:szCs w:val="16"/>
              </w:rPr>
            </w:pPr>
            <w:r>
              <w:rPr>
                <w:sz w:val="16"/>
                <w:szCs w:val="16"/>
              </w:rPr>
              <w:t>Минпромторг России</w:t>
            </w:r>
          </w:p>
        </w:tc>
      </w:tr>
      <w:tr w:rsidR="004C4D43" w:rsidRPr="008E64B0" w:rsidTr="002009A3">
        <w:trPr>
          <w:cantSplit/>
        </w:trPr>
        <w:tc>
          <w:tcPr>
            <w:tcW w:w="432" w:type="dxa"/>
            <w:gridSpan w:val="2"/>
          </w:tcPr>
          <w:p w:rsidR="004C4D43" w:rsidRPr="008E64B0" w:rsidRDefault="004C4D43" w:rsidP="008E64B0">
            <w:pPr>
              <w:ind w:firstLine="0"/>
              <w:jc w:val="center"/>
              <w:rPr>
                <w:sz w:val="16"/>
                <w:szCs w:val="16"/>
              </w:rPr>
            </w:pPr>
          </w:p>
        </w:tc>
        <w:tc>
          <w:tcPr>
            <w:tcW w:w="947" w:type="dxa"/>
            <w:gridSpan w:val="4"/>
          </w:tcPr>
          <w:p w:rsidR="004C4D43" w:rsidRPr="008E64B0" w:rsidRDefault="004C4D43" w:rsidP="008E64B0">
            <w:pPr>
              <w:ind w:firstLine="0"/>
              <w:jc w:val="center"/>
              <w:rPr>
                <w:sz w:val="16"/>
                <w:szCs w:val="16"/>
              </w:rPr>
            </w:pPr>
          </w:p>
        </w:tc>
        <w:tc>
          <w:tcPr>
            <w:tcW w:w="651" w:type="dxa"/>
            <w:gridSpan w:val="3"/>
          </w:tcPr>
          <w:p w:rsidR="004C4D43" w:rsidRPr="008E64B0" w:rsidRDefault="004C4D43" w:rsidP="008E64B0">
            <w:pPr>
              <w:ind w:firstLine="0"/>
              <w:jc w:val="center"/>
              <w:rPr>
                <w:sz w:val="16"/>
                <w:szCs w:val="16"/>
              </w:rPr>
            </w:pPr>
          </w:p>
        </w:tc>
        <w:tc>
          <w:tcPr>
            <w:tcW w:w="936" w:type="dxa"/>
            <w:gridSpan w:val="4"/>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434" w:type="dxa"/>
            <w:gridSpan w:val="2"/>
          </w:tcPr>
          <w:p w:rsidR="004C4D43" w:rsidRPr="008E64B0" w:rsidRDefault="004C4D43" w:rsidP="008E64B0">
            <w:pPr>
              <w:ind w:firstLine="0"/>
              <w:jc w:val="center"/>
              <w:rPr>
                <w:sz w:val="16"/>
                <w:szCs w:val="16"/>
              </w:rPr>
            </w:pPr>
          </w:p>
        </w:tc>
      </w:tr>
      <w:tr w:rsidR="004C4D43" w:rsidRPr="008E64B0" w:rsidTr="002009A3">
        <w:trPr>
          <w:cantSplit/>
        </w:trPr>
        <w:tc>
          <w:tcPr>
            <w:tcW w:w="432" w:type="dxa"/>
            <w:gridSpan w:val="2"/>
          </w:tcPr>
          <w:p w:rsidR="004C4D43" w:rsidRPr="008E64B0" w:rsidRDefault="004C4D43" w:rsidP="008E64B0">
            <w:pPr>
              <w:ind w:firstLine="0"/>
              <w:jc w:val="center"/>
              <w:rPr>
                <w:sz w:val="16"/>
                <w:szCs w:val="16"/>
              </w:rPr>
            </w:pPr>
          </w:p>
        </w:tc>
        <w:tc>
          <w:tcPr>
            <w:tcW w:w="947" w:type="dxa"/>
            <w:gridSpan w:val="4"/>
          </w:tcPr>
          <w:p w:rsidR="004C4D43" w:rsidRDefault="004C4D43" w:rsidP="008E64B0">
            <w:pPr>
              <w:ind w:firstLine="0"/>
              <w:jc w:val="center"/>
              <w:rPr>
                <w:sz w:val="16"/>
                <w:szCs w:val="16"/>
              </w:rPr>
            </w:pPr>
            <w:r w:rsidRPr="008E64B0">
              <w:rPr>
                <w:sz w:val="16"/>
                <w:szCs w:val="16"/>
              </w:rPr>
              <w:t>Итого по</w:t>
            </w:r>
          </w:p>
          <w:p w:rsidR="004C4D43" w:rsidRPr="008E64B0" w:rsidRDefault="004C4D43" w:rsidP="008E64B0">
            <w:pPr>
              <w:ind w:firstLine="0"/>
              <w:jc w:val="center"/>
              <w:rPr>
                <w:sz w:val="16"/>
                <w:szCs w:val="16"/>
              </w:rPr>
            </w:pPr>
            <w:r>
              <w:rPr>
                <w:sz w:val="16"/>
                <w:szCs w:val="16"/>
              </w:rPr>
              <w:t>Минпромторгу России</w:t>
            </w:r>
          </w:p>
        </w:tc>
        <w:tc>
          <w:tcPr>
            <w:tcW w:w="651" w:type="dxa"/>
            <w:gridSpan w:val="3"/>
          </w:tcPr>
          <w:p w:rsidR="004C4D43" w:rsidRPr="008E64B0" w:rsidRDefault="004C4D43" w:rsidP="008E64B0">
            <w:pPr>
              <w:ind w:firstLine="0"/>
              <w:jc w:val="center"/>
              <w:rPr>
                <w:sz w:val="16"/>
                <w:szCs w:val="16"/>
              </w:rPr>
            </w:pPr>
          </w:p>
        </w:tc>
        <w:tc>
          <w:tcPr>
            <w:tcW w:w="936" w:type="dxa"/>
            <w:gridSpan w:val="4"/>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434" w:type="dxa"/>
            <w:gridSpan w:val="2"/>
          </w:tcPr>
          <w:p w:rsidR="004C4D43" w:rsidRPr="008E64B0" w:rsidRDefault="004C4D43" w:rsidP="008E64B0">
            <w:pPr>
              <w:ind w:firstLine="0"/>
              <w:jc w:val="center"/>
              <w:rPr>
                <w:sz w:val="16"/>
                <w:szCs w:val="16"/>
              </w:rPr>
            </w:pPr>
          </w:p>
        </w:tc>
      </w:tr>
      <w:tr w:rsidR="004C4D43" w:rsidRPr="008E64B0" w:rsidTr="002009A3">
        <w:trPr>
          <w:cantSplit/>
        </w:trPr>
        <w:tc>
          <w:tcPr>
            <w:tcW w:w="14560" w:type="dxa"/>
            <w:gridSpan w:val="55"/>
          </w:tcPr>
          <w:p w:rsidR="004C4D43" w:rsidRPr="008E64B0" w:rsidRDefault="004C4D43" w:rsidP="008E64B0">
            <w:pPr>
              <w:ind w:firstLine="0"/>
              <w:jc w:val="center"/>
              <w:rPr>
                <w:sz w:val="16"/>
                <w:szCs w:val="16"/>
              </w:rPr>
            </w:pPr>
            <w:r>
              <w:rPr>
                <w:sz w:val="16"/>
                <w:szCs w:val="16"/>
              </w:rPr>
              <w:t>Минобрнауки России</w:t>
            </w:r>
          </w:p>
        </w:tc>
      </w:tr>
      <w:tr w:rsidR="004C4D43" w:rsidRPr="008E64B0" w:rsidTr="002009A3">
        <w:trPr>
          <w:cantSplit/>
        </w:trPr>
        <w:tc>
          <w:tcPr>
            <w:tcW w:w="432" w:type="dxa"/>
            <w:gridSpan w:val="2"/>
          </w:tcPr>
          <w:p w:rsidR="004C4D43" w:rsidRPr="008E64B0" w:rsidRDefault="004C4D43" w:rsidP="008E64B0">
            <w:pPr>
              <w:ind w:firstLine="0"/>
              <w:jc w:val="center"/>
              <w:rPr>
                <w:sz w:val="16"/>
                <w:szCs w:val="16"/>
              </w:rPr>
            </w:pPr>
          </w:p>
        </w:tc>
        <w:tc>
          <w:tcPr>
            <w:tcW w:w="947" w:type="dxa"/>
            <w:gridSpan w:val="4"/>
          </w:tcPr>
          <w:p w:rsidR="004C4D43" w:rsidRPr="008E64B0" w:rsidRDefault="004C4D43" w:rsidP="008E64B0">
            <w:pPr>
              <w:ind w:firstLine="0"/>
              <w:jc w:val="center"/>
              <w:rPr>
                <w:sz w:val="16"/>
                <w:szCs w:val="16"/>
              </w:rPr>
            </w:pPr>
          </w:p>
        </w:tc>
        <w:tc>
          <w:tcPr>
            <w:tcW w:w="651" w:type="dxa"/>
            <w:gridSpan w:val="3"/>
          </w:tcPr>
          <w:p w:rsidR="004C4D43" w:rsidRPr="008E64B0" w:rsidRDefault="004C4D43" w:rsidP="008E64B0">
            <w:pPr>
              <w:ind w:firstLine="0"/>
              <w:jc w:val="center"/>
              <w:rPr>
                <w:sz w:val="16"/>
                <w:szCs w:val="16"/>
              </w:rPr>
            </w:pPr>
          </w:p>
        </w:tc>
        <w:tc>
          <w:tcPr>
            <w:tcW w:w="936" w:type="dxa"/>
            <w:gridSpan w:val="4"/>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434" w:type="dxa"/>
            <w:gridSpan w:val="2"/>
          </w:tcPr>
          <w:p w:rsidR="004C4D43" w:rsidRPr="008E64B0" w:rsidRDefault="004C4D43" w:rsidP="008E64B0">
            <w:pPr>
              <w:ind w:firstLine="0"/>
              <w:jc w:val="center"/>
              <w:rPr>
                <w:sz w:val="16"/>
                <w:szCs w:val="16"/>
              </w:rPr>
            </w:pPr>
          </w:p>
        </w:tc>
      </w:tr>
      <w:tr w:rsidR="004C4D43" w:rsidRPr="008E64B0" w:rsidTr="002009A3">
        <w:trPr>
          <w:cantSplit/>
        </w:trPr>
        <w:tc>
          <w:tcPr>
            <w:tcW w:w="432" w:type="dxa"/>
            <w:gridSpan w:val="2"/>
          </w:tcPr>
          <w:p w:rsidR="004C4D43" w:rsidRPr="008E64B0" w:rsidRDefault="004C4D43" w:rsidP="008E64B0">
            <w:pPr>
              <w:ind w:firstLine="0"/>
              <w:jc w:val="center"/>
              <w:rPr>
                <w:sz w:val="16"/>
                <w:szCs w:val="16"/>
              </w:rPr>
            </w:pPr>
          </w:p>
        </w:tc>
        <w:tc>
          <w:tcPr>
            <w:tcW w:w="947" w:type="dxa"/>
            <w:gridSpan w:val="4"/>
          </w:tcPr>
          <w:p w:rsidR="004C4D43" w:rsidRDefault="004C4D43" w:rsidP="008E64B0">
            <w:pPr>
              <w:ind w:firstLine="0"/>
              <w:jc w:val="center"/>
              <w:rPr>
                <w:sz w:val="16"/>
                <w:szCs w:val="16"/>
              </w:rPr>
            </w:pPr>
            <w:r w:rsidRPr="008E64B0">
              <w:rPr>
                <w:sz w:val="16"/>
                <w:szCs w:val="16"/>
              </w:rPr>
              <w:t>Итого по</w:t>
            </w:r>
          </w:p>
          <w:p w:rsidR="004C4D43" w:rsidRPr="008E64B0" w:rsidRDefault="004C4D43" w:rsidP="008E64B0">
            <w:pPr>
              <w:ind w:firstLine="0"/>
              <w:jc w:val="center"/>
              <w:rPr>
                <w:sz w:val="16"/>
                <w:szCs w:val="16"/>
              </w:rPr>
            </w:pPr>
            <w:r>
              <w:rPr>
                <w:sz w:val="16"/>
                <w:szCs w:val="16"/>
              </w:rPr>
              <w:t>Минобрнауки России</w:t>
            </w:r>
          </w:p>
        </w:tc>
        <w:tc>
          <w:tcPr>
            <w:tcW w:w="651" w:type="dxa"/>
            <w:gridSpan w:val="3"/>
          </w:tcPr>
          <w:p w:rsidR="004C4D43" w:rsidRPr="008E64B0" w:rsidRDefault="004C4D43" w:rsidP="008E64B0">
            <w:pPr>
              <w:ind w:firstLine="0"/>
              <w:jc w:val="center"/>
              <w:rPr>
                <w:sz w:val="16"/>
                <w:szCs w:val="16"/>
              </w:rPr>
            </w:pPr>
          </w:p>
        </w:tc>
        <w:tc>
          <w:tcPr>
            <w:tcW w:w="936" w:type="dxa"/>
            <w:gridSpan w:val="4"/>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434" w:type="dxa"/>
            <w:gridSpan w:val="2"/>
          </w:tcPr>
          <w:p w:rsidR="004C4D43" w:rsidRPr="008E64B0" w:rsidRDefault="004C4D43" w:rsidP="008E64B0">
            <w:pPr>
              <w:ind w:firstLine="0"/>
              <w:jc w:val="center"/>
              <w:rPr>
                <w:sz w:val="16"/>
                <w:szCs w:val="16"/>
              </w:rPr>
            </w:pPr>
          </w:p>
        </w:tc>
      </w:tr>
      <w:tr w:rsidR="004C4D43" w:rsidRPr="008E64B0" w:rsidTr="002009A3">
        <w:trPr>
          <w:cantSplit/>
        </w:trPr>
        <w:tc>
          <w:tcPr>
            <w:tcW w:w="14560" w:type="dxa"/>
            <w:gridSpan w:val="55"/>
          </w:tcPr>
          <w:p w:rsidR="004C4D43" w:rsidRPr="008E64B0" w:rsidRDefault="004C4D43" w:rsidP="008E64B0">
            <w:pPr>
              <w:ind w:firstLine="0"/>
              <w:jc w:val="center"/>
              <w:rPr>
                <w:sz w:val="16"/>
                <w:szCs w:val="16"/>
              </w:rPr>
            </w:pPr>
            <w:r>
              <w:rPr>
                <w:sz w:val="16"/>
                <w:szCs w:val="16"/>
              </w:rPr>
              <w:t>Роспотребнадзор</w:t>
            </w:r>
          </w:p>
        </w:tc>
      </w:tr>
      <w:tr w:rsidR="004C4D43" w:rsidRPr="008E64B0" w:rsidTr="002009A3">
        <w:trPr>
          <w:cantSplit/>
        </w:trPr>
        <w:tc>
          <w:tcPr>
            <w:tcW w:w="432" w:type="dxa"/>
            <w:gridSpan w:val="2"/>
          </w:tcPr>
          <w:p w:rsidR="004C4D43" w:rsidRPr="008E64B0" w:rsidRDefault="004C4D43" w:rsidP="008E64B0">
            <w:pPr>
              <w:ind w:firstLine="0"/>
              <w:jc w:val="center"/>
              <w:rPr>
                <w:sz w:val="16"/>
                <w:szCs w:val="16"/>
              </w:rPr>
            </w:pPr>
          </w:p>
        </w:tc>
        <w:tc>
          <w:tcPr>
            <w:tcW w:w="947" w:type="dxa"/>
            <w:gridSpan w:val="4"/>
          </w:tcPr>
          <w:p w:rsidR="004C4D43" w:rsidRPr="008E64B0" w:rsidRDefault="004C4D43" w:rsidP="008E64B0">
            <w:pPr>
              <w:ind w:firstLine="0"/>
              <w:jc w:val="center"/>
              <w:rPr>
                <w:sz w:val="16"/>
                <w:szCs w:val="16"/>
              </w:rPr>
            </w:pPr>
          </w:p>
        </w:tc>
        <w:tc>
          <w:tcPr>
            <w:tcW w:w="651" w:type="dxa"/>
            <w:gridSpan w:val="3"/>
          </w:tcPr>
          <w:p w:rsidR="004C4D43" w:rsidRPr="008E64B0" w:rsidRDefault="004C4D43" w:rsidP="008E64B0">
            <w:pPr>
              <w:ind w:firstLine="0"/>
              <w:jc w:val="center"/>
              <w:rPr>
                <w:sz w:val="16"/>
                <w:szCs w:val="16"/>
              </w:rPr>
            </w:pPr>
          </w:p>
        </w:tc>
        <w:tc>
          <w:tcPr>
            <w:tcW w:w="936" w:type="dxa"/>
            <w:gridSpan w:val="4"/>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434" w:type="dxa"/>
            <w:gridSpan w:val="2"/>
          </w:tcPr>
          <w:p w:rsidR="004C4D43" w:rsidRPr="008E64B0" w:rsidRDefault="004C4D43" w:rsidP="008E64B0">
            <w:pPr>
              <w:ind w:firstLine="0"/>
              <w:jc w:val="center"/>
              <w:rPr>
                <w:sz w:val="16"/>
                <w:szCs w:val="16"/>
              </w:rPr>
            </w:pPr>
          </w:p>
        </w:tc>
      </w:tr>
      <w:tr w:rsidR="004C4D43" w:rsidRPr="008E64B0" w:rsidTr="002009A3">
        <w:trPr>
          <w:cantSplit/>
        </w:trPr>
        <w:tc>
          <w:tcPr>
            <w:tcW w:w="432" w:type="dxa"/>
            <w:gridSpan w:val="2"/>
          </w:tcPr>
          <w:p w:rsidR="004C4D43" w:rsidRPr="008E64B0" w:rsidRDefault="004C4D43" w:rsidP="008E64B0">
            <w:pPr>
              <w:ind w:firstLine="0"/>
              <w:jc w:val="center"/>
              <w:rPr>
                <w:sz w:val="16"/>
                <w:szCs w:val="16"/>
              </w:rPr>
            </w:pPr>
          </w:p>
        </w:tc>
        <w:tc>
          <w:tcPr>
            <w:tcW w:w="947" w:type="dxa"/>
            <w:gridSpan w:val="4"/>
          </w:tcPr>
          <w:p w:rsidR="004C4D43" w:rsidRDefault="004C4D43" w:rsidP="008E64B0">
            <w:pPr>
              <w:ind w:firstLine="0"/>
              <w:jc w:val="center"/>
              <w:rPr>
                <w:sz w:val="16"/>
                <w:szCs w:val="16"/>
              </w:rPr>
            </w:pPr>
            <w:r w:rsidRPr="008E64B0">
              <w:rPr>
                <w:sz w:val="16"/>
                <w:szCs w:val="16"/>
              </w:rPr>
              <w:t>Итого по</w:t>
            </w:r>
            <w:r>
              <w:rPr>
                <w:sz w:val="16"/>
                <w:szCs w:val="16"/>
              </w:rPr>
              <w:t>Роспотребнадзору</w:t>
            </w:r>
          </w:p>
          <w:p w:rsidR="004C4D43" w:rsidRPr="008E64B0" w:rsidRDefault="004C4D43" w:rsidP="008E64B0">
            <w:pPr>
              <w:ind w:firstLine="0"/>
              <w:jc w:val="center"/>
              <w:rPr>
                <w:sz w:val="16"/>
                <w:szCs w:val="16"/>
              </w:rPr>
            </w:pPr>
          </w:p>
        </w:tc>
        <w:tc>
          <w:tcPr>
            <w:tcW w:w="651" w:type="dxa"/>
            <w:gridSpan w:val="3"/>
          </w:tcPr>
          <w:p w:rsidR="004C4D43" w:rsidRPr="008E64B0" w:rsidRDefault="004C4D43" w:rsidP="008E64B0">
            <w:pPr>
              <w:ind w:firstLine="0"/>
              <w:jc w:val="center"/>
              <w:rPr>
                <w:sz w:val="16"/>
                <w:szCs w:val="16"/>
              </w:rPr>
            </w:pPr>
          </w:p>
        </w:tc>
        <w:tc>
          <w:tcPr>
            <w:tcW w:w="936" w:type="dxa"/>
            <w:gridSpan w:val="4"/>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434" w:type="dxa"/>
            <w:gridSpan w:val="2"/>
          </w:tcPr>
          <w:p w:rsidR="004C4D43" w:rsidRPr="008E64B0" w:rsidRDefault="004C4D43" w:rsidP="008E64B0">
            <w:pPr>
              <w:ind w:firstLine="0"/>
              <w:jc w:val="center"/>
              <w:rPr>
                <w:sz w:val="16"/>
                <w:szCs w:val="16"/>
              </w:rPr>
            </w:pPr>
          </w:p>
        </w:tc>
      </w:tr>
      <w:tr w:rsidR="004C4D43" w:rsidRPr="008E64B0" w:rsidTr="002009A3">
        <w:trPr>
          <w:cantSplit/>
        </w:trPr>
        <w:tc>
          <w:tcPr>
            <w:tcW w:w="14560" w:type="dxa"/>
            <w:gridSpan w:val="55"/>
          </w:tcPr>
          <w:p w:rsidR="004C4D43" w:rsidRPr="008E64B0" w:rsidRDefault="004C4D43" w:rsidP="008E64B0">
            <w:pPr>
              <w:ind w:firstLine="0"/>
              <w:jc w:val="center"/>
              <w:rPr>
                <w:sz w:val="16"/>
                <w:szCs w:val="16"/>
              </w:rPr>
            </w:pPr>
            <w:r>
              <w:rPr>
                <w:sz w:val="16"/>
                <w:szCs w:val="16"/>
              </w:rPr>
              <w:t>Госкорпорация «Росатом»</w:t>
            </w:r>
          </w:p>
        </w:tc>
      </w:tr>
      <w:tr w:rsidR="004C4D43" w:rsidRPr="008E64B0" w:rsidTr="002009A3">
        <w:trPr>
          <w:cantSplit/>
        </w:trPr>
        <w:tc>
          <w:tcPr>
            <w:tcW w:w="432" w:type="dxa"/>
            <w:gridSpan w:val="2"/>
          </w:tcPr>
          <w:p w:rsidR="004C4D43" w:rsidRPr="008E64B0" w:rsidRDefault="004C4D43" w:rsidP="008E64B0">
            <w:pPr>
              <w:ind w:firstLine="0"/>
              <w:jc w:val="center"/>
              <w:rPr>
                <w:sz w:val="16"/>
                <w:szCs w:val="16"/>
              </w:rPr>
            </w:pPr>
          </w:p>
        </w:tc>
        <w:tc>
          <w:tcPr>
            <w:tcW w:w="947" w:type="dxa"/>
            <w:gridSpan w:val="4"/>
          </w:tcPr>
          <w:p w:rsidR="004C4D43" w:rsidRPr="008E64B0" w:rsidRDefault="004C4D43" w:rsidP="008E64B0">
            <w:pPr>
              <w:ind w:firstLine="0"/>
              <w:jc w:val="center"/>
              <w:rPr>
                <w:sz w:val="16"/>
                <w:szCs w:val="16"/>
              </w:rPr>
            </w:pPr>
          </w:p>
        </w:tc>
        <w:tc>
          <w:tcPr>
            <w:tcW w:w="651" w:type="dxa"/>
            <w:gridSpan w:val="3"/>
          </w:tcPr>
          <w:p w:rsidR="004C4D43" w:rsidRPr="008E64B0" w:rsidRDefault="004C4D43" w:rsidP="008E64B0">
            <w:pPr>
              <w:ind w:firstLine="0"/>
              <w:jc w:val="center"/>
              <w:rPr>
                <w:sz w:val="16"/>
                <w:szCs w:val="16"/>
              </w:rPr>
            </w:pPr>
          </w:p>
        </w:tc>
        <w:tc>
          <w:tcPr>
            <w:tcW w:w="936" w:type="dxa"/>
            <w:gridSpan w:val="4"/>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434" w:type="dxa"/>
            <w:gridSpan w:val="2"/>
          </w:tcPr>
          <w:p w:rsidR="004C4D43" w:rsidRPr="008E64B0" w:rsidRDefault="004C4D43" w:rsidP="008E64B0">
            <w:pPr>
              <w:ind w:firstLine="0"/>
              <w:jc w:val="center"/>
              <w:rPr>
                <w:sz w:val="16"/>
                <w:szCs w:val="16"/>
              </w:rPr>
            </w:pPr>
          </w:p>
        </w:tc>
      </w:tr>
      <w:tr w:rsidR="004C4D43" w:rsidRPr="008E64B0" w:rsidTr="002009A3">
        <w:trPr>
          <w:cantSplit/>
        </w:trPr>
        <w:tc>
          <w:tcPr>
            <w:tcW w:w="432" w:type="dxa"/>
            <w:gridSpan w:val="2"/>
          </w:tcPr>
          <w:p w:rsidR="004C4D43" w:rsidRPr="008E64B0" w:rsidRDefault="004C4D43" w:rsidP="008E64B0">
            <w:pPr>
              <w:ind w:firstLine="0"/>
              <w:jc w:val="center"/>
              <w:rPr>
                <w:sz w:val="16"/>
                <w:szCs w:val="16"/>
              </w:rPr>
            </w:pPr>
          </w:p>
        </w:tc>
        <w:tc>
          <w:tcPr>
            <w:tcW w:w="947" w:type="dxa"/>
            <w:gridSpan w:val="4"/>
          </w:tcPr>
          <w:p w:rsidR="004C4D43" w:rsidRDefault="004C4D43" w:rsidP="008E64B0">
            <w:pPr>
              <w:ind w:firstLine="0"/>
              <w:jc w:val="center"/>
              <w:rPr>
                <w:sz w:val="16"/>
                <w:szCs w:val="16"/>
              </w:rPr>
            </w:pPr>
            <w:r w:rsidRPr="008E64B0">
              <w:rPr>
                <w:sz w:val="16"/>
                <w:szCs w:val="16"/>
              </w:rPr>
              <w:t>Итого по</w:t>
            </w:r>
          </w:p>
          <w:p w:rsidR="004C4D43" w:rsidRPr="008E64B0" w:rsidRDefault="004C4D43" w:rsidP="008E64B0">
            <w:pPr>
              <w:ind w:firstLine="0"/>
              <w:jc w:val="center"/>
              <w:rPr>
                <w:sz w:val="16"/>
                <w:szCs w:val="16"/>
              </w:rPr>
            </w:pPr>
            <w:r>
              <w:rPr>
                <w:sz w:val="16"/>
                <w:szCs w:val="16"/>
              </w:rPr>
              <w:t>Госкорпорации «Росатом»</w:t>
            </w:r>
          </w:p>
        </w:tc>
        <w:tc>
          <w:tcPr>
            <w:tcW w:w="651" w:type="dxa"/>
            <w:gridSpan w:val="3"/>
          </w:tcPr>
          <w:p w:rsidR="004C4D43" w:rsidRPr="008E64B0" w:rsidRDefault="004C4D43" w:rsidP="008E64B0">
            <w:pPr>
              <w:ind w:firstLine="0"/>
              <w:jc w:val="center"/>
              <w:rPr>
                <w:sz w:val="16"/>
                <w:szCs w:val="16"/>
              </w:rPr>
            </w:pPr>
          </w:p>
        </w:tc>
        <w:tc>
          <w:tcPr>
            <w:tcW w:w="936" w:type="dxa"/>
            <w:gridSpan w:val="4"/>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434" w:type="dxa"/>
            <w:gridSpan w:val="2"/>
          </w:tcPr>
          <w:p w:rsidR="004C4D43" w:rsidRPr="008E64B0" w:rsidRDefault="004C4D43" w:rsidP="008E64B0">
            <w:pPr>
              <w:ind w:firstLine="0"/>
              <w:jc w:val="center"/>
              <w:rPr>
                <w:sz w:val="16"/>
                <w:szCs w:val="16"/>
              </w:rPr>
            </w:pPr>
          </w:p>
        </w:tc>
      </w:tr>
      <w:tr w:rsidR="004C4D43" w:rsidRPr="008E64B0" w:rsidTr="002009A3">
        <w:trPr>
          <w:cantSplit/>
        </w:trPr>
        <w:tc>
          <w:tcPr>
            <w:tcW w:w="432" w:type="dxa"/>
            <w:gridSpan w:val="2"/>
          </w:tcPr>
          <w:p w:rsidR="004C4D43" w:rsidRPr="008E64B0" w:rsidRDefault="004C4D43" w:rsidP="008E64B0">
            <w:pPr>
              <w:ind w:firstLine="0"/>
              <w:jc w:val="center"/>
              <w:rPr>
                <w:sz w:val="16"/>
                <w:szCs w:val="16"/>
              </w:rPr>
            </w:pPr>
          </w:p>
        </w:tc>
        <w:tc>
          <w:tcPr>
            <w:tcW w:w="947" w:type="dxa"/>
            <w:gridSpan w:val="4"/>
          </w:tcPr>
          <w:p w:rsidR="004C4D43" w:rsidRPr="008E64B0" w:rsidRDefault="004C4D43" w:rsidP="008E64B0">
            <w:pPr>
              <w:ind w:firstLine="0"/>
              <w:jc w:val="center"/>
              <w:rPr>
                <w:sz w:val="16"/>
                <w:szCs w:val="16"/>
              </w:rPr>
            </w:pPr>
          </w:p>
        </w:tc>
        <w:tc>
          <w:tcPr>
            <w:tcW w:w="651" w:type="dxa"/>
            <w:gridSpan w:val="3"/>
          </w:tcPr>
          <w:p w:rsidR="004C4D43" w:rsidRPr="008E64B0" w:rsidRDefault="004C4D43" w:rsidP="008E64B0">
            <w:pPr>
              <w:ind w:firstLine="0"/>
              <w:jc w:val="center"/>
              <w:rPr>
                <w:sz w:val="16"/>
                <w:szCs w:val="16"/>
              </w:rPr>
            </w:pPr>
          </w:p>
        </w:tc>
        <w:tc>
          <w:tcPr>
            <w:tcW w:w="936" w:type="dxa"/>
            <w:gridSpan w:val="4"/>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434" w:type="dxa"/>
            <w:gridSpan w:val="2"/>
          </w:tcPr>
          <w:p w:rsidR="004C4D43" w:rsidRPr="008E64B0" w:rsidRDefault="004C4D43" w:rsidP="008E64B0">
            <w:pPr>
              <w:ind w:firstLine="0"/>
              <w:jc w:val="center"/>
              <w:rPr>
                <w:sz w:val="16"/>
                <w:szCs w:val="16"/>
              </w:rPr>
            </w:pPr>
          </w:p>
        </w:tc>
      </w:tr>
      <w:tr w:rsidR="0036329D" w:rsidRPr="008E64B0" w:rsidTr="002009A3">
        <w:trPr>
          <w:cantSplit/>
        </w:trPr>
        <w:tc>
          <w:tcPr>
            <w:tcW w:w="14560" w:type="dxa"/>
            <w:gridSpan w:val="55"/>
          </w:tcPr>
          <w:p w:rsidR="0036329D" w:rsidRPr="008E64B0" w:rsidRDefault="0036329D" w:rsidP="008E64B0">
            <w:pPr>
              <w:ind w:firstLine="0"/>
              <w:jc w:val="center"/>
              <w:rPr>
                <w:sz w:val="16"/>
                <w:szCs w:val="16"/>
              </w:rPr>
            </w:pPr>
            <w:r w:rsidRPr="008E64B0">
              <w:rPr>
                <w:sz w:val="16"/>
                <w:szCs w:val="16"/>
              </w:rPr>
              <w:t>Другие</w:t>
            </w:r>
          </w:p>
        </w:tc>
      </w:tr>
      <w:tr w:rsidR="0036329D" w:rsidRPr="008E64B0" w:rsidTr="002009A3">
        <w:trPr>
          <w:cantSplit/>
        </w:trPr>
        <w:tc>
          <w:tcPr>
            <w:tcW w:w="14560" w:type="dxa"/>
            <w:gridSpan w:val="55"/>
          </w:tcPr>
          <w:p w:rsidR="0036329D" w:rsidRPr="008E64B0" w:rsidRDefault="0036329D" w:rsidP="008E64B0">
            <w:pPr>
              <w:ind w:firstLine="0"/>
              <w:jc w:val="center"/>
              <w:rPr>
                <w:sz w:val="16"/>
                <w:szCs w:val="16"/>
              </w:rPr>
            </w:pPr>
            <w:r w:rsidRPr="008E64B0">
              <w:rPr>
                <w:sz w:val="16"/>
                <w:szCs w:val="16"/>
              </w:rPr>
              <w:t>Лаборатории НИИ (ведомств)</w:t>
            </w:r>
          </w:p>
        </w:tc>
      </w:tr>
      <w:tr w:rsidR="0036329D" w:rsidRPr="008E64B0" w:rsidTr="002009A3">
        <w:trPr>
          <w:cantSplit/>
        </w:trPr>
        <w:tc>
          <w:tcPr>
            <w:tcW w:w="432" w:type="dxa"/>
            <w:gridSpan w:val="2"/>
            <w:vAlign w:val="center"/>
          </w:tcPr>
          <w:p w:rsidR="0036329D" w:rsidRPr="008E64B0" w:rsidRDefault="0036329D" w:rsidP="008E64B0">
            <w:pPr>
              <w:ind w:firstLine="0"/>
              <w:jc w:val="center"/>
              <w:rPr>
                <w:sz w:val="16"/>
                <w:szCs w:val="16"/>
              </w:rPr>
            </w:pPr>
            <w:r w:rsidRPr="008E64B0">
              <w:rPr>
                <w:sz w:val="16"/>
                <w:szCs w:val="16"/>
              </w:rPr>
              <w:t>1</w:t>
            </w:r>
          </w:p>
        </w:tc>
        <w:tc>
          <w:tcPr>
            <w:tcW w:w="947" w:type="dxa"/>
            <w:gridSpan w:val="4"/>
          </w:tcPr>
          <w:p w:rsidR="0036329D" w:rsidRPr="008E64B0" w:rsidRDefault="0036329D" w:rsidP="008E64B0">
            <w:pPr>
              <w:ind w:firstLine="0"/>
              <w:jc w:val="center"/>
              <w:rPr>
                <w:sz w:val="16"/>
                <w:szCs w:val="16"/>
              </w:rPr>
            </w:pPr>
            <w:r w:rsidRPr="008E64B0">
              <w:rPr>
                <w:sz w:val="16"/>
                <w:szCs w:val="16"/>
              </w:rPr>
              <w:t>Лаборатория экологической и социальной психологии</w:t>
            </w:r>
          </w:p>
        </w:tc>
        <w:tc>
          <w:tcPr>
            <w:tcW w:w="651" w:type="dxa"/>
            <w:gridSpan w:val="3"/>
          </w:tcPr>
          <w:p w:rsidR="0036329D" w:rsidRPr="008E64B0" w:rsidRDefault="0036329D" w:rsidP="008E64B0">
            <w:pPr>
              <w:ind w:firstLine="0"/>
              <w:jc w:val="center"/>
              <w:rPr>
                <w:sz w:val="16"/>
                <w:szCs w:val="16"/>
              </w:rPr>
            </w:pPr>
          </w:p>
        </w:tc>
        <w:tc>
          <w:tcPr>
            <w:tcW w:w="936" w:type="dxa"/>
            <w:gridSpan w:val="4"/>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434" w:type="dxa"/>
            <w:gridSpan w:val="2"/>
          </w:tcPr>
          <w:p w:rsidR="0036329D" w:rsidRPr="008E64B0" w:rsidRDefault="0036329D" w:rsidP="008E64B0">
            <w:pPr>
              <w:ind w:firstLine="0"/>
              <w:jc w:val="center"/>
              <w:rPr>
                <w:sz w:val="16"/>
                <w:szCs w:val="16"/>
              </w:rPr>
            </w:pPr>
          </w:p>
        </w:tc>
      </w:tr>
      <w:tr w:rsidR="0036329D" w:rsidRPr="008E64B0" w:rsidTr="002009A3">
        <w:trPr>
          <w:cantSplit/>
        </w:trPr>
        <w:tc>
          <w:tcPr>
            <w:tcW w:w="432" w:type="dxa"/>
            <w:gridSpan w:val="2"/>
          </w:tcPr>
          <w:p w:rsidR="0036329D" w:rsidRPr="008E64B0" w:rsidRDefault="0036329D" w:rsidP="008E64B0">
            <w:pPr>
              <w:ind w:firstLine="0"/>
              <w:jc w:val="center"/>
              <w:rPr>
                <w:sz w:val="16"/>
                <w:szCs w:val="16"/>
              </w:rPr>
            </w:pPr>
          </w:p>
        </w:tc>
        <w:tc>
          <w:tcPr>
            <w:tcW w:w="947" w:type="dxa"/>
            <w:gridSpan w:val="4"/>
          </w:tcPr>
          <w:p w:rsidR="0036329D" w:rsidRPr="008E64B0" w:rsidRDefault="0036329D" w:rsidP="008E64B0">
            <w:pPr>
              <w:ind w:firstLine="0"/>
              <w:jc w:val="center"/>
              <w:rPr>
                <w:sz w:val="16"/>
                <w:szCs w:val="16"/>
              </w:rPr>
            </w:pPr>
            <w:r w:rsidRPr="008E64B0">
              <w:rPr>
                <w:sz w:val="16"/>
                <w:szCs w:val="16"/>
              </w:rPr>
              <w:t>Итого по лаборатории НИИ (ведомств):</w:t>
            </w:r>
          </w:p>
        </w:tc>
        <w:tc>
          <w:tcPr>
            <w:tcW w:w="651" w:type="dxa"/>
            <w:gridSpan w:val="3"/>
          </w:tcPr>
          <w:p w:rsidR="0036329D" w:rsidRPr="008E64B0" w:rsidRDefault="0036329D" w:rsidP="008E64B0">
            <w:pPr>
              <w:ind w:firstLine="0"/>
              <w:jc w:val="center"/>
              <w:rPr>
                <w:sz w:val="16"/>
                <w:szCs w:val="16"/>
              </w:rPr>
            </w:pPr>
          </w:p>
        </w:tc>
        <w:tc>
          <w:tcPr>
            <w:tcW w:w="936" w:type="dxa"/>
            <w:gridSpan w:val="4"/>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434" w:type="dxa"/>
            <w:gridSpan w:val="2"/>
          </w:tcPr>
          <w:p w:rsidR="0036329D" w:rsidRPr="008E64B0" w:rsidRDefault="0036329D" w:rsidP="008E64B0">
            <w:pPr>
              <w:ind w:firstLine="0"/>
              <w:jc w:val="center"/>
              <w:rPr>
                <w:sz w:val="16"/>
                <w:szCs w:val="16"/>
              </w:rPr>
            </w:pPr>
          </w:p>
        </w:tc>
      </w:tr>
      <w:tr w:rsidR="0036329D" w:rsidRPr="008E64B0" w:rsidTr="002009A3">
        <w:trPr>
          <w:cantSplit/>
        </w:trPr>
        <w:tc>
          <w:tcPr>
            <w:tcW w:w="14560" w:type="dxa"/>
            <w:gridSpan w:val="55"/>
          </w:tcPr>
          <w:p w:rsidR="0036329D" w:rsidRPr="008E64B0" w:rsidRDefault="0036329D" w:rsidP="008E64B0">
            <w:pPr>
              <w:ind w:firstLine="0"/>
              <w:jc w:val="center"/>
              <w:rPr>
                <w:sz w:val="16"/>
                <w:szCs w:val="16"/>
              </w:rPr>
            </w:pPr>
            <w:r w:rsidRPr="008E64B0">
              <w:rPr>
                <w:sz w:val="16"/>
                <w:szCs w:val="16"/>
              </w:rPr>
              <w:t xml:space="preserve">Лаборатории организаций </w:t>
            </w:r>
          </w:p>
        </w:tc>
      </w:tr>
      <w:tr w:rsidR="0036329D" w:rsidRPr="008E64B0" w:rsidTr="002009A3">
        <w:trPr>
          <w:cantSplit/>
        </w:trPr>
        <w:tc>
          <w:tcPr>
            <w:tcW w:w="432" w:type="dxa"/>
            <w:gridSpan w:val="2"/>
            <w:vAlign w:val="center"/>
          </w:tcPr>
          <w:p w:rsidR="0036329D" w:rsidRPr="008E64B0" w:rsidRDefault="0036329D" w:rsidP="008E64B0">
            <w:pPr>
              <w:ind w:firstLine="0"/>
              <w:jc w:val="center"/>
              <w:rPr>
                <w:sz w:val="16"/>
                <w:szCs w:val="16"/>
              </w:rPr>
            </w:pPr>
            <w:r w:rsidRPr="008E64B0">
              <w:rPr>
                <w:sz w:val="16"/>
                <w:szCs w:val="16"/>
              </w:rPr>
              <w:t>1</w:t>
            </w:r>
          </w:p>
        </w:tc>
        <w:tc>
          <w:tcPr>
            <w:tcW w:w="947" w:type="dxa"/>
            <w:gridSpan w:val="4"/>
          </w:tcPr>
          <w:p w:rsidR="0036329D" w:rsidRPr="008E64B0" w:rsidRDefault="0036329D" w:rsidP="008E64B0">
            <w:pPr>
              <w:ind w:firstLine="0"/>
              <w:jc w:val="center"/>
              <w:rPr>
                <w:sz w:val="16"/>
                <w:szCs w:val="16"/>
              </w:rPr>
            </w:pPr>
            <w:r w:rsidRPr="008E64B0">
              <w:rPr>
                <w:sz w:val="16"/>
                <w:szCs w:val="16"/>
              </w:rPr>
              <w:t>Мясокомбинат</w:t>
            </w:r>
          </w:p>
        </w:tc>
        <w:tc>
          <w:tcPr>
            <w:tcW w:w="651" w:type="dxa"/>
            <w:gridSpan w:val="3"/>
          </w:tcPr>
          <w:p w:rsidR="0036329D" w:rsidRPr="008E64B0" w:rsidRDefault="0036329D" w:rsidP="008E64B0">
            <w:pPr>
              <w:ind w:firstLine="0"/>
              <w:jc w:val="center"/>
              <w:rPr>
                <w:sz w:val="16"/>
                <w:szCs w:val="16"/>
              </w:rPr>
            </w:pPr>
          </w:p>
        </w:tc>
        <w:tc>
          <w:tcPr>
            <w:tcW w:w="936" w:type="dxa"/>
            <w:gridSpan w:val="4"/>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434" w:type="dxa"/>
            <w:gridSpan w:val="2"/>
          </w:tcPr>
          <w:p w:rsidR="0036329D" w:rsidRPr="008E64B0" w:rsidRDefault="0036329D" w:rsidP="008E64B0">
            <w:pPr>
              <w:ind w:firstLine="0"/>
              <w:jc w:val="center"/>
              <w:rPr>
                <w:sz w:val="16"/>
                <w:szCs w:val="16"/>
              </w:rPr>
            </w:pPr>
          </w:p>
        </w:tc>
      </w:tr>
      <w:tr w:rsidR="0036329D" w:rsidRPr="008E64B0" w:rsidTr="002009A3">
        <w:trPr>
          <w:cantSplit/>
        </w:trPr>
        <w:tc>
          <w:tcPr>
            <w:tcW w:w="432" w:type="dxa"/>
            <w:gridSpan w:val="2"/>
          </w:tcPr>
          <w:p w:rsidR="0036329D" w:rsidRPr="008E64B0" w:rsidRDefault="0036329D" w:rsidP="008E64B0">
            <w:pPr>
              <w:ind w:firstLine="0"/>
              <w:jc w:val="center"/>
              <w:rPr>
                <w:sz w:val="16"/>
                <w:szCs w:val="16"/>
              </w:rPr>
            </w:pPr>
          </w:p>
        </w:tc>
        <w:tc>
          <w:tcPr>
            <w:tcW w:w="947" w:type="dxa"/>
            <w:gridSpan w:val="4"/>
          </w:tcPr>
          <w:p w:rsidR="0036329D" w:rsidRPr="008E64B0" w:rsidRDefault="0036329D" w:rsidP="008E64B0">
            <w:pPr>
              <w:ind w:firstLine="0"/>
              <w:jc w:val="center"/>
              <w:rPr>
                <w:sz w:val="16"/>
                <w:szCs w:val="16"/>
              </w:rPr>
            </w:pPr>
            <w:r w:rsidRPr="008E64B0">
              <w:rPr>
                <w:sz w:val="16"/>
                <w:szCs w:val="16"/>
              </w:rPr>
              <w:t>Итого по объектовым лабораториям:</w:t>
            </w:r>
          </w:p>
        </w:tc>
        <w:tc>
          <w:tcPr>
            <w:tcW w:w="651" w:type="dxa"/>
            <w:gridSpan w:val="3"/>
          </w:tcPr>
          <w:p w:rsidR="0036329D" w:rsidRPr="008E64B0" w:rsidRDefault="0036329D" w:rsidP="008E64B0">
            <w:pPr>
              <w:ind w:firstLine="0"/>
              <w:jc w:val="center"/>
              <w:rPr>
                <w:sz w:val="16"/>
                <w:szCs w:val="16"/>
              </w:rPr>
            </w:pPr>
          </w:p>
        </w:tc>
        <w:tc>
          <w:tcPr>
            <w:tcW w:w="936" w:type="dxa"/>
            <w:gridSpan w:val="4"/>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434" w:type="dxa"/>
            <w:gridSpan w:val="2"/>
          </w:tcPr>
          <w:p w:rsidR="0036329D" w:rsidRPr="008E64B0" w:rsidRDefault="0036329D" w:rsidP="008E64B0">
            <w:pPr>
              <w:ind w:firstLine="0"/>
              <w:jc w:val="center"/>
              <w:rPr>
                <w:sz w:val="16"/>
                <w:szCs w:val="16"/>
              </w:rPr>
            </w:pPr>
          </w:p>
        </w:tc>
      </w:tr>
      <w:tr w:rsidR="0036329D" w:rsidRPr="008E64B0" w:rsidTr="002009A3">
        <w:trPr>
          <w:cantSplit/>
        </w:trPr>
        <w:tc>
          <w:tcPr>
            <w:tcW w:w="432" w:type="dxa"/>
            <w:gridSpan w:val="2"/>
          </w:tcPr>
          <w:p w:rsidR="0036329D" w:rsidRPr="008E64B0" w:rsidRDefault="0036329D" w:rsidP="008E64B0">
            <w:pPr>
              <w:ind w:firstLine="0"/>
              <w:jc w:val="center"/>
              <w:rPr>
                <w:sz w:val="16"/>
                <w:szCs w:val="16"/>
              </w:rPr>
            </w:pPr>
          </w:p>
        </w:tc>
        <w:tc>
          <w:tcPr>
            <w:tcW w:w="947" w:type="dxa"/>
            <w:gridSpan w:val="4"/>
          </w:tcPr>
          <w:p w:rsidR="0036329D" w:rsidRPr="008E64B0" w:rsidRDefault="0036329D" w:rsidP="008E64B0">
            <w:pPr>
              <w:ind w:firstLine="0"/>
              <w:jc w:val="center"/>
              <w:rPr>
                <w:sz w:val="16"/>
                <w:szCs w:val="16"/>
              </w:rPr>
            </w:pPr>
            <w:r w:rsidRPr="008E64B0">
              <w:rPr>
                <w:sz w:val="16"/>
                <w:szCs w:val="16"/>
              </w:rPr>
              <w:t>Итого по другим:</w:t>
            </w:r>
          </w:p>
        </w:tc>
        <w:tc>
          <w:tcPr>
            <w:tcW w:w="651" w:type="dxa"/>
            <w:gridSpan w:val="3"/>
          </w:tcPr>
          <w:p w:rsidR="0036329D" w:rsidRPr="008E64B0" w:rsidRDefault="0036329D" w:rsidP="008E64B0">
            <w:pPr>
              <w:ind w:firstLine="0"/>
              <w:jc w:val="center"/>
              <w:rPr>
                <w:sz w:val="16"/>
                <w:szCs w:val="16"/>
              </w:rPr>
            </w:pPr>
          </w:p>
        </w:tc>
        <w:tc>
          <w:tcPr>
            <w:tcW w:w="936" w:type="dxa"/>
            <w:gridSpan w:val="4"/>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434" w:type="dxa"/>
            <w:gridSpan w:val="2"/>
          </w:tcPr>
          <w:p w:rsidR="0036329D" w:rsidRPr="008E64B0" w:rsidRDefault="0036329D" w:rsidP="008E64B0">
            <w:pPr>
              <w:ind w:firstLine="0"/>
              <w:jc w:val="center"/>
              <w:rPr>
                <w:sz w:val="16"/>
                <w:szCs w:val="16"/>
              </w:rPr>
            </w:pPr>
          </w:p>
        </w:tc>
      </w:tr>
      <w:tr w:rsidR="0036329D" w:rsidRPr="008E64B0" w:rsidTr="002009A3">
        <w:trPr>
          <w:cantSplit/>
        </w:trPr>
        <w:tc>
          <w:tcPr>
            <w:tcW w:w="432" w:type="dxa"/>
            <w:gridSpan w:val="2"/>
            <w:tcBorders>
              <w:bottom w:val="single" w:sz="4" w:space="0" w:color="auto"/>
            </w:tcBorders>
          </w:tcPr>
          <w:p w:rsidR="0036329D" w:rsidRPr="008E64B0" w:rsidRDefault="0036329D" w:rsidP="008E64B0">
            <w:pPr>
              <w:ind w:firstLine="0"/>
              <w:jc w:val="center"/>
              <w:rPr>
                <w:sz w:val="16"/>
                <w:szCs w:val="16"/>
              </w:rPr>
            </w:pPr>
          </w:p>
        </w:tc>
        <w:tc>
          <w:tcPr>
            <w:tcW w:w="947" w:type="dxa"/>
            <w:gridSpan w:val="4"/>
            <w:tcBorders>
              <w:bottom w:val="single" w:sz="4" w:space="0" w:color="auto"/>
            </w:tcBorders>
          </w:tcPr>
          <w:p w:rsidR="0036329D" w:rsidRPr="008E64B0" w:rsidRDefault="0036329D" w:rsidP="008E64B0">
            <w:pPr>
              <w:ind w:firstLine="0"/>
              <w:jc w:val="center"/>
              <w:rPr>
                <w:sz w:val="16"/>
                <w:szCs w:val="16"/>
              </w:rPr>
            </w:pPr>
            <w:r w:rsidRPr="008E64B0">
              <w:rPr>
                <w:sz w:val="16"/>
                <w:szCs w:val="16"/>
              </w:rPr>
              <w:t>Итого по субъекту:</w:t>
            </w:r>
          </w:p>
        </w:tc>
        <w:tc>
          <w:tcPr>
            <w:tcW w:w="651" w:type="dxa"/>
            <w:gridSpan w:val="3"/>
            <w:tcBorders>
              <w:bottom w:val="single" w:sz="4" w:space="0" w:color="auto"/>
            </w:tcBorders>
          </w:tcPr>
          <w:p w:rsidR="0036329D" w:rsidRPr="008E64B0" w:rsidRDefault="0036329D" w:rsidP="008E64B0">
            <w:pPr>
              <w:ind w:firstLine="0"/>
              <w:jc w:val="center"/>
              <w:rPr>
                <w:sz w:val="16"/>
                <w:szCs w:val="16"/>
              </w:rPr>
            </w:pPr>
          </w:p>
        </w:tc>
        <w:tc>
          <w:tcPr>
            <w:tcW w:w="936" w:type="dxa"/>
            <w:gridSpan w:val="4"/>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434" w:type="dxa"/>
            <w:gridSpan w:val="2"/>
            <w:tcBorders>
              <w:bottom w:val="single" w:sz="4" w:space="0" w:color="auto"/>
            </w:tcBorders>
          </w:tcPr>
          <w:p w:rsidR="0036329D" w:rsidRPr="008E64B0" w:rsidRDefault="0036329D" w:rsidP="008E64B0">
            <w:pPr>
              <w:ind w:firstLine="0"/>
              <w:jc w:val="center"/>
              <w:rPr>
                <w:sz w:val="16"/>
                <w:szCs w:val="16"/>
              </w:rPr>
            </w:pPr>
          </w:p>
        </w:tc>
      </w:tr>
      <w:tr w:rsidR="004C4D43" w:rsidRPr="008E64B0" w:rsidTr="002009A3">
        <w:trPr>
          <w:cantSplit/>
        </w:trPr>
        <w:tc>
          <w:tcPr>
            <w:tcW w:w="216" w:type="dxa"/>
            <w:tcBorders>
              <w:right w:val="nil"/>
            </w:tcBorders>
          </w:tcPr>
          <w:p w:rsidR="0036329D" w:rsidRPr="008E64B0" w:rsidRDefault="0036329D" w:rsidP="008E64B0">
            <w:pPr>
              <w:ind w:firstLine="0"/>
              <w:jc w:val="center"/>
              <w:rPr>
                <w:sz w:val="16"/>
                <w:szCs w:val="16"/>
              </w:rPr>
            </w:pPr>
          </w:p>
        </w:tc>
        <w:tc>
          <w:tcPr>
            <w:tcW w:w="216" w:type="dxa"/>
            <w:tcBorders>
              <w:left w:val="nil"/>
              <w:right w:val="nil"/>
            </w:tcBorders>
          </w:tcPr>
          <w:p w:rsidR="0036329D" w:rsidRPr="008E64B0" w:rsidRDefault="0036329D" w:rsidP="008E64B0">
            <w:pPr>
              <w:ind w:firstLine="0"/>
              <w:jc w:val="center"/>
              <w:rPr>
                <w:sz w:val="16"/>
                <w:szCs w:val="16"/>
              </w:rPr>
            </w:pPr>
          </w:p>
        </w:tc>
        <w:tc>
          <w:tcPr>
            <w:tcW w:w="237" w:type="dxa"/>
            <w:tcBorders>
              <w:left w:val="nil"/>
              <w:right w:val="nil"/>
            </w:tcBorders>
          </w:tcPr>
          <w:p w:rsidR="0036329D" w:rsidRPr="008E64B0" w:rsidRDefault="0036329D" w:rsidP="008E64B0">
            <w:pPr>
              <w:ind w:firstLine="0"/>
              <w:jc w:val="center"/>
              <w:rPr>
                <w:sz w:val="16"/>
                <w:szCs w:val="16"/>
              </w:rPr>
            </w:pPr>
          </w:p>
        </w:tc>
        <w:tc>
          <w:tcPr>
            <w:tcW w:w="237" w:type="dxa"/>
            <w:tcBorders>
              <w:left w:val="nil"/>
              <w:right w:val="nil"/>
            </w:tcBorders>
          </w:tcPr>
          <w:p w:rsidR="0036329D" w:rsidRPr="008E64B0" w:rsidRDefault="0036329D" w:rsidP="008E64B0">
            <w:pPr>
              <w:ind w:firstLine="0"/>
              <w:jc w:val="center"/>
              <w:rPr>
                <w:sz w:val="16"/>
                <w:szCs w:val="16"/>
              </w:rPr>
            </w:pPr>
          </w:p>
        </w:tc>
        <w:tc>
          <w:tcPr>
            <w:tcW w:w="237" w:type="dxa"/>
            <w:tcBorders>
              <w:left w:val="nil"/>
              <w:right w:val="nil"/>
            </w:tcBorders>
          </w:tcPr>
          <w:p w:rsidR="0036329D" w:rsidRPr="008E64B0" w:rsidRDefault="0036329D" w:rsidP="008E64B0">
            <w:pPr>
              <w:ind w:firstLine="0"/>
              <w:jc w:val="center"/>
              <w:rPr>
                <w:sz w:val="16"/>
                <w:szCs w:val="16"/>
              </w:rPr>
            </w:pPr>
          </w:p>
        </w:tc>
        <w:tc>
          <w:tcPr>
            <w:tcW w:w="236" w:type="dxa"/>
            <w:tcBorders>
              <w:left w:val="nil"/>
              <w:right w:val="nil"/>
            </w:tcBorders>
          </w:tcPr>
          <w:p w:rsidR="0036329D" w:rsidRPr="008E64B0" w:rsidRDefault="0036329D" w:rsidP="008E64B0">
            <w:pPr>
              <w:ind w:firstLine="0"/>
              <w:jc w:val="center"/>
              <w:rPr>
                <w:sz w:val="16"/>
                <w:szCs w:val="16"/>
              </w:rPr>
            </w:pPr>
          </w:p>
        </w:tc>
        <w:tc>
          <w:tcPr>
            <w:tcW w:w="217" w:type="dxa"/>
            <w:tcBorders>
              <w:left w:val="nil"/>
              <w:right w:val="nil"/>
            </w:tcBorders>
          </w:tcPr>
          <w:p w:rsidR="0036329D" w:rsidRPr="008E64B0" w:rsidRDefault="0036329D" w:rsidP="008E64B0">
            <w:pPr>
              <w:ind w:firstLine="0"/>
              <w:jc w:val="center"/>
              <w:rPr>
                <w:sz w:val="16"/>
                <w:szCs w:val="16"/>
              </w:rPr>
            </w:pPr>
          </w:p>
        </w:tc>
        <w:tc>
          <w:tcPr>
            <w:tcW w:w="217" w:type="dxa"/>
            <w:tcBorders>
              <w:left w:val="nil"/>
              <w:right w:val="nil"/>
            </w:tcBorders>
          </w:tcPr>
          <w:p w:rsidR="0036329D" w:rsidRPr="008E64B0" w:rsidRDefault="0036329D" w:rsidP="008E64B0">
            <w:pPr>
              <w:ind w:firstLine="0"/>
              <w:jc w:val="center"/>
              <w:rPr>
                <w:sz w:val="16"/>
                <w:szCs w:val="16"/>
              </w:rPr>
            </w:pPr>
          </w:p>
        </w:tc>
        <w:tc>
          <w:tcPr>
            <w:tcW w:w="217" w:type="dxa"/>
            <w:tcBorders>
              <w:left w:val="nil"/>
              <w:right w:val="nil"/>
            </w:tcBorders>
          </w:tcPr>
          <w:p w:rsidR="0036329D" w:rsidRPr="008E64B0" w:rsidRDefault="0036329D" w:rsidP="008E64B0">
            <w:pPr>
              <w:ind w:firstLine="0"/>
              <w:jc w:val="center"/>
              <w:rPr>
                <w:sz w:val="16"/>
                <w:szCs w:val="16"/>
              </w:rPr>
            </w:pPr>
          </w:p>
        </w:tc>
        <w:tc>
          <w:tcPr>
            <w:tcW w:w="234" w:type="dxa"/>
            <w:tcBorders>
              <w:left w:val="nil"/>
              <w:right w:val="nil"/>
            </w:tcBorders>
          </w:tcPr>
          <w:p w:rsidR="0036329D" w:rsidRPr="008E64B0" w:rsidRDefault="0036329D" w:rsidP="008E64B0">
            <w:pPr>
              <w:ind w:firstLine="0"/>
              <w:jc w:val="center"/>
              <w:rPr>
                <w:sz w:val="16"/>
                <w:szCs w:val="16"/>
              </w:rPr>
            </w:pPr>
          </w:p>
        </w:tc>
        <w:tc>
          <w:tcPr>
            <w:tcW w:w="234" w:type="dxa"/>
            <w:tcBorders>
              <w:left w:val="nil"/>
              <w:right w:val="nil"/>
            </w:tcBorders>
          </w:tcPr>
          <w:p w:rsidR="0036329D" w:rsidRPr="008E64B0" w:rsidRDefault="0036329D" w:rsidP="008E64B0">
            <w:pPr>
              <w:ind w:firstLine="0"/>
              <w:jc w:val="center"/>
              <w:rPr>
                <w:sz w:val="16"/>
                <w:szCs w:val="16"/>
              </w:rPr>
            </w:pPr>
          </w:p>
        </w:tc>
        <w:tc>
          <w:tcPr>
            <w:tcW w:w="234" w:type="dxa"/>
            <w:tcBorders>
              <w:left w:val="nil"/>
              <w:right w:val="nil"/>
            </w:tcBorders>
          </w:tcPr>
          <w:p w:rsidR="0036329D" w:rsidRPr="008E64B0" w:rsidRDefault="0036329D" w:rsidP="008E64B0">
            <w:pPr>
              <w:ind w:firstLine="0"/>
              <w:jc w:val="center"/>
              <w:rPr>
                <w:sz w:val="16"/>
                <w:szCs w:val="16"/>
              </w:rPr>
            </w:pPr>
          </w:p>
        </w:tc>
        <w:tc>
          <w:tcPr>
            <w:tcW w:w="234"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17" w:type="dxa"/>
            <w:tcBorders>
              <w:left w:val="nil"/>
              <w:right w:val="nil"/>
            </w:tcBorders>
          </w:tcPr>
          <w:p w:rsidR="0036329D" w:rsidRPr="008E64B0" w:rsidRDefault="0036329D" w:rsidP="008E64B0">
            <w:pPr>
              <w:ind w:firstLine="0"/>
              <w:jc w:val="center"/>
              <w:rPr>
                <w:sz w:val="16"/>
                <w:szCs w:val="16"/>
              </w:rPr>
            </w:pPr>
          </w:p>
        </w:tc>
        <w:tc>
          <w:tcPr>
            <w:tcW w:w="217" w:type="dxa"/>
            <w:tcBorders>
              <w:left w:val="nil"/>
            </w:tcBorders>
          </w:tcPr>
          <w:p w:rsidR="0036329D" w:rsidRPr="008E64B0" w:rsidRDefault="0036329D" w:rsidP="008E64B0">
            <w:pPr>
              <w:ind w:firstLine="0"/>
              <w:jc w:val="center"/>
              <w:rPr>
                <w:sz w:val="16"/>
                <w:szCs w:val="16"/>
              </w:rPr>
            </w:pPr>
          </w:p>
        </w:tc>
      </w:tr>
    </w:tbl>
    <w:p w:rsidR="0036329D" w:rsidRDefault="0036329D" w:rsidP="0036329D">
      <w:pPr>
        <w:ind w:firstLine="0"/>
        <w:jc w:val="center"/>
        <w:rPr>
          <w:rFonts w:eastAsia="Calibri" w:cs="Times New Roman"/>
          <w:sz w:val="20"/>
          <w:szCs w:val="24"/>
        </w:rPr>
      </w:pPr>
    </w:p>
    <w:p w:rsidR="00933B7D" w:rsidRDefault="00933B7D">
      <w:pPr>
        <w:spacing w:after="200" w:line="276" w:lineRule="auto"/>
        <w:ind w:firstLine="0"/>
        <w:jc w:val="left"/>
        <w:rPr>
          <w:rFonts w:eastAsia="Calibri" w:cs="Times New Roman"/>
          <w:sz w:val="20"/>
          <w:szCs w:val="24"/>
        </w:rPr>
      </w:pPr>
      <w:r>
        <w:rPr>
          <w:rFonts w:eastAsia="Calibri" w:cs="Times New Roman"/>
          <w:sz w:val="20"/>
          <w:szCs w:val="24"/>
        </w:rPr>
        <w:br w:type="page"/>
      </w:r>
    </w:p>
    <w:p w:rsidR="0036329D" w:rsidRPr="0036329D" w:rsidRDefault="0036329D" w:rsidP="0076250C">
      <w:pPr>
        <w:jc w:val="right"/>
        <w:outlineLvl w:val="0"/>
      </w:pPr>
      <w:r w:rsidRPr="0036329D">
        <w:lastRenderedPageBreak/>
        <w:t>Таблица 7</w:t>
      </w:r>
    </w:p>
    <w:p w:rsidR="0036329D" w:rsidRPr="00D058CE" w:rsidRDefault="0036329D" w:rsidP="00E8328D">
      <w:pPr>
        <w:ind w:firstLine="0"/>
        <w:jc w:val="center"/>
        <w:outlineLvl w:val="0"/>
        <w:rPr>
          <w:b/>
        </w:rPr>
      </w:pPr>
      <w:r w:rsidRPr="00D058CE">
        <w:rPr>
          <w:b/>
        </w:rPr>
        <w:t>Сводные сведения о составе учреждений СНЛК по федеральному округу</w:t>
      </w:r>
    </w:p>
    <w:p w:rsidR="0036329D" w:rsidRPr="0036329D" w:rsidRDefault="0036329D" w:rsidP="00E8328D">
      <w:pPr>
        <w:ind w:firstLine="0"/>
        <w:jc w:val="center"/>
        <w:rPr>
          <w:rFonts w:eastAsia="Calibri" w:cs="Times New Roman"/>
          <w:szCs w:val="24"/>
        </w:rPr>
      </w:pPr>
    </w:p>
    <w:tbl>
      <w:tblPr>
        <w:tblStyle w:val="15"/>
        <w:tblW w:w="0" w:type="auto"/>
        <w:tblInd w:w="108" w:type="dxa"/>
        <w:tblLayout w:type="fixed"/>
        <w:tblLook w:val="04A0" w:firstRow="1" w:lastRow="0" w:firstColumn="1" w:lastColumn="0" w:noHBand="0" w:noVBand="1"/>
      </w:tblPr>
      <w:tblGrid>
        <w:gridCol w:w="880"/>
        <w:gridCol w:w="866"/>
        <w:gridCol w:w="927"/>
        <w:gridCol w:w="927"/>
        <w:gridCol w:w="927"/>
        <w:gridCol w:w="928"/>
        <w:gridCol w:w="928"/>
        <w:gridCol w:w="928"/>
        <w:gridCol w:w="928"/>
        <w:gridCol w:w="928"/>
        <w:gridCol w:w="928"/>
        <w:gridCol w:w="928"/>
        <w:gridCol w:w="928"/>
        <w:gridCol w:w="928"/>
        <w:gridCol w:w="928"/>
        <w:gridCol w:w="928"/>
      </w:tblGrid>
      <w:tr w:rsidR="0036329D" w:rsidRPr="0036329D" w:rsidTr="00E8328D">
        <w:tc>
          <w:tcPr>
            <w:tcW w:w="880" w:type="dxa"/>
            <w:vAlign w:val="center"/>
          </w:tcPr>
          <w:p w:rsidR="0036329D" w:rsidRPr="0036329D" w:rsidRDefault="0036329D" w:rsidP="0036329D">
            <w:pPr>
              <w:ind w:firstLine="0"/>
              <w:jc w:val="center"/>
              <w:rPr>
                <w:sz w:val="16"/>
                <w:szCs w:val="16"/>
              </w:rPr>
            </w:pPr>
            <w:r w:rsidRPr="0036329D">
              <w:rPr>
                <w:sz w:val="16"/>
                <w:szCs w:val="16"/>
              </w:rPr>
              <w:t>Министерство</w:t>
            </w:r>
          </w:p>
        </w:tc>
        <w:tc>
          <w:tcPr>
            <w:tcW w:w="2720" w:type="dxa"/>
            <w:gridSpan w:val="3"/>
            <w:vAlign w:val="center"/>
          </w:tcPr>
          <w:p w:rsidR="0036329D" w:rsidRPr="0036329D" w:rsidRDefault="0036329D" w:rsidP="0036329D">
            <w:pPr>
              <w:ind w:firstLine="0"/>
              <w:jc w:val="center"/>
              <w:rPr>
                <w:sz w:val="16"/>
                <w:szCs w:val="16"/>
              </w:rPr>
            </w:pPr>
            <w:r w:rsidRPr="0036329D">
              <w:rPr>
                <w:sz w:val="16"/>
                <w:szCs w:val="16"/>
              </w:rPr>
              <w:t>Минздравсоцразвития России</w:t>
            </w:r>
          </w:p>
        </w:tc>
        <w:tc>
          <w:tcPr>
            <w:tcW w:w="4639" w:type="dxa"/>
            <w:gridSpan w:val="5"/>
            <w:vAlign w:val="center"/>
          </w:tcPr>
          <w:p w:rsidR="0036329D" w:rsidRPr="0036329D" w:rsidRDefault="0036329D" w:rsidP="0036329D">
            <w:pPr>
              <w:ind w:firstLine="0"/>
              <w:jc w:val="center"/>
              <w:rPr>
                <w:sz w:val="16"/>
                <w:szCs w:val="16"/>
              </w:rPr>
            </w:pPr>
            <w:r w:rsidRPr="0036329D">
              <w:rPr>
                <w:sz w:val="16"/>
                <w:szCs w:val="16"/>
              </w:rPr>
              <w:t>Минсельхоз России</w:t>
            </w:r>
          </w:p>
        </w:tc>
        <w:tc>
          <w:tcPr>
            <w:tcW w:w="1856" w:type="dxa"/>
            <w:gridSpan w:val="2"/>
            <w:vAlign w:val="center"/>
          </w:tcPr>
          <w:p w:rsidR="0036329D" w:rsidRPr="0036329D" w:rsidRDefault="0036329D" w:rsidP="0036329D">
            <w:pPr>
              <w:ind w:firstLine="0"/>
              <w:jc w:val="center"/>
              <w:rPr>
                <w:sz w:val="16"/>
                <w:szCs w:val="16"/>
              </w:rPr>
            </w:pPr>
            <w:r w:rsidRPr="0036329D">
              <w:rPr>
                <w:sz w:val="16"/>
                <w:szCs w:val="16"/>
              </w:rPr>
              <w:t>Росгидромет России</w:t>
            </w:r>
          </w:p>
        </w:tc>
        <w:tc>
          <w:tcPr>
            <w:tcW w:w="928" w:type="dxa"/>
            <w:vAlign w:val="center"/>
          </w:tcPr>
          <w:p w:rsidR="0036329D" w:rsidRPr="0036329D" w:rsidRDefault="0036329D" w:rsidP="0036329D">
            <w:pPr>
              <w:ind w:firstLine="0"/>
              <w:jc w:val="center"/>
              <w:rPr>
                <w:sz w:val="16"/>
                <w:szCs w:val="16"/>
              </w:rPr>
            </w:pPr>
            <w:r w:rsidRPr="0036329D">
              <w:rPr>
                <w:sz w:val="16"/>
                <w:szCs w:val="16"/>
              </w:rPr>
              <w:t>Мин. природы России</w:t>
            </w:r>
          </w:p>
        </w:tc>
        <w:tc>
          <w:tcPr>
            <w:tcW w:w="928" w:type="dxa"/>
            <w:vAlign w:val="center"/>
          </w:tcPr>
          <w:p w:rsidR="0036329D" w:rsidRPr="0036329D" w:rsidRDefault="0036329D" w:rsidP="0036329D">
            <w:pPr>
              <w:ind w:firstLine="0"/>
              <w:jc w:val="center"/>
              <w:rPr>
                <w:sz w:val="16"/>
                <w:szCs w:val="16"/>
              </w:rPr>
            </w:pPr>
            <w:r w:rsidRPr="0036329D">
              <w:rPr>
                <w:sz w:val="16"/>
                <w:szCs w:val="16"/>
              </w:rPr>
              <w:t>МЧС России</w:t>
            </w:r>
          </w:p>
        </w:tc>
        <w:tc>
          <w:tcPr>
            <w:tcW w:w="1856" w:type="dxa"/>
            <w:gridSpan w:val="2"/>
            <w:vAlign w:val="center"/>
          </w:tcPr>
          <w:p w:rsidR="0036329D" w:rsidRPr="0036329D" w:rsidRDefault="0036329D" w:rsidP="0036329D">
            <w:pPr>
              <w:ind w:firstLine="0"/>
              <w:jc w:val="center"/>
              <w:rPr>
                <w:sz w:val="16"/>
                <w:szCs w:val="16"/>
              </w:rPr>
            </w:pPr>
            <w:r w:rsidRPr="0036329D">
              <w:rPr>
                <w:sz w:val="16"/>
                <w:szCs w:val="16"/>
              </w:rPr>
              <w:t>Другие министерства и ведомства России</w:t>
            </w:r>
          </w:p>
        </w:tc>
        <w:tc>
          <w:tcPr>
            <w:tcW w:w="928" w:type="dxa"/>
            <w:vMerge w:val="restart"/>
            <w:vAlign w:val="center"/>
          </w:tcPr>
          <w:p w:rsidR="0036329D" w:rsidRPr="0036329D" w:rsidRDefault="0036329D" w:rsidP="0036329D">
            <w:pPr>
              <w:ind w:firstLine="0"/>
              <w:jc w:val="center"/>
              <w:rPr>
                <w:sz w:val="16"/>
                <w:szCs w:val="16"/>
              </w:rPr>
            </w:pPr>
            <w:r w:rsidRPr="0036329D">
              <w:rPr>
                <w:sz w:val="16"/>
                <w:szCs w:val="16"/>
              </w:rPr>
              <w:t>Всего учреждений СНЛК</w:t>
            </w:r>
          </w:p>
        </w:tc>
      </w:tr>
      <w:tr w:rsidR="0036329D" w:rsidRPr="0036329D" w:rsidTr="00E8328D">
        <w:tc>
          <w:tcPr>
            <w:tcW w:w="880" w:type="dxa"/>
            <w:vAlign w:val="center"/>
          </w:tcPr>
          <w:p w:rsidR="0036329D" w:rsidRPr="0036329D" w:rsidRDefault="0036329D" w:rsidP="0036329D">
            <w:pPr>
              <w:ind w:firstLine="0"/>
              <w:jc w:val="center"/>
              <w:rPr>
                <w:sz w:val="16"/>
                <w:szCs w:val="16"/>
              </w:rPr>
            </w:pPr>
            <w:r w:rsidRPr="0036329D">
              <w:rPr>
                <w:sz w:val="16"/>
                <w:szCs w:val="16"/>
              </w:rPr>
              <w:t>Наименование учреждений СНЛК</w:t>
            </w:r>
          </w:p>
        </w:tc>
        <w:tc>
          <w:tcPr>
            <w:tcW w:w="866" w:type="dxa"/>
            <w:vAlign w:val="center"/>
          </w:tcPr>
          <w:p w:rsidR="0036329D" w:rsidRPr="0036329D" w:rsidRDefault="0036329D" w:rsidP="0036329D">
            <w:pPr>
              <w:ind w:firstLine="0"/>
              <w:jc w:val="center"/>
              <w:rPr>
                <w:sz w:val="16"/>
                <w:szCs w:val="16"/>
              </w:rPr>
            </w:pPr>
            <w:r w:rsidRPr="0036329D">
              <w:rPr>
                <w:sz w:val="16"/>
                <w:szCs w:val="16"/>
              </w:rPr>
              <w:t>ФГУЗ «ЦГ и Э» ТУ Роспотребнадзора</w:t>
            </w:r>
          </w:p>
        </w:tc>
        <w:tc>
          <w:tcPr>
            <w:tcW w:w="927" w:type="dxa"/>
            <w:vAlign w:val="center"/>
          </w:tcPr>
          <w:p w:rsidR="0036329D" w:rsidRPr="0036329D" w:rsidRDefault="0036329D" w:rsidP="0036329D">
            <w:pPr>
              <w:ind w:firstLine="0"/>
              <w:jc w:val="center"/>
              <w:rPr>
                <w:sz w:val="16"/>
                <w:szCs w:val="16"/>
              </w:rPr>
            </w:pPr>
            <w:r w:rsidRPr="0036329D">
              <w:rPr>
                <w:sz w:val="16"/>
                <w:szCs w:val="16"/>
              </w:rPr>
              <w:t>Медикосанитарные части</w:t>
            </w:r>
          </w:p>
        </w:tc>
        <w:tc>
          <w:tcPr>
            <w:tcW w:w="927" w:type="dxa"/>
            <w:vAlign w:val="center"/>
          </w:tcPr>
          <w:p w:rsidR="0036329D" w:rsidRPr="0036329D" w:rsidRDefault="0036329D" w:rsidP="0036329D">
            <w:pPr>
              <w:ind w:firstLine="0"/>
              <w:jc w:val="center"/>
              <w:rPr>
                <w:sz w:val="16"/>
                <w:szCs w:val="16"/>
              </w:rPr>
            </w:pPr>
            <w:r w:rsidRPr="0036329D">
              <w:rPr>
                <w:sz w:val="16"/>
                <w:szCs w:val="16"/>
              </w:rPr>
              <w:t>Противочумный центр, станции</w:t>
            </w:r>
          </w:p>
        </w:tc>
        <w:tc>
          <w:tcPr>
            <w:tcW w:w="927" w:type="dxa"/>
            <w:vAlign w:val="center"/>
          </w:tcPr>
          <w:p w:rsidR="0036329D" w:rsidRPr="0036329D" w:rsidRDefault="0036329D" w:rsidP="0036329D">
            <w:pPr>
              <w:ind w:firstLine="0"/>
              <w:jc w:val="center"/>
              <w:rPr>
                <w:sz w:val="16"/>
                <w:szCs w:val="16"/>
              </w:rPr>
            </w:pPr>
            <w:r w:rsidRPr="0036329D">
              <w:rPr>
                <w:sz w:val="16"/>
                <w:szCs w:val="16"/>
              </w:rPr>
              <w:t>Ветлаборатории, станции</w:t>
            </w:r>
          </w:p>
        </w:tc>
        <w:tc>
          <w:tcPr>
            <w:tcW w:w="928" w:type="dxa"/>
            <w:vAlign w:val="center"/>
          </w:tcPr>
          <w:p w:rsidR="0036329D" w:rsidRPr="0036329D" w:rsidRDefault="0036329D" w:rsidP="0036329D">
            <w:pPr>
              <w:ind w:firstLine="0"/>
              <w:jc w:val="center"/>
              <w:rPr>
                <w:sz w:val="16"/>
                <w:szCs w:val="16"/>
              </w:rPr>
            </w:pPr>
            <w:r w:rsidRPr="0036329D">
              <w:rPr>
                <w:sz w:val="16"/>
                <w:szCs w:val="16"/>
              </w:rPr>
              <w:t>Гос. центры, лаборатории, станц. агрхим. службы</w:t>
            </w:r>
          </w:p>
        </w:tc>
        <w:tc>
          <w:tcPr>
            <w:tcW w:w="928" w:type="dxa"/>
            <w:vAlign w:val="center"/>
          </w:tcPr>
          <w:p w:rsidR="0036329D" w:rsidRPr="0036329D" w:rsidRDefault="0036329D" w:rsidP="0036329D">
            <w:pPr>
              <w:ind w:firstLine="0"/>
              <w:jc w:val="center"/>
              <w:rPr>
                <w:sz w:val="16"/>
                <w:szCs w:val="16"/>
              </w:rPr>
            </w:pPr>
            <w:r w:rsidRPr="0036329D">
              <w:rPr>
                <w:sz w:val="16"/>
                <w:szCs w:val="16"/>
              </w:rPr>
              <w:t>Инспекции, пункты по карантину раст.</w:t>
            </w:r>
          </w:p>
        </w:tc>
        <w:tc>
          <w:tcPr>
            <w:tcW w:w="928" w:type="dxa"/>
            <w:vAlign w:val="center"/>
          </w:tcPr>
          <w:p w:rsidR="0036329D" w:rsidRPr="0036329D" w:rsidRDefault="0036329D" w:rsidP="0036329D">
            <w:pPr>
              <w:ind w:firstLine="0"/>
              <w:jc w:val="center"/>
              <w:rPr>
                <w:sz w:val="16"/>
                <w:szCs w:val="16"/>
              </w:rPr>
            </w:pPr>
            <w:r w:rsidRPr="0036329D">
              <w:rPr>
                <w:sz w:val="16"/>
                <w:szCs w:val="16"/>
              </w:rPr>
              <w:t>Станции защиты растений</w:t>
            </w:r>
          </w:p>
        </w:tc>
        <w:tc>
          <w:tcPr>
            <w:tcW w:w="928" w:type="dxa"/>
            <w:vAlign w:val="center"/>
          </w:tcPr>
          <w:p w:rsidR="0036329D" w:rsidRPr="0036329D" w:rsidRDefault="0036329D" w:rsidP="0036329D">
            <w:pPr>
              <w:ind w:firstLine="0"/>
              <w:jc w:val="center"/>
              <w:rPr>
                <w:sz w:val="16"/>
                <w:szCs w:val="16"/>
              </w:rPr>
            </w:pPr>
            <w:r w:rsidRPr="0036329D">
              <w:rPr>
                <w:sz w:val="16"/>
                <w:szCs w:val="16"/>
              </w:rPr>
              <w:t>Центры химизации и с/х радиологии</w:t>
            </w:r>
          </w:p>
        </w:tc>
        <w:tc>
          <w:tcPr>
            <w:tcW w:w="928" w:type="dxa"/>
            <w:vAlign w:val="center"/>
          </w:tcPr>
          <w:p w:rsidR="0036329D" w:rsidRPr="0036329D" w:rsidRDefault="0036329D" w:rsidP="0036329D">
            <w:pPr>
              <w:ind w:firstLine="0"/>
              <w:jc w:val="center"/>
              <w:rPr>
                <w:sz w:val="16"/>
                <w:szCs w:val="16"/>
              </w:rPr>
            </w:pPr>
            <w:r w:rsidRPr="0036329D">
              <w:rPr>
                <w:sz w:val="16"/>
                <w:szCs w:val="16"/>
              </w:rPr>
              <w:t>Лаборатории по мониторингу загрязнения окруж. ср.</w:t>
            </w:r>
          </w:p>
        </w:tc>
        <w:tc>
          <w:tcPr>
            <w:tcW w:w="928" w:type="dxa"/>
            <w:vAlign w:val="center"/>
          </w:tcPr>
          <w:p w:rsidR="0036329D" w:rsidRPr="0036329D" w:rsidRDefault="0036329D" w:rsidP="0036329D">
            <w:pPr>
              <w:ind w:firstLine="0"/>
              <w:jc w:val="center"/>
              <w:rPr>
                <w:sz w:val="16"/>
                <w:szCs w:val="16"/>
              </w:rPr>
            </w:pPr>
            <w:r w:rsidRPr="0036329D">
              <w:rPr>
                <w:sz w:val="16"/>
                <w:szCs w:val="16"/>
              </w:rPr>
              <w:t>УГМС, ГМЦ, ГМС, посты</w:t>
            </w:r>
          </w:p>
        </w:tc>
        <w:tc>
          <w:tcPr>
            <w:tcW w:w="928" w:type="dxa"/>
            <w:vAlign w:val="center"/>
          </w:tcPr>
          <w:p w:rsidR="0036329D" w:rsidRPr="0036329D" w:rsidRDefault="0036329D" w:rsidP="0036329D">
            <w:pPr>
              <w:ind w:firstLine="0"/>
              <w:jc w:val="center"/>
              <w:rPr>
                <w:sz w:val="16"/>
                <w:szCs w:val="16"/>
              </w:rPr>
            </w:pPr>
            <w:r w:rsidRPr="0036329D">
              <w:rPr>
                <w:sz w:val="16"/>
                <w:szCs w:val="16"/>
              </w:rPr>
              <w:t>Инспекции, центры, лаборатории</w:t>
            </w:r>
          </w:p>
        </w:tc>
        <w:tc>
          <w:tcPr>
            <w:tcW w:w="928" w:type="dxa"/>
            <w:vAlign w:val="center"/>
          </w:tcPr>
          <w:p w:rsidR="0036329D" w:rsidRPr="0036329D" w:rsidRDefault="0036329D" w:rsidP="0036329D">
            <w:pPr>
              <w:ind w:firstLine="0"/>
              <w:jc w:val="center"/>
              <w:rPr>
                <w:sz w:val="16"/>
                <w:szCs w:val="16"/>
              </w:rPr>
            </w:pPr>
            <w:r w:rsidRPr="0036329D">
              <w:rPr>
                <w:sz w:val="16"/>
                <w:szCs w:val="16"/>
              </w:rPr>
              <w:t>ХРЛ</w:t>
            </w:r>
          </w:p>
        </w:tc>
        <w:tc>
          <w:tcPr>
            <w:tcW w:w="928" w:type="dxa"/>
            <w:vAlign w:val="center"/>
          </w:tcPr>
          <w:p w:rsidR="0036329D" w:rsidRPr="0036329D" w:rsidRDefault="0036329D" w:rsidP="0036329D">
            <w:pPr>
              <w:ind w:firstLine="0"/>
              <w:jc w:val="center"/>
              <w:rPr>
                <w:sz w:val="16"/>
                <w:szCs w:val="16"/>
              </w:rPr>
            </w:pPr>
            <w:r w:rsidRPr="0036329D">
              <w:rPr>
                <w:sz w:val="16"/>
                <w:szCs w:val="16"/>
              </w:rPr>
              <w:t>Лаборатории академии наук, НИИ и.т.д</w:t>
            </w:r>
          </w:p>
        </w:tc>
        <w:tc>
          <w:tcPr>
            <w:tcW w:w="928" w:type="dxa"/>
            <w:vAlign w:val="center"/>
          </w:tcPr>
          <w:p w:rsidR="0036329D" w:rsidRPr="0036329D" w:rsidRDefault="0036329D" w:rsidP="0036329D">
            <w:pPr>
              <w:ind w:firstLine="0"/>
              <w:jc w:val="center"/>
              <w:rPr>
                <w:sz w:val="16"/>
                <w:szCs w:val="16"/>
              </w:rPr>
            </w:pPr>
            <w:r w:rsidRPr="0036329D">
              <w:rPr>
                <w:sz w:val="16"/>
                <w:szCs w:val="16"/>
              </w:rPr>
              <w:t>Объектовые лаборатории</w:t>
            </w:r>
          </w:p>
        </w:tc>
        <w:tc>
          <w:tcPr>
            <w:tcW w:w="928" w:type="dxa"/>
            <w:vMerge/>
          </w:tcPr>
          <w:p w:rsidR="0036329D" w:rsidRPr="0036329D" w:rsidRDefault="0036329D" w:rsidP="0036329D">
            <w:pPr>
              <w:ind w:firstLine="0"/>
              <w:jc w:val="center"/>
              <w:rPr>
                <w:sz w:val="16"/>
                <w:szCs w:val="16"/>
              </w:rPr>
            </w:pPr>
          </w:p>
        </w:tc>
      </w:tr>
      <w:tr w:rsidR="0036329D" w:rsidRPr="0036329D" w:rsidTr="00E8328D">
        <w:tc>
          <w:tcPr>
            <w:tcW w:w="880" w:type="dxa"/>
          </w:tcPr>
          <w:p w:rsidR="0036329D" w:rsidRPr="0036329D" w:rsidRDefault="0036329D" w:rsidP="0036329D">
            <w:pPr>
              <w:ind w:firstLine="0"/>
              <w:jc w:val="center"/>
              <w:rPr>
                <w:sz w:val="16"/>
                <w:szCs w:val="16"/>
              </w:rPr>
            </w:pPr>
            <w:r w:rsidRPr="0036329D">
              <w:rPr>
                <w:sz w:val="16"/>
                <w:szCs w:val="16"/>
              </w:rPr>
              <w:t>1</w:t>
            </w:r>
          </w:p>
        </w:tc>
        <w:tc>
          <w:tcPr>
            <w:tcW w:w="866" w:type="dxa"/>
          </w:tcPr>
          <w:p w:rsidR="0036329D" w:rsidRPr="0036329D" w:rsidRDefault="0036329D" w:rsidP="0036329D">
            <w:pPr>
              <w:ind w:firstLine="0"/>
              <w:jc w:val="center"/>
              <w:rPr>
                <w:sz w:val="16"/>
                <w:szCs w:val="16"/>
              </w:rPr>
            </w:pPr>
            <w:r w:rsidRPr="0036329D">
              <w:rPr>
                <w:sz w:val="16"/>
                <w:szCs w:val="16"/>
              </w:rPr>
              <w:t>2</w:t>
            </w:r>
          </w:p>
        </w:tc>
        <w:tc>
          <w:tcPr>
            <w:tcW w:w="927" w:type="dxa"/>
          </w:tcPr>
          <w:p w:rsidR="0036329D" w:rsidRPr="0036329D" w:rsidRDefault="0036329D" w:rsidP="0036329D">
            <w:pPr>
              <w:ind w:firstLine="0"/>
              <w:jc w:val="center"/>
              <w:rPr>
                <w:sz w:val="16"/>
                <w:szCs w:val="16"/>
              </w:rPr>
            </w:pPr>
            <w:r w:rsidRPr="0036329D">
              <w:rPr>
                <w:sz w:val="16"/>
                <w:szCs w:val="16"/>
              </w:rPr>
              <w:t>3</w:t>
            </w:r>
          </w:p>
        </w:tc>
        <w:tc>
          <w:tcPr>
            <w:tcW w:w="927" w:type="dxa"/>
          </w:tcPr>
          <w:p w:rsidR="0036329D" w:rsidRPr="0036329D" w:rsidRDefault="0036329D" w:rsidP="0036329D">
            <w:pPr>
              <w:ind w:firstLine="0"/>
              <w:jc w:val="center"/>
              <w:rPr>
                <w:sz w:val="16"/>
                <w:szCs w:val="16"/>
              </w:rPr>
            </w:pPr>
            <w:r w:rsidRPr="0036329D">
              <w:rPr>
                <w:sz w:val="16"/>
                <w:szCs w:val="16"/>
              </w:rPr>
              <w:t>4</w:t>
            </w:r>
          </w:p>
        </w:tc>
        <w:tc>
          <w:tcPr>
            <w:tcW w:w="927" w:type="dxa"/>
          </w:tcPr>
          <w:p w:rsidR="0036329D" w:rsidRPr="0036329D" w:rsidRDefault="0036329D" w:rsidP="0036329D">
            <w:pPr>
              <w:ind w:firstLine="0"/>
              <w:jc w:val="center"/>
              <w:rPr>
                <w:sz w:val="16"/>
                <w:szCs w:val="16"/>
              </w:rPr>
            </w:pPr>
            <w:r w:rsidRPr="0036329D">
              <w:rPr>
                <w:sz w:val="16"/>
                <w:szCs w:val="16"/>
              </w:rPr>
              <w:t>5</w:t>
            </w:r>
          </w:p>
        </w:tc>
        <w:tc>
          <w:tcPr>
            <w:tcW w:w="928" w:type="dxa"/>
          </w:tcPr>
          <w:p w:rsidR="0036329D" w:rsidRPr="0036329D" w:rsidRDefault="0036329D" w:rsidP="0036329D">
            <w:pPr>
              <w:ind w:firstLine="0"/>
              <w:jc w:val="center"/>
              <w:rPr>
                <w:sz w:val="16"/>
                <w:szCs w:val="16"/>
              </w:rPr>
            </w:pPr>
            <w:r w:rsidRPr="0036329D">
              <w:rPr>
                <w:sz w:val="16"/>
                <w:szCs w:val="16"/>
              </w:rPr>
              <w:t>6</w:t>
            </w:r>
          </w:p>
        </w:tc>
        <w:tc>
          <w:tcPr>
            <w:tcW w:w="928" w:type="dxa"/>
          </w:tcPr>
          <w:p w:rsidR="0036329D" w:rsidRPr="0036329D" w:rsidRDefault="0036329D" w:rsidP="0036329D">
            <w:pPr>
              <w:ind w:firstLine="0"/>
              <w:jc w:val="center"/>
              <w:rPr>
                <w:sz w:val="16"/>
                <w:szCs w:val="16"/>
              </w:rPr>
            </w:pPr>
            <w:r w:rsidRPr="0036329D">
              <w:rPr>
                <w:sz w:val="16"/>
                <w:szCs w:val="16"/>
              </w:rPr>
              <w:t>7</w:t>
            </w:r>
          </w:p>
        </w:tc>
        <w:tc>
          <w:tcPr>
            <w:tcW w:w="928" w:type="dxa"/>
          </w:tcPr>
          <w:p w:rsidR="0036329D" w:rsidRPr="0036329D" w:rsidRDefault="0036329D" w:rsidP="0036329D">
            <w:pPr>
              <w:ind w:firstLine="0"/>
              <w:jc w:val="center"/>
              <w:rPr>
                <w:sz w:val="16"/>
                <w:szCs w:val="16"/>
              </w:rPr>
            </w:pPr>
            <w:r w:rsidRPr="0036329D">
              <w:rPr>
                <w:sz w:val="16"/>
                <w:szCs w:val="16"/>
              </w:rPr>
              <w:t>8</w:t>
            </w:r>
          </w:p>
        </w:tc>
        <w:tc>
          <w:tcPr>
            <w:tcW w:w="928" w:type="dxa"/>
          </w:tcPr>
          <w:p w:rsidR="0036329D" w:rsidRPr="0036329D" w:rsidRDefault="0036329D" w:rsidP="0036329D">
            <w:pPr>
              <w:ind w:firstLine="0"/>
              <w:jc w:val="center"/>
              <w:rPr>
                <w:sz w:val="16"/>
                <w:szCs w:val="16"/>
              </w:rPr>
            </w:pPr>
            <w:r w:rsidRPr="0036329D">
              <w:rPr>
                <w:sz w:val="16"/>
                <w:szCs w:val="16"/>
              </w:rPr>
              <w:t>9</w:t>
            </w:r>
          </w:p>
        </w:tc>
        <w:tc>
          <w:tcPr>
            <w:tcW w:w="928" w:type="dxa"/>
          </w:tcPr>
          <w:p w:rsidR="0036329D" w:rsidRPr="0036329D" w:rsidRDefault="0036329D" w:rsidP="0036329D">
            <w:pPr>
              <w:ind w:firstLine="0"/>
              <w:jc w:val="center"/>
              <w:rPr>
                <w:sz w:val="16"/>
                <w:szCs w:val="16"/>
              </w:rPr>
            </w:pPr>
            <w:r w:rsidRPr="0036329D">
              <w:rPr>
                <w:sz w:val="16"/>
                <w:szCs w:val="16"/>
              </w:rPr>
              <w:t>10</w:t>
            </w:r>
          </w:p>
        </w:tc>
        <w:tc>
          <w:tcPr>
            <w:tcW w:w="928" w:type="dxa"/>
          </w:tcPr>
          <w:p w:rsidR="0036329D" w:rsidRPr="0036329D" w:rsidRDefault="0036329D" w:rsidP="0036329D">
            <w:pPr>
              <w:ind w:firstLine="0"/>
              <w:jc w:val="center"/>
              <w:rPr>
                <w:sz w:val="16"/>
                <w:szCs w:val="16"/>
              </w:rPr>
            </w:pPr>
            <w:r w:rsidRPr="0036329D">
              <w:rPr>
                <w:sz w:val="16"/>
                <w:szCs w:val="16"/>
              </w:rPr>
              <w:t>11</w:t>
            </w:r>
          </w:p>
        </w:tc>
        <w:tc>
          <w:tcPr>
            <w:tcW w:w="928" w:type="dxa"/>
          </w:tcPr>
          <w:p w:rsidR="0036329D" w:rsidRPr="0036329D" w:rsidRDefault="0036329D" w:rsidP="0036329D">
            <w:pPr>
              <w:ind w:firstLine="0"/>
              <w:jc w:val="center"/>
              <w:rPr>
                <w:sz w:val="16"/>
                <w:szCs w:val="16"/>
              </w:rPr>
            </w:pPr>
            <w:r w:rsidRPr="0036329D">
              <w:rPr>
                <w:sz w:val="16"/>
                <w:szCs w:val="16"/>
              </w:rPr>
              <w:t>12</w:t>
            </w:r>
          </w:p>
        </w:tc>
        <w:tc>
          <w:tcPr>
            <w:tcW w:w="928" w:type="dxa"/>
          </w:tcPr>
          <w:p w:rsidR="0036329D" w:rsidRPr="0036329D" w:rsidRDefault="0036329D" w:rsidP="0036329D">
            <w:pPr>
              <w:ind w:firstLine="0"/>
              <w:jc w:val="center"/>
              <w:rPr>
                <w:sz w:val="16"/>
                <w:szCs w:val="16"/>
              </w:rPr>
            </w:pPr>
            <w:r w:rsidRPr="0036329D">
              <w:rPr>
                <w:sz w:val="16"/>
                <w:szCs w:val="16"/>
              </w:rPr>
              <w:t>13</w:t>
            </w:r>
          </w:p>
        </w:tc>
        <w:tc>
          <w:tcPr>
            <w:tcW w:w="928" w:type="dxa"/>
          </w:tcPr>
          <w:p w:rsidR="0036329D" w:rsidRPr="0036329D" w:rsidRDefault="0036329D" w:rsidP="0036329D">
            <w:pPr>
              <w:ind w:firstLine="0"/>
              <w:jc w:val="center"/>
              <w:rPr>
                <w:sz w:val="16"/>
                <w:szCs w:val="16"/>
              </w:rPr>
            </w:pPr>
            <w:r w:rsidRPr="0036329D">
              <w:rPr>
                <w:sz w:val="16"/>
                <w:szCs w:val="16"/>
              </w:rPr>
              <w:t>14</w:t>
            </w:r>
          </w:p>
        </w:tc>
        <w:tc>
          <w:tcPr>
            <w:tcW w:w="928" w:type="dxa"/>
          </w:tcPr>
          <w:p w:rsidR="0036329D" w:rsidRPr="0036329D" w:rsidRDefault="0036329D" w:rsidP="0036329D">
            <w:pPr>
              <w:ind w:firstLine="0"/>
              <w:jc w:val="center"/>
              <w:rPr>
                <w:sz w:val="16"/>
                <w:szCs w:val="16"/>
              </w:rPr>
            </w:pPr>
            <w:r w:rsidRPr="0036329D">
              <w:rPr>
                <w:sz w:val="16"/>
                <w:szCs w:val="16"/>
              </w:rPr>
              <w:t>15</w:t>
            </w:r>
          </w:p>
        </w:tc>
        <w:tc>
          <w:tcPr>
            <w:tcW w:w="928" w:type="dxa"/>
          </w:tcPr>
          <w:p w:rsidR="0036329D" w:rsidRPr="0036329D" w:rsidRDefault="0036329D" w:rsidP="0036329D">
            <w:pPr>
              <w:ind w:firstLine="0"/>
              <w:jc w:val="center"/>
              <w:rPr>
                <w:sz w:val="16"/>
                <w:szCs w:val="16"/>
              </w:rPr>
            </w:pPr>
            <w:r w:rsidRPr="0036329D">
              <w:rPr>
                <w:sz w:val="16"/>
                <w:szCs w:val="16"/>
              </w:rPr>
              <w:t>16</w:t>
            </w:r>
          </w:p>
        </w:tc>
      </w:tr>
      <w:tr w:rsidR="0036329D" w:rsidRPr="0036329D" w:rsidTr="00E8328D">
        <w:tc>
          <w:tcPr>
            <w:tcW w:w="880" w:type="dxa"/>
          </w:tcPr>
          <w:p w:rsidR="0036329D" w:rsidRPr="0036329D" w:rsidRDefault="0036329D" w:rsidP="0036329D">
            <w:pPr>
              <w:ind w:firstLine="0"/>
              <w:jc w:val="center"/>
              <w:rPr>
                <w:sz w:val="16"/>
                <w:szCs w:val="16"/>
              </w:rPr>
            </w:pPr>
            <w:r w:rsidRPr="0036329D">
              <w:rPr>
                <w:sz w:val="16"/>
                <w:szCs w:val="16"/>
              </w:rPr>
              <w:t>Субъект РФ</w:t>
            </w:r>
          </w:p>
        </w:tc>
        <w:tc>
          <w:tcPr>
            <w:tcW w:w="866" w:type="dxa"/>
          </w:tcPr>
          <w:p w:rsidR="0036329D" w:rsidRPr="0036329D" w:rsidRDefault="0036329D" w:rsidP="0036329D">
            <w:pPr>
              <w:ind w:firstLine="0"/>
              <w:jc w:val="center"/>
              <w:rPr>
                <w:sz w:val="16"/>
                <w:szCs w:val="16"/>
              </w:rPr>
            </w:pPr>
          </w:p>
        </w:tc>
        <w:tc>
          <w:tcPr>
            <w:tcW w:w="927" w:type="dxa"/>
          </w:tcPr>
          <w:p w:rsidR="0036329D" w:rsidRPr="0036329D" w:rsidRDefault="0036329D" w:rsidP="0036329D">
            <w:pPr>
              <w:ind w:firstLine="0"/>
              <w:jc w:val="center"/>
              <w:rPr>
                <w:sz w:val="16"/>
                <w:szCs w:val="16"/>
              </w:rPr>
            </w:pPr>
          </w:p>
        </w:tc>
        <w:tc>
          <w:tcPr>
            <w:tcW w:w="927" w:type="dxa"/>
          </w:tcPr>
          <w:p w:rsidR="0036329D" w:rsidRPr="0036329D" w:rsidRDefault="0036329D" w:rsidP="0036329D">
            <w:pPr>
              <w:ind w:firstLine="0"/>
              <w:jc w:val="center"/>
              <w:rPr>
                <w:sz w:val="16"/>
                <w:szCs w:val="16"/>
              </w:rPr>
            </w:pPr>
          </w:p>
        </w:tc>
        <w:tc>
          <w:tcPr>
            <w:tcW w:w="927" w:type="dxa"/>
          </w:tcPr>
          <w:p w:rsidR="0036329D" w:rsidRPr="0036329D" w:rsidRDefault="0036329D" w:rsidP="0036329D">
            <w:pPr>
              <w:ind w:firstLine="0"/>
              <w:jc w:val="center"/>
              <w:rPr>
                <w:sz w:val="16"/>
                <w:szCs w:val="16"/>
              </w:rPr>
            </w:pPr>
          </w:p>
        </w:tc>
        <w:tc>
          <w:tcPr>
            <w:tcW w:w="928" w:type="dxa"/>
          </w:tcPr>
          <w:p w:rsidR="0036329D" w:rsidRPr="0036329D" w:rsidRDefault="0036329D" w:rsidP="0036329D">
            <w:pPr>
              <w:ind w:firstLine="0"/>
              <w:jc w:val="center"/>
              <w:rPr>
                <w:sz w:val="16"/>
                <w:szCs w:val="16"/>
              </w:rPr>
            </w:pPr>
          </w:p>
        </w:tc>
        <w:tc>
          <w:tcPr>
            <w:tcW w:w="928" w:type="dxa"/>
          </w:tcPr>
          <w:p w:rsidR="0036329D" w:rsidRPr="0036329D" w:rsidRDefault="0036329D" w:rsidP="0036329D">
            <w:pPr>
              <w:ind w:firstLine="0"/>
              <w:jc w:val="center"/>
              <w:rPr>
                <w:sz w:val="16"/>
                <w:szCs w:val="16"/>
              </w:rPr>
            </w:pPr>
          </w:p>
        </w:tc>
        <w:tc>
          <w:tcPr>
            <w:tcW w:w="928" w:type="dxa"/>
          </w:tcPr>
          <w:p w:rsidR="0036329D" w:rsidRPr="0036329D" w:rsidRDefault="0036329D" w:rsidP="0036329D">
            <w:pPr>
              <w:ind w:firstLine="0"/>
              <w:jc w:val="center"/>
              <w:rPr>
                <w:sz w:val="16"/>
                <w:szCs w:val="16"/>
              </w:rPr>
            </w:pPr>
          </w:p>
        </w:tc>
        <w:tc>
          <w:tcPr>
            <w:tcW w:w="928" w:type="dxa"/>
          </w:tcPr>
          <w:p w:rsidR="0036329D" w:rsidRPr="0036329D" w:rsidRDefault="0036329D" w:rsidP="0036329D">
            <w:pPr>
              <w:ind w:firstLine="0"/>
              <w:jc w:val="center"/>
              <w:rPr>
                <w:sz w:val="16"/>
                <w:szCs w:val="16"/>
              </w:rPr>
            </w:pPr>
          </w:p>
        </w:tc>
        <w:tc>
          <w:tcPr>
            <w:tcW w:w="928" w:type="dxa"/>
          </w:tcPr>
          <w:p w:rsidR="0036329D" w:rsidRPr="0036329D" w:rsidRDefault="0036329D" w:rsidP="0036329D">
            <w:pPr>
              <w:ind w:firstLine="0"/>
              <w:jc w:val="center"/>
              <w:rPr>
                <w:sz w:val="16"/>
                <w:szCs w:val="16"/>
              </w:rPr>
            </w:pPr>
          </w:p>
        </w:tc>
        <w:tc>
          <w:tcPr>
            <w:tcW w:w="928" w:type="dxa"/>
          </w:tcPr>
          <w:p w:rsidR="0036329D" w:rsidRPr="0036329D" w:rsidRDefault="0036329D" w:rsidP="0036329D">
            <w:pPr>
              <w:ind w:firstLine="0"/>
              <w:jc w:val="center"/>
              <w:rPr>
                <w:sz w:val="16"/>
                <w:szCs w:val="16"/>
              </w:rPr>
            </w:pPr>
          </w:p>
        </w:tc>
        <w:tc>
          <w:tcPr>
            <w:tcW w:w="928" w:type="dxa"/>
          </w:tcPr>
          <w:p w:rsidR="0036329D" w:rsidRPr="0036329D" w:rsidRDefault="0036329D" w:rsidP="0036329D">
            <w:pPr>
              <w:ind w:firstLine="0"/>
              <w:jc w:val="center"/>
              <w:rPr>
                <w:sz w:val="16"/>
                <w:szCs w:val="16"/>
              </w:rPr>
            </w:pPr>
          </w:p>
        </w:tc>
        <w:tc>
          <w:tcPr>
            <w:tcW w:w="928" w:type="dxa"/>
          </w:tcPr>
          <w:p w:rsidR="0036329D" w:rsidRPr="0036329D" w:rsidRDefault="0036329D" w:rsidP="0036329D">
            <w:pPr>
              <w:ind w:firstLine="0"/>
              <w:jc w:val="center"/>
              <w:rPr>
                <w:sz w:val="16"/>
                <w:szCs w:val="16"/>
              </w:rPr>
            </w:pPr>
          </w:p>
        </w:tc>
        <w:tc>
          <w:tcPr>
            <w:tcW w:w="928" w:type="dxa"/>
          </w:tcPr>
          <w:p w:rsidR="0036329D" w:rsidRPr="0036329D" w:rsidRDefault="0036329D" w:rsidP="0036329D">
            <w:pPr>
              <w:ind w:firstLine="0"/>
              <w:jc w:val="center"/>
              <w:rPr>
                <w:sz w:val="16"/>
                <w:szCs w:val="16"/>
              </w:rPr>
            </w:pPr>
          </w:p>
        </w:tc>
        <w:tc>
          <w:tcPr>
            <w:tcW w:w="928" w:type="dxa"/>
          </w:tcPr>
          <w:p w:rsidR="0036329D" w:rsidRPr="0036329D" w:rsidRDefault="0036329D" w:rsidP="0036329D">
            <w:pPr>
              <w:ind w:firstLine="0"/>
              <w:jc w:val="center"/>
              <w:rPr>
                <w:sz w:val="16"/>
                <w:szCs w:val="16"/>
              </w:rPr>
            </w:pPr>
          </w:p>
        </w:tc>
        <w:tc>
          <w:tcPr>
            <w:tcW w:w="928" w:type="dxa"/>
          </w:tcPr>
          <w:p w:rsidR="0036329D" w:rsidRPr="0036329D" w:rsidRDefault="0036329D" w:rsidP="0036329D">
            <w:pPr>
              <w:ind w:firstLine="0"/>
              <w:jc w:val="center"/>
              <w:rPr>
                <w:sz w:val="16"/>
                <w:szCs w:val="16"/>
              </w:rPr>
            </w:pPr>
          </w:p>
        </w:tc>
      </w:tr>
      <w:tr w:rsidR="0036329D" w:rsidRPr="0036329D" w:rsidTr="00E8328D">
        <w:tc>
          <w:tcPr>
            <w:tcW w:w="880" w:type="dxa"/>
          </w:tcPr>
          <w:p w:rsidR="0036329D" w:rsidRPr="0036329D" w:rsidRDefault="0036329D" w:rsidP="0036329D">
            <w:pPr>
              <w:ind w:firstLine="0"/>
              <w:jc w:val="center"/>
              <w:rPr>
                <w:sz w:val="16"/>
                <w:szCs w:val="16"/>
              </w:rPr>
            </w:pPr>
            <w:r w:rsidRPr="0036329D">
              <w:rPr>
                <w:sz w:val="16"/>
                <w:szCs w:val="16"/>
              </w:rPr>
              <w:t xml:space="preserve">Итого по </w:t>
            </w:r>
            <w:r w:rsidRPr="0036329D">
              <w:rPr>
                <w:sz w:val="14"/>
                <w:szCs w:val="16"/>
              </w:rPr>
              <w:t>ФО</w:t>
            </w:r>
          </w:p>
        </w:tc>
        <w:tc>
          <w:tcPr>
            <w:tcW w:w="866" w:type="dxa"/>
          </w:tcPr>
          <w:p w:rsidR="0036329D" w:rsidRPr="0036329D" w:rsidRDefault="0036329D" w:rsidP="0036329D">
            <w:pPr>
              <w:ind w:firstLine="0"/>
              <w:jc w:val="center"/>
              <w:rPr>
                <w:sz w:val="16"/>
                <w:szCs w:val="16"/>
              </w:rPr>
            </w:pPr>
          </w:p>
        </w:tc>
        <w:tc>
          <w:tcPr>
            <w:tcW w:w="927" w:type="dxa"/>
          </w:tcPr>
          <w:p w:rsidR="0036329D" w:rsidRPr="0036329D" w:rsidRDefault="0036329D" w:rsidP="0036329D">
            <w:pPr>
              <w:ind w:firstLine="0"/>
              <w:jc w:val="center"/>
              <w:rPr>
                <w:sz w:val="16"/>
                <w:szCs w:val="16"/>
              </w:rPr>
            </w:pPr>
          </w:p>
        </w:tc>
        <w:tc>
          <w:tcPr>
            <w:tcW w:w="927" w:type="dxa"/>
          </w:tcPr>
          <w:p w:rsidR="0036329D" w:rsidRPr="0036329D" w:rsidRDefault="0036329D" w:rsidP="0036329D">
            <w:pPr>
              <w:ind w:firstLine="0"/>
              <w:jc w:val="center"/>
              <w:rPr>
                <w:sz w:val="16"/>
                <w:szCs w:val="16"/>
              </w:rPr>
            </w:pPr>
          </w:p>
        </w:tc>
        <w:tc>
          <w:tcPr>
            <w:tcW w:w="927" w:type="dxa"/>
          </w:tcPr>
          <w:p w:rsidR="0036329D" w:rsidRPr="0036329D" w:rsidRDefault="0036329D" w:rsidP="0036329D">
            <w:pPr>
              <w:ind w:firstLine="0"/>
              <w:jc w:val="center"/>
              <w:rPr>
                <w:sz w:val="16"/>
                <w:szCs w:val="16"/>
              </w:rPr>
            </w:pPr>
          </w:p>
        </w:tc>
        <w:tc>
          <w:tcPr>
            <w:tcW w:w="928" w:type="dxa"/>
          </w:tcPr>
          <w:p w:rsidR="0036329D" w:rsidRPr="0036329D" w:rsidRDefault="0036329D" w:rsidP="0036329D">
            <w:pPr>
              <w:ind w:firstLine="0"/>
              <w:jc w:val="center"/>
              <w:rPr>
                <w:sz w:val="16"/>
                <w:szCs w:val="16"/>
              </w:rPr>
            </w:pPr>
          </w:p>
        </w:tc>
        <w:tc>
          <w:tcPr>
            <w:tcW w:w="928" w:type="dxa"/>
          </w:tcPr>
          <w:p w:rsidR="0036329D" w:rsidRPr="0036329D" w:rsidRDefault="0036329D" w:rsidP="0036329D">
            <w:pPr>
              <w:ind w:firstLine="0"/>
              <w:jc w:val="center"/>
              <w:rPr>
                <w:sz w:val="16"/>
                <w:szCs w:val="16"/>
              </w:rPr>
            </w:pPr>
          </w:p>
        </w:tc>
        <w:tc>
          <w:tcPr>
            <w:tcW w:w="928" w:type="dxa"/>
          </w:tcPr>
          <w:p w:rsidR="0036329D" w:rsidRPr="0036329D" w:rsidRDefault="0036329D" w:rsidP="0036329D">
            <w:pPr>
              <w:ind w:firstLine="0"/>
              <w:jc w:val="center"/>
              <w:rPr>
                <w:sz w:val="16"/>
                <w:szCs w:val="16"/>
              </w:rPr>
            </w:pPr>
          </w:p>
        </w:tc>
        <w:tc>
          <w:tcPr>
            <w:tcW w:w="928" w:type="dxa"/>
          </w:tcPr>
          <w:p w:rsidR="0036329D" w:rsidRPr="0036329D" w:rsidRDefault="0036329D" w:rsidP="0036329D">
            <w:pPr>
              <w:ind w:firstLine="0"/>
              <w:jc w:val="center"/>
              <w:rPr>
                <w:sz w:val="16"/>
                <w:szCs w:val="16"/>
              </w:rPr>
            </w:pPr>
          </w:p>
        </w:tc>
        <w:tc>
          <w:tcPr>
            <w:tcW w:w="928" w:type="dxa"/>
          </w:tcPr>
          <w:p w:rsidR="0036329D" w:rsidRPr="0036329D" w:rsidRDefault="0036329D" w:rsidP="0036329D">
            <w:pPr>
              <w:ind w:firstLine="0"/>
              <w:jc w:val="center"/>
              <w:rPr>
                <w:sz w:val="16"/>
                <w:szCs w:val="16"/>
              </w:rPr>
            </w:pPr>
          </w:p>
        </w:tc>
        <w:tc>
          <w:tcPr>
            <w:tcW w:w="928" w:type="dxa"/>
          </w:tcPr>
          <w:p w:rsidR="0036329D" w:rsidRPr="0036329D" w:rsidRDefault="0036329D" w:rsidP="0036329D">
            <w:pPr>
              <w:ind w:firstLine="0"/>
              <w:jc w:val="center"/>
              <w:rPr>
                <w:sz w:val="16"/>
                <w:szCs w:val="16"/>
              </w:rPr>
            </w:pPr>
          </w:p>
        </w:tc>
        <w:tc>
          <w:tcPr>
            <w:tcW w:w="928" w:type="dxa"/>
          </w:tcPr>
          <w:p w:rsidR="0036329D" w:rsidRPr="0036329D" w:rsidRDefault="0036329D" w:rsidP="0036329D">
            <w:pPr>
              <w:ind w:firstLine="0"/>
              <w:jc w:val="center"/>
              <w:rPr>
                <w:sz w:val="16"/>
                <w:szCs w:val="16"/>
              </w:rPr>
            </w:pPr>
          </w:p>
        </w:tc>
        <w:tc>
          <w:tcPr>
            <w:tcW w:w="928" w:type="dxa"/>
          </w:tcPr>
          <w:p w:rsidR="0036329D" w:rsidRPr="0036329D" w:rsidRDefault="0036329D" w:rsidP="0036329D">
            <w:pPr>
              <w:ind w:firstLine="0"/>
              <w:jc w:val="center"/>
              <w:rPr>
                <w:sz w:val="16"/>
                <w:szCs w:val="16"/>
              </w:rPr>
            </w:pPr>
          </w:p>
        </w:tc>
        <w:tc>
          <w:tcPr>
            <w:tcW w:w="928" w:type="dxa"/>
          </w:tcPr>
          <w:p w:rsidR="0036329D" w:rsidRPr="0036329D" w:rsidRDefault="0036329D" w:rsidP="0036329D">
            <w:pPr>
              <w:ind w:firstLine="0"/>
              <w:jc w:val="center"/>
              <w:rPr>
                <w:sz w:val="16"/>
                <w:szCs w:val="16"/>
              </w:rPr>
            </w:pPr>
          </w:p>
        </w:tc>
        <w:tc>
          <w:tcPr>
            <w:tcW w:w="928" w:type="dxa"/>
          </w:tcPr>
          <w:p w:rsidR="0036329D" w:rsidRPr="0036329D" w:rsidRDefault="0036329D" w:rsidP="0036329D">
            <w:pPr>
              <w:ind w:firstLine="0"/>
              <w:jc w:val="center"/>
              <w:rPr>
                <w:sz w:val="16"/>
                <w:szCs w:val="16"/>
              </w:rPr>
            </w:pPr>
          </w:p>
        </w:tc>
        <w:tc>
          <w:tcPr>
            <w:tcW w:w="928" w:type="dxa"/>
          </w:tcPr>
          <w:p w:rsidR="0036329D" w:rsidRPr="0036329D" w:rsidRDefault="0036329D" w:rsidP="0036329D">
            <w:pPr>
              <w:ind w:firstLine="0"/>
              <w:jc w:val="center"/>
              <w:rPr>
                <w:sz w:val="16"/>
                <w:szCs w:val="16"/>
              </w:rPr>
            </w:pPr>
          </w:p>
        </w:tc>
      </w:tr>
    </w:tbl>
    <w:p w:rsidR="0036329D" w:rsidRPr="0036329D" w:rsidRDefault="0036329D" w:rsidP="0036329D">
      <w:pPr>
        <w:ind w:firstLine="0"/>
        <w:jc w:val="right"/>
        <w:rPr>
          <w:rFonts w:eastAsia="Calibri" w:cs="Times New Roman"/>
          <w:b/>
          <w:szCs w:val="24"/>
        </w:rPr>
      </w:pPr>
    </w:p>
    <w:p w:rsidR="0036329D" w:rsidRPr="0036329D" w:rsidRDefault="0036329D" w:rsidP="0036329D">
      <w:pPr>
        <w:ind w:firstLine="0"/>
        <w:jc w:val="right"/>
        <w:rPr>
          <w:rFonts w:eastAsia="Calibri" w:cs="Times New Roman"/>
          <w:b/>
          <w:sz w:val="10"/>
          <w:szCs w:val="24"/>
        </w:rPr>
      </w:pPr>
    </w:p>
    <w:p w:rsidR="00D058CE" w:rsidRDefault="00D058CE" w:rsidP="00D058CE">
      <w:pPr>
        <w:jc w:val="right"/>
      </w:pPr>
    </w:p>
    <w:p w:rsidR="0036329D" w:rsidRPr="0036329D" w:rsidRDefault="0036329D" w:rsidP="0076250C">
      <w:pPr>
        <w:jc w:val="right"/>
        <w:outlineLvl w:val="0"/>
      </w:pPr>
      <w:r w:rsidRPr="0036329D">
        <w:t>Таблица 8</w:t>
      </w:r>
    </w:p>
    <w:p w:rsidR="0036329D" w:rsidRPr="00D058CE" w:rsidRDefault="0036329D" w:rsidP="0076250C">
      <w:pPr>
        <w:jc w:val="center"/>
        <w:outlineLvl w:val="0"/>
        <w:rPr>
          <w:b/>
        </w:rPr>
      </w:pPr>
      <w:r w:rsidRPr="00D058CE">
        <w:rPr>
          <w:b/>
        </w:rPr>
        <w:t>Сводные сведения о постах радиационного и химического наблюдения по федеральному округу</w:t>
      </w:r>
    </w:p>
    <w:p w:rsidR="0036329D" w:rsidRPr="0036329D" w:rsidRDefault="0036329D" w:rsidP="0036329D">
      <w:pPr>
        <w:ind w:firstLine="0"/>
        <w:jc w:val="center"/>
        <w:rPr>
          <w:rFonts w:eastAsia="Calibri" w:cs="Times New Roman"/>
          <w:szCs w:val="24"/>
        </w:rPr>
      </w:pPr>
    </w:p>
    <w:tbl>
      <w:tblPr>
        <w:tblStyle w:val="15"/>
        <w:tblW w:w="0" w:type="auto"/>
        <w:tblLook w:val="04A0" w:firstRow="1" w:lastRow="0" w:firstColumn="1" w:lastColumn="0" w:noHBand="0" w:noVBand="1"/>
      </w:tblPr>
      <w:tblGrid>
        <w:gridCol w:w="1060"/>
        <w:gridCol w:w="1060"/>
        <w:gridCol w:w="1060"/>
        <w:gridCol w:w="1060"/>
        <w:gridCol w:w="1060"/>
        <w:gridCol w:w="1060"/>
        <w:gridCol w:w="1060"/>
        <w:gridCol w:w="1060"/>
        <w:gridCol w:w="1060"/>
        <w:gridCol w:w="1060"/>
        <w:gridCol w:w="1060"/>
        <w:gridCol w:w="1061"/>
        <w:gridCol w:w="1061"/>
        <w:gridCol w:w="1171"/>
      </w:tblGrid>
      <w:tr w:rsidR="0036329D" w:rsidRPr="00D058CE" w:rsidTr="0036329D">
        <w:tc>
          <w:tcPr>
            <w:tcW w:w="1060" w:type="dxa"/>
            <w:vMerge w:val="restart"/>
            <w:vAlign w:val="center"/>
          </w:tcPr>
          <w:p w:rsidR="0036329D" w:rsidRPr="00D058CE" w:rsidRDefault="0036329D" w:rsidP="0036329D">
            <w:pPr>
              <w:ind w:firstLine="0"/>
              <w:jc w:val="center"/>
              <w:rPr>
                <w:sz w:val="20"/>
              </w:rPr>
            </w:pPr>
            <w:r w:rsidRPr="00D058CE">
              <w:rPr>
                <w:sz w:val="20"/>
              </w:rPr>
              <w:t>Всего по ПРХН</w:t>
            </w:r>
          </w:p>
        </w:tc>
        <w:tc>
          <w:tcPr>
            <w:tcW w:w="2120" w:type="dxa"/>
            <w:gridSpan w:val="2"/>
            <w:vMerge w:val="restart"/>
            <w:vAlign w:val="center"/>
          </w:tcPr>
          <w:p w:rsidR="0036329D" w:rsidRPr="00D058CE" w:rsidRDefault="0036329D" w:rsidP="0036329D">
            <w:pPr>
              <w:ind w:firstLine="0"/>
              <w:jc w:val="center"/>
              <w:rPr>
                <w:sz w:val="20"/>
              </w:rPr>
            </w:pPr>
            <w:r w:rsidRPr="00D058CE">
              <w:rPr>
                <w:sz w:val="20"/>
              </w:rPr>
              <w:t>Число постов</w:t>
            </w:r>
          </w:p>
        </w:tc>
        <w:tc>
          <w:tcPr>
            <w:tcW w:w="2120" w:type="dxa"/>
            <w:gridSpan w:val="2"/>
            <w:vMerge w:val="restart"/>
            <w:vAlign w:val="center"/>
          </w:tcPr>
          <w:p w:rsidR="0036329D" w:rsidRPr="00D058CE" w:rsidRDefault="0036329D" w:rsidP="0036329D">
            <w:pPr>
              <w:ind w:firstLine="0"/>
              <w:jc w:val="center"/>
              <w:rPr>
                <w:sz w:val="20"/>
              </w:rPr>
            </w:pPr>
            <w:r w:rsidRPr="00D058CE">
              <w:rPr>
                <w:sz w:val="20"/>
              </w:rPr>
              <w:t>Количество</w:t>
            </w:r>
          </w:p>
          <w:p w:rsidR="0036329D" w:rsidRPr="00D058CE" w:rsidRDefault="0036329D" w:rsidP="0036329D">
            <w:pPr>
              <w:ind w:firstLine="0"/>
              <w:jc w:val="center"/>
              <w:rPr>
                <w:sz w:val="20"/>
              </w:rPr>
            </w:pPr>
            <w:r w:rsidRPr="00D058CE">
              <w:rPr>
                <w:sz w:val="20"/>
              </w:rPr>
              <w:t>специалистов</w:t>
            </w:r>
          </w:p>
        </w:tc>
        <w:tc>
          <w:tcPr>
            <w:tcW w:w="8482" w:type="dxa"/>
            <w:gridSpan w:val="8"/>
            <w:vAlign w:val="center"/>
          </w:tcPr>
          <w:p w:rsidR="0036329D" w:rsidRPr="00D058CE" w:rsidRDefault="0036329D" w:rsidP="0036329D">
            <w:pPr>
              <w:ind w:firstLine="0"/>
              <w:jc w:val="center"/>
              <w:rPr>
                <w:sz w:val="20"/>
              </w:rPr>
            </w:pPr>
            <w:r w:rsidRPr="00D058CE">
              <w:rPr>
                <w:sz w:val="20"/>
              </w:rPr>
              <w:t>Обеспечение приборами</w:t>
            </w:r>
          </w:p>
        </w:tc>
        <w:tc>
          <w:tcPr>
            <w:tcW w:w="1061" w:type="dxa"/>
            <w:vMerge w:val="restart"/>
            <w:vAlign w:val="center"/>
          </w:tcPr>
          <w:p w:rsidR="0036329D" w:rsidRPr="00D058CE" w:rsidRDefault="0036329D" w:rsidP="0036329D">
            <w:pPr>
              <w:ind w:firstLine="0"/>
              <w:jc w:val="center"/>
              <w:rPr>
                <w:sz w:val="20"/>
              </w:rPr>
            </w:pPr>
            <w:r w:rsidRPr="00D058CE">
              <w:rPr>
                <w:sz w:val="20"/>
              </w:rPr>
              <w:t>Вывод о готовности</w:t>
            </w:r>
          </w:p>
        </w:tc>
      </w:tr>
      <w:tr w:rsidR="0036329D" w:rsidRPr="00D058CE" w:rsidTr="0036329D">
        <w:tc>
          <w:tcPr>
            <w:tcW w:w="1060" w:type="dxa"/>
            <w:vMerge/>
          </w:tcPr>
          <w:p w:rsidR="0036329D" w:rsidRPr="00D058CE" w:rsidRDefault="0036329D" w:rsidP="0036329D">
            <w:pPr>
              <w:ind w:firstLine="0"/>
              <w:jc w:val="center"/>
              <w:rPr>
                <w:sz w:val="20"/>
              </w:rPr>
            </w:pPr>
          </w:p>
        </w:tc>
        <w:tc>
          <w:tcPr>
            <w:tcW w:w="2120" w:type="dxa"/>
            <w:gridSpan w:val="2"/>
            <w:vMerge/>
          </w:tcPr>
          <w:p w:rsidR="0036329D" w:rsidRPr="00D058CE" w:rsidRDefault="0036329D" w:rsidP="0036329D">
            <w:pPr>
              <w:ind w:firstLine="0"/>
              <w:jc w:val="center"/>
              <w:rPr>
                <w:sz w:val="20"/>
              </w:rPr>
            </w:pPr>
          </w:p>
        </w:tc>
        <w:tc>
          <w:tcPr>
            <w:tcW w:w="2120" w:type="dxa"/>
            <w:gridSpan w:val="2"/>
            <w:vMerge/>
          </w:tcPr>
          <w:p w:rsidR="0036329D" w:rsidRPr="00D058CE" w:rsidRDefault="0036329D" w:rsidP="0036329D">
            <w:pPr>
              <w:ind w:firstLine="0"/>
              <w:jc w:val="center"/>
              <w:rPr>
                <w:sz w:val="20"/>
              </w:rPr>
            </w:pPr>
          </w:p>
        </w:tc>
        <w:tc>
          <w:tcPr>
            <w:tcW w:w="2120" w:type="dxa"/>
            <w:gridSpan w:val="2"/>
          </w:tcPr>
          <w:p w:rsidR="0036329D" w:rsidRPr="00D058CE" w:rsidRDefault="0036329D" w:rsidP="0036329D">
            <w:pPr>
              <w:ind w:firstLine="0"/>
              <w:jc w:val="center"/>
              <w:rPr>
                <w:sz w:val="20"/>
              </w:rPr>
            </w:pPr>
            <w:r w:rsidRPr="00D058CE">
              <w:rPr>
                <w:sz w:val="20"/>
              </w:rPr>
              <w:t>ВПХР</w:t>
            </w:r>
          </w:p>
        </w:tc>
        <w:tc>
          <w:tcPr>
            <w:tcW w:w="2120" w:type="dxa"/>
            <w:gridSpan w:val="2"/>
          </w:tcPr>
          <w:p w:rsidR="0036329D" w:rsidRPr="00D058CE" w:rsidRDefault="0036329D" w:rsidP="0036329D">
            <w:pPr>
              <w:ind w:firstLine="0"/>
              <w:jc w:val="center"/>
              <w:rPr>
                <w:sz w:val="20"/>
              </w:rPr>
            </w:pPr>
            <w:r w:rsidRPr="00D058CE">
              <w:rPr>
                <w:sz w:val="20"/>
              </w:rPr>
              <w:t>ДП-5В</w:t>
            </w:r>
          </w:p>
        </w:tc>
        <w:tc>
          <w:tcPr>
            <w:tcW w:w="2120" w:type="dxa"/>
            <w:gridSpan w:val="2"/>
          </w:tcPr>
          <w:p w:rsidR="0036329D" w:rsidRPr="00D058CE" w:rsidRDefault="0036329D" w:rsidP="0036329D">
            <w:pPr>
              <w:ind w:firstLine="0"/>
              <w:jc w:val="center"/>
              <w:rPr>
                <w:sz w:val="20"/>
              </w:rPr>
            </w:pPr>
            <w:r w:rsidRPr="00D058CE">
              <w:rPr>
                <w:sz w:val="20"/>
              </w:rPr>
              <w:t>МК-3</w:t>
            </w:r>
          </w:p>
        </w:tc>
        <w:tc>
          <w:tcPr>
            <w:tcW w:w="2122" w:type="dxa"/>
            <w:gridSpan w:val="2"/>
          </w:tcPr>
          <w:p w:rsidR="0036329D" w:rsidRPr="00D058CE" w:rsidRDefault="0036329D" w:rsidP="0036329D">
            <w:pPr>
              <w:ind w:firstLine="0"/>
              <w:jc w:val="center"/>
              <w:rPr>
                <w:sz w:val="20"/>
              </w:rPr>
            </w:pPr>
            <w:r w:rsidRPr="00D058CE">
              <w:rPr>
                <w:sz w:val="20"/>
              </w:rPr>
              <w:t>Другие</w:t>
            </w:r>
          </w:p>
        </w:tc>
        <w:tc>
          <w:tcPr>
            <w:tcW w:w="1061" w:type="dxa"/>
            <w:vMerge/>
          </w:tcPr>
          <w:p w:rsidR="0036329D" w:rsidRPr="00D058CE" w:rsidRDefault="0036329D" w:rsidP="0036329D">
            <w:pPr>
              <w:ind w:firstLine="0"/>
              <w:jc w:val="center"/>
              <w:rPr>
                <w:sz w:val="20"/>
              </w:rPr>
            </w:pPr>
          </w:p>
        </w:tc>
      </w:tr>
      <w:tr w:rsidR="0036329D" w:rsidRPr="00D058CE" w:rsidTr="0036329D">
        <w:tc>
          <w:tcPr>
            <w:tcW w:w="1060" w:type="dxa"/>
            <w:vMerge/>
          </w:tcPr>
          <w:p w:rsidR="0036329D" w:rsidRPr="00D058CE" w:rsidRDefault="0036329D" w:rsidP="0036329D">
            <w:pPr>
              <w:ind w:firstLine="0"/>
              <w:jc w:val="center"/>
              <w:rPr>
                <w:sz w:val="20"/>
              </w:rPr>
            </w:pPr>
          </w:p>
        </w:tc>
        <w:tc>
          <w:tcPr>
            <w:tcW w:w="1060" w:type="dxa"/>
            <w:vAlign w:val="center"/>
          </w:tcPr>
          <w:p w:rsidR="0036329D" w:rsidRPr="00D058CE" w:rsidRDefault="0036329D" w:rsidP="0036329D">
            <w:pPr>
              <w:ind w:firstLine="0"/>
              <w:jc w:val="center"/>
              <w:rPr>
                <w:sz w:val="20"/>
              </w:rPr>
            </w:pPr>
            <w:r w:rsidRPr="00D058CE">
              <w:rPr>
                <w:sz w:val="20"/>
              </w:rPr>
              <w:t>по штату</w:t>
            </w:r>
          </w:p>
        </w:tc>
        <w:tc>
          <w:tcPr>
            <w:tcW w:w="1060" w:type="dxa"/>
            <w:vAlign w:val="center"/>
          </w:tcPr>
          <w:p w:rsidR="0036329D" w:rsidRPr="00D058CE" w:rsidRDefault="0036329D" w:rsidP="0036329D">
            <w:pPr>
              <w:ind w:firstLine="0"/>
              <w:jc w:val="center"/>
              <w:rPr>
                <w:sz w:val="20"/>
              </w:rPr>
            </w:pPr>
            <w:r w:rsidRPr="00D058CE">
              <w:rPr>
                <w:sz w:val="20"/>
              </w:rPr>
              <w:t>по списку</w:t>
            </w:r>
          </w:p>
        </w:tc>
        <w:tc>
          <w:tcPr>
            <w:tcW w:w="1060" w:type="dxa"/>
            <w:vAlign w:val="center"/>
          </w:tcPr>
          <w:p w:rsidR="0036329D" w:rsidRPr="00D058CE" w:rsidRDefault="0036329D" w:rsidP="0036329D">
            <w:pPr>
              <w:ind w:firstLine="0"/>
              <w:jc w:val="center"/>
              <w:rPr>
                <w:sz w:val="20"/>
              </w:rPr>
            </w:pPr>
            <w:r w:rsidRPr="00D058CE">
              <w:rPr>
                <w:sz w:val="20"/>
              </w:rPr>
              <w:t>по штату</w:t>
            </w:r>
          </w:p>
        </w:tc>
        <w:tc>
          <w:tcPr>
            <w:tcW w:w="1060" w:type="dxa"/>
            <w:vAlign w:val="center"/>
          </w:tcPr>
          <w:p w:rsidR="0036329D" w:rsidRPr="00D058CE" w:rsidRDefault="0036329D" w:rsidP="0036329D">
            <w:pPr>
              <w:ind w:firstLine="0"/>
              <w:jc w:val="center"/>
              <w:rPr>
                <w:sz w:val="20"/>
              </w:rPr>
            </w:pPr>
            <w:r w:rsidRPr="00D058CE">
              <w:rPr>
                <w:sz w:val="20"/>
              </w:rPr>
              <w:t>по списку</w:t>
            </w:r>
          </w:p>
        </w:tc>
        <w:tc>
          <w:tcPr>
            <w:tcW w:w="1060" w:type="dxa"/>
            <w:vAlign w:val="center"/>
          </w:tcPr>
          <w:p w:rsidR="0036329D" w:rsidRPr="00D058CE" w:rsidRDefault="0036329D" w:rsidP="0036329D">
            <w:pPr>
              <w:ind w:firstLine="0"/>
              <w:jc w:val="center"/>
              <w:rPr>
                <w:sz w:val="20"/>
              </w:rPr>
            </w:pPr>
            <w:r w:rsidRPr="00D058CE">
              <w:rPr>
                <w:sz w:val="20"/>
              </w:rPr>
              <w:t>по штату</w:t>
            </w:r>
          </w:p>
        </w:tc>
        <w:tc>
          <w:tcPr>
            <w:tcW w:w="1060" w:type="dxa"/>
            <w:vAlign w:val="center"/>
          </w:tcPr>
          <w:p w:rsidR="0036329D" w:rsidRPr="00D058CE" w:rsidRDefault="0036329D" w:rsidP="0036329D">
            <w:pPr>
              <w:ind w:firstLine="0"/>
              <w:jc w:val="center"/>
              <w:rPr>
                <w:sz w:val="20"/>
              </w:rPr>
            </w:pPr>
            <w:r w:rsidRPr="00D058CE">
              <w:rPr>
                <w:sz w:val="20"/>
              </w:rPr>
              <w:t>по списку</w:t>
            </w:r>
          </w:p>
        </w:tc>
        <w:tc>
          <w:tcPr>
            <w:tcW w:w="1060" w:type="dxa"/>
            <w:vAlign w:val="center"/>
          </w:tcPr>
          <w:p w:rsidR="0036329D" w:rsidRPr="00D058CE" w:rsidRDefault="0036329D" w:rsidP="0036329D">
            <w:pPr>
              <w:ind w:firstLine="0"/>
              <w:jc w:val="center"/>
              <w:rPr>
                <w:sz w:val="20"/>
              </w:rPr>
            </w:pPr>
            <w:r w:rsidRPr="00D058CE">
              <w:rPr>
                <w:sz w:val="20"/>
              </w:rPr>
              <w:t>по штату</w:t>
            </w:r>
          </w:p>
        </w:tc>
        <w:tc>
          <w:tcPr>
            <w:tcW w:w="1060" w:type="dxa"/>
            <w:vAlign w:val="center"/>
          </w:tcPr>
          <w:p w:rsidR="0036329D" w:rsidRPr="00D058CE" w:rsidRDefault="0036329D" w:rsidP="0036329D">
            <w:pPr>
              <w:ind w:firstLine="0"/>
              <w:jc w:val="center"/>
              <w:rPr>
                <w:sz w:val="20"/>
              </w:rPr>
            </w:pPr>
            <w:r w:rsidRPr="00D058CE">
              <w:rPr>
                <w:sz w:val="20"/>
              </w:rPr>
              <w:t>по списку</w:t>
            </w:r>
          </w:p>
        </w:tc>
        <w:tc>
          <w:tcPr>
            <w:tcW w:w="1060" w:type="dxa"/>
            <w:vAlign w:val="center"/>
          </w:tcPr>
          <w:p w:rsidR="0036329D" w:rsidRPr="00D058CE" w:rsidRDefault="0036329D" w:rsidP="0036329D">
            <w:pPr>
              <w:ind w:firstLine="0"/>
              <w:jc w:val="center"/>
              <w:rPr>
                <w:sz w:val="20"/>
              </w:rPr>
            </w:pPr>
            <w:r w:rsidRPr="00D058CE">
              <w:rPr>
                <w:sz w:val="20"/>
              </w:rPr>
              <w:t>по штату</w:t>
            </w:r>
          </w:p>
        </w:tc>
        <w:tc>
          <w:tcPr>
            <w:tcW w:w="1060" w:type="dxa"/>
            <w:vAlign w:val="center"/>
          </w:tcPr>
          <w:p w:rsidR="0036329D" w:rsidRPr="00D058CE" w:rsidRDefault="0036329D" w:rsidP="0036329D">
            <w:pPr>
              <w:ind w:firstLine="0"/>
              <w:jc w:val="center"/>
              <w:rPr>
                <w:sz w:val="20"/>
              </w:rPr>
            </w:pPr>
            <w:r w:rsidRPr="00D058CE">
              <w:rPr>
                <w:sz w:val="20"/>
              </w:rPr>
              <w:t>по списку</w:t>
            </w:r>
          </w:p>
        </w:tc>
        <w:tc>
          <w:tcPr>
            <w:tcW w:w="1061" w:type="dxa"/>
            <w:vAlign w:val="center"/>
          </w:tcPr>
          <w:p w:rsidR="0036329D" w:rsidRPr="00D058CE" w:rsidRDefault="0036329D" w:rsidP="0036329D">
            <w:pPr>
              <w:ind w:firstLine="0"/>
              <w:jc w:val="center"/>
              <w:rPr>
                <w:sz w:val="20"/>
              </w:rPr>
            </w:pPr>
            <w:r w:rsidRPr="00D058CE">
              <w:rPr>
                <w:sz w:val="20"/>
              </w:rPr>
              <w:t>по штату</w:t>
            </w:r>
          </w:p>
        </w:tc>
        <w:tc>
          <w:tcPr>
            <w:tcW w:w="1061" w:type="dxa"/>
            <w:vAlign w:val="center"/>
          </w:tcPr>
          <w:p w:rsidR="0036329D" w:rsidRPr="00D058CE" w:rsidRDefault="0036329D" w:rsidP="0036329D">
            <w:pPr>
              <w:ind w:firstLine="0"/>
              <w:jc w:val="center"/>
              <w:rPr>
                <w:sz w:val="20"/>
              </w:rPr>
            </w:pPr>
            <w:r w:rsidRPr="00D058CE">
              <w:rPr>
                <w:sz w:val="20"/>
              </w:rPr>
              <w:t>по списку</w:t>
            </w:r>
          </w:p>
        </w:tc>
        <w:tc>
          <w:tcPr>
            <w:tcW w:w="1061" w:type="dxa"/>
            <w:vMerge/>
          </w:tcPr>
          <w:p w:rsidR="0036329D" w:rsidRPr="00D058CE" w:rsidRDefault="0036329D" w:rsidP="0036329D">
            <w:pPr>
              <w:ind w:firstLine="0"/>
              <w:jc w:val="center"/>
              <w:rPr>
                <w:sz w:val="20"/>
              </w:rPr>
            </w:pPr>
          </w:p>
        </w:tc>
      </w:tr>
      <w:tr w:rsidR="0036329D" w:rsidRPr="00D058CE" w:rsidTr="0036329D">
        <w:tc>
          <w:tcPr>
            <w:tcW w:w="1060" w:type="dxa"/>
          </w:tcPr>
          <w:p w:rsidR="0036329D" w:rsidRPr="00D058CE" w:rsidRDefault="0036329D" w:rsidP="0036329D">
            <w:pPr>
              <w:ind w:firstLine="0"/>
              <w:jc w:val="center"/>
              <w:rPr>
                <w:sz w:val="20"/>
              </w:rPr>
            </w:pPr>
            <w:r w:rsidRPr="00D058CE">
              <w:rPr>
                <w:sz w:val="20"/>
              </w:rPr>
              <w:t>Субъект РФ</w:t>
            </w: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1" w:type="dxa"/>
          </w:tcPr>
          <w:p w:rsidR="0036329D" w:rsidRPr="00D058CE" w:rsidRDefault="0036329D" w:rsidP="0036329D">
            <w:pPr>
              <w:ind w:firstLine="0"/>
              <w:jc w:val="center"/>
              <w:rPr>
                <w:sz w:val="20"/>
              </w:rPr>
            </w:pPr>
          </w:p>
        </w:tc>
        <w:tc>
          <w:tcPr>
            <w:tcW w:w="1061" w:type="dxa"/>
          </w:tcPr>
          <w:p w:rsidR="0036329D" w:rsidRPr="00D058CE" w:rsidRDefault="0036329D" w:rsidP="0036329D">
            <w:pPr>
              <w:ind w:firstLine="0"/>
              <w:jc w:val="center"/>
              <w:rPr>
                <w:sz w:val="20"/>
              </w:rPr>
            </w:pPr>
          </w:p>
        </w:tc>
        <w:tc>
          <w:tcPr>
            <w:tcW w:w="1061" w:type="dxa"/>
          </w:tcPr>
          <w:p w:rsidR="0036329D" w:rsidRPr="00D058CE" w:rsidRDefault="0036329D" w:rsidP="0036329D">
            <w:pPr>
              <w:ind w:firstLine="0"/>
              <w:jc w:val="center"/>
              <w:rPr>
                <w:sz w:val="20"/>
              </w:rPr>
            </w:pPr>
          </w:p>
        </w:tc>
      </w:tr>
      <w:tr w:rsidR="0036329D" w:rsidRPr="00D058CE" w:rsidTr="0036329D">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1" w:type="dxa"/>
          </w:tcPr>
          <w:p w:rsidR="0036329D" w:rsidRPr="00D058CE" w:rsidRDefault="0036329D" w:rsidP="0036329D">
            <w:pPr>
              <w:ind w:firstLine="0"/>
              <w:jc w:val="center"/>
              <w:rPr>
                <w:sz w:val="20"/>
              </w:rPr>
            </w:pPr>
          </w:p>
        </w:tc>
        <w:tc>
          <w:tcPr>
            <w:tcW w:w="1061" w:type="dxa"/>
          </w:tcPr>
          <w:p w:rsidR="0036329D" w:rsidRPr="00D058CE" w:rsidRDefault="0036329D" w:rsidP="0036329D">
            <w:pPr>
              <w:ind w:firstLine="0"/>
              <w:jc w:val="center"/>
              <w:rPr>
                <w:sz w:val="20"/>
              </w:rPr>
            </w:pPr>
          </w:p>
        </w:tc>
        <w:tc>
          <w:tcPr>
            <w:tcW w:w="1061" w:type="dxa"/>
          </w:tcPr>
          <w:p w:rsidR="0036329D" w:rsidRPr="00D058CE" w:rsidRDefault="0036329D" w:rsidP="0036329D">
            <w:pPr>
              <w:ind w:firstLine="0"/>
              <w:jc w:val="center"/>
              <w:rPr>
                <w:sz w:val="20"/>
              </w:rPr>
            </w:pPr>
          </w:p>
        </w:tc>
      </w:tr>
      <w:tr w:rsidR="0036329D" w:rsidRPr="00D058CE" w:rsidTr="0036329D">
        <w:tc>
          <w:tcPr>
            <w:tcW w:w="1060" w:type="dxa"/>
          </w:tcPr>
          <w:p w:rsidR="0036329D" w:rsidRPr="00D058CE" w:rsidRDefault="0036329D" w:rsidP="0036329D">
            <w:pPr>
              <w:ind w:firstLine="0"/>
              <w:jc w:val="center"/>
              <w:rPr>
                <w:sz w:val="20"/>
              </w:rPr>
            </w:pPr>
            <w:r w:rsidRPr="00D058CE">
              <w:rPr>
                <w:sz w:val="20"/>
              </w:rPr>
              <w:t>Итого по ФО</w:t>
            </w: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1" w:type="dxa"/>
          </w:tcPr>
          <w:p w:rsidR="0036329D" w:rsidRPr="00D058CE" w:rsidRDefault="0036329D" w:rsidP="0036329D">
            <w:pPr>
              <w:ind w:firstLine="0"/>
              <w:jc w:val="center"/>
              <w:rPr>
                <w:sz w:val="20"/>
              </w:rPr>
            </w:pPr>
          </w:p>
        </w:tc>
        <w:tc>
          <w:tcPr>
            <w:tcW w:w="1061" w:type="dxa"/>
          </w:tcPr>
          <w:p w:rsidR="0036329D" w:rsidRPr="00D058CE" w:rsidRDefault="0036329D" w:rsidP="0036329D">
            <w:pPr>
              <w:ind w:firstLine="0"/>
              <w:jc w:val="center"/>
              <w:rPr>
                <w:sz w:val="20"/>
              </w:rPr>
            </w:pPr>
          </w:p>
        </w:tc>
        <w:tc>
          <w:tcPr>
            <w:tcW w:w="1061" w:type="dxa"/>
          </w:tcPr>
          <w:p w:rsidR="0036329D" w:rsidRPr="00D058CE" w:rsidRDefault="0036329D" w:rsidP="0036329D">
            <w:pPr>
              <w:ind w:firstLine="0"/>
              <w:jc w:val="center"/>
              <w:rPr>
                <w:sz w:val="20"/>
              </w:rPr>
            </w:pPr>
          </w:p>
        </w:tc>
      </w:tr>
      <w:tr w:rsidR="0036329D" w:rsidRPr="00D058CE" w:rsidTr="0036329D">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0" w:type="dxa"/>
          </w:tcPr>
          <w:p w:rsidR="0036329D" w:rsidRPr="00D058CE" w:rsidRDefault="0036329D" w:rsidP="0036329D">
            <w:pPr>
              <w:ind w:firstLine="0"/>
              <w:jc w:val="center"/>
              <w:rPr>
                <w:sz w:val="20"/>
              </w:rPr>
            </w:pPr>
          </w:p>
        </w:tc>
        <w:tc>
          <w:tcPr>
            <w:tcW w:w="1061" w:type="dxa"/>
          </w:tcPr>
          <w:p w:rsidR="0036329D" w:rsidRPr="00D058CE" w:rsidRDefault="0036329D" w:rsidP="0036329D">
            <w:pPr>
              <w:ind w:firstLine="0"/>
              <w:jc w:val="center"/>
              <w:rPr>
                <w:sz w:val="20"/>
              </w:rPr>
            </w:pPr>
          </w:p>
        </w:tc>
        <w:tc>
          <w:tcPr>
            <w:tcW w:w="1061" w:type="dxa"/>
          </w:tcPr>
          <w:p w:rsidR="0036329D" w:rsidRPr="00D058CE" w:rsidRDefault="0036329D" w:rsidP="0036329D">
            <w:pPr>
              <w:ind w:firstLine="0"/>
              <w:jc w:val="center"/>
              <w:rPr>
                <w:sz w:val="20"/>
              </w:rPr>
            </w:pPr>
          </w:p>
        </w:tc>
        <w:tc>
          <w:tcPr>
            <w:tcW w:w="1061" w:type="dxa"/>
          </w:tcPr>
          <w:p w:rsidR="0036329D" w:rsidRPr="00D058CE" w:rsidRDefault="0036329D" w:rsidP="0036329D">
            <w:pPr>
              <w:ind w:firstLine="0"/>
              <w:jc w:val="center"/>
              <w:rPr>
                <w:sz w:val="20"/>
              </w:rPr>
            </w:pPr>
          </w:p>
        </w:tc>
      </w:tr>
    </w:tbl>
    <w:p w:rsidR="0036329D" w:rsidRDefault="0036329D" w:rsidP="0036329D">
      <w:pPr>
        <w:ind w:firstLine="0"/>
        <w:jc w:val="center"/>
        <w:rPr>
          <w:rFonts w:eastAsia="Calibri" w:cs="Times New Roman"/>
          <w:szCs w:val="24"/>
        </w:rPr>
      </w:pPr>
    </w:p>
    <w:p w:rsidR="00933B7D" w:rsidRDefault="00933B7D">
      <w:pPr>
        <w:spacing w:after="200" w:line="276" w:lineRule="auto"/>
        <w:ind w:firstLine="0"/>
        <w:jc w:val="left"/>
        <w:rPr>
          <w:rFonts w:eastAsia="Calibri" w:cs="Times New Roman"/>
          <w:szCs w:val="24"/>
        </w:rPr>
      </w:pPr>
      <w:r>
        <w:rPr>
          <w:rFonts w:eastAsia="Calibri" w:cs="Times New Roman"/>
          <w:szCs w:val="24"/>
        </w:rPr>
        <w:br w:type="page"/>
      </w:r>
    </w:p>
    <w:p w:rsidR="0036329D" w:rsidRPr="0036329D" w:rsidRDefault="0036329D" w:rsidP="0076250C">
      <w:pPr>
        <w:jc w:val="right"/>
        <w:outlineLvl w:val="0"/>
      </w:pPr>
      <w:r w:rsidRPr="0036329D">
        <w:lastRenderedPageBreak/>
        <w:t>Таблица 9</w:t>
      </w:r>
    </w:p>
    <w:p w:rsidR="0036329D" w:rsidRPr="0036329D" w:rsidRDefault="0036329D" w:rsidP="0036329D">
      <w:pPr>
        <w:ind w:firstLine="0"/>
        <w:jc w:val="center"/>
        <w:rPr>
          <w:rFonts w:eastAsia="Calibri" w:cs="Times New Roman"/>
          <w:szCs w:val="24"/>
        </w:rPr>
      </w:pPr>
    </w:p>
    <w:p w:rsidR="0036329D" w:rsidRPr="004830CD" w:rsidRDefault="0036329D" w:rsidP="00D058CE">
      <w:pPr>
        <w:jc w:val="center"/>
        <w:rPr>
          <w:b/>
        </w:rPr>
      </w:pPr>
      <w:r w:rsidRPr="004830CD">
        <w:rPr>
          <w:b/>
        </w:rPr>
        <w:t>Сводные сведения об укомплектованности специалистами и обеспеченности лабораторным оборудованием и приборами учреждений СНЛКпо _______________________ федеральному округу за 20__ год</w:t>
      </w:r>
    </w:p>
    <w:p w:rsidR="00D058CE" w:rsidRPr="0036329D" w:rsidRDefault="00D058CE" w:rsidP="00D058CE">
      <w:pPr>
        <w:jc w:val="center"/>
      </w:pPr>
    </w:p>
    <w:tbl>
      <w:tblPr>
        <w:tblStyle w:val="15"/>
        <w:tblW w:w="0" w:type="auto"/>
        <w:tblLayout w:type="fixed"/>
        <w:tblCellMar>
          <w:left w:w="0" w:type="dxa"/>
          <w:right w:w="0" w:type="dxa"/>
        </w:tblCellMar>
        <w:tblLook w:val="04A0" w:firstRow="1" w:lastRow="0" w:firstColumn="1" w:lastColumn="0" w:noHBand="0" w:noVBand="1"/>
      </w:tblPr>
      <w:tblGrid>
        <w:gridCol w:w="436"/>
        <w:gridCol w:w="872"/>
        <w:gridCol w:w="312"/>
        <w:gridCol w:w="312"/>
        <w:gridCol w:w="312"/>
        <w:gridCol w:w="312"/>
        <w:gridCol w:w="312"/>
        <w:gridCol w:w="312"/>
        <w:gridCol w:w="312"/>
        <w:gridCol w:w="312"/>
        <w:gridCol w:w="312"/>
        <w:gridCol w:w="312"/>
        <w:gridCol w:w="312"/>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275"/>
        <w:gridCol w:w="297"/>
        <w:gridCol w:w="298"/>
        <w:gridCol w:w="657"/>
        <w:gridCol w:w="438"/>
      </w:tblGrid>
      <w:tr w:rsidR="0036329D" w:rsidRPr="0036329D" w:rsidTr="0036329D">
        <w:tc>
          <w:tcPr>
            <w:tcW w:w="436" w:type="dxa"/>
            <w:vMerge w:val="restart"/>
            <w:textDirection w:val="btLr"/>
            <w:vAlign w:val="center"/>
          </w:tcPr>
          <w:p w:rsidR="0036329D" w:rsidRPr="0036329D" w:rsidRDefault="0036329D" w:rsidP="0036329D">
            <w:pPr>
              <w:ind w:left="113" w:right="113" w:firstLine="0"/>
              <w:jc w:val="center"/>
              <w:rPr>
                <w:sz w:val="18"/>
                <w:szCs w:val="18"/>
              </w:rPr>
            </w:pPr>
            <w:r w:rsidRPr="0036329D">
              <w:rPr>
                <w:sz w:val="18"/>
                <w:szCs w:val="18"/>
              </w:rPr>
              <w:t>Количество учреждений СНЛК</w:t>
            </w:r>
          </w:p>
          <w:p w:rsidR="0036329D" w:rsidRPr="0036329D" w:rsidRDefault="0036329D" w:rsidP="0036329D">
            <w:pPr>
              <w:ind w:left="113" w:right="113" w:firstLine="0"/>
              <w:jc w:val="center"/>
              <w:rPr>
                <w:sz w:val="18"/>
                <w:szCs w:val="18"/>
              </w:rPr>
            </w:pPr>
          </w:p>
        </w:tc>
        <w:tc>
          <w:tcPr>
            <w:tcW w:w="872" w:type="dxa"/>
            <w:vMerge w:val="restart"/>
            <w:textDirection w:val="btLr"/>
            <w:vAlign w:val="center"/>
          </w:tcPr>
          <w:p w:rsidR="0036329D" w:rsidRPr="0036329D" w:rsidRDefault="0036329D" w:rsidP="0036329D">
            <w:pPr>
              <w:ind w:left="113" w:right="113" w:firstLine="0"/>
              <w:jc w:val="center"/>
              <w:rPr>
                <w:sz w:val="18"/>
                <w:szCs w:val="18"/>
              </w:rPr>
            </w:pPr>
            <w:r w:rsidRPr="0036329D">
              <w:rPr>
                <w:sz w:val="18"/>
                <w:szCs w:val="18"/>
              </w:rPr>
              <w:t>Наименование субъекта</w:t>
            </w:r>
          </w:p>
        </w:tc>
        <w:tc>
          <w:tcPr>
            <w:tcW w:w="4997" w:type="dxa"/>
            <w:gridSpan w:val="16"/>
          </w:tcPr>
          <w:p w:rsidR="0036329D" w:rsidRPr="0036329D" w:rsidRDefault="0036329D" w:rsidP="0036329D">
            <w:pPr>
              <w:ind w:firstLine="0"/>
              <w:jc w:val="center"/>
              <w:rPr>
                <w:sz w:val="18"/>
                <w:szCs w:val="18"/>
              </w:rPr>
            </w:pPr>
            <w:r w:rsidRPr="0036329D">
              <w:rPr>
                <w:sz w:val="18"/>
                <w:szCs w:val="18"/>
              </w:rPr>
              <w:t>Укомплектованность специалистами</w:t>
            </w:r>
          </w:p>
        </w:tc>
        <w:tc>
          <w:tcPr>
            <w:tcW w:w="8100" w:type="dxa"/>
            <w:gridSpan w:val="25"/>
          </w:tcPr>
          <w:p w:rsidR="0036329D" w:rsidRPr="0036329D" w:rsidRDefault="0036329D" w:rsidP="0036329D">
            <w:pPr>
              <w:ind w:firstLine="0"/>
              <w:jc w:val="center"/>
              <w:rPr>
                <w:sz w:val="18"/>
                <w:szCs w:val="18"/>
              </w:rPr>
            </w:pPr>
            <w:r w:rsidRPr="0036329D">
              <w:rPr>
                <w:sz w:val="18"/>
                <w:szCs w:val="18"/>
              </w:rPr>
              <w:t>Обеспеченность лабораторным оборудованием и приборами</w:t>
            </w:r>
          </w:p>
        </w:tc>
        <w:tc>
          <w:tcPr>
            <w:tcW w:w="438" w:type="dxa"/>
            <w:vMerge w:val="restart"/>
            <w:textDirection w:val="btLr"/>
            <w:vAlign w:val="center"/>
          </w:tcPr>
          <w:p w:rsidR="0036329D" w:rsidRPr="0036329D" w:rsidRDefault="0036329D" w:rsidP="0036329D">
            <w:pPr>
              <w:ind w:left="113" w:right="113" w:firstLine="0"/>
              <w:jc w:val="center"/>
              <w:rPr>
                <w:sz w:val="18"/>
                <w:szCs w:val="18"/>
              </w:rPr>
            </w:pPr>
            <w:r w:rsidRPr="0036329D">
              <w:rPr>
                <w:sz w:val="18"/>
                <w:szCs w:val="18"/>
              </w:rPr>
              <w:t>Вывод о готовности</w:t>
            </w:r>
          </w:p>
        </w:tc>
      </w:tr>
      <w:tr w:rsidR="0036329D" w:rsidRPr="0036329D" w:rsidTr="0036329D">
        <w:trPr>
          <w:cantSplit/>
          <w:trHeight w:val="2370"/>
        </w:trPr>
        <w:tc>
          <w:tcPr>
            <w:tcW w:w="436" w:type="dxa"/>
            <w:vMerge/>
          </w:tcPr>
          <w:p w:rsidR="0036329D" w:rsidRPr="0036329D" w:rsidRDefault="0036329D" w:rsidP="0036329D">
            <w:pPr>
              <w:ind w:firstLine="0"/>
              <w:jc w:val="center"/>
              <w:rPr>
                <w:sz w:val="18"/>
                <w:szCs w:val="18"/>
              </w:rPr>
            </w:pPr>
          </w:p>
        </w:tc>
        <w:tc>
          <w:tcPr>
            <w:tcW w:w="872" w:type="dxa"/>
            <w:vMerge/>
          </w:tcPr>
          <w:p w:rsidR="0036329D" w:rsidRPr="0036329D" w:rsidRDefault="0036329D" w:rsidP="0036329D">
            <w:pPr>
              <w:ind w:firstLine="0"/>
              <w:jc w:val="center"/>
              <w:rPr>
                <w:sz w:val="18"/>
                <w:szCs w:val="18"/>
              </w:rPr>
            </w:pPr>
          </w:p>
        </w:tc>
        <w:tc>
          <w:tcPr>
            <w:tcW w:w="624" w:type="dxa"/>
            <w:gridSpan w:val="2"/>
            <w:textDirection w:val="btLr"/>
            <w:vAlign w:val="center"/>
          </w:tcPr>
          <w:p w:rsidR="0036329D" w:rsidRPr="0036329D" w:rsidRDefault="0036329D" w:rsidP="0036329D">
            <w:pPr>
              <w:ind w:left="113" w:right="113" w:firstLine="0"/>
              <w:jc w:val="center"/>
              <w:rPr>
                <w:sz w:val="18"/>
                <w:szCs w:val="18"/>
              </w:rPr>
            </w:pPr>
            <w:r w:rsidRPr="0036329D">
              <w:rPr>
                <w:sz w:val="18"/>
                <w:szCs w:val="18"/>
              </w:rPr>
              <w:t>бактериолог</w:t>
            </w:r>
          </w:p>
        </w:tc>
        <w:tc>
          <w:tcPr>
            <w:tcW w:w="624" w:type="dxa"/>
            <w:gridSpan w:val="2"/>
            <w:textDirection w:val="btLr"/>
            <w:vAlign w:val="center"/>
          </w:tcPr>
          <w:p w:rsidR="0036329D" w:rsidRPr="0036329D" w:rsidRDefault="0036329D" w:rsidP="0036329D">
            <w:pPr>
              <w:ind w:left="113" w:right="113" w:firstLine="0"/>
              <w:jc w:val="center"/>
              <w:rPr>
                <w:sz w:val="18"/>
                <w:szCs w:val="18"/>
              </w:rPr>
            </w:pPr>
            <w:r w:rsidRPr="0036329D">
              <w:rPr>
                <w:sz w:val="18"/>
                <w:szCs w:val="18"/>
              </w:rPr>
              <w:t>вирусолог</w:t>
            </w:r>
          </w:p>
        </w:tc>
        <w:tc>
          <w:tcPr>
            <w:tcW w:w="624" w:type="dxa"/>
            <w:gridSpan w:val="2"/>
            <w:textDirection w:val="btLr"/>
            <w:vAlign w:val="center"/>
          </w:tcPr>
          <w:p w:rsidR="0036329D" w:rsidRPr="0036329D" w:rsidRDefault="0036329D" w:rsidP="0036329D">
            <w:pPr>
              <w:ind w:left="113" w:right="113" w:firstLine="0"/>
              <w:jc w:val="center"/>
              <w:rPr>
                <w:sz w:val="18"/>
                <w:szCs w:val="18"/>
              </w:rPr>
            </w:pPr>
            <w:r w:rsidRPr="0036329D">
              <w:rPr>
                <w:sz w:val="18"/>
                <w:szCs w:val="18"/>
              </w:rPr>
              <w:t>радиолог</w:t>
            </w:r>
          </w:p>
        </w:tc>
        <w:tc>
          <w:tcPr>
            <w:tcW w:w="624" w:type="dxa"/>
            <w:gridSpan w:val="2"/>
            <w:textDirection w:val="btLr"/>
            <w:vAlign w:val="center"/>
          </w:tcPr>
          <w:p w:rsidR="0036329D" w:rsidRPr="0036329D" w:rsidRDefault="0036329D" w:rsidP="0036329D">
            <w:pPr>
              <w:ind w:left="113" w:right="113" w:firstLine="0"/>
              <w:jc w:val="center"/>
              <w:rPr>
                <w:sz w:val="18"/>
                <w:szCs w:val="18"/>
              </w:rPr>
            </w:pPr>
            <w:r w:rsidRPr="0036329D">
              <w:rPr>
                <w:sz w:val="18"/>
                <w:szCs w:val="18"/>
              </w:rPr>
              <w:t>токсиколог</w:t>
            </w:r>
          </w:p>
        </w:tc>
        <w:tc>
          <w:tcPr>
            <w:tcW w:w="624" w:type="dxa"/>
            <w:gridSpan w:val="2"/>
            <w:textDirection w:val="btLr"/>
            <w:vAlign w:val="center"/>
          </w:tcPr>
          <w:p w:rsidR="0036329D" w:rsidRPr="0036329D" w:rsidRDefault="0036329D" w:rsidP="0036329D">
            <w:pPr>
              <w:ind w:left="113" w:right="113" w:firstLine="0"/>
              <w:jc w:val="center"/>
              <w:rPr>
                <w:sz w:val="18"/>
                <w:szCs w:val="18"/>
              </w:rPr>
            </w:pPr>
            <w:r w:rsidRPr="0036329D">
              <w:rPr>
                <w:sz w:val="18"/>
                <w:szCs w:val="18"/>
              </w:rPr>
              <w:t>химик</w:t>
            </w:r>
          </w:p>
        </w:tc>
        <w:tc>
          <w:tcPr>
            <w:tcW w:w="625" w:type="dxa"/>
            <w:gridSpan w:val="2"/>
            <w:textDirection w:val="btLr"/>
            <w:vAlign w:val="center"/>
          </w:tcPr>
          <w:p w:rsidR="0036329D" w:rsidRPr="0036329D" w:rsidRDefault="0036329D" w:rsidP="0036329D">
            <w:pPr>
              <w:ind w:left="113" w:right="113" w:firstLine="0"/>
              <w:jc w:val="center"/>
              <w:rPr>
                <w:sz w:val="18"/>
                <w:szCs w:val="18"/>
              </w:rPr>
            </w:pPr>
            <w:r w:rsidRPr="0036329D">
              <w:rPr>
                <w:sz w:val="18"/>
                <w:szCs w:val="18"/>
              </w:rPr>
              <w:t>спец. по вычисл. технике</w:t>
            </w:r>
          </w:p>
        </w:tc>
        <w:tc>
          <w:tcPr>
            <w:tcW w:w="626" w:type="dxa"/>
            <w:gridSpan w:val="2"/>
            <w:textDirection w:val="btLr"/>
            <w:vAlign w:val="center"/>
          </w:tcPr>
          <w:p w:rsidR="0036329D" w:rsidRPr="0036329D" w:rsidRDefault="0036329D" w:rsidP="0036329D">
            <w:pPr>
              <w:ind w:left="113" w:right="113" w:firstLine="0"/>
              <w:jc w:val="center"/>
              <w:rPr>
                <w:sz w:val="18"/>
                <w:szCs w:val="18"/>
              </w:rPr>
            </w:pPr>
            <w:r w:rsidRPr="0036329D">
              <w:rPr>
                <w:sz w:val="18"/>
                <w:szCs w:val="18"/>
              </w:rPr>
              <w:t>агроном</w:t>
            </w:r>
          </w:p>
        </w:tc>
        <w:tc>
          <w:tcPr>
            <w:tcW w:w="626" w:type="dxa"/>
            <w:gridSpan w:val="2"/>
            <w:textDirection w:val="btLr"/>
            <w:vAlign w:val="center"/>
          </w:tcPr>
          <w:p w:rsidR="0036329D" w:rsidRPr="0036329D" w:rsidRDefault="0036329D" w:rsidP="0036329D">
            <w:pPr>
              <w:ind w:left="113" w:right="113" w:firstLine="0"/>
              <w:jc w:val="center"/>
              <w:rPr>
                <w:sz w:val="18"/>
                <w:szCs w:val="18"/>
              </w:rPr>
            </w:pPr>
            <w:r w:rsidRPr="0036329D">
              <w:rPr>
                <w:sz w:val="18"/>
                <w:szCs w:val="18"/>
              </w:rPr>
              <w:t>метеоролог</w:t>
            </w:r>
          </w:p>
        </w:tc>
        <w:tc>
          <w:tcPr>
            <w:tcW w:w="626" w:type="dxa"/>
            <w:gridSpan w:val="2"/>
            <w:textDirection w:val="btLr"/>
            <w:vAlign w:val="center"/>
          </w:tcPr>
          <w:p w:rsidR="0036329D" w:rsidRPr="00D81DE9" w:rsidRDefault="0036329D" w:rsidP="0036329D">
            <w:pPr>
              <w:ind w:left="113" w:right="113" w:firstLine="0"/>
              <w:jc w:val="center"/>
              <w:rPr>
                <w:sz w:val="18"/>
                <w:szCs w:val="18"/>
                <w:lang w:val="en-US"/>
              </w:rPr>
            </w:pPr>
            <w:r w:rsidRPr="0036329D">
              <w:rPr>
                <w:sz w:val="18"/>
                <w:szCs w:val="18"/>
              </w:rPr>
              <w:t>радиометры</w:t>
            </w:r>
          </w:p>
        </w:tc>
        <w:tc>
          <w:tcPr>
            <w:tcW w:w="626" w:type="dxa"/>
            <w:gridSpan w:val="2"/>
            <w:textDirection w:val="btLr"/>
            <w:vAlign w:val="center"/>
          </w:tcPr>
          <w:p w:rsidR="0036329D" w:rsidRPr="0036329D" w:rsidRDefault="0036329D" w:rsidP="0036329D">
            <w:pPr>
              <w:ind w:left="113" w:right="113" w:firstLine="0"/>
              <w:jc w:val="center"/>
              <w:rPr>
                <w:sz w:val="18"/>
                <w:szCs w:val="18"/>
              </w:rPr>
            </w:pPr>
            <w:r w:rsidRPr="0036329D">
              <w:rPr>
                <w:sz w:val="18"/>
                <w:szCs w:val="18"/>
              </w:rPr>
              <w:t>хроматографы</w:t>
            </w:r>
          </w:p>
        </w:tc>
        <w:tc>
          <w:tcPr>
            <w:tcW w:w="626" w:type="dxa"/>
            <w:gridSpan w:val="2"/>
            <w:textDirection w:val="btLr"/>
            <w:vAlign w:val="center"/>
          </w:tcPr>
          <w:p w:rsidR="0036329D" w:rsidRPr="0036329D" w:rsidRDefault="0036329D" w:rsidP="0036329D">
            <w:pPr>
              <w:ind w:left="113" w:right="113" w:firstLine="0"/>
              <w:jc w:val="center"/>
              <w:rPr>
                <w:sz w:val="18"/>
                <w:szCs w:val="18"/>
              </w:rPr>
            </w:pPr>
            <w:r w:rsidRPr="0036329D">
              <w:rPr>
                <w:sz w:val="18"/>
                <w:szCs w:val="18"/>
              </w:rPr>
              <w:t>масс-спектрометры</w:t>
            </w:r>
          </w:p>
        </w:tc>
        <w:tc>
          <w:tcPr>
            <w:tcW w:w="626" w:type="dxa"/>
            <w:gridSpan w:val="2"/>
            <w:textDirection w:val="btLr"/>
            <w:vAlign w:val="center"/>
          </w:tcPr>
          <w:p w:rsidR="0036329D" w:rsidRPr="0036329D" w:rsidRDefault="0036329D" w:rsidP="0036329D">
            <w:pPr>
              <w:ind w:left="113" w:right="113" w:firstLine="0"/>
              <w:jc w:val="center"/>
              <w:rPr>
                <w:sz w:val="18"/>
                <w:szCs w:val="18"/>
              </w:rPr>
            </w:pPr>
            <w:r w:rsidRPr="0036329D">
              <w:rPr>
                <w:sz w:val="18"/>
                <w:szCs w:val="18"/>
              </w:rPr>
              <w:t>гамма-спектрометры</w:t>
            </w:r>
          </w:p>
        </w:tc>
        <w:tc>
          <w:tcPr>
            <w:tcW w:w="626" w:type="dxa"/>
            <w:gridSpan w:val="2"/>
            <w:textDirection w:val="btLr"/>
            <w:vAlign w:val="center"/>
          </w:tcPr>
          <w:p w:rsidR="0036329D" w:rsidRPr="0036329D" w:rsidRDefault="0036329D" w:rsidP="0036329D">
            <w:pPr>
              <w:ind w:left="113" w:right="113" w:firstLine="0"/>
              <w:jc w:val="center"/>
              <w:rPr>
                <w:sz w:val="18"/>
                <w:szCs w:val="18"/>
              </w:rPr>
            </w:pPr>
            <w:r w:rsidRPr="0036329D">
              <w:rPr>
                <w:sz w:val="18"/>
                <w:szCs w:val="18"/>
              </w:rPr>
              <w:t>спектрометры ЯМР</w:t>
            </w:r>
          </w:p>
        </w:tc>
        <w:tc>
          <w:tcPr>
            <w:tcW w:w="626" w:type="dxa"/>
            <w:gridSpan w:val="2"/>
            <w:textDirection w:val="btLr"/>
            <w:vAlign w:val="center"/>
          </w:tcPr>
          <w:p w:rsidR="0036329D" w:rsidRPr="0036329D" w:rsidRDefault="0036329D" w:rsidP="0036329D">
            <w:pPr>
              <w:ind w:left="113" w:right="113" w:firstLine="0"/>
              <w:jc w:val="center"/>
              <w:rPr>
                <w:sz w:val="18"/>
                <w:szCs w:val="18"/>
              </w:rPr>
            </w:pPr>
            <w:r w:rsidRPr="0036329D">
              <w:rPr>
                <w:sz w:val="18"/>
                <w:szCs w:val="18"/>
              </w:rPr>
              <w:t>газоанализаторы</w:t>
            </w:r>
          </w:p>
        </w:tc>
        <w:tc>
          <w:tcPr>
            <w:tcW w:w="626" w:type="dxa"/>
            <w:gridSpan w:val="2"/>
            <w:textDirection w:val="btLr"/>
            <w:vAlign w:val="center"/>
          </w:tcPr>
          <w:p w:rsidR="0036329D" w:rsidRPr="0036329D" w:rsidRDefault="0036329D" w:rsidP="0036329D">
            <w:pPr>
              <w:ind w:left="113" w:right="113" w:firstLine="0"/>
              <w:jc w:val="center"/>
              <w:rPr>
                <w:sz w:val="18"/>
                <w:szCs w:val="18"/>
              </w:rPr>
            </w:pPr>
            <w:r w:rsidRPr="0036329D">
              <w:rPr>
                <w:sz w:val="18"/>
                <w:szCs w:val="18"/>
              </w:rPr>
              <w:t>калориметры</w:t>
            </w:r>
          </w:p>
        </w:tc>
        <w:tc>
          <w:tcPr>
            <w:tcW w:w="626" w:type="dxa"/>
            <w:gridSpan w:val="2"/>
            <w:textDirection w:val="btLr"/>
            <w:vAlign w:val="center"/>
          </w:tcPr>
          <w:p w:rsidR="0036329D" w:rsidRPr="0036329D" w:rsidRDefault="0036329D" w:rsidP="0036329D">
            <w:pPr>
              <w:ind w:left="113" w:right="113" w:firstLine="0"/>
              <w:jc w:val="center"/>
              <w:rPr>
                <w:sz w:val="18"/>
                <w:szCs w:val="18"/>
              </w:rPr>
            </w:pPr>
            <w:r w:rsidRPr="0036329D">
              <w:rPr>
                <w:sz w:val="18"/>
                <w:szCs w:val="18"/>
              </w:rPr>
              <w:t>люминесцентные микроскопы</w:t>
            </w:r>
          </w:p>
        </w:tc>
        <w:tc>
          <w:tcPr>
            <w:tcW w:w="626" w:type="dxa"/>
            <w:gridSpan w:val="2"/>
            <w:textDirection w:val="btLr"/>
            <w:vAlign w:val="center"/>
          </w:tcPr>
          <w:p w:rsidR="0036329D" w:rsidRPr="0036329D" w:rsidRDefault="0036329D" w:rsidP="0036329D">
            <w:pPr>
              <w:ind w:left="113" w:right="113" w:firstLine="0"/>
              <w:jc w:val="center"/>
              <w:rPr>
                <w:sz w:val="18"/>
                <w:szCs w:val="18"/>
              </w:rPr>
            </w:pPr>
            <w:r w:rsidRPr="0036329D">
              <w:rPr>
                <w:sz w:val="18"/>
                <w:szCs w:val="18"/>
              </w:rPr>
              <w:t>приборы РХР и дозиметрического контроля</w:t>
            </w:r>
          </w:p>
        </w:tc>
        <w:tc>
          <w:tcPr>
            <w:tcW w:w="626" w:type="dxa"/>
            <w:gridSpan w:val="2"/>
            <w:textDirection w:val="btLr"/>
            <w:vAlign w:val="center"/>
          </w:tcPr>
          <w:p w:rsidR="0036329D" w:rsidRPr="0036329D" w:rsidRDefault="0036329D" w:rsidP="0036329D">
            <w:pPr>
              <w:ind w:left="113" w:right="113" w:firstLine="0"/>
              <w:jc w:val="center"/>
              <w:rPr>
                <w:sz w:val="18"/>
                <w:szCs w:val="18"/>
              </w:rPr>
            </w:pPr>
            <w:r w:rsidRPr="0036329D">
              <w:rPr>
                <w:sz w:val="18"/>
                <w:szCs w:val="18"/>
              </w:rPr>
              <w:t>приборы химического экспресс-анализа АХОВ</w:t>
            </w:r>
          </w:p>
        </w:tc>
        <w:tc>
          <w:tcPr>
            <w:tcW w:w="588" w:type="dxa"/>
            <w:gridSpan w:val="2"/>
            <w:textDirection w:val="btLr"/>
            <w:vAlign w:val="center"/>
          </w:tcPr>
          <w:p w:rsidR="0036329D" w:rsidRPr="0036329D" w:rsidRDefault="0036329D" w:rsidP="0036329D">
            <w:pPr>
              <w:ind w:left="113" w:right="113" w:firstLine="0"/>
              <w:jc w:val="center"/>
              <w:rPr>
                <w:sz w:val="18"/>
                <w:szCs w:val="18"/>
              </w:rPr>
            </w:pPr>
            <w:r w:rsidRPr="0036329D">
              <w:rPr>
                <w:sz w:val="18"/>
                <w:szCs w:val="18"/>
              </w:rPr>
              <w:t>другие приборы</w:t>
            </w:r>
          </w:p>
        </w:tc>
        <w:tc>
          <w:tcPr>
            <w:tcW w:w="595" w:type="dxa"/>
            <w:gridSpan w:val="2"/>
            <w:textDirection w:val="btLr"/>
            <w:vAlign w:val="center"/>
          </w:tcPr>
          <w:p w:rsidR="0036329D" w:rsidRPr="0036329D" w:rsidRDefault="0036329D" w:rsidP="0036329D">
            <w:pPr>
              <w:ind w:left="113" w:right="113" w:firstLine="0"/>
              <w:jc w:val="center"/>
              <w:rPr>
                <w:sz w:val="18"/>
                <w:szCs w:val="18"/>
              </w:rPr>
            </w:pPr>
            <w:r w:rsidRPr="0036329D">
              <w:rPr>
                <w:sz w:val="18"/>
                <w:szCs w:val="18"/>
              </w:rPr>
              <w:t>укомплектованность специалистами</w:t>
            </w:r>
          </w:p>
        </w:tc>
        <w:tc>
          <w:tcPr>
            <w:tcW w:w="657" w:type="dxa"/>
            <w:textDirection w:val="btLr"/>
            <w:vAlign w:val="center"/>
          </w:tcPr>
          <w:p w:rsidR="0036329D" w:rsidRPr="0036329D" w:rsidRDefault="0036329D" w:rsidP="0036329D">
            <w:pPr>
              <w:ind w:left="113" w:right="113" w:firstLine="0"/>
              <w:jc w:val="center"/>
              <w:rPr>
                <w:sz w:val="18"/>
                <w:szCs w:val="18"/>
              </w:rPr>
            </w:pPr>
            <w:r w:rsidRPr="0036329D">
              <w:rPr>
                <w:sz w:val="18"/>
                <w:szCs w:val="18"/>
              </w:rPr>
              <w:t>обеспеченность лабораторным оборудованием и</w:t>
            </w:r>
          </w:p>
          <w:p w:rsidR="0036329D" w:rsidRPr="0036329D" w:rsidRDefault="0036329D" w:rsidP="0036329D">
            <w:pPr>
              <w:ind w:left="113" w:right="113" w:firstLine="0"/>
              <w:jc w:val="center"/>
              <w:rPr>
                <w:sz w:val="18"/>
                <w:szCs w:val="18"/>
              </w:rPr>
            </w:pPr>
            <w:r w:rsidRPr="0036329D">
              <w:rPr>
                <w:sz w:val="18"/>
                <w:szCs w:val="18"/>
              </w:rPr>
              <w:t>приборами</w:t>
            </w:r>
          </w:p>
        </w:tc>
        <w:tc>
          <w:tcPr>
            <w:tcW w:w="438" w:type="dxa"/>
            <w:vMerge/>
            <w:textDirection w:val="btLr"/>
          </w:tcPr>
          <w:p w:rsidR="0036329D" w:rsidRPr="0036329D" w:rsidRDefault="0036329D" w:rsidP="0036329D">
            <w:pPr>
              <w:ind w:left="113" w:right="113" w:firstLine="0"/>
              <w:jc w:val="center"/>
              <w:rPr>
                <w:sz w:val="18"/>
                <w:szCs w:val="18"/>
              </w:rPr>
            </w:pPr>
          </w:p>
        </w:tc>
      </w:tr>
      <w:tr w:rsidR="0036329D" w:rsidRPr="0036329D" w:rsidTr="0036329D">
        <w:trPr>
          <w:cantSplit/>
          <w:trHeight w:val="547"/>
        </w:trPr>
        <w:tc>
          <w:tcPr>
            <w:tcW w:w="436" w:type="dxa"/>
            <w:vMerge/>
          </w:tcPr>
          <w:p w:rsidR="0036329D" w:rsidRPr="0036329D" w:rsidRDefault="0036329D" w:rsidP="0036329D">
            <w:pPr>
              <w:ind w:firstLine="0"/>
              <w:jc w:val="center"/>
              <w:rPr>
                <w:sz w:val="18"/>
                <w:szCs w:val="18"/>
              </w:rPr>
            </w:pPr>
          </w:p>
        </w:tc>
        <w:tc>
          <w:tcPr>
            <w:tcW w:w="872" w:type="dxa"/>
            <w:vMerge/>
          </w:tcPr>
          <w:p w:rsidR="0036329D" w:rsidRPr="0036329D" w:rsidRDefault="0036329D" w:rsidP="0036329D">
            <w:pPr>
              <w:ind w:firstLine="0"/>
              <w:jc w:val="center"/>
              <w:rPr>
                <w:sz w:val="18"/>
                <w:szCs w:val="18"/>
              </w:rPr>
            </w:pPr>
          </w:p>
        </w:tc>
        <w:tc>
          <w:tcPr>
            <w:tcW w:w="312"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шт.</w:t>
            </w:r>
          </w:p>
        </w:tc>
        <w:tc>
          <w:tcPr>
            <w:tcW w:w="312"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сп.</w:t>
            </w:r>
          </w:p>
        </w:tc>
        <w:tc>
          <w:tcPr>
            <w:tcW w:w="312"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шт.</w:t>
            </w:r>
          </w:p>
        </w:tc>
        <w:tc>
          <w:tcPr>
            <w:tcW w:w="312"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сп.</w:t>
            </w:r>
          </w:p>
        </w:tc>
        <w:tc>
          <w:tcPr>
            <w:tcW w:w="312"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шт.</w:t>
            </w:r>
          </w:p>
        </w:tc>
        <w:tc>
          <w:tcPr>
            <w:tcW w:w="312"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сп.</w:t>
            </w:r>
          </w:p>
        </w:tc>
        <w:tc>
          <w:tcPr>
            <w:tcW w:w="312"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шт.</w:t>
            </w:r>
          </w:p>
        </w:tc>
        <w:tc>
          <w:tcPr>
            <w:tcW w:w="312"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сп.</w:t>
            </w:r>
          </w:p>
        </w:tc>
        <w:tc>
          <w:tcPr>
            <w:tcW w:w="312"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шт.</w:t>
            </w:r>
          </w:p>
        </w:tc>
        <w:tc>
          <w:tcPr>
            <w:tcW w:w="312"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сп.</w:t>
            </w:r>
          </w:p>
        </w:tc>
        <w:tc>
          <w:tcPr>
            <w:tcW w:w="312"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шт.</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сп.</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шт.</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сп.</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шт.</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сп.</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шт.</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сп.</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шт.</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сп.</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шт.</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сп.</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шт.</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сп.</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шт.</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сп.</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шт.</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сп.</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шт.</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сп.</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шт.</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сп.</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шт.</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сп.</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шт.</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сп.</w:t>
            </w:r>
          </w:p>
        </w:tc>
        <w:tc>
          <w:tcPr>
            <w:tcW w:w="313"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шт.</w:t>
            </w:r>
          </w:p>
        </w:tc>
        <w:tc>
          <w:tcPr>
            <w:tcW w:w="275"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сп.</w:t>
            </w:r>
          </w:p>
        </w:tc>
        <w:tc>
          <w:tcPr>
            <w:tcW w:w="297"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шт.</w:t>
            </w:r>
          </w:p>
        </w:tc>
        <w:tc>
          <w:tcPr>
            <w:tcW w:w="298" w:type="dxa"/>
            <w:textDirection w:val="btLr"/>
          </w:tcPr>
          <w:p w:rsidR="0036329D" w:rsidRPr="0036329D" w:rsidRDefault="0036329D" w:rsidP="0036329D">
            <w:pPr>
              <w:ind w:left="113" w:right="113" w:firstLine="0"/>
              <w:jc w:val="center"/>
              <w:rPr>
                <w:rFonts w:ascii="Arial Unicode MS" w:eastAsia="Arial Unicode MS" w:hAnsi="Arial Unicode MS" w:cs="Arial Unicode MS"/>
                <w:sz w:val="12"/>
                <w:szCs w:val="16"/>
              </w:rPr>
            </w:pPr>
            <w:r w:rsidRPr="0036329D">
              <w:rPr>
                <w:rFonts w:ascii="Arial Unicode MS" w:eastAsia="Arial Unicode MS" w:hAnsi="Arial Unicode MS" w:cs="Arial Unicode MS"/>
                <w:sz w:val="12"/>
                <w:szCs w:val="16"/>
              </w:rPr>
              <w:t>сп.</w:t>
            </w:r>
          </w:p>
        </w:tc>
        <w:tc>
          <w:tcPr>
            <w:tcW w:w="657" w:type="dxa"/>
            <w:vAlign w:val="center"/>
          </w:tcPr>
          <w:p w:rsidR="0036329D" w:rsidRPr="0036329D" w:rsidRDefault="0036329D" w:rsidP="0036329D">
            <w:pPr>
              <w:ind w:firstLine="0"/>
              <w:jc w:val="center"/>
              <w:rPr>
                <w:sz w:val="18"/>
                <w:szCs w:val="18"/>
              </w:rPr>
            </w:pPr>
            <w:r w:rsidRPr="0036329D">
              <w:rPr>
                <w:sz w:val="18"/>
                <w:szCs w:val="18"/>
              </w:rPr>
              <w:t>%</w:t>
            </w:r>
          </w:p>
        </w:tc>
        <w:tc>
          <w:tcPr>
            <w:tcW w:w="438" w:type="dxa"/>
          </w:tcPr>
          <w:p w:rsidR="0036329D" w:rsidRPr="0036329D" w:rsidRDefault="0036329D" w:rsidP="0036329D">
            <w:pPr>
              <w:ind w:firstLine="0"/>
              <w:jc w:val="center"/>
              <w:rPr>
                <w:sz w:val="18"/>
                <w:szCs w:val="18"/>
              </w:rPr>
            </w:pPr>
          </w:p>
        </w:tc>
      </w:tr>
      <w:tr w:rsidR="0036329D" w:rsidRPr="0036329D" w:rsidTr="0036329D">
        <w:tc>
          <w:tcPr>
            <w:tcW w:w="436" w:type="dxa"/>
          </w:tcPr>
          <w:p w:rsidR="0036329D" w:rsidRPr="0036329D" w:rsidRDefault="0036329D" w:rsidP="0036329D">
            <w:pPr>
              <w:ind w:firstLine="0"/>
              <w:jc w:val="center"/>
              <w:rPr>
                <w:sz w:val="18"/>
                <w:szCs w:val="18"/>
              </w:rPr>
            </w:pPr>
            <w:r w:rsidRPr="0036329D">
              <w:rPr>
                <w:sz w:val="18"/>
                <w:szCs w:val="18"/>
              </w:rPr>
              <w:t>1</w:t>
            </w:r>
          </w:p>
        </w:tc>
        <w:tc>
          <w:tcPr>
            <w:tcW w:w="872" w:type="dxa"/>
          </w:tcPr>
          <w:p w:rsidR="0036329D" w:rsidRPr="0036329D" w:rsidRDefault="0036329D" w:rsidP="0036329D">
            <w:pPr>
              <w:ind w:firstLine="0"/>
              <w:jc w:val="center"/>
              <w:rPr>
                <w:sz w:val="18"/>
                <w:szCs w:val="18"/>
              </w:rPr>
            </w:pPr>
            <w:r w:rsidRPr="0036329D">
              <w:rPr>
                <w:sz w:val="18"/>
                <w:szCs w:val="18"/>
              </w:rPr>
              <w:t>2</w:t>
            </w:r>
          </w:p>
        </w:tc>
        <w:tc>
          <w:tcPr>
            <w:tcW w:w="624" w:type="dxa"/>
            <w:gridSpan w:val="2"/>
          </w:tcPr>
          <w:p w:rsidR="0036329D" w:rsidRPr="0036329D" w:rsidRDefault="0036329D" w:rsidP="0036329D">
            <w:pPr>
              <w:ind w:firstLine="0"/>
              <w:jc w:val="center"/>
              <w:rPr>
                <w:sz w:val="18"/>
                <w:szCs w:val="18"/>
              </w:rPr>
            </w:pPr>
            <w:r w:rsidRPr="0036329D">
              <w:rPr>
                <w:sz w:val="18"/>
                <w:szCs w:val="18"/>
              </w:rPr>
              <w:t>3</w:t>
            </w:r>
          </w:p>
        </w:tc>
        <w:tc>
          <w:tcPr>
            <w:tcW w:w="624" w:type="dxa"/>
            <w:gridSpan w:val="2"/>
          </w:tcPr>
          <w:p w:rsidR="0036329D" w:rsidRPr="0036329D" w:rsidRDefault="0036329D" w:rsidP="0036329D">
            <w:pPr>
              <w:ind w:firstLine="0"/>
              <w:jc w:val="center"/>
              <w:rPr>
                <w:sz w:val="18"/>
                <w:szCs w:val="18"/>
              </w:rPr>
            </w:pPr>
            <w:r w:rsidRPr="0036329D">
              <w:rPr>
                <w:sz w:val="18"/>
                <w:szCs w:val="18"/>
              </w:rPr>
              <w:t>4</w:t>
            </w:r>
          </w:p>
        </w:tc>
        <w:tc>
          <w:tcPr>
            <w:tcW w:w="624" w:type="dxa"/>
            <w:gridSpan w:val="2"/>
          </w:tcPr>
          <w:p w:rsidR="0036329D" w:rsidRPr="0036329D" w:rsidRDefault="0036329D" w:rsidP="0036329D">
            <w:pPr>
              <w:ind w:firstLine="0"/>
              <w:jc w:val="center"/>
              <w:rPr>
                <w:sz w:val="18"/>
                <w:szCs w:val="18"/>
              </w:rPr>
            </w:pPr>
            <w:r w:rsidRPr="0036329D">
              <w:rPr>
                <w:sz w:val="18"/>
                <w:szCs w:val="18"/>
              </w:rPr>
              <w:t>5</w:t>
            </w:r>
          </w:p>
        </w:tc>
        <w:tc>
          <w:tcPr>
            <w:tcW w:w="624" w:type="dxa"/>
            <w:gridSpan w:val="2"/>
          </w:tcPr>
          <w:p w:rsidR="0036329D" w:rsidRPr="0036329D" w:rsidRDefault="0036329D" w:rsidP="0036329D">
            <w:pPr>
              <w:ind w:firstLine="0"/>
              <w:jc w:val="center"/>
              <w:rPr>
                <w:sz w:val="18"/>
                <w:szCs w:val="18"/>
              </w:rPr>
            </w:pPr>
            <w:r w:rsidRPr="0036329D">
              <w:rPr>
                <w:sz w:val="18"/>
                <w:szCs w:val="18"/>
              </w:rPr>
              <w:t>6</w:t>
            </w:r>
          </w:p>
        </w:tc>
        <w:tc>
          <w:tcPr>
            <w:tcW w:w="624" w:type="dxa"/>
            <w:gridSpan w:val="2"/>
          </w:tcPr>
          <w:p w:rsidR="0036329D" w:rsidRPr="0036329D" w:rsidRDefault="0036329D" w:rsidP="0036329D">
            <w:pPr>
              <w:ind w:firstLine="0"/>
              <w:jc w:val="center"/>
              <w:rPr>
                <w:sz w:val="18"/>
                <w:szCs w:val="18"/>
              </w:rPr>
            </w:pPr>
            <w:r w:rsidRPr="0036329D">
              <w:rPr>
                <w:sz w:val="18"/>
                <w:szCs w:val="18"/>
              </w:rPr>
              <w:t>7</w:t>
            </w:r>
          </w:p>
        </w:tc>
        <w:tc>
          <w:tcPr>
            <w:tcW w:w="625" w:type="dxa"/>
            <w:gridSpan w:val="2"/>
          </w:tcPr>
          <w:p w:rsidR="0036329D" w:rsidRPr="0036329D" w:rsidRDefault="0036329D" w:rsidP="0036329D">
            <w:pPr>
              <w:ind w:firstLine="0"/>
              <w:jc w:val="center"/>
              <w:rPr>
                <w:sz w:val="18"/>
                <w:szCs w:val="18"/>
              </w:rPr>
            </w:pPr>
            <w:r w:rsidRPr="0036329D">
              <w:rPr>
                <w:sz w:val="18"/>
                <w:szCs w:val="18"/>
              </w:rPr>
              <w:t>8</w:t>
            </w:r>
          </w:p>
        </w:tc>
        <w:tc>
          <w:tcPr>
            <w:tcW w:w="626" w:type="dxa"/>
            <w:gridSpan w:val="2"/>
          </w:tcPr>
          <w:p w:rsidR="0036329D" w:rsidRPr="0036329D" w:rsidRDefault="0036329D" w:rsidP="0036329D">
            <w:pPr>
              <w:ind w:firstLine="0"/>
              <w:jc w:val="center"/>
              <w:rPr>
                <w:sz w:val="18"/>
                <w:szCs w:val="18"/>
              </w:rPr>
            </w:pPr>
            <w:r w:rsidRPr="0036329D">
              <w:rPr>
                <w:sz w:val="18"/>
                <w:szCs w:val="18"/>
              </w:rPr>
              <w:t>9</w:t>
            </w:r>
          </w:p>
        </w:tc>
        <w:tc>
          <w:tcPr>
            <w:tcW w:w="626" w:type="dxa"/>
            <w:gridSpan w:val="2"/>
          </w:tcPr>
          <w:p w:rsidR="0036329D" w:rsidRPr="0036329D" w:rsidRDefault="0036329D" w:rsidP="0036329D">
            <w:pPr>
              <w:ind w:firstLine="0"/>
              <w:jc w:val="center"/>
              <w:rPr>
                <w:sz w:val="18"/>
                <w:szCs w:val="18"/>
              </w:rPr>
            </w:pPr>
            <w:r w:rsidRPr="0036329D">
              <w:rPr>
                <w:sz w:val="18"/>
                <w:szCs w:val="18"/>
              </w:rPr>
              <w:t>10</w:t>
            </w:r>
          </w:p>
        </w:tc>
        <w:tc>
          <w:tcPr>
            <w:tcW w:w="626" w:type="dxa"/>
            <w:gridSpan w:val="2"/>
          </w:tcPr>
          <w:p w:rsidR="0036329D" w:rsidRPr="0036329D" w:rsidRDefault="0036329D" w:rsidP="0036329D">
            <w:pPr>
              <w:ind w:firstLine="0"/>
              <w:jc w:val="center"/>
              <w:rPr>
                <w:sz w:val="18"/>
                <w:szCs w:val="18"/>
              </w:rPr>
            </w:pPr>
            <w:r w:rsidRPr="0036329D">
              <w:rPr>
                <w:sz w:val="18"/>
                <w:szCs w:val="18"/>
              </w:rPr>
              <w:t>11</w:t>
            </w:r>
          </w:p>
        </w:tc>
        <w:tc>
          <w:tcPr>
            <w:tcW w:w="626" w:type="dxa"/>
            <w:gridSpan w:val="2"/>
          </w:tcPr>
          <w:p w:rsidR="0036329D" w:rsidRPr="0036329D" w:rsidRDefault="0036329D" w:rsidP="0036329D">
            <w:pPr>
              <w:ind w:firstLine="0"/>
              <w:jc w:val="center"/>
              <w:rPr>
                <w:sz w:val="18"/>
                <w:szCs w:val="18"/>
              </w:rPr>
            </w:pPr>
            <w:r w:rsidRPr="0036329D">
              <w:rPr>
                <w:sz w:val="18"/>
                <w:szCs w:val="18"/>
              </w:rPr>
              <w:t>12</w:t>
            </w:r>
          </w:p>
        </w:tc>
        <w:tc>
          <w:tcPr>
            <w:tcW w:w="626" w:type="dxa"/>
            <w:gridSpan w:val="2"/>
          </w:tcPr>
          <w:p w:rsidR="0036329D" w:rsidRPr="0036329D" w:rsidRDefault="0036329D" w:rsidP="0036329D">
            <w:pPr>
              <w:ind w:firstLine="0"/>
              <w:jc w:val="center"/>
              <w:rPr>
                <w:sz w:val="18"/>
                <w:szCs w:val="18"/>
              </w:rPr>
            </w:pPr>
            <w:r w:rsidRPr="0036329D">
              <w:rPr>
                <w:sz w:val="18"/>
                <w:szCs w:val="18"/>
              </w:rPr>
              <w:t>13</w:t>
            </w:r>
          </w:p>
        </w:tc>
        <w:tc>
          <w:tcPr>
            <w:tcW w:w="626" w:type="dxa"/>
            <w:gridSpan w:val="2"/>
          </w:tcPr>
          <w:p w:rsidR="0036329D" w:rsidRPr="0036329D" w:rsidRDefault="0036329D" w:rsidP="0036329D">
            <w:pPr>
              <w:ind w:firstLine="0"/>
              <w:jc w:val="center"/>
              <w:rPr>
                <w:sz w:val="18"/>
                <w:szCs w:val="18"/>
              </w:rPr>
            </w:pPr>
            <w:r w:rsidRPr="0036329D">
              <w:rPr>
                <w:sz w:val="18"/>
                <w:szCs w:val="18"/>
              </w:rPr>
              <w:t>14</w:t>
            </w:r>
          </w:p>
        </w:tc>
        <w:tc>
          <w:tcPr>
            <w:tcW w:w="626" w:type="dxa"/>
            <w:gridSpan w:val="2"/>
          </w:tcPr>
          <w:p w:rsidR="0036329D" w:rsidRPr="0036329D" w:rsidRDefault="0036329D" w:rsidP="0036329D">
            <w:pPr>
              <w:ind w:firstLine="0"/>
              <w:jc w:val="center"/>
              <w:rPr>
                <w:sz w:val="18"/>
                <w:szCs w:val="18"/>
              </w:rPr>
            </w:pPr>
            <w:r w:rsidRPr="0036329D">
              <w:rPr>
                <w:sz w:val="18"/>
                <w:szCs w:val="18"/>
              </w:rPr>
              <w:t>15</w:t>
            </w:r>
          </w:p>
        </w:tc>
        <w:tc>
          <w:tcPr>
            <w:tcW w:w="626" w:type="dxa"/>
            <w:gridSpan w:val="2"/>
          </w:tcPr>
          <w:p w:rsidR="0036329D" w:rsidRPr="0036329D" w:rsidRDefault="0036329D" w:rsidP="0036329D">
            <w:pPr>
              <w:ind w:firstLine="0"/>
              <w:jc w:val="center"/>
              <w:rPr>
                <w:sz w:val="18"/>
                <w:szCs w:val="18"/>
              </w:rPr>
            </w:pPr>
            <w:r w:rsidRPr="0036329D">
              <w:rPr>
                <w:sz w:val="18"/>
                <w:szCs w:val="18"/>
              </w:rPr>
              <w:t>16</w:t>
            </w:r>
          </w:p>
        </w:tc>
        <w:tc>
          <w:tcPr>
            <w:tcW w:w="626" w:type="dxa"/>
            <w:gridSpan w:val="2"/>
          </w:tcPr>
          <w:p w:rsidR="0036329D" w:rsidRPr="0036329D" w:rsidRDefault="0036329D" w:rsidP="0036329D">
            <w:pPr>
              <w:ind w:firstLine="0"/>
              <w:jc w:val="center"/>
              <w:rPr>
                <w:sz w:val="18"/>
                <w:szCs w:val="18"/>
              </w:rPr>
            </w:pPr>
            <w:r w:rsidRPr="0036329D">
              <w:rPr>
                <w:sz w:val="18"/>
                <w:szCs w:val="18"/>
              </w:rPr>
              <w:t>17</w:t>
            </w:r>
          </w:p>
        </w:tc>
        <w:tc>
          <w:tcPr>
            <w:tcW w:w="626" w:type="dxa"/>
            <w:gridSpan w:val="2"/>
          </w:tcPr>
          <w:p w:rsidR="0036329D" w:rsidRPr="0036329D" w:rsidRDefault="0036329D" w:rsidP="0036329D">
            <w:pPr>
              <w:ind w:firstLine="0"/>
              <w:jc w:val="center"/>
              <w:rPr>
                <w:sz w:val="18"/>
                <w:szCs w:val="18"/>
              </w:rPr>
            </w:pPr>
            <w:r w:rsidRPr="0036329D">
              <w:rPr>
                <w:sz w:val="18"/>
                <w:szCs w:val="18"/>
              </w:rPr>
              <w:t>18</w:t>
            </w:r>
          </w:p>
        </w:tc>
        <w:tc>
          <w:tcPr>
            <w:tcW w:w="626" w:type="dxa"/>
            <w:gridSpan w:val="2"/>
          </w:tcPr>
          <w:p w:rsidR="0036329D" w:rsidRPr="0036329D" w:rsidRDefault="0036329D" w:rsidP="0036329D">
            <w:pPr>
              <w:ind w:firstLine="0"/>
              <w:jc w:val="center"/>
              <w:rPr>
                <w:sz w:val="18"/>
                <w:szCs w:val="18"/>
              </w:rPr>
            </w:pPr>
            <w:r w:rsidRPr="0036329D">
              <w:rPr>
                <w:sz w:val="18"/>
                <w:szCs w:val="18"/>
              </w:rPr>
              <w:t>19</w:t>
            </w:r>
          </w:p>
        </w:tc>
        <w:tc>
          <w:tcPr>
            <w:tcW w:w="626" w:type="dxa"/>
            <w:gridSpan w:val="2"/>
          </w:tcPr>
          <w:p w:rsidR="0036329D" w:rsidRPr="0036329D" w:rsidRDefault="0036329D" w:rsidP="0036329D">
            <w:pPr>
              <w:ind w:firstLine="0"/>
              <w:jc w:val="center"/>
              <w:rPr>
                <w:sz w:val="18"/>
                <w:szCs w:val="18"/>
              </w:rPr>
            </w:pPr>
            <w:r w:rsidRPr="0036329D">
              <w:rPr>
                <w:sz w:val="18"/>
                <w:szCs w:val="18"/>
              </w:rPr>
              <w:t>20</w:t>
            </w:r>
          </w:p>
        </w:tc>
        <w:tc>
          <w:tcPr>
            <w:tcW w:w="588" w:type="dxa"/>
            <w:gridSpan w:val="2"/>
          </w:tcPr>
          <w:p w:rsidR="0036329D" w:rsidRPr="0036329D" w:rsidRDefault="0036329D" w:rsidP="0036329D">
            <w:pPr>
              <w:ind w:firstLine="0"/>
              <w:jc w:val="center"/>
              <w:rPr>
                <w:sz w:val="18"/>
                <w:szCs w:val="18"/>
              </w:rPr>
            </w:pPr>
            <w:r w:rsidRPr="0036329D">
              <w:rPr>
                <w:sz w:val="18"/>
                <w:szCs w:val="18"/>
              </w:rPr>
              <w:t>21</w:t>
            </w:r>
          </w:p>
        </w:tc>
        <w:tc>
          <w:tcPr>
            <w:tcW w:w="595" w:type="dxa"/>
            <w:gridSpan w:val="2"/>
          </w:tcPr>
          <w:p w:rsidR="0036329D" w:rsidRPr="0036329D" w:rsidRDefault="0036329D" w:rsidP="0036329D">
            <w:pPr>
              <w:ind w:firstLine="0"/>
              <w:jc w:val="center"/>
              <w:rPr>
                <w:sz w:val="18"/>
                <w:szCs w:val="18"/>
              </w:rPr>
            </w:pPr>
            <w:r w:rsidRPr="0036329D">
              <w:rPr>
                <w:sz w:val="18"/>
                <w:szCs w:val="18"/>
              </w:rPr>
              <w:t>22</w:t>
            </w:r>
          </w:p>
        </w:tc>
        <w:tc>
          <w:tcPr>
            <w:tcW w:w="657" w:type="dxa"/>
          </w:tcPr>
          <w:p w:rsidR="0036329D" w:rsidRPr="0036329D" w:rsidRDefault="0036329D" w:rsidP="0036329D">
            <w:pPr>
              <w:ind w:firstLine="0"/>
              <w:jc w:val="center"/>
              <w:rPr>
                <w:sz w:val="18"/>
                <w:szCs w:val="18"/>
              </w:rPr>
            </w:pPr>
            <w:r w:rsidRPr="0036329D">
              <w:rPr>
                <w:sz w:val="18"/>
                <w:szCs w:val="18"/>
              </w:rPr>
              <w:t>23</w:t>
            </w:r>
          </w:p>
        </w:tc>
        <w:tc>
          <w:tcPr>
            <w:tcW w:w="438" w:type="dxa"/>
          </w:tcPr>
          <w:p w:rsidR="0036329D" w:rsidRPr="0036329D" w:rsidRDefault="0036329D" w:rsidP="0036329D">
            <w:pPr>
              <w:ind w:firstLine="0"/>
              <w:jc w:val="center"/>
              <w:rPr>
                <w:sz w:val="18"/>
                <w:szCs w:val="18"/>
              </w:rPr>
            </w:pPr>
            <w:r w:rsidRPr="0036329D">
              <w:rPr>
                <w:sz w:val="18"/>
                <w:szCs w:val="18"/>
              </w:rPr>
              <w:t>24</w:t>
            </w:r>
          </w:p>
        </w:tc>
      </w:tr>
      <w:tr w:rsidR="0036329D" w:rsidRPr="0036329D" w:rsidTr="0036329D">
        <w:trPr>
          <w:trHeight w:val="424"/>
        </w:trPr>
        <w:tc>
          <w:tcPr>
            <w:tcW w:w="436" w:type="dxa"/>
            <w:vAlign w:val="center"/>
          </w:tcPr>
          <w:p w:rsidR="0036329D" w:rsidRPr="0036329D" w:rsidRDefault="0036329D" w:rsidP="0036329D">
            <w:pPr>
              <w:ind w:firstLine="0"/>
              <w:jc w:val="center"/>
              <w:rPr>
                <w:sz w:val="18"/>
                <w:szCs w:val="18"/>
              </w:rPr>
            </w:pPr>
          </w:p>
        </w:tc>
        <w:tc>
          <w:tcPr>
            <w:tcW w:w="872" w:type="dxa"/>
            <w:vAlign w:val="center"/>
          </w:tcPr>
          <w:p w:rsidR="0036329D" w:rsidRPr="0036329D" w:rsidRDefault="0036329D" w:rsidP="0036329D">
            <w:pPr>
              <w:ind w:firstLine="0"/>
              <w:jc w:val="left"/>
              <w:rPr>
                <w:sz w:val="18"/>
                <w:szCs w:val="18"/>
              </w:rPr>
            </w:pPr>
          </w:p>
        </w:tc>
        <w:tc>
          <w:tcPr>
            <w:tcW w:w="624" w:type="dxa"/>
            <w:gridSpan w:val="2"/>
            <w:vAlign w:val="center"/>
          </w:tcPr>
          <w:p w:rsidR="0036329D" w:rsidRPr="0036329D" w:rsidRDefault="0036329D" w:rsidP="0036329D">
            <w:pPr>
              <w:ind w:firstLine="0"/>
              <w:jc w:val="center"/>
              <w:rPr>
                <w:sz w:val="18"/>
                <w:szCs w:val="18"/>
              </w:rPr>
            </w:pPr>
          </w:p>
        </w:tc>
        <w:tc>
          <w:tcPr>
            <w:tcW w:w="624" w:type="dxa"/>
            <w:gridSpan w:val="2"/>
            <w:vAlign w:val="center"/>
          </w:tcPr>
          <w:p w:rsidR="0036329D" w:rsidRPr="0036329D" w:rsidRDefault="0036329D" w:rsidP="0036329D">
            <w:pPr>
              <w:ind w:firstLine="0"/>
              <w:jc w:val="center"/>
              <w:rPr>
                <w:sz w:val="18"/>
                <w:szCs w:val="18"/>
              </w:rPr>
            </w:pPr>
          </w:p>
        </w:tc>
        <w:tc>
          <w:tcPr>
            <w:tcW w:w="624" w:type="dxa"/>
            <w:gridSpan w:val="2"/>
            <w:vAlign w:val="center"/>
          </w:tcPr>
          <w:p w:rsidR="0036329D" w:rsidRPr="0036329D" w:rsidRDefault="0036329D" w:rsidP="0036329D">
            <w:pPr>
              <w:ind w:firstLine="0"/>
              <w:jc w:val="center"/>
              <w:rPr>
                <w:sz w:val="18"/>
                <w:szCs w:val="18"/>
              </w:rPr>
            </w:pPr>
          </w:p>
        </w:tc>
        <w:tc>
          <w:tcPr>
            <w:tcW w:w="624" w:type="dxa"/>
            <w:gridSpan w:val="2"/>
            <w:vAlign w:val="center"/>
          </w:tcPr>
          <w:p w:rsidR="0036329D" w:rsidRPr="0036329D" w:rsidRDefault="0036329D" w:rsidP="0036329D">
            <w:pPr>
              <w:ind w:firstLine="0"/>
              <w:jc w:val="center"/>
              <w:rPr>
                <w:sz w:val="18"/>
                <w:szCs w:val="18"/>
              </w:rPr>
            </w:pPr>
          </w:p>
        </w:tc>
        <w:tc>
          <w:tcPr>
            <w:tcW w:w="624" w:type="dxa"/>
            <w:gridSpan w:val="2"/>
            <w:vAlign w:val="center"/>
          </w:tcPr>
          <w:p w:rsidR="0036329D" w:rsidRPr="0036329D" w:rsidRDefault="0036329D" w:rsidP="0036329D">
            <w:pPr>
              <w:ind w:firstLine="0"/>
              <w:jc w:val="center"/>
              <w:rPr>
                <w:sz w:val="18"/>
                <w:szCs w:val="18"/>
              </w:rPr>
            </w:pPr>
          </w:p>
        </w:tc>
        <w:tc>
          <w:tcPr>
            <w:tcW w:w="625"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588" w:type="dxa"/>
            <w:gridSpan w:val="2"/>
            <w:vAlign w:val="center"/>
          </w:tcPr>
          <w:p w:rsidR="0036329D" w:rsidRPr="0036329D" w:rsidRDefault="0036329D" w:rsidP="0036329D">
            <w:pPr>
              <w:ind w:firstLine="0"/>
              <w:jc w:val="center"/>
              <w:rPr>
                <w:sz w:val="18"/>
                <w:szCs w:val="18"/>
              </w:rPr>
            </w:pPr>
          </w:p>
        </w:tc>
        <w:tc>
          <w:tcPr>
            <w:tcW w:w="595" w:type="dxa"/>
            <w:gridSpan w:val="2"/>
            <w:vAlign w:val="center"/>
          </w:tcPr>
          <w:p w:rsidR="0036329D" w:rsidRPr="0036329D" w:rsidRDefault="0036329D" w:rsidP="0036329D">
            <w:pPr>
              <w:ind w:firstLine="0"/>
              <w:jc w:val="center"/>
              <w:rPr>
                <w:sz w:val="18"/>
                <w:szCs w:val="18"/>
              </w:rPr>
            </w:pPr>
          </w:p>
        </w:tc>
        <w:tc>
          <w:tcPr>
            <w:tcW w:w="657" w:type="dxa"/>
            <w:vAlign w:val="center"/>
          </w:tcPr>
          <w:p w:rsidR="0036329D" w:rsidRPr="0036329D" w:rsidRDefault="0036329D" w:rsidP="0036329D">
            <w:pPr>
              <w:ind w:firstLine="0"/>
              <w:jc w:val="center"/>
              <w:rPr>
                <w:sz w:val="18"/>
                <w:szCs w:val="18"/>
              </w:rPr>
            </w:pPr>
          </w:p>
        </w:tc>
        <w:tc>
          <w:tcPr>
            <w:tcW w:w="438" w:type="dxa"/>
            <w:vAlign w:val="center"/>
          </w:tcPr>
          <w:p w:rsidR="0036329D" w:rsidRPr="0036329D" w:rsidRDefault="0036329D" w:rsidP="0036329D">
            <w:pPr>
              <w:ind w:firstLine="0"/>
              <w:jc w:val="center"/>
              <w:rPr>
                <w:sz w:val="18"/>
                <w:szCs w:val="18"/>
              </w:rPr>
            </w:pPr>
          </w:p>
        </w:tc>
      </w:tr>
      <w:tr w:rsidR="00723677" w:rsidRPr="0036329D" w:rsidTr="0036329D">
        <w:trPr>
          <w:trHeight w:val="424"/>
        </w:trPr>
        <w:tc>
          <w:tcPr>
            <w:tcW w:w="436" w:type="dxa"/>
            <w:vAlign w:val="center"/>
          </w:tcPr>
          <w:p w:rsidR="00723677" w:rsidRPr="0036329D" w:rsidRDefault="00723677" w:rsidP="0036329D">
            <w:pPr>
              <w:ind w:firstLine="0"/>
              <w:jc w:val="center"/>
              <w:rPr>
                <w:sz w:val="18"/>
                <w:szCs w:val="18"/>
              </w:rPr>
            </w:pPr>
          </w:p>
        </w:tc>
        <w:tc>
          <w:tcPr>
            <w:tcW w:w="872" w:type="dxa"/>
            <w:vAlign w:val="center"/>
          </w:tcPr>
          <w:p w:rsidR="00723677" w:rsidRPr="0036329D" w:rsidRDefault="00723677" w:rsidP="0036329D">
            <w:pPr>
              <w:ind w:firstLine="0"/>
              <w:jc w:val="left"/>
              <w:rPr>
                <w:sz w:val="18"/>
                <w:szCs w:val="18"/>
              </w:rPr>
            </w:pPr>
          </w:p>
        </w:tc>
        <w:tc>
          <w:tcPr>
            <w:tcW w:w="624" w:type="dxa"/>
            <w:gridSpan w:val="2"/>
            <w:vAlign w:val="center"/>
          </w:tcPr>
          <w:p w:rsidR="00723677" w:rsidRPr="0036329D" w:rsidRDefault="00723677" w:rsidP="0036329D">
            <w:pPr>
              <w:ind w:firstLine="0"/>
              <w:jc w:val="center"/>
              <w:rPr>
                <w:sz w:val="18"/>
                <w:szCs w:val="18"/>
              </w:rPr>
            </w:pPr>
          </w:p>
        </w:tc>
        <w:tc>
          <w:tcPr>
            <w:tcW w:w="624" w:type="dxa"/>
            <w:gridSpan w:val="2"/>
            <w:vAlign w:val="center"/>
          </w:tcPr>
          <w:p w:rsidR="00723677" w:rsidRPr="0036329D" w:rsidRDefault="00723677" w:rsidP="0036329D">
            <w:pPr>
              <w:ind w:firstLine="0"/>
              <w:jc w:val="center"/>
              <w:rPr>
                <w:sz w:val="18"/>
                <w:szCs w:val="18"/>
              </w:rPr>
            </w:pPr>
          </w:p>
        </w:tc>
        <w:tc>
          <w:tcPr>
            <w:tcW w:w="624" w:type="dxa"/>
            <w:gridSpan w:val="2"/>
            <w:vAlign w:val="center"/>
          </w:tcPr>
          <w:p w:rsidR="00723677" w:rsidRPr="0036329D" w:rsidRDefault="00723677" w:rsidP="0036329D">
            <w:pPr>
              <w:ind w:firstLine="0"/>
              <w:jc w:val="center"/>
              <w:rPr>
                <w:sz w:val="18"/>
                <w:szCs w:val="18"/>
              </w:rPr>
            </w:pPr>
          </w:p>
        </w:tc>
        <w:tc>
          <w:tcPr>
            <w:tcW w:w="624" w:type="dxa"/>
            <w:gridSpan w:val="2"/>
            <w:vAlign w:val="center"/>
          </w:tcPr>
          <w:p w:rsidR="00723677" w:rsidRPr="0036329D" w:rsidRDefault="00723677" w:rsidP="0036329D">
            <w:pPr>
              <w:ind w:firstLine="0"/>
              <w:jc w:val="center"/>
              <w:rPr>
                <w:sz w:val="18"/>
                <w:szCs w:val="18"/>
              </w:rPr>
            </w:pPr>
          </w:p>
        </w:tc>
        <w:tc>
          <w:tcPr>
            <w:tcW w:w="624" w:type="dxa"/>
            <w:gridSpan w:val="2"/>
            <w:vAlign w:val="center"/>
          </w:tcPr>
          <w:p w:rsidR="00723677" w:rsidRPr="0036329D" w:rsidRDefault="00723677" w:rsidP="0036329D">
            <w:pPr>
              <w:ind w:firstLine="0"/>
              <w:jc w:val="center"/>
              <w:rPr>
                <w:sz w:val="18"/>
                <w:szCs w:val="18"/>
              </w:rPr>
            </w:pPr>
          </w:p>
        </w:tc>
        <w:tc>
          <w:tcPr>
            <w:tcW w:w="625"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588" w:type="dxa"/>
            <w:gridSpan w:val="2"/>
            <w:vAlign w:val="center"/>
          </w:tcPr>
          <w:p w:rsidR="00723677" w:rsidRPr="0036329D" w:rsidRDefault="00723677" w:rsidP="0036329D">
            <w:pPr>
              <w:ind w:firstLine="0"/>
              <w:jc w:val="center"/>
              <w:rPr>
                <w:sz w:val="18"/>
                <w:szCs w:val="18"/>
              </w:rPr>
            </w:pPr>
          </w:p>
        </w:tc>
        <w:tc>
          <w:tcPr>
            <w:tcW w:w="595" w:type="dxa"/>
            <w:gridSpan w:val="2"/>
            <w:vAlign w:val="center"/>
          </w:tcPr>
          <w:p w:rsidR="00723677" w:rsidRPr="0036329D" w:rsidRDefault="00723677" w:rsidP="0036329D">
            <w:pPr>
              <w:ind w:firstLine="0"/>
              <w:jc w:val="center"/>
              <w:rPr>
                <w:sz w:val="18"/>
                <w:szCs w:val="18"/>
              </w:rPr>
            </w:pPr>
          </w:p>
        </w:tc>
        <w:tc>
          <w:tcPr>
            <w:tcW w:w="657" w:type="dxa"/>
            <w:vAlign w:val="center"/>
          </w:tcPr>
          <w:p w:rsidR="00723677" w:rsidRPr="0036329D" w:rsidRDefault="00723677" w:rsidP="0036329D">
            <w:pPr>
              <w:ind w:firstLine="0"/>
              <w:jc w:val="center"/>
              <w:rPr>
                <w:sz w:val="18"/>
                <w:szCs w:val="18"/>
              </w:rPr>
            </w:pPr>
          </w:p>
        </w:tc>
        <w:tc>
          <w:tcPr>
            <w:tcW w:w="438" w:type="dxa"/>
            <w:vAlign w:val="center"/>
          </w:tcPr>
          <w:p w:rsidR="00723677" w:rsidRPr="0036329D" w:rsidRDefault="00723677" w:rsidP="0036329D">
            <w:pPr>
              <w:ind w:firstLine="0"/>
              <w:jc w:val="center"/>
              <w:rPr>
                <w:sz w:val="18"/>
                <w:szCs w:val="18"/>
              </w:rPr>
            </w:pPr>
          </w:p>
        </w:tc>
      </w:tr>
      <w:tr w:rsidR="00723677" w:rsidRPr="0036329D" w:rsidTr="0036329D">
        <w:trPr>
          <w:trHeight w:val="424"/>
        </w:trPr>
        <w:tc>
          <w:tcPr>
            <w:tcW w:w="436" w:type="dxa"/>
            <w:vAlign w:val="center"/>
          </w:tcPr>
          <w:p w:rsidR="00723677" w:rsidRPr="0036329D" w:rsidRDefault="00723677" w:rsidP="0036329D">
            <w:pPr>
              <w:ind w:firstLine="0"/>
              <w:jc w:val="center"/>
              <w:rPr>
                <w:sz w:val="18"/>
                <w:szCs w:val="18"/>
              </w:rPr>
            </w:pPr>
          </w:p>
        </w:tc>
        <w:tc>
          <w:tcPr>
            <w:tcW w:w="872" w:type="dxa"/>
            <w:vAlign w:val="center"/>
          </w:tcPr>
          <w:p w:rsidR="00723677" w:rsidRPr="0036329D" w:rsidRDefault="00723677" w:rsidP="0036329D">
            <w:pPr>
              <w:ind w:firstLine="0"/>
              <w:jc w:val="left"/>
              <w:rPr>
                <w:sz w:val="18"/>
                <w:szCs w:val="18"/>
              </w:rPr>
            </w:pPr>
            <w:r w:rsidRPr="0036329D">
              <w:rPr>
                <w:sz w:val="18"/>
                <w:szCs w:val="18"/>
              </w:rPr>
              <w:t>Итого по ФО</w:t>
            </w:r>
          </w:p>
        </w:tc>
        <w:tc>
          <w:tcPr>
            <w:tcW w:w="624" w:type="dxa"/>
            <w:gridSpan w:val="2"/>
            <w:vAlign w:val="center"/>
          </w:tcPr>
          <w:p w:rsidR="00723677" w:rsidRPr="0036329D" w:rsidRDefault="00723677" w:rsidP="0036329D">
            <w:pPr>
              <w:ind w:firstLine="0"/>
              <w:jc w:val="center"/>
              <w:rPr>
                <w:sz w:val="18"/>
                <w:szCs w:val="18"/>
              </w:rPr>
            </w:pPr>
          </w:p>
        </w:tc>
        <w:tc>
          <w:tcPr>
            <w:tcW w:w="624" w:type="dxa"/>
            <w:gridSpan w:val="2"/>
            <w:vAlign w:val="center"/>
          </w:tcPr>
          <w:p w:rsidR="00723677" w:rsidRPr="0036329D" w:rsidRDefault="00723677" w:rsidP="0036329D">
            <w:pPr>
              <w:ind w:firstLine="0"/>
              <w:jc w:val="center"/>
              <w:rPr>
                <w:sz w:val="18"/>
                <w:szCs w:val="18"/>
              </w:rPr>
            </w:pPr>
          </w:p>
        </w:tc>
        <w:tc>
          <w:tcPr>
            <w:tcW w:w="624" w:type="dxa"/>
            <w:gridSpan w:val="2"/>
            <w:vAlign w:val="center"/>
          </w:tcPr>
          <w:p w:rsidR="00723677" w:rsidRPr="0036329D" w:rsidRDefault="00723677" w:rsidP="0036329D">
            <w:pPr>
              <w:ind w:firstLine="0"/>
              <w:jc w:val="center"/>
              <w:rPr>
                <w:sz w:val="18"/>
                <w:szCs w:val="18"/>
              </w:rPr>
            </w:pPr>
          </w:p>
        </w:tc>
        <w:tc>
          <w:tcPr>
            <w:tcW w:w="624" w:type="dxa"/>
            <w:gridSpan w:val="2"/>
            <w:vAlign w:val="center"/>
          </w:tcPr>
          <w:p w:rsidR="00723677" w:rsidRPr="0036329D" w:rsidRDefault="00723677" w:rsidP="0036329D">
            <w:pPr>
              <w:ind w:firstLine="0"/>
              <w:jc w:val="center"/>
              <w:rPr>
                <w:sz w:val="18"/>
                <w:szCs w:val="18"/>
              </w:rPr>
            </w:pPr>
          </w:p>
        </w:tc>
        <w:tc>
          <w:tcPr>
            <w:tcW w:w="624" w:type="dxa"/>
            <w:gridSpan w:val="2"/>
            <w:vAlign w:val="center"/>
          </w:tcPr>
          <w:p w:rsidR="00723677" w:rsidRPr="0036329D" w:rsidRDefault="00723677" w:rsidP="0036329D">
            <w:pPr>
              <w:ind w:firstLine="0"/>
              <w:jc w:val="center"/>
              <w:rPr>
                <w:sz w:val="18"/>
                <w:szCs w:val="18"/>
              </w:rPr>
            </w:pPr>
          </w:p>
        </w:tc>
        <w:tc>
          <w:tcPr>
            <w:tcW w:w="625"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588" w:type="dxa"/>
            <w:gridSpan w:val="2"/>
            <w:vAlign w:val="center"/>
          </w:tcPr>
          <w:p w:rsidR="00723677" w:rsidRPr="0036329D" w:rsidRDefault="00723677" w:rsidP="0036329D">
            <w:pPr>
              <w:ind w:firstLine="0"/>
              <w:jc w:val="center"/>
              <w:rPr>
                <w:sz w:val="18"/>
                <w:szCs w:val="18"/>
              </w:rPr>
            </w:pPr>
          </w:p>
        </w:tc>
        <w:tc>
          <w:tcPr>
            <w:tcW w:w="595" w:type="dxa"/>
            <w:gridSpan w:val="2"/>
            <w:vAlign w:val="center"/>
          </w:tcPr>
          <w:p w:rsidR="00723677" w:rsidRPr="0036329D" w:rsidRDefault="00723677" w:rsidP="0036329D">
            <w:pPr>
              <w:ind w:firstLine="0"/>
              <w:jc w:val="center"/>
              <w:rPr>
                <w:sz w:val="18"/>
                <w:szCs w:val="18"/>
              </w:rPr>
            </w:pPr>
          </w:p>
        </w:tc>
        <w:tc>
          <w:tcPr>
            <w:tcW w:w="657" w:type="dxa"/>
            <w:vAlign w:val="center"/>
          </w:tcPr>
          <w:p w:rsidR="00723677" w:rsidRPr="0036329D" w:rsidRDefault="00723677" w:rsidP="0036329D">
            <w:pPr>
              <w:ind w:firstLine="0"/>
              <w:jc w:val="center"/>
              <w:rPr>
                <w:sz w:val="18"/>
                <w:szCs w:val="18"/>
              </w:rPr>
            </w:pPr>
          </w:p>
        </w:tc>
        <w:tc>
          <w:tcPr>
            <w:tcW w:w="438" w:type="dxa"/>
            <w:vAlign w:val="center"/>
          </w:tcPr>
          <w:p w:rsidR="00723677" w:rsidRPr="0036329D" w:rsidRDefault="00723677" w:rsidP="0036329D">
            <w:pPr>
              <w:ind w:firstLine="0"/>
              <w:jc w:val="center"/>
              <w:rPr>
                <w:sz w:val="18"/>
                <w:szCs w:val="18"/>
              </w:rPr>
            </w:pPr>
          </w:p>
        </w:tc>
      </w:tr>
    </w:tbl>
    <w:p w:rsidR="0036329D" w:rsidRPr="0036329D" w:rsidRDefault="0036329D" w:rsidP="0036329D">
      <w:pPr>
        <w:ind w:firstLine="0"/>
        <w:jc w:val="center"/>
        <w:rPr>
          <w:rFonts w:eastAsia="Calibri" w:cs="Times New Roman"/>
          <w:sz w:val="12"/>
          <w:szCs w:val="24"/>
        </w:rPr>
      </w:pPr>
    </w:p>
    <w:p w:rsidR="003D08DB" w:rsidRDefault="003D08DB" w:rsidP="0076250C">
      <w:pPr>
        <w:jc w:val="right"/>
        <w:outlineLvl w:val="0"/>
      </w:pPr>
    </w:p>
    <w:p w:rsidR="0036329D" w:rsidRPr="0036329D" w:rsidRDefault="0036329D" w:rsidP="0076250C">
      <w:pPr>
        <w:jc w:val="right"/>
        <w:outlineLvl w:val="0"/>
      </w:pPr>
      <w:r w:rsidRPr="0036329D">
        <w:t>Таблица 10</w:t>
      </w:r>
    </w:p>
    <w:p w:rsidR="006018FB" w:rsidRDefault="006018FB" w:rsidP="0036329D">
      <w:pPr>
        <w:ind w:firstLine="0"/>
        <w:jc w:val="center"/>
        <w:rPr>
          <w:rFonts w:eastAsia="Calibri" w:cs="Times New Roman"/>
          <w:szCs w:val="24"/>
          <w:lang w:val="en-US"/>
        </w:rPr>
      </w:pPr>
    </w:p>
    <w:p w:rsidR="0036329D" w:rsidRPr="006018FB" w:rsidRDefault="0036329D" w:rsidP="0076250C">
      <w:pPr>
        <w:ind w:firstLine="0"/>
        <w:jc w:val="center"/>
        <w:outlineLvl w:val="0"/>
        <w:rPr>
          <w:rFonts w:eastAsia="Calibri" w:cs="Times New Roman"/>
          <w:b/>
          <w:szCs w:val="24"/>
        </w:rPr>
      </w:pPr>
      <w:r w:rsidRPr="006018FB">
        <w:rPr>
          <w:rFonts w:eastAsia="Calibri" w:cs="Times New Roman"/>
          <w:b/>
          <w:szCs w:val="24"/>
        </w:rPr>
        <w:t>Данные об ответственных за СНЛК в региональном ________________________ центре</w:t>
      </w:r>
    </w:p>
    <w:p w:rsidR="006018FB" w:rsidRPr="006018FB" w:rsidRDefault="006018FB" w:rsidP="0036329D">
      <w:pPr>
        <w:ind w:firstLine="0"/>
        <w:jc w:val="center"/>
        <w:rPr>
          <w:rFonts w:eastAsia="Calibri" w:cs="Times New Roman"/>
          <w:szCs w:val="24"/>
        </w:rPr>
      </w:pPr>
    </w:p>
    <w:tbl>
      <w:tblPr>
        <w:tblStyle w:val="15"/>
        <w:tblW w:w="5000" w:type="pct"/>
        <w:tblLook w:val="04A0" w:firstRow="1" w:lastRow="0" w:firstColumn="1" w:lastColumn="0" w:noHBand="0" w:noVBand="1"/>
      </w:tblPr>
      <w:tblGrid>
        <w:gridCol w:w="731"/>
        <w:gridCol w:w="2638"/>
        <w:gridCol w:w="2782"/>
        <w:gridCol w:w="2493"/>
        <w:gridCol w:w="2199"/>
        <w:gridCol w:w="2315"/>
        <w:gridCol w:w="2195"/>
      </w:tblGrid>
      <w:tr w:rsidR="0036329D" w:rsidRPr="0036329D" w:rsidTr="006018FB">
        <w:tc>
          <w:tcPr>
            <w:tcW w:w="238" w:type="pct"/>
            <w:vAlign w:val="center"/>
          </w:tcPr>
          <w:p w:rsidR="0036329D" w:rsidRPr="0036329D" w:rsidRDefault="0036329D" w:rsidP="0036329D">
            <w:pPr>
              <w:ind w:firstLine="0"/>
              <w:jc w:val="center"/>
              <w:rPr>
                <w:sz w:val="20"/>
                <w:szCs w:val="24"/>
              </w:rPr>
            </w:pPr>
            <w:r w:rsidRPr="0036329D">
              <w:rPr>
                <w:sz w:val="20"/>
                <w:szCs w:val="24"/>
              </w:rPr>
              <w:t>№</w:t>
            </w:r>
          </w:p>
          <w:p w:rsidR="0036329D" w:rsidRPr="0036329D" w:rsidRDefault="0036329D" w:rsidP="0036329D">
            <w:pPr>
              <w:ind w:firstLine="0"/>
              <w:jc w:val="center"/>
              <w:rPr>
                <w:sz w:val="20"/>
                <w:szCs w:val="24"/>
              </w:rPr>
            </w:pPr>
            <w:r w:rsidRPr="0036329D">
              <w:rPr>
                <w:sz w:val="20"/>
                <w:szCs w:val="24"/>
              </w:rPr>
              <w:t>п/п</w:t>
            </w:r>
          </w:p>
        </w:tc>
        <w:tc>
          <w:tcPr>
            <w:tcW w:w="859" w:type="pct"/>
            <w:vAlign w:val="center"/>
          </w:tcPr>
          <w:p w:rsidR="0036329D" w:rsidRPr="0036329D" w:rsidRDefault="0036329D" w:rsidP="0036329D">
            <w:pPr>
              <w:ind w:firstLine="0"/>
              <w:jc w:val="center"/>
              <w:rPr>
                <w:sz w:val="20"/>
                <w:szCs w:val="24"/>
              </w:rPr>
            </w:pPr>
            <w:r w:rsidRPr="0036329D">
              <w:rPr>
                <w:sz w:val="20"/>
                <w:szCs w:val="24"/>
              </w:rPr>
              <w:t>Субъект РФ</w:t>
            </w:r>
          </w:p>
        </w:tc>
        <w:tc>
          <w:tcPr>
            <w:tcW w:w="906" w:type="pct"/>
            <w:vAlign w:val="center"/>
          </w:tcPr>
          <w:p w:rsidR="0036329D" w:rsidRPr="0036329D" w:rsidRDefault="0036329D" w:rsidP="0036329D">
            <w:pPr>
              <w:ind w:firstLine="0"/>
              <w:jc w:val="center"/>
              <w:rPr>
                <w:sz w:val="20"/>
                <w:szCs w:val="24"/>
              </w:rPr>
            </w:pPr>
            <w:r w:rsidRPr="0036329D">
              <w:rPr>
                <w:sz w:val="20"/>
                <w:szCs w:val="24"/>
              </w:rPr>
              <w:t>Ф.И.О.,</w:t>
            </w:r>
          </w:p>
          <w:p w:rsidR="0036329D" w:rsidRPr="0036329D" w:rsidRDefault="0036329D" w:rsidP="0036329D">
            <w:pPr>
              <w:ind w:firstLine="0"/>
              <w:jc w:val="center"/>
              <w:rPr>
                <w:sz w:val="20"/>
                <w:szCs w:val="24"/>
              </w:rPr>
            </w:pPr>
            <w:r w:rsidRPr="0036329D">
              <w:rPr>
                <w:sz w:val="20"/>
                <w:szCs w:val="24"/>
              </w:rPr>
              <w:t>в/звание</w:t>
            </w:r>
          </w:p>
        </w:tc>
        <w:tc>
          <w:tcPr>
            <w:tcW w:w="812" w:type="pct"/>
            <w:vAlign w:val="center"/>
          </w:tcPr>
          <w:p w:rsidR="0036329D" w:rsidRPr="0036329D" w:rsidRDefault="0036329D" w:rsidP="0036329D">
            <w:pPr>
              <w:ind w:firstLine="0"/>
              <w:jc w:val="center"/>
              <w:rPr>
                <w:sz w:val="20"/>
                <w:szCs w:val="24"/>
              </w:rPr>
            </w:pPr>
            <w:r w:rsidRPr="0036329D">
              <w:rPr>
                <w:sz w:val="20"/>
                <w:szCs w:val="24"/>
              </w:rPr>
              <w:t>Должность</w:t>
            </w:r>
          </w:p>
        </w:tc>
        <w:tc>
          <w:tcPr>
            <w:tcW w:w="716" w:type="pct"/>
            <w:vAlign w:val="center"/>
          </w:tcPr>
          <w:p w:rsidR="0036329D" w:rsidRPr="0036329D" w:rsidRDefault="0036329D" w:rsidP="0036329D">
            <w:pPr>
              <w:ind w:firstLine="0"/>
              <w:jc w:val="center"/>
              <w:rPr>
                <w:sz w:val="20"/>
                <w:szCs w:val="24"/>
              </w:rPr>
            </w:pPr>
            <w:r w:rsidRPr="0036329D">
              <w:rPr>
                <w:sz w:val="20"/>
                <w:szCs w:val="24"/>
              </w:rPr>
              <w:t>Адрес</w:t>
            </w:r>
          </w:p>
        </w:tc>
        <w:tc>
          <w:tcPr>
            <w:tcW w:w="754" w:type="pct"/>
            <w:vAlign w:val="center"/>
          </w:tcPr>
          <w:p w:rsidR="0036329D" w:rsidRPr="0036329D" w:rsidRDefault="0036329D" w:rsidP="0036329D">
            <w:pPr>
              <w:ind w:firstLine="0"/>
              <w:jc w:val="center"/>
              <w:rPr>
                <w:sz w:val="20"/>
                <w:szCs w:val="24"/>
              </w:rPr>
            </w:pPr>
            <w:r w:rsidRPr="0036329D">
              <w:rPr>
                <w:sz w:val="20"/>
                <w:szCs w:val="24"/>
              </w:rPr>
              <w:t>Электронный</w:t>
            </w:r>
          </w:p>
          <w:p w:rsidR="0036329D" w:rsidRPr="0036329D" w:rsidRDefault="0036329D" w:rsidP="0036329D">
            <w:pPr>
              <w:ind w:firstLine="0"/>
              <w:jc w:val="center"/>
              <w:rPr>
                <w:sz w:val="20"/>
                <w:szCs w:val="24"/>
              </w:rPr>
            </w:pPr>
            <w:r w:rsidRPr="0036329D">
              <w:rPr>
                <w:sz w:val="20"/>
                <w:szCs w:val="24"/>
              </w:rPr>
              <w:t>адрес</w:t>
            </w:r>
          </w:p>
        </w:tc>
        <w:tc>
          <w:tcPr>
            <w:tcW w:w="715" w:type="pct"/>
            <w:vAlign w:val="center"/>
          </w:tcPr>
          <w:p w:rsidR="0036329D" w:rsidRPr="0036329D" w:rsidRDefault="0036329D" w:rsidP="0036329D">
            <w:pPr>
              <w:ind w:firstLine="0"/>
              <w:jc w:val="center"/>
              <w:rPr>
                <w:sz w:val="20"/>
                <w:szCs w:val="24"/>
              </w:rPr>
            </w:pPr>
            <w:r w:rsidRPr="0036329D">
              <w:rPr>
                <w:sz w:val="20"/>
                <w:szCs w:val="24"/>
              </w:rPr>
              <w:t>Телефон городской, мобильный, цифровой сети МЧС</w:t>
            </w:r>
          </w:p>
        </w:tc>
      </w:tr>
      <w:tr w:rsidR="0036329D" w:rsidRPr="0036329D" w:rsidTr="006018FB">
        <w:tc>
          <w:tcPr>
            <w:tcW w:w="238" w:type="pct"/>
          </w:tcPr>
          <w:p w:rsidR="0036329D" w:rsidRPr="0036329D" w:rsidRDefault="0036329D" w:rsidP="0036329D">
            <w:pPr>
              <w:ind w:firstLine="0"/>
              <w:jc w:val="center"/>
              <w:rPr>
                <w:sz w:val="20"/>
                <w:szCs w:val="24"/>
              </w:rPr>
            </w:pPr>
          </w:p>
        </w:tc>
        <w:tc>
          <w:tcPr>
            <w:tcW w:w="859" w:type="pct"/>
          </w:tcPr>
          <w:p w:rsidR="0036329D" w:rsidRPr="0036329D" w:rsidRDefault="0036329D" w:rsidP="0036329D">
            <w:pPr>
              <w:ind w:firstLine="0"/>
              <w:jc w:val="center"/>
              <w:rPr>
                <w:sz w:val="20"/>
                <w:szCs w:val="24"/>
              </w:rPr>
            </w:pPr>
          </w:p>
        </w:tc>
        <w:tc>
          <w:tcPr>
            <w:tcW w:w="906" w:type="pct"/>
          </w:tcPr>
          <w:p w:rsidR="0036329D" w:rsidRPr="0036329D" w:rsidRDefault="0036329D" w:rsidP="0036329D">
            <w:pPr>
              <w:ind w:firstLine="0"/>
              <w:jc w:val="center"/>
              <w:rPr>
                <w:sz w:val="20"/>
                <w:szCs w:val="24"/>
              </w:rPr>
            </w:pPr>
          </w:p>
        </w:tc>
        <w:tc>
          <w:tcPr>
            <w:tcW w:w="812" w:type="pct"/>
          </w:tcPr>
          <w:p w:rsidR="0036329D" w:rsidRPr="0036329D" w:rsidRDefault="0036329D" w:rsidP="0036329D">
            <w:pPr>
              <w:ind w:firstLine="0"/>
              <w:jc w:val="center"/>
              <w:rPr>
                <w:sz w:val="20"/>
                <w:szCs w:val="24"/>
              </w:rPr>
            </w:pPr>
          </w:p>
        </w:tc>
        <w:tc>
          <w:tcPr>
            <w:tcW w:w="716" w:type="pct"/>
          </w:tcPr>
          <w:p w:rsidR="0036329D" w:rsidRPr="0036329D" w:rsidRDefault="0036329D" w:rsidP="0036329D">
            <w:pPr>
              <w:ind w:firstLine="0"/>
              <w:jc w:val="center"/>
              <w:rPr>
                <w:sz w:val="20"/>
                <w:szCs w:val="24"/>
              </w:rPr>
            </w:pPr>
          </w:p>
        </w:tc>
        <w:tc>
          <w:tcPr>
            <w:tcW w:w="754" w:type="pct"/>
          </w:tcPr>
          <w:p w:rsidR="0036329D" w:rsidRPr="0036329D" w:rsidRDefault="0036329D" w:rsidP="0036329D">
            <w:pPr>
              <w:ind w:firstLine="0"/>
              <w:jc w:val="center"/>
              <w:rPr>
                <w:sz w:val="20"/>
                <w:szCs w:val="24"/>
              </w:rPr>
            </w:pPr>
          </w:p>
        </w:tc>
        <w:tc>
          <w:tcPr>
            <w:tcW w:w="715" w:type="pct"/>
          </w:tcPr>
          <w:p w:rsidR="0036329D" w:rsidRPr="0036329D" w:rsidRDefault="0036329D" w:rsidP="0036329D">
            <w:pPr>
              <w:ind w:firstLine="0"/>
              <w:jc w:val="center"/>
              <w:rPr>
                <w:sz w:val="20"/>
                <w:szCs w:val="24"/>
              </w:rPr>
            </w:pPr>
          </w:p>
        </w:tc>
      </w:tr>
      <w:tr w:rsidR="00723677" w:rsidRPr="0036329D" w:rsidTr="006018FB">
        <w:tc>
          <w:tcPr>
            <w:tcW w:w="238" w:type="pct"/>
          </w:tcPr>
          <w:p w:rsidR="00723677" w:rsidRPr="0036329D" w:rsidRDefault="00723677" w:rsidP="0036329D">
            <w:pPr>
              <w:ind w:firstLine="0"/>
              <w:jc w:val="center"/>
              <w:rPr>
                <w:sz w:val="20"/>
                <w:szCs w:val="24"/>
              </w:rPr>
            </w:pPr>
          </w:p>
        </w:tc>
        <w:tc>
          <w:tcPr>
            <w:tcW w:w="859" w:type="pct"/>
          </w:tcPr>
          <w:p w:rsidR="00723677" w:rsidRPr="0036329D" w:rsidRDefault="00723677" w:rsidP="0036329D">
            <w:pPr>
              <w:ind w:firstLine="0"/>
              <w:jc w:val="center"/>
              <w:rPr>
                <w:sz w:val="20"/>
                <w:szCs w:val="24"/>
              </w:rPr>
            </w:pPr>
          </w:p>
        </w:tc>
        <w:tc>
          <w:tcPr>
            <w:tcW w:w="906" w:type="pct"/>
          </w:tcPr>
          <w:p w:rsidR="00723677" w:rsidRPr="0036329D" w:rsidRDefault="00723677" w:rsidP="0036329D">
            <w:pPr>
              <w:ind w:firstLine="0"/>
              <w:jc w:val="center"/>
              <w:rPr>
                <w:sz w:val="20"/>
                <w:szCs w:val="24"/>
              </w:rPr>
            </w:pPr>
          </w:p>
        </w:tc>
        <w:tc>
          <w:tcPr>
            <w:tcW w:w="812" w:type="pct"/>
          </w:tcPr>
          <w:p w:rsidR="00723677" w:rsidRPr="0036329D" w:rsidRDefault="00723677" w:rsidP="0036329D">
            <w:pPr>
              <w:ind w:firstLine="0"/>
              <w:jc w:val="center"/>
              <w:rPr>
                <w:sz w:val="20"/>
                <w:szCs w:val="24"/>
              </w:rPr>
            </w:pPr>
          </w:p>
        </w:tc>
        <w:tc>
          <w:tcPr>
            <w:tcW w:w="716" w:type="pct"/>
          </w:tcPr>
          <w:p w:rsidR="00723677" w:rsidRPr="0036329D" w:rsidRDefault="00723677" w:rsidP="0036329D">
            <w:pPr>
              <w:ind w:firstLine="0"/>
              <w:jc w:val="center"/>
              <w:rPr>
                <w:sz w:val="20"/>
                <w:szCs w:val="24"/>
              </w:rPr>
            </w:pPr>
          </w:p>
        </w:tc>
        <w:tc>
          <w:tcPr>
            <w:tcW w:w="754" w:type="pct"/>
          </w:tcPr>
          <w:p w:rsidR="00723677" w:rsidRPr="0036329D" w:rsidRDefault="00723677" w:rsidP="0036329D">
            <w:pPr>
              <w:ind w:firstLine="0"/>
              <w:jc w:val="center"/>
              <w:rPr>
                <w:sz w:val="20"/>
                <w:szCs w:val="24"/>
              </w:rPr>
            </w:pPr>
          </w:p>
        </w:tc>
        <w:tc>
          <w:tcPr>
            <w:tcW w:w="715" w:type="pct"/>
          </w:tcPr>
          <w:p w:rsidR="00723677" w:rsidRPr="0036329D" w:rsidRDefault="00723677" w:rsidP="0036329D">
            <w:pPr>
              <w:ind w:firstLine="0"/>
              <w:jc w:val="center"/>
              <w:rPr>
                <w:sz w:val="20"/>
                <w:szCs w:val="24"/>
              </w:rPr>
            </w:pPr>
          </w:p>
        </w:tc>
      </w:tr>
    </w:tbl>
    <w:p w:rsidR="0036329D" w:rsidRPr="0036329D" w:rsidRDefault="0036329D" w:rsidP="0036329D">
      <w:pPr>
        <w:ind w:firstLine="0"/>
        <w:jc w:val="center"/>
        <w:rPr>
          <w:rFonts w:eastAsia="Calibri" w:cs="Times New Roman"/>
          <w:sz w:val="12"/>
          <w:szCs w:val="24"/>
        </w:rPr>
      </w:pPr>
    </w:p>
    <w:p w:rsidR="00723677" w:rsidRDefault="00723677">
      <w:pPr>
        <w:spacing w:after="200" w:line="276" w:lineRule="auto"/>
        <w:ind w:firstLine="0"/>
        <w:jc w:val="left"/>
        <w:rPr>
          <w:b/>
        </w:rPr>
      </w:pPr>
      <w:r>
        <w:rPr>
          <w:b/>
        </w:rPr>
        <w:br w:type="page"/>
      </w:r>
    </w:p>
    <w:p w:rsidR="0036329D" w:rsidRPr="006018FB" w:rsidRDefault="0036329D" w:rsidP="0076250C">
      <w:pPr>
        <w:outlineLvl w:val="0"/>
      </w:pPr>
      <w:r w:rsidRPr="003D08DB">
        <w:rPr>
          <w:b/>
        </w:rPr>
        <w:lastRenderedPageBreak/>
        <w:t xml:space="preserve">Оценка готовности СНЛК ГО (в соответствии с приложением к приказу МЧС </w:t>
      </w:r>
      <w:r w:rsidR="003D08DB" w:rsidRPr="003D08DB">
        <w:rPr>
          <w:b/>
        </w:rPr>
        <w:t>России от 25.07.2000  № 399)</w:t>
      </w:r>
      <w:r w:rsidR="003D08DB">
        <w:t>:</w:t>
      </w:r>
    </w:p>
    <w:p w:rsidR="0036329D" w:rsidRPr="0036329D" w:rsidRDefault="0036329D" w:rsidP="006018FB">
      <w:pPr>
        <w:rPr>
          <w:sz w:val="12"/>
        </w:rPr>
      </w:pPr>
    </w:p>
    <w:p w:rsidR="0036329D" w:rsidRPr="0036329D" w:rsidRDefault="0036329D" w:rsidP="006018FB">
      <w:pPr>
        <w:rPr>
          <w:rFonts w:eastAsia="Arial Unicode MS"/>
          <w:spacing w:val="4"/>
        </w:rPr>
      </w:pPr>
      <w:r w:rsidRPr="0036329D">
        <w:rPr>
          <w:rFonts w:eastAsia="Arial Unicode MS"/>
          <w:spacing w:val="4"/>
        </w:rPr>
        <w:t>"Готовы к выполнению задач", если:</w:t>
      </w:r>
    </w:p>
    <w:p w:rsidR="0036329D" w:rsidRPr="0036329D" w:rsidRDefault="0036329D" w:rsidP="006018FB">
      <w:pPr>
        <w:rPr>
          <w:rFonts w:eastAsia="Arial Unicode MS"/>
          <w:spacing w:val="4"/>
        </w:rPr>
      </w:pPr>
      <w:r w:rsidRPr="0036329D">
        <w:rPr>
          <w:rFonts w:eastAsia="Arial Unicode MS"/>
          <w:spacing w:val="4"/>
        </w:rPr>
        <w:t>работа по осуществлению наблюдения и контроля за состоянием окружающей природной среды, обстановкой на потенциально опасных объектах и прилегающих к ним территориях, анализу воздействия вредных факторов на здоровье населения, прогнозированию чрезвычайных ситуаций силами соответствующих служб (учреждений) и организаций спланирована и охватывает все задачи, возложенные на территориальную подсистему, ее звено, организацию;</w:t>
      </w:r>
    </w:p>
    <w:p w:rsidR="0036329D" w:rsidRPr="0036329D" w:rsidRDefault="0036329D" w:rsidP="006018FB">
      <w:pPr>
        <w:rPr>
          <w:rFonts w:eastAsia="Arial Unicode MS"/>
          <w:spacing w:val="4"/>
        </w:rPr>
      </w:pPr>
      <w:r w:rsidRPr="0036329D">
        <w:rPr>
          <w:rFonts w:eastAsia="Arial Unicode MS"/>
          <w:spacing w:val="4"/>
        </w:rPr>
        <w:t>обеспечена готовность сил и средств наблюдения и контроля РСЧС к действиям в чрезвычайных ситуациях;</w:t>
      </w:r>
    </w:p>
    <w:p w:rsidR="0036329D" w:rsidRPr="0036329D" w:rsidRDefault="0036329D" w:rsidP="006018FB">
      <w:pPr>
        <w:rPr>
          <w:rFonts w:eastAsia="Arial Unicode MS"/>
          <w:spacing w:val="4"/>
        </w:rPr>
      </w:pPr>
      <w:r w:rsidRPr="0036329D">
        <w:rPr>
          <w:rFonts w:eastAsia="Arial Unicode MS"/>
          <w:spacing w:val="4"/>
        </w:rPr>
        <w:t>осуществляется систематический контроль за выполнением запланированных мероприятий, при имевших место в течение последнего года чрезвычайных ситуациях или учениях существенных замечаний по работе сил и средств наблюдения и контроля не было;</w:t>
      </w:r>
    </w:p>
    <w:p w:rsidR="0036329D" w:rsidRPr="0036329D" w:rsidRDefault="0036329D" w:rsidP="006018FB">
      <w:pPr>
        <w:rPr>
          <w:rFonts w:eastAsia="Arial Unicode MS"/>
          <w:spacing w:val="4"/>
        </w:rPr>
      </w:pPr>
      <w:r w:rsidRPr="0036329D">
        <w:rPr>
          <w:rFonts w:eastAsia="Arial Unicode MS"/>
          <w:spacing w:val="4"/>
        </w:rPr>
        <w:t>учреждениями сети наблюдения и лабораторного контроля (СНЛК) гражданской обороны сделаны правильные заключения по не менее чем 90% полученных для анализа (оценки) контрольных проб;</w:t>
      </w:r>
    </w:p>
    <w:p w:rsidR="0036329D" w:rsidRPr="0036329D" w:rsidRDefault="0036329D" w:rsidP="006018FB">
      <w:pPr>
        <w:rPr>
          <w:rFonts w:eastAsia="Arial Unicode MS"/>
          <w:spacing w:val="4"/>
        </w:rPr>
      </w:pPr>
      <w:r w:rsidRPr="0036329D">
        <w:rPr>
          <w:rFonts w:eastAsia="Arial Unicode MS"/>
          <w:spacing w:val="4"/>
        </w:rPr>
        <w:t>укомплектованность и техническая оснащенность (по основным видам техники, оборудования и приборов) сил и средств наблюдения и контроля составляют не менее 75% от штатной и табельной потребности;</w:t>
      </w:r>
    </w:p>
    <w:p w:rsidR="0036329D" w:rsidRPr="0036329D" w:rsidRDefault="0036329D" w:rsidP="006018FB">
      <w:pPr>
        <w:rPr>
          <w:rFonts w:eastAsia="Arial Unicode MS"/>
          <w:spacing w:val="4"/>
        </w:rPr>
      </w:pPr>
      <w:r w:rsidRPr="0036329D">
        <w:rPr>
          <w:rFonts w:eastAsia="Arial Unicode MS"/>
          <w:spacing w:val="4"/>
        </w:rPr>
        <w:t>планирующие и отчетные документы по организации и осуществлению подготовки сил наблюдения и контроля РСЧС разработаны. Планы проведения занятий, тренировок и учений выполнены не менее чем на 80%;</w:t>
      </w:r>
    </w:p>
    <w:p w:rsidR="0036329D" w:rsidRPr="0036329D" w:rsidRDefault="0036329D" w:rsidP="006018FB">
      <w:pPr>
        <w:rPr>
          <w:rFonts w:eastAsia="Arial Unicode MS"/>
          <w:spacing w:val="4"/>
        </w:rPr>
      </w:pPr>
      <w:r w:rsidRPr="0036329D">
        <w:rPr>
          <w:rFonts w:eastAsia="Arial Unicode MS"/>
          <w:spacing w:val="4"/>
        </w:rPr>
        <w:t>"Ограниченно готовы к выполнению задач", если:</w:t>
      </w:r>
    </w:p>
    <w:p w:rsidR="0036329D" w:rsidRPr="0036329D" w:rsidRDefault="0036329D" w:rsidP="006018FB">
      <w:pPr>
        <w:rPr>
          <w:rFonts w:eastAsia="Arial Unicode MS"/>
          <w:spacing w:val="4"/>
        </w:rPr>
      </w:pPr>
      <w:r w:rsidRPr="0036329D">
        <w:rPr>
          <w:rFonts w:eastAsia="Arial Unicode MS"/>
          <w:spacing w:val="4"/>
        </w:rPr>
        <w:t>отмечены существенные недостатки по готовности сил и средств наблюдения и контроля РСЧС к действиям в чрезвычайных ситуациях;</w:t>
      </w:r>
    </w:p>
    <w:p w:rsidR="0036329D" w:rsidRPr="0036329D" w:rsidRDefault="0036329D" w:rsidP="006018FB">
      <w:pPr>
        <w:rPr>
          <w:rFonts w:eastAsia="Arial Unicode MS"/>
          <w:spacing w:val="4"/>
        </w:rPr>
      </w:pPr>
      <w:r w:rsidRPr="0036329D">
        <w:rPr>
          <w:rFonts w:eastAsia="Arial Unicode MS"/>
          <w:spacing w:val="4"/>
        </w:rPr>
        <w:t>учреждениями СНЛК гражданской обороны сделаны правильные заключения по не менее чем 70% контрольных проб;</w:t>
      </w:r>
    </w:p>
    <w:p w:rsidR="0036329D" w:rsidRPr="0036329D" w:rsidRDefault="0036329D" w:rsidP="006018FB">
      <w:pPr>
        <w:rPr>
          <w:rFonts w:eastAsia="Arial Unicode MS"/>
          <w:spacing w:val="4"/>
        </w:rPr>
      </w:pPr>
      <w:r w:rsidRPr="0036329D">
        <w:rPr>
          <w:rFonts w:eastAsia="Arial Unicode MS"/>
          <w:spacing w:val="4"/>
        </w:rPr>
        <w:t>укомплектованность и техническая оснащенность (по основным видам техники, оборудования и приборов) сил и средств наблюдения и контроля РСЧС составляют не менее 50% от штатной и табельной потребности;</w:t>
      </w:r>
    </w:p>
    <w:p w:rsidR="0036329D" w:rsidRPr="0036329D" w:rsidRDefault="0036329D" w:rsidP="006018FB">
      <w:pPr>
        <w:rPr>
          <w:rFonts w:eastAsia="Arial Unicode MS"/>
          <w:spacing w:val="4"/>
        </w:rPr>
      </w:pPr>
      <w:r w:rsidRPr="0036329D">
        <w:rPr>
          <w:rFonts w:eastAsia="Arial Unicode MS"/>
          <w:spacing w:val="4"/>
        </w:rPr>
        <w:t>в планирующих и отчетных документах по организации и осуществлению подготовки сил наблюдения и контроля РСЧС отмечены отдельные недостатки. Планы проведения занятий, тренировок и учений выполнены не менее чем на 70%.</w:t>
      </w:r>
    </w:p>
    <w:p w:rsidR="0036329D" w:rsidRPr="000226E7" w:rsidRDefault="0036329D" w:rsidP="006018FB">
      <w:r w:rsidRPr="0036329D">
        <w:t>"Не готовы к выполнению задач", если не выполнены условия по предыдущей оценке.</w:t>
      </w:r>
    </w:p>
    <w:p w:rsidR="006018FB" w:rsidRDefault="006018FB" w:rsidP="006018FB"/>
    <w:p w:rsidR="00933B7D" w:rsidRDefault="00933B7D">
      <w:pPr>
        <w:spacing w:after="200" w:line="276" w:lineRule="auto"/>
        <w:ind w:firstLine="0"/>
        <w:jc w:val="left"/>
      </w:pPr>
      <w:r>
        <w:br w:type="page"/>
      </w:r>
    </w:p>
    <w:p w:rsidR="0036329D" w:rsidRPr="0036329D" w:rsidRDefault="0036329D" w:rsidP="0076250C">
      <w:pPr>
        <w:jc w:val="right"/>
        <w:outlineLvl w:val="0"/>
      </w:pPr>
      <w:r w:rsidRPr="0036329D">
        <w:lastRenderedPageBreak/>
        <w:t>Приложение № 4</w:t>
      </w:r>
    </w:p>
    <w:p w:rsidR="0036329D" w:rsidRPr="0036329D" w:rsidRDefault="0036329D" w:rsidP="006018FB">
      <w:pPr>
        <w:jc w:val="right"/>
      </w:pPr>
      <w:r w:rsidRPr="0036329D">
        <w:t>к форме 1/БХБ</w:t>
      </w:r>
    </w:p>
    <w:p w:rsidR="0036329D" w:rsidRPr="0036329D" w:rsidRDefault="0036329D" w:rsidP="0036329D">
      <w:pPr>
        <w:ind w:firstLine="0"/>
        <w:jc w:val="left"/>
        <w:rPr>
          <w:rFonts w:eastAsia="Calibri" w:cs="Times New Roman"/>
          <w:b/>
          <w:szCs w:val="24"/>
        </w:rPr>
      </w:pPr>
    </w:p>
    <w:p w:rsidR="006018FB" w:rsidRPr="000226E7" w:rsidRDefault="0036329D" w:rsidP="0076250C">
      <w:pPr>
        <w:jc w:val="center"/>
        <w:outlineLvl w:val="0"/>
        <w:rPr>
          <w:b/>
        </w:rPr>
      </w:pPr>
      <w:r w:rsidRPr="006018FB">
        <w:rPr>
          <w:b/>
        </w:rPr>
        <w:t xml:space="preserve">Сводные </w:t>
      </w:r>
    </w:p>
    <w:p w:rsidR="00F66C77" w:rsidRDefault="0036329D" w:rsidP="006018FB">
      <w:pPr>
        <w:jc w:val="center"/>
        <w:rPr>
          <w:b/>
        </w:rPr>
      </w:pPr>
      <w:r w:rsidRPr="006018FB">
        <w:rPr>
          <w:b/>
        </w:rPr>
        <w:t>сведения об обеспеченности населения и нештатных аварийно-спасательных формирований</w:t>
      </w:r>
    </w:p>
    <w:p w:rsidR="0036329D" w:rsidRPr="006018FB" w:rsidRDefault="0036329D" w:rsidP="006018FB">
      <w:pPr>
        <w:jc w:val="center"/>
        <w:rPr>
          <w:b/>
        </w:rPr>
      </w:pPr>
      <w:r w:rsidRPr="006018FB">
        <w:rPr>
          <w:b/>
        </w:rPr>
        <w:t xml:space="preserve"> средствами индивидуальной защиты</w:t>
      </w:r>
    </w:p>
    <w:p w:rsidR="0036329D" w:rsidRPr="0036329D" w:rsidRDefault="0036329D" w:rsidP="0036329D">
      <w:pPr>
        <w:ind w:firstLine="0"/>
        <w:jc w:val="center"/>
        <w:rPr>
          <w:rFonts w:eastAsia="Calibri" w:cs="Times New Roman"/>
          <w:szCs w:val="24"/>
        </w:rPr>
      </w:pPr>
    </w:p>
    <w:p w:rsidR="0036329D" w:rsidRPr="0036329D" w:rsidRDefault="0036329D" w:rsidP="0076250C">
      <w:pPr>
        <w:jc w:val="right"/>
        <w:outlineLvl w:val="0"/>
      </w:pPr>
      <w:r w:rsidRPr="0036329D">
        <w:t>Таблица 1</w:t>
      </w:r>
    </w:p>
    <w:p w:rsidR="0036329D" w:rsidRPr="006018FB" w:rsidRDefault="0036329D" w:rsidP="0076250C">
      <w:pPr>
        <w:jc w:val="center"/>
        <w:outlineLvl w:val="0"/>
        <w:rPr>
          <w:b/>
        </w:rPr>
      </w:pPr>
      <w:r w:rsidRPr="006018FB">
        <w:rPr>
          <w:b/>
        </w:rPr>
        <w:t>Обеспеченность населения средствами индивидуальной защиты</w:t>
      </w:r>
    </w:p>
    <w:p w:rsidR="0036329D" w:rsidRPr="000226E7" w:rsidRDefault="006018FB" w:rsidP="006018FB">
      <w:pPr>
        <w:jc w:val="center"/>
        <w:rPr>
          <w:b/>
        </w:rPr>
      </w:pPr>
      <w:r w:rsidRPr="000226E7">
        <w:rPr>
          <w:b/>
        </w:rPr>
        <w:t>____________________________________________________________________</w:t>
      </w:r>
    </w:p>
    <w:p w:rsidR="0036329D" w:rsidRPr="00054FDA" w:rsidRDefault="0036329D" w:rsidP="006018FB">
      <w:pPr>
        <w:jc w:val="center"/>
        <w:rPr>
          <w:sz w:val="20"/>
          <w:szCs w:val="20"/>
        </w:rPr>
      </w:pPr>
      <w:r w:rsidRPr="00054FDA">
        <w:rPr>
          <w:sz w:val="20"/>
          <w:szCs w:val="20"/>
        </w:rPr>
        <w:t>(субъект Российской Федерации, федеральный округ)</w:t>
      </w:r>
    </w:p>
    <w:p w:rsidR="0036329D" w:rsidRPr="006018FB" w:rsidRDefault="0036329D" w:rsidP="006018FB">
      <w:pPr>
        <w:jc w:val="center"/>
        <w:rPr>
          <w:b/>
        </w:rPr>
      </w:pPr>
      <w:r w:rsidRPr="006018FB">
        <w:rPr>
          <w:b/>
        </w:rPr>
        <w:t>по состоянию на __ _________ 20__ года</w:t>
      </w:r>
    </w:p>
    <w:p w:rsidR="0036329D" w:rsidRPr="0036329D" w:rsidRDefault="0036329D" w:rsidP="0036329D">
      <w:pPr>
        <w:ind w:firstLine="0"/>
        <w:jc w:val="center"/>
        <w:rPr>
          <w:rFonts w:eastAsia="Calibri" w:cs="Times New Roman"/>
          <w:szCs w:val="24"/>
        </w:rPr>
      </w:pPr>
    </w:p>
    <w:tbl>
      <w:tblPr>
        <w:tblStyle w:val="15"/>
        <w:tblW w:w="15154" w:type="dxa"/>
        <w:tblCellMar>
          <w:left w:w="0" w:type="dxa"/>
          <w:right w:w="0" w:type="dxa"/>
        </w:tblCellMar>
        <w:tblLook w:val="04A0" w:firstRow="1" w:lastRow="0" w:firstColumn="1" w:lastColumn="0" w:noHBand="0" w:noVBand="1"/>
      </w:tblPr>
      <w:tblGrid>
        <w:gridCol w:w="520"/>
        <w:gridCol w:w="3629"/>
        <w:gridCol w:w="2660"/>
        <w:gridCol w:w="525"/>
        <w:gridCol w:w="518"/>
        <w:gridCol w:w="1038"/>
        <w:gridCol w:w="1039"/>
        <w:gridCol w:w="1054"/>
        <w:gridCol w:w="522"/>
        <w:gridCol w:w="519"/>
        <w:gridCol w:w="1036"/>
        <w:gridCol w:w="1038"/>
        <w:gridCol w:w="1056"/>
      </w:tblGrid>
      <w:tr w:rsidR="0036329D" w:rsidRPr="007A3DD5" w:rsidTr="00E8328D">
        <w:tc>
          <w:tcPr>
            <w:tcW w:w="520" w:type="dxa"/>
            <w:vMerge w:val="restart"/>
          </w:tcPr>
          <w:p w:rsidR="0036329D" w:rsidRPr="007A3DD5" w:rsidRDefault="0036329D" w:rsidP="00723677">
            <w:pPr>
              <w:ind w:left="57" w:right="57" w:firstLine="0"/>
              <w:jc w:val="center"/>
              <w:rPr>
                <w:sz w:val="20"/>
              </w:rPr>
            </w:pPr>
            <w:r w:rsidRPr="007A3DD5">
              <w:rPr>
                <w:sz w:val="20"/>
              </w:rPr>
              <w:t>№</w:t>
            </w:r>
          </w:p>
          <w:p w:rsidR="0036329D" w:rsidRPr="007A3DD5" w:rsidRDefault="0036329D" w:rsidP="00723677">
            <w:pPr>
              <w:ind w:left="57" w:right="57" w:firstLine="0"/>
              <w:jc w:val="center"/>
              <w:rPr>
                <w:sz w:val="20"/>
              </w:rPr>
            </w:pPr>
            <w:r w:rsidRPr="007A3DD5">
              <w:rPr>
                <w:sz w:val="20"/>
              </w:rPr>
              <w:t>п/п</w:t>
            </w:r>
          </w:p>
        </w:tc>
        <w:tc>
          <w:tcPr>
            <w:tcW w:w="3629" w:type="dxa"/>
            <w:vMerge w:val="restart"/>
          </w:tcPr>
          <w:p w:rsidR="0036329D" w:rsidRPr="007A3DD5" w:rsidRDefault="0036329D" w:rsidP="00723677">
            <w:pPr>
              <w:ind w:left="57" w:right="57" w:firstLine="0"/>
              <w:jc w:val="center"/>
              <w:rPr>
                <w:sz w:val="20"/>
              </w:rPr>
            </w:pPr>
            <w:r w:rsidRPr="007A3DD5">
              <w:rPr>
                <w:sz w:val="20"/>
              </w:rPr>
              <w:t xml:space="preserve">Наименование организации, муниципального образования, субъекта Российской Федерации, регионального центра </w:t>
            </w:r>
          </w:p>
        </w:tc>
        <w:tc>
          <w:tcPr>
            <w:tcW w:w="2660" w:type="dxa"/>
            <w:vMerge w:val="restart"/>
          </w:tcPr>
          <w:p w:rsidR="0036329D" w:rsidRPr="007A3DD5" w:rsidRDefault="0036329D" w:rsidP="00723677">
            <w:pPr>
              <w:ind w:left="57" w:right="57" w:firstLine="0"/>
              <w:jc w:val="center"/>
              <w:rPr>
                <w:sz w:val="20"/>
              </w:rPr>
            </w:pPr>
            <w:r w:rsidRPr="007A3DD5">
              <w:rPr>
                <w:sz w:val="20"/>
              </w:rPr>
              <w:t>Количество и категории населения, подлежащего обеспечению СИЗ</w:t>
            </w:r>
            <w:r w:rsidRPr="007A3DD5">
              <w:rPr>
                <w:sz w:val="20"/>
                <w:vertAlign w:val="superscript"/>
              </w:rPr>
              <w:footnoteReference w:id="3"/>
            </w:r>
            <w:r w:rsidRPr="007A3DD5">
              <w:rPr>
                <w:sz w:val="20"/>
              </w:rPr>
              <w:t xml:space="preserve">, тыс. чел </w:t>
            </w:r>
          </w:p>
        </w:tc>
        <w:tc>
          <w:tcPr>
            <w:tcW w:w="8345" w:type="dxa"/>
            <w:gridSpan w:val="10"/>
          </w:tcPr>
          <w:p w:rsidR="0036329D" w:rsidRPr="007A3DD5" w:rsidRDefault="0036329D" w:rsidP="00723677">
            <w:pPr>
              <w:ind w:left="57" w:right="57" w:firstLine="0"/>
              <w:jc w:val="center"/>
              <w:rPr>
                <w:sz w:val="20"/>
              </w:rPr>
            </w:pPr>
            <w:r w:rsidRPr="007A3DD5">
              <w:rPr>
                <w:sz w:val="20"/>
              </w:rPr>
              <w:t>Обеспеченность СИЗ по категориям населения, %</w:t>
            </w:r>
          </w:p>
        </w:tc>
      </w:tr>
      <w:tr w:rsidR="0036329D" w:rsidRPr="007A3DD5" w:rsidTr="00E8328D">
        <w:tc>
          <w:tcPr>
            <w:tcW w:w="520" w:type="dxa"/>
            <w:vMerge/>
          </w:tcPr>
          <w:p w:rsidR="0036329D" w:rsidRPr="007A3DD5" w:rsidRDefault="0036329D" w:rsidP="00723677">
            <w:pPr>
              <w:ind w:left="57" w:right="57" w:firstLine="0"/>
              <w:jc w:val="center"/>
              <w:rPr>
                <w:sz w:val="20"/>
              </w:rPr>
            </w:pPr>
          </w:p>
        </w:tc>
        <w:tc>
          <w:tcPr>
            <w:tcW w:w="3629" w:type="dxa"/>
            <w:vMerge/>
          </w:tcPr>
          <w:p w:rsidR="0036329D" w:rsidRPr="007A3DD5" w:rsidRDefault="0036329D" w:rsidP="00723677">
            <w:pPr>
              <w:ind w:left="57" w:right="57" w:firstLine="0"/>
              <w:jc w:val="center"/>
              <w:rPr>
                <w:sz w:val="20"/>
              </w:rPr>
            </w:pPr>
          </w:p>
        </w:tc>
        <w:tc>
          <w:tcPr>
            <w:tcW w:w="2660" w:type="dxa"/>
            <w:vMerge/>
          </w:tcPr>
          <w:p w:rsidR="0036329D" w:rsidRPr="007A3DD5" w:rsidRDefault="0036329D" w:rsidP="00723677">
            <w:pPr>
              <w:ind w:left="57" w:right="57" w:firstLine="0"/>
              <w:jc w:val="center"/>
              <w:rPr>
                <w:sz w:val="20"/>
              </w:rPr>
            </w:pPr>
          </w:p>
        </w:tc>
        <w:tc>
          <w:tcPr>
            <w:tcW w:w="4174" w:type="dxa"/>
            <w:gridSpan w:val="5"/>
          </w:tcPr>
          <w:p w:rsidR="0036329D" w:rsidRPr="007A3DD5" w:rsidRDefault="0036329D" w:rsidP="00723677">
            <w:pPr>
              <w:ind w:left="57" w:right="57" w:firstLine="0"/>
              <w:jc w:val="center"/>
              <w:rPr>
                <w:sz w:val="20"/>
              </w:rPr>
            </w:pPr>
            <w:r w:rsidRPr="007A3DD5">
              <w:rPr>
                <w:sz w:val="20"/>
              </w:rPr>
              <w:t>Общая</w:t>
            </w:r>
          </w:p>
        </w:tc>
        <w:tc>
          <w:tcPr>
            <w:tcW w:w="4171" w:type="dxa"/>
            <w:gridSpan w:val="5"/>
          </w:tcPr>
          <w:p w:rsidR="0036329D" w:rsidRPr="007A3DD5" w:rsidRDefault="0036329D" w:rsidP="00723677">
            <w:pPr>
              <w:ind w:left="57" w:right="57" w:firstLine="0"/>
              <w:jc w:val="center"/>
              <w:rPr>
                <w:sz w:val="20"/>
              </w:rPr>
            </w:pPr>
            <w:r w:rsidRPr="007A3DD5">
              <w:rPr>
                <w:sz w:val="20"/>
              </w:rPr>
              <w:t>Изменения за отчетный период</w:t>
            </w:r>
          </w:p>
        </w:tc>
      </w:tr>
      <w:tr w:rsidR="0036329D" w:rsidRPr="007A3DD5" w:rsidTr="00E8328D">
        <w:tc>
          <w:tcPr>
            <w:tcW w:w="520" w:type="dxa"/>
            <w:vMerge/>
          </w:tcPr>
          <w:p w:rsidR="0036329D" w:rsidRPr="007A3DD5" w:rsidRDefault="0036329D" w:rsidP="00723677">
            <w:pPr>
              <w:ind w:left="57" w:right="57" w:firstLine="0"/>
              <w:jc w:val="center"/>
              <w:rPr>
                <w:sz w:val="20"/>
              </w:rPr>
            </w:pPr>
          </w:p>
        </w:tc>
        <w:tc>
          <w:tcPr>
            <w:tcW w:w="3629" w:type="dxa"/>
            <w:vMerge/>
          </w:tcPr>
          <w:p w:rsidR="0036329D" w:rsidRPr="007A3DD5" w:rsidRDefault="0036329D" w:rsidP="00723677">
            <w:pPr>
              <w:ind w:left="57" w:right="57" w:firstLine="0"/>
              <w:jc w:val="center"/>
              <w:rPr>
                <w:sz w:val="20"/>
              </w:rPr>
            </w:pPr>
          </w:p>
        </w:tc>
        <w:tc>
          <w:tcPr>
            <w:tcW w:w="2660" w:type="dxa"/>
            <w:vMerge/>
          </w:tcPr>
          <w:p w:rsidR="0036329D" w:rsidRPr="007A3DD5" w:rsidRDefault="0036329D" w:rsidP="00723677">
            <w:pPr>
              <w:ind w:left="57" w:right="57" w:firstLine="0"/>
              <w:jc w:val="center"/>
              <w:rPr>
                <w:sz w:val="20"/>
              </w:rPr>
            </w:pPr>
          </w:p>
        </w:tc>
        <w:tc>
          <w:tcPr>
            <w:tcW w:w="525" w:type="dxa"/>
            <w:vAlign w:val="center"/>
          </w:tcPr>
          <w:p w:rsidR="0036329D" w:rsidRPr="007A3DD5" w:rsidRDefault="0036329D" w:rsidP="00723677">
            <w:pPr>
              <w:ind w:left="57" w:right="57" w:firstLine="0"/>
              <w:jc w:val="center"/>
              <w:rPr>
                <w:sz w:val="20"/>
              </w:rPr>
            </w:pPr>
            <w:r w:rsidRPr="007A3DD5">
              <w:rPr>
                <w:sz w:val="20"/>
              </w:rPr>
              <w:t>ПФ</w:t>
            </w:r>
            <w:r w:rsidRPr="007A3DD5">
              <w:rPr>
                <w:sz w:val="20"/>
                <w:vertAlign w:val="superscript"/>
              </w:rPr>
              <w:footnoteReference w:id="4"/>
            </w:r>
          </w:p>
        </w:tc>
        <w:tc>
          <w:tcPr>
            <w:tcW w:w="518" w:type="dxa"/>
            <w:vAlign w:val="center"/>
          </w:tcPr>
          <w:p w:rsidR="0036329D" w:rsidRPr="007A3DD5" w:rsidRDefault="0036329D" w:rsidP="00723677">
            <w:pPr>
              <w:ind w:left="57" w:right="57" w:firstLine="0"/>
              <w:jc w:val="center"/>
              <w:rPr>
                <w:sz w:val="20"/>
              </w:rPr>
            </w:pPr>
            <w:r w:rsidRPr="007A3DD5">
              <w:rPr>
                <w:sz w:val="20"/>
              </w:rPr>
              <w:t>Р</w:t>
            </w:r>
            <w:r w:rsidRPr="007A3DD5">
              <w:rPr>
                <w:sz w:val="20"/>
                <w:vertAlign w:val="superscript"/>
              </w:rPr>
              <w:footnoteReference w:id="5"/>
            </w:r>
          </w:p>
        </w:tc>
        <w:tc>
          <w:tcPr>
            <w:tcW w:w="1038" w:type="dxa"/>
            <w:vAlign w:val="center"/>
          </w:tcPr>
          <w:p w:rsidR="0036329D" w:rsidRPr="007A3DD5" w:rsidRDefault="0036329D" w:rsidP="00723677">
            <w:pPr>
              <w:ind w:left="57" w:right="57" w:firstLine="0"/>
              <w:jc w:val="center"/>
              <w:rPr>
                <w:sz w:val="20"/>
              </w:rPr>
            </w:pPr>
            <w:r w:rsidRPr="007A3DD5">
              <w:rPr>
                <w:sz w:val="20"/>
              </w:rPr>
              <w:t>КЗД</w:t>
            </w:r>
            <w:r w:rsidRPr="007A3DD5">
              <w:rPr>
                <w:sz w:val="20"/>
                <w:vertAlign w:val="superscript"/>
              </w:rPr>
              <w:footnoteReference w:id="6"/>
            </w:r>
          </w:p>
        </w:tc>
        <w:tc>
          <w:tcPr>
            <w:tcW w:w="1039" w:type="dxa"/>
            <w:vAlign w:val="center"/>
          </w:tcPr>
          <w:p w:rsidR="0036329D" w:rsidRPr="007A3DD5" w:rsidRDefault="0036329D" w:rsidP="00723677">
            <w:pPr>
              <w:ind w:left="57" w:right="57" w:firstLine="0"/>
              <w:jc w:val="center"/>
              <w:rPr>
                <w:sz w:val="20"/>
              </w:rPr>
            </w:pPr>
            <w:r w:rsidRPr="007A3DD5">
              <w:rPr>
                <w:sz w:val="20"/>
              </w:rPr>
              <w:t>ДПГ</w:t>
            </w:r>
            <w:r w:rsidRPr="007A3DD5">
              <w:rPr>
                <w:sz w:val="20"/>
                <w:vertAlign w:val="superscript"/>
              </w:rPr>
              <w:footnoteReference w:id="7"/>
            </w:r>
          </w:p>
        </w:tc>
        <w:tc>
          <w:tcPr>
            <w:tcW w:w="1054" w:type="dxa"/>
            <w:vAlign w:val="center"/>
          </w:tcPr>
          <w:p w:rsidR="0036329D" w:rsidRPr="007A3DD5" w:rsidRDefault="0036329D" w:rsidP="00723677">
            <w:pPr>
              <w:ind w:left="57" w:right="57" w:firstLine="0"/>
              <w:jc w:val="center"/>
              <w:rPr>
                <w:sz w:val="20"/>
              </w:rPr>
            </w:pPr>
            <w:r w:rsidRPr="007A3DD5">
              <w:rPr>
                <w:sz w:val="20"/>
              </w:rPr>
              <w:t>Антидоты</w:t>
            </w:r>
          </w:p>
        </w:tc>
        <w:tc>
          <w:tcPr>
            <w:tcW w:w="522" w:type="dxa"/>
            <w:vAlign w:val="center"/>
          </w:tcPr>
          <w:p w:rsidR="0036329D" w:rsidRPr="007A3DD5" w:rsidRDefault="0036329D" w:rsidP="00723677">
            <w:pPr>
              <w:ind w:left="57" w:right="57" w:firstLine="0"/>
              <w:jc w:val="center"/>
              <w:rPr>
                <w:sz w:val="20"/>
              </w:rPr>
            </w:pPr>
            <w:r w:rsidRPr="007A3DD5">
              <w:rPr>
                <w:sz w:val="20"/>
              </w:rPr>
              <w:t>ПФ</w:t>
            </w:r>
          </w:p>
        </w:tc>
        <w:tc>
          <w:tcPr>
            <w:tcW w:w="519" w:type="dxa"/>
            <w:vAlign w:val="center"/>
          </w:tcPr>
          <w:p w:rsidR="0036329D" w:rsidRPr="007A3DD5" w:rsidRDefault="0036329D" w:rsidP="00723677">
            <w:pPr>
              <w:ind w:left="57" w:right="57" w:firstLine="0"/>
              <w:jc w:val="center"/>
              <w:rPr>
                <w:sz w:val="20"/>
              </w:rPr>
            </w:pPr>
            <w:r w:rsidRPr="007A3DD5">
              <w:rPr>
                <w:sz w:val="20"/>
              </w:rPr>
              <w:t>Р</w:t>
            </w:r>
          </w:p>
        </w:tc>
        <w:tc>
          <w:tcPr>
            <w:tcW w:w="1036" w:type="dxa"/>
            <w:vAlign w:val="center"/>
          </w:tcPr>
          <w:p w:rsidR="0036329D" w:rsidRPr="007A3DD5" w:rsidRDefault="0036329D" w:rsidP="00723677">
            <w:pPr>
              <w:ind w:left="57" w:right="57" w:firstLine="0"/>
              <w:jc w:val="center"/>
              <w:rPr>
                <w:sz w:val="20"/>
              </w:rPr>
            </w:pPr>
            <w:r w:rsidRPr="007A3DD5">
              <w:rPr>
                <w:sz w:val="20"/>
              </w:rPr>
              <w:t>КЗД</w:t>
            </w:r>
          </w:p>
        </w:tc>
        <w:tc>
          <w:tcPr>
            <w:tcW w:w="1038" w:type="dxa"/>
            <w:vAlign w:val="center"/>
          </w:tcPr>
          <w:p w:rsidR="0036329D" w:rsidRPr="007A3DD5" w:rsidRDefault="0036329D" w:rsidP="00723677">
            <w:pPr>
              <w:ind w:left="57" w:right="57" w:firstLine="0"/>
              <w:jc w:val="center"/>
              <w:rPr>
                <w:sz w:val="20"/>
              </w:rPr>
            </w:pPr>
            <w:r w:rsidRPr="007A3DD5">
              <w:rPr>
                <w:sz w:val="20"/>
              </w:rPr>
              <w:t>ДПГ</w:t>
            </w:r>
          </w:p>
        </w:tc>
        <w:tc>
          <w:tcPr>
            <w:tcW w:w="1056" w:type="dxa"/>
            <w:vAlign w:val="center"/>
          </w:tcPr>
          <w:p w:rsidR="0036329D" w:rsidRPr="007A3DD5" w:rsidRDefault="0036329D" w:rsidP="00723677">
            <w:pPr>
              <w:ind w:left="57" w:right="57" w:firstLine="0"/>
              <w:jc w:val="center"/>
              <w:rPr>
                <w:sz w:val="20"/>
              </w:rPr>
            </w:pPr>
            <w:r w:rsidRPr="007A3DD5">
              <w:rPr>
                <w:sz w:val="20"/>
              </w:rPr>
              <w:t>Антидоты</w:t>
            </w:r>
          </w:p>
        </w:tc>
      </w:tr>
      <w:tr w:rsidR="0036329D" w:rsidRPr="007A3DD5" w:rsidTr="00E8328D">
        <w:tc>
          <w:tcPr>
            <w:tcW w:w="520" w:type="dxa"/>
          </w:tcPr>
          <w:p w:rsidR="0036329D" w:rsidRPr="007A3DD5" w:rsidRDefault="0036329D" w:rsidP="00723677">
            <w:pPr>
              <w:ind w:left="57" w:right="57" w:firstLine="0"/>
              <w:jc w:val="center"/>
              <w:rPr>
                <w:sz w:val="20"/>
              </w:rPr>
            </w:pPr>
            <w:r w:rsidRPr="007A3DD5">
              <w:rPr>
                <w:sz w:val="20"/>
              </w:rPr>
              <w:t>1</w:t>
            </w:r>
          </w:p>
        </w:tc>
        <w:tc>
          <w:tcPr>
            <w:tcW w:w="3629" w:type="dxa"/>
          </w:tcPr>
          <w:p w:rsidR="0036329D" w:rsidRPr="007A3DD5" w:rsidRDefault="0036329D" w:rsidP="00723677">
            <w:pPr>
              <w:ind w:left="57" w:right="57" w:firstLine="0"/>
              <w:jc w:val="center"/>
              <w:rPr>
                <w:sz w:val="20"/>
              </w:rPr>
            </w:pPr>
            <w:r w:rsidRPr="007A3DD5">
              <w:rPr>
                <w:sz w:val="20"/>
              </w:rPr>
              <w:t>2</w:t>
            </w:r>
          </w:p>
        </w:tc>
        <w:tc>
          <w:tcPr>
            <w:tcW w:w="2660" w:type="dxa"/>
          </w:tcPr>
          <w:p w:rsidR="0036329D" w:rsidRPr="007A3DD5" w:rsidRDefault="0036329D" w:rsidP="00723677">
            <w:pPr>
              <w:ind w:left="57" w:right="57" w:firstLine="0"/>
              <w:jc w:val="center"/>
              <w:rPr>
                <w:sz w:val="20"/>
              </w:rPr>
            </w:pPr>
            <w:r w:rsidRPr="007A3DD5">
              <w:rPr>
                <w:sz w:val="20"/>
              </w:rPr>
              <w:t>3</w:t>
            </w:r>
          </w:p>
        </w:tc>
        <w:tc>
          <w:tcPr>
            <w:tcW w:w="525" w:type="dxa"/>
          </w:tcPr>
          <w:p w:rsidR="0036329D" w:rsidRPr="007A3DD5" w:rsidRDefault="0036329D" w:rsidP="00723677">
            <w:pPr>
              <w:ind w:left="57" w:right="57" w:firstLine="0"/>
              <w:jc w:val="center"/>
              <w:rPr>
                <w:sz w:val="20"/>
              </w:rPr>
            </w:pPr>
            <w:r w:rsidRPr="007A3DD5">
              <w:rPr>
                <w:sz w:val="20"/>
              </w:rPr>
              <w:t>4</w:t>
            </w:r>
          </w:p>
        </w:tc>
        <w:tc>
          <w:tcPr>
            <w:tcW w:w="518" w:type="dxa"/>
          </w:tcPr>
          <w:p w:rsidR="0036329D" w:rsidRPr="007A3DD5" w:rsidRDefault="0036329D" w:rsidP="00723677">
            <w:pPr>
              <w:ind w:left="57" w:right="57" w:firstLine="0"/>
              <w:jc w:val="center"/>
              <w:rPr>
                <w:sz w:val="20"/>
              </w:rPr>
            </w:pPr>
            <w:r w:rsidRPr="007A3DD5">
              <w:rPr>
                <w:sz w:val="20"/>
              </w:rPr>
              <w:t>5</w:t>
            </w:r>
          </w:p>
        </w:tc>
        <w:tc>
          <w:tcPr>
            <w:tcW w:w="1038" w:type="dxa"/>
          </w:tcPr>
          <w:p w:rsidR="0036329D" w:rsidRPr="007A3DD5" w:rsidRDefault="0036329D" w:rsidP="00723677">
            <w:pPr>
              <w:ind w:left="57" w:right="57" w:firstLine="0"/>
              <w:jc w:val="center"/>
              <w:rPr>
                <w:sz w:val="20"/>
              </w:rPr>
            </w:pPr>
            <w:r w:rsidRPr="007A3DD5">
              <w:rPr>
                <w:sz w:val="20"/>
              </w:rPr>
              <w:t>6</w:t>
            </w:r>
          </w:p>
        </w:tc>
        <w:tc>
          <w:tcPr>
            <w:tcW w:w="1039" w:type="dxa"/>
          </w:tcPr>
          <w:p w:rsidR="0036329D" w:rsidRPr="007A3DD5" w:rsidRDefault="0036329D" w:rsidP="00723677">
            <w:pPr>
              <w:ind w:left="57" w:right="57" w:firstLine="0"/>
              <w:jc w:val="center"/>
              <w:rPr>
                <w:sz w:val="20"/>
              </w:rPr>
            </w:pPr>
            <w:r w:rsidRPr="007A3DD5">
              <w:rPr>
                <w:sz w:val="20"/>
              </w:rPr>
              <w:t>7</w:t>
            </w:r>
          </w:p>
        </w:tc>
        <w:tc>
          <w:tcPr>
            <w:tcW w:w="1054" w:type="dxa"/>
          </w:tcPr>
          <w:p w:rsidR="0036329D" w:rsidRPr="007A3DD5" w:rsidRDefault="0036329D" w:rsidP="00723677">
            <w:pPr>
              <w:ind w:left="57" w:right="57" w:firstLine="0"/>
              <w:jc w:val="center"/>
              <w:rPr>
                <w:sz w:val="20"/>
              </w:rPr>
            </w:pPr>
            <w:r w:rsidRPr="007A3DD5">
              <w:rPr>
                <w:sz w:val="20"/>
              </w:rPr>
              <w:t>8</w:t>
            </w:r>
          </w:p>
        </w:tc>
        <w:tc>
          <w:tcPr>
            <w:tcW w:w="522" w:type="dxa"/>
          </w:tcPr>
          <w:p w:rsidR="0036329D" w:rsidRPr="007A3DD5" w:rsidRDefault="0036329D" w:rsidP="00723677">
            <w:pPr>
              <w:ind w:left="57" w:right="57" w:firstLine="0"/>
              <w:jc w:val="center"/>
              <w:rPr>
                <w:sz w:val="20"/>
              </w:rPr>
            </w:pPr>
            <w:r w:rsidRPr="007A3DD5">
              <w:rPr>
                <w:sz w:val="20"/>
              </w:rPr>
              <w:t>9</w:t>
            </w:r>
          </w:p>
        </w:tc>
        <w:tc>
          <w:tcPr>
            <w:tcW w:w="519" w:type="dxa"/>
          </w:tcPr>
          <w:p w:rsidR="0036329D" w:rsidRPr="007A3DD5" w:rsidRDefault="0036329D" w:rsidP="00723677">
            <w:pPr>
              <w:ind w:left="57" w:right="57" w:firstLine="0"/>
              <w:jc w:val="center"/>
              <w:rPr>
                <w:sz w:val="20"/>
              </w:rPr>
            </w:pPr>
            <w:r w:rsidRPr="007A3DD5">
              <w:rPr>
                <w:sz w:val="20"/>
              </w:rPr>
              <w:t>10</w:t>
            </w:r>
          </w:p>
        </w:tc>
        <w:tc>
          <w:tcPr>
            <w:tcW w:w="1036" w:type="dxa"/>
          </w:tcPr>
          <w:p w:rsidR="0036329D" w:rsidRPr="007A3DD5" w:rsidRDefault="0036329D" w:rsidP="00723677">
            <w:pPr>
              <w:ind w:left="57" w:right="57" w:firstLine="0"/>
              <w:jc w:val="center"/>
              <w:rPr>
                <w:sz w:val="20"/>
              </w:rPr>
            </w:pPr>
            <w:r w:rsidRPr="007A3DD5">
              <w:rPr>
                <w:sz w:val="20"/>
              </w:rPr>
              <w:t>11</w:t>
            </w:r>
          </w:p>
        </w:tc>
        <w:tc>
          <w:tcPr>
            <w:tcW w:w="1038" w:type="dxa"/>
          </w:tcPr>
          <w:p w:rsidR="0036329D" w:rsidRPr="007A3DD5" w:rsidRDefault="0036329D" w:rsidP="00723677">
            <w:pPr>
              <w:ind w:left="57" w:right="57" w:firstLine="0"/>
              <w:jc w:val="center"/>
              <w:rPr>
                <w:sz w:val="20"/>
              </w:rPr>
            </w:pPr>
            <w:r w:rsidRPr="007A3DD5">
              <w:rPr>
                <w:sz w:val="20"/>
              </w:rPr>
              <w:t>12</w:t>
            </w:r>
          </w:p>
        </w:tc>
        <w:tc>
          <w:tcPr>
            <w:tcW w:w="1056" w:type="dxa"/>
          </w:tcPr>
          <w:p w:rsidR="0036329D" w:rsidRPr="007A3DD5" w:rsidRDefault="0036329D" w:rsidP="00723677">
            <w:pPr>
              <w:ind w:left="57" w:right="57" w:firstLine="0"/>
              <w:jc w:val="center"/>
              <w:rPr>
                <w:sz w:val="20"/>
              </w:rPr>
            </w:pPr>
            <w:r w:rsidRPr="007A3DD5">
              <w:rPr>
                <w:sz w:val="20"/>
              </w:rPr>
              <w:t>13</w:t>
            </w:r>
          </w:p>
        </w:tc>
      </w:tr>
      <w:tr w:rsidR="0036329D" w:rsidRPr="007A3DD5" w:rsidTr="00E8328D">
        <w:tc>
          <w:tcPr>
            <w:tcW w:w="520" w:type="dxa"/>
          </w:tcPr>
          <w:p w:rsidR="0036329D" w:rsidRPr="007A3DD5" w:rsidRDefault="0036329D" w:rsidP="00723677">
            <w:pPr>
              <w:ind w:left="57" w:right="57" w:firstLine="0"/>
              <w:jc w:val="center"/>
              <w:rPr>
                <w:sz w:val="20"/>
              </w:rPr>
            </w:pPr>
          </w:p>
        </w:tc>
        <w:tc>
          <w:tcPr>
            <w:tcW w:w="3629" w:type="dxa"/>
          </w:tcPr>
          <w:p w:rsidR="0036329D" w:rsidRPr="007A3DD5" w:rsidRDefault="0036329D" w:rsidP="00723677">
            <w:pPr>
              <w:ind w:left="57" w:right="57" w:firstLine="0"/>
              <w:jc w:val="center"/>
              <w:rPr>
                <w:sz w:val="20"/>
              </w:rPr>
            </w:pPr>
          </w:p>
        </w:tc>
        <w:tc>
          <w:tcPr>
            <w:tcW w:w="2660" w:type="dxa"/>
          </w:tcPr>
          <w:p w:rsidR="0036329D" w:rsidRPr="007A3DD5" w:rsidRDefault="0036329D" w:rsidP="00723677">
            <w:pPr>
              <w:ind w:left="57" w:right="57" w:firstLine="0"/>
              <w:jc w:val="center"/>
              <w:rPr>
                <w:sz w:val="20"/>
              </w:rPr>
            </w:pPr>
          </w:p>
        </w:tc>
        <w:tc>
          <w:tcPr>
            <w:tcW w:w="525" w:type="dxa"/>
          </w:tcPr>
          <w:p w:rsidR="0036329D" w:rsidRPr="007A3DD5" w:rsidRDefault="0036329D" w:rsidP="00723677">
            <w:pPr>
              <w:ind w:left="57" w:right="57" w:firstLine="0"/>
              <w:jc w:val="center"/>
              <w:rPr>
                <w:sz w:val="20"/>
              </w:rPr>
            </w:pPr>
          </w:p>
        </w:tc>
        <w:tc>
          <w:tcPr>
            <w:tcW w:w="518" w:type="dxa"/>
          </w:tcPr>
          <w:p w:rsidR="0036329D" w:rsidRPr="007A3DD5" w:rsidRDefault="0036329D" w:rsidP="00723677">
            <w:pPr>
              <w:ind w:left="57" w:right="57" w:firstLine="0"/>
              <w:jc w:val="center"/>
              <w:rPr>
                <w:sz w:val="20"/>
              </w:rPr>
            </w:pPr>
          </w:p>
        </w:tc>
        <w:tc>
          <w:tcPr>
            <w:tcW w:w="1038" w:type="dxa"/>
          </w:tcPr>
          <w:p w:rsidR="0036329D" w:rsidRPr="007A3DD5" w:rsidRDefault="0036329D" w:rsidP="00723677">
            <w:pPr>
              <w:ind w:left="57" w:right="57" w:firstLine="0"/>
              <w:jc w:val="center"/>
              <w:rPr>
                <w:sz w:val="20"/>
              </w:rPr>
            </w:pPr>
          </w:p>
        </w:tc>
        <w:tc>
          <w:tcPr>
            <w:tcW w:w="1039" w:type="dxa"/>
          </w:tcPr>
          <w:p w:rsidR="0036329D" w:rsidRPr="007A3DD5" w:rsidRDefault="0036329D" w:rsidP="00723677">
            <w:pPr>
              <w:ind w:left="57" w:right="57" w:firstLine="0"/>
              <w:jc w:val="center"/>
              <w:rPr>
                <w:sz w:val="20"/>
              </w:rPr>
            </w:pPr>
          </w:p>
        </w:tc>
        <w:tc>
          <w:tcPr>
            <w:tcW w:w="1054" w:type="dxa"/>
          </w:tcPr>
          <w:p w:rsidR="0036329D" w:rsidRPr="007A3DD5" w:rsidRDefault="0036329D" w:rsidP="00723677">
            <w:pPr>
              <w:ind w:left="57" w:right="57" w:firstLine="0"/>
              <w:jc w:val="center"/>
              <w:rPr>
                <w:sz w:val="20"/>
              </w:rPr>
            </w:pPr>
          </w:p>
        </w:tc>
        <w:tc>
          <w:tcPr>
            <w:tcW w:w="522" w:type="dxa"/>
          </w:tcPr>
          <w:p w:rsidR="0036329D" w:rsidRPr="007A3DD5" w:rsidRDefault="0036329D" w:rsidP="00723677">
            <w:pPr>
              <w:ind w:left="57" w:right="57" w:firstLine="0"/>
              <w:jc w:val="center"/>
              <w:rPr>
                <w:sz w:val="20"/>
              </w:rPr>
            </w:pPr>
          </w:p>
        </w:tc>
        <w:tc>
          <w:tcPr>
            <w:tcW w:w="519" w:type="dxa"/>
          </w:tcPr>
          <w:p w:rsidR="0036329D" w:rsidRPr="007A3DD5" w:rsidRDefault="0036329D" w:rsidP="00723677">
            <w:pPr>
              <w:ind w:left="57" w:right="57" w:firstLine="0"/>
              <w:jc w:val="center"/>
              <w:rPr>
                <w:sz w:val="20"/>
              </w:rPr>
            </w:pPr>
          </w:p>
        </w:tc>
        <w:tc>
          <w:tcPr>
            <w:tcW w:w="1036" w:type="dxa"/>
          </w:tcPr>
          <w:p w:rsidR="0036329D" w:rsidRPr="007A3DD5" w:rsidRDefault="0036329D" w:rsidP="00723677">
            <w:pPr>
              <w:ind w:left="57" w:right="57" w:firstLine="0"/>
              <w:jc w:val="center"/>
              <w:rPr>
                <w:sz w:val="20"/>
              </w:rPr>
            </w:pPr>
          </w:p>
        </w:tc>
        <w:tc>
          <w:tcPr>
            <w:tcW w:w="1038" w:type="dxa"/>
          </w:tcPr>
          <w:p w:rsidR="0036329D" w:rsidRPr="007A3DD5" w:rsidRDefault="0036329D" w:rsidP="00723677">
            <w:pPr>
              <w:ind w:left="57" w:right="57" w:firstLine="0"/>
              <w:jc w:val="center"/>
              <w:rPr>
                <w:sz w:val="20"/>
              </w:rPr>
            </w:pPr>
          </w:p>
        </w:tc>
        <w:tc>
          <w:tcPr>
            <w:tcW w:w="1056" w:type="dxa"/>
          </w:tcPr>
          <w:p w:rsidR="0036329D" w:rsidRPr="007A3DD5" w:rsidRDefault="0036329D" w:rsidP="00723677">
            <w:pPr>
              <w:ind w:left="57" w:right="57" w:firstLine="0"/>
              <w:jc w:val="center"/>
              <w:rPr>
                <w:sz w:val="20"/>
              </w:rPr>
            </w:pPr>
          </w:p>
        </w:tc>
      </w:tr>
      <w:tr w:rsidR="0036329D" w:rsidRPr="007A3DD5" w:rsidTr="00E8328D">
        <w:tc>
          <w:tcPr>
            <w:tcW w:w="520" w:type="dxa"/>
          </w:tcPr>
          <w:p w:rsidR="0036329D" w:rsidRPr="007A3DD5" w:rsidRDefault="0036329D" w:rsidP="00723677">
            <w:pPr>
              <w:ind w:left="57" w:right="57" w:firstLine="0"/>
              <w:jc w:val="center"/>
              <w:rPr>
                <w:sz w:val="20"/>
              </w:rPr>
            </w:pPr>
          </w:p>
        </w:tc>
        <w:tc>
          <w:tcPr>
            <w:tcW w:w="3629" w:type="dxa"/>
          </w:tcPr>
          <w:p w:rsidR="0036329D" w:rsidRPr="007A3DD5" w:rsidRDefault="0036329D" w:rsidP="00723677">
            <w:pPr>
              <w:ind w:left="57" w:right="57" w:firstLine="0"/>
              <w:jc w:val="center"/>
              <w:rPr>
                <w:sz w:val="20"/>
              </w:rPr>
            </w:pPr>
          </w:p>
        </w:tc>
        <w:tc>
          <w:tcPr>
            <w:tcW w:w="2660" w:type="dxa"/>
          </w:tcPr>
          <w:p w:rsidR="0036329D" w:rsidRPr="007A3DD5" w:rsidRDefault="0036329D" w:rsidP="00723677">
            <w:pPr>
              <w:ind w:left="57" w:right="57" w:firstLine="0"/>
              <w:jc w:val="center"/>
              <w:rPr>
                <w:sz w:val="20"/>
              </w:rPr>
            </w:pPr>
          </w:p>
        </w:tc>
        <w:tc>
          <w:tcPr>
            <w:tcW w:w="525" w:type="dxa"/>
          </w:tcPr>
          <w:p w:rsidR="0036329D" w:rsidRPr="007A3DD5" w:rsidRDefault="0036329D" w:rsidP="00723677">
            <w:pPr>
              <w:ind w:left="57" w:right="57" w:firstLine="0"/>
              <w:jc w:val="center"/>
              <w:rPr>
                <w:sz w:val="20"/>
              </w:rPr>
            </w:pPr>
          </w:p>
        </w:tc>
        <w:tc>
          <w:tcPr>
            <w:tcW w:w="518" w:type="dxa"/>
          </w:tcPr>
          <w:p w:rsidR="0036329D" w:rsidRPr="007A3DD5" w:rsidRDefault="0036329D" w:rsidP="00723677">
            <w:pPr>
              <w:ind w:left="57" w:right="57" w:firstLine="0"/>
              <w:jc w:val="center"/>
              <w:rPr>
                <w:sz w:val="20"/>
              </w:rPr>
            </w:pPr>
          </w:p>
        </w:tc>
        <w:tc>
          <w:tcPr>
            <w:tcW w:w="1038" w:type="dxa"/>
          </w:tcPr>
          <w:p w:rsidR="0036329D" w:rsidRPr="007A3DD5" w:rsidRDefault="0036329D" w:rsidP="00723677">
            <w:pPr>
              <w:ind w:left="57" w:right="57" w:firstLine="0"/>
              <w:jc w:val="center"/>
              <w:rPr>
                <w:sz w:val="20"/>
              </w:rPr>
            </w:pPr>
          </w:p>
        </w:tc>
        <w:tc>
          <w:tcPr>
            <w:tcW w:w="1039" w:type="dxa"/>
          </w:tcPr>
          <w:p w:rsidR="0036329D" w:rsidRPr="007A3DD5" w:rsidRDefault="0036329D" w:rsidP="00723677">
            <w:pPr>
              <w:ind w:left="57" w:right="57" w:firstLine="0"/>
              <w:jc w:val="center"/>
              <w:rPr>
                <w:sz w:val="20"/>
              </w:rPr>
            </w:pPr>
          </w:p>
        </w:tc>
        <w:tc>
          <w:tcPr>
            <w:tcW w:w="1054" w:type="dxa"/>
          </w:tcPr>
          <w:p w:rsidR="0036329D" w:rsidRPr="007A3DD5" w:rsidRDefault="0036329D" w:rsidP="00723677">
            <w:pPr>
              <w:ind w:left="57" w:right="57" w:firstLine="0"/>
              <w:jc w:val="center"/>
              <w:rPr>
                <w:sz w:val="20"/>
              </w:rPr>
            </w:pPr>
          </w:p>
        </w:tc>
        <w:tc>
          <w:tcPr>
            <w:tcW w:w="522" w:type="dxa"/>
          </w:tcPr>
          <w:p w:rsidR="0036329D" w:rsidRPr="007A3DD5" w:rsidRDefault="0036329D" w:rsidP="00723677">
            <w:pPr>
              <w:ind w:left="57" w:right="57" w:firstLine="0"/>
              <w:jc w:val="center"/>
              <w:rPr>
                <w:sz w:val="20"/>
              </w:rPr>
            </w:pPr>
          </w:p>
        </w:tc>
        <w:tc>
          <w:tcPr>
            <w:tcW w:w="519" w:type="dxa"/>
          </w:tcPr>
          <w:p w:rsidR="0036329D" w:rsidRPr="007A3DD5" w:rsidRDefault="0036329D" w:rsidP="00723677">
            <w:pPr>
              <w:ind w:left="57" w:right="57" w:firstLine="0"/>
              <w:jc w:val="center"/>
              <w:rPr>
                <w:sz w:val="20"/>
              </w:rPr>
            </w:pPr>
          </w:p>
        </w:tc>
        <w:tc>
          <w:tcPr>
            <w:tcW w:w="1036" w:type="dxa"/>
          </w:tcPr>
          <w:p w:rsidR="0036329D" w:rsidRPr="007A3DD5" w:rsidRDefault="0036329D" w:rsidP="00723677">
            <w:pPr>
              <w:ind w:left="57" w:right="57" w:firstLine="0"/>
              <w:jc w:val="center"/>
              <w:rPr>
                <w:sz w:val="20"/>
              </w:rPr>
            </w:pPr>
          </w:p>
        </w:tc>
        <w:tc>
          <w:tcPr>
            <w:tcW w:w="1038" w:type="dxa"/>
          </w:tcPr>
          <w:p w:rsidR="0036329D" w:rsidRPr="007A3DD5" w:rsidRDefault="0036329D" w:rsidP="00723677">
            <w:pPr>
              <w:ind w:left="57" w:right="57" w:firstLine="0"/>
              <w:jc w:val="center"/>
              <w:rPr>
                <w:sz w:val="20"/>
              </w:rPr>
            </w:pPr>
          </w:p>
        </w:tc>
        <w:tc>
          <w:tcPr>
            <w:tcW w:w="1056" w:type="dxa"/>
          </w:tcPr>
          <w:p w:rsidR="0036329D" w:rsidRPr="007A3DD5" w:rsidRDefault="0036329D" w:rsidP="00723677">
            <w:pPr>
              <w:ind w:left="57" w:right="57" w:firstLine="0"/>
              <w:jc w:val="center"/>
              <w:rPr>
                <w:sz w:val="20"/>
              </w:rPr>
            </w:pPr>
          </w:p>
        </w:tc>
      </w:tr>
      <w:tr w:rsidR="0036329D" w:rsidRPr="007A3DD5" w:rsidTr="00E8328D">
        <w:tc>
          <w:tcPr>
            <w:tcW w:w="520" w:type="dxa"/>
          </w:tcPr>
          <w:p w:rsidR="0036329D" w:rsidRPr="007A3DD5" w:rsidRDefault="0036329D" w:rsidP="00723677">
            <w:pPr>
              <w:ind w:left="57" w:right="57" w:firstLine="0"/>
              <w:jc w:val="center"/>
              <w:rPr>
                <w:sz w:val="20"/>
              </w:rPr>
            </w:pPr>
          </w:p>
        </w:tc>
        <w:tc>
          <w:tcPr>
            <w:tcW w:w="3629" w:type="dxa"/>
          </w:tcPr>
          <w:p w:rsidR="0036329D" w:rsidRPr="007A3DD5" w:rsidRDefault="0036329D" w:rsidP="00723677">
            <w:pPr>
              <w:ind w:left="57" w:right="57" w:firstLine="0"/>
              <w:jc w:val="center"/>
              <w:rPr>
                <w:sz w:val="20"/>
              </w:rPr>
            </w:pPr>
          </w:p>
        </w:tc>
        <w:tc>
          <w:tcPr>
            <w:tcW w:w="2660" w:type="dxa"/>
          </w:tcPr>
          <w:p w:rsidR="0036329D" w:rsidRPr="007A3DD5" w:rsidRDefault="0036329D" w:rsidP="00723677">
            <w:pPr>
              <w:ind w:left="57" w:right="57" w:firstLine="0"/>
              <w:jc w:val="center"/>
              <w:rPr>
                <w:sz w:val="20"/>
              </w:rPr>
            </w:pPr>
          </w:p>
        </w:tc>
        <w:tc>
          <w:tcPr>
            <w:tcW w:w="525" w:type="dxa"/>
          </w:tcPr>
          <w:p w:rsidR="0036329D" w:rsidRPr="007A3DD5" w:rsidRDefault="0036329D" w:rsidP="00723677">
            <w:pPr>
              <w:ind w:left="57" w:right="57" w:firstLine="0"/>
              <w:jc w:val="center"/>
              <w:rPr>
                <w:sz w:val="20"/>
              </w:rPr>
            </w:pPr>
          </w:p>
        </w:tc>
        <w:tc>
          <w:tcPr>
            <w:tcW w:w="518" w:type="dxa"/>
          </w:tcPr>
          <w:p w:rsidR="0036329D" w:rsidRPr="007A3DD5" w:rsidRDefault="0036329D" w:rsidP="00723677">
            <w:pPr>
              <w:ind w:left="57" w:right="57" w:firstLine="0"/>
              <w:jc w:val="center"/>
              <w:rPr>
                <w:sz w:val="20"/>
              </w:rPr>
            </w:pPr>
          </w:p>
        </w:tc>
        <w:tc>
          <w:tcPr>
            <w:tcW w:w="1038" w:type="dxa"/>
          </w:tcPr>
          <w:p w:rsidR="0036329D" w:rsidRPr="007A3DD5" w:rsidRDefault="0036329D" w:rsidP="00723677">
            <w:pPr>
              <w:ind w:left="57" w:right="57" w:firstLine="0"/>
              <w:jc w:val="center"/>
              <w:rPr>
                <w:sz w:val="20"/>
              </w:rPr>
            </w:pPr>
          </w:p>
        </w:tc>
        <w:tc>
          <w:tcPr>
            <w:tcW w:w="1039" w:type="dxa"/>
          </w:tcPr>
          <w:p w:rsidR="0036329D" w:rsidRPr="007A3DD5" w:rsidRDefault="0036329D" w:rsidP="00723677">
            <w:pPr>
              <w:ind w:left="57" w:right="57" w:firstLine="0"/>
              <w:jc w:val="center"/>
              <w:rPr>
                <w:sz w:val="20"/>
              </w:rPr>
            </w:pPr>
          </w:p>
        </w:tc>
        <w:tc>
          <w:tcPr>
            <w:tcW w:w="1054" w:type="dxa"/>
          </w:tcPr>
          <w:p w:rsidR="0036329D" w:rsidRPr="007A3DD5" w:rsidRDefault="0036329D" w:rsidP="00723677">
            <w:pPr>
              <w:ind w:left="57" w:right="57" w:firstLine="0"/>
              <w:jc w:val="center"/>
              <w:rPr>
                <w:sz w:val="20"/>
              </w:rPr>
            </w:pPr>
          </w:p>
        </w:tc>
        <w:tc>
          <w:tcPr>
            <w:tcW w:w="522" w:type="dxa"/>
          </w:tcPr>
          <w:p w:rsidR="0036329D" w:rsidRPr="007A3DD5" w:rsidRDefault="0036329D" w:rsidP="00723677">
            <w:pPr>
              <w:ind w:left="57" w:right="57" w:firstLine="0"/>
              <w:jc w:val="center"/>
              <w:rPr>
                <w:sz w:val="20"/>
              </w:rPr>
            </w:pPr>
          </w:p>
        </w:tc>
        <w:tc>
          <w:tcPr>
            <w:tcW w:w="519" w:type="dxa"/>
          </w:tcPr>
          <w:p w:rsidR="0036329D" w:rsidRPr="007A3DD5" w:rsidRDefault="0036329D" w:rsidP="00723677">
            <w:pPr>
              <w:ind w:left="57" w:right="57" w:firstLine="0"/>
              <w:jc w:val="center"/>
              <w:rPr>
                <w:sz w:val="20"/>
              </w:rPr>
            </w:pPr>
          </w:p>
        </w:tc>
        <w:tc>
          <w:tcPr>
            <w:tcW w:w="1036" w:type="dxa"/>
          </w:tcPr>
          <w:p w:rsidR="0036329D" w:rsidRPr="007A3DD5" w:rsidRDefault="0036329D" w:rsidP="00723677">
            <w:pPr>
              <w:ind w:left="57" w:right="57" w:firstLine="0"/>
              <w:jc w:val="center"/>
              <w:rPr>
                <w:sz w:val="20"/>
              </w:rPr>
            </w:pPr>
          </w:p>
        </w:tc>
        <w:tc>
          <w:tcPr>
            <w:tcW w:w="1038" w:type="dxa"/>
          </w:tcPr>
          <w:p w:rsidR="0036329D" w:rsidRPr="007A3DD5" w:rsidRDefault="0036329D" w:rsidP="00723677">
            <w:pPr>
              <w:ind w:left="57" w:right="57" w:firstLine="0"/>
              <w:jc w:val="center"/>
              <w:rPr>
                <w:sz w:val="20"/>
              </w:rPr>
            </w:pPr>
          </w:p>
        </w:tc>
        <w:tc>
          <w:tcPr>
            <w:tcW w:w="1056" w:type="dxa"/>
          </w:tcPr>
          <w:p w:rsidR="0036329D" w:rsidRPr="007A3DD5" w:rsidRDefault="0036329D" w:rsidP="00723677">
            <w:pPr>
              <w:ind w:left="57" w:right="57" w:firstLine="0"/>
              <w:jc w:val="center"/>
              <w:rPr>
                <w:sz w:val="20"/>
              </w:rPr>
            </w:pPr>
          </w:p>
        </w:tc>
      </w:tr>
      <w:tr w:rsidR="0036329D" w:rsidRPr="007A3DD5" w:rsidTr="00E8328D">
        <w:tc>
          <w:tcPr>
            <w:tcW w:w="520" w:type="dxa"/>
          </w:tcPr>
          <w:p w:rsidR="0036329D" w:rsidRPr="007A3DD5" w:rsidRDefault="0036329D" w:rsidP="00723677">
            <w:pPr>
              <w:ind w:left="57" w:right="57" w:firstLine="0"/>
              <w:jc w:val="center"/>
              <w:rPr>
                <w:sz w:val="20"/>
              </w:rPr>
            </w:pPr>
          </w:p>
        </w:tc>
        <w:tc>
          <w:tcPr>
            <w:tcW w:w="3629" w:type="dxa"/>
          </w:tcPr>
          <w:p w:rsidR="0036329D" w:rsidRPr="007A3DD5" w:rsidRDefault="0036329D" w:rsidP="00723677">
            <w:pPr>
              <w:ind w:left="57" w:right="57" w:firstLine="0"/>
              <w:jc w:val="center"/>
              <w:rPr>
                <w:sz w:val="20"/>
              </w:rPr>
            </w:pPr>
          </w:p>
        </w:tc>
        <w:tc>
          <w:tcPr>
            <w:tcW w:w="2660" w:type="dxa"/>
          </w:tcPr>
          <w:p w:rsidR="0036329D" w:rsidRPr="007A3DD5" w:rsidRDefault="0036329D" w:rsidP="00723677">
            <w:pPr>
              <w:ind w:left="57" w:right="57" w:firstLine="0"/>
              <w:jc w:val="center"/>
              <w:rPr>
                <w:sz w:val="20"/>
              </w:rPr>
            </w:pPr>
          </w:p>
        </w:tc>
        <w:tc>
          <w:tcPr>
            <w:tcW w:w="525" w:type="dxa"/>
          </w:tcPr>
          <w:p w:rsidR="0036329D" w:rsidRPr="007A3DD5" w:rsidRDefault="0036329D" w:rsidP="00723677">
            <w:pPr>
              <w:ind w:left="57" w:right="57" w:firstLine="0"/>
              <w:jc w:val="center"/>
              <w:rPr>
                <w:sz w:val="20"/>
              </w:rPr>
            </w:pPr>
          </w:p>
        </w:tc>
        <w:tc>
          <w:tcPr>
            <w:tcW w:w="518" w:type="dxa"/>
          </w:tcPr>
          <w:p w:rsidR="0036329D" w:rsidRPr="007A3DD5" w:rsidRDefault="0036329D" w:rsidP="00723677">
            <w:pPr>
              <w:ind w:left="57" w:right="57" w:firstLine="0"/>
              <w:jc w:val="center"/>
              <w:rPr>
                <w:sz w:val="20"/>
              </w:rPr>
            </w:pPr>
          </w:p>
        </w:tc>
        <w:tc>
          <w:tcPr>
            <w:tcW w:w="1038" w:type="dxa"/>
          </w:tcPr>
          <w:p w:rsidR="0036329D" w:rsidRPr="007A3DD5" w:rsidRDefault="0036329D" w:rsidP="00723677">
            <w:pPr>
              <w:ind w:left="57" w:right="57" w:firstLine="0"/>
              <w:jc w:val="center"/>
              <w:rPr>
                <w:sz w:val="20"/>
              </w:rPr>
            </w:pPr>
          </w:p>
        </w:tc>
        <w:tc>
          <w:tcPr>
            <w:tcW w:w="1039" w:type="dxa"/>
          </w:tcPr>
          <w:p w:rsidR="0036329D" w:rsidRPr="007A3DD5" w:rsidRDefault="0036329D" w:rsidP="00723677">
            <w:pPr>
              <w:ind w:left="57" w:right="57" w:firstLine="0"/>
              <w:jc w:val="center"/>
              <w:rPr>
                <w:sz w:val="20"/>
              </w:rPr>
            </w:pPr>
          </w:p>
        </w:tc>
        <w:tc>
          <w:tcPr>
            <w:tcW w:w="1054" w:type="dxa"/>
          </w:tcPr>
          <w:p w:rsidR="0036329D" w:rsidRPr="007A3DD5" w:rsidRDefault="0036329D" w:rsidP="00723677">
            <w:pPr>
              <w:ind w:left="57" w:right="57" w:firstLine="0"/>
              <w:jc w:val="center"/>
              <w:rPr>
                <w:sz w:val="20"/>
              </w:rPr>
            </w:pPr>
          </w:p>
        </w:tc>
        <w:tc>
          <w:tcPr>
            <w:tcW w:w="522" w:type="dxa"/>
          </w:tcPr>
          <w:p w:rsidR="0036329D" w:rsidRPr="007A3DD5" w:rsidRDefault="0036329D" w:rsidP="00723677">
            <w:pPr>
              <w:ind w:left="57" w:right="57" w:firstLine="0"/>
              <w:jc w:val="center"/>
              <w:rPr>
                <w:sz w:val="20"/>
              </w:rPr>
            </w:pPr>
          </w:p>
        </w:tc>
        <w:tc>
          <w:tcPr>
            <w:tcW w:w="519" w:type="dxa"/>
          </w:tcPr>
          <w:p w:rsidR="0036329D" w:rsidRPr="007A3DD5" w:rsidRDefault="0036329D" w:rsidP="00723677">
            <w:pPr>
              <w:ind w:left="57" w:right="57" w:firstLine="0"/>
              <w:jc w:val="center"/>
              <w:rPr>
                <w:sz w:val="20"/>
              </w:rPr>
            </w:pPr>
          </w:p>
        </w:tc>
        <w:tc>
          <w:tcPr>
            <w:tcW w:w="1036" w:type="dxa"/>
          </w:tcPr>
          <w:p w:rsidR="0036329D" w:rsidRPr="007A3DD5" w:rsidRDefault="0036329D" w:rsidP="00723677">
            <w:pPr>
              <w:ind w:left="57" w:right="57" w:firstLine="0"/>
              <w:jc w:val="center"/>
              <w:rPr>
                <w:sz w:val="20"/>
              </w:rPr>
            </w:pPr>
          </w:p>
        </w:tc>
        <w:tc>
          <w:tcPr>
            <w:tcW w:w="1038" w:type="dxa"/>
          </w:tcPr>
          <w:p w:rsidR="0036329D" w:rsidRPr="007A3DD5" w:rsidRDefault="0036329D" w:rsidP="00723677">
            <w:pPr>
              <w:ind w:left="57" w:right="57" w:firstLine="0"/>
              <w:jc w:val="center"/>
              <w:rPr>
                <w:sz w:val="20"/>
              </w:rPr>
            </w:pPr>
          </w:p>
        </w:tc>
        <w:tc>
          <w:tcPr>
            <w:tcW w:w="1056" w:type="dxa"/>
          </w:tcPr>
          <w:p w:rsidR="0036329D" w:rsidRPr="007A3DD5" w:rsidRDefault="0036329D" w:rsidP="00723677">
            <w:pPr>
              <w:ind w:left="57" w:right="57" w:firstLine="0"/>
              <w:jc w:val="center"/>
              <w:rPr>
                <w:sz w:val="20"/>
              </w:rPr>
            </w:pPr>
          </w:p>
        </w:tc>
      </w:tr>
    </w:tbl>
    <w:p w:rsidR="0036329D" w:rsidRPr="0036329D" w:rsidRDefault="0036329D" w:rsidP="0036329D">
      <w:pPr>
        <w:ind w:firstLine="0"/>
        <w:jc w:val="center"/>
        <w:rPr>
          <w:rFonts w:eastAsia="Calibri" w:cs="Times New Roman"/>
          <w:szCs w:val="24"/>
        </w:rPr>
      </w:pPr>
    </w:p>
    <w:p w:rsidR="00933B7D" w:rsidRDefault="00933B7D">
      <w:pPr>
        <w:spacing w:after="200" w:line="276" w:lineRule="auto"/>
        <w:ind w:firstLine="0"/>
        <w:jc w:val="left"/>
        <w:rPr>
          <w:rFonts w:eastAsia="Calibri" w:cs="Times New Roman"/>
          <w:szCs w:val="24"/>
        </w:rPr>
      </w:pPr>
      <w:r>
        <w:rPr>
          <w:rFonts w:eastAsia="Calibri" w:cs="Times New Roman"/>
          <w:szCs w:val="24"/>
        </w:rPr>
        <w:br w:type="page"/>
      </w:r>
    </w:p>
    <w:p w:rsidR="0036329D" w:rsidRPr="0036329D" w:rsidRDefault="0036329D" w:rsidP="0076250C">
      <w:pPr>
        <w:jc w:val="right"/>
        <w:outlineLvl w:val="0"/>
      </w:pPr>
      <w:r w:rsidRPr="0036329D">
        <w:lastRenderedPageBreak/>
        <w:t>Таблица 2</w:t>
      </w:r>
    </w:p>
    <w:p w:rsidR="0036329D" w:rsidRPr="00682152" w:rsidRDefault="0036329D" w:rsidP="0076250C">
      <w:pPr>
        <w:jc w:val="center"/>
        <w:outlineLvl w:val="0"/>
        <w:rPr>
          <w:b/>
        </w:rPr>
      </w:pPr>
      <w:r w:rsidRPr="00682152">
        <w:rPr>
          <w:b/>
        </w:rPr>
        <w:t>Обеспеченность населения средствами индивидуальной защиты</w:t>
      </w:r>
    </w:p>
    <w:p w:rsidR="0036329D" w:rsidRPr="005C3075" w:rsidRDefault="00682152" w:rsidP="00682152">
      <w:pPr>
        <w:jc w:val="center"/>
        <w:rPr>
          <w:sz w:val="28"/>
        </w:rPr>
      </w:pPr>
      <w:r w:rsidRPr="005C3075">
        <w:rPr>
          <w:sz w:val="28"/>
        </w:rPr>
        <w:t>_____________________________________________________</w:t>
      </w:r>
    </w:p>
    <w:p w:rsidR="0036329D" w:rsidRPr="00682152" w:rsidRDefault="0036329D" w:rsidP="00682152">
      <w:pPr>
        <w:jc w:val="center"/>
        <w:rPr>
          <w:sz w:val="20"/>
        </w:rPr>
      </w:pPr>
      <w:r w:rsidRPr="00682152">
        <w:rPr>
          <w:sz w:val="20"/>
        </w:rPr>
        <w:t>(субъект Российской Федерации, федеральный округ)</w:t>
      </w:r>
    </w:p>
    <w:p w:rsidR="0036329D" w:rsidRPr="00682152" w:rsidRDefault="0036329D" w:rsidP="00682152">
      <w:pPr>
        <w:jc w:val="center"/>
        <w:rPr>
          <w:b/>
        </w:rPr>
      </w:pPr>
      <w:r w:rsidRPr="00682152">
        <w:rPr>
          <w:b/>
        </w:rPr>
        <w:t>по состоянию на __ _________ 20__ года</w:t>
      </w:r>
    </w:p>
    <w:p w:rsidR="0036329D" w:rsidRPr="0036329D" w:rsidRDefault="0036329D" w:rsidP="0036329D">
      <w:pPr>
        <w:ind w:firstLine="0"/>
        <w:jc w:val="center"/>
        <w:rPr>
          <w:rFonts w:eastAsia="Calibri" w:cs="Times New Roman"/>
          <w:szCs w:val="24"/>
        </w:rPr>
      </w:pPr>
    </w:p>
    <w:p w:rsidR="0036329D" w:rsidRPr="0036329D" w:rsidRDefault="0036329D" w:rsidP="0036329D">
      <w:pPr>
        <w:ind w:firstLine="0"/>
        <w:jc w:val="center"/>
        <w:rPr>
          <w:rFonts w:eastAsia="Calibri" w:cs="Times New Roman"/>
          <w:szCs w:val="24"/>
        </w:rPr>
      </w:pPr>
    </w:p>
    <w:tbl>
      <w:tblPr>
        <w:tblStyle w:val="15"/>
        <w:tblW w:w="15132" w:type="dxa"/>
        <w:tblInd w:w="108" w:type="dxa"/>
        <w:tblLook w:val="04A0" w:firstRow="1" w:lastRow="0" w:firstColumn="1" w:lastColumn="0" w:noHBand="0" w:noVBand="1"/>
      </w:tblPr>
      <w:tblGrid>
        <w:gridCol w:w="2552"/>
        <w:gridCol w:w="1035"/>
        <w:gridCol w:w="1649"/>
        <w:gridCol w:w="1649"/>
        <w:gridCol w:w="1649"/>
        <w:gridCol w:w="1649"/>
        <w:gridCol w:w="1649"/>
        <w:gridCol w:w="1650"/>
        <w:gridCol w:w="1650"/>
      </w:tblGrid>
      <w:tr w:rsidR="0036329D" w:rsidRPr="00682152" w:rsidTr="00E8328D">
        <w:tc>
          <w:tcPr>
            <w:tcW w:w="2552" w:type="dxa"/>
          </w:tcPr>
          <w:p w:rsidR="0036329D" w:rsidRPr="00682152" w:rsidRDefault="0036329D" w:rsidP="0036329D">
            <w:pPr>
              <w:ind w:firstLine="0"/>
              <w:jc w:val="center"/>
              <w:rPr>
                <w:sz w:val="20"/>
              </w:rPr>
            </w:pPr>
          </w:p>
        </w:tc>
        <w:tc>
          <w:tcPr>
            <w:tcW w:w="1035" w:type="dxa"/>
            <w:vAlign w:val="center"/>
          </w:tcPr>
          <w:p w:rsidR="0036329D" w:rsidRPr="00682152" w:rsidRDefault="0036329D" w:rsidP="0036329D">
            <w:pPr>
              <w:ind w:firstLine="0"/>
              <w:jc w:val="center"/>
              <w:rPr>
                <w:sz w:val="20"/>
              </w:rPr>
            </w:pPr>
            <w:r w:rsidRPr="00682152">
              <w:rPr>
                <w:sz w:val="20"/>
              </w:rPr>
              <w:t>КЗД</w:t>
            </w:r>
          </w:p>
        </w:tc>
        <w:tc>
          <w:tcPr>
            <w:tcW w:w="1649" w:type="dxa"/>
            <w:vAlign w:val="center"/>
          </w:tcPr>
          <w:p w:rsidR="0036329D" w:rsidRPr="00682152" w:rsidRDefault="0036329D" w:rsidP="0036329D">
            <w:pPr>
              <w:ind w:firstLine="0"/>
              <w:jc w:val="center"/>
              <w:rPr>
                <w:sz w:val="20"/>
              </w:rPr>
            </w:pPr>
            <w:r w:rsidRPr="00682152">
              <w:rPr>
                <w:sz w:val="20"/>
              </w:rPr>
              <w:t>СИЗ от 2 до 7 лет (ПДФ)</w:t>
            </w:r>
          </w:p>
        </w:tc>
        <w:tc>
          <w:tcPr>
            <w:tcW w:w="1649" w:type="dxa"/>
            <w:vAlign w:val="center"/>
          </w:tcPr>
          <w:p w:rsidR="0036329D" w:rsidRPr="00682152" w:rsidRDefault="0036329D" w:rsidP="0036329D">
            <w:pPr>
              <w:ind w:firstLine="0"/>
              <w:jc w:val="center"/>
              <w:rPr>
                <w:sz w:val="20"/>
              </w:rPr>
            </w:pPr>
            <w:r w:rsidRPr="00682152">
              <w:rPr>
                <w:sz w:val="20"/>
              </w:rPr>
              <w:t>СИЗ от 2 до 7 лет (ПДФШ)</w:t>
            </w:r>
          </w:p>
        </w:tc>
        <w:tc>
          <w:tcPr>
            <w:tcW w:w="1649" w:type="dxa"/>
            <w:vAlign w:val="center"/>
          </w:tcPr>
          <w:p w:rsidR="0036329D" w:rsidRPr="00682152" w:rsidRDefault="0036329D" w:rsidP="0036329D">
            <w:pPr>
              <w:ind w:firstLine="0"/>
              <w:jc w:val="center"/>
              <w:rPr>
                <w:sz w:val="20"/>
              </w:rPr>
            </w:pPr>
            <w:r w:rsidRPr="00682152">
              <w:rPr>
                <w:sz w:val="20"/>
              </w:rPr>
              <w:t>СИЗ для взрослых</w:t>
            </w:r>
          </w:p>
        </w:tc>
        <w:tc>
          <w:tcPr>
            <w:tcW w:w="1649" w:type="dxa"/>
            <w:vAlign w:val="center"/>
          </w:tcPr>
          <w:p w:rsidR="0036329D" w:rsidRPr="00682152" w:rsidRDefault="0036329D" w:rsidP="0036329D">
            <w:pPr>
              <w:ind w:firstLine="0"/>
              <w:jc w:val="center"/>
              <w:rPr>
                <w:sz w:val="20"/>
              </w:rPr>
            </w:pPr>
            <w:r w:rsidRPr="00682152">
              <w:rPr>
                <w:sz w:val="20"/>
              </w:rPr>
              <w:t>Респираторы</w:t>
            </w:r>
          </w:p>
        </w:tc>
        <w:tc>
          <w:tcPr>
            <w:tcW w:w="1649" w:type="dxa"/>
            <w:vAlign w:val="center"/>
          </w:tcPr>
          <w:p w:rsidR="0036329D" w:rsidRPr="00682152" w:rsidRDefault="0036329D" w:rsidP="0036329D">
            <w:pPr>
              <w:ind w:firstLine="0"/>
              <w:jc w:val="center"/>
              <w:rPr>
                <w:sz w:val="20"/>
              </w:rPr>
            </w:pPr>
            <w:r w:rsidRPr="00682152">
              <w:rPr>
                <w:sz w:val="20"/>
              </w:rPr>
              <w:t>Радиозащитные средства</w:t>
            </w:r>
          </w:p>
        </w:tc>
        <w:tc>
          <w:tcPr>
            <w:tcW w:w="1650" w:type="dxa"/>
            <w:vAlign w:val="center"/>
          </w:tcPr>
          <w:p w:rsidR="0036329D" w:rsidRPr="00682152" w:rsidRDefault="0036329D" w:rsidP="0036329D">
            <w:pPr>
              <w:ind w:firstLine="0"/>
              <w:jc w:val="center"/>
              <w:rPr>
                <w:sz w:val="20"/>
              </w:rPr>
            </w:pPr>
            <w:r w:rsidRPr="00682152">
              <w:rPr>
                <w:sz w:val="20"/>
              </w:rPr>
              <w:t>ИПП</w:t>
            </w:r>
          </w:p>
        </w:tc>
        <w:tc>
          <w:tcPr>
            <w:tcW w:w="1650" w:type="dxa"/>
            <w:vAlign w:val="center"/>
          </w:tcPr>
          <w:p w:rsidR="0036329D" w:rsidRPr="00682152" w:rsidRDefault="0036329D" w:rsidP="0036329D">
            <w:pPr>
              <w:ind w:firstLine="0"/>
              <w:jc w:val="center"/>
              <w:rPr>
                <w:sz w:val="20"/>
              </w:rPr>
            </w:pPr>
            <w:r w:rsidRPr="00682152">
              <w:rPr>
                <w:sz w:val="20"/>
              </w:rPr>
              <w:t>Самоспасатели</w:t>
            </w:r>
          </w:p>
        </w:tc>
      </w:tr>
      <w:tr w:rsidR="0036329D" w:rsidRPr="00682152" w:rsidTr="00E8328D">
        <w:tc>
          <w:tcPr>
            <w:tcW w:w="15132" w:type="dxa"/>
            <w:gridSpan w:val="9"/>
          </w:tcPr>
          <w:p w:rsidR="0036329D" w:rsidRPr="00682152" w:rsidRDefault="0036329D" w:rsidP="0036329D">
            <w:pPr>
              <w:ind w:firstLine="0"/>
              <w:jc w:val="center"/>
              <w:rPr>
                <w:sz w:val="20"/>
              </w:rPr>
            </w:pPr>
            <w:r w:rsidRPr="00682152">
              <w:rPr>
                <w:sz w:val="20"/>
              </w:rPr>
              <w:t>Наименование субъекта Российской Федерации</w:t>
            </w:r>
          </w:p>
        </w:tc>
      </w:tr>
      <w:tr w:rsidR="0036329D" w:rsidRPr="00682152" w:rsidTr="00E8328D">
        <w:tc>
          <w:tcPr>
            <w:tcW w:w="2552" w:type="dxa"/>
            <w:vAlign w:val="center"/>
          </w:tcPr>
          <w:p w:rsidR="0036329D" w:rsidRPr="00682152" w:rsidRDefault="0036329D" w:rsidP="0036329D">
            <w:pPr>
              <w:ind w:firstLine="0"/>
              <w:jc w:val="left"/>
              <w:rPr>
                <w:sz w:val="20"/>
              </w:rPr>
            </w:pPr>
            <w:r w:rsidRPr="00682152">
              <w:rPr>
                <w:sz w:val="20"/>
              </w:rPr>
              <w:t>Количество, шт</w:t>
            </w:r>
          </w:p>
        </w:tc>
        <w:tc>
          <w:tcPr>
            <w:tcW w:w="1035"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r>
      <w:tr w:rsidR="0036329D" w:rsidRPr="00682152" w:rsidTr="00E8328D">
        <w:tc>
          <w:tcPr>
            <w:tcW w:w="2552" w:type="dxa"/>
            <w:vAlign w:val="center"/>
          </w:tcPr>
          <w:p w:rsidR="0036329D" w:rsidRPr="00682152" w:rsidRDefault="0036329D" w:rsidP="0036329D">
            <w:pPr>
              <w:ind w:firstLine="0"/>
              <w:jc w:val="left"/>
              <w:rPr>
                <w:sz w:val="20"/>
              </w:rPr>
            </w:pPr>
            <w:r w:rsidRPr="00682152">
              <w:rPr>
                <w:sz w:val="20"/>
              </w:rPr>
              <w:t>Марка</w:t>
            </w:r>
          </w:p>
        </w:tc>
        <w:tc>
          <w:tcPr>
            <w:tcW w:w="1035"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r>
      <w:tr w:rsidR="0036329D" w:rsidRPr="00682152" w:rsidTr="00E8328D">
        <w:tc>
          <w:tcPr>
            <w:tcW w:w="2552" w:type="dxa"/>
            <w:vAlign w:val="center"/>
          </w:tcPr>
          <w:p w:rsidR="0036329D" w:rsidRPr="00682152" w:rsidRDefault="0036329D" w:rsidP="0036329D">
            <w:pPr>
              <w:ind w:firstLine="0"/>
              <w:jc w:val="left"/>
              <w:rPr>
                <w:sz w:val="20"/>
              </w:rPr>
            </w:pPr>
            <w:r w:rsidRPr="00682152">
              <w:rPr>
                <w:sz w:val="20"/>
              </w:rPr>
              <w:t>Год выпуска</w:t>
            </w:r>
          </w:p>
        </w:tc>
        <w:tc>
          <w:tcPr>
            <w:tcW w:w="1035"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r>
      <w:tr w:rsidR="0036329D" w:rsidRPr="00682152" w:rsidTr="00E8328D">
        <w:tc>
          <w:tcPr>
            <w:tcW w:w="2552" w:type="dxa"/>
            <w:vAlign w:val="center"/>
          </w:tcPr>
          <w:p w:rsidR="0036329D" w:rsidRPr="00682152" w:rsidRDefault="0036329D" w:rsidP="0036329D">
            <w:pPr>
              <w:ind w:firstLine="0"/>
              <w:jc w:val="left"/>
              <w:rPr>
                <w:sz w:val="20"/>
              </w:rPr>
            </w:pPr>
            <w:r w:rsidRPr="00682152">
              <w:rPr>
                <w:sz w:val="20"/>
              </w:rPr>
              <w:t>Сроки выдачи СИЗ</w:t>
            </w:r>
          </w:p>
        </w:tc>
        <w:tc>
          <w:tcPr>
            <w:tcW w:w="1035"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r>
      <w:tr w:rsidR="0036329D" w:rsidRPr="00682152" w:rsidTr="00E8328D">
        <w:tc>
          <w:tcPr>
            <w:tcW w:w="2552" w:type="dxa"/>
            <w:vAlign w:val="center"/>
          </w:tcPr>
          <w:p w:rsidR="0036329D" w:rsidRPr="00682152" w:rsidRDefault="0036329D" w:rsidP="0036329D">
            <w:pPr>
              <w:ind w:firstLine="0"/>
              <w:jc w:val="left"/>
              <w:rPr>
                <w:sz w:val="20"/>
              </w:rPr>
            </w:pPr>
            <w:r w:rsidRPr="00682152">
              <w:rPr>
                <w:sz w:val="20"/>
              </w:rPr>
              <w:t>Количество СИЗ, нуждающихся в освежении</w:t>
            </w:r>
          </w:p>
        </w:tc>
        <w:tc>
          <w:tcPr>
            <w:tcW w:w="1035"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r>
      <w:tr w:rsidR="0036329D" w:rsidRPr="00682152" w:rsidTr="00E8328D">
        <w:tc>
          <w:tcPr>
            <w:tcW w:w="2552" w:type="dxa"/>
            <w:vAlign w:val="center"/>
          </w:tcPr>
          <w:p w:rsidR="0036329D" w:rsidRPr="00682152" w:rsidRDefault="0036329D" w:rsidP="0036329D">
            <w:pPr>
              <w:ind w:firstLine="0"/>
              <w:jc w:val="left"/>
              <w:rPr>
                <w:sz w:val="20"/>
              </w:rPr>
            </w:pPr>
            <w:r w:rsidRPr="00682152">
              <w:rPr>
                <w:sz w:val="20"/>
              </w:rPr>
              <w:t>Процент обеспеченности</w:t>
            </w:r>
          </w:p>
        </w:tc>
        <w:tc>
          <w:tcPr>
            <w:tcW w:w="1035"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r>
    </w:tbl>
    <w:p w:rsidR="0036329D" w:rsidRPr="0036329D" w:rsidRDefault="0036329D" w:rsidP="0036329D">
      <w:pPr>
        <w:ind w:firstLine="0"/>
        <w:jc w:val="left"/>
        <w:rPr>
          <w:rFonts w:eastAsia="Calibri" w:cs="Times New Roman"/>
          <w:szCs w:val="24"/>
        </w:rPr>
      </w:pPr>
    </w:p>
    <w:p w:rsidR="00723677" w:rsidRPr="00723677" w:rsidRDefault="00723677" w:rsidP="00723677">
      <w:pPr>
        <w:ind w:firstLine="0"/>
        <w:outlineLvl w:val="0"/>
        <w:rPr>
          <w:rFonts w:eastAsia="Calibri" w:cs="Times New Roman"/>
          <w:b/>
          <w:szCs w:val="24"/>
        </w:rPr>
      </w:pPr>
      <w:r w:rsidRPr="00723677">
        <w:rPr>
          <w:rFonts w:eastAsia="Calibri" w:cs="Times New Roman"/>
          <w:b/>
          <w:szCs w:val="24"/>
        </w:rPr>
        <w:t xml:space="preserve">Примечание: </w:t>
      </w:r>
    </w:p>
    <w:p w:rsidR="0036329D" w:rsidRPr="0036329D" w:rsidRDefault="00723677" w:rsidP="00723677">
      <w:pPr>
        <w:ind w:firstLine="0"/>
        <w:outlineLvl w:val="0"/>
        <w:rPr>
          <w:rFonts w:eastAsia="Calibri" w:cs="Times New Roman"/>
          <w:szCs w:val="24"/>
        </w:rPr>
      </w:pPr>
      <w:r>
        <w:rPr>
          <w:rFonts w:eastAsia="Calibri" w:cs="Times New Roman"/>
          <w:szCs w:val="24"/>
        </w:rPr>
        <w:t xml:space="preserve">В примечании к таблице </w:t>
      </w:r>
      <w:r w:rsidRPr="0036329D">
        <w:rPr>
          <w:rFonts w:eastAsia="Calibri" w:cs="Times New Roman"/>
          <w:szCs w:val="24"/>
        </w:rPr>
        <w:t>указать</w:t>
      </w:r>
      <w:r w:rsidR="0036329D" w:rsidRPr="0036329D">
        <w:rPr>
          <w:rFonts w:eastAsia="Calibri" w:cs="Times New Roman"/>
          <w:szCs w:val="24"/>
        </w:rPr>
        <w:t>, сколько людей попадает в зоны возможного химичес</w:t>
      </w:r>
      <w:r>
        <w:rPr>
          <w:rFonts w:eastAsia="Calibri" w:cs="Times New Roman"/>
          <w:szCs w:val="24"/>
        </w:rPr>
        <w:t>кого и радиоактивного заражения.</w:t>
      </w:r>
    </w:p>
    <w:p w:rsidR="0036329D" w:rsidRPr="0036329D" w:rsidRDefault="0036329D" w:rsidP="00723677">
      <w:pPr>
        <w:ind w:firstLine="0"/>
        <w:rPr>
          <w:rFonts w:eastAsia="Calibri" w:cs="Times New Roman"/>
          <w:szCs w:val="24"/>
        </w:rPr>
      </w:pPr>
    </w:p>
    <w:p w:rsidR="0036329D" w:rsidRPr="0036329D" w:rsidRDefault="0036329D" w:rsidP="0036329D">
      <w:pPr>
        <w:ind w:firstLine="0"/>
        <w:jc w:val="right"/>
        <w:rPr>
          <w:rFonts w:eastAsia="Calibri" w:cs="Times New Roman"/>
          <w:b/>
          <w:szCs w:val="24"/>
        </w:rPr>
      </w:pPr>
    </w:p>
    <w:p w:rsidR="0036329D" w:rsidRPr="0036329D" w:rsidRDefault="0036329D" w:rsidP="0036329D">
      <w:pPr>
        <w:ind w:firstLine="0"/>
        <w:jc w:val="right"/>
        <w:rPr>
          <w:rFonts w:eastAsia="Calibri" w:cs="Times New Roman"/>
          <w:b/>
          <w:szCs w:val="24"/>
        </w:rPr>
      </w:pPr>
    </w:p>
    <w:p w:rsidR="003D08DB" w:rsidRDefault="003D08DB">
      <w:pPr>
        <w:spacing w:after="200" w:line="276" w:lineRule="auto"/>
        <w:ind w:firstLine="0"/>
        <w:jc w:val="left"/>
        <w:rPr>
          <w:rFonts w:eastAsia="Calibri" w:cs="Times New Roman"/>
          <w:b/>
          <w:szCs w:val="24"/>
        </w:rPr>
      </w:pPr>
      <w:r>
        <w:rPr>
          <w:rFonts w:eastAsia="Calibri" w:cs="Times New Roman"/>
          <w:b/>
          <w:szCs w:val="24"/>
        </w:rPr>
        <w:br w:type="page"/>
      </w:r>
    </w:p>
    <w:p w:rsidR="0036329D" w:rsidRPr="0036329D" w:rsidRDefault="0036329D" w:rsidP="0076250C">
      <w:pPr>
        <w:jc w:val="right"/>
        <w:outlineLvl w:val="0"/>
      </w:pPr>
      <w:r w:rsidRPr="0036329D">
        <w:lastRenderedPageBreak/>
        <w:t>Таблица 3</w:t>
      </w:r>
    </w:p>
    <w:p w:rsidR="0036329D" w:rsidRPr="0036329D" w:rsidRDefault="0036329D" w:rsidP="0036329D">
      <w:pPr>
        <w:ind w:firstLine="0"/>
        <w:jc w:val="center"/>
        <w:rPr>
          <w:rFonts w:eastAsia="Calibri" w:cs="Times New Roman"/>
          <w:szCs w:val="24"/>
        </w:rPr>
      </w:pPr>
    </w:p>
    <w:p w:rsidR="0036329D" w:rsidRPr="00B55BFD" w:rsidRDefault="0036329D" w:rsidP="0076250C">
      <w:pPr>
        <w:jc w:val="center"/>
        <w:outlineLvl w:val="0"/>
        <w:rPr>
          <w:b/>
        </w:rPr>
      </w:pPr>
      <w:r w:rsidRPr="00B55BFD">
        <w:rPr>
          <w:b/>
        </w:rPr>
        <w:t>Обеспеченность сил и средств, привлекаемых к ликвидации ЧС, средствами индивидуальной защиты</w:t>
      </w:r>
    </w:p>
    <w:p w:rsidR="00B55BFD" w:rsidRPr="000226E7" w:rsidRDefault="00B55BFD" w:rsidP="00B55BFD">
      <w:pPr>
        <w:jc w:val="center"/>
      </w:pPr>
      <w:r w:rsidRPr="000226E7">
        <w:t>__________________________________________________________</w:t>
      </w:r>
    </w:p>
    <w:p w:rsidR="0036329D" w:rsidRPr="00B55BFD" w:rsidRDefault="0036329D" w:rsidP="00B55BFD">
      <w:pPr>
        <w:jc w:val="center"/>
        <w:rPr>
          <w:sz w:val="20"/>
        </w:rPr>
      </w:pPr>
      <w:r w:rsidRPr="00B55BFD">
        <w:rPr>
          <w:sz w:val="20"/>
        </w:rPr>
        <w:t>(субъект Российской Федерации, федеральный округ)</w:t>
      </w:r>
    </w:p>
    <w:p w:rsidR="0036329D" w:rsidRPr="00B55BFD" w:rsidRDefault="0036329D" w:rsidP="00B55BFD">
      <w:pPr>
        <w:jc w:val="center"/>
        <w:rPr>
          <w:b/>
        </w:rPr>
      </w:pPr>
      <w:r w:rsidRPr="00B55BFD">
        <w:rPr>
          <w:b/>
        </w:rPr>
        <w:t>по состоянию на __ _________ 20__ года</w:t>
      </w:r>
    </w:p>
    <w:p w:rsidR="0036329D" w:rsidRPr="0036329D" w:rsidRDefault="0036329D" w:rsidP="00B55BFD">
      <w:pPr>
        <w:jc w:val="center"/>
        <w:rPr>
          <w:sz w:val="28"/>
        </w:rPr>
      </w:pPr>
    </w:p>
    <w:tbl>
      <w:tblPr>
        <w:tblStyle w:val="15"/>
        <w:tblW w:w="0" w:type="auto"/>
        <w:tblCellMar>
          <w:left w:w="0" w:type="dxa"/>
          <w:right w:w="0" w:type="dxa"/>
        </w:tblCellMar>
        <w:tblLook w:val="04A0" w:firstRow="1" w:lastRow="0" w:firstColumn="1" w:lastColumn="0" w:noHBand="0" w:noVBand="1"/>
      </w:tblPr>
      <w:tblGrid>
        <w:gridCol w:w="520"/>
        <w:gridCol w:w="3617"/>
        <w:gridCol w:w="2087"/>
        <w:gridCol w:w="524"/>
        <w:gridCol w:w="519"/>
        <w:gridCol w:w="1032"/>
        <w:gridCol w:w="1036"/>
        <w:gridCol w:w="1354"/>
        <w:gridCol w:w="521"/>
        <w:gridCol w:w="517"/>
        <w:gridCol w:w="1032"/>
        <w:gridCol w:w="1034"/>
        <w:gridCol w:w="1354"/>
      </w:tblGrid>
      <w:tr w:rsidR="0036329D" w:rsidRPr="00B55BFD" w:rsidTr="0036329D">
        <w:tc>
          <w:tcPr>
            <w:tcW w:w="530" w:type="dxa"/>
            <w:vMerge w:val="restart"/>
            <w:vAlign w:val="center"/>
          </w:tcPr>
          <w:p w:rsidR="0036329D" w:rsidRPr="00B55BFD" w:rsidRDefault="0036329D" w:rsidP="0036329D">
            <w:pPr>
              <w:ind w:firstLine="0"/>
              <w:jc w:val="center"/>
              <w:rPr>
                <w:sz w:val="20"/>
              </w:rPr>
            </w:pPr>
            <w:r w:rsidRPr="00B55BFD">
              <w:rPr>
                <w:sz w:val="20"/>
              </w:rPr>
              <w:t>№</w:t>
            </w:r>
          </w:p>
          <w:p w:rsidR="0036329D" w:rsidRPr="00B55BFD" w:rsidRDefault="0036329D" w:rsidP="0036329D">
            <w:pPr>
              <w:ind w:firstLine="0"/>
              <w:jc w:val="center"/>
              <w:rPr>
                <w:sz w:val="20"/>
              </w:rPr>
            </w:pPr>
            <w:r w:rsidRPr="00B55BFD">
              <w:rPr>
                <w:sz w:val="20"/>
              </w:rPr>
              <w:t>п/п</w:t>
            </w:r>
          </w:p>
        </w:tc>
        <w:tc>
          <w:tcPr>
            <w:tcW w:w="3710" w:type="dxa"/>
            <w:vMerge w:val="restart"/>
            <w:vAlign w:val="center"/>
          </w:tcPr>
          <w:p w:rsidR="0036329D" w:rsidRPr="00B55BFD" w:rsidRDefault="0036329D" w:rsidP="0036329D">
            <w:pPr>
              <w:ind w:firstLine="0"/>
              <w:jc w:val="center"/>
              <w:rPr>
                <w:sz w:val="20"/>
              </w:rPr>
            </w:pPr>
            <w:r w:rsidRPr="00B55BFD">
              <w:rPr>
                <w:sz w:val="20"/>
              </w:rPr>
              <w:t>Наименование организации, муниципального образования, субъекта Российской Федерации, регионального центра</w:t>
            </w:r>
          </w:p>
        </w:tc>
        <w:tc>
          <w:tcPr>
            <w:tcW w:w="2120" w:type="dxa"/>
            <w:vMerge w:val="restart"/>
            <w:vAlign w:val="center"/>
          </w:tcPr>
          <w:p w:rsidR="0036329D" w:rsidRPr="00B55BFD" w:rsidRDefault="0036329D" w:rsidP="0036329D">
            <w:pPr>
              <w:ind w:firstLine="0"/>
              <w:jc w:val="center"/>
              <w:rPr>
                <w:sz w:val="20"/>
              </w:rPr>
            </w:pPr>
            <w:r w:rsidRPr="00B55BFD">
              <w:rPr>
                <w:sz w:val="20"/>
              </w:rPr>
              <w:t>Наименование и численность формирования, учреждения</w:t>
            </w:r>
          </w:p>
        </w:tc>
        <w:tc>
          <w:tcPr>
            <w:tcW w:w="8483" w:type="dxa"/>
            <w:gridSpan w:val="10"/>
          </w:tcPr>
          <w:p w:rsidR="0036329D" w:rsidRPr="00B55BFD" w:rsidRDefault="0036329D" w:rsidP="0036329D">
            <w:pPr>
              <w:ind w:firstLine="0"/>
              <w:jc w:val="center"/>
              <w:rPr>
                <w:sz w:val="20"/>
              </w:rPr>
            </w:pPr>
            <w:r w:rsidRPr="00B55BFD">
              <w:rPr>
                <w:sz w:val="20"/>
              </w:rPr>
              <w:t>Обеспеченность СИЗ</w:t>
            </w:r>
            <w:r w:rsidRPr="00B55BFD">
              <w:rPr>
                <w:sz w:val="20"/>
                <w:vertAlign w:val="superscript"/>
              </w:rPr>
              <w:footnoteReference w:id="8"/>
            </w:r>
            <w:r w:rsidRPr="00B55BFD">
              <w:rPr>
                <w:sz w:val="20"/>
              </w:rPr>
              <w:t>, %</w:t>
            </w:r>
          </w:p>
        </w:tc>
      </w:tr>
      <w:tr w:rsidR="0036329D" w:rsidRPr="00B55BFD" w:rsidTr="0036329D">
        <w:tc>
          <w:tcPr>
            <w:tcW w:w="530" w:type="dxa"/>
            <w:vMerge/>
          </w:tcPr>
          <w:p w:rsidR="0036329D" w:rsidRPr="00B55BFD" w:rsidRDefault="0036329D" w:rsidP="0036329D">
            <w:pPr>
              <w:ind w:firstLine="0"/>
              <w:jc w:val="center"/>
              <w:rPr>
                <w:sz w:val="20"/>
              </w:rPr>
            </w:pPr>
          </w:p>
        </w:tc>
        <w:tc>
          <w:tcPr>
            <w:tcW w:w="3710" w:type="dxa"/>
            <w:vMerge/>
          </w:tcPr>
          <w:p w:rsidR="0036329D" w:rsidRPr="00B55BFD" w:rsidRDefault="0036329D" w:rsidP="0036329D">
            <w:pPr>
              <w:ind w:firstLine="0"/>
              <w:jc w:val="center"/>
              <w:rPr>
                <w:sz w:val="20"/>
              </w:rPr>
            </w:pPr>
          </w:p>
        </w:tc>
        <w:tc>
          <w:tcPr>
            <w:tcW w:w="2120" w:type="dxa"/>
            <w:vMerge/>
          </w:tcPr>
          <w:p w:rsidR="0036329D" w:rsidRPr="00B55BFD" w:rsidRDefault="0036329D" w:rsidP="0036329D">
            <w:pPr>
              <w:ind w:firstLine="0"/>
              <w:jc w:val="center"/>
              <w:rPr>
                <w:sz w:val="20"/>
              </w:rPr>
            </w:pPr>
          </w:p>
        </w:tc>
        <w:tc>
          <w:tcPr>
            <w:tcW w:w="4240" w:type="dxa"/>
            <w:gridSpan w:val="5"/>
          </w:tcPr>
          <w:p w:rsidR="0036329D" w:rsidRPr="00B55BFD" w:rsidRDefault="0036329D" w:rsidP="0036329D">
            <w:pPr>
              <w:ind w:firstLine="0"/>
              <w:jc w:val="center"/>
              <w:rPr>
                <w:sz w:val="20"/>
              </w:rPr>
            </w:pPr>
            <w:r w:rsidRPr="00B55BFD">
              <w:rPr>
                <w:sz w:val="20"/>
              </w:rPr>
              <w:t>Общие</w:t>
            </w:r>
          </w:p>
        </w:tc>
        <w:tc>
          <w:tcPr>
            <w:tcW w:w="4243" w:type="dxa"/>
            <w:gridSpan w:val="5"/>
          </w:tcPr>
          <w:p w:rsidR="0036329D" w:rsidRPr="00B55BFD" w:rsidRDefault="0036329D" w:rsidP="0036329D">
            <w:pPr>
              <w:ind w:firstLine="0"/>
              <w:jc w:val="center"/>
              <w:rPr>
                <w:sz w:val="20"/>
              </w:rPr>
            </w:pPr>
            <w:r w:rsidRPr="00B55BFD">
              <w:rPr>
                <w:sz w:val="20"/>
              </w:rPr>
              <w:t>Изменения за отчетный период</w:t>
            </w:r>
          </w:p>
        </w:tc>
      </w:tr>
      <w:tr w:rsidR="0036329D" w:rsidRPr="00B55BFD" w:rsidTr="0036329D">
        <w:tc>
          <w:tcPr>
            <w:tcW w:w="530" w:type="dxa"/>
            <w:vMerge/>
          </w:tcPr>
          <w:p w:rsidR="0036329D" w:rsidRPr="00B55BFD" w:rsidRDefault="0036329D" w:rsidP="0036329D">
            <w:pPr>
              <w:ind w:firstLine="0"/>
              <w:jc w:val="center"/>
              <w:rPr>
                <w:sz w:val="20"/>
              </w:rPr>
            </w:pPr>
          </w:p>
        </w:tc>
        <w:tc>
          <w:tcPr>
            <w:tcW w:w="3710" w:type="dxa"/>
            <w:vMerge/>
          </w:tcPr>
          <w:p w:rsidR="0036329D" w:rsidRPr="00B55BFD" w:rsidRDefault="0036329D" w:rsidP="0036329D">
            <w:pPr>
              <w:ind w:firstLine="0"/>
              <w:jc w:val="center"/>
              <w:rPr>
                <w:sz w:val="20"/>
              </w:rPr>
            </w:pPr>
          </w:p>
        </w:tc>
        <w:tc>
          <w:tcPr>
            <w:tcW w:w="2120" w:type="dxa"/>
            <w:vMerge/>
          </w:tcPr>
          <w:p w:rsidR="0036329D" w:rsidRPr="00B55BFD" w:rsidRDefault="0036329D" w:rsidP="0036329D">
            <w:pPr>
              <w:ind w:firstLine="0"/>
              <w:jc w:val="center"/>
              <w:rPr>
                <w:sz w:val="20"/>
              </w:rPr>
            </w:pPr>
          </w:p>
        </w:tc>
        <w:tc>
          <w:tcPr>
            <w:tcW w:w="530" w:type="dxa"/>
            <w:vAlign w:val="center"/>
          </w:tcPr>
          <w:p w:rsidR="0036329D" w:rsidRPr="00B55BFD" w:rsidRDefault="0036329D" w:rsidP="0036329D">
            <w:pPr>
              <w:ind w:firstLine="0"/>
              <w:jc w:val="center"/>
              <w:rPr>
                <w:sz w:val="20"/>
              </w:rPr>
            </w:pPr>
            <w:r w:rsidRPr="00B55BFD">
              <w:rPr>
                <w:sz w:val="20"/>
              </w:rPr>
              <w:t>ПФ</w:t>
            </w:r>
            <w:r w:rsidRPr="00B55BFD">
              <w:rPr>
                <w:sz w:val="20"/>
                <w:vertAlign w:val="superscript"/>
              </w:rPr>
              <w:footnoteReference w:id="9"/>
            </w:r>
          </w:p>
        </w:tc>
        <w:tc>
          <w:tcPr>
            <w:tcW w:w="530" w:type="dxa"/>
            <w:vAlign w:val="center"/>
          </w:tcPr>
          <w:p w:rsidR="0036329D" w:rsidRPr="00B55BFD" w:rsidRDefault="0036329D" w:rsidP="0036329D">
            <w:pPr>
              <w:ind w:firstLine="0"/>
              <w:jc w:val="center"/>
              <w:rPr>
                <w:sz w:val="20"/>
              </w:rPr>
            </w:pPr>
            <w:r w:rsidRPr="00B55BFD">
              <w:rPr>
                <w:sz w:val="20"/>
              </w:rPr>
              <w:t>Р</w:t>
            </w:r>
            <w:r w:rsidRPr="00B55BFD">
              <w:rPr>
                <w:sz w:val="20"/>
                <w:vertAlign w:val="superscript"/>
              </w:rPr>
              <w:footnoteReference w:id="10"/>
            </w:r>
          </w:p>
        </w:tc>
        <w:tc>
          <w:tcPr>
            <w:tcW w:w="1060" w:type="dxa"/>
            <w:vAlign w:val="center"/>
          </w:tcPr>
          <w:p w:rsidR="0036329D" w:rsidRPr="00B55BFD" w:rsidRDefault="0036329D" w:rsidP="0036329D">
            <w:pPr>
              <w:ind w:firstLine="0"/>
              <w:jc w:val="center"/>
              <w:rPr>
                <w:sz w:val="20"/>
              </w:rPr>
            </w:pPr>
            <w:r w:rsidRPr="00B55BFD">
              <w:rPr>
                <w:sz w:val="20"/>
              </w:rPr>
              <w:t>Л-1, ОЗК и др. СИЗ К</w:t>
            </w:r>
            <w:r w:rsidRPr="00B55BFD">
              <w:rPr>
                <w:sz w:val="20"/>
                <w:vertAlign w:val="superscript"/>
              </w:rPr>
              <w:footnoteReference w:id="11"/>
            </w:r>
          </w:p>
        </w:tc>
        <w:tc>
          <w:tcPr>
            <w:tcW w:w="1060" w:type="dxa"/>
            <w:vAlign w:val="center"/>
          </w:tcPr>
          <w:p w:rsidR="0036329D" w:rsidRPr="00B55BFD" w:rsidRDefault="0036329D" w:rsidP="0036329D">
            <w:pPr>
              <w:ind w:firstLine="0"/>
              <w:jc w:val="center"/>
              <w:rPr>
                <w:sz w:val="20"/>
              </w:rPr>
            </w:pPr>
            <w:r w:rsidRPr="00B55BFD">
              <w:rPr>
                <w:sz w:val="20"/>
              </w:rPr>
              <w:t>ДПГ-1</w:t>
            </w:r>
            <w:r w:rsidRPr="00B55BFD">
              <w:rPr>
                <w:sz w:val="20"/>
                <w:vertAlign w:val="superscript"/>
              </w:rPr>
              <w:footnoteReference w:id="12"/>
            </w:r>
          </w:p>
        </w:tc>
        <w:tc>
          <w:tcPr>
            <w:tcW w:w="1060" w:type="dxa"/>
            <w:vAlign w:val="center"/>
          </w:tcPr>
          <w:p w:rsidR="0036329D" w:rsidRPr="00B55BFD" w:rsidRDefault="0036329D" w:rsidP="0036329D">
            <w:pPr>
              <w:ind w:firstLine="0"/>
              <w:jc w:val="center"/>
              <w:rPr>
                <w:sz w:val="20"/>
              </w:rPr>
            </w:pPr>
            <w:r w:rsidRPr="00B55BFD">
              <w:rPr>
                <w:sz w:val="20"/>
              </w:rPr>
              <w:t>Антидоты, радиозащитные средства</w:t>
            </w:r>
            <w:r w:rsidRPr="00B55BFD">
              <w:rPr>
                <w:sz w:val="20"/>
                <w:vertAlign w:val="superscript"/>
              </w:rPr>
              <w:footnoteReference w:id="13"/>
            </w:r>
          </w:p>
        </w:tc>
        <w:tc>
          <w:tcPr>
            <w:tcW w:w="530" w:type="dxa"/>
            <w:vAlign w:val="center"/>
          </w:tcPr>
          <w:p w:rsidR="0036329D" w:rsidRPr="00B55BFD" w:rsidRDefault="0036329D" w:rsidP="0036329D">
            <w:pPr>
              <w:ind w:firstLine="0"/>
              <w:jc w:val="center"/>
              <w:rPr>
                <w:sz w:val="20"/>
              </w:rPr>
            </w:pPr>
            <w:r w:rsidRPr="00B55BFD">
              <w:rPr>
                <w:sz w:val="20"/>
              </w:rPr>
              <w:t>ПФ</w:t>
            </w:r>
          </w:p>
        </w:tc>
        <w:tc>
          <w:tcPr>
            <w:tcW w:w="530" w:type="dxa"/>
            <w:vAlign w:val="center"/>
          </w:tcPr>
          <w:p w:rsidR="0036329D" w:rsidRPr="00B55BFD" w:rsidRDefault="0036329D" w:rsidP="0036329D">
            <w:pPr>
              <w:ind w:firstLine="0"/>
              <w:jc w:val="center"/>
              <w:rPr>
                <w:sz w:val="20"/>
              </w:rPr>
            </w:pPr>
            <w:r w:rsidRPr="00B55BFD">
              <w:rPr>
                <w:sz w:val="20"/>
              </w:rPr>
              <w:t>Р</w:t>
            </w:r>
          </w:p>
        </w:tc>
        <w:tc>
          <w:tcPr>
            <w:tcW w:w="1060" w:type="dxa"/>
            <w:vAlign w:val="center"/>
          </w:tcPr>
          <w:p w:rsidR="0036329D" w:rsidRPr="00B55BFD" w:rsidRDefault="0036329D" w:rsidP="0036329D">
            <w:pPr>
              <w:ind w:firstLine="0"/>
              <w:jc w:val="center"/>
              <w:rPr>
                <w:sz w:val="20"/>
              </w:rPr>
            </w:pPr>
            <w:r w:rsidRPr="00B55BFD">
              <w:rPr>
                <w:sz w:val="20"/>
              </w:rPr>
              <w:t>Л-1, ОЗК и др. СИЗ К</w:t>
            </w:r>
          </w:p>
        </w:tc>
        <w:tc>
          <w:tcPr>
            <w:tcW w:w="1061" w:type="dxa"/>
            <w:vAlign w:val="center"/>
          </w:tcPr>
          <w:p w:rsidR="0036329D" w:rsidRPr="00B55BFD" w:rsidRDefault="0036329D" w:rsidP="0036329D">
            <w:pPr>
              <w:ind w:firstLine="0"/>
              <w:jc w:val="center"/>
              <w:rPr>
                <w:sz w:val="20"/>
              </w:rPr>
            </w:pPr>
            <w:r w:rsidRPr="00B55BFD">
              <w:rPr>
                <w:sz w:val="20"/>
              </w:rPr>
              <w:t>ДПГ</w:t>
            </w:r>
          </w:p>
        </w:tc>
        <w:tc>
          <w:tcPr>
            <w:tcW w:w="1062" w:type="dxa"/>
            <w:vAlign w:val="center"/>
          </w:tcPr>
          <w:p w:rsidR="0036329D" w:rsidRPr="00B55BFD" w:rsidRDefault="0036329D" w:rsidP="0036329D">
            <w:pPr>
              <w:ind w:firstLine="0"/>
              <w:jc w:val="center"/>
              <w:rPr>
                <w:sz w:val="20"/>
              </w:rPr>
            </w:pPr>
            <w:r w:rsidRPr="00B55BFD">
              <w:rPr>
                <w:sz w:val="20"/>
              </w:rPr>
              <w:t>Антидоты, радиозащитные средства</w:t>
            </w:r>
          </w:p>
        </w:tc>
      </w:tr>
      <w:tr w:rsidR="0036329D" w:rsidRPr="00B55BFD" w:rsidTr="0036329D">
        <w:tc>
          <w:tcPr>
            <w:tcW w:w="530" w:type="dxa"/>
          </w:tcPr>
          <w:p w:rsidR="0036329D" w:rsidRPr="00B55BFD" w:rsidRDefault="0036329D" w:rsidP="0036329D">
            <w:pPr>
              <w:ind w:firstLine="0"/>
              <w:jc w:val="center"/>
              <w:rPr>
                <w:sz w:val="20"/>
              </w:rPr>
            </w:pPr>
            <w:r w:rsidRPr="00B55BFD">
              <w:rPr>
                <w:sz w:val="20"/>
              </w:rPr>
              <w:t>1</w:t>
            </w:r>
          </w:p>
        </w:tc>
        <w:tc>
          <w:tcPr>
            <w:tcW w:w="3710" w:type="dxa"/>
          </w:tcPr>
          <w:p w:rsidR="0036329D" w:rsidRPr="00B55BFD" w:rsidRDefault="0036329D" w:rsidP="0036329D">
            <w:pPr>
              <w:ind w:firstLine="0"/>
              <w:jc w:val="center"/>
              <w:rPr>
                <w:sz w:val="20"/>
              </w:rPr>
            </w:pPr>
            <w:r w:rsidRPr="00B55BFD">
              <w:rPr>
                <w:sz w:val="20"/>
              </w:rPr>
              <w:t>2</w:t>
            </w:r>
          </w:p>
        </w:tc>
        <w:tc>
          <w:tcPr>
            <w:tcW w:w="2120" w:type="dxa"/>
          </w:tcPr>
          <w:p w:rsidR="0036329D" w:rsidRPr="00B55BFD" w:rsidRDefault="0036329D" w:rsidP="0036329D">
            <w:pPr>
              <w:ind w:firstLine="0"/>
              <w:jc w:val="center"/>
              <w:rPr>
                <w:sz w:val="20"/>
              </w:rPr>
            </w:pPr>
            <w:r w:rsidRPr="00B55BFD">
              <w:rPr>
                <w:sz w:val="20"/>
              </w:rPr>
              <w:t>3</w:t>
            </w:r>
          </w:p>
        </w:tc>
        <w:tc>
          <w:tcPr>
            <w:tcW w:w="530" w:type="dxa"/>
          </w:tcPr>
          <w:p w:rsidR="0036329D" w:rsidRPr="00B55BFD" w:rsidRDefault="0036329D" w:rsidP="0036329D">
            <w:pPr>
              <w:ind w:firstLine="0"/>
              <w:jc w:val="center"/>
              <w:rPr>
                <w:sz w:val="20"/>
              </w:rPr>
            </w:pPr>
            <w:r w:rsidRPr="00B55BFD">
              <w:rPr>
                <w:sz w:val="20"/>
              </w:rPr>
              <w:t>4</w:t>
            </w:r>
          </w:p>
        </w:tc>
        <w:tc>
          <w:tcPr>
            <w:tcW w:w="530" w:type="dxa"/>
          </w:tcPr>
          <w:p w:rsidR="0036329D" w:rsidRPr="00B55BFD" w:rsidRDefault="0036329D" w:rsidP="0036329D">
            <w:pPr>
              <w:ind w:firstLine="0"/>
              <w:jc w:val="center"/>
              <w:rPr>
                <w:sz w:val="20"/>
              </w:rPr>
            </w:pPr>
            <w:r w:rsidRPr="00B55BFD">
              <w:rPr>
                <w:sz w:val="20"/>
              </w:rPr>
              <w:t>5</w:t>
            </w:r>
          </w:p>
        </w:tc>
        <w:tc>
          <w:tcPr>
            <w:tcW w:w="1060" w:type="dxa"/>
          </w:tcPr>
          <w:p w:rsidR="0036329D" w:rsidRPr="00B55BFD" w:rsidRDefault="0036329D" w:rsidP="0036329D">
            <w:pPr>
              <w:ind w:firstLine="0"/>
              <w:jc w:val="center"/>
              <w:rPr>
                <w:sz w:val="20"/>
              </w:rPr>
            </w:pPr>
            <w:r w:rsidRPr="00B55BFD">
              <w:rPr>
                <w:sz w:val="20"/>
              </w:rPr>
              <w:t>6</w:t>
            </w:r>
          </w:p>
        </w:tc>
        <w:tc>
          <w:tcPr>
            <w:tcW w:w="1060" w:type="dxa"/>
          </w:tcPr>
          <w:p w:rsidR="0036329D" w:rsidRPr="00B55BFD" w:rsidRDefault="0036329D" w:rsidP="0036329D">
            <w:pPr>
              <w:ind w:firstLine="0"/>
              <w:jc w:val="center"/>
              <w:rPr>
                <w:sz w:val="20"/>
              </w:rPr>
            </w:pPr>
            <w:r w:rsidRPr="00B55BFD">
              <w:rPr>
                <w:sz w:val="20"/>
              </w:rPr>
              <w:t>7</w:t>
            </w:r>
          </w:p>
        </w:tc>
        <w:tc>
          <w:tcPr>
            <w:tcW w:w="1060" w:type="dxa"/>
          </w:tcPr>
          <w:p w:rsidR="0036329D" w:rsidRPr="00B55BFD" w:rsidRDefault="0036329D" w:rsidP="0036329D">
            <w:pPr>
              <w:ind w:firstLine="0"/>
              <w:jc w:val="center"/>
              <w:rPr>
                <w:sz w:val="20"/>
              </w:rPr>
            </w:pPr>
            <w:r w:rsidRPr="00B55BFD">
              <w:rPr>
                <w:sz w:val="20"/>
              </w:rPr>
              <w:t>8</w:t>
            </w:r>
          </w:p>
        </w:tc>
        <w:tc>
          <w:tcPr>
            <w:tcW w:w="530" w:type="dxa"/>
          </w:tcPr>
          <w:p w:rsidR="0036329D" w:rsidRPr="00B55BFD" w:rsidRDefault="0036329D" w:rsidP="0036329D">
            <w:pPr>
              <w:ind w:firstLine="0"/>
              <w:jc w:val="center"/>
              <w:rPr>
                <w:sz w:val="20"/>
              </w:rPr>
            </w:pPr>
            <w:r w:rsidRPr="00B55BFD">
              <w:rPr>
                <w:sz w:val="20"/>
              </w:rPr>
              <w:t>9</w:t>
            </w:r>
          </w:p>
        </w:tc>
        <w:tc>
          <w:tcPr>
            <w:tcW w:w="530" w:type="dxa"/>
          </w:tcPr>
          <w:p w:rsidR="0036329D" w:rsidRPr="00B55BFD" w:rsidRDefault="0036329D" w:rsidP="0036329D">
            <w:pPr>
              <w:ind w:firstLine="0"/>
              <w:jc w:val="center"/>
              <w:rPr>
                <w:sz w:val="20"/>
              </w:rPr>
            </w:pPr>
            <w:r w:rsidRPr="00B55BFD">
              <w:rPr>
                <w:sz w:val="20"/>
              </w:rPr>
              <w:t>10</w:t>
            </w:r>
          </w:p>
        </w:tc>
        <w:tc>
          <w:tcPr>
            <w:tcW w:w="1060" w:type="dxa"/>
          </w:tcPr>
          <w:p w:rsidR="0036329D" w:rsidRPr="00B55BFD" w:rsidRDefault="0036329D" w:rsidP="0036329D">
            <w:pPr>
              <w:ind w:firstLine="0"/>
              <w:jc w:val="center"/>
              <w:rPr>
                <w:sz w:val="20"/>
              </w:rPr>
            </w:pPr>
            <w:r w:rsidRPr="00B55BFD">
              <w:rPr>
                <w:sz w:val="20"/>
              </w:rPr>
              <w:t>11</w:t>
            </w:r>
          </w:p>
        </w:tc>
        <w:tc>
          <w:tcPr>
            <w:tcW w:w="1061" w:type="dxa"/>
          </w:tcPr>
          <w:p w:rsidR="0036329D" w:rsidRPr="00B55BFD" w:rsidRDefault="0036329D" w:rsidP="0036329D">
            <w:pPr>
              <w:ind w:firstLine="0"/>
              <w:jc w:val="center"/>
              <w:rPr>
                <w:sz w:val="20"/>
              </w:rPr>
            </w:pPr>
            <w:r w:rsidRPr="00B55BFD">
              <w:rPr>
                <w:sz w:val="20"/>
              </w:rPr>
              <w:t>12</w:t>
            </w:r>
          </w:p>
        </w:tc>
        <w:tc>
          <w:tcPr>
            <w:tcW w:w="1062" w:type="dxa"/>
          </w:tcPr>
          <w:p w:rsidR="0036329D" w:rsidRPr="00B55BFD" w:rsidRDefault="0036329D" w:rsidP="0036329D">
            <w:pPr>
              <w:ind w:firstLine="0"/>
              <w:jc w:val="center"/>
              <w:rPr>
                <w:sz w:val="20"/>
              </w:rPr>
            </w:pPr>
            <w:r w:rsidRPr="00B55BFD">
              <w:rPr>
                <w:sz w:val="20"/>
              </w:rPr>
              <w:t>13</w:t>
            </w:r>
          </w:p>
        </w:tc>
      </w:tr>
      <w:tr w:rsidR="0036329D" w:rsidRPr="00B55BFD" w:rsidTr="0036329D">
        <w:tc>
          <w:tcPr>
            <w:tcW w:w="530" w:type="dxa"/>
          </w:tcPr>
          <w:p w:rsidR="0036329D" w:rsidRPr="00B55BFD" w:rsidRDefault="0036329D" w:rsidP="0036329D">
            <w:pPr>
              <w:ind w:firstLine="0"/>
              <w:jc w:val="center"/>
              <w:rPr>
                <w:sz w:val="20"/>
              </w:rPr>
            </w:pPr>
          </w:p>
        </w:tc>
        <w:tc>
          <w:tcPr>
            <w:tcW w:w="3710" w:type="dxa"/>
          </w:tcPr>
          <w:p w:rsidR="0036329D" w:rsidRPr="00B55BFD" w:rsidRDefault="0036329D" w:rsidP="0036329D">
            <w:pPr>
              <w:ind w:firstLine="0"/>
              <w:jc w:val="center"/>
              <w:rPr>
                <w:sz w:val="20"/>
              </w:rPr>
            </w:pPr>
          </w:p>
        </w:tc>
        <w:tc>
          <w:tcPr>
            <w:tcW w:w="212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1" w:type="dxa"/>
          </w:tcPr>
          <w:p w:rsidR="0036329D" w:rsidRPr="00B55BFD" w:rsidRDefault="0036329D" w:rsidP="0036329D">
            <w:pPr>
              <w:ind w:firstLine="0"/>
              <w:jc w:val="center"/>
              <w:rPr>
                <w:sz w:val="20"/>
              </w:rPr>
            </w:pPr>
          </w:p>
        </w:tc>
        <w:tc>
          <w:tcPr>
            <w:tcW w:w="1062" w:type="dxa"/>
          </w:tcPr>
          <w:p w:rsidR="0036329D" w:rsidRPr="00B55BFD" w:rsidRDefault="0036329D" w:rsidP="0036329D">
            <w:pPr>
              <w:ind w:firstLine="0"/>
              <w:jc w:val="center"/>
              <w:rPr>
                <w:sz w:val="20"/>
              </w:rPr>
            </w:pPr>
          </w:p>
        </w:tc>
      </w:tr>
      <w:tr w:rsidR="0036329D" w:rsidRPr="00B55BFD" w:rsidTr="0036329D">
        <w:tc>
          <w:tcPr>
            <w:tcW w:w="530" w:type="dxa"/>
          </w:tcPr>
          <w:p w:rsidR="0036329D" w:rsidRPr="00B55BFD" w:rsidRDefault="0036329D" w:rsidP="0036329D">
            <w:pPr>
              <w:ind w:firstLine="0"/>
              <w:jc w:val="center"/>
              <w:rPr>
                <w:sz w:val="20"/>
              </w:rPr>
            </w:pPr>
          </w:p>
        </w:tc>
        <w:tc>
          <w:tcPr>
            <w:tcW w:w="3710" w:type="dxa"/>
          </w:tcPr>
          <w:p w:rsidR="0036329D" w:rsidRPr="00B55BFD" w:rsidRDefault="0036329D" w:rsidP="0036329D">
            <w:pPr>
              <w:ind w:firstLine="0"/>
              <w:jc w:val="center"/>
              <w:rPr>
                <w:sz w:val="20"/>
              </w:rPr>
            </w:pPr>
          </w:p>
        </w:tc>
        <w:tc>
          <w:tcPr>
            <w:tcW w:w="212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1" w:type="dxa"/>
          </w:tcPr>
          <w:p w:rsidR="0036329D" w:rsidRPr="00B55BFD" w:rsidRDefault="0036329D" w:rsidP="0036329D">
            <w:pPr>
              <w:ind w:firstLine="0"/>
              <w:jc w:val="center"/>
              <w:rPr>
                <w:sz w:val="20"/>
              </w:rPr>
            </w:pPr>
          </w:p>
        </w:tc>
        <w:tc>
          <w:tcPr>
            <w:tcW w:w="1062" w:type="dxa"/>
          </w:tcPr>
          <w:p w:rsidR="0036329D" w:rsidRPr="00B55BFD" w:rsidRDefault="0036329D" w:rsidP="0036329D">
            <w:pPr>
              <w:ind w:firstLine="0"/>
              <w:jc w:val="center"/>
              <w:rPr>
                <w:sz w:val="20"/>
              </w:rPr>
            </w:pPr>
          </w:p>
        </w:tc>
      </w:tr>
      <w:tr w:rsidR="0036329D" w:rsidRPr="00B55BFD" w:rsidTr="0036329D">
        <w:tc>
          <w:tcPr>
            <w:tcW w:w="530" w:type="dxa"/>
          </w:tcPr>
          <w:p w:rsidR="0036329D" w:rsidRPr="00B55BFD" w:rsidRDefault="0036329D" w:rsidP="0036329D">
            <w:pPr>
              <w:ind w:firstLine="0"/>
              <w:jc w:val="center"/>
              <w:rPr>
                <w:sz w:val="20"/>
              </w:rPr>
            </w:pPr>
          </w:p>
        </w:tc>
        <w:tc>
          <w:tcPr>
            <w:tcW w:w="3710" w:type="dxa"/>
          </w:tcPr>
          <w:p w:rsidR="0036329D" w:rsidRPr="00B55BFD" w:rsidRDefault="0036329D" w:rsidP="0036329D">
            <w:pPr>
              <w:ind w:firstLine="0"/>
              <w:jc w:val="center"/>
              <w:rPr>
                <w:sz w:val="20"/>
              </w:rPr>
            </w:pPr>
          </w:p>
        </w:tc>
        <w:tc>
          <w:tcPr>
            <w:tcW w:w="212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1" w:type="dxa"/>
          </w:tcPr>
          <w:p w:rsidR="0036329D" w:rsidRPr="00B55BFD" w:rsidRDefault="0036329D" w:rsidP="0036329D">
            <w:pPr>
              <w:ind w:firstLine="0"/>
              <w:jc w:val="center"/>
              <w:rPr>
                <w:sz w:val="20"/>
              </w:rPr>
            </w:pPr>
          </w:p>
        </w:tc>
        <w:tc>
          <w:tcPr>
            <w:tcW w:w="1062" w:type="dxa"/>
          </w:tcPr>
          <w:p w:rsidR="0036329D" w:rsidRPr="00B55BFD" w:rsidRDefault="0036329D" w:rsidP="0036329D">
            <w:pPr>
              <w:ind w:firstLine="0"/>
              <w:jc w:val="center"/>
              <w:rPr>
                <w:sz w:val="20"/>
              </w:rPr>
            </w:pPr>
          </w:p>
        </w:tc>
      </w:tr>
      <w:tr w:rsidR="0036329D" w:rsidRPr="00B55BFD" w:rsidTr="0036329D">
        <w:tc>
          <w:tcPr>
            <w:tcW w:w="530" w:type="dxa"/>
          </w:tcPr>
          <w:p w:rsidR="0036329D" w:rsidRPr="00B55BFD" w:rsidRDefault="0036329D" w:rsidP="0036329D">
            <w:pPr>
              <w:ind w:firstLine="0"/>
              <w:jc w:val="center"/>
              <w:rPr>
                <w:sz w:val="20"/>
              </w:rPr>
            </w:pPr>
          </w:p>
        </w:tc>
        <w:tc>
          <w:tcPr>
            <w:tcW w:w="3710" w:type="dxa"/>
          </w:tcPr>
          <w:p w:rsidR="0036329D" w:rsidRPr="00B55BFD" w:rsidRDefault="0036329D" w:rsidP="0036329D">
            <w:pPr>
              <w:ind w:firstLine="0"/>
              <w:jc w:val="center"/>
              <w:rPr>
                <w:sz w:val="20"/>
              </w:rPr>
            </w:pPr>
          </w:p>
        </w:tc>
        <w:tc>
          <w:tcPr>
            <w:tcW w:w="212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1" w:type="dxa"/>
          </w:tcPr>
          <w:p w:rsidR="0036329D" w:rsidRPr="00B55BFD" w:rsidRDefault="0036329D" w:rsidP="0036329D">
            <w:pPr>
              <w:ind w:firstLine="0"/>
              <w:jc w:val="center"/>
              <w:rPr>
                <w:sz w:val="20"/>
              </w:rPr>
            </w:pPr>
          </w:p>
        </w:tc>
        <w:tc>
          <w:tcPr>
            <w:tcW w:w="1062" w:type="dxa"/>
          </w:tcPr>
          <w:p w:rsidR="0036329D" w:rsidRPr="00B55BFD" w:rsidRDefault="0036329D" w:rsidP="0036329D">
            <w:pPr>
              <w:ind w:firstLine="0"/>
              <w:jc w:val="center"/>
              <w:rPr>
                <w:sz w:val="20"/>
              </w:rPr>
            </w:pPr>
          </w:p>
        </w:tc>
      </w:tr>
    </w:tbl>
    <w:p w:rsidR="0036329D" w:rsidRPr="0036329D" w:rsidRDefault="0036329D" w:rsidP="0036329D">
      <w:pPr>
        <w:ind w:firstLine="0"/>
        <w:jc w:val="center"/>
        <w:rPr>
          <w:rFonts w:eastAsia="Calibri" w:cs="Times New Roman"/>
          <w:szCs w:val="24"/>
        </w:rPr>
      </w:pPr>
    </w:p>
    <w:p w:rsidR="0036329D" w:rsidRDefault="0036329D" w:rsidP="00D04773">
      <w:pPr>
        <w:rPr>
          <w:lang w:val="en-US"/>
        </w:rPr>
      </w:pPr>
    </w:p>
    <w:p w:rsidR="00D04773" w:rsidRDefault="00D04773" w:rsidP="00D04773">
      <w:pPr>
        <w:rPr>
          <w:lang w:val="en-US"/>
        </w:rPr>
      </w:pPr>
    </w:p>
    <w:p w:rsidR="00D04773" w:rsidRDefault="00D04773" w:rsidP="00D04773">
      <w:pPr>
        <w:rPr>
          <w:lang w:val="en-US"/>
        </w:rPr>
      </w:pPr>
    </w:p>
    <w:p w:rsidR="00D04773" w:rsidRDefault="00D04773" w:rsidP="00D04773">
      <w:pPr>
        <w:rPr>
          <w:lang w:val="en-US"/>
        </w:rPr>
      </w:pPr>
    </w:p>
    <w:p w:rsidR="00874A18" w:rsidRDefault="00874A18">
      <w:pPr>
        <w:spacing w:after="200" w:line="276" w:lineRule="auto"/>
        <w:ind w:firstLine="0"/>
        <w:jc w:val="left"/>
      </w:pPr>
      <w:r>
        <w:br w:type="page"/>
      </w:r>
    </w:p>
    <w:p w:rsidR="0036329D" w:rsidRPr="0036329D" w:rsidRDefault="0036329D" w:rsidP="0076250C">
      <w:pPr>
        <w:jc w:val="right"/>
        <w:outlineLvl w:val="0"/>
      </w:pPr>
      <w:r w:rsidRPr="0036329D">
        <w:lastRenderedPageBreak/>
        <w:t>Приложение № 5</w:t>
      </w:r>
    </w:p>
    <w:p w:rsidR="0036329D" w:rsidRPr="0036329D" w:rsidRDefault="0036329D" w:rsidP="00D04773">
      <w:pPr>
        <w:jc w:val="right"/>
      </w:pPr>
      <w:r w:rsidRPr="0036329D">
        <w:t>к форме 1/БХБ</w:t>
      </w:r>
    </w:p>
    <w:p w:rsidR="0036329D" w:rsidRPr="00D04773" w:rsidRDefault="0036329D" w:rsidP="0076250C">
      <w:pPr>
        <w:jc w:val="center"/>
        <w:outlineLvl w:val="0"/>
        <w:rPr>
          <w:b/>
        </w:rPr>
      </w:pPr>
      <w:r w:rsidRPr="00D04773">
        <w:rPr>
          <w:b/>
        </w:rPr>
        <w:t>Состояние медико-биологической защиты населения</w:t>
      </w:r>
    </w:p>
    <w:p w:rsidR="0036329D" w:rsidRPr="0036329D" w:rsidRDefault="0036329D" w:rsidP="00D04773">
      <w:pPr>
        <w:jc w:val="center"/>
      </w:pPr>
    </w:p>
    <w:p w:rsidR="0036329D" w:rsidRPr="0036329D" w:rsidRDefault="0036329D" w:rsidP="0076250C">
      <w:pPr>
        <w:jc w:val="right"/>
        <w:outlineLvl w:val="0"/>
      </w:pPr>
      <w:r w:rsidRPr="0036329D">
        <w:t>Таблица 1</w:t>
      </w:r>
    </w:p>
    <w:p w:rsidR="0036329D" w:rsidRPr="0076250C" w:rsidRDefault="0036329D" w:rsidP="0076250C">
      <w:pPr>
        <w:jc w:val="center"/>
        <w:outlineLvl w:val="0"/>
        <w:rPr>
          <w:b/>
        </w:rPr>
      </w:pPr>
      <w:r w:rsidRPr="00D04773">
        <w:rPr>
          <w:b/>
        </w:rPr>
        <w:t>Сводные сведения о находящихся на хранении средств медицинской защиты</w:t>
      </w:r>
    </w:p>
    <w:p w:rsidR="00D04773" w:rsidRPr="0076250C" w:rsidRDefault="00D04773" w:rsidP="00D04773">
      <w:pPr>
        <w:jc w:val="center"/>
      </w:pPr>
    </w:p>
    <w:p w:rsidR="00D04773" w:rsidRPr="0076250C" w:rsidRDefault="00D04773" w:rsidP="00D04773">
      <w:pPr>
        <w:jc w:val="center"/>
        <w:rPr>
          <w:sz w:val="10"/>
        </w:rPr>
      </w:pPr>
      <w:r w:rsidRPr="00D04773">
        <w:rPr>
          <w:sz w:val="10"/>
        </w:rPr>
        <w:t>______________________________________________________________________________________________________________________________________________________</w:t>
      </w:r>
    </w:p>
    <w:p w:rsidR="0036329D" w:rsidRPr="009F3DCB" w:rsidRDefault="0036329D" w:rsidP="00D04773">
      <w:pPr>
        <w:jc w:val="center"/>
        <w:rPr>
          <w:sz w:val="20"/>
          <w:szCs w:val="20"/>
        </w:rPr>
      </w:pPr>
      <w:r w:rsidRPr="009F3DCB">
        <w:rPr>
          <w:sz w:val="20"/>
          <w:szCs w:val="20"/>
        </w:rPr>
        <w:t>(субъект Российской Федерации, федеральный округ)</w:t>
      </w:r>
    </w:p>
    <w:p w:rsidR="0036329D" w:rsidRDefault="0036329D" w:rsidP="00D04773">
      <w:pPr>
        <w:jc w:val="center"/>
        <w:rPr>
          <w:rFonts w:eastAsia="Calibri" w:cs="Times New Roman"/>
          <w:b/>
          <w:szCs w:val="24"/>
          <w:lang w:val="en-US"/>
        </w:rPr>
      </w:pPr>
      <w:r w:rsidRPr="00D04773">
        <w:rPr>
          <w:rFonts w:eastAsia="Calibri" w:cs="Times New Roman"/>
          <w:b/>
          <w:szCs w:val="24"/>
        </w:rPr>
        <w:t>по состоянию на __ _________ 20__ года</w:t>
      </w:r>
    </w:p>
    <w:p w:rsidR="00D04773" w:rsidRPr="00D04773" w:rsidRDefault="00D04773" w:rsidP="00D04773">
      <w:pPr>
        <w:jc w:val="center"/>
        <w:rPr>
          <w:rFonts w:eastAsia="Calibri" w:cs="Times New Roman"/>
          <w:b/>
          <w:szCs w:val="24"/>
          <w:lang w:val="en-US"/>
        </w:rPr>
      </w:pPr>
    </w:p>
    <w:p w:rsidR="0036329D" w:rsidRPr="0036329D" w:rsidRDefault="0036329D" w:rsidP="0036329D">
      <w:pPr>
        <w:ind w:firstLine="0"/>
        <w:jc w:val="center"/>
        <w:rPr>
          <w:rFonts w:eastAsia="Calibri" w:cs="Times New Roman"/>
          <w:sz w:val="10"/>
          <w:szCs w:val="24"/>
        </w:rPr>
      </w:pPr>
    </w:p>
    <w:tbl>
      <w:tblPr>
        <w:tblStyle w:val="15"/>
        <w:tblW w:w="0" w:type="auto"/>
        <w:tblLook w:val="04A0" w:firstRow="1" w:lastRow="0" w:firstColumn="1" w:lastColumn="0" w:noHBand="0" w:noVBand="1"/>
      </w:tblPr>
      <w:tblGrid>
        <w:gridCol w:w="703"/>
        <w:gridCol w:w="2953"/>
        <w:gridCol w:w="4912"/>
        <w:gridCol w:w="708"/>
        <w:gridCol w:w="849"/>
        <w:gridCol w:w="1073"/>
        <w:gridCol w:w="849"/>
        <w:gridCol w:w="991"/>
        <w:gridCol w:w="850"/>
        <w:gridCol w:w="955"/>
      </w:tblGrid>
      <w:tr w:rsidR="0036329D" w:rsidRPr="000226E7" w:rsidTr="00AE3074">
        <w:tc>
          <w:tcPr>
            <w:tcW w:w="703" w:type="dxa"/>
            <w:vMerge w:val="restart"/>
            <w:vAlign w:val="center"/>
          </w:tcPr>
          <w:p w:rsidR="0036329D" w:rsidRPr="000226E7" w:rsidRDefault="0036329D" w:rsidP="0036329D">
            <w:pPr>
              <w:ind w:firstLine="0"/>
              <w:jc w:val="center"/>
              <w:rPr>
                <w:sz w:val="20"/>
              </w:rPr>
            </w:pPr>
            <w:r w:rsidRPr="000226E7">
              <w:rPr>
                <w:sz w:val="20"/>
              </w:rPr>
              <w:t>№</w:t>
            </w:r>
          </w:p>
          <w:p w:rsidR="0036329D" w:rsidRPr="000226E7" w:rsidRDefault="0036329D" w:rsidP="0036329D">
            <w:pPr>
              <w:ind w:firstLine="0"/>
              <w:jc w:val="center"/>
              <w:rPr>
                <w:sz w:val="20"/>
              </w:rPr>
            </w:pPr>
            <w:r w:rsidRPr="000226E7">
              <w:rPr>
                <w:sz w:val="20"/>
              </w:rPr>
              <w:t>п/п</w:t>
            </w:r>
          </w:p>
        </w:tc>
        <w:tc>
          <w:tcPr>
            <w:tcW w:w="2953" w:type="dxa"/>
            <w:vMerge w:val="restart"/>
            <w:vAlign w:val="center"/>
          </w:tcPr>
          <w:p w:rsidR="0036329D" w:rsidRPr="000226E7" w:rsidRDefault="0036329D" w:rsidP="0036329D">
            <w:pPr>
              <w:ind w:firstLine="0"/>
              <w:jc w:val="center"/>
              <w:rPr>
                <w:sz w:val="20"/>
              </w:rPr>
            </w:pPr>
            <w:r w:rsidRPr="000226E7">
              <w:rPr>
                <w:sz w:val="20"/>
              </w:rPr>
              <w:t>Наименование организации, муниципального образования, субъекта РФ, РЦ, где хранятся МБС</w:t>
            </w:r>
          </w:p>
        </w:tc>
        <w:tc>
          <w:tcPr>
            <w:tcW w:w="4912" w:type="dxa"/>
            <w:vMerge w:val="restart"/>
            <w:vAlign w:val="center"/>
          </w:tcPr>
          <w:p w:rsidR="0036329D" w:rsidRPr="000226E7" w:rsidRDefault="0036329D" w:rsidP="0036329D">
            <w:pPr>
              <w:ind w:firstLine="0"/>
              <w:jc w:val="center"/>
              <w:rPr>
                <w:sz w:val="20"/>
              </w:rPr>
            </w:pPr>
            <w:r w:rsidRPr="000226E7">
              <w:rPr>
                <w:sz w:val="20"/>
              </w:rPr>
              <w:t>Наименование средств медицинской защиты КИМГЗ, санитарная сумка, лекарственные препараты и мед. изделия для комплектования КИМГЗ и санитарных сумок, ИПП-8, 10</w:t>
            </w:r>
          </w:p>
        </w:tc>
        <w:tc>
          <w:tcPr>
            <w:tcW w:w="708" w:type="dxa"/>
            <w:vMerge w:val="restart"/>
            <w:vAlign w:val="center"/>
          </w:tcPr>
          <w:p w:rsidR="0036329D" w:rsidRPr="000226E7" w:rsidRDefault="0036329D" w:rsidP="0036329D">
            <w:pPr>
              <w:ind w:firstLine="0"/>
              <w:jc w:val="center"/>
              <w:rPr>
                <w:sz w:val="20"/>
              </w:rPr>
            </w:pPr>
            <w:r w:rsidRPr="000226E7">
              <w:rPr>
                <w:sz w:val="20"/>
              </w:rPr>
              <w:t>Ед. изм.</w:t>
            </w:r>
          </w:p>
        </w:tc>
        <w:tc>
          <w:tcPr>
            <w:tcW w:w="1922" w:type="dxa"/>
            <w:gridSpan w:val="2"/>
            <w:vAlign w:val="center"/>
          </w:tcPr>
          <w:p w:rsidR="001674CD" w:rsidRDefault="0036329D" w:rsidP="0036329D">
            <w:pPr>
              <w:ind w:firstLine="0"/>
              <w:jc w:val="center"/>
              <w:rPr>
                <w:sz w:val="20"/>
              </w:rPr>
            </w:pPr>
            <w:r w:rsidRPr="000226E7">
              <w:rPr>
                <w:sz w:val="20"/>
              </w:rPr>
              <w:t xml:space="preserve">Требуется по </w:t>
            </w:r>
          </w:p>
          <w:p w:rsidR="0036329D" w:rsidRPr="000226E7" w:rsidRDefault="0036329D" w:rsidP="0036329D">
            <w:pPr>
              <w:ind w:firstLine="0"/>
              <w:jc w:val="center"/>
              <w:rPr>
                <w:sz w:val="20"/>
              </w:rPr>
            </w:pPr>
            <w:r w:rsidRPr="000226E7">
              <w:rPr>
                <w:sz w:val="20"/>
              </w:rPr>
              <w:t>нормам</w:t>
            </w:r>
          </w:p>
        </w:tc>
        <w:tc>
          <w:tcPr>
            <w:tcW w:w="1840" w:type="dxa"/>
            <w:gridSpan w:val="2"/>
            <w:vAlign w:val="center"/>
          </w:tcPr>
          <w:p w:rsidR="001674CD" w:rsidRDefault="0036329D" w:rsidP="0036329D">
            <w:pPr>
              <w:ind w:firstLine="0"/>
              <w:jc w:val="center"/>
              <w:rPr>
                <w:sz w:val="20"/>
              </w:rPr>
            </w:pPr>
            <w:r w:rsidRPr="000226E7">
              <w:rPr>
                <w:sz w:val="20"/>
              </w:rPr>
              <w:t xml:space="preserve">Фактически </w:t>
            </w:r>
          </w:p>
          <w:p w:rsidR="0036329D" w:rsidRPr="000226E7" w:rsidRDefault="0036329D" w:rsidP="0036329D">
            <w:pPr>
              <w:ind w:firstLine="0"/>
              <w:jc w:val="center"/>
              <w:rPr>
                <w:sz w:val="20"/>
              </w:rPr>
            </w:pPr>
            <w:r w:rsidRPr="000226E7">
              <w:rPr>
                <w:sz w:val="20"/>
              </w:rPr>
              <w:t>имеется</w:t>
            </w:r>
          </w:p>
        </w:tc>
        <w:tc>
          <w:tcPr>
            <w:tcW w:w="1805" w:type="dxa"/>
            <w:gridSpan w:val="2"/>
            <w:vAlign w:val="center"/>
          </w:tcPr>
          <w:p w:rsidR="001674CD" w:rsidRDefault="0036329D" w:rsidP="0036329D">
            <w:pPr>
              <w:ind w:firstLine="0"/>
              <w:jc w:val="center"/>
              <w:rPr>
                <w:sz w:val="20"/>
              </w:rPr>
            </w:pPr>
            <w:r w:rsidRPr="000226E7">
              <w:rPr>
                <w:sz w:val="20"/>
              </w:rPr>
              <w:t xml:space="preserve">Подлежит </w:t>
            </w:r>
          </w:p>
          <w:p w:rsidR="0036329D" w:rsidRPr="000226E7" w:rsidRDefault="0036329D" w:rsidP="0036329D">
            <w:pPr>
              <w:ind w:firstLine="0"/>
              <w:jc w:val="center"/>
              <w:rPr>
                <w:sz w:val="20"/>
              </w:rPr>
            </w:pPr>
            <w:r w:rsidRPr="000226E7">
              <w:rPr>
                <w:sz w:val="20"/>
              </w:rPr>
              <w:t>освежению</w:t>
            </w:r>
          </w:p>
        </w:tc>
      </w:tr>
      <w:tr w:rsidR="0036329D" w:rsidRPr="000226E7" w:rsidTr="00AE3074">
        <w:tc>
          <w:tcPr>
            <w:tcW w:w="703" w:type="dxa"/>
            <w:vMerge/>
            <w:vAlign w:val="center"/>
          </w:tcPr>
          <w:p w:rsidR="0036329D" w:rsidRPr="000226E7" w:rsidRDefault="0036329D" w:rsidP="0036329D">
            <w:pPr>
              <w:ind w:firstLine="0"/>
              <w:jc w:val="center"/>
              <w:rPr>
                <w:sz w:val="20"/>
              </w:rPr>
            </w:pPr>
          </w:p>
        </w:tc>
        <w:tc>
          <w:tcPr>
            <w:tcW w:w="2953" w:type="dxa"/>
            <w:vMerge/>
            <w:vAlign w:val="center"/>
          </w:tcPr>
          <w:p w:rsidR="0036329D" w:rsidRPr="000226E7" w:rsidRDefault="0036329D" w:rsidP="0036329D">
            <w:pPr>
              <w:ind w:firstLine="0"/>
              <w:jc w:val="center"/>
              <w:rPr>
                <w:sz w:val="20"/>
              </w:rPr>
            </w:pPr>
          </w:p>
        </w:tc>
        <w:tc>
          <w:tcPr>
            <w:tcW w:w="4912" w:type="dxa"/>
            <w:vMerge/>
            <w:vAlign w:val="center"/>
          </w:tcPr>
          <w:p w:rsidR="0036329D" w:rsidRPr="000226E7" w:rsidRDefault="0036329D" w:rsidP="0036329D">
            <w:pPr>
              <w:ind w:firstLine="0"/>
              <w:jc w:val="center"/>
              <w:rPr>
                <w:sz w:val="20"/>
              </w:rPr>
            </w:pPr>
          </w:p>
        </w:tc>
        <w:tc>
          <w:tcPr>
            <w:tcW w:w="708" w:type="dxa"/>
            <w:vMerge/>
            <w:vAlign w:val="center"/>
          </w:tcPr>
          <w:p w:rsidR="0036329D" w:rsidRPr="000226E7" w:rsidRDefault="0036329D" w:rsidP="0036329D">
            <w:pPr>
              <w:ind w:firstLine="0"/>
              <w:jc w:val="center"/>
              <w:rPr>
                <w:sz w:val="20"/>
              </w:rPr>
            </w:pPr>
          </w:p>
        </w:tc>
        <w:tc>
          <w:tcPr>
            <w:tcW w:w="849" w:type="dxa"/>
            <w:vAlign w:val="center"/>
          </w:tcPr>
          <w:p w:rsidR="0036329D" w:rsidRPr="000226E7" w:rsidRDefault="0036329D" w:rsidP="0036329D">
            <w:pPr>
              <w:ind w:firstLine="0"/>
              <w:jc w:val="center"/>
              <w:rPr>
                <w:sz w:val="20"/>
              </w:rPr>
            </w:pPr>
            <w:r w:rsidRPr="000226E7">
              <w:rPr>
                <w:sz w:val="20"/>
              </w:rPr>
              <w:t>Всего</w:t>
            </w:r>
          </w:p>
        </w:tc>
        <w:tc>
          <w:tcPr>
            <w:tcW w:w="1073" w:type="dxa"/>
            <w:vAlign w:val="center"/>
          </w:tcPr>
          <w:p w:rsidR="0036329D" w:rsidRPr="000226E7" w:rsidRDefault="0036329D" w:rsidP="0036329D">
            <w:pPr>
              <w:ind w:firstLine="0"/>
              <w:jc w:val="center"/>
              <w:rPr>
                <w:sz w:val="20"/>
              </w:rPr>
            </w:pPr>
            <w:r w:rsidRPr="000226E7">
              <w:rPr>
                <w:sz w:val="20"/>
              </w:rPr>
              <w:t>Для НАСФ</w:t>
            </w:r>
            <w:r w:rsidRPr="000226E7">
              <w:rPr>
                <w:sz w:val="20"/>
                <w:vertAlign w:val="superscript"/>
              </w:rPr>
              <w:footnoteReference w:id="14"/>
            </w:r>
          </w:p>
        </w:tc>
        <w:tc>
          <w:tcPr>
            <w:tcW w:w="849" w:type="dxa"/>
            <w:vAlign w:val="center"/>
          </w:tcPr>
          <w:p w:rsidR="0036329D" w:rsidRPr="000226E7" w:rsidRDefault="0036329D" w:rsidP="0036329D">
            <w:pPr>
              <w:ind w:firstLine="0"/>
              <w:jc w:val="center"/>
              <w:rPr>
                <w:sz w:val="20"/>
              </w:rPr>
            </w:pPr>
            <w:r w:rsidRPr="000226E7">
              <w:rPr>
                <w:sz w:val="20"/>
              </w:rPr>
              <w:t>Всего</w:t>
            </w:r>
          </w:p>
        </w:tc>
        <w:tc>
          <w:tcPr>
            <w:tcW w:w="991" w:type="dxa"/>
            <w:vAlign w:val="center"/>
          </w:tcPr>
          <w:p w:rsidR="0036329D" w:rsidRPr="000226E7" w:rsidRDefault="0036329D" w:rsidP="0036329D">
            <w:pPr>
              <w:ind w:firstLine="0"/>
              <w:jc w:val="center"/>
              <w:rPr>
                <w:sz w:val="20"/>
              </w:rPr>
            </w:pPr>
            <w:r w:rsidRPr="000226E7">
              <w:rPr>
                <w:sz w:val="20"/>
              </w:rPr>
              <w:t>Для НАСФ</w:t>
            </w:r>
          </w:p>
        </w:tc>
        <w:tc>
          <w:tcPr>
            <w:tcW w:w="850" w:type="dxa"/>
            <w:vAlign w:val="center"/>
          </w:tcPr>
          <w:p w:rsidR="0036329D" w:rsidRPr="000226E7" w:rsidRDefault="0036329D" w:rsidP="0036329D">
            <w:pPr>
              <w:ind w:firstLine="0"/>
              <w:jc w:val="center"/>
              <w:rPr>
                <w:sz w:val="20"/>
              </w:rPr>
            </w:pPr>
            <w:r w:rsidRPr="000226E7">
              <w:rPr>
                <w:sz w:val="20"/>
              </w:rPr>
              <w:t>Всего</w:t>
            </w:r>
          </w:p>
        </w:tc>
        <w:tc>
          <w:tcPr>
            <w:tcW w:w="955" w:type="dxa"/>
            <w:vAlign w:val="center"/>
          </w:tcPr>
          <w:p w:rsidR="0036329D" w:rsidRPr="000226E7" w:rsidRDefault="0036329D" w:rsidP="0036329D">
            <w:pPr>
              <w:ind w:firstLine="0"/>
              <w:jc w:val="center"/>
              <w:rPr>
                <w:sz w:val="20"/>
              </w:rPr>
            </w:pPr>
            <w:r w:rsidRPr="000226E7">
              <w:rPr>
                <w:sz w:val="20"/>
              </w:rPr>
              <w:t>Для НАСФ</w:t>
            </w:r>
          </w:p>
        </w:tc>
      </w:tr>
      <w:tr w:rsidR="0036329D" w:rsidRPr="000226E7" w:rsidTr="0036329D">
        <w:tc>
          <w:tcPr>
            <w:tcW w:w="703" w:type="dxa"/>
          </w:tcPr>
          <w:p w:rsidR="0036329D" w:rsidRPr="000226E7" w:rsidRDefault="0036329D" w:rsidP="0036329D">
            <w:pPr>
              <w:ind w:firstLine="0"/>
              <w:jc w:val="center"/>
              <w:rPr>
                <w:sz w:val="20"/>
              </w:rPr>
            </w:pPr>
            <w:r w:rsidRPr="000226E7">
              <w:rPr>
                <w:sz w:val="20"/>
              </w:rPr>
              <w:t>1</w:t>
            </w:r>
          </w:p>
        </w:tc>
        <w:tc>
          <w:tcPr>
            <w:tcW w:w="2953" w:type="dxa"/>
          </w:tcPr>
          <w:p w:rsidR="0036329D" w:rsidRPr="000226E7" w:rsidRDefault="0036329D" w:rsidP="0036329D">
            <w:pPr>
              <w:ind w:firstLine="0"/>
              <w:jc w:val="center"/>
              <w:rPr>
                <w:sz w:val="20"/>
              </w:rPr>
            </w:pPr>
            <w:r w:rsidRPr="000226E7">
              <w:rPr>
                <w:sz w:val="20"/>
              </w:rPr>
              <w:t>2</w:t>
            </w:r>
          </w:p>
        </w:tc>
        <w:tc>
          <w:tcPr>
            <w:tcW w:w="4912" w:type="dxa"/>
          </w:tcPr>
          <w:p w:rsidR="0036329D" w:rsidRPr="000226E7" w:rsidRDefault="0036329D" w:rsidP="0036329D">
            <w:pPr>
              <w:ind w:firstLine="0"/>
              <w:jc w:val="center"/>
              <w:rPr>
                <w:sz w:val="20"/>
              </w:rPr>
            </w:pPr>
            <w:r w:rsidRPr="000226E7">
              <w:rPr>
                <w:sz w:val="20"/>
              </w:rPr>
              <w:t>3</w:t>
            </w:r>
          </w:p>
        </w:tc>
        <w:tc>
          <w:tcPr>
            <w:tcW w:w="708" w:type="dxa"/>
          </w:tcPr>
          <w:p w:rsidR="0036329D" w:rsidRPr="000226E7" w:rsidRDefault="0036329D" w:rsidP="0036329D">
            <w:pPr>
              <w:ind w:firstLine="0"/>
              <w:jc w:val="center"/>
              <w:rPr>
                <w:sz w:val="20"/>
              </w:rPr>
            </w:pPr>
            <w:r w:rsidRPr="000226E7">
              <w:rPr>
                <w:sz w:val="20"/>
              </w:rPr>
              <w:t>4</w:t>
            </w:r>
          </w:p>
        </w:tc>
        <w:tc>
          <w:tcPr>
            <w:tcW w:w="849" w:type="dxa"/>
          </w:tcPr>
          <w:p w:rsidR="0036329D" w:rsidRPr="000226E7" w:rsidRDefault="0036329D" w:rsidP="0036329D">
            <w:pPr>
              <w:ind w:firstLine="0"/>
              <w:jc w:val="center"/>
              <w:rPr>
                <w:sz w:val="20"/>
              </w:rPr>
            </w:pPr>
            <w:r w:rsidRPr="000226E7">
              <w:rPr>
                <w:sz w:val="20"/>
              </w:rPr>
              <w:t>5</w:t>
            </w:r>
          </w:p>
        </w:tc>
        <w:tc>
          <w:tcPr>
            <w:tcW w:w="1073" w:type="dxa"/>
          </w:tcPr>
          <w:p w:rsidR="0036329D" w:rsidRPr="000226E7" w:rsidRDefault="0036329D" w:rsidP="0036329D">
            <w:pPr>
              <w:ind w:firstLine="0"/>
              <w:jc w:val="center"/>
              <w:rPr>
                <w:sz w:val="20"/>
              </w:rPr>
            </w:pPr>
            <w:r w:rsidRPr="000226E7">
              <w:rPr>
                <w:sz w:val="20"/>
              </w:rPr>
              <w:t>6</w:t>
            </w:r>
          </w:p>
        </w:tc>
        <w:tc>
          <w:tcPr>
            <w:tcW w:w="849" w:type="dxa"/>
          </w:tcPr>
          <w:p w:rsidR="0036329D" w:rsidRPr="000226E7" w:rsidRDefault="0036329D" w:rsidP="0036329D">
            <w:pPr>
              <w:ind w:firstLine="0"/>
              <w:jc w:val="center"/>
              <w:rPr>
                <w:sz w:val="20"/>
              </w:rPr>
            </w:pPr>
            <w:r w:rsidRPr="000226E7">
              <w:rPr>
                <w:sz w:val="20"/>
              </w:rPr>
              <w:t>7</w:t>
            </w:r>
          </w:p>
        </w:tc>
        <w:tc>
          <w:tcPr>
            <w:tcW w:w="991" w:type="dxa"/>
          </w:tcPr>
          <w:p w:rsidR="0036329D" w:rsidRPr="000226E7" w:rsidRDefault="0036329D" w:rsidP="0036329D">
            <w:pPr>
              <w:ind w:firstLine="0"/>
              <w:jc w:val="center"/>
              <w:rPr>
                <w:sz w:val="20"/>
              </w:rPr>
            </w:pPr>
            <w:r w:rsidRPr="000226E7">
              <w:rPr>
                <w:sz w:val="20"/>
              </w:rPr>
              <w:t>8</w:t>
            </w:r>
          </w:p>
        </w:tc>
        <w:tc>
          <w:tcPr>
            <w:tcW w:w="850" w:type="dxa"/>
          </w:tcPr>
          <w:p w:rsidR="0036329D" w:rsidRPr="000226E7" w:rsidRDefault="0036329D" w:rsidP="0036329D">
            <w:pPr>
              <w:ind w:firstLine="0"/>
              <w:jc w:val="center"/>
              <w:rPr>
                <w:sz w:val="20"/>
              </w:rPr>
            </w:pPr>
            <w:r w:rsidRPr="000226E7">
              <w:rPr>
                <w:sz w:val="20"/>
              </w:rPr>
              <w:t>9</w:t>
            </w:r>
          </w:p>
        </w:tc>
        <w:tc>
          <w:tcPr>
            <w:tcW w:w="955" w:type="dxa"/>
          </w:tcPr>
          <w:p w:rsidR="0036329D" w:rsidRPr="000226E7" w:rsidRDefault="0036329D" w:rsidP="0036329D">
            <w:pPr>
              <w:ind w:firstLine="0"/>
              <w:jc w:val="center"/>
              <w:rPr>
                <w:sz w:val="20"/>
              </w:rPr>
            </w:pPr>
            <w:r w:rsidRPr="000226E7">
              <w:rPr>
                <w:sz w:val="20"/>
              </w:rPr>
              <w:t>10</w:t>
            </w:r>
          </w:p>
        </w:tc>
      </w:tr>
      <w:tr w:rsidR="0036329D" w:rsidRPr="000226E7" w:rsidTr="0036329D">
        <w:tc>
          <w:tcPr>
            <w:tcW w:w="703" w:type="dxa"/>
          </w:tcPr>
          <w:p w:rsidR="0036329D" w:rsidRPr="000226E7" w:rsidRDefault="0036329D" w:rsidP="0036329D">
            <w:pPr>
              <w:ind w:firstLine="0"/>
              <w:jc w:val="center"/>
              <w:rPr>
                <w:sz w:val="20"/>
              </w:rPr>
            </w:pPr>
          </w:p>
        </w:tc>
        <w:tc>
          <w:tcPr>
            <w:tcW w:w="2953" w:type="dxa"/>
          </w:tcPr>
          <w:p w:rsidR="0036329D" w:rsidRPr="000226E7" w:rsidRDefault="0036329D" w:rsidP="0036329D">
            <w:pPr>
              <w:ind w:firstLine="0"/>
              <w:jc w:val="center"/>
              <w:rPr>
                <w:sz w:val="20"/>
              </w:rPr>
            </w:pPr>
          </w:p>
        </w:tc>
        <w:tc>
          <w:tcPr>
            <w:tcW w:w="4912" w:type="dxa"/>
          </w:tcPr>
          <w:p w:rsidR="0036329D" w:rsidRPr="000226E7" w:rsidRDefault="0036329D" w:rsidP="0036329D">
            <w:pPr>
              <w:ind w:firstLine="0"/>
              <w:jc w:val="center"/>
              <w:rPr>
                <w:sz w:val="20"/>
              </w:rPr>
            </w:pPr>
          </w:p>
        </w:tc>
        <w:tc>
          <w:tcPr>
            <w:tcW w:w="708" w:type="dxa"/>
          </w:tcPr>
          <w:p w:rsidR="0036329D" w:rsidRPr="000226E7" w:rsidRDefault="0036329D" w:rsidP="0036329D">
            <w:pPr>
              <w:ind w:firstLine="0"/>
              <w:jc w:val="center"/>
              <w:rPr>
                <w:sz w:val="20"/>
              </w:rPr>
            </w:pPr>
          </w:p>
        </w:tc>
        <w:tc>
          <w:tcPr>
            <w:tcW w:w="849" w:type="dxa"/>
          </w:tcPr>
          <w:p w:rsidR="0036329D" w:rsidRPr="000226E7" w:rsidRDefault="0036329D" w:rsidP="0036329D">
            <w:pPr>
              <w:ind w:firstLine="0"/>
              <w:jc w:val="center"/>
              <w:rPr>
                <w:sz w:val="20"/>
              </w:rPr>
            </w:pPr>
          </w:p>
        </w:tc>
        <w:tc>
          <w:tcPr>
            <w:tcW w:w="1073" w:type="dxa"/>
          </w:tcPr>
          <w:p w:rsidR="0036329D" w:rsidRPr="000226E7" w:rsidRDefault="0036329D" w:rsidP="0036329D">
            <w:pPr>
              <w:ind w:firstLine="0"/>
              <w:jc w:val="center"/>
              <w:rPr>
                <w:sz w:val="20"/>
              </w:rPr>
            </w:pPr>
          </w:p>
        </w:tc>
        <w:tc>
          <w:tcPr>
            <w:tcW w:w="849" w:type="dxa"/>
          </w:tcPr>
          <w:p w:rsidR="0036329D" w:rsidRPr="000226E7" w:rsidRDefault="0036329D" w:rsidP="0036329D">
            <w:pPr>
              <w:ind w:firstLine="0"/>
              <w:jc w:val="center"/>
              <w:rPr>
                <w:sz w:val="20"/>
              </w:rPr>
            </w:pPr>
          </w:p>
        </w:tc>
        <w:tc>
          <w:tcPr>
            <w:tcW w:w="991" w:type="dxa"/>
          </w:tcPr>
          <w:p w:rsidR="0036329D" w:rsidRPr="000226E7" w:rsidRDefault="0036329D" w:rsidP="0036329D">
            <w:pPr>
              <w:ind w:firstLine="0"/>
              <w:jc w:val="center"/>
              <w:rPr>
                <w:sz w:val="20"/>
              </w:rPr>
            </w:pPr>
          </w:p>
        </w:tc>
        <w:tc>
          <w:tcPr>
            <w:tcW w:w="850" w:type="dxa"/>
          </w:tcPr>
          <w:p w:rsidR="0036329D" w:rsidRPr="000226E7" w:rsidRDefault="0036329D" w:rsidP="0036329D">
            <w:pPr>
              <w:ind w:firstLine="0"/>
              <w:jc w:val="center"/>
              <w:rPr>
                <w:sz w:val="20"/>
              </w:rPr>
            </w:pPr>
          </w:p>
        </w:tc>
        <w:tc>
          <w:tcPr>
            <w:tcW w:w="955" w:type="dxa"/>
          </w:tcPr>
          <w:p w:rsidR="0036329D" w:rsidRPr="000226E7" w:rsidRDefault="0036329D" w:rsidP="0036329D">
            <w:pPr>
              <w:ind w:firstLine="0"/>
              <w:jc w:val="center"/>
              <w:rPr>
                <w:sz w:val="20"/>
              </w:rPr>
            </w:pPr>
          </w:p>
        </w:tc>
      </w:tr>
    </w:tbl>
    <w:p w:rsidR="0036329D" w:rsidRPr="0036329D" w:rsidRDefault="0036329D" w:rsidP="0036329D">
      <w:pPr>
        <w:ind w:firstLine="0"/>
        <w:jc w:val="center"/>
        <w:rPr>
          <w:rFonts w:eastAsia="Calibri" w:cs="Times New Roman"/>
          <w:szCs w:val="24"/>
        </w:rPr>
      </w:pPr>
    </w:p>
    <w:p w:rsidR="0036329D" w:rsidRPr="0036329D" w:rsidRDefault="0036329D" w:rsidP="0076250C">
      <w:pPr>
        <w:jc w:val="right"/>
        <w:outlineLvl w:val="0"/>
      </w:pPr>
      <w:r w:rsidRPr="0036329D">
        <w:t>Таблица 2</w:t>
      </w:r>
    </w:p>
    <w:p w:rsidR="0036329D" w:rsidRDefault="0036329D" w:rsidP="0076250C">
      <w:pPr>
        <w:jc w:val="center"/>
        <w:outlineLvl w:val="0"/>
        <w:rPr>
          <w:b/>
          <w:lang w:val="en-US"/>
        </w:rPr>
      </w:pPr>
      <w:r w:rsidRPr="000226E7">
        <w:rPr>
          <w:b/>
        </w:rPr>
        <w:t>Готовность медицинских формирований (организаций)</w:t>
      </w:r>
    </w:p>
    <w:p w:rsidR="000226E7" w:rsidRPr="000226E7" w:rsidRDefault="000226E7" w:rsidP="000226E7">
      <w:pPr>
        <w:jc w:val="center"/>
        <w:rPr>
          <w:b/>
          <w:lang w:val="en-US"/>
        </w:rPr>
      </w:pPr>
      <w:r>
        <w:rPr>
          <w:b/>
          <w:lang w:val="en-US"/>
        </w:rPr>
        <w:t>________________________________________________________________</w:t>
      </w:r>
    </w:p>
    <w:p w:rsidR="0036329D" w:rsidRPr="0036329D" w:rsidRDefault="0036329D" w:rsidP="000226E7">
      <w:pPr>
        <w:jc w:val="center"/>
        <w:rPr>
          <w:sz w:val="10"/>
        </w:rPr>
      </w:pPr>
    </w:p>
    <w:p w:rsidR="0036329D" w:rsidRPr="009F3DCB" w:rsidRDefault="0036329D" w:rsidP="000226E7">
      <w:pPr>
        <w:jc w:val="center"/>
        <w:rPr>
          <w:sz w:val="20"/>
          <w:szCs w:val="20"/>
        </w:rPr>
      </w:pPr>
      <w:r w:rsidRPr="009F3DCB">
        <w:rPr>
          <w:sz w:val="20"/>
          <w:szCs w:val="20"/>
        </w:rPr>
        <w:t>(субъект Российской Федерации, федеральный округ)</w:t>
      </w:r>
    </w:p>
    <w:p w:rsidR="0036329D" w:rsidRPr="000226E7" w:rsidRDefault="0036329D" w:rsidP="000226E7">
      <w:pPr>
        <w:jc w:val="center"/>
        <w:rPr>
          <w:b/>
          <w:lang w:val="en-US"/>
        </w:rPr>
      </w:pPr>
      <w:r w:rsidRPr="000226E7">
        <w:rPr>
          <w:b/>
        </w:rPr>
        <w:t>по состоянию на __ _________ 20__ года</w:t>
      </w:r>
    </w:p>
    <w:p w:rsidR="000226E7" w:rsidRPr="000226E7" w:rsidRDefault="000226E7" w:rsidP="000226E7">
      <w:pPr>
        <w:jc w:val="center"/>
        <w:rPr>
          <w:lang w:val="en-US"/>
        </w:rPr>
      </w:pPr>
    </w:p>
    <w:p w:rsidR="0036329D" w:rsidRPr="0036329D" w:rsidRDefault="0036329D" w:rsidP="0036329D">
      <w:pPr>
        <w:ind w:firstLine="0"/>
        <w:jc w:val="center"/>
        <w:rPr>
          <w:rFonts w:eastAsia="Calibri" w:cs="Times New Roman"/>
          <w:sz w:val="10"/>
          <w:szCs w:val="24"/>
        </w:rPr>
      </w:pPr>
    </w:p>
    <w:tbl>
      <w:tblPr>
        <w:tblStyle w:val="15"/>
        <w:tblW w:w="0" w:type="auto"/>
        <w:tblLook w:val="04A0" w:firstRow="1" w:lastRow="0" w:firstColumn="1" w:lastColumn="0" w:noHBand="0" w:noVBand="1"/>
      </w:tblPr>
      <w:tblGrid>
        <w:gridCol w:w="704"/>
        <w:gridCol w:w="2594"/>
        <w:gridCol w:w="1649"/>
        <w:gridCol w:w="2136"/>
        <w:gridCol w:w="1559"/>
        <w:gridCol w:w="1418"/>
        <w:gridCol w:w="1483"/>
        <w:gridCol w:w="1650"/>
        <w:gridCol w:w="1650"/>
      </w:tblGrid>
      <w:tr w:rsidR="0036329D" w:rsidRPr="000226E7" w:rsidTr="00AE3074">
        <w:tc>
          <w:tcPr>
            <w:tcW w:w="704" w:type="dxa"/>
            <w:vAlign w:val="center"/>
          </w:tcPr>
          <w:p w:rsidR="0036329D" w:rsidRPr="000226E7" w:rsidRDefault="0036329D" w:rsidP="0036329D">
            <w:pPr>
              <w:ind w:firstLine="0"/>
              <w:jc w:val="center"/>
              <w:rPr>
                <w:sz w:val="20"/>
              </w:rPr>
            </w:pPr>
            <w:r w:rsidRPr="000226E7">
              <w:rPr>
                <w:sz w:val="20"/>
              </w:rPr>
              <w:t>№</w:t>
            </w:r>
          </w:p>
          <w:p w:rsidR="0036329D" w:rsidRPr="000226E7" w:rsidRDefault="0036329D" w:rsidP="0036329D">
            <w:pPr>
              <w:ind w:firstLine="0"/>
              <w:jc w:val="center"/>
              <w:rPr>
                <w:sz w:val="20"/>
              </w:rPr>
            </w:pPr>
            <w:r w:rsidRPr="000226E7">
              <w:rPr>
                <w:sz w:val="20"/>
              </w:rPr>
              <w:t>п/п</w:t>
            </w:r>
          </w:p>
        </w:tc>
        <w:tc>
          <w:tcPr>
            <w:tcW w:w="2594" w:type="dxa"/>
            <w:vAlign w:val="center"/>
          </w:tcPr>
          <w:p w:rsidR="00AE3074" w:rsidRDefault="0036329D" w:rsidP="0036329D">
            <w:pPr>
              <w:ind w:firstLine="0"/>
              <w:jc w:val="center"/>
              <w:rPr>
                <w:sz w:val="20"/>
              </w:rPr>
            </w:pPr>
            <w:r w:rsidRPr="000226E7">
              <w:rPr>
                <w:sz w:val="20"/>
              </w:rPr>
              <w:t>Наименование</w:t>
            </w:r>
          </w:p>
          <w:p w:rsidR="00AE3074" w:rsidRDefault="0036329D" w:rsidP="0036329D">
            <w:pPr>
              <w:ind w:firstLine="0"/>
              <w:jc w:val="center"/>
              <w:rPr>
                <w:sz w:val="20"/>
              </w:rPr>
            </w:pPr>
            <w:r w:rsidRPr="000226E7">
              <w:rPr>
                <w:sz w:val="20"/>
              </w:rPr>
              <w:t xml:space="preserve"> формирований, </w:t>
            </w:r>
          </w:p>
          <w:p w:rsidR="0036329D" w:rsidRPr="000226E7" w:rsidRDefault="0036329D" w:rsidP="0036329D">
            <w:pPr>
              <w:ind w:firstLine="0"/>
              <w:jc w:val="center"/>
              <w:rPr>
                <w:sz w:val="20"/>
              </w:rPr>
            </w:pPr>
            <w:r w:rsidRPr="000226E7">
              <w:rPr>
                <w:sz w:val="20"/>
              </w:rPr>
              <w:t>организаций</w:t>
            </w:r>
          </w:p>
        </w:tc>
        <w:tc>
          <w:tcPr>
            <w:tcW w:w="1649" w:type="dxa"/>
            <w:vAlign w:val="center"/>
          </w:tcPr>
          <w:p w:rsidR="0036329D" w:rsidRPr="000226E7" w:rsidRDefault="0036329D" w:rsidP="0036329D">
            <w:pPr>
              <w:ind w:firstLine="0"/>
              <w:jc w:val="center"/>
              <w:rPr>
                <w:sz w:val="20"/>
              </w:rPr>
            </w:pPr>
            <w:r w:rsidRPr="000226E7">
              <w:rPr>
                <w:sz w:val="20"/>
              </w:rPr>
              <w:t>Ведомственная принадлежность</w:t>
            </w:r>
          </w:p>
        </w:tc>
        <w:tc>
          <w:tcPr>
            <w:tcW w:w="2136" w:type="dxa"/>
            <w:vAlign w:val="center"/>
          </w:tcPr>
          <w:p w:rsidR="00AE3074" w:rsidRDefault="0036329D" w:rsidP="0036329D">
            <w:pPr>
              <w:ind w:firstLine="0"/>
              <w:jc w:val="center"/>
              <w:rPr>
                <w:sz w:val="20"/>
              </w:rPr>
            </w:pPr>
            <w:r w:rsidRPr="000226E7">
              <w:rPr>
                <w:sz w:val="20"/>
              </w:rPr>
              <w:t xml:space="preserve">Подчиненность </w:t>
            </w:r>
          </w:p>
          <w:p w:rsidR="00AE3074" w:rsidRDefault="0036329D" w:rsidP="0036329D">
            <w:pPr>
              <w:ind w:firstLine="0"/>
              <w:jc w:val="center"/>
              <w:rPr>
                <w:sz w:val="20"/>
              </w:rPr>
            </w:pPr>
            <w:r w:rsidRPr="000226E7">
              <w:rPr>
                <w:sz w:val="20"/>
              </w:rPr>
              <w:t xml:space="preserve">(региональная, </w:t>
            </w:r>
          </w:p>
          <w:p w:rsidR="0036329D" w:rsidRPr="000226E7" w:rsidRDefault="0036329D" w:rsidP="0036329D">
            <w:pPr>
              <w:ind w:firstLine="0"/>
              <w:jc w:val="center"/>
              <w:rPr>
                <w:sz w:val="20"/>
              </w:rPr>
            </w:pPr>
            <w:r w:rsidRPr="000226E7">
              <w:rPr>
                <w:sz w:val="20"/>
              </w:rPr>
              <w:t>территориальная, объектовая)</w:t>
            </w:r>
          </w:p>
        </w:tc>
        <w:tc>
          <w:tcPr>
            <w:tcW w:w="1559" w:type="dxa"/>
            <w:vAlign w:val="center"/>
          </w:tcPr>
          <w:p w:rsidR="00F66C77" w:rsidRDefault="0036329D" w:rsidP="0036329D">
            <w:pPr>
              <w:ind w:firstLine="0"/>
              <w:jc w:val="center"/>
              <w:rPr>
                <w:sz w:val="20"/>
              </w:rPr>
            </w:pPr>
            <w:r w:rsidRPr="000226E7">
              <w:rPr>
                <w:sz w:val="20"/>
              </w:rPr>
              <w:t>Степень</w:t>
            </w:r>
          </w:p>
          <w:p w:rsidR="0036329D" w:rsidRPr="000226E7" w:rsidRDefault="0036329D" w:rsidP="0036329D">
            <w:pPr>
              <w:ind w:firstLine="0"/>
              <w:jc w:val="center"/>
              <w:rPr>
                <w:sz w:val="20"/>
              </w:rPr>
            </w:pPr>
            <w:r w:rsidRPr="000226E7">
              <w:rPr>
                <w:sz w:val="20"/>
              </w:rPr>
              <w:t xml:space="preserve"> готовности</w:t>
            </w:r>
          </w:p>
        </w:tc>
        <w:tc>
          <w:tcPr>
            <w:tcW w:w="1418" w:type="dxa"/>
            <w:vAlign w:val="center"/>
          </w:tcPr>
          <w:p w:rsidR="00F66C77" w:rsidRDefault="0036329D" w:rsidP="0036329D">
            <w:pPr>
              <w:ind w:firstLine="0"/>
              <w:jc w:val="center"/>
              <w:rPr>
                <w:sz w:val="20"/>
              </w:rPr>
            </w:pPr>
            <w:r w:rsidRPr="000226E7">
              <w:rPr>
                <w:sz w:val="20"/>
              </w:rPr>
              <w:t xml:space="preserve">Место </w:t>
            </w:r>
          </w:p>
          <w:p w:rsidR="0036329D" w:rsidRPr="000226E7" w:rsidRDefault="0036329D" w:rsidP="0036329D">
            <w:pPr>
              <w:ind w:firstLine="0"/>
              <w:jc w:val="center"/>
              <w:rPr>
                <w:sz w:val="20"/>
              </w:rPr>
            </w:pPr>
            <w:r w:rsidRPr="000226E7">
              <w:rPr>
                <w:sz w:val="20"/>
              </w:rPr>
              <w:t>дислокации</w:t>
            </w:r>
          </w:p>
        </w:tc>
        <w:tc>
          <w:tcPr>
            <w:tcW w:w="1483" w:type="dxa"/>
            <w:vAlign w:val="center"/>
          </w:tcPr>
          <w:p w:rsidR="0036329D" w:rsidRPr="000226E7" w:rsidRDefault="0036329D" w:rsidP="0036329D">
            <w:pPr>
              <w:ind w:firstLine="0"/>
              <w:jc w:val="center"/>
              <w:rPr>
                <w:sz w:val="20"/>
              </w:rPr>
            </w:pPr>
            <w:r w:rsidRPr="000226E7">
              <w:rPr>
                <w:sz w:val="20"/>
              </w:rPr>
              <w:t>Численность, чел</w:t>
            </w:r>
          </w:p>
        </w:tc>
        <w:tc>
          <w:tcPr>
            <w:tcW w:w="1650" w:type="dxa"/>
            <w:vAlign w:val="center"/>
          </w:tcPr>
          <w:p w:rsidR="0036329D" w:rsidRPr="000226E7" w:rsidRDefault="0036329D" w:rsidP="0036329D">
            <w:pPr>
              <w:ind w:firstLine="0"/>
              <w:jc w:val="center"/>
              <w:rPr>
                <w:sz w:val="20"/>
              </w:rPr>
            </w:pPr>
            <w:r w:rsidRPr="000226E7">
              <w:rPr>
                <w:sz w:val="20"/>
              </w:rPr>
              <w:t>Имеющиеся в распоряжении технические средства (наименование и количество)</w:t>
            </w:r>
          </w:p>
        </w:tc>
        <w:tc>
          <w:tcPr>
            <w:tcW w:w="1650" w:type="dxa"/>
            <w:vAlign w:val="center"/>
          </w:tcPr>
          <w:p w:rsidR="0036329D" w:rsidRPr="000226E7" w:rsidRDefault="0036329D" w:rsidP="0036329D">
            <w:pPr>
              <w:ind w:firstLine="0"/>
              <w:jc w:val="center"/>
              <w:rPr>
                <w:sz w:val="20"/>
              </w:rPr>
            </w:pPr>
            <w:r w:rsidRPr="000226E7">
              <w:rPr>
                <w:sz w:val="20"/>
              </w:rPr>
              <w:t>Имеющиеся в распоряжении материальные средства (наименование и количество)</w:t>
            </w:r>
          </w:p>
        </w:tc>
      </w:tr>
      <w:tr w:rsidR="0036329D" w:rsidRPr="000226E7" w:rsidTr="0036329D">
        <w:tc>
          <w:tcPr>
            <w:tcW w:w="704" w:type="dxa"/>
          </w:tcPr>
          <w:p w:rsidR="0036329D" w:rsidRPr="000226E7" w:rsidRDefault="0036329D" w:rsidP="0036329D">
            <w:pPr>
              <w:ind w:firstLine="0"/>
              <w:jc w:val="center"/>
              <w:rPr>
                <w:sz w:val="20"/>
              </w:rPr>
            </w:pPr>
            <w:r w:rsidRPr="000226E7">
              <w:rPr>
                <w:sz w:val="20"/>
              </w:rPr>
              <w:t>1</w:t>
            </w:r>
          </w:p>
        </w:tc>
        <w:tc>
          <w:tcPr>
            <w:tcW w:w="2594" w:type="dxa"/>
          </w:tcPr>
          <w:p w:rsidR="0036329D" w:rsidRPr="000226E7" w:rsidRDefault="0036329D" w:rsidP="0036329D">
            <w:pPr>
              <w:ind w:firstLine="0"/>
              <w:jc w:val="center"/>
              <w:rPr>
                <w:sz w:val="20"/>
              </w:rPr>
            </w:pPr>
            <w:r w:rsidRPr="000226E7">
              <w:rPr>
                <w:sz w:val="20"/>
              </w:rPr>
              <w:t>2</w:t>
            </w:r>
          </w:p>
        </w:tc>
        <w:tc>
          <w:tcPr>
            <w:tcW w:w="1649" w:type="dxa"/>
          </w:tcPr>
          <w:p w:rsidR="0036329D" w:rsidRPr="000226E7" w:rsidRDefault="0036329D" w:rsidP="0036329D">
            <w:pPr>
              <w:ind w:firstLine="0"/>
              <w:jc w:val="center"/>
              <w:rPr>
                <w:sz w:val="20"/>
              </w:rPr>
            </w:pPr>
            <w:r w:rsidRPr="000226E7">
              <w:rPr>
                <w:sz w:val="20"/>
              </w:rPr>
              <w:t>3</w:t>
            </w:r>
          </w:p>
        </w:tc>
        <w:tc>
          <w:tcPr>
            <w:tcW w:w="2136" w:type="dxa"/>
          </w:tcPr>
          <w:p w:rsidR="0036329D" w:rsidRPr="000226E7" w:rsidRDefault="0036329D" w:rsidP="0036329D">
            <w:pPr>
              <w:ind w:firstLine="0"/>
              <w:jc w:val="center"/>
              <w:rPr>
                <w:sz w:val="20"/>
              </w:rPr>
            </w:pPr>
            <w:r w:rsidRPr="000226E7">
              <w:rPr>
                <w:sz w:val="20"/>
              </w:rPr>
              <w:t>4</w:t>
            </w:r>
          </w:p>
        </w:tc>
        <w:tc>
          <w:tcPr>
            <w:tcW w:w="1559" w:type="dxa"/>
          </w:tcPr>
          <w:p w:rsidR="0036329D" w:rsidRPr="000226E7" w:rsidRDefault="0036329D" w:rsidP="0036329D">
            <w:pPr>
              <w:ind w:firstLine="0"/>
              <w:jc w:val="center"/>
              <w:rPr>
                <w:sz w:val="20"/>
              </w:rPr>
            </w:pPr>
            <w:r w:rsidRPr="000226E7">
              <w:rPr>
                <w:sz w:val="20"/>
              </w:rPr>
              <w:t>5</w:t>
            </w:r>
          </w:p>
        </w:tc>
        <w:tc>
          <w:tcPr>
            <w:tcW w:w="1418" w:type="dxa"/>
          </w:tcPr>
          <w:p w:rsidR="0036329D" w:rsidRPr="000226E7" w:rsidRDefault="0036329D" w:rsidP="0036329D">
            <w:pPr>
              <w:ind w:firstLine="0"/>
              <w:jc w:val="center"/>
              <w:rPr>
                <w:sz w:val="20"/>
              </w:rPr>
            </w:pPr>
            <w:r w:rsidRPr="000226E7">
              <w:rPr>
                <w:sz w:val="20"/>
              </w:rPr>
              <w:t>6</w:t>
            </w:r>
          </w:p>
        </w:tc>
        <w:tc>
          <w:tcPr>
            <w:tcW w:w="1483" w:type="dxa"/>
          </w:tcPr>
          <w:p w:rsidR="0036329D" w:rsidRPr="000226E7" w:rsidRDefault="0036329D" w:rsidP="0036329D">
            <w:pPr>
              <w:ind w:firstLine="0"/>
              <w:jc w:val="center"/>
              <w:rPr>
                <w:sz w:val="20"/>
              </w:rPr>
            </w:pPr>
            <w:r w:rsidRPr="000226E7">
              <w:rPr>
                <w:sz w:val="20"/>
              </w:rPr>
              <w:t>7</w:t>
            </w:r>
          </w:p>
        </w:tc>
        <w:tc>
          <w:tcPr>
            <w:tcW w:w="1650" w:type="dxa"/>
          </w:tcPr>
          <w:p w:rsidR="0036329D" w:rsidRPr="000226E7" w:rsidRDefault="0036329D" w:rsidP="0036329D">
            <w:pPr>
              <w:ind w:firstLine="0"/>
              <w:jc w:val="center"/>
              <w:rPr>
                <w:sz w:val="20"/>
              </w:rPr>
            </w:pPr>
            <w:r w:rsidRPr="000226E7">
              <w:rPr>
                <w:sz w:val="20"/>
              </w:rPr>
              <w:t>8</w:t>
            </w:r>
          </w:p>
        </w:tc>
        <w:tc>
          <w:tcPr>
            <w:tcW w:w="1650" w:type="dxa"/>
          </w:tcPr>
          <w:p w:rsidR="0036329D" w:rsidRPr="000226E7" w:rsidRDefault="0036329D" w:rsidP="0036329D">
            <w:pPr>
              <w:ind w:firstLine="0"/>
              <w:jc w:val="center"/>
              <w:rPr>
                <w:sz w:val="20"/>
              </w:rPr>
            </w:pPr>
            <w:r w:rsidRPr="000226E7">
              <w:rPr>
                <w:sz w:val="20"/>
              </w:rPr>
              <w:t>9</w:t>
            </w:r>
          </w:p>
        </w:tc>
      </w:tr>
      <w:tr w:rsidR="0036329D" w:rsidRPr="000226E7" w:rsidTr="0036329D">
        <w:tc>
          <w:tcPr>
            <w:tcW w:w="704" w:type="dxa"/>
          </w:tcPr>
          <w:p w:rsidR="0036329D" w:rsidRPr="000226E7" w:rsidRDefault="0036329D" w:rsidP="0036329D">
            <w:pPr>
              <w:ind w:firstLine="0"/>
              <w:jc w:val="center"/>
              <w:rPr>
                <w:sz w:val="20"/>
              </w:rPr>
            </w:pPr>
          </w:p>
        </w:tc>
        <w:tc>
          <w:tcPr>
            <w:tcW w:w="2594" w:type="dxa"/>
          </w:tcPr>
          <w:p w:rsidR="0036329D" w:rsidRPr="000226E7" w:rsidRDefault="0036329D" w:rsidP="0036329D">
            <w:pPr>
              <w:ind w:firstLine="0"/>
              <w:jc w:val="center"/>
              <w:rPr>
                <w:sz w:val="20"/>
              </w:rPr>
            </w:pPr>
          </w:p>
        </w:tc>
        <w:tc>
          <w:tcPr>
            <w:tcW w:w="1649" w:type="dxa"/>
          </w:tcPr>
          <w:p w:rsidR="0036329D" w:rsidRPr="000226E7" w:rsidRDefault="0036329D" w:rsidP="0036329D">
            <w:pPr>
              <w:ind w:firstLine="0"/>
              <w:jc w:val="center"/>
              <w:rPr>
                <w:sz w:val="20"/>
              </w:rPr>
            </w:pPr>
          </w:p>
        </w:tc>
        <w:tc>
          <w:tcPr>
            <w:tcW w:w="2136" w:type="dxa"/>
          </w:tcPr>
          <w:p w:rsidR="0036329D" w:rsidRPr="000226E7" w:rsidRDefault="0036329D" w:rsidP="0036329D">
            <w:pPr>
              <w:ind w:firstLine="0"/>
              <w:jc w:val="center"/>
              <w:rPr>
                <w:sz w:val="20"/>
              </w:rPr>
            </w:pPr>
          </w:p>
        </w:tc>
        <w:tc>
          <w:tcPr>
            <w:tcW w:w="1559" w:type="dxa"/>
          </w:tcPr>
          <w:p w:rsidR="0036329D" w:rsidRPr="000226E7" w:rsidRDefault="0036329D" w:rsidP="0036329D">
            <w:pPr>
              <w:ind w:firstLine="0"/>
              <w:jc w:val="center"/>
              <w:rPr>
                <w:sz w:val="20"/>
              </w:rPr>
            </w:pPr>
          </w:p>
        </w:tc>
        <w:tc>
          <w:tcPr>
            <w:tcW w:w="1418" w:type="dxa"/>
          </w:tcPr>
          <w:p w:rsidR="0036329D" w:rsidRPr="000226E7" w:rsidRDefault="0036329D" w:rsidP="0036329D">
            <w:pPr>
              <w:ind w:firstLine="0"/>
              <w:jc w:val="center"/>
              <w:rPr>
                <w:sz w:val="20"/>
              </w:rPr>
            </w:pPr>
          </w:p>
        </w:tc>
        <w:tc>
          <w:tcPr>
            <w:tcW w:w="1483" w:type="dxa"/>
          </w:tcPr>
          <w:p w:rsidR="0036329D" w:rsidRPr="000226E7" w:rsidRDefault="0036329D" w:rsidP="0036329D">
            <w:pPr>
              <w:ind w:firstLine="0"/>
              <w:jc w:val="center"/>
              <w:rPr>
                <w:sz w:val="20"/>
              </w:rPr>
            </w:pPr>
          </w:p>
        </w:tc>
        <w:tc>
          <w:tcPr>
            <w:tcW w:w="1650" w:type="dxa"/>
          </w:tcPr>
          <w:p w:rsidR="0036329D" w:rsidRPr="000226E7" w:rsidRDefault="0036329D" w:rsidP="0036329D">
            <w:pPr>
              <w:ind w:firstLine="0"/>
              <w:jc w:val="center"/>
              <w:rPr>
                <w:sz w:val="20"/>
              </w:rPr>
            </w:pPr>
          </w:p>
        </w:tc>
        <w:tc>
          <w:tcPr>
            <w:tcW w:w="1650" w:type="dxa"/>
          </w:tcPr>
          <w:p w:rsidR="0036329D" w:rsidRPr="000226E7" w:rsidRDefault="0036329D" w:rsidP="0036329D">
            <w:pPr>
              <w:ind w:firstLine="0"/>
              <w:jc w:val="center"/>
              <w:rPr>
                <w:sz w:val="20"/>
              </w:rPr>
            </w:pPr>
          </w:p>
        </w:tc>
      </w:tr>
      <w:tr w:rsidR="0036329D" w:rsidRPr="000226E7" w:rsidTr="0036329D">
        <w:tc>
          <w:tcPr>
            <w:tcW w:w="704" w:type="dxa"/>
          </w:tcPr>
          <w:p w:rsidR="0036329D" w:rsidRPr="000226E7" w:rsidRDefault="0036329D" w:rsidP="0036329D">
            <w:pPr>
              <w:ind w:firstLine="0"/>
              <w:jc w:val="center"/>
              <w:rPr>
                <w:sz w:val="20"/>
              </w:rPr>
            </w:pPr>
          </w:p>
        </w:tc>
        <w:tc>
          <w:tcPr>
            <w:tcW w:w="2594" w:type="dxa"/>
          </w:tcPr>
          <w:p w:rsidR="0036329D" w:rsidRPr="000226E7" w:rsidRDefault="0036329D" w:rsidP="0036329D">
            <w:pPr>
              <w:ind w:firstLine="0"/>
              <w:jc w:val="center"/>
              <w:rPr>
                <w:sz w:val="20"/>
              </w:rPr>
            </w:pPr>
          </w:p>
        </w:tc>
        <w:tc>
          <w:tcPr>
            <w:tcW w:w="1649" w:type="dxa"/>
          </w:tcPr>
          <w:p w:rsidR="0036329D" w:rsidRPr="000226E7" w:rsidRDefault="0036329D" w:rsidP="0036329D">
            <w:pPr>
              <w:ind w:firstLine="0"/>
              <w:jc w:val="center"/>
              <w:rPr>
                <w:sz w:val="20"/>
              </w:rPr>
            </w:pPr>
          </w:p>
        </w:tc>
        <w:tc>
          <w:tcPr>
            <w:tcW w:w="2136" w:type="dxa"/>
          </w:tcPr>
          <w:p w:rsidR="0036329D" w:rsidRPr="000226E7" w:rsidRDefault="0036329D" w:rsidP="0036329D">
            <w:pPr>
              <w:ind w:firstLine="0"/>
              <w:jc w:val="center"/>
              <w:rPr>
                <w:sz w:val="20"/>
              </w:rPr>
            </w:pPr>
          </w:p>
        </w:tc>
        <w:tc>
          <w:tcPr>
            <w:tcW w:w="1559" w:type="dxa"/>
          </w:tcPr>
          <w:p w:rsidR="0036329D" w:rsidRPr="000226E7" w:rsidRDefault="0036329D" w:rsidP="0036329D">
            <w:pPr>
              <w:ind w:firstLine="0"/>
              <w:jc w:val="center"/>
              <w:rPr>
                <w:sz w:val="20"/>
              </w:rPr>
            </w:pPr>
          </w:p>
        </w:tc>
        <w:tc>
          <w:tcPr>
            <w:tcW w:w="1418" w:type="dxa"/>
          </w:tcPr>
          <w:p w:rsidR="0036329D" w:rsidRPr="000226E7" w:rsidRDefault="0036329D" w:rsidP="0036329D">
            <w:pPr>
              <w:ind w:firstLine="0"/>
              <w:jc w:val="center"/>
              <w:rPr>
                <w:sz w:val="20"/>
              </w:rPr>
            </w:pPr>
          </w:p>
        </w:tc>
        <w:tc>
          <w:tcPr>
            <w:tcW w:w="1483" w:type="dxa"/>
          </w:tcPr>
          <w:p w:rsidR="0036329D" w:rsidRPr="000226E7" w:rsidRDefault="0036329D" w:rsidP="0036329D">
            <w:pPr>
              <w:ind w:firstLine="0"/>
              <w:jc w:val="center"/>
              <w:rPr>
                <w:sz w:val="20"/>
              </w:rPr>
            </w:pPr>
          </w:p>
        </w:tc>
        <w:tc>
          <w:tcPr>
            <w:tcW w:w="1650" w:type="dxa"/>
          </w:tcPr>
          <w:p w:rsidR="0036329D" w:rsidRPr="000226E7" w:rsidRDefault="0036329D" w:rsidP="0036329D">
            <w:pPr>
              <w:ind w:firstLine="0"/>
              <w:jc w:val="center"/>
              <w:rPr>
                <w:sz w:val="20"/>
              </w:rPr>
            </w:pPr>
          </w:p>
        </w:tc>
        <w:tc>
          <w:tcPr>
            <w:tcW w:w="1650" w:type="dxa"/>
          </w:tcPr>
          <w:p w:rsidR="0036329D" w:rsidRPr="000226E7" w:rsidRDefault="0036329D" w:rsidP="0036329D">
            <w:pPr>
              <w:ind w:firstLine="0"/>
              <w:jc w:val="center"/>
              <w:rPr>
                <w:sz w:val="20"/>
              </w:rPr>
            </w:pPr>
          </w:p>
        </w:tc>
      </w:tr>
    </w:tbl>
    <w:p w:rsidR="000226E7" w:rsidRDefault="000226E7" w:rsidP="0036329D">
      <w:pPr>
        <w:ind w:firstLine="0"/>
        <w:jc w:val="right"/>
        <w:rPr>
          <w:rFonts w:eastAsia="Calibri" w:cs="Times New Roman"/>
          <w:b/>
          <w:sz w:val="28"/>
          <w:szCs w:val="24"/>
          <w:lang w:val="en-US"/>
        </w:rPr>
      </w:pPr>
    </w:p>
    <w:p w:rsidR="0036329D" w:rsidRPr="0036329D" w:rsidRDefault="0036329D" w:rsidP="0076250C">
      <w:pPr>
        <w:jc w:val="right"/>
        <w:outlineLvl w:val="0"/>
      </w:pPr>
      <w:r w:rsidRPr="0036329D">
        <w:lastRenderedPageBreak/>
        <w:t>Таблица 3</w:t>
      </w:r>
    </w:p>
    <w:p w:rsidR="0036329D" w:rsidRPr="0036329D" w:rsidRDefault="0036329D" w:rsidP="0036329D">
      <w:pPr>
        <w:ind w:firstLine="0"/>
        <w:jc w:val="center"/>
        <w:rPr>
          <w:rFonts w:eastAsia="Calibri" w:cs="Times New Roman"/>
          <w:szCs w:val="24"/>
        </w:rPr>
      </w:pPr>
    </w:p>
    <w:p w:rsidR="0036329D" w:rsidRPr="000C4BDF" w:rsidRDefault="0036329D" w:rsidP="0076250C">
      <w:pPr>
        <w:jc w:val="center"/>
        <w:outlineLvl w:val="0"/>
        <w:rPr>
          <w:b/>
        </w:rPr>
      </w:pPr>
      <w:r w:rsidRPr="000C4BDF">
        <w:rPr>
          <w:b/>
        </w:rPr>
        <w:t>Готовность коечной сети медицинских организаций</w:t>
      </w:r>
    </w:p>
    <w:p w:rsidR="0036329D" w:rsidRPr="003D08DB" w:rsidRDefault="000C4BDF" w:rsidP="000C4BDF">
      <w:pPr>
        <w:jc w:val="center"/>
      </w:pPr>
      <w:r w:rsidRPr="003D08DB">
        <w:rPr>
          <w:b/>
        </w:rPr>
        <w:t>_________________________________________________________</w:t>
      </w:r>
      <w:r w:rsidRPr="003D08DB">
        <w:t>___</w:t>
      </w:r>
    </w:p>
    <w:p w:rsidR="0036329D" w:rsidRPr="009F3DCB" w:rsidRDefault="0036329D" w:rsidP="000C4BDF">
      <w:pPr>
        <w:jc w:val="center"/>
        <w:rPr>
          <w:sz w:val="20"/>
          <w:szCs w:val="20"/>
        </w:rPr>
      </w:pPr>
      <w:r w:rsidRPr="009F3DCB">
        <w:rPr>
          <w:sz w:val="20"/>
          <w:szCs w:val="20"/>
        </w:rPr>
        <w:t>(субъект Российской Федерации, федеральный округ)</w:t>
      </w:r>
    </w:p>
    <w:p w:rsidR="0036329D" w:rsidRPr="000C4BDF" w:rsidRDefault="0036329D" w:rsidP="000C4BDF">
      <w:pPr>
        <w:jc w:val="center"/>
        <w:rPr>
          <w:b/>
        </w:rPr>
      </w:pPr>
      <w:r w:rsidRPr="000C4BDF">
        <w:rPr>
          <w:b/>
        </w:rPr>
        <w:t>по состоянию на __ _________ 20__ года</w:t>
      </w:r>
    </w:p>
    <w:p w:rsidR="0036329D" w:rsidRPr="0036329D" w:rsidRDefault="0036329D" w:rsidP="0036329D">
      <w:pPr>
        <w:ind w:firstLine="0"/>
        <w:jc w:val="center"/>
        <w:rPr>
          <w:rFonts w:eastAsia="Calibri" w:cs="Times New Roman"/>
          <w:szCs w:val="24"/>
        </w:rPr>
      </w:pPr>
    </w:p>
    <w:tbl>
      <w:tblPr>
        <w:tblStyle w:val="15"/>
        <w:tblW w:w="0" w:type="auto"/>
        <w:tblInd w:w="108" w:type="dxa"/>
        <w:tblLook w:val="04A0" w:firstRow="1" w:lastRow="0" w:firstColumn="1" w:lastColumn="0" w:noHBand="0" w:noVBand="1"/>
      </w:tblPr>
      <w:tblGrid>
        <w:gridCol w:w="738"/>
        <w:gridCol w:w="3499"/>
        <w:gridCol w:w="3163"/>
        <w:gridCol w:w="3835"/>
        <w:gridCol w:w="3500"/>
      </w:tblGrid>
      <w:tr w:rsidR="0036329D" w:rsidRPr="00231B2F" w:rsidTr="00E8328D">
        <w:tc>
          <w:tcPr>
            <w:tcW w:w="738" w:type="dxa"/>
            <w:vAlign w:val="center"/>
          </w:tcPr>
          <w:p w:rsidR="0036329D" w:rsidRPr="00231B2F" w:rsidRDefault="0036329D" w:rsidP="0036329D">
            <w:pPr>
              <w:ind w:firstLine="0"/>
              <w:jc w:val="center"/>
              <w:rPr>
                <w:sz w:val="20"/>
                <w:szCs w:val="24"/>
              </w:rPr>
            </w:pPr>
            <w:r w:rsidRPr="00231B2F">
              <w:rPr>
                <w:sz w:val="20"/>
                <w:szCs w:val="24"/>
              </w:rPr>
              <w:t>№</w:t>
            </w:r>
          </w:p>
          <w:p w:rsidR="0036329D" w:rsidRPr="00231B2F" w:rsidRDefault="0036329D" w:rsidP="0036329D">
            <w:pPr>
              <w:ind w:firstLine="0"/>
              <w:jc w:val="center"/>
              <w:rPr>
                <w:sz w:val="20"/>
                <w:szCs w:val="24"/>
              </w:rPr>
            </w:pPr>
            <w:r w:rsidRPr="00231B2F">
              <w:rPr>
                <w:sz w:val="20"/>
                <w:szCs w:val="24"/>
              </w:rPr>
              <w:t>п/п</w:t>
            </w:r>
          </w:p>
        </w:tc>
        <w:tc>
          <w:tcPr>
            <w:tcW w:w="3499" w:type="dxa"/>
            <w:vAlign w:val="center"/>
          </w:tcPr>
          <w:p w:rsidR="001674CD" w:rsidRDefault="0036329D" w:rsidP="0036329D">
            <w:pPr>
              <w:ind w:firstLine="0"/>
              <w:jc w:val="center"/>
              <w:rPr>
                <w:sz w:val="20"/>
                <w:szCs w:val="24"/>
              </w:rPr>
            </w:pPr>
            <w:r w:rsidRPr="00231B2F">
              <w:rPr>
                <w:sz w:val="20"/>
                <w:szCs w:val="24"/>
              </w:rPr>
              <w:t xml:space="preserve">Наименование формирований, </w:t>
            </w:r>
          </w:p>
          <w:p w:rsidR="0036329D" w:rsidRPr="00231B2F" w:rsidRDefault="0036329D" w:rsidP="0036329D">
            <w:pPr>
              <w:ind w:firstLine="0"/>
              <w:jc w:val="center"/>
              <w:rPr>
                <w:sz w:val="20"/>
                <w:szCs w:val="24"/>
              </w:rPr>
            </w:pPr>
            <w:r w:rsidRPr="00231B2F">
              <w:rPr>
                <w:sz w:val="20"/>
                <w:szCs w:val="24"/>
              </w:rPr>
              <w:t>организаций</w:t>
            </w:r>
          </w:p>
        </w:tc>
        <w:tc>
          <w:tcPr>
            <w:tcW w:w="3163" w:type="dxa"/>
            <w:vAlign w:val="center"/>
          </w:tcPr>
          <w:p w:rsidR="0036329D" w:rsidRPr="00231B2F" w:rsidRDefault="0036329D" w:rsidP="0036329D">
            <w:pPr>
              <w:ind w:firstLine="0"/>
              <w:jc w:val="center"/>
              <w:rPr>
                <w:sz w:val="20"/>
                <w:szCs w:val="24"/>
              </w:rPr>
            </w:pPr>
            <w:r w:rsidRPr="00231B2F">
              <w:rPr>
                <w:sz w:val="20"/>
                <w:szCs w:val="24"/>
              </w:rPr>
              <w:t>Количество больничных коек, ед.</w:t>
            </w:r>
          </w:p>
        </w:tc>
        <w:tc>
          <w:tcPr>
            <w:tcW w:w="3835" w:type="dxa"/>
            <w:vAlign w:val="center"/>
          </w:tcPr>
          <w:p w:rsidR="001674CD" w:rsidRDefault="0036329D" w:rsidP="0036329D">
            <w:pPr>
              <w:ind w:firstLine="0"/>
              <w:jc w:val="center"/>
              <w:rPr>
                <w:sz w:val="20"/>
                <w:szCs w:val="24"/>
              </w:rPr>
            </w:pPr>
            <w:r w:rsidRPr="00231B2F">
              <w:rPr>
                <w:sz w:val="20"/>
                <w:szCs w:val="24"/>
              </w:rPr>
              <w:t xml:space="preserve">Укомплектованность медицинскими </w:t>
            </w:r>
          </w:p>
          <w:p w:rsidR="0036329D" w:rsidRPr="00231B2F" w:rsidRDefault="0036329D" w:rsidP="0036329D">
            <w:pPr>
              <w:ind w:firstLine="0"/>
              <w:jc w:val="center"/>
              <w:rPr>
                <w:sz w:val="20"/>
                <w:szCs w:val="24"/>
              </w:rPr>
            </w:pPr>
            <w:r w:rsidRPr="00231B2F">
              <w:rPr>
                <w:sz w:val="20"/>
                <w:szCs w:val="24"/>
              </w:rPr>
              <w:t>кадрами, % от потребности</w:t>
            </w:r>
          </w:p>
        </w:tc>
        <w:tc>
          <w:tcPr>
            <w:tcW w:w="3500" w:type="dxa"/>
            <w:vAlign w:val="center"/>
          </w:tcPr>
          <w:p w:rsidR="001674CD" w:rsidRDefault="0036329D" w:rsidP="0036329D">
            <w:pPr>
              <w:ind w:firstLine="0"/>
              <w:jc w:val="center"/>
              <w:rPr>
                <w:sz w:val="20"/>
                <w:szCs w:val="24"/>
              </w:rPr>
            </w:pPr>
            <w:r w:rsidRPr="00231B2F">
              <w:rPr>
                <w:sz w:val="20"/>
                <w:szCs w:val="24"/>
              </w:rPr>
              <w:t>Обеспеченность медицинским</w:t>
            </w:r>
          </w:p>
          <w:p w:rsidR="0036329D" w:rsidRPr="00231B2F" w:rsidRDefault="0036329D" w:rsidP="0036329D">
            <w:pPr>
              <w:ind w:firstLine="0"/>
              <w:jc w:val="center"/>
              <w:rPr>
                <w:sz w:val="20"/>
                <w:szCs w:val="24"/>
              </w:rPr>
            </w:pPr>
            <w:r w:rsidRPr="00231B2F">
              <w:rPr>
                <w:sz w:val="20"/>
                <w:szCs w:val="24"/>
              </w:rPr>
              <w:t xml:space="preserve"> имуществом, % от потребности</w:t>
            </w:r>
          </w:p>
        </w:tc>
      </w:tr>
      <w:tr w:rsidR="0036329D" w:rsidRPr="00231B2F" w:rsidTr="00E8328D">
        <w:tc>
          <w:tcPr>
            <w:tcW w:w="738" w:type="dxa"/>
          </w:tcPr>
          <w:p w:rsidR="0036329D" w:rsidRPr="00231B2F" w:rsidRDefault="0036329D" w:rsidP="0036329D">
            <w:pPr>
              <w:ind w:firstLine="0"/>
              <w:jc w:val="center"/>
              <w:rPr>
                <w:sz w:val="20"/>
                <w:szCs w:val="24"/>
              </w:rPr>
            </w:pPr>
            <w:r w:rsidRPr="00231B2F">
              <w:rPr>
                <w:sz w:val="20"/>
                <w:szCs w:val="24"/>
              </w:rPr>
              <w:t>1</w:t>
            </w:r>
          </w:p>
        </w:tc>
        <w:tc>
          <w:tcPr>
            <w:tcW w:w="3499" w:type="dxa"/>
          </w:tcPr>
          <w:p w:rsidR="0036329D" w:rsidRPr="00231B2F" w:rsidRDefault="0036329D" w:rsidP="0036329D">
            <w:pPr>
              <w:ind w:firstLine="0"/>
              <w:jc w:val="center"/>
              <w:rPr>
                <w:sz w:val="20"/>
                <w:szCs w:val="24"/>
              </w:rPr>
            </w:pPr>
            <w:r w:rsidRPr="00231B2F">
              <w:rPr>
                <w:sz w:val="20"/>
                <w:szCs w:val="24"/>
              </w:rPr>
              <w:t>2</w:t>
            </w:r>
          </w:p>
        </w:tc>
        <w:tc>
          <w:tcPr>
            <w:tcW w:w="3163" w:type="dxa"/>
          </w:tcPr>
          <w:p w:rsidR="0036329D" w:rsidRPr="00231B2F" w:rsidRDefault="0036329D" w:rsidP="0036329D">
            <w:pPr>
              <w:ind w:firstLine="0"/>
              <w:jc w:val="center"/>
              <w:rPr>
                <w:sz w:val="20"/>
                <w:szCs w:val="24"/>
              </w:rPr>
            </w:pPr>
            <w:r w:rsidRPr="00231B2F">
              <w:rPr>
                <w:sz w:val="20"/>
                <w:szCs w:val="24"/>
              </w:rPr>
              <w:t>3</w:t>
            </w:r>
          </w:p>
        </w:tc>
        <w:tc>
          <w:tcPr>
            <w:tcW w:w="3835" w:type="dxa"/>
          </w:tcPr>
          <w:p w:rsidR="0036329D" w:rsidRPr="00231B2F" w:rsidRDefault="0036329D" w:rsidP="0036329D">
            <w:pPr>
              <w:ind w:firstLine="0"/>
              <w:jc w:val="center"/>
              <w:rPr>
                <w:sz w:val="20"/>
                <w:szCs w:val="24"/>
              </w:rPr>
            </w:pPr>
            <w:r w:rsidRPr="00231B2F">
              <w:rPr>
                <w:sz w:val="20"/>
                <w:szCs w:val="24"/>
              </w:rPr>
              <w:t>4</w:t>
            </w:r>
          </w:p>
        </w:tc>
        <w:tc>
          <w:tcPr>
            <w:tcW w:w="3500" w:type="dxa"/>
          </w:tcPr>
          <w:p w:rsidR="0036329D" w:rsidRPr="00231B2F" w:rsidRDefault="0036329D" w:rsidP="0036329D">
            <w:pPr>
              <w:ind w:firstLine="0"/>
              <w:jc w:val="center"/>
              <w:rPr>
                <w:sz w:val="20"/>
                <w:szCs w:val="24"/>
              </w:rPr>
            </w:pPr>
            <w:r w:rsidRPr="00231B2F">
              <w:rPr>
                <w:sz w:val="20"/>
                <w:szCs w:val="24"/>
              </w:rPr>
              <w:t>5</w:t>
            </w:r>
          </w:p>
        </w:tc>
      </w:tr>
      <w:tr w:rsidR="0036329D" w:rsidRPr="00231B2F" w:rsidTr="00E8328D">
        <w:tc>
          <w:tcPr>
            <w:tcW w:w="738" w:type="dxa"/>
          </w:tcPr>
          <w:p w:rsidR="0036329D" w:rsidRPr="00231B2F" w:rsidRDefault="0036329D" w:rsidP="0036329D">
            <w:pPr>
              <w:ind w:firstLine="0"/>
              <w:jc w:val="center"/>
              <w:rPr>
                <w:sz w:val="20"/>
                <w:szCs w:val="24"/>
              </w:rPr>
            </w:pPr>
          </w:p>
        </w:tc>
        <w:tc>
          <w:tcPr>
            <w:tcW w:w="3499" w:type="dxa"/>
          </w:tcPr>
          <w:p w:rsidR="0036329D" w:rsidRPr="00231B2F" w:rsidRDefault="0036329D" w:rsidP="0036329D">
            <w:pPr>
              <w:ind w:firstLine="0"/>
              <w:jc w:val="center"/>
              <w:rPr>
                <w:sz w:val="20"/>
                <w:szCs w:val="24"/>
              </w:rPr>
            </w:pPr>
          </w:p>
        </w:tc>
        <w:tc>
          <w:tcPr>
            <w:tcW w:w="3163" w:type="dxa"/>
          </w:tcPr>
          <w:p w:rsidR="0036329D" w:rsidRPr="00231B2F" w:rsidRDefault="0036329D" w:rsidP="0036329D">
            <w:pPr>
              <w:ind w:firstLine="0"/>
              <w:jc w:val="center"/>
              <w:rPr>
                <w:sz w:val="20"/>
                <w:szCs w:val="24"/>
              </w:rPr>
            </w:pPr>
          </w:p>
        </w:tc>
        <w:tc>
          <w:tcPr>
            <w:tcW w:w="3835" w:type="dxa"/>
          </w:tcPr>
          <w:p w:rsidR="0036329D" w:rsidRPr="00231B2F" w:rsidRDefault="0036329D" w:rsidP="0036329D">
            <w:pPr>
              <w:ind w:firstLine="0"/>
              <w:jc w:val="center"/>
              <w:rPr>
                <w:sz w:val="20"/>
                <w:szCs w:val="24"/>
              </w:rPr>
            </w:pPr>
          </w:p>
        </w:tc>
        <w:tc>
          <w:tcPr>
            <w:tcW w:w="3500" w:type="dxa"/>
          </w:tcPr>
          <w:p w:rsidR="0036329D" w:rsidRPr="00231B2F" w:rsidRDefault="0036329D" w:rsidP="0036329D">
            <w:pPr>
              <w:ind w:firstLine="0"/>
              <w:jc w:val="center"/>
              <w:rPr>
                <w:sz w:val="20"/>
                <w:szCs w:val="24"/>
              </w:rPr>
            </w:pPr>
          </w:p>
        </w:tc>
      </w:tr>
    </w:tbl>
    <w:p w:rsidR="0036329D" w:rsidRPr="0036329D" w:rsidRDefault="0036329D" w:rsidP="0036329D">
      <w:pPr>
        <w:ind w:firstLine="0"/>
        <w:jc w:val="center"/>
        <w:rPr>
          <w:rFonts w:eastAsia="Calibri" w:cs="Times New Roman"/>
          <w:szCs w:val="24"/>
        </w:rPr>
      </w:pPr>
    </w:p>
    <w:p w:rsidR="00231B2F" w:rsidRDefault="00231B2F" w:rsidP="0036329D">
      <w:pPr>
        <w:ind w:firstLine="0"/>
        <w:jc w:val="right"/>
        <w:rPr>
          <w:rFonts w:eastAsia="Calibri" w:cs="Times New Roman"/>
          <w:b/>
          <w:szCs w:val="24"/>
          <w:lang w:val="en-US"/>
        </w:rPr>
      </w:pPr>
    </w:p>
    <w:p w:rsidR="0036329D" w:rsidRPr="0036329D" w:rsidRDefault="0036329D" w:rsidP="0076250C">
      <w:pPr>
        <w:jc w:val="right"/>
        <w:outlineLvl w:val="0"/>
      </w:pPr>
      <w:r w:rsidRPr="0036329D">
        <w:t>Таблица 4</w:t>
      </w:r>
    </w:p>
    <w:p w:rsidR="0036329D" w:rsidRPr="00231B2F" w:rsidRDefault="0036329D" w:rsidP="0076250C">
      <w:pPr>
        <w:jc w:val="center"/>
        <w:outlineLvl w:val="0"/>
        <w:rPr>
          <w:b/>
        </w:rPr>
      </w:pPr>
      <w:r w:rsidRPr="00231B2F">
        <w:rPr>
          <w:b/>
        </w:rPr>
        <w:t>Сводные сведения о состоянии санитарно-транспортных формирований</w:t>
      </w:r>
    </w:p>
    <w:p w:rsidR="0036329D" w:rsidRPr="0076250C" w:rsidRDefault="00231B2F" w:rsidP="00231B2F">
      <w:pPr>
        <w:jc w:val="center"/>
        <w:rPr>
          <w:b/>
        </w:rPr>
      </w:pPr>
      <w:r w:rsidRPr="0076250C">
        <w:rPr>
          <w:b/>
        </w:rPr>
        <w:t>_____________________________________________________________________</w:t>
      </w:r>
    </w:p>
    <w:p w:rsidR="0036329D" w:rsidRPr="009F3DCB" w:rsidRDefault="0036329D" w:rsidP="00231B2F">
      <w:pPr>
        <w:jc w:val="center"/>
        <w:rPr>
          <w:sz w:val="20"/>
          <w:szCs w:val="20"/>
        </w:rPr>
      </w:pPr>
      <w:r w:rsidRPr="009F3DCB">
        <w:rPr>
          <w:sz w:val="20"/>
          <w:szCs w:val="20"/>
        </w:rPr>
        <w:t>(субъект Российской Федерации, федеральный округ)</w:t>
      </w:r>
    </w:p>
    <w:p w:rsidR="0036329D" w:rsidRPr="00231B2F" w:rsidRDefault="0036329D" w:rsidP="00231B2F">
      <w:pPr>
        <w:jc w:val="center"/>
        <w:rPr>
          <w:b/>
        </w:rPr>
      </w:pPr>
      <w:r w:rsidRPr="00231B2F">
        <w:rPr>
          <w:b/>
        </w:rPr>
        <w:t>по состоянию на __ _________ 20__ года</w:t>
      </w:r>
    </w:p>
    <w:p w:rsidR="0036329D" w:rsidRPr="0036329D" w:rsidRDefault="0036329D" w:rsidP="0036329D">
      <w:pPr>
        <w:ind w:firstLine="0"/>
        <w:jc w:val="center"/>
        <w:rPr>
          <w:rFonts w:eastAsia="Calibri" w:cs="Times New Roman"/>
          <w:szCs w:val="24"/>
        </w:rPr>
      </w:pPr>
    </w:p>
    <w:tbl>
      <w:tblPr>
        <w:tblStyle w:val="15"/>
        <w:tblW w:w="0" w:type="auto"/>
        <w:tblInd w:w="108" w:type="dxa"/>
        <w:tblLook w:val="04A0" w:firstRow="1" w:lastRow="0" w:firstColumn="1" w:lastColumn="0" w:noHBand="0" w:noVBand="1"/>
      </w:tblPr>
      <w:tblGrid>
        <w:gridCol w:w="738"/>
        <w:gridCol w:w="3499"/>
        <w:gridCol w:w="3499"/>
        <w:gridCol w:w="3499"/>
        <w:gridCol w:w="3500"/>
      </w:tblGrid>
      <w:tr w:rsidR="0036329D" w:rsidRPr="00231B2F" w:rsidTr="00E8328D">
        <w:tc>
          <w:tcPr>
            <w:tcW w:w="738" w:type="dxa"/>
            <w:vAlign w:val="center"/>
          </w:tcPr>
          <w:p w:rsidR="0036329D" w:rsidRPr="00231B2F" w:rsidRDefault="0036329D" w:rsidP="0036329D">
            <w:pPr>
              <w:ind w:firstLine="0"/>
              <w:jc w:val="center"/>
              <w:rPr>
                <w:sz w:val="20"/>
              </w:rPr>
            </w:pPr>
            <w:r w:rsidRPr="00231B2F">
              <w:rPr>
                <w:sz w:val="20"/>
              </w:rPr>
              <w:t>№</w:t>
            </w:r>
          </w:p>
          <w:p w:rsidR="0036329D" w:rsidRPr="00231B2F" w:rsidRDefault="0036329D" w:rsidP="0036329D">
            <w:pPr>
              <w:ind w:firstLine="0"/>
              <w:jc w:val="center"/>
              <w:rPr>
                <w:sz w:val="20"/>
              </w:rPr>
            </w:pPr>
            <w:r w:rsidRPr="00231B2F">
              <w:rPr>
                <w:sz w:val="20"/>
              </w:rPr>
              <w:t>п/п</w:t>
            </w:r>
          </w:p>
        </w:tc>
        <w:tc>
          <w:tcPr>
            <w:tcW w:w="3499" w:type="dxa"/>
            <w:vAlign w:val="center"/>
          </w:tcPr>
          <w:p w:rsidR="001674CD" w:rsidRDefault="0036329D" w:rsidP="0036329D">
            <w:pPr>
              <w:ind w:firstLine="0"/>
              <w:jc w:val="center"/>
              <w:rPr>
                <w:sz w:val="20"/>
              </w:rPr>
            </w:pPr>
            <w:r w:rsidRPr="00231B2F">
              <w:rPr>
                <w:sz w:val="20"/>
              </w:rPr>
              <w:t>Наименование формирований,</w:t>
            </w:r>
          </w:p>
          <w:p w:rsidR="0036329D" w:rsidRPr="00231B2F" w:rsidRDefault="0036329D" w:rsidP="0036329D">
            <w:pPr>
              <w:ind w:firstLine="0"/>
              <w:jc w:val="center"/>
              <w:rPr>
                <w:sz w:val="20"/>
              </w:rPr>
            </w:pPr>
            <w:r w:rsidRPr="00231B2F">
              <w:rPr>
                <w:sz w:val="20"/>
              </w:rPr>
              <w:t xml:space="preserve"> организаций</w:t>
            </w:r>
          </w:p>
        </w:tc>
        <w:tc>
          <w:tcPr>
            <w:tcW w:w="3499" w:type="dxa"/>
            <w:vAlign w:val="center"/>
          </w:tcPr>
          <w:p w:rsidR="0036329D" w:rsidRPr="00231B2F" w:rsidRDefault="0036329D" w:rsidP="0036329D">
            <w:pPr>
              <w:ind w:firstLine="0"/>
              <w:jc w:val="center"/>
              <w:rPr>
                <w:sz w:val="20"/>
              </w:rPr>
            </w:pPr>
            <w:r w:rsidRPr="00231B2F">
              <w:rPr>
                <w:sz w:val="20"/>
              </w:rPr>
              <w:t>Укомплектованность медицинскими кадрами, % от потребности</w:t>
            </w:r>
          </w:p>
        </w:tc>
        <w:tc>
          <w:tcPr>
            <w:tcW w:w="3499" w:type="dxa"/>
            <w:vAlign w:val="center"/>
          </w:tcPr>
          <w:p w:rsidR="001674CD" w:rsidRDefault="0036329D" w:rsidP="0036329D">
            <w:pPr>
              <w:ind w:firstLine="0"/>
              <w:jc w:val="center"/>
              <w:rPr>
                <w:sz w:val="20"/>
              </w:rPr>
            </w:pPr>
            <w:r w:rsidRPr="00231B2F">
              <w:rPr>
                <w:sz w:val="20"/>
              </w:rPr>
              <w:t xml:space="preserve">Обеспеченность транспортом, </w:t>
            </w:r>
          </w:p>
          <w:p w:rsidR="0036329D" w:rsidRPr="00231B2F" w:rsidRDefault="0036329D" w:rsidP="0036329D">
            <w:pPr>
              <w:ind w:firstLine="0"/>
              <w:jc w:val="center"/>
              <w:rPr>
                <w:sz w:val="20"/>
              </w:rPr>
            </w:pPr>
            <w:r w:rsidRPr="00231B2F">
              <w:rPr>
                <w:sz w:val="20"/>
              </w:rPr>
              <w:t>специально приспособленным для транспортирования больных, ед./% от потребности</w:t>
            </w:r>
          </w:p>
        </w:tc>
        <w:tc>
          <w:tcPr>
            <w:tcW w:w="3500" w:type="dxa"/>
            <w:vAlign w:val="center"/>
          </w:tcPr>
          <w:p w:rsidR="001674CD" w:rsidRDefault="0036329D" w:rsidP="0036329D">
            <w:pPr>
              <w:ind w:firstLine="0"/>
              <w:jc w:val="center"/>
              <w:rPr>
                <w:sz w:val="20"/>
              </w:rPr>
            </w:pPr>
            <w:r w:rsidRPr="00231B2F">
              <w:rPr>
                <w:sz w:val="20"/>
              </w:rPr>
              <w:t xml:space="preserve">Обеспеченность санитарным </w:t>
            </w:r>
          </w:p>
          <w:p w:rsidR="001674CD" w:rsidRDefault="0036329D" w:rsidP="0036329D">
            <w:pPr>
              <w:ind w:firstLine="0"/>
              <w:jc w:val="center"/>
              <w:rPr>
                <w:sz w:val="20"/>
              </w:rPr>
            </w:pPr>
            <w:r w:rsidRPr="00231B2F">
              <w:rPr>
                <w:sz w:val="20"/>
              </w:rPr>
              <w:t>оборудованием и носилками</w:t>
            </w:r>
          </w:p>
          <w:p w:rsidR="0036329D" w:rsidRPr="00231B2F" w:rsidRDefault="0036329D" w:rsidP="0036329D">
            <w:pPr>
              <w:ind w:firstLine="0"/>
              <w:jc w:val="center"/>
              <w:rPr>
                <w:sz w:val="20"/>
              </w:rPr>
            </w:pPr>
            <w:r w:rsidRPr="00231B2F">
              <w:rPr>
                <w:sz w:val="20"/>
              </w:rPr>
              <w:t xml:space="preserve"> санитарными, % от потребности</w:t>
            </w:r>
          </w:p>
        </w:tc>
      </w:tr>
      <w:tr w:rsidR="0036329D" w:rsidRPr="00231B2F" w:rsidTr="00E8328D">
        <w:tc>
          <w:tcPr>
            <w:tcW w:w="738" w:type="dxa"/>
          </w:tcPr>
          <w:p w:rsidR="0036329D" w:rsidRPr="00231B2F" w:rsidRDefault="0036329D" w:rsidP="0036329D">
            <w:pPr>
              <w:ind w:firstLine="0"/>
              <w:jc w:val="center"/>
              <w:rPr>
                <w:sz w:val="20"/>
              </w:rPr>
            </w:pPr>
            <w:r w:rsidRPr="00231B2F">
              <w:rPr>
                <w:sz w:val="20"/>
              </w:rPr>
              <w:t>1</w:t>
            </w:r>
          </w:p>
        </w:tc>
        <w:tc>
          <w:tcPr>
            <w:tcW w:w="3499" w:type="dxa"/>
          </w:tcPr>
          <w:p w:rsidR="0036329D" w:rsidRPr="00231B2F" w:rsidRDefault="0036329D" w:rsidP="0036329D">
            <w:pPr>
              <w:ind w:firstLine="0"/>
              <w:jc w:val="center"/>
              <w:rPr>
                <w:sz w:val="20"/>
              </w:rPr>
            </w:pPr>
            <w:r w:rsidRPr="00231B2F">
              <w:rPr>
                <w:sz w:val="20"/>
              </w:rPr>
              <w:t>2</w:t>
            </w:r>
          </w:p>
        </w:tc>
        <w:tc>
          <w:tcPr>
            <w:tcW w:w="3499" w:type="dxa"/>
          </w:tcPr>
          <w:p w:rsidR="0036329D" w:rsidRPr="00231B2F" w:rsidRDefault="0036329D" w:rsidP="0036329D">
            <w:pPr>
              <w:ind w:firstLine="0"/>
              <w:jc w:val="center"/>
              <w:rPr>
                <w:sz w:val="20"/>
              </w:rPr>
            </w:pPr>
            <w:r w:rsidRPr="00231B2F">
              <w:rPr>
                <w:sz w:val="20"/>
              </w:rPr>
              <w:t>3</w:t>
            </w:r>
          </w:p>
        </w:tc>
        <w:tc>
          <w:tcPr>
            <w:tcW w:w="3499" w:type="dxa"/>
          </w:tcPr>
          <w:p w:rsidR="0036329D" w:rsidRPr="00231B2F" w:rsidRDefault="0036329D" w:rsidP="0036329D">
            <w:pPr>
              <w:ind w:firstLine="0"/>
              <w:jc w:val="center"/>
              <w:rPr>
                <w:sz w:val="20"/>
              </w:rPr>
            </w:pPr>
            <w:r w:rsidRPr="00231B2F">
              <w:rPr>
                <w:sz w:val="20"/>
              </w:rPr>
              <w:t>4</w:t>
            </w:r>
          </w:p>
        </w:tc>
        <w:tc>
          <w:tcPr>
            <w:tcW w:w="3500" w:type="dxa"/>
          </w:tcPr>
          <w:p w:rsidR="0036329D" w:rsidRPr="00231B2F" w:rsidRDefault="0036329D" w:rsidP="0036329D">
            <w:pPr>
              <w:ind w:firstLine="0"/>
              <w:jc w:val="center"/>
              <w:rPr>
                <w:sz w:val="20"/>
              </w:rPr>
            </w:pPr>
            <w:r w:rsidRPr="00231B2F">
              <w:rPr>
                <w:sz w:val="20"/>
              </w:rPr>
              <w:t>5</w:t>
            </w:r>
          </w:p>
        </w:tc>
      </w:tr>
      <w:tr w:rsidR="0036329D" w:rsidRPr="00231B2F" w:rsidTr="00E8328D">
        <w:tc>
          <w:tcPr>
            <w:tcW w:w="738" w:type="dxa"/>
          </w:tcPr>
          <w:p w:rsidR="0036329D" w:rsidRPr="00231B2F" w:rsidRDefault="0036329D" w:rsidP="0036329D">
            <w:pPr>
              <w:ind w:firstLine="0"/>
              <w:jc w:val="center"/>
              <w:rPr>
                <w:sz w:val="20"/>
              </w:rPr>
            </w:pPr>
          </w:p>
        </w:tc>
        <w:tc>
          <w:tcPr>
            <w:tcW w:w="3499" w:type="dxa"/>
          </w:tcPr>
          <w:p w:rsidR="0036329D" w:rsidRPr="00231B2F" w:rsidRDefault="0036329D" w:rsidP="0036329D">
            <w:pPr>
              <w:ind w:firstLine="0"/>
              <w:jc w:val="center"/>
              <w:rPr>
                <w:sz w:val="20"/>
              </w:rPr>
            </w:pPr>
          </w:p>
        </w:tc>
        <w:tc>
          <w:tcPr>
            <w:tcW w:w="3499" w:type="dxa"/>
          </w:tcPr>
          <w:p w:rsidR="0036329D" w:rsidRPr="00231B2F" w:rsidRDefault="0036329D" w:rsidP="0036329D">
            <w:pPr>
              <w:ind w:firstLine="0"/>
              <w:jc w:val="center"/>
              <w:rPr>
                <w:sz w:val="20"/>
              </w:rPr>
            </w:pPr>
          </w:p>
        </w:tc>
        <w:tc>
          <w:tcPr>
            <w:tcW w:w="3499" w:type="dxa"/>
          </w:tcPr>
          <w:p w:rsidR="0036329D" w:rsidRPr="00231B2F" w:rsidRDefault="0036329D" w:rsidP="0036329D">
            <w:pPr>
              <w:ind w:firstLine="0"/>
              <w:jc w:val="center"/>
              <w:rPr>
                <w:sz w:val="20"/>
              </w:rPr>
            </w:pPr>
          </w:p>
        </w:tc>
        <w:tc>
          <w:tcPr>
            <w:tcW w:w="3500" w:type="dxa"/>
          </w:tcPr>
          <w:p w:rsidR="0036329D" w:rsidRPr="00231B2F" w:rsidRDefault="0036329D" w:rsidP="0036329D">
            <w:pPr>
              <w:ind w:firstLine="0"/>
              <w:jc w:val="center"/>
              <w:rPr>
                <w:sz w:val="20"/>
              </w:rPr>
            </w:pPr>
          </w:p>
        </w:tc>
      </w:tr>
    </w:tbl>
    <w:p w:rsidR="0036329D" w:rsidRPr="0036329D" w:rsidRDefault="0036329D" w:rsidP="0036329D">
      <w:pPr>
        <w:ind w:firstLine="0"/>
        <w:jc w:val="center"/>
        <w:rPr>
          <w:rFonts w:eastAsia="Calibri" w:cs="Times New Roman"/>
          <w:szCs w:val="24"/>
        </w:rPr>
      </w:pPr>
    </w:p>
    <w:p w:rsidR="0036329D" w:rsidRDefault="0036329D" w:rsidP="0036329D">
      <w:pPr>
        <w:ind w:firstLine="0"/>
        <w:jc w:val="right"/>
        <w:rPr>
          <w:rFonts w:eastAsia="Calibri" w:cs="Times New Roman"/>
          <w:b/>
          <w:sz w:val="28"/>
          <w:szCs w:val="24"/>
        </w:rPr>
      </w:pPr>
    </w:p>
    <w:p w:rsidR="0092133D" w:rsidRDefault="0092133D">
      <w:pPr>
        <w:spacing w:after="200" w:line="276" w:lineRule="auto"/>
        <w:ind w:firstLine="0"/>
        <w:jc w:val="left"/>
        <w:rPr>
          <w:rFonts w:eastAsia="Calibri" w:cs="Times New Roman"/>
          <w:b/>
          <w:sz w:val="28"/>
          <w:szCs w:val="24"/>
        </w:rPr>
      </w:pPr>
      <w:r>
        <w:rPr>
          <w:rFonts w:eastAsia="Calibri" w:cs="Times New Roman"/>
          <w:b/>
          <w:sz w:val="28"/>
          <w:szCs w:val="24"/>
        </w:rPr>
        <w:br w:type="page"/>
      </w:r>
    </w:p>
    <w:p w:rsidR="0036329D" w:rsidRPr="0036329D" w:rsidRDefault="0036329D" w:rsidP="0076250C">
      <w:pPr>
        <w:jc w:val="right"/>
        <w:outlineLvl w:val="0"/>
      </w:pPr>
      <w:r w:rsidRPr="0036329D">
        <w:lastRenderedPageBreak/>
        <w:t>Таблица 5</w:t>
      </w:r>
    </w:p>
    <w:p w:rsidR="0036329D" w:rsidRPr="0036329D" w:rsidRDefault="0036329D" w:rsidP="0036329D">
      <w:pPr>
        <w:ind w:firstLine="0"/>
        <w:jc w:val="center"/>
        <w:rPr>
          <w:rFonts w:eastAsia="Calibri" w:cs="Times New Roman"/>
          <w:szCs w:val="24"/>
        </w:rPr>
      </w:pPr>
    </w:p>
    <w:p w:rsidR="0036329D" w:rsidRPr="00CA07AF" w:rsidRDefault="0036329D" w:rsidP="0076250C">
      <w:pPr>
        <w:jc w:val="center"/>
        <w:outlineLvl w:val="0"/>
        <w:rPr>
          <w:b/>
        </w:rPr>
      </w:pPr>
      <w:r w:rsidRPr="00CA07AF">
        <w:rPr>
          <w:b/>
        </w:rPr>
        <w:t>Сводные сведения о медицинских формированиях</w:t>
      </w:r>
    </w:p>
    <w:p w:rsidR="0036329D" w:rsidRPr="0092133D" w:rsidRDefault="00CA07AF" w:rsidP="00CA07AF">
      <w:pPr>
        <w:jc w:val="center"/>
        <w:rPr>
          <w:b/>
        </w:rPr>
      </w:pPr>
      <w:r w:rsidRPr="00CA07AF">
        <w:rPr>
          <w:b/>
        </w:rPr>
        <w:t>_</w:t>
      </w:r>
      <w:r w:rsidRPr="0092133D">
        <w:rPr>
          <w:b/>
        </w:rPr>
        <w:t>_____________________________________________________________</w:t>
      </w:r>
    </w:p>
    <w:p w:rsidR="0036329D" w:rsidRPr="009F3DCB" w:rsidRDefault="0036329D" w:rsidP="00CA07AF">
      <w:pPr>
        <w:jc w:val="center"/>
        <w:rPr>
          <w:sz w:val="20"/>
          <w:szCs w:val="20"/>
        </w:rPr>
      </w:pPr>
      <w:r w:rsidRPr="009F3DCB">
        <w:rPr>
          <w:sz w:val="20"/>
          <w:szCs w:val="20"/>
        </w:rPr>
        <w:t>(субъект Российской Федерации, федеральный округ)</w:t>
      </w:r>
    </w:p>
    <w:p w:rsidR="0036329D" w:rsidRPr="0036329D" w:rsidRDefault="0036329D" w:rsidP="00CA07AF">
      <w:pPr>
        <w:jc w:val="center"/>
      </w:pPr>
      <w:r w:rsidRPr="00CA07AF">
        <w:rPr>
          <w:b/>
        </w:rPr>
        <w:t>по состоянию на __ _________ 20__ года</w:t>
      </w:r>
    </w:p>
    <w:p w:rsidR="0036329D" w:rsidRPr="0036329D" w:rsidRDefault="0036329D" w:rsidP="0036329D">
      <w:pPr>
        <w:ind w:firstLine="0"/>
        <w:jc w:val="center"/>
        <w:rPr>
          <w:rFonts w:eastAsia="Calibri" w:cs="Times New Roman"/>
          <w:szCs w:val="24"/>
        </w:rPr>
      </w:pPr>
    </w:p>
    <w:p w:rsidR="0036329D" w:rsidRPr="0036329D" w:rsidRDefault="0036329D" w:rsidP="0036329D">
      <w:pPr>
        <w:ind w:firstLine="0"/>
        <w:jc w:val="center"/>
        <w:rPr>
          <w:rFonts w:eastAsia="Calibri" w:cs="Times New Roman"/>
          <w:szCs w:val="24"/>
        </w:rPr>
      </w:pPr>
    </w:p>
    <w:tbl>
      <w:tblPr>
        <w:tblStyle w:val="15"/>
        <w:tblW w:w="0" w:type="auto"/>
        <w:tblInd w:w="108" w:type="dxa"/>
        <w:tblLook w:val="04A0" w:firstRow="1" w:lastRow="0" w:firstColumn="1" w:lastColumn="0" w:noHBand="0" w:noVBand="1"/>
      </w:tblPr>
      <w:tblGrid>
        <w:gridCol w:w="596"/>
        <w:gridCol w:w="1767"/>
        <w:gridCol w:w="1767"/>
        <w:gridCol w:w="1768"/>
        <w:gridCol w:w="1767"/>
        <w:gridCol w:w="1767"/>
        <w:gridCol w:w="1768"/>
        <w:gridCol w:w="1767"/>
        <w:gridCol w:w="1768"/>
      </w:tblGrid>
      <w:tr w:rsidR="0036329D" w:rsidRPr="00CA07AF" w:rsidTr="00E8328D">
        <w:tc>
          <w:tcPr>
            <w:tcW w:w="596" w:type="dxa"/>
          </w:tcPr>
          <w:p w:rsidR="0036329D" w:rsidRPr="00CA07AF" w:rsidRDefault="0036329D" w:rsidP="0036329D">
            <w:pPr>
              <w:ind w:firstLine="0"/>
              <w:jc w:val="center"/>
              <w:rPr>
                <w:sz w:val="20"/>
              </w:rPr>
            </w:pPr>
            <w:r w:rsidRPr="00CA07AF">
              <w:rPr>
                <w:sz w:val="20"/>
              </w:rPr>
              <w:t>№</w:t>
            </w:r>
          </w:p>
          <w:p w:rsidR="0036329D" w:rsidRPr="00CA07AF" w:rsidRDefault="0036329D" w:rsidP="0036329D">
            <w:pPr>
              <w:ind w:firstLine="0"/>
              <w:jc w:val="center"/>
              <w:rPr>
                <w:sz w:val="20"/>
              </w:rPr>
            </w:pPr>
            <w:r w:rsidRPr="00CA07AF">
              <w:rPr>
                <w:sz w:val="20"/>
              </w:rPr>
              <w:t>п/п</w:t>
            </w:r>
          </w:p>
        </w:tc>
        <w:tc>
          <w:tcPr>
            <w:tcW w:w="1767" w:type="dxa"/>
          </w:tcPr>
          <w:p w:rsidR="0036329D" w:rsidRPr="00CA07AF" w:rsidRDefault="0036329D" w:rsidP="0036329D">
            <w:pPr>
              <w:ind w:firstLine="0"/>
              <w:jc w:val="center"/>
              <w:rPr>
                <w:sz w:val="20"/>
              </w:rPr>
            </w:pPr>
            <w:r w:rsidRPr="00CA07AF">
              <w:rPr>
                <w:sz w:val="20"/>
              </w:rPr>
              <w:t>Наименование формирований, учреждений</w:t>
            </w:r>
          </w:p>
        </w:tc>
        <w:tc>
          <w:tcPr>
            <w:tcW w:w="1767" w:type="dxa"/>
          </w:tcPr>
          <w:p w:rsidR="0036329D" w:rsidRPr="00CA07AF" w:rsidRDefault="0036329D" w:rsidP="0036329D">
            <w:pPr>
              <w:ind w:firstLine="0"/>
              <w:jc w:val="center"/>
              <w:rPr>
                <w:sz w:val="20"/>
              </w:rPr>
            </w:pPr>
            <w:r w:rsidRPr="00CA07AF">
              <w:rPr>
                <w:sz w:val="20"/>
              </w:rPr>
              <w:t>Ведомственная принадлежность</w:t>
            </w:r>
          </w:p>
        </w:tc>
        <w:tc>
          <w:tcPr>
            <w:tcW w:w="1768" w:type="dxa"/>
          </w:tcPr>
          <w:p w:rsidR="0036329D" w:rsidRPr="00CA07AF" w:rsidRDefault="0036329D" w:rsidP="0036329D">
            <w:pPr>
              <w:ind w:firstLine="0"/>
              <w:jc w:val="center"/>
              <w:rPr>
                <w:sz w:val="20"/>
              </w:rPr>
            </w:pPr>
            <w:r w:rsidRPr="00CA07AF">
              <w:rPr>
                <w:sz w:val="20"/>
              </w:rPr>
              <w:t>Подчиненность (региональная, территориальная, объектовая)</w:t>
            </w:r>
          </w:p>
        </w:tc>
        <w:tc>
          <w:tcPr>
            <w:tcW w:w="1767" w:type="dxa"/>
          </w:tcPr>
          <w:p w:rsidR="00F66C77" w:rsidRDefault="0036329D" w:rsidP="0036329D">
            <w:pPr>
              <w:ind w:firstLine="0"/>
              <w:jc w:val="center"/>
              <w:rPr>
                <w:sz w:val="20"/>
              </w:rPr>
            </w:pPr>
            <w:r w:rsidRPr="00CA07AF">
              <w:rPr>
                <w:sz w:val="20"/>
              </w:rPr>
              <w:t xml:space="preserve">Степень </w:t>
            </w:r>
          </w:p>
          <w:p w:rsidR="0036329D" w:rsidRPr="00CA07AF" w:rsidRDefault="0036329D" w:rsidP="0036329D">
            <w:pPr>
              <w:ind w:firstLine="0"/>
              <w:jc w:val="center"/>
              <w:rPr>
                <w:sz w:val="20"/>
              </w:rPr>
            </w:pPr>
            <w:r w:rsidRPr="00CA07AF">
              <w:rPr>
                <w:sz w:val="20"/>
              </w:rPr>
              <w:t>готовности</w:t>
            </w:r>
          </w:p>
        </w:tc>
        <w:tc>
          <w:tcPr>
            <w:tcW w:w="1767" w:type="dxa"/>
          </w:tcPr>
          <w:p w:rsidR="001674CD" w:rsidRDefault="0036329D" w:rsidP="0036329D">
            <w:pPr>
              <w:ind w:firstLine="0"/>
              <w:jc w:val="center"/>
              <w:rPr>
                <w:sz w:val="20"/>
              </w:rPr>
            </w:pPr>
            <w:r w:rsidRPr="00CA07AF">
              <w:rPr>
                <w:sz w:val="20"/>
              </w:rPr>
              <w:t xml:space="preserve">Место </w:t>
            </w:r>
          </w:p>
          <w:p w:rsidR="0036329D" w:rsidRPr="00CA07AF" w:rsidRDefault="0036329D" w:rsidP="0036329D">
            <w:pPr>
              <w:ind w:firstLine="0"/>
              <w:jc w:val="center"/>
              <w:rPr>
                <w:sz w:val="20"/>
              </w:rPr>
            </w:pPr>
            <w:r w:rsidRPr="00CA07AF">
              <w:rPr>
                <w:sz w:val="20"/>
              </w:rPr>
              <w:t>дислокации</w:t>
            </w:r>
          </w:p>
        </w:tc>
        <w:tc>
          <w:tcPr>
            <w:tcW w:w="1768" w:type="dxa"/>
          </w:tcPr>
          <w:p w:rsidR="0036329D" w:rsidRPr="00CA07AF" w:rsidRDefault="0036329D" w:rsidP="0036329D">
            <w:pPr>
              <w:ind w:firstLine="0"/>
              <w:jc w:val="center"/>
              <w:rPr>
                <w:sz w:val="20"/>
              </w:rPr>
            </w:pPr>
            <w:r w:rsidRPr="00CA07AF">
              <w:rPr>
                <w:sz w:val="20"/>
              </w:rPr>
              <w:t>Численность, чел.</w:t>
            </w:r>
          </w:p>
        </w:tc>
        <w:tc>
          <w:tcPr>
            <w:tcW w:w="1767" w:type="dxa"/>
          </w:tcPr>
          <w:p w:rsidR="0036329D" w:rsidRPr="00CA07AF" w:rsidRDefault="0036329D" w:rsidP="0036329D">
            <w:pPr>
              <w:ind w:firstLine="0"/>
              <w:jc w:val="center"/>
              <w:rPr>
                <w:sz w:val="20"/>
              </w:rPr>
            </w:pPr>
            <w:r w:rsidRPr="00CA07AF">
              <w:rPr>
                <w:sz w:val="20"/>
              </w:rPr>
              <w:t>Имеющиеся в распоряжении технические средства (наименование и количество)</w:t>
            </w:r>
          </w:p>
        </w:tc>
        <w:tc>
          <w:tcPr>
            <w:tcW w:w="1768" w:type="dxa"/>
          </w:tcPr>
          <w:p w:rsidR="0036329D" w:rsidRPr="00CA07AF" w:rsidRDefault="0036329D" w:rsidP="0036329D">
            <w:pPr>
              <w:ind w:firstLine="0"/>
              <w:jc w:val="center"/>
              <w:rPr>
                <w:sz w:val="20"/>
              </w:rPr>
            </w:pPr>
            <w:r w:rsidRPr="00CA07AF">
              <w:rPr>
                <w:sz w:val="20"/>
              </w:rPr>
              <w:t>Имеющиеся в распоряжении материальные средства (наименование и количество)</w:t>
            </w:r>
          </w:p>
        </w:tc>
      </w:tr>
      <w:tr w:rsidR="0036329D" w:rsidRPr="00CA07AF" w:rsidTr="00E8328D">
        <w:tc>
          <w:tcPr>
            <w:tcW w:w="596" w:type="dxa"/>
          </w:tcPr>
          <w:p w:rsidR="0036329D" w:rsidRPr="00CA07AF" w:rsidRDefault="0036329D" w:rsidP="0036329D">
            <w:pPr>
              <w:ind w:firstLine="0"/>
              <w:jc w:val="center"/>
              <w:rPr>
                <w:sz w:val="20"/>
              </w:rPr>
            </w:pPr>
            <w:r w:rsidRPr="00CA07AF">
              <w:rPr>
                <w:sz w:val="20"/>
              </w:rPr>
              <w:t>1</w:t>
            </w:r>
          </w:p>
        </w:tc>
        <w:tc>
          <w:tcPr>
            <w:tcW w:w="1767" w:type="dxa"/>
          </w:tcPr>
          <w:p w:rsidR="0036329D" w:rsidRPr="00CA07AF" w:rsidRDefault="0036329D" w:rsidP="0036329D">
            <w:pPr>
              <w:ind w:firstLine="0"/>
              <w:jc w:val="center"/>
              <w:rPr>
                <w:sz w:val="20"/>
              </w:rPr>
            </w:pPr>
            <w:r w:rsidRPr="00CA07AF">
              <w:rPr>
                <w:sz w:val="20"/>
              </w:rPr>
              <w:t>2</w:t>
            </w:r>
          </w:p>
        </w:tc>
        <w:tc>
          <w:tcPr>
            <w:tcW w:w="1767" w:type="dxa"/>
          </w:tcPr>
          <w:p w:rsidR="0036329D" w:rsidRPr="00CA07AF" w:rsidRDefault="0036329D" w:rsidP="0036329D">
            <w:pPr>
              <w:ind w:firstLine="0"/>
              <w:jc w:val="center"/>
              <w:rPr>
                <w:sz w:val="20"/>
              </w:rPr>
            </w:pPr>
            <w:r w:rsidRPr="00CA07AF">
              <w:rPr>
                <w:sz w:val="20"/>
              </w:rPr>
              <w:t>3</w:t>
            </w:r>
          </w:p>
        </w:tc>
        <w:tc>
          <w:tcPr>
            <w:tcW w:w="1768" w:type="dxa"/>
          </w:tcPr>
          <w:p w:rsidR="0036329D" w:rsidRPr="00CA07AF" w:rsidRDefault="0036329D" w:rsidP="0036329D">
            <w:pPr>
              <w:ind w:firstLine="0"/>
              <w:jc w:val="center"/>
              <w:rPr>
                <w:sz w:val="20"/>
              </w:rPr>
            </w:pPr>
            <w:r w:rsidRPr="00CA07AF">
              <w:rPr>
                <w:sz w:val="20"/>
              </w:rPr>
              <w:t>4</w:t>
            </w:r>
          </w:p>
        </w:tc>
        <w:tc>
          <w:tcPr>
            <w:tcW w:w="1767" w:type="dxa"/>
          </w:tcPr>
          <w:p w:rsidR="0036329D" w:rsidRPr="00CA07AF" w:rsidRDefault="0036329D" w:rsidP="0036329D">
            <w:pPr>
              <w:ind w:firstLine="0"/>
              <w:jc w:val="center"/>
              <w:rPr>
                <w:sz w:val="20"/>
              </w:rPr>
            </w:pPr>
            <w:r w:rsidRPr="00CA07AF">
              <w:rPr>
                <w:sz w:val="20"/>
              </w:rPr>
              <w:t>5</w:t>
            </w:r>
          </w:p>
        </w:tc>
        <w:tc>
          <w:tcPr>
            <w:tcW w:w="1767" w:type="dxa"/>
          </w:tcPr>
          <w:p w:rsidR="0036329D" w:rsidRPr="00CA07AF" w:rsidRDefault="0036329D" w:rsidP="0036329D">
            <w:pPr>
              <w:ind w:firstLine="0"/>
              <w:jc w:val="center"/>
              <w:rPr>
                <w:sz w:val="20"/>
              </w:rPr>
            </w:pPr>
            <w:r w:rsidRPr="00CA07AF">
              <w:rPr>
                <w:sz w:val="20"/>
              </w:rPr>
              <w:t>6</w:t>
            </w:r>
          </w:p>
        </w:tc>
        <w:tc>
          <w:tcPr>
            <w:tcW w:w="1768" w:type="dxa"/>
          </w:tcPr>
          <w:p w:rsidR="0036329D" w:rsidRPr="00CA07AF" w:rsidRDefault="0036329D" w:rsidP="0036329D">
            <w:pPr>
              <w:ind w:firstLine="0"/>
              <w:jc w:val="center"/>
              <w:rPr>
                <w:sz w:val="20"/>
              </w:rPr>
            </w:pPr>
            <w:r w:rsidRPr="00CA07AF">
              <w:rPr>
                <w:sz w:val="20"/>
              </w:rPr>
              <w:t>7</w:t>
            </w:r>
          </w:p>
        </w:tc>
        <w:tc>
          <w:tcPr>
            <w:tcW w:w="1767" w:type="dxa"/>
          </w:tcPr>
          <w:p w:rsidR="0036329D" w:rsidRPr="00CA07AF" w:rsidRDefault="0036329D" w:rsidP="0036329D">
            <w:pPr>
              <w:ind w:firstLine="0"/>
              <w:jc w:val="center"/>
              <w:rPr>
                <w:sz w:val="20"/>
              </w:rPr>
            </w:pPr>
            <w:r w:rsidRPr="00CA07AF">
              <w:rPr>
                <w:sz w:val="20"/>
              </w:rPr>
              <w:t>8</w:t>
            </w:r>
          </w:p>
        </w:tc>
        <w:tc>
          <w:tcPr>
            <w:tcW w:w="1768" w:type="dxa"/>
          </w:tcPr>
          <w:p w:rsidR="0036329D" w:rsidRPr="00CA07AF" w:rsidRDefault="0036329D" w:rsidP="0036329D">
            <w:pPr>
              <w:ind w:firstLine="0"/>
              <w:jc w:val="center"/>
              <w:rPr>
                <w:sz w:val="20"/>
              </w:rPr>
            </w:pPr>
            <w:r w:rsidRPr="00CA07AF">
              <w:rPr>
                <w:sz w:val="20"/>
              </w:rPr>
              <w:t>9</w:t>
            </w:r>
          </w:p>
        </w:tc>
      </w:tr>
      <w:tr w:rsidR="0036329D" w:rsidRPr="00CA07AF" w:rsidTr="00E8328D">
        <w:tc>
          <w:tcPr>
            <w:tcW w:w="14735" w:type="dxa"/>
            <w:gridSpan w:val="9"/>
          </w:tcPr>
          <w:p w:rsidR="0036329D" w:rsidRPr="00CA07AF" w:rsidRDefault="0036329D" w:rsidP="0036329D">
            <w:pPr>
              <w:ind w:firstLine="0"/>
              <w:jc w:val="center"/>
              <w:rPr>
                <w:sz w:val="20"/>
              </w:rPr>
            </w:pPr>
            <w:r w:rsidRPr="00CA07AF">
              <w:rPr>
                <w:sz w:val="20"/>
              </w:rPr>
              <w:t>Наименование субъекта Российской Федерации</w:t>
            </w:r>
          </w:p>
        </w:tc>
      </w:tr>
      <w:tr w:rsidR="0036329D" w:rsidRPr="00CA07AF" w:rsidTr="00E8328D">
        <w:tc>
          <w:tcPr>
            <w:tcW w:w="596" w:type="dxa"/>
          </w:tcPr>
          <w:p w:rsidR="0036329D" w:rsidRPr="00CA07AF" w:rsidRDefault="0036329D" w:rsidP="0036329D">
            <w:pPr>
              <w:ind w:firstLine="0"/>
              <w:jc w:val="center"/>
              <w:rPr>
                <w:sz w:val="20"/>
              </w:rPr>
            </w:pPr>
          </w:p>
        </w:tc>
        <w:tc>
          <w:tcPr>
            <w:tcW w:w="1767" w:type="dxa"/>
          </w:tcPr>
          <w:p w:rsidR="0036329D" w:rsidRPr="00CA07AF" w:rsidRDefault="0036329D" w:rsidP="0036329D">
            <w:pPr>
              <w:ind w:firstLine="0"/>
              <w:jc w:val="center"/>
              <w:rPr>
                <w:sz w:val="20"/>
              </w:rPr>
            </w:pPr>
          </w:p>
        </w:tc>
        <w:tc>
          <w:tcPr>
            <w:tcW w:w="1767" w:type="dxa"/>
          </w:tcPr>
          <w:p w:rsidR="0036329D" w:rsidRPr="00CA07AF" w:rsidRDefault="0036329D" w:rsidP="0036329D">
            <w:pPr>
              <w:ind w:firstLine="0"/>
              <w:jc w:val="center"/>
              <w:rPr>
                <w:sz w:val="20"/>
              </w:rPr>
            </w:pPr>
          </w:p>
        </w:tc>
        <w:tc>
          <w:tcPr>
            <w:tcW w:w="1768" w:type="dxa"/>
          </w:tcPr>
          <w:p w:rsidR="0036329D" w:rsidRPr="00CA07AF" w:rsidRDefault="0036329D" w:rsidP="0036329D">
            <w:pPr>
              <w:ind w:firstLine="0"/>
              <w:jc w:val="center"/>
              <w:rPr>
                <w:sz w:val="20"/>
              </w:rPr>
            </w:pPr>
          </w:p>
        </w:tc>
        <w:tc>
          <w:tcPr>
            <w:tcW w:w="1767" w:type="dxa"/>
          </w:tcPr>
          <w:p w:rsidR="0036329D" w:rsidRPr="00CA07AF" w:rsidRDefault="0036329D" w:rsidP="0036329D">
            <w:pPr>
              <w:ind w:firstLine="0"/>
              <w:jc w:val="center"/>
              <w:rPr>
                <w:sz w:val="20"/>
              </w:rPr>
            </w:pPr>
          </w:p>
        </w:tc>
        <w:tc>
          <w:tcPr>
            <w:tcW w:w="1767" w:type="dxa"/>
          </w:tcPr>
          <w:p w:rsidR="0036329D" w:rsidRPr="00CA07AF" w:rsidRDefault="0036329D" w:rsidP="0036329D">
            <w:pPr>
              <w:ind w:firstLine="0"/>
              <w:jc w:val="center"/>
              <w:rPr>
                <w:sz w:val="20"/>
              </w:rPr>
            </w:pPr>
          </w:p>
        </w:tc>
        <w:tc>
          <w:tcPr>
            <w:tcW w:w="1768" w:type="dxa"/>
          </w:tcPr>
          <w:p w:rsidR="0036329D" w:rsidRPr="00CA07AF" w:rsidRDefault="0036329D" w:rsidP="0036329D">
            <w:pPr>
              <w:ind w:firstLine="0"/>
              <w:jc w:val="center"/>
              <w:rPr>
                <w:sz w:val="20"/>
              </w:rPr>
            </w:pPr>
          </w:p>
        </w:tc>
        <w:tc>
          <w:tcPr>
            <w:tcW w:w="1767" w:type="dxa"/>
          </w:tcPr>
          <w:p w:rsidR="0036329D" w:rsidRPr="00CA07AF" w:rsidRDefault="0036329D" w:rsidP="0036329D">
            <w:pPr>
              <w:ind w:firstLine="0"/>
              <w:jc w:val="center"/>
              <w:rPr>
                <w:sz w:val="20"/>
              </w:rPr>
            </w:pPr>
          </w:p>
        </w:tc>
        <w:tc>
          <w:tcPr>
            <w:tcW w:w="1768" w:type="dxa"/>
          </w:tcPr>
          <w:p w:rsidR="0036329D" w:rsidRPr="00CA07AF" w:rsidRDefault="0036329D" w:rsidP="0036329D">
            <w:pPr>
              <w:ind w:firstLine="0"/>
              <w:jc w:val="center"/>
              <w:rPr>
                <w:sz w:val="20"/>
              </w:rPr>
            </w:pPr>
          </w:p>
        </w:tc>
      </w:tr>
      <w:tr w:rsidR="0036329D" w:rsidRPr="00CA07AF" w:rsidTr="00E8328D">
        <w:tc>
          <w:tcPr>
            <w:tcW w:w="14735" w:type="dxa"/>
            <w:gridSpan w:val="9"/>
          </w:tcPr>
          <w:p w:rsidR="0036329D" w:rsidRPr="00CA07AF" w:rsidRDefault="0036329D" w:rsidP="0036329D">
            <w:pPr>
              <w:ind w:firstLine="0"/>
              <w:jc w:val="center"/>
              <w:rPr>
                <w:sz w:val="20"/>
              </w:rPr>
            </w:pPr>
            <w:r w:rsidRPr="00CA07AF">
              <w:rPr>
                <w:sz w:val="20"/>
              </w:rPr>
              <w:t>Наименование субъекта Российской Федерации</w:t>
            </w:r>
          </w:p>
        </w:tc>
      </w:tr>
      <w:tr w:rsidR="0036329D" w:rsidRPr="00CA07AF" w:rsidTr="00E8328D">
        <w:tc>
          <w:tcPr>
            <w:tcW w:w="596" w:type="dxa"/>
          </w:tcPr>
          <w:p w:rsidR="0036329D" w:rsidRPr="00CA07AF" w:rsidRDefault="0036329D" w:rsidP="0036329D">
            <w:pPr>
              <w:ind w:firstLine="0"/>
              <w:jc w:val="center"/>
              <w:rPr>
                <w:sz w:val="20"/>
              </w:rPr>
            </w:pPr>
          </w:p>
        </w:tc>
        <w:tc>
          <w:tcPr>
            <w:tcW w:w="1767" w:type="dxa"/>
          </w:tcPr>
          <w:p w:rsidR="0036329D" w:rsidRPr="00CA07AF" w:rsidRDefault="0036329D" w:rsidP="0036329D">
            <w:pPr>
              <w:ind w:firstLine="0"/>
              <w:jc w:val="center"/>
              <w:rPr>
                <w:sz w:val="20"/>
              </w:rPr>
            </w:pPr>
          </w:p>
        </w:tc>
        <w:tc>
          <w:tcPr>
            <w:tcW w:w="1767" w:type="dxa"/>
          </w:tcPr>
          <w:p w:rsidR="0036329D" w:rsidRPr="00CA07AF" w:rsidRDefault="0036329D" w:rsidP="0036329D">
            <w:pPr>
              <w:ind w:firstLine="0"/>
              <w:jc w:val="center"/>
              <w:rPr>
                <w:sz w:val="20"/>
              </w:rPr>
            </w:pPr>
          </w:p>
        </w:tc>
        <w:tc>
          <w:tcPr>
            <w:tcW w:w="1768" w:type="dxa"/>
          </w:tcPr>
          <w:p w:rsidR="0036329D" w:rsidRPr="00CA07AF" w:rsidRDefault="0036329D" w:rsidP="0036329D">
            <w:pPr>
              <w:ind w:firstLine="0"/>
              <w:jc w:val="center"/>
              <w:rPr>
                <w:sz w:val="20"/>
              </w:rPr>
            </w:pPr>
          </w:p>
        </w:tc>
        <w:tc>
          <w:tcPr>
            <w:tcW w:w="1767" w:type="dxa"/>
          </w:tcPr>
          <w:p w:rsidR="0036329D" w:rsidRPr="00CA07AF" w:rsidRDefault="0036329D" w:rsidP="0036329D">
            <w:pPr>
              <w:ind w:firstLine="0"/>
              <w:jc w:val="center"/>
              <w:rPr>
                <w:sz w:val="20"/>
              </w:rPr>
            </w:pPr>
          </w:p>
        </w:tc>
        <w:tc>
          <w:tcPr>
            <w:tcW w:w="1767" w:type="dxa"/>
          </w:tcPr>
          <w:p w:rsidR="0036329D" w:rsidRPr="00CA07AF" w:rsidRDefault="0036329D" w:rsidP="0036329D">
            <w:pPr>
              <w:ind w:firstLine="0"/>
              <w:jc w:val="center"/>
              <w:rPr>
                <w:sz w:val="20"/>
              </w:rPr>
            </w:pPr>
          </w:p>
        </w:tc>
        <w:tc>
          <w:tcPr>
            <w:tcW w:w="1768" w:type="dxa"/>
          </w:tcPr>
          <w:p w:rsidR="0036329D" w:rsidRPr="00CA07AF" w:rsidRDefault="0036329D" w:rsidP="0036329D">
            <w:pPr>
              <w:ind w:firstLine="0"/>
              <w:jc w:val="center"/>
              <w:rPr>
                <w:sz w:val="20"/>
              </w:rPr>
            </w:pPr>
          </w:p>
        </w:tc>
        <w:tc>
          <w:tcPr>
            <w:tcW w:w="1767" w:type="dxa"/>
          </w:tcPr>
          <w:p w:rsidR="0036329D" w:rsidRPr="00CA07AF" w:rsidRDefault="0036329D" w:rsidP="0036329D">
            <w:pPr>
              <w:ind w:firstLine="0"/>
              <w:jc w:val="center"/>
              <w:rPr>
                <w:sz w:val="20"/>
              </w:rPr>
            </w:pPr>
          </w:p>
        </w:tc>
        <w:tc>
          <w:tcPr>
            <w:tcW w:w="1768" w:type="dxa"/>
          </w:tcPr>
          <w:p w:rsidR="0036329D" w:rsidRPr="00CA07AF" w:rsidRDefault="0036329D" w:rsidP="0036329D">
            <w:pPr>
              <w:ind w:firstLine="0"/>
              <w:jc w:val="center"/>
              <w:rPr>
                <w:sz w:val="20"/>
              </w:rPr>
            </w:pPr>
          </w:p>
        </w:tc>
      </w:tr>
    </w:tbl>
    <w:p w:rsidR="0036329D" w:rsidRPr="0036329D" w:rsidRDefault="0036329D" w:rsidP="0036329D">
      <w:pPr>
        <w:ind w:firstLine="0"/>
        <w:jc w:val="center"/>
        <w:rPr>
          <w:rFonts w:eastAsia="Calibri" w:cs="Times New Roman"/>
          <w:szCs w:val="24"/>
        </w:rPr>
      </w:pPr>
    </w:p>
    <w:p w:rsidR="0036329D" w:rsidRPr="0036329D" w:rsidRDefault="0036329D" w:rsidP="0036329D">
      <w:pPr>
        <w:ind w:firstLine="0"/>
        <w:jc w:val="center"/>
        <w:rPr>
          <w:rFonts w:eastAsia="Calibri" w:cs="Times New Roman"/>
          <w:szCs w:val="24"/>
        </w:rPr>
      </w:pPr>
    </w:p>
    <w:p w:rsidR="0036329D" w:rsidRPr="0036329D" w:rsidRDefault="0036329D" w:rsidP="0036329D">
      <w:pPr>
        <w:ind w:firstLine="0"/>
        <w:jc w:val="center"/>
        <w:rPr>
          <w:rFonts w:eastAsia="Calibri" w:cs="Times New Roman"/>
          <w:szCs w:val="24"/>
        </w:rPr>
      </w:pPr>
    </w:p>
    <w:p w:rsidR="0092133D" w:rsidRDefault="0092133D">
      <w:pPr>
        <w:spacing w:after="200" w:line="276" w:lineRule="auto"/>
        <w:ind w:firstLine="0"/>
        <w:jc w:val="left"/>
        <w:rPr>
          <w:rFonts w:eastAsia="Calibri" w:cs="Times New Roman"/>
          <w:szCs w:val="24"/>
          <w:lang w:val="en-US"/>
        </w:rPr>
      </w:pPr>
      <w:r>
        <w:rPr>
          <w:rFonts w:eastAsia="Calibri" w:cs="Times New Roman"/>
          <w:szCs w:val="24"/>
          <w:lang w:val="en-US"/>
        </w:rPr>
        <w:br w:type="page"/>
      </w:r>
    </w:p>
    <w:p w:rsidR="0036329D" w:rsidRPr="0036329D" w:rsidRDefault="0036329D" w:rsidP="0076250C">
      <w:pPr>
        <w:jc w:val="right"/>
        <w:outlineLvl w:val="0"/>
      </w:pPr>
      <w:r w:rsidRPr="0036329D">
        <w:lastRenderedPageBreak/>
        <w:t>Приложение № 6</w:t>
      </w:r>
    </w:p>
    <w:p w:rsidR="0036329D" w:rsidRPr="0036329D" w:rsidRDefault="0036329D" w:rsidP="00F9468C">
      <w:pPr>
        <w:jc w:val="right"/>
      </w:pPr>
      <w:r w:rsidRPr="0036329D">
        <w:t>к форме 1/БХБ</w:t>
      </w:r>
    </w:p>
    <w:p w:rsidR="00F66C77" w:rsidRDefault="00F66C77" w:rsidP="0076250C">
      <w:pPr>
        <w:ind w:firstLine="0"/>
        <w:jc w:val="center"/>
        <w:outlineLvl w:val="0"/>
        <w:rPr>
          <w:rFonts w:eastAsia="Calibri" w:cs="Times New Roman"/>
          <w:b/>
          <w:szCs w:val="24"/>
        </w:rPr>
      </w:pPr>
    </w:p>
    <w:p w:rsidR="0036329D" w:rsidRPr="00F9468C" w:rsidRDefault="0036329D" w:rsidP="0076250C">
      <w:pPr>
        <w:ind w:firstLine="0"/>
        <w:jc w:val="center"/>
        <w:outlineLvl w:val="0"/>
        <w:rPr>
          <w:rFonts w:eastAsia="Calibri" w:cs="Times New Roman"/>
          <w:b/>
          <w:szCs w:val="24"/>
        </w:rPr>
      </w:pPr>
      <w:r w:rsidRPr="00F9468C">
        <w:rPr>
          <w:rFonts w:eastAsia="Calibri" w:cs="Times New Roman"/>
          <w:b/>
          <w:szCs w:val="24"/>
        </w:rPr>
        <w:t>Сводные сведения о системах оповещения</w:t>
      </w:r>
    </w:p>
    <w:p w:rsidR="00285CEC" w:rsidRDefault="00285CEC" w:rsidP="0076250C">
      <w:pPr>
        <w:jc w:val="right"/>
        <w:outlineLvl w:val="0"/>
      </w:pPr>
    </w:p>
    <w:p w:rsidR="0036329D" w:rsidRDefault="0036329D" w:rsidP="0076250C">
      <w:pPr>
        <w:jc w:val="right"/>
        <w:outlineLvl w:val="0"/>
      </w:pPr>
      <w:r w:rsidRPr="0036329D">
        <w:t>Таблица 1</w:t>
      </w:r>
    </w:p>
    <w:p w:rsidR="003D08DB" w:rsidRPr="0036329D" w:rsidRDefault="003D08DB" w:rsidP="0076250C">
      <w:pPr>
        <w:jc w:val="right"/>
        <w:outlineLvl w:val="0"/>
      </w:pPr>
    </w:p>
    <w:p w:rsidR="0036329D" w:rsidRPr="00F9468C" w:rsidRDefault="0036329D" w:rsidP="0076250C">
      <w:pPr>
        <w:jc w:val="center"/>
        <w:outlineLvl w:val="0"/>
        <w:rPr>
          <w:b/>
        </w:rPr>
      </w:pPr>
      <w:r w:rsidRPr="00F9468C">
        <w:rPr>
          <w:b/>
        </w:rPr>
        <w:t>Сведения о локальных системах оповещения, функционирующих на потенциально опасных объектах (ПОО)</w:t>
      </w:r>
    </w:p>
    <w:p w:rsidR="0036329D" w:rsidRPr="0076250C" w:rsidRDefault="00F9468C" w:rsidP="00F9468C">
      <w:pPr>
        <w:jc w:val="center"/>
        <w:rPr>
          <w:sz w:val="20"/>
        </w:rPr>
      </w:pPr>
      <w:r w:rsidRPr="0076250C">
        <w:rPr>
          <w:sz w:val="20"/>
        </w:rPr>
        <w:t>___________________________________________________________________</w:t>
      </w:r>
    </w:p>
    <w:p w:rsidR="0036329D" w:rsidRPr="009F3DCB" w:rsidRDefault="0036329D" w:rsidP="00F9468C">
      <w:pPr>
        <w:jc w:val="center"/>
        <w:rPr>
          <w:sz w:val="20"/>
          <w:szCs w:val="20"/>
        </w:rPr>
      </w:pPr>
      <w:r w:rsidRPr="009F3DCB">
        <w:rPr>
          <w:sz w:val="20"/>
          <w:szCs w:val="20"/>
        </w:rPr>
        <w:t>(субъект Российской Федерации, федеральный округ)</w:t>
      </w:r>
    </w:p>
    <w:p w:rsidR="0036329D" w:rsidRPr="00F9468C" w:rsidRDefault="0036329D" w:rsidP="00F9468C">
      <w:pPr>
        <w:jc w:val="center"/>
        <w:rPr>
          <w:b/>
        </w:rPr>
      </w:pPr>
      <w:r w:rsidRPr="00F9468C">
        <w:rPr>
          <w:b/>
        </w:rPr>
        <w:t>по состоянию на __ _________ 20__ года</w:t>
      </w:r>
    </w:p>
    <w:p w:rsidR="0036329D" w:rsidRPr="0036329D" w:rsidRDefault="0036329D" w:rsidP="0036329D">
      <w:pPr>
        <w:ind w:firstLine="0"/>
        <w:jc w:val="center"/>
        <w:rPr>
          <w:rFonts w:eastAsia="Calibri" w:cs="Times New Roman"/>
          <w:sz w:val="10"/>
          <w:szCs w:val="24"/>
        </w:rPr>
      </w:pPr>
    </w:p>
    <w:tbl>
      <w:tblPr>
        <w:tblStyle w:val="15"/>
        <w:tblW w:w="0" w:type="auto"/>
        <w:tblInd w:w="108" w:type="dxa"/>
        <w:tblLook w:val="04A0" w:firstRow="1" w:lastRow="0" w:firstColumn="1" w:lastColumn="0" w:noHBand="0" w:noVBand="1"/>
      </w:tblPr>
      <w:tblGrid>
        <w:gridCol w:w="709"/>
        <w:gridCol w:w="2410"/>
        <w:gridCol w:w="1559"/>
        <w:gridCol w:w="2977"/>
        <w:gridCol w:w="1276"/>
        <w:gridCol w:w="1110"/>
        <w:gridCol w:w="1583"/>
        <w:gridCol w:w="1716"/>
        <w:gridCol w:w="1650"/>
      </w:tblGrid>
      <w:tr w:rsidR="0036329D" w:rsidRPr="00F9468C" w:rsidTr="00E8328D">
        <w:tc>
          <w:tcPr>
            <w:tcW w:w="709" w:type="dxa"/>
            <w:vMerge w:val="restart"/>
          </w:tcPr>
          <w:p w:rsidR="0036329D" w:rsidRPr="00F9468C" w:rsidRDefault="0036329D" w:rsidP="0036329D">
            <w:pPr>
              <w:ind w:firstLine="0"/>
              <w:jc w:val="center"/>
              <w:rPr>
                <w:sz w:val="20"/>
              </w:rPr>
            </w:pPr>
            <w:r w:rsidRPr="00F9468C">
              <w:rPr>
                <w:sz w:val="20"/>
              </w:rPr>
              <w:t>№</w:t>
            </w:r>
          </w:p>
          <w:p w:rsidR="0036329D" w:rsidRPr="00F9468C" w:rsidRDefault="0036329D" w:rsidP="0036329D">
            <w:pPr>
              <w:ind w:firstLine="0"/>
              <w:jc w:val="center"/>
              <w:rPr>
                <w:sz w:val="20"/>
              </w:rPr>
            </w:pPr>
            <w:r w:rsidRPr="00F9468C">
              <w:rPr>
                <w:sz w:val="20"/>
              </w:rPr>
              <w:t>п/п</w:t>
            </w:r>
          </w:p>
        </w:tc>
        <w:tc>
          <w:tcPr>
            <w:tcW w:w="2410" w:type="dxa"/>
            <w:vMerge w:val="restart"/>
          </w:tcPr>
          <w:p w:rsidR="009F3DCB" w:rsidRDefault="0036329D" w:rsidP="0036329D">
            <w:pPr>
              <w:ind w:firstLine="0"/>
              <w:jc w:val="center"/>
              <w:rPr>
                <w:sz w:val="20"/>
              </w:rPr>
            </w:pPr>
            <w:r w:rsidRPr="00F9468C">
              <w:rPr>
                <w:sz w:val="20"/>
              </w:rPr>
              <w:t xml:space="preserve">Субъект РФ, </w:t>
            </w:r>
          </w:p>
          <w:p w:rsidR="009F3DCB" w:rsidRDefault="009F3DCB" w:rsidP="0036329D">
            <w:pPr>
              <w:ind w:firstLine="0"/>
              <w:jc w:val="center"/>
              <w:rPr>
                <w:sz w:val="20"/>
              </w:rPr>
            </w:pPr>
            <w:r w:rsidRPr="00F9468C">
              <w:rPr>
                <w:sz w:val="20"/>
              </w:rPr>
              <w:t>М</w:t>
            </w:r>
            <w:r w:rsidR="0036329D" w:rsidRPr="00F9468C">
              <w:rPr>
                <w:sz w:val="20"/>
              </w:rPr>
              <w:t>униципальное</w:t>
            </w:r>
          </w:p>
          <w:p w:rsidR="00107D89" w:rsidRDefault="0036329D" w:rsidP="0036329D">
            <w:pPr>
              <w:ind w:firstLine="0"/>
              <w:jc w:val="center"/>
              <w:rPr>
                <w:sz w:val="20"/>
              </w:rPr>
            </w:pPr>
            <w:r w:rsidRPr="00F9468C">
              <w:rPr>
                <w:sz w:val="20"/>
              </w:rPr>
              <w:t xml:space="preserve"> образование, </w:t>
            </w:r>
          </w:p>
          <w:p w:rsidR="0036329D" w:rsidRPr="00F9468C" w:rsidRDefault="0036329D" w:rsidP="0036329D">
            <w:pPr>
              <w:ind w:firstLine="0"/>
              <w:jc w:val="center"/>
              <w:rPr>
                <w:sz w:val="20"/>
              </w:rPr>
            </w:pPr>
            <w:r w:rsidRPr="00F9468C">
              <w:rPr>
                <w:sz w:val="20"/>
              </w:rPr>
              <w:t>организация</w:t>
            </w:r>
          </w:p>
        </w:tc>
        <w:tc>
          <w:tcPr>
            <w:tcW w:w="1559" w:type="dxa"/>
            <w:vMerge w:val="restart"/>
          </w:tcPr>
          <w:p w:rsidR="0036329D" w:rsidRPr="00F9468C" w:rsidRDefault="0036329D" w:rsidP="0036329D">
            <w:pPr>
              <w:ind w:firstLine="0"/>
              <w:jc w:val="center"/>
              <w:rPr>
                <w:sz w:val="20"/>
              </w:rPr>
            </w:pPr>
            <w:r w:rsidRPr="00F9468C">
              <w:rPr>
                <w:sz w:val="20"/>
              </w:rPr>
              <w:t>Населенный пункт с ПОО</w:t>
            </w:r>
          </w:p>
        </w:tc>
        <w:tc>
          <w:tcPr>
            <w:tcW w:w="2977" w:type="dxa"/>
            <w:vMerge w:val="restart"/>
          </w:tcPr>
          <w:p w:rsidR="009F3DCB" w:rsidRDefault="0036329D" w:rsidP="0036329D">
            <w:pPr>
              <w:ind w:firstLine="0"/>
              <w:jc w:val="center"/>
              <w:rPr>
                <w:sz w:val="20"/>
              </w:rPr>
            </w:pPr>
            <w:r w:rsidRPr="00F9468C">
              <w:rPr>
                <w:sz w:val="20"/>
              </w:rPr>
              <w:t xml:space="preserve">Наименование и класс ПОО (ведомственная </w:t>
            </w:r>
          </w:p>
          <w:p w:rsidR="0036329D" w:rsidRPr="00F9468C" w:rsidRDefault="0036329D" w:rsidP="0036329D">
            <w:pPr>
              <w:ind w:firstLine="0"/>
              <w:jc w:val="center"/>
              <w:rPr>
                <w:sz w:val="20"/>
              </w:rPr>
            </w:pPr>
            <w:r w:rsidRPr="00F9468C">
              <w:rPr>
                <w:sz w:val="20"/>
              </w:rPr>
              <w:t>принадлежность)</w:t>
            </w:r>
          </w:p>
        </w:tc>
        <w:tc>
          <w:tcPr>
            <w:tcW w:w="7335" w:type="dxa"/>
            <w:gridSpan w:val="5"/>
            <w:vAlign w:val="center"/>
          </w:tcPr>
          <w:p w:rsidR="0036329D" w:rsidRPr="00F9468C" w:rsidRDefault="0036329D" w:rsidP="0036329D">
            <w:pPr>
              <w:ind w:firstLine="0"/>
              <w:jc w:val="center"/>
              <w:rPr>
                <w:sz w:val="20"/>
              </w:rPr>
            </w:pPr>
            <w:r w:rsidRPr="00F9468C">
              <w:rPr>
                <w:sz w:val="20"/>
              </w:rPr>
              <w:t>Локальные системы оповещения</w:t>
            </w:r>
          </w:p>
        </w:tc>
      </w:tr>
      <w:tr w:rsidR="0036329D" w:rsidRPr="00F9468C" w:rsidTr="00E8328D">
        <w:tc>
          <w:tcPr>
            <w:tcW w:w="709" w:type="dxa"/>
            <w:vMerge/>
          </w:tcPr>
          <w:p w:rsidR="0036329D" w:rsidRPr="00F9468C" w:rsidRDefault="0036329D" w:rsidP="0036329D">
            <w:pPr>
              <w:ind w:firstLine="0"/>
              <w:jc w:val="center"/>
              <w:rPr>
                <w:sz w:val="20"/>
              </w:rPr>
            </w:pPr>
          </w:p>
        </w:tc>
        <w:tc>
          <w:tcPr>
            <w:tcW w:w="2410" w:type="dxa"/>
            <w:vMerge/>
          </w:tcPr>
          <w:p w:rsidR="0036329D" w:rsidRPr="00F9468C" w:rsidRDefault="0036329D" w:rsidP="0036329D">
            <w:pPr>
              <w:ind w:firstLine="0"/>
              <w:jc w:val="center"/>
              <w:rPr>
                <w:sz w:val="20"/>
              </w:rPr>
            </w:pPr>
          </w:p>
        </w:tc>
        <w:tc>
          <w:tcPr>
            <w:tcW w:w="1559" w:type="dxa"/>
            <w:vMerge/>
          </w:tcPr>
          <w:p w:rsidR="0036329D" w:rsidRPr="00F9468C" w:rsidRDefault="0036329D" w:rsidP="0036329D">
            <w:pPr>
              <w:ind w:firstLine="0"/>
              <w:jc w:val="center"/>
              <w:rPr>
                <w:sz w:val="20"/>
              </w:rPr>
            </w:pPr>
          </w:p>
        </w:tc>
        <w:tc>
          <w:tcPr>
            <w:tcW w:w="2977" w:type="dxa"/>
            <w:vMerge/>
          </w:tcPr>
          <w:p w:rsidR="0036329D" w:rsidRPr="00F9468C" w:rsidRDefault="0036329D" w:rsidP="0036329D">
            <w:pPr>
              <w:ind w:firstLine="0"/>
              <w:jc w:val="center"/>
              <w:rPr>
                <w:sz w:val="20"/>
              </w:rPr>
            </w:pPr>
          </w:p>
        </w:tc>
        <w:tc>
          <w:tcPr>
            <w:tcW w:w="1276" w:type="dxa"/>
          </w:tcPr>
          <w:p w:rsidR="0036329D" w:rsidRPr="00F9468C" w:rsidRDefault="0036329D" w:rsidP="0036329D">
            <w:pPr>
              <w:ind w:firstLine="0"/>
              <w:jc w:val="center"/>
              <w:rPr>
                <w:sz w:val="20"/>
              </w:rPr>
            </w:pPr>
            <w:r w:rsidRPr="00F9468C">
              <w:rPr>
                <w:sz w:val="20"/>
              </w:rPr>
              <w:t>требуется</w:t>
            </w:r>
          </w:p>
        </w:tc>
        <w:tc>
          <w:tcPr>
            <w:tcW w:w="1110" w:type="dxa"/>
          </w:tcPr>
          <w:p w:rsidR="0036329D" w:rsidRPr="00F9468C" w:rsidRDefault="0036329D" w:rsidP="0036329D">
            <w:pPr>
              <w:ind w:firstLine="0"/>
              <w:jc w:val="center"/>
              <w:rPr>
                <w:sz w:val="20"/>
              </w:rPr>
            </w:pPr>
            <w:r w:rsidRPr="00F9468C">
              <w:rPr>
                <w:sz w:val="20"/>
              </w:rPr>
              <w:t>имеется</w:t>
            </w:r>
          </w:p>
        </w:tc>
        <w:tc>
          <w:tcPr>
            <w:tcW w:w="1583" w:type="dxa"/>
          </w:tcPr>
          <w:p w:rsidR="009F3DCB" w:rsidRDefault="0036329D" w:rsidP="0036329D">
            <w:pPr>
              <w:ind w:firstLine="0"/>
              <w:jc w:val="center"/>
              <w:rPr>
                <w:sz w:val="20"/>
              </w:rPr>
            </w:pPr>
            <w:r w:rsidRPr="00F9468C">
              <w:rPr>
                <w:sz w:val="20"/>
              </w:rPr>
              <w:t xml:space="preserve">состояние </w:t>
            </w:r>
          </w:p>
          <w:p w:rsidR="0036329D" w:rsidRPr="00F9468C" w:rsidRDefault="0036329D" w:rsidP="0036329D">
            <w:pPr>
              <w:ind w:firstLine="0"/>
              <w:jc w:val="center"/>
              <w:rPr>
                <w:sz w:val="20"/>
              </w:rPr>
            </w:pPr>
            <w:r w:rsidRPr="00F9468C">
              <w:rPr>
                <w:sz w:val="20"/>
              </w:rPr>
              <w:t>готовности</w:t>
            </w:r>
          </w:p>
        </w:tc>
        <w:tc>
          <w:tcPr>
            <w:tcW w:w="1716" w:type="dxa"/>
          </w:tcPr>
          <w:p w:rsidR="009F3DCB" w:rsidRDefault="0036329D" w:rsidP="0036329D">
            <w:pPr>
              <w:ind w:firstLine="0"/>
              <w:jc w:val="center"/>
              <w:rPr>
                <w:sz w:val="20"/>
              </w:rPr>
            </w:pPr>
            <w:r w:rsidRPr="00F9468C">
              <w:rPr>
                <w:sz w:val="20"/>
              </w:rPr>
              <w:t xml:space="preserve">срок ввода в </w:t>
            </w:r>
          </w:p>
          <w:p w:rsidR="0036329D" w:rsidRPr="00F9468C" w:rsidRDefault="0036329D" w:rsidP="0036329D">
            <w:pPr>
              <w:ind w:firstLine="0"/>
              <w:jc w:val="center"/>
              <w:rPr>
                <w:sz w:val="20"/>
              </w:rPr>
            </w:pPr>
            <w:r w:rsidRPr="00F9468C">
              <w:rPr>
                <w:sz w:val="20"/>
              </w:rPr>
              <w:t>эксплуатацию</w:t>
            </w:r>
          </w:p>
        </w:tc>
        <w:tc>
          <w:tcPr>
            <w:tcW w:w="1650" w:type="dxa"/>
            <w:vAlign w:val="center"/>
          </w:tcPr>
          <w:p w:rsidR="0036329D" w:rsidRPr="00F9468C" w:rsidRDefault="0036329D" w:rsidP="0036329D">
            <w:pPr>
              <w:ind w:firstLine="0"/>
              <w:jc w:val="left"/>
              <w:rPr>
                <w:sz w:val="20"/>
              </w:rPr>
            </w:pPr>
            <w:r w:rsidRPr="00F9468C">
              <w:rPr>
                <w:sz w:val="20"/>
              </w:rPr>
              <w:t>необходимость в модернизации</w:t>
            </w:r>
          </w:p>
        </w:tc>
      </w:tr>
      <w:tr w:rsidR="0036329D" w:rsidRPr="00F9468C" w:rsidTr="00E8328D">
        <w:tc>
          <w:tcPr>
            <w:tcW w:w="709" w:type="dxa"/>
          </w:tcPr>
          <w:p w:rsidR="0036329D" w:rsidRPr="00F9468C" w:rsidRDefault="0036329D" w:rsidP="0036329D">
            <w:pPr>
              <w:ind w:firstLine="0"/>
              <w:jc w:val="center"/>
              <w:rPr>
                <w:sz w:val="20"/>
              </w:rPr>
            </w:pPr>
            <w:r w:rsidRPr="00F9468C">
              <w:rPr>
                <w:sz w:val="20"/>
              </w:rPr>
              <w:t>1</w:t>
            </w:r>
          </w:p>
        </w:tc>
        <w:tc>
          <w:tcPr>
            <w:tcW w:w="2410" w:type="dxa"/>
          </w:tcPr>
          <w:p w:rsidR="0036329D" w:rsidRPr="00F9468C" w:rsidRDefault="0036329D" w:rsidP="0036329D">
            <w:pPr>
              <w:ind w:firstLine="0"/>
              <w:jc w:val="center"/>
              <w:rPr>
                <w:sz w:val="20"/>
              </w:rPr>
            </w:pPr>
            <w:r w:rsidRPr="00F9468C">
              <w:rPr>
                <w:sz w:val="20"/>
              </w:rPr>
              <w:t>2</w:t>
            </w:r>
          </w:p>
        </w:tc>
        <w:tc>
          <w:tcPr>
            <w:tcW w:w="1559" w:type="dxa"/>
          </w:tcPr>
          <w:p w:rsidR="0036329D" w:rsidRPr="00F9468C" w:rsidRDefault="0036329D" w:rsidP="0036329D">
            <w:pPr>
              <w:ind w:firstLine="0"/>
              <w:jc w:val="center"/>
              <w:rPr>
                <w:sz w:val="20"/>
              </w:rPr>
            </w:pPr>
            <w:r w:rsidRPr="00F9468C">
              <w:rPr>
                <w:sz w:val="20"/>
              </w:rPr>
              <w:t>3</w:t>
            </w:r>
          </w:p>
        </w:tc>
        <w:tc>
          <w:tcPr>
            <w:tcW w:w="2977" w:type="dxa"/>
          </w:tcPr>
          <w:p w:rsidR="0036329D" w:rsidRPr="00F9468C" w:rsidRDefault="0036329D" w:rsidP="0036329D">
            <w:pPr>
              <w:ind w:firstLine="0"/>
              <w:jc w:val="center"/>
              <w:rPr>
                <w:sz w:val="20"/>
              </w:rPr>
            </w:pPr>
            <w:r w:rsidRPr="00F9468C">
              <w:rPr>
                <w:sz w:val="20"/>
              </w:rPr>
              <w:t>4</w:t>
            </w:r>
          </w:p>
        </w:tc>
        <w:tc>
          <w:tcPr>
            <w:tcW w:w="1276" w:type="dxa"/>
          </w:tcPr>
          <w:p w:rsidR="0036329D" w:rsidRPr="00F9468C" w:rsidRDefault="0036329D" w:rsidP="0036329D">
            <w:pPr>
              <w:ind w:firstLine="0"/>
              <w:jc w:val="center"/>
              <w:rPr>
                <w:sz w:val="20"/>
              </w:rPr>
            </w:pPr>
            <w:r w:rsidRPr="00F9468C">
              <w:rPr>
                <w:sz w:val="20"/>
              </w:rPr>
              <w:t>5</w:t>
            </w:r>
          </w:p>
        </w:tc>
        <w:tc>
          <w:tcPr>
            <w:tcW w:w="1110" w:type="dxa"/>
          </w:tcPr>
          <w:p w:rsidR="0036329D" w:rsidRPr="00F9468C" w:rsidRDefault="0036329D" w:rsidP="0036329D">
            <w:pPr>
              <w:ind w:firstLine="0"/>
              <w:jc w:val="center"/>
              <w:rPr>
                <w:sz w:val="20"/>
              </w:rPr>
            </w:pPr>
            <w:r w:rsidRPr="00F9468C">
              <w:rPr>
                <w:sz w:val="20"/>
              </w:rPr>
              <w:t>6</w:t>
            </w:r>
          </w:p>
        </w:tc>
        <w:tc>
          <w:tcPr>
            <w:tcW w:w="1583" w:type="dxa"/>
          </w:tcPr>
          <w:p w:rsidR="0036329D" w:rsidRPr="00F9468C" w:rsidRDefault="0036329D" w:rsidP="0036329D">
            <w:pPr>
              <w:ind w:firstLine="0"/>
              <w:jc w:val="center"/>
              <w:rPr>
                <w:sz w:val="20"/>
              </w:rPr>
            </w:pPr>
            <w:r w:rsidRPr="00F9468C">
              <w:rPr>
                <w:sz w:val="20"/>
              </w:rPr>
              <w:t>7</w:t>
            </w:r>
          </w:p>
        </w:tc>
        <w:tc>
          <w:tcPr>
            <w:tcW w:w="1716" w:type="dxa"/>
          </w:tcPr>
          <w:p w:rsidR="0036329D" w:rsidRPr="00F9468C" w:rsidRDefault="0036329D" w:rsidP="0036329D">
            <w:pPr>
              <w:ind w:firstLine="0"/>
              <w:jc w:val="center"/>
              <w:rPr>
                <w:sz w:val="20"/>
              </w:rPr>
            </w:pPr>
            <w:r w:rsidRPr="00F9468C">
              <w:rPr>
                <w:sz w:val="20"/>
              </w:rPr>
              <w:t>8</w:t>
            </w:r>
          </w:p>
        </w:tc>
        <w:tc>
          <w:tcPr>
            <w:tcW w:w="1650" w:type="dxa"/>
          </w:tcPr>
          <w:p w:rsidR="0036329D" w:rsidRPr="00F9468C" w:rsidRDefault="0036329D" w:rsidP="0036329D">
            <w:pPr>
              <w:ind w:firstLine="0"/>
              <w:jc w:val="center"/>
              <w:rPr>
                <w:sz w:val="20"/>
              </w:rPr>
            </w:pPr>
            <w:r w:rsidRPr="00F9468C">
              <w:rPr>
                <w:sz w:val="20"/>
              </w:rPr>
              <w:t>9</w:t>
            </w:r>
          </w:p>
        </w:tc>
      </w:tr>
      <w:tr w:rsidR="0036329D" w:rsidRPr="00F9468C" w:rsidTr="00E8328D">
        <w:tc>
          <w:tcPr>
            <w:tcW w:w="709" w:type="dxa"/>
          </w:tcPr>
          <w:p w:rsidR="0036329D" w:rsidRPr="00F9468C" w:rsidRDefault="0036329D" w:rsidP="0036329D">
            <w:pPr>
              <w:ind w:firstLine="0"/>
              <w:jc w:val="center"/>
              <w:rPr>
                <w:sz w:val="20"/>
              </w:rPr>
            </w:pPr>
          </w:p>
        </w:tc>
        <w:tc>
          <w:tcPr>
            <w:tcW w:w="2410" w:type="dxa"/>
          </w:tcPr>
          <w:p w:rsidR="0036329D" w:rsidRPr="00F9468C" w:rsidRDefault="0036329D" w:rsidP="0036329D">
            <w:pPr>
              <w:ind w:firstLine="0"/>
              <w:jc w:val="center"/>
              <w:rPr>
                <w:sz w:val="20"/>
              </w:rPr>
            </w:pPr>
          </w:p>
        </w:tc>
        <w:tc>
          <w:tcPr>
            <w:tcW w:w="1559" w:type="dxa"/>
          </w:tcPr>
          <w:p w:rsidR="0036329D" w:rsidRPr="00F9468C" w:rsidRDefault="0036329D" w:rsidP="0036329D">
            <w:pPr>
              <w:ind w:firstLine="0"/>
              <w:jc w:val="center"/>
              <w:rPr>
                <w:sz w:val="20"/>
              </w:rPr>
            </w:pPr>
          </w:p>
        </w:tc>
        <w:tc>
          <w:tcPr>
            <w:tcW w:w="2977" w:type="dxa"/>
          </w:tcPr>
          <w:p w:rsidR="0036329D" w:rsidRPr="00F9468C" w:rsidRDefault="0036329D" w:rsidP="0036329D">
            <w:pPr>
              <w:ind w:firstLine="0"/>
              <w:jc w:val="center"/>
              <w:rPr>
                <w:sz w:val="20"/>
              </w:rPr>
            </w:pPr>
          </w:p>
        </w:tc>
        <w:tc>
          <w:tcPr>
            <w:tcW w:w="1276" w:type="dxa"/>
          </w:tcPr>
          <w:p w:rsidR="0036329D" w:rsidRPr="00F9468C" w:rsidRDefault="0036329D" w:rsidP="0036329D">
            <w:pPr>
              <w:ind w:firstLine="0"/>
              <w:jc w:val="center"/>
              <w:rPr>
                <w:sz w:val="20"/>
              </w:rPr>
            </w:pPr>
          </w:p>
        </w:tc>
        <w:tc>
          <w:tcPr>
            <w:tcW w:w="1110" w:type="dxa"/>
          </w:tcPr>
          <w:p w:rsidR="0036329D" w:rsidRPr="00F9468C" w:rsidRDefault="0036329D" w:rsidP="0036329D">
            <w:pPr>
              <w:ind w:firstLine="0"/>
              <w:jc w:val="center"/>
              <w:rPr>
                <w:sz w:val="20"/>
              </w:rPr>
            </w:pPr>
          </w:p>
        </w:tc>
        <w:tc>
          <w:tcPr>
            <w:tcW w:w="1583" w:type="dxa"/>
          </w:tcPr>
          <w:p w:rsidR="0036329D" w:rsidRPr="00F9468C" w:rsidRDefault="0036329D" w:rsidP="0036329D">
            <w:pPr>
              <w:ind w:firstLine="0"/>
              <w:jc w:val="center"/>
              <w:rPr>
                <w:sz w:val="20"/>
              </w:rPr>
            </w:pPr>
          </w:p>
        </w:tc>
        <w:tc>
          <w:tcPr>
            <w:tcW w:w="1716" w:type="dxa"/>
          </w:tcPr>
          <w:p w:rsidR="0036329D" w:rsidRPr="00F9468C" w:rsidRDefault="0036329D" w:rsidP="0036329D">
            <w:pPr>
              <w:ind w:firstLine="0"/>
              <w:jc w:val="center"/>
              <w:rPr>
                <w:sz w:val="20"/>
              </w:rPr>
            </w:pPr>
          </w:p>
        </w:tc>
        <w:tc>
          <w:tcPr>
            <w:tcW w:w="1650" w:type="dxa"/>
          </w:tcPr>
          <w:p w:rsidR="0036329D" w:rsidRPr="00F9468C" w:rsidRDefault="0036329D" w:rsidP="0036329D">
            <w:pPr>
              <w:ind w:firstLine="0"/>
              <w:jc w:val="center"/>
              <w:rPr>
                <w:sz w:val="20"/>
              </w:rPr>
            </w:pPr>
          </w:p>
        </w:tc>
      </w:tr>
      <w:tr w:rsidR="0036329D" w:rsidRPr="00F9468C" w:rsidTr="00E8328D">
        <w:tc>
          <w:tcPr>
            <w:tcW w:w="709" w:type="dxa"/>
          </w:tcPr>
          <w:p w:rsidR="0036329D" w:rsidRPr="00F9468C" w:rsidRDefault="0036329D" w:rsidP="0036329D">
            <w:pPr>
              <w:ind w:firstLine="0"/>
              <w:jc w:val="center"/>
              <w:rPr>
                <w:sz w:val="20"/>
              </w:rPr>
            </w:pPr>
          </w:p>
        </w:tc>
        <w:tc>
          <w:tcPr>
            <w:tcW w:w="2410" w:type="dxa"/>
          </w:tcPr>
          <w:p w:rsidR="0036329D" w:rsidRPr="00F9468C" w:rsidRDefault="0036329D" w:rsidP="0036329D">
            <w:pPr>
              <w:ind w:firstLine="0"/>
              <w:jc w:val="center"/>
              <w:rPr>
                <w:sz w:val="20"/>
              </w:rPr>
            </w:pPr>
          </w:p>
        </w:tc>
        <w:tc>
          <w:tcPr>
            <w:tcW w:w="1559" w:type="dxa"/>
          </w:tcPr>
          <w:p w:rsidR="0036329D" w:rsidRPr="00F9468C" w:rsidRDefault="0036329D" w:rsidP="0036329D">
            <w:pPr>
              <w:ind w:firstLine="0"/>
              <w:jc w:val="center"/>
              <w:rPr>
                <w:sz w:val="20"/>
              </w:rPr>
            </w:pPr>
          </w:p>
        </w:tc>
        <w:tc>
          <w:tcPr>
            <w:tcW w:w="2977" w:type="dxa"/>
          </w:tcPr>
          <w:p w:rsidR="0036329D" w:rsidRPr="00F9468C" w:rsidRDefault="0036329D" w:rsidP="0036329D">
            <w:pPr>
              <w:ind w:firstLine="0"/>
              <w:jc w:val="center"/>
              <w:rPr>
                <w:sz w:val="20"/>
              </w:rPr>
            </w:pPr>
          </w:p>
        </w:tc>
        <w:tc>
          <w:tcPr>
            <w:tcW w:w="1276" w:type="dxa"/>
          </w:tcPr>
          <w:p w:rsidR="0036329D" w:rsidRPr="00F9468C" w:rsidRDefault="0036329D" w:rsidP="0036329D">
            <w:pPr>
              <w:ind w:firstLine="0"/>
              <w:jc w:val="center"/>
              <w:rPr>
                <w:sz w:val="20"/>
              </w:rPr>
            </w:pPr>
          </w:p>
        </w:tc>
        <w:tc>
          <w:tcPr>
            <w:tcW w:w="1110" w:type="dxa"/>
          </w:tcPr>
          <w:p w:rsidR="0036329D" w:rsidRPr="00F9468C" w:rsidRDefault="0036329D" w:rsidP="0036329D">
            <w:pPr>
              <w:ind w:firstLine="0"/>
              <w:jc w:val="center"/>
              <w:rPr>
                <w:sz w:val="20"/>
              </w:rPr>
            </w:pPr>
          </w:p>
        </w:tc>
        <w:tc>
          <w:tcPr>
            <w:tcW w:w="1583" w:type="dxa"/>
          </w:tcPr>
          <w:p w:rsidR="0036329D" w:rsidRPr="00F9468C" w:rsidRDefault="0036329D" w:rsidP="0036329D">
            <w:pPr>
              <w:ind w:firstLine="0"/>
              <w:jc w:val="center"/>
              <w:rPr>
                <w:sz w:val="20"/>
              </w:rPr>
            </w:pPr>
          </w:p>
        </w:tc>
        <w:tc>
          <w:tcPr>
            <w:tcW w:w="1716" w:type="dxa"/>
          </w:tcPr>
          <w:p w:rsidR="0036329D" w:rsidRPr="00F9468C" w:rsidRDefault="0036329D" w:rsidP="0036329D">
            <w:pPr>
              <w:ind w:firstLine="0"/>
              <w:jc w:val="center"/>
              <w:rPr>
                <w:sz w:val="20"/>
              </w:rPr>
            </w:pPr>
          </w:p>
        </w:tc>
        <w:tc>
          <w:tcPr>
            <w:tcW w:w="1650" w:type="dxa"/>
          </w:tcPr>
          <w:p w:rsidR="0036329D" w:rsidRPr="00F9468C" w:rsidRDefault="0036329D" w:rsidP="0036329D">
            <w:pPr>
              <w:ind w:firstLine="0"/>
              <w:jc w:val="center"/>
              <w:rPr>
                <w:sz w:val="20"/>
              </w:rPr>
            </w:pPr>
          </w:p>
        </w:tc>
      </w:tr>
    </w:tbl>
    <w:p w:rsidR="0036329D" w:rsidRPr="0036329D" w:rsidRDefault="0036329D" w:rsidP="0036329D">
      <w:pPr>
        <w:ind w:firstLine="0"/>
        <w:jc w:val="center"/>
        <w:rPr>
          <w:rFonts w:eastAsia="Calibri" w:cs="Times New Roman"/>
          <w:szCs w:val="24"/>
        </w:rPr>
      </w:pPr>
    </w:p>
    <w:p w:rsidR="0036329D" w:rsidRPr="0036329D" w:rsidRDefault="0036329D" w:rsidP="0036329D">
      <w:pPr>
        <w:ind w:firstLine="0"/>
        <w:jc w:val="center"/>
        <w:rPr>
          <w:rFonts w:eastAsia="Calibri" w:cs="Times New Roman"/>
          <w:szCs w:val="24"/>
        </w:rPr>
      </w:pPr>
    </w:p>
    <w:p w:rsidR="0036329D" w:rsidRPr="0036329D" w:rsidRDefault="0036329D" w:rsidP="0076250C">
      <w:pPr>
        <w:jc w:val="right"/>
        <w:outlineLvl w:val="0"/>
      </w:pPr>
      <w:r w:rsidRPr="0036329D">
        <w:t>Таблица 2</w:t>
      </w:r>
    </w:p>
    <w:p w:rsidR="003D08DB" w:rsidRDefault="003D08DB" w:rsidP="0076250C">
      <w:pPr>
        <w:jc w:val="center"/>
        <w:outlineLvl w:val="0"/>
        <w:rPr>
          <w:b/>
        </w:rPr>
      </w:pPr>
    </w:p>
    <w:p w:rsidR="0036329D" w:rsidRPr="00D2033C" w:rsidRDefault="0036329D" w:rsidP="0076250C">
      <w:pPr>
        <w:jc w:val="center"/>
        <w:outlineLvl w:val="0"/>
        <w:rPr>
          <w:b/>
        </w:rPr>
      </w:pPr>
      <w:r w:rsidRPr="00D2033C">
        <w:rPr>
          <w:b/>
        </w:rPr>
        <w:t>Сведения об Автоматизированной системе контроля аварийных выбросов (АСКАВ), функционирующей на территории</w:t>
      </w:r>
    </w:p>
    <w:p w:rsidR="0036329D" w:rsidRPr="0076250C" w:rsidRDefault="00D2033C" w:rsidP="00D2033C">
      <w:pPr>
        <w:jc w:val="center"/>
        <w:rPr>
          <w:sz w:val="20"/>
        </w:rPr>
      </w:pPr>
      <w:r w:rsidRPr="0076250C">
        <w:rPr>
          <w:sz w:val="20"/>
        </w:rPr>
        <w:t>________________________________________________________________</w:t>
      </w:r>
    </w:p>
    <w:p w:rsidR="0036329D" w:rsidRPr="00A51A7B" w:rsidRDefault="0036329D" w:rsidP="00D2033C">
      <w:pPr>
        <w:jc w:val="center"/>
        <w:rPr>
          <w:sz w:val="20"/>
          <w:szCs w:val="20"/>
        </w:rPr>
      </w:pPr>
      <w:r w:rsidRPr="00A51A7B">
        <w:rPr>
          <w:sz w:val="20"/>
          <w:szCs w:val="20"/>
        </w:rPr>
        <w:t>(субъект Российской Федерации, федеральный округ)</w:t>
      </w:r>
    </w:p>
    <w:p w:rsidR="0036329D" w:rsidRPr="00D2033C" w:rsidRDefault="0036329D" w:rsidP="00D2033C">
      <w:pPr>
        <w:jc w:val="center"/>
        <w:rPr>
          <w:b/>
        </w:rPr>
      </w:pPr>
      <w:r w:rsidRPr="00D2033C">
        <w:rPr>
          <w:b/>
        </w:rPr>
        <w:t>по состоянию на __ _________ 20__ года</w:t>
      </w:r>
    </w:p>
    <w:p w:rsidR="0036329D" w:rsidRPr="0036329D" w:rsidRDefault="0036329D" w:rsidP="0036329D">
      <w:pPr>
        <w:ind w:firstLine="0"/>
        <w:jc w:val="center"/>
        <w:rPr>
          <w:rFonts w:eastAsia="Calibri" w:cs="Times New Roman"/>
          <w:szCs w:val="24"/>
        </w:rPr>
      </w:pPr>
    </w:p>
    <w:tbl>
      <w:tblPr>
        <w:tblStyle w:val="15"/>
        <w:tblW w:w="0" w:type="auto"/>
        <w:tblInd w:w="108" w:type="dxa"/>
        <w:tblLook w:val="04A0" w:firstRow="1" w:lastRow="0" w:firstColumn="1" w:lastColumn="0" w:noHBand="0" w:noVBand="1"/>
      </w:tblPr>
      <w:tblGrid>
        <w:gridCol w:w="709"/>
        <w:gridCol w:w="2410"/>
        <w:gridCol w:w="1559"/>
        <w:gridCol w:w="2977"/>
        <w:gridCol w:w="1276"/>
        <w:gridCol w:w="1110"/>
        <w:gridCol w:w="1583"/>
        <w:gridCol w:w="1716"/>
        <w:gridCol w:w="1650"/>
      </w:tblGrid>
      <w:tr w:rsidR="0036329D" w:rsidRPr="00D2033C" w:rsidTr="00E8328D">
        <w:tc>
          <w:tcPr>
            <w:tcW w:w="709" w:type="dxa"/>
            <w:vMerge w:val="restart"/>
          </w:tcPr>
          <w:p w:rsidR="0036329D" w:rsidRPr="00D2033C" w:rsidRDefault="0036329D" w:rsidP="0036329D">
            <w:pPr>
              <w:ind w:firstLine="0"/>
              <w:jc w:val="center"/>
              <w:rPr>
                <w:sz w:val="20"/>
                <w:szCs w:val="24"/>
              </w:rPr>
            </w:pPr>
            <w:r w:rsidRPr="00D2033C">
              <w:rPr>
                <w:sz w:val="20"/>
                <w:szCs w:val="24"/>
              </w:rPr>
              <w:t>№</w:t>
            </w:r>
          </w:p>
          <w:p w:rsidR="0036329D" w:rsidRPr="00D2033C" w:rsidRDefault="0036329D" w:rsidP="0036329D">
            <w:pPr>
              <w:ind w:firstLine="0"/>
              <w:jc w:val="center"/>
              <w:rPr>
                <w:sz w:val="20"/>
                <w:szCs w:val="24"/>
              </w:rPr>
            </w:pPr>
            <w:r w:rsidRPr="00D2033C">
              <w:rPr>
                <w:sz w:val="20"/>
                <w:szCs w:val="24"/>
              </w:rPr>
              <w:t>п/п</w:t>
            </w:r>
          </w:p>
        </w:tc>
        <w:tc>
          <w:tcPr>
            <w:tcW w:w="2410" w:type="dxa"/>
            <w:vMerge w:val="restart"/>
          </w:tcPr>
          <w:p w:rsidR="0036329D" w:rsidRPr="00D2033C" w:rsidRDefault="0036329D" w:rsidP="0036329D">
            <w:pPr>
              <w:ind w:firstLine="0"/>
              <w:jc w:val="center"/>
              <w:rPr>
                <w:sz w:val="20"/>
                <w:szCs w:val="24"/>
              </w:rPr>
            </w:pPr>
            <w:r w:rsidRPr="00D2033C">
              <w:rPr>
                <w:sz w:val="20"/>
                <w:szCs w:val="24"/>
              </w:rPr>
              <w:t>Субъект РФ, муниципальное образование, организация</w:t>
            </w:r>
          </w:p>
        </w:tc>
        <w:tc>
          <w:tcPr>
            <w:tcW w:w="1559" w:type="dxa"/>
            <w:vMerge w:val="restart"/>
          </w:tcPr>
          <w:p w:rsidR="0036329D" w:rsidRPr="00D2033C" w:rsidRDefault="0036329D" w:rsidP="0036329D">
            <w:pPr>
              <w:ind w:firstLine="0"/>
              <w:jc w:val="center"/>
              <w:rPr>
                <w:sz w:val="20"/>
                <w:szCs w:val="24"/>
              </w:rPr>
            </w:pPr>
            <w:r w:rsidRPr="00D2033C">
              <w:rPr>
                <w:sz w:val="20"/>
                <w:szCs w:val="24"/>
              </w:rPr>
              <w:t>Населенный пункт с ПОО</w:t>
            </w:r>
          </w:p>
        </w:tc>
        <w:tc>
          <w:tcPr>
            <w:tcW w:w="2977" w:type="dxa"/>
            <w:vMerge w:val="restart"/>
          </w:tcPr>
          <w:p w:rsidR="0036329D" w:rsidRPr="00D2033C" w:rsidRDefault="0036329D" w:rsidP="0036329D">
            <w:pPr>
              <w:ind w:firstLine="0"/>
              <w:jc w:val="center"/>
              <w:rPr>
                <w:sz w:val="20"/>
                <w:szCs w:val="24"/>
              </w:rPr>
            </w:pPr>
            <w:r w:rsidRPr="00D2033C">
              <w:rPr>
                <w:sz w:val="20"/>
                <w:szCs w:val="24"/>
              </w:rPr>
              <w:t>Наименование и класс ПОО, количество датчиков (ведомственная принадлежность)</w:t>
            </w:r>
          </w:p>
        </w:tc>
        <w:tc>
          <w:tcPr>
            <w:tcW w:w="7335" w:type="dxa"/>
            <w:gridSpan w:val="5"/>
            <w:vAlign w:val="center"/>
          </w:tcPr>
          <w:p w:rsidR="0036329D" w:rsidRPr="00D2033C" w:rsidRDefault="0036329D" w:rsidP="0036329D">
            <w:pPr>
              <w:ind w:firstLine="0"/>
              <w:jc w:val="center"/>
              <w:rPr>
                <w:sz w:val="20"/>
                <w:szCs w:val="24"/>
              </w:rPr>
            </w:pPr>
            <w:r w:rsidRPr="00D2033C">
              <w:rPr>
                <w:sz w:val="20"/>
                <w:szCs w:val="24"/>
              </w:rPr>
              <w:t>АСКАВ</w:t>
            </w:r>
          </w:p>
        </w:tc>
      </w:tr>
      <w:tr w:rsidR="0036329D" w:rsidRPr="00D2033C" w:rsidTr="00E8328D">
        <w:tc>
          <w:tcPr>
            <w:tcW w:w="709" w:type="dxa"/>
            <w:vMerge/>
          </w:tcPr>
          <w:p w:rsidR="0036329D" w:rsidRPr="00D2033C" w:rsidRDefault="0036329D" w:rsidP="0036329D">
            <w:pPr>
              <w:ind w:firstLine="0"/>
              <w:jc w:val="center"/>
              <w:rPr>
                <w:sz w:val="20"/>
                <w:szCs w:val="24"/>
              </w:rPr>
            </w:pPr>
          </w:p>
        </w:tc>
        <w:tc>
          <w:tcPr>
            <w:tcW w:w="2410" w:type="dxa"/>
            <w:vMerge/>
          </w:tcPr>
          <w:p w:rsidR="0036329D" w:rsidRPr="00D2033C" w:rsidRDefault="0036329D" w:rsidP="0036329D">
            <w:pPr>
              <w:ind w:firstLine="0"/>
              <w:jc w:val="center"/>
              <w:rPr>
                <w:sz w:val="20"/>
                <w:szCs w:val="24"/>
              </w:rPr>
            </w:pPr>
          </w:p>
        </w:tc>
        <w:tc>
          <w:tcPr>
            <w:tcW w:w="1559" w:type="dxa"/>
            <w:vMerge/>
          </w:tcPr>
          <w:p w:rsidR="0036329D" w:rsidRPr="00D2033C" w:rsidRDefault="0036329D" w:rsidP="0036329D">
            <w:pPr>
              <w:ind w:firstLine="0"/>
              <w:jc w:val="center"/>
              <w:rPr>
                <w:sz w:val="20"/>
                <w:szCs w:val="24"/>
              </w:rPr>
            </w:pPr>
          </w:p>
        </w:tc>
        <w:tc>
          <w:tcPr>
            <w:tcW w:w="2977" w:type="dxa"/>
            <w:vMerge/>
          </w:tcPr>
          <w:p w:rsidR="0036329D" w:rsidRPr="00D2033C" w:rsidRDefault="0036329D" w:rsidP="0036329D">
            <w:pPr>
              <w:ind w:firstLine="0"/>
              <w:jc w:val="center"/>
              <w:rPr>
                <w:sz w:val="20"/>
                <w:szCs w:val="24"/>
              </w:rPr>
            </w:pPr>
          </w:p>
        </w:tc>
        <w:tc>
          <w:tcPr>
            <w:tcW w:w="1276" w:type="dxa"/>
          </w:tcPr>
          <w:p w:rsidR="0036329D" w:rsidRPr="00D2033C" w:rsidRDefault="0036329D" w:rsidP="0036329D">
            <w:pPr>
              <w:ind w:firstLine="0"/>
              <w:jc w:val="center"/>
              <w:rPr>
                <w:sz w:val="20"/>
                <w:szCs w:val="24"/>
              </w:rPr>
            </w:pPr>
            <w:r w:rsidRPr="00D2033C">
              <w:rPr>
                <w:sz w:val="20"/>
                <w:szCs w:val="24"/>
              </w:rPr>
              <w:t>требуется</w:t>
            </w:r>
          </w:p>
        </w:tc>
        <w:tc>
          <w:tcPr>
            <w:tcW w:w="1110" w:type="dxa"/>
          </w:tcPr>
          <w:p w:rsidR="0036329D" w:rsidRPr="00D2033C" w:rsidRDefault="0036329D" w:rsidP="0036329D">
            <w:pPr>
              <w:ind w:firstLine="0"/>
              <w:jc w:val="center"/>
              <w:rPr>
                <w:sz w:val="20"/>
                <w:szCs w:val="24"/>
              </w:rPr>
            </w:pPr>
            <w:r w:rsidRPr="00D2033C">
              <w:rPr>
                <w:sz w:val="20"/>
                <w:szCs w:val="24"/>
              </w:rPr>
              <w:t>имеется</w:t>
            </w:r>
          </w:p>
        </w:tc>
        <w:tc>
          <w:tcPr>
            <w:tcW w:w="1583" w:type="dxa"/>
          </w:tcPr>
          <w:p w:rsidR="00F66C77" w:rsidRDefault="0036329D" w:rsidP="0036329D">
            <w:pPr>
              <w:ind w:firstLine="0"/>
              <w:jc w:val="center"/>
              <w:rPr>
                <w:sz w:val="20"/>
                <w:szCs w:val="24"/>
              </w:rPr>
            </w:pPr>
            <w:r w:rsidRPr="00D2033C">
              <w:rPr>
                <w:sz w:val="20"/>
                <w:szCs w:val="24"/>
              </w:rPr>
              <w:t xml:space="preserve">состояние </w:t>
            </w:r>
          </w:p>
          <w:p w:rsidR="0036329D" w:rsidRPr="00D2033C" w:rsidRDefault="0036329D" w:rsidP="0036329D">
            <w:pPr>
              <w:ind w:firstLine="0"/>
              <w:jc w:val="center"/>
              <w:rPr>
                <w:sz w:val="20"/>
                <w:szCs w:val="24"/>
              </w:rPr>
            </w:pPr>
            <w:r w:rsidRPr="00D2033C">
              <w:rPr>
                <w:sz w:val="20"/>
                <w:szCs w:val="24"/>
              </w:rPr>
              <w:t>готовности</w:t>
            </w:r>
          </w:p>
        </w:tc>
        <w:tc>
          <w:tcPr>
            <w:tcW w:w="1716" w:type="dxa"/>
          </w:tcPr>
          <w:p w:rsidR="00F66C77" w:rsidRDefault="0036329D" w:rsidP="0036329D">
            <w:pPr>
              <w:ind w:firstLine="0"/>
              <w:jc w:val="center"/>
              <w:rPr>
                <w:sz w:val="20"/>
                <w:szCs w:val="24"/>
              </w:rPr>
            </w:pPr>
            <w:r w:rsidRPr="00D2033C">
              <w:rPr>
                <w:sz w:val="20"/>
                <w:szCs w:val="24"/>
              </w:rPr>
              <w:t xml:space="preserve">срок ввода в </w:t>
            </w:r>
          </w:p>
          <w:p w:rsidR="0036329D" w:rsidRPr="00D2033C" w:rsidRDefault="0036329D" w:rsidP="0036329D">
            <w:pPr>
              <w:ind w:firstLine="0"/>
              <w:jc w:val="center"/>
              <w:rPr>
                <w:sz w:val="20"/>
                <w:szCs w:val="24"/>
              </w:rPr>
            </w:pPr>
            <w:r w:rsidRPr="00D2033C">
              <w:rPr>
                <w:sz w:val="20"/>
                <w:szCs w:val="24"/>
              </w:rPr>
              <w:t>эксплуатацию</w:t>
            </w:r>
          </w:p>
        </w:tc>
        <w:tc>
          <w:tcPr>
            <w:tcW w:w="1650" w:type="dxa"/>
            <w:vAlign w:val="center"/>
          </w:tcPr>
          <w:p w:rsidR="0036329D" w:rsidRPr="00D2033C" w:rsidRDefault="0036329D" w:rsidP="00F66C77">
            <w:pPr>
              <w:ind w:firstLine="0"/>
              <w:jc w:val="center"/>
              <w:rPr>
                <w:sz w:val="20"/>
                <w:szCs w:val="24"/>
              </w:rPr>
            </w:pPr>
            <w:r w:rsidRPr="00D2033C">
              <w:rPr>
                <w:sz w:val="20"/>
                <w:szCs w:val="24"/>
              </w:rPr>
              <w:t>необходим. в модерн.</w:t>
            </w:r>
          </w:p>
        </w:tc>
      </w:tr>
      <w:tr w:rsidR="0036329D" w:rsidRPr="00D2033C" w:rsidTr="00E8328D">
        <w:tc>
          <w:tcPr>
            <w:tcW w:w="709" w:type="dxa"/>
          </w:tcPr>
          <w:p w:rsidR="0036329D" w:rsidRPr="00D2033C" w:rsidRDefault="0036329D" w:rsidP="0036329D">
            <w:pPr>
              <w:ind w:firstLine="0"/>
              <w:jc w:val="center"/>
              <w:rPr>
                <w:sz w:val="20"/>
                <w:szCs w:val="24"/>
              </w:rPr>
            </w:pPr>
            <w:r w:rsidRPr="00D2033C">
              <w:rPr>
                <w:sz w:val="20"/>
                <w:szCs w:val="24"/>
              </w:rPr>
              <w:t>1</w:t>
            </w:r>
          </w:p>
        </w:tc>
        <w:tc>
          <w:tcPr>
            <w:tcW w:w="2410" w:type="dxa"/>
          </w:tcPr>
          <w:p w:rsidR="0036329D" w:rsidRPr="00D2033C" w:rsidRDefault="0036329D" w:rsidP="0036329D">
            <w:pPr>
              <w:ind w:firstLine="0"/>
              <w:jc w:val="center"/>
              <w:rPr>
                <w:sz w:val="20"/>
                <w:szCs w:val="24"/>
              </w:rPr>
            </w:pPr>
            <w:r w:rsidRPr="00D2033C">
              <w:rPr>
                <w:sz w:val="20"/>
                <w:szCs w:val="24"/>
              </w:rPr>
              <w:t>2</w:t>
            </w:r>
          </w:p>
        </w:tc>
        <w:tc>
          <w:tcPr>
            <w:tcW w:w="1559" w:type="dxa"/>
          </w:tcPr>
          <w:p w:rsidR="0036329D" w:rsidRPr="00D2033C" w:rsidRDefault="0036329D" w:rsidP="0036329D">
            <w:pPr>
              <w:ind w:firstLine="0"/>
              <w:jc w:val="center"/>
              <w:rPr>
                <w:sz w:val="20"/>
                <w:szCs w:val="24"/>
              </w:rPr>
            </w:pPr>
            <w:r w:rsidRPr="00D2033C">
              <w:rPr>
                <w:sz w:val="20"/>
                <w:szCs w:val="24"/>
              </w:rPr>
              <w:t>3</w:t>
            </w:r>
          </w:p>
        </w:tc>
        <w:tc>
          <w:tcPr>
            <w:tcW w:w="2977" w:type="dxa"/>
          </w:tcPr>
          <w:p w:rsidR="0036329D" w:rsidRPr="00D2033C" w:rsidRDefault="0036329D" w:rsidP="0036329D">
            <w:pPr>
              <w:ind w:firstLine="0"/>
              <w:jc w:val="center"/>
              <w:rPr>
                <w:sz w:val="20"/>
                <w:szCs w:val="24"/>
              </w:rPr>
            </w:pPr>
            <w:r w:rsidRPr="00D2033C">
              <w:rPr>
                <w:sz w:val="20"/>
                <w:szCs w:val="24"/>
              </w:rPr>
              <w:t>4</w:t>
            </w:r>
          </w:p>
        </w:tc>
        <w:tc>
          <w:tcPr>
            <w:tcW w:w="1276" w:type="dxa"/>
          </w:tcPr>
          <w:p w:rsidR="0036329D" w:rsidRPr="00D2033C" w:rsidRDefault="0036329D" w:rsidP="0036329D">
            <w:pPr>
              <w:ind w:firstLine="0"/>
              <w:jc w:val="center"/>
              <w:rPr>
                <w:sz w:val="20"/>
                <w:szCs w:val="24"/>
              </w:rPr>
            </w:pPr>
            <w:r w:rsidRPr="00D2033C">
              <w:rPr>
                <w:sz w:val="20"/>
                <w:szCs w:val="24"/>
              </w:rPr>
              <w:t>5</w:t>
            </w:r>
          </w:p>
        </w:tc>
        <w:tc>
          <w:tcPr>
            <w:tcW w:w="1110" w:type="dxa"/>
          </w:tcPr>
          <w:p w:rsidR="0036329D" w:rsidRPr="00D2033C" w:rsidRDefault="0036329D" w:rsidP="0036329D">
            <w:pPr>
              <w:ind w:firstLine="0"/>
              <w:jc w:val="center"/>
              <w:rPr>
                <w:sz w:val="20"/>
                <w:szCs w:val="24"/>
              </w:rPr>
            </w:pPr>
            <w:r w:rsidRPr="00D2033C">
              <w:rPr>
                <w:sz w:val="20"/>
                <w:szCs w:val="24"/>
              </w:rPr>
              <w:t>6</w:t>
            </w:r>
          </w:p>
        </w:tc>
        <w:tc>
          <w:tcPr>
            <w:tcW w:w="1583" w:type="dxa"/>
          </w:tcPr>
          <w:p w:rsidR="0036329D" w:rsidRPr="00D2033C" w:rsidRDefault="0036329D" w:rsidP="0036329D">
            <w:pPr>
              <w:ind w:firstLine="0"/>
              <w:jc w:val="center"/>
              <w:rPr>
                <w:sz w:val="20"/>
                <w:szCs w:val="24"/>
              </w:rPr>
            </w:pPr>
            <w:r w:rsidRPr="00D2033C">
              <w:rPr>
                <w:sz w:val="20"/>
                <w:szCs w:val="24"/>
              </w:rPr>
              <w:t>7</w:t>
            </w:r>
          </w:p>
        </w:tc>
        <w:tc>
          <w:tcPr>
            <w:tcW w:w="1716" w:type="dxa"/>
          </w:tcPr>
          <w:p w:rsidR="0036329D" w:rsidRPr="00D2033C" w:rsidRDefault="0036329D" w:rsidP="0036329D">
            <w:pPr>
              <w:ind w:firstLine="0"/>
              <w:jc w:val="center"/>
              <w:rPr>
                <w:sz w:val="20"/>
                <w:szCs w:val="24"/>
              </w:rPr>
            </w:pPr>
            <w:r w:rsidRPr="00D2033C">
              <w:rPr>
                <w:sz w:val="20"/>
                <w:szCs w:val="24"/>
              </w:rPr>
              <w:t>8</w:t>
            </w:r>
          </w:p>
        </w:tc>
        <w:tc>
          <w:tcPr>
            <w:tcW w:w="1650" w:type="dxa"/>
          </w:tcPr>
          <w:p w:rsidR="0036329D" w:rsidRPr="00D2033C" w:rsidRDefault="0036329D" w:rsidP="0036329D">
            <w:pPr>
              <w:ind w:firstLine="0"/>
              <w:jc w:val="center"/>
              <w:rPr>
                <w:sz w:val="20"/>
                <w:szCs w:val="24"/>
              </w:rPr>
            </w:pPr>
            <w:r w:rsidRPr="00D2033C">
              <w:rPr>
                <w:sz w:val="20"/>
                <w:szCs w:val="24"/>
              </w:rPr>
              <w:t>9</w:t>
            </w:r>
          </w:p>
        </w:tc>
      </w:tr>
      <w:tr w:rsidR="0036329D" w:rsidRPr="00D2033C" w:rsidTr="00E8328D">
        <w:tc>
          <w:tcPr>
            <w:tcW w:w="709" w:type="dxa"/>
          </w:tcPr>
          <w:p w:rsidR="0036329D" w:rsidRPr="00D2033C" w:rsidRDefault="0036329D" w:rsidP="0036329D">
            <w:pPr>
              <w:ind w:firstLine="0"/>
              <w:jc w:val="center"/>
              <w:rPr>
                <w:sz w:val="20"/>
                <w:szCs w:val="24"/>
              </w:rPr>
            </w:pPr>
          </w:p>
        </w:tc>
        <w:tc>
          <w:tcPr>
            <w:tcW w:w="2410" w:type="dxa"/>
          </w:tcPr>
          <w:p w:rsidR="0036329D" w:rsidRPr="00D2033C" w:rsidRDefault="0036329D" w:rsidP="0036329D">
            <w:pPr>
              <w:ind w:firstLine="0"/>
              <w:jc w:val="center"/>
              <w:rPr>
                <w:sz w:val="20"/>
                <w:szCs w:val="24"/>
              </w:rPr>
            </w:pPr>
          </w:p>
        </w:tc>
        <w:tc>
          <w:tcPr>
            <w:tcW w:w="1559" w:type="dxa"/>
          </w:tcPr>
          <w:p w:rsidR="0036329D" w:rsidRPr="00D2033C" w:rsidRDefault="0036329D" w:rsidP="0036329D">
            <w:pPr>
              <w:ind w:firstLine="0"/>
              <w:jc w:val="center"/>
              <w:rPr>
                <w:sz w:val="20"/>
                <w:szCs w:val="24"/>
              </w:rPr>
            </w:pPr>
          </w:p>
        </w:tc>
        <w:tc>
          <w:tcPr>
            <w:tcW w:w="2977" w:type="dxa"/>
          </w:tcPr>
          <w:p w:rsidR="0036329D" w:rsidRPr="00D2033C" w:rsidRDefault="0036329D" w:rsidP="0036329D">
            <w:pPr>
              <w:ind w:firstLine="0"/>
              <w:jc w:val="center"/>
              <w:rPr>
                <w:sz w:val="20"/>
                <w:szCs w:val="24"/>
              </w:rPr>
            </w:pPr>
          </w:p>
        </w:tc>
        <w:tc>
          <w:tcPr>
            <w:tcW w:w="1276" w:type="dxa"/>
          </w:tcPr>
          <w:p w:rsidR="0036329D" w:rsidRPr="00D2033C" w:rsidRDefault="0036329D" w:rsidP="0036329D">
            <w:pPr>
              <w:ind w:firstLine="0"/>
              <w:jc w:val="center"/>
              <w:rPr>
                <w:sz w:val="20"/>
                <w:szCs w:val="24"/>
              </w:rPr>
            </w:pPr>
          </w:p>
        </w:tc>
        <w:tc>
          <w:tcPr>
            <w:tcW w:w="1110" w:type="dxa"/>
          </w:tcPr>
          <w:p w:rsidR="0036329D" w:rsidRPr="00D2033C" w:rsidRDefault="0036329D" w:rsidP="0036329D">
            <w:pPr>
              <w:ind w:firstLine="0"/>
              <w:jc w:val="center"/>
              <w:rPr>
                <w:sz w:val="20"/>
                <w:szCs w:val="24"/>
              </w:rPr>
            </w:pPr>
          </w:p>
        </w:tc>
        <w:tc>
          <w:tcPr>
            <w:tcW w:w="1583" w:type="dxa"/>
          </w:tcPr>
          <w:p w:rsidR="0036329D" w:rsidRPr="00D2033C" w:rsidRDefault="0036329D" w:rsidP="0036329D">
            <w:pPr>
              <w:ind w:firstLine="0"/>
              <w:jc w:val="center"/>
              <w:rPr>
                <w:sz w:val="20"/>
                <w:szCs w:val="24"/>
              </w:rPr>
            </w:pPr>
          </w:p>
        </w:tc>
        <w:tc>
          <w:tcPr>
            <w:tcW w:w="1716" w:type="dxa"/>
          </w:tcPr>
          <w:p w:rsidR="0036329D" w:rsidRPr="00D2033C" w:rsidRDefault="0036329D" w:rsidP="0036329D">
            <w:pPr>
              <w:ind w:firstLine="0"/>
              <w:jc w:val="center"/>
              <w:rPr>
                <w:sz w:val="20"/>
                <w:szCs w:val="24"/>
              </w:rPr>
            </w:pPr>
          </w:p>
        </w:tc>
        <w:tc>
          <w:tcPr>
            <w:tcW w:w="1650" w:type="dxa"/>
          </w:tcPr>
          <w:p w:rsidR="0036329D" w:rsidRPr="00D2033C" w:rsidRDefault="0036329D" w:rsidP="0036329D">
            <w:pPr>
              <w:ind w:firstLine="0"/>
              <w:jc w:val="center"/>
              <w:rPr>
                <w:sz w:val="20"/>
                <w:szCs w:val="24"/>
              </w:rPr>
            </w:pPr>
          </w:p>
        </w:tc>
      </w:tr>
      <w:tr w:rsidR="0036329D" w:rsidRPr="00D2033C" w:rsidTr="00E8328D">
        <w:tc>
          <w:tcPr>
            <w:tcW w:w="709" w:type="dxa"/>
          </w:tcPr>
          <w:p w:rsidR="0036329D" w:rsidRPr="00D2033C" w:rsidRDefault="0036329D" w:rsidP="0036329D">
            <w:pPr>
              <w:ind w:firstLine="0"/>
              <w:jc w:val="center"/>
              <w:rPr>
                <w:sz w:val="20"/>
                <w:szCs w:val="24"/>
              </w:rPr>
            </w:pPr>
          </w:p>
        </w:tc>
        <w:tc>
          <w:tcPr>
            <w:tcW w:w="2410" w:type="dxa"/>
          </w:tcPr>
          <w:p w:rsidR="0036329D" w:rsidRPr="00D2033C" w:rsidRDefault="0036329D" w:rsidP="0036329D">
            <w:pPr>
              <w:ind w:firstLine="0"/>
              <w:jc w:val="center"/>
              <w:rPr>
                <w:sz w:val="20"/>
                <w:szCs w:val="24"/>
              </w:rPr>
            </w:pPr>
          </w:p>
        </w:tc>
        <w:tc>
          <w:tcPr>
            <w:tcW w:w="1559" w:type="dxa"/>
          </w:tcPr>
          <w:p w:rsidR="0036329D" w:rsidRPr="00D2033C" w:rsidRDefault="0036329D" w:rsidP="0036329D">
            <w:pPr>
              <w:ind w:firstLine="0"/>
              <w:jc w:val="center"/>
              <w:rPr>
                <w:sz w:val="20"/>
                <w:szCs w:val="24"/>
              </w:rPr>
            </w:pPr>
          </w:p>
        </w:tc>
        <w:tc>
          <w:tcPr>
            <w:tcW w:w="2977" w:type="dxa"/>
          </w:tcPr>
          <w:p w:rsidR="0036329D" w:rsidRPr="00D2033C" w:rsidRDefault="0036329D" w:rsidP="0036329D">
            <w:pPr>
              <w:ind w:firstLine="0"/>
              <w:jc w:val="center"/>
              <w:rPr>
                <w:sz w:val="20"/>
                <w:szCs w:val="24"/>
              </w:rPr>
            </w:pPr>
          </w:p>
        </w:tc>
        <w:tc>
          <w:tcPr>
            <w:tcW w:w="1276" w:type="dxa"/>
          </w:tcPr>
          <w:p w:rsidR="0036329D" w:rsidRPr="00D2033C" w:rsidRDefault="0036329D" w:rsidP="0036329D">
            <w:pPr>
              <w:ind w:firstLine="0"/>
              <w:jc w:val="center"/>
              <w:rPr>
                <w:sz w:val="20"/>
                <w:szCs w:val="24"/>
              </w:rPr>
            </w:pPr>
          </w:p>
        </w:tc>
        <w:tc>
          <w:tcPr>
            <w:tcW w:w="1110" w:type="dxa"/>
          </w:tcPr>
          <w:p w:rsidR="0036329D" w:rsidRPr="00D2033C" w:rsidRDefault="0036329D" w:rsidP="0036329D">
            <w:pPr>
              <w:ind w:firstLine="0"/>
              <w:jc w:val="center"/>
              <w:rPr>
                <w:sz w:val="20"/>
                <w:szCs w:val="24"/>
              </w:rPr>
            </w:pPr>
          </w:p>
        </w:tc>
        <w:tc>
          <w:tcPr>
            <w:tcW w:w="1583" w:type="dxa"/>
          </w:tcPr>
          <w:p w:rsidR="0036329D" w:rsidRPr="00D2033C" w:rsidRDefault="0036329D" w:rsidP="0036329D">
            <w:pPr>
              <w:ind w:firstLine="0"/>
              <w:jc w:val="center"/>
              <w:rPr>
                <w:sz w:val="20"/>
                <w:szCs w:val="24"/>
              </w:rPr>
            </w:pPr>
          </w:p>
        </w:tc>
        <w:tc>
          <w:tcPr>
            <w:tcW w:w="1716" w:type="dxa"/>
          </w:tcPr>
          <w:p w:rsidR="0036329D" w:rsidRPr="00D2033C" w:rsidRDefault="0036329D" w:rsidP="0036329D">
            <w:pPr>
              <w:ind w:firstLine="0"/>
              <w:jc w:val="center"/>
              <w:rPr>
                <w:sz w:val="20"/>
                <w:szCs w:val="24"/>
              </w:rPr>
            </w:pPr>
          </w:p>
        </w:tc>
        <w:tc>
          <w:tcPr>
            <w:tcW w:w="1650" w:type="dxa"/>
          </w:tcPr>
          <w:p w:rsidR="0036329D" w:rsidRPr="00D2033C" w:rsidRDefault="0036329D" w:rsidP="0036329D">
            <w:pPr>
              <w:ind w:firstLine="0"/>
              <w:jc w:val="center"/>
              <w:rPr>
                <w:sz w:val="20"/>
                <w:szCs w:val="24"/>
              </w:rPr>
            </w:pPr>
          </w:p>
        </w:tc>
      </w:tr>
    </w:tbl>
    <w:p w:rsidR="0036329D" w:rsidRDefault="0036329D" w:rsidP="0036329D">
      <w:pPr>
        <w:ind w:firstLine="0"/>
        <w:jc w:val="center"/>
        <w:rPr>
          <w:rFonts w:eastAsia="Calibri" w:cs="Times New Roman"/>
          <w:szCs w:val="24"/>
        </w:rPr>
      </w:pPr>
    </w:p>
    <w:p w:rsidR="00285CEC" w:rsidRPr="00991E50" w:rsidRDefault="00285CEC" w:rsidP="00285CEC">
      <w:pPr>
        <w:pStyle w:val="afff7"/>
        <w:jc w:val="center"/>
        <w:rPr>
          <w:rFonts w:ascii="Times New Roman" w:hAnsi="Times New Roman" w:cs="Times New Roman"/>
        </w:rPr>
      </w:pPr>
      <w:r w:rsidRPr="00991E50">
        <w:rPr>
          <w:rFonts w:ascii="Times New Roman" w:hAnsi="Times New Roman" w:cs="Times New Roman"/>
        </w:rPr>
        <w:t>_____________________________</w:t>
      </w:r>
    </w:p>
    <w:p w:rsidR="00285CEC" w:rsidRDefault="00285CEC" w:rsidP="00285CEC">
      <w:pPr>
        <w:ind w:firstLine="0"/>
        <w:jc w:val="center"/>
        <w:rPr>
          <w:rFonts w:eastAsia="Calibri" w:cs="Times New Roman"/>
          <w:szCs w:val="24"/>
        </w:rPr>
      </w:pPr>
      <w:r w:rsidRPr="00991E50">
        <w:rPr>
          <w:rFonts w:cs="Times New Roman"/>
          <w:sz w:val="20"/>
          <w:szCs w:val="20"/>
        </w:rPr>
        <w:t>(должность, фамилия и подпись</w:t>
      </w:r>
      <w:r>
        <w:rPr>
          <w:rFonts w:cs="Times New Roman"/>
          <w:sz w:val="20"/>
          <w:szCs w:val="20"/>
        </w:rPr>
        <w:t>)</w:t>
      </w:r>
    </w:p>
    <w:p w:rsidR="00285CEC" w:rsidRDefault="00285CEC" w:rsidP="0036329D">
      <w:pPr>
        <w:ind w:firstLine="0"/>
        <w:jc w:val="center"/>
        <w:rPr>
          <w:rFonts w:eastAsia="Calibri" w:cs="Times New Roman"/>
          <w:szCs w:val="24"/>
        </w:rPr>
      </w:pPr>
    </w:p>
    <w:p w:rsidR="00285CEC" w:rsidRDefault="00285CEC" w:rsidP="0036329D">
      <w:pPr>
        <w:ind w:firstLine="0"/>
        <w:jc w:val="center"/>
        <w:rPr>
          <w:rFonts w:eastAsia="Calibri" w:cs="Times New Roman"/>
          <w:szCs w:val="24"/>
        </w:rPr>
        <w:sectPr w:rsidR="00285CEC" w:rsidSect="00BE05A8">
          <w:headerReference w:type="default" r:id="rId26"/>
          <w:headerReference w:type="first" r:id="rId27"/>
          <w:pgSz w:w="16838" w:h="11906" w:orient="landscape" w:code="9"/>
          <w:pgMar w:top="1134" w:right="567" w:bottom="1134" w:left="1134" w:header="454" w:footer="454" w:gutter="0"/>
          <w:pgNumType w:start="46"/>
          <w:cols w:space="708"/>
          <w:titlePg/>
          <w:docGrid w:linePitch="360"/>
        </w:sectPr>
      </w:pPr>
    </w:p>
    <w:p w:rsidR="0036329D" w:rsidRPr="001B32B9" w:rsidRDefault="0036329D" w:rsidP="0076250C">
      <w:pPr>
        <w:pStyle w:val="2"/>
        <w:jc w:val="right"/>
      </w:pPr>
      <w:r w:rsidRPr="001B32B9">
        <w:lastRenderedPageBreak/>
        <w:t>Форма 1/РБ</w:t>
      </w:r>
    </w:p>
    <w:p w:rsidR="0036329D" w:rsidRPr="001B32B9" w:rsidRDefault="0036329D" w:rsidP="0036329D">
      <w:pPr>
        <w:rPr>
          <w:rFonts w:cs="Times New Roman"/>
          <w:sz w:val="28"/>
          <w:szCs w:val="28"/>
        </w:rPr>
      </w:pPr>
    </w:p>
    <w:p w:rsidR="0036329D" w:rsidRPr="00A51A7B" w:rsidRDefault="005F57E3" w:rsidP="0076250C">
      <w:pPr>
        <w:jc w:val="center"/>
        <w:outlineLvl w:val="0"/>
        <w:rPr>
          <w:b/>
          <w:szCs w:val="24"/>
        </w:rPr>
      </w:pPr>
      <w:r w:rsidRPr="00A51A7B">
        <w:rPr>
          <w:b/>
          <w:szCs w:val="24"/>
        </w:rPr>
        <w:t>Донесения</w:t>
      </w:r>
    </w:p>
    <w:p w:rsidR="0036329D" w:rsidRPr="00A51A7B" w:rsidRDefault="0036329D" w:rsidP="005F57E3">
      <w:pPr>
        <w:jc w:val="center"/>
        <w:rPr>
          <w:b/>
          <w:szCs w:val="24"/>
        </w:rPr>
      </w:pPr>
      <w:r w:rsidRPr="00A51A7B">
        <w:rPr>
          <w:b/>
          <w:szCs w:val="24"/>
        </w:rPr>
        <w:t>о проделанной работе по снижению негативного воздействия радиационно опасных объектов и радиационных веществ в Российской Федерации, получаемые от</w:t>
      </w:r>
      <w:r w:rsidR="005F57E3" w:rsidRPr="00A51A7B">
        <w:rPr>
          <w:b/>
          <w:szCs w:val="24"/>
        </w:rPr>
        <w:t xml:space="preserve"> субъектов Российской Федерации</w:t>
      </w:r>
    </w:p>
    <w:p w:rsidR="0036329D" w:rsidRPr="00A51A7B" w:rsidRDefault="0036329D" w:rsidP="0036329D">
      <w:pPr>
        <w:pStyle w:val="61"/>
        <w:shd w:val="clear" w:color="auto" w:fill="auto"/>
        <w:spacing w:line="240" w:lineRule="auto"/>
        <w:ind w:firstLine="0"/>
        <w:jc w:val="center"/>
        <w:rPr>
          <w:rFonts w:ascii="Times New Roman" w:hAnsi="Times New Roman" w:cs="Times New Roman"/>
          <w:sz w:val="24"/>
          <w:szCs w:val="24"/>
        </w:rPr>
      </w:pPr>
    </w:p>
    <w:p w:rsidR="0036329D" w:rsidRPr="00A51A7B" w:rsidRDefault="0036329D" w:rsidP="005F57E3">
      <w:pPr>
        <w:rPr>
          <w:szCs w:val="24"/>
        </w:rPr>
      </w:pPr>
      <w:r w:rsidRPr="00A51A7B">
        <w:rPr>
          <w:szCs w:val="24"/>
        </w:rPr>
        <w:t xml:space="preserve">1. Сведения о принятых законодательных и иных нормативных правовых актах органов государственной власти субъектов Российской Федерации,по вопросам обеспечения радиационной безопасности (представляются согласно форме, приведенной в Приложении </w:t>
      </w:r>
      <w:r w:rsidRPr="00A51A7B">
        <w:rPr>
          <w:szCs w:val="24"/>
          <w:lang w:bidi="en-US"/>
        </w:rPr>
        <w:t xml:space="preserve">№ </w:t>
      </w:r>
      <w:r w:rsidRPr="00A51A7B">
        <w:rPr>
          <w:szCs w:val="24"/>
        </w:rPr>
        <w:t>1).</w:t>
      </w:r>
    </w:p>
    <w:p w:rsidR="0036329D" w:rsidRPr="00A51A7B" w:rsidRDefault="0036329D" w:rsidP="005F57E3">
      <w:pPr>
        <w:rPr>
          <w:szCs w:val="24"/>
        </w:rPr>
      </w:pPr>
      <w:r w:rsidRPr="00A51A7B">
        <w:rPr>
          <w:szCs w:val="24"/>
        </w:rPr>
        <w:t xml:space="preserve">2. Отчет о выполнении Плана основных мероприятий РЦ МЧС России и планов основных мероприятий ГУ МЧС России по субъектам Российской Федерации по вопросам обеспечения радиационной защиты (представляется согласно форме, приведенной в Приложении </w:t>
      </w:r>
      <w:r w:rsidRPr="00A51A7B">
        <w:rPr>
          <w:szCs w:val="24"/>
          <w:lang w:bidi="en-US"/>
        </w:rPr>
        <w:t xml:space="preserve">№ </w:t>
      </w:r>
      <w:r w:rsidRPr="00A51A7B">
        <w:rPr>
          <w:szCs w:val="24"/>
        </w:rPr>
        <w:t>2).</w:t>
      </w:r>
    </w:p>
    <w:p w:rsidR="0036329D" w:rsidRPr="00A51A7B" w:rsidRDefault="0036329D" w:rsidP="005F57E3">
      <w:pPr>
        <w:rPr>
          <w:szCs w:val="24"/>
        </w:rPr>
      </w:pPr>
      <w:r w:rsidRPr="00A51A7B">
        <w:rPr>
          <w:szCs w:val="24"/>
        </w:rPr>
        <w:t xml:space="preserve">3. Сведения о количестве и ведомственной принадлежности планируемых сил и средств РХБ защиты на локализацию и ликвидацию чрезвычайных ситуаций радиационного характера и сведения о радиационно опасных объектах (представляются согласно форме, приведенной в Приложении </w:t>
      </w:r>
      <w:r w:rsidRPr="00A51A7B">
        <w:rPr>
          <w:szCs w:val="24"/>
          <w:lang w:bidi="en-US"/>
        </w:rPr>
        <w:t xml:space="preserve">№ </w:t>
      </w:r>
      <w:r w:rsidRPr="00A51A7B">
        <w:rPr>
          <w:szCs w:val="24"/>
        </w:rPr>
        <w:t>3).</w:t>
      </w:r>
    </w:p>
    <w:p w:rsidR="0036329D" w:rsidRPr="00A51A7B" w:rsidRDefault="0036329D" w:rsidP="005F57E3">
      <w:pPr>
        <w:rPr>
          <w:szCs w:val="24"/>
        </w:rPr>
      </w:pPr>
      <w:r w:rsidRPr="00A51A7B">
        <w:rPr>
          <w:szCs w:val="24"/>
        </w:rPr>
        <w:t xml:space="preserve">4. Состояние радиационной защиты населения (представляется согласно форме, приведенной в Приложении </w:t>
      </w:r>
      <w:r w:rsidRPr="00A51A7B">
        <w:rPr>
          <w:szCs w:val="24"/>
        </w:rPr>
        <w:br/>
      </w:r>
      <w:r w:rsidRPr="00A51A7B">
        <w:rPr>
          <w:szCs w:val="24"/>
          <w:lang w:bidi="en-US"/>
        </w:rPr>
        <w:t xml:space="preserve">№ </w:t>
      </w:r>
      <w:r w:rsidRPr="00A51A7B">
        <w:rPr>
          <w:szCs w:val="24"/>
        </w:rPr>
        <w:t>4).</w:t>
      </w:r>
    </w:p>
    <w:p w:rsidR="0036329D" w:rsidRPr="00A51A7B" w:rsidRDefault="0036329D" w:rsidP="005F57E3">
      <w:pPr>
        <w:rPr>
          <w:szCs w:val="24"/>
        </w:rPr>
      </w:pPr>
      <w:r w:rsidRPr="00A51A7B">
        <w:rPr>
          <w:szCs w:val="24"/>
        </w:rPr>
        <w:t>5. Действующие на территории федерального округа (субъектов Российской Федерации) территориальные системы Единой Государственной Автоматизированной системы контроля радиационной обстановки (ЕГАСКРО):</w:t>
      </w:r>
    </w:p>
    <w:p w:rsidR="0036329D" w:rsidRPr="00A51A7B" w:rsidRDefault="0036329D" w:rsidP="005F57E3">
      <w:pPr>
        <w:rPr>
          <w:szCs w:val="24"/>
        </w:rPr>
      </w:pPr>
      <w:r w:rsidRPr="00A51A7B">
        <w:rPr>
          <w:szCs w:val="24"/>
        </w:rPr>
        <w:t>5.1 общее техническое состояние систем, сопряжение с АИУС РСЧС;</w:t>
      </w:r>
    </w:p>
    <w:p w:rsidR="0036329D" w:rsidRPr="00A51A7B" w:rsidRDefault="0036329D" w:rsidP="005F57E3">
      <w:pPr>
        <w:rPr>
          <w:szCs w:val="24"/>
        </w:rPr>
      </w:pPr>
      <w:r w:rsidRPr="00A51A7B">
        <w:rPr>
          <w:szCs w:val="24"/>
        </w:rPr>
        <w:t>5.2 недостатки и существенные сложности при их эксплуатации;</w:t>
      </w:r>
    </w:p>
    <w:p w:rsidR="0036329D" w:rsidRPr="00A51A7B" w:rsidRDefault="0036329D" w:rsidP="005F57E3">
      <w:pPr>
        <w:rPr>
          <w:szCs w:val="24"/>
        </w:rPr>
      </w:pPr>
      <w:r w:rsidRPr="00A51A7B">
        <w:rPr>
          <w:szCs w:val="24"/>
        </w:rPr>
        <w:t>5.3 мероприятия по совершенствованию систем, проведенные за отчетный период;</w:t>
      </w:r>
    </w:p>
    <w:p w:rsidR="0036329D" w:rsidRPr="00A51A7B" w:rsidRDefault="0036329D" w:rsidP="005F57E3">
      <w:pPr>
        <w:rPr>
          <w:szCs w:val="24"/>
        </w:rPr>
      </w:pPr>
      <w:r w:rsidRPr="00A51A7B">
        <w:rPr>
          <w:szCs w:val="24"/>
        </w:rPr>
        <w:t xml:space="preserve">5.4 сведения о системах (представляются согласно форме, приведенной в Приложении </w:t>
      </w:r>
      <w:r w:rsidRPr="00A51A7B">
        <w:rPr>
          <w:szCs w:val="24"/>
          <w:lang w:bidi="en-US"/>
        </w:rPr>
        <w:t xml:space="preserve">№ </w:t>
      </w:r>
      <w:r w:rsidRPr="00A51A7B">
        <w:rPr>
          <w:szCs w:val="24"/>
        </w:rPr>
        <w:t>5).</w:t>
      </w:r>
    </w:p>
    <w:p w:rsidR="0036329D" w:rsidRPr="00A51A7B" w:rsidRDefault="0036329D" w:rsidP="005F57E3">
      <w:pPr>
        <w:rPr>
          <w:szCs w:val="24"/>
        </w:rPr>
      </w:pPr>
      <w:r w:rsidRPr="00A51A7B">
        <w:rPr>
          <w:szCs w:val="24"/>
        </w:rPr>
        <w:t>6. Сведения об организации и итогах подготовки различных категорий населения по вопросам обеспечения химической и радиационной безопасности в рамках обучения в области защиты от чрезвычайных ситуаций и гражданской обороны.</w:t>
      </w:r>
    </w:p>
    <w:p w:rsidR="0036329D" w:rsidRPr="00A51A7B" w:rsidRDefault="0036329D" w:rsidP="005F57E3">
      <w:pPr>
        <w:rPr>
          <w:szCs w:val="24"/>
        </w:rPr>
      </w:pPr>
      <w:r w:rsidRPr="00A51A7B">
        <w:rPr>
          <w:szCs w:val="24"/>
        </w:rPr>
        <w:t>7. Предложения по совершенствованию системы (в т.ч. государственной) химической и радиационной защиты в Российской Федерации.</w:t>
      </w:r>
    </w:p>
    <w:p w:rsidR="0036329D" w:rsidRDefault="0036329D" w:rsidP="005F57E3"/>
    <w:p w:rsidR="00130B32" w:rsidRPr="00874430" w:rsidRDefault="00130B32" w:rsidP="00130B32">
      <w:pPr>
        <w:pStyle w:val="afff7"/>
        <w:jc w:val="center"/>
        <w:rPr>
          <w:rFonts w:ascii="Times New Roman" w:hAnsi="Times New Roman" w:cs="Times New Roman"/>
        </w:rPr>
      </w:pPr>
      <w:r w:rsidRPr="00874430">
        <w:rPr>
          <w:rFonts w:ascii="Times New Roman" w:hAnsi="Times New Roman" w:cs="Times New Roman"/>
        </w:rPr>
        <w:t>_____________________________</w:t>
      </w:r>
      <w:r>
        <w:rPr>
          <w:rFonts w:ascii="Times New Roman" w:hAnsi="Times New Roman" w:cs="Times New Roman"/>
        </w:rPr>
        <w:t>______________________</w:t>
      </w:r>
    </w:p>
    <w:p w:rsidR="00130B32" w:rsidRPr="00A84B9B" w:rsidRDefault="00130B32" w:rsidP="00130B32">
      <w:pPr>
        <w:pStyle w:val="afff7"/>
        <w:jc w:val="center"/>
        <w:rPr>
          <w:rFonts w:ascii="Times New Roman" w:hAnsi="Times New Roman" w:cs="Times New Roman"/>
          <w:sz w:val="20"/>
          <w:szCs w:val="20"/>
        </w:rPr>
      </w:pPr>
      <w:r w:rsidRPr="00A84B9B">
        <w:rPr>
          <w:rFonts w:ascii="Times New Roman" w:hAnsi="Times New Roman" w:cs="Times New Roman"/>
          <w:sz w:val="20"/>
          <w:szCs w:val="20"/>
        </w:rPr>
        <w:t>(должность, фамилия и подпись)</w:t>
      </w:r>
    </w:p>
    <w:p w:rsidR="00130B32" w:rsidRDefault="00130B32" w:rsidP="005F57E3"/>
    <w:p w:rsidR="005C3075" w:rsidRDefault="005C3075">
      <w:pPr>
        <w:spacing w:after="200" w:line="276" w:lineRule="auto"/>
        <w:ind w:firstLine="0"/>
        <w:jc w:val="left"/>
      </w:pPr>
      <w:r>
        <w:br w:type="page"/>
      </w:r>
    </w:p>
    <w:p w:rsidR="0036329D" w:rsidRPr="001B32B9" w:rsidRDefault="0036329D" w:rsidP="0076250C">
      <w:pPr>
        <w:jc w:val="right"/>
        <w:outlineLvl w:val="0"/>
      </w:pPr>
      <w:r w:rsidRPr="001B32B9">
        <w:lastRenderedPageBreak/>
        <w:t>Приложение №</w:t>
      </w:r>
      <w:r w:rsidR="005F57E3">
        <w:t> </w:t>
      </w:r>
      <w:r w:rsidRPr="001B32B9">
        <w:t>1 к</w:t>
      </w:r>
    </w:p>
    <w:p w:rsidR="0036329D" w:rsidRPr="001B32B9" w:rsidRDefault="0036329D" w:rsidP="005F57E3">
      <w:pPr>
        <w:jc w:val="right"/>
      </w:pPr>
      <w:r w:rsidRPr="001B32B9">
        <w:t>форме 1/РБ</w:t>
      </w:r>
    </w:p>
    <w:p w:rsidR="0036329D" w:rsidRPr="001B32B9" w:rsidRDefault="0036329D" w:rsidP="0036329D">
      <w:pPr>
        <w:rPr>
          <w:rFonts w:cs="Times New Roman"/>
          <w:sz w:val="28"/>
          <w:szCs w:val="28"/>
        </w:rPr>
      </w:pPr>
    </w:p>
    <w:p w:rsidR="0036329D" w:rsidRPr="005F57E3" w:rsidRDefault="0036329D" w:rsidP="0076250C">
      <w:pPr>
        <w:jc w:val="center"/>
        <w:outlineLvl w:val="0"/>
        <w:rPr>
          <w:b/>
          <w:szCs w:val="24"/>
        </w:rPr>
      </w:pPr>
      <w:r w:rsidRPr="005F57E3">
        <w:rPr>
          <w:b/>
        </w:rPr>
        <w:t>Сведения</w:t>
      </w:r>
    </w:p>
    <w:p w:rsidR="0036329D" w:rsidRPr="005F57E3" w:rsidRDefault="0036329D" w:rsidP="005F57E3">
      <w:pPr>
        <w:jc w:val="center"/>
        <w:rPr>
          <w:b/>
        </w:rPr>
      </w:pPr>
      <w:r w:rsidRPr="005F57E3">
        <w:rPr>
          <w:b/>
        </w:rPr>
        <w:t>о законодательных и нормативных актах органов государственной власти субъектов Российской Федерации по вопросам организации, повышения эффективности и координации деятельности заинтересованных организаций</w:t>
      </w:r>
    </w:p>
    <w:p w:rsidR="0036329D" w:rsidRPr="005F57E3" w:rsidRDefault="0036329D" w:rsidP="005F57E3">
      <w:pPr>
        <w:jc w:val="center"/>
        <w:rPr>
          <w:b/>
        </w:rPr>
      </w:pPr>
      <w:r w:rsidRPr="005F57E3">
        <w:rPr>
          <w:b/>
        </w:rPr>
        <w:t>в области обеспечения радиационной безопасности, защиты населения и территорий</w:t>
      </w:r>
    </w:p>
    <w:p w:rsidR="005F57E3" w:rsidRPr="001B32B9" w:rsidRDefault="005F57E3" w:rsidP="005F57E3">
      <w:pPr>
        <w:jc w:val="center"/>
      </w:pPr>
      <w:r>
        <w:t>____________________________________________________________________________</w:t>
      </w:r>
    </w:p>
    <w:p w:rsidR="0036329D" w:rsidRPr="00A51A7B" w:rsidRDefault="0036329D" w:rsidP="005F57E3">
      <w:pPr>
        <w:jc w:val="center"/>
        <w:rPr>
          <w:sz w:val="20"/>
          <w:szCs w:val="20"/>
        </w:rPr>
      </w:pPr>
      <w:r w:rsidRPr="00A51A7B">
        <w:rPr>
          <w:sz w:val="20"/>
          <w:szCs w:val="20"/>
        </w:rPr>
        <w:t xml:space="preserve">(субъект Российской Федерации, федеральный округ, </w:t>
      </w:r>
      <w:r w:rsidRPr="00A51A7B">
        <w:rPr>
          <w:rFonts w:eastAsia="Times New Roman"/>
          <w:bCs/>
          <w:spacing w:val="1"/>
          <w:sz w:val="20"/>
          <w:szCs w:val="20"/>
          <w:lang w:eastAsia="ru-RU"/>
        </w:rPr>
        <w:t>РЦ, ГУ МЧС России</w:t>
      </w:r>
      <w:r w:rsidRPr="00A51A7B">
        <w:rPr>
          <w:sz w:val="20"/>
          <w:szCs w:val="20"/>
        </w:rPr>
        <w:t>)</w:t>
      </w:r>
    </w:p>
    <w:p w:rsidR="0036329D" w:rsidRPr="005F57E3" w:rsidRDefault="0036329D" w:rsidP="005F57E3">
      <w:pPr>
        <w:jc w:val="center"/>
        <w:rPr>
          <w:b/>
        </w:rPr>
      </w:pPr>
      <w:r w:rsidRPr="005F57E3">
        <w:rPr>
          <w:b/>
        </w:rPr>
        <w:t>по состоянию на __ _________ 20__ года</w:t>
      </w:r>
    </w:p>
    <w:p w:rsidR="0036329D" w:rsidRPr="001B32B9" w:rsidRDefault="0036329D" w:rsidP="0036329D">
      <w:pPr>
        <w:jc w:val="center"/>
        <w:rPr>
          <w:rFonts w:cs="Times New Roman"/>
          <w:sz w:val="28"/>
          <w:szCs w:val="28"/>
        </w:rPr>
      </w:pPr>
    </w:p>
    <w:tbl>
      <w:tblPr>
        <w:tblStyle w:val="ae"/>
        <w:tblW w:w="5000" w:type="pct"/>
        <w:tblLook w:val="04A0" w:firstRow="1" w:lastRow="0" w:firstColumn="1" w:lastColumn="0" w:noHBand="0" w:noVBand="1"/>
      </w:tblPr>
      <w:tblGrid>
        <w:gridCol w:w="728"/>
        <w:gridCol w:w="3955"/>
        <w:gridCol w:w="2788"/>
        <w:gridCol w:w="2760"/>
        <w:gridCol w:w="3246"/>
        <w:gridCol w:w="1876"/>
      </w:tblGrid>
      <w:tr w:rsidR="0036329D" w:rsidRPr="005F57E3" w:rsidTr="005F57E3">
        <w:tc>
          <w:tcPr>
            <w:tcW w:w="237" w:type="pct"/>
            <w:vAlign w:val="center"/>
          </w:tcPr>
          <w:p w:rsidR="0036329D" w:rsidRPr="005F57E3" w:rsidRDefault="0036329D" w:rsidP="005F57E3">
            <w:pPr>
              <w:ind w:firstLine="0"/>
              <w:jc w:val="center"/>
              <w:rPr>
                <w:sz w:val="20"/>
                <w:szCs w:val="20"/>
              </w:rPr>
            </w:pPr>
            <w:r w:rsidRPr="005F57E3">
              <w:rPr>
                <w:sz w:val="20"/>
                <w:szCs w:val="20"/>
              </w:rPr>
              <w:t>№</w:t>
            </w:r>
          </w:p>
          <w:p w:rsidR="0036329D" w:rsidRPr="005F57E3" w:rsidRDefault="0036329D" w:rsidP="005F57E3">
            <w:pPr>
              <w:ind w:firstLine="0"/>
              <w:jc w:val="center"/>
              <w:rPr>
                <w:sz w:val="20"/>
                <w:szCs w:val="20"/>
              </w:rPr>
            </w:pPr>
            <w:r w:rsidRPr="005F57E3">
              <w:rPr>
                <w:sz w:val="20"/>
                <w:szCs w:val="20"/>
              </w:rPr>
              <w:t>п/п</w:t>
            </w:r>
          </w:p>
        </w:tc>
        <w:tc>
          <w:tcPr>
            <w:tcW w:w="1288" w:type="pct"/>
            <w:vAlign w:val="center"/>
          </w:tcPr>
          <w:p w:rsidR="0036329D" w:rsidRPr="005F57E3" w:rsidRDefault="0036329D" w:rsidP="005F57E3">
            <w:pPr>
              <w:ind w:firstLine="0"/>
              <w:jc w:val="center"/>
              <w:rPr>
                <w:sz w:val="20"/>
                <w:szCs w:val="20"/>
              </w:rPr>
            </w:pPr>
            <w:r w:rsidRPr="005F57E3">
              <w:rPr>
                <w:sz w:val="20"/>
                <w:szCs w:val="20"/>
              </w:rPr>
              <w:t>Вид акта</w:t>
            </w:r>
          </w:p>
        </w:tc>
        <w:tc>
          <w:tcPr>
            <w:tcW w:w="908" w:type="pct"/>
            <w:vAlign w:val="center"/>
          </w:tcPr>
          <w:p w:rsidR="0036329D" w:rsidRPr="005F57E3" w:rsidRDefault="0036329D" w:rsidP="005F57E3">
            <w:pPr>
              <w:ind w:firstLine="0"/>
              <w:jc w:val="center"/>
              <w:rPr>
                <w:sz w:val="20"/>
                <w:szCs w:val="20"/>
              </w:rPr>
            </w:pPr>
            <w:r w:rsidRPr="005F57E3">
              <w:rPr>
                <w:sz w:val="20"/>
                <w:szCs w:val="20"/>
              </w:rPr>
              <w:t>Наименование актов</w:t>
            </w:r>
          </w:p>
        </w:tc>
        <w:tc>
          <w:tcPr>
            <w:tcW w:w="899" w:type="pct"/>
            <w:vAlign w:val="center"/>
          </w:tcPr>
          <w:p w:rsidR="0036329D" w:rsidRPr="005F57E3" w:rsidRDefault="0036329D" w:rsidP="005F57E3">
            <w:pPr>
              <w:ind w:firstLine="0"/>
              <w:jc w:val="center"/>
              <w:rPr>
                <w:sz w:val="20"/>
                <w:szCs w:val="20"/>
              </w:rPr>
            </w:pPr>
            <w:r w:rsidRPr="005F57E3">
              <w:rPr>
                <w:sz w:val="20"/>
                <w:szCs w:val="20"/>
              </w:rPr>
              <w:t>Внесены изменения (дополнения) в акты</w:t>
            </w:r>
          </w:p>
        </w:tc>
        <w:tc>
          <w:tcPr>
            <w:tcW w:w="1057" w:type="pct"/>
            <w:vAlign w:val="center"/>
          </w:tcPr>
          <w:p w:rsidR="0036329D" w:rsidRPr="005F57E3" w:rsidRDefault="0036329D" w:rsidP="005F57E3">
            <w:pPr>
              <w:ind w:firstLine="0"/>
              <w:jc w:val="center"/>
              <w:rPr>
                <w:sz w:val="20"/>
                <w:szCs w:val="20"/>
              </w:rPr>
            </w:pPr>
            <w:r w:rsidRPr="005F57E3">
              <w:rPr>
                <w:sz w:val="20"/>
                <w:szCs w:val="20"/>
              </w:rPr>
              <w:t>Планируемые мероприятия (принятие, внесение изменений, дополнений) на следующий отчетный период</w:t>
            </w:r>
          </w:p>
        </w:tc>
        <w:tc>
          <w:tcPr>
            <w:tcW w:w="610" w:type="pct"/>
            <w:vAlign w:val="center"/>
          </w:tcPr>
          <w:p w:rsidR="0036329D" w:rsidRPr="005F57E3" w:rsidRDefault="0036329D" w:rsidP="005F57E3">
            <w:pPr>
              <w:ind w:firstLine="0"/>
              <w:jc w:val="center"/>
              <w:rPr>
                <w:sz w:val="20"/>
                <w:szCs w:val="20"/>
              </w:rPr>
            </w:pPr>
            <w:r w:rsidRPr="005F57E3">
              <w:rPr>
                <w:sz w:val="20"/>
                <w:szCs w:val="20"/>
              </w:rPr>
              <w:t>Примечание</w:t>
            </w:r>
          </w:p>
        </w:tc>
      </w:tr>
      <w:tr w:rsidR="0036329D" w:rsidRPr="005F57E3" w:rsidTr="005F57E3">
        <w:tc>
          <w:tcPr>
            <w:tcW w:w="5000" w:type="pct"/>
            <w:gridSpan w:val="6"/>
          </w:tcPr>
          <w:p w:rsidR="0036329D" w:rsidRPr="005F57E3" w:rsidRDefault="0036329D" w:rsidP="005F57E3">
            <w:pPr>
              <w:ind w:firstLine="0"/>
              <w:jc w:val="center"/>
              <w:rPr>
                <w:sz w:val="20"/>
                <w:szCs w:val="20"/>
              </w:rPr>
            </w:pPr>
            <w:r w:rsidRPr="005F57E3">
              <w:rPr>
                <w:sz w:val="20"/>
                <w:szCs w:val="20"/>
              </w:rPr>
              <w:t>Наименование субъекта Российской Федерации</w:t>
            </w:r>
          </w:p>
        </w:tc>
      </w:tr>
      <w:tr w:rsidR="0036329D" w:rsidRPr="005F57E3" w:rsidTr="005F57E3">
        <w:tc>
          <w:tcPr>
            <w:tcW w:w="5000" w:type="pct"/>
            <w:gridSpan w:val="6"/>
          </w:tcPr>
          <w:p w:rsidR="0036329D" w:rsidRPr="005F57E3" w:rsidRDefault="0036329D" w:rsidP="005F57E3">
            <w:pPr>
              <w:ind w:firstLine="0"/>
              <w:rPr>
                <w:sz w:val="20"/>
                <w:szCs w:val="20"/>
              </w:rPr>
            </w:pPr>
            <w:r w:rsidRPr="005F57E3">
              <w:rPr>
                <w:sz w:val="20"/>
                <w:szCs w:val="20"/>
              </w:rPr>
              <w:t>В области гражданской обороны:</w:t>
            </w: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Законы:</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Подзаконные акты:</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 xml:space="preserve"> - указы:</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 xml:space="preserve"> - постановления:</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 xml:space="preserve"> - приказы:</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 xml:space="preserve"> - распоряжения:</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r w:rsidR="0036329D" w:rsidRPr="005F57E3" w:rsidTr="005F57E3">
        <w:tc>
          <w:tcPr>
            <w:tcW w:w="5000" w:type="pct"/>
            <w:gridSpan w:val="6"/>
          </w:tcPr>
          <w:p w:rsidR="0036329D" w:rsidRPr="005F57E3" w:rsidRDefault="0036329D" w:rsidP="005F57E3">
            <w:pPr>
              <w:ind w:firstLine="0"/>
              <w:rPr>
                <w:sz w:val="20"/>
                <w:szCs w:val="20"/>
              </w:rPr>
            </w:pPr>
            <w:r w:rsidRPr="005F57E3">
              <w:rPr>
                <w:sz w:val="20"/>
                <w:szCs w:val="20"/>
              </w:rPr>
              <w:t>В области защиты населения и территорий от чрезвычайных ситуаций:</w:t>
            </w: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Законы:</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Подзаконные акты:</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 xml:space="preserve"> - указы:</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 xml:space="preserve"> - постановления:</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 xml:space="preserve"> - приказы:</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 xml:space="preserve"> - распоряжения:</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bl>
    <w:p w:rsidR="0036329D" w:rsidRPr="001B32B9" w:rsidRDefault="0036329D" w:rsidP="0036329D">
      <w:pPr>
        <w:rPr>
          <w:rFonts w:cs="Times New Roman"/>
          <w:sz w:val="28"/>
          <w:szCs w:val="28"/>
        </w:rPr>
      </w:pPr>
    </w:p>
    <w:p w:rsidR="005C3075" w:rsidRDefault="005C3075">
      <w:pPr>
        <w:spacing w:after="200" w:line="276" w:lineRule="auto"/>
        <w:ind w:firstLine="0"/>
        <w:jc w:val="left"/>
        <w:rPr>
          <w:rFonts w:cs="Times New Roman"/>
          <w:sz w:val="28"/>
          <w:szCs w:val="28"/>
        </w:rPr>
      </w:pPr>
      <w:r>
        <w:rPr>
          <w:rFonts w:cs="Times New Roman"/>
          <w:sz w:val="28"/>
          <w:szCs w:val="28"/>
        </w:rPr>
        <w:br w:type="page"/>
      </w:r>
    </w:p>
    <w:p w:rsidR="0036329D" w:rsidRPr="001B32B9" w:rsidRDefault="00A51A7B" w:rsidP="0076250C">
      <w:pPr>
        <w:jc w:val="right"/>
        <w:outlineLvl w:val="0"/>
      </w:pPr>
      <w:r>
        <w:lastRenderedPageBreak/>
        <w:t>Приложение</w:t>
      </w:r>
      <w:r w:rsidR="0036329D" w:rsidRPr="001B32B9">
        <w:t xml:space="preserve"> №2 к</w:t>
      </w:r>
    </w:p>
    <w:p w:rsidR="0036329D" w:rsidRPr="001B32B9" w:rsidRDefault="0036329D" w:rsidP="004A1D67">
      <w:pPr>
        <w:jc w:val="right"/>
      </w:pPr>
      <w:r w:rsidRPr="001B32B9">
        <w:t>форме 1/РБ</w:t>
      </w:r>
    </w:p>
    <w:p w:rsidR="0036329D" w:rsidRPr="00874A18" w:rsidRDefault="0036329D" w:rsidP="0036329D">
      <w:pPr>
        <w:rPr>
          <w:rFonts w:cs="Times New Roman"/>
          <w:sz w:val="28"/>
          <w:szCs w:val="28"/>
        </w:rPr>
      </w:pPr>
    </w:p>
    <w:p w:rsidR="004A1D67" w:rsidRPr="00874A18" w:rsidRDefault="0036329D" w:rsidP="0076250C">
      <w:pPr>
        <w:jc w:val="center"/>
        <w:outlineLvl w:val="0"/>
        <w:rPr>
          <w:b/>
        </w:rPr>
      </w:pPr>
      <w:r w:rsidRPr="00874A18">
        <w:rPr>
          <w:b/>
        </w:rPr>
        <w:t>Отчет</w:t>
      </w:r>
    </w:p>
    <w:p w:rsidR="0036329D" w:rsidRPr="00874A18" w:rsidRDefault="0036329D" w:rsidP="004A1D67">
      <w:pPr>
        <w:jc w:val="center"/>
        <w:rPr>
          <w:b/>
        </w:rPr>
      </w:pPr>
      <w:r w:rsidRPr="00874A18">
        <w:rPr>
          <w:b/>
        </w:rPr>
        <w:t>о выполнении Плана основных мероприятий по вопросам обеспечения радиационной защиты</w:t>
      </w:r>
    </w:p>
    <w:p w:rsidR="0036329D" w:rsidRPr="00874A18" w:rsidRDefault="004A1D67" w:rsidP="004A1D67">
      <w:pPr>
        <w:jc w:val="center"/>
      </w:pPr>
      <w:r w:rsidRPr="00874A18">
        <w:t>___________________________________________________________________</w:t>
      </w:r>
    </w:p>
    <w:p w:rsidR="0036329D" w:rsidRPr="00874A18" w:rsidRDefault="0036329D" w:rsidP="004A1D67">
      <w:pPr>
        <w:jc w:val="center"/>
        <w:rPr>
          <w:sz w:val="20"/>
          <w:szCs w:val="20"/>
        </w:rPr>
      </w:pPr>
      <w:r w:rsidRPr="00874A18">
        <w:rPr>
          <w:sz w:val="20"/>
          <w:szCs w:val="20"/>
        </w:rPr>
        <w:t xml:space="preserve">(субъект Российской Федерации, федеральный округ, </w:t>
      </w:r>
      <w:r w:rsidRPr="00874A18">
        <w:rPr>
          <w:rFonts w:eastAsia="Times New Roman"/>
          <w:bCs/>
          <w:spacing w:val="1"/>
          <w:sz w:val="20"/>
          <w:szCs w:val="20"/>
          <w:lang w:eastAsia="ru-RU"/>
        </w:rPr>
        <w:t>РЦ, ГУ МЧС России</w:t>
      </w:r>
      <w:r w:rsidRPr="00874A18">
        <w:rPr>
          <w:sz w:val="20"/>
          <w:szCs w:val="20"/>
        </w:rPr>
        <w:t>)</w:t>
      </w:r>
    </w:p>
    <w:p w:rsidR="0036329D" w:rsidRPr="00874A18" w:rsidRDefault="0036329D" w:rsidP="004A1D67">
      <w:pPr>
        <w:jc w:val="center"/>
        <w:rPr>
          <w:b/>
        </w:rPr>
      </w:pPr>
      <w:r w:rsidRPr="00874A18">
        <w:rPr>
          <w:b/>
        </w:rPr>
        <w:t>по состоянию на __ _________ 20__ года</w:t>
      </w:r>
    </w:p>
    <w:p w:rsidR="0036329D" w:rsidRPr="001B32B9" w:rsidRDefault="00A562A0" w:rsidP="00A562A0">
      <w:pPr>
        <w:jc w:val="right"/>
      </w:pPr>
      <w:r w:rsidRPr="00A562A0">
        <w:t xml:space="preserve">Таблица </w:t>
      </w:r>
      <w:r>
        <w:t>1</w:t>
      </w:r>
    </w:p>
    <w:p w:rsidR="0036329D" w:rsidRPr="00A562A0" w:rsidRDefault="004A1D67" w:rsidP="00A562A0">
      <w:pPr>
        <w:ind w:firstLine="0"/>
        <w:jc w:val="center"/>
        <w:outlineLvl w:val="0"/>
        <w:rPr>
          <w:b/>
        </w:rPr>
      </w:pPr>
      <w:r w:rsidRPr="00A562A0">
        <w:rPr>
          <w:b/>
        </w:rPr>
        <w:t>Общие сведения</w:t>
      </w:r>
    </w:p>
    <w:p w:rsidR="0036329D" w:rsidRPr="001B32B9" w:rsidRDefault="0036329D" w:rsidP="004A1D67">
      <w:pPr>
        <w:rPr>
          <w:b/>
        </w:rPr>
      </w:pPr>
    </w:p>
    <w:tbl>
      <w:tblPr>
        <w:tblStyle w:val="ae"/>
        <w:tblW w:w="5000" w:type="pct"/>
        <w:tblLook w:val="04A0" w:firstRow="1" w:lastRow="0" w:firstColumn="1" w:lastColumn="0" w:noHBand="0" w:noVBand="1"/>
      </w:tblPr>
      <w:tblGrid>
        <w:gridCol w:w="694"/>
        <w:gridCol w:w="725"/>
        <w:gridCol w:w="666"/>
        <w:gridCol w:w="1198"/>
        <w:gridCol w:w="1314"/>
        <w:gridCol w:w="731"/>
        <w:gridCol w:w="786"/>
        <w:gridCol w:w="1502"/>
        <w:gridCol w:w="1314"/>
        <w:gridCol w:w="734"/>
        <w:gridCol w:w="1498"/>
        <w:gridCol w:w="1345"/>
        <w:gridCol w:w="1483"/>
        <w:gridCol w:w="694"/>
        <w:gridCol w:w="669"/>
      </w:tblGrid>
      <w:tr w:rsidR="0036329D" w:rsidRPr="004A1D67" w:rsidTr="0092133D">
        <w:tc>
          <w:tcPr>
            <w:tcW w:w="3635" w:type="pct"/>
            <w:gridSpan w:val="11"/>
            <w:vAlign w:val="center"/>
          </w:tcPr>
          <w:p w:rsidR="0036329D" w:rsidRPr="004A1D67" w:rsidRDefault="0036329D" w:rsidP="004A1D67">
            <w:pPr>
              <w:ind w:firstLine="0"/>
              <w:jc w:val="center"/>
              <w:rPr>
                <w:sz w:val="18"/>
                <w:szCs w:val="18"/>
              </w:rPr>
            </w:pPr>
            <w:r w:rsidRPr="004A1D67">
              <w:rPr>
                <w:sz w:val="18"/>
                <w:szCs w:val="18"/>
              </w:rPr>
              <w:t>Мероприятия по подготовке органов управления, сил и средств, должностных лиц, специалистов и населения при ЧС связанных с радиационной безопасности:</w:t>
            </w:r>
          </w:p>
        </w:tc>
        <w:tc>
          <w:tcPr>
            <w:tcW w:w="1146" w:type="pct"/>
            <w:gridSpan w:val="3"/>
            <w:vAlign w:val="center"/>
          </w:tcPr>
          <w:p w:rsidR="0036329D" w:rsidRPr="004A1D67" w:rsidRDefault="0036329D" w:rsidP="004A1D67">
            <w:pPr>
              <w:ind w:firstLine="0"/>
              <w:jc w:val="center"/>
              <w:rPr>
                <w:sz w:val="18"/>
                <w:szCs w:val="18"/>
              </w:rPr>
            </w:pPr>
            <w:r w:rsidRPr="004A1D67">
              <w:rPr>
                <w:sz w:val="18"/>
                <w:szCs w:val="18"/>
              </w:rPr>
              <w:t>Мероприятия по проверке готовности к действиям по предназначению:</w:t>
            </w:r>
          </w:p>
        </w:tc>
        <w:tc>
          <w:tcPr>
            <w:tcW w:w="219" w:type="pct"/>
            <w:vMerge w:val="restart"/>
            <w:textDirection w:val="btLr"/>
            <w:vAlign w:val="center"/>
          </w:tcPr>
          <w:p w:rsidR="0036329D" w:rsidRPr="004A1D67" w:rsidRDefault="0036329D" w:rsidP="0092133D">
            <w:pPr>
              <w:ind w:left="113" w:right="113" w:firstLine="0"/>
              <w:jc w:val="center"/>
              <w:rPr>
                <w:sz w:val="18"/>
                <w:szCs w:val="18"/>
              </w:rPr>
            </w:pPr>
            <w:r w:rsidRPr="004A1D67">
              <w:rPr>
                <w:sz w:val="18"/>
                <w:szCs w:val="18"/>
              </w:rPr>
              <w:t>всего</w:t>
            </w:r>
          </w:p>
        </w:tc>
      </w:tr>
      <w:tr w:rsidR="0036329D" w:rsidRPr="004A1D67" w:rsidTr="0092133D">
        <w:tc>
          <w:tcPr>
            <w:tcW w:w="1735" w:type="pct"/>
            <w:gridSpan w:val="6"/>
            <w:vAlign w:val="center"/>
          </w:tcPr>
          <w:p w:rsidR="0036329D" w:rsidRPr="004A1D67" w:rsidRDefault="0036329D" w:rsidP="004A1D67">
            <w:pPr>
              <w:ind w:firstLine="0"/>
              <w:jc w:val="center"/>
              <w:rPr>
                <w:sz w:val="18"/>
                <w:szCs w:val="18"/>
              </w:rPr>
            </w:pPr>
            <w:r w:rsidRPr="004A1D67">
              <w:rPr>
                <w:sz w:val="18"/>
                <w:szCs w:val="18"/>
              </w:rPr>
              <w:t>подготовка органов управления, сил и средств</w:t>
            </w:r>
          </w:p>
        </w:tc>
        <w:tc>
          <w:tcPr>
            <w:tcW w:w="1412" w:type="pct"/>
            <w:gridSpan w:val="4"/>
            <w:vAlign w:val="center"/>
          </w:tcPr>
          <w:p w:rsidR="0036329D" w:rsidRPr="004A1D67" w:rsidRDefault="0036329D" w:rsidP="004A1D67">
            <w:pPr>
              <w:ind w:firstLine="0"/>
              <w:jc w:val="center"/>
              <w:rPr>
                <w:sz w:val="18"/>
                <w:szCs w:val="18"/>
              </w:rPr>
            </w:pPr>
            <w:r w:rsidRPr="004A1D67">
              <w:rPr>
                <w:sz w:val="18"/>
                <w:szCs w:val="18"/>
              </w:rPr>
              <w:t>подготовка должностных лиц, специалистов и населения</w:t>
            </w:r>
          </w:p>
        </w:tc>
        <w:tc>
          <w:tcPr>
            <w:tcW w:w="488" w:type="pct"/>
            <w:vMerge w:val="restart"/>
            <w:vAlign w:val="center"/>
          </w:tcPr>
          <w:p w:rsidR="0036329D" w:rsidRPr="004A1D67" w:rsidRDefault="0036329D" w:rsidP="004A1D67">
            <w:pPr>
              <w:ind w:firstLine="0"/>
              <w:jc w:val="center"/>
              <w:rPr>
                <w:sz w:val="18"/>
                <w:szCs w:val="18"/>
              </w:rPr>
            </w:pPr>
            <w:r w:rsidRPr="004A1D67">
              <w:rPr>
                <w:sz w:val="18"/>
                <w:szCs w:val="18"/>
              </w:rPr>
              <w:t>выставочная деятельность, общественные, культурно-массовые, спортивные и другие мероприятия</w:t>
            </w:r>
          </w:p>
        </w:tc>
        <w:tc>
          <w:tcPr>
            <w:tcW w:w="438" w:type="pct"/>
            <w:vMerge w:val="restart"/>
            <w:textDirection w:val="btLr"/>
            <w:vAlign w:val="center"/>
          </w:tcPr>
          <w:p w:rsidR="0036329D" w:rsidRPr="004A1D67" w:rsidRDefault="0036329D" w:rsidP="0092133D">
            <w:pPr>
              <w:ind w:left="113" w:right="113" w:firstLine="0"/>
              <w:jc w:val="center"/>
              <w:rPr>
                <w:sz w:val="18"/>
                <w:szCs w:val="18"/>
              </w:rPr>
            </w:pPr>
            <w:r w:rsidRPr="004A1D67">
              <w:rPr>
                <w:sz w:val="18"/>
                <w:szCs w:val="18"/>
              </w:rPr>
              <w:t>комплексные проверки</w:t>
            </w:r>
          </w:p>
        </w:tc>
        <w:tc>
          <w:tcPr>
            <w:tcW w:w="483" w:type="pct"/>
            <w:vMerge w:val="restart"/>
            <w:textDirection w:val="btLr"/>
            <w:vAlign w:val="center"/>
          </w:tcPr>
          <w:p w:rsidR="0036329D" w:rsidRPr="004A1D67" w:rsidRDefault="0036329D" w:rsidP="0092133D">
            <w:pPr>
              <w:ind w:left="113" w:right="113" w:firstLine="0"/>
              <w:jc w:val="center"/>
              <w:rPr>
                <w:sz w:val="18"/>
                <w:szCs w:val="18"/>
              </w:rPr>
            </w:pPr>
            <w:r w:rsidRPr="004A1D67">
              <w:rPr>
                <w:sz w:val="18"/>
                <w:szCs w:val="18"/>
              </w:rPr>
              <w:t>проверки по направлениям деятельности подразделений</w:t>
            </w:r>
          </w:p>
        </w:tc>
        <w:tc>
          <w:tcPr>
            <w:tcW w:w="226" w:type="pct"/>
            <w:vMerge w:val="restart"/>
            <w:textDirection w:val="btLr"/>
            <w:vAlign w:val="center"/>
          </w:tcPr>
          <w:p w:rsidR="0036329D" w:rsidRPr="004A1D67" w:rsidRDefault="0036329D" w:rsidP="0092133D">
            <w:pPr>
              <w:ind w:left="113" w:right="113" w:firstLine="0"/>
              <w:jc w:val="center"/>
              <w:rPr>
                <w:sz w:val="18"/>
                <w:szCs w:val="18"/>
              </w:rPr>
            </w:pPr>
            <w:r w:rsidRPr="004A1D67">
              <w:rPr>
                <w:sz w:val="18"/>
                <w:szCs w:val="18"/>
              </w:rPr>
              <w:t>итого</w:t>
            </w:r>
          </w:p>
        </w:tc>
        <w:tc>
          <w:tcPr>
            <w:tcW w:w="219" w:type="pct"/>
            <w:vMerge/>
          </w:tcPr>
          <w:p w:rsidR="0036329D" w:rsidRPr="004A1D67" w:rsidRDefault="0036329D" w:rsidP="004A1D67">
            <w:pPr>
              <w:ind w:firstLine="0"/>
              <w:rPr>
                <w:sz w:val="18"/>
                <w:szCs w:val="18"/>
              </w:rPr>
            </w:pPr>
          </w:p>
        </w:tc>
      </w:tr>
      <w:tr w:rsidR="0036329D" w:rsidRPr="004A1D67" w:rsidTr="0092133D">
        <w:trPr>
          <w:cantSplit/>
          <w:trHeight w:val="1134"/>
        </w:trPr>
        <w:tc>
          <w:tcPr>
            <w:tcW w:w="226" w:type="pct"/>
            <w:textDirection w:val="btLr"/>
            <w:vAlign w:val="center"/>
          </w:tcPr>
          <w:p w:rsidR="0036329D" w:rsidRPr="004A1D67" w:rsidRDefault="0036329D" w:rsidP="0092133D">
            <w:pPr>
              <w:ind w:left="113" w:right="113" w:firstLine="0"/>
              <w:jc w:val="center"/>
              <w:rPr>
                <w:sz w:val="18"/>
                <w:szCs w:val="18"/>
              </w:rPr>
            </w:pPr>
            <w:r w:rsidRPr="004A1D67">
              <w:rPr>
                <w:sz w:val="18"/>
                <w:szCs w:val="18"/>
              </w:rPr>
              <w:t>КШУ</w:t>
            </w:r>
          </w:p>
        </w:tc>
        <w:tc>
          <w:tcPr>
            <w:tcW w:w="236" w:type="pct"/>
            <w:textDirection w:val="btLr"/>
            <w:vAlign w:val="center"/>
          </w:tcPr>
          <w:p w:rsidR="0036329D" w:rsidRPr="004A1D67" w:rsidRDefault="0036329D" w:rsidP="0092133D">
            <w:pPr>
              <w:ind w:left="113" w:right="113" w:firstLine="0"/>
              <w:jc w:val="center"/>
              <w:rPr>
                <w:sz w:val="18"/>
                <w:szCs w:val="18"/>
              </w:rPr>
            </w:pPr>
            <w:r w:rsidRPr="004A1D67">
              <w:rPr>
                <w:sz w:val="18"/>
                <w:szCs w:val="18"/>
              </w:rPr>
              <w:t>КШТ, ШТ</w:t>
            </w:r>
          </w:p>
        </w:tc>
        <w:tc>
          <w:tcPr>
            <w:tcW w:w="217" w:type="pct"/>
            <w:textDirection w:val="btLr"/>
            <w:vAlign w:val="center"/>
          </w:tcPr>
          <w:p w:rsidR="0036329D" w:rsidRPr="004A1D67" w:rsidRDefault="0036329D" w:rsidP="0092133D">
            <w:pPr>
              <w:ind w:left="113" w:right="113" w:firstLine="0"/>
              <w:jc w:val="center"/>
              <w:rPr>
                <w:sz w:val="18"/>
                <w:szCs w:val="18"/>
              </w:rPr>
            </w:pPr>
            <w:r w:rsidRPr="004A1D67">
              <w:rPr>
                <w:sz w:val="18"/>
                <w:szCs w:val="18"/>
              </w:rPr>
              <w:t>ТСУ, КУ</w:t>
            </w:r>
          </w:p>
        </w:tc>
        <w:tc>
          <w:tcPr>
            <w:tcW w:w="390" w:type="pct"/>
            <w:textDirection w:val="btLr"/>
            <w:vAlign w:val="center"/>
          </w:tcPr>
          <w:p w:rsidR="0036329D" w:rsidRPr="004A1D67" w:rsidRDefault="0036329D" w:rsidP="0092133D">
            <w:pPr>
              <w:ind w:left="113" w:right="113" w:firstLine="0"/>
              <w:jc w:val="center"/>
              <w:rPr>
                <w:sz w:val="18"/>
                <w:szCs w:val="18"/>
              </w:rPr>
            </w:pPr>
            <w:r w:rsidRPr="004A1D67">
              <w:rPr>
                <w:sz w:val="18"/>
                <w:szCs w:val="18"/>
              </w:rPr>
              <w:t>тренировки</w:t>
            </w:r>
          </w:p>
        </w:tc>
        <w:tc>
          <w:tcPr>
            <w:tcW w:w="428" w:type="pct"/>
            <w:textDirection w:val="btLr"/>
            <w:vAlign w:val="center"/>
          </w:tcPr>
          <w:p w:rsidR="0036329D" w:rsidRPr="004A1D67" w:rsidRDefault="0036329D" w:rsidP="0092133D">
            <w:pPr>
              <w:ind w:left="113" w:right="113" w:firstLine="0"/>
              <w:jc w:val="center"/>
              <w:rPr>
                <w:sz w:val="18"/>
                <w:szCs w:val="18"/>
              </w:rPr>
            </w:pPr>
            <w:r w:rsidRPr="004A1D67">
              <w:rPr>
                <w:sz w:val="18"/>
                <w:szCs w:val="18"/>
              </w:rPr>
              <w:t>Другие мероприятия</w:t>
            </w:r>
          </w:p>
        </w:tc>
        <w:tc>
          <w:tcPr>
            <w:tcW w:w="238" w:type="pct"/>
            <w:textDirection w:val="btLr"/>
            <w:vAlign w:val="center"/>
          </w:tcPr>
          <w:p w:rsidR="0036329D" w:rsidRPr="004A1D67" w:rsidRDefault="0036329D" w:rsidP="0092133D">
            <w:pPr>
              <w:ind w:left="113" w:right="113" w:firstLine="0"/>
              <w:jc w:val="center"/>
              <w:rPr>
                <w:sz w:val="18"/>
                <w:szCs w:val="18"/>
              </w:rPr>
            </w:pPr>
            <w:r w:rsidRPr="004A1D67">
              <w:rPr>
                <w:sz w:val="18"/>
                <w:szCs w:val="18"/>
              </w:rPr>
              <w:t>Итого</w:t>
            </w:r>
          </w:p>
        </w:tc>
        <w:tc>
          <w:tcPr>
            <w:tcW w:w="256" w:type="pct"/>
            <w:textDirection w:val="btLr"/>
            <w:vAlign w:val="center"/>
          </w:tcPr>
          <w:p w:rsidR="0036329D" w:rsidRPr="004A1D67" w:rsidRDefault="0036329D" w:rsidP="0092133D">
            <w:pPr>
              <w:ind w:left="113" w:right="113" w:firstLine="0"/>
              <w:jc w:val="center"/>
              <w:rPr>
                <w:sz w:val="18"/>
                <w:szCs w:val="18"/>
              </w:rPr>
            </w:pPr>
            <w:r w:rsidRPr="004A1D67">
              <w:rPr>
                <w:sz w:val="18"/>
                <w:szCs w:val="18"/>
              </w:rPr>
              <w:t>Сборы</w:t>
            </w:r>
          </w:p>
        </w:tc>
        <w:tc>
          <w:tcPr>
            <w:tcW w:w="489" w:type="pct"/>
            <w:textDirection w:val="btLr"/>
            <w:vAlign w:val="center"/>
          </w:tcPr>
          <w:p w:rsidR="0036329D" w:rsidRPr="004A1D67" w:rsidRDefault="0036329D" w:rsidP="0092133D">
            <w:pPr>
              <w:ind w:left="113" w:right="113" w:firstLine="0"/>
              <w:jc w:val="center"/>
              <w:rPr>
                <w:sz w:val="18"/>
                <w:szCs w:val="18"/>
              </w:rPr>
            </w:pPr>
            <w:r w:rsidRPr="004A1D67">
              <w:rPr>
                <w:sz w:val="18"/>
                <w:szCs w:val="18"/>
              </w:rPr>
              <w:t>Обучение (повышение квалификации)</w:t>
            </w:r>
          </w:p>
        </w:tc>
        <w:tc>
          <w:tcPr>
            <w:tcW w:w="428" w:type="pct"/>
            <w:textDirection w:val="btLr"/>
            <w:vAlign w:val="center"/>
          </w:tcPr>
          <w:p w:rsidR="0036329D" w:rsidRPr="004A1D67" w:rsidRDefault="0036329D" w:rsidP="0092133D">
            <w:pPr>
              <w:ind w:left="113" w:right="113" w:firstLine="0"/>
              <w:jc w:val="center"/>
              <w:rPr>
                <w:sz w:val="18"/>
                <w:szCs w:val="18"/>
              </w:rPr>
            </w:pPr>
            <w:r w:rsidRPr="004A1D67">
              <w:rPr>
                <w:sz w:val="18"/>
                <w:szCs w:val="18"/>
              </w:rPr>
              <w:t>Другие мероприятия</w:t>
            </w:r>
          </w:p>
        </w:tc>
        <w:tc>
          <w:tcPr>
            <w:tcW w:w="238" w:type="pct"/>
            <w:textDirection w:val="btLr"/>
            <w:vAlign w:val="center"/>
          </w:tcPr>
          <w:p w:rsidR="0036329D" w:rsidRPr="004A1D67" w:rsidRDefault="0036329D" w:rsidP="0092133D">
            <w:pPr>
              <w:ind w:left="113" w:right="113" w:firstLine="0"/>
              <w:jc w:val="center"/>
              <w:rPr>
                <w:sz w:val="18"/>
                <w:szCs w:val="18"/>
              </w:rPr>
            </w:pPr>
            <w:r w:rsidRPr="004A1D67">
              <w:rPr>
                <w:sz w:val="18"/>
                <w:szCs w:val="18"/>
              </w:rPr>
              <w:t>Итого</w:t>
            </w:r>
          </w:p>
        </w:tc>
        <w:tc>
          <w:tcPr>
            <w:tcW w:w="488" w:type="pct"/>
            <w:vMerge/>
          </w:tcPr>
          <w:p w:rsidR="0036329D" w:rsidRPr="004A1D67" w:rsidRDefault="0036329D" w:rsidP="004A1D67">
            <w:pPr>
              <w:ind w:firstLine="0"/>
              <w:rPr>
                <w:sz w:val="18"/>
                <w:szCs w:val="18"/>
              </w:rPr>
            </w:pPr>
          </w:p>
        </w:tc>
        <w:tc>
          <w:tcPr>
            <w:tcW w:w="438" w:type="pct"/>
            <w:vMerge/>
          </w:tcPr>
          <w:p w:rsidR="0036329D" w:rsidRPr="004A1D67" w:rsidRDefault="0036329D" w:rsidP="004A1D67">
            <w:pPr>
              <w:ind w:firstLine="0"/>
              <w:rPr>
                <w:sz w:val="18"/>
                <w:szCs w:val="18"/>
              </w:rPr>
            </w:pPr>
          </w:p>
        </w:tc>
        <w:tc>
          <w:tcPr>
            <w:tcW w:w="483" w:type="pct"/>
            <w:vMerge/>
          </w:tcPr>
          <w:p w:rsidR="0036329D" w:rsidRPr="004A1D67" w:rsidRDefault="0036329D" w:rsidP="004A1D67">
            <w:pPr>
              <w:ind w:firstLine="0"/>
              <w:rPr>
                <w:sz w:val="18"/>
                <w:szCs w:val="18"/>
              </w:rPr>
            </w:pPr>
          </w:p>
        </w:tc>
        <w:tc>
          <w:tcPr>
            <w:tcW w:w="226" w:type="pct"/>
            <w:vMerge/>
          </w:tcPr>
          <w:p w:rsidR="0036329D" w:rsidRPr="004A1D67" w:rsidRDefault="0036329D" w:rsidP="004A1D67">
            <w:pPr>
              <w:ind w:firstLine="0"/>
              <w:rPr>
                <w:sz w:val="18"/>
                <w:szCs w:val="18"/>
              </w:rPr>
            </w:pPr>
          </w:p>
        </w:tc>
        <w:tc>
          <w:tcPr>
            <w:tcW w:w="219" w:type="pct"/>
            <w:vMerge/>
          </w:tcPr>
          <w:p w:rsidR="0036329D" w:rsidRPr="004A1D67" w:rsidRDefault="0036329D" w:rsidP="004A1D67">
            <w:pPr>
              <w:ind w:firstLine="0"/>
              <w:rPr>
                <w:sz w:val="18"/>
                <w:szCs w:val="18"/>
              </w:rPr>
            </w:pPr>
          </w:p>
        </w:tc>
      </w:tr>
      <w:tr w:rsidR="0036329D" w:rsidRPr="004A1D67" w:rsidTr="004A1D67">
        <w:tc>
          <w:tcPr>
            <w:tcW w:w="226" w:type="pct"/>
          </w:tcPr>
          <w:p w:rsidR="0036329D" w:rsidRPr="004A1D67" w:rsidRDefault="0036329D" w:rsidP="004A1D67">
            <w:pPr>
              <w:ind w:firstLine="0"/>
              <w:rPr>
                <w:sz w:val="18"/>
                <w:szCs w:val="18"/>
              </w:rPr>
            </w:pPr>
          </w:p>
        </w:tc>
        <w:tc>
          <w:tcPr>
            <w:tcW w:w="236" w:type="pct"/>
          </w:tcPr>
          <w:p w:rsidR="0036329D" w:rsidRPr="004A1D67" w:rsidRDefault="0036329D" w:rsidP="004A1D67">
            <w:pPr>
              <w:ind w:firstLine="0"/>
              <w:rPr>
                <w:sz w:val="18"/>
                <w:szCs w:val="18"/>
              </w:rPr>
            </w:pPr>
          </w:p>
        </w:tc>
        <w:tc>
          <w:tcPr>
            <w:tcW w:w="217" w:type="pct"/>
          </w:tcPr>
          <w:p w:rsidR="0036329D" w:rsidRPr="004A1D67" w:rsidRDefault="0036329D" w:rsidP="004A1D67">
            <w:pPr>
              <w:ind w:firstLine="0"/>
              <w:rPr>
                <w:sz w:val="18"/>
                <w:szCs w:val="18"/>
              </w:rPr>
            </w:pPr>
          </w:p>
        </w:tc>
        <w:tc>
          <w:tcPr>
            <w:tcW w:w="390" w:type="pct"/>
          </w:tcPr>
          <w:p w:rsidR="0036329D" w:rsidRPr="004A1D67" w:rsidRDefault="0036329D" w:rsidP="004A1D67">
            <w:pPr>
              <w:ind w:firstLine="0"/>
              <w:rPr>
                <w:sz w:val="18"/>
                <w:szCs w:val="18"/>
              </w:rPr>
            </w:pPr>
          </w:p>
        </w:tc>
        <w:tc>
          <w:tcPr>
            <w:tcW w:w="428" w:type="pct"/>
          </w:tcPr>
          <w:p w:rsidR="0036329D" w:rsidRPr="004A1D67" w:rsidRDefault="0036329D" w:rsidP="004A1D67">
            <w:pPr>
              <w:ind w:firstLine="0"/>
              <w:rPr>
                <w:sz w:val="18"/>
                <w:szCs w:val="18"/>
              </w:rPr>
            </w:pPr>
          </w:p>
        </w:tc>
        <w:tc>
          <w:tcPr>
            <w:tcW w:w="238" w:type="pct"/>
          </w:tcPr>
          <w:p w:rsidR="0036329D" w:rsidRPr="004A1D67" w:rsidRDefault="0036329D" w:rsidP="004A1D67">
            <w:pPr>
              <w:ind w:firstLine="0"/>
              <w:rPr>
                <w:sz w:val="18"/>
                <w:szCs w:val="18"/>
              </w:rPr>
            </w:pPr>
          </w:p>
        </w:tc>
        <w:tc>
          <w:tcPr>
            <w:tcW w:w="256" w:type="pct"/>
          </w:tcPr>
          <w:p w:rsidR="0036329D" w:rsidRPr="004A1D67" w:rsidRDefault="0036329D" w:rsidP="004A1D67">
            <w:pPr>
              <w:ind w:firstLine="0"/>
              <w:rPr>
                <w:sz w:val="18"/>
                <w:szCs w:val="18"/>
              </w:rPr>
            </w:pPr>
          </w:p>
        </w:tc>
        <w:tc>
          <w:tcPr>
            <w:tcW w:w="489" w:type="pct"/>
          </w:tcPr>
          <w:p w:rsidR="0036329D" w:rsidRPr="004A1D67" w:rsidRDefault="0036329D" w:rsidP="004A1D67">
            <w:pPr>
              <w:ind w:firstLine="0"/>
              <w:rPr>
                <w:sz w:val="18"/>
                <w:szCs w:val="18"/>
              </w:rPr>
            </w:pPr>
          </w:p>
        </w:tc>
        <w:tc>
          <w:tcPr>
            <w:tcW w:w="428" w:type="pct"/>
          </w:tcPr>
          <w:p w:rsidR="0036329D" w:rsidRPr="004A1D67" w:rsidRDefault="0036329D" w:rsidP="004A1D67">
            <w:pPr>
              <w:ind w:firstLine="0"/>
              <w:rPr>
                <w:sz w:val="18"/>
                <w:szCs w:val="18"/>
              </w:rPr>
            </w:pPr>
          </w:p>
        </w:tc>
        <w:tc>
          <w:tcPr>
            <w:tcW w:w="238" w:type="pct"/>
          </w:tcPr>
          <w:p w:rsidR="0036329D" w:rsidRPr="004A1D67" w:rsidRDefault="0036329D" w:rsidP="004A1D67">
            <w:pPr>
              <w:ind w:firstLine="0"/>
              <w:rPr>
                <w:sz w:val="18"/>
                <w:szCs w:val="18"/>
              </w:rPr>
            </w:pPr>
          </w:p>
        </w:tc>
        <w:tc>
          <w:tcPr>
            <w:tcW w:w="488" w:type="pct"/>
          </w:tcPr>
          <w:p w:rsidR="0036329D" w:rsidRPr="004A1D67" w:rsidRDefault="0036329D" w:rsidP="004A1D67">
            <w:pPr>
              <w:ind w:firstLine="0"/>
              <w:rPr>
                <w:sz w:val="18"/>
                <w:szCs w:val="18"/>
              </w:rPr>
            </w:pPr>
          </w:p>
        </w:tc>
        <w:tc>
          <w:tcPr>
            <w:tcW w:w="438" w:type="pct"/>
          </w:tcPr>
          <w:p w:rsidR="0036329D" w:rsidRPr="004A1D67" w:rsidRDefault="0036329D" w:rsidP="004A1D67">
            <w:pPr>
              <w:ind w:firstLine="0"/>
              <w:rPr>
                <w:sz w:val="18"/>
                <w:szCs w:val="18"/>
              </w:rPr>
            </w:pPr>
          </w:p>
        </w:tc>
        <w:tc>
          <w:tcPr>
            <w:tcW w:w="483" w:type="pct"/>
          </w:tcPr>
          <w:p w:rsidR="0036329D" w:rsidRPr="004A1D67" w:rsidRDefault="0036329D" w:rsidP="004A1D67">
            <w:pPr>
              <w:ind w:firstLine="0"/>
              <w:rPr>
                <w:sz w:val="18"/>
                <w:szCs w:val="18"/>
              </w:rPr>
            </w:pPr>
          </w:p>
        </w:tc>
        <w:tc>
          <w:tcPr>
            <w:tcW w:w="226" w:type="pct"/>
          </w:tcPr>
          <w:p w:rsidR="0036329D" w:rsidRPr="004A1D67" w:rsidRDefault="0036329D" w:rsidP="004A1D67">
            <w:pPr>
              <w:ind w:firstLine="0"/>
              <w:rPr>
                <w:sz w:val="18"/>
                <w:szCs w:val="18"/>
              </w:rPr>
            </w:pPr>
          </w:p>
        </w:tc>
        <w:tc>
          <w:tcPr>
            <w:tcW w:w="219" w:type="pct"/>
          </w:tcPr>
          <w:p w:rsidR="0036329D" w:rsidRPr="004A1D67" w:rsidRDefault="0036329D" w:rsidP="004A1D67">
            <w:pPr>
              <w:ind w:firstLine="0"/>
              <w:rPr>
                <w:sz w:val="18"/>
                <w:szCs w:val="18"/>
              </w:rPr>
            </w:pPr>
          </w:p>
        </w:tc>
      </w:tr>
      <w:tr w:rsidR="0036329D" w:rsidRPr="004A1D67" w:rsidTr="004A1D67">
        <w:tc>
          <w:tcPr>
            <w:tcW w:w="226" w:type="pct"/>
          </w:tcPr>
          <w:p w:rsidR="0036329D" w:rsidRPr="004A1D67" w:rsidRDefault="0036329D" w:rsidP="004A1D67">
            <w:pPr>
              <w:ind w:firstLine="0"/>
              <w:rPr>
                <w:sz w:val="18"/>
                <w:szCs w:val="18"/>
              </w:rPr>
            </w:pPr>
          </w:p>
        </w:tc>
        <w:tc>
          <w:tcPr>
            <w:tcW w:w="236" w:type="pct"/>
          </w:tcPr>
          <w:p w:rsidR="0036329D" w:rsidRPr="004A1D67" w:rsidRDefault="0036329D" w:rsidP="004A1D67">
            <w:pPr>
              <w:ind w:firstLine="0"/>
              <w:rPr>
                <w:sz w:val="18"/>
                <w:szCs w:val="18"/>
              </w:rPr>
            </w:pPr>
          </w:p>
        </w:tc>
        <w:tc>
          <w:tcPr>
            <w:tcW w:w="217" w:type="pct"/>
          </w:tcPr>
          <w:p w:rsidR="0036329D" w:rsidRPr="004A1D67" w:rsidRDefault="0036329D" w:rsidP="004A1D67">
            <w:pPr>
              <w:ind w:firstLine="0"/>
              <w:rPr>
                <w:sz w:val="18"/>
                <w:szCs w:val="18"/>
              </w:rPr>
            </w:pPr>
          </w:p>
        </w:tc>
        <w:tc>
          <w:tcPr>
            <w:tcW w:w="390" w:type="pct"/>
          </w:tcPr>
          <w:p w:rsidR="0036329D" w:rsidRPr="004A1D67" w:rsidRDefault="0036329D" w:rsidP="004A1D67">
            <w:pPr>
              <w:ind w:firstLine="0"/>
              <w:rPr>
                <w:sz w:val="18"/>
                <w:szCs w:val="18"/>
              </w:rPr>
            </w:pPr>
          </w:p>
        </w:tc>
        <w:tc>
          <w:tcPr>
            <w:tcW w:w="428" w:type="pct"/>
          </w:tcPr>
          <w:p w:rsidR="0036329D" w:rsidRPr="004A1D67" w:rsidRDefault="0036329D" w:rsidP="004A1D67">
            <w:pPr>
              <w:ind w:firstLine="0"/>
              <w:rPr>
                <w:sz w:val="18"/>
                <w:szCs w:val="18"/>
              </w:rPr>
            </w:pPr>
          </w:p>
        </w:tc>
        <w:tc>
          <w:tcPr>
            <w:tcW w:w="238" w:type="pct"/>
          </w:tcPr>
          <w:p w:rsidR="0036329D" w:rsidRPr="004A1D67" w:rsidRDefault="0036329D" w:rsidP="004A1D67">
            <w:pPr>
              <w:ind w:firstLine="0"/>
              <w:rPr>
                <w:sz w:val="18"/>
                <w:szCs w:val="18"/>
              </w:rPr>
            </w:pPr>
          </w:p>
        </w:tc>
        <w:tc>
          <w:tcPr>
            <w:tcW w:w="256" w:type="pct"/>
          </w:tcPr>
          <w:p w:rsidR="0036329D" w:rsidRPr="004A1D67" w:rsidRDefault="0036329D" w:rsidP="004A1D67">
            <w:pPr>
              <w:ind w:firstLine="0"/>
              <w:rPr>
                <w:sz w:val="18"/>
                <w:szCs w:val="18"/>
              </w:rPr>
            </w:pPr>
          </w:p>
        </w:tc>
        <w:tc>
          <w:tcPr>
            <w:tcW w:w="489" w:type="pct"/>
          </w:tcPr>
          <w:p w:rsidR="0036329D" w:rsidRPr="004A1D67" w:rsidRDefault="0036329D" w:rsidP="004A1D67">
            <w:pPr>
              <w:ind w:firstLine="0"/>
              <w:rPr>
                <w:sz w:val="18"/>
                <w:szCs w:val="18"/>
              </w:rPr>
            </w:pPr>
          </w:p>
        </w:tc>
        <w:tc>
          <w:tcPr>
            <w:tcW w:w="428" w:type="pct"/>
          </w:tcPr>
          <w:p w:rsidR="0036329D" w:rsidRPr="004A1D67" w:rsidRDefault="0036329D" w:rsidP="004A1D67">
            <w:pPr>
              <w:ind w:firstLine="0"/>
              <w:rPr>
                <w:sz w:val="18"/>
                <w:szCs w:val="18"/>
              </w:rPr>
            </w:pPr>
          </w:p>
        </w:tc>
        <w:tc>
          <w:tcPr>
            <w:tcW w:w="238" w:type="pct"/>
          </w:tcPr>
          <w:p w:rsidR="0036329D" w:rsidRPr="004A1D67" w:rsidRDefault="0036329D" w:rsidP="004A1D67">
            <w:pPr>
              <w:ind w:firstLine="0"/>
              <w:rPr>
                <w:sz w:val="18"/>
                <w:szCs w:val="18"/>
              </w:rPr>
            </w:pPr>
          </w:p>
        </w:tc>
        <w:tc>
          <w:tcPr>
            <w:tcW w:w="488" w:type="pct"/>
          </w:tcPr>
          <w:p w:rsidR="0036329D" w:rsidRPr="004A1D67" w:rsidRDefault="0036329D" w:rsidP="004A1D67">
            <w:pPr>
              <w:ind w:firstLine="0"/>
              <w:rPr>
                <w:sz w:val="18"/>
                <w:szCs w:val="18"/>
              </w:rPr>
            </w:pPr>
          </w:p>
        </w:tc>
        <w:tc>
          <w:tcPr>
            <w:tcW w:w="438" w:type="pct"/>
          </w:tcPr>
          <w:p w:rsidR="0036329D" w:rsidRPr="004A1D67" w:rsidRDefault="0036329D" w:rsidP="004A1D67">
            <w:pPr>
              <w:ind w:firstLine="0"/>
              <w:rPr>
                <w:sz w:val="18"/>
                <w:szCs w:val="18"/>
              </w:rPr>
            </w:pPr>
          </w:p>
        </w:tc>
        <w:tc>
          <w:tcPr>
            <w:tcW w:w="483" w:type="pct"/>
          </w:tcPr>
          <w:p w:rsidR="0036329D" w:rsidRPr="004A1D67" w:rsidRDefault="0036329D" w:rsidP="004A1D67">
            <w:pPr>
              <w:ind w:firstLine="0"/>
              <w:rPr>
                <w:sz w:val="18"/>
                <w:szCs w:val="18"/>
              </w:rPr>
            </w:pPr>
          </w:p>
        </w:tc>
        <w:tc>
          <w:tcPr>
            <w:tcW w:w="226" w:type="pct"/>
          </w:tcPr>
          <w:p w:rsidR="0036329D" w:rsidRPr="004A1D67" w:rsidRDefault="0036329D" w:rsidP="004A1D67">
            <w:pPr>
              <w:ind w:firstLine="0"/>
              <w:rPr>
                <w:sz w:val="18"/>
                <w:szCs w:val="18"/>
              </w:rPr>
            </w:pPr>
          </w:p>
        </w:tc>
        <w:tc>
          <w:tcPr>
            <w:tcW w:w="219" w:type="pct"/>
          </w:tcPr>
          <w:p w:rsidR="0036329D" w:rsidRPr="004A1D67" w:rsidRDefault="0036329D" w:rsidP="004A1D67">
            <w:pPr>
              <w:ind w:firstLine="0"/>
              <w:rPr>
                <w:sz w:val="18"/>
                <w:szCs w:val="18"/>
              </w:rPr>
            </w:pPr>
          </w:p>
        </w:tc>
      </w:tr>
      <w:tr w:rsidR="0036329D" w:rsidRPr="004A1D67" w:rsidTr="004A1D67">
        <w:tc>
          <w:tcPr>
            <w:tcW w:w="226" w:type="pct"/>
          </w:tcPr>
          <w:p w:rsidR="0036329D" w:rsidRPr="004A1D67" w:rsidRDefault="0036329D" w:rsidP="004A1D67">
            <w:pPr>
              <w:ind w:firstLine="0"/>
              <w:rPr>
                <w:sz w:val="18"/>
                <w:szCs w:val="18"/>
              </w:rPr>
            </w:pPr>
          </w:p>
        </w:tc>
        <w:tc>
          <w:tcPr>
            <w:tcW w:w="236" w:type="pct"/>
          </w:tcPr>
          <w:p w:rsidR="0036329D" w:rsidRPr="004A1D67" w:rsidRDefault="0036329D" w:rsidP="004A1D67">
            <w:pPr>
              <w:ind w:firstLine="0"/>
              <w:rPr>
                <w:sz w:val="18"/>
                <w:szCs w:val="18"/>
              </w:rPr>
            </w:pPr>
          </w:p>
        </w:tc>
        <w:tc>
          <w:tcPr>
            <w:tcW w:w="217" w:type="pct"/>
          </w:tcPr>
          <w:p w:rsidR="0036329D" w:rsidRPr="004A1D67" w:rsidRDefault="0036329D" w:rsidP="004A1D67">
            <w:pPr>
              <w:ind w:firstLine="0"/>
              <w:rPr>
                <w:sz w:val="18"/>
                <w:szCs w:val="18"/>
              </w:rPr>
            </w:pPr>
          </w:p>
        </w:tc>
        <w:tc>
          <w:tcPr>
            <w:tcW w:w="390" w:type="pct"/>
          </w:tcPr>
          <w:p w:rsidR="0036329D" w:rsidRPr="004A1D67" w:rsidRDefault="0036329D" w:rsidP="004A1D67">
            <w:pPr>
              <w:ind w:firstLine="0"/>
              <w:rPr>
                <w:sz w:val="18"/>
                <w:szCs w:val="18"/>
              </w:rPr>
            </w:pPr>
          </w:p>
        </w:tc>
        <w:tc>
          <w:tcPr>
            <w:tcW w:w="428" w:type="pct"/>
          </w:tcPr>
          <w:p w:rsidR="0036329D" w:rsidRPr="004A1D67" w:rsidRDefault="0036329D" w:rsidP="004A1D67">
            <w:pPr>
              <w:ind w:firstLine="0"/>
              <w:rPr>
                <w:sz w:val="18"/>
                <w:szCs w:val="18"/>
              </w:rPr>
            </w:pPr>
          </w:p>
        </w:tc>
        <w:tc>
          <w:tcPr>
            <w:tcW w:w="238" w:type="pct"/>
          </w:tcPr>
          <w:p w:rsidR="0036329D" w:rsidRPr="004A1D67" w:rsidRDefault="0036329D" w:rsidP="004A1D67">
            <w:pPr>
              <w:ind w:firstLine="0"/>
              <w:rPr>
                <w:sz w:val="18"/>
                <w:szCs w:val="18"/>
              </w:rPr>
            </w:pPr>
          </w:p>
        </w:tc>
        <w:tc>
          <w:tcPr>
            <w:tcW w:w="256" w:type="pct"/>
          </w:tcPr>
          <w:p w:rsidR="0036329D" w:rsidRPr="004A1D67" w:rsidRDefault="0036329D" w:rsidP="004A1D67">
            <w:pPr>
              <w:ind w:firstLine="0"/>
              <w:rPr>
                <w:sz w:val="18"/>
                <w:szCs w:val="18"/>
              </w:rPr>
            </w:pPr>
          </w:p>
        </w:tc>
        <w:tc>
          <w:tcPr>
            <w:tcW w:w="489" w:type="pct"/>
          </w:tcPr>
          <w:p w:rsidR="0036329D" w:rsidRPr="004A1D67" w:rsidRDefault="0036329D" w:rsidP="004A1D67">
            <w:pPr>
              <w:ind w:firstLine="0"/>
              <w:rPr>
                <w:sz w:val="18"/>
                <w:szCs w:val="18"/>
              </w:rPr>
            </w:pPr>
          </w:p>
        </w:tc>
        <w:tc>
          <w:tcPr>
            <w:tcW w:w="428" w:type="pct"/>
          </w:tcPr>
          <w:p w:rsidR="0036329D" w:rsidRPr="004A1D67" w:rsidRDefault="0036329D" w:rsidP="004A1D67">
            <w:pPr>
              <w:ind w:firstLine="0"/>
              <w:rPr>
                <w:sz w:val="18"/>
                <w:szCs w:val="18"/>
              </w:rPr>
            </w:pPr>
          </w:p>
        </w:tc>
        <w:tc>
          <w:tcPr>
            <w:tcW w:w="238" w:type="pct"/>
          </w:tcPr>
          <w:p w:rsidR="0036329D" w:rsidRPr="004A1D67" w:rsidRDefault="0036329D" w:rsidP="004A1D67">
            <w:pPr>
              <w:ind w:firstLine="0"/>
              <w:rPr>
                <w:sz w:val="18"/>
                <w:szCs w:val="18"/>
              </w:rPr>
            </w:pPr>
          </w:p>
        </w:tc>
        <w:tc>
          <w:tcPr>
            <w:tcW w:w="488" w:type="pct"/>
          </w:tcPr>
          <w:p w:rsidR="0036329D" w:rsidRPr="004A1D67" w:rsidRDefault="0036329D" w:rsidP="004A1D67">
            <w:pPr>
              <w:ind w:firstLine="0"/>
              <w:rPr>
                <w:sz w:val="18"/>
                <w:szCs w:val="18"/>
              </w:rPr>
            </w:pPr>
          </w:p>
        </w:tc>
        <w:tc>
          <w:tcPr>
            <w:tcW w:w="438" w:type="pct"/>
          </w:tcPr>
          <w:p w:rsidR="0036329D" w:rsidRPr="004A1D67" w:rsidRDefault="0036329D" w:rsidP="004A1D67">
            <w:pPr>
              <w:ind w:firstLine="0"/>
              <w:rPr>
                <w:sz w:val="18"/>
                <w:szCs w:val="18"/>
              </w:rPr>
            </w:pPr>
          </w:p>
        </w:tc>
        <w:tc>
          <w:tcPr>
            <w:tcW w:w="483" w:type="pct"/>
          </w:tcPr>
          <w:p w:rsidR="0036329D" w:rsidRPr="004A1D67" w:rsidRDefault="0036329D" w:rsidP="004A1D67">
            <w:pPr>
              <w:ind w:firstLine="0"/>
              <w:rPr>
                <w:sz w:val="18"/>
                <w:szCs w:val="18"/>
              </w:rPr>
            </w:pPr>
          </w:p>
        </w:tc>
        <w:tc>
          <w:tcPr>
            <w:tcW w:w="226" w:type="pct"/>
          </w:tcPr>
          <w:p w:rsidR="0036329D" w:rsidRPr="004A1D67" w:rsidRDefault="0036329D" w:rsidP="004A1D67">
            <w:pPr>
              <w:ind w:firstLine="0"/>
              <w:rPr>
                <w:sz w:val="18"/>
                <w:szCs w:val="18"/>
              </w:rPr>
            </w:pPr>
          </w:p>
        </w:tc>
        <w:tc>
          <w:tcPr>
            <w:tcW w:w="219" w:type="pct"/>
          </w:tcPr>
          <w:p w:rsidR="0036329D" w:rsidRPr="004A1D67" w:rsidRDefault="0036329D" w:rsidP="004A1D67">
            <w:pPr>
              <w:ind w:firstLine="0"/>
              <w:rPr>
                <w:sz w:val="18"/>
                <w:szCs w:val="18"/>
              </w:rPr>
            </w:pPr>
          </w:p>
        </w:tc>
      </w:tr>
      <w:tr w:rsidR="0036329D" w:rsidRPr="004A1D67" w:rsidTr="004A1D67">
        <w:tc>
          <w:tcPr>
            <w:tcW w:w="226" w:type="pct"/>
          </w:tcPr>
          <w:p w:rsidR="0036329D" w:rsidRPr="004A1D67" w:rsidRDefault="0036329D" w:rsidP="004A1D67">
            <w:pPr>
              <w:ind w:firstLine="0"/>
              <w:rPr>
                <w:sz w:val="18"/>
                <w:szCs w:val="18"/>
              </w:rPr>
            </w:pPr>
          </w:p>
        </w:tc>
        <w:tc>
          <w:tcPr>
            <w:tcW w:w="236" w:type="pct"/>
          </w:tcPr>
          <w:p w:rsidR="0036329D" w:rsidRPr="004A1D67" w:rsidRDefault="0036329D" w:rsidP="004A1D67">
            <w:pPr>
              <w:ind w:firstLine="0"/>
              <w:rPr>
                <w:sz w:val="18"/>
                <w:szCs w:val="18"/>
              </w:rPr>
            </w:pPr>
          </w:p>
        </w:tc>
        <w:tc>
          <w:tcPr>
            <w:tcW w:w="217" w:type="pct"/>
          </w:tcPr>
          <w:p w:rsidR="0036329D" w:rsidRPr="004A1D67" w:rsidRDefault="0036329D" w:rsidP="004A1D67">
            <w:pPr>
              <w:ind w:firstLine="0"/>
              <w:rPr>
                <w:sz w:val="18"/>
                <w:szCs w:val="18"/>
              </w:rPr>
            </w:pPr>
          </w:p>
        </w:tc>
        <w:tc>
          <w:tcPr>
            <w:tcW w:w="390" w:type="pct"/>
          </w:tcPr>
          <w:p w:rsidR="0036329D" w:rsidRPr="004A1D67" w:rsidRDefault="0036329D" w:rsidP="004A1D67">
            <w:pPr>
              <w:ind w:firstLine="0"/>
              <w:rPr>
                <w:sz w:val="18"/>
                <w:szCs w:val="18"/>
              </w:rPr>
            </w:pPr>
          </w:p>
        </w:tc>
        <w:tc>
          <w:tcPr>
            <w:tcW w:w="428" w:type="pct"/>
          </w:tcPr>
          <w:p w:rsidR="0036329D" w:rsidRPr="004A1D67" w:rsidRDefault="0036329D" w:rsidP="004A1D67">
            <w:pPr>
              <w:ind w:firstLine="0"/>
              <w:rPr>
                <w:sz w:val="18"/>
                <w:szCs w:val="18"/>
              </w:rPr>
            </w:pPr>
          </w:p>
        </w:tc>
        <w:tc>
          <w:tcPr>
            <w:tcW w:w="238" w:type="pct"/>
          </w:tcPr>
          <w:p w:rsidR="0036329D" w:rsidRPr="004A1D67" w:rsidRDefault="0036329D" w:rsidP="004A1D67">
            <w:pPr>
              <w:ind w:firstLine="0"/>
              <w:rPr>
                <w:sz w:val="18"/>
                <w:szCs w:val="18"/>
              </w:rPr>
            </w:pPr>
          </w:p>
        </w:tc>
        <w:tc>
          <w:tcPr>
            <w:tcW w:w="256" w:type="pct"/>
          </w:tcPr>
          <w:p w:rsidR="0036329D" w:rsidRPr="004A1D67" w:rsidRDefault="0036329D" w:rsidP="004A1D67">
            <w:pPr>
              <w:ind w:firstLine="0"/>
              <w:rPr>
                <w:sz w:val="18"/>
                <w:szCs w:val="18"/>
              </w:rPr>
            </w:pPr>
          </w:p>
        </w:tc>
        <w:tc>
          <w:tcPr>
            <w:tcW w:w="489" w:type="pct"/>
          </w:tcPr>
          <w:p w:rsidR="0036329D" w:rsidRPr="004A1D67" w:rsidRDefault="0036329D" w:rsidP="004A1D67">
            <w:pPr>
              <w:ind w:firstLine="0"/>
              <w:rPr>
                <w:sz w:val="18"/>
                <w:szCs w:val="18"/>
              </w:rPr>
            </w:pPr>
          </w:p>
        </w:tc>
        <w:tc>
          <w:tcPr>
            <w:tcW w:w="428" w:type="pct"/>
          </w:tcPr>
          <w:p w:rsidR="0036329D" w:rsidRPr="004A1D67" w:rsidRDefault="0036329D" w:rsidP="004A1D67">
            <w:pPr>
              <w:ind w:firstLine="0"/>
              <w:rPr>
                <w:sz w:val="18"/>
                <w:szCs w:val="18"/>
              </w:rPr>
            </w:pPr>
          </w:p>
        </w:tc>
        <w:tc>
          <w:tcPr>
            <w:tcW w:w="238" w:type="pct"/>
          </w:tcPr>
          <w:p w:rsidR="0036329D" w:rsidRPr="004A1D67" w:rsidRDefault="0036329D" w:rsidP="004A1D67">
            <w:pPr>
              <w:ind w:firstLine="0"/>
              <w:rPr>
                <w:sz w:val="18"/>
                <w:szCs w:val="18"/>
              </w:rPr>
            </w:pPr>
          </w:p>
        </w:tc>
        <w:tc>
          <w:tcPr>
            <w:tcW w:w="488" w:type="pct"/>
          </w:tcPr>
          <w:p w:rsidR="0036329D" w:rsidRPr="004A1D67" w:rsidRDefault="0036329D" w:rsidP="004A1D67">
            <w:pPr>
              <w:ind w:firstLine="0"/>
              <w:rPr>
                <w:sz w:val="18"/>
                <w:szCs w:val="18"/>
              </w:rPr>
            </w:pPr>
          </w:p>
        </w:tc>
        <w:tc>
          <w:tcPr>
            <w:tcW w:w="438" w:type="pct"/>
          </w:tcPr>
          <w:p w:rsidR="0036329D" w:rsidRPr="004A1D67" w:rsidRDefault="0036329D" w:rsidP="004A1D67">
            <w:pPr>
              <w:ind w:firstLine="0"/>
              <w:rPr>
                <w:sz w:val="18"/>
                <w:szCs w:val="18"/>
              </w:rPr>
            </w:pPr>
          </w:p>
        </w:tc>
        <w:tc>
          <w:tcPr>
            <w:tcW w:w="483" w:type="pct"/>
          </w:tcPr>
          <w:p w:rsidR="0036329D" w:rsidRPr="004A1D67" w:rsidRDefault="0036329D" w:rsidP="004A1D67">
            <w:pPr>
              <w:ind w:firstLine="0"/>
              <w:rPr>
                <w:sz w:val="18"/>
                <w:szCs w:val="18"/>
              </w:rPr>
            </w:pPr>
          </w:p>
        </w:tc>
        <w:tc>
          <w:tcPr>
            <w:tcW w:w="226" w:type="pct"/>
          </w:tcPr>
          <w:p w:rsidR="0036329D" w:rsidRPr="004A1D67" w:rsidRDefault="0036329D" w:rsidP="004A1D67">
            <w:pPr>
              <w:ind w:firstLine="0"/>
              <w:rPr>
                <w:sz w:val="18"/>
                <w:szCs w:val="18"/>
              </w:rPr>
            </w:pPr>
          </w:p>
        </w:tc>
        <w:tc>
          <w:tcPr>
            <w:tcW w:w="219" w:type="pct"/>
          </w:tcPr>
          <w:p w:rsidR="0036329D" w:rsidRPr="004A1D67" w:rsidRDefault="0036329D" w:rsidP="004A1D67">
            <w:pPr>
              <w:ind w:firstLine="0"/>
              <w:rPr>
                <w:sz w:val="18"/>
                <w:szCs w:val="18"/>
              </w:rPr>
            </w:pPr>
          </w:p>
        </w:tc>
      </w:tr>
    </w:tbl>
    <w:p w:rsidR="0036329D" w:rsidRPr="001B32B9" w:rsidRDefault="0036329D" w:rsidP="0036329D">
      <w:pPr>
        <w:tabs>
          <w:tab w:val="center" w:pos="7426"/>
        </w:tabs>
        <w:rPr>
          <w:rFonts w:cs="Times New Roman"/>
          <w:sz w:val="28"/>
          <w:szCs w:val="28"/>
        </w:rPr>
      </w:pPr>
    </w:p>
    <w:p w:rsidR="0036329D" w:rsidRPr="001B32B9" w:rsidRDefault="0036329D" w:rsidP="004A1D67">
      <w:r w:rsidRPr="001B32B9">
        <w:t>1. Количество запланированных мероприятий</w:t>
      </w:r>
      <w:r w:rsidR="00C15C15">
        <w:t>:</w:t>
      </w:r>
    </w:p>
    <w:p w:rsidR="005C3075" w:rsidRDefault="005C3075" w:rsidP="004A1D67"/>
    <w:p w:rsidR="0036329D" w:rsidRPr="001B32B9" w:rsidRDefault="0036329D" w:rsidP="004A1D67">
      <w:r w:rsidRPr="001B32B9">
        <w:t>2. Количество выполненных мероприятий</w:t>
      </w:r>
      <w:r w:rsidR="00C15C15">
        <w:t>:</w:t>
      </w:r>
    </w:p>
    <w:p w:rsidR="005C3075" w:rsidRDefault="005C3075" w:rsidP="004A1D67"/>
    <w:p w:rsidR="0036329D" w:rsidRPr="001B32B9" w:rsidRDefault="0036329D" w:rsidP="004A1D67">
      <w:r w:rsidRPr="001B32B9">
        <w:t>3. Количество невыполненных мероприятий</w:t>
      </w:r>
      <w:r w:rsidR="00C15C15">
        <w:t>:</w:t>
      </w:r>
    </w:p>
    <w:p w:rsidR="005C3075" w:rsidRDefault="005C3075" w:rsidP="004A1D67"/>
    <w:p w:rsidR="0036329D" w:rsidRPr="001B32B9" w:rsidRDefault="0036329D" w:rsidP="004A1D67">
      <w:r w:rsidRPr="001B32B9">
        <w:t>4. Количество дополнительно проведенных мероприятий</w:t>
      </w:r>
      <w:r w:rsidR="00C15C15">
        <w:t>:</w:t>
      </w:r>
    </w:p>
    <w:p w:rsidR="0036329D" w:rsidRDefault="0036329D" w:rsidP="004A1D67"/>
    <w:p w:rsidR="005C3075" w:rsidRDefault="005C3075">
      <w:pPr>
        <w:spacing w:after="200" w:line="276" w:lineRule="auto"/>
        <w:ind w:firstLine="0"/>
        <w:jc w:val="left"/>
      </w:pPr>
      <w:r>
        <w:br w:type="page"/>
      </w:r>
    </w:p>
    <w:p w:rsidR="0036329D" w:rsidRPr="009B5CD2" w:rsidRDefault="0036329D" w:rsidP="0076250C">
      <w:pPr>
        <w:jc w:val="right"/>
        <w:outlineLvl w:val="0"/>
        <w:rPr>
          <w:rFonts w:cs="Times New Roman"/>
          <w:szCs w:val="24"/>
        </w:rPr>
      </w:pPr>
      <w:r w:rsidRPr="009B5CD2">
        <w:rPr>
          <w:rFonts w:cs="Times New Roman"/>
          <w:szCs w:val="24"/>
        </w:rPr>
        <w:lastRenderedPageBreak/>
        <w:t>Таблица 2</w:t>
      </w:r>
    </w:p>
    <w:p w:rsidR="009B5CD2" w:rsidRDefault="009B5CD2" w:rsidP="0036329D">
      <w:pPr>
        <w:jc w:val="center"/>
        <w:rPr>
          <w:rFonts w:cs="Times New Roman"/>
          <w:szCs w:val="24"/>
        </w:rPr>
      </w:pPr>
    </w:p>
    <w:p w:rsidR="0036329D" w:rsidRPr="00C127C4" w:rsidRDefault="0036329D" w:rsidP="0076250C">
      <w:pPr>
        <w:jc w:val="center"/>
        <w:outlineLvl w:val="0"/>
        <w:rPr>
          <w:b/>
        </w:rPr>
      </w:pPr>
      <w:r w:rsidRPr="00C127C4">
        <w:rPr>
          <w:b/>
        </w:rPr>
        <w:t>Сводные сведения о невыполненных мероприятиях по вопросам обеспечения радиационной защиты</w:t>
      </w:r>
    </w:p>
    <w:p w:rsidR="009B5CD2" w:rsidRPr="001B32B9" w:rsidRDefault="009B5CD2" w:rsidP="00C127C4">
      <w:pPr>
        <w:jc w:val="center"/>
      </w:pPr>
      <w:r>
        <w:t>__________________________________________________________________________________________________________________</w:t>
      </w:r>
    </w:p>
    <w:p w:rsidR="0036329D" w:rsidRPr="00C127C4" w:rsidRDefault="0036329D" w:rsidP="00C127C4">
      <w:pPr>
        <w:jc w:val="center"/>
        <w:rPr>
          <w:rFonts w:eastAsia="Times New Roman"/>
          <w:bCs/>
          <w:spacing w:val="1"/>
          <w:sz w:val="20"/>
          <w:lang w:eastAsia="ru-RU"/>
        </w:rPr>
      </w:pPr>
      <w:r w:rsidRPr="00C127C4">
        <w:rPr>
          <w:rFonts w:eastAsia="Times New Roman"/>
          <w:bCs/>
          <w:spacing w:val="1"/>
          <w:sz w:val="20"/>
          <w:lang w:eastAsia="ru-RU"/>
        </w:rPr>
        <w:t>(федеральными орган исполнительной власти, органами исполнительной власти субъекта Российской Федерации, РЦ, ГУ МЧС России)</w:t>
      </w:r>
    </w:p>
    <w:tbl>
      <w:tblPr>
        <w:tblStyle w:val="ae"/>
        <w:tblW w:w="0" w:type="auto"/>
        <w:tblLook w:val="04A0" w:firstRow="1" w:lastRow="0" w:firstColumn="1" w:lastColumn="0" w:noHBand="0" w:noVBand="1"/>
      </w:tblPr>
      <w:tblGrid>
        <w:gridCol w:w="846"/>
        <w:gridCol w:w="3260"/>
        <w:gridCol w:w="2410"/>
        <w:gridCol w:w="3379"/>
        <w:gridCol w:w="2474"/>
        <w:gridCol w:w="2474"/>
      </w:tblGrid>
      <w:tr w:rsidR="0036329D" w:rsidRPr="00C127C4" w:rsidTr="0036329D">
        <w:trPr>
          <w:trHeight w:val="992"/>
        </w:trPr>
        <w:tc>
          <w:tcPr>
            <w:tcW w:w="846" w:type="dxa"/>
            <w:vAlign w:val="center"/>
          </w:tcPr>
          <w:p w:rsidR="0036329D" w:rsidRPr="00C127C4" w:rsidRDefault="0036329D" w:rsidP="00C127C4">
            <w:pPr>
              <w:ind w:firstLine="0"/>
              <w:jc w:val="center"/>
              <w:rPr>
                <w:sz w:val="20"/>
                <w:szCs w:val="20"/>
              </w:rPr>
            </w:pPr>
            <w:r w:rsidRPr="00C127C4">
              <w:rPr>
                <w:sz w:val="20"/>
                <w:szCs w:val="20"/>
              </w:rPr>
              <w:t>№</w:t>
            </w:r>
          </w:p>
          <w:p w:rsidR="0036329D" w:rsidRPr="00C127C4" w:rsidRDefault="0036329D" w:rsidP="00C127C4">
            <w:pPr>
              <w:ind w:firstLine="0"/>
              <w:jc w:val="center"/>
              <w:rPr>
                <w:sz w:val="20"/>
                <w:szCs w:val="20"/>
              </w:rPr>
            </w:pPr>
            <w:r w:rsidRPr="00C127C4">
              <w:rPr>
                <w:sz w:val="20"/>
                <w:szCs w:val="20"/>
              </w:rPr>
              <w:t>п/п</w:t>
            </w:r>
          </w:p>
        </w:tc>
        <w:tc>
          <w:tcPr>
            <w:tcW w:w="3260" w:type="dxa"/>
            <w:vAlign w:val="center"/>
          </w:tcPr>
          <w:p w:rsidR="0036329D" w:rsidRPr="00C127C4" w:rsidRDefault="0036329D" w:rsidP="00C127C4">
            <w:pPr>
              <w:ind w:firstLine="0"/>
              <w:jc w:val="center"/>
              <w:rPr>
                <w:sz w:val="20"/>
                <w:szCs w:val="20"/>
              </w:rPr>
            </w:pPr>
            <w:r w:rsidRPr="00C127C4">
              <w:rPr>
                <w:sz w:val="20"/>
                <w:szCs w:val="20"/>
              </w:rPr>
              <w:t>Наименование мероприятия</w:t>
            </w:r>
          </w:p>
        </w:tc>
        <w:tc>
          <w:tcPr>
            <w:tcW w:w="2410" w:type="dxa"/>
            <w:vAlign w:val="center"/>
          </w:tcPr>
          <w:p w:rsidR="0036329D" w:rsidRPr="00C127C4" w:rsidRDefault="0036329D" w:rsidP="00C127C4">
            <w:pPr>
              <w:ind w:firstLine="0"/>
              <w:jc w:val="center"/>
              <w:rPr>
                <w:sz w:val="20"/>
                <w:szCs w:val="20"/>
              </w:rPr>
            </w:pPr>
            <w:r w:rsidRPr="00C127C4">
              <w:rPr>
                <w:sz w:val="20"/>
                <w:szCs w:val="20"/>
              </w:rPr>
              <w:t>Срок проведения</w:t>
            </w:r>
          </w:p>
        </w:tc>
        <w:tc>
          <w:tcPr>
            <w:tcW w:w="3379" w:type="dxa"/>
            <w:vAlign w:val="center"/>
          </w:tcPr>
          <w:p w:rsidR="0036329D" w:rsidRPr="00C127C4" w:rsidRDefault="0036329D" w:rsidP="00C127C4">
            <w:pPr>
              <w:ind w:firstLine="0"/>
              <w:jc w:val="center"/>
              <w:rPr>
                <w:sz w:val="20"/>
                <w:szCs w:val="20"/>
              </w:rPr>
            </w:pPr>
            <w:r w:rsidRPr="00C127C4">
              <w:rPr>
                <w:sz w:val="20"/>
                <w:szCs w:val="20"/>
              </w:rPr>
              <w:t>Причины невыполнения (отмены, переноса) мероприятия</w:t>
            </w:r>
            <w:r w:rsidRPr="00C127C4">
              <w:rPr>
                <w:rStyle w:val="af4"/>
                <w:sz w:val="20"/>
                <w:szCs w:val="20"/>
              </w:rPr>
              <w:footnoteReference w:id="15"/>
            </w:r>
          </w:p>
        </w:tc>
        <w:tc>
          <w:tcPr>
            <w:tcW w:w="2474" w:type="dxa"/>
            <w:vAlign w:val="center"/>
          </w:tcPr>
          <w:p w:rsidR="00743329" w:rsidRDefault="00743329" w:rsidP="00C127C4">
            <w:pPr>
              <w:ind w:firstLine="0"/>
              <w:jc w:val="center"/>
              <w:rPr>
                <w:sz w:val="20"/>
                <w:szCs w:val="20"/>
              </w:rPr>
            </w:pPr>
            <w:r>
              <w:rPr>
                <w:sz w:val="20"/>
                <w:szCs w:val="20"/>
              </w:rPr>
              <w:t>Вид и реквизиты,</w:t>
            </w:r>
          </w:p>
          <w:p w:rsidR="00743329" w:rsidRDefault="0036329D" w:rsidP="00C127C4">
            <w:pPr>
              <w:ind w:firstLine="0"/>
              <w:jc w:val="center"/>
              <w:rPr>
                <w:sz w:val="20"/>
                <w:szCs w:val="20"/>
              </w:rPr>
            </w:pPr>
            <w:r w:rsidRPr="00C127C4">
              <w:rPr>
                <w:sz w:val="20"/>
                <w:szCs w:val="20"/>
              </w:rPr>
              <w:t xml:space="preserve">подтверждающего </w:t>
            </w:r>
          </w:p>
          <w:p w:rsidR="0036329D" w:rsidRPr="00C127C4" w:rsidRDefault="0036329D" w:rsidP="00C127C4">
            <w:pPr>
              <w:ind w:firstLine="0"/>
              <w:jc w:val="center"/>
              <w:rPr>
                <w:sz w:val="20"/>
                <w:szCs w:val="20"/>
              </w:rPr>
            </w:pPr>
            <w:r w:rsidRPr="00C127C4">
              <w:rPr>
                <w:sz w:val="20"/>
                <w:szCs w:val="20"/>
              </w:rPr>
              <w:t>документа</w:t>
            </w:r>
          </w:p>
        </w:tc>
        <w:tc>
          <w:tcPr>
            <w:tcW w:w="2474" w:type="dxa"/>
            <w:vAlign w:val="center"/>
          </w:tcPr>
          <w:p w:rsidR="0036329D" w:rsidRPr="00C127C4" w:rsidRDefault="0036329D" w:rsidP="00C127C4">
            <w:pPr>
              <w:ind w:firstLine="0"/>
              <w:jc w:val="center"/>
              <w:rPr>
                <w:sz w:val="20"/>
                <w:szCs w:val="20"/>
              </w:rPr>
            </w:pPr>
            <w:r w:rsidRPr="00C127C4">
              <w:rPr>
                <w:sz w:val="20"/>
                <w:szCs w:val="20"/>
              </w:rPr>
              <w:t>Примечание</w:t>
            </w:r>
          </w:p>
        </w:tc>
      </w:tr>
      <w:tr w:rsidR="0036329D" w:rsidRPr="00C127C4" w:rsidTr="0036329D">
        <w:tc>
          <w:tcPr>
            <w:tcW w:w="846" w:type="dxa"/>
          </w:tcPr>
          <w:p w:rsidR="0036329D" w:rsidRPr="00C127C4" w:rsidRDefault="0036329D" w:rsidP="00C127C4">
            <w:pPr>
              <w:ind w:firstLine="0"/>
              <w:jc w:val="center"/>
              <w:rPr>
                <w:sz w:val="20"/>
                <w:szCs w:val="20"/>
              </w:rPr>
            </w:pPr>
            <w:r w:rsidRPr="00C127C4">
              <w:rPr>
                <w:sz w:val="20"/>
                <w:szCs w:val="20"/>
              </w:rPr>
              <w:t>1</w:t>
            </w:r>
          </w:p>
        </w:tc>
        <w:tc>
          <w:tcPr>
            <w:tcW w:w="3260" w:type="dxa"/>
          </w:tcPr>
          <w:p w:rsidR="0036329D" w:rsidRPr="00C127C4" w:rsidRDefault="0036329D" w:rsidP="00C127C4">
            <w:pPr>
              <w:ind w:firstLine="0"/>
              <w:jc w:val="center"/>
              <w:rPr>
                <w:sz w:val="20"/>
                <w:szCs w:val="20"/>
              </w:rPr>
            </w:pPr>
            <w:r w:rsidRPr="00C127C4">
              <w:rPr>
                <w:sz w:val="20"/>
                <w:szCs w:val="20"/>
              </w:rPr>
              <w:t>2</w:t>
            </w:r>
          </w:p>
        </w:tc>
        <w:tc>
          <w:tcPr>
            <w:tcW w:w="2410" w:type="dxa"/>
          </w:tcPr>
          <w:p w:rsidR="0036329D" w:rsidRPr="00C127C4" w:rsidRDefault="0036329D" w:rsidP="00C127C4">
            <w:pPr>
              <w:ind w:firstLine="0"/>
              <w:jc w:val="center"/>
              <w:rPr>
                <w:sz w:val="20"/>
                <w:szCs w:val="20"/>
              </w:rPr>
            </w:pPr>
            <w:r w:rsidRPr="00C127C4">
              <w:rPr>
                <w:sz w:val="20"/>
                <w:szCs w:val="20"/>
              </w:rPr>
              <w:t>3</w:t>
            </w:r>
          </w:p>
        </w:tc>
        <w:tc>
          <w:tcPr>
            <w:tcW w:w="3379" w:type="dxa"/>
          </w:tcPr>
          <w:p w:rsidR="0036329D" w:rsidRPr="00C127C4" w:rsidRDefault="0036329D" w:rsidP="00C127C4">
            <w:pPr>
              <w:ind w:firstLine="0"/>
              <w:jc w:val="center"/>
              <w:rPr>
                <w:sz w:val="20"/>
                <w:szCs w:val="20"/>
              </w:rPr>
            </w:pPr>
            <w:r w:rsidRPr="00C127C4">
              <w:rPr>
                <w:sz w:val="20"/>
                <w:szCs w:val="20"/>
              </w:rPr>
              <w:t>4</w:t>
            </w:r>
          </w:p>
        </w:tc>
        <w:tc>
          <w:tcPr>
            <w:tcW w:w="2474" w:type="dxa"/>
          </w:tcPr>
          <w:p w:rsidR="0036329D" w:rsidRPr="00C127C4" w:rsidRDefault="0036329D" w:rsidP="00C127C4">
            <w:pPr>
              <w:ind w:firstLine="0"/>
              <w:jc w:val="center"/>
              <w:rPr>
                <w:sz w:val="20"/>
                <w:szCs w:val="20"/>
              </w:rPr>
            </w:pPr>
            <w:r w:rsidRPr="00C127C4">
              <w:rPr>
                <w:sz w:val="20"/>
                <w:szCs w:val="20"/>
              </w:rPr>
              <w:t>5</w:t>
            </w:r>
          </w:p>
        </w:tc>
        <w:tc>
          <w:tcPr>
            <w:tcW w:w="2474" w:type="dxa"/>
          </w:tcPr>
          <w:p w:rsidR="0036329D" w:rsidRPr="00C127C4" w:rsidRDefault="0036329D" w:rsidP="00C127C4">
            <w:pPr>
              <w:ind w:firstLine="0"/>
              <w:jc w:val="center"/>
              <w:rPr>
                <w:sz w:val="20"/>
                <w:szCs w:val="20"/>
              </w:rPr>
            </w:pPr>
            <w:r w:rsidRPr="00C127C4">
              <w:rPr>
                <w:sz w:val="20"/>
                <w:szCs w:val="20"/>
              </w:rPr>
              <w:t>6</w:t>
            </w:r>
          </w:p>
        </w:tc>
      </w:tr>
      <w:tr w:rsidR="0036329D" w:rsidRPr="00C127C4" w:rsidTr="0036329D">
        <w:tc>
          <w:tcPr>
            <w:tcW w:w="846" w:type="dxa"/>
          </w:tcPr>
          <w:p w:rsidR="0036329D" w:rsidRPr="00C127C4" w:rsidRDefault="0036329D" w:rsidP="00C127C4">
            <w:pPr>
              <w:ind w:firstLine="0"/>
              <w:jc w:val="center"/>
              <w:rPr>
                <w:sz w:val="20"/>
                <w:szCs w:val="20"/>
              </w:rPr>
            </w:pPr>
          </w:p>
        </w:tc>
        <w:tc>
          <w:tcPr>
            <w:tcW w:w="3260" w:type="dxa"/>
          </w:tcPr>
          <w:p w:rsidR="0036329D" w:rsidRPr="00C127C4" w:rsidRDefault="0036329D" w:rsidP="00C127C4">
            <w:pPr>
              <w:ind w:firstLine="0"/>
              <w:jc w:val="center"/>
              <w:rPr>
                <w:sz w:val="20"/>
                <w:szCs w:val="20"/>
              </w:rPr>
            </w:pPr>
          </w:p>
        </w:tc>
        <w:tc>
          <w:tcPr>
            <w:tcW w:w="2410" w:type="dxa"/>
          </w:tcPr>
          <w:p w:rsidR="0036329D" w:rsidRPr="00C127C4" w:rsidRDefault="0036329D" w:rsidP="00C127C4">
            <w:pPr>
              <w:ind w:firstLine="0"/>
              <w:jc w:val="center"/>
              <w:rPr>
                <w:sz w:val="20"/>
                <w:szCs w:val="20"/>
              </w:rPr>
            </w:pPr>
          </w:p>
        </w:tc>
        <w:tc>
          <w:tcPr>
            <w:tcW w:w="3379" w:type="dxa"/>
          </w:tcPr>
          <w:p w:rsidR="0036329D" w:rsidRPr="00C127C4" w:rsidRDefault="0036329D" w:rsidP="00C127C4">
            <w:pPr>
              <w:ind w:firstLine="0"/>
              <w:jc w:val="center"/>
              <w:rPr>
                <w:sz w:val="20"/>
                <w:szCs w:val="20"/>
              </w:rPr>
            </w:pPr>
          </w:p>
        </w:tc>
        <w:tc>
          <w:tcPr>
            <w:tcW w:w="2474" w:type="dxa"/>
          </w:tcPr>
          <w:p w:rsidR="0036329D" w:rsidRPr="00C127C4" w:rsidRDefault="0036329D" w:rsidP="00C127C4">
            <w:pPr>
              <w:ind w:firstLine="0"/>
              <w:jc w:val="center"/>
              <w:rPr>
                <w:sz w:val="20"/>
                <w:szCs w:val="20"/>
              </w:rPr>
            </w:pPr>
          </w:p>
        </w:tc>
        <w:tc>
          <w:tcPr>
            <w:tcW w:w="2474" w:type="dxa"/>
          </w:tcPr>
          <w:p w:rsidR="0036329D" w:rsidRPr="00C127C4" w:rsidRDefault="0036329D" w:rsidP="00C127C4">
            <w:pPr>
              <w:ind w:firstLine="0"/>
              <w:jc w:val="center"/>
              <w:rPr>
                <w:sz w:val="20"/>
                <w:szCs w:val="20"/>
              </w:rPr>
            </w:pPr>
          </w:p>
        </w:tc>
      </w:tr>
    </w:tbl>
    <w:p w:rsidR="00C127C4" w:rsidRDefault="00C127C4" w:rsidP="00C127C4"/>
    <w:p w:rsidR="00C127C4" w:rsidRDefault="00C127C4" w:rsidP="00C127C4">
      <w:pPr>
        <w:jc w:val="right"/>
      </w:pPr>
    </w:p>
    <w:p w:rsidR="0036329D" w:rsidRPr="001B32B9" w:rsidRDefault="0036329D" w:rsidP="0076250C">
      <w:pPr>
        <w:jc w:val="right"/>
        <w:outlineLvl w:val="0"/>
      </w:pPr>
      <w:r w:rsidRPr="001B32B9">
        <w:t>Таблица 3</w:t>
      </w:r>
    </w:p>
    <w:p w:rsidR="00743329" w:rsidRDefault="00743329" w:rsidP="0076250C">
      <w:pPr>
        <w:jc w:val="center"/>
        <w:outlineLvl w:val="0"/>
        <w:rPr>
          <w:b/>
        </w:rPr>
      </w:pPr>
    </w:p>
    <w:p w:rsidR="0036329D" w:rsidRPr="00C127C4" w:rsidRDefault="0036329D" w:rsidP="0076250C">
      <w:pPr>
        <w:jc w:val="center"/>
        <w:outlineLvl w:val="0"/>
        <w:rPr>
          <w:b/>
        </w:rPr>
      </w:pPr>
      <w:r w:rsidRPr="00C127C4">
        <w:rPr>
          <w:b/>
        </w:rPr>
        <w:t>Сводные сведения о дополнительно проведенных мероприятиях по вопросам обеспечения и радиационной защиты</w:t>
      </w:r>
    </w:p>
    <w:p w:rsidR="00C127C4" w:rsidRPr="00C127C4" w:rsidRDefault="00C127C4" w:rsidP="00C127C4">
      <w:pPr>
        <w:jc w:val="center"/>
      </w:pPr>
      <w:r>
        <w:t>__________________________________________________________________________________________________________</w:t>
      </w:r>
    </w:p>
    <w:p w:rsidR="0036329D" w:rsidRPr="00C127C4" w:rsidRDefault="0036329D" w:rsidP="00C127C4">
      <w:pPr>
        <w:jc w:val="center"/>
        <w:rPr>
          <w:sz w:val="12"/>
        </w:rPr>
      </w:pPr>
      <w:r w:rsidRPr="00C127C4">
        <w:rPr>
          <w:rFonts w:eastAsia="Times New Roman"/>
          <w:bCs/>
          <w:spacing w:val="1"/>
          <w:sz w:val="20"/>
          <w:lang w:eastAsia="ru-RU"/>
        </w:rPr>
        <w:t>(федеральный орган исполнительной власти, орган исполнительной власти субъекта Российской Федерации, РЦ, ГУ МЧС России)</w:t>
      </w:r>
    </w:p>
    <w:p w:rsidR="0036329D" w:rsidRPr="001B32B9" w:rsidRDefault="0036329D" w:rsidP="0036329D">
      <w:pPr>
        <w:jc w:val="center"/>
        <w:rPr>
          <w:rFonts w:cs="Times New Roman"/>
          <w:sz w:val="20"/>
          <w:szCs w:val="24"/>
        </w:rPr>
      </w:pPr>
    </w:p>
    <w:tbl>
      <w:tblPr>
        <w:tblStyle w:val="ae"/>
        <w:tblW w:w="0" w:type="auto"/>
        <w:tblLook w:val="04A0" w:firstRow="1" w:lastRow="0" w:firstColumn="1" w:lastColumn="0" w:noHBand="0" w:noVBand="1"/>
      </w:tblPr>
      <w:tblGrid>
        <w:gridCol w:w="846"/>
        <w:gridCol w:w="4252"/>
        <w:gridCol w:w="2835"/>
        <w:gridCol w:w="3941"/>
        <w:gridCol w:w="2969"/>
      </w:tblGrid>
      <w:tr w:rsidR="0036329D" w:rsidRPr="00C127C4" w:rsidTr="0036329D">
        <w:tc>
          <w:tcPr>
            <w:tcW w:w="846" w:type="dxa"/>
            <w:vAlign w:val="center"/>
          </w:tcPr>
          <w:p w:rsidR="0036329D" w:rsidRPr="00C127C4" w:rsidRDefault="0036329D" w:rsidP="00C127C4">
            <w:pPr>
              <w:ind w:firstLine="0"/>
              <w:jc w:val="center"/>
              <w:rPr>
                <w:sz w:val="20"/>
                <w:szCs w:val="20"/>
              </w:rPr>
            </w:pPr>
            <w:r w:rsidRPr="00C127C4">
              <w:rPr>
                <w:sz w:val="20"/>
                <w:szCs w:val="20"/>
              </w:rPr>
              <w:t>№</w:t>
            </w:r>
          </w:p>
          <w:p w:rsidR="0036329D" w:rsidRPr="00C127C4" w:rsidRDefault="0036329D" w:rsidP="00C127C4">
            <w:pPr>
              <w:ind w:firstLine="0"/>
              <w:jc w:val="center"/>
              <w:rPr>
                <w:sz w:val="20"/>
                <w:szCs w:val="20"/>
              </w:rPr>
            </w:pPr>
            <w:r w:rsidRPr="00C127C4">
              <w:rPr>
                <w:sz w:val="20"/>
                <w:szCs w:val="20"/>
              </w:rPr>
              <w:t>п/п</w:t>
            </w:r>
          </w:p>
        </w:tc>
        <w:tc>
          <w:tcPr>
            <w:tcW w:w="4252" w:type="dxa"/>
            <w:vAlign w:val="center"/>
          </w:tcPr>
          <w:p w:rsidR="0036329D" w:rsidRPr="00C127C4" w:rsidRDefault="0036329D" w:rsidP="00C127C4">
            <w:pPr>
              <w:ind w:firstLine="0"/>
              <w:jc w:val="center"/>
              <w:rPr>
                <w:sz w:val="20"/>
                <w:szCs w:val="20"/>
              </w:rPr>
            </w:pPr>
            <w:r w:rsidRPr="00C127C4">
              <w:rPr>
                <w:sz w:val="20"/>
                <w:szCs w:val="20"/>
              </w:rPr>
              <w:t>Наименование мероприятия</w:t>
            </w:r>
          </w:p>
        </w:tc>
        <w:tc>
          <w:tcPr>
            <w:tcW w:w="2835" w:type="dxa"/>
            <w:vAlign w:val="center"/>
          </w:tcPr>
          <w:p w:rsidR="0036329D" w:rsidRPr="00C127C4" w:rsidRDefault="0036329D" w:rsidP="00C127C4">
            <w:pPr>
              <w:ind w:firstLine="0"/>
              <w:jc w:val="center"/>
              <w:rPr>
                <w:sz w:val="20"/>
                <w:szCs w:val="20"/>
              </w:rPr>
            </w:pPr>
            <w:r w:rsidRPr="00C127C4">
              <w:rPr>
                <w:sz w:val="20"/>
                <w:szCs w:val="20"/>
              </w:rPr>
              <w:t>Срок проведения</w:t>
            </w:r>
          </w:p>
        </w:tc>
        <w:tc>
          <w:tcPr>
            <w:tcW w:w="3941" w:type="dxa"/>
            <w:vAlign w:val="center"/>
          </w:tcPr>
          <w:p w:rsidR="0036329D" w:rsidRPr="00C127C4" w:rsidRDefault="0036329D" w:rsidP="00C127C4">
            <w:pPr>
              <w:ind w:firstLine="0"/>
              <w:jc w:val="center"/>
              <w:rPr>
                <w:sz w:val="20"/>
                <w:szCs w:val="20"/>
              </w:rPr>
            </w:pPr>
            <w:r w:rsidRPr="00C127C4">
              <w:rPr>
                <w:sz w:val="20"/>
                <w:szCs w:val="20"/>
              </w:rPr>
              <w:t>Основание для включения мероприятия в план (вид и реквизиты подтверждающего документа)</w:t>
            </w:r>
          </w:p>
        </w:tc>
        <w:tc>
          <w:tcPr>
            <w:tcW w:w="2969" w:type="dxa"/>
            <w:vAlign w:val="center"/>
          </w:tcPr>
          <w:p w:rsidR="0036329D" w:rsidRPr="00C127C4" w:rsidRDefault="0036329D" w:rsidP="00C127C4">
            <w:pPr>
              <w:ind w:firstLine="0"/>
              <w:jc w:val="center"/>
              <w:rPr>
                <w:sz w:val="20"/>
                <w:szCs w:val="20"/>
              </w:rPr>
            </w:pPr>
            <w:r w:rsidRPr="00C127C4">
              <w:rPr>
                <w:sz w:val="20"/>
                <w:szCs w:val="20"/>
              </w:rPr>
              <w:t>Примечание</w:t>
            </w:r>
          </w:p>
        </w:tc>
      </w:tr>
      <w:tr w:rsidR="0036329D" w:rsidRPr="00C127C4" w:rsidTr="0036329D">
        <w:tc>
          <w:tcPr>
            <w:tcW w:w="846" w:type="dxa"/>
          </w:tcPr>
          <w:p w:rsidR="0036329D" w:rsidRPr="00C127C4" w:rsidRDefault="0036329D" w:rsidP="00C127C4">
            <w:pPr>
              <w:ind w:firstLine="0"/>
              <w:jc w:val="center"/>
              <w:rPr>
                <w:sz w:val="20"/>
                <w:szCs w:val="20"/>
              </w:rPr>
            </w:pPr>
            <w:r w:rsidRPr="00C127C4">
              <w:rPr>
                <w:sz w:val="20"/>
                <w:szCs w:val="20"/>
              </w:rPr>
              <w:t>1</w:t>
            </w:r>
          </w:p>
        </w:tc>
        <w:tc>
          <w:tcPr>
            <w:tcW w:w="4252" w:type="dxa"/>
          </w:tcPr>
          <w:p w:rsidR="0036329D" w:rsidRPr="00C127C4" w:rsidRDefault="0036329D" w:rsidP="00C127C4">
            <w:pPr>
              <w:ind w:firstLine="0"/>
              <w:jc w:val="center"/>
              <w:rPr>
                <w:sz w:val="20"/>
                <w:szCs w:val="20"/>
              </w:rPr>
            </w:pPr>
            <w:r w:rsidRPr="00C127C4">
              <w:rPr>
                <w:sz w:val="20"/>
                <w:szCs w:val="20"/>
              </w:rPr>
              <w:t>2</w:t>
            </w:r>
          </w:p>
        </w:tc>
        <w:tc>
          <w:tcPr>
            <w:tcW w:w="2835" w:type="dxa"/>
          </w:tcPr>
          <w:p w:rsidR="0036329D" w:rsidRPr="00C127C4" w:rsidRDefault="0036329D" w:rsidP="00C127C4">
            <w:pPr>
              <w:ind w:firstLine="0"/>
              <w:jc w:val="center"/>
              <w:rPr>
                <w:sz w:val="20"/>
                <w:szCs w:val="20"/>
              </w:rPr>
            </w:pPr>
            <w:r w:rsidRPr="00C127C4">
              <w:rPr>
                <w:sz w:val="20"/>
                <w:szCs w:val="20"/>
              </w:rPr>
              <w:t>3</w:t>
            </w:r>
          </w:p>
        </w:tc>
        <w:tc>
          <w:tcPr>
            <w:tcW w:w="3941" w:type="dxa"/>
          </w:tcPr>
          <w:p w:rsidR="0036329D" w:rsidRPr="00C127C4" w:rsidRDefault="0036329D" w:rsidP="00C127C4">
            <w:pPr>
              <w:ind w:firstLine="0"/>
              <w:jc w:val="center"/>
              <w:rPr>
                <w:sz w:val="20"/>
                <w:szCs w:val="20"/>
              </w:rPr>
            </w:pPr>
            <w:r w:rsidRPr="00C127C4">
              <w:rPr>
                <w:sz w:val="20"/>
                <w:szCs w:val="20"/>
              </w:rPr>
              <w:t>4</w:t>
            </w:r>
          </w:p>
        </w:tc>
        <w:tc>
          <w:tcPr>
            <w:tcW w:w="2969" w:type="dxa"/>
          </w:tcPr>
          <w:p w:rsidR="0036329D" w:rsidRPr="00C127C4" w:rsidRDefault="0036329D" w:rsidP="00C127C4">
            <w:pPr>
              <w:ind w:firstLine="0"/>
              <w:jc w:val="center"/>
              <w:rPr>
                <w:sz w:val="20"/>
                <w:szCs w:val="20"/>
              </w:rPr>
            </w:pPr>
            <w:r w:rsidRPr="00C127C4">
              <w:rPr>
                <w:sz w:val="20"/>
                <w:szCs w:val="20"/>
              </w:rPr>
              <w:t>5</w:t>
            </w:r>
          </w:p>
        </w:tc>
      </w:tr>
      <w:tr w:rsidR="0036329D" w:rsidRPr="00C127C4" w:rsidTr="0036329D">
        <w:tc>
          <w:tcPr>
            <w:tcW w:w="846" w:type="dxa"/>
          </w:tcPr>
          <w:p w:rsidR="0036329D" w:rsidRPr="00C127C4" w:rsidRDefault="0036329D" w:rsidP="00C127C4">
            <w:pPr>
              <w:ind w:firstLine="0"/>
              <w:jc w:val="center"/>
              <w:rPr>
                <w:sz w:val="20"/>
                <w:szCs w:val="20"/>
              </w:rPr>
            </w:pPr>
          </w:p>
        </w:tc>
        <w:tc>
          <w:tcPr>
            <w:tcW w:w="4252" w:type="dxa"/>
          </w:tcPr>
          <w:p w:rsidR="0036329D" w:rsidRPr="00C127C4" w:rsidRDefault="0036329D" w:rsidP="00C127C4">
            <w:pPr>
              <w:ind w:firstLine="0"/>
              <w:jc w:val="center"/>
              <w:rPr>
                <w:sz w:val="20"/>
                <w:szCs w:val="20"/>
              </w:rPr>
            </w:pPr>
          </w:p>
        </w:tc>
        <w:tc>
          <w:tcPr>
            <w:tcW w:w="2835" w:type="dxa"/>
          </w:tcPr>
          <w:p w:rsidR="0036329D" w:rsidRPr="00C127C4" w:rsidRDefault="0036329D" w:rsidP="00C127C4">
            <w:pPr>
              <w:ind w:firstLine="0"/>
              <w:jc w:val="center"/>
              <w:rPr>
                <w:sz w:val="20"/>
                <w:szCs w:val="20"/>
              </w:rPr>
            </w:pPr>
          </w:p>
        </w:tc>
        <w:tc>
          <w:tcPr>
            <w:tcW w:w="3941" w:type="dxa"/>
          </w:tcPr>
          <w:p w:rsidR="0036329D" w:rsidRPr="00C127C4" w:rsidRDefault="0036329D" w:rsidP="00C127C4">
            <w:pPr>
              <w:ind w:firstLine="0"/>
              <w:jc w:val="center"/>
              <w:rPr>
                <w:sz w:val="20"/>
                <w:szCs w:val="20"/>
              </w:rPr>
            </w:pPr>
          </w:p>
        </w:tc>
        <w:tc>
          <w:tcPr>
            <w:tcW w:w="2969" w:type="dxa"/>
          </w:tcPr>
          <w:p w:rsidR="0036329D" w:rsidRPr="00C127C4" w:rsidRDefault="0036329D" w:rsidP="00C127C4">
            <w:pPr>
              <w:ind w:firstLine="0"/>
              <w:jc w:val="center"/>
              <w:rPr>
                <w:sz w:val="20"/>
                <w:szCs w:val="20"/>
              </w:rPr>
            </w:pPr>
          </w:p>
        </w:tc>
      </w:tr>
    </w:tbl>
    <w:p w:rsidR="00C127C4" w:rsidRDefault="00C127C4" w:rsidP="0036329D">
      <w:pPr>
        <w:jc w:val="right"/>
        <w:rPr>
          <w:rFonts w:cs="Times New Roman"/>
          <w:b/>
          <w:szCs w:val="24"/>
        </w:rPr>
      </w:pPr>
    </w:p>
    <w:p w:rsidR="005C3075" w:rsidRDefault="005C3075">
      <w:pPr>
        <w:spacing w:after="200" w:line="276" w:lineRule="auto"/>
        <w:ind w:firstLine="0"/>
        <w:jc w:val="left"/>
        <w:rPr>
          <w:rFonts w:cs="Times New Roman"/>
          <w:szCs w:val="24"/>
        </w:rPr>
      </w:pPr>
      <w:r>
        <w:rPr>
          <w:rFonts w:cs="Times New Roman"/>
          <w:szCs w:val="24"/>
        </w:rPr>
        <w:br w:type="page"/>
      </w:r>
    </w:p>
    <w:p w:rsidR="0036329D" w:rsidRPr="00DC768A" w:rsidRDefault="0036329D" w:rsidP="0076250C">
      <w:pPr>
        <w:jc w:val="right"/>
        <w:outlineLvl w:val="0"/>
        <w:rPr>
          <w:rFonts w:cs="Times New Roman"/>
          <w:szCs w:val="24"/>
        </w:rPr>
      </w:pPr>
      <w:r w:rsidRPr="00DC768A">
        <w:rPr>
          <w:rFonts w:cs="Times New Roman"/>
          <w:szCs w:val="24"/>
        </w:rPr>
        <w:lastRenderedPageBreak/>
        <w:t>Таблица 4</w:t>
      </w:r>
    </w:p>
    <w:p w:rsidR="00DC768A" w:rsidRDefault="00DC768A" w:rsidP="00DC768A">
      <w:pPr>
        <w:jc w:val="center"/>
        <w:rPr>
          <w:b/>
        </w:rPr>
      </w:pPr>
    </w:p>
    <w:p w:rsidR="00743329" w:rsidRDefault="0036329D" w:rsidP="00DC768A">
      <w:pPr>
        <w:jc w:val="center"/>
        <w:rPr>
          <w:b/>
        </w:rPr>
      </w:pPr>
      <w:r w:rsidRPr="00DC768A">
        <w:rPr>
          <w:b/>
        </w:rPr>
        <w:t xml:space="preserve">Результаты выполнения основных мероприятий главных управлений МЧС России по субъектам Российской Федерации </w:t>
      </w:r>
    </w:p>
    <w:p w:rsidR="0036329D" w:rsidRPr="00DC768A" w:rsidRDefault="0036329D" w:rsidP="00DC768A">
      <w:pPr>
        <w:jc w:val="center"/>
        <w:rPr>
          <w:b/>
        </w:rPr>
      </w:pPr>
      <w:r w:rsidRPr="00DC768A">
        <w:rPr>
          <w:b/>
        </w:rPr>
        <w:t>по вопросам обеспечения радиационной защиты</w:t>
      </w:r>
      <w:r w:rsidRPr="00DC768A">
        <w:rPr>
          <w:rStyle w:val="af4"/>
          <w:b/>
        </w:rPr>
        <w:footnoteReference w:id="16"/>
      </w:r>
    </w:p>
    <w:p w:rsidR="00DC768A" w:rsidRPr="001B32B9" w:rsidRDefault="00DC768A" w:rsidP="00DC768A">
      <w:pPr>
        <w:jc w:val="center"/>
      </w:pPr>
      <w:r>
        <w:t>__________________________________________________________________________________________________________________</w:t>
      </w:r>
    </w:p>
    <w:p w:rsidR="0036329D" w:rsidRPr="00DC768A" w:rsidRDefault="0036329D" w:rsidP="00DC768A">
      <w:pPr>
        <w:jc w:val="center"/>
        <w:rPr>
          <w:sz w:val="16"/>
        </w:rPr>
      </w:pPr>
      <w:r w:rsidRPr="00DC768A">
        <w:rPr>
          <w:rFonts w:eastAsia="Times New Roman"/>
          <w:bCs/>
          <w:spacing w:val="1"/>
          <w:sz w:val="20"/>
          <w:lang w:eastAsia="ru-RU"/>
        </w:rPr>
        <w:t>(федеральный орган исполнительной власти, орган исполнительной власти субъекта Российской Федерации, РЦ, ГУ МЧС России)</w:t>
      </w:r>
    </w:p>
    <w:p w:rsidR="0036329D" w:rsidRPr="001B32B9" w:rsidRDefault="0036329D" w:rsidP="0036329D">
      <w:pPr>
        <w:jc w:val="center"/>
        <w:rPr>
          <w:rFonts w:cs="Times New Roman"/>
          <w:sz w:val="20"/>
          <w:szCs w:val="24"/>
        </w:rPr>
      </w:pPr>
    </w:p>
    <w:tbl>
      <w:tblPr>
        <w:tblStyle w:val="ae"/>
        <w:tblW w:w="0" w:type="auto"/>
        <w:tblInd w:w="108" w:type="dxa"/>
        <w:tblLook w:val="04A0" w:firstRow="1" w:lastRow="0" w:firstColumn="1" w:lastColumn="0" w:noHBand="0" w:noVBand="1"/>
      </w:tblPr>
      <w:tblGrid>
        <w:gridCol w:w="738"/>
        <w:gridCol w:w="2977"/>
        <w:gridCol w:w="2976"/>
        <w:gridCol w:w="2552"/>
        <w:gridCol w:w="3260"/>
        <w:gridCol w:w="2232"/>
      </w:tblGrid>
      <w:tr w:rsidR="0036329D" w:rsidRPr="00DC768A" w:rsidTr="00422FFB">
        <w:tc>
          <w:tcPr>
            <w:tcW w:w="738" w:type="dxa"/>
            <w:vAlign w:val="center"/>
          </w:tcPr>
          <w:p w:rsidR="0036329D" w:rsidRPr="00DC768A" w:rsidRDefault="0036329D" w:rsidP="00DC768A">
            <w:pPr>
              <w:ind w:firstLine="0"/>
              <w:jc w:val="center"/>
              <w:rPr>
                <w:sz w:val="20"/>
                <w:szCs w:val="20"/>
              </w:rPr>
            </w:pPr>
            <w:r w:rsidRPr="00DC768A">
              <w:rPr>
                <w:sz w:val="20"/>
                <w:szCs w:val="20"/>
              </w:rPr>
              <w:t>№</w:t>
            </w:r>
          </w:p>
          <w:p w:rsidR="0036329D" w:rsidRPr="00DC768A" w:rsidRDefault="0036329D" w:rsidP="00DC768A">
            <w:pPr>
              <w:ind w:firstLine="0"/>
              <w:jc w:val="center"/>
              <w:rPr>
                <w:sz w:val="20"/>
                <w:szCs w:val="20"/>
              </w:rPr>
            </w:pPr>
            <w:r w:rsidRPr="00DC768A">
              <w:rPr>
                <w:sz w:val="20"/>
                <w:szCs w:val="20"/>
              </w:rPr>
              <w:t>п/п</w:t>
            </w:r>
          </w:p>
        </w:tc>
        <w:tc>
          <w:tcPr>
            <w:tcW w:w="2977" w:type="dxa"/>
            <w:vAlign w:val="center"/>
          </w:tcPr>
          <w:p w:rsidR="0036329D" w:rsidRPr="00DC768A" w:rsidRDefault="0036329D" w:rsidP="00DC768A">
            <w:pPr>
              <w:ind w:firstLine="0"/>
              <w:jc w:val="center"/>
              <w:rPr>
                <w:sz w:val="20"/>
                <w:szCs w:val="20"/>
              </w:rPr>
            </w:pPr>
            <w:r w:rsidRPr="00DC768A">
              <w:rPr>
                <w:sz w:val="20"/>
                <w:szCs w:val="20"/>
              </w:rPr>
              <w:t>Наименование субъекта Российской Федерации</w:t>
            </w:r>
          </w:p>
        </w:tc>
        <w:tc>
          <w:tcPr>
            <w:tcW w:w="2976" w:type="dxa"/>
            <w:vAlign w:val="center"/>
          </w:tcPr>
          <w:p w:rsidR="0036329D" w:rsidRPr="00DC768A" w:rsidRDefault="0036329D" w:rsidP="00DC768A">
            <w:pPr>
              <w:ind w:firstLine="0"/>
              <w:jc w:val="center"/>
              <w:rPr>
                <w:sz w:val="20"/>
                <w:szCs w:val="20"/>
              </w:rPr>
            </w:pPr>
            <w:r w:rsidRPr="00DC768A">
              <w:rPr>
                <w:sz w:val="20"/>
                <w:szCs w:val="20"/>
              </w:rPr>
              <w:t>Количество запланированных мероприятий</w:t>
            </w:r>
          </w:p>
        </w:tc>
        <w:tc>
          <w:tcPr>
            <w:tcW w:w="2552" w:type="dxa"/>
            <w:vAlign w:val="center"/>
          </w:tcPr>
          <w:p w:rsidR="0036329D" w:rsidRPr="00DC768A" w:rsidRDefault="0036329D" w:rsidP="00DC768A">
            <w:pPr>
              <w:ind w:firstLine="0"/>
              <w:jc w:val="center"/>
              <w:rPr>
                <w:sz w:val="20"/>
                <w:szCs w:val="20"/>
              </w:rPr>
            </w:pPr>
            <w:r w:rsidRPr="00DC768A">
              <w:rPr>
                <w:sz w:val="20"/>
                <w:szCs w:val="20"/>
              </w:rPr>
              <w:t>Количество выполненных мероприятий</w:t>
            </w:r>
          </w:p>
        </w:tc>
        <w:tc>
          <w:tcPr>
            <w:tcW w:w="3260" w:type="dxa"/>
            <w:vAlign w:val="center"/>
          </w:tcPr>
          <w:p w:rsidR="0036329D" w:rsidRPr="00DC768A" w:rsidRDefault="0036329D" w:rsidP="00DC768A">
            <w:pPr>
              <w:ind w:firstLine="0"/>
              <w:jc w:val="center"/>
              <w:rPr>
                <w:sz w:val="20"/>
                <w:szCs w:val="20"/>
              </w:rPr>
            </w:pPr>
            <w:r w:rsidRPr="00DC768A">
              <w:rPr>
                <w:sz w:val="20"/>
                <w:szCs w:val="20"/>
              </w:rPr>
              <w:t>Перечень невыполненных (отмененных, перенесенных) мероприятий (срок их проведения в соответствии с планом)</w:t>
            </w:r>
          </w:p>
        </w:tc>
        <w:tc>
          <w:tcPr>
            <w:tcW w:w="2232" w:type="dxa"/>
            <w:vAlign w:val="center"/>
          </w:tcPr>
          <w:p w:rsidR="0036329D" w:rsidRPr="00DC768A" w:rsidRDefault="0036329D" w:rsidP="00DC768A">
            <w:pPr>
              <w:ind w:firstLine="0"/>
              <w:jc w:val="center"/>
              <w:rPr>
                <w:sz w:val="20"/>
                <w:szCs w:val="20"/>
              </w:rPr>
            </w:pPr>
            <w:r w:rsidRPr="00DC768A">
              <w:rPr>
                <w:sz w:val="20"/>
                <w:szCs w:val="20"/>
              </w:rPr>
              <w:t>Причины невыполнения (отмены, переноса) мероприятия</w:t>
            </w:r>
          </w:p>
        </w:tc>
      </w:tr>
      <w:tr w:rsidR="0036329D" w:rsidRPr="00DC768A" w:rsidTr="00422FFB">
        <w:tc>
          <w:tcPr>
            <w:tcW w:w="738" w:type="dxa"/>
          </w:tcPr>
          <w:p w:rsidR="0036329D" w:rsidRPr="00DC768A" w:rsidRDefault="0036329D" w:rsidP="00DC768A">
            <w:pPr>
              <w:ind w:firstLine="0"/>
              <w:jc w:val="center"/>
              <w:rPr>
                <w:sz w:val="20"/>
                <w:szCs w:val="20"/>
              </w:rPr>
            </w:pPr>
            <w:r w:rsidRPr="00DC768A">
              <w:rPr>
                <w:sz w:val="20"/>
                <w:szCs w:val="20"/>
              </w:rPr>
              <w:t>1</w:t>
            </w:r>
          </w:p>
        </w:tc>
        <w:tc>
          <w:tcPr>
            <w:tcW w:w="2977" w:type="dxa"/>
          </w:tcPr>
          <w:p w:rsidR="0036329D" w:rsidRPr="00DC768A" w:rsidRDefault="0036329D" w:rsidP="00DC768A">
            <w:pPr>
              <w:ind w:firstLine="0"/>
              <w:jc w:val="center"/>
              <w:rPr>
                <w:sz w:val="20"/>
                <w:szCs w:val="20"/>
              </w:rPr>
            </w:pPr>
            <w:r w:rsidRPr="00DC768A">
              <w:rPr>
                <w:sz w:val="20"/>
                <w:szCs w:val="20"/>
              </w:rPr>
              <w:t>2</w:t>
            </w:r>
          </w:p>
        </w:tc>
        <w:tc>
          <w:tcPr>
            <w:tcW w:w="2976" w:type="dxa"/>
          </w:tcPr>
          <w:p w:rsidR="0036329D" w:rsidRPr="00DC768A" w:rsidRDefault="0036329D" w:rsidP="00DC768A">
            <w:pPr>
              <w:ind w:firstLine="0"/>
              <w:jc w:val="center"/>
              <w:rPr>
                <w:sz w:val="20"/>
                <w:szCs w:val="20"/>
              </w:rPr>
            </w:pPr>
            <w:r w:rsidRPr="00DC768A">
              <w:rPr>
                <w:sz w:val="20"/>
                <w:szCs w:val="20"/>
              </w:rPr>
              <w:t>3</w:t>
            </w:r>
          </w:p>
        </w:tc>
        <w:tc>
          <w:tcPr>
            <w:tcW w:w="2552" w:type="dxa"/>
          </w:tcPr>
          <w:p w:rsidR="0036329D" w:rsidRPr="00DC768A" w:rsidRDefault="0036329D" w:rsidP="00DC768A">
            <w:pPr>
              <w:ind w:firstLine="0"/>
              <w:jc w:val="center"/>
              <w:rPr>
                <w:sz w:val="20"/>
                <w:szCs w:val="20"/>
              </w:rPr>
            </w:pPr>
            <w:r w:rsidRPr="00DC768A">
              <w:rPr>
                <w:sz w:val="20"/>
                <w:szCs w:val="20"/>
              </w:rPr>
              <w:t>4</w:t>
            </w:r>
          </w:p>
        </w:tc>
        <w:tc>
          <w:tcPr>
            <w:tcW w:w="3260" w:type="dxa"/>
          </w:tcPr>
          <w:p w:rsidR="0036329D" w:rsidRPr="00DC768A" w:rsidRDefault="0036329D" w:rsidP="00DC768A">
            <w:pPr>
              <w:ind w:firstLine="0"/>
              <w:jc w:val="center"/>
              <w:rPr>
                <w:sz w:val="20"/>
                <w:szCs w:val="20"/>
              </w:rPr>
            </w:pPr>
            <w:r w:rsidRPr="00DC768A">
              <w:rPr>
                <w:sz w:val="20"/>
                <w:szCs w:val="20"/>
              </w:rPr>
              <w:t>5</w:t>
            </w:r>
          </w:p>
        </w:tc>
        <w:tc>
          <w:tcPr>
            <w:tcW w:w="2232" w:type="dxa"/>
          </w:tcPr>
          <w:p w:rsidR="0036329D" w:rsidRPr="00DC768A" w:rsidRDefault="0036329D" w:rsidP="00DC768A">
            <w:pPr>
              <w:ind w:firstLine="0"/>
              <w:jc w:val="center"/>
              <w:rPr>
                <w:sz w:val="20"/>
                <w:szCs w:val="20"/>
              </w:rPr>
            </w:pPr>
            <w:r w:rsidRPr="00DC768A">
              <w:rPr>
                <w:sz w:val="20"/>
                <w:szCs w:val="20"/>
              </w:rPr>
              <w:t>6</w:t>
            </w:r>
          </w:p>
        </w:tc>
      </w:tr>
      <w:tr w:rsidR="0036329D" w:rsidRPr="00DC768A" w:rsidTr="00422FFB">
        <w:tc>
          <w:tcPr>
            <w:tcW w:w="738" w:type="dxa"/>
          </w:tcPr>
          <w:p w:rsidR="0036329D" w:rsidRPr="00DC768A" w:rsidRDefault="0036329D" w:rsidP="00DC768A">
            <w:pPr>
              <w:ind w:firstLine="0"/>
              <w:jc w:val="center"/>
              <w:rPr>
                <w:sz w:val="20"/>
                <w:szCs w:val="20"/>
              </w:rPr>
            </w:pPr>
          </w:p>
        </w:tc>
        <w:tc>
          <w:tcPr>
            <w:tcW w:w="2977" w:type="dxa"/>
          </w:tcPr>
          <w:p w:rsidR="0036329D" w:rsidRPr="00DC768A" w:rsidRDefault="0036329D" w:rsidP="00DC768A">
            <w:pPr>
              <w:ind w:firstLine="0"/>
              <w:jc w:val="center"/>
              <w:rPr>
                <w:sz w:val="20"/>
                <w:szCs w:val="20"/>
              </w:rPr>
            </w:pPr>
          </w:p>
        </w:tc>
        <w:tc>
          <w:tcPr>
            <w:tcW w:w="2976" w:type="dxa"/>
          </w:tcPr>
          <w:p w:rsidR="0036329D" w:rsidRPr="00DC768A" w:rsidRDefault="0036329D" w:rsidP="00DC768A">
            <w:pPr>
              <w:ind w:firstLine="0"/>
              <w:jc w:val="center"/>
              <w:rPr>
                <w:sz w:val="20"/>
                <w:szCs w:val="20"/>
              </w:rPr>
            </w:pPr>
          </w:p>
        </w:tc>
        <w:tc>
          <w:tcPr>
            <w:tcW w:w="2552" w:type="dxa"/>
          </w:tcPr>
          <w:p w:rsidR="0036329D" w:rsidRPr="00DC768A" w:rsidRDefault="0036329D" w:rsidP="00DC768A">
            <w:pPr>
              <w:ind w:firstLine="0"/>
              <w:jc w:val="center"/>
              <w:rPr>
                <w:sz w:val="20"/>
                <w:szCs w:val="20"/>
              </w:rPr>
            </w:pPr>
          </w:p>
        </w:tc>
        <w:tc>
          <w:tcPr>
            <w:tcW w:w="3260" w:type="dxa"/>
          </w:tcPr>
          <w:p w:rsidR="0036329D" w:rsidRPr="00DC768A" w:rsidRDefault="0036329D" w:rsidP="00DC768A">
            <w:pPr>
              <w:ind w:firstLine="0"/>
              <w:jc w:val="center"/>
              <w:rPr>
                <w:sz w:val="20"/>
                <w:szCs w:val="20"/>
              </w:rPr>
            </w:pPr>
          </w:p>
        </w:tc>
        <w:tc>
          <w:tcPr>
            <w:tcW w:w="2232" w:type="dxa"/>
          </w:tcPr>
          <w:p w:rsidR="0036329D" w:rsidRPr="00DC768A" w:rsidRDefault="0036329D" w:rsidP="00DC768A">
            <w:pPr>
              <w:ind w:firstLine="0"/>
              <w:jc w:val="center"/>
              <w:rPr>
                <w:sz w:val="20"/>
                <w:szCs w:val="20"/>
              </w:rPr>
            </w:pPr>
          </w:p>
        </w:tc>
      </w:tr>
      <w:tr w:rsidR="00743329" w:rsidRPr="00DC768A" w:rsidTr="00422FFB">
        <w:tc>
          <w:tcPr>
            <w:tcW w:w="738" w:type="dxa"/>
          </w:tcPr>
          <w:p w:rsidR="00743329" w:rsidRPr="00DC768A" w:rsidRDefault="00743329" w:rsidP="00DC768A">
            <w:pPr>
              <w:ind w:firstLine="0"/>
              <w:jc w:val="center"/>
              <w:rPr>
                <w:sz w:val="20"/>
                <w:szCs w:val="20"/>
              </w:rPr>
            </w:pPr>
          </w:p>
        </w:tc>
        <w:tc>
          <w:tcPr>
            <w:tcW w:w="2977" w:type="dxa"/>
          </w:tcPr>
          <w:p w:rsidR="00743329" w:rsidRPr="00DC768A" w:rsidRDefault="00743329" w:rsidP="00DC768A">
            <w:pPr>
              <w:ind w:firstLine="0"/>
              <w:jc w:val="center"/>
              <w:rPr>
                <w:sz w:val="20"/>
                <w:szCs w:val="20"/>
              </w:rPr>
            </w:pPr>
          </w:p>
        </w:tc>
        <w:tc>
          <w:tcPr>
            <w:tcW w:w="2976" w:type="dxa"/>
          </w:tcPr>
          <w:p w:rsidR="00743329" w:rsidRPr="00DC768A" w:rsidRDefault="00743329" w:rsidP="00DC768A">
            <w:pPr>
              <w:ind w:firstLine="0"/>
              <w:jc w:val="center"/>
              <w:rPr>
                <w:sz w:val="20"/>
                <w:szCs w:val="20"/>
              </w:rPr>
            </w:pPr>
          </w:p>
        </w:tc>
        <w:tc>
          <w:tcPr>
            <w:tcW w:w="2552" w:type="dxa"/>
          </w:tcPr>
          <w:p w:rsidR="00743329" w:rsidRPr="00DC768A" w:rsidRDefault="00743329" w:rsidP="00DC768A">
            <w:pPr>
              <w:ind w:firstLine="0"/>
              <w:jc w:val="center"/>
              <w:rPr>
                <w:sz w:val="20"/>
                <w:szCs w:val="20"/>
              </w:rPr>
            </w:pPr>
          </w:p>
        </w:tc>
        <w:tc>
          <w:tcPr>
            <w:tcW w:w="3260" w:type="dxa"/>
          </w:tcPr>
          <w:p w:rsidR="00743329" w:rsidRPr="00DC768A" w:rsidRDefault="00743329" w:rsidP="00DC768A">
            <w:pPr>
              <w:ind w:firstLine="0"/>
              <w:jc w:val="center"/>
              <w:rPr>
                <w:sz w:val="20"/>
                <w:szCs w:val="20"/>
              </w:rPr>
            </w:pPr>
          </w:p>
        </w:tc>
        <w:tc>
          <w:tcPr>
            <w:tcW w:w="2232" w:type="dxa"/>
          </w:tcPr>
          <w:p w:rsidR="00743329" w:rsidRPr="00DC768A" w:rsidRDefault="00743329" w:rsidP="00DC768A">
            <w:pPr>
              <w:ind w:firstLine="0"/>
              <w:jc w:val="center"/>
              <w:rPr>
                <w:sz w:val="20"/>
                <w:szCs w:val="20"/>
              </w:rPr>
            </w:pPr>
          </w:p>
        </w:tc>
      </w:tr>
    </w:tbl>
    <w:p w:rsidR="0036329D" w:rsidRDefault="0036329D" w:rsidP="0036329D">
      <w:pPr>
        <w:jc w:val="right"/>
        <w:rPr>
          <w:rFonts w:cs="Times New Roman"/>
          <w:b/>
          <w:szCs w:val="24"/>
        </w:rPr>
      </w:pPr>
    </w:p>
    <w:p w:rsidR="00152A42" w:rsidRDefault="00152A42" w:rsidP="0036329D">
      <w:pPr>
        <w:jc w:val="right"/>
        <w:rPr>
          <w:rFonts w:cs="Times New Roman"/>
          <w:b/>
          <w:szCs w:val="24"/>
        </w:rPr>
      </w:pPr>
    </w:p>
    <w:p w:rsidR="005C3075" w:rsidRDefault="005C3075">
      <w:pPr>
        <w:spacing w:after="200" w:line="276" w:lineRule="auto"/>
        <w:ind w:firstLine="0"/>
        <w:jc w:val="left"/>
        <w:rPr>
          <w:rFonts w:cs="Times New Roman"/>
          <w:b/>
          <w:szCs w:val="24"/>
        </w:rPr>
      </w:pPr>
      <w:r>
        <w:rPr>
          <w:rFonts w:cs="Times New Roman"/>
          <w:b/>
          <w:szCs w:val="24"/>
        </w:rPr>
        <w:br w:type="page"/>
      </w:r>
    </w:p>
    <w:p w:rsidR="0036329D" w:rsidRPr="001B32B9" w:rsidRDefault="0036329D" w:rsidP="0076250C">
      <w:pPr>
        <w:jc w:val="right"/>
        <w:outlineLvl w:val="0"/>
      </w:pPr>
      <w:r w:rsidRPr="001B32B9">
        <w:lastRenderedPageBreak/>
        <w:t>Приложение №3 к</w:t>
      </w:r>
    </w:p>
    <w:p w:rsidR="0036329D" w:rsidRPr="001B32B9" w:rsidRDefault="0036329D" w:rsidP="00152A42">
      <w:pPr>
        <w:jc w:val="right"/>
      </w:pPr>
      <w:r w:rsidRPr="001B32B9">
        <w:t>форме 1/РБ</w:t>
      </w:r>
    </w:p>
    <w:p w:rsidR="00152A42" w:rsidRDefault="00152A42" w:rsidP="0036329D">
      <w:pPr>
        <w:jc w:val="center"/>
        <w:rPr>
          <w:rFonts w:cs="Times New Roman"/>
          <w:sz w:val="28"/>
          <w:szCs w:val="28"/>
        </w:rPr>
      </w:pPr>
    </w:p>
    <w:p w:rsidR="0036329D" w:rsidRPr="00152A42" w:rsidRDefault="0036329D" w:rsidP="00152A42">
      <w:pPr>
        <w:jc w:val="center"/>
        <w:rPr>
          <w:b/>
        </w:rPr>
      </w:pPr>
      <w:r w:rsidRPr="00152A42">
        <w:rPr>
          <w:b/>
        </w:rPr>
        <w:t>Сведения о количестве и ведомственной принадлежности планируемых сил и средств на локализацию и ликвидацию чрезвычайных ситуаций радиационного характера и сведения о радиационно опасных объектах</w:t>
      </w:r>
    </w:p>
    <w:p w:rsidR="0036329D" w:rsidRPr="001B32B9" w:rsidRDefault="0036329D" w:rsidP="00152A42">
      <w:pPr>
        <w:jc w:val="left"/>
      </w:pPr>
    </w:p>
    <w:p w:rsidR="0036329D" w:rsidRPr="001B32B9" w:rsidRDefault="0036329D" w:rsidP="0076250C">
      <w:pPr>
        <w:jc w:val="right"/>
        <w:outlineLvl w:val="0"/>
      </w:pPr>
      <w:r w:rsidRPr="001B32B9">
        <w:t>Таблица 1</w:t>
      </w:r>
    </w:p>
    <w:p w:rsidR="0036329D" w:rsidRDefault="0036329D" w:rsidP="0076250C">
      <w:pPr>
        <w:jc w:val="center"/>
        <w:outlineLvl w:val="0"/>
        <w:rPr>
          <w:b/>
        </w:rPr>
      </w:pPr>
      <w:r w:rsidRPr="00152A42">
        <w:rPr>
          <w:b/>
        </w:rPr>
        <w:t>Информация о радиационно опасных объектах</w:t>
      </w:r>
    </w:p>
    <w:p w:rsidR="00152A42" w:rsidRPr="00152A42" w:rsidRDefault="00152A42" w:rsidP="00152A42">
      <w:pPr>
        <w:jc w:val="center"/>
        <w:rPr>
          <w:b/>
        </w:rPr>
      </w:pPr>
      <w:r>
        <w:rPr>
          <w:b/>
        </w:rPr>
        <w:t>___________________________________________________________________________</w:t>
      </w:r>
    </w:p>
    <w:p w:rsidR="0036329D" w:rsidRPr="001B32B9" w:rsidRDefault="0036329D" w:rsidP="00152A42">
      <w:pPr>
        <w:jc w:val="center"/>
        <w:rPr>
          <w:sz w:val="10"/>
        </w:rPr>
      </w:pPr>
    </w:p>
    <w:p w:rsidR="0036329D" w:rsidRPr="00152A42" w:rsidRDefault="0036329D" w:rsidP="00152A42">
      <w:pPr>
        <w:jc w:val="center"/>
        <w:rPr>
          <w:sz w:val="20"/>
        </w:rPr>
      </w:pPr>
      <w:r w:rsidRPr="00152A42">
        <w:rPr>
          <w:sz w:val="20"/>
        </w:rPr>
        <w:t xml:space="preserve">(субъект Российской Федерации, федеральный округ, </w:t>
      </w:r>
      <w:r w:rsidRPr="00152A42">
        <w:rPr>
          <w:rFonts w:eastAsia="Times New Roman"/>
          <w:bCs/>
          <w:spacing w:val="1"/>
          <w:sz w:val="20"/>
          <w:lang w:eastAsia="ru-RU"/>
        </w:rPr>
        <w:t>РЦ, ГУ МЧС России</w:t>
      </w:r>
      <w:r w:rsidRPr="00152A42">
        <w:rPr>
          <w:sz w:val="20"/>
        </w:rPr>
        <w:t>)</w:t>
      </w:r>
    </w:p>
    <w:p w:rsidR="0036329D" w:rsidRPr="00152A42" w:rsidRDefault="0036329D" w:rsidP="00152A42">
      <w:pPr>
        <w:jc w:val="center"/>
        <w:rPr>
          <w:b/>
        </w:rPr>
      </w:pPr>
      <w:r w:rsidRPr="00152A42">
        <w:rPr>
          <w:b/>
        </w:rPr>
        <w:t>по состоянию на __ _________ 20__ года</w:t>
      </w:r>
    </w:p>
    <w:p w:rsidR="0036329D" w:rsidRPr="001B32B9" w:rsidRDefault="0036329D" w:rsidP="00152A42">
      <w:pPr>
        <w:jc w:val="center"/>
        <w:rPr>
          <w:sz w:val="10"/>
        </w:rPr>
      </w:pPr>
    </w:p>
    <w:tbl>
      <w:tblPr>
        <w:tblStyle w:val="ae"/>
        <w:tblW w:w="0" w:type="auto"/>
        <w:tblInd w:w="108" w:type="dxa"/>
        <w:tblLook w:val="04A0" w:firstRow="1" w:lastRow="0" w:firstColumn="1" w:lastColumn="0" w:noHBand="0" w:noVBand="1"/>
      </w:tblPr>
      <w:tblGrid>
        <w:gridCol w:w="588"/>
        <w:gridCol w:w="2418"/>
        <w:gridCol w:w="1736"/>
        <w:gridCol w:w="1617"/>
        <w:gridCol w:w="1615"/>
        <w:gridCol w:w="1499"/>
        <w:gridCol w:w="1395"/>
        <w:gridCol w:w="1809"/>
        <w:gridCol w:w="1775"/>
      </w:tblGrid>
      <w:tr w:rsidR="0036329D" w:rsidRPr="00152A42" w:rsidTr="00422FFB">
        <w:tc>
          <w:tcPr>
            <w:tcW w:w="588" w:type="dxa"/>
            <w:vAlign w:val="center"/>
          </w:tcPr>
          <w:p w:rsidR="0036329D" w:rsidRPr="00152A42" w:rsidRDefault="0036329D" w:rsidP="00152A42">
            <w:pPr>
              <w:ind w:firstLine="0"/>
              <w:jc w:val="center"/>
              <w:rPr>
                <w:sz w:val="20"/>
                <w:szCs w:val="20"/>
              </w:rPr>
            </w:pPr>
            <w:r w:rsidRPr="00152A42">
              <w:rPr>
                <w:sz w:val="20"/>
                <w:szCs w:val="20"/>
              </w:rPr>
              <w:t>№</w:t>
            </w:r>
          </w:p>
          <w:p w:rsidR="0036329D" w:rsidRPr="00152A42" w:rsidRDefault="0036329D" w:rsidP="00152A42">
            <w:pPr>
              <w:ind w:firstLine="0"/>
              <w:jc w:val="center"/>
              <w:rPr>
                <w:sz w:val="20"/>
                <w:szCs w:val="20"/>
              </w:rPr>
            </w:pPr>
            <w:r w:rsidRPr="00152A42">
              <w:rPr>
                <w:sz w:val="20"/>
                <w:szCs w:val="20"/>
              </w:rPr>
              <w:t>п/п</w:t>
            </w:r>
          </w:p>
        </w:tc>
        <w:tc>
          <w:tcPr>
            <w:tcW w:w="2418" w:type="dxa"/>
            <w:vAlign w:val="center"/>
          </w:tcPr>
          <w:p w:rsidR="00743329" w:rsidRDefault="0036329D" w:rsidP="00152A42">
            <w:pPr>
              <w:ind w:firstLine="0"/>
              <w:jc w:val="center"/>
              <w:rPr>
                <w:sz w:val="20"/>
                <w:szCs w:val="20"/>
              </w:rPr>
            </w:pPr>
            <w:r w:rsidRPr="00152A42">
              <w:rPr>
                <w:sz w:val="20"/>
                <w:szCs w:val="20"/>
              </w:rPr>
              <w:t xml:space="preserve">Наименование </w:t>
            </w:r>
          </w:p>
          <w:p w:rsidR="00743329" w:rsidRDefault="0036329D" w:rsidP="00152A42">
            <w:pPr>
              <w:ind w:firstLine="0"/>
              <w:jc w:val="center"/>
              <w:rPr>
                <w:sz w:val="20"/>
                <w:szCs w:val="20"/>
              </w:rPr>
            </w:pPr>
            <w:r w:rsidRPr="00152A42">
              <w:rPr>
                <w:sz w:val="20"/>
                <w:szCs w:val="20"/>
              </w:rPr>
              <w:t>формирований,</w:t>
            </w:r>
          </w:p>
          <w:p w:rsidR="0036329D" w:rsidRPr="00152A42" w:rsidRDefault="0036329D" w:rsidP="00152A42">
            <w:pPr>
              <w:ind w:firstLine="0"/>
              <w:jc w:val="center"/>
              <w:rPr>
                <w:sz w:val="20"/>
                <w:szCs w:val="20"/>
              </w:rPr>
            </w:pPr>
            <w:r w:rsidRPr="00152A42">
              <w:rPr>
                <w:sz w:val="20"/>
                <w:szCs w:val="20"/>
              </w:rPr>
              <w:t xml:space="preserve"> учреждений</w:t>
            </w:r>
          </w:p>
        </w:tc>
        <w:tc>
          <w:tcPr>
            <w:tcW w:w="1736" w:type="dxa"/>
            <w:vAlign w:val="center"/>
          </w:tcPr>
          <w:p w:rsidR="0036329D" w:rsidRPr="00152A42" w:rsidRDefault="0036329D" w:rsidP="00152A42">
            <w:pPr>
              <w:ind w:firstLine="0"/>
              <w:jc w:val="center"/>
              <w:rPr>
                <w:sz w:val="20"/>
                <w:szCs w:val="20"/>
              </w:rPr>
            </w:pPr>
            <w:r w:rsidRPr="00152A42">
              <w:rPr>
                <w:sz w:val="20"/>
                <w:szCs w:val="20"/>
              </w:rPr>
              <w:t>Ведомственная принадлежность</w:t>
            </w:r>
          </w:p>
        </w:tc>
        <w:tc>
          <w:tcPr>
            <w:tcW w:w="1617" w:type="dxa"/>
            <w:vAlign w:val="center"/>
          </w:tcPr>
          <w:p w:rsidR="0036329D" w:rsidRPr="00152A42" w:rsidRDefault="0036329D" w:rsidP="00152A42">
            <w:pPr>
              <w:ind w:firstLine="0"/>
              <w:jc w:val="center"/>
              <w:rPr>
                <w:sz w:val="20"/>
                <w:szCs w:val="20"/>
              </w:rPr>
            </w:pPr>
            <w:r w:rsidRPr="00152A42">
              <w:rPr>
                <w:sz w:val="20"/>
                <w:szCs w:val="20"/>
              </w:rPr>
              <w:t>Подчиненность</w:t>
            </w:r>
          </w:p>
        </w:tc>
        <w:tc>
          <w:tcPr>
            <w:tcW w:w="1615" w:type="dxa"/>
            <w:vAlign w:val="center"/>
          </w:tcPr>
          <w:p w:rsidR="00743329" w:rsidRDefault="0036329D" w:rsidP="00152A42">
            <w:pPr>
              <w:ind w:firstLine="0"/>
              <w:jc w:val="center"/>
              <w:rPr>
                <w:sz w:val="20"/>
                <w:szCs w:val="20"/>
              </w:rPr>
            </w:pPr>
            <w:r w:rsidRPr="00152A42">
              <w:rPr>
                <w:sz w:val="20"/>
                <w:szCs w:val="20"/>
              </w:rPr>
              <w:t xml:space="preserve">Степени </w:t>
            </w:r>
          </w:p>
          <w:p w:rsidR="0036329D" w:rsidRPr="00152A42" w:rsidRDefault="0036329D" w:rsidP="00152A42">
            <w:pPr>
              <w:ind w:firstLine="0"/>
              <w:jc w:val="center"/>
              <w:rPr>
                <w:sz w:val="20"/>
                <w:szCs w:val="20"/>
              </w:rPr>
            </w:pPr>
            <w:r w:rsidRPr="00152A42">
              <w:rPr>
                <w:sz w:val="20"/>
                <w:szCs w:val="20"/>
              </w:rPr>
              <w:t>готовности</w:t>
            </w:r>
          </w:p>
        </w:tc>
        <w:tc>
          <w:tcPr>
            <w:tcW w:w="1499" w:type="dxa"/>
            <w:vAlign w:val="center"/>
          </w:tcPr>
          <w:p w:rsidR="00743329" w:rsidRDefault="0036329D" w:rsidP="00152A42">
            <w:pPr>
              <w:ind w:firstLine="0"/>
              <w:jc w:val="center"/>
              <w:rPr>
                <w:sz w:val="20"/>
                <w:szCs w:val="20"/>
              </w:rPr>
            </w:pPr>
            <w:r w:rsidRPr="00152A42">
              <w:rPr>
                <w:sz w:val="20"/>
                <w:szCs w:val="20"/>
              </w:rPr>
              <w:t xml:space="preserve">Место </w:t>
            </w:r>
          </w:p>
          <w:p w:rsidR="0036329D" w:rsidRPr="00152A42" w:rsidRDefault="0036329D" w:rsidP="00152A42">
            <w:pPr>
              <w:ind w:firstLine="0"/>
              <w:jc w:val="center"/>
              <w:rPr>
                <w:sz w:val="20"/>
                <w:szCs w:val="20"/>
              </w:rPr>
            </w:pPr>
            <w:r w:rsidRPr="00152A42">
              <w:rPr>
                <w:sz w:val="20"/>
                <w:szCs w:val="20"/>
              </w:rPr>
              <w:t>дислокации</w:t>
            </w:r>
          </w:p>
        </w:tc>
        <w:tc>
          <w:tcPr>
            <w:tcW w:w="1395" w:type="dxa"/>
            <w:vAlign w:val="center"/>
          </w:tcPr>
          <w:p w:rsidR="0036329D" w:rsidRPr="00152A42" w:rsidRDefault="0036329D" w:rsidP="00152A42">
            <w:pPr>
              <w:ind w:firstLine="0"/>
              <w:jc w:val="center"/>
              <w:rPr>
                <w:sz w:val="20"/>
                <w:szCs w:val="20"/>
              </w:rPr>
            </w:pPr>
            <w:r w:rsidRPr="00152A42">
              <w:rPr>
                <w:sz w:val="20"/>
                <w:szCs w:val="20"/>
              </w:rPr>
              <w:t>Численность, чел.</w:t>
            </w:r>
          </w:p>
        </w:tc>
        <w:tc>
          <w:tcPr>
            <w:tcW w:w="1809" w:type="dxa"/>
            <w:vAlign w:val="center"/>
          </w:tcPr>
          <w:p w:rsidR="0036329D" w:rsidRPr="00152A42" w:rsidRDefault="0036329D" w:rsidP="00152A42">
            <w:pPr>
              <w:ind w:firstLine="0"/>
              <w:jc w:val="center"/>
              <w:rPr>
                <w:sz w:val="20"/>
                <w:szCs w:val="20"/>
              </w:rPr>
            </w:pPr>
            <w:r w:rsidRPr="00152A42">
              <w:rPr>
                <w:sz w:val="20"/>
                <w:szCs w:val="20"/>
              </w:rPr>
              <w:t>Имеющиеся технические средства (наименование, количество)</w:t>
            </w:r>
          </w:p>
        </w:tc>
        <w:tc>
          <w:tcPr>
            <w:tcW w:w="1775" w:type="dxa"/>
            <w:vAlign w:val="center"/>
          </w:tcPr>
          <w:p w:rsidR="0036329D" w:rsidRPr="00152A42" w:rsidRDefault="0036329D" w:rsidP="00152A42">
            <w:pPr>
              <w:ind w:firstLine="0"/>
              <w:jc w:val="center"/>
              <w:rPr>
                <w:sz w:val="20"/>
                <w:szCs w:val="20"/>
              </w:rPr>
            </w:pPr>
            <w:r w:rsidRPr="00152A42">
              <w:rPr>
                <w:sz w:val="20"/>
                <w:szCs w:val="20"/>
              </w:rPr>
              <w:t>Имеющиеся материальные средства (наименование и количество)</w:t>
            </w:r>
          </w:p>
        </w:tc>
      </w:tr>
      <w:tr w:rsidR="0036329D" w:rsidRPr="00152A42" w:rsidTr="00422FFB">
        <w:tc>
          <w:tcPr>
            <w:tcW w:w="588" w:type="dxa"/>
          </w:tcPr>
          <w:p w:rsidR="0036329D" w:rsidRPr="00152A42" w:rsidRDefault="0036329D" w:rsidP="00152A42">
            <w:pPr>
              <w:ind w:firstLine="0"/>
              <w:jc w:val="center"/>
              <w:rPr>
                <w:sz w:val="20"/>
                <w:szCs w:val="20"/>
              </w:rPr>
            </w:pPr>
            <w:r w:rsidRPr="00152A42">
              <w:rPr>
                <w:sz w:val="20"/>
                <w:szCs w:val="20"/>
              </w:rPr>
              <w:t>1</w:t>
            </w:r>
          </w:p>
        </w:tc>
        <w:tc>
          <w:tcPr>
            <w:tcW w:w="2418" w:type="dxa"/>
          </w:tcPr>
          <w:p w:rsidR="0036329D" w:rsidRPr="00152A42" w:rsidRDefault="0036329D" w:rsidP="00152A42">
            <w:pPr>
              <w:ind w:firstLine="0"/>
              <w:jc w:val="center"/>
              <w:rPr>
                <w:sz w:val="20"/>
                <w:szCs w:val="20"/>
              </w:rPr>
            </w:pPr>
            <w:r w:rsidRPr="00152A42">
              <w:rPr>
                <w:sz w:val="20"/>
                <w:szCs w:val="20"/>
              </w:rPr>
              <w:t>2</w:t>
            </w:r>
          </w:p>
        </w:tc>
        <w:tc>
          <w:tcPr>
            <w:tcW w:w="1736" w:type="dxa"/>
          </w:tcPr>
          <w:p w:rsidR="0036329D" w:rsidRPr="00152A42" w:rsidRDefault="0036329D" w:rsidP="00152A42">
            <w:pPr>
              <w:ind w:firstLine="0"/>
              <w:jc w:val="center"/>
              <w:rPr>
                <w:sz w:val="20"/>
                <w:szCs w:val="20"/>
              </w:rPr>
            </w:pPr>
            <w:r w:rsidRPr="00152A42">
              <w:rPr>
                <w:sz w:val="20"/>
                <w:szCs w:val="20"/>
              </w:rPr>
              <w:t>3</w:t>
            </w:r>
          </w:p>
        </w:tc>
        <w:tc>
          <w:tcPr>
            <w:tcW w:w="1617" w:type="dxa"/>
          </w:tcPr>
          <w:p w:rsidR="0036329D" w:rsidRPr="00152A42" w:rsidRDefault="0036329D" w:rsidP="00152A42">
            <w:pPr>
              <w:ind w:firstLine="0"/>
              <w:jc w:val="center"/>
              <w:rPr>
                <w:sz w:val="20"/>
                <w:szCs w:val="20"/>
              </w:rPr>
            </w:pPr>
            <w:r w:rsidRPr="00152A42">
              <w:rPr>
                <w:sz w:val="20"/>
                <w:szCs w:val="20"/>
              </w:rPr>
              <w:t>4</w:t>
            </w:r>
          </w:p>
        </w:tc>
        <w:tc>
          <w:tcPr>
            <w:tcW w:w="1615" w:type="dxa"/>
          </w:tcPr>
          <w:p w:rsidR="0036329D" w:rsidRPr="00152A42" w:rsidRDefault="0036329D" w:rsidP="00152A42">
            <w:pPr>
              <w:ind w:firstLine="0"/>
              <w:jc w:val="center"/>
              <w:rPr>
                <w:sz w:val="20"/>
                <w:szCs w:val="20"/>
              </w:rPr>
            </w:pPr>
            <w:r w:rsidRPr="00152A42">
              <w:rPr>
                <w:sz w:val="20"/>
                <w:szCs w:val="20"/>
              </w:rPr>
              <w:t>5</w:t>
            </w:r>
          </w:p>
        </w:tc>
        <w:tc>
          <w:tcPr>
            <w:tcW w:w="1499" w:type="dxa"/>
          </w:tcPr>
          <w:p w:rsidR="0036329D" w:rsidRPr="00152A42" w:rsidRDefault="0036329D" w:rsidP="00152A42">
            <w:pPr>
              <w:ind w:firstLine="0"/>
              <w:jc w:val="center"/>
              <w:rPr>
                <w:sz w:val="20"/>
                <w:szCs w:val="20"/>
              </w:rPr>
            </w:pPr>
            <w:r w:rsidRPr="00152A42">
              <w:rPr>
                <w:sz w:val="20"/>
                <w:szCs w:val="20"/>
              </w:rPr>
              <w:t>6</w:t>
            </w:r>
          </w:p>
        </w:tc>
        <w:tc>
          <w:tcPr>
            <w:tcW w:w="1395" w:type="dxa"/>
          </w:tcPr>
          <w:p w:rsidR="0036329D" w:rsidRPr="00152A42" w:rsidRDefault="0036329D" w:rsidP="00152A42">
            <w:pPr>
              <w:ind w:firstLine="0"/>
              <w:jc w:val="center"/>
              <w:rPr>
                <w:sz w:val="20"/>
                <w:szCs w:val="20"/>
              </w:rPr>
            </w:pPr>
            <w:r w:rsidRPr="00152A42">
              <w:rPr>
                <w:sz w:val="20"/>
                <w:szCs w:val="20"/>
              </w:rPr>
              <w:t>7</w:t>
            </w:r>
          </w:p>
        </w:tc>
        <w:tc>
          <w:tcPr>
            <w:tcW w:w="1809" w:type="dxa"/>
          </w:tcPr>
          <w:p w:rsidR="0036329D" w:rsidRPr="00152A42" w:rsidRDefault="0036329D" w:rsidP="00152A42">
            <w:pPr>
              <w:ind w:firstLine="0"/>
              <w:jc w:val="center"/>
              <w:rPr>
                <w:sz w:val="20"/>
                <w:szCs w:val="20"/>
              </w:rPr>
            </w:pPr>
            <w:r w:rsidRPr="00152A42">
              <w:rPr>
                <w:sz w:val="20"/>
                <w:szCs w:val="20"/>
              </w:rPr>
              <w:t>8</w:t>
            </w:r>
          </w:p>
        </w:tc>
        <w:tc>
          <w:tcPr>
            <w:tcW w:w="1775" w:type="dxa"/>
          </w:tcPr>
          <w:p w:rsidR="0036329D" w:rsidRPr="00152A42" w:rsidRDefault="0036329D" w:rsidP="00152A42">
            <w:pPr>
              <w:ind w:firstLine="0"/>
              <w:jc w:val="center"/>
              <w:rPr>
                <w:sz w:val="20"/>
                <w:szCs w:val="20"/>
              </w:rPr>
            </w:pPr>
            <w:r w:rsidRPr="00152A42">
              <w:rPr>
                <w:sz w:val="20"/>
                <w:szCs w:val="20"/>
              </w:rPr>
              <w:t>9</w:t>
            </w:r>
          </w:p>
        </w:tc>
      </w:tr>
      <w:tr w:rsidR="0036329D" w:rsidRPr="00152A42" w:rsidTr="00422FFB">
        <w:tc>
          <w:tcPr>
            <w:tcW w:w="14452" w:type="dxa"/>
            <w:gridSpan w:val="9"/>
          </w:tcPr>
          <w:p w:rsidR="0036329D" w:rsidRPr="00152A42" w:rsidRDefault="0036329D" w:rsidP="00152A42">
            <w:pPr>
              <w:ind w:firstLine="0"/>
              <w:jc w:val="center"/>
              <w:rPr>
                <w:sz w:val="20"/>
                <w:szCs w:val="20"/>
              </w:rPr>
            </w:pPr>
            <w:r w:rsidRPr="00152A42">
              <w:rPr>
                <w:sz w:val="20"/>
                <w:szCs w:val="20"/>
              </w:rPr>
              <w:t>Наименование субъекта Российской Федерации</w:t>
            </w:r>
          </w:p>
        </w:tc>
      </w:tr>
      <w:tr w:rsidR="0036329D" w:rsidRPr="00152A42" w:rsidTr="00422FFB">
        <w:tc>
          <w:tcPr>
            <w:tcW w:w="588" w:type="dxa"/>
          </w:tcPr>
          <w:p w:rsidR="0036329D" w:rsidRPr="00152A42" w:rsidRDefault="0036329D" w:rsidP="00152A42">
            <w:pPr>
              <w:ind w:firstLine="0"/>
              <w:jc w:val="center"/>
              <w:rPr>
                <w:sz w:val="20"/>
                <w:szCs w:val="20"/>
              </w:rPr>
            </w:pPr>
          </w:p>
        </w:tc>
        <w:tc>
          <w:tcPr>
            <w:tcW w:w="2418" w:type="dxa"/>
          </w:tcPr>
          <w:p w:rsidR="0036329D" w:rsidRPr="00152A42" w:rsidRDefault="0036329D" w:rsidP="00152A42">
            <w:pPr>
              <w:ind w:firstLine="0"/>
              <w:jc w:val="center"/>
              <w:rPr>
                <w:sz w:val="20"/>
                <w:szCs w:val="20"/>
              </w:rPr>
            </w:pPr>
          </w:p>
        </w:tc>
        <w:tc>
          <w:tcPr>
            <w:tcW w:w="1736" w:type="dxa"/>
          </w:tcPr>
          <w:p w:rsidR="0036329D" w:rsidRPr="00152A42" w:rsidRDefault="0036329D" w:rsidP="00152A42">
            <w:pPr>
              <w:ind w:firstLine="0"/>
              <w:jc w:val="center"/>
              <w:rPr>
                <w:sz w:val="20"/>
                <w:szCs w:val="20"/>
              </w:rPr>
            </w:pPr>
          </w:p>
        </w:tc>
        <w:tc>
          <w:tcPr>
            <w:tcW w:w="1617" w:type="dxa"/>
          </w:tcPr>
          <w:p w:rsidR="0036329D" w:rsidRPr="00152A42" w:rsidRDefault="0036329D" w:rsidP="00152A42">
            <w:pPr>
              <w:ind w:firstLine="0"/>
              <w:jc w:val="center"/>
              <w:rPr>
                <w:sz w:val="20"/>
                <w:szCs w:val="20"/>
              </w:rPr>
            </w:pPr>
          </w:p>
        </w:tc>
        <w:tc>
          <w:tcPr>
            <w:tcW w:w="1615" w:type="dxa"/>
          </w:tcPr>
          <w:p w:rsidR="0036329D" w:rsidRPr="00152A42" w:rsidRDefault="0036329D" w:rsidP="00152A42">
            <w:pPr>
              <w:ind w:firstLine="0"/>
              <w:jc w:val="center"/>
              <w:rPr>
                <w:sz w:val="20"/>
                <w:szCs w:val="20"/>
              </w:rPr>
            </w:pPr>
          </w:p>
        </w:tc>
        <w:tc>
          <w:tcPr>
            <w:tcW w:w="1499" w:type="dxa"/>
          </w:tcPr>
          <w:p w:rsidR="0036329D" w:rsidRPr="00152A42" w:rsidRDefault="0036329D" w:rsidP="00152A42">
            <w:pPr>
              <w:ind w:firstLine="0"/>
              <w:jc w:val="center"/>
              <w:rPr>
                <w:sz w:val="20"/>
                <w:szCs w:val="20"/>
              </w:rPr>
            </w:pPr>
          </w:p>
        </w:tc>
        <w:tc>
          <w:tcPr>
            <w:tcW w:w="1395" w:type="dxa"/>
          </w:tcPr>
          <w:p w:rsidR="0036329D" w:rsidRPr="00152A42" w:rsidRDefault="0036329D" w:rsidP="00152A42">
            <w:pPr>
              <w:ind w:firstLine="0"/>
              <w:jc w:val="center"/>
              <w:rPr>
                <w:sz w:val="20"/>
                <w:szCs w:val="20"/>
              </w:rPr>
            </w:pPr>
          </w:p>
        </w:tc>
        <w:tc>
          <w:tcPr>
            <w:tcW w:w="1809" w:type="dxa"/>
          </w:tcPr>
          <w:p w:rsidR="0036329D" w:rsidRPr="00152A42" w:rsidRDefault="0036329D" w:rsidP="00152A42">
            <w:pPr>
              <w:ind w:firstLine="0"/>
              <w:jc w:val="center"/>
              <w:rPr>
                <w:sz w:val="20"/>
                <w:szCs w:val="20"/>
              </w:rPr>
            </w:pPr>
          </w:p>
        </w:tc>
        <w:tc>
          <w:tcPr>
            <w:tcW w:w="1775" w:type="dxa"/>
          </w:tcPr>
          <w:p w:rsidR="0036329D" w:rsidRPr="00152A42" w:rsidRDefault="0036329D" w:rsidP="00152A42">
            <w:pPr>
              <w:ind w:firstLine="0"/>
              <w:jc w:val="center"/>
              <w:rPr>
                <w:sz w:val="20"/>
                <w:szCs w:val="20"/>
              </w:rPr>
            </w:pPr>
          </w:p>
        </w:tc>
      </w:tr>
      <w:tr w:rsidR="0036329D" w:rsidRPr="00152A42" w:rsidTr="00422FFB">
        <w:tc>
          <w:tcPr>
            <w:tcW w:w="14452" w:type="dxa"/>
            <w:gridSpan w:val="9"/>
          </w:tcPr>
          <w:p w:rsidR="0036329D" w:rsidRPr="00152A42" w:rsidRDefault="0036329D" w:rsidP="00152A42">
            <w:pPr>
              <w:ind w:firstLine="0"/>
              <w:jc w:val="center"/>
              <w:rPr>
                <w:sz w:val="20"/>
                <w:szCs w:val="20"/>
              </w:rPr>
            </w:pPr>
            <w:r w:rsidRPr="00152A42">
              <w:rPr>
                <w:sz w:val="20"/>
                <w:szCs w:val="20"/>
              </w:rPr>
              <w:t>Наименование субъекта Российской Федерации</w:t>
            </w:r>
          </w:p>
        </w:tc>
      </w:tr>
      <w:tr w:rsidR="0036329D" w:rsidRPr="00152A42" w:rsidTr="00422FFB">
        <w:tc>
          <w:tcPr>
            <w:tcW w:w="588" w:type="dxa"/>
          </w:tcPr>
          <w:p w:rsidR="0036329D" w:rsidRPr="00152A42" w:rsidRDefault="0036329D" w:rsidP="00152A42">
            <w:pPr>
              <w:ind w:firstLine="0"/>
              <w:jc w:val="center"/>
              <w:rPr>
                <w:sz w:val="20"/>
                <w:szCs w:val="20"/>
              </w:rPr>
            </w:pPr>
          </w:p>
        </w:tc>
        <w:tc>
          <w:tcPr>
            <w:tcW w:w="2418" w:type="dxa"/>
          </w:tcPr>
          <w:p w:rsidR="0036329D" w:rsidRPr="00152A42" w:rsidRDefault="0036329D" w:rsidP="00152A42">
            <w:pPr>
              <w:ind w:firstLine="0"/>
              <w:jc w:val="center"/>
              <w:rPr>
                <w:sz w:val="20"/>
                <w:szCs w:val="20"/>
              </w:rPr>
            </w:pPr>
          </w:p>
        </w:tc>
        <w:tc>
          <w:tcPr>
            <w:tcW w:w="1736" w:type="dxa"/>
          </w:tcPr>
          <w:p w:rsidR="0036329D" w:rsidRPr="00152A42" w:rsidRDefault="0036329D" w:rsidP="00152A42">
            <w:pPr>
              <w:ind w:firstLine="0"/>
              <w:jc w:val="center"/>
              <w:rPr>
                <w:sz w:val="20"/>
                <w:szCs w:val="20"/>
              </w:rPr>
            </w:pPr>
          </w:p>
        </w:tc>
        <w:tc>
          <w:tcPr>
            <w:tcW w:w="1617" w:type="dxa"/>
          </w:tcPr>
          <w:p w:rsidR="0036329D" w:rsidRPr="00152A42" w:rsidRDefault="0036329D" w:rsidP="00152A42">
            <w:pPr>
              <w:ind w:firstLine="0"/>
              <w:jc w:val="center"/>
              <w:rPr>
                <w:sz w:val="20"/>
                <w:szCs w:val="20"/>
              </w:rPr>
            </w:pPr>
          </w:p>
        </w:tc>
        <w:tc>
          <w:tcPr>
            <w:tcW w:w="1615" w:type="dxa"/>
          </w:tcPr>
          <w:p w:rsidR="0036329D" w:rsidRPr="00152A42" w:rsidRDefault="0036329D" w:rsidP="00152A42">
            <w:pPr>
              <w:ind w:firstLine="0"/>
              <w:jc w:val="center"/>
              <w:rPr>
                <w:sz w:val="20"/>
                <w:szCs w:val="20"/>
              </w:rPr>
            </w:pPr>
          </w:p>
        </w:tc>
        <w:tc>
          <w:tcPr>
            <w:tcW w:w="1499" w:type="dxa"/>
          </w:tcPr>
          <w:p w:rsidR="0036329D" w:rsidRPr="00152A42" w:rsidRDefault="0036329D" w:rsidP="00152A42">
            <w:pPr>
              <w:ind w:firstLine="0"/>
              <w:jc w:val="center"/>
              <w:rPr>
                <w:sz w:val="20"/>
                <w:szCs w:val="20"/>
              </w:rPr>
            </w:pPr>
          </w:p>
        </w:tc>
        <w:tc>
          <w:tcPr>
            <w:tcW w:w="1395" w:type="dxa"/>
          </w:tcPr>
          <w:p w:rsidR="0036329D" w:rsidRPr="00152A42" w:rsidRDefault="0036329D" w:rsidP="00152A42">
            <w:pPr>
              <w:ind w:firstLine="0"/>
              <w:jc w:val="center"/>
              <w:rPr>
                <w:sz w:val="20"/>
                <w:szCs w:val="20"/>
              </w:rPr>
            </w:pPr>
          </w:p>
        </w:tc>
        <w:tc>
          <w:tcPr>
            <w:tcW w:w="1809" w:type="dxa"/>
          </w:tcPr>
          <w:p w:rsidR="0036329D" w:rsidRPr="00152A42" w:rsidRDefault="0036329D" w:rsidP="00152A42">
            <w:pPr>
              <w:ind w:firstLine="0"/>
              <w:jc w:val="center"/>
              <w:rPr>
                <w:sz w:val="20"/>
                <w:szCs w:val="20"/>
              </w:rPr>
            </w:pPr>
          </w:p>
        </w:tc>
        <w:tc>
          <w:tcPr>
            <w:tcW w:w="1775" w:type="dxa"/>
          </w:tcPr>
          <w:p w:rsidR="0036329D" w:rsidRPr="00152A42" w:rsidRDefault="0036329D" w:rsidP="00152A42">
            <w:pPr>
              <w:ind w:firstLine="0"/>
              <w:jc w:val="center"/>
              <w:rPr>
                <w:sz w:val="20"/>
                <w:szCs w:val="20"/>
              </w:rPr>
            </w:pPr>
          </w:p>
        </w:tc>
      </w:tr>
    </w:tbl>
    <w:p w:rsidR="00152A42" w:rsidRDefault="00152A42" w:rsidP="0036329D">
      <w:pPr>
        <w:jc w:val="right"/>
        <w:rPr>
          <w:rFonts w:cs="Times New Roman"/>
          <w:b/>
          <w:szCs w:val="24"/>
        </w:rPr>
      </w:pPr>
    </w:p>
    <w:p w:rsidR="0036329D" w:rsidRPr="00152A42" w:rsidRDefault="0036329D" w:rsidP="0076250C">
      <w:pPr>
        <w:jc w:val="right"/>
        <w:outlineLvl w:val="0"/>
        <w:rPr>
          <w:rFonts w:cs="Times New Roman"/>
          <w:szCs w:val="24"/>
        </w:rPr>
      </w:pPr>
      <w:r w:rsidRPr="00152A42">
        <w:rPr>
          <w:rFonts w:cs="Times New Roman"/>
          <w:szCs w:val="24"/>
        </w:rPr>
        <w:t>Таблица 2</w:t>
      </w:r>
    </w:p>
    <w:p w:rsidR="0036329D" w:rsidRPr="00152A42" w:rsidRDefault="0036329D" w:rsidP="0076250C">
      <w:pPr>
        <w:jc w:val="center"/>
        <w:outlineLvl w:val="0"/>
        <w:rPr>
          <w:b/>
        </w:rPr>
      </w:pPr>
      <w:r w:rsidRPr="00152A42">
        <w:rPr>
          <w:b/>
        </w:rPr>
        <w:t>Информация о радиационно опасных объектах</w:t>
      </w:r>
    </w:p>
    <w:p w:rsidR="00152A42" w:rsidRPr="001B32B9" w:rsidRDefault="00152A42" w:rsidP="00152A42">
      <w:pPr>
        <w:jc w:val="center"/>
      </w:pPr>
      <w:r>
        <w:t>____________________________________________________________________________</w:t>
      </w:r>
    </w:p>
    <w:p w:rsidR="0036329D" w:rsidRPr="00152A42" w:rsidRDefault="0036329D" w:rsidP="00152A42">
      <w:pPr>
        <w:jc w:val="center"/>
        <w:rPr>
          <w:sz w:val="20"/>
        </w:rPr>
      </w:pPr>
      <w:r w:rsidRPr="00152A42">
        <w:rPr>
          <w:sz w:val="20"/>
        </w:rPr>
        <w:t xml:space="preserve">(субъект Российской Федерации, федеральный округ, </w:t>
      </w:r>
      <w:r w:rsidRPr="00152A42">
        <w:rPr>
          <w:rFonts w:eastAsia="Times New Roman"/>
          <w:bCs/>
          <w:spacing w:val="1"/>
          <w:sz w:val="20"/>
          <w:lang w:eastAsia="ru-RU"/>
        </w:rPr>
        <w:t>РЦ, ГУ МЧС России</w:t>
      </w:r>
      <w:r w:rsidRPr="00152A42">
        <w:rPr>
          <w:sz w:val="20"/>
        </w:rPr>
        <w:t>)</w:t>
      </w:r>
    </w:p>
    <w:p w:rsidR="0036329D" w:rsidRPr="00152A42" w:rsidRDefault="0036329D" w:rsidP="00152A42">
      <w:pPr>
        <w:jc w:val="center"/>
        <w:rPr>
          <w:b/>
        </w:rPr>
      </w:pPr>
      <w:r w:rsidRPr="00152A42">
        <w:rPr>
          <w:b/>
        </w:rPr>
        <w:t>по состоянию на __ _________ 20__ года</w:t>
      </w:r>
    </w:p>
    <w:p w:rsidR="0036329D" w:rsidRPr="001B32B9" w:rsidRDefault="0036329D" w:rsidP="0036329D">
      <w:pPr>
        <w:jc w:val="center"/>
        <w:rPr>
          <w:rFonts w:cs="Times New Roman"/>
          <w:sz w:val="10"/>
          <w:szCs w:val="24"/>
        </w:rPr>
      </w:pPr>
    </w:p>
    <w:tbl>
      <w:tblPr>
        <w:tblStyle w:val="ae"/>
        <w:tblW w:w="0" w:type="auto"/>
        <w:tblLook w:val="04A0" w:firstRow="1" w:lastRow="0" w:firstColumn="1" w:lastColumn="0" w:noHBand="0" w:noVBand="1"/>
      </w:tblPr>
      <w:tblGrid>
        <w:gridCol w:w="704"/>
        <w:gridCol w:w="2268"/>
        <w:gridCol w:w="2268"/>
        <w:gridCol w:w="1559"/>
        <w:gridCol w:w="1843"/>
        <w:gridCol w:w="2552"/>
        <w:gridCol w:w="3649"/>
      </w:tblGrid>
      <w:tr w:rsidR="0036329D" w:rsidRPr="0033334D" w:rsidTr="0036329D">
        <w:tc>
          <w:tcPr>
            <w:tcW w:w="704" w:type="dxa"/>
            <w:vAlign w:val="center"/>
          </w:tcPr>
          <w:p w:rsidR="0036329D" w:rsidRPr="0033334D" w:rsidRDefault="0036329D" w:rsidP="0033334D">
            <w:pPr>
              <w:ind w:firstLine="0"/>
              <w:jc w:val="center"/>
              <w:rPr>
                <w:sz w:val="20"/>
                <w:szCs w:val="20"/>
              </w:rPr>
            </w:pPr>
            <w:r w:rsidRPr="0033334D">
              <w:rPr>
                <w:sz w:val="20"/>
                <w:szCs w:val="20"/>
              </w:rPr>
              <w:t>№</w:t>
            </w:r>
          </w:p>
          <w:p w:rsidR="0036329D" w:rsidRPr="0033334D" w:rsidRDefault="0036329D" w:rsidP="0033334D">
            <w:pPr>
              <w:ind w:firstLine="0"/>
              <w:jc w:val="center"/>
              <w:rPr>
                <w:sz w:val="20"/>
                <w:szCs w:val="20"/>
              </w:rPr>
            </w:pPr>
            <w:r w:rsidRPr="0033334D">
              <w:rPr>
                <w:sz w:val="20"/>
                <w:szCs w:val="20"/>
              </w:rPr>
              <w:t>п/п</w:t>
            </w:r>
          </w:p>
        </w:tc>
        <w:tc>
          <w:tcPr>
            <w:tcW w:w="2268" w:type="dxa"/>
            <w:vAlign w:val="center"/>
          </w:tcPr>
          <w:p w:rsidR="000E5C0F" w:rsidRDefault="0036329D" w:rsidP="0033334D">
            <w:pPr>
              <w:ind w:firstLine="0"/>
              <w:jc w:val="center"/>
              <w:rPr>
                <w:sz w:val="20"/>
                <w:szCs w:val="20"/>
              </w:rPr>
            </w:pPr>
            <w:r w:rsidRPr="0033334D">
              <w:rPr>
                <w:sz w:val="20"/>
                <w:szCs w:val="20"/>
              </w:rPr>
              <w:t xml:space="preserve">Населенный пункт </w:t>
            </w:r>
          </w:p>
          <w:p w:rsidR="0036329D" w:rsidRPr="0033334D" w:rsidRDefault="0036329D" w:rsidP="0033334D">
            <w:pPr>
              <w:ind w:firstLine="0"/>
              <w:jc w:val="center"/>
              <w:rPr>
                <w:sz w:val="20"/>
                <w:szCs w:val="20"/>
              </w:rPr>
            </w:pPr>
            <w:r w:rsidRPr="0033334D">
              <w:rPr>
                <w:sz w:val="20"/>
                <w:szCs w:val="20"/>
              </w:rPr>
              <w:t>с РОО</w:t>
            </w:r>
          </w:p>
        </w:tc>
        <w:tc>
          <w:tcPr>
            <w:tcW w:w="2268" w:type="dxa"/>
            <w:vAlign w:val="center"/>
          </w:tcPr>
          <w:p w:rsidR="000E5C0F" w:rsidRDefault="0036329D" w:rsidP="0033334D">
            <w:pPr>
              <w:ind w:firstLine="0"/>
              <w:jc w:val="center"/>
              <w:rPr>
                <w:sz w:val="20"/>
                <w:szCs w:val="20"/>
              </w:rPr>
            </w:pPr>
            <w:r w:rsidRPr="0033334D">
              <w:rPr>
                <w:sz w:val="20"/>
                <w:szCs w:val="20"/>
              </w:rPr>
              <w:t xml:space="preserve">Наименование РОО (ведомственная </w:t>
            </w:r>
          </w:p>
          <w:p w:rsidR="0036329D" w:rsidRPr="0033334D" w:rsidRDefault="0036329D" w:rsidP="0033334D">
            <w:pPr>
              <w:ind w:firstLine="0"/>
              <w:jc w:val="center"/>
              <w:rPr>
                <w:sz w:val="20"/>
                <w:szCs w:val="20"/>
              </w:rPr>
            </w:pPr>
            <w:r w:rsidRPr="0033334D">
              <w:rPr>
                <w:sz w:val="20"/>
                <w:szCs w:val="20"/>
              </w:rPr>
              <w:t>принадлежность)</w:t>
            </w:r>
          </w:p>
        </w:tc>
        <w:tc>
          <w:tcPr>
            <w:tcW w:w="1559" w:type="dxa"/>
            <w:vAlign w:val="center"/>
          </w:tcPr>
          <w:p w:rsidR="000E5C0F" w:rsidRDefault="0036329D" w:rsidP="0033334D">
            <w:pPr>
              <w:ind w:firstLine="0"/>
              <w:jc w:val="center"/>
              <w:rPr>
                <w:sz w:val="20"/>
                <w:szCs w:val="20"/>
              </w:rPr>
            </w:pPr>
            <w:r w:rsidRPr="0033334D">
              <w:rPr>
                <w:sz w:val="20"/>
                <w:szCs w:val="20"/>
              </w:rPr>
              <w:t>Тип и вид</w:t>
            </w:r>
          </w:p>
          <w:p w:rsidR="0036329D" w:rsidRPr="0033334D" w:rsidRDefault="0036329D" w:rsidP="0033334D">
            <w:pPr>
              <w:ind w:firstLine="0"/>
              <w:jc w:val="center"/>
              <w:rPr>
                <w:sz w:val="20"/>
                <w:szCs w:val="20"/>
              </w:rPr>
            </w:pPr>
            <w:r w:rsidRPr="0033334D">
              <w:rPr>
                <w:sz w:val="20"/>
                <w:szCs w:val="20"/>
              </w:rPr>
              <w:t xml:space="preserve"> реактора АЭС</w:t>
            </w:r>
          </w:p>
        </w:tc>
        <w:tc>
          <w:tcPr>
            <w:tcW w:w="1843" w:type="dxa"/>
            <w:vAlign w:val="center"/>
          </w:tcPr>
          <w:p w:rsidR="0036329D" w:rsidRPr="0033334D" w:rsidRDefault="0036329D" w:rsidP="0033334D">
            <w:pPr>
              <w:ind w:firstLine="0"/>
              <w:jc w:val="center"/>
              <w:rPr>
                <w:sz w:val="20"/>
                <w:szCs w:val="20"/>
              </w:rPr>
            </w:pPr>
            <w:r w:rsidRPr="0033334D">
              <w:rPr>
                <w:sz w:val="20"/>
                <w:szCs w:val="20"/>
              </w:rPr>
              <w:t>Условия хранения РВ</w:t>
            </w:r>
          </w:p>
        </w:tc>
        <w:tc>
          <w:tcPr>
            <w:tcW w:w="2552" w:type="dxa"/>
            <w:vAlign w:val="center"/>
          </w:tcPr>
          <w:p w:rsidR="000E5C0F" w:rsidRDefault="0036329D" w:rsidP="0033334D">
            <w:pPr>
              <w:ind w:firstLine="0"/>
              <w:jc w:val="center"/>
              <w:rPr>
                <w:sz w:val="20"/>
                <w:szCs w:val="20"/>
              </w:rPr>
            </w:pPr>
            <w:r w:rsidRPr="0033334D">
              <w:rPr>
                <w:sz w:val="20"/>
                <w:szCs w:val="20"/>
              </w:rPr>
              <w:t xml:space="preserve">Площадь зоны возможного радиоактивного </w:t>
            </w:r>
          </w:p>
          <w:p w:rsidR="0036329D" w:rsidRPr="0033334D" w:rsidRDefault="0036329D" w:rsidP="0033334D">
            <w:pPr>
              <w:ind w:firstLine="0"/>
              <w:jc w:val="center"/>
              <w:rPr>
                <w:sz w:val="20"/>
                <w:szCs w:val="20"/>
              </w:rPr>
            </w:pPr>
            <w:r w:rsidRPr="0033334D">
              <w:rPr>
                <w:sz w:val="20"/>
                <w:szCs w:val="20"/>
              </w:rPr>
              <w:t>загрязнения, кв. м.</w:t>
            </w:r>
          </w:p>
        </w:tc>
        <w:tc>
          <w:tcPr>
            <w:tcW w:w="3649" w:type="dxa"/>
            <w:vAlign w:val="center"/>
          </w:tcPr>
          <w:p w:rsidR="000E5C0F" w:rsidRDefault="0036329D" w:rsidP="0033334D">
            <w:pPr>
              <w:ind w:firstLine="0"/>
              <w:jc w:val="center"/>
              <w:rPr>
                <w:sz w:val="20"/>
                <w:szCs w:val="20"/>
              </w:rPr>
            </w:pPr>
            <w:r w:rsidRPr="0033334D">
              <w:rPr>
                <w:sz w:val="20"/>
                <w:szCs w:val="20"/>
              </w:rPr>
              <w:t>Количество населения, попадающего в зону возможного радиоактивного</w:t>
            </w:r>
          </w:p>
          <w:p w:rsidR="0036329D" w:rsidRPr="0033334D" w:rsidRDefault="0036329D" w:rsidP="0033334D">
            <w:pPr>
              <w:ind w:firstLine="0"/>
              <w:jc w:val="center"/>
              <w:rPr>
                <w:sz w:val="20"/>
                <w:szCs w:val="20"/>
              </w:rPr>
            </w:pPr>
            <w:r w:rsidRPr="0033334D">
              <w:rPr>
                <w:sz w:val="20"/>
                <w:szCs w:val="20"/>
              </w:rPr>
              <w:t xml:space="preserve"> загрязнения, тыс. чел</w:t>
            </w:r>
          </w:p>
        </w:tc>
      </w:tr>
      <w:tr w:rsidR="0036329D" w:rsidRPr="0033334D" w:rsidTr="0036329D">
        <w:tc>
          <w:tcPr>
            <w:tcW w:w="704" w:type="dxa"/>
          </w:tcPr>
          <w:p w:rsidR="0036329D" w:rsidRPr="0033334D" w:rsidRDefault="0036329D" w:rsidP="0033334D">
            <w:pPr>
              <w:ind w:firstLine="0"/>
              <w:jc w:val="center"/>
              <w:rPr>
                <w:sz w:val="20"/>
                <w:szCs w:val="20"/>
              </w:rPr>
            </w:pPr>
            <w:r w:rsidRPr="0033334D">
              <w:rPr>
                <w:sz w:val="20"/>
                <w:szCs w:val="20"/>
              </w:rPr>
              <w:t>1</w:t>
            </w:r>
          </w:p>
        </w:tc>
        <w:tc>
          <w:tcPr>
            <w:tcW w:w="2268" w:type="dxa"/>
          </w:tcPr>
          <w:p w:rsidR="0036329D" w:rsidRPr="0033334D" w:rsidRDefault="0036329D" w:rsidP="0033334D">
            <w:pPr>
              <w:ind w:firstLine="0"/>
              <w:jc w:val="center"/>
              <w:rPr>
                <w:sz w:val="20"/>
                <w:szCs w:val="20"/>
              </w:rPr>
            </w:pPr>
            <w:r w:rsidRPr="0033334D">
              <w:rPr>
                <w:sz w:val="20"/>
                <w:szCs w:val="20"/>
              </w:rPr>
              <w:t>2</w:t>
            </w:r>
          </w:p>
        </w:tc>
        <w:tc>
          <w:tcPr>
            <w:tcW w:w="2268" w:type="dxa"/>
          </w:tcPr>
          <w:p w:rsidR="0036329D" w:rsidRPr="0033334D" w:rsidRDefault="0036329D" w:rsidP="0033334D">
            <w:pPr>
              <w:ind w:firstLine="0"/>
              <w:jc w:val="center"/>
              <w:rPr>
                <w:sz w:val="20"/>
                <w:szCs w:val="20"/>
              </w:rPr>
            </w:pPr>
            <w:r w:rsidRPr="0033334D">
              <w:rPr>
                <w:sz w:val="20"/>
                <w:szCs w:val="20"/>
              </w:rPr>
              <w:t>3</w:t>
            </w:r>
          </w:p>
        </w:tc>
        <w:tc>
          <w:tcPr>
            <w:tcW w:w="1559" w:type="dxa"/>
          </w:tcPr>
          <w:p w:rsidR="0036329D" w:rsidRPr="0033334D" w:rsidRDefault="0036329D" w:rsidP="0033334D">
            <w:pPr>
              <w:ind w:firstLine="0"/>
              <w:jc w:val="center"/>
              <w:rPr>
                <w:sz w:val="20"/>
                <w:szCs w:val="20"/>
              </w:rPr>
            </w:pPr>
            <w:r w:rsidRPr="0033334D">
              <w:rPr>
                <w:sz w:val="20"/>
                <w:szCs w:val="20"/>
              </w:rPr>
              <w:t>4</w:t>
            </w:r>
          </w:p>
        </w:tc>
        <w:tc>
          <w:tcPr>
            <w:tcW w:w="1843" w:type="dxa"/>
          </w:tcPr>
          <w:p w:rsidR="0036329D" w:rsidRPr="0033334D" w:rsidRDefault="0036329D" w:rsidP="0033334D">
            <w:pPr>
              <w:ind w:firstLine="0"/>
              <w:jc w:val="center"/>
              <w:rPr>
                <w:sz w:val="20"/>
                <w:szCs w:val="20"/>
              </w:rPr>
            </w:pPr>
            <w:r w:rsidRPr="0033334D">
              <w:rPr>
                <w:sz w:val="20"/>
                <w:szCs w:val="20"/>
              </w:rPr>
              <w:t>5</w:t>
            </w:r>
          </w:p>
        </w:tc>
        <w:tc>
          <w:tcPr>
            <w:tcW w:w="2552" w:type="dxa"/>
          </w:tcPr>
          <w:p w:rsidR="0036329D" w:rsidRPr="0033334D" w:rsidRDefault="0036329D" w:rsidP="0033334D">
            <w:pPr>
              <w:ind w:firstLine="0"/>
              <w:jc w:val="center"/>
              <w:rPr>
                <w:sz w:val="20"/>
                <w:szCs w:val="20"/>
              </w:rPr>
            </w:pPr>
            <w:r w:rsidRPr="0033334D">
              <w:rPr>
                <w:sz w:val="20"/>
                <w:szCs w:val="20"/>
              </w:rPr>
              <w:t>6</w:t>
            </w:r>
          </w:p>
        </w:tc>
        <w:tc>
          <w:tcPr>
            <w:tcW w:w="3649" w:type="dxa"/>
          </w:tcPr>
          <w:p w:rsidR="0036329D" w:rsidRPr="0033334D" w:rsidRDefault="0036329D" w:rsidP="0033334D">
            <w:pPr>
              <w:ind w:firstLine="0"/>
              <w:jc w:val="center"/>
              <w:rPr>
                <w:sz w:val="20"/>
                <w:szCs w:val="20"/>
              </w:rPr>
            </w:pPr>
            <w:r w:rsidRPr="0033334D">
              <w:rPr>
                <w:sz w:val="20"/>
                <w:szCs w:val="20"/>
              </w:rPr>
              <w:t>7</w:t>
            </w:r>
          </w:p>
        </w:tc>
      </w:tr>
      <w:tr w:rsidR="0036329D" w:rsidRPr="0033334D" w:rsidTr="0036329D">
        <w:tc>
          <w:tcPr>
            <w:tcW w:w="14843" w:type="dxa"/>
            <w:gridSpan w:val="7"/>
          </w:tcPr>
          <w:p w:rsidR="0036329D" w:rsidRPr="0033334D" w:rsidRDefault="0036329D" w:rsidP="0033334D">
            <w:pPr>
              <w:ind w:firstLine="0"/>
              <w:jc w:val="center"/>
              <w:rPr>
                <w:sz w:val="20"/>
                <w:szCs w:val="20"/>
              </w:rPr>
            </w:pPr>
            <w:r w:rsidRPr="0033334D">
              <w:rPr>
                <w:sz w:val="20"/>
                <w:szCs w:val="20"/>
              </w:rPr>
              <w:t>Наименование субъекта Российской Федерации</w:t>
            </w:r>
          </w:p>
        </w:tc>
      </w:tr>
      <w:tr w:rsidR="0036329D" w:rsidRPr="0033334D" w:rsidTr="0036329D">
        <w:tc>
          <w:tcPr>
            <w:tcW w:w="704" w:type="dxa"/>
          </w:tcPr>
          <w:p w:rsidR="0036329D" w:rsidRPr="0033334D" w:rsidRDefault="0036329D" w:rsidP="0033334D">
            <w:pPr>
              <w:ind w:firstLine="0"/>
              <w:jc w:val="center"/>
              <w:rPr>
                <w:sz w:val="20"/>
                <w:szCs w:val="20"/>
              </w:rPr>
            </w:pPr>
          </w:p>
        </w:tc>
        <w:tc>
          <w:tcPr>
            <w:tcW w:w="2268" w:type="dxa"/>
          </w:tcPr>
          <w:p w:rsidR="0036329D" w:rsidRPr="0033334D" w:rsidRDefault="0036329D" w:rsidP="0033334D">
            <w:pPr>
              <w:ind w:firstLine="0"/>
              <w:jc w:val="center"/>
              <w:rPr>
                <w:sz w:val="20"/>
                <w:szCs w:val="20"/>
              </w:rPr>
            </w:pPr>
          </w:p>
        </w:tc>
        <w:tc>
          <w:tcPr>
            <w:tcW w:w="2268" w:type="dxa"/>
          </w:tcPr>
          <w:p w:rsidR="0036329D" w:rsidRPr="0033334D" w:rsidRDefault="0036329D" w:rsidP="0033334D">
            <w:pPr>
              <w:ind w:firstLine="0"/>
              <w:jc w:val="center"/>
              <w:rPr>
                <w:sz w:val="20"/>
                <w:szCs w:val="20"/>
              </w:rPr>
            </w:pPr>
          </w:p>
        </w:tc>
        <w:tc>
          <w:tcPr>
            <w:tcW w:w="1559" w:type="dxa"/>
          </w:tcPr>
          <w:p w:rsidR="0036329D" w:rsidRPr="0033334D" w:rsidRDefault="0036329D" w:rsidP="0033334D">
            <w:pPr>
              <w:ind w:firstLine="0"/>
              <w:jc w:val="center"/>
              <w:rPr>
                <w:sz w:val="20"/>
                <w:szCs w:val="20"/>
              </w:rPr>
            </w:pPr>
          </w:p>
        </w:tc>
        <w:tc>
          <w:tcPr>
            <w:tcW w:w="1843" w:type="dxa"/>
          </w:tcPr>
          <w:p w:rsidR="0036329D" w:rsidRPr="0033334D" w:rsidRDefault="0036329D" w:rsidP="0033334D">
            <w:pPr>
              <w:ind w:firstLine="0"/>
              <w:jc w:val="center"/>
              <w:rPr>
                <w:sz w:val="20"/>
                <w:szCs w:val="20"/>
              </w:rPr>
            </w:pPr>
          </w:p>
        </w:tc>
        <w:tc>
          <w:tcPr>
            <w:tcW w:w="2552" w:type="dxa"/>
          </w:tcPr>
          <w:p w:rsidR="0036329D" w:rsidRPr="0033334D" w:rsidRDefault="0036329D" w:rsidP="0033334D">
            <w:pPr>
              <w:ind w:firstLine="0"/>
              <w:jc w:val="center"/>
              <w:rPr>
                <w:sz w:val="20"/>
                <w:szCs w:val="20"/>
              </w:rPr>
            </w:pPr>
          </w:p>
        </w:tc>
        <w:tc>
          <w:tcPr>
            <w:tcW w:w="3649" w:type="dxa"/>
          </w:tcPr>
          <w:p w:rsidR="0036329D" w:rsidRPr="0033334D" w:rsidRDefault="0036329D" w:rsidP="0033334D">
            <w:pPr>
              <w:ind w:firstLine="0"/>
              <w:jc w:val="center"/>
              <w:rPr>
                <w:sz w:val="20"/>
                <w:szCs w:val="20"/>
              </w:rPr>
            </w:pPr>
          </w:p>
        </w:tc>
      </w:tr>
      <w:tr w:rsidR="0036329D" w:rsidRPr="0033334D" w:rsidTr="0036329D">
        <w:tc>
          <w:tcPr>
            <w:tcW w:w="14843" w:type="dxa"/>
            <w:gridSpan w:val="7"/>
          </w:tcPr>
          <w:p w:rsidR="0036329D" w:rsidRPr="0033334D" w:rsidRDefault="0036329D" w:rsidP="0033334D">
            <w:pPr>
              <w:ind w:firstLine="0"/>
              <w:jc w:val="center"/>
              <w:rPr>
                <w:sz w:val="20"/>
                <w:szCs w:val="20"/>
              </w:rPr>
            </w:pPr>
            <w:r w:rsidRPr="0033334D">
              <w:rPr>
                <w:sz w:val="20"/>
                <w:szCs w:val="20"/>
              </w:rPr>
              <w:t>Наименование субъекта Российской Федерации</w:t>
            </w:r>
          </w:p>
        </w:tc>
      </w:tr>
      <w:tr w:rsidR="0036329D" w:rsidRPr="0033334D" w:rsidTr="0036329D">
        <w:tc>
          <w:tcPr>
            <w:tcW w:w="704" w:type="dxa"/>
          </w:tcPr>
          <w:p w:rsidR="0036329D" w:rsidRPr="0033334D" w:rsidRDefault="0036329D" w:rsidP="0033334D">
            <w:pPr>
              <w:ind w:firstLine="0"/>
              <w:jc w:val="center"/>
              <w:rPr>
                <w:sz w:val="20"/>
                <w:szCs w:val="20"/>
              </w:rPr>
            </w:pPr>
          </w:p>
        </w:tc>
        <w:tc>
          <w:tcPr>
            <w:tcW w:w="2268" w:type="dxa"/>
          </w:tcPr>
          <w:p w:rsidR="0036329D" w:rsidRPr="0033334D" w:rsidRDefault="0036329D" w:rsidP="0033334D">
            <w:pPr>
              <w:ind w:firstLine="0"/>
              <w:jc w:val="center"/>
              <w:rPr>
                <w:sz w:val="20"/>
                <w:szCs w:val="20"/>
              </w:rPr>
            </w:pPr>
          </w:p>
        </w:tc>
        <w:tc>
          <w:tcPr>
            <w:tcW w:w="2268" w:type="dxa"/>
          </w:tcPr>
          <w:p w:rsidR="0036329D" w:rsidRPr="0033334D" w:rsidRDefault="0036329D" w:rsidP="0033334D">
            <w:pPr>
              <w:ind w:firstLine="0"/>
              <w:jc w:val="center"/>
              <w:rPr>
                <w:sz w:val="20"/>
                <w:szCs w:val="20"/>
              </w:rPr>
            </w:pPr>
          </w:p>
        </w:tc>
        <w:tc>
          <w:tcPr>
            <w:tcW w:w="1559" w:type="dxa"/>
          </w:tcPr>
          <w:p w:rsidR="0036329D" w:rsidRPr="0033334D" w:rsidRDefault="0036329D" w:rsidP="0033334D">
            <w:pPr>
              <w:ind w:firstLine="0"/>
              <w:jc w:val="center"/>
              <w:rPr>
                <w:sz w:val="20"/>
                <w:szCs w:val="20"/>
              </w:rPr>
            </w:pPr>
          </w:p>
        </w:tc>
        <w:tc>
          <w:tcPr>
            <w:tcW w:w="1843" w:type="dxa"/>
          </w:tcPr>
          <w:p w:rsidR="0036329D" w:rsidRPr="0033334D" w:rsidRDefault="0036329D" w:rsidP="0033334D">
            <w:pPr>
              <w:ind w:firstLine="0"/>
              <w:jc w:val="center"/>
              <w:rPr>
                <w:sz w:val="20"/>
                <w:szCs w:val="20"/>
              </w:rPr>
            </w:pPr>
          </w:p>
        </w:tc>
        <w:tc>
          <w:tcPr>
            <w:tcW w:w="2552" w:type="dxa"/>
          </w:tcPr>
          <w:p w:rsidR="0036329D" w:rsidRPr="0033334D" w:rsidRDefault="0036329D" w:rsidP="0033334D">
            <w:pPr>
              <w:ind w:firstLine="0"/>
              <w:jc w:val="center"/>
              <w:rPr>
                <w:sz w:val="20"/>
                <w:szCs w:val="20"/>
              </w:rPr>
            </w:pPr>
          </w:p>
        </w:tc>
        <w:tc>
          <w:tcPr>
            <w:tcW w:w="3649" w:type="dxa"/>
          </w:tcPr>
          <w:p w:rsidR="0036329D" w:rsidRPr="0033334D" w:rsidRDefault="0036329D" w:rsidP="0033334D">
            <w:pPr>
              <w:ind w:firstLine="0"/>
              <w:jc w:val="center"/>
              <w:rPr>
                <w:sz w:val="20"/>
                <w:szCs w:val="20"/>
              </w:rPr>
            </w:pPr>
          </w:p>
        </w:tc>
      </w:tr>
    </w:tbl>
    <w:p w:rsidR="0033334D" w:rsidRDefault="0033334D" w:rsidP="0036329D">
      <w:pPr>
        <w:jc w:val="right"/>
        <w:rPr>
          <w:rFonts w:cs="Times New Roman"/>
          <w:b/>
          <w:szCs w:val="24"/>
        </w:rPr>
      </w:pPr>
    </w:p>
    <w:p w:rsidR="005C3075" w:rsidRDefault="005C3075">
      <w:pPr>
        <w:spacing w:after="200" w:line="276" w:lineRule="auto"/>
        <w:ind w:firstLine="0"/>
        <w:jc w:val="left"/>
        <w:rPr>
          <w:rFonts w:cs="Times New Roman"/>
          <w:b/>
          <w:szCs w:val="24"/>
        </w:rPr>
      </w:pPr>
      <w:r>
        <w:rPr>
          <w:rFonts w:cs="Times New Roman"/>
          <w:b/>
          <w:szCs w:val="24"/>
        </w:rPr>
        <w:br w:type="page"/>
      </w:r>
    </w:p>
    <w:p w:rsidR="0033334D" w:rsidRDefault="0033334D" w:rsidP="005C3075">
      <w:pPr>
        <w:rPr>
          <w:rFonts w:cs="Times New Roman"/>
          <w:b/>
          <w:szCs w:val="24"/>
        </w:rPr>
      </w:pPr>
    </w:p>
    <w:p w:rsidR="00A562A0" w:rsidRDefault="0036329D" w:rsidP="0076250C">
      <w:pPr>
        <w:jc w:val="right"/>
        <w:outlineLvl w:val="0"/>
      </w:pPr>
      <w:r w:rsidRPr="00A562A0">
        <w:t>Приложение № 4</w:t>
      </w:r>
    </w:p>
    <w:p w:rsidR="0036329D" w:rsidRPr="00A562A0" w:rsidRDefault="00A562A0" w:rsidP="00A562A0">
      <w:pPr>
        <w:jc w:val="right"/>
        <w:outlineLvl w:val="0"/>
      </w:pPr>
      <w:r w:rsidRPr="00A562A0">
        <w:t>к</w:t>
      </w:r>
      <w:r w:rsidR="0036329D" w:rsidRPr="00A562A0">
        <w:t>форме 1/РБ</w:t>
      </w:r>
    </w:p>
    <w:p w:rsidR="0033334D" w:rsidRDefault="0033334D" w:rsidP="0033334D">
      <w:pPr>
        <w:jc w:val="center"/>
        <w:rPr>
          <w:b/>
        </w:rPr>
      </w:pPr>
    </w:p>
    <w:p w:rsidR="0033334D" w:rsidRPr="0033334D" w:rsidRDefault="0036329D" w:rsidP="0076250C">
      <w:pPr>
        <w:jc w:val="center"/>
        <w:outlineLvl w:val="0"/>
        <w:rPr>
          <w:b/>
        </w:rPr>
      </w:pPr>
      <w:r w:rsidRPr="0033334D">
        <w:rPr>
          <w:b/>
        </w:rPr>
        <w:t>Сведения</w:t>
      </w:r>
    </w:p>
    <w:p w:rsidR="0036329D" w:rsidRPr="0033334D" w:rsidRDefault="0036329D" w:rsidP="0033334D">
      <w:pPr>
        <w:jc w:val="center"/>
        <w:rPr>
          <w:b/>
        </w:rPr>
      </w:pPr>
      <w:r w:rsidRPr="0033334D">
        <w:rPr>
          <w:b/>
        </w:rPr>
        <w:t>об обеспеченности населения и нештатных аварийно-спасательных формирований средствами радиационной защиты</w:t>
      </w:r>
    </w:p>
    <w:p w:rsidR="0036329D" w:rsidRPr="001B32B9" w:rsidRDefault="0036329D" w:rsidP="0036329D">
      <w:pPr>
        <w:jc w:val="center"/>
        <w:rPr>
          <w:rFonts w:cs="Times New Roman"/>
          <w:sz w:val="28"/>
          <w:szCs w:val="24"/>
        </w:rPr>
      </w:pPr>
    </w:p>
    <w:p w:rsidR="0036329D" w:rsidRPr="001B32B9" w:rsidRDefault="0036329D" w:rsidP="0076250C">
      <w:pPr>
        <w:jc w:val="right"/>
        <w:outlineLvl w:val="0"/>
      </w:pPr>
      <w:r w:rsidRPr="001B32B9">
        <w:t>Таблица 1</w:t>
      </w:r>
    </w:p>
    <w:p w:rsidR="0036329D" w:rsidRPr="0033334D" w:rsidRDefault="0036329D" w:rsidP="0076250C">
      <w:pPr>
        <w:jc w:val="center"/>
        <w:outlineLvl w:val="0"/>
        <w:rPr>
          <w:b/>
        </w:rPr>
      </w:pPr>
      <w:r w:rsidRPr="0033334D">
        <w:rPr>
          <w:b/>
        </w:rPr>
        <w:t>Обеспеченность населения средствами радиационной защиты</w:t>
      </w:r>
    </w:p>
    <w:p w:rsidR="0036329D" w:rsidRPr="001B32B9" w:rsidRDefault="0033334D" w:rsidP="0033334D">
      <w:pPr>
        <w:jc w:val="center"/>
      </w:pPr>
      <w:r>
        <w:t>________________________________________________________________________</w:t>
      </w:r>
    </w:p>
    <w:p w:rsidR="0036329D" w:rsidRPr="0033334D" w:rsidRDefault="0036329D" w:rsidP="0033334D">
      <w:pPr>
        <w:jc w:val="center"/>
        <w:rPr>
          <w:sz w:val="20"/>
        </w:rPr>
      </w:pPr>
      <w:r w:rsidRPr="0033334D">
        <w:rPr>
          <w:sz w:val="20"/>
        </w:rPr>
        <w:t xml:space="preserve">(субъект Российской Федерации, федеральный округ, </w:t>
      </w:r>
      <w:r w:rsidRPr="0033334D">
        <w:rPr>
          <w:rFonts w:eastAsia="Times New Roman"/>
          <w:bCs/>
          <w:spacing w:val="1"/>
          <w:sz w:val="20"/>
          <w:lang w:eastAsia="ru-RU"/>
        </w:rPr>
        <w:t>РЦ, ГУ МЧС России</w:t>
      </w:r>
      <w:r w:rsidRPr="0033334D">
        <w:rPr>
          <w:sz w:val="20"/>
        </w:rPr>
        <w:t>)</w:t>
      </w:r>
    </w:p>
    <w:p w:rsidR="0036329D" w:rsidRPr="0033334D" w:rsidRDefault="0036329D" w:rsidP="0033334D">
      <w:pPr>
        <w:jc w:val="center"/>
        <w:rPr>
          <w:b/>
        </w:rPr>
      </w:pPr>
      <w:r w:rsidRPr="0033334D">
        <w:rPr>
          <w:b/>
        </w:rPr>
        <w:t>по состоянию на __ _________ 20__ года</w:t>
      </w:r>
    </w:p>
    <w:p w:rsidR="0036329D" w:rsidRPr="001B32B9" w:rsidRDefault="0036329D" w:rsidP="0036329D">
      <w:pPr>
        <w:jc w:val="center"/>
        <w:rPr>
          <w:rFonts w:cs="Times New Roman"/>
          <w:szCs w:val="24"/>
        </w:rPr>
      </w:pPr>
    </w:p>
    <w:tbl>
      <w:tblPr>
        <w:tblStyle w:val="ae"/>
        <w:tblW w:w="0" w:type="auto"/>
        <w:tblLook w:val="04A0" w:firstRow="1" w:lastRow="0" w:firstColumn="1" w:lastColumn="0" w:noHBand="0" w:noVBand="1"/>
      </w:tblPr>
      <w:tblGrid>
        <w:gridCol w:w="704"/>
        <w:gridCol w:w="3260"/>
        <w:gridCol w:w="3402"/>
        <w:gridCol w:w="1843"/>
        <w:gridCol w:w="1843"/>
        <w:gridCol w:w="1670"/>
        <w:gridCol w:w="2121"/>
      </w:tblGrid>
      <w:tr w:rsidR="0036329D" w:rsidRPr="0033334D" w:rsidTr="0036329D">
        <w:tc>
          <w:tcPr>
            <w:tcW w:w="704" w:type="dxa"/>
            <w:vMerge w:val="restart"/>
            <w:vAlign w:val="center"/>
          </w:tcPr>
          <w:p w:rsidR="0036329D" w:rsidRPr="0033334D" w:rsidRDefault="0036329D" w:rsidP="0033334D">
            <w:pPr>
              <w:ind w:firstLine="0"/>
              <w:jc w:val="center"/>
              <w:rPr>
                <w:sz w:val="20"/>
                <w:szCs w:val="20"/>
              </w:rPr>
            </w:pPr>
            <w:r w:rsidRPr="0033334D">
              <w:rPr>
                <w:sz w:val="20"/>
                <w:szCs w:val="20"/>
              </w:rPr>
              <w:t>№</w:t>
            </w:r>
          </w:p>
          <w:p w:rsidR="0036329D" w:rsidRPr="0033334D" w:rsidRDefault="0036329D" w:rsidP="0033334D">
            <w:pPr>
              <w:ind w:firstLine="0"/>
              <w:jc w:val="center"/>
              <w:rPr>
                <w:sz w:val="20"/>
                <w:szCs w:val="20"/>
              </w:rPr>
            </w:pPr>
            <w:r w:rsidRPr="0033334D">
              <w:rPr>
                <w:sz w:val="20"/>
                <w:szCs w:val="20"/>
              </w:rPr>
              <w:t>п/п</w:t>
            </w:r>
          </w:p>
        </w:tc>
        <w:tc>
          <w:tcPr>
            <w:tcW w:w="3260" w:type="dxa"/>
            <w:vMerge w:val="restart"/>
            <w:vAlign w:val="center"/>
          </w:tcPr>
          <w:p w:rsidR="000E5C0F" w:rsidRDefault="0036329D" w:rsidP="0033334D">
            <w:pPr>
              <w:ind w:firstLine="0"/>
              <w:jc w:val="center"/>
              <w:rPr>
                <w:sz w:val="20"/>
                <w:szCs w:val="20"/>
              </w:rPr>
            </w:pPr>
            <w:r w:rsidRPr="0033334D">
              <w:rPr>
                <w:sz w:val="20"/>
                <w:szCs w:val="20"/>
              </w:rPr>
              <w:t xml:space="preserve">Наименование организации, </w:t>
            </w:r>
          </w:p>
          <w:p w:rsidR="0036329D" w:rsidRPr="0033334D" w:rsidRDefault="0036329D" w:rsidP="0033334D">
            <w:pPr>
              <w:ind w:firstLine="0"/>
              <w:jc w:val="center"/>
              <w:rPr>
                <w:sz w:val="20"/>
                <w:szCs w:val="20"/>
              </w:rPr>
            </w:pPr>
            <w:r w:rsidRPr="0033334D">
              <w:rPr>
                <w:sz w:val="20"/>
                <w:szCs w:val="20"/>
              </w:rPr>
              <w:t>муниципального образования, субъекта Российской Федерации, регионального центра</w:t>
            </w:r>
          </w:p>
        </w:tc>
        <w:tc>
          <w:tcPr>
            <w:tcW w:w="3402" w:type="dxa"/>
            <w:vMerge w:val="restart"/>
            <w:vAlign w:val="center"/>
          </w:tcPr>
          <w:p w:rsidR="000E5C0F" w:rsidRDefault="0036329D" w:rsidP="0033334D">
            <w:pPr>
              <w:ind w:firstLine="0"/>
              <w:jc w:val="center"/>
              <w:rPr>
                <w:sz w:val="20"/>
                <w:szCs w:val="20"/>
              </w:rPr>
            </w:pPr>
            <w:r w:rsidRPr="0033334D">
              <w:rPr>
                <w:sz w:val="20"/>
                <w:szCs w:val="20"/>
              </w:rPr>
              <w:t xml:space="preserve">Количество и категории населения, подлежащего обеспечению </w:t>
            </w:r>
          </w:p>
          <w:p w:rsidR="000E5C0F" w:rsidRDefault="0036329D" w:rsidP="0033334D">
            <w:pPr>
              <w:ind w:firstLine="0"/>
              <w:jc w:val="center"/>
              <w:rPr>
                <w:sz w:val="20"/>
                <w:szCs w:val="20"/>
              </w:rPr>
            </w:pPr>
            <w:r w:rsidRPr="0033334D">
              <w:rPr>
                <w:sz w:val="20"/>
                <w:szCs w:val="20"/>
              </w:rPr>
              <w:t xml:space="preserve">средствами радиационной </w:t>
            </w:r>
          </w:p>
          <w:p w:rsidR="0036329D" w:rsidRPr="0033334D" w:rsidRDefault="0036329D" w:rsidP="0033334D">
            <w:pPr>
              <w:ind w:firstLine="0"/>
              <w:jc w:val="center"/>
              <w:rPr>
                <w:sz w:val="20"/>
                <w:szCs w:val="20"/>
              </w:rPr>
            </w:pPr>
            <w:r w:rsidRPr="0033334D">
              <w:rPr>
                <w:sz w:val="20"/>
                <w:szCs w:val="20"/>
              </w:rPr>
              <w:t>защиты</w:t>
            </w:r>
            <w:r w:rsidRPr="0033334D">
              <w:rPr>
                <w:rStyle w:val="af4"/>
                <w:sz w:val="20"/>
                <w:szCs w:val="20"/>
              </w:rPr>
              <w:footnoteReference w:id="17"/>
            </w:r>
            <w:r w:rsidRPr="0033334D">
              <w:rPr>
                <w:sz w:val="20"/>
                <w:szCs w:val="20"/>
              </w:rPr>
              <w:t>, тыс. чел</w:t>
            </w:r>
          </w:p>
        </w:tc>
        <w:tc>
          <w:tcPr>
            <w:tcW w:w="7477" w:type="dxa"/>
            <w:gridSpan w:val="4"/>
            <w:vAlign w:val="center"/>
          </w:tcPr>
          <w:p w:rsidR="0036329D" w:rsidRPr="0033334D" w:rsidRDefault="0036329D" w:rsidP="0033334D">
            <w:pPr>
              <w:ind w:firstLine="0"/>
              <w:jc w:val="center"/>
              <w:rPr>
                <w:sz w:val="20"/>
                <w:szCs w:val="20"/>
              </w:rPr>
            </w:pPr>
            <w:r w:rsidRPr="0033334D">
              <w:rPr>
                <w:sz w:val="20"/>
                <w:szCs w:val="20"/>
              </w:rPr>
              <w:t>Обеспеченность СРЗ по категориям населения, %</w:t>
            </w:r>
          </w:p>
        </w:tc>
      </w:tr>
      <w:tr w:rsidR="0036329D" w:rsidRPr="0033334D" w:rsidTr="0036329D">
        <w:tc>
          <w:tcPr>
            <w:tcW w:w="704" w:type="dxa"/>
            <w:vMerge/>
            <w:vAlign w:val="center"/>
          </w:tcPr>
          <w:p w:rsidR="0036329D" w:rsidRPr="0033334D" w:rsidRDefault="0036329D" w:rsidP="0033334D">
            <w:pPr>
              <w:ind w:firstLine="0"/>
              <w:jc w:val="center"/>
              <w:rPr>
                <w:sz w:val="20"/>
                <w:szCs w:val="20"/>
              </w:rPr>
            </w:pPr>
          </w:p>
        </w:tc>
        <w:tc>
          <w:tcPr>
            <w:tcW w:w="3260" w:type="dxa"/>
            <w:vMerge/>
            <w:vAlign w:val="center"/>
          </w:tcPr>
          <w:p w:rsidR="0036329D" w:rsidRPr="0033334D" w:rsidRDefault="0036329D" w:rsidP="0033334D">
            <w:pPr>
              <w:ind w:firstLine="0"/>
              <w:jc w:val="center"/>
              <w:rPr>
                <w:sz w:val="20"/>
                <w:szCs w:val="20"/>
              </w:rPr>
            </w:pPr>
          </w:p>
        </w:tc>
        <w:tc>
          <w:tcPr>
            <w:tcW w:w="3402" w:type="dxa"/>
            <w:vMerge/>
            <w:vAlign w:val="center"/>
          </w:tcPr>
          <w:p w:rsidR="0036329D" w:rsidRPr="0033334D" w:rsidRDefault="0036329D" w:rsidP="0033334D">
            <w:pPr>
              <w:ind w:firstLine="0"/>
              <w:jc w:val="center"/>
              <w:rPr>
                <w:sz w:val="20"/>
                <w:szCs w:val="20"/>
              </w:rPr>
            </w:pPr>
          </w:p>
        </w:tc>
        <w:tc>
          <w:tcPr>
            <w:tcW w:w="3686" w:type="dxa"/>
            <w:gridSpan w:val="2"/>
            <w:vAlign w:val="center"/>
          </w:tcPr>
          <w:p w:rsidR="0036329D" w:rsidRPr="0033334D" w:rsidRDefault="0036329D" w:rsidP="0033334D">
            <w:pPr>
              <w:ind w:firstLine="0"/>
              <w:jc w:val="center"/>
              <w:rPr>
                <w:sz w:val="20"/>
                <w:szCs w:val="20"/>
              </w:rPr>
            </w:pPr>
            <w:r w:rsidRPr="0033334D">
              <w:rPr>
                <w:sz w:val="20"/>
                <w:szCs w:val="20"/>
              </w:rPr>
              <w:t>Общая</w:t>
            </w:r>
          </w:p>
        </w:tc>
        <w:tc>
          <w:tcPr>
            <w:tcW w:w="3791" w:type="dxa"/>
            <w:gridSpan w:val="2"/>
            <w:vAlign w:val="center"/>
          </w:tcPr>
          <w:p w:rsidR="0036329D" w:rsidRPr="0033334D" w:rsidRDefault="0036329D" w:rsidP="0033334D">
            <w:pPr>
              <w:ind w:firstLine="0"/>
              <w:jc w:val="center"/>
              <w:rPr>
                <w:sz w:val="20"/>
                <w:szCs w:val="20"/>
              </w:rPr>
            </w:pPr>
            <w:r w:rsidRPr="0033334D">
              <w:rPr>
                <w:sz w:val="20"/>
                <w:szCs w:val="20"/>
              </w:rPr>
              <w:t>Изменения за отчетный период</w:t>
            </w:r>
          </w:p>
        </w:tc>
      </w:tr>
      <w:tr w:rsidR="0036329D" w:rsidRPr="0033334D" w:rsidTr="0036329D">
        <w:tc>
          <w:tcPr>
            <w:tcW w:w="704" w:type="dxa"/>
            <w:vMerge/>
            <w:vAlign w:val="center"/>
          </w:tcPr>
          <w:p w:rsidR="0036329D" w:rsidRPr="0033334D" w:rsidRDefault="0036329D" w:rsidP="0033334D">
            <w:pPr>
              <w:ind w:firstLine="0"/>
              <w:jc w:val="center"/>
              <w:rPr>
                <w:sz w:val="20"/>
                <w:szCs w:val="20"/>
              </w:rPr>
            </w:pPr>
          </w:p>
        </w:tc>
        <w:tc>
          <w:tcPr>
            <w:tcW w:w="3260" w:type="dxa"/>
            <w:vMerge/>
            <w:vAlign w:val="center"/>
          </w:tcPr>
          <w:p w:rsidR="0036329D" w:rsidRPr="0033334D" w:rsidRDefault="0036329D" w:rsidP="0033334D">
            <w:pPr>
              <w:ind w:firstLine="0"/>
              <w:jc w:val="center"/>
              <w:rPr>
                <w:sz w:val="20"/>
                <w:szCs w:val="20"/>
              </w:rPr>
            </w:pPr>
          </w:p>
        </w:tc>
        <w:tc>
          <w:tcPr>
            <w:tcW w:w="3402" w:type="dxa"/>
            <w:vMerge/>
            <w:vAlign w:val="center"/>
          </w:tcPr>
          <w:p w:rsidR="0036329D" w:rsidRPr="0033334D" w:rsidRDefault="0036329D" w:rsidP="0033334D">
            <w:pPr>
              <w:ind w:firstLine="0"/>
              <w:jc w:val="center"/>
              <w:rPr>
                <w:sz w:val="20"/>
                <w:szCs w:val="20"/>
              </w:rPr>
            </w:pPr>
          </w:p>
        </w:tc>
        <w:tc>
          <w:tcPr>
            <w:tcW w:w="1843" w:type="dxa"/>
            <w:vAlign w:val="center"/>
          </w:tcPr>
          <w:p w:rsidR="0036329D" w:rsidRPr="0033334D" w:rsidRDefault="0036329D" w:rsidP="0033334D">
            <w:pPr>
              <w:ind w:firstLine="0"/>
              <w:jc w:val="center"/>
              <w:rPr>
                <w:sz w:val="20"/>
                <w:szCs w:val="20"/>
              </w:rPr>
            </w:pPr>
            <w:r w:rsidRPr="0033334D">
              <w:rPr>
                <w:sz w:val="20"/>
                <w:szCs w:val="20"/>
              </w:rPr>
              <w:t>Респираторы</w:t>
            </w:r>
          </w:p>
        </w:tc>
        <w:tc>
          <w:tcPr>
            <w:tcW w:w="1843" w:type="dxa"/>
            <w:vAlign w:val="center"/>
          </w:tcPr>
          <w:p w:rsidR="0036329D" w:rsidRPr="0033334D" w:rsidRDefault="0036329D" w:rsidP="0033334D">
            <w:pPr>
              <w:ind w:firstLine="0"/>
              <w:jc w:val="center"/>
              <w:rPr>
                <w:sz w:val="20"/>
                <w:szCs w:val="20"/>
              </w:rPr>
            </w:pPr>
            <w:r w:rsidRPr="0033334D">
              <w:rPr>
                <w:sz w:val="20"/>
                <w:szCs w:val="20"/>
              </w:rPr>
              <w:t>Радиозащитные средства</w:t>
            </w:r>
          </w:p>
        </w:tc>
        <w:tc>
          <w:tcPr>
            <w:tcW w:w="1670" w:type="dxa"/>
            <w:vAlign w:val="center"/>
          </w:tcPr>
          <w:p w:rsidR="0036329D" w:rsidRPr="0033334D" w:rsidRDefault="0036329D" w:rsidP="0033334D">
            <w:pPr>
              <w:ind w:firstLine="0"/>
              <w:jc w:val="center"/>
              <w:rPr>
                <w:sz w:val="20"/>
                <w:szCs w:val="20"/>
              </w:rPr>
            </w:pPr>
            <w:r w:rsidRPr="0033334D">
              <w:rPr>
                <w:sz w:val="20"/>
                <w:szCs w:val="20"/>
              </w:rPr>
              <w:t>Респираторы</w:t>
            </w:r>
          </w:p>
        </w:tc>
        <w:tc>
          <w:tcPr>
            <w:tcW w:w="2121" w:type="dxa"/>
            <w:vAlign w:val="center"/>
          </w:tcPr>
          <w:p w:rsidR="000E5C0F" w:rsidRDefault="0036329D" w:rsidP="0033334D">
            <w:pPr>
              <w:ind w:firstLine="0"/>
              <w:jc w:val="center"/>
              <w:rPr>
                <w:sz w:val="20"/>
                <w:szCs w:val="20"/>
              </w:rPr>
            </w:pPr>
            <w:r w:rsidRPr="0033334D">
              <w:rPr>
                <w:sz w:val="20"/>
                <w:szCs w:val="20"/>
              </w:rPr>
              <w:t xml:space="preserve">Радиозащитные </w:t>
            </w:r>
          </w:p>
          <w:p w:rsidR="0036329D" w:rsidRPr="0033334D" w:rsidRDefault="0036329D" w:rsidP="0033334D">
            <w:pPr>
              <w:ind w:firstLine="0"/>
              <w:jc w:val="center"/>
              <w:rPr>
                <w:sz w:val="20"/>
                <w:szCs w:val="20"/>
              </w:rPr>
            </w:pPr>
            <w:r w:rsidRPr="0033334D">
              <w:rPr>
                <w:sz w:val="20"/>
                <w:szCs w:val="20"/>
              </w:rPr>
              <w:t>средства</w:t>
            </w:r>
          </w:p>
        </w:tc>
      </w:tr>
      <w:tr w:rsidR="0036329D" w:rsidRPr="0033334D" w:rsidTr="0036329D">
        <w:tc>
          <w:tcPr>
            <w:tcW w:w="704" w:type="dxa"/>
          </w:tcPr>
          <w:p w:rsidR="0036329D" w:rsidRPr="0033334D" w:rsidRDefault="0036329D" w:rsidP="0033334D">
            <w:pPr>
              <w:ind w:firstLine="0"/>
              <w:jc w:val="center"/>
              <w:rPr>
                <w:sz w:val="20"/>
                <w:szCs w:val="20"/>
              </w:rPr>
            </w:pPr>
            <w:r w:rsidRPr="0033334D">
              <w:rPr>
                <w:sz w:val="20"/>
                <w:szCs w:val="20"/>
              </w:rPr>
              <w:t>1</w:t>
            </w:r>
          </w:p>
        </w:tc>
        <w:tc>
          <w:tcPr>
            <w:tcW w:w="3260" w:type="dxa"/>
          </w:tcPr>
          <w:p w:rsidR="0036329D" w:rsidRPr="0033334D" w:rsidRDefault="0036329D" w:rsidP="0033334D">
            <w:pPr>
              <w:ind w:firstLine="0"/>
              <w:jc w:val="center"/>
              <w:rPr>
                <w:sz w:val="20"/>
                <w:szCs w:val="20"/>
              </w:rPr>
            </w:pPr>
            <w:r w:rsidRPr="0033334D">
              <w:rPr>
                <w:sz w:val="20"/>
                <w:szCs w:val="20"/>
              </w:rPr>
              <w:t>2</w:t>
            </w:r>
          </w:p>
        </w:tc>
        <w:tc>
          <w:tcPr>
            <w:tcW w:w="3402" w:type="dxa"/>
          </w:tcPr>
          <w:p w:rsidR="0036329D" w:rsidRPr="0033334D" w:rsidRDefault="0036329D" w:rsidP="0033334D">
            <w:pPr>
              <w:ind w:firstLine="0"/>
              <w:jc w:val="center"/>
              <w:rPr>
                <w:sz w:val="20"/>
                <w:szCs w:val="20"/>
              </w:rPr>
            </w:pPr>
            <w:r w:rsidRPr="0033334D">
              <w:rPr>
                <w:sz w:val="20"/>
                <w:szCs w:val="20"/>
              </w:rPr>
              <w:t>3</w:t>
            </w:r>
          </w:p>
        </w:tc>
        <w:tc>
          <w:tcPr>
            <w:tcW w:w="1843" w:type="dxa"/>
          </w:tcPr>
          <w:p w:rsidR="0036329D" w:rsidRPr="0033334D" w:rsidRDefault="0036329D" w:rsidP="0033334D">
            <w:pPr>
              <w:ind w:firstLine="0"/>
              <w:jc w:val="center"/>
              <w:rPr>
                <w:sz w:val="20"/>
                <w:szCs w:val="20"/>
              </w:rPr>
            </w:pPr>
            <w:r w:rsidRPr="0033334D">
              <w:rPr>
                <w:sz w:val="20"/>
                <w:szCs w:val="20"/>
              </w:rPr>
              <w:t>4</w:t>
            </w:r>
          </w:p>
        </w:tc>
        <w:tc>
          <w:tcPr>
            <w:tcW w:w="1843" w:type="dxa"/>
          </w:tcPr>
          <w:p w:rsidR="0036329D" w:rsidRPr="0033334D" w:rsidRDefault="0036329D" w:rsidP="0033334D">
            <w:pPr>
              <w:ind w:firstLine="0"/>
              <w:jc w:val="center"/>
              <w:rPr>
                <w:sz w:val="20"/>
                <w:szCs w:val="20"/>
              </w:rPr>
            </w:pPr>
            <w:r w:rsidRPr="0033334D">
              <w:rPr>
                <w:sz w:val="20"/>
                <w:szCs w:val="20"/>
              </w:rPr>
              <w:t>5</w:t>
            </w:r>
          </w:p>
        </w:tc>
        <w:tc>
          <w:tcPr>
            <w:tcW w:w="1670" w:type="dxa"/>
          </w:tcPr>
          <w:p w:rsidR="0036329D" w:rsidRPr="0033334D" w:rsidRDefault="0036329D" w:rsidP="0033334D">
            <w:pPr>
              <w:ind w:firstLine="0"/>
              <w:jc w:val="center"/>
              <w:rPr>
                <w:sz w:val="20"/>
                <w:szCs w:val="20"/>
              </w:rPr>
            </w:pPr>
            <w:r w:rsidRPr="0033334D">
              <w:rPr>
                <w:sz w:val="20"/>
                <w:szCs w:val="20"/>
              </w:rPr>
              <w:t>6</w:t>
            </w:r>
          </w:p>
        </w:tc>
        <w:tc>
          <w:tcPr>
            <w:tcW w:w="2121" w:type="dxa"/>
          </w:tcPr>
          <w:p w:rsidR="0036329D" w:rsidRPr="0033334D" w:rsidRDefault="0036329D" w:rsidP="0033334D">
            <w:pPr>
              <w:ind w:firstLine="0"/>
              <w:jc w:val="center"/>
              <w:rPr>
                <w:sz w:val="20"/>
                <w:szCs w:val="20"/>
              </w:rPr>
            </w:pPr>
            <w:r w:rsidRPr="0033334D">
              <w:rPr>
                <w:sz w:val="20"/>
                <w:szCs w:val="20"/>
              </w:rPr>
              <w:t>7</w:t>
            </w:r>
          </w:p>
        </w:tc>
      </w:tr>
      <w:tr w:rsidR="0036329D" w:rsidRPr="0033334D" w:rsidTr="0036329D">
        <w:tc>
          <w:tcPr>
            <w:tcW w:w="704" w:type="dxa"/>
          </w:tcPr>
          <w:p w:rsidR="0036329D" w:rsidRPr="0033334D" w:rsidRDefault="0036329D" w:rsidP="0033334D">
            <w:pPr>
              <w:ind w:firstLine="0"/>
              <w:jc w:val="center"/>
              <w:rPr>
                <w:sz w:val="20"/>
                <w:szCs w:val="20"/>
              </w:rPr>
            </w:pPr>
          </w:p>
        </w:tc>
        <w:tc>
          <w:tcPr>
            <w:tcW w:w="3260" w:type="dxa"/>
          </w:tcPr>
          <w:p w:rsidR="0036329D" w:rsidRPr="0033334D" w:rsidRDefault="0036329D" w:rsidP="0033334D">
            <w:pPr>
              <w:ind w:firstLine="0"/>
              <w:jc w:val="center"/>
              <w:rPr>
                <w:sz w:val="20"/>
                <w:szCs w:val="20"/>
              </w:rPr>
            </w:pPr>
          </w:p>
        </w:tc>
        <w:tc>
          <w:tcPr>
            <w:tcW w:w="3402" w:type="dxa"/>
          </w:tcPr>
          <w:p w:rsidR="0036329D" w:rsidRPr="0033334D" w:rsidRDefault="0036329D" w:rsidP="0033334D">
            <w:pPr>
              <w:ind w:firstLine="0"/>
              <w:jc w:val="center"/>
              <w:rPr>
                <w:sz w:val="20"/>
                <w:szCs w:val="20"/>
              </w:rPr>
            </w:pPr>
          </w:p>
        </w:tc>
        <w:tc>
          <w:tcPr>
            <w:tcW w:w="1843" w:type="dxa"/>
          </w:tcPr>
          <w:p w:rsidR="0036329D" w:rsidRPr="0033334D" w:rsidRDefault="0036329D" w:rsidP="0033334D">
            <w:pPr>
              <w:ind w:firstLine="0"/>
              <w:jc w:val="center"/>
              <w:rPr>
                <w:sz w:val="20"/>
                <w:szCs w:val="20"/>
              </w:rPr>
            </w:pPr>
          </w:p>
        </w:tc>
        <w:tc>
          <w:tcPr>
            <w:tcW w:w="1843" w:type="dxa"/>
          </w:tcPr>
          <w:p w:rsidR="0036329D" w:rsidRPr="0033334D" w:rsidRDefault="0036329D" w:rsidP="0033334D">
            <w:pPr>
              <w:ind w:firstLine="0"/>
              <w:jc w:val="center"/>
              <w:rPr>
                <w:sz w:val="20"/>
                <w:szCs w:val="20"/>
              </w:rPr>
            </w:pPr>
          </w:p>
        </w:tc>
        <w:tc>
          <w:tcPr>
            <w:tcW w:w="1670" w:type="dxa"/>
          </w:tcPr>
          <w:p w:rsidR="0036329D" w:rsidRPr="0033334D" w:rsidRDefault="0036329D" w:rsidP="0033334D">
            <w:pPr>
              <w:ind w:firstLine="0"/>
              <w:jc w:val="center"/>
              <w:rPr>
                <w:sz w:val="20"/>
                <w:szCs w:val="20"/>
              </w:rPr>
            </w:pPr>
          </w:p>
        </w:tc>
        <w:tc>
          <w:tcPr>
            <w:tcW w:w="2121" w:type="dxa"/>
          </w:tcPr>
          <w:p w:rsidR="0036329D" w:rsidRPr="0033334D" w:rsidRDefault="0036329D" w:rsidP="0033334D">
            <w:pPr>
              <w:ind w:firstLine="0"/>
              <w:jc w:val="center"/>
              <w:rPr>
                <w:sz w:val="20"/>
                <w:szCs w:val="20"/>
              </w:rPr>
            </w:pPr>
          </w:p>
        </w:tc>
      </w:tr>
      <w:tr w:rsidR="0036329D" w:rsidRPr="0033334D" w:rsidTr="0036329D">
        <w:tc>
          <w:tcPr>
            <w:tcW w:w="704" w:type="dxa"/>
          </w:tcPr>
          <w:p w:rsidR="0036329D" w:rsidRPr="0033334D" w:rsidRDefault="0036329D" w:rsidP="0033334D">
            <w:pPr>
              <w:ind w:firstLine="0"/>
              <w:jc w:val="center"/>
              <w:rPr>
                <w:sz w:val="20"/>
                <w:szCs w:val="20"/>
              </w:rPr>
            </w:pPr>
          </w:p>
        </w:tc>
        <w:tc>
          <w:tcPr>
            <w:tcW w:w="3260" w:type="dxa"/>
          </w:tcPr>
          <w:p w:rsidR="0036329D" w:rsidRPr="0033334D" w:rsidRDefault="0036329D" w:rsidP="0033334D">
            <w:pPr>
              <w:ind w:firstLine="0"/>
              <w:jc w:val="center"/>
              <w:rPr>
                <w:sz w:val="20"/>
                <w:szCs w:val="20"/>
              </w:rPr>
            </w:pPr>
          </w:p>
        </w:tc>
        <w:tc>
          <w:tcPr>
            <w:tcW w:w="3402" w:type="dxa"/>
          </w:tcPr>
          <w:p w:rsidR="0036329D" w:rsidRPr="0033334D" w:rsidRDefault="0036329D" w:rsidP="0033334D">
            <w:pPr>
              <w:ind w:firstLine="0"/>
              <w:jc w:val="center"/>
              <w:rPr>
                <w:sz w:val="20"/>
                <w:szCs w:val="20"/>
              </w:rPr>
            </w:pPr>
          </w:p>
        </w:tc>
        <w:tc>
          <w:tcPr>
            <w:tcW w:w="1843" w:type="dxa"/>
          </w:tcPr>
          <w:p w:rsidR="0036329D" w:rsidRPr="0033334D" w:rsidRDefault="0036329D" w:rsidP="0033334D">
            <w:pPr>
              <w:ind w:firstLine="0"/>
              <w:jc w:val="center"/>
              <w:rPr>
                <w:sz w:val="20"/>
                <w:szCs w:val="20"/>
              </w:rPr>
            </w:pPr>
          </w:p>
        </w:tc>
        <w:tc>
          <w:tcPr>
            <w:tcW w:w="1843" w:type="dxa"/>
          </w:tcPr>
          <w:p w:rsidR="0036329D" w:rsidRPr="0033334D" w:rsidRDefault="0036329D" w:rsidP="0033334D">
            <w:pPr>
              <w:ind w:firstLine="0"/>
              <w:jc w:val="center"/>
              <w:rPr>
                <w:sz w:val="20"/>
                <w:szCs w:val="20"/>
              </w:rPr>
            </w:pPr>
          </w:p>
        </w:tc>
        <w:tc>
          <w:tcPr>
            <w:tcW w:w="1670" w:type="dxa"/>
          </w:tcPr>
          <w:p w:rsidR="0036329D" w:rsidRPr="0033334D" w:rsidRDefault="0036329D" w:rsidP="0033334D">
            <w:pPr>
              <w:ind w:firstLine="0"/>
              <w:jc w:val="center"/>
              <w:rPr>
                <w:sz w:val="20"/>
                <w:szCs w:val="20"/>
              </w:rPr>
            </w:pPr>
          </w:p>
        </w:tc>
        <w:tc>
          <w:tcPr>
            <w:tcW w:w="2121" w:type="dxa"/>
          </w:tcPr>
          <w:p w:rsidR="0036329D" w:rsidRPr="0033334D" w:rsidRDefault="0036329D" w:rsidP="0033334D">
            <w:pPr>
              <w:ind w:firstLine="0"/>
              <w:jc w:val="center"/>
              <w:rPr>
                <w:sz w:val="20"/>
                <w:szCs w:val="20"/>
              </w:rPr>
            </w:pPr>
          </w:p>
        </w:tc>
      </w:tr>
      <w:tr w:rsidR="0036329D" w:rsidRPr="0033334D" w:rsidTr="0036329D">
        <w:tc>
          <w:tcPr>
            <w:tcW w:w="704" w:type="dxa"/>
          </w:tcPr>
          <w:p w:rsidR="0036329D" w:rsidRPr="0033334D" w:rsidRDefault="0036329D" w:rsidP="0033334D">
            <w:pPr>
              <w:ind w:firstLine="0"/>
              <w:jc w:val="center"/>
              <w:rPr>
                <w:sz w:val="20"/>
                <w:szCs w:val="20"/>
              </w:rPr>
            </w:pPr>
          </w:p>
        </w:tc>
        <w:tc>
          <w:tcPr>
            <w:tcW w:w="3260" w:type="dxa"/>
          </w:tcPr>
          <w:p w:rsidR="0036329D" w:rsidRPr="0033334D" w:rsidRDefault="0036329D" w:rsidP="0033334D">
            <w:pPr>
              <w:ind w:firstLine="0"/>
              <w:jc w:val="center"/>
              <w:rPr>
                <w:sz w:val="20"/>
                <w:szCs w:val="20"/>
              </w:rPr>
            </w:pPr>
          </w:p>
        </w:tc>
        <w:tc>
          <w:tcPr>
            <w:tcW w:w="3402" w:type="dxa"/>
          </w:tcPr>
          <w:p w:rsidR="0036329D" w:rsidRPr="0033334D" w:rsidRDefault="0036329D" w:rsidP="0033334D">
            <w:pPr>
              <w:ind w:firstLine="0"/>
              <w:jc w:val="center"/>
              <w:rPr>
                <w:sz w:val="20"/>
                <w:szCs w:val="20"/>
              </w:rPr>
            </w:pPr>
          </w:p>
        </w:tc>
        <w:tc>
          <w:tcPr>
            <w:tcW w:w="1843" w:type="dxa"/>
          </w:tcPr>
          <w:p w:rsidR="0036329D" w:rsidRPr="0033334D" w:rsidRDefault="0036329D" w:rsidP="0033334D">
            <w:pPr>
              <w:ind w:firstLine="0"/>
              <w:jc w:val="center"/>
              <w:rPr>
                <w:sz w:val="20"/>
                <w:szCs w:val="20"/>
              </w:rPr>
            </w:pPr>
          </w:p>
        </w:tc>
        <w:tc>
          <w:tcPr>
            <w:tcW w:w="1843" w:type="dxa"/>
          </w:tcPr>
          <w:p w:rsidR="0036329D" w:rsidRPr="0033334D" w:rsidRDefault="0036329D" w:rsidP="0033334D">
            <w:pPr>
              <w:ind w:firstLine="0"/>
              <w:jc w:val="center"/>
              <w:rPr>
                <w:sz w:val="20"/>
                <w:szCs w:val="20"/>
              </w:rPr>
            </w:pPr>
          </w:p>
        </w:tc>
        <w:tc>
          <w:tcPr>
            <w:tcW w:w="1670" w:type="dxa"/>
          </w:tcPr>
          <w:p w:rsidR="0036329D" w:rsidRPr="0033334D" w:rsidRDefault="0036329D" w:rsidP="0033334D">
            <w:pPr>
              <w:ind w:firstLine="0"/>
              <w:jc w:val="center"/>
              <w:rPr>
                <w:sz w:val="20"/>
                <w:szCs w:val="20"/>
              </w:rPr>
            </w:pPr>
          </w:p>
        </w:tc>
        <w:tc>
          <w:tcPr>
            <w:tcW w:w="2121" w:type="dxa"/>
          </w:tcPr>
          <w:p w:rsidR="0036329D" w:rsidRPr="0033334D" w:rsidRDefault="0036329D" w:rsidP="0033334D">
            <w:pPr>
              <w:ind w:firstLine="0"/>
              <w:jc w:val="center"/>
              <w:rPr>
                <w:sz w:val="20"/>
                <w:szCs w:val="20"/>
              </w:rPr>
            </w:pPr>
          </w:p>
        </w:tc>
      </w:tr>
    </w:tbl>
    <w:p w:rsidR="0036329D" w:rsidRDefault="0036329D" w:rsidP="0036329D">
      <w:pPr>
        <w:jc w:val="center"/>
        <w:rPr>
          <w:rFonts w:cs="Times New Roman"/>
          <w:szCs w:val="24"/>
        </w:rPr>
      </w:pPr>
    </w:p>
    <w:p w:rsidR="005C3075" w:rsidRDefault="005C3075">
      <w:pPr>
        <w:spacing w:after="200" w:line="276" w:lineRule="auto"/>
        <w:ind w:firstLine="0"/>
        <w:jc w:val="left"/>
        <w:rPr>
          <w:rFonts w:cs="Times New Roman"/>
          <w:szCs w:val="24"/>
        </w:rPr>
      </w:pPr>
      <w:r>
        <w:rPr>
          <w:rFonts w:cs="Times New Roman"/>
          <w:szCs w:val="24"/>
        </w:rPr>
        <w:br w:type="page"/>
      </w:r>
    </w:p>
    <w:p w:rsidR="005C3075" w:rsidRPr="001B32B9" w:rsidRDefault="005C3075" w:rsidP="0036329D">
      <w:pPr>
        <w:jc w:val="center"/>
        <w:rPr>
          <w:rFonts w:cs="Times New Roman"/>
          <w:szCs w:val="24"/>
        </w:rPr>
      </w:pPr>
    </w:p>
    <w:p w:rsidR="0033334D" w:rsidRDefault="0033334D" w:rsidP="0033334D">
      <w:pPr>
        <w:jc w:val="right"/>
        <w:rPr>
          <w:szCs w:val="28"/>
        </w:rPr>
      </w:pPr>
    </w:p>
    <w:p w:rsidR="0036329D" w:rsidRPr="001B32B9" w:rsidRDefault="0036329D" w:rsidP="0076250C">
      <w:pPr>
        <w:jc w:val="right"/>
        <w:outlineLvl w:val="0"/>
        <w:rPr>
          <w:szCs w:val="28"/>
        </w:rPr>
      </w:pPr>
      <w:r w:rsidRPr="001B32B9">
        <w:rPr>
          <w:szCs w:val="28"/>
        </w:rPr>
        <w:t>Таблица 2</w:t>
      </w:r>
    </w:p>
    <w:p w:rsidR="0036329D" w:rsidRPr="00CA7B24" w:rsidRDefault="0036329D" w:rsidP="0076250C">
      <w:pPr>
        <w:jc w:val="center"/>
        <w:outlineLvl w:val="0"/>
        <w:rPr>
          <w:b/>
        </w:rPr>
      </w:pPr>
      <w:r w:rsidRPr="00CA7B24">
        <w:rPr>
          <w:b/>
        </w:rPr>
        <w:t>Обеспеченность населения средствами радиационной защиты</w:t>
      </w:r>
    </w:p>
    <w:p w:rsidR="0036329D" w:rsidRPr="001B32B9" w:rsidRDefault="00CA7B24" w:rsidP="00CA7B24">
      <w:pPr>
        <w:jc w:val="center"/>
      </w:pPr>
      <w:r>
        <w:t>____________________________________________________________________________</w:t>
      </w:r>
    </w:p>
    <w:p w:rsidR="0036329D" w:rsidRPr="00CA7B24" w:rsidRDefault="0036329D" w:rsidP="00CA7B24">
      <w:pPr>
        <w:jc w:val="center"/>
        <w:rPr>
          <w:sz w:val="20"/>
        </w:rPr>
      </w:pPr>
      <w:r w:rsidRPr="00CA7B24">
        <w:rPr>
          <w:sz w:val="20"/>
        </w:rPr>
        <w:t>(субъект Российской Федерации, федеральный округ,</w:t>
      </w:r>
      <w:r w:rsidRPr="00CA7B24">
        <w:rPr>
          <w:rFonts w:eastAsia="Times New Roman"/>
          <w:bCs/>
          <w:spacing w:val="1"/>
          <w:sz w:val="20"/>
          <w:lang w:eastAsia="ru-RU"/>
        </w:rPr>
        <w:t xml:space="preserve"> РЦ, ГУ МЧС </w:t>
      </w:r>
      <w:r w:rsidR="00FF6807" w:rsidRPr="00CA7B24">
        <w:rPr>
          <w:rFonts w:eastAsia="Times New Roman"/>
          <w:bCs/>
          <w:spacing w:val="1"/>
          <w:sz w:val="20"/>
          <w:lang w:eastAsia="ru-RU"/>
        </w:rPr>
        <w:t>России</w:t>
      </w:r>
      <w:r w:rsidR="00FF6807" w:rsidRPr="00CA7B24">
        <w:rPr>
          <w:sz w:val="20"/>
        </w:rPr>
        <w:t>)</w:t>
      </w:r>
    </w:p>
    <w:p w:rsidR="0036329D" w:rsidRPr="00CA7B24" w:rsidRDefault="0036329D" w:rsidP="00CA7B24">
      <w:pPr>
        <w:jc w:val="center"/>
        <w:rPr>
          <w:b/>
        </w:rPr>
      </w:pPr>
      <w:r w:rsidRPr="00CA7B24">
        <w:rPr>
          <w:b/>
        </w:rPr>
        <w:t>по состоянию на __ _________ 20__ года</w:t>
      </w:r>
    </w:p>
    <w:p w:rsidR="0036329D" w:rsidRPr="001B32B9" w:rsidRDefault="0036329D" w:rsidP="00CA7B24">
      <w:pPr>
        <w:jc w:val="center"/>
      </w:pPr>
    </w:p>
    <w:tbl>
      <w:tblPr>
        <w:tblStyle w:val="ae"/>
        <w:tblW w:w="0" w:type="auto"/>
        <w:tblLook w:val="04A0" w:firstRow="1" w:lastRow="0" w:firstColumn="1" w:lastColumn="0" w:noHBand="0" w:noVBand="1"/>
      </w:tblPr>
      <w:tblGrid>
        <w:gridCol w:w="3710"/>
        <w:gridCol w:w="3711"/>
        <w:gridCol w:w="3711"/>
        <w:gridCol w:w="3711"/>
      </w:tblGrid>
      <w:tr w:rsidR="0036329D" w:rsidRPr="00CA7B24" w:rsidTr="0036329D">
        <w:tc>
          <w:tcPr>
            <w:tcW w:w="3710" w:type="dxa"/>
          </w:tcPr>
          <w:p w:rsidR="0036329D" w:rsidRPr="00CA7B24" w:rsidRDefault="0036329D" w:rsidP="00CA7B24">
            <w:pPr>
              <w:ind w:firstLine="0"/>
              <w:jc w:val="center"/>
              <w:rPr>
                <w:sz w:val="20"/>
                <w:szCs w:val="20"/>
              </w:rPr>
            </w:pPr>
            <w:r w:rsidRPr="00CA7B24">
              <w:rPr>
                <w:sz w:val="20"/>
                <w:szCs w:val="20"/>
              </w:rPr>
              <w:t>Характеристики</w:t>
            </w:r>
          </w:p>
        </w:tc>
        <w:tc>
          <w:tcPr>
            <w:tcW w:w="3711" w:type="dxa"/>
          </w:tcPr>
          <w:p w:rsidR="0036329D" w:rsidRPr="00CA7B24" w:rsidRDefault="0036329D" w:rsidP="00CA7B24">
            <w:pPr>
              <w:ind w:firstLine="0"/>
              <w:jc w:val="center"/>
              <w:rPr>
                <w:sz w:val="20"/>
                <w:szCs w:val="20"/>
              </w:rPr>
            </w:pPr>
            <w:r w:rsidRPr="00CA7B24">
              <w:rPr>
                <w:sz w:val="20"/>
                <w:szCs w:val="20"/>
              </w:rPr>
              <w:t>Респираторы</w:t>
            </w:r>
          </w:p>
        </w:tc>
        <w:tc>
          <w:tcPr>
            <w:tcW w:w="3711" w:type="dxa"/>
          </w:tcPr>
          <w:p w:rsidR="0036329D" w:rsidRPr="00CA7B24" w:rsidRDefault="0036329D" w:rsidP="00CA7B24">
            <w:pPr>
              <w:ind w:firstLine="0"/>
              <w:jc w:val="center"/>
              <w:rPr>
                <w:sz w:val="20"/>
                <w:szCs w:val="20"/>
              </w:rPr>
            </w:pPr>
            <w:r w:rsidRPr="00CA7B24">
              <w:rPr>
                <w:sz w:val="20"/>
                <w:szCs w:val="20"/>
              </w:rPr>
              <w:t>Радиозащитные средства</w:t>
            </w:r>
          </w:p>
        </w:tc>
        <w:tc>
          <w:tcPr>
            <w:tcW w:w="3711" w:type="dxa"/>
          </w:tcPr>
          <w:p w:rsidR="0036329D" w:rsidRPr="00CA7B24" w:rsidRDefault="0036329D" w:rsidP="00CA7B24">
            <w:pPr>
              <w:ind w:firstLine="0"/>
              <w:jc w:val="center"/>
              <w:rPr>
                <w:sz w:val="20"/>
                <w:szCs w:val="20"/>
              </w:rPr>
            </w:pPr>
            <w:r w:rsidRPr="00CA7B24">
              <w:rPr>
                <w:sz w:val="20"/>
                <w:szCs w:val="20"/>
              </w:rPr>
              <w:t>Спасатели</w:t>
            </w:r>
          </w:p>
        </w:tc>
      </w:tr>
      <w:tr w:rsidR="0036329D" w:rsidRPr="00CA7B24" w:rsidTr="0036329D">
        <w:tc>
          <w:tcPr>
            <w:tcW w:w="14843" w:type="dxa"/>
            <w:gridSpan w:val="4"/>
          </w:tcPr>
          <w:p w:rsidR="0036329D" w:rsidRPr="00CA7B24" w:rsidRDefault="0036329D" w:rsidP="00CA7B24">
            <w:pPr>
              <w:ind w:firstLine="0"/>
              <w:jc w:val="center"/>
              <w:rPr>
                <w:sz w:val="20"/>
                <w:szCs w:val="20"/>
              </w:rPr>
            </w:pPr>
            <w:r w:rsidRPr="00CA7B24">
              <w:rPr>
                <w:sz w:val="20"/>
                <w:szCs w:val="20"/>
              </w:rPr>
              <w:t>Наименование субъекта Российской Федерации</w:t>
            </w:r>
          </w:p>
        </w:tc>
      </w:tr>
      <w:tr w:rsidR="0036329D" w:rsidRPr="00CA7B24" w:rsidTr="0036329D">
        <w:tc>
          <w:tcPr>
            <w:tcW w:w="3710" w:type="dxa"/>
          </w:tcPr>
          <w:p w:rsidR="0036329D" w:rsidRPr="00CA7B24" w:rsidRDefault="0036329D" w:rsidP="00CA7B24">
            <w:pPr>
              <w:ind w:firstLine="0"/>
              <w:rPr>
                <w:sz w:val="20"/>
                <w:szCs w:val="20"/>
              </w:rPr>
            </w:pPr>
            <w:r w:rsidRPr="00CA7B24">
              <w:rPr>
                <w:sz w:val="20"/>
                <w:szCs w:val="20"/>
              </w:rPr>
              <w:t>Количество (шт.)</w:t>
            </w: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r>
      <w:tr w:rsidR="0036329D" w:rsidRPr="00CA7B24" w:rsidTr="0036329D">
        <w:tc>
          <w:tcPr>
            <w:tcW w:w="3710" w:type="dxa"/>
          </w:tcPr>
          <w:p w:rsidR="0036329D" w:rsidRPr="00CA7B24" w:rsidRDefault="0036329D" w:rsidP="00CA7B24">
            <w:pPr>
              <w:ind w:firstLine="0"/>
              <w:rPr>
                <w:sz w:val="20"/>
                <w:szCs w:val="20"/>
              </w:rPr>
            </w:pPr>
            <w:r w:rsidRPr="00CA7B24">
              <w:rPr>
                <w:sz w:val="20"/>
                <w:szCs w:val="20"/>
              </w:rPr>
              <w:t>Марка</w:t>
            </w: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r>
      <w:tr w:rsidR="0036329D" w:rsidRPr="00CA7B24" w:rsidTr="0036329D">
        <w:tc>
          <w:tcPr>
            <w:tcW w:w="3710" w:type="dxa"/>
          </w:tcPr>
          <w:p w:rsidR="0036329D" w:rsidRPr="00CA7B24" w:rsidRDefault="0036329D" w:rsidP="00CA7B24">
            <w:pPr>
              <w:ind w:firstLine="0"/>
              <w:rPr>
                <w:sz w:val="20"/>
                <w:szCs w:val="20"/>
              </w:rPr>
            </w:pPr>
            <w:r w:rsidRPr="00CA7B24">
              <w:rPr>
                <w:sz w:val="20"/>
                <w:szCs w:val="20"/>
              </w:rPr>
              <w:t>Год выпуска</w:t>
            </w: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r>
      <w:tr w:rsidR="0036329D" w:rsidRPr="00CA7B24" w:rsidTr="0036329D">
        <w:tc>
          <w:tcPr>
            <w:tcW w:w="3710" w:type="dxa"/>
          </w:tcPr>
          <w:p w:rsidR="0036329D" w:rsidRPr="00CA7B24" w:rsidRDefault="0036329D" w:rsidP="00CA7B24">
            <w:pPr>
              <w:ind w:firstLine="0"/>
              <w:rPr>
                <w:sz w:val="20"/>
                <w:szCs w:val="20"/>
              </w:rPr>
            </w:pPr>
            <w:r w:rsidRPr="00CA7B24">
              <w:rPr>
                <w:sz w:val="20"/>
                <w:szCs w:val="20"/>
              </w:rPr>
              <w:t>Сроки выдачи СРЗ</w:t>
            </w: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r>
      <w:tr w:rsidR="0036329D" w:rsidRPr="00CA7B24" w:rsidTr="0036329D">
        <w:tc>
          <w:tcPr>
            <w:tcW w:w="3710" w:type="dxa"/>
          </w:tcPr>
          <w:p w:rsidR="0036329D" w:rsidRPr="00CA7B24" w:rsidRDefault="0036329D" w:rsidP="00CA7B24">
            <w:pPr>
              <w:ind w:firstLine="0"/>
              <w:rPr>
                <w:sz w:val="20"/>
                <w:szCs w:val="20"/>
              </w:rPr>
            </w:pPr>
            <w:r w:rsidRPr="00CA7B24">
              <w:rPr>
                <w:sz w:val="20"/>
                <w:szCs w:val="20"/>
              </w:rPr>
              <w:t>Количество СРЗ, нуждающихся в освежении</w:t>
            </w: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r>
      <w:tr w:rsidR="0036329D" w:rsidRPr="00CA7B24" w:rsidTr="0036329D">
        <w:tc>
          <w:tcPr>
            <w:tcW w:w="3710" w:type="dxa"/>
          </w:tcPr>
          <w:p w:rsidR="0036329D" w:rsidRPr="00CA7B24" w:rsidRDefault="0036329D" w:rsidP="00CA7B24">
            <w:pPr>
              <w:ind w:firstLine="0"/>
              <w:rPr>
                <w:sz w:val="20"/>
                <w:szCs w:val="20"/>
              </w:rPr>
            </w:pPr>
            <w:r w:rsidRPr="00CA7B24">
              <w:rPr>
                <w:sz w:val="20"/>
                <w:szCs w:val="20"/>
              </w:rPr>
              <w:t>Процент обеспеченности</w:t>
            </w: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r>
    </w:tbl>
    <w:p w:rsidR="004B7B62" w:rsidRDefault="004B7B62" w:rsidP="0036329D">
      <w:pPr>
        <w:rPr>
          <w:rFonts w:cs="Times New Roman"/>
          <w:b/>
          <w:szCs w:val="24"/>
        </w:rPr>
      </w:pPr>
    </w:p>
    <w:p w:rsidR="004B7B62" w:rsidRPr="004B7B62" w:rsidRDefault="004B7B62" w:rsidP="0036329D">
      <w:pPr>
        <w:rPr>
          <w:rFonts w:cs="Times New Roman"/>
          <w:b/>
          <w:szCs w:val="24"/>
        </w:rPr>
      </w:pPr>
      <w:r w:rsidRPr="004B7B62">
        <w:rPr>
          <w:rFonts w:cs="Times New Roman"/>
          <w:b/>
          <w:szCs w:val="24"/>
        </w:rPr>
        <w:t>П</w:t>
      </w:r>
      <w:r>
        <w:rPr>
          <w:rFonts w:cs="Times New Roman"/>
          <w:b/>
          <w:szCs w:val="24"/>
        </w:rPr>
        <w:t>р</w:t>
      </w:r>
      <w:r w:rsidRPr="004B7B62">
        <w:rPr>
          <w:rFonts w:cs="Times New Roman"/>
          <w:b/>
          <w:szCs w:val="24"/>
        </w:rPr>
        <w:t>имечание:</w:t>
      </w:r>
    </w:p>
    <w:p w:rsidR="0036329D" w:rsidRDefault="004B7B62" w:rsidP="0036329D">
      <w:pPr>
        <w:rPr>
          <w:rFonts w:cs="Times New Roman"/>
          <w:szCs w:val="24"/>
        </w:rPr>
      </w:pPr>
      <w:r w:rsidRPr="001B32B9">
        <w:rPr>
          <w:rFonts w:cs="Times New Roman"/>
          <w:szCs w:val="24"/>
        </w:rPr>
        <w:t>В примечании к таблице указать</w:t>
      </w:r>
      <w:r w:rsidR="0036329D" w:rsidRPr="001B32B9">
        <w:rPr>
          <w:rFonts w:cs="Times New Roman"/>
          <w:szCs w:val="24"/>
        </w:rPr>
        <w:t>, сколько людей попадает в зоны возможн</w:t>
      </w:r>
      <w:r>
        <w:rPr>
          <w:rFonts w:cs="Times New Roman"/>
          <w:szCs w:val="24"/>
        </w:rPr>
        <w:t>ого радиоактивного загрязнения.</w:t>
      </w:r>
    </w:p>
    <w:p w:rsidR="004049D0" w:rsidRDefault="004049D0" w:rsidP="0036329D">
      <w:pPr>
        <w:rPr>
          <w:rFonts w:cs="Times New Roman"/>
          <w:szCs w:val="24"/>
        </w:rPr>
      </w:pPr>
    </w:p>
    <w:p w:rsidR="004049D0" w:rsidRDefault="004049D0">
      <w:pPr>
        <w:spacing w:after="200" w:line="276" w:lineRule="auto"/>
        <w:ind w:firstLine="0"/>
        <w:jc w:val="left"/>
        <w:rPr>
          <w:rFonts w:cs="Times New Roman"/>
          <w:szCs w:val="24"/>
        </w:rPr>
      </w:pPr>
      <w:r>
        <w:rPr>
          <w:rFonts w:cs="Times New Roman"/>
          <w:szCs w:val="24"/>
        </w:rPr>
        <w:br w:type="page"/>
      </w:r>
    </w:p>
    <w:p w:rsidR="004049D0" w:rsidRPr="001B32B9" w:rsidRDefault="004049D0" w:rsidP="0036329D">
      <w:pPr>
        <w:rPr>
          <w:rFonts w:cs="Times New Roman"/>
          <w:szCs w:val="24"/>
        </w:rPr>
      </w:pPr>
    </w:p>
    <w:p w:rsidR="0036329D" w:rsidRPr="001B32B9" w:rsidRDefault="0036329D" w:rsidP="0076250C">
      <w:pPr>
        <w:jc w:val="right"/>
        <w:outlineLvl w:val="0"/>
      </w:pPr>
      <w:r w:rsidRPr="001B32B9">
        <w:t>Таблица 3</w:t>
      </w:r>
    </w:p>
    <w:p w:rsidR="0036329D" w:rsidRPr="00CA7B24" w:rsidRDefault="0036329D" w:rsidP="0076250C">
      <w:pPr>
        <w:jc w:val="center"/>
        <w:outlineLvl w:val="0"/>
        <w:rPr>
          <w:b/>
        </w:rPr>
      </w:pPr>
      <w:r w:rsidRPr="00CA7B24">
        <w:rPr>
          <w:b/>
        </w:rPr>
        <w:t>Обеспеченность сил и средств, привлекаемых к ликвидации ЧС, средствами радиационной защиты</w:t>
      </w:r>
    </w:p>
    <w:p w:rsidR="00CA7B24" w:rsidRPr="001B32B9" w:rsidRDefault="00CA7B24" w:rsidP="00CA7B24">
      <w:pPr>
        <w:jc w:val="center"/>
      </w:pPr>
      <w:r>
        <w:t>_______________________________________________________________________</w:t>
      </w:r>
    </w:p>
    <w:p w:rsidR="0036329D" w:rsidRPr="00BE4F2C" w:rsidRDefault="0036329D" w:rsidP="00CA7B24">
      <w:pPr>
        <w:jc w:val="center"/>
        <w:rPr>
          <w:sz w:val="20"/>
        </w:rPr>
      </w:pPr>
      <w:r w:rsidRPr="00BE4F2C">
        <w:rPr>
          <w:sz w:val="20"/>
        </w:rPr>
        <w:t xml:space="preserve">(субъект Российской Федерации, федеральный округ, </w:t>
      </w:r>
      <w:r w:rsidRPr="00BE4F2C">
        <w:rPr>
          <w:rFonts w:eastAsia="Times New Roman"/>
          <w:bCs/>
          <w:spacing w:val="1"/>
          <w:sz w:val="20"/>
          <w:lang w:eastAsia="ru-RU"/>
        </w:rPr>
        <w:t>РЦ, ГУ МЧС России</w:t>
      </w:r>
      <w:r w:rsidRPr="00BE4F2C">
        <w:rPr>
          <w:sz w:val="20"/>
        </w:rPr>
        <w:t>)</w:t>
      </w:r>
    </w:p>
    <w:p w:rsidR="0036329D" w:rsidRPr="00BE4F2C" w:rsidRDefault="0036329D" w:rsidP="00CA7B24">
      <w:pPr>
        <w:jc w:val="center"/>
        <w:rPr>
          <w:b/>
        </w:rPr>
      </w:pPr>
      <w:r w:rsidRPr="00BE4F2C">
        <w:rPr>
          <w:b/>
        </w:rPr>
        <w:t>по состоянию на __ _________ 20__ года</w:t>
      </w:r>
    </w:p>
    <w:p w:rsidR="0036329D" w:rsidRPr="001B32B9" w:rsidRDefault="0036329D" w:rsidP="0036329D">
      <w:pPr>
        <w:rPr>
          <w:rFonts w:cs="Times New Roman"/>
          <w:szCs w:val="24"/>
        </w:rPr>
      </w:pPr>
    </w:p>
    <w:tbl>
      <w:tblPr>
        <w:tblStyle w:val="ae"/>
        <w:tblW w:w="0" w:type="auto"/>
        <w:tblLook w:val="04A0" w:firstRow="1" w:lastRow="0" w:firstColumn="1" w:lastColumn="0" w:noHBand="0" w:noVBand="1"/>
      </w:tblPr>
      <w:tblGrid>
        <w:gridCol w:w="655"/>
        <w:gridCol w:w="2568"/>
        <w:gridCol w:w="2659"/>
        <w:gridCol w:w="1506"/>
        <w:gridCol w:w="1560"/>
        <w:gridCol w:w="1466"/>
        <w:gridCol w:w="1385"/>
        <w:gridCol w:w="1708"/>
        <w:gridCol w:w="1615"/>
      </w:tblGrid>
      <w:tr w:rsidR="0036329D" w:rsidRPr="00BE4F2C" w:rsidTr="0036329D">
        <w:tc>
          <w:tcPr>
            <w:tcW w:w="655" w:type="dxa"/>
            <w:vMerge w:val="restart"/>
            <w:vAlign w:val="center"/>
          </w:tcPr>
          <w:p w:rsidR="0036329D" w:rsidRPr="00BE4F2C" w:rsidRDefault="0036329D" w:rsidP="00BE4F2C">
            <w:pPr>
              <w:ind w:firstLine="0"/>
              <w:jc w:val="center"/>
              <w:rPr>
                <w:sz w:val="20"/>
                <w:szCs w:val="20"/>
              </w:rPr>
            </w:pPr>
            <w:r w:rsidRPr="00BE4F2C">
              <w:rPr>
                <w:sz w:val="20"/>
                <w:szCs w:val="20"/>
              </w:rPr>
              <w:t>№</w:t>
            </w:r>
          </w:p>
          <w:p w:rsidR="0036329D" w:rsidRPr="00BE4F2C" w:rsidRDefault="0036329D" w:rsidP="00BE4F2C">
            <w:pPr>
              <w:ind w:firstLine="0"/>
              <w:jc w:val="center"/>
              <w:rPr>
                <w:sz w:val="20"/>
                <w:szCs w:val="20"/>
              </w:rPr>
            </w:pPr>
            <w:r w:rsidRPr="00BE4F2C">
              <w:rPr>
                <w:sz w:val="20"/>
                <w:szCs w:val="20"/>
              </w:rPr>
              <w:t>п/п</w:t>
            </w:r>
          </w:p>
        </w:tc>
        <w:tc>
          <w:tcPr>
            <w:tcW w:w="2568" w:type="dxa"/>
            <w:vMerge w:val="restart"/>
            <w:vAlign w:val="center"/>
          </w:tcPr>
          <w:p w:rsidR="004049D0" w:rsidRDefault="0036329D" w:rsidP="00BE4F2C">
            <w:pPr>
              <w:ind w:firstLine="0"/>
              <w:jc w:val="center"/>
              <w:rPr>
                <w:sz w:val="20"/>
                <w:szCs w:val="20"/>
              </w:rPr>
            </w:pPr>
            <w:r w:rsidRPr="00BE4F2C">
              <w:rPr>
                <w:sz w:val="20"/>
                <w:szCs w:val="20"/>
              </w:rPr>
              <w:t>Наименование организации, муниципального</w:t>
            </w:r>
          </w:p>
          <w:p w:rsidR="0036329D" w:rsidRPr="00BE4F2C" w:rsidRDefault="0036329D" w:rsidP="00BE4F2C">
            <w:pPr>
              <w:ind w:firstLine="0"/>
              <w:jc w:val="center"/>
              <w:rPr>
                <w:sz w:val="20"/>
                <w:szCs w:val="20"/>
              </w:rPr>
            </w:pPr>
            <w:r w:rsidRPr="00BE4F2C">
              <w:rPr>
                <w:sz w:val="20"/>
                <w:szCs w:val="20"/>
              </w:rPr>
              <w:t xml:space="preserve"> образования, субъекта Российской Федерации, регионального центра</w:t>
            </w:r>
          </w:p>
        </w:tc>
        <w:tc>
          <w:tcPr>
            <w:tcW w:w="2659" w:type="dxa"/>
            <w:vMerge w:val="restart"/>
            <w:vAlign w:val="center"/>
          </w:tcPr>
          <w:p w:rsidR="004049D0" w:rsidRDefault="0036329D" w:rsidP="00BE4F2C">
            <w:pPr>
              <w:ind w:firstLine="0"/>
              <w:jc w:val="center"/>
              <w:rPr>
                <w:sz w:val="20"/>
                <w:szCs w:val="20"/>
              </w:rPr>
            </w:pPr>
            <w:r w:rsidRPr="00BE4F2C">
              <w:rPr>
                <w:sz w:val="20"/>
                <w:szCs w:val="20"/>
              </w:rPr>
              <w:t xml:space="preserve">Наименование и численность формирования, </w:t>
            </w:r>
          </w:p>
          <w:p w:rsidR="0036329D" w:rsidRPr="00BE4F2C" w:rsidRDefault="0036329D" w:rsidP="00BE4F2C">
            <w:pPr>
              <w:ind w:firstLine="0"/>
              <w:jc w:val="center"/>
              <w:rPr>
                <w:sz w:val="20"/>
                <w:szCs w:val="20"/>
              </w:rPr>
            </w:pPr>
            <w:r w:rsidRPr="00BE4F2C">
              <w:rPr>
                <w:sz w:val="20"/>
                <w:szCs w:val="20"/>
              </w:rPr>
              <w:t>учреждения</w:t>
            </w:r>
          </w:p>
        </w:tc>
        <w:tc>
          <w:tcPr>
            <w:tcW w:w="8961" w:type="dxa"/>
            <w:gridSpan w:val="6"/>
          </w:tcPr>
          <w:p w:rsidR="0036329D" w:rsidRPr="00BE4F2C" w:rsidRDefault="0036329D" w:rsidP="00BE4F2C">
            <w:pPr>
              <w:ind w:firstLine="0"/>
              <w:jc w:val="center"/>
              <w:rPr>
                <w:sz w:val="20"/>
                <w:szCs w:val="20"/>
              </w:rPr>
            </w:pPr>
            <w:r w:rsidRPr="00BE4F2C">
              <w:rPr>
                <w:sz w:val="20"/>
                <w:szCs w:val="20"/>
              </w:rPr>
              <w:t>Обеспеченность СИЗ, %</w:t>
            </w:r>
          </w:p>
        </w:tc>
      </w:tr>
      <w:tr w:rsidR="0036329D" w:rsidRPr="00BE4F2C" w:rsidTr="0036329D">
        <w:tc>
          <w:tcPr>
            <w:tcW w:w="655" w:type="dxa"/>
            <w:vMerge/>
            <w:vAlign w:val="center"/>
          </w:tcPr>
          <w:p w:rsidR="0036329D" w:rsidRPr="00BE4F2C" w:rsidRDefault="0036329D" w:rsidP="00BE4F2C">
            <w:pPr>
              <w:ind w:firstLine="0"/>
              <w:jc w:val="center"/>
              <w:rPr>
                <w:sz w:val="20"/>
                <w:szCs w:val="20"/>
              </w:rPr>
            </w:pPr>
          </w:p>
        </w:tc>
        <w:tc>
          <w:tcPr>
            <w:tcW w:w="2568" w:type="dxa"/>
            <w:vMerge/>
            <w:vAlign w:val="center"/>
          </w:tcPr>
          <w:p w:rsidR="0036329D" w:rsidRPr="00BE4F2C" w:rsidRDefault="0036329D" w:rsidP="00BE4F2C">
            <w:pPr>
              <w:ind w:firstLine="0"/>
              <w:jc w:val="center"/>
              <w:rPr>
                <w:sz w:val="20"/>
                <w:szCs w:val="20"/>
              </w:rPr>
            </w:pPr>
          </w:p>
        </w:tc>
        <w:tc>
          <w:tcPr>
            <w:tcW w:w="2659" w:type="dxa"/>
            <w:vMerge/>
            <w:vAlign w:val="center"/>
          </w:tcPr>
          <w:p w:rsidR="0036329D" w:rsidRPr="00BE4F2C" w:rsidRDefault="0036329D" w:rsidP="00BE4F2C">
            <w:pPr>
              <w:ind w:firstLine="0"/>
              <w:jc w:val="center"/>
              <w:rPr>
                <w:sz w:val="20"/>
                <w:szCs w:val="20"/>
              </w:rPr>
            </w:pPr>
          </w:p>
        </w:tc>
        <w:tc>
          <w:tcPr>
            <w:tcW w:w="4253" w:type="dxa"/>
            <w:gridSpan w:val="3"/>
            <w:vAlign w:val="center"/>
          </w:tcPr>
          <w:p w:rsidR="0036329D" w:rsidRPr="00BE4F2C" w:rsidRDefault="0036329D" w:rsidP="00BE4F2C">
            <w:pPr>
              <w:ind w:firstLine="0"/>
              <w:jc w:val="center"/>
              <w:rPr>
                <w:sz w:val="20"/>
                <w:szCs w:val="20"/>
              </w:rPr>
            </w:pPr>
            <w:r w:rsidRPr="00BE4F2C">
              <w:rPr>
                <w:sz w:val="20"/>
                <w:szCs w:val="20"/>
              </w:rPr>
              <w:t>Общие</w:t>
            </w:r>
          </w:p>
        </w:tc>
        <w:tc>
          <w:tcPr>
            <w:tcW w:w="4708" w:type="dxa"/>
            <w:gridSpan w:val="3"/>
            <w:vAlign w:val="center"/>
          </w:tcPr>
          <w:p w:rsidR="0036329D" w:rsidRPr="00BE4F2C" w:rsidRDefault="0036329D" w:rsidP="00BE4F2C">
            <w:pPr>
              <w:ind w:firstLine="0"/>
              <w:jc w:val="center"/>
              <w:rPr>
                <w:sz w:val="20"/>
                <w:szCs w:val="20"/>
              </w:rPr>
            </w:pPr>
            <w:r w:rsidRPr="00BE4F2C">
              <w:rPr>
                <w:sz w:val="20"/>
                <w:szCs w:val="20"/>
              </w:rPr>
              <w:t>Изменения за отчетный период</w:t>
            </w:r>
          </w:p>
        </w:tc>
      </w:tr>
      <w:tr w:rsidR="0036329D" w:rsidRPr="00BE4F2C" w:rsidTr="0036329D">
        <w:tc>
          <w:tcPr>
            <w:tcW w:w="655" w:type="dxa"/>
            <w:vMerge/>
            <w:vAlign w:val="center"/>
          </w:tcPr>
          <w:p w:rsidR="0036329D" w:rsidRPr="00BE4F2C" w:rsidRDefault="0036329D" w:rsidP="00BE4F2C">
            <w:pPr>
              <w:ind w:firstLine="0"/>
              <w:jc w:val="center"/>
              <w:rPr>
                <w:sz w:val="20"/>
                <w:szCs w:val="20"/>
              </w:rPr>
            </w:pPr>
          </w:p>
        </w:tc>
        <w:tc>
          <w:tcPr>
            <w:tcW w:w="2568" w:type="dxa"/>
            <w:vMerge/>
            <w:vAlign w:val="center"/>
          </w:tcPr>
          <w:p w:rsidR="0036329D" w:rsidRPr="00BE4F2C" w:rsidRDefault="0036329D" w:rsidP="00BE4F2C">
            <w:pPr>
              <w:ind w:firstLine="0"/>
              <w:jc w:val="center"/>
              <w:rPr>
                <w:sz w:val="20"/>
                <w:szCs w:val="20"/>
              </w:rPr>
            </w:pPr>
          </w:p>
        </w:tc>
        <w:tc>
          <w:tcPr>
            <w:tcW w:w="2659" w:type="dxa"/>
            <w:vMerge/>
            <w:vAlign w:val="center"/>
          </w:tcPr>
          <w:p w:rsidR="0036329D" w:rsidRPr="00BE4F2C" w:rsidRDefault="0036329D" w:rsidP="00BE4F2C">
            <w:pPr>
              <w:ind w:firstLine="0"/>
              <w:jc w:val="center"/>
              <w:rPr>
                <w:sz w:val="20"/>
                <w:szCs w:val="20"/>
              </w:rPr>
            </w:pPr>
          </w:p>
        </w:tc>
        <w:tc>
          <w:tcPr>
            <w:tcW w:w="1506" w:type="dxa"/>
            <w:vAlign w:val="center"/>
          </w:tcPr>
          <w:p w:rsidR="0036329D" w:rsidRPr="00BE4F2C" w:rsidRDefault="0036329D" w:rsidP="00BE4F2C">
            <w:pPr>
              <w:ind w:firstLine="0"/>
              <w:jc w:val="center"/>
              <w:rPr>
                <w:sz w:val="20"/>
                <w:szCs w:val="20"/>
              </w:rPr>
            </w:pPr>
            <w:r w:rsidRPr="00BE4F2C">
              <w:rPr>
                <w:sz w:val="20"/>
                <w:szCs w:val="20"/>
              </w:rPr>
              <w:t>респираторы</w:t>
            </w:r>
          </w:p>
        </w:tc>
        <w:tc>
          <w:tcPr>
            <w:tcW w:w="1514" w:type="dxa"/>
            <w:vAlign w:val="center"/>
          </w:tcPr>
          <w:p w:rsidR="0036329D" w:rsidRPr="00BE4F2C" w:rsidRDefault="0036329D" w:rsidP="00BE4F2C">
            <w:pPr>
              <w:ind w:firstLine="0"/>
              <w:jc w:val="center"/>
              <w:rPr>
                <w:sz w:val="20"/>
                <w:szCs w:val="20"/>
              </w:rPr>
            </w:pPr>
            <w:r w:rsidRPr="00BE4F2C">
              <w:rPr>
                <w:sz w:val="20"/>
                <w:szCs w:val="20"/>
              </w:rPr>
              <w:t>радиозащитные средства</w:t>
            </w:r>
          </w:p>
        </w:tc>
        <w:tc>
          <w:tcPr>
            <w:tcW w:w="1233" w:type="dxa"/>
            <w:vAlign w:val="center"/>
          </w:tcPr>
          <w:p w:rsidR="0036329D" w:rsidRPr="00BE4F2C" w:rsidRDefault="0036329D" w:rsidP="00BE4F2C">
            <w:pPr>
              <w:ind w:firstLine="0"/>
              <w:jc w:val="center"/>
              <w:rPr>
                <w:sz w:val="20"/>
                <w:szCs w:val="20"/>
              </w:rPr>
            </w:pPr>
            <w:r w:rsidRPr="00BE4F2C">
              <w:rPr>
                <w:sz w:val="20"/>
                <w:szCs w:val="20"/>
              </w:rPr>
              <w:t>самоспасатели</w:t>
            </w:r>
          </w:p>
        </w:tc>
        <w:tc>
          <w:tcPr>
            <w:tcW w:w="1385" w:type="dxa"/>
            <w:vAlign w:val="center"/>
          </w:tcPr>
          <w:p w:rsidR="0036329D" w:rsidRPr="00BE4F2C" w:rsidRDefault="0036329D" w:rsidP="00BE4F2C">
            <w:pPr>
              <w:ind w:firstLine="0"/>
              <w:jc w:val="center"/>
              <w:rPr>
                <w:sz w:val="20"/>
                <w:szCs w:val="20"/>
              </w:rPr>
            </w:pPr>
            <w:r w:rsidRPr="00BE4F2C">
              <w:rPr>
                <w:sz w:val="20"/>
                <w:szCs w:val="20"/>
              </w:rPr>
              <w:t>респираторы</w:t>
            </w:r>
          </w:p>
        </w:tc>
        <w:tc>
          <w:tcPr>
            <w:tcW w:w="1708" w:type="dxa"/>
            <w:vAlign w:val="center"/>
          </w:tcPr>
          <w:p w:rsidR="0036329D" w:rsidRPr="00BE4F2C" w:rsidRDefault="0036329D" w:rsidP="00BE4F2C">
            <w:pPr>
              <w:ind w:firstLine="0"/>
              <w:jc w:val="center"/>
              <w:rPr>
                <w:sz w:val="20"/>
                <w:szCs w:val="20"/>
              </w:rPr>
            </w:pPr>
            <w:r w:rsidRPr="00BE4F2C">
              <w:rPr>
                <w:sz w:val="20"/>
                <w:szCs w:val="20"/>
              </w:rPr>
              <w:t>радиозащитные средства</w:t>
            </w:r>
          </w:p>
        </w:tc>
        <w:tc>
          <w:tcPr>
            <w:tcW w:w="1615" w:type="dxa"/>
            <w:vAlign w:val="center"/>
          </w:tcPr>
          <w:p w:rsidR="0036329D" w:rsidRPr="00BE4F2C" w:rsidRDefault="0036329D" w:rsidP="00BE4F2C">
            <w:pPr>
              <w:ind w:firstLine="0"/>
              <w:jc w:val="center"/>
              <w:rPr>
                <w:sz w:val="20"/>
                <w:szCs w:val="20"/>
              </w:rPr>
            </w:pPr>
            <w:r w:rsidRPr="00BE4F2C">
              <w:rPr>
                <w:sz w:val="20"/>
                <w:szCs w:val="20"/>
              </w:rPr>
              <w:t>самоспасатели</w:t>
            </w:r>
          </w:p>
        </w:tc>
      </w:tr>
      <w:tr w:rsidR="0036329D" w:rsidRPr="00BE4F2C" w:rsidTr="0036329D">
        <w:tc>
          <w:tcPr>
            <w:tcW w:w="655" w:type="dxa"/>
          </w:tcPr>
          <w:p w:rsidR="0036329D" w:rsidRPr="00BE4F2C" w:rsidRDefault="0036329D" w:rsidP="00BE4F2C">
            <w:pPr>
              <w:ind w:firstLine="0"/>
              <w:jc w:val="center"/>
              <w:rPr>
                <w:sz w:val="20"/>
                <w:szCs w:val="20"/>
              </w:rPr>
            </w:pPr>
            <w:r w:rsidRPr="00BE4F2C">
              <w:rPr>
                <w:sz w:val="20"/>
                <w:szCs w:val="20"/>
              </w:rPr>
              <w:t>1</w:t>
            </w:r>
          </w:p>
        </w:tc>
        <w:tc>
          <w:tcPr>
            <w:tcW w:w="2568" w:type="dxa"/>
          </w:tcPr>
          <w:p w:rsidR="0036329D" w:rsidRPr="00BE4F2C" w:rsidRDefault="0036329D" w:rsidP="00BE4F2C">
            <w:pPr>
              <w:ind w:firstLine="0"/>
              <w:jc w:val="center"/>
              <w:rPr>
                <w:sz w:val="20"/>
                <w:szCs w:val="20"/>
              </w:rPr>
            </w:pPr>
            <w:r w:rsidRPr="00BE4F2C">
              <w:rPr>
                <w:sz w:val="20"/>
                <w:szCs w:val="20"/>
              </w:rPr>
              <w:t>2</w:t>
            </w:r>
          </w:p>
        </w:tc>
        <w:tc>
          <w:tcPr>
            <w:tcW w:w="2659" w:type="dxa"/>
          </w:tcPr>
          <w:p w:rsidR="0036329D" w:rsidRPr="00BE4F2C" w:rsidRDefault="0036329D" w:rsidP="00BE4F2C">
            <w:pPr>
              <w:ind w:firstLine="0"/>
              <w:jc w:val="center"/>
              <w:rPr>
                <w:sz w:val="20"/>
                <w:szCs w:val="20"/>
              </w:rPr>
            </w:pPr>
            <w:r w:rsidRPr="00BE4F2C">
              <w:rPr>
                <w:sz w:val="20"/>
                <w:szCs w:val="20"/>
              </w:rPr>
              <w:t>3</w:t>
            </w:r>
          </w:p>
        </w:tc>
        <w:tc>
          <w:tcPr>
            <w:tcW w:w="1506" w:type="dxa"/>
          </w:tcPr>
          <w:p w:rsidR="0036329D" w:rsidRPr="00BE4F2C" w:rsidRDefault="0036329D" w:rsidP="00BE4F2C">
            <w:pPr>
              <w:ind w:firstLine="0"/>
              <w:jc w:val="center"/>
              <w:rPr>
                <w:sz w:val="20"/>
                <w:szCs w:val="20"/>
              </w:rPr>
            </w:pPr>
            <w:r w:rsidRPr="00BE4F2C">
              <w:rPr>
                <w:sz w:val="20"/>
                <w:szCs w:val="20"/>
              </w:rPr>
              <w:t>4</w:t>
            </w:r>
          </w:p>
        </w:tc>
        <w:tc>
          <w:tcPr>
            <w:tcW w:w="1514" w:type="dxa"/>
          </w:tcPr>
          <w:p w:rsidR="0036329D" w:rsidRPr="00BE4F2C" w:rsidRDefault="0036329D" w:rsidP="00BE4F2C">
            <w:pPr>
              <w:ind w:firstLine="0"/>
              <w:jc w:val="center"/>
              <w:rPr>
                <w:sz w:val="20"/>
                <w:szCs w:val="20"/>
              </w:rPr>
            </w:pPr>
            <w:r w:rsidRPr="00BE4F2C">
              <w:rPr>
                <w:sz w:val="20"/>
                <w:szCs w:val="20"/>
              </w:rPr>
              <w:t>5</w:t>
            </w:r>
          </w:p>
        </w:tc>
        <w:tc>
          <w:tcPr>
            <w:tcW w:w="1233" w:type="dxa"/>
          </w:tcPr>
          <w:p w:rsidR="0036329D" w:rsidRPr="00BE4F2C" w:rsidRDefault="0036329D" w:rsidP="00BE4F2C">
            <w:pPr>
              <w:ind w:firstLine="0"/>
              <w:jc w:val="center"/>
              <w:rPr>
                <w:sz w:val="20"/>
                <w:szCs w:val="20"/>
              </w:rPr>
            </w:pPr>
            <w:r w:rsidRPr="00BE4F2C">
              <w:rPr>
                <w:sz w:val="20"/>
                <w:szCs w:val="20"/>
              </w:rPr>
              <w:t>6</w:t>
            </w:r>
          </w:p>
        </w:tc>
        <w:tc>
          <w:tcPr>
            <w:tcW w:w="1385" w:type="dxa"/>
          </w:tcPr>
          <w:p w:rsidR="0036329D" w:rsidRPr="00BE4F2C" w:rsidRDefault="0036329D" w:rsidP="00BE4F2C">
            <w:pPr>
              <w:ind w:firstLine="0"/>
              <w:jc w:val="center"/>
              <w:rPr>
                <w:sz w:val="20"/>
                <w:szCs w:val="20"/>
              </w:rPr>
            </w:pPr>
            <w:r w:rsidRPr="00BE4F2C">
              <w:rPr>
                <w:sz w:val="20"/>
                <w:szCs w:val="20"/>
              </w:rPr>
              <w:t>7</w:t>
            </w:r>
          </w:p>
        </w:tc>
        <w:tc>
          <w:tcPr>
            <w:tcW w:w="1708" w:type="dxa"/>
          </w:tcPr>
          <w:p w:rsidR="0036329D" w:rsidRPr="00BE4F2C" w:rsidRDefault="0036329D" w:rsidP="00BE4F2C">
            <w:pPr>
              <w:ind w:firstLine="0"/>
              <w:jc w:val="center"/>
              <w:rPr>
                <w:sz w:val="20"/>
                <w:szCs w:val="20"/>
              </w:rPr>
            </w:pPr>
            <w:r w:rsidRPr="00BE4F2C">
              <w:rPr>
                <w:sz w:val="20"/>
                <w:szCs w:val="20"/>
              </w:rPr>
              <w:t>8</w:t>
            </w:r>
          </w:p>
        </w:tc>
        <w:tc>
          <w:tcPr>
            <w:tcW w:w="1615" w:type="dxa"/>
          </w:tcPr>
          <w:p w:rsidR="0036329D" w:rsidRPr="00BE4F2C" w:rsidRDefault="0036329D" w:rsidP="00BE4F2C">
            <w:pPr>
              <w:ind w:firstLine="0"/>
              <w:jc w:val="center"/>
              <w:rPr>
                <w:sz w:val="20"/>
                <w:szCs w:val="20"/>
              </w:rPr>
            </w:pPr>
            <w:r w:rsidRPr="00BE4F2C">
              <w:rPr>
                <w:sz w:val="20"/>
                <w:szCs w:val="20"/>
              </w:rPr>
              <w:t>9</w:t>
            </w:r>
          </w:p>
        </w:tc>
      </w:tr>
      <w:tr w:rsidR="0036329D" w:rsidRPr="00BE4F2C" w:rsidTr="0036329D">
        <w:tc>
          <w:tcPr>
            <w:tcW w:w="655" w:type="dxa"/>
          </w:tcPr>
          <w:p w:rsidR="0036329D" w:rsidRPr="00BE4F2C" w:rsidRDefault="0036329D" w:rsidP="00BE4F2C">
            <w:pPr>
              <w:ind w:firstLine="0"/>
              <w:jc w:val="center"/>
              <w:rPr>
                <w:sz w:val="20"/>
                <w:szCs w:val="20"/>
              </w:rPr>
            </w:pPr>
          </w:p>
        </w:tc>
        <w:tc>
          <w:tcPr>
            <w:tcW w:w="2568" w:type="dxa"/>
          </w:tcPr>
          <w:p w:rsidR="0036329D" w:rsidRPr="00BE4F2C" w:rsidRDefault="0036329D" w:rsidP="00BE4F2C">
            <w:pPr>
              <w:ind w:firstLine="0"/>
              <w:jc w:val="center"/>
              <w:rPr>
                <w:sz w:val="20"/>
                <w:szCs w:val="20"/>
              </w:rPr>
            </w:pPr>
          </w:p>
        </w:tc>
        <w:tc>
          <w:tcPr>
            <w:tcW w:w="2659" w:type="dxa"/>
          </w:tcPr>
          <w:p w:rsidR="0036329D" w:rsidRPr="00BE4F2C" w:rsidRDefault="0036329D" w:rsidP="00BE4F2C">
            <w:pPr>
              <w:ind w:firstLine="0"/>
              <w:jc w:val="center"/>
              <w:rPr>
                <w:sz w:val="20"/>
                <w:szCs w:val="20"/>
              </w:rPr>
            </w:pPr>
          </w:p>
        </w:tc>
        <w:tc>
          <w:tcPr>
            <w:tcW w:w="1506" w:type="dxa"/>
          </w:tcPr>
          <w:p w:rsidR="0036329D" w:rsidRPr="00BE4F2C" w:rsidRDefault="0036329D" w:rsidP="00BE4F2C">
            <w:pPr>
              <w:ind w:firstLine="0"/>
              <w:jc w:val="center"/>
              <w:rPr>
                <w:sz w:val="20"/>
                <w:szCs w:val="20"/>
              </w:rPr>
            </w:pPr>
          </w:p>
        </w:tc>
        <w:tc>
          <w:tcPr>
            <w:tcW w:w="1514" w:type="dxa"/>
          </w:tcPr>
          <w:p w:rsidR="0036329D" w:rsidRPr="00BE4F2C" w:rsidRDefault="0036329D" w:rsidP="00BE4F2C">
            <w:pPr>
              <w:ind w:firstLine="0"/>
              <w:jc w:val="center"/>
              <w:rPr>
                <w:sz w:val="20"/>
                <w:szCs w:val="20"/>
              </w:rPr>
            </w:pPr>
          </w:p>
        </w:tc>
        <w:tc>
          <w:tcPr>
            <w:tcW w:w="1233" w:type="dxa"/>
          </w:tcPr>
          <w:p w:rsidR="0036329D" w:rsidRPr="00BE4F2C" w:rsidRDefault="0036329D" w:rsidP="00BE4F2C">
            <w:pPr>
              <w:ind w:firstLine="0"/>
              <w:jc w:val="center"/>
              <w:rPr>
                <w:sz w:val="20"/>
                <w:szCs w:val="20"/>
              </w:rPr>
            </w:pPr>
          </w:p>
        </w:tc>
        <w:tc>
          <w:tcPr>
            <w:tcW w:w="1385" w:type="dxa"/>
          </w:tcPr>
          <w:p w:rsidR="0036329D" w:rsidRPr="00BE4F2C" w:rsidRDefault="0036329D" w:rsidP="00BE4F2C">
            <w:pPr>
              <w:ind w:firstLine="0"/>
              <w:jc w:val="center"/>
              <w:rPr>
                <w:sz w:val="20"/>
                <w:szCs w:val="20"/>
              </w:rPr>
            </w:pPr>
          </w:p>
        </w:tc>
        <w:tc>
          <w:tcPr>
            <w:tcW w:w="1708" w:type="dxa"/>
          </w:tcPr>
          <w:p w:rsidR="0036329D" w:rsidRPr="00BE4F2C" w:rsidRDefault="0036329D" w:rsidP="00BE4F2C">
            <w:pPr>
              <w:ind w:firstLine="0"/>
              <w:jc w:val="center"/>
              <w:rPr>
                <w:sz w:val="20"/>
                <w:szCs w:val="20"/>
              </w:rPr>
            </w:pPr>
          </w:p>
        </w:tc>
        <w:tc>
          <w:tcPr>
            <w:tcW w:w="1615" w:type="dxa"/>
          </w:tcPr>
          <w:p w:rsidR="0036329D" w:rsidRPr="00BE4F2C" w:rsidRDefault="0036329D" w:rsidP="00BE4F2C">
            <w:pPr>
              <w:ind w:firstLine="0"/>
              <w:jc w:val="center"/>
              <w:rPr>
                <w:sz w:val="20"/>
                <w:szCs w:val="20"/>
              </w:rPr>
            </w:pPr>
          </w:p>
        </w:tc>
      </w:tr>
      <w:tr w:rsidR="0036329D" w:rsidRPr="00BE4F2C" w:rsidTr="0036329D">
        <w:tc>
          <w:tcPr>
            <w:tcW w:w="655" w:type="dxa"/>
          </w:tcPr>
          <w:p w:rsidR="0036329D" w:rsidRPr="00BE4F2C" w:rsidRDefault="0036329D" w:rsidP="00BE4F2C">
            <w:pPr>
              <w:ind w:firstLine="0"/>
              <w:jc w:val="center"/>
              <w:rPr>
                <w:sz w:val="20"/>
                <w:szCs w:val="20"/>
              </w:rPr>
            </w:pPr>
          </w:p>
        </w:tc>
        <w:tc>
          <w:tcPr>
            <w:tcW w:w="2568" w:type="dxa"/>
          </w:tcPr>
          <w:p w:rsidR="0036329D" w:rsidRPr="00BE4F2C" w:rsidRDefault="0036329D" w:rsidP="00BE4F2C">
            <w:pPr>
              <w:ind w:firstLine="0"/>
              <w:jc w:val="center"/>
              <w:rPr>
                <w:sz w:val="20"/>
                <w:szCs w:val="20"/>
              </w:rPr>
            </w:pPr>
          </w:p>
        </w:tc>
        <w:tc>
          <w:tcPr>
            <w:tcW w:w="2659" w:type="dxa"/>
          </w:tcPr>
          <w:p w:rsidR="0036329D" w:rsidRPr="00BE4F2C" w:rsidRDefault="0036329D" w:rsidP="00BE4F2C">
            <w:pPr>
              <w:ind w:firstLine="0"/>
              <w:jc w:val="center"/>
              <w:rPr>
                <w:sz w:val="20"/>
                <w:szCs w:val="20"/>
              </w:rPr>
            </w:pPr>
          </w:p>
        </w:tc>
        <w:tc>
          <w:tcPr>
            <w:tcW w:w="1506" w:type="dxa"/>
          </w:tcPr>
          <w:p w:rsidR="0036329D" w:rsidRPr="00BE4F2C" w:rsidRDefault="0036329D" w:rsidP="00BE4F2C">
            <w:pPr>
              <w:ind w:firstLine="0"/>
              <w:jc w:val="center"/>
              <w:rPr>
                <w:sz w:val="20"/>
                <w:szCs w:val="20"/>
              </w:rPr>
            </w:pPr>
          </w:p>
        </w:tc>
        <w:tc>
          <w:tcPr>
            <w:tcW w:w="1514" w:type="dxa"/>
          </w:tcPr>
          <w:p w:rsidR="0036329D" w:rsidRPr="00BE4F2C" w:rsidRDefault="0036329D" w:rsidP="00BE4F2C">
            <w:pPr>
              <w:ind w:firstLine="0"/>
              <w:jc w:val="center"/>
              <w:rPr>
                <w:sz w:val="20"/>
                <w:szCs w:val="20"/>
              </w:rPr>
            </w:pPr>
          </w:p>
        </w:tc>
        <w:tc>
          <w:tcPr>
            <w:tcW w:w="1233" w:type="dxa"/>
          </w:tcPr>
          <w:p w:rsidR="0036329D" w:rsidRPr="00BE4F2C" w:rsidRDefault="0036329D" w:rsidP="00BE4F2C">
            <w:pPr>
              <w:ind w:firstLine="0"/>
              <w:jc w:val="center"/>
              <w:rPr>
                <w:sz w:val="20"/>
                <w:szCs w:val="20"/>
              </w:rPr>
            </w:pPr>
          </w:p>
        </w:tc>
        <w:tc>
          <w:tcPr>
            <w:tcW w:w="1385" w:type="dxa"/>
          </w:tcPr>
          <w:p w:rsidR="0036329D" w:rsidRPr="00BE4F2C" w:rsidRDefault="0036329D" w:rsidP="00BE4F2C">
            <w:pPr>
              <w:ind w:firstLine="0"/>
              <w:jc w:val="center"/>
              <w:rPr>
                <w:sz w:val="20"/>
                <w:szCs w:val="20"/>
              </w:rPr>
            </w:pPr>
          </w:p>
        </w:tc>
        <w:tc>
          <w:tcPr>
            <w:tcW w:w="1708" w:type="dxa"/>
          </w:tcPr>
          <w:p w:rsidR="0036329D" w:rsidRPr="00BE4F2C" w:rsidRDefault="0036329D" w:rsidP="00BE4F2C">
            <w:pPr>
              <w:ind w:firstLine="0"/>
              <w:jc w:val="center"/>
              <w:rPr>
                <w:sz w:val="20"/>
                <w:szCs w:val="20"/>
              </w:rPr>
            </w:pPr>
          </w:p>
        </w:tc>
        <w:tc>
          <w:tcPr>
            <w:tcW w:w="1615" w:type="dxa"/>
          </w:tcPr>
          <w:p w:rsidR="0036329D" w:rsidRPr="00BE4F2C" w:rsidRDefault="0036329D" w:rsidP="00BE4F2C">
            <w:pPr>
              <w:ind w:firstLine="0"/>
              <w:jc w:val="center"/>
              <w:rPr>
                <w:sz w:val="20"/>
                <w:szCs w:val="20"/>
              </w:rPr>
            </w:pPr>
          </w:p>
        </w:tc>
      </w:tr>
    </w:tbl>
    <w:p w:rsidR="00BE4F2C" w:rsidRDefault="00BE4F2C" w:rsidP="0036329D">
      <w:pPr>
        <w:jc w:val="right"/>
        <w:rPr>
          <w:rFonts w:cs="Times New Roman"/>
          <w:b/>
          <w:szCs w:val="24"/>
        </w:rPr>
      </w:pPr>
    </w:p>
    <w:p w:rsidR="00BE4F2C" w:rsidRDefault="00BE4F2C" w:rsidP="0036329D">
      <w:pPr>
        <w:jc w:val="right"/>
        <w:rPr>
          <w:rFonts w:cs="Times New Roman"/>
          <w:b/>
          <w:szCs w:val="24"/>
        </w:rPr>
      </w:pPr>
    </w:p>
    <w:p w:rsidR="005C3075" w:rsidRDefault="005C3075">
      <w:pPr>
        <w:spacing w:after="200" w:line="276" w:lineRule="auto"/>
        <w:ind w:firstLine="0"/>
        <w:jc w:val="left"/>
        <w:rPr>
          <w:rFonts w:cs="Times New Roman"/>
          <w:b/>
          <w:szCs w:val="24"/>
        </w:rPr>
      </w:pPr>
      <w:r>
        <w:rPr>
          <w:rFonts w:cs="Times New Roman"/>
          <w:b/>
          <w:szCs w:val="24"/>
        </w:rPr>
        <w:br w:type="page"/>
      </w:r>
    </w:p>
    <w:p w:rsidR="005C3075" w:rsidRDefault="005C3075" w:rsidP="005C3075">
      <w:pPr>
        <w:rPr>
          <w:rFonts w:cs="Times New Roman"/>
          <w:b/>
          <w:szCs w:val="24"/>
        </w:rPr>
      </w:pPr>
    </w:p>
    <w:p w:rsidR="0036329D" w:rsidRPr="001B32B9" w:rsidRDefault="0036329D" w:rsidP="0076250C">
      <w:pPr>
        <w:jc w:val="right"/>
        <w:outlineLvl w:val="0"/>
      </w:pPr>
      <w:r w:rsidRPr="001B32B9">
        <w:t>Приложение № 5 к</w:t>
      </w:r>
    </w:p>
    <w:p w:rsidR="0036329D" w:rsidRPr="001B32B9" w:rsidRDefault="0036329D" w:rsidP="00BE4F2C">
      <w:pPr>
        <w:jc w:val="right"/>
      </w:pPr>
      <w:r w:rsidRPr="001B32B9">
        <w:t>форме 1/РБ</w:t>
      </w:r>
    </w:p>
    <w:p w:rsidR="0036329D" w:rsidRPr="001B32B9" w:rsidRDefault="0036329D" w:rsidP="0036329D">
      <w:pPr>
        <w:jc w:val="right"/>
        <w:rPr>
          <w:rFonts w:cs="Times New Roman"/>
          <w:b/>
          <w:szCs w:val="24"/>
        </w:rPr>
      </w:pPr>
    </w:p>
    <w:p w:rsidR="0036329D" w:rsidRPr="00BE4F2C" w:rsidRDefault="0036329D" w:rsidP="0076250C">
      <w:pPr>
        <w:jc w:val="center"/>
        <w:outlineLvl w:val="0"/>
        <w:rPr>
          <w:b/>
        </w:rPr>
      </w:pPr>
      <w:r w:rsidRPr="00BE4F2C">
        <w:rPr>
          <w:b/>
        </w:rPr>
        <w:t>Сведения (Сводные сведения)</w:t>
      </w:r>
    </w:p>
    <w:p w:rsidR="0036329D" w:rsidRPr="00BE4F2C" w:rsidRDefault="0036329D" w:rsidP="00BE4F2C">
      <w:pPr>
        <w:jc w:val="center"/>
        <w:rPr>
          <w:b/>
        </w:rPr>
      </w:pPr>
      <w:r w:rsidRPr="00BE4F2C">
        <w:rPr>
          <w:b/>
        </w:rPr>
        <w:t>о территориальной системе Единой Государственной Автоматизированной системы контроля радиационной обстановки (ЕГАСКРО)</w:t>
      </w:r>
    </w:p>
    <w:p w:rsidR="0036329D" w:rsidRPr="001B32B9" w:rsidRDefault="00BE4F2C" w:rsidP="00BE4F2C">
      <w:pPr>
        <w:jc w:val="center"/>
        <w:rPr>
          <w:sz w:val="28"/>
        </w:rPr>
      </w:pPr>
      <w:r>
        <w:rPr>
          <w:sz w:val="28"/>
        </w:rPr>
        <w:t>________________________________________________</w:t>
      </w:r>
    </w:p>
    <w:p w:rsidR="0036329D" w:rsidRPr="004049D0" w:rsidRDefault="0036329D" w:rsidP="00BE4F2C">
      <w:pPr>
        <w:jc w:val="center"/>
        <w:rPr>
          <w:sz w:val="20"/>
          <w:szCs w:val="20"/>
        </w:rPr>
      </w:pPr>
      <w:r w:rsidRPr="004049D0">
        <w:rPr>
          <w:sz w:val="20"/>
          <w:szCs w:val="20"/>
        </w:rPr>
        <w:t>(субъект Российской Федерации, федеральный округ)</w:t>
      </w:r>
    </w:p>
    <w:p w:rsidR="0036329D" w:rsidRPr="002E53DA" w:rsidRDefault="0036329D" w:rsidP="00BE4F2C">
      <w:pPr>
        <w:jc w:val="center"/>
        <w:rPr>
          <w:b/>
        </w:rPr>
      </w:pPr>
      <w:r w:rsidRPr="002E53DA">
        <w:rPr>
          <w:b/>
        </w:rPr>
        <w:t>по состоянию на __ _________ 20__ года</w:t>
      </w:r>
    </w:p>
    <w:p w:rsidR="0036329D" w:rsidRPr="001B32B9" w:rsidRDefault="0036329D" w:rsidP="0036329D">
      <w:pPr>
        <w:jc w:val="center"/>
        <w:rPr>
          <w:rFonts w:cs="Times New Roman"/>
          <w:sz w:val="28"/>
          <w:szCs w:val="24"/>
        </w:rPr>
      </w:pPr>
    </w:p>
    <w:tbl>
      <w:tblPr>
        <w:tblStyle w:val="ae"/>
        <w:tblW w:w="0" w:type="auto"/>
        <w:tblLook w:val="04A0" w:firstRow="1" w:lastRow="0" w:firstColumn="1" w:lastColumn="0" w:noHBand="0" w:noVBand="1"/>
      </w:tblPr>
      <w:tblGrid>
        <w:gridCol w:w="697"/>
        <w:gridCol w:w="2535"/>
        <w:gridCol w:w="1441"/>
        <w:gridCol w:w="1801"/>
        <w:gridCol w:w="1615"/>
        <w:gridCol w:w="1616"/>
        <w:gridCol w:w="1615"/>
        <w:gridCol w:w="1620"/>
        <w:gridCol w:w="1620"/>
      </w:tblGrid>
      <w:tr w:rsidR="0036329D" w:rsidRPr="002E53DA" w:rsidTr="004049D0">
        <w:tc>
          <w:tcPr>
            <w:tcW w:w="697" w:type="dxa"/>
            <w:vMerge w:val="restart"/>
            <w:vAlign w:val="center"/>
          </w:tcPr>
          <w:p w:rsidR="0036329D" w:rsidRPr="002E53DA" w:rsidRDefault="0036329D" w:rsidP="002E53DA">
            <w:pPr>
              <w:ind w:firstLine="0"/>
              <w:jc w:val="center"/>
              <w:rPr>
                <w:sz w:val="20"/>
                <w:szCs w:val="20"/>
              </w:rPr>
            </w:pPr>
            <w:r w:rsidRPr="002E53DA">
              <w:rPr>
                <w:sz w:val="20"/>
                <w:szCs w:val="20"/>
              </w:rPr>
              <w:t>№.</w:t>
            </w:r>
          </w:p>
          <w:p w:rsidR="0036329D" w:rsidRPr="002E53DA" w:rsidRDefault="0036329D" w:rsidP="002E53DA">
            <w:pPr>
              <w:ind w:firstLine="0"/>
              <w:jc w:val="center"/>
              <w:rPr>
                <w:sz w:val="20"/>
                <w:szCs w:val="20"/>
              </w:rPr>
            </w:pPr>
            <w:r w:rsidRPr="002E53DA">
              <w:rPr>
                <w:sz w:val="20"/>
                <w:szCs w:val="20"/>
              </w:rPr>
              <w:t>п/п</w:t>
            </w:r>
          </w:p>
        </w:tc>
        <w:tc>
          <w:tcPr>
            <w:tcW w:w="2535" w:type="dxa"/>
            <w:vMerge w:val="restart"/>
            <w:vAlign w:val="center"/>
          </w:tcPr>
          <w:p w:rsidR="004049D0" w:rsidRDefault="0036329D" w:rsidP="002E53DA">
            <w:pPr>
              <w:ind w:firstLine="0"/>
              <w:jc w:val="center"/>
              <w:rPr>
                <w:sz w:val="20"/>
                <w:szCs w:val="20"/>
              </w:rPr>
            </w:pPr>
            <w:r w:rsidRPr="002E53DA">
              <w:rPr>
                <w:sz w:val="20"/>
                <w:szCs w:val="20"/>
              </w:rPr>
              <w:t xml:space="preserve">Субъект РФ, </w:t>
            </w:r>
          </w:p>
          <w:p w:rsidR="004049D0" w:rsidRDefault="0036329D" w:rsidP="002E53DA">
            <w:pPr>
              <w:ind w:firstLine="0"/>
              <w:jc w:val="center"/>
              <w:rPr>
                <w:sz w:val="20"/>
                <w:szCs w:val="20"/>
              </w:rPr>
            </w:pPr>
            <w:r w:rsidRPr="002E53DA">
              <w:rPr>
                <w:sz w:val="20"/>
                <w:szCs w:val="20"/>
              </w:rPr>
              <w:t xml:space="preserve">муниципальное </w:t>
            </w:r>
          </w:p>
          <w:p w:rsidR="0036329D" w:rsidRPr="002E53DA" w:rsidRDefault="0036329D" w:rsidP="002E53DA">
            <w:pPr>
              <w:ind w:firstLine="0"/>
              <w:jc w:val="center"/>
              <w:rPr>
                <w:sz w:val="20"/>
                <w:szCs w:val="20"/>
              </w:rPr>
            </w:pPr>
            <w:r w:rsidRPr="002E53DA">
              <w:rPr>
                <w:sz w:val="20"/>
                <w:szCs w:val="20"/>
              </w:rPr>
              <w:t>образование, организация</w:t>
            </w:r>
          </w:p>
        </w:tc>
        <w:tc>
          <w:tcPr>
            <w:tcW w:w="1441" w:type="dxa"/>
            <w:vMerge w:val="restart"/>
            <w:vAlign w:val="center"/>
          </w:tcPr>
          <w:p w:rsidR="0036329D" w:rsidRPr="002E53DA" w:rsidRDefault="0036329D" w:rsidP="002E53DA">
            <w:pPr>
              <w:ind w:firstLine="0"/>
              <w:jc w:val="center"/>
              <w:rPr>
                <w:sz w:val="20"/>
                <w:szCs w:val="20"/>
              </w:rPr>
            </w:pPr>
            <w:r w:rsidRPr="002E53DA">
              <w:rPr>
                <w:sz w:val="20"/>
                <w:szCs w:val="20"/>
              </w:rPr>
              <w:t>Населенный пункт</w:t>
            </w:r>
          </w:p>
        </w:tc>
        <w:tc>
          <w:tcPr>
            <w:tcW w:w="1801" w:type="dxa"/>
            <w:vMerge w:val="restart"/>
            <w:vAlign w:val="center"/>
          </w:tcPr>
          <w:p w:rsidR="0036329D" w:rsidRPr="002E53DA" w:rsidRDefault="0036329D" w:rsidP="002E53DA">
            <w:pPr>
              <w:ind w:firstLine="0"/>
              <w:jc w:val="center"/>
              <w:rPr>
                <w:sz w:val="20"/>
                <w:szCs w:val="20"/>
              </w:rPr>
            </w:pPr>
            <w:r w:rsidRPr="002E53DA">
              <w:rPr>
                <w:sz w:val="20"/>
                <w:szCs w:val="20"/>
              </w:rPr>
              <w:t>Наименование и количество приборов контроля (ведомственная принадлежность)</w:t>
            </w:r>
          </w:p>
        </w:tc>
        <w:tc>
          <w:tcPr>
            <w:tcW w:w="8086" w:type="dxa"/>
            <w:gridSpan w:val="5"/>
            <w:vAlign w:val="center"/>
          </w:tcPr>
          <w:p w:rsidR="0036329D" w:rsidRPr="002E53DA" w:rsidRDefault="0036329D" w:rsidP="002E53DA">
            <w:pPr>
              <w:ind w:firstLine="0"/>
              <w:jc w:val="center"/>
              <w:rPr>
                <w:sz w:val="20"/>
                <w:szCs w:val="20"/>
              </w:rPr>
            </w:pPr>
            <w:r w:rsidRPr="002E53DA">
              <w:rPr>
                <w:sz w:val="20"/>
                <w:szCs w:val="20"/>
              </w:rPr>
              <w:t>ЕГАСКРО (АСКРО)</w:t>
            </w:r>
          </w:p>
        </w:tc>
      </w:tr>
      <w:tr w:rsidR="0036329D" w:rsidRPr="002E53DA" w:rsidTr="004049D0">
        <w:tc>
          <w:tcPr>
            <w:tcW w:w="697" w:type="dxa"/>
            <w:vMerge/>
          </w:tcPr>
          <w:p w:rsidR="0036329D" w:rsidRPr="002E53DA" w:rsidRDefault="0036329D" w:rsidP="002E53DA">
            <w:pPr>
              <w:ind w:firstLine="0"/>
              <w:jc w:val="center"/>
              <w:rPr>
                <w:sz w:val="20"/>
                <w:szCs w:val="20"/>
              </w:rPr>
            </w:pPr>
          </w:p>
        </w:tc>
        <w:tc>
          <w:tcPr>
            <w:tcW w:w="2535" w:type="dxa"/>
            <w:vMerge/>
          </w:tcPr>
          <w:p w:rsidR="0036329D" w:rsidRPr="002E53DA" w:rsidRDefault="0036329D" w:rsidP="002E53DA">
            <w:pPr>
              <w:ind w:firstLine="0"/>
              <w:jc w:val="center"/>
              <w:rPr>
                <w:sz w:val="20"/>
                <w:szCs w:val="20"/>
              </w:rPr>
            </w:pPr>
          </w:p>
        </w:tc>
        <w:tc>
          <w:tcPr>
            <w:tcW w:w="1441" w:type="dxa"/>
            <w:vMerge/>
          </w:tcPr>
          <w:p w:rsidR="0036329D" w:rsidRPr="002E53DA" w:rsidRDefault="0036329D" w:rsidP="002E53DA">
            <w:pPr>
              <w:ind w:firstLine="0"/>
              <w:jc w:val="center"/>
              <w:rPr>
                <w:sz w:val="20"/>
                <w:szCs w:val="20"/>
              </w:rPr>
            </w:pPr>
          </w:p>
        </w:tc>
        <w:tc>
          <w:tcPr>
            <w:tcW w:w="1801" w:type="dxa"/>
            <w:vMerge/>
          </w:tcPr>
          <w:p w:rsidR="0036329D" w:rsidRPr="002E53DA" w:rsidRDefault="0036329D" w:rsidP="002E53DA">
            <w:pPr>
              <w:ind w:firstLine="0"/>
              <w:jc w:val="center"/>
              <w:rPr>
                <w:sz w:val="20"/>
                <w:szCs w:val="20"/>
              </w:rPr>
            </w:pPr>
          </w:p>
        </w:tc>
        <w:tc>
          <w:tcPr>
            <w:tcW w:w="1615" w:type="dxa"/>
            <w:vAlign w:val="center"/>
          </w:tcPr>
          <w:p w:rsidR="0036329D" w:rsidRPr="002E53DA" w:rsidRDefault="0036329D" w:rsidP="002E53DA">
            <w:pPr>
              <w:ind w:firstLine="0"/>
              <w:jc w:val="center"/>
              <w:rPr>
                <w:sz w:val="20"/>
                <w:szCs w:val="20"/>
              </w:rPr>
            </w:pPr>
            <w:r w:rsidRPr="002E53DA">
              <w:rPr>
                <w:sz w:val="20"/>
                <w:szCs w:val="20"/>
              </w:rPr>
              <w:t>требуется</w:t>
            </w:r>
          </w:p>
        </w:tc>
        <w:tc>
          <w:tcPr>
            <w:tcW w:w="1616" w:type="dxa"/>
            <w:vAlign w:val="center"/>
          </w:tcPr>
          <w:p w:rsidR="0036329D" w:rsidRPr="002E53DA" w:rsidRDefault="0036329D" w:rsidP="002E53DA">
            <w:pPr>
              <w:ind w:firstLine="0"/>
              <w:jc w:val="center"/>
              <w:rPr>
                <w:sz w:val="20"/>
                <w:szCs w:val="20"/>
              </w:rPr>
            </w:pPr>
            <w:r w:rsidRPr="002E53DA">
              <w:rPr>
                <w:sz w:val="20"/>
                <w:szCs w:val="20"/>
              </w:rPr>
              <w:t>имеется</w:t>
            </w:r>
          </w:p>
        </w:tc>
        <w:tc>
          <w:tcPr>
            <w:tcW w:w="1615" w:type="dxa"/>
            <w:vAlign w:val="center"/>
          </w:tcPr>
          <w:p w:rsidR="004049D0" w:rsidRDefault="0036329D" w:rsidP="002E53DA">
            <w:pPr>
              <w:ind w:firstLine="0"/>
              <w:jc w:val="center"/>
              <w:rPr>
                <w:sz w:val="20"/>
                <w:szCs w:val="20"/>
              </w:rPr>
            </w:pPr>
            <w:r w:rsidRPr="002E53DA">
              <w:rPr>
                <w:sz w:val="20"/>
                <w:szCs w:val="20"/>
              </w:rPr>
              <w:t xml:space="preserve">состояние </w:t>
            </w:r>
          </w:p>
          <w:p w:rsidR="0036329D" w:rsidRPr="002E53DA" w:rsidRDefault="0036329D" w:rsidP="002E53DA">
            <w:pPr>
              <w:ind w:firstLine="0"/>
              <w:jc w:val="center"/>
              <w:rPr>
                <w:sz w:val="20"/>
                <w:szCs w:val="20"/>
              </w:rPr>
            </w:pPr>
            <w:r w:rsidRPr="002E53DA">
              <w:rPr>
                <w:sz w:val="20"/>
                <w:szCs w:val="20"/>
              </w:rPr>
              <w:t>готовности</w:t>
            </w:r>
          </w:p>
        </w:tc>
        <w:tc>
          <w:tcPr>
            <w:tcW w:w="1620" w:type="dxa"/>
            <w:vAlign w:val="center"/>
          </w:tcPr>
          <w:p w:rsidR="0036329D" w:rsidRPr="002E53DA" w:rsidRDefault="0036329D" w:rsidP="002E53DA">
            <w:pPr>
              <w:ind w:firstLine="0"/>
              <w:jc w:val="center"/>
              <w:rPr>
                <w:sz w:val="20"/>
                <w:szCs w:val="20"/>
              </w:rPr>
            </w:pPr>
            <w:r w:rsidRPr="002E53DA">
              <w:rPr>
                <w:sz w:val="20"/>
                <w:szCs w:val="20"/>
              </w:rPr>
              <w:t>срок ввода в эксплуатацию</w:t>
            </w:r>
          </w:p>
        </w:tc>
        <w:tc>
          <w:tcPr>
            <w:tcW w:w="1620" w:type="dxa"/>
            <w:vAlign w:val="center"/>
          </w:tcPr>
          <w:p w:rsidR="0036329D" w:rsidRPr="002E53DA" w:rsidRDefault="0036329D" w:rsidP="002E53DA">
            <w:pPr>
              <w:ind w:firstLine="0"/>
              <w:jc w:val="center"/>
              <w:rPr>
                <w:sz w:val="20"/>
                <w:szCs w:val="20"/>
              </w:rPr>
            </w:pPr>
            <w:r w:rsidRPr="002E53DA">
              <w:rPr>
                <w:sz w:val="20"/>
                <w:szCs w:val="20"/>
              </w:rPr>
              <w:t>необходимость в модернизации</w:t>
            </w:r>
          </w:p>
        </w:tc>
      </w:tr>
      <w:tr w:rsidR="0036329D" w:rsidRPr="002E53DA" w:rsidTr="004049D0">
        <w:tc>
          <w:tcPr>
            <w:tcW w:w="697" w:type="dxa"/>
          </w:tcPr>
          <w:p w:rsidR="0036329D" w:rsidRPr="002E53DA" w:rsidRDefault="0036329D" w:rsidP="002E53DA">
            <w:pPr>
              <w:ind w:firstLine="0"/>
              <w:jc w:val="center"/>
              <w:rPr>
                <w:sz w:val="20"/>
                <w:szCs w:val="20"/>
              </w:rPr>
            </w:pPr>
            <w:r w:rsidRPr="002E53DA">
              <w:rPr>
                <w:sz w:val="20"/>
                <w:szCs w:val="20"/>
              </w:rPr>
              <w:t>1</w:t>
            </w:r>
          </w:p>
        </w:tc>
        <w:tc>
          <w:tcPr>
            <w:tcW w:w="2535" w:type="dxa"/>
          </w:tcPr>
          <w:p w:rsidR="0036329D" w:rsidRPr="002E53DA" w:rsidRDefault="0036329D" w:rsidP="002E53DA">
            <w:pPr>
              <w:ind w:firstLine="0"/>
              <w:jc w:val="center"/>
              <w:rPr>
                <w:sz w:val="20"/>
                <w:szCs w:val="20"/>
              </w:rPr>
            </w:pPr>
            <w:r w:rsidRPr="002E53DA">
              <w:rPr>
                <w:sz w:val="20"/>
                <w:szCs w:val="20"/>
              </w:rPr>
              <w:t>2</w:t>
            </w:r>
          </w:p>
        </w:tc>
        <w:tc>
          <w:tcPr>
            <w:tcW w:w="1441" w:type="dxa"/>
          </w:tcPr>
          <w:p w:rsidR="0036329D" w:rsidRPr="002E53DA" w:rsidRDefault="0036329D" w:rsidP="002E53DA">
            <w:pPr>
              <w:ind w:firstLine="0"/>
              <w:jc w:val="center"/>
              <w:rPr>
                <w:sz w:val="20"/>
                <w:szCs w:val="20"/>
              </w:rPr>
            </w:pPr>
            <w:r w:rsidRPr="002E53DA">
              <w:rPr>
                <w:sz w:val="20"/>
                <w:szCs w:val="20"/>
              </w:rPr>
              <w:t>3</w:t>
            </w:r>
          </w:p>
        </w:tc>
        <w:tc>
          <w:tcPr>
            <w:tcW w:w="1801" w:type="dxa"/>
          </w:tcPr>
          <w:p w:rsidR="0036329D" w:rsidRPr="002E53DA" w:rsidRDefault="0036329D" w:rsidP="002E53DA">
            <w:pPr>
              <w:ind w:firstLine="0"/>
              <w:jc w:val="center"/>
              <w:rPr>
                <w:sz w:val="20"/>
                <w:szCs w:val="20"/>
              </w:rPr>
            </w:pPr>
            <w:r w:rsidRPr="002E53DA">
              <w:rPr>
                <w:sz w:val="20"/>
                <w:szCs w:val="20"/>
              </w:rPr>
              <w:t>4</w:t>
            </w:r>
          </w:p>
        </w:tc>
        <w:tc>
          <w:tcPr>
            <w:tcW w:w="1615" w:type="dxa"/>
          </w:tcPr>
          <w:p w:rsidR="0036329D" w:rsidRPr="002E53DA" w:rsidRDefault="0036329D" w:rsidP="002E53DA">
            <w:pPr>
              <w:ind w:firstLine="0"/>
              <w:jc w:val="center"/>
              <w:rPr>
                <w:sz w:val="20"/>
                <w:szCs w:val="20"/>
              </w:rPr>
            </w:pPr>
            <w:r w:rsidRPr="002E53DA">
              <w:rPr>
                <w:sz w:val="20"/>
                <w:szCs w:val="20"/>
              </w:rPr>
              <w:t>5</w:t>
            </w:r>
          </w:p>
        </w:tc>
        <w:tc>
          <w:tcPr>
            <w:tcW w:w="1616" w:type="dxa"/>
          </w:tcPr>
          <w:p w:rsidR="0036329D" w:rsidRPr="002E53DA" w:rsidRDefault="0036329D" w:rsidP="002E53DA">
            <w:pPr>
              <w:ind w:firstLine="0"/>
              <w:jc w:val="center"/>
              <w:rPr>
                <w:sz w:val="20"/>
                <w:szCs w:val="20"/>
              </w:rPr>
            </w:pPr>
            <w:r w:rsidRPr="002E53DA">
              <w:rPr>
                <w:sz w:val="20"/>
                <w:szCs w:val="20"/>
              </w:rPr>
              <w:t>6</w:t>
            </w:r>
          </w:p>
        </w:tc>
        <w:tc>
          <w:tcPr>
            <w:tcW w:w="1615" w:type="dxa"/>
          </w:tcPr>
          <w:p w:rsidR="0036329D" w:rsidRPr="002E53DA" w:rsidRDefault="0036329D" w:rsidP="002E53DA">
            <w:pPr>
              <w:ind w:firstLine="0"/>
              <w:jc w:val="center"/>
              <w:rPr>
                <w:sz w:val="20"/>
                <w:szCs w:val="20"/>
              </w:rPr>
            </w:pPr>
            <w:r w:rsidRPr="002E53DA">
              <w:rPr>
                <w:sz w:val="20"/>
                <w:szCs w:val="20"/>
              </w:rPr>
              <w:t>7</w:t>
            </w:r>
          </w:p>
        </w:tc>
        <w:tc>
          <w:tcPr>
            <w:tcW w:w="1620" w:type="dxa"/>
          </w:tcPr>
          <w:p w:rsidR="0036329D" w:rsidRPr="002E53DA" w:rsidRDefault="0036329D" w:rsidP="002E53DA">
            <w:pPr>
              <w:ind w:firstLine="0"/>
              <w:jc w:val="center"/>
              <w:rPr>
                <w:sz w:val="20"/>
                <w:szCs w:val="20"/>
              </w:rPr>
            </w:pPr>
            <w:r w:rsidRPr="002E53DA">
              <w:rPr>
                <w:sz w:val="20"/>
                <w:szCs w:val="20"/>
              </w:rPr>
              <w:t>8</w:t>
            </w:r>
          </w:p>
        </w:tc>
        <w:tc>
          <w:tcPr>
            <w:tcW w:w="1620" w:type="dxa"/>
          </w:tcPr>
          <w:p w:rsidR="0036329D" w:rsidRPr="002E53DA" w:rsidRDefault="0036329D" w:rsidP="002E53DA">
            <w:pPr>
              <w:ind w:firstLine="0"/>
              <w:jc w:val="center"/>
              <w:rPr>
                <w:sz w:val="20"/>
                <w:szCs w:val="20"/>
              </w:rPr>
            </w:pPr>
            <w:r w:rsidRPr="002E53DA">
              <w:rPr>
                <w:sz w:val="20"/>
                <w:szCs w:val="20"/>
              </w:rPr>
              <w:t>9</w:t>
            </w:r>
          </w:p>
        </w:tc>
      </w:tr>
      <w:tr w:rsidR="0036329D" w:rsidRPr="002E53DA" w:rsidTr="004049D0">
        <w:tc>
          <w:tcPr>
            <w:tcW w:w="697" w:type="dxa"/>
          </w:tcPr>
          <w:p w:rsidR="0036329D" w:rsidRPr="002E53DA" w:rsidRDefault="0036329D" w:rsidP="002E53DA">
            <w:pPr>
              <w:ind w:firstLine="0"/>
              <w:jc w:val="center"/>
              <w:rPr>
                <w:sz w:val="20"/>
                <w:szCs w:val="20"/>
              </w:rPr>
            </w:pPr>
          </w:p>
        </w:tc>
        <w:tc>
          <w:tcPr>
            <w:tcW w:w="2535" w:type="dxa"/>
          </w:tcPr>
          <w:p w:rsidR="0036329D" w:rsidRPr="002E53DA" w:rsidRDefault="0036329D" w:rsidP="002E53DA">
            <w:pPr>
              <w:ind w:firstLine="0"/>
              <w:jc w:val="center"/>
              <w:rPr>
                <w:sz w:val="20"/>
                <w:szCs w:val="20"/>
              </w:rPr>
            </w:pPr>
          </w:p>
        </w:tc>
        <w:tc>
          <w:tcPr>
            <w:tcW w:w="1441" w:type="dxa"/>
          </w:tcPr>
          <w:p w:rsidR="0036329D" w:rsidRPr="002E53DA" w:rsidRDefault="0036329D" w:rsidP="002E53DA">
            <w:pPr>
              <w:ind w:firstLine="0"/>
              <w:jc w:val="center"/>
              <w:rPr>
                <w:sz w:val="20"/>
                <w:szCs w:val="20"/>
              </w:rPr>
            </w:pPr>
          </w:p>
        </w:tc>
        <w:tc>
          <w:tcPr>
            <w:tcW w:w="1801" w:type="dxa"/>
          </w:tcPr>
          <w:p w:rsidR="0036329D" w:rsidRPr="002E53DA" w:rsidRDefault="0036329D" w:rsidP="002E53DA">
            <w:pPr>
              <w:ind w:firstLine="0"/>
              <w:jc w:val="center"/>
              <w:rPr>
                <w:sz w:val="20"/>
                <w:szCs w:val="20"/>
              </w:rPr>
            </w:pPr>
          </w:p>
        </w:tc>
        <w:tc>
          <w:tcPr>
            <w:tcW w:w="1615" w:type="dxa"/>
          </w:tcPr>
          <w:p w:rsidR="0036329D" w:rsidRPr="002E53DA" w:rsidRDefault="0036329D" w:rsidP="002E53DA">
            <w:pPr>
              <w:ind w:firstLine="0"/>
              <w:jc w:val="center"/>
              <w:rPr>
                <w:sz w:val="20"/>
                <w:szCs w:val="20"/>
              </w:rPr>
            </w:pPr>
          </w:p>
        </w:tc>
        <w:tc>
          <w:tcPr>
            <w:tcW w:w="1616" w:type="dxa"/>
          </w:tcPr>
          <w:p w:rsidR="0036329D" w:rsidRPr="002E53DA" w:rsidRDefault="0036329D" w:rsidP="002E53DA">
            <w:pPr>
              <w:ind w:firstLine="0"/>
              <w:jc w:val="center"/>
              <w:rPr>
                <w:sz w:val="20"/>
                <w:szCs w:val="20"/>
              </w:rPr>
            </w:pPr>
          </w:p>
        </w:tc>
        <w:tc>
          <w:tcPr>
            <w:tcW w:w="1615" w:type="dxa"/>
          </w:tcPr>
          <w:p w:rsidR="0036329D" w:rsidRPr="002E53DA" w:rsidRDefault="0036329D" w:rsidP="002E53DA">
            <w:pPr>
              <w:ind w:firstLine="0"/>
              <w:jc w:val="center"/>
              <w:rPr>
                <w:sz w:val="20"/>
                <w:szCs w:val="20"/>
              </w:rPr>
            </w:pPr>
          </w:p>
        </w:tc>
        <w:tc>
          <w:tcPr>
            <w:tcW w:w="1620" w:type="dxa"/>
          </w:tcPr>
          <w:p w:rsidR="0036329D" w:rsidRPr="002E53DA" w:rsidRDefault="0036329D" w:rsidP="002E53DA">
            <w:pPr>
              <w:ind w:firstLine="0"/>
              <w:jc w:val="center"/>
              <w:rPr>
                <w:sz w:val="20"/>
                <w:szCs w:val="20"/>
              </w:rPr>
            </w:pPr>
          </w:p>
        </w:tc>
        <w:tc>
          <w:tcPr>
            <w:tcW w:w="1620" w:type="dxa"/>
          </w:tcPr>
          <w:p w:rsidR="0036329D" w:rsidRPr="002E53DA" w:rsidRDefault="0036329D" w:rsidP="002E53DA">
            <w:pPr>
              <w:ind w:firstLine="0"/>
              <w:jc w:val="center"/>
              <w:rPr>
                <w:sz w:val="20"/>
                <w:szCs w:val="20"/>
              </w:rPr>
            </w:pPr>
          </w:p>
        </w:tc>
      </w:tr>
      <w:tr w:rsidR="0036329D" w:rsidRPr="002E53DA" w:rsidTr="004049D0">
        <w:tc>
          <w:tcPr>
            <w:tcW w:w="697" w:type="dxa"/>
          </w:tcPr>
          <w:p w:rsidR="0036329D" w:rsidRPr="002E53DA" w:rsidRDefault="0036329D" w:rsidP="002E53DA">
            <w:pPr>
              <w:ind w:firstLine="0"/>
              <w:jc w:val="center"/>
              <w:rPr>
                <w:sz w:val="20"/>
                <w:szCs w:val="20"/>
              </w:rPr>
            </w:pPr>
          </w:p>
        </w:tc>
        <w:tc>
          <w:tcPr>
            <w:tcW w:w="2535" w:type="dxa"/>
          </w:tcPr>
          <w:p w:rsidR="0036329D" w:rsidRPr="002E53DA" w:rsidRDefault="0036329D" w:rsidP="002E53DA">
            <w:pPr>
              <w:ind w:firstLine="0"/>
              <w:jc w:val="center"/>
              <w:rPr>
                <w:sz w:val="20"/>
                <w:szCs w:val="20"/>
              </w:rPr>
            </w:pPr>
          </w:p>
        </w:tc>
        <w:tc>
          <w:tcPr>
            <w:tcW w:w="1441" w:type="dxa"/>
          </w:tcPr>
          <w:p w:rsidR="0036329D" w:rsidRPr="002E53DA" w:rsidRDefault="0036329D" w:rsidP="002E53DA">
            <w:pPr>
              <w:ind w:firstLine="0"/>
              <w:jc w:val="center"/>
              <w:rPr>
                <w:sz w:val="20"/>
                <w:szCs w:val="20"/>
              </w:rPr>
            </w:pPr>
          </w:p>
        </w:tc>
        <w:tc>
          <w:tcPr>
            <w:tcW w:w="1801" w:type="dxa"/>
          </w:tcPr>
          <w:p w:rsidR="0036329D" w:rsidRPr="002E53DA" w:rsidRDefault="0036329D" w:rsidP="002E53DA">
            <w:pPr>
              <w:ind w:firstLine="0"/>
              <w:jc w:val="center"/>
              <w:rPr>
                <w:sz w:val="20"/>
                <w:szCs w:val="20"/>
              </w:rPr>
            </w:pPr>
          </w:p>
        </w:tc>
        <w:tc>
          <w:tcPr>
            <w:tcW w:w="1615" w:type="dxa"/>
          </w:tcPr>
          <w:p w:rsidR="0036329D" w:rsidRPr="002E53DA" w:rsidRDefault="0036329D" w:rsidP="002E53DA">
            <w:pPr>
              <w:ind w:firstLine="0"/>
              <w:jc w:val="center"/>
              <w:rPr>
                <w:sz w:val="20"/>
                <w:szCs w:val="20"/>
              </w:rPr>
            </w:pPr>
          </w:p>
        </w:tc>
        <w:tc>
          <w:tcPr>
            <w:tcW w:w="1616" w:type="dxa"/>
          </w:tcPr>
          <w:p w:rsidR="0036329D" w:rsidRPr="002E53DA" w:rsidRDefault="0036329D" w:rsidP="002E53DA">
            <w:pPr>
              <w:ind w:firstLine="0"/>
              <w:jc w:val="center"/>
              <w:rPr>
                <w:sz w:val="20"/>
                <w:szCs w:val="20"/>
              </w:rPr>
            </w:pPr>
          </w:p>
        </w:tc>
        <w:tc>
          <w:tcPr>
            <w:tcW w:w="1615" w:type="dxa"/>
          </w:tcPr>
          <w:p w:rsidR="0036329D" w:rsidRPr="002E53DA" w:rsidRDefault="0036329D" w:rsidP="002E53DA">
            <w:pPr>
              <w:ind w:firstLine="0"/>
              <w:jc w:val="center"/>
              <w:rPr>
                <w:sz w:val="20"/>
                <w:szCs w:val="20"/>
              </w:rPr>
            </w:pPr>
          </w:p>
        </w:tc>
        <w:tc>
          <w:tcPr>
            <w:tcW w:w="1620" w:type="dxa"/>
          </w:tcPr>
          <w:p w:rsidR="0036329D" w:rsidRPr="002E53DA" w:rsidRDefault="0036329D" w:rsidP="002E53DA">
            <w:pPr>
              <w:ind w:firstLine="0"/>
              <w:jc w:val="center"/>
              <w:rPr>
                <w:sz w:val="20"/>
                <w:szCs w:val="20"/>
              </w:rPr>
            </w:pPr>
          </w:p>
        </w:tc>
        <w:tc>
          <w:tcPr>
            <w:tcW w:w="1620" w:type="dxa"/>
          </w:tcPr>
          <w:p w:rsidR="0036329D" w:rsidRPr="002E53DA" w:rsidRDefault="0036329D" w:rsidP="002E53DA">
            <w:pPr>
              <w:ind w:firstLine="0"/>
              <w:jc w:val="center"/>
              <w:rPr>
                <w:sz w:val="20"/>
                <w:szCs w:val="20"/>
              </w:rPr>
            </w:pPr>
          </w:p>
        </w:tc>
      </w:tr>
      <w:tr w:rsidR="0036329D" w:rsidRPr="002E53DA" w:rsidTr="004049D0">
        <w:tc>
          <w:tcPr>
            <w:tcW w:w="697" w:type="dxa"/>
          </w:tcPr>
          <w:p w:rsidR="0036329D" w:rsidRPr="002E53DA" w:rsidRDefault="0036329D" w:rsidP="002E53DA">
            <w:pPr>
              <w:ind w:firstLine="0"/>
              <w:jc w:val="center"/>
              <w:rPr>
                <w:sz w:val="20"/>
                <w:szCs w:val="20"/>
              </w:rPr>
            </w:pPr>
          </w:p>
        </w:tc>
        <w:tc>
          <w:tcPr>
            <w:tcW w:w="2535" w:type="dxa"/>
          </w:tcPr>
          <w:p w:rsidR="0036329D" w:rsidRPr="002E53DA" w:rsidRDefault="0036329D" w:rsidP="002E53DA">
            <w:pPr>
              <w:ind w:firstLine="0"/>
              <w:jc w:val="center"/>
              <w:rPr>
                <w:sz w:val="20"/>
                <w:szCs w:val="20"/>
              </w:rPr>
            </w:pPr>
          </w:p>
        </w:tc>
        <w:tc>
          <w:tcPr>
            <w:tcW w:w="1441" w:type="dxa"/>
          </w:tcPr>
          <w:p w:rsidR="0036329D" w:rsidRPr="002E53DA" w:rsidRDefault="0036329D" w:rsidP="002E53DA">
            <w:pPr>
              <w:ind w:firstLine="0"/>
              <w:jc w:val="center"/>
              <w:rPr>
                <w:sz w:val="20"/>
                <w:szCs w:val="20"/>
              </w:rPr>
            </w:pPr>
          </w:p>
        </w:tc>
        <w:tc>
          <w:tcPr>
            <w:tcW w:w="1801" w:type="dxa"/>
          </w:tcPr>
          <w:p w:rsidR="0036329D" w:rsidRPr="002E53DA" w:rsidRDefault="0036329D" w:rsidP="002E53DA">
            <w:pPr>
              <w:ind w:firstLine="0"/>
              <w:jc w:val="center"/>
              <w:rPr>
                <w:sz w:val="20"/>
                <w:szCs w:val="20"/>
              </w:rPr>
            </w:pPr>
          </w:p>
        </w:tc>
        <w:tc>
          <w:tcPr>
            <w:tcW w:w="1615" w:type="dxa"/>
          </w:tcPr>
          <w:p w:rsidR="0036329D" w:rsidRPr="002E53DA" w:rsidRDefault="0036329D" w:rsidP="002E53DA">
            <w:pPr>
              <w:ind w:firstLine="0"/>
              <w:jc w:val="center"/>
              <w:rPr>
                <w:sz w:val="20"/>
                <w:szCs w:val="20"/>
              </w:rPr>
            </w:pPr>
          </w:p>
        </w:tc>
        <w:tc>
          <w:tcPr>
            <w:tcW w:w="1616" w:type="dxa"/>
          </w:tcPr>
          <w:p w:rsidR="0036329D" w:rsidRPr="002E53DA" w:rsidRDefault="0036329D" w:rsidP="002E53DA">
            <w:pPr>
              <w:ind w:firstLine="0"/>
              <w:jc w:val="center"/>
              <w:rPr>
                <w:sz w:val="20"/>
                <w:szCs w:val="20"/>
              </w:rPr>
            </w:pPr>
          </w:p>
        </w:tc>
        <w:tc>
          <w:tcPr>
            <w:tcW w:w="1615" w:type="dxa"/>
          </w:tcPr>
          <w:p w:rsidR="0036329D" w:rsidRPr="002E53DA" w:rsidRDefault="0036329D" w:rsidP="002E53DA">
            <w:pPr>
              <w:ind w:firstLine="0"/>
              <w:jc w:val="center"/>
              <w:rPr>
                <w:sz w:val="20"/>
                <w:szCs w:val="20"/>
              </w:rPr>
            </w:pPr>
          </w:p>
        </w:tc>
        <w:tc>
          <w:tcPr>
            <w:tcW w:w="1620" w:type="dxa"/>
          </w:tcPr>
          <w:p w:rsidR="0036329D" w:rsidRPr="002E53DA" w:rsidRDefault="0036329D" w:rsidP="002E53DA">
            <w:pPr>
              <w:ind w:firstLine="0"/>
              <w:jc w:val="center"/>
              <w:rPr>
                <w:sz w:val="20"/>
                <w:szCs w:val="20"/>
              </w:rPr>
            </w:pPr>
          </w:p>
        </w:tc>
        <w:tc>
          <w:tcPr>
            <w:tcW w:w="1620" w:type="dxa"/>
          </w:tcPr>
          <w:p w:rsidR="0036329D" w:rsidRPr="002E53DA" w:rsidRDefault="0036329D" w:rsidP="002E53DA">
            <w:pPr>
              <w:ind w:firstLine="0"/>
              <w:jc w:val="center"/>
              <w:rPr>
                <w:sz w:val="20"/>
                <w:szCs w:val="20"/>
              </w:rPr>
            </w:pPr>
          </w:p>
        </w:tc>
      </w:tr>
    </w:tbl>
    <w:p w:rsidR="0036329D" w:rsidRPr="001B32B9" w:rsidRDefault="0036329D" w:rsidP="0036329D">
      <w:pPr>
        <w:jc w:val="center"/>
        <w:rPr>
          <w:rFonts w:cs="Times New Roman"/>
          <w:sz w:val="28"/>
          <w:szCs w:val="24"/>
        </w:rPr>
      </w:pPr>
    </w:p>
    <w:p w:rsidR="007D6B7C" w:rsidRDefault="007D6B7C" w:rsidP="004C5269"/>
    <w:p w:rsidR="007D6B7C" w:rsidRDefault="007D6B7C" w:rsidP="004C5269"/>
    <w:p w:rsidR="007D6B7C" w:rsidRDefault="007D6B7C" w:rsidP="004C5269">
      <w:pPr>
        <w:sectPr w:rsidR="007D6B7C" w:rsidSect="00BE05A8">
          <w:headerReference w:type="default" r:id="rId28"/>
          <w:pgSz w:w="16838" w:h="11906" w:orient="landscape" w:code="9"/>
          <w:pgMar w:top="1134" w:right="567" w:bottom="1134" w:left="1134" w:header="454" w:footer="454" w:gutter="0"/>
          <w:pgNumType w:start="65"/>
          <w:cols w:space="708"/>
          <w:titlePg/>
          <w:docGrid w:linePitch="360"/>
        </w:sectPr>
      </w:pPr>
    </w:p>
    <w:p w:rsidR="006C3944" w:rsidRPr="006C3944" w:rsidRDefault="00CA1A6B" w:rsidP="006C3944">
      <w:pPr>
        <w:ind w:firstLine="0"/>
        <w:jc w:val="right"/>
        <w:rPr>
          <w:rFonts w:eastAsia="Calibri" w:cs="Times New Roman"/>
          <w:b/>
          <w:szCs w:val="24"/>
        </w:rPr>
      </w:pPr>
      <w:r>
        <w:rPr>
          <w:rFonts w:eastAsia="Calibri" w:cs="Times New Roman"/>
          <w:b/>
          <w:szCs w:val="24"/>
        </w:rPr>
        <w:lastRenderedPageBreak/>
        <w:t>Форма   ЗМТС ГО</w:t>
      </w:r>
    </w:p>
    <w:p w:rsidR="0043401F" w:rsidRDefault="0043401F" w:rsidP="00E23E3C">
      <w:pPr>
        <w:ind w:right="-314" w:firstLine="0"/>
        <w:jc w:val="center"/>
        <w:rPr>
          <w:rFonts w:eastAsia="Calibri" w:cs="Times New Roman"/>
          <w:b/>
          <w:sz w:val="28"/>
          <w:szCs w:val="28"/>
        </w:rPr>
      </w:pPr>
    </w:p>
    <w:p w:rsidR="006C3944" w:rsidRPr="0036582A" w:rsidRDefault="00DB24D4" w:rsidP="00E23E3C">
      <w:pPr>
        <w:ind w:right="-314" w:firstLine="0"/>
        <w:jc w:val="center"/>
        <w:rPr>
          <w:rFonts w:eastAsia="Calibri" w:cs="Times New Roman"/>
          <w:b/>
          <w:sz w:val="28"/>
          <w:szCs w:val="28"/>
        </w:rPr>
      </w:pPr>
      <w:r w:rsidRPr="0036582A">
        <w:rPr>
          <w:rFonts w:eastAsia="Calibri" w:cs="Times New Roman"/>
          <w:b/>
          <w:sz w:val="28"/>
          <w:szCs w:val="28"/>
        </w:rPr>
        <w:t>Сведения</w:t>
      </w:r>
      <w:r w:rsidR="006C3944" w:rsidRPr="0036582A">
        <w:rPr>
          <w:rFonts w:eastAsia="Calibri" w:cs="Times New Roman"/>
          <w:b/>
          <w:sz w:val="28"/>
          <w:szCs w:val="28"/>
        </w:rPr>
        <w:t xml:space="preserve"> (Сводные сведения)</w:t>
      </w:r>
    </w:p>
    <w:p w:rsidR="006C3944" w:rsidRPr="0036582A" w:rsidRDefault="006C3944" w:rsidP="00E23E3C">
      <w:pPr>
        <w:ind w:right="-314" w:firstLine="0"/>
        <w:jc w:val="center"/>
        <w:rPr>
          <w:rFonts w:eastAsia="Calibri" w:cs="Times New Roman"/>
          <w:b/>
          <w:sz w:val="28"/>
          <w:szCs w:val="28"/>
        </w:rPr>
      </w:pPr>
      <w:r w:rsidRPr="0036582A">
        <w:rPr>
          <w:rFonts w:eastAsia="Calibri" w:cs="Times New Roman"/>
          <w:b/>
          <w:sz w:val="28"/>
          <w:szCs w:val="28"/>
        </w:rPr>
        <w:t>об обеспеченности установленных категорий населения и личного состава аварийно-спасательных формирований</w:t>
      </w:r>
    </w:p>
    <w:p w:rsidR="006C3944" w:rsidRPr="00E23E3C" w:rsidRDefault="006C3944" w:rsidP="00E23E3C">
      <w:pPr>
        <w:shd w:val="clear" w:color="auto" w:fill="FFFFFF"/>
        <w:spacing w:before="107" w:after="54" w:line="288" w:lineRule="atLeast"/>
        <w:ind w:right="-314" w:firstLine="0"/>
        <w:jc w:val="center"/>
        <w:textAlignment w:val="baseline"/>
        <w:rPr>
          <w:rFonts w:eastAsia="Times New Roman" w:cs="Times New Roman"/>
          <w:bCs/>
          <w:spacing w:val="1"/>
          <w:sz w:val="28"/>
          <w:szCs w:val="28"/>
          <w:lang w:eastAsia="ru-RU"/>
        </w:rPr>
      </w:pPr>
      <w:r w:rsidRPr="00E23E3C">
        <w:rPr>
          <w:rFonts w:eastAsia="Times New Roman" w:cs="Times New Roman"/>
          <w:bCs/>
          <w:spacing w:val="1"/>
          <w:sz w:val="28"/>
          <w:szCs w:val="28"/>
          <w:lang w:eastAsia="ru-RU"/>
        </w:rPr>
        <w:t>_________________________________________________________________________________________________________</w:t>
      </w:r>
    </w:p>
    <w:p w:rsidR="006C3944" w:rsidRPr="006C3944" w:rsidRDefault="006C3944" w:rsidP="006C3944">
      <w:pPr>
        <w:shd w:val="clear" w:color="auto" w:fill="FFFFFF"/>
        <w:spacing w:line="226" w:lineRule="atLeast"/>
        <w:ind w:firstLine="0"/>
        <w:jc w:val="center"/>
        <w:textAlignment w:val="baseline"/>
        <w:rPr>
          <w:rFonts w:eastAsia="Times New Roman" w:cs="Times New Roman"/>
          <w:bCs/>
          <w:spacing w:val="1"/>
          <w:szCs w:val="24"/>
          <w:lang w:eastAsia="ru-RU"/>
        </w:rPr>
      </w:pPr>
      <w:r w:rsidRPr="00ED722F">
        <w:rPr>
          <w:rFonts w:eastAsia="Times New Roman" w:cs="Times New Roman"/>
          <w:bCs/>
          <w:spacing w:val="1"/>
          <w:sz w:val="20"/>
          <w:szCs w:val="20"/>
          <w:lang w:eastAsia="ru-RU"/>
        </w:rPr>
        <w:t>(федеральный орган исполнительной власти, орган исполнительной власти субъекта Российской Федерации, РЦ, ГУ МЧС России)</w:t>
      </w:r>
      <w:r w:rsidRPr="006C3944">
        <w:rPr>
          <w:rFonts w:eastAsia="Times New Roman" w:cs="Times New Roman"/>
          <w:bCs/>
          <w:spacing w:val="1"/>
          <w:szCs w:val="24"/>
          <w:lang w:eastAsia="ru-RU"/>
        </w:rPr>
        <w:br/>
        <w:t>______________________________________________________________________________________</w:t>
      </w:r>
      <w:r w:rsidRPr="006C3944">
        <w:rPr>
          <w:rFonts w:eastAsia="Times New Roman" w:cs="Times New Roman"/>
          <w:bCs/>
          <w:spacing w:val="1"/>
          <w:szCs w:val="24"/>
          <w:lang w:eastAsia="ru-RU"/>
        </w:rPr>
        <w:br/>
      </w:r>
      <w:r w:rsidRPr="00ED722F">
        <w:rPr>
          <w:rFonts w:eastAsia="Times New Roman" w:cs="Times New Roman"/>
          <w:bCs/>
          <w:spacing w:val="1"/>
          <w:sz w:val="20"/>
          <w:szCs w:val="20"/>
          <w:lang w:eastAsia="ru-RU"/>
        </w:rPr>
        <w:t xml:space="preserve">(дата и номер документа указанных органов, в соответствии с которым созданы </w:t>
      </w:r>
      <w:r w:rsidR="007510F1" w:rsidRPr="00ED722F">
        <w:rPr>
          <w:rFonts w:eastAsia="Times New Roman" w:cs="Times New Roman"/>
          <w:bCs/>
          <w:spacing w:val="1"/>
          <w:sz w:val="20"/>
          <w:szCs w:val="20"/>
          <w:lang w:eastAsia="ru-RU"/>
        </w:rPr>
        <w:t>запасы</w:t>
      </w:r>
      <w:r w:rsidRPr="00ED722F">
        <w:rPr>
          <w:rFonts w:eastAsia="Times New Roman" w:cs="Times New Roman"/>
          <w:bCs/>
          <w:spacing w:val="1"/>
          <w:sz w:val="20"/>
          <w:szCs w:val="20"/>
          <w:lang w:eastAsia="ru-RU"/>
        </w:rPr>
        <w:t>)</w:t>
      </w:r>
    </w:p>
    <w:p w:rsidR="006C3944" w:rsidRPr="00E23E3C" w:rsidRDefault="006C3944" w:rsidP="006C3944">
      <w:pPr>
        <w:ind w:firstLine="0"/>
        <w:jc w:val="center"/>
        <w:rPr>
          <w:rFonts w:eastAsia="Calibri" w:cs="Times New Roman"/>
          <w:b/>
          <w:sz w:val="28"/>
          <w:szCs w:val="28"/>
        </w:rPr>
      </w:pPr>
      <w:r w:rsidRPr="00E23E3C">
        <w:rPr>
          <w:rFonts w:eastAsia="Calibri" w:cs="Times New Roman"/>
          <w:b/>
          <w:sz w:val="28"/>
          <w:szCs w:val="28"/>
        </w:rPr>
        <w:t>в ___________________________20__ года</w:t>
      </w:r>
    </w:p>
    <w:p w:rsidR="006C3944" w:rsidRPr="00ED722F" w:rsidRDefault="006C3944" w:rsidP="006C3944">
      <w:pPr>
        <w:ind w:firstLine="0"/>
        <w:jc w:val="center"/>
        <w:rPr>
          <w:rFonts w:eastAsia="Calibri" w:cs="Times New Roman"/>
          <w:sz w:val="20"/>
          <w:szCs w:val="20"/>
        </w:rPr>
      </w:pPr>
      <w:r w:rsidRPr="00ED722F">
        <w:rPr>
          <w:rFonts w:eastAsia="Calibri" w:cs="Times New Roman"/>
          <w:sz w:val="20"/>
          <w:szCs w:val="20"/>
        </w:rPr>
        <w:t>(полугодие, квартал)</w:t>
      </w:r>
    </w:p>
    <w:p w:rsidR="003426C7" w:rsidRPr="006C3944" w:rsidRDefault="003426C7" w:rsidP="006C3944">
      <w:pPr>
        <w:ind w:firstLine="0"/>
        <w:jc w:val="center"/>
        <w:rPr>
          <w:rFonts w:eastAsia="Calibri" w:cs="Times New Roman"/>
          <w:szCs w:val="24"/>
        </w:rPr>
      </w:pP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693"/>
        <w:gridCol w:w="567"/>
        <w:gridCol w:w="993"/>
        <w:gridCol w:w="1055"/>
        <w:gridCol w:w="1921"/>
        <w:gridCol w:w="1134"/>
        <w:gridCol w:w="1701"/>
        <w:gridCol w:w="1134"/>
        <w:gridCol w:w="1701"/>
        <w:gridCol w:w="1134"/>
      </w:tblGrid>
      <w:tr w:rsidR="00ED722F" w:rsidRPr="00EE57AD" w:rsidTr="00ED722F">
        <w:trPr>
          <w:trHeight w:val="146"/>
          <w:tblHeader/>
        </w:trPr>
        <w:tc>
          <w:tcPr>
            <w:tcW w:w="738" w:type="dxa"/>
            <w:vMerge w:val="restart"/>
            <w:textDirection w:val="btLr"/>
            <w:vAlign w:val="center"/>
          </w:tcPr>
          <w:p w:rsidR="00ED722F" w:rsidRPr="00EE57AD" w:rsidRDefault="00ED722F" w:rsidP="003426C7">
            <w:pPr>
              <w:ind w:left="113" w:right="113" w:firstLine="0"/>
              <w:jc w:val="center"/>
              <w:rPr>
                <w:rFonts w:eastAsia="Calibri" w:cs="Times New Roman"/>
                <w:szCs w:val="24"/>
              </w:rPr>
            </w:pPr>
            <w:r w:rsidRPr="00EE57AD">
              <w:rPr>
                <w:rFonts w:eastAsia="Calibri" w:cs="Times New Roman"/>
                <w:szCs w:val="24"/>
              </w:rPr>
              <w:t>№ п/п</w:t>
            </w:r>
          </w:p>
        </w:tc>
        <w:tc>
          <w:tcPr>
            <w:tcW w:w="2693" w:type="dxa"/>
            <w:vMerge w:val="restart"/>
            <w:textDirection w:val="btLr"/>
            <w:vAlign w:val="center"/>
          </w:tcPr>
          <w:p w:rsidR="00ED722F" w:rsidRDefault="00ED722F" w:rsidP="004A64CA">
            <w:pPr>
              <w:ind w:left="113" w:right="113" w:firstLine="0"/>
              <w:jc w:val="center"/>
              <w:rPr>
                <w:rFonts w:eastAsia="Calibri" w:cs="Times New Roman"/>
                <w:szCs w:val="24"/>
              </w:rPr>
            </w:pPr>
            <w:r w:rsidRPr="00EE57AD">
              <w:rPr>
                <w:rFonts w:eastAsia="Calibri" w:cs="Times New Roman"/>
                <w:szCs w:val="24"/>
              </w:rPr>
              <w:t xml:space="preserve">Наименование </w:t>
            </w:r>
          </w:p>
          <w:p w:rsidR="00ED722F" w:rsidRPr="00EE57AD" w:rsidRDefault="00ED722F" w:rsidP="004A64CA">
            <w:pPr>
              <w:ind w:left="113" w:right="113" w:firstLine="0"/>
              <w:jc w:val="center"/>
              <w:rPr>
                <w:rFonts w:eastAsia="Calibri" w:cs="Times New Roman"/>
                <w:szCs w:val="24"/>
              </w:rPr>
            </w:pPr>
            <w:r>
              <w:rPr>
                <w:rFonts w:eastAsia="Calibri" w:cs="Times New Roman"/>
                <w:szCs w:val="24"/>
              </w:rPr>
              <w:t>материально-технических средств</w:t>
            </w:r>
          </w:p>
        </w:tc>
        <w:tc>
          <w:tcPr>
            <w:tcW w:w="567" w:type="dxa"/>
            <w:vMerge w:val="restart"/>
            <w:textDirection w:val="btLr"/>
            <w:vAlign w:val="center"/>
          </w:tcPr>
          <w:p w:rsidR="00ED722F" w:rsidRPr="00EE57AD" w:rsidRDefault="00ED722F" w:rsidP="003426C7">
            <w:pPr>
              <w:ind w:left="113" w:right="113" w:firstLine="0"/>
              <w:jc w:val="center"/>
              <w:rPr>
                <w:rFonts w:eastAsia="Calibri" w:cs="Times New Roman"/>
                <w:szCs w:val="24"/>
              </w:rPr>
            </w:pPr>
            <w:r w:rsidRPr="00EE57AD">
              <w:rPr>
                <w:rFonts w:eastAsia="Calibri" w:cs="Times New Roman"/>
                <w:szCs w:val="24"/>
              </w:rPr>
              <w:t>Единицы измерения</w:t>
            </w:r>
          </w:p>
        </w:tc>
        <w:tc>
          <w:tcPr>
            <w:tcW w:w="993" w:type="dxa"/>
            <w:vMerge w:val="restart"/>
            <w:textDirection w:val="btLr"/>
            <w:vAlign w:val="center"/>
          </w:tcPr>
          <w:p w:rsidR="00ED722F" w:rsidRPr="00EE57AD" w:rsidRDefault="00ED722F" w:rsidP="003426C7">
            <w:pPr>
              <w:ind w:left="113" w:right="113" w:firstLine="0"/>
              <w:jc w:val="center"/>
              <w:rPr>
                <w:rFonts w:eastAsia="Calibri" w:cs="Times New Roman"/>
                <w:szCs w:val="24"/>
              </w:rPr>
            </w:pPr>
            <w:r w:rsidRPr="00EE57AD">
              <w:rPr>
                <w:rFonts w:eastAsia="Calibri" w:cs="Times New Roman"/>
                <w:szCs w:val="24"/>
              </w:rPr>
              <w:t>Планируемые объемы</w:t>
            </w:r>
          </w:p>
        </w:tc>
        <w:tc>
          <w:tcPr>
            <w:tcW w:w="2976" w:type="dxa"/>
            <w:gridSpan w:val="2"/>
            <w:vAlign w:val="center"/>
          </w:tcPr>
          <w:p w:rsidR="00ED722F" w:rsidRPr="00EE57AD" w:rsidRDefault="00ED722F" w:rsidP="003426C7">
            <w:pPr>
              <w:ind w:firstLine="0"/>
              <w:jc w:val="center"/>
              <w:rPr>
                <w:rFonts w:eastAsia="Calibri" w:cs="Times New Roman"/>
                <w:szCs w:val="24"/>
              </w:rPr>
            </w:pPr>
            <w:r w:rsidRPr="00EE57AD">
              <w:rPr>
                <w:rFonts w:eastAsia="Calibri" w:cs="Times New Roman"/>
                <w:szCs w:val="24"/>
              </w:rPr>
              <w:t>Наличие по состоянию на ______20__ г.</w:t>
            </w:r>
          </w:p>
          <w:p w:rsidR="00ED722F" w:rsidRPr="00EE57AD" w:rsidRDefault="00ED722F" w:rsidP="003426C7">
            <w:pPr>
              <w:ind w:firstLine="0"/>
              <w:jc w:val="center"/>
              <w:rPr>
                <w:rFonts w:eastAsia="Calibri" w:cs="Times New Roman"/>
                <w:szCs w:val="24"/>
              </w:rPr>
            </w:pPr>
          </w:p>
        </w:tc>
        <w:tc>
          <w:tcPr>
            <w:tcW w:w="1134" w:type="dxa"/>
            <w:vMerge w:val="restart"/>
            <w:textDirection w:val="btLr"/>
            <w:vAlign w:val="center"/>
          </w:tcPr>
          <w:p w:rsidR="00ED722F" w:rsidRPr="00EE57AD" w:rsidRDefault="00ED722F" w:rsidP="003426C7">
            <w:pPr>
              <w:ind w:left="113" w:right="113" w:firstLine="0"/>
              <w:jc w:val="center"/>
              <w:rPr>
                <w:rFonts w:eastAsia="Calibri" w:cs="Times New Roman"/>
                <w:szCs w:val="24"/>
              </w:rPr>
            </w:pPr>
            <w:r w:rsidRPr="00EE57AD">
              <w:rPr>
                <w:rFonts w:eastAsia="Calibri" w:cs="Times New Roman"/>
                <w:szCs w:val="24"/>
              </w:rPr>
              <w:t>Использовано за отчетный период</w:t>
            </w:r>
          </w:p>
        </w:tc>
        <w:tc>
          <w:tcPr>
            <w:tcW w:w="1701" w:type="dxa"/>
            <w:vMerge w:val="restart"/>
            <w:textDirection w:val="btLr"/>
            <w:vAlign w:val="center"/>
          </w:tcPr>
          <w:p w:rsidR="00ED722F" w:rsidRPr="00EE57AD" w:rsidRDefault="00ED722F" w:rsidP="004A64CA">
            <w:pPr>
              <w:ind w:left="113" w:right="113" w:firstLine="0"/>
              <w:jc w:val="center"/>
              <w:rPr>
                <w:rFonts w:eastAsia="Calibri" w:cs="Times New Roman"/>
                <w:szCs w:val="24"/>
              </w:rPr>
            </w:pPr>
            <w:r w:rsidRPr="00EE57AD">
              <w:rPr>
                <w:rFonts w:eastAsia="Times New Roman" w:cs="Times New Roman"/>
                <w:szCs w:val="24"/>
                <w:lang w:eastAsia="ru-RU"/>
              </w:rPr>
              <w:t xml:space="preserve">Цели использования </w:t>
            </w:r>
            <w:r>
              <w:rPr>
                <w:rFonts w:eastAsia="Times New Roman" w:cs="Times New Roman"/>
                <w:szCs w:val="24"/>
                <w:lang w:eastAsia="ru-RU"/>
              </w:rPr>
              <w:t>материально-технических средств</w:t>
            </w:r>
          </w:p>
        </w:tc>
        <w:tc>
          <w:tcPr>
            <w:tcW w:w="1134" w:type="dxa"/>
            <w:vMerge w:val="restart"/>
            <w:textDirection w:val="btLr"/>
            <w:vAlign w:val="center"/>
          </w:tcPr>
          <w:p w:rsidR="00ED722F" w:rsidRPr="00EE57AD" w:rsidRDefault="00ED722F" w:rsidP="00E23E3C">
            <w:pPr>
              <w:ind w:left="113" w:right="113" w:firstLine="0"/>
              <w:jc w:val="center"/>
              <w:rPr>
                <w:rFonts w:eastAsia="Calibri" w:cs="Times New Roman"/>
                <w:szCs w:val="24"/>
              </w:rPr>
            </w:pPr>
            <w:r w:rsidRPr="00EE57AD">
              <w:rPr>
                <w:rFonts w:eastAsia="Calibri" w:cs="Times New Roman"/>
                <w:szCs w:val="24"/>
              </w:rPr>
              <w:t>Восполнено за отчетный период (заложено)</w:t>
            </w:r>
          </w:p>
        </w:tc>
        <w:tc>
          <w:tcPr>
            <w:tcW w:w="2835" w:type="dxa"/>
            <w:gridSpan w:val="2"/>
            <w:vAlign w:val="center"/>
          </w:tcPr>
          <w:p w:rsidR="00ED722F" w:rsidRDefault="00ED722F" w:rsidP="006C3944">
            <w:pPr>
              <w:ind w:firstLine="0"/>
              <w:jc w:val="center"/>
              <w:rPr>
                <w:rFonts w:eastAsia="Calibri" w:cs="Times New Roman"/>
                <w:szCs w:val="24"/>
              </w:rPr>
            </w:pPr>
            <w:r w:rsidRPr="00EE57AD">
              <w:rPr>
                <w:rFonts w:eastAsia="Calibri" w:cs="Times New Roman"/>
                <w:szCs w:val="24"/>
              </w:rPr>
              <w:t xml:space="preserve">Наличие по состоянию </w:t>
            </w:r>
          </w:p>
          <w:p w:rsidR="00ED722F" w:rsidRPr="00EE57AD" w:rsidRDefault="00ED722F" w:rsidP="006C3944">
            <w:pPr>
              <w:ind w:firstLine="0"/>
              <w:jc w:val="center"/>
              <w:rPr>
                <w:rFonts w:eastAsia="Calibri" w:cs="Times New Roman"/>
                <w:szCs w:val="24"/>
              </w:rPr>
            </w:pPr>
            <w:r w:rsidRPr="00EE57AD">
              <w:rPr>
                <w:rFonts w:eastAsia="Calibri" w:cs="Times New Roman"/>
                <w:szCs w:val="24"/>
              </w:rPr>
              <w:t>на ______20__ г.</w:t>
            </w:r>
          </w:p>
        </w:tc>
      </w:tr>
      <w:tr w:rsidR="00ED722F" w:rsidRPr="00EE57AD" w:rsidTr="00ED722F">
        <w:trPr>
          <w:cantSplit/>
          <w:trHeight w:val="2156"/>
          <w:tblHeader/>
        </w:trPr>
        <w:tc>
          <w:tcPr>
            <w:tcW w:w="738" w:type="dxa"/>
            <w:vMerge/>
            <w:vAlign w:val="center"/>
          </w:tcPr>
          <w:p w:rsidR="00ED722F" w:rsidRPr="00EE57AD" w:rsidRDefault="00ED722F" w:rsidP="006C3944">
            <w:pPr>
              <w:ind w:firstLine="0"/>
              <w:jc w:val="left"/>
              <w:rPr>
                <w:rFonts w:eastAsia="Calibri" w:cs="Times New Roman"/>
                <w:szCs w:val="24"/>
              </w:rPr>
            </w:pPr>
          </w:p>
        </w:tc>
        <w:tc>
          <w:tcPr>
            <w:tcW w:w="2693" w:type="dxa"/>
            <w:vMerge/>
            <w:vAlign w:val="center"/>
          </w:tcPr>
          <w:p w:rsidR="00ED722F" w:rsidRPr="00EE57AD" w:rsidRDefault="00ED722F" w:rsidP="006C3944">
            <w:pPr>
              <w:ind w:firstLine="0"/>
              <w:jc w:val="center"/>
              <w:rPr>
                <w:rFonts w:eastAsia="Calibri" w:cs="Times New Roman"/>
                <w:szCs w:val="24"/>
              </w:rPr>
            </w:pPr>
          </w:p>
        </w:tc>
        <w:tc>
          <w:tcPr>
            <w:tcW w:w="567" w:type="dxa"/>
            <w:vMerge/>
            <w:vAlign w:val="center"/>
          </w:tcPr>
          <w:p w:rsidR="00ED722F" w:rsidRPr="00EE57AD" w:rsidRDefault="00ED722F" w:rsidP="006C3944">
            <w:pPr>
              <w:ind w:firstLine="0"/>
              <w:jc w:val="center"/>
              <w:rPr>
                <w:rFonts w:eastAsia="Calibri" w:cs="Times New Roman"/>
                <w:szCs w:val="24"/>
              </w:rPr>
            </w:pPr>
          </w:p>
        </w:tc>
        <w:tc>
          <w:tcPr>
            <w:tcW w:w="993" w:type="dxa"/>
            <w:vMerge/>
            <w:vAlign w:val="center"/>
          </w:tcPr>
          <w:p w:rsidR="00ED722F" w:rsidRPr="00EE57AD" w:rsidRDefault="00ED722F" w:rsidP="006C3944">
            <w:pPr>
              <w:ind w:firstLine="0"/>
              <w:jc w:val="center"/>
              <w:rPr>
                <w:rFonts w:eastAsia="Calibri" w:cs="Times New Roman"/>
                <w:szCs w:val="24"/>
              </w:rPr>
            </w:pPr>
          </w:p>
        </w:tc>
        <w:tc>
          <w:tcPr>
            <w:tcW w:w="1055" w:type="dxa"/>
            <w:textDirection w:val="btLr"/>
            <w:vAlign w:val="center"/>
          </w:tcPr>
          <w:p w:rsidR="00ED722F" w:rsidRPr="00EE57AD" w:rsidRDefault="00ED722F" w:rsidP="003426C7">
            <w:pPr>
              <w:ind w:left="113" w:right="113" w:firstLine="0"/>
              <w:jc w:val="center"/>
              <w:rPr>
                <w:rFonts w:eastAsia="Calibri" w:cs="Times New Roman"/>
                <w:szCs w:val="24"/>
              </w:rPr>
            </w:pPr>
            <w:r w:rsidRPr="00EE57AD">
              <w:rPr>
                <w:rFonts w:eastAsia="Calibri" w:cs="Times New Roman"/>
                <w:szCs w:val="24"/>
              </w:rPr>
              <w:t>Количество</w:t>
            </w:r>
          </w:p>
        </w:tc>
        <w:tc>
          <w:tcPr>
            <w:tcW w:w="1921" w:type="dxa"/>
            <w:textDirection w:val="btLr"/>
            <w:vAlign w:val="center"/>
          </w:tcPr>
          <w:p w:rsidR="00ED722F" w:rsidRPr="00EE57AD" w:rsidRDefault="00ED722F" w:rsidP="003426C7">
            <w:pPr>
              <w:ind w:left="113" w:right="113" w:firstLine="0"/>
              <w:jc w:val="center"/>
              <w:rPr>
                <w:rFonts w:eastAsia="Calibri" w:cs="Times New Roman"/>
                <w:szCs w:val="24"/>
              </w:rPr>
            </w:pPr>
            <w:r w:rsidRPr="00EE57AD">
              <w:rPr>
                <w:rFonts w:eastAsia="Calibri" w:cs="Times New Roman"/>
                <w:szCs w:val="24"/>
              </w:rPr>
              <w:t>% от планируемого объема</w:t>
            </w:r>
          </w:p>
        </w:tc>
        <w:tc>
          <w:tcPr>
            <w:tcW w:w="1134" w:type="dxa"/>
            <w:vMerge/>
            <w:vAlign w:val="center"/>
          </w:tcPr>
          <w:p w:rsidR="00ED722F" w:rsidRPr="00EE57AD" w:rsidRDefault="00ED722F" w:rsidP="006C3944">
            <w:pPr>
              <w:ind w:firstLine="0"/>
              <w:jc w:val="center"/>
              <w:rPr>
                <w:rFonts w:eastAsia="Calibri" w:cs="Times New Roman"/>
                <w:szCs w:val="24"/>
              </w:rPr>
            </w:pPr>
          </w:p>
        </w:tc>
        <w:tc>
          <w:tcPr>
            <w:tcW w:w="1701" w:type="dxa"/>
            <w:vMerge/>
            <w:vAlign w:val="center"/>
          </w:tcPr>
          <w:p w:rsidR="00ED722F" w:rsidRPr="00EE57AD" w:rsidRDefault="00ED722F" w:rsidP="006C3944">
            <w:pPr>
              <w:ind w:firstLine="0"/>
              <w:jc w:val="center"/>
              <w:rPr>
                <w:rFonts w:eastAsia="Calibri" w:cs="Times New Roman"/>
                <w:szCs w:val="24"/>
              </w:rPr>
            </w:pPr>
          </w:p>
        </w:tc>
        <w:tc>
          <w:tcPr>
            <w:tcW w:w="1134" w:type="dxa"/>
            <w:vMerge/>
            <w:vAlign w:val="center"/>
          </w:tcPr>
          <w:p w:rsidR="00ED722F" w:rsidRPr="00EE57AD" w:rsidRDefault="00ED722F" w:rsidP="006C3944">
            <w:pPr>
              <w:ind w:firstLine="0"/>
              <w:jc w:val="center"/>
              <w:rPr>
                <w:rFonts w:eastAsia="Calibri" w:cs="Times New Roman"/>
                <w:szCs w:val="24"/>
              </w:rPr>
            </w:pPr>
          </w:p>
        </w:tc>
        <w:tc>
          <w:tcPr>
            <w:tcW w:w="1701" w:type="dxa"/>
            <w:textDirection w:val="btLr"/>
            <w:vAlign w:val="center"/>
          </w:tcPr>
          <w:p w:rsidR="00ED722F" w:rsidRPr="00EE57AD" w:rsidRDefault="00ED722F" w:rsidP="003426C7">
            <w:pPr>
              <w:ind w:left="113" w:right="113" w:firstLine="0"/>
              <w:jc w:val="center"/>
              <w:rPr>
                <w:rFonts w:eastAsia="Calibri" w:cs="Times New Roman"/>
                <w:szCs w:val="24"/>
              </w:rPr>
            </w:pPr>
            <w:r w:rsidRPr="00EE57AD">
              <w:rPr>
                <w:rFonts w:eastAsia="Calibri" w:cs="Times New Roman"/>
                <w:szCs w:val="24"/>
              </w:rPr>
              <w:t>Количество</w:t>
            </w:r>
          </w:p>
        </w:tc>
        <w:tc>
          <w:tcPr>
            <w:tcW w:w="1134" w:type="dxa"/>
            <w:textDirection w:val="btLr"/>
            <w:vAlign w:val="center"/>
          </w:tcPr>
          <w:p w:rsidR="00ED722F" w:rsidRPr="00EE57AD" w:rsidRDefault="00ED722F" w:rsidP="00E23E3C">
            <w:pPr>
              <w:ind w:left="113" w:right="113" w:firstLine="0"/>
              <w:jc w:val="center"/>
              <w:rPr>
                <w:rFonts w:eastAsia="Calibri" w:cs="Times New Roman"/>
                <w:szCs w:val="24"/>
              </w:rPr>
            </w:pPr>
            <w:r w:rsidRPr="00EE57AD">
              <w:rPr>
                <w:rFonts w:eastAsia="Calibri" w:cs="Times New Roman"/>
                <w:szCs w:val="24"/>
              </w:rPr>
              <w:t>%  от</w:t>
            </w:r>
          </w:p>
          <w:p w:rsidR="00ED722F" w:rsidRPr="00EE57AD" w:rsidRDefault="00ED722F" w:rsidP="003426C7">
            <w:pPr>
              <w:ind w:left="113" w:right="113" w:firstLine="0"/>
              <w:jc w:val="center"/>
              <w:rPr>
                <w:rFonts w:eastAsia="Calibri" w:cs="Times New Roman"/>
                <w:szCs w:val="24"/>
              </w:rPr>
            </w:pPr>
            <w:r w:rsidRPr="00EE57AD">
              <w:rPr>
                <w:rFonts w:eastAsia="Calibri" w:cs="Times New Roman"/>
                <w:szCs w:val="24"/>
              </w:rPr>
              <w:t xml:space="preserve"> планируемого объема</w:t>
            </w:r>
          </w:p>
        </w:tc>
      </w:tr>
      <w:tr w:rsidR="00ED722F" w:rsidRPr="00EE57AD" w:rsidTr="00ED722F">
        <w:trPr>
          <w:trHeight w:val="146"/>
        </w:trPr>
        <w:tc>
          <w:tcPr>
            <w:tcW w:w="738" w:type="dxa"/>
            <w:vAlign w:val="center"/>
          </w:tcPr>
          <w:p w:rsidR="00ED722F" w:rsidRPr="00EE57AD" w:rsidRDefault="00ED722F" w:rsidP="006C3944">
            <w:pPr>
              <w:ind w:firstLine="0"/>
              <w:jc w:val="left"/>
              <w:rPr>
                <w:rFonts w:eastAsia="Calibri" w:cs="Times New Roman"/>
                <w:szCs w:val="24"/>
              </w:rPr>
            </w:pPr>
            <w:r w:rsidRPr="00EE57AD">
              <w:rPr>
                <w:rFonts w:eastAsia="Calibri" w:cs="Times New Roman"/>
                <w:szCs w:val="24"/>
              </w:rPr>
              <w:t>1</w:t>
            </w:r>
          </w:p>
        </w:tc>
        <w:tc>
          <w:tcPr>
            <w:tcW w:w="2693" w:type="dxa"/>
            <w:vAlign w:val="center"/>
          </w:tcPr>
          <w:p w:rsidR="00ED722F" w:rsidRPr="00EE57AD" w:rsidRDefault="00ED722F" w:rsidP="006C3944">
            <w:pPr>
              <w:ind w:firstLine="0"/>
              <w:jc w:val="center"/>
              <w:rPr>
                <w:rFonts w:eastAsia="Calibri" w:cs="Times New Roman"/>
                <w:szCs w:val="24"/>
              </w:rPr>
            </w:pPr>
            <w:r w:rsidRPr="00EE57AD">
              <w:rPr>
                <w:rFonts w:eastAsia="Calibri" w:cs="Times New Roman"/>
                <w:szCs w:val="24"/>
              </w:rPr>
              <w:t>2</w:t>
            </w:r>
          </w:p>
        </w:tc>
        <w:tc>
          <w:tcPr>
            <w:tcW w:w="567" w:type="dxa"/>
            <w:vAlign w:val="center"/>
          </w:tcPr>
          <w:p w:rsidR="00ED722F" w:rsidRPr="00EE57AD" w:rsidRDefault="00ED722F" w:rsidP="006C3944">
            <w:pPr>
              <w:ind w:firstLine="0"/>
              <w:jc w:val="center"/>
              <w:rPr>
                <w:rFonts w:eastAsia="Calibri" w:cs="Times New Roman"/>
                <w:szCs w:val="24"/>
              </w:rPr>
            </w:pPr>
            <w:r w:rsidRPr="00EE57AD">
              <w:rPr>
                <w:rFonts w:eastAsia="Calibri" w:cs="Times New Roman"/>
                <w:szCs w:val="24"/>
              </w:rPr>
              <w:t>3</w:t>
            </w:r>
          </w:p>
        </w:tc>
        <w:tc>
          <w:tcPr>
            <w:tcW w:w="993" w:type="dxa"/>
            <w:vAlign w:val="center"/>
          </w:tcPr>
          <w:p w:rsidR="00ED722F" w:rsidRPr="00EE57AD" w:rsidRDefault="00ED722F" w:rsidP="006C3944">
            <w:pPr>
              <w:ind w:firstLine="0"/>
              <w:jc w:val="center"/>
              <w:rPr>
                <w:rFonts w:eastAsia="Calibri" w:cs="Times New Roman"/>
                <w:szCs w:val="24"/>
              </w:rPr>
            </w:pPr>
            <w:r w:rsidRPr="00EE57AD">
              <w:rPr>
                <w:rFonts w:eastAsia="Calibri" w:cs="Times New Roman"/>
                <w:szCs w:val="24"/>
              </w:rPr>
              <w:t>4</w:t>
            </w:r>
          </w:p>
        </w:tc>
        <w:tc>
          <w:tcPr>
            <w:tcW w:w="1055" w:type="dxa"/>
            <w:vAlign w:val="center"/>
          </w:tcPr>
          <w:p w:rsidR="00ED722F" w:rsidRPr="00EE57AD" w:rsidRDefault="00ED722F" w:rsidP="006C3944">
            <w:pPr>
              <w:ind w:firstLine="0"/>
              <w:jc w:val="center"/>
              <w:rPr>
                <w:rFonts w:eastAsia="Calibri" w:cs="Times New Roman"/>
                <w:szCs w:val="24"/>
              </w:rPr>
            </w:pPr>
            <w:r w:rsidRPr="00EE57AD">
              <w:rPr>
                <w:rFonts w:eastAsia="Calibri" w:cs="Times New Roman"/>
                <w:szCs w:val="24"/>
              </w:rPr>
              <w:t>5</w:t>
            </w:r>
          </w:p>
        </w:tc>
        <w:tc>
          <w:tcPr>
            <w:tcW w:w="1921" w:type="dxa"/>
            <w:vAlign w:val="center"/>
          </w:tcPr>
          <w:p w:rsidR="00ED722F" w:rsidRPr="00EE57AD" w:rsidRDefault="00ED722F" w:rsidP="006C3944">
            <w:pPr>
              <w:ind w:firstLine="0"/>
              <w:jc w:val="center"/>
              <w:rPr>
                <w:rFonts w:eastAsia="Calibri" w:cs="Times New Roman"/>
                <w:szCs w:val="24"/>
              </w:rPr>
            </w:pPr>
            <w:r w:rsidRPr="00EE57AD">
              <w:rPr>
                <w:rFonts w:eastAsia="Calibri" w:cs="Times New Roman"/>
                <w:szCs w:val="24"/>
              </w:rPr>
              <w:t>6</w:t>
            </w:r>
          </w:p>
        </w:tc>
        <w:tc>
          <w:tcPr>
            <w:tcW w:w="1134" w:type="dxa"/>
            <w:vAlign w:val="center"/>
          </w:tcPr>
          <w:p w:rsidR="00ED722F" w:rsidRPr="00EE57AD" w:rsidRDefault="00ED722F" w:rsidP="006C3944">
            <w:pPr>
              <w:ind w:firstLine="0"/>
              <w:jc w:val="center"/>
              <w:rPr>
                <w:rFonts w:eastAsia="Calibri" w:cs="Times New Roman"/>
                <w:szCs w:val="24"/>
              </w:rPr>
            </w:pPr>
            <w:r w:rsidRPr="00EE57AD">
              <w:rPr>
                <w:rFonts w:eastAsia="Calibri" w:cs="Times New Roman"/>
                <w:szCs w:val="24"/>
              </w:rPr>
              <w:t>7</w:t>
            </w:r>
          </w:p>
        </w:tc>
        <w:tc>
          <w:tcPr>
            <w:tcW w:w="1701" w:type="dxa"/>
            <w:vAlign w:val="center"/>
          </w:tcPr>
          <w:p w:rsidR="00ED722F" w:rsidRPr="00EE57AD" w:rsidRDefault="00ED722F" w:rsidP="006C3944">
            <w:pPr>
              <w:ind w:firstLine="0"/>
              <w:jc w:val="center"/>
              <w:rPr>
                <w:rFonts w:eastAsia="Calibri" w:cs="Times New Roman"/>
                <w:szCs w:val="24"/>
              </w:rPr>
            </w:pPr>
            <w:r w:rsidRPr="00EE57AD">
              <w:rPr>
                <w:rFonts w:eastAsia="Calibri" w:cs="Times New Roman"/>
                <w:szCs w:val="24"/>
              </w:rPr>
              <w:t>8</w:t>
            </w:r>
          </w:p>
        </w:tc>
        <w:tc>
          <w:tcPr>
            <w:tcW w:w="1134" w:type="dxa"/>
          </w:tcPr>
          <w:p w:rsidR="00ED722F" w:rsidRPr="00EE57AD" w:rsidRDefault="00ED722F" w:rsidP="006C3944">
            <w:pPr>
              <w:ind w:firstLine="0"/>
              <w:jc w:val="center"/>
              <w:rPr>
                <w:rFonts w:eastAsia="Calibri" w:cs="Times New Roman"/>
                <w:szCs w:val="24"/>
              </w:rPr>
            </w:pPr>
            <w:r w:rsidRPr="00EE57AD">
              <w:rPr>
                <w:rFonts w:eastAsia="Calibri" w:cs="Times New Roman"/>
                <w:szCs w:val="24"/>
              </w:rPr>
              <w:t>9</w:t>
            </w:r>
          </w:p>
        </w:tc>
        <w:tc>
          <w:tcPr>
            <w:tcW w:w="1701" w:type="dxa"/>
            <w:vAlign w:val="center"/>
          </w:tcPr>
          <w:p w:rsidR="00ED722F" w:rsidRPr="00EE57AD" w:rsidRDefault="00ED722F" w:rsidP="006C3944">
            <w:pPr>
              <w:ind w:firstLine="0"/>
              <w:jc w:val="center"/>
              <w:rPr>
                <w:rFonts w:eastAsia="Calibri" w:cs="Times New Roman"/>
                <w:szCs w:val="24"/>
              </w:rPr>
            </w:pPr>
            <w:r w:rsidRPr="00EE57AD">
              <w:rPr>
                <w:rFonts w:eastAsia="Calibri" w:cs="Times New Roman"/>
                <w:szCs w:val="24"/>
              </w:rPr>
              <w:t>10</w:t>
            </w:r>
          </w:p>
        </w:tc>
        <w:tc>
          <w:tcPr>
            <w:tcW w:w="1134" w:type="dxa"/>
            <w:vAlign w:val="center"/>
          </w:tcPr>
          <w:p w:rsidR="00ED722F" w:rsidRPr="00EE57AD" w:rsidRDefault="00ED722F" w:rsidP="006C3944">
            <w:pPr>
              <w:ind w:firstLine="0"/>
              <w:jc w:val="center"/>
              <w:rPr>
                <w:rFonts w:eastAsia="Calibri" w:cs="Times New Roman"/>
                <w:szCs w:val="24"/>
              </w:rPr>
            </w:pPr>
            <w:r w:rsidRPr="00EE57AD">
              <w:rPr>
                <w:rFonts w:eastAsia="Calibri" w:cs="Times New Roman"/>
                <w:szCs w:val="24"/>
              </w:rPr>
              <w:t>11</w:t>
            </w:r>
          </w:p>
        </w:tc>
      </w:tr>
      <w:tr w:rsidR="00ED722F" w:rsidRPr="00EE57AD" w:rsidTr="00ED722F">
        <w:trPr>
          <w:trHeight w:val="146"/>
        </w:trPr>
        <w:tc>
          <w:tcPr>
            <w:tcW w:w="738" w:type="dxa"/>
            <w:vAlign w:val="center"/>
          </w:tcPr>
          <w:p w:rsidR="00ED722F" w:rsidRPr="00EE57AD" w:rsidRDefault="00ED722F" w:rsidP="006C3944">
            <w:pPr>
              <w:ind w:firstLine="0"/>
              <w:jc w:val="left"/>
              <w:rPr>
                <w:rFonts w:eastAsia="Calibri" w:cs="Times New Roman"/>
                <w:b/>
                <w:szCs w:val="24"/>
              </w:rPr>
            </w:pPr>
            <w:r w:rsidRPr="00EE57AD">
              <w:rPr>
                <w:rFonts w:eastAsia="Calibri" w:cs="Times New Roman"/>
                <w:b/>
                <w:szCs w:val="24"/>
              </w:rPr>
              <w:t>1</w:t>
            </w:r>
            <w:r>
              <w:rPr>
                <w:rFonts w:eastAsia="Calibri" w:cs="Times New Roman"/>
                <w:b/>
                <w:szCs w:val="24"/>
              </w:rPr>
              <w:t>.</w:t>
            </w:r>
          </w:p>
        </w:tc>
        <w:tc>
          <w:tcPr>
            <w:tcW w:w="2693" w:type="dxa"/>
            <w:vAlign w:val="center"/>
          </w:tcPr>
          <w:p w:rsidR="00ED722F" w:rsidRDefault="00ED722F" w:rsidP="006C3944">
            <w:pPr>
              <w:ind w:firstLine="0"/>
              <w:rPr>
                <w:rFonts w:eastAsia="Calibri" w:cs="Times New Roman"/>
                <w:b/>
                <w:szCs w:val="24"/>
              </w:rPr>
            </w:pPr>
            <w:r>
              <w:rPr>
                <w:rFonts w:eastAsia="Calibri" w:cs="Times New Roman"/>
                <w:b/>
                <w:szCs w:val="24"/>
              </w:rPr>
              <w:t>Материально-</w:t>
            </w:r>
          </w:p>
          <w:p w:rsidR="00ED722F" w:rsidRPr="00EE57AD" w:rsidRDefault="00ED722F" w:rsidP="006C3944">
            <w:pPr>
              <w:ind w:firstLine="0"/>
              <w:rPr>
                <w:rFonts w:eastAsia="Calibri" w:cs="Times New Roman"/>
                <w:b/>
                <w:szCs w:val="24"/>
              </w:rPr>
            </w:pPr>
            <w:r>
              <w:rPr>
                <w:rFonts w:eastAsia="Calibri" w:cs="Times New Roman"/>
                <w:b/>
                <w:szCs w:val="24"/>
              </w:rPr>
              <w:t>технические средства</w:t>
            </w:r>
          </w:p>
        </w:tc>
        <w:tc>
          <w:tcPr>
            <w:tcW w:w="567" w:type="dxa"/>
            <w:vAlign w:val="center"/>
          </w:tcPr>
          <w:p w:rsidR="00ED722F" w:rsidRPr="00EE57AD" w:rsidRDefault="00ED722F" w:rsidP="006C3944">
            <w:pPr>
              <w:ind w:firstLine="0"/>
              <w:jc w:val="left"/>
              <w:rPr>
                <w:rFonts w:eastAsia="Calibri" w:cs="Times New Roman"/>
                <w:b/>
                <w:szCs w:val="24"/>
              </w:rPr>
            </w:pPr>
          </w:p>
        </w:tc>
        <w:tc>
          <w:tcPr>
            <w:tcW w:w="993" w:type="dxa"/>
            <w:vAlign w:val="center"/>
          </w:tcPr>
          <w:p w:rsidR="00ED722F" w:rsidRPr="00EE57AD" w:rsidRDefault="00ED722F" w:rsidP="006C3944">
            <w:pPr>
              <w:ind w:firstLine="0"/>
              <w:jc w:val="left"/>
              <w:rPr>
                <w:rFonts w:eastAsia="Calibri" w:cs="Times New Roman"/>
                <w:szCs w:val="24"/>
              </w:rPr>
            </w:pPr>
          </w:p>
        </w:tc>
        <w:tc>
          <w:tcPr>
            <w:tcW w:w="1055" w:type="dxa"/>
            <w:vAlign w:val="center"/>
          </w:tcPr>
          <w:p w:rsidR="00ED722F" w:rsidRPr="00EE57AD" w:rsidRDefault="00ED722F" w:rsidP="006C3944">
            <w:pPr>
              <w:ind w:firstLine="0"/>
              <w:jc w:val="left"/>
              <w:rPr>
                <w:rFonts w:eastAsia="Calibri" w:cs="Times New Roman"/>
                <w:szCs w:val="24"/>
              </w:rPr>
            </w:pPr>
          </w:p>
        </w:tc>
        <w:tc>
          <w:tcPr>
            <w:tcW w:w="1921" w:type="dxa"/>
            <w:vAlign w:val="center"/>
          </w:tcPr>
          <w:p w:rsidR="00ED722F" w:rsidRPr="00EE57AD" w:rsidRDefault="00ED722F" w:rsidP="006C3944">
            <w:pPr>
              <w:ind w:firstLine="0"/>
              <w:jc w:val="left"/>
              <w:rPr>
                <w:rFonts w:eastAsia="Calibri" w:cs="Times New Roman"/>
                <w:szCs w:val="24"/>
              </w:rPr>
            </w:pPr>
          </w:p>
        </w:tc>
        <w:tc>
          <w:tcPr>
            <w:tcW w:w="1134" w:type="dxa"/>
            <w:vAlign w:val="center"/>
          </w:tcPr>
          <w:p w:rsidR="00ED722F" w:rsidRPr="00EE57AD" w:rsidRDefault="00ED722F" w:rsidP="006C3944">
            <w:pPr>
              <w:ind w:firstLine="0"/>
              <w:jc w:val="left"/>
              <w:rPr>
                <w:rFonts w:eastAsia="Calibri" w:cs="Times New Roman"/>
                <w:szCs w:val="24"/>
              </w:rPr>
            </w:pPr>
          </w:p>
        </w:tc>
        <w:tc>
          <w:tcPr>
            <w:tcW w:w="1701" w:type="dxa"/>
            <w:vAlign w:val="center"/>
          </w:tcPr>
          <w:p w:rsidR="00ED722F" w:rsidRPr="00EE57AD" w:rsidRDefault="00ED722F" w:rsidP="006C3944">
            <w:pPr>
              <w:ind w:firstLine="0"/>
              <w:jc w:val="left"/>
              <w:rPr>
                <w:rFonts w:eastAsia="Calibri" w:cs="Times New Roman"/>
                <w:szCs w:val="24"/>
              </w:rPr>
            </w:pPr>
          </w:p>
        </w:tc>
        <w:tc>
          <w:tcPr>
            <w:tcW w:w="1134" w:type="dxa"/>
          </w:tcPr>
          <w:p w:rsidR="00ED722F" w:rsidRPr="00EE57AD" w:rsidRDefault="00ED722F" w:rsidP="006C3944">
            <w:pPr>
              <w:ind w:firstLine="0"/>
              <w:jc w:val="left"/>
              <w:rPr>
                <w:rFonts w:eastAsia="Calibri" w:cs="Times New Roman"/>
                <w:szCs w:val="24"/>
              </w:rPr>
            </w:pPr>
          </w:p>
        </w:tc>
        <w:tc>
          <w:tcPr>
            <w:tcW w:w="1701" w:type="dxa"/>
            <w:vAlign w:val="center"/>
          </w:tcPr>
          <w:p w:rsidR="00ED722F" w:rsidRPr="00EE57AD" w:rsidRDefault="00ED722F" w:rsidP="006C3944">
            <w:pPr>
              <w:ind w:firstLine="0"/>
              <w:jc w:val="left"/>
              <w:rPr>
                <w:rFonts w:eastAsia="Calibri" w:cs="Times New Roman"/>
                <w:szCs w:val="24"/>
              </w:rPr>
            </w:pPr>
          </w:p>
        </w:tc>
        <w:tc>
          <w:tcPr>
            <w:tcW w:w="1134" w:type="dxa"/>
            <w:vAlign w:val="center"/>
          </w:tcPr>
          <w:p w:rsidR="00ED722F" w:rsidRPr="00EE57AD" w:rsidRDefault="00ED722F" w:rsidP="006C3944">
            <w:pPr>
              <w:ind w:firstLine="0"/>
              <w:jc w:val="left"/>
              <w:rPr>
                <w:rFonts w:eastAsia="Calibri" w:cs="Times New Roman"/>
                <w:szCs w:val="24"/>
              </w:rPr>
            </w:pPr>
          </w:p>
        </w:tc>
      </w:tr>
      <w:tr w:rsidR="00ED722F" w:rsidRPr="00EE57AD" w:rsidTr="00ED722F">
        <w:trPr>
          <w:trHeight w:val="146"/>
        </w:trPr>
        <w:tc>
          <w:tcPr>
            <w:tcW w:w="738" w:type="dxa"/>
            <w:vAlign w:val="center"/>
          </w:tcPr>
          <w:p w:rsidR="00ED722F" w:rsidRPr="00EE57AD" w:rsidRDefault="00ED722F" w:rsidP="006C3944">
            <w:pPr>
              <w:ind w:firstLine="0"/>
              <w:jc w:val="left"/>
              <w:rPr>
                <w:rFonts w:eastAsia="Calibri" w:cs="Times New Roman"/>
                <w:szCs w:val="24"/>
              </w:rPr>
            </w:pPr>
            <w:r w:rsidRPr="00EE57AD">
              <w:rPr>
                <w:rFonts w:eastAsia="Calibri" w:cs="Times New Roman"/>
                <w:szCs w:val="24"/>
              </w:rPr>
              <w:t>1.1</w:t>
            </w:r>
          </w:p>
        </w:tc>
        <w:tc>
          <w:tcPr>
            <w:tcW w:w="2693" w:type="dxa"/>
            <w:vAlign w:val="center"/>
          </w:tcPr>
          <w:p w:rsidR="00ED722F" w:rsidRPr="00EE57AD" w:rsidRDefault="00ED722F" w:rsidP="006C3944">
            <w:pPr>
              <w:ind w:firstLine="0"/>
              <w:rPr>
                <w:rFonts w:eastAsia="Calibri" w:cs="Times New Roman"/>
                <w:szCs w:val="24"/>
              </w:rPr>
            </w:pPr>
          </w:p>
        </w:tc>
        <w:tc>
          <w:tcPr>
            <w:tcW w:w="567" w:type="dxa"/>
            <w:vAlign w:val="center"/>
          </w:tcPr>
          <w:p w:rsidR="00ED722F" w:rsidRPr="00EE57AD" w:rsidRDefault="00ED722F" w:rsidP="006C3944">
            <w:pPr>
              <w:ind w:firstLine="0"/>
              <w:jc w:val="left"/>
              <w:rPr>
                <w:rFonts w:eastAsia="Calibri" w:cs="Times New Roman"/>
                <w:szCs w:val="24"/>
              </w:rPr>
            </w:pPr>
          </w:p>
        </w:tc>
        <w:tc>
          <w:tcPr>
            <w:tcW w:w="993" w:type="dxa"/>
            <w:vAlign w:val="center"/>
          </w:tcPr>
          <w:p w:rsidR="00ED722F" w:rsidRPr="00EE57AD" w:rsidRDefault="00ED722F" w:rsidP="006C3944">
            <w:pPr>
              <w:ind w:firstLine="0"/>
              <w:jc w:val="left"/>
              <w:rPr>
                <w:rFonts w:eastAsia="Calibri" w:cs="Times New Roman"/>
                <w:szCs w:val="24"/>
              </w:rPr>
            </w:pPr>
          </w:p>
        </w:tc>
        <w:tc>
          <w:tcPr>
            <w:tcW w:w="1055" w:type="dxa"/>
            <w:vAlign w:val="center"/>
          </w:tcPr>
          <w:p w:rsidR="00ED722F" w:rsidRPr="00EE57AD" w:rsidRDefault="00ED722F" w:rsidP="006C3944">
            <w:pPr>
              <w:ind w:firstLine="0"/>
              <w:jc w:val="left"/>
              <w:rPr>
                <w:rFonts w:eastAsia="Calibri" w:cs="Times New Roman"/>
                <w:szCs w:val="24"/>
              </w:rPr>
            </w:pPr>
          </w:p>
        </w:tc>
        <w:tc>
          <w:tcPr>
            <w:tcW w:w="1921" w:type="dxa"/>
            <w:vAlign w:val="center"/>
          </w:tcPr>
          <w:p w:rsidR="00ED722F" w:rsidRPr="00EE57AD" w:rsidRDefault="00ED722F" w:rsidP="006C3944">
            <w:pPr>
              <w:ind w:firstLine="0"/>
              <w:jc w:val="left"/>
              <w:rPr>
                <w:rFonts w:eastAsia="Calibri" w:cs="Times New Roman"/>
                <w:szCs w:val="24"/>
              </w:rPr>
            </w:pPr>
          </w:p>
        </w:tc>
        <w:tc>
          <w:tcPr>
            <w:tcW w:w="1134" w:type="dxa"/>
            <w:vAlign w:val="center"/>
          </w:tcPr>
          <w:p w:rsidR="00ED722F" w:rsidRPr="00EE57AD" w:rsidRDefault="00ED722F" w:rsidP="006C3944">
            <w:pPr>
              <w:ind w:firstLine="0"/>
              <w:jc w:val="left"/>
              <w:rPr>
                <w:rFonts w:eastAsia="Calibri" w:cs="Times New Roman"/>
                <w:szCs w:val="24"/>
              </w:rPr>
            </w:pPr>
          </w:p>
        </w:tc>
        <w:tc>
          <w:tcPr>
            <w:tcW w:w="1701" w:type="dxa"/>
            <w:vAlign w:val="center"/>
          </w:tcPr>
          <w:p w:rsidR="00ED722F" w:rsidRPr="00EE57AD" w:rsidRDefault="00ED722F" w:rsidP="006C3944">
            <w:pPr>
              <w:ind w:firstLine="0"/>
              <w:jc w:val="left"/>
              <w:rPr>
                <w:rFonts w:eastAsia="Calibri" w:cs="Times New Roman"/>
                <w:szCs w:val="24"/>
              </w:rPr>
            </w:pPr>
          </w:p>
        </w:tc>
        <w:tc>
          <w:tcPr>
            <w:tcW w:w="1134" w:type="dxa"/>
          </w:tcPr>
          <w:p w:rsidR="00ED722F" w:rsidRPr="00EE57AD" w:rsidRDefault="00ED722F" w:rsidP="006C3944">
            <w:pPr>
              <w:ind w:firstLine="0"/>
              <w:jc w:val="left"/>
              <w:rPr>
                <w:rFonts w:eastAsia="Calibri" w:cs="Times New Roman"/>
                <w:szCs w:val="24"/>
              </w:rPr>
            </w:pPr>
          </w:p>
        </w:tc>
        <w:tc>
          <w:tcPr>
            <w:tcW w:w="1701" w:type="dxa"/>
            <w:vAlign w:val="center"/>
          </w:tcPr>
          <w:p w:rsidR="00ED722F" w:rsidRPr="00EE57AD" w:rsidRDefault="00ED722F" w:rsidP="006C3944">
            <w:pPr>
              <w:ind w:firstLine="0"/>
              <w:jc w:val="left"/>
              <w:rPr>
                <w:rFonts w:eastAsia="Calibri" w:cs="Times New Roman"/>
                <w:szCs w:val="24"/>
              </w:rPr>
            </w:pPr>
          </w:p>
        </w:tc>
        <w:tc>
          <w:tcPr>
            <w:tcW w:w="1134" w:type="dxa"/>
            <w:vAlign w:val="center"/>
          </w:tcPr>
          <w:p w:rsidR="00ED722F" w:rsidRPr="00EE57AD" w:rsidRDefault="00ED722F" w:rsidP="006C3944">
            <w:pPr>
              <w:ind w:firstLine="0"/>
              <w:jc w:val="left"/>
              <w:rPr>
                <w:rFonts w:eastAsia="Calibri" w:cs="Times New Roman"/>
                <w:szCs w:val="24"/>
              </w:rPr>
            </w:pPr>
          </w:p>
        </w:tc>
      </w:tr>
      <w:tr w:rsidR="00ED722F" w:rsidRPr="00EE57AD" w:rsidTr="00ED722F">
        <w:trPr>
          <w:trHeight w:val="146"/>
        </w:trPr>
        <w:tc>
          <w:tcPr>
            <w:tcW w:w="738" w:type="dxa"/>
            <w:vAlign w:val="center"/>
          </w:tcPr>
          <w:p w:rsidR="00ED722F" w:rsidRPr="00EE57AD" w:rsidRDefault="00ED722F" w:rsidP="006C3944">
            <w:pPr>
              <w:ind w:firstLine="0"/>
              <w:jc w:val="left"/>
              <w:rPr>
                <w:rFonts w:eastAsia="Calibri" w:cs="Times New Roman"/>
                <w:szCs w:val="24"/>
              </w:rPr>
            </w:pPr>
            <w:r w:rsidRPr="00EE57AD">
              <w:rPr>
                <w:rFonts w:eastAsia="Calibri" w:cs="Times New Roman"/>
                <w:szCs w:val="24"/>
              </w:rPr>
              <w:t>1.2</w:t>
            </w:r>
          </w:p>
        </w:tc>
        <w:tc>
          <w:tcPr>
            <w:tcW w:w="2693" w:type="dxa"/>
            <w:vAlign w:val="center"/>
          </w:tcPr>
          <w:p w:rsidR="00ED722F" w:rsidRPr="00EE57AD" w:rsidRDefault="00ED722F" w:rsidP="006C3944">
            <w:pPr>
              <w:ind w:firstLine="0"/>
              <w:rPr>
                <w:rFonts w:eastAsia="Calibri" w:cs="Times New Roman"/>
                <w:szCs w:val="24"/>
              </w:rPr>
            </w:pPr>
          </w:p>
        </w:tc>
        <w:tc>
          <w:tcPr>
            <w:tcW w:w="567" w:type="dxa"/>
            <w:vAlign w:val="center"/>
          </w:tcPr>
          <w:p w:rsidR="00ED722F" w:rsidRPr="00EE57AD" w:rsidRDefault="00ED722F" w:rsidP="006C3944">
            <w:pPr>
              <w:ind w:firstLine="0"/>
              <w:jc w:val="left"/>
              <w:rPr>
                <w:rFonts w:eastAsia="Calibri" w:cs="Times New Roman"/>
                <w:szCs w:val="24"/>
              </w:rPr>
            </w:pPr>
          </w:p>
        </w:tc>
        <w:tc>
          <w:tcPr>
            <w:tcW w:w="993" w:type="dxa"/>
            <w:vAlign w:val="center"/>
          </w:tcPr>
          <w:p w:rsidR="00ED722F" w:rsidRPr="00EE57AD" w:rsidRDefault="00ED722F" w:rsidP="006C3944">
            <w:pPr>
              <w:ind w:firstLine="0"/>
              <w:jc w:val="left"/>
              <w:rPr>
                <w:rFonts w:eastAsia="Calibri" w:cs="Times New Roman"/>
                <w:szCs w:val="24"/>
              </w:rPr>
            </w:pPr>
          </w:p>
        </w:tc>
        <w:tc>
          <w:tcPr>
            <w:tcW w:w="1055" w:type="dxa"/>
            <w:vAlign w:val="center"/>
          </w:tcPr>
          <w:p w:rsidR="00ED722F" w:rsidRPr="00EE57AD" w:rsidRDefault="00ED722F" w:rsidP="006C3944">
            <w:pPr>
              <w:ind w:firstLine="0"/>
              <w:jc w:val="left"/>
              <w:rPr>
                <w:rFonts w:eastAsia="Calibri" w:cs="Times New Roman"/>
                <w:szCs w:val="24"/>
              </w:rPr>
            </w:pPr>
          </w:p>
        </w:tc>
        <w:tc>
          <w:tcPr>
            <w:tcW w:w="1921" w:type="dxa"/>
            <w:vAlign w:val="center"/>
          </w:tcPr>
          <w:p w:rsidR="00ED722F" w:rsidRPr="00EE57AD" w:rsidRDefault="00ED722F" w:rsidP="006C3944">
            <w:pPr>
              <w:ind w:firstLine="0"/>
              <w:jc w:val="left"/>
              <w:rPr>
                <w:rFonts w:eastAsia="Calibri" w:cs="Times New Roman"/>
                <w:szCs w:val="24"/>
              </w:rPr>
            </w:pPr>
          </w:p>
        </w:tc>
        <w:tc>
          <w:tcPr>
            <w:tcW w:w="1134" w:type="dxa"/>
            <w:vAlign w:val="center"/>
          </w:tcPr>
          <w:p w:rsidR="00ED722F" w:rsidRPr="00EE57AD" w:rsidRDefault="00ED722F" w:rsidP="006C3944">
            <w:pPr>
              <w:ind w:firstLine="0"/>
              <w:jc w:val="left"/>
              <w:rPr>
                <w:rFonts w:eastAsia="Calibri" w:cs="Times New Roman"/>
                <w:szCs w:val="24"/>
              </w:rPr>
            </w:pPr>
          </w:p>
        </w:tc>
        <w:tc>
          <w:tcPr>
            <w:tcW w:w="1701" w:type="dxa"/>
            <w:vAlign w:val="center"/>
          </w:tcPr>
          <w:p w:rsidR="00ED722F" w:rsidRPr="00EE57AD" w:rsidRDefault="00ED722F" w:rsidP="006C3944">
            <w:pPr>
              <w:ind w:firstLine="0"/>
              <w:jc w:val="left"/>
              <w:rPr>
                <w:rFonts w:eastAsia="Calibri" w:cs="Times New Roman"/>
                <w:szCs w:val="24"/>
              </w:rPr>
            </w:pPr>
          </w:p>
        </w:tc>
        <w:tc>
          <w:tcPr>
            <w:tcW w:w="1134" w:type="dxa"/>
          </w:tcPr>
          <w:p w:rsidR="00ED722F" w:rsidRPr="00EE57AD" w:rsidRDefault="00ED722F" w:rsidP="006C3944">
            <w:pPr>
              <w:ind w:firstLine="0"/>
              <w:jc w:val="left"/>
              <w:rPr>
                <w:rFonts w:eastAsia="Calibri" w:cs="Times New Roman"/>
                <w:szCs w:val="24"/>
              </w:rPr>
            </w:pPr>
          </w:p>
        </w:tc>
        <w:tc>
          <w:tcPr>
            <w:tcW w:w="1701" w:type="dxa"/>
            <w:vAlign w:val="center"/>
          </w:tcPr>
          <w:p w:rsidR="00ED722F" w:rsidRPr="00EE57AD" w:rsidRDefault="00ED722F" w:rsidP="006C3944">
            <w:pPr>
              <w:ind w:firstLine="0"/>
              <w:jc w:val="left"/>
              <w:rPr>
                <w:rFonts w:eastAsia="Calibri" w:cs="Times New Roman"/>
                <w:szCs w:val="24"/>
              </w:rPr>
            </w:pPr>
          </w:p>
        </w:tc>
        <w:tc>
          <w:tcPr>
            <w:tcW w:w="1134" w:type="dxa"/>
            <w:vAlign w:val="center"/>
          </w:tcPr>
          <w:p w:rsidR="00ED722F" w:rsidRPr="00EE57AD" w:rsidRDefault="00ED722F" w:rsidP="006C3944">
            <w:pPr>
              <w:ind w:firstLine="0"/>
              <w:jc w:val="left"/>
              <w:rPr>
                <w:rFonts w:eastAsia="Calibri" w:cs="Times New Roman"/>
                <w:szCs w:val="24"/>
              </w:rPr>
            </w:pPr>
          </w:p>
        </w:tc>
      </w:tr>
      <w:tr w:rsidR="00ED722F" w:rsidRPr="00EE57AD" w:rsidTr="00ED722F">
        <w:trPr>
          <w:trHeight w:val="146"/>
        </w:trPr>
        <w:tc>
          <w:tcPr>
            <w:tcW w:w="738" w:type="dxa"/>
            <w:vAlign w:val="center"/>
          </w:tcPr>
          <w:p w:rsidR="00ED722F" w:rsidRPr="00EE57AD" w:rsidRDefault="00ED722F" w:rsidP="006C3944">
            <w:pPr>
              <w:ind w:firstLine="0"/>
              <w:jc w:val="left"/>
              <w:rPr>
                <w:rFonts w:eastAsia="Calibri" w:cs="Times New Roman"/>
                <w:b/>
                <w:szCs w:val="24"/>
              </w:rPr>
            </w:pPr>
            <w:r w:rsidRPr="00EE57AD">
              <w:rPr>
                <w:rFonts w:eastAsia="Calibri" w:cs="Times New Roman"/>
                <w:b/>
                <w:szCs w:val="24"/>
              </w:rPr>
              <w:t>2</w:t>
            </w:r>
            <w:r>
              <w:rPr>
                <w:rFonts w:eastAsia="Calibri" w:cs="Times New Roman"/>
                <w:b/>
                <w:szCs w:val="24"/>
              </w:rPr>
              <w:t>.</w:t>
            </w:r>
          </w:p>
        </w:tc>
        <w:tc>
          <w:tcPr>
            <w:tcW w:w="2693" w:type="dxa"/>
            <w:vAlign w:val="center"/>
          </w:tcPr>
          <w:p w:rsidR="00ED722F" w:rsidRPr="00C7348B" w:rsidRDefault="00ED722F" w:rsidP="006C3944">
            <w:pPr>
              <w:ind w:firstLine="0"/>
              <w:rPr>
                <w:rFonts w:eastAsia="Calibri" w:cs="Times New Roman"/>
                <w:b/>
                <w:szCs w:val="24"/>
              </w:rPr>
            </w:pPr>
            <w:r>
              <w:rPr>
                <w:rFonts w:eastAsia="Calibri" w:cs="Times New Roman"/>
                <w:b/>
                <w:szCs w:val="24"/>
              </w:rPr>
              <w:t>Продукты питания</w:t>
            </w:r>
          </w:p>
        </w:tc>
        <w:tc>
          <w:tcPr>
            <w:tcW w:w="567" w:type="dxa"/>
            <w:vAlign w:val="center"/>
          </w:tcPr>
          <w:p w:rsidR="00ED722F" w:rsidRPr="00EE57AD" w:rsidRDefault="00ED722F" w:rsidP="006C3944">
            <w:pPr>
              <w:ind w:firstLine="0"/>
              <w:jc w:val="left"/>
              <w:rPr>
                <w:rFonts w:eastAsia="Calibri" w:cs="Times New Roman"/>
                <w:b/>
                <w:szCs w:val="24"/>
              </w:rPr>
            </w:pPr>
          </w:p>
        </w:tc>
        <w:tc>
          <w:tcPr>
            <w:tcW w:w="993" w:type="dxa"/>
            <w:vAlign w:val="center"/>
          </w:tcPr>
          <w:p w:rsidR="00ED722F" w:rsidRPr="00EE57AD" w:rsidRDefault="00ED722F" w:rsidP="006C3944">
            <w:pPr>
              <w:ind w:firstLine="0"/>
              <w:jc w:val="left"/>
              <w:rPr>
                <w:rFonts w:eastAsia="Calibri" w:cs="Times New Roman"/>
                <w:szCs w:val="24"/>
              </w:rPr>
            </w:pPr>
          </w:p>
        </w:tc>
        <w:tc>
          <w:tcPr>
            <w:tcW w:w="1055" w:type="dxa"/>
            <w:vAlign w:val="center"/>
          </w:tcPr>
          <w:p w:rsidR="00ED722F" w:rsidRPr="00EE57AD" w:rsidRDefault="00ED722F" w:rsidP="006C3944">
            <w:pPr>
              <w:ind w:firstLine="0"/>
              <w:jc w:val="left"/>
              <w:rPr>
                <w:rFonts w:eastAsia="Calibri" w:cs="Times New Roman"/>
                <w:szCs w:val="24"/>
              </w:rPr>
            </w:pPr>
          </w:p>
        </w:tc>
        <w:tc>
          <w:tcPr>
            <w:tcW w:w="1921" w:type="dxa"/>
            <w:vAlign w:val="center"/>
          </w:tcPr>
          <w:p w:rsidR="00ED722F" w:rsidRPr="00EE57AD" w:rsidRDefault="00ED722F" w:rsidP="006C3944">
            <w:pPr>
              <w:ind w:firstLine="0"/>
              <w:jc w:val="left"/>
              <w:rPr>
                <w:rFonts w:eastAsia="Calibri" w:cs="Times New Roman"/>
                <w:szCs w:val="24"/>
              </w:rPr>
            </w:pPr>
          </w:p>
        </w:tc>
        <w:tc>
          <w:tcPr>
            <w:tcW w:w="1134" w:type="dxa"/>
            <w:vAlign w:val="center"/>
          </w:tcPr>
          <w:p w:rsidR="00ED722F" w:rsidRPr="00EE57AD" w:rsidRDefault="00ED722F" w:rsidP="006C3944">
            <w:pPr>
              <w:ind w:firstLine="0"/>
              <w:jc w:val="left"/>
              <w:rPr>
                <w:rFonts w:eastAsia="Calibri" w:cs="Times New Roman"/>
                <w:szCs w:val="24"/>
              </w:rPr>
            </w:pPr>
          </w:p>
        </w:tc>
        <w:tc>
          <w:tcPr>
            <w:tcW w:w="1701" w:type="dxa"/>
            <w:vAlign w:val="center"/>
          </w:tcPr>
          <w:p w:rsidR="00ED722F" w:rsidRPr="00EE57AD" w:rsidRDefault="00ED722F" w:rsidP="006C3944">
            <w:pPr>
              <w:ind w:firstLine="0"/>
              <w:jc w:val="left"/>
              <w:rPr>
                <w:rFonts w:eastAsia="Calibri" w:cs="Times New Roman"/>
                <w:szCs w:val="24"/>
              </w:rPr>
            </w:pPr>
          </w:p>
        </w:tc>
        <w:tc>
          <w:tcPr>
            <w:tcW w:w="1134" w:type="dxa"/>
          </w:tcPr>
          <w:p w:rsidR="00ED722F" w:rsidRPr="00EE57AD" w:rsidRDefault="00ED722F" w:rsidP="006C3944">
            <w:pPr>
              <w:ind w:firstLine="0"/>
              <w:jc w:val="left"/>
              <w:rPr>
                <w:rFonts w:eastAsia="Calibri" w:cs="Times New Roman"/>
                <w:szCs w:val="24"/>
              </w:rPr>
            </w:pPr>
          </w:p>
        </w:tc>
        <w:tc>
          <w:tcPr>
            <w:tcW w:w="1701" w:type="dxa"/>
            <w:vAlign w:val="center"/>
          </w:tcPr>
          <w:p w:rsidR="00ED722F" w:rsidRPr="00EE57AD" w:rsidRDefault="00ED722F" w:rsidP="006C3944">
            <w:pPr>
              <w:ind w:firstLine="0"/>
              <w:jc w:val="left"/>
              <w:rPr>
                <w:rFonts w:eastAsia="Calibri" w:cs="Times New Roman"/>
                <w:szCs w:val="24"/>
              </w:rPr>
            </w:pPr>
          </w:p>
        </w:tc>
        <w:tc>
          <w:tcPr>
            <w:tcW w:w="1134" w:type="dxa"/>
            <w:vAlign w:val="center"/>
          </w:tcPr>
          <w:p w:rsidR="00ED722F" w:rsidRPr="00EE57AD" w:rsidRDefault="00ED722F" w:rsidP="006C3944">
            <w:pPr>
              <w:ind w:firstLine="0"/>
              <w:jc w:val="left"/>
              <w:rPr>
                <w:rFonts w:eastAsia="Calibri" w:cs="Times New Roman"/>
                <w:szCs w:val="24"/>
              </w:rPr>
            </w:pPr>
          </w:p>
        </w:tc>
      </w:tr>
      <w:tr w:rsidR="00ED722F" w:rsidRPr="00EE57AD" w:rsidTr="00ED722F">
        <w:trPr>
          <w:trHeight w:val="146"/>
        </w:trPr>
        <w:tc>
          <w:tcPr>
            <w:tcW w:w="738" w:type="dxa"/>
            <w:vAlign w:val="center"/>
          </w:tcPr>
          <w:p w:rsidR="00ED722F" w:rsidRPr="00EE57AD" w:rsidRDefault="00ED722F" w:rsidP="006C3944">
            <w:pPr>
              <w:ind w:firstLine="0"/>
              <w:jc w:val="left"/>
              <w:rPr>
                <w:rFonts w:eastAsia="Calibri" w:cs="Times New Roman"/>
                <w:szCs w:val="24"/>
              </w:rPr>
            </w:pPr>
            <w:r w:rsidRPr="00EE57AD">
              <w:rPr>
                <w:rFonts w:eastAsia="Calibri" w:cs="Times New Roman"/>
                <w:szCs w:val="24"/>
              </w:rPr>
              <w:t>2.1</w:t>
            </w:r>
          </w:p>
        </w:tc>
        <w:tc>
          <w:tcPr>
            <w:tcW w:w="2693" w:type="dxa"/>
            <w:vAlign w:val="center"/>
          </w:tcPr>
          <w:p w:rsidR="00ED722F" w:rsidRPr="00EE57AD" w:rsidRDefault="00ED722F" w:rsidP="006C3944">
            <w:pPr>
              <w:ind w:firstLine="0"/>
              <w:rPr>
                <w:rFonts w:eastAsia="Calibri" w:cs="Times New Roman"/>
                <w:szCs w:val="24"/>
              </w:rPr>
            </w:pPr>
          </w:p>
        </w:tc>
        <w:tc>
          <w:tcPr>
            <w:tcW w:w="567" w:type="dxa"/>
            <w:vAlign w:val="center"/>
          </w:tcPr>
          <w:p w:rsidR="00ED722F" w:rsidRPr="00EE57AD" w:rsidRDefault="00ED722F" w:rsidP="006C3944">
            <w:pPr>
              <w:ind w:firstLine="0"/>
              <w:jc w:val="left"/>
              <w:rPr>
                <w:rFonts w:eastAsia="Calibri" w:cs="Times New Roman"/>
                <w:szCs w:val="24"/>
              </w:rPr>
            </w:pPr>
          </w:p>
        </w:tc>
        <w:tc>
          <w:tcPr>
            <w:tcW w:w="993" w:type="dxa"/>
            <w:vAlign w:val="center"/>
          </w:tcPr>
          <w:p w:rsidR="00ED722F" w:rsidRPr="00EE57AD" w:rsidRDefault="00ED722F" w:rsidP="006C3944">
            <w:pPr>
              <w:ind w:firstLine="0"/>
              <w:jc w:val="left"/>
              <w:rPr>
                <w:rFonts w:eastAsia="Calibri" w:cs="Times New Roman"/>
                <w:szCs w:val="24"/>
              </w:rPr>
            </w:pPr>
          </w:p>
        </w:tc>
        <w:tc>
          <w:tcPr>
            <w:tcW w:w="1055" w:type="dxa"/>
            <w:vAlign w:val="center"/>
          </w:tcPr>
          <w:p w:rsidR="00ED722F" w:rsidRPr="00EE57AD" w:rsidRDefault="00ED722F" w:rsidP="006C3944">
            <w:pPr>
              <w:ind w:firstLine="0"/>
              <w:jc w:val="left"/>
              <w:rPr>
                <w:rFonts w:eastAsia="Calibri" w:cs="Times New Roman"/>
                <w:szCs w:val="24"/>
              </w:rPr>
            </w:pPr>
          </w:p>
        </w:tc>
        <w:tc>
          <w:tcPr>
            <w:tcW w:w="1921" w:type="dxa"/>
            <w:vAlign w:val="center"/>
          </w:tcPr>
          <w:p w:rsidR="00ED722F" w:rsidRPr="00EE57AD" w:rsidRDefault="00ED722F" w:rsidP="006C3944">
            <w:pPr>
              <w:ind w:firstLine="0"/>
              <w:jc w:val="left"/>
              <w:rPr>
                <w:rFonts w:eastAsia="Calibri" w:cs="Times New Roman"/>
                <w:szCs w:val="24"/>
              </w:rPr>
            </w:pPr>
          </w:p>
        </w:tc>
        <w:tc>
          <w:tcPr>
            <w:tcW w:w="1134" w:type="dxa"/>
            <w:vAlign w:val="center"/>
          </w:tcPr>
          <w:p w:rsidR="00ED722F" w:rsidRPr="00EE57AD" w:rsidRDefault="00ED722F" w:rsidP="006C3944">
            <w:pPr>
              <w:ind w:firstLine="0"/>
              <w:jc w:val="left"/>
              <w:rPr>
                <w:rFonts w:eastAsia="Calibri" w:cs="Times New Roman"/>
                <w:szCs w:val="24"/>
              </w:rPr>
            </w:pPr>
          </w:p>
        </w:tc>
        <w:tc>
          <w:tcPr>
            <w:tcW w:w="1701" w:type="dxa"/>
            <w:vAlign w:val="center"/>
          </w:tcPr>
          <w:p w:rsidR="00ED722F" w:rsidRPr="00EE57AD" w:rsidRDefault="00ED722F" w:rsidP="006C3944">
            <w:pPr>
              <w:ind w:firstLine="0"/>
              <w:jc w:val="left"/>
              <w:rPr>
                <w:rFonts w:eastAsia="Calibri" w:cs="Times New Roman"/>
                <w:szCs w:val="24"/>
              </w:rPr>
            </w:pPr>
          </w:p>
        </w:tc>
        <w:tc>
          <w:tcPr>
            <w:tcW w:w="1134" w:type="dxa"/>
          </w:tcPr>
          <w:p w:rsidR="00ED722F" w:rsidRPr="00EE57AD" w:rsidRDefault="00ED722F" w:rsidP="006C3944">
            <w:pPr>
              <w:ind w:firstLine="0"/>
              <w:jc w:val="left"/>
              <w:rPr>
                <w:rFonts w:eastAsia="Calibri" w:cs="Times New Roman"/>
                <w:szCs w:val="24"/>
              </w:rPr>
            </w:pPr>
          </w:p>
        </w:tc>
        <w:tc>
          <w:tcPr>
            <w:tcW w:w="1701" w:type="dxa"/>
            <w:vAlign w:val="center"/>
          </w:tcPr>
          <w:p w:rsidR="00ED722F" w:rsidRPr="00EE57AD" w:rsidRDefault="00ED722F" w:rsidP="006C3944">
            <w:pPr>
              <w:ind w:firstLine="0"/>
              <w:jc w:val="left"/>
              <w:rPr>
                <w:rFonts w:eastAsia="Calibri" w:cs="Times New Roman"/>
                <w:szCs w:val="24"/>
              </w:rPr>
            </w:pPr>
          </w:p>
        </w:tc>
        <w:tc>
          <w:tcPr>
            <w:tcW w:w="1134" w:type="dxa"/>
            <w:vAlign w:val="center"/>
          </w:tcPr>
          <w:p w:rsidR="00ED722F" w:rsidRPr="00EE57AD" w:rsidRDefault="00ED722F" w:rsidP="006C3944">
            <w:pPr>
              <w:ind w:firstLine="0"/>
              <w:jc w:val="left"/>
              <w:rPr>
                <w:rFonts w:eastAsia="Calibri" w:cs="Times New Roman"/>
                <w:szCs w:val="24"/>
              </w:rPr>
            </w:pPr>
          </w:p>
        </w:tc>
      </w:tr>
      <w:tr w:rsidR="00ED722F" w:rsidRPr="00EE57AD" w:rsidTr="00ED722F">
        <w:trPr>
          <w:trHeight w:val="146"/>
        </w:trPr>
        <w:tc>
          <w:tcPr>
            <w:tcW w:w="738" w:type="dxa"/>
            <w:vAlign w:val="center"/>
          </w:tcPr>
          <w:p w:rsidR="00ED722F" w:rsidRPr="00EE57AD" w:rsidRDefault="00ED722F" w:rsidP="006C3944">
            <w:pPr>
              <w:ind w:firstLine="0"/>
              <w:jc w:val="left"/>
              <w:rPr>
                <w:rFonts w:eastAsia="Calibri" w:cs="Times New Roman"/>
                <w:szCs w:val="24"/>
              </w:rPr>
            </w:pPr>
            <w:r w:rsidRPr="00EE57AD">
              <w:rPr>
                <w:rFonts w:eastAsia="Calibri" w:cs="Times New Roman"/>
                <w:szCs w:val="24"/>
              </w:rPr>
              <w:t>2.2</w:t>
            </w:r>
          </w:p>
        </w:tc>
        <w:tc>
          <w:tcPr>
            <w:tcW w:w="2693" w:type="dxa"/>
            <w:vAlign w:val="center"/>
          </w:tcPr>
          <w:p w:rsidR="00ED722F" w:rsidRPr="00EE57AD" w:rsidRDefault="00ED722F" w:rsidP="006C3944">
            <w:pPr>
              <w:ind w:firstLine="0"/>
              <w:rPr>
                <w:rFonts w:eastAsia="Calibri" w:cs="Times New Roman"/>
                <w:szCs w:val="24"/>
              </w:rPr>
            </w:pPr>
          </w:p>
        </w:tc>
        <w:tc>
          <w:tcPr>
            <w:tcW w:w="567" w:type="dxa"/>
            <w:vAlign w:val="center"/>
          </w:tcPr>
          <w:p w:rsidR="00ED722F" w:rsidRPr="00EE57AD" w:rsidRDefault="00ED722F" w:rsidP="006C3944">
            <w:pPr>
              <w:ind w:firstLine="0"/>
              <w:jc w:val="left"/>
              <w:rPr>
                <w:rFonts w:eastAsia="Calibri" w:cs="Times New Roman"/>
                <w:szCs w:val="24"/>
              </w:rPr>
            </w:pPr>
          </w:p>
        </w:tc>
        <w:tc>
          <w:tcPr>
            <w:tcW w:w="993" w:type="dxa"/>
            <w:vAlign w:val="center"/>
          </w:tcPr>
          <w:p w:rsidR="00ED722F" w:rsidRPr="00EE57AD" w:rsidRDefault="00ED722F" w:rsidP="006C3944">
            <w:pPr>
              <w:ind w:firstLine="0"/>
              <w:jc w:val="left"/>
              <w:rPr>
                <w:rFonts w:eastAsia="Calibri" w:cs="Times New Roman"/>
                <w:szCs w:val="24"/>
              </w:rPr>
            </w:pPr>
          </w:p>
        </w:tc>
        <w:tc>
          <w:tcPr>
            <w:tcW w:w="1055" w:type="dxa"/>
            <w:vAlign w:val="center"/>
          </w:tcPr>
          <w:p w:rsidR="00ED722F" w:rsidRPr="00EE57AD" w:rsidRDefault="00ED722F" w:rsidP="006C3944">
            <w:pPr>
              <w:ind w:firstLine="0"/>
              <w:jc w:val="left"/>
              <w:rPr>
                <w:rFonts w:eastAsia="Calibri" w:cs="Times New Roman"/>
                <w:szCs w:val="24"/>
              </w:rPr>
            </w:pPr>
          </w:p>
        </w:tc>
        <w:tc>
          <w:tcPr>
            <w:tcW w:w="1921" w:type="dxa"/>
            <w:vAlign w:val="center"/>
          </w:tcPr>
          <w:p w:rsidR="00ED722F" w:rsidRPr="00EE57AD" w:rsidRDefault="00ED722F" w:rsidP="006C3944">
            <w:pPr>
              <w:ind w:firstLine="0"/>
              <w:jc w:val="left"/>
              <w:rPr>
                <w:rFonts w:eastAsia="Calibri" w:cs="Times New Roman"/>
                <w:szCs w:val="24"/>
              </w:rPr>
            </w:pPr>
          </w:p>
        </w:tc>
        <w:tc>
          <w:tcPr>
            <w:tcW w:w="1134" w:type="dxa"/>
            <w:vAlign w:val="center"/>
          </w:tcPr>
          <w:p w:rsidR="00ED722F" w:rsidRPr="00EE57AD" w:rsidRDefault="00ED722F" w:rsidP="006C3944">
            <w:pPr>
              <w:ind w:firstLine="0"/>
              <w:jc w:val="left"/>
              <w:rPr>
                <w:rFonts w:eastAsia="Calibri" w:cs="Times New Roman"/>
                <w:szCs w:val="24"/>
              </w:rPr>
            </w:pPr>
          </w:p>
        </w:tc>
        <w:tc>
          <w:tcPr>
            <w:tcW w:w="1701" w:type="dxa"/>
            <w:vAlign w:val="center"/>
          </w:tcPr>
          <w:p w:rsidR="00ED722F" w:rsidRPr="00EE57AD" w:rsidRDefault="00ED722F" w:rsidP="006C3944">
            <w:pPr>
              <w:ind w:firstLine="0"/>
              <w:jc w:val="left"/>
              <w:rPr>
                <w:rFonts w:eastAsia="Calibri" w:cs="Times New Roman"/>
                <w:szCs w:val="24"/>
              </w:rPr>
            </w:pPr>
          </w:p>
        </w:tc>
        <w:tc>
          <w:tcPr>
            <w:tcW w:w="1134" w:type="dxa"/>
          </w:tcPr>
          <w:p w:rsidR="00ED722F" w:rsidRPr="00EE57AD" w:rsidRDefault="00ED722F" w:rsidP="006C3944">
            <w:pPr>
              <w:ind w:firstLine="0"/>
              <w:jc w:val="left"/>
              <w:rPr>
                <w:rFonts w:eastAsia="Calibri" w:cs="Times New Roman"/>
                <w:szCs w:val="24"/>
              </w:rPr>
            </w:pPr>
          </w:p>
        </w:tc>
        <w:tc>
          <w:tcPr>
            <w:tcW w:w="1701" w:type="dxa"/>
            <w:vAlign w:val="center"/>
          </w:tcPr>
          <w:p w:rsidR="00ED722F" w:rsidRPr="00EE57AD" w:rsidRDefault="00ED722F" w:rsidP="006C3944">
            <w:pPr>
              <w:ind w:firstLine="0"/>
              <w:jc w:val="left"/>
              <w:rPr>
                <w:rFonts w:eastAsia="Calibri" w:cs="Times New Roman"/>
                <w:szCs w:val="24"/>
              </w:rPr>
            </w:pPr>
          </w:p>
        </w:tc>
        <w:tc>
          <w:tcPr>
            <w:tcW w:w="1134" w:type="dxa"/>
            <w:vAlign w:val="center"/>
          </w:tcPr>
          <w:p w:rsidR="00ED722F" w:rsidRPr="00EE57AD" w:rsidRDefault="00ED722F" w:rsidP="006C3944">
            <w:pPr>
              <w:ind w:firstLine="0"/>
              <w:jc w:val="left"/>
              <w:rPr>
                <w:rFonts w:eastAsia="Calibri" w:cs="Times New Roman"/>
                <w:szCs w:val="24"/>
              </w:rPr>
            </w:pPr>
          </w:p>
        </w:tc>
      </w:tr>
      <w:tr w:rsidR="00ED722F" w:rsidRPr="00EE57AD" w:rsidTr="00ED722F">
        <w:trPr>
          <w:trHeight w:val="547"/>
        </w:trPr>
        <w:tc>
          <w:tcPr>
            <w:tcW w:w="738" w:type="dxa"/>
            <w:vAlign w:val="center"/>
          </w:tcPr>
          <w:p w:rsidR="00ED722F" w:rsidRPr="00EE57AD" w:rsidRDefault="00ED722F" w:rsidP="0036582A">
            <w:pPr>
              <w:ind w:firstLine="0"/>
              <w:jc w:val="left"/>
              <w:rPr>
                <w:rFonts w:eastAsia="Calibri" w:cs="Times New Roman"/>
                <w:b/>
                <w:szCs w:val="24"/>
              </w:rPr>
            </w:pPr>
            <w:r w:rsidRPr="00EE57AD">
              <w:rPr>
                <w:rFonts w:eastAsia="Calibri" w:cs="Times New Roman"/>
                <w:b/>
                <w:szCs w:val="24"/>
              </w:rPr>
              <w:t>3.</w:t>
            </w:r>
          </w:p>
        </w:tc>
        <w:tc>
          <w:tcPr>
            <w:tcW w:w="2693" w:type="dxa"/>
            <w:vAlign w:val="center"/>
          </w:tcPr>
          <w:p w:rsidR="00ED722F" w:rsidRPr="00EE57AD" w:rsidRDefault="00ED722F" w:rsidP="0036582A">
            <w:pPr>
              <w:ind w:firstLine="0"/>
              <w:rPr>
                <w:rFonts w:eastAsia="Calibri" w:cs="Times New Roman"/>
                <w:b/>
                <w:szCs w:val="24"/>
              </w:rPr>
            </w:pPr>
            <w:r w:rsidRPr="00EE57AD">
              <w:rPr>
                <w:rFonts w:eastAsia="Calibri" w:cs="Times New Roman"/>
                <w:b/>
                <w:szCs w:val="24"/>
              </w:rPr>
              <w:t>Вещевое имущество</w:t>
            </w:r>
          </w:p>
        </w:tc>
        <w:tc>
          <w:tcPr>
            <w:tcW w:w="567" w:type="dxa"/>
            <w:vAlign w:val="center"/>
          </w:tcPr>
          <w:p w:rsidR="00ED722F" w:rsidRPr="00EE57AD" w:rsidRDefault="00ED722F" w:rsidP="0036582A">
            <w:pPr>
              <w:ind w:firstLine="0"/>
              <w:jc w:val="left"/>
              <w:rPr>
                <w:rFonts w:eastAsia="Calibri" w:cs="Times New Roman"/>
                <w:b/>
                <w:szCs w:val="24"/>
              </w:rPr>
            </w:pPr>
          </w:p>
        </w:tc>
        <w:tc>
          <w:tcPr>
            <w:tcW w:w="993" w:type="dxa"/>
            <w:vAlign w:val="center"/>
          </w:tcPr>
          <w:p w:rsidR="00ED722F" w:rsidRPr="00EE57AD" w:rsidRDefault="00ED722F" w:rsidP="0036582A">
            <w:pPr>
              <w:ind w:firstLine="0"/>
              <w:jc w:val="left"/>
              <w:rPr>
                <w:rFonts w:eastAsia="Calibri" w:cs="Times New Roman"/>
                <w:szCs w:val="24"/>
              </w:rPr>
            </w:pPr>
          </w:p>
        </w:tc>
        <w:tc>
          <w:tcPr>
            <w:tcW w:w="1055" w:type="dxa"/>
            <w:vAlign w:val="center"/>
          </w:tcPr>
          <w:p w:rsidR="00ED722F" w:rsidRPr="00EE57AD" w:rsidRDefault="00ED722F" w:rsidP="0036582A">
            <w:pPr>
              <w:ind w:firstLine="0"/>
              <w:jc w:val="left"/>
              <w:rPr>
                <w:rFonts w:eastAsia="Calibri" w:cs="Times New Roman"/>
                <w:szCs w:val="24"/>
              </w:rPr>
            </w:pPr>
          </w:p>
        </w:tc>
        <w:tc>
          <w:tcPr>
            <w:tcW w:w="1921" w:type="dxa"/>
            <w:vAlign w:val="center"/>
          </w:tcPr>
          <w:p w:rsidR="00ED722F" w:rsidRPr="00EE57AD" w:rsidRDefault="00ED722F" w:rsidP="0036582A">
            <w:pPr>
              <w:ind w:firstLine="0"/>
              <w:jc w:val="left"/>
              <w:rPr>
                <w:rFonts w:eastAsia="Calibri" w:cs="Times New Roman"/>
                <w:szCs w:val="24"/>
              </w:rPr>
            </w:pPr>
          </w:p>
        </w:tc>
        <w:tc>
          <w:tcPr>
            <w:tcW w:w="1134" w:type="dxa"/>
            <w:vAlign w:val="center"/>
          </w:tcPr>
          <w:p w:rsidR="00ED722F" w:rsidRPr="00EE57AD" w:rsidRDefault="00ED722F" w:rsidP="0036582A">
            <w:pPr>
              <w:ind w:firstLine="0"/>
              <w:jc w:val="left"/>
              <w:rPr>
                <w:rFonts w:eastAsia="Calibri" w:cs="Times New Roman"/>
                <w:szCs w:val="24"/>
              </w:rPr>
            </w:pPr>
          </w:p>
        </w:tc>
        <w:tc>
          <w:tcPr>
            <w:tcW w:w="1701" w:type="dxa"/>
            <w:vAlign w:val="center"/>
          </w:tcPr>
          <w:p w:rsidR="00ED722F" w:rsidRPr="00EE57AD" w:rsidRDefault="00ED722F" w:rsidP="0036582A">
            <w:pPr>
              <w:ind w:firstLine="0"/>
              <w:jc w:val="left"/>
              <w:rPr>
                <w:rFonts w:eastAsia="Calibri" w:cs="Times New Roman"/>
                <w:szCs w:val="24"/>
              </w:rPr>
            </w:pPr>
          </w:p>
        </w:tc>
        <w:tc>
          <w:tcPr>
            <w:tcW w:w="1134" w:type="dxa"/>
          </w:tcPr>
          <w:p w:rsidR="00ED722F" w:rsidRPr="00EE57AD" w:rsidRDefault="00ED722F" w:rsidP="0036582A">
            <w:pPr>
              <w:ind w:firstLine="0"/>
              <w:jc w:val="left"/>
              <w:rPr>
                <w:rFonts w:eastAsia="Calibri" w:cs="Times New Roman"/>
                <w:szCs w:val="24"/>
              </w:rPr>
            </w:pPr>
          </w:p>
        </w:tc>
        <w:tc>
          <w:tcPr>
            <w:tcW w:w="1701" w:type="dxa"/>
            <w:vAlign w:val="center"/>
          </w:tcPr>
          <w:p w:rsidR="00ED722F" w:rsidRPr="00EE57AD" w:rsidRDefault="00ED722F" w:rsidP="0036582A">
            <w:pPr>
              <w:ind w:firstLine="0"/>
              <w:jc w:val="left"/>
              <w:rPr>
                <w:rFonts w:eastAsia="Calibri" w:cs="Times New Roman"/>
                <w:szCs w:val="24"/>
              </w:rPr>
            </w:pPr>
          </w:p>
        </w:tc>
        <w:tc>
          <w:tcPr>
            <w:tcW w:w="1134" w:type="dxa"/>
            <w:vAlign w:val="center"/>
          </w:tcPr>
          <w:p w:rsidR="00ED722F" w:rsidRPr="00EE57AD" w:rsidRDefault="00ED722F" w:rsidP="0036582A">
            <w:pPr>
              <w:ind w:firstLine="0"/>
              <w:jc w:val="left"/>
              <w:rPr>
                <w:rFonts w:eastAsia="Calibri" w:cs="Times New Roman"/>
                <w:szCs w:val="24"/>
              </w:rPr>
            </w:pPr>
          </w:p>
        </w:tc>
      </w:tr>
      <w:tr w:rsidR="00ED722F" w:rsidRPr="00EE57AD" w:rsidTr="00ED722F">
        <w:trPr>
          <w:trHeight w:val="274"/>
        </w:trPr>
        <w:tc>
          <w:tcPr>
            <w:tcW w:w="738" w:type="dxa"/>
            <w:vAlign w:val="center"/>
          </w:tcPr>
          <w:p w:rsidR="00ED722F" w:rsidRPr="00EE57AD" w:rsidRDefault="00ED722F" w:rsidP="0036582A">
            <w:pPr>
              <w:ind w:firstLine="0"/>
              <w:jc w:val="left"/>
              <w:rPr>
                <w:rFonts w:eastAsia="Calibri" w:cs="Times New Roman"/>
                <w:szCs w:val="24"/>
              </w:rPr>
            </w:pPr>
            <w:r w:rsidRPr="00EE57AD">
              <w:rPr>
                <w:rFonts w:eastAsia="Calibri" w:cs="Times New Roman"/>
                <w:szCs w:val="24"/>
              </w:rPr>
              <w:t>3.1</w:t>
            </w:r>
          </w:p>
        </w:tc>
        <w:tc>
          <w:tcPr>
            <w:tcW w:w="2693" w:type="dxa"/>
            <w:vAlign w:val="center"/>
          </w:tcPr>
          <w:p w:rsidR="00ED722F" w:rsidRPr="00EE57AD" w:rsidRDefault="00ED722F" w:rsidP="0036582A">
            <w:pPr>
              <w:ind w:firstLine="0"/>
              <w:rPr>
                <w:rFonts w:eastAsia="Calibri" w:cs="Times New Roman"/>
                <w:szCs w:val="24"/>
              </w:rPr>
            </w:pPr>
          </w:p>
        </w:tc>
        <w:tc>
          <w:tcPr>
            <w:tcW w:w="567" w:type="dxa"/>
            <w:vAlign w:val="center"/>
          </w:tcPr>
          <w:p w:rsidR="00ED722F" w:rsidRPr="00EE57AD" w:rsidRDefault="00ED722F" w:rsidP="0036582A">
            <w:pPr>
              <w:ind w:firstLine="0"/>
              <w:jc w:val="left"/>
              <w:rPr>
                <w:rFonts w:eastAsia="Calibri" w:cs="Times New Roman"/>
                <w:szCs w:val="24"/>
              </w:rPr>
            </w:pPr>
          </w:p>
        </w:tc>
        <w:tc>
          <w:tcPr>
            <w:tcW w:w="993" w:type="dxa"/>
            <w:vAlign w:val="center"/>
          </w:tcPr>
          <w:p w:rsidR="00ED722F" w:rsidRPr="00EE57AD" w:rsidRDefault="00ED722F" w:rsidP="0036582A">
            <w:pPr>
              <w:ind w:firstLine="0"/>
              <w:jc w:val="left"/>
              <w:rPr>
                <w:rFonts w:eastAsia="Calibri" w:cs="Times New Roman"/>
                <w:szCs w:val="24"/>
              </w:rPr>
            </w:pPr>
          </w:p>
        </w:tc>
        <w:tc>
          <w:tcPr>
            <w:tcW w:w="1055" w:type="dxa"/>
            <w:vAlign w:val="center"/>
          </w:tcPr>
          <w:p w:rsidR="00ED722F" w:rsidRPr="00EE57AD" w:rsidRDefault="00ED722F" w:rsidP="0036582A">
            <w:pPr>
              <w:ind w:firstLine="0"/>
              <w:jc w:val="left"/>
              <w:rPr>
                <w:rFonts w:eastAsia="Calibri" w:cs="Times New Roman"/>
                <w:szCs w:val="24"/>
              </w:rPr>
            </w:pPr>
          </w:p>
        </w:tc>
        <w:tc>
          <w:tcPr>
            <w:tcW w:w="1921" w:type="dxa"/>
            <w:vAlign w:val="center"/>
          </w:tcPr>
          <w:p w:rsidR="00ED722F" w:rsidRPr="00EE57AD" w:rsidRDefault="00ED722F" w:rsidP="0036582A">
            <w:pPr>
              <w:ind w:firstLine="0"/>
              <w:jc w:val="left"/>
              <w:rPr>
                <w:rFonts w:eastAsia="Calibri" w:cs="Times New Roman"/>
                <w:szCs w:val="24"/>
              </w:rPr>
            </w:pPr>
          </w:p>
        </w:tc>
        <w:tc>
          <w:tcPr>
            <w:tcW w:w="1134" w:type="dxa"/>
            <w:vAlign w:val="center"/>
          </w:tcPr>
          <w:p w:rsidR="00ED722F" w:rsidRPr="00EE57AD" w:rsidRDefault="00ED722F" w:rsidP="0036582A">
            <w:pPr>
              <w:ind w:firstLine="0"/>
              <w:jc w:val="left"/>
              <w:rPr>
                <w:rFonts w:eastAsia="Calibri" w:cs="Times New Roman"/>
                <w:szCs w:val="24"/>
              </w:rPr>
            </w:pPr>
          </w:p>
        </w:tc>
        <w:tc>
          <w:tcPr>
            <w:tcW w:w="1701" w:type="dxa"/>
            <w:vAlign w:val="center"/>
          </w:tcPr>
          <w:p w:rsidR="00ED722F" w:rsidRPr="00EE57AD" w:rsidRDefault="00ED722F" w:rsidP="0036582A">
            <w:pPr>
              <w:ind w:firstLine="0"/>
              <w:jc w:val="left"/>
              <w:rPr>
                <w:rFonts w:eastAsia="Calibri" w:cs="Times New Roman"/>
                <w:szCs w:val="24"/>
              </w:rPr>
            </w:pPr>
          </w:p>
        </w:tc>
        <w:tc>
          <w:tcPr>
            <w:tcW w:w="1134" w:type="dxa"/>
          </w:tcPr>
          <w:p w:rsidR="00ED722F" w:rsidRPr="00EE57AD" w:rsidRDefault="00ED722F" w:rsidP="0036582A">
            <w:pPr>
              <w:ind w:firstLine="0"/>
              <w:jc w:val="left"/>
              <w:rPr>
                <w:rFonts w:eastAsia="Calibri" w:cs="Times New Roman"/>
                <w:szCs w:val="24"/>
              </w:rPr>
            </w:pPr>
          </w:p>
        </w:tc>
        <w:tc>
          <w:tcPr>
            <w:tcW w:w="1701" w:type="dxa"/>
            <w:vAlign w:val="center"/>
          </w:tcPr>
          <w:p w:rsidR="00ED722F" w:rsidRPr="00EE57AD" w:rsidRDefault="00ED722F" w:rsidP="0036582A">
            <w:pPr>
              <w:ind w:firstLine="0"/>
              <w:jc w:val="left"/>
              <w:rPr>
                <w:rFonts w:eastAsia="Calibri" w:cs="Times New Roman"/>
                <w:szCs w:val="24"/>
              </w:rPr>
            </w:pPr>
          </w:p>
        </w:tc>
        <w:tc>
          <w:tcPr>
            <w:tcW w:w="1134" w:type="dxa"/>
            <w:vAlign w:val="center"/>
          </w:tcPr>
          <w:p w:rsidR="00ED722F" w:rsidRPr="00EE57AD" w:rsidRDefault="00ED722F" w:rsidP="0036582A">
            <w:pPr>
              <w:ind w:firstLine="0"/>
              <w:jc w:val="left"/>
              <w:rPr>
                <w:rFonts w:eastAsia="Calibri" w:cs="Times New Roman"/>
                <w:szCs w:val="24"/>
              </w:rPr>
            </w:pPr>
          </w:p>
        </w:tc>
      </w:tr>
      <w:tr w:rsidR="00ED722F" w:rsidRPr="00EE57AD" w:rsidTr="00ED722F">
        <w:trPr>
          <w:trHeight w:val="327"/>
        </w:trPr>
        <w:tc>
          <w:tcPr>
            <w:tcW w:w="738" w:type="dxa"/>
            <w:vAlign w:val="center"/>
          </w:tcPr>
          <w:p w:rsidR="00ED722F" w:rsidRPr="00EE57AD" w:rsidRDefault="00ED722F" w:rsidP="0036582A">
            <w:pPr>
              <w:ind w:firstLine="0"/>
              <w:jc w:val="left"/>
              <w:rPr>
                <w:rFonts w:eastAsia="Calibri" w:cs="Times New Roman"/>
                <w:szCs w:val="24"/>
              </w:rPr>
            </w:pPr>
            <w:r w:rsidRPr="00EE57AD">
              <w:rPr>
                <w:rFonts w:eastAsia="Calibri" w:cs="Times New Roman"/>
                <w:szCs w:val="24"/>
              </w:rPr>
              <w:lastRenderedPageBreak/>
              <w:t>3.2</w:t>
            </w:r>
          </w:p>
        </w:tc>
        <w:tc>
          <w:tcPr>
            <w:tcW w:w="2693" w:type="dxa"/>
            <w:vAlign w:val="center"/>
          </w:tcPr>
          <w:p w:rsidR="00ED722F" w:rsidRPr="00EE57AD" w:rsidRDefault="00ED722F" w:rsidP="0036582A">
            <w:pPr>
              <w:ind w:firstLine="0"/>
              <w:rPr>
                <w:rFonts w:eastAsia="Calibri" w:cs="Times New Roman"/>
                <w:szCs w:val="24"/>
              </w:rPr>
            </w:pPr>
          </w:p>
        </w:tc>
        <w:tc>
          <w:tcPr>
            <w:tcW w:w="567" w:type="dxa"/>
            <w:vAlign w:val="center"/>
          </w:tcPr>
          <w:p w:rsidR="00ED722F" w:rsidRPr="00EE57AD" w:rsidRDefault="00ED722F" w:rsidP="0036582A">
            <w:pPr>
              <w:ind w:firstLine="0"/>
              <w:jc w:val="left"/>
              <w:rPr>
                <w:rFonts w:eastAsia="Calibri" w:cs="Times New Roman"/>
                <w:szCs w:val="24"/>
              </w:rPr>
            </w:pPr>
          </w:p>
        </w:tc>
        <w:tc>
          <w:tcPr>
            <w:tcW w:w="993" w:type="dxa"/>
            <w:vAlign w:val="center"/>
          </w:tcPr>
          <w:p w:rsidR="00ED722F" w:rsidRPr="00EE57AD" w:rsidRDefault="00ED722F" w:rsidP="0036582A">
            <w:pPr>
              <w:ind w:firstLine="0"/>
              <w:jc w:val="left"/>
              <w:rPr>
                <w:rFonts w:eastAsia="Calibri" w:cs="Times New Roman"/>
                <w:szCs w:val="24"/>
              </w:rPr>
            </w:pPr>
          </w:p>
        </w:tc>
        <w:tc>
          <w:tcPr>
            <w:tcW w:w="1055" w:type="dxa"/>
            <w:vAlign w:val="center"/>
          </w:tcPr>
          <w:p w:rsidR="00ED722F" w:rsidRPr="00EE57AD" w:rsidRDefault="00ED722F" w:rsidP="0036582A">
            <w:pPr>
              <w:ind w:firstLine="0"/>
              <w:jc w:val="left"/>
              <w:rPr>
                <w:rFonts w:eastAsia="Calibri" w:cs="Times New Roman"/>
                <w:szCs w:val="24"/>
              </w:rPr>
            </w:pPr>
          </w:p>
        </w:tc>
        <w:tc>
          <w:tcPr>
            <w:tcW w:w="1921" w:type="dxa"/>
            <w:vAlign w:val="center"/>
          </w:tcPr>
          <w:p w:rsidR="00ED722F" w:rsidRPr="00EE57AD" w:rsidRDefault="00ED722F" w:rsidP="0036582A">
            <w:pPr>
              <w:ind w:firstLine="0"/>
              <w:jc w:val="left"/>
              <w:rPr>
                <w:rFonts w:eastAsia="Calibri" w:cs="Times New Roman"/>
                <w:szCs w:val="24"/>
              </w:rPr>
            </w:pPr>
          </w:p>
        </w:tc>
        <w:tc>
          <w:tcPr>
            <w:tcW w:w="1134" w:type="dxa"/>
            <w:vAlign w:val="center"/>
          </w:tcPr>
          <w:p w:rsidR="00ED722F" w:rsidRPr="00EE57AD" w:rsidRDefault="00ED722F" w:rsidP="0036582A">
            <w:pPr>
              <w:ind w:firstLine="0"/>
              <w:jc w:val="left"/>
              <w:rPr>
                <w:rFonts w:eastAsia="Calibri" w:cs="Times New Roman"/>
                <w:szCs w:val="24"/>
              </w:rPr>
            </w:pPr>
          </w:p>
        </w:tc>
        <w:tc>
          <w:tcPr>
            <w:tcW w:w="1701" w:type="dxa"/>
            <w:vAlign w:val="center"/>
          </w:tcPr>
          <w:p w:rsidR="00ED722F" w:rsidRPr="00EE57AD" w:rsidRDefault="00ED722F" w:rsidP="0036582A">
            <w:pPr>
              <w:ind w:firstLine="0"/>
              <w:jc w:val="left"/>
              <w:rPr>
                <w:rFonts w:eastAsia="Calibri" w:cs="Times New Roman"/>
                <w:szCs w:val="24"/>
              </w:rPr>
            </w:pPr>
          </w:p>
        </w:tc>
        <w:tc>
          <w:tcPr>
            <w:tcW w:w="1134" w:type="dxa"/>
          </w:tcPr>
          <w:p w:rsidR="00ED722F" w:rsidRPr="00EE57AD" w:rsidRDefault="00ED722F" w:rsidP="0036582A">
            <w:pPr>
              <w:ind w:firstLine="0"/>
              <w:jc w:val="left"/>
              <w:rPr>
                <w:rFonts w:eastAsia="Calibri" w:cs="Times New Roman"/>
                <w:szCs w:val="24"/>
              </w:rPr>
            </w:pPr>
          </w:p>
        </w:tc>
        <w:tc>
          <w:tcPr>
            <w:tcW w:w="1701" w:type="dxa"/>
            <w:vAlign w:val="center"/>
          </w:tcPr>
          <w:p w:rsidR="00ED722F" w:rsidRPr="00EE57AD" w:rsidRDefault="00ED722F" w:rsidP="0036582A">
            <w:pPr>
              <w:ind w:firstLine="0"/>
              <w:jc w:val="left"/>
              <w:rPr>
                <w:rFonts w:eastAsia="Calibri" w:cs="Times New Roman"/>
                <w:szCs w:val="24"/>
              </w:rPr>
            </w:pPr>
          </w:p>
        </w:tc>
        <w:tc>
          <w:tcPr>
            <w:tcW w:w="1134" w:type="dxa"/>
            <w:vAlign w:val="center"/>
          </w:tcPr>
          <w:p w:rsidR="00ED722F" w:rsidRPr="00EE57AD" w:rsidRDefault="00ED722F" w:rsidP="0036582A">
            <w:pPr>
              <w:ind w:firstLine="0"/>
              <w:jc w:val="left"/>
              <w:rPr>
                <w:rFonts w:eastAsia="Calibri" w:cs="Times New Roman"/>
                <w:szCs w:val="24"/>
              </w:rPr>
            </w:pPr>
          </w:p>
        </w:tc>
      </w:tr>
      <w:tr w:rsidR="00ED722F" w:rsidRPr="00EE57AD" w:rsidTr="00ED722F">
        <w:trPr>
          <w:trHeight w:val="396"/>
        </w:trPr>
        <w:tc>
          <w:tcPr>
            <w:tcW w:w="738" w:type="dxa"/>
            <w:vAlign w:val="center"/>
          </w:tcPr>
          <w:p w:rsidR="00ED722F" w:rsidRPr="00EE57AD" w:rsidRDefault="00ED722F" w:rsidP="0036582A">
            <w:pPr>
              <w:ind w:firstLine="0"/>
              <w:jc w:val="left"/>
              <w:rPr>
                <w:rFonts w:eastAsia="Calibri" w:cs="Times New Roman"/>
                <w:b/>
                <w:szCs w:val="24"/>
              </w:rPr>
            </w:pPr>
            <w:r w:rsidRPr="00EE57AD">
              <w:rPr>
                <w:rFonts w:eastAsia="Calibri" w:cs="Times New Roman"/>
                <w:b/>
                <w:szCs w:val="24"/>
              </w:rPr>
              <w:t>4</w:t>
            </w:r>
            <w:r>
              <w:rPr>
                <w:rFonts w:eastAsia="Calibri" w:cs="Times New Roman"/>
                <w:b/>
                <w:szCs w:val="24"/>
              </w:rPr>
              <w:t>.</w:t>
            </w:r>
          </w:p>
        </w:tc>
        <w:tc>
          <w:tcPr>
            <w:tcW w:w="2693" w:type="dxa"/>
            <w:vAlign w:val="center"/>
          </w:tcPr>
          <w:p w:rsidR="00ED722F" w:rsidRDefault="00ED722F" w:rsidP="0036582A">
            <w:pPr>
              <w:ind w:firstLine="0"/>
              <w:rPr>
                <w:rFonts w:eastAsia="Calibri" w:cs="Times New Roman"/>
                <w:b/>
                <w:szCs w:val="24"/>
              </w:rPr>
            </w:pPr>
            <w:r>
              <w:rPr>
                <w:rFonts w:eastAsia="Calibri" w:cs="Times New Roman"/>
                <w:b/>
                <w:szCs w:val="24"/>
              </w:rPr>
              <w:t xml:space="preserve">Медицинские </w:t>
            </w:r>
          </w:p>
          <w:p w:rsidR="00ED722F" w:rsidRPr="00EE57AD" w:rsidRDefault="00ED722F" w:rsidP="0036582A">
            <w:pPr>
              <w:ind w:firstLine="0"/>
              <w:rPr>
                <w:rFonts w:eastAsia="Calibri" w:cs="Times New Roman"/>
                <w:b/>
                <w:szCs w:val="24"/>
              </w:rPr>
            </w:pPr>
            <w:r>
              <w:rPr>
                <w:rFonts w:eastAsia="Calibri" w:cs="Times New Roman"/>
                <w:b/>
                <w:szCs w:val="24"/>
              </w:rPr>
              <w:t>средства</w:t>
            </w:r>
          </w:p>
        </w:tc>
        <w:tc>
          <w:tcPr>
            <w:tcW w:w="567" w:type="dxa"/>
            <w:vAlign w:val="center"/>
          </w:tcPr>
          <w:p w:rsidR="00ED722F" w:rsidRPr="00EE57AD" w:rsidRDefault="00ED722F" w:rsidP="0036582A">
            <w:pPr>
              <w:ind w:firstLine="0"/>
              <w:jc w:val="left"/>
              <w:rPr>
                <w:rFonts w:eastAsia="Calibri" w:cs="Times New Roman"/>
                <w:b/>
                <w:szCs w:val="24"/>
              </w:rPr>
            </w:pPr>
          </w:p>
        </w:tc>
        <w:tc>
          <w:tcPr>
            <w:tcW w:w="993" w:type="dxa"/>
            <w:vAlign w:val="center"/>
          </w:tcPr>
          <w:p w:rsidR="00ED722F" w:rsidRPr="00EE57AD" w:rsidRDefault="00ED722F" w:rsidP="0036582A">
            <w:pPr>
              <w:ind w:firstLine="0"/>
              <w:jc w:val="left"/>
              <w:rPr>
                <w:rFonts w:eastAsia="Calibri" w:cs="Times New Roman"/>
                <w:szCs w:val="24"/>
              </w:rPr>
            </w:pPr>
          </w:p>
        </w:tc>
        <w:tc>
          <w:tcPr>
            <w:tcW w:w="1055" w:type="dxa"/>
            <w:vAlign w:val="center"/>
          </w:tcPr>
          <w:p w:rsidR="00ED722F" w:rsidRPr="00EE57AD" w:rsidRDefault="00ED722F" w:rsidP="0036582A">
            <w:pPr>
              <w:ind w:firstLine="0"/>
              <w:jc w:val="left"/>
              <w:rPr>
                <w:rFonts w:eastAsia="Calibri" w:cs="Times New Roman"/>
                <w:szCs w:val="24"/>
              </w:rPr>
            </w:pPr>
          </w:p>
        </w:tc>
        <w:tc>
          <w:tcPr>
            <w:tcW w:w="1921" w:type="dxa"/>
            <w:vAlign w:val="center"/>
          </w:tcPr>
          <w:p w:rsidR="00ED722F" w:rsidRPr="00EE57AD" w:rsidRDefault="00ED722F" w:rsidP="0036582A">
            <w:pPr>
              <w:ind w:firstLine="0"/>
              <w:jc w:val="left"/>
              <w:rPr>
                <w:rFonts w:eastAsia="Calibri" w:cs="Times New Roman"/>
                <w:szCs w:val="24"/>
              </w:rPr>
            </w:pPr>
          </w:p>
        </w:tc>
        <w:tc>
          <w:tcPr>
            <w:tcW w:w="1134" w:type="dxa"/>
            <w:vAlign w:val="center"/>
          </w:tcPr>
          <w:p w:rsidR="00ED722F" w:rsidRPr="00EE57AD" w:rsidRDefault="00ED722F" w:rsidP="0036582A">
            <w:pPr>
              <w:ind w:firstLine="0"/>
              <w:jc w:val="left"/>
              <w:rPr>
                <w:rFonts w:eastAsia="Calibri" w:cs="Times New Roman"/>
                <w:szCs w:val="24"/>
              </w:rPr>
            </w:pPr>
          </w:p>
        </w:tc>
        <w:tc>
          <w:tcPr>
            <w:tcW w:w="1701" w:type="dxa"/>
            <w:vAlign w:val="center"/>
          </w:tcPr>
          <w:p w:rsidR="00ED722F" w:rsidRPr="00EE57AD" w:rsidRDefault="00ED722F" w:rsidP="0036582A">
            <w:pPr>
              <w:ind w:firstLine="0"/>
              <w:jc w:val="left"/>
              <w:rPr>
                <w:rFonts w:eastAsia="Calibri" w:cs="Times New Roman"/>
                <w:szCs w:val="24"/>
              </w:rPr>
            </w:pPr>
          </w:p>
        </w:tc>
        <w:tc>
          <w:tcPr>
            <w:tcW w:w="1134" w:type="dxa"/>
          </w:tcPr>
          <w:p w:rsidR="00ED722F" w:rsidRPr="00EE57AD" w:rsidRDefault="00ED722F" w:rsidP="0036582A">
            <w:pPr>
              <w:ind w:firstLine="0"/>
              <w:jc w:val="left"/>
              <w:rPr>
                <w:rFonts w:eastAsia="Calibri" w:cs="Times New Roman"/>
                <w:szCs w:val="24"/>
              </w:rPr>
            </w:pPr>
          </w:p>
        </w:tc>
        <w:tc>
          <w:tcPr>
            <w:tcW w:w="1701" w:type="dxa"/>
            <w:vAlign w:val="center"/>
          </w:tcPr>
          <w:p w:rsidR="00ED722F" w:rsidRPr="00EE57AD" w:rsidRDefault="00ED722F" w:rsidP="0036582A">
            <w:pPr>
              <w:ind w:firstLine="0"/>
              <w:jc w:val="left"/>
              <w:rPr>
                <w:rFonts w:eastAsia="Calibri" w:cs="Times New Roman"/>
                <w:szCs w:val="24"/>
              </w:rPr>
            </w:pPr>
          </w:p>
        </w:tc>
        <w:tc>
          <w:tcPr>
            <w:tcW w:w="1134" w:type="dxa"/>
            <w:vAlign w:val="center"/>
          </w:tcPr>
          <w:p w:rsidR="00ED722F" w:rsidRPr="00EE57AD" w:rsidRDefault="00ED722F" w:rsidP="0036582A">
            <w:pPr>
              <w:ind w:firstLine="0"/>
              <w:jc w:val="left"/>
              <w:rPr>
                <w:rFonts w:eastAsia="Calibri" w:cs="Times New Roman"/>
                <w:szCs w:val="24"/>
              </w:rPr>
            </w:pPr>
          </w:p>
        </w:tc>
      </w:tr>
      <w:tr w:rsidR="00ED722F" w:rsidRPr="00EE57AD" w:rsidTr="00ED722F">
        <w:trPr>
          <w:trHeight w:val="274"/>
        </w:trPr>
        <w:tc>
          <w:tcPr>
            <w:tcW w:w="738" w:type="dxa"/>
            <w:vAlign w:val="center"/>
          </w:tcPr>
          <w:p w:rsidR="00ED722F" w:rsidRPr="00EE57AD" w:rsidRDefault="00ED722F" w:rsidP="0036582A">
            <w:pPr>
              <w:ind w:firstLine="0"/>
              <w:jc w:val="left"/>
              <w:rPr>
                <w:rFonts w:eastAsia="Calibri" w:cs="Times New Roman"/>
                <w:szCs w:val="24"/>
              </w:rPr>
            </w:pPr>
            <w:r w:rsidRPr="00EE57AD">
              <w:rPr>
                <w:rFonts w:eastAsia="Calibri" w:cs="Times New Roman"/>
                <w:szCs w:val="24"/>
              </w:rPr>
              <w:t>4.1</w:t>
            </w:r>
          </w:p>
        </w:tc>
        <w:tc>
          <w:tcPr>
            <w:tcW w:w="2693" w:type="dxa"/>
            <w:vAlign w:val="center"/>
          </w:tcPr>
          <w:p w:rsidR="00ED722F" w:rsidRPr="00EE57AD" w:rsidRDefault="00ED722F" w:rsidP="0036582A">
            <w:pPr>
              <w:ind w:firstLine="0"/>
              <w:rPr>
                <w:rFonts w:eastAsia="Calibri" w:cs="Times New Roman"/>
                <w:szCs w:val="24"/>
              </w:rPr>
            </w:pPr>
          </w:p>
        </w:tc>
        <w:tc>
          <w:tcPr>
            <w:tcW w:w="567" w:type="dxa"/>
            <w:vAlign w:val="center"/>
          </w:tcPr>
          <w:p w:rsidR="00ED722F" w:rsidRPr="00EE57AD" w:rsidRDefault="00ED722F" w:rsidP="0036582A">
            <w:pPr>
              <w:ind w:firstLine="0"/>
              <w:jc w:val="left"/>
              <w:rPr>
                <w:rFonts w:eastAsia="Calibri" w:cs="Times New Roman"/>
                <w:szCs w:val="24"/>
              </w:rPr>
            </w:pPr>
          </w:p>
        </w:tc>
        <w:tc>
          <w:tcPr>
            <w:tcW w:w="993" w:type="dxa"/>
            <w:vAlign w:val="center"/>
          </w:tcPr>
          <w:p w:rsidR="00ED722F" w:rsidRPr="00EE57AD" w:rsidRDefault="00ED722F" w:rsidP="0036582A">
            <w:pPr>
              <w:ind w:firstLine="0"/>
              <w:jc w:val="left"/>
              <w:rPr>
                <w:rFonts w:eastAsia="Calibri" w:cs="Times New Roman"/>
                <w:szCs w:val="24"/>
              </w:rPr>
            </w:pPr>
          </w:p>
        </w:tc>
        <w:tc>
          <w:tcPr>
            <w:tcW w:w="1055" w:type="dxa"/>
            <w:vAlign w:val="center"/>
          </w:tcPr>
          <w:p w:rsidR="00ED722F" w:rsidRPr="00EE57AD" w:rsidRDefault="00ED722F" w:rsidP="0036582A">
            <w:pPr>
              <w:ind w:firstLine="0"/>
              <w:jc w:val="left"/>
              <w:rPr>
                <w:rFonts w:eastAsia="Calibri" w:cs="Times New Roman"/>
                <w:szCs w:val="24"/>
              </w:rPr>
            </w:pPr>
          </w:p>
        </w:tc>
        <w:tc>
          <w:tcPr>
            <w:tcW w:w="1921" w:type="dxa"/>
            <w:vAlign w:val="center"/>
          </w:tcPr>
          <w:p w:rsidR="00ED722F" w:rsidRPr="00EE57AD" w:rsidRDefault="00ED722F" w:rsidP="0036582A">
            <w:pPr>
              <w:ind w:firstLine="0"/>
              <w:jc w:val="left"/>
              <w:rPr>
                <w:rFonts w:eastAsia="Calibri" w:cs="Times New Roman"/>
                <w:szCs w:val="24"/>
              </w:rPr>
            </w:pPr>
          </w:p>
        </w:tc>
        <w:tc>
          <w:tcPr>
            <w:tcW w:w="1134" w:type="dxa"/>
            <w:vAlign w:val="center"/>
          </w:tcPr>
          <w:p w:rsidR="00ED722F" w:rsidRPr="00EE57AD" w:rsidRDefault="00ED722F" w:rsidP="0036582A">
            <w:pPr>
              <w:ind w:firstLine="0"/>
              <w:jc w:val="left"/>
              <w:rPr>
                <w:rFonts w:eastAsia="Calibri" w:cs="Times New Roman"/>
                <w:szCs w:val="24"/>
              </w:rPr>
            </w:pPr>
          </w:p>
        </w:tc>
        <w:tc>
          <w:tcPr>
            <w:tcW w:w="1701" w:type="dxa"/>
            <w:vAlign w:val="center"/>
          </w:tcPr>
          <w:p w:rsidR="00ED722F" w:rsidRPr="00EE57AD" w:rsidRDefault="00ED722F" w:rsidP="0036582A">
            <w:pPr>
              <w:ind w:firstLine="0"/>
              <w:jc w:val="left"/>
              <w:rPr>
                <w:rFonts w:eastAsia="Calibri" w:cs="Times New Roman"/>
                <w:szCs w:val="24"/>
              </w:rPr>
            </w:pPr>
          </w:p>
        </w:tc>
        <w:tc>
          <w:tcPr>
            <w:tcW w:w="1134" w:type="dxa"/>
          </w:tcPr>
          <w:p w:rsidR="00ED722F" w:rsidRPr="00EE57AD" w:rsidRDefault="00ED722F" w:rsidP="0036582A">
            <w:pPr>
              <w:ind w:firstLine="0"/>
              <w:jc w:val="left"/>
              <w:rPr>
                <w:rFonts w:eastAsia="Calibri" w:cs="Times New Roman"/>
                <w:szCs w:val="24"/>
              </w:rPr>
            </w:pPr>
          </w:p>
        </w:tc>
        <w:tc>
          <w:tcPr>
            <w:tcW w:w="1701" w:type="dxa"/>
            <w:vAlign w:val="center"/>
          </w:tcPr>
          <w:p w:rsidR="00ED722F" w:rsidRPr="00EE57AD" w:rsidRDefault="00ED722F" w:rsidP="0036582A">
            <w:pPr>
              <w:ind w:firstLine="0"/>
              <w:jc w:val="left"/>
              <w:rPr>
                <w:rFonts w:eastAsia="Calibri" w:cs="Times New Roman"/>
                <w:szCs w:val="24"/>
              </w:rPr>
            </w:pPr>
          </w:p>
        </w:tc>
        <w:tc>
          <w:tcPr>
            <w:tcW w:w="1134" w:type="dxa"/>
            <w:vAlign w:val="center"/>
          </w:tcPr>
          <w:p w:rsidR="00ED722F" w:rsidRPr="00EE57AD" w:rsidRDefault="00ED722F" w:rsidP="0036582A">
            <w:pPr>
              <w:ind w:firstLine="0"/>
              <w:jc w:val="left"/>
              <w:rPr>
                <w:rFonts w:eastAsia="Calibri" w:cs="Times New Roman"/>
                <w:szCs w:val="24"/>
              </w:rPr>
            </w:pPr>
          </w:p>
        </w:tc>
      </w:tr>
      <w:tr w:rsidR="00ED722F" w:rsidRPr="00EE57AD" w:rsidTr="00ED722F">
        <w:trPr>
          <w:trHeight w:val="562"/>
        </w:trPr>
        <w:tc>
          <w:tcPr>
            <w:tcW w:w="738" w:type="dxa"/>
            <w:vAlign w:val="center"/>
          </w:tcPr>
          <w:p w:rsidR="00ED722F" w:rsidRPr="00EE57AD" w:rsidRDefault="00ED722F" w:rsidP="0036582A">
            <w:pPr>
              <w:ind w:firstLine="0"/>
              <w:jc w:val="left"/>
              <w:rPr>
                <w:rFonts w:eastAsia="Calibri" w:cs="Times New Roman"/>
                <w:szCs w:val="24"/>
              </w:rPr>
            </w:pPr>
            <w:r w:rsidRPr="00EE57AD">
              <w:rPr>
                <w:rFonts w:eastAsia="Calibri" w:cs="Times New Roman"/>
                <w:szCs w:val="24"/>
              </w:rPr>
              <w:t>4.2</w:t>
            </w:r>
          </w:p>
        </w:tc>
        <w:tc>
          <w:tcPr>
            <w:tcW w:w="2693" w:type="dxa"/>
            <w:vAlign w:val="center"/>
          </w:tcPr>
          <w:p w:rsidR="00ED722F" w:rsidRPr="00EE57AD" w:rsidRDefault="00ED722F" w:rsidP="0036582A">
            <w:pPr>
              <w:ind w:firstLine="0"/>
              <w:rPr>
                <w:rFonts w:eastAsia="Calibri" w:cs="Times New Roman"/>
                <w:szCs w:val="24"/>
              </w:rPr>
            </w:pPr>
          </w:p>
        </w:tc>
        <w:tc>
          <w:tcPr>
            <w:tcW w:w="567" w:type="dxa"/>
            <w:vAlign w:val="center"/>
          </w:tcPr>
          <w:p w:rsidR="00ED722F" w:rsidRPr="00EE57AD" w:rsidRDefault="00ED722F" w:rsidP="0036582A">
            <w:pPr>
              <w:ind w:firstLine="0"/>
              <w:jc w:val="left"/>
              <w:rPr>
                <w:rFonts w:eastAsia="Calibri" w:cs="Times New Roman"/>
                <w:szCs w:val="24"/>
              </w:rPr>
            </w:pPr>
          </w:p>
        </w:tc>
        <w:tc>
          <w:tcPr>
            <w:tcW w:w="993" w:type="dxa"/>
            <w:vAlign w:val="center"/>
          </w:tcPr>
          <w:p w:rsidR="00ED722F" w:rsidRPr="00EE57AD" w:rsidRDefault="00ED722F" w:rsidP="0036582A">
            <w:pPr>
              <w:ind w:firstLine="0"/>
              <w:jc w:val="left"/>
              <w:rPr>
                <w:rFonts w:eastAsia="Calibri" w:cs="Times New Roman"/>
                <w:szCs w:val="24"/>
              </w:rPr>
            </w:pPr>
          </w:p>
        </w:tc>
        <w:tc>
          <w:tcPr>
            <w:tcW w:w="1055" w:type="dxa"/>
            <w:vAlign w:val="center"/>
          </w:tcPr>
          <w:p w:rsidR="00ED722F" w:rsidRPr="00EE57AD" w:rsidRDefault="00ED722F" w:rsidP="0036582A">
            <w:pPr>
              <w:ind w:firstLine="0"/>
              <w:jc w:val="left"/>
              <w:rPr>
                <w:rFonts w:eastAsia="Calibri" w:cs="Times New Roman"/>
                <w:szCs w:val="24"/>
              </w:rPr>
            </w:pPr>
          </w:p>
        </w:tc>
        <w:tc>
          <w:tcPr>
            <w:tcW w:w="1921" w:type="dxa"/>
            <w:vAlign w:val="center"/>
          </w:tcPr>
          <w:p w:rsidR="00ED722F" w:rsidRPr="00EE57AD" w:rsidRDefault="00ED722F" w:rsidP="0036582A">
            <w:pPr>
              <w:ind w:firstLine="0"/>
              <w:jc w:val="left"/>
              <w:rPr>
                <w:rFonts w:eastAsia="Calibri" w:cs="Times New Roman"/>
                <w:szCs w:val="24"/>
              </w:rPr>
            </w:pPr>
          </w:p>
        </w:tc>
        <w:tc>
          <w:tcPr>
            <w:tcW w:w="1134" w:type="dxa"/>
            <w:vAlign w:val="center"/>
          </w:tcPr>
          <w:p w:rsidR="00ED722F" w:rsidRPr="00EE57AD" w:rsidRDefault="00ED722F" w:rsidP="0036582A">
            <w:pPr>
              <w:ind w:firstLine="0"/>
              <w:jc w:val="left"/>
              <w:rPr>
                <w:rFonts w:eastAsia="Calibri" w:cs="Times New Roman"/>
                <w:szCs w:val="24"/>
              </w:rPr>
            </w:pPr>
          </w:p>
        </w:tc>
        <w:tc>
          <w:tcPr>
            <w:tcW w:w="1701" w:type="dxa"/>
            <w:vAlign w:val="center"/>
          </w:tcPr>
          <w:p w:rsidR="00ED722F" w:rsidRPr="00EE57AD" w:rsidRDefault="00ED722F" w:rsidP="0036582A">
            <w:pPr>
              <w:ind w:firstLine="0"/>
              <w:jc w:val="left"/>
              <w:rPr>
                <w:rFonts w:eastAsia="Calibri" w:cs="Times New Roman"/>
                <w:szCs w:val="24"/>
              </w:rPr>
            </w:pPr>
          </w:p>
        </w:tc>
        <w:tc>
          <w:tcPr>
            <w:tcW w:w="1134" w:type="dxa"/>
          </w:tcPr>
          <w:p w:rsidR="00ED722F" w:rsidRPr="00EE57AD" w:rsidRDefault="00ED722F" w:rsidP="0036582A">
            <w:pPr>
              <w:ind w:firstLine="0"/>
              <w:jc w:val="left"/>
              <w:rPr>
                <w:rFonts w:eastAsia="Calibri" w:cs="Times New Roman"/>
                <w:szCs w:val="24"/>
              </w:rPr>
            </w:pPr>
          </w:p>
        </w:tc>
        <w:tc>
          <w:tcPr>
            <w:tcW w:w="1701" w:type="dxa"/>
            <w:vAlign w:val="center"/>
          </w:tcPr>
          <w:p w:rsidR="00ED722F" w:rsidRPr="00EE57AD" w:rsidRDefault="00ED722F" w:rsidP="0036582A">
            <w:pPr>
              <w:ind w:firstLine="0"/>
              <w:jc w:val="left"/>
              <w:rPr>
                <w:rFonts w:eastAsia="Calibri" w:cs="Times New Roman"/>
                <w:szCs w:val="24"/>
              </w:rPr>
            </w:pPr>
          </w:p>
        </w:tc>
        <w:tc>
          <w:tcPr>
            <w:tcW w:w="1134" w:type="dxa"/>
            <w:vAlign w:val="center"/>
          </w:tcPr>
          <w:p w:rsidR="00ED722F" w:rsidRPr="00EE57AD" w:rsidRDefault="00ED722F" w:rsidP="0036582A">
            <w:pPr>
              <w:ind w:firstLine="0"/>
              <w:jc w:val="left"/>
              <w:rPr>
                <w:rFonts w:eastAsia="Calibri" w:cs="Times New Roman"/>
                <w:szCs w:val="24"/>
              </w:rPr>
            </w:pPr>
          </w:p>
        </w:tc>
      </w:tr>
      <w:tr w:rsidR="00ED722F" w:rsidRPr="00EE57AD" w:rsidTr="00ED722F">
        <w:trPr>
          <w:trHeight w:val="562"/>
        </w:trPr>
        <w:tc>
          <w:tcPr>
            <w:tcW w:w="738" w:type="dxa"/>
            <w:vAlign w:val="center"/>
          </w:tcPr>
          <w:p w:rsidR="00ED722F" w:rsidRPr="00EE57AD" w:rsidRDefault="00ED722F" w:rsidP="0036582A">
            <w:pPr>
              <w:ind w:firstLine="0"/>
              <w:jc w:val="left"/>
              <w:rPr>
                <w:rFonts w:eastAsia="Calibri" w:cs="Times New Roman"/>
                <w:b/>
                <w:szCs w:val="24"/>
              </w:rPr>
            </w:pPr>
            <w:r w:rsidRPr="00EE57AD">
              <w:rPr>
                <w:rFonts w:eastAsia="Calibri" w:cs="Times New Roman"/>
                <w:b/>
                <w:szCs w:val="24"/>
              </w:rPr>
              <w:t>6</w:t>
            </w:r>
            <w:r>
              <w:rPr>
                <w:rFonts w:eastAsia="Calibri" w:cs="Times New Roman"/>
                <w:b/>
                <w:szCs w:val="24"/>
              </w:rPr>
              <w:t>.</w:t>
            </w:r>
          </w:p>
        </w:tc>
        <w:tc>
          <w:tcPr>
            <w:tcW w:w="2693" w:type="dxa"/>
            <w:vAlign w:val="center"/>
          </w:tcPr>
          <w:p w:rsidR="00ED722F" w:rsidRPr="0036582A" w:rsidRDefault="00ED722F" w:rsidP="0036582A">
            <w:pPr>
              <w:ind w:firstLine="0"/>
              <w:rPr>
                <w:rFonts w:eastAsia="Calibri" w:cs="Times New Roman"/>
                <w:b/>
                <w:szCs w:val="24"/>
              </w:rPr>
            </w:pPr>
            <w:r w:rsidRPr="0036582A">
              <w:rPr>
                <w:rFonts w:eastAsia="Calibri" w:cs="Times New Roman"/>
                <w:b/>
                <w:szCs w:val="24"/>
              </w:rPr>
              <w:t>Другие средства</w:t>
            </w:r>
          </w:p>
        </w:tc>
        <w:tc>
          <w:tcPr>
            <w:tcW w:w="567" w:type="dxa"/>
            <w:vAlign w:val="center"/>
          </w:tcPr>
          <w:p w:rsidR="00ED722F" w:rsidRPr="00EE57AD" w:rsidRDefault="00ED722F" w:rsidP="0036582A">
            <w:pPr>
              <w:ind w:firstLine="0"/>
              <w:jc w:val="left"/>
              <w:rPr>
                <w:rFonts w:eastAsia="Calibri" w:cs="Times New Roman"/>
                <w:szCs w:val="24"/>
              </w:rPr>
            </w:pPr>
          </w:p>
        </w:tc>
        <w:tc>
          <w:tcPr>
            <w:tcW w:w="993" w:type="dxa"/>
            <w:vAlign w:val="center"/>
          </w:tcPr>
          <w:p w:rsidR="00ED722F" w:rsidRPr="00EE57AD" w:rsidRDefault="00ED722F" w:rsidP="0036582A">
            <w:pPr>
              <w:ind w:firstLine="0"/>
              <w:jc w:val="left"/>
              <w:rPr>
                <w:rFonts w:eastAsia="Calibri" w:cs="Times New Roman"/>
                <w:szCs w:val="24"/>
              </w:rPr>
            </w:pPr>
          </w:p>
        </w:tc>
        <w:tc>
          <w:tcPr>
            <w:tcW w:w="1055" w:type="dxa"/>
            <w:vAlign w:val="center"/>
          </w:tcPr>
          <w:p w:rsidR="00ED722F" w:rsidRPr="00EE57AD" w:rsidRDefault="00ED722F" w:rsidP="0036582A">
            <w:pPr>
              <w:ind w:firstLine="0"/>
              <w:jc w:val="left"/>
              <w:rPr>
                <w:rFonts w:eastAsia="Calibri" w:cs="Times New Roman"/>
                <w:szCs w:val="24"/>
              </w:rPr>
            </w:pPr>
          </w:p>
        </w:tc>
        <w:tc>
          <w:tcPr>
            <w:tcW w:w="1921" w:type="dxa"/>
            <w:vAlign w:val="center"/>
          </w:tcPr>
          <w:p w:rsidR="00ED722F" w:rsidRPr="00EE57AD" w:rsidRDefault="00ED722F" w:rsidP="0036582A">
            <w:pPr>
              <w:ind w:firstLine="0"/>
              <w:jc w:val="left"/>
              <w:rPr>
                <w:rFonts w:eastAsia="Calibri" w:cs="Times New Roman"/>
                <w:szCs w:val="24"/>
              </w:rPr>
            </w:pPr>
          </w:p>
        </w:tc>
        <w:tc>
          <w:tcPr>
            <w:tcW w:w="1134" w:type="dxa"/>
            <w:vAlign w:val="center"/>
          </w:tcPr>
          <w:p w:rsidR="00ED722F" w:rsidRPr="00EE57AD" w:rsidRDefault="00ED722F" w:rsidP="0036582A">
            <w:pPr>
              <w:ind w:firstLine="0"/>
              <w:jc w:val="left"/>
              <w:rPr>
                <w:rFonts w:eastAsia="Calibri" w:cs="Times New Roman"/>
                <w:szCs w:val="24"/>
              </w:rPr>
            </w:pPr>
          </w:p>
        </w:tc>
        <w:tc>
          <w:tcPr>
            <w:tcW w:w="1701" w:type="dxa"/>
            <w:vAlign w:val="center"/>
          </w:tcPr>
          <w:p w:rsidR="00ED722F" w:rsidRPr="00EE57AD" w:rsidRDefault="00ED722F" w:rsidP="0036582A">
            <w:pPr>
              <w:ind w:firstLine="0"/>
              <w:jc w:val="left"/>
              <w:rPr>
                <w:rFonts w:eastAsia="Calibri" w:cs="Times New Roman"/>
                <w:szCs w:val="24"/>
              </w:rPr>
            </w:pPr>
          </w:p>
        </w:tc>
        <w:tc>
          <w:tcPr>
            <w:tcW w:w="1134" w:type="dxa"/>
          </w:tcPr>
          <w:p w:rsidR="00ED722F" w:rsidRPr="00EE57AD" w:rsidRDefault="00ED722F" w:rsidP="0036582A">
            <w:pPr>
              <w:ind w:firstLine="0"/>
              <w:jc w:val="left"/>
              <w:rPr>
                <w:rFonts w:eastAsia="Calibri" w:cs="Times New Roman"/>
                <w:szCs w:val="24"/>
              </w:rPr>
            </w:pPr>
          </w:p>
        </w:tc>
        <w:tc>
          <w:tcPr>
            <w:tcW w:w="1701" w:type="dxa"/>
            <w:vAlign w:val="center"/>
          </w:tcPr>
          <w:p w:rsidR="00ED722F" w:rsidRPr="00EE57AD" w:rsidRDefault="00ED722F" w:rsidP="0036582A">
            <w:pPr>
              <w:ind w:firstLine="0"/>
              <w:jc w:val="left"/>
              <w:rPr>
                <w:rFonts w:eastAsia="Calibri" w:cs="Times New Roman"/>
                <w:szCs w:val="24"/>
              </w:rPr>
            </w:pPr>
          </w:p>
        </w:tc>
        <w:tc>
          <w:tcPr>
            <w:tcW w:w="1134" w:type="dxa"/>
            <w:vAlign w:val="center"/>
          </w:tcPr>
          <w:p w:rsidR="00ED722F" w:rsidRPr="00EE57AD" w:rsidRDefault="00ED722F" w:rsidP="0036582A">
            <w:pPr>
              <w:ind w:firstLine="0"/>
              <w:jc w:val="left"/>
              <w:rPr>
                <w:rFonts w:eastAsia="Calibri" w:cs="Times New Roman"/>
                <w:szCs w:val="24"/>
              </w:rPr>
            </w:pPr>
          </w:p>
        </w:tc>
      </w:tr>
      <w:tr w:rsidR="00ED722F" w:rsidRPr="00EE57AD" w:rsidTr="00ED722F">
        <w:trPr>
          <w:trHeight w:val="562"/>
        </w:trPr>
        <w:tc>
          <w:tcPr>
            <w:tcW w:w="738" w:type="dxa"/>
            <w:vAlign w:val="center"/>
          </w:tcPr>
          <w:p w:rsidR="00ED722F" w:rsidRPr="00EE57AD" w:rsidRDefault="00ED722F" w:rsidP="0036582A">
            <w:pPr>
              <w:ind w:firstLine="0"/>
              <w:jc w:val="left"/>
              <w:rPr>
                <w:rFonts w:eastAsia="Calibri" w:cs="Times New Roman"/>
                <w:szCs w:val="24"/>
              </w:rPr>
            </w:pPr>
            <w:r w:rsidRPr="00EE57AD">
              <w:rPr>
                <w:rFonts w:eastAsia="Calibri" w:cs="Times New Roman"/>
                <w:szCs w:val="24"/>
              </w:rPr>
              <w:t>6.1</w:t>
            </w:r>
          </w:p>
        </w:tc>
        <w:tc>
          <w:tcPr>
            <w:tcW w:w="2693" w:type="dxa"/>
            <w:vAlign w:val="center"/>
          </w:tcPr>
          <w:p w:rsidR="00ED722F" w:rsidRPr="00EE57AD" w:rsidRDefault="00ED722F" w:rsidP="0036582A">
            <w:pPr>
              <w:ind w:firstLine="0"/>
              <w:rPr>
                <w:rFonts w:eastAsia="Calibri" w:cs="Times New Roman"/>
                <w:szCs w:val="24"/>
              </w:rPr>
            </w:pPr>
          </w:p>
        </w:tc>
        <w:tc>
          <w:tcPr>
            <w:tcW w:w="567" w:type="dxa"/>
            <w:vAlign w:val="center"/>
          </w:tcPr>
          <w:p w:rsidR="00ED722F" w:rsidRPr="00EE57AD" w:rsidRDefault="00ED722F" w:rsidP="0036582A">
            <w:pPr>
              <w:ind w:firstLine="0"/>
              <w:jc w:val="left"/>
              <w:rPr>
                <w:rFonts w:eastAsia="Calibri" w:cs="Times New Roman"/>
                <w:b/>
                <w:szCs w:val="24"/>
              </w:rPr>
            </w:pPr>
          </w:p>
        </w:tc>
        <w:tc>
          <w:tcPr>
            <w:tcW w:w="993" w:type="dxa"/>
            <w:vAlign w:val="center"/>
          </w:tcPr>
          <w:p w:rsidR="00ED722F" w:rsidRPr="00EE57AD" w:rsidRDefault="00ED722F" w:rsidP="0036582A">
            <w:pPr>
              <w:ind w:firstLine="0"/>
              <w:jc w:val="left"/>
              <w:rPr>
                <w:rFonts w:eastAsia="Calibri" w:cs="Times New Roman"/>
                <w:szCs w:val="24"/>
              </w:rPr>
            </w:pPr>
          </w:p>
        </w:tc>
        <w:tc>
          <w:tcPr>
            <w:tcW w:w="1055" w:type="dxa"/>
            <w:vAlign w:val="center"/>
          </w:tcPr>
          <w:p w:rsidR="00ED722F" w:rsidRPr="00EE57AD" w:rsidRDefault="00ED722F" w:rsidP="0036582A">
            <w:pPr>
              <w:ind w:firstLine="0"/>
              <w:jc w:val="left"/>
              <w:rPr>
                <w:rFonts w:eastAsia="Calibri" w:cs="Times New Roman"/>
                <w:szCs w:val="24"/>
              </w:rPr>
            </w:pPr>
          </w:p>
        </w:tc>
        <w:tc>
          <w:tcPr>
            <w:tcW w:w="1921" w:type="dxa"/>
            <w:vAlign w:val="center"/>
          </w:tcPr>
          <w:p w:rsidR="00ED722F" w:rsidRPr="00EE57AD" w:rsidRDefault="00ED722F" w:rsidP="0036582A">
            <w:pPr>
              <w:ind w:firstLine="0"/>
              <w:jc w:val="left"/>
              <w:rPr>
                <w:rFonts w:eastAsia="Calibri" w:cs="Times New Roman"/>
                <w:szCs w:val="24"/>
              </w:rPr>
            </w:pPr>
          </w:p>
        </w:tc>
        <w:tc>
          <w:tcPr>
            <w:tcW w:w="1134" w:type="dxa"/>
            <w:vAlign w:val="center"/>
          </w:tcPr>
          <w:p w:rsidR="00ED722F" w:rsidRPr="00EE57AD" w:rsidRDefault="00ED722F" w:rsidP="0036582A">
            <w:pPr>
              <w:ind w:firstLine="0"/>
              <w:jc w:val="left"/>
              <w:rPr>
                <w:rFonts w:eastAsia="Calibri" w:cs="Times New Roman"/>
                <w:szCs w:val="24"/>
              </w:rPr>
            </w:pPr>
          </w:p>
        </w:tc>
        <w:tc>
          <w:tcPr>
            <w:tcW w:w="1701" w:type="dxa"/>
            <w:vAlign w:val="center"/>
          </w:tcPr>
          <w:p w:rsidR="00ED722F" w:rsidRPr="00EE57AD" w:rsidRDefault="00ED722F" w:rsidP="0036582A">
            <w:pPr>
              <w:ind w:firstLine="0"/>
              <w:jc w:val="left"/>
              <w:rPr>
                <w:rFonts w:eastAsia="Calibri" w:cs="Times New Roman"/>
                <w:szCs w:val="24"/>
              </w:rPr>
            </w:pPr>
          </w:p>
        </w:tc>
        <w:tc>
          <w:tcPr>
            <w:tcW w:w="1134" w:type="dxa"/>
          </w:tcPr>
          <w:p w:rsidR="00ED722F" w:rsidRPr="00EE57AD" w:rsidRDefault="00ED722F" w:rsidP="0036582A">
            <w:pPr>
              <w:ind w:firstLine="0"/>
              <w:jc w:val="left"/>
              <w:rPr>
                <w:rFonts w:eastAsia="Calibri" w:cs="Times New Roman"/>
                <w:szCs w:val="24"/>
              </w:rPr>
            </w:pPr>
          </w:p>
        </w:tc>
        <w:tc>
          <w:tcPr>
            <w:tcW w:w="1701" w:type="dxa"/>
            <w:vAlign w:val="center"/>
          </w:tcPr>
          <w:p w:rsidR="00ED722F" w:rsidRPr="00EE57AD" w:rsidRDefault="00ED722F" w:rsidP="0036582A">
            <w:pPr>
              <w:ind w:firstLine="0"/>
              <w:jc w:val="left"/>
              <w:rPr>
                <w:rFonts w:eastAsia="Calibri" w:cs="Times New Roman"/>
                <w:szCs w:val="24"/>
              </w:rPr>
            </w:pPr>
          </w:p>
        </w:tc>
        <w:tc>
          <w:tcPr>
            <w:tcW w:w="1134" w:type="dxa"/>
            <w:vAlign w:val="center"/>
          </w:tcPr>
          <w:p w:rsidR="00ED722F" w:rsidRPr="00EE57AD" w:rsidRDefault="00ED722F" w:rsidP="0036582A">
            <w:pPr>
              <w:ind w:firstLine="0"/>
              <w:jc w:val="left"/>
              <w:rPr>
                <w:rFonts w:eastAsia="Calibri" w:cs="Times New Roman"/>
                <w:szCs w:val="24"/>
              </w:rPr>
            </w:pPr>
          </w:p>
        </w:tc>
      </w:tr>
      <w:tr w:rsidR="00ED722F" w:rsidRPr="00EE57AD" w:rsidTr="00ED722F">
        <w:trPr>
          <w:trHeight w:val="562"/>
        </w:trPr>
        <w:tc>
          <w:tcPr>
            <w:tcW w:w="738" w:type="dxa"/>
            <w:vAlign w:val="center"/>
          </w:tcPr>
          <w:p w:rsidR="00ED722F" w:rsidRPr="00EE57AD" w:rsidRDefault="00ED722F" w:rsidP="0036582A">
            <w:pPr>
              <w:ind w:firstLine="0"/>
              <w:jc w:val="left"/>
              <w:rPr>
                <w:rFonts w:eastAsia="Calibri" w:cs="Times New Roman"/>
                <w:szCs w:val="24"/>
              </w:rPr>
            </w:pPr>
            <w:r w:rsidRPr="00EE57AD">
              <w:rPr>
                <w:rFonts w:eastAsia="Calibri" w:cs="Times New Roman"/>
                <w:szCs w:val="24"/>
              </w:rPr>
              <w:t>6.2</w:t>
            </w:r>
          </w:p>
        </w:tc>
        <w:tc>
          <w:tcPr>
            <w:tcW w:w="2693" w:type="dxa"/>
          </w:tcPr>
          <w:p w:rsidR="00ED722F" w:rsidRPr="00EE57AD" w:rsidRDefault="00ED722F" w:rsidP="0036582A">
            <w:pPr>
              <w:ind w:firstLine="0"/>
              <w:jc w:val="left"/>
              <w:rPr>
                <w:rFonts w:eastAsia="Calibri" w:cs="Times New Roman"/>
                <w:szCs w:val="24"/>
              </w:rPr>
            </w:pPr>
          </w:p>
        </w:tc>
        <w:tc>
          <w:tcPr>
            <w:tcW w:w="567" w:type="dxa"/>
            <w:vAlign w:val="center"/>
          </w:tcPr>
          <w:p w:rsidR="00ED722F" w:rsidRPr="00EE57AD" w:rsidRDefault="00ED722F" w:rsidP="0036582A">
            <w:pPr>
              <w:ind w:firstLine="0"/>
              <w:jc w:val="left"/>
              <w:rPr>
                <w:rFonts w:eastAsia="Calibri" w:cs="Times New Roman"/>
                <w:b/>
                <w:szCs w:val="24"/>
              </w:rPr>
            </w:pPr>
          </w:p>
        </w:tc>
        <w:tc>
          <w:tcPr>
            <w:tcW w:w="993" w:type="dxa"/>
            <w:vAlign w:val="center"/>
          </w:tcPr>
          <w:p w:rsidR="00ED722F" w:rsidRPr="00EE57AD" w:rsidRDefault="00ED722F" w:rsidP="0036582A">
            <w:pPr>
              <w:ind w:firstLine="0"/>
              <w:jc w:val="left"/>
              <w:rPr>
                <w:rFonts w:eastAsia="Calibri" w:cs="Times New Roman"/>
                <w:szCs w:val="24"/>
              </w:rPr>
            </w:pPr>
          </w:p>
        </w:tc>
        <w:tc>
          <w:tcPr>
            <w:tcW w:w="1055" w:type="dxa"/>
            <w:vAlign w:val="center"/>
          </w:tcPr>
          <w:p w:rsidR="00ED722F" w:rsidRPr="00EE57AD" w:rsidRDefault="00ED722F" w:rsidP="0036582A">
            <w:pPr>
              <w:ind w:firstLine="0"/>
              <w:jc w:val="left"/>
              <w:rPr>
                <w:rFonts w:eastAsia="Calibri" w:cs="Times New Roman"/>
                <w:szCs w:val="24"/>
              </w:rPr>
            </w:pPr>
          </w:p>
        </w:tc>
        <w:tc>
          <w:tcPr>
            <w:tcW w:w="1921" w:type="dxa"/>
            <w:vAlign w:val="center"/>
          </w:tcPr>
          <w:p w:rsidR="00ED722F" w:rsidRPr="00EE57AD" w:rsidRDefault="00ED722F" w:rsidP="0036582A">
            <w:pPr>
              <w:ind w:firstLine="0"/>
              <w:jc w:val="left"/>
              <w:rPr>
                <w:rFonts w:eastAsia="Calibri" w:cs="Times New Roman"/>
                <w:szCs w:val="24"/>
              </w:rPr>
            </w:pPr>
          </w:p>
        </w:tc>
        <w:tc>
          <w:tcPr>
            <w:tcW w:w="1134" w:type="dxa"/>
            <w:vAlign w:val="center"/>
          </w:tcPr>
          <w:p w:rsidR="00ED722F" w:rsidRPr="00EE57AD" w:rsidRDefault="00ED722F" w:rsidP="0036582A">
            <w:pPr>
              <w:ind w:firstLine="0"/>
              <w:jc w:val="left"/>
              <w:rPr>
                <w:rFonts w:eastAsia="Calibri" w:cs="Times New Roman"/>
                <w:szCs w:val="24"/>
              </w:rPr>
            </w:pPr>
          </w:p>
        </w:tc>
        <w:tc>
          <w:tcPr>
            <w:tcW w:w="1701" w:type="dxa"/>
            <w:vAlign w:val="center"/>
          </w:tcPr>
          <w:p w:rsidR="00ED722F" w:rsidRPr="00EE57AD" w:rsidRDefault="00ED722F" w:rsidP="0036582A">
            <w:pPr>
              <w:ind w:firstLine="0"/>
              <w:jc w:val="left"/>
              <w:rPr>
                <w:rFonts w:eastAsia="Calibri" w:cs="Times New Roman"/>
                <w:szCs w:val="24"/>
              </w:rPr>
            </w:pPr>
          </w:p>
        </w:tc>
        <w:tc>
          <w:tcPr>
            <w:tcW w:w="1134" w:type="dxa"/>
          </w:tcPr>
          <w:p w:rsidR="00ED722F" w:rsidRPr="00EE57AD" w:rsidRDefault="00ED722F" w:rsidP="0036582A">
            <w:pPr>
              <w:ind w:firstLine="0"/>
              <w:jc w:val="left"/>
              <w:rPr>
                <w:rFonts w:eastAsia="Calibri" w:cs="Times New Roman"/>
                <w:szCs w:val="24"/>
              </w:rPr>
            </w:pPr>
          </w:p>
        </w:tc>
        <w:tc>
          <w:tcPr>
            <w:tcW w:w="1701" w:type="dxa"/>
            <w:vAlign w:val="center"/>
          </w:tcPr>
          <w:p w:rsidR="00ED722F" w:rsidRPr="00EE57AD" w:rsidRDefault="00ED722F" w:rsidP="0036582A">
            <w:pPr>
              <w:ind w:firstLine="0"/>
              <w:jc w:val="left"/>
              <w:rPr>
                <w:rFonts w:eastAsia="Calibri" w:cs="Times New Roman"/>
                <w:szCs w:val="24"/>
              </w:rPr>
            </w:pPr>
          </w:p>
        </w:tc>
        <w:tc>
          <w:tcPr>
            <w:tcW w:w="1134" w:type="dxa"/>
            <w:vAlign w:val="center"/>
          </w:tcPr>
          <w:p w:rsidR="00ED722F" w:rsidRPr="00EE57AD" w:rsidRDefault="00ED722F" w:rsidP="0036582A">
            <w:pPr>
              <w:ind w:firstLine="0"/>
              <w:jc w:val="left"/>
              <w:rPr>
                <w:rFonts w:eastAsia="Calibri" w:cs="Times New Roman"/>
                <w:szCs w:val="24"/>
              </w:rPr>
            </w:pPr>
          </w:p>
        </w:tc>
      </w:tr>
    </w:tbl>
    <w:p w:rsidR="006C3944" w:rsidRPr="006C3944" w:rsidRDefault="006C3944" w:rsidP="006C3944">
      <w:pPr>
        <w:shd w:val="clear" w:color="auto" w:fill="FFFFFF"/>
        <w:ind w:firstLine="0"/>
        <w:jc w:val="left"/>
        <w:outlineLvl w:val="3"/>
        <w:rPr>
          <w:rFonts w:eastAsia="Times New Roman" w:cs="Times New Roman"/>
          <w:b/>
          <w:bCs/>
          <w:szCs w:val="24"/>
          <w:lang w:eastAsia="ru-RU"/>
        </w:rPr>
      </w:pPr>
    </w:p>
    <w:p w:rsidR="00A84B9B" w:rsidRPr="00991E50" w:rsidRDefault="00A84B9B" w:rsidP="00A84B9B">
      <w:pPr>
        <w:pStyle w:val="afff7"/>
        <w:jc w:val="center"/>
        <w:rPr>
          <w:rFonts w:ascii="Times New Roman" w:hAnsi="Times New Roman" w:cs="Times New Roman"/>
        </w:rPr>
      </w:pPr>
      <w:r w:rsidRPr="00991E50">
        <w:rPr>
          <w:rFonts w:ascii="Times New Roman" w:hAnsi="Times New Roman" w:cs="Times New Roman"/>
        </w:rPr>
        <w:t>_____________________________</w:t>
      </w:r>
    </w:p>
    <w:p w:rsidR="00A84B9B" w:rsidRDefault="00A84B9B" w:rsidP="00A84B9B">
      <w:pPr>
        <w:ind w:firstLine="0"/>
        <w:jc w:val="center"/>
        <w:rPr>
          <w:b/>
          <w:szCs w:val="24"/>
        </w:rPr>
      </w:pPr>
      <w:r w:rsidRPr="00991E50">
        <w:rPr>
          <w:rFonts w:cs="Times New Roman"/>
          <w:sz w:val="20"/>
          <w:szCs w:val="20"/>
        </w:rPr>
        <w:t>(должность, фамилия и подпись</w:t>
      </w:r>
      <w:r>
        <w:rPr>
          <w:rFonts w:cs="Times New Roman"/>
          <w:sz w:val="20"/>
          <w:szCs w:val="20"/>
        </w:rPr>
        <w:t>)</w:t>
      </w:r>
    </w:p>
    <w:p w:rsidR="00262A09" w:rsidRDefault="00262A09" w:rsidP="00333EF5">
      <w:pPr>
        <w:shd w:val="clear" w:color="auto" w:fill="FFFFFF"/>
        <w:rPr>
          <w:rFonts w:eastAsia="Times New Roman" w:cs="Times New Roman"/>
          <w:b/>
          <w:bCs/>
          <w:szCs w:val="24"/>
          <w:lang w:eastAsia="ru-RU"/>
        </w:rPr>
      </w:pPr>
    </w:p>
    <w:p w:rsidR="004B7B62" w:rsidRPr="004B7B62" w:rsidRDefault="004B7B62" w:rsidP="00333EF5">
      <w:pPr>
        <w:shd w:val="clear" w:color="auto" w:fill="FFFFFF"/>
        <w:rPr>
          <w:rFonts w:eastAsia="Times New Roman" w:cs="Times New Roman"/>
          <w:b/>
          <w:bCs/>
          <w:szCs w:val="24"/>
          <w:lang w:eastAsia="ru-RU"/>
        </w:rPr>
      </w:pPr>
      <w:r w:rsidRPr="004B7B62">
        <w:rPr>
          <w:rFonts w:eastAsia="Times New Roman" w:cs="Times New Roman"/>
          <w:b/>
          <w:bCs/>
          <w:szCs w:val="24"/>
          <w:lang w:eastAsia="ru-RU"/>
        </w:rPr>
        <w:t>Примечани</w:t>
      </w:r>
      <w:r>
        <w:rPr>
          <w:rFonts w:eastAsia="Times New Roman" w:cs="Times New Roman"/>
          <w:b/>
          <w:bCs/>
          <w:szCs w:val="24"/>
          <w:lang w:eastAsia="ru-RU"/>
        </w:rPr>
        <w:t>е</w:t>
      </w:r>
      <w:r w:rsidRPr="004B7B62">
        <w:rPr>
          <w:rFonts w:eastAsia="Times New Roman" w:cs="Times New Roman"/>
          <w:b/>
          <w:bCs/>
          <w:szCs w:val="24"/>
          <w:lang w:eastAsia="ru-RU"/>
        </w:rPr>
        <w:t>:</w:t>
      </w:r>
    </w:p>
    <w:p w:rsidR="006C3944" w:rsidRPr="00333EF5" w:rsidRDefault="006C3944" w:rsidP="00333EF5">
      <w:pPr>
        <w:shd w:val="clear" w:color="auto" w:fill="FFFFFF"/>
        <w:rPr>
          <w:rFonts w:eastAsia="Times New Roman" w:cs="Times New Roman"/>
          <w:color w:val="FF0000"/>
          <w:szCs w:val="24"/>
          <w:lang w:eastAsia="ru-RU"/>
        </w:rPr>
      </w:pPr>
      <w:r w:rsidRPr="006C3944">
        <w:rPr>
          <w:rFonts w:eastAsia="Times New Roman" w:cs="Times New Roman"/>
          <w:bCs/>
          <w:szCs w:val="24"/>
          <w:lang w:eastAsia="ru-RU"/>
        </w:rPr>
        <w:t xml:space="preserve">1. Донесение по форме </w:t>
      </w:r>
      <w:r w:rsidR="002F0385" w:rsidRPr="002F0385">
        <w:rPr>
          <w:rFonts w:eastAsia="Times New Roman" w:cs="Times New Roman"/>
          <w:b/>
          <w:bCs/>
          <w:szCs w:val="24"/>
          <w:lang w:eastAsia="ru-RU"/>
        </w:rPr>
        <w:t>ЗМТС ГО</w:t>
      </w:r>
      <w:r w:rsidR="00422FFB">
        <w:rPr>
          <w:rFonts w:eastAsia="Times New Roman" w:cs="Times New Roman"/>
          <w:b/>
          <w:bCs/>
          <w:szCs w:val="24"/>
          <w:lang w:eastAsia="ru-RU"/>
        </w:rPr>
        <w:t xml:space="preserve"> </w:t>
      </w:r>
      <w:r w:rsidR="002F0385" w:rsidRPr="006C3944">
        <w:rPr>
          <w:rFonts w:eastAsia="Times New Roman" w:cs="Times New Roman"/>
          <w:bCs/>
          <w:szCs w:val="24"/>
          <w:lang w:eastAsia="ru-RU"/>
        </w:rPr>
        <w:t xml:space="preserve">составляется </w:t>
      </w:r>
      <w:r w:rsidR="002F0385">
        <w:rPr>
          <w:rFonts w:eastAsia="Times New Roman" w:cs="Times New Roman"/>
          <w:bCs/>
          <w:szCs w:val="24"/>
          <w:lang w:eastAsia="ru-RU"/>
        </w:rPr>
        <w:t xml:space="preserve">федеральными </w:t>
      </w:r>
      <w:r w:rsidR="002F0385" w:rsidRPr="006C3944">
        <w:rPr>
          <w:rFonts w:eastAsia="Times New Roman" w:cs="Times New Roman"/>
          <w:bCs/>
          <w:szCs w:val="24"/>
          <w:lang w:eastAsia="ru-RU"/>
        </w:rPr>
        <w:t>органами исполнительной власти</w:t>
      </w:r>
      <w:r w:rsidR="006E41BB">
        <w:rPr>
          <w:rFonts w:eastAsia="Times New Roman" w:cs="Times New Roman"/>
          <w:bCs/>
          <w:szCs w:val="24"/>
          <w:lang w:eastAsia="ru-RU"/>
        </w:rPr>
        <w:t>,</w:t>
      </w:r>
      <w:r w:rsidR="002F0385" w:rsidRPr="006C3944">
        <w:rPr>
          <w:rFonts w:eastAsia="Times New Roman" w:cs="Times New Roman"/>
          <w:bCs/>
          <w:szCs w:val="24"/>
          <w:lang w:eastAsia="ru-RU"/>
        </w:rPr>
        <w:t xml:space="preserve"> органами исполнительной власти субъектов </w:t>
      </w:r>
      <w:r w:rsidRPr="006C3944">
        <w:rPr>
          <w:rFonts w:eastAsia="Times New Roman" w:cs="Times New Roman"/>
          <w:bCs/>
          <w:szCs w:val="24"/>
          <w:lang w:eastAsia="ru-RU"/>
        </w:rPr>
        <w:t xml:space="preserve">Российской Федерации, территориальными органами МЧС </w:t>
      </w:r>
      <w:r w:rsidR="002F0385">
        <w:rPr>
          <w:rFonts w:eastAsia="Times New Roman" w:cs="Times New Roman"/>
          <w:bCs/>
          <w:szCs w:val="24"/>
          <w:lang w:eastAsia="ru-RU"/>
        </w:rPr>
        <w:t xml:space="preserve">России </w:t>
      </w:r>
      <w:r w:rsidR="002F0385">
        <w:t>в соответствии с Постановлением Правительства Российской Федерации от 27 апреля 2000 г. № 379, которым утверждено «Положение о накоплении, хранении и использовании в целях гражданской обороны запасов материально-технических, продовольственных, медицинских и иных средств»</w:t>
      </w:r>
      <w:r w:rsidR="0036582A">
        <w:t>.</w:t>
      </w:r>
    </w:p>
    <w:p w:rsidR="00FF02EA" w:rsidRPr="006E41BB" w:rsidRDefault="00FF02EA" w:rsidP="00FF02EA">
      <w:pPr>
        <w:shd w:val="clear" w:color="auto" w:fill="FFFFFF"/>
        <w:rPr>
          <w:rFonts w:eastAsia="Times New Roman" w:cs="Times New Roman"/>
          <w:szCs w:val="24"/>
          <w:lang w:eastAsia="ru-RU"/>
        </w:rPr>
      </w:pPr>
      <w:r w:rsidRPr="006E41BB">
        <w:rPr>
          <w:rFonts w:eastAsia="Times New Roman" w:cs="Times New Roman"/>
          <w:szCs w:val="24"/>
          <w:lang w:eastAsia="ru-RU"/>
        </w:rPr>
        <w:t xml:space="preserve">2. Номенклатура и объемы запасов определяются создающими их органами и организациями в соответствии с Методическими рекомендациями </w:t>
      </w:r>
      <w:r w:rsidRPr="006E41BB">
        <w:rPr>
          <w:rFonts w:eastAsia="Times New Roman" w:cs="Times New Roman"/>
          <w:bCs/>
          <w:szCs w:val="24"/>
          <w:lang w:eastAsia="ru-RU"/>
        </w:rPr>
        <w:t>по определению номенклатуры и объемов создаваемых в целях гражданской обороны запасов материально-технических, продовольствен</w:t>
      </w:r>
      <w:r w:rsidRPr="006E41BB">
        <w:rPr>
          <w:rFonts w:eastAsia="Times New Roman" w:cs="Times New Roman"/>
          <w:bCs/>
          <w:szCs w:val="24"/>
          <w:lang w:eastAsia="ru-RU"/>
        </w:rPr>
        <w:lastRenderedPageBreak/>
        <w:t xml:space="preserve">ных, медицинских и иных средств </w:t>
      </w:r>
      <w:r w:rsidRPr="006E41BB">
        <w:t>(далее - запасы)</w:t>
      </w:r>
      <w:r w:rsidR="006E41BB" w:rsidRPr="006E41BB">
        <w:rPr>
          <w:rFonts w:eastAsia="Times New Roman" w:cs="Times New Roman"/>
          <w:szCs w:val="24"/>
          <w:lang w:eastAsia="ru-RU"/>
        </w:rPr>
        <w:t xml:space="preserve">, </w:t>
      </w:r>
      <w:r w:rsidR="006E41BB" w:rsidRPr="006E41BB">
        <w:rPr>
          <w:rFonts w:eastAsia="Times New Roman" w:cs="Times New Roman"/>
          <w:bCs/>
          <w:szCs w:val="24"/>
          <w:lang w:eastAsia="ru-RU"/>
        </w:rPr>
        <w:t xml:space="preserve"> накапливаемых федеральными органами исполнительной власти, органами и</w:t>
      </w:r>
      <w:r w:rsidR="008D20EE">
        <w:rPr>
          <w:rFonts w:eastAsia="Times New Roman" w:cs="Times New Roman"/>
          <w:bCs/>
          <w:szCs w:val="24"/>
          <w:lang w:eastAsia="ru-RU"/>
        </w:rPr>
        <w:t>сполнительной власти субъектов Российской Ф</w:t>
      </w:r>
      <w:r w:rsidR="006E41BB" w:rsidRPr="006E41BB">
        <w:rPr>
          <w:rFonts w:eastAsia="Times New Roman" w:cs="Times New Roman"/>
          <w:bCs/>
          <w:szCs w:val="24"/>
          <w:lang w:eastAsia="ru-RU"/>
        </w:rPr>
        <w:t>едерации, органами местного самоуправления и организациями</w:t>
      </w:r>
      <w:r w:rsidR="006E41BB">
        <w:rPr>
          <w:rFonts w:eastAsia="Times New Roman" w:cs="Times New Roman"/>
          <w:bCs/>
          <w:szCs w:val="24"/>
          <w:lang w:eastAsia="ru-RU"/>
        </w:rPr>
        <w:t xml:space="preserve"> (далее – Методические рекомендации), </w:t>
      </w:r>
      <w:r w:rsidR="006E41BB" w:rsidRPr="006E41BB">
        <w:rPr>
          <w:rFonts w:eastAsia="Times New Roman" w:cs="Times New Roman"/>
          <w:szCs w:val="24"/>
          <w:lang w:eastAsia="ru-RU"/>
        </w:rPr>
        <w:t>разрабатываемыми</w:t>
      </w:r>
      <w:r w:rsidR="006E41BB">
        <w:rPr>
          <w:rFonts w:eastAsia="Times New Roman" w:cs="Times New Roman"/>
          <w:szCs w:val="24"/>
          <w:lang w:eastAsia="ru-RU"/>
        </w:rPr>
        <w:t>МЧС России</w:t>
      </w:r>
      <w:r w:rsidRPr="006E41BB">
        <w:rPr>
          <w:rFonts w:eastAsia="Times New Roman" w:cs="Times New Roman"/>
          <w:szCs w:val="24"/>
          <w:lang w:eastAsia="ru-RU"/>
        </w:rPr>
        <w:t xml:space="preserve"> с</w:t>
      </w:r>
      <w:r w:rsidR="0050095F">
        <w:rPr>
          <w:rFonts w:eastAsia="Times New Roman" w:cs="Times New Roman"/>
          <w:szCs w:val="24"/>
          <w:lang w:eastAsia="ru-RU"/>
        </w:rPr>
        <w:t>овместно с</w:t>
      </w:r>
      <w:r w:rsidRPr="006E41BB">
        <w:rPr>
          <w:rFonts w:eastAsia="Times New Roman" w:cs="Times New Roman"/>
          <w:szCs w:val="24"/>
          <w:lang w:eastAsia="ru-RU"/>
        </w:rPr>
        <w:t xml:space="preserve"> Министерством экономического развития Российской Федерации исходя из возможного характера военных действий на территории Российской Федерации, величины возможного ущерба объектам экономики и инфраструктуры, природных, экономических и иных особенностей территорий, условий размещения организаций, а также норм минимально необходимой достаточности запасов в военное время. При определении номенклатуры и объемов запасов должны учитываться имеющиеся материальные ресурсы, накопленные для ликвидации чрезвычайных ситуаций природного и техногенного характера.</w:t>
      </w:r>
    </w:p>
    <w:p w:rsidR="006C3944" w:rsidRPr="006C3944" w:rsidRDefault="00FF02EA" w:rsidP="00333EF5">
      <w:pPr>
        <w:shd w:val="clear" w:color="auto" w:fill="FFFFFF"/>
        <w:rPr>
          <w:rFonts w:eastAsia="Times New Roman" w:cs="Times New Roman"/>
          <w:szCs w:val="24"/>
          <w:lang w:eastAsia="ru-RU"/>
        </w:rPr>
      </w:pPr>
      <w:r>
        <w:rPr>
          <w:rFonts w:eastAsia="Times New Roman" w:cs="Times New Roman"/>
          <w:szCs w:val="24"/>
          <w:lang w:eastAsia="ru-RU"/>
        </w:rPr>
        <w:t>3</w:t>
      </w:r>
      <w:r w:rsidR="006C3944" w:rsidRPr="006C3944">
        <w:rPr>
          <w:rFonts w:eastAsia="Times New Roman" w:cs="Times New Roman"/>
          <w:szCs w:val="24"/>
          <w:lang w:eastAsia="ru-RU"/>
        </w:rPr>
        <w:t xml:space="preserve">. Порядок заполнения формы </w:t>
      </w:r>
      <w:r w:rsidR="004B7B62" w:rsidRPr="002F0385">
        <w:rPr>
          <w:rFonts w:eastAsia="Times New Roman" w:cs="Times New Roman"/>
          <w:b/>
          <w:bCs/>
          <w:szCs w:val="24"/>
          <w:lang w:eastAsia="ru-RU"/>
        </w:rPr>
        <w:t>ЗМТС ГО</w:t>
      </w:r>
      <w:r w:rsidR="004B7B62" w:rsidRPr="004B7B62">
        <w:rPr>
          <w:rFonts w:eastAsia="Times New Roman" w:cs="Times New Roman"/>
          <w:bCs/>
          <w:szCs w:val="24"/>
          <w:lang w:eastAsia="ru-RU"/>
        </w:rPr>
        <w:t>:</w:t>
      </w:r>
    </w:p>
    <w:p w:rsidR="006C3944" w:rsidRPr="006C3944" w:rsidRDefault="006C3944" w:rsidP="00333EF5">
      <w:pPr>
        <w:shd w:val="clear" w:color="auto" w:fill="FFFFFF"/>
        <w:rPr>
          <w:rFonts w:eastAsia="Times New Roman" w:cs="Times New Roman"/>
          <w:szCs w:val="24"/>
          <w:lang w:eastAsia="ru-RU"/>
        </w:rPr>
      </w:pPr>
      <w:r w:rsidRPr="006C3944">
        <w:rPr>
          <w:rFonts w:eastAsia="Times New Roman" w:cs="Times New Roman"/>
          <w:b/>
          <w:bCs/>
          <w:iCs/>
          <w:szCs w:val="24"/>
          <w:lang w:eastAsia="ru-RU"/>
        </w:rPr>
        <w:t>в графу 2</w:t>
      </w:r>
      <w:r w:rsidRPr="006C3944">
        <w:rPr>
          <w:rFonts w:eastAsia="Times New Roman" w:cs="Times New Roman"/>
          <w:szCs w:val="24"/>
          <w:lang w:eastAsia="ru-RU"/>
        </w:rPr>
        <w:t> включается номе</w:t>
      </w:r>
      <w:r w:rsidR="00973B09">
        <w:rPr>
          <w:rFonts w:eastAsia="Times New Roman" w:cs="Times New Roman"/>
          <w:szCs w:val="24"/>
          <w:lang w:eastAsia="ru-RU"/>
        </w:rPr>
        <w:t xml:space="preserve">нклатура материально-технических средств </w:t>
      </w:r>
      <w:r w:rsidRPr="006C3944">
        <w:rPr>
          <w:rFonts w:eastAsia="Times New Roman" w:cs="Times New Roman"/>
          <w:szCs w:val="24"/>
          <w:lang w:eastAsia="ru-RU"/>
        </w:rPr>
        <w:t>в соответствии с</w:t>
      </w:r>
      <w:r w:rsidR="006E41BB">
        <w:rPr>
          <w:rFonts w:eastAsia="Times New Roman" w:cs="Times New Roman"/>
          <w:bCs/>
          <w:szCs w:val="24"/>
          <w:lang w:eastAsia="ru-RU"/>
        </w:rPr>
        <w:t xml:space="preserve"> Методическими рекомендациями</w:t>
      </w:r>
      <w:r w:rsidR="00973B09">
        <w:rPr>
          <w:rFonts w:eastAsia="Times New Roman" w:cs="Times New Roman"/>
          <w:szCs w:val="24"/>
          <w:lang w:eastAsia="ru-RU"/>
        </w:rPr>
        <w:t xml:space="preserve">. </w:t>
      </w:r>
      <w:r w:rsidR="00973B09">
        <w:t xml:space="preserve">Федеральные органы исполнительной власти, органы исполнительной власти субъектов Российской Федерации, органы местного самоуправления и организации </w:t>
      </w:r>
      <w:r w:rsidR="00FF02EA">
        <w:t xml:space="preserve">на основании своих нормативных актов </w:t>
      </w:r>
      <w:r w:rsidR="00973B09">
        <w:t xml:space="preserve">планируют </w:t>
      </w:r>
      <w:r w:rsidR="006E41BB">
        <w:t xml:space="preserve">в целях гражданской обороны </w:t>
      </w:r>
      <w:r w:rsidR="00973B09">
        <w:t>объемы и сроки создания</w:t>
      </w:r>
      <w:r w:rsidR="00FF02EA">
        <w:t>запасов</w:t>
      </w:r>
      <w:r w:rsidR="00973B09">
        <w:t>, устанавливаю</w:t>
      </w:r>
      <w:r w:rsidR="00FF02EA">
        <w:t>т</w:t>
      </w:r>
      <w:r w:rsidR="00973B09">
        <w:t xml:space="preserve"> номенклатуру, порядок и цели использования и восполнения запасов</w:t>
      </w:r>
      <w:r w:rsidR="006E41BB">
        <w:t>;</w:t>
      </w:r>
    </w:p>
    <w:p w:rsidR="006C3944" w:rsidRPr="006C3944" w:rsidRDefault="006C3944" w:rsidP="00333EF5">
      <w:pPr>
        <w:shd w:val="clear" w:color="auto" w:fill="FFFFFF"/>
        <w:rPr>
          <w:rFonts w:eastAsia="Times New Roman" w:cs="Times New Roman"/>
          <w:szCs w:val="24"/>
          <w:lang w:eastAsia="ru-RU"/>
        </w:rPr>
      </w:pPr>
      <w:r w:rsidRPr="006C3944">
        <w:rPr>
          <w:rFonts w:eastAsia="Times New Roman" w:cs="Times New Roman"/>
          <w:b/>
          <w:bCs/>
          <w:iCs/>
          <w:szCs w:val="24"/>
          <w:lang w:eastAsia="ru-RU"/>
        </w:rPr>
        <w:t>в графе 3 </w:t>
      </w:r>
      <w:r w:rsidRPr="006C3944">
        <w:rPr>
          <w:rFonts w:eastAsia="Times New Roman" w:cs="Times New Roman"/>
          <w:szCs w:val="24"/>
          <w:lang w:eastAsia="ru-RU"/>
        </w:rPr>
        <w:t xml:space="preserve">указываются единицы измерения </w:t>
      </w:r>
      <w:r w:rsidR="00FF02EA">
        <w:rPr>
          <w:rFonts w:eastAsia="Times New Roman" w:cs="Times New Roman"/>
          <w:szCs w:val="24"/>
          <w:lang w:eastAsia="ru-RU"/>
        </w:rPr>
        <w:t xml:space="preserve">материально-технических средств </w:t>
      </w:r>
      <w:r w:rsidRPr="006C3944">
        <w:rPr>
          <w:rFonts w:eastAsia="Times New Roman" w:cs="Times New Roman"/>
          <w:szCs w:val="24"/>
          <w:lang w:eastAsia="ru-RU"/>
        </w:rPr>
        <w:t>в натуральном выр</w:t>
      </w:r>
      <w:r w:rsidR="00FF02EA">
        <w:rPr>
          <w:rFonts w:eastAsia="Times New Roman" w:cs="Times New Roman"/>
          <w:szCs w:val="24"/>
          <w:lang w:eastAsia="ru-RU"/>
        </w:rPr>
        <w:t>ажении (тонн, кг, компл. и др.)</w:t>
      </w:r>
      <w:r w:rsidRPr="006C3944">
        <w:rPr>
          <w:rFonts w:eastAsia="Times New Roman" w:cs="Times New Roman"/>
          <w:szCs w:val="24"/>
          <w:lang w:eastAsia="ru-RU"/>
        </w:rPr>
        <w:t>;</w:t>
      </w:r>
    </w:p>
    <w:p w:rsidR="006C3944" w:rsidRPr="006C3944" w:rsidRDefault="006C3944" w:rsidP="00333EF5">
      <w:pPr>
        <w:shd w:val="clear" w:color="auto" w:fill="FFFFFF"/>
        <w:rPr>
          <w:rFonts w:eastAsia="Times New Roman" w:cs="Times New Roman"/>
          <w:szCs w:val="24"/>
          <w:lang w:eastAsia="ru-RU"/>
        </w:rPr>
      </w:pPr>
      <w:r w:rsidRPr="006C3944">
        <w:rPr>
          <w:rFonts w:eastAsia="Times New Roman" w:cs="Times New Roman"/>
          <w:b/>
          <w:bCs/>
          <w:iCs/>
          <w:szCs w:val="24"/>
          <w:lang w:eastAsia="ru-RU"/>
        </w:rPr>
        <w:t>в графе 4 </w:t>
      </w:r>
      <w:r w:rsidRPr="006C3944">
        <w:rPr>
          <w:rFonts w:eastAsia="Times New Roman" w:cs="Times New Roman"/>
          <w:szCs w:val="24"/>
          <w:lang w:eastAsia="ru-RU"/>
        </w:rPr>
        <w:t xml:space="preserve">указываются планируемые объемы </w:t>
      </w:r>
      <w:r w:rsidR="00FF02EA">
        <w:rPr>
          <w:rFonts w:eastAsia="Times New Roman" w:cs="Times New Roman"/>
          <w:szCs w:val="24"/>
          <w:lang w:eastAsia="ru-RU"/>
        </w:rPr>
        <w:t>материально-технических средств</w:t>
      </w:r>
      <w:r w:rsidRPr="006C3944">
        <w:rPr>
          <w:rFonts w:eastAsia="Times New Roman" w:cs="Times New Roman"/>
          <w:szCs w:val="24"/>
          <w:lang w:eastAsia="ru-RU"/>
        </w:rPr>
        <w:t xml:space="preserve">, накапливаемые в составе </w:t>
      </w:r>
      <w:r w:rsidR="00FF02EA">
        <w:rPr>
          <w:rFonts w:eastAsia="Times New Roman" w:cs="Times New Roman"/>
          <w:szCs w:val="24"/>
          <w:lang w:eastAsia="ru-RU"/>
        </w:rPr>
        <w:t>запасов</w:t>
      </w:r>
      <w:r w:rsidRPr="006C3944">
        <w:rPr>
          <w:rFonts w:eastAsia="Times New Roman" w:cs="Times New Roman"/>
          <w:szCs w:val="24"/>
          <w:lang w:eastAsia="ru-RU"/>
        </w:rPr>
        <w:t xml:space="preserve"> в целях гражданской обороны, определенные и утвержденные органом</w:t>
      </w:r>
      <w:r w:rsidR="00FF02EA">
        <w:rPr>
          <w:rFonts w:eastAsia="Times New Roman" w:cs="Times New Roman"/>
          <w:szCs w:val="24"/>
          <w:lang w:eastAsia="ru-RU"/>
        </w:rPr>
        <w:t>,</w:t>
      </w:r>
      <w:r w:rsidRPr="006C3944">
        <w:rPr>
          <w:rFonts w:eastAsia="Times New Roman" w:cs="Times New Roman"/>
          <w:szCs w:val="24"/>
          <w:lang w:eastAsia="ru-RU"/>
        </w:rPr>
        <w:t xml:space="preserve"> их создавшим;</w:t>
      </w:r>
    </w:p>
    <w:p w:rsidR="006C3944" w:rsidRPr="006C3944" w:rsidRDefault="006C3944" w:rsidP="00333EF5">
      <w:pPr>
        <w:shd w:val="clear" w:color="auto" w:fill="FFFFFF"/>
        <w:rPr>
          <w:rFonts w:eastAsia="Times New Roman" w:cs="Times New Roman"/>
          <w:szCs w:val="24"/>
          <w:lang w:eastAsia="ru-RU"/>
        </w:rPr>
      </w:pPr>
      <w:r w:rsidRPr="006C3944">
        <w:rPr>
          <w:rFonts w:eastAsia="Times New Roman" w:cs="Times New Roman"/>
          <w:b/>
          <w:bCs/>
          <w:iCs/>
          <w:szCs w:val="24"/>
          <w:lang w:eastAsia="ru-RU"/>
        </w:rPr>
        <w:t>графа 5 </w:t>
      </w:r>
      <w:r w:rsidRPr="006C3944">
        <w:rPr>
          <w:rFonts w:eastAsia="Times New Roman" w:cs="Times New Roman"/>
          <w:szCs w:val="24"/>
          <w:lang w:eastAsia="ru-RU"/>
        </w:rPr>
        <w:t>заполняется на основе учетных данных инвентаризации на начало отчетного периода. Данные этой графы должны соответствовать графе 10 донесения предыдущего отчетного периода;</w:t>
      </w:r>
    </w:p>
    <w:p w:rsidR="006C3944" w:rsidRPr="006C3944" w:rsidRDefault="006C3944" w:rsidP="00333EF5">
      <w:pPr>
        <w:shd w:val="clear" w:color="auto" w:fill="FFFFFF"/>
        <w:rPr>
          <w:rFonts w:eastAsia="Times New Roman" w:cs="Times New Roman"/>
          <w:szCs w:val="24"/>
          <w:lang w:eastAsia="ru-RU"/>
        </w:rPr>
      </w:pPr>
      <w:r w:rsidRPr="006C3944">
        <w:rPr>
          <w:rFonts w:eastAsia="Times New Roman" w:cs="Times New Roman"/>
          <w:b/>
          <w:bCs/>
          <w:iCs/>
          <w:szCs w:val="24"/>
          <w:lang w:eastAsia="ru-RU"/>
        </w:rPr>
        <w:t>в графе 6 </w:t>
      </w:r>
      <w:r w:rsidRPr="006C3944">
        <w:rPr>
          <w:rFonts w:eastAsia="Times New Roman" w:cs="Times New Roman"/>
          <w:szCs w:val="24"/>
          <w:lang w:eastAsia="ru-RU"/>
        </w:rPr>
        <w:t>записывается значение в процентном выражении, характеризующее отношение данных графы 5 к графе 4;</w:t>
      </w:r>
    </w:p>
    <w:p w:rsidR="006C3944" w:rsidRPr="006C3944" w:rsidRDefault="006C3944" w:rsidP="00333EF5">
      <w:pPr>
        <w:shd w:val="clear" w:color="auto" w:fill="FFFFFF"/>
        <w:rPr>
          <w:rFonts w:eastAsia="Times New Roman" w:cs="Times New Roman"/>
          <w:szCs w:val="24"/>
          <w:lang w:eastAsia="ru-RU"/>
        </w:rPr>
      </w:pPr>
      <w:r w:rsidRPr="006C3944">
        <w:rPr>
          <w:rFonts w:eastAsia="Times New Roman" w:cs="Times New Roman"/>
          <w:b/>
          <w:bCs/>
          <w:iCs/>
          <w:szCs w:val="24"/>
          <w:lang w:eastAsia="ru-RU"/>
        </w:rPr>
        <w:t>в графе 7 </w:t>
      </w:r>
      <w:r w:rsidRPr="006C3944">
        <w:rPr>
          <w:rFonts w:eastAsia="Times New Roman" w:cs="Times New Roman"/>
          <w:szCs w:val="24"/>
          <w:lang w:eastAsia="ru-RU"/>
        </w:rPr>
        <w:t xml:space="preserve">показывается количество </w:t>
      </w:r>
      <w:r w:rsidR="00FF02EA">
        <w:rPr>
          <w:rFonts w:eastAsia="Times New Roman" w:cs="Times New Roman"/>
          <w:szCs w:val="24"/>
          <w:lang w:eastAsia="ru-RU"/>
        </w:rPr>
        <w:t>материально-технических средств</w:t>
      </w:r>
      <w:r w:rsidRPr="006C3944">
        <w:rPr>
          <w:rFonts w:eastAsia="Times New Roman" w:cs="Times New Roman"/>
          <w:szCs w:val="24"/>
          <w:lang w:eastAsia="ru-RU"/>
        </w:rPr>
        <w:t>, использованных в целях гражданской обороны;</w:t>
      </w:r>
    </w:p>
    <w:p w:rsidR="006C3944" w:rsidRPr="006C3944" w:rsidRDefault="006C3944" w:rsidP="00333EF5">
      <w:pPr>
        <w:shd w:val="clear" w:color="auto" w:fill="FFFFFF"/>
        <w:rPr>
          <w:rFonts w:eastAsia="Times New Roman" w:cs="Times New Roman"/>
          <w:szCs w:val="24"/>
          <w:lang w:eastAsia="ru-RU"/>
        </w:rPr>
      </w:pPr>
      <w:r w:rsidRPr="006C3944">
        <w:rPr>
          <w:rFonts w:eastAsia="Times New Roman" w:cs="Times New Roman"/>
          <w:b/>
          <w:bCs/>
          <w:iCs/>
          <w:szCs w:val="24"/>
          <w:lang w:eastAsia="ru-RU"/>
        </w:rPr>
        <w:t>в графе 8 </w:t>
      </w:r>
      <w:r w:rsidRPr="006C3944">
        <w:rPr>
          <w:rFonts w:eastAsia="Times New Roman" w:cs="Times New Roman"/>
          <w:szCs w:val="24"/>
          <w:lang w:eastAsia="ru-RU"/>
        </w:rPr>
        <w:t xml:space="preserve"> указываются цели использования </w:t>
      </w:r>
      <w:r w:rsidR="00FF02EA">
        <w:rPr>
          <w:rFonts w:eastAsia="Times New Roman" w:cs="Times New Roman"/>
          <w:szCs w:val="24"/>
          <w:lang w:eastAsia="ru-RU"/>
        </w:rPr>
        <w:t>материально-технических средств</w:t>
      </w:r>
      <w:r w:rsidRPr="006C3944">
        <w:rPr>
          <w:rFonts w:eastAsia="Times New Roman" w:cs="Times New Roman"/>
          <w:szCs w:val="24"/>
          <w:lang w:eastAsia="ru-RU"/>
        </w:rPr>
        <w:t>;</w:t>
      </w:r>
    </w:p>
    <w:p w:rsidR="006C3944" w:rsidRPr="006C3944" w:rsidRDefault="006C3944" w:rsidP="00333EF5">
      <w:pPr>
        <w:shd w:val="clear" w:color="auto" w:fill="FFFFFF"/>
        <w:rPr>
          <w:rFonts w:eastAsia="Times New Roman" w:cs="Times New Roman"/>
          <w:szCs w:val="24"/>
          <w:lang w:eastAsia="ru-RU"/>
        </w:rPr>
      </w:pPr>
      <w:r w:rsidRPr="006C3944">
        <w:rPr>
          <w:rFonts w:eastAsia="Times New Roman" w:cs="Times New Roman"/>
          <w:b/>
          <w:bCs/>
          <w:iCs/>
          <w:szCs w:val="24"/>
          <w:lang w:eastAsia="ru-RU"/>
        </w:rPr>
        <w:t>в графе 9 </w:t>
      </w:r>
      <w:r w:rsidRPr="006C3944">
        <w:rPr>
          <w:rFonts w:eastAsia="Times New Roman" w:cs="Times New Roman"/>
          <w:szCs w:val="24"/>
          <w:lang w:eastAsia="ru-RU"/>
        </w:rPr>
        <w:t xml:space="preserve">указывается количество </w:t>
      </w:r>
      <w:r w:rsidR="00FF02EA">
        <w:rPr>
          <w:rFonts w:eastAsia="Times New Roman" w:cs="Times New Roman"/>
          <w:szCs w:val="24"/>
          <w:lang w:eastAsia="ru-RU"/>
        </w:rPr>
        <w:t>материально-технических средств</w:t>
      </w:r>
      <w:r w:rsidRPr="006C3944">
        <w:rPr>
          <w:rFonts w:eastAsia="Times New Roman" w:cs="Times New Roman"/>
          <w:szCs w:val="24"/>
          <w:lang w:eastAsia="ru-RU"/>
        </w:rPr>
        <w:t xml:space="preserve">, восполненных или заложенных </w:t>
      </w:r>
      <w:r w:rsidR="00FF02EA">
        <w:rPr>
          <w:rFonts w:eastAsia="Times New Roman" w:cs="Times New Roman"/>
          <w:szCs w:val="24"/>
          <w:lang w:eastAsia="ru-RU"/>
        </w:rPr>
        <w:t xml:space="preserve">в запас </w:t>
      </w:r>
      <w:r w:rsidRPr="006C3944">
        <w:rPr>
          <w:rFonts w:eastAsia="Times New Roman" w:cs="Times New Roman"/>
          <w:szCs w:val="24"/>
          <w:lang w:eastAsia="ru-RU"/>
        </w:rPr>
        <w:t>в отчетном периоде;</w:t>
      </w:r>
    </w:p>
    <w:p w:rsidR="006C3944" w:rsidRPr="006C3944" w:rsidRDefault="006C3944" w:rsidP="00333EF5">
      <w:pPr>
        <w:shd w:val="clear" w:color="auto" w:fill="FFFFFF"/>
        <w:rPr>
          <w:rFonts w:eastAsia="Times New Roman" w:cs="Times New Roman"/>
          <w:szCs w:val="24"/>
          <w:lang w:eastAsia="ru-RU"/>
        </w:rPr>
      </w:pPr>
      <w:r w:rsidRPr="006C3944">
        <w:rPr>
          <w:rFonts w:eastAsia="Times New Roman" w:cs="Times New Roman"/>
          <w:b/>
          <w:bCs/>
          <w:iCs/>
          <w:szCs w:val="24"/>
          <w:lang w:eastAsia="ru-RU"/>
        </w:rPr>
        <w:t>в графу 10 </w:t>
      </w:r>
      <w:r w:rsidRPr="006C3944">
        <w:rPr>
          <w:rFonts w:eastAsia="Times New Roman" w:cs="Times New Roman"/>
          <w:szCs w:val="24"/>
          <w:lang w:eastAsia="ru-RU"/>
        </w:rPr>
        <w:t xml:space="preserve">записывается количество </w:t>
      </w:r>
      <w:r w:rsidR="00FF02EA">
        <w:rPr>
          <w:rFonts w:eastAsia="Times New Roman" w:cs="Times New Roman"/>
          <w:szCs w:val="24"/>
          <w:lang w:eastAsia="ru-RU"/>
        </w:rPr>
        <w:t xml:space="preserve">материально-технических средств </w:t>
      </w:r>
      <w:r w:rsidRPr="006C3944">
        <w:rPr>
          <w:rFonts w:eastAsia="Times New Roman" w:cs="Times New Roman"/>
          <w:szCs w:val="24"/>
          <w:lang w:eastAsia="ru-RU"/>
        </w:rPr>
        <w:t xml:space="preserve">на основании инвентаризации за отчетный период; оно должно соответствовать следующему: наличие </w:t>
      </w:r>
      <w:r w:rsidR="00FF02EA">
        <w:rPr>
          <w:rFonts w:eastAsia="Times New Roman" w:cs="Times New Roman"/>
          <w:szCs w:val="24"/>
          <w:lang w:eastAsia="ru-RU"/>
        </w:rPr>
        <w:t xml:space="preserve">материально-технических средств </w:t>
      </w:r>
      <w:r w:rsidRPr="006C3944">
        <w:rPr>
          <w:rFonts w:eastAsia="Times New Roman" w:cs="Times New Roman"/>
          <w:szCs w:val="24"/>
          <w:lang w:eastAsia="ru-RU"/>
        </w:rPr>
        <w:t xml:space="preserve">на начало отчетного периода (графа 5) плюс количество </w:t>
      </w:r>
      <w:r w:rsidR="00FF02EA">
        <w:rPr>
          <w:rFonts w:eastAsia="Times New Roman" w:cs="Times New Roman"/>
          <w:szCs w:val="24"/>
          <w:lang w:eastAsia="ru-RU"/>
        </w:rPr>
        <w:t>материально-технических средств</w:t>
      </w:r>
      <w:r w:rsidRPr="006C3944">
        <w:rPr>
          <w:rFonts w:eastAsia="Times New Roman" w:cs="Times New Roman"/>
          <w:szCs w:val="24"/>
          <w:lang w:eastAsia="ru-RU"/>
        </w:rPr>
        <w:t xml:space="preserve">, восполненных за отчетный период (графа 9), минус количество </w:t>
      </w:r>
      <w:r w:rsidR="00FF02EA">
        <w:rPr>
          <w:rFonts w:eastAsia="Times New Roman" w:cs="Times New Roman"/>
          <w:szCs w:val="24"/>
          <w:lang w:eastAsia="ru-RU"/>
        </w:rPr>
        <w:t>материально-технических средств</w:t>
      </w:r>
      <w:r w:rsidRPr="006C3944">
        <w:rPr>
          <w:rFonts w:eastAsia="Times New Roman" w:cs="Times New Roman"/>
          <w:szCs w:val="24"/>
          <w:lang w:eastAsia="ru-RU"/>
        </w:rPr>
        <w:t>, использованных в целях гражданской обороны (графа 7);</w:t>
      </w:r>
    </w:p>
    <w:p w:rsidR="006C3944" w:rsidRPr="006C3944" w:rsidRDefault="006C3944" w:rsidP="00333EF5">
      <w:pPr>
        <w:shd w:val="clear" w:color="auto" w:fill="FFFFFF"/>
        <w:rPr>
          <w:rFonts w:eastAsia="Times New Roman" w:cs="Times New Roman"/>
          <w:szCs w:val="24"/>
          <w:lang w:eastAsia="ru-RU"/>
        </w:rPr>
      </w:pPr>
      <w:r w:rsidRPr="006C3944">
        <w:rPr>
          <w:rFonts w:eastAsia="Times New Roman" w:cs="Times New Roman"/>
          <w:b/>
          <w:bCs/>
          <w:iCs/>
          <w:szCs w:val="24"/>
          <w:lang w:eastAsia="ru-RU"/>
        </w:rPr>
        <w:t>в графу 11 </w:t>
      </w:r>
      <w:r w:rsidRPr="006C3944">
        <w:rPr>
          <w:rFonts w:eastAsia="Times New Roman" w:cs="Times New Roman"/>
          <w:szCs w:val="24"/>
          <w:lang w:eastAsia="ru-RU"/>
        </w:rPr>
        <w:t>записывается значение в процентном выражении, характеризующее отно</w:t>
      </w:r>
      <w:r w:rsidR="00ED722F">
        <w:rPr>
          <w:rFonts w:eastAsia="Times New Roman" w:cs="Times New Roman"/>
          <w:szCs w:val="24"/>
          <w:lang w:eastAsia="ru-RU"/>
        </w:rPr>
        <w:t>шение данных графы 10 к графе 4.</w:t>
      </w:r>
    </w:p>
    <w:p w:rsidR="006C3944" w:rsidRPr="006C3944" w:rsidRDefault="006C3944" w:rsidP="006C3944">
      <w:pPr>
        <w:spacing w:after="200" w:line="276" w:lineRule="auto"/>
        <w:ind w:firstLine="0"/>
        <w:jc w:val="left"/>
        <w:rPr>
          <w:rFonts w:eastAsia="Calibri" w:cs="Times New Roman"/>
          <w:szCs w:val="24"/>
        </w:rPr>
      </w:pPr>
      <w:r w:rsidRPr="006C3944">
        <w:rPr>
          <w:rFonts w:eastAsia="Calibri" w:cs="Times New Roman"/>
          <w:szCs w:val="24"/>
        </w:rPr>
        <w:br w:type="page"/>
      </w:r>
    </w:p>
    <w:p w:rsidR="00CF7AFF" w:rsidRDefault="00CF7AFF" w:rsidP="0076250C">
      <w:pPr>
        <w:pStyle w:val="2"/>
        <w:jc w:val="right"/>
      </w:pPr>
      <w:r>
        <w:lastRenderedPageBreak/>
        <w:t>форма 1/НПБ</w:t>
      </w:r>
    </w:p>
    <w:p w:rsidR="004C5269" w:rsidRDefault="004C5269" w:rsidP="004C5269"/>
    <w:p w:rsidR="004C5269" w:rsidRPr="00A36195" w:rsidRDefault="004C5269" w:rsidP="0076250C">
      <w:pPr>
        <w:jc w:val="center"/>
        <w:outlineLvl w:val="0"/>
        <w:rPr>
          <w:b/>
          <w:sz w:val="28"/>
          <w:szCs w:val="28"/>
        </w:rPr>
      </w:pPr>
      <w:r w:rsidRPr="00A36195">
        <w:rPr>
          <w:b/>
          <w:sz w:val="28"/>
          <w:szCs w:val="28"/>
        </w:rPr>
        <w:t>СВЕДЕНИЯ</w:t>
      </w:r>
    </w:p>
    <w:p w:rsidR="004C5269" w:rsidRPr="00A36195" w:rsidRDefault="004C5269" w:rsidP="004C5269">
      <w:pPr>
        <w:jc w:val="center"/>
        <w:rPr>
          <w:b/>
          <w:sz w:val="28"/>
          <w:szCs w:val="28"/>
        </w:rPr>
      </w:pPr>
      <w:r w:rsidRPr="00A36195">
        <w:rPr>
          <w:b/>
          <w:sz w:val="28"/>
          <w:szCs w:val="28"/>
        </w:rPr>
        <w:t xml:space="preserve">по состоянию разработки нормативной правовой базы в области </w:t>
      </w:r>
    </w:p>
    <w:p w:rsidR="00F83A32" w:rsidRPr="00A36195" w:rsidRDefault="004C5269" w:rsidP="004C5269">
      <w:pPr>
        <w:jc w:val="center"/>
        <w:rPr>
          <w:b/>
          <w:sz w:val="28"/>
          <w:szCs w:val="28"/>
        </w:rPr>
      </w:pPr>
      <w:r w:rsidRPr="00A36195">
        <w:rPr>
          <w:b/>
          <w:sz w:val="28"/>
          <w:szCs w:val="28"/>
        </w:rPr>
        <w:t>гражданской обороны</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F83A32" w:rsidRPr="00F83A32" w:rsidTr="00F83A32">
        <w:trPr>
          <w:jc w:val="center"/>
        </w:trPr>
        <w:tc>
          <w:tcPr>
            <w:tcW w:w="9606" w:type="dxa"/>
            <w:tcBorders>
              <w:bottom w:val="single" w:sz="4" w:space="0" w:color="auto"/>
            </w:tcBorders>
          </w:tcPr>
          <w:p w:rsidR="00F83A32" w:rsidRPr="00F83A32" w:rsidRDefault="00F83A32" w:rsidP="004C5269">
            <w:pPr>
              <w:ind w:firstLine="0"/>
              <w:jc w:val="center"/>
              <w:rPr>
                <w:sz w:val="20"/>
              </w:rPr>
            </w:pPr>
          </w:p>
        </w:tc>
      </w:tr>
      <w:tr w:rsidR="00F83A32" w:rsidRPr="00F83A32" w:rsidTr="00F83A32">
        <w:trPr>
          <w:jc w:val="center"/>
        </w:trPr>
        <w:tc>
          <w:tcPr>
            <w:tcW w:w="9606" w:type="dxa"/>
            <w:tcBorders>
              <w:top w:val="single" w:sz="4" w:space="0" w:color="auto"/>
            </w:tcBorders>
          </w:tcPr>
          <w:p w:rsidR="00F83A32" w:rsidRPr="00F83A32" w:rsidRDefault="00F83A32" w:rsidP="00D761F9">
            <w:pPr>
              <w:ind w:firstLine="0"/>
              <w:jc w:val="center"/>
              <w:rPr>
                <w:sz w:val="20"/>
              </w:rPr>
            </w:pPr>
            <w:r w:rsidRPr="00F83A32">
              <w:rPr>
                <w:sz w:val="20"/>
              </w:rPr>
              <w:t xml:space="preserve">(наименование </w:t>
            </w:r>
            <w:r w:rsidR="00D761F9">
              <w:rPr>
                <w:sz w:val="20"/>
              </w:rPr>
              <w:t>ФОИВ</w:t>
            </w:r>
            <w:r>
              <w:rPr>
                <w:sz w:val="20"/>
              </w:rPr>
              <w:t xml:space="preserve">, </w:t>
            </w:r>
            <w:r w:rsidR="00D761F9">
              <w:rPr>
                <w:sz w:val="20"/>
              </w:rPr>
              <w:t>территориального органа</w:t>
            </w:r>
            <w:r>
              <w:rPr>
                <w:sz w:val="20"/>
              </w:rPr>
              <w:t xml:space="preserve"> МЧС России,</w:t>
            </w:r>
            <w:r w:rsidR="00D761F9">
              <w:rPr>
                <w:sz w:val="20"/>
              </w:rPr>
              <w:t xml:space="preserve"> субъекта Российской Федерации</w:t>
            </w:r>
            <w:r>
              <w:rPr>
                <w:sz w:val="20"/>
              </w:rPr>
              <w:t xml:space="preserve">) </w:t>
            </w:r>
          </w:p>
        </w:tc>
      </w:tr>
    </w:tbl>
    <w:p w:rsidR="00486D1E" w:rsidRDefault="00486D1E" w:rsidP="000E7525"/>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3780"/>
        <w:gridCol w:w="3712"/>
        <w:gridCol w:w="3828"/>
        <w:gridCol w:w="2360"/>
      </w:tblGrid>
      <w:tr w:rsidR="006F6A67" w:rsidRPr="00007A1E" w:rsidTr="00434D7B">
        <w:tc>
          <w:tcPr>
            <w:tcW w:w="1008" w:type="dxa"/>
            <w:vAlign w:val="center"/>
          </w:tcPr>
          <w:p w:rsidR="006F6A67" w:rsidRDefault="006F6A67" w:rsidP="006F6A67">
            <w:pPr>
              <w:ind w:firstLine="0"/>
              <w:jc w:val="center"/>
            </w:pPr>
            <w:r w:rsidRPr="00007A1E">
              <w:rPr>
                <w:sz w:val="22"/>
              </w:rPr>
              <w:t>№</w:t>
            </w:r>
          </w:p>
          <w:p w:rsidR="006F6A67" w:rsidRPr="00007A1E" w:rsidRDefault="006F6A67" w:rsidP="006F6A67">
            <w:pPr>
              <w:ind w:firstLine="0"/>
              <w:jc w:val="center"/>
            </w:pPr>
            <w:r w:rsidRPr="00007A1E">
              <w:rPr>
                <w:sz w:val="22"/>
              </w:rPr>
              <w:t>п/п</w:t>
            </w:r>
          </w:p>
        </w:tc>
        <w:tc>
          <w:tcPr>
            <w:tcW w:w="3780" w:type="dxa"/>
            <w:vAlign w:val="center"/>
          </w:tcPr>
          <w:p w:rsidR="004B7B62" w:rsidRDefault="006F6A67" w:rsidP="006F6A67">
            <w:pPr>
              <w:ind w:firstLine="0"/>
              <w:jc w:val="center"/>
            </w:pPr>
            <w:r>
              <w:rPr>
                <w:sz w:val="22"/>
              </w:rPr>
              <w:t xml:space="preserve">Наименование задачи ГО, </w:t>
            </w:r>
          </w:p>
          <w:p w:rsidR="006F6A67" w:rsidRPr="00007A1E" w:rsidRDefault="006F6A67" w:rsidP="006F6A67">
            <w:pPr>
              <w:ind w:firstLine="0"/>
              <w:jc w:val="center"/>
            </w:pPr>
            <w:r>
              <w:rPr>
                <w:sz w:val="22"/>
              </w:rPr>
              <w:t xml:space="preserve">по реализации которой разработан данный </w:t>
            </w:r>
            <w:r w:rsidRPr="00007A1E">
              <w:rPr>
                <w:sz w:val="22"/>
              </w:rPr>
              <w:t>нормативн</w:t>
            </w:r>
            <w:r>
              <w:rPr>
                <w:sz w:val="22"/>
              </w:rPr>
              <w:t>ый</w:t>
            </w:r>
            <w:r w:rsidRPr="00007A1E">
              <w:rPr>
                <w:sz w:val="22"/>
              </w:rPr>
              <w:t xml:space="preserve"> правово</w:t>
            </w:r>
            <w:r>
              <w:rPr>
                <w:sz w:val="22"/>
              </w:rPr>
              <w:t>й акт</w:t>
            </w:r>
          </w:p>
        </w:tc>
        <w:tc>
          <w:tcPr>
            <w:tcW w:w="3712" w:type="dxa"/>
            <w:vAlign w:val="center"/>
          </w:tcPr>
          <w:p w:rsidR="00434D7B" w:rsidRDefault="006F6A67" w:rsidP="006F6A67">
            <w:pPr>
              <w:ind w:firstLine="0"/>
              <w:jc w:val="center"/>
            </w:pPr>
            <w:r>
              <w:rPr>
                <w:sz w:val="22"/>
              </w:rPr>
              <w:t xml:space="preserve">Наименование </w:t>
            </w:r>
            <w:r w:rsidRPr="00007A1E">
              <w:rPr>
                <w:sz w:val="22"/>
              </w:rPr>
              <w:t xml:space="preserve">нормативного </w:t>
            </w:r>
          </w:p>
          <w:p w:rsidR="004B7B62" w:rsidRDefault="006F6A67" w:rsidP="006F6A67">
            <w:pPr>
              <w:ind w:firstLine="0"/>
              <w:jc w:val="center"/>
            </w:pPr>
            <w:r w:rsidRPr="00007A1E">
              <w:rPr>
                <w:sz w:val="22"/>
              </w:rPr>
              <w:t xml:space="preserve">правового </w:t>
            </w:r>
            <w:r>
              <w:rPr>
                <w:sz w:val="22"/>
              </w:rPr>
              <w:t xml:space="preserve">акта, </w:t>
            </w:r>
          </w:p>
          <w:p w:rsidR="006F6A67" w:rsidRPr="00007A1E" w:rsidRDefault="006F6A67" w:rsidP="006F6A67">
            <w:pPr>
              <w:ind w:firstLine="0"/>
              <w:jc w:val="center"/>
            </w:pPr>
            <w:r w:rsidRPr="00007A1E">
              <w:rPr>
                <w:sz w:val="22"/>
              </w:rPr>
              <w:t>дата принятия</w:t>
            </w:r>
            <w:r>
              <w:rPr>
                <w:sz w:val="22"/>
              </w:rPr>
              <w:t xml:space="preserve"> и его номер</w:t>
            </w:r>
          </w:p>
        </w:tc>
        <w:tc>
          <w:tcPr>
            <w:tcW w:w="3828" w:type="dxa"/>
            <w:vAlign w:val="center"/>
          </w:tcPr>
          <w:p w:rsidR="006F6A67" w:rsidRPr="00007A1E" w:rsidRDefault="006F6A67" w:rsidP="006F6A67">
            <w:pPr>
              <w:ind w:firstLine="0"/>
              <w:jc w:val="center"/>
            </w:pPr>
            <w:r>
              <w:rPr>
                <w:sz w:val="22"/>
              </w:rPr>
              <w:t xml:space="preserve">Наименование </w:t>
            </w:r>
            <w:r w:rsidRPr="00007A1E">
              <w:rPr>
                <w:sz w:val="22"/>
              </w:rPr>
              <w:t xml:space="preserve">нормативного правового </w:t>
            </w:r>
            <w:r>
              <w:rPr>
                <w:sz w:val="22"/>
              </w:rPr>
              <w:t>акта, дата внесения изменений и его номер</w:t>
            </w:r>
          </w:p>
        </w:tc>
        <w:tc>
          <w:tcPr>
            <w:tcW w:w="2360" w:type="dxa"/>
            <w:vAlign w:val="center"/>
          </w:tcPr>
          <w:p w:rsidR="006F6A67" w:rsidRPr="00007A1E" w:rsidRDefault="006F6A67" w:rsidP="00434D7B">
            <w:pPr>
              <w:ind w:firstLine="0"/>
              <w:jc w:val="center"/>
            </w:pPr>
            <w:r>
              <w:rPr>
                <w:sz w:val="22"/>
              </w:rPr>
              <w:t>Примечание</w:t>
            </w:r>
          </w:p>
        </w:tc>
      </w:tr>
      <w:tr w:rsidR="006F6A67" w:rsidRPr="00007A1E" w:rsidTr="00434D7B">
        <w:tc>
          <w:tcPr>
            <w:tcW w:w="1008" w:type="dxa"/>
          </w:tcPr>
          <w:p w:rsidR="006F6A67" w:rsidRPr="00007A1E" w:rsidRDefault="006F6A67" w:rsidP="006F6A67">
            <w:pPr>
              <w:ind w:firstLine="0"/>
              <w:jc w:val="center"/>
            </w:pPr>
          </w:p>
        </w:tc>
        <w:tc>
          <w:tcPr>
            <w:tcW w:w="3780" w:type="dxa"/>
          </w:tcPr>
          <w:p w:rsidR="006F6A67" w:rsidRPr="00007A1E" w:rsidRDefault="006F6A67" w:rsidP="006F6A67">
            <w:pPr>
              <w:ind w:firstLine="0"/>
              <w:jc w:val="center"/>
            </w:pPr>
          </w:p>
        </w:tc>
        <w:tc>
          <w:tcPr>
            <w:tcW w:w="3712" w:type="dxa"/>
          </w:tcPr>
          <w:p w:rsidR="006F6A67" w:rsidRPr="00007A1E" w:rsidRDefault="006F6A67" w:rsidP="006F6A67">
            <w:pPr>
              <w:jc w:val="center"/>
            </w:pPr>
            <w:r w:rsidRPr="00007A1E">
              <w:rPr>
                <w:sz w:val="22"/>
              </w:rPr>
              <w:t>3</w:t>
            </w:r>
          </w:p>
        </w:tc>
        <w:tc>
          <w:tcPr>
            <w:tcW w:w="3828" w:type="dxa"/>
          </w:tcPr>
          <w:p w:rsidR="006F6A67" w:rsidRPr="00007A1E" w:rsidRDefault="006F6A67" w:rsidP="006F6A67">
            <w:pPr>
              <w:jc w:val="center"/>
            </w:pPr>
            <w:r w:rsidRPr="00007A1E">
              <w:rPr>
                <w:sz w:val="22"/>
              </w:rPr>
              <w:t>4</w:t>
            </w:r>
          </w:p>
        </w:tc>
        <w:tc>
          <w:tcPr>
            <w:tcW w:w="2360" w:type="dxa"/>
          </w:tcPr>
          <w:p w:rsidR="006F6A67" w:rsidRPr="00007A1E" w:rsidRDefault="006F6A67" w:rsidP="006F6A67">
            <w:pPr>
              <w:jc w:val="center"/>
            </w:pPr>
            <w:r w:rsidRPr="00007A1E">
              <w:rPr>
                <w:sz w:val="22"/>
              </w:rPr>
              <w:t>5</w:t>
            </w:r>
          </w:p>
        </w:tc>
      </w:tr>
      <w:tr w:rsidR="006F6A67" w:rsidRPr="00007A1E" w:rsidTr="00434D7B">
        <w:tc>
          <w:tcPr>
            <w:tcW w:w="1008" w:type="dxa"/>
          </w:tcPr>
          <w:p w:rsidR="006F6A67" w:rsidRPr="00007A1E" w:rsidRDefault="006F6A67" w:rsidP="006F6A67">
            <w:pPr>
              <w:ind w:firstLine="0"/>
              <w:jc w:val="center"/>
            </w:pPr>
          </w:p>
        </w:tc>
        <w:tc>
          <w:tcPr>
            <w:tcW w:w="3780" w:type="dxa"/>
          </w:tcPr>
          <w:p w:rsidR="006F6A67" w:rsidRPr="00007A1E" w:rsidRDefault="006F6A67" w:rsidP="006F6A67">
            <w:pPr>
              <w:jc w:val="center"/>
            </w:pPr>
          </w:p>
        </w:tc>
        <w:tc>
          <w:tcPr>
            <w:tcW w:w="3712" w:type="dxa"/>
          </w:tcPr>
          <w:p w:rsidR="006F6A67" w:rsidRPr="00007A1E" w:rsidRDefault="006F6A67" w:rsidP="006F6A67">
            <w:pPr>
              <w:jc w:val="center"/>
            </w:pPr>
          </w:p>
        </w:tc>
        <w:tc>
          <w:tcPr>
            <w:tcW w:w="3828" w:type="dxa"/>
          </w:tcPr>
          <w:p w:rsidR="006F6A67" w:rsidRPr="00007A1E" w:rsidRDefault="006F6A67" w:rsidP="006F6A67">
            <w:pPr>
              <w:jc w:val="center"/>
            </w:pPr>
          </w:p>
        </w:tc>
        <w:tc>
          <w:tcPr>
            <w:tcW w:w="2360" w:type="dxa"/>
          </w:tcPr>
          <w:p w:rsidR="006F6A67" w:rsidRPr="00007A1E" w:rsidRDefault="006F6A67" w:rsidP="006F6A67">
            <w:pPr>
              <w:jc w:val="center"/>
            </w:pPr>
          </w:p>
        </w:tc>
      </w:tr>
      <w:tr w:rsidR="006F6A67" w:rsidRPr="00007A1E" w:rsidTr="00434D7B">
        <w:tc>
          <w:tcPr>
            <w:tcW w:w="1008" w:type="dxa"/>
          </w:tcPr>
          <w:p w:rsidR="006F6A67" w:rsidRPr="00007A1E" w:rsidRDefault="006F6A67" w:rsidP="006F6A67">
            <w:pPr>
              <w:jc w:val="right"/>
              <w:rPr>
                <w:b/>
              </w:rPr>
            </w:pPr>
          </w:p>
        </w:tc>
        <w:tc>
          <w:tcPr>
            <w:tcW w:w="3780" w:type="dxa"/>
          </w:tcPr>
          <w:p w:rsidR="006F6A67" w:rsidRPr="00007A1E" w:rsidRDefault="006F6A67" w:rsidP="006F6A67"/>
        </w:tc>
        <w:tc>
          <w:tcPr>
            <w:tcW w:w="3712" w:type="dxa"/>
          </w:tcPr>
          <w:p w:rsidR="006F6A67" w:rsidRPr="00007A1E" w:rsidRDefault="006F6A67" w:rsidP="006F6A67">
            <w:pPr>
              <w:jc w:val="right"/>
              <w:rPr>
                <w:b/>
              </w:rPr>
            </w:pPr>
          </w:p>
        </w:tc>
        <w:tc>
          <w:tcPr>
            <w:tcW w:w="3828" w:type="dxa"/>
          </w:tcPr>
          <w:p w:rsidR="006F6A67" w:rsidRPr="00007A1E" w:rsidRDefault="006F6A67" w:rsidP="006F6A67">
            <w:pPr>
              <w:jc w:val="right"/>
              <w:rPr>
                <w:b/>
              </w:rPr>
            </w:pPr>
          </w:p>
        </w:tc>
        <w:tc>
          <w:tcPr>
            <w:tcW w:w="2360" w:type="dxa"/>
          </w:tcPr>
          <w:p w:rsidR="006F6A67" w:rsidRPr="00007A1E" w:rsidRDefault="006F6A67" w:rsidP="006F6A67">
            <w:pPr>
              <w:jc w:val="right"/>
              <w:rPr>
                <w:b/>
              </w:rPr>
            </w:pPr>
          </w:p>
        </w:tc>
      </w:tr>
    </w:tbl>
    <w:p w:rsidR="00242487" w:rsidRDefault="00242487" w:rsidP="000E7525"/>
    <w:p w:rsidR="00A84B9B" w:rsidRPr="00991E50" w:rsidRDefault="00A84B9B" w:rsidP="00A84B9B">
      <w:pPr>
        <w:pStyle w:val="afff7"/>
        <w:jc w:val="center"/>
        <w:rPr>
          <w:rFonts w:ascii="Times New Roman" w:hAnsi="Times New Roman" w:cs="Times New Roman"/>
        </w:rPr>
      </w:pPr>
      <w:r w:rsidRPr="00991E50">
        <w:rPr>
          <w:rFonts w:ascii="Times New Roman" w:hAnsi="Times New Roman" w:cs="Times New Roman"/>
        </w:rPr>
        <w:t>_____________________________</w:t>
      </w:r>
    </w:p>
    <w:p w:rsidR="00A84B9B" w:rsidRDefault="00A84B9B" w:rsidP="00A84B9B">
      <w:pPr>
        <w:ind w:firstLine="0"/>
        <w:jc w:val="center"/>
        <w:rPr>
          <w:b/>
          <w:szCs w:val="24"/>
        </w:rPr>
      </w:pPr>
      <w:r w:rsidRPr="00991E50">
        <w:rPr>
          <w:rFonts w:cs="Times New Roman"/>
          <w:sz w:val="20"/>
          <w:szCs w:val="20"/>
        </w:rPr>
        <w:t>(должность, фамилия и подпись</w:t>
      </w:r>
      <w:r>
        <w:rPr>
          <w:rFonts w:cs="Times New Roman"/>
          <w:sz w:val="20"/>
          <w:szCs w:val="20"/>
        </w:rPr>
        <w:t>)</w:t>
      </w:r>
    </w:p>
    <w:p w:rsidR="00130B32" w:rsidRDefault="00130B32" w:rsidP="000E7525"/>
    <w:p w:rsidR="00267AB1" w:rsidRPr="004B7B62" w:rsidRDefault="00267AB1" w:rsidP="00BD17D9">
      <w:pPr>
        <w:rPr>
          <w:szCs w:val="24"/>
        </w:rPr>
      </w:pPr>
      <w:r w:rsidRPr="004B7B62">
        <w:rPr>
          <w:b/>
          <w:szCs w:val="24"/>
        </w:rPr>
        <w:t>Примечани</w:t>
      </w:r>
      <w:r w:rsidR="004B7B62">
        <w:rPr>
          <w:b/>
          <w:szCs w:val="24"/>
        </w:rPr>
        <w:t>е</w:t>
      </w:r>
      <w:r w:rsidRPr="004B7B62">
        <w:rPr>
          <w:szCs w:val="24"/>
        </w:rPr>
        <w:t>:</w:t>
      </w:r>
    </w:p>
    <w:p w:rsidR="002F7E45" w:rsidRPr="004B7B62" w:rsidRDefault="009D7F9C" w:rsidP="004F438F">
      <w:pPr>
        <w:rPr>
          <w:szCs w:val="24"/>
        </w:rPr>
      </w:pPr>
      <w:r w:rsidRPr="004B7B62">
        <w:rPr>
          <w:szCs w:val="24"/>
        </w:rPr>
        <w:t>1</w:t>
      </w:r>
      <w:r w:rsidR="005207C7" w:rsidRPr="004B7B62">
        <w:rPr>
          <w:szCs w:val="24"/>
        </w:rPr>
        <w:t>.</w:t>
      </w:r>
      <w:r w:rsidR="003A43C8" w:rsidRPr="004B7B62">
        <w:rPr>
          <w:szCs w:val="24"/>
        </w:rPr>
        <w:t> </w:t>
      </w:r>
      <w:r w:rsidRPr="004B7B62">
        <w:rPr>
          <w:szCs w:val="24"/>
        </w:rPr>
        <w:t xml:space="preserve">В </w:t>
      </w:r>
      <w:r w:rsidRPr="009B07C4">
        <w:rPr>
          <w:b/>
          <w:szCs w:val="24"/>
        </w:rPr>
        <w:t>столбце 2</w:t>
      </w:r>
      <w:r w:rsidR="002F7E45" w:rsidRPr="004B7B62">
        <w:rPr>
          <w:szCs w:val="24"/>
        </w:rPr>
        <w:t xml:space="preserve">указывается </w:t>
      </w:r>
      <w:r w:rsidRPr="004B7B62">
        <w:rPr>
          <w:szCs w:val="24"/>
        </w:rPr>
        <w:t>наименование</w:t>
      </w:r>
      <w:r w:rsidR="002F7E45" w:rsidRPr="004B7B62">
        <w:rPr>
          <w:szCs w:val="24"/>
        </w:rPr>
        <w:t xml:space="preserve"> задач ГО или других вопросов, связанных с организацией, планированием и ведением ГО, для реализации которых принят нормативный правовой </w:t>
      </w:r>
      <w:r w:rsidR="006F6A67" w:rsidRPr="004B7B62">
        <w:rPr>
          <w:szCs w:val="24"/>
        </w:rPr>
        <w:t>акт</w:t>
      </w:r>
      <w:r w:rsidR="002F7E45" w:rsidRPr="004B7B62">
        <w:rPr>
          <w:szCs w:val="24"/>
        </w:rPr>
        <w:t>.</w:t>
      </w:r>
    </w:p>
    <w:p w:rsidR="003A43C8" w:rsidRPr="004B7B62" w:rsidRDefault="009D7F9C" w:rsidP="004F438F">
      <w:pPr>
        <w:rPr>
          <w:szCs w:val="24"/>
        </w:rPr>
      </w:pPr>
      <w:r w:rsidRPr="004B7B62">
        <w:rPr>
          <w:szCs w:val="24"/>
        </w:rPr>
        <w:t xml:space="preserve">2. В </w:t>
      </w:r>
      <w:r w:rsidRPr="009B07C4">
        <w:rPr>
          <w:b/>
          <w:szCs w:val="24"/>
        </w:rPr>
        <w:t>столбце 5</w:t>
      </w:r>
      <w:r w:rsidR="003A43C8" w:rsidRPr="004B7B62">
        <w:rPr>
          <w:szCs w:val="24"/>
        </w:rPr>
        <w:t xml:space="preserve"> при необходимости указывается дополнительная информация, позволяющая уточнить представляемые сведения по нормативному правовому </w:t>
      </w:r>
      <w:r w:rsidR="006F6A67" w:rsidRPr="004B7B62">
        <w:rPr>
          <w:szCs w:val="24"/>
        </w:rPr>
        <w:t>акту</w:t>
      </w:r>
      <w:r w:rsidR="003A43C8" w:rsidRPr="004B7B62">
        <w:rPr>
          <w:szCs w:val="24"/>
        </w:rPr>
        <w:t>.</w:t>
      </w:r>
    </w:p>
    <w:p w:rsidR="00F6337B" w:rsidRPr="004B7B62" w:rsidRDefault="009D7F9C" w:rsidP="004F438F">
      <w:pPr>
        <w:rPr>
          <w:szCs w:val="24"/>
        </w:rPr>
      </w:pPr>
      <w:r w:rsidRPr="004B7B62">
        <w:rPr>
          <w:szCs w:val="24"/>
        </w:rPr>
        <w:t>3</w:t>
      </w:r>
      <w:r w:rsidR="00F6337B" w:rsidRPr="004B7B62">
        <w:rPr>
          <w:szCs w:val="24"/>
        </w:rPr>
        <w:t xml:space="preserve">. Региональные центры МЧС России указывают сведения за каждый субъект Российской Федерации, входящий в состав соответствующего федерального округа.  </w:t>
      </w:r>
    </w:p>
    <w:p w:rsidR="00567D81" w:rsidRPr="004C5269" w:rsidRDefault="00567D81" w:rsidP="004C5269">
      <w:pPr>
        <w:jc w:val="center"/>
        <w:rPr>
          <w:b/>
        </w:rPr>
      </w:pPr>
    </w:p>
    <w:p w:rsidR="007E7F67" w:rsidRDefault="007E7F67" w:rsidP="00915AF7">
      <w:pPr>
        <w:sectPr w:rsidR="007E7F67" w:rsidSect="00BE05A8">
          <w:headerReference w:type="default" r:id="rId29"/>
          <w:footerReference w:type="default" r:id="rId30"/>
          <w:pgSz w:w="16838" w:h="11906" w:orient="landscape" w:code="9"/>
          <w:pgMar w:top="1134" w:right="567" w:bottom="1134" w:left="1134" w:header="454" w:footer="454" w:gutter="0"/>
          <w:pgNumType w:start="74"/>
          <w:cols w:space="708"/>
          <w:docGrid w:linePitch="360"/>
        </w:sectPr>
      </w:pPr>
    </w:p>
    <w:p w:rsidR="00CF7AFF" w:rsidRDefault="00CF7AFF" w:rsidP="0076250C">
      <w:pPr>
        <w:pStyle w:val="2"/>
        <w:jc w:val="right"/>
      </w:pPr>
      <w:r>
        <w:lastRenderedPageBreak/>
        <w:t>форма 1/СГО</w:t>
      </w:r>
    </w:p>
    <w:p w:rsidR="00915AF7" w:rsidRDefault="00915AF7" w:rsidP="00915AF7"/>
    <w:p w:rsidR="00915AF7" w:rsidRPr="00A36195" w:rsidRDefault="00915AF7" w:rsidP="009E7372">
      <w:pPr>
        <w:ind w:right="-31" w:firstLine="0"/>
        <w:jc w:val="center"/>
        <w:outlineLvl w:val="0"/>
        <w:rPr>
          <w:b/>
          <w:sz w:val="28"/>
          <w:szCs w:val="28"/>
        </w:rPr>
      </w:pPr>
      <w:r w:rsidRPr="00A36195">
        <w:rPr>
          <w:b/>
          <w:sz w:val="28"/>
          <w:szCs w:val="28"/>
        </w:rPr>
        <w:t>СВЕДЕНИЯ</w:t>
      </w:r>
    </w:p>
    <w:p w:rsidR="00915AF7" w:rsidRPr="00A36195" w:rsidRDefault="00915AF7" w:rsidP="009E7372">
      <w:pPr>
        <w:ind w:right="-31" w:firstLine="0"/>
        <w:jc w:val="center"/>
        <w:rPr>
          <w:b/>
          <w:sz w:val="28"/>
          <w:szCs w:val="28"/>
        </w:rPr>
      </w:pPr>
      <w:r w:rsidRPr="00A36195">
        <w:rPr>
          <w:b/>
          <w:sz w:val="28"/>
          <w:szCs w:val="28"/>
        </w:rPr>
        <w:t>о наличии и обеспеченности сил гражданской обороны</w:t>
      </w:r>
      <w:r w:rsidR="00BA1743" w:rsidRPr="00A36195">
        <w:rPr>
          <w:b/>
          <w:sz w:val="28"/>
          <w:szCs w:val="28"/>
        </w:rPr>
        <w:t xml:space="preserve"> в</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BA1743" w:rsidRPr="00A36195" w:rsidTr="00423292">
        <w:trPr>
          <w:jc w:val="center"/>
        </w:trPr>
        <w:tc>
          <w:tcPr>
            <w:tcW w:w="9606" w:type="dxa"/>
            <w:tcBorders>
              <w:bottom w:val="single" w:sz="4" w:space="0" w:color="auto"/>
            </w:tcBorders>
          </w:tcPr>
          <w:p w:rsidR="00BA1743" w:rsidRPr="00A36195" w:rsidRDefault="00BA1743" w:rsidP="009E7372">
            <w:pPr>
              <w:ind w:right="-31" w:firstLine="0"/>
              <w:jc w:val="center"/>
              <w:rPr>
                <w:sz w:val="28"/>
                <w:szCs w:val="28"/>
              </w:rPr>
            </w:pPr>
          </w:p>
        </w:tc>
      </w:tr>
      <w:tr w:rsidR="00BA1743" w:rsidRPr="00F83A32" w:rsidTr="00423292">
        <w:trPr>
          <w:jc w:val="center"/>
        </w:trPr>
        <w:tc>
          <w:tcPr>
            <w:tcW w:w="9606" w:type="dxa"/>
            <w:tcBorders>
              <w:top w:val="single" w:sz="4" w:space="0" w:color="auto"/>
            </w:tcBorders>
          </w:tcPr>
          <w:p w:rsidR="00BA1743" w:rsidRPr="00F83A32" w:rsidRDefault="00BA1743" w:rsidP="00F66C77">
            <w:pPr>
              <w:ind w:right="-31" w:firstLine="0"/>
              <w:jc w:val="center"/>
              <w:rPr>
                <w:sz w:val="20"/>
              </w:rPr>
            </w:pPr>
            <w:r w:rsidRPr="00F83A32">
              <w:rPr>
                <w:sz w:val="20"/>
              </w:rPr>
              <w:t xml:space="preserve">(наименование </w:t>
            </w:r>
            <w:r w:rsidR="00F66C77">
              <w:rPr>
                <w:sz w:val="20"/>
              </w:rPr>
              <w:t xml:space="preserve">ФОИВ, </w:t>
            </w:r>
            <w:r w:rsidR="009E7372">
              <w:rPr>
                <w:sz w:val="20"/>
              </w:rPr>
              <w:t xml:space="preserve">субъекта Российской Федерации, федерального </w:t>
            </w:r>
            <w:r w:rsidR="00F66C77">
              <w:rPr>
                <w:sz w:val="20"/>
              </w:rPr>
              <w:t>округа</w:t>
            </w:r>
            <w:r>
              <w:rPr>
                <w:sz w:val="20"/>
              </w:rPr>
              <w:t xml:space="preserve">) </w:t>
            </w:r>
          </w:p>
        </w:tc>
      </w:tr>
    </w:tbl>
    <w:p w:rsidR="00BA1743" w:rsidRPr="002B30CF" w:rsidRDefault="003E16E1" w:rsidP="009E7372">
      <w:pPr>
        <w:tabs>
          <w:tab w:val="left" w:pos="12845"/>
        </w:tabs>
        <w:ind w:right="-31" w:firstLine="0"/>
        <w:jc w:val="left"/>
        <w:rPr>
          <w:b/>
        </w:rPr>
      </w:pPr>
      <w:r>
        <w:rPr>
          <w:b/>
        </w:rPr>
        <w:tab/>
      </w:r>
    </w:p>
    <w:p w:rsidR="00614DCF" w:rsidRPr="00A36195" w:rsidRDefault="00614DCF" w:rsidP="009E7372">
      <w:pPr>
        <w:ind w:right="-31" w:firstLine="0"/>
        <w:jc w:val="center"/>
        <w:outlineLvl w:val="0"/>
        <w:rPr>
          <w:sz w:val="28"/>
          <w:szCs w:val="28"/>
        </w:rPr>
      </w:pPr>
      <w:r w:rsidRPr="00A36195">
        <w:rPr>
          <w:b/>
          <w:sz w:val="28"/>
          <w:szCs w:val="28"/>
          <w:lang w:val="en-US"/>
        </w:rPr>
        <w:t>I</w:t>
      </w:r>
      <w:r w:rsidRPr="00A36195">
        <w:rPr>
          <w:b/>
          <w:sz w:val="28"/>
          <w:szCs w:val="28"/>
        </w:rPr>
        <w:t>. Группировка сил гражданской обороны МЧС России</w:t>
      </w:r>
      <w:r w:rsidR="003E16E1" w:rsidRPr="001E1DEB">
        <w:rPr>
          <w:rStyle w:val="af4"/>
          <w:sz w:val="28"/>
          <w:szCs w:val="28"/>
        </w:rPr>
        <w:footnoteReference w:id="18"/>
      </w:r>
    </w:p>
    <w:p w:rsidR="001434C8" w:rsidRPr="003E16E1" w:rsidRDefault="001434C8" w:rsidP="009E7372">
      <w:pPr>
        <w:ind w:right="-31" w:firstLine="0"/>
        <w:jc w:val="center"/>
        <w:rPr>
          <w:b/>
        </w:rPr>
      </w:pPr>
    </w:p>
    <w:p w:rsidR="00553FD7" w:rsidRPr="002B30CF" w:rsidRDefault="002B30CF" w:rsidP="009E7372">
      <w:pPr>
        <w:ind w:right="-31" w:firstLine="0"/>
        <w:jc w:val="center"/>
        <w:rPr>
          <w:b/>
        </w:rPr>
      </w:pPr>
      <w:r w:rsidRPr="002B30CF">
        <w:rPr>
          <w:b/>
        </w:rPr>
        <w:t>а)</w:t>
      </w:r>
      <w:r w:rsidR="00553FD7" w:rsidRPr="002B30CF">
        <w:rPr>
          <w:b/>
        </w:rPr>
        <w:t xml:space="preserve"> о наличии и обеспеченности спасательных воинских формирований МЧС России</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3590"/>
        <w:gridCol w:w="747"/>
        <w:gridCol w:w="927"/>
        <w:gridCol w:w="1002"/>
        <w:gridCol w:w="812"/>
        <w:gridCol w:w="1014"/>
        <w:gridCol w:w="857"/>
        <w:gridCol w:w="887"/>
        <w:gridCol w:w="1542"/>
        <w:gridCol w:w="951"/>
        <w:gridCol w:w="887"/>
        <w:gridCol w:w="1283"/>
      </w:tblGrid>
      <w:tr w:rsidR="001C3C1F" w:rsidRPr="00553FD7" w:rsidTr="00D404C4">
        <w:tc>
          <w:tcPr>
            <w:tcW w:w="196" w:type="pct"/>
            <w:vMerge w:val="restart"/>
            <w:shd w:val="clear" w:color="auto" w:fill="auto"/>
            <w:vAlign w:val="center"/>
            <w:hideMark/>
          </w:tcPr>
          <w:p w:rsidR="001C3C1F" w:rsidRPr="00553FD7" w:rsidRDefault="001C3C1F" w:rsidP="001C3C1F">
            <w:pPr>
              <w:widowControl w:val="0"/>
              <w:ind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 п/п</w:t>
            </w:r>
          </w:p>
        </w:tc>
        <w:tc>
          <w:tcPr>
            <w:tcW w:w="1189" w:type="pct"/>
            <w:vMerge w:val="restart"/>
            <w:shd w:val="clear" w:color="auto" w:fill="auto"/>
            <w:vAlign w:val="center"/>
            <w:hideMark/>
          </w:tcPr>
          <w:p w:rsidR="001C3C1F" w:rsidRPr="00553FD7" w:rsidRDefault="001C3C1F" w:rsidP="001C3C1F">
            <w:pPr>
              <w:widowControl w:val="0"/>
              <w:ind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Структурная единица СВФ</w:t>
            </w:r>
          </w:p>
        </w:tc>
        <w:tc>
          <w:tcPr>
            <w:tcW w:w="247" w:type="pct"/>
            <w:vMerge w:val="restart"/>
            <w:vAlign w:val="center"/>
          </w:tcPr>
          <w:p w:rsidR="001C3C1F" w:rsidRDefault="001C3C1F" w:rsidP="001C3C1F">
            <w:pPr>
              <w:widowControl w:val="0"/>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Количество,</w:t>
            </w:r>
          </w:p>
          <w:p w:rsidR="001C3C1F" w:rsidRPr="001C3C1F" w:rsidRDefault="001C3C1F" w:rsidP="001C3C1F">
            <w:pPr>
              <w:widowControl w:val="0"/>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ед.</w:t>
            </w:r>
          </w:p>
        </w:tc>
        <w:tc>
          <w:tcPr>
            <w:tcW w:w="639" w:type="pct"/>
            <w:gridSpan w:val="2"/>
            <w:shd w:val="clear" w:color="auto" w:fill="auto"/>
            <w:vAlign w:val="center"/>
            <w:hideMark/>
          </w:tcPr>
          <w:p w:rsidR="00130B32" w:rsidRDefault="001C3C1F" w:rsidP="001C3C1F">
            <w:pPr>
              <w:widowControl w:val="0"/>
              <w:ind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 xml:space="preserve">Численность </w:t>
            </w:r>
          </w:p>
          <w:p w:rsidR="001C3C1F" w:rsidRPr="00553FD7" w:rsidRDefault="001C3C1F" w:rsidP="001C3C1F">
            <w:pPr>
              <w:widowControl w:val="0"/>
              <w:ind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военнослужащих</w:t>
            </w:r>
          </w:p>
        </w:tc>
        <w:tc>
          <w:tcPr>
            <w:tcW w:w="605" w:type="pct"/>
            <w:gridSpan w:val="2"/>
            <w:shd w:val="clear" w:color="auto" w:fill="auto"/>
            <w:vAlign w:val="center"/>
            <w:hideMark/>
          </w:tcPr>
          <w:p w:rsidR="001C3C1F" w:rsidRPr="00553FD7" w:rsidRDefault="001C3C1F" w:rsidP="001C3C1F">
            <w:pPr>
              <w:widowControl w:val="0"/>
              <w:ind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Численность гражданского персонала</w:t>
            </w:r>
          </w:p>
        </w:tc>
        <w:tc>
          <w:tcPr>
            <w:tcW w:w="1089" w:type="pct"/>
            <w:gridSpan w:val="3"/>
            <w:shd w:val="clear" w:color="auto" w:fill="auto"/>
            <w:vAlign w:val="center"/>
            <w:hideMark/>
          </w:tcPr>
          <w:p w:rsidR="001C3C1F" w:rsidRPr="00553FD7" w:rsidRDefault="001C3C1F" w:rsidP="001C3C1F">
            <w:pPr>
              <w:widowControl w:val="0"/>
              <w:ind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Количество основной техники</w:t>
            </w:r>
          </w:p>
        </w:tc>
        <w:tc>
          <w:tcPr>
            <w:tcW w:w="1034" w:type="pct"/>
            <w:gridSpan w:val="3"/>
            <w:shd w:val="clear" w:color="auto" w:fill="auto"/>
            <w:vAlign w:val="center"/>
            <w:hideMark/>
          </w:tcPr>
          <w:p w:rsidR="001C3C1F" w:rsidRPr="00553FD7" w:rsidRDefault="001C3C1F" w:rsidP="001C3C1F">
            <w:pPr>
              <w:widowControl w:val="0"/>
              <w:ind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Количество автомобильной техники</w:t>
            </w:r>
          </w:p>
        </w:tc>
      </w:tr>
      <w:tr w:rsidR="001C3C1F" w:rsidRPr="00553FD7" w:rsidTr="00D404C4">
        <w:trPr>
          <w:cantSplit/>
          <w:trHeight w:val="1627"/>
        </w:trPr>
        <w:tc>
          <w:tcPr>
            <w:tcW w:w="196" w:type="pct"/>
            <w:vMerge/>
            <w:vAlign w:val="center"/>
            <w:hideMark/>
          </w:tcPr>
          <w:p w:rsidR="001C3C1F" w:rsidRPr="00553FD7" w:rsidRDefault="001C3C1F" w:rsidP="001C3C1F">
            <w:pPr>
              <w:widowControl w:val="0"/>
              <w:ind w:firstLine="0"/>
              <w:jc w:val="center"/>
              <w:rPr>
                <w:rFonts w:eastAsia="Times New Roman" w:cs="Times New Roman"/>
                <w:bCs/>
                <w:color w:val="000000"/>
                <w:sz w:val="20"/>
                <w:szCs w:val="20"/>
                <w:lang w:eastAsia="ru-RU"/>
              </w:rPr>
            </w:pPr>
          </w:p>
        </w:tc>
        <w:tc>
          <w:tcPr>
            <w:tcW w:w="1189" w:type="pct"/>
            <w:vMerge/>
            <w:vAlign w:val="center"/>
            <w:hideMark/>
          </w:tcPr>
          <w:p w:rsidR="001C3C1F" w:rsidRPr="00553FD7" w:rsidRDefault="001C3C1F" w:rsidP="001C3C1F">
            <w:pPr>
              <w:widowControl w:val="0"/>
              <w:ind w:firstLine="0"/>
              <w:jc w:val="center"/>
              <w:rPr>
                <w:rFonts w:eastAsia="Times New Roman" w:cs="Times New Roman"/>
                <w:bCs/>
                <w:color w:val="000000"/>
                <w:sz w:val="20"/>
                <w:szCs w:val="20"/>
                <w:lang w:eastAsia="ru-RU"/>
              </w:rPr>
            </w:pPr>
          </w:p>
        </w:tc>
        <w:tc>
          <w:tcPr>
            <w:tcW w:w="247" w:type="pct"/>
            <w:vMerge/>
            <w:vAlign w:val="center"/>
          </w:tcPr>
          <w:p w:rsidR="001C3C1F" w:rsidRPr="00553FD7" w:rsidRDefault="001C3C1F" w:rsidP="001C3C1F">
            <w:pPr>
              <w:widowControl w:val="0"/>
              <w:ind w:firstLine="0"/>
              <w:jc w:val="center"/>
              <w:rPr>
                <w:rFonts w:eastAsia="Times New Roman" w:cs="Times New Roman"/>
                <w:bCs/>
                <w:color w:val="000000"/>
                <w:sz w:val="20"/>
                <w:szCs w:val="20"/>
                <w:lang w:eastAsia="ru-RU"/>
              </w:rPr>
            </w:pPr>
          </w:p>
        </w:tc>
        <w:tc>
          <w:tcPr>
            <w:tcW w:w="307" w:type="pct"/>
            <w:shd w:val="clear" w:color="auto" w:fill="auto"/>
            <w:textDirection w:val="btLr"/>
            <w:vAlign w:val="center"/>
            <w:hideMark/>
          </w:tcPr>
          <w:p w:rsidR="001C3C1F" w:rsidRPr="007E02EA" w:rsidRDefault="001C3C1F" w:rsidP="006F6A67">
            <w:pPr>
              <w:widowControl w:val="0"/>
              <w:ind w:left="113" w:right="113"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по штату,</w:t>
            </w:r>
          </w:p>
          <w:p w:rsidR="001C3C1F" w:rsidRPr="00553FD7" w:rsidRDefault="001C3C1F" w:rsidP="006F6A67">
            <w:pPr>
              <w:widowControl w:val="0"/>
              <w:ind w:left="113" w:right="113"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чел.</w:t>
            </w:r>
          </w:p>
        </w:tc>
        <w:tc>
          <w:tcPr>
            <w:tcW w:w="332" w:type="pct"/>
            <w:shd w:val="clear" w:color="auto" w:fill="auto"/>
            <w:textDirection w:val="btLr"/>
            <w:vAlign w:val="center"/>
            <w:hideMark/>
          </w:tcPr>
          <w:p w:rsidR="001C3C1F" w:rsidRPr="007E02EA" w:rsidRDefault="001C3C1F" w:rsidP="006F6A67">
            <w:pPr>
              <w:widowControl w:val="0"/>
              <w:ind w:left="113" w:right="113"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по списку,</w:t>
            </w:r>
          </w:p>
          <w:p w:rsidR="001C3C1F" w:rsidRPr="00553FD7" w:rsidRDefault="001C3C1F" w:rsidP="006F6A67">
            <w:pPr>
              <w:widowControl w:val="0"/>
              <w:ind w:left="113" w:right="113"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чел.</w:t>
            </w:r>
          </w:p>
        </w:tc>
        <w:tc>
          <w:tcPr>
            <w:tcW w:w="269" w:type="pct"/>
            <w:shd w:val="clear" w:color="auto" w:fill="auto"/>
            <w:textDirection w:val="btLr"/>
            <w:vAlign w:val="center"/>
            <w:hideMark/>
          </w:tcPr>
          <w:p w:rsidR="001C3C1F" w:rsidRPr="007E02EA" w:rsidRDefault="001C3C1F" w:rsidP="006F6A67">
            <w:pPr>
              <w:widowControl w:val="0"/>
              <w:ind w:left="113" w:right="113"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по штату,</w:t>
            </w:r>
          </w:p>
          <w:p w:rsidR="001C3C1F" w:rsidRPr="00553FD7" w:rsidRDefault="001C3C1F" w:rsidP="006F6A67">
            <w:pPr>
              <w:widowControl w:val="0"/>
              <w:ind w:left="113" w:right="113"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чел.</w:t>
            </w:r>
          </w:p>
        </w:tc>
        <w:tc>
          <w:tcPr>
            <w:tcW w:w="336" w:type="pct"/>
            <w:shd w:val="clear" w:color="auto" w:fill="auto"/>
            <w:textDirection w:val="btLr"/>
            <w:vAlign w:val="center"/>
            <w:hideMark/>
          </w:tcPr>
          <w:p w:rsidR="001C3C1F" w:rsidRPr="007E02EA" w:rsidRDefault="001C3C1F" w:rsidP="006F6A67">
            <w:pPr>
              <w:widowControl w:val="0"/>
              <w:ind w:left="113" w:right="113"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по списку,</w:t>
            </w:r>
          </w:p>
          <w:p w:rsidR="001C3C1F" w:rsidRPr="00553FD7" w:rsidRDefault="001C3C1F" w:rsidP="006F6A67">
            <w:pPr>
              <w:widowControl w:val="0"/>
              <w:ind w:left="113" w:right="113"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чел.</w:t>
            </w:r>
          </w:p>
        </w:tc>
        <w:tc>
          <w:tcPr>
            <w:tcW w:w="284" w:type="pct"/>
            <w:shd w:val="clear" w:color="auto" w:fill="auto"/>
            <w:textDirection w:val="btLr"/>
            <w:vAlign w:val="center"/>
            <w:hideMark/>
          </w:tcPr>
          <w:p w:rsidR="001C3C1F" w:rsidRPr="007E02EA" w:rsidRDefault="001C3C1F" w:rsidP="006F6A67">
            <w:pPr>
              <w:widowControl w:val="0"/>
              <w:ind w:left="113" w:right="113"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по штату,</w:t>
            </w:r>
          </w:p>
          <w:p w:rsidR="001C3C1F" w:rsidRPr="00553FD7" w:rsidRDefault="001C3C1F" w:rsidP="006F6A67">
            <w:pPr>
              <w:widowControl w:val="0"/>
              <w:ind w:left="113" w:right="113"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ед.</w:t>
            </w:r>
          </w:p>
        </w:tc>
        <w:tc>
          <w:tcPr>
            <w:tcW w:w="294" w:type="pct"/>
            <w:shd w:val="clear" w:color="auto" w:fill="auto"/>
            <w:textDirection w:val="btLr"/>
            <w:vAlign w:val="center"/>
            <w:hideMark/>
          </w:tcPr>
          <w:p w:rsidR="001C3C1F" w:rsidRPr="007E02EA" w:rsidRDefault="001C3C1F" w:rsidP="006F6A67">
            <w:pPr>
              <w:widowControl w:val="0"/>
              <w:ind w:left="113" w:right="113"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по списку,</w:t>
            </w:r>
          </w:p>
          <w:p w:rsidR="001C3C1F" w:rsidRPr="00553FD7" w:rsidRDefault="001C3C1F" w:rsidP="006F6A67">
            <w:pPr>
              <w:widowControl w:val="0"/>
              <w:ind w:left="113" w:right="113"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ед.</w:t>
            </w:r>
          </w:p>
        </w:tc>
        <w:tc>
          <w:tcPr>
            <w:tcW w:w="511" w:type="pct"/>
            <w:shd w:val="clear" w:color="auto" w:fill="auto"/>
            <w:textDirection w:val="btLr"/>
            <w:vAlign w:val="center"/>
            <w:hideMark/>
          </w:tcPr>
          <w:p w:rsidR="001C3C1F" w:rsidRPr="007E02EA" w:rsidRDefault="001C3C1F" w:rsidP="006F6A67">
            <w:pPr>
              <w:widowControl w:val="0"/>
              <w:ind w:left="113" w:right="113"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w:t>
            </w:r>
          </w:p>
          <w:p w:rsidR="001C3C1F" w:rsidRPr="00553FD7" w:rsidRDefault="001C3C1F" w:rsidP="006F6A67">
            <w:pPr>
              <w:widowControl w:val="0"/>
              <w:ind w:left="113" w:right="113"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оснащенности современными образцами</w:t>
            </w:r>
          </w:p>
        </w:tc>
        <w:tc>
          <w:tcPr>
            <w:tcW w:w="315" w:type="pct"/>
            <w:shd w:val="clear" w:color="auto" w:fill="auto"/>
            <w:textDirection w:val="btLr"/>
            <w:vAlign w:val="center"/>
            <w:hideMark/>
          </w:tcPr>
          <w:p w:rsidR="001C3C1F" w:rsidRPr="00553FD7" w:rsidRDefault="006F6A67" w:rsidP="006F6A67">
            <w:pPr>
              <w:widowControl w:val="0"/>
              <w:ind w:left="113" w:right="113"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по</w:t>
            </w:r>
            <w:r w:rsidR="001C3C1F" w:rsidRPr="00553FD7">
              <w:rPr>
                <w:rFonts w:eastAsia="Times New Roman" w:cs="Times New Roman"/>
                <w:bCs/>
                <w:color w:val="000000"/>
                <w:sz w:val="20"/>
                <w:szCs w:val="20"/>
                <w:lang w:eastAsia="ru-RU"/>
              </w:rPr>
              <w:t>штату,ед.</w:t>
            </w:r>
          </w:p>
        </w:tc>
        <w:tc>
          <w:tcPr>
            <w:tcW w:w="294" w:type="pct"/>
            <w:shd w:val="clear" w:color="auto" w:fill="auto"/>
            <w:textDirection w:val="btLr"/>
            <w:vAlign w:val="center"/>
            <w:hideMark/>
          </w:tcPr>
          <w:p w:rsidR="001C3C1F" w:rsidRPr="00553FD7" w:rsidRDefault="001C3C1F" w:rsidP="006F6A67">
            <w:pPr>
              <w:widowControl w:val="0"/>
              <w:ind w:left="113" w:right="113"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по списку,ед.</w:t>
            </w:r>
          </w:p>
        </w:tc>
        <w:tc>
          <w:tcPr>
            <w:tcW w:w="425" w:type="pct"/>
            <w:shd w:val="clear" w:color="auto" w:fill="auto"/>
            <w:textDirection w:val="btLr"/>
            <w:vAlign w:val="center"/>
            <w:hideMark/>
          </w:tcPr>
          <w:p w:rsidR="001C3C1F" w:rsidRPr="007E02EA" w:rsidRDefault="001C3C1F" w:rsidP="006F6A67">
            <w:pPr>
              <w:widowControl w:val="0"/>
              <w:ind w:left="113" w:right="113"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w:t>
            </w:r>
          </w:p>
          <w:p w:rsidR="001C3C1F" w:rsidRPr="00553FD7" w:rsidRDefault="001C3C1F" w:rsidP="006F6A67">
            <w:pPr>
              <w:widowControl w:val="0"/>
              <w:ind w:left="113" w:right="113" w:firstLine="0"/>
              <w:jc w:val="center"/>
              <w:rPr>
                <w:rFonts w:eastAsia="Times New Roman" w:cs="Times New Roman"/>
                <w:bCs/>
                <w:color w:val="000000"/>
                <w:sz w:val="20"/>
                <w:szCs w:val="20"/>
                <w:lang w:eastAsia="ru-RU"/>
              </w:rPr>
            </w:pPr>
            <w:r w:rsidRPr="00553FD7">
              <w:rPr>
                <w:rFonts w:eastAsia="Times New Roman" w:cs="Times New Roman"/>
                <w:bCs/>
                <w:color w:val="000000"/>
                <w:sz w:val="20"/>
                <w:szCs w:val="20"/>
                <w:lang w:eastAsia="ru-RU"/>
              </w:rPr>
              <w:t>оснащенности современными образцами</w:t>
            </w:r>
          </w:p>
        </w:tc>
      </w:tr>
      <w:tr w:rsidR="001C3C1F" w:rsidRPr="00553FD7" w:rsidTr="00D404C4">
        <w:trPr>
          <w:cantSplit/>
        </w:trPr>
        <w:tc>
          <w:tcPr>
            <w:tcW w:w="196" w:type="pct"/>
            <w:vAlign w:val="center"/>
            <w:hideMark/>
          </w:tcPr>
          <w:p w:rsidR="001C3C1F" w:rsidRPr="00553FD7" w:rsidRDefault="001C3C1F" w:rsidP="00131BBD">
            <w:pPr>
              <w:widowControl w:val="0"/>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1</w:t>
            </w:r>
          </w:p>
        </w:tc>
        <w:tc>
          <w:tcPr>
            <w:tcW w:w="1189" w:type="pct"/>
            <w:vAlign w:val="center"/>
            <w:hideMark/>
          </w:tcPr>
          <w:p w:rsidR="001C3C1F" w:rsidRPr="00553FD7" w:rsidRDefault="001C3C1F" w:rsidP="00131BBD">
            <w:pPr>
              <w:widowControl w:val="0"/>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2</w:t>
            </w:r>
          </w:p>
        </w:tc>
        <w:tc>
          <w:tcPr>
            <w:tcW w:w="247" w:type="pct"/>
          </w:tcPr>
          <w:p w:rsidR="001C3C1F" w:rsidRDefault="001C3C1F" w:rsidP="00131BBD">
            <w:pPr>
              <w:widowControl w:val="0"/>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3</w:t>
            </w:r>
          </w:p>
        </w:tc>
        <w:tc>
          <w:tcPr>
            <w:tcW w:w="307" w:type="pct"/>
            <w:shd w:val="clear" w:color="auto" w:fill="auto"/>
            <w:hideMark/>
          </w:tcPr>
          <w:p w:rsidR="001C3C1F" w:rsidRPr="00553FD7" w:rsidRDefault="001C3C1F" w:rsidP="00131BBD">
            <w:pPr>
              <w:widowControl w:val="0"/>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4</w:t>
            </w:r>
          </w:p>
        </w:tc>
        <w:tc>
          <w:tcPr>
            <w:tcW w:w="332" w:type="pct"/>
            <w:shd w:val="clear" w:color="auto" w:fill="auto"/>
            <w:hideMark/>
          </w:tcPr>
          <w:p w:rsidR="001C3C1F" w:rsidRPr="00553FD7" w:rsidRDefault="001C3C1F" w:rsidP="00131BBD">
            <w:pPr>
              <w:widowControl w:val="0"/>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5</w:t>
            </w:r>
          </w:p>
        </w:tc>
        <w:tc>
          <w:tcPr>
            <w:tcW w:w="269" w:type="pct"/>
            <w:shd w:val="clear" w:color="auto" w:fill="auto"/>
            <w:hideMark/>
          </w:tcPr>
          <w:p w:rsidR="001C3C1F" w:rsidRPr="00553FD7" w:rsidRDefault="001C3C1F" w:rsidP="00131BBD">
            <w:pPr>
              <w:widowControl w:val="0"/>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6</w:t>
            </w:r>
          </w:p>
        </w:tc>
        <w:tc>
          <w:tcPr>
            <w:tcW w:w="336" w:type="pct"/>
            <w:shd w:val="clear" w:color="auto" w:fill="auto"/>
            <w:hideMark/>
          </w:tcPr>
          <w:p w:rsidR="001C3C1F" w:rsidRPr="00553FD7" w:rsidRDefault="001C3C1F" w:rsidP="00131BBD">
            <w:pPr>
              <w:widowControl w:val="0"/>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7</w:t>
            </w:r>
          </w:p>
        </w:tc>
        <w:tc>
          <w:tcPr>
            <w:tcW w:w="284" w:type="pct"/>
            <w:shd w:val="clear" w:color="auto" w:fill="auto"/>
            <w:hideMark/>
          </w:tcPr>
          <w:p w:rsidR="001C3C1F" w:rsidRPr="00553FD7" w:rsidRDefault="001C3C1F" w:rsidP="00131BBD">
            <w:pPr>
              <w:widowControl w:val="0"/>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8</w:t>
            </w:r>
          </w:p>
        </w:tc>
        <w:tc>
          <w:tcPr>
            <w:tcW w:w="294" w:type="pct"/>
            <w:shd w:val="clear" w:color="auto" w:fill="auto"/>
            <w:hideMark/>
          </w:tcPr>
          <w:p w:rsidR="001C3C1F" w:rsidRPr="00553FD7" w:rsidRDefault="001C3C1F" w:rsidP="00131BBD">
            <w:pPr>
              <w:widowControl w:val="0"/>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9</w:t>
            </w:r>
          </w:p>
        </w:tc>
        <w:tc>
          <w:tcPr>
            <w:tcW w:w="511" w:type="pct"/>
            <w:shd w:val="clear" w:color="auto" w:fill="auto"/>
            <w:hideMark/>
          </w:tcPr>
          <w:p w:rsidR="001C3C1F" w:rsidRPr="00553FD7" w:rsidRDefault="001C3C1F" w:rsidP="00131BBD">
            <w:pPr>
              <w:widowControl w:val="0"/>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10</w:t>
            </w:r>
          </w:p>
        </w:tc>
        <w:tc>
          <w:tcPr>
            <w:tcW w:w="315" w:type="pct"/>
            <w:shd w:val="clear" w:color="auto" w:fill="auto"/>
            <w:hideMark/>
          </w:tcPr>
          <w:p w:rsidR="001C3C1F" w:rsidRPr="00553FD7" w:rsidRDefault="001C3C1F" w:rsidP="00131BBD">
            <w:pPr>
              <w:widowControl w:val="0"/>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11</w:t>
            </w:r>
          </w:p>
        </w:tc>
        <w:tc>
          <w:tcPr>
            <w:tcW w:w="294" w:type="pct"/>
            <w:shd w:val="clear" w:color="auto" w:fill="auto"/>
            <w:hideMark/>
          </w:tcPr>
          <w:p w:rsidR="001C3C1F" w:rsidRPr="00553FD7" w:rsidRDefault="001C3C1F" w:rsidP="00131BBD">
            <w:pPr>
              <w:widowControl w:val="0"/>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12</w:t>
            </w:r>
          </w:p>
        </w:tc>
        <w:tc>
          <w:tcPr>
            <w:tcW w:w="425" w:type="pct"/>
            <w:shd w:val="clear" w:color="auto" w:fill="auto"/>
            <w:hideMark/>
          </w:tcPr>
          <w:p w:rsidR="001C3C1F" w:rsidRPr="00553FD7" w:rsidRDefault="001C3C1F" w:rsidP="00131BBD">
            <w:pPr>
              <w:widowControl w:val="0"/>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13</w:t>
            </w:r>
          </w:p>
        </w:tc>
      </w:tr>
      <w:tr w:rsidR="001C3C1F" w:rsidRPr="00553FD7" w:rsidTr="00D404C4">
        <w:trPr>
          <w:cantSplit/>
        </w:trPr>
        <w:tc>
          <w:tcPr>
            <w:tcW w:w="196" w:type="pct"/>
            <w:shd w:val="clear" w:color="auto" w:fill="auto"/>
            <w:noWrap/>
            <w:hideMark/>
          </w:tcPr>
          <w:p w:rsidR="001C3C1F" w:rsidRPr="00553FD7" w:rsidRDefault="001C3C1F" w:rsidP="00553FD7">
            <w:pPr>
              <w:widowControl w:val="0"/>
              <w:ind w:firstLine="0"/>
              <w:jc w:val="center"/>
              <w:rPr>
                <w:rFonts w:eastAsia="Times New Roman" w:cs="Times New Roman"/>
                <w:color w:val="000000"/>
                <w:sz w:val="20"/>
                <w:szCs w:val="20"/>
                <w:lang w:eastAsia="ru-RU"/>
              </w:rPr>
            </w:pPr>
            <w:r w:rsidRPr="00553FD7">
              <w:rPr>
                <w:rFonts w:eastAsia="Times New Roman" w:cs="Times New Roman"/>
                <w:color w:val="000000"/>
                <w:sz w:val="20"/>
                <w:szCs w:val="20"/>
                <w:lang w:eastAsia="ru-RU"/>
              </w:rPr>
              <w:t>1.</w:t>
            </w:r>
          </w:p>
        </w:tc>
        <w:tc>
          <w:tcPr>
            <w:tcW w:w="1189" w:type="pct"/>
            <w:shd w:val="clear" w:color="auto" w:fill="auto"/>
            <w:hideMark/>
          </w:tcPr>
          <w:p w:rsidR="001C3C1F" w:rsidRPr="00553FD7" w:rsidRDefault="001C3C1F" w:rsidP="00553FD7">
            <w:pPr>
              <w:widowControl w:val="0"/>
              <w:ind w:firstLine="0"/>
              <w:jc w:val="left"/>
              <w:rPr>
                <w:rFonts w:eastAsia="Times New Roman" w:cs="Times New Roman"/>
                <w:color w:val="000000"/>
                <w:sz w:val="20"/>
                <w:szCs w:val="20"/>
                <w:lang w:eastAsia="ru-RU"/>
              </w:rPr>
            </w:pPr>
            <w:r w:rsidRPr="00553FD7">
              <w:rPr>
                <w:rFonts w:eastAsia="Times New Roman" w:cs="Times New Roman"/>
                <w:color w:val="000000"/>
                <w:sz w:val="20"/>
                <w:szCs w:val="20"/>
                <w:lang w:eastAsia="ru-RU"/>
              </w:rPr>
              <w:t xml:space="preserve">Орган управления СВФ - структурное подразделение РЦ МЧС России </w:t>
            </w:r>
          </w:p>
        </w:tc>
        <w:tc>
          <w:tcPr>
            <w:tcW w:w="247" w:type="pct"/>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07"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32"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69"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36"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84"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c>
          <w:tcPr>
            <w:tcW w:w="294"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c>
          <w:tcPr>
            <w:tcW w:w="511"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c>
          <w:tcPr>
            <w:tcW w:w="315"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c>
          <w:tcPr>
            <w:tcW w:w="294"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c>
          <w:tcPr>
            <w:tcW w:w="425"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r>
      <w:tr w:rsidR="001C3C1F" w:rsidRPr="00553FD7" w:rsidTr="00D404C4">
        <w:trPr>
          <w:cantSplit/>
        </w:trPr>
        <w:tc>
          <w:tcPr>
            <w:tcW w:w="196" w:type="pct"/>
            <w:shd w:val="clear" w:color="auto" w:fill="auto"/>
            <w:noWrap/>
            <w:hideMark/>
          </w:tcPr>
          <w:p w:rsidR="001C3C1F" w:rsidRPr="00553FD7" w:rsidRDefault="001C3C1F" w:rsidP="00553FD7">
            <w:pPr>
              <w:widowControl w:val="0"/>
              <w:ind w:firstLine="0"/>
              <w:jc w:val="center"/>
              <w:rPr>
                <w:rFonts w:eastAsia="Times New Roman" w:cs="Times New Roman"/>
                <w:color w:val="000000"/>
                <w:sz w:val="20"/>
                <w:szCs w:val="20"/>
                <w:lang w:eastAsia="ru-RU"/>
              </w:rPr>
            </w:pPr>
            <w:r w:rsidRPr="00553FD7">
              <w:rPr>
                <w:rFonts w:eastAsia="Times New Roman" w:cs="Times New Roman"/>
                <w:color w:val="000000"/>
                <w:sz w:val="20"/>
                <w:szCs w:val="20"/>
                <w:lang w:eastAsia="ru-RU"/>
              </w:rPr>
              <w:t>2.</w:t>
            </w:r>
          </w:p>
        </w:tc>
        <w:tc>
          <w:tcPr>
            <w:tcW w:w="1189" w:type="pct"/>
            <w:shd w:val="clear" w:color="auto" w:fill="auto"/>
            <w:hideMark/>
          </w:tcPr>
          <w:p w:rsidR="001C3C1F" w:rsidRPr="00553FD7" w:rsidRDefault="001C3C1F" w:rsidP="00553FD7">
            <w:pPr>
              <w:widowControl w:val="0"/>
              <w:ind w:firstLine="0"/>
              <w:jc w:val="left"/>
              <w:rPr>
                <w:rFonts w:eastAsia="Times New Roman" w:cs="Times New Roman"/>
                <w:color w:val="000000"/>
                <w:sz w:val="20"/>
                <w:szCs w:val="20"/>
                <w:lang w:eastAsia="ru-RU"/>
              </w:rPr>
            </w:pPr>
            <w:r w:rsidRPr="00553FD7">
              <w:rPr>
                <w:rFonts w:eastAsia="Times New Roman" w:cs="Times New Roman"/>
                <w:color w:val="000000"/>
                <w:sz w:val="20"/>
                <w:szCs w:val="20"/>
                <w:lang w:eastAsia="ru-RU"/>
              </w:rPr>
              <w:t>Орган управления СВФ - структурное подразделение ГУ МЧС России по субъекту Российской Федерации, всего</w:t>
            </w:r>
          </w:p>
        </w:tc>
        <w:tc>
          <w:tcPr>
            <w:tcW w:w="247" w:type="pct"/>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07"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32"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69"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36"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84"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c>
          <w:tcPr>
            <w:tcW w:w="294"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c>
          <w:tcPr>
            <w:tcW w:w="511"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c>
          <w:tcPr>
            <w:tcW w:w="315"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c>
          <w:tcPr>
            <w:tcW w:w="294"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c>
          <w:tcPr>
            <w:tcW w:w="425"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r>
      <w:tr w:rsidR="001C3C1F" w:rsidRPr="00553FD7" w:rsidTr="00D404C4">
        <w:trPr>
          <w:cantSplit/>
        </w:trPr>
        <w:tc>
          <w:tcPr>
            <w:tcW w:w="196" w:type="pct"/>
            <w:shd w:val="clear" w:color="auto" w:fill="auto"/>
            <w:noWrap/>
            <w:hideMark/>
          </w:tcPr>
          <w:p w:rsidR="001C3C1F" w:rsidRPr="00553FD7" w:rsidRDefault="001C3C1F" w:rsidP="00553FD7">
            <w:pPr>
              <w:widowControl w:val="0"/>
              <w:ind w:firstLine="0"/>
              <w:jc w:val="center"/>
              <w:rPr>
                <w:rFonts w:eastAsia="Times New Roman" w:cs="Times New Roman"/>
                <w:color w:val="000000"/>
                <w:sz w:val="20"/>
                <w:szCs w:val="20"/>
                <w:lang w:eastAsia="ru-RU"/>
              </w:rPr>
            </w:pPr>
          </w:p>
        </w:tc>
        <w:tc>
          <w:tcPr>
            <w:tcW w:w="1189" w:type="pct"/>
            <w:shd w:val="clear" w:color="auto" w:fill="auto"/>
            <w:hideMark/>
          </w:tcPr>
          <w:p w:rsidR="001C3C1F" w:rsidRPr="00553FD7" w:rsidRDefault="001C3C1F" w:rsidP="00553FD7">
            <w:pPr>
              <w:widowControl w:val="0"/>
              <w:ind w:firstLine="0"/>
              <w:jc w:val="left"/>
              <w:rPr>
                <w:rFonts w:eastAsia="Times New Roman" w:cs="Times New Roman"/>
                <w:color w:val="000000"/>
                <w:sz w:val="20"/>
                <w:szCs w:val="20"/>
                <w:lang w:eastAsia="ru-RU"/>
              </w:rPr>
            </w:pPr>
            <w:r w:rsidRPr="00553FD7">
              <w:rPr>
                <w:rFonts w:eastAsia="Times New Roman" w:cs="Times New Roman"/>
                <w:color w:val="000000"/>
                <w:sz w:val="20"/>
                <w:szCs w:val="20"/>
                <w:lang w:eastAsia="ru-RU"/>
              </w:rPr>
              <w:t>в том числе по каждому органу управления СВФ - структурному подразделению ГУ МЧС России по субъекту Российской Федерации</w:t>
            </w:r>
          </w:p>
        </w:tc>
        <w:tc>
          <w:tcPr>
            <w:tcW w:w="247" w:type="pct"/>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07"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32"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69"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36"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84"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c>
          <w:tcPr>
            <w:tcW w:w="294"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c>
          <w:tcPr>
            <w:tcW w:w="511"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c>
          <w:tcPr>
            <w:tcW w:w="315"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c>
          <w:tcPr>
            <w:tcW w:w="294"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c>
          <w:tcPr>
            <w:tcW w:w="425"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r>
      <w:tr w:rsidR="001C3C1F" w:rsidRPr="00553FD7" w:rsidTr="00D404C4">
        <w:trPr>
          <w:cantSplit/>
        </w:trPr>
        <w:tc>
          <w:tcPr>
            <w:tcW w:w="196" w:type="pct"/>
            <w:shd w:val="clear" w:color="auto" w:fill="auto"/>
            <w:noWrap/>
            <w:hideMark/>
          </w:tcPr>
          <w:p w:rsidR="001C3C1F" w:rsidRPr="00553FD7" w:rsidRDefault="001C3C1F" w:rsidP="00553FD7">
            <w:pPr>
              <w:widowControl w:val="0"/>
              <w:ind w:firstLine="0"/>
              <w:jc w:val="center"/>
              <w:rPr>
                <w:rFonts w:eastAsia="Times New Roman" w:cs="Times New Roman"/>
                <w:color w:val="000000"/>
                <w:sz w:val="20"/>
                <w:szCs w:val="20"/>
                <w:lang w:eastAsia="ru-RU"/>
              </w:rPr>
            </w:pPr>
            <w:r w:rsidRPr="00553FD7">
              <w:rPr>
                <w:rFonts w:eastAsia="Times New Roman" w:cs="Times New Roman"/>
                <w:color w:val="000000"/>
                <w:sz w:val="20"/>
                <w:szCs w:val="20"/>
                <w:lang w:eastAsia="ru-RU"/>
              </w:rPr>
              <w:t>3.</w:t>
            </w:r>
          </w:p>
        </w:tc>
        <w:tc>
          <w:tcPr>
            <w:tcW w:w="1189" w:type="pct"/>
            <w:shd w:val="clear" w:color="auto" w:fill="auto"/>
            <w:hideMark/>
          </w:tcPr>
          <w:p w:rsidR="001C3C1F" w:rsidRPr="00553FD7" w:rsidRDefault="001C3C1F" w:rsidP="00553FD7">
            <w:pPr>
              <w:widowControl w:val="0"/>
              <w:ind w:firstLine="0"/>
              <w:jc w:val="left"/>
              <w:rPr>
                <w:rFonts w:eastAsia="Times New Roman" w:cs="Times New Roman"/>
                <w:color w:val="000000"/>
                <w:sz w:val="20"/>
                <w:szCs w:val="20"/>
                <w:lang w:eastAsia="ru-RU"/>
              </w:rPr>
            </w:pPr>
            <w:r w:rsidRPr="00553FD7">
              <w:rPr>
                <w:rFonts w:eastAsia="Times New Roman" w:cs="Times New Roman"/>
                <w:color w:val="000000"/>
                <w:sz w:val="20"/>
                <w:szCs w:val="20"/>
                <w:lang w:eastAsia="ru-RU"/>
              </w:rPr>
              <w:t>Спасательный центр, всего</w:t>
            </w:r>
          </w:p>
        </w:tc>
        <w:tc>
          <w:tcPr>
            <w:tcW w:w="247" w:type="pct"/>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07"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32"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69"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36"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84"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94"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511"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15"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94"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425"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r>
      <w:tr w:rsidR="001C3C1F" w:rsidRPr="00553FD7" w:rsidTr="00D404C4">
        <w:trPr>
          <w:cantSplit/>
        </w:trPr>
        <w:tc>
          <w:tcPr>
            <w:tcW w:w="196" w:type="pct"/>
            <w:shd w:val="clear" w:color="auto" w:fill="auto"/>
            <w:noWrap/>
            <w:hideMark/>
          </w:tcPr>
          <w:p w:rsidR="001C3C1F" w:rsidRPr="00553FD7" w:rsidRDefault="001C3C1F" w:rsidP="00553FD7">
            <w:pPr>
              <w:widowControl w:val="0"/>
              <w:ind w:firstLine="0"/>
              <w:jc w:val="center"/>
              <w:rPr>
                <w:rFonts w:eastAsia="Times New Roman" w:cs="Times New Roman"/>
                <w:color w:val="000000"/>
                <w:sz w:val="20"/>
                <w:szCs w:val="20"/>
                <w:lang w:eastAsia="ru-RU"/>
              </w:rPr>
            </w:pPr>
          </w:p>
        </w:tc>
        <w:tc>
          <w:tcPr>
            <w:tcW w:w="1189" w:type="pct"/>
            <w:shd w:val="clear" w:color="auto" w:fill="auto"/>
            <w:hideMark/>
          </w:tcPr>
          <w:p w:rsidR="001C3C1F" w:rsidRPr="00553FD7" w:rsidRDefault="001C3C1F" w:rsidP="00553FD7">
            <w:pPr>
              <w:widowControl w:val="0"/>
              <w:ind w:firstLine="0"/>
              <w:jc w:val="left"/>
              <w:rPr>
                <w:rFonts w:eastAsia="Times New Roman" w:cs="Times New Roman"/>
                <w:color w:val="000000"/>
                <w:sz w:val="20"/>
                <w:szCs w:val="20"/>
                <w:lang w:eastAsia="ru-RU"/>
              </w:rPr>
            </w:pPr>
            <w:r w:rsidRPr="00553FD7">
              <w:rPr>
                <w:rFonts w:eastAsia="Times New Roman" w:cs="Times New Roman"/>
                <w:color w:val="000000"/>
                <w:sz w:val="20"/>
                <w:szCs w:val="20"/>
                <w:lang w:eastAsia="ru-RU"/>
              </w:rPr>
              <w:t>в том числе по каждому спасательному центру</w:t>
            </w:r>
          </w:p>
        </w:tc>
        <w:tc>
          <w:tcPr>
            <w:tcW w:w="247" w:type="pct"/>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07"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32"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69"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36"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84"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94"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511"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15"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94"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425"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r>
      <w:tr w:rsidR="001C3C1F" w:rsidRPr="00553FD7" w:rsidTr="00D404C4">
        <w:trPr>
          <w:cantSplit/>
        </w:trPr>
        <w:tc>
          <w:tcPr>
            <w:tcW w:w="196" w:type="pct"/>
            <w:shd w:val="clear" w:color="auto" w:fill="auto"/>
            <w:noWrap/>
            <w:hideMark/>
          </w:tcPr>
          <w:p w:rsidR="001C3C1F" w:rsidRPr="00553FD7" w:rsidRDefault="001C3C1F" w:rsidP="00553FD7">
            <w:pPr>
              <w:widowControl w:val="0"/>
              <w:ind w:firstLine="0"/>
              <w:jc w:val="center"/>
              <w:rPr>
                <w:rFonts w:eastAsia="Times New Roman" w:cs="Times New Roman"/>
                <w:color w:val="000000"/>
                <w:sz w:val="20"/>
                <w:szCs w:val="20"/>
                <w:lang w:eastAsia="ru-RU"/>
              </w:rPr>
            </w:pPr>
            <w:r w:rsidRPr="00553FD7">
              <w:rPr>
                <w:rFonts w:eastAsia="Times New Roman" w:cs="Times New Roman"/>
                <w:color w:val="000000"/>
                <w:sz w:val="20"/>
                <w:szCs w:val="20"/>
                <w:lang w:eastAsia="ru-RU"/>
              </w:rPr>
              <w:t>4.</w:t>
            </w:r>
          </w:p>
        </w:tc>
        <w:tc>
          <w:tcPr>
            <w:tcW w:w="1189" w:type="pct"/>
            <w:shd w:val="clear" w:color="auto" w:fill="auto"/>
            <w:hideMark/>
          </w:tcPr>
          <w:p w:rsidR="001C3C1F" w:rsidRPr="00553FD7" w:rsidRDefault="001C3C1F" w:rsidP="00553FD7">
            <w:pPr>
              <w:widowControl w:val="0"/>
              <w:ind w:firstLine="0"/>
              <w:jc w:val="left"/>
              <w:rPr>
                <w:rFonts w:eastAsia="Times New Roman" w:cs="Times New Roman"/>
                <w:color w:val="000000"/>
                <w:sz w:val="20"/>
                <w:szCs w:val="20"/>
                <w:lang w:eastAsia="ru-RU"/>
              </w:rPr>
            </w:pPr>
            <w:r w:rsidRPr="00553FD7">
              <w:rPr>
                <w:rFonts w:eastAsia="Times New Roman" w:cs="Times New Roman"/>
                <w:color w:val="000000"/>
                <w:sz w:val="20"/>
                <w:szCs w:val="20"/>
                <w:lang w:eastAsia="ru-RU"/>
              </w:rPr>
              <w:t>Авиационно-спасательный центр</w:t>
            </w:r>
            <w:r>
              <w:rPr>
                <w:rFonts w:eastAsia="Times New Roman" w:cs="Times New Roman"/>
                <w:color w:val="000000"/>
                <w:sz w:val="20"/>
                <w:szCs w:val="20"/>
                <w:lang w:eastAsia="ru-RU"/>
              </w:rPr>
              <w:t>, всего</w:t>
            </w:r>
          </w:p>
        </w:tc>
        <w:tc>
          <w:tcPr>
            <w:tcW w:w="247" w:type="pct"/>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07"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32"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69"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36"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84"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94"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511"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15"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94"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425"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r>
      <w:tr w:rsidR="001C3C1F" w:rsidRPr="00553FD7" w:rsidTr="00D404C4">
        <w:trPr>
          <w:cantSplit/>
        </w:trPr>
        <w:tc>
          <w:tcPr>
            <w:tcW w:w="196" w:type="pct"/>
            <w:shd w:val="clear" w:color="auto" w:fill="auto"/>
            <w:noWrap/>
            <w:hideMark/>
          </w:tcPr>
          <w:p w:rsidR="001C3C1F" w:rsidRPr="00553FD7" w:rsidRDefault="001C3C1F" w:rsidP="00553FD7">
            <w:pPr>
              <w:widowControl w:val="0"/>
              <w:ind w:firstLine="0"/>
              <w:jc w:val="center"/>
              <w:rPr>
                <w:rFonts w:eastAsia="Times New Roman" w:cs="Times New Roman"/>
                <w:color w:val="000000"/>
                <w:sz w:val="20"/>
                <w:szCs w:val="20"/>
                <w:lang w:eastAsia="ru-RU"/>
              </w:rPr>
            </w:pPr>
          </w:p>
        </w:tc>
        <w:tc>
          <w:tcPr>
            <w:tcW w:w="1189" w:type="pct"/>
            <w:shd w:val="clear" w:color="auto" w:fill="auto"/>
            <w:hideMark/>
          </w:tcPr>
          <w:p w:rsidR="001C3C1F" w:rsidRPr="00553FD7" w:rsidRDefault="001C3C1F" w:rsidP="00553FD7">
            <w:pPr>
              <w:widowControl w:val="0"/>
              <w:ind w:firstLine="0"/>
              <w:jc w:val="left"/>
              <w:rPr>
                <w:rFonts w:eastAsia="Times New Roman" w:cs="Times New Roman"/>
                <w:color w:val="000000"/>
                <w:sz w:val="20"/>
                <w:szCs w:val="20"/>
                <w:lang w:eastAsia="ru-RU"/>
              </w:rPr>
            </w:pPr>
            <w:r w:rsidRPr="00553FD7">
              <w:rPr>
                <w:rFonts w:eastAsia="Times New Roman" w:cs="Times New Roman"/>
                <w:color w:val="000000"/>
                <w:sz w:val="20"/>
                <w:szCs w:val="20"/>
                <w:lang w:eastAsia="ru-RU"/>
              </w:rPr>
              <w:t>в том числе по каждому авиационно-спасательному центру</w:t>
            </w:r>
          </w:p>
        </w:tc>
        <w:tc>
          <w:tcPr>
            <w:tcW w:w="247" w:type="pct"/>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07"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32"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69"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36"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84"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94"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511"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15"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94"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425"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r>
      <w:tr w:rsidR="001C3C1F" w:rsidRPr="00553FD7" w:rsidTr="00D404C4">
        <w:trPr>
          <w:cantSplit/>
        </w:trPr>
        <w:tc>
          <w:tcPr>
            <w:tcW w:w="196" w:type="pct"/>
            <w:shd w:val="clear" w:color="auto" w:fill="auto"/>
            <w:noWrap/>
            <w:hideMark/>
          </w:tcPr>
          <w:p w:rsidR="001C3C1F" w:rsidRPr="00553FD7" w:rsidRDefault="001C3C1F" w:rsidP="00553FD7">
            <w:pPr>
              <w:widowControl w:val="0"/>
              <w:ind w:firstLine="0"/>
              <w:jc w:val="center"/>
              <w:rPr>
                <w:rFonts w:eastAsia="Times New Roman" w:cs="Times New Roman"/>
                <w:color w:val="000000"/>
                <w:sz w:val="20"/>
                <w:szCs w:val="20"/>
                <w:lang w:eastAsia="ru-RU"/>
              </w:rPr>
            </w:pPr>
            <w:r w:rsidRPr="00553FD7">
              <w:rPr>
                <w:rFonts w:eastAsia="Times New Roman" w:cs="Times New Roman"/>
                <w:color w:val="000000"/>
                <w:sz w:val="20"/>
                <w:szCs w:val="20"/>
                <w:lang w:eastAsia="ru-RU"/>
              </w:rPr>
              <w:t>5.</w:t>
            </w:r>
          </w:p>
        </w:tc>
        <w:tc>
          <w:tcPr>
            <w:tcW w:w="1189" w:type="pct"/>
            <w:shd w:val="clear" w:color="auto" w:fill="auto"/>
            <w:hideMark/>
          </w:tcPr>
          <w:p w:rsidR="001C3C1F" w:rsidRPr="00553FD7" w:rsidRDefault="001C3C1F" w:rsidP="00553FD7">
            <w:pPr>
              <w:widowControl w:val="0"/>
              <w:ind w:firstLine="0"/>
              <w:jc w:val="left"/>
              <w:rPr>
                <w:rFonts w:eastAsia="Times New Roman" w:cs="Times New Roman"/>
                <w:color w:val="000000"/>
                <w:sz w:val="20"/>
                <w:szCs w:val="20"/>
                <w:lang w:eastAsia="ru-RU"/>
              </w:rPr>
            </w:pPr>
            <w:r w:rsidRPr="00553FD7">
              <w:rPr>
                <w:rFonts w:eastAsia="Times New Roman" w:cs="Times New Roman"/>
                <w:color w:val="000000"/>
                <w:sz w:val="20"/>
                <w:szCs w:val="20"/>
                <w:lang w:eastAsia="ru-RU"/>
              </w:rPr>
              <w:t>Орган обеспечения управления СВФ - структурное подразделение ЦУКС РЦ МЧС России</w:t>
            </w:r>
          </w:p>
        </w:tc>
        <w:tc>
          <w:tcPr>
            <w:tcW w:w="247" w:type="pct"/>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07"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32"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69"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36"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84"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c>
          <w:tcPr>
            <w:tcW w:w="294"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c>
          <w:tcPr>
            <w:tcW w:w="511"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c>
          <w:tcPr>
            <w:tcW w:w="315"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c>
          <w:tcPr>
            <w:tcW w:w="294"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c>
          <w:tcPr>
            <w:tcW w:w="425" w:type="pct"/>
            <w:shd w:val="clear" w:color="auto" w:fill="auto"/>
            <w:noWrap/>
            <w:vAlign w:val="center"/>
            <w:hideMark/>
          </w:tcPr>
          <w:p w:rsidR="001C3C1F" w:rsidRPr="00553FD7" w:rsidRDefault="001C3C1F" w:rsidP="00553FD7">
            <w:pPr>
              <w:widowControl w:val="0"/>
              <w:ind w:firstLine="0"/>
              <w:jc w:val="center"/>
              <w:rPr>
                <w:rFonts w:eastAsia="Times New Roman" w:cs="Times New Roman"/>
                <w:b/>
                <w:color w:val="000000"/>
                <w:sz w:val="20"/>
                <w:szCs w:val="20"/>
                <w:lang w:eastAsia="ru-RU"/>
              </w:rPr>
            </w:pPr>
          </w:p>
        </w:tc>
      </w:tr>
      <w:tr w:rsidR="001C3C1F" w:rsidRPr="00553FD7" w:rsidTr="00D404C4">
        <w:trPr>
          <w:cantSplit/>
        </w:trPr>
        <w:tc>
          <w:tcPr>
            <w:tcW w:w="196" w:type="pct"/>
            <w:shd w:val="clear" w:color="auto" w:fill="auto"/>
            <w:noWrap/>
            <w:vAlign w:val="bottom"/>
            <w:hideMark/>
          </w:tcPr>
          <w:p w:rsidR="001C3C1F" w:rsidRPr="00553FD7" w:rsidRDefault="001C3C1F" w:rsidP="00654F98">
            <w:pPr>
              <w:widowControl w:val="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w:t>
            </w:r>
          </w:p>
        </w:tc>
        <w:tc>
          <w:tcPr>
            <w:tcW w:w="1189" w:type="pct"/>
            <w:shd w:val="clear" w:color="auto" w:fill="auto"/>
            <w:hideMark/>
          </w:tcPr>
          <w:p w:rsidR="001C3C1F" w:rsidRPr="00553FD7" w:rsidRDefault="001C3C1F" w:rsidP="00553FD7">
            <w:pPr>
              <w:widowControl w:val="0"/>
              <w:ind w:firstLine="0"/>
              <w:jc w:val="left"/>
              <w:rPr>
                <w:rFonts w:eastAsia="Times New Roman" w:cs="Times New Roman"/>
                <w:color w:val="000000"/>
                <w:sz w:val="20"/>
                <w:szCs w:val="20"/>
                <w:lang w:eastAsia="ru-RU"/>
              </w:rPr>
            </w:pPr>
            <w:r w:rsidRPr="00553FD7">
              <w:rPr>
                <w:rFonts w:eastAsia="Times New Roman" w:cs="Times New Roman"/>
                <w:color w:val="000000"/>
                <w:sz w:val="20"/>
                <w:szCs w:val="20"/>
                <w:lang w:eastAsia="ru-RU"/>
              </w:rPr>
              <w:t>ИТОГО за федеральный округ</w:t>
            </w:r>
          </w:p>
        </w:tc>
        <w:tc>
          <w:tcPr>
            <w:tcW w:w="247" w:type="pct"/>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07"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32"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69"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36"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84"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294"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511" w:type="pct"/>
            <w:shd w:val="clear" w:color="auto" w:fill="auto"/>
            <w:noWrap/>
            <w:hideMark/>
          </w:tcPr>
          <w:p w:rsidR="001C3C1F" w:rsidRPr="00553FD7" w:rsidRDefault="001C3C1F" w:rsidP="000E6338">
            <w:pPr>
              <w:widowControl w:val="0"/>
              <w:ind w:firstLine="0"/>
              <w:jc w:val="center"/>
              <w:rPr>
                <w:rFonts w:eastAsia="Times New Roman" w:cs="Times New Roman"/>
                <w:color w:val="000000"/>
                <w:sz w:val="20"/>
                <w:szCs w:val="20"/>
                <w:lang w:eastAsia="ru-RU"/>
              </w:rPr>
            </w:pPr>
          </w:p>
        </w:tc>
        <w:tc>
          <w:tcPr>
            <w:tcW w:w="315" w:type="pct"/>
            <w:shd w:val="clear" w:color="auto" w:fill="auto"/>
            <w:noWrap/>
            <w:hideMark/>
          </w:tcPr>
          <w:p w:rsidR="001C3C1F" w:rsidRPr="00553FD7" w:rsidRDefault="001C3C1F" w:rsidP="000E6338">
            <w:pPr>
              <w:widowControl w:val="0"/>
              <w:ind w:firstLine="0"/>
              <w:jc w:val="center"/>
              <w:rPr>
                <w:rFonts w:eastAsia="Times New Roman" w:cs="Times New Roman"/>
                <w:b/>
                <w:color w:val="000000"/>
                <w:sz w:val="20"/>
                <w:szCs w:val="20"/>
                <w:lang w:eastAsia="ru-RU"/>
              </w:rPr>
            </w:pPr>
          </w:p>
        </w:tc>
        <w:tc>
          <w:tcPr>
            <w:tcW w:w="294" w:type="pct"/>
            <w:shd w:val="clear" w:color="auto" w:fill="auto"/>
            <w:noWrap/>
            <w:hideMark/>
          </w:tcPr>
          <w:p w:rsidR="001C3C1F" w:rsidRPr="00553FD7" w:rsidRDefault="001C3C1F" w:rsidP="000E6338">
            <w:pPr>
              <w:widowControl w:val="0"/>
              <w:ind w:firstLine="0"/>
              <w:jc w:val="center"/>
              <w:rPr>
                <w:rFonts w:eastAsia="Times New Roman" w:cs="Times New Roman"/>
                <w:b/>
                <w:color w:val="000000"/>
                <w:sz w:val="20"/>
                <w:szCs w:val="20"/>
                <w:lang w:eastAsia="ru-RU"/>
              </w:rPr>
            </w:pPr>
          </w:p>
        </w:tc>
        <w:tc>
          <w:tcPr>
            <w:tcW w:w="425" w:type="pct"/>
            <w:shd w:val="clear" w:color="auto" w:fill="auto"/>
            <w:noWrap/>
            <w:hideMark/>
          </w:tcPr>
          <w:p w:rsidR="001C3C1F" w:rsidRPr="00553FD7" w:rsidRDefault="001C3C1F" w:rsidP="000E6338">
            <w:pPr>
              <w:widowControl w:val="0"/>
              <w:ind w:firstLine="0"/>
              <w:jc w:val="center"/>
              <w:rPr>
                <w:rFonts w:eastAsia="Times New Roman" w:cs="Times New Roman"/>
                <w:b/>
                <w:color w:val="000000"/>
                <w:sz w:val="20"/>
                <w:szCs w:val="20"/>
                <w:lang w:eastAsia="ru-RU"/>
              </w:rPr>
            </w:pPr>
          </w:p>
        </w:tc>
      </w:tr>
    </w:tbl>
    <w:p w:rsidR="007E02EA" w:rsidRDefault="007E02EA" w:rsidP="00553FD7">
      <w:pPr>
        <w:jc w:val="left"/>
      </w:pPr>
    </w:p>
    <w:p w:rsidR="00130B32" w:rsidRDefault="00130B32" w:rsidP="001C2C4E">
      <w:pPr>
        <w:rPr>
          <w:b/>
          <w:szCs w:val="24"/>
        </w:rPr>
      </w:pPr>
    </w:p>
    <w:p w:rsidR="00553FD7" w:rsidRPr="004B7B62" w:rsidRDefault="004B7B62" w:rsidP="001C2C4E">
      <w:pPr>
        <w:rPr>
          <w:szCs w:val="24"/>
        </w:rPr>
      </w:pPr>
      <w:r>
        <w:rPr>
          <w:b/>
          <w:szCs w:val="24"/>
        </w:rPr>
        <w:t>Примечание</w:t>
      </w:r>
      <w:r w:rsidR="007E02EA" w:rsidRPr="004B7B62">
        <w:rPr>
          <w:szCs w:val="24"/>
        </w:rPr>
        <w:t>:</w:t>
      </w:r>
    </w:p>
    <w:p w:rsidR="00793F7D" w:rsidRPr="004B7B62" w:rsidRDefault="00131BBD" w:rsidP="00553FD7">
      <w:pPr>
        <w:jc w:val="left"/>
        <w:rPr>
          <w:szCs w:val="24"/>
        </w:rPr>
      </w:pPr>
      <w:r w:rsidRPr="004B7B62">
        <w:rPr>
          <w:szCs w:val="24"/>
        </w:rPr>
        <w:t xml:space="preserve">1. Рекомендуемый формат представления сведений – </w:t>
      </w:r>
      <w:r w:rsidRPr="004B7B62">
        <w:rPr>
          <w:rFonts w:eastAsia="Calibri" w:cs="Times New Roman"/>
          <w:szCs w:val="24"/>
        </w:rPr>
        <w:t>XLSX или XLS</w:t>
      </w:r>
      <w:r w:rsidRPr="004B7B62">
        <w:rPr>
          <w:szCs w:val="24"/>
        </w:rPr>
        <w:t>, при этом рекомендуемый формат ячеек:</w:t>
      </w:r>
    </w:p>
    <w:p w:rsidR="00257E1C" w:rsidRPr="004B7B62" w:rsidRDefault="00257E1C" w:rsidP="00553FD7">
      <w:pPr>
        <w:jc w:val="left"/>
        <w:rPr>
          <w:szCs w:val="24"/>
        </w:rPr>
      </w:pPr>
      <w:r w:rsidRPr="004B7B62">
        <w:rPr>
          <w:szCs w:val="24"/>
        </w:rPr>
        <w:t xml:space="preserve">в столбцах 1 и 2 – "текстовый"; </w:t>
      </w:r>
    </w:p>
    <w:p w:rsidR="00793F7D" w:rsidRPr="004B7B62" w:rsidRDefault="00131BBD" w:rsidP="00553FD7">
      <w:pPr>
        <w:jc w:val="left"/>
        <w:rPr>
          <w:szCs w:val="24"/>
        </w:rPr>
      </w:pPr>
      <w:r w:rsidRPr="004B7B62">
        <w:rPr>
          <w:szCs w:val="24"/>
        </w:rPr>
        <w:t>в столбцах 3-</w:t>
      </w:r>
      <w:r w:rsidR="001C3C1F" w:rsidRPr="004B7B62">
        <w:rPr>
          <w:szCs w:val="24"/>
        </w:rPr>
        <w:t>9</w:t>
      </w:r>
      <w:r w:rsidRPr="004B7B62">
        <w:rPr>
          <w:szCs w:val="24"/>
        </w:rPr>
        <w:t>, 1</w:t>
      </w:r>
      <w:r w:rsidR="001C3C1F" w:rsidRPr="004B7B62">
        <w:rPr>
          <w:szCs w:val="24"/>
        </w:rPr>
        <w:t>1</w:t>
      </w:r>
      <w:r w:rsidRPr="004B7B62">
        <w:rPr>
          <w:szCs w:val="24"/>
        </w:rPr>
        <w:t xml:space="preserve"> и 1</w:t>
      </w:r>
      <w:r w:rsidR="001C3C1F" w:rsidRPr="004B7B62">
        <w:rPr>
          <w:szCs w:val="24"/>
        </w:rPr>
        <w:t>2</w:t>
      </w:r>
      <w:r w:rsidRPr="004B7B62">
        <w:rPr>
          <w:szCs w:val="24"/>
        </w:rPr>
        <w:t xml:space="preserve"> – </w:t>
      </w:r>
      <w:r w:rsidR="00782DB0" w:rsidRPr="004B7B62">
        <w:rPr>
          <w:szCs w:val="24"/>
        </w:rPr>
        <w:t>"</w:t>
      </w:r>
      <w:r w:rsidRPr="004B7B62">
        <w:rPr>
          <w:szCs w:val="24"/>
        </w:rPr>
        <w:t>числовой</w:t>
      </w:r>
      <w:r w:rsidR="00782DB0" w:rsidRPr="004B7B62">
        <w:rPr>
          <w:szCs w:val="24"/>
        </w:rPr>
        <w:t>"</w:t>
      </w:r>
      <w:r w:rsidRPr="004B7B62">
        <w:rPr>
          <w:szCs w:val="24"/>
        </w:rPr>
        <w:t xml:space="preserve">, с количеством десятичных знаков – 0; </w:t>
      </w:r>
    </w:p>
    <w:p w:rsidR="00131BBD" w:rsidRPr="004B7B62" w:rsidRDefault="00131BBD" w:rsidP="00553FD7">
      <w:pPr>
        <w:jc w:val="left"/>
        <w:rPr>
          <w:szCs w:val="24"/>
        </w:rPr>
      </w:pPr>
      <w:r w:rsidRPr="004B7B62">
        <w:rPr>
          <w:szCs w:val="24"/>
        </w:rPr>
        <w:t xml:space="preserve">в столбцах </w:t>
      </w:r>
      <w:r w:rsidR="001C3C1F" w:rsidRPr="004B7B62">
        <w:rPr>
          <w:szCs w:val="24"/>
        </w:rPr>
        <w:t>10</w:t>
      </w:r>
      <w:r w:rsidRPr="004B7B62">
        <w:rPr>
          <w:szCs w:val="24"/>
        </w:rPr>
        <w:t xml:space="preserve"> и 1</w:t>
      </w:r>
      <w:r w:rsidR="001C3C1F" w:rsidRPr="004B7B62">
        <w:rPr>
          <w:szCs w:val="24"/>
        </w:rPr>
        <w:t>3</w:t>
      </w:r>
      <w:r w:rsidRPr="004B7B62">
        <w:rPr>
          <w:szCs w:val="24"/>
        </w:rPr>
        <w:t xml:space="preserve"> – </w:t>
      </w:r>
      <w:r w:rsidR="00782DB0" w:rsidRPr="004B7B62">
        <w:rPr>
          <w:szCs w:val="24"/>
        </w:rPr>
        <w:t>"</w:t>
      </w:r>
      <w:r w:rsidRPr="004B7B62">
        <w:rPr>
          <w:szCs w:val="24"/>
        </w:rPr>
        <w:t>числовой</w:t>
      </w:r>
      <w:r w:rsidR="00782DB0" w:rsidRPr="004B7B62">
        <w:rPr>
          <w:szCs w:val="24"/>
        </w:rPr>
        <w:t>"</w:t>
      </w:r>
      <w:r w:rsidRPr="004B7B62">
        <w:rPr>
          <w:szCs w:val="24"/>
        </w:rPr>
        <w:t>, с количеством десятичных знаков – 2.</w:t>
      </w:r>
    </w:p>
    <w:p w:rsidR="007E02EA" w:rsidRPr="004B7B62" w:rsidRDefault="00131BBD" w:rsidP="00553FD7">
      <w:pPr>
        <w:jc w:val="left"/>
        <w:rPr>
          <w:szCs w:val="24"/>
        </w:rPr>
      </w:pPr>
      <w:r w:rsidRPr="004B7B62">
        <w:rPr>
          <w:szCs w:val="24"/>
        </w:rPr>
        <w:t>2</w:t>
      </w:r>
      <w:r w:rsidR="007E02EA" w:rsidRPr="004B7B62">
        <w:rPr>
          <w:szCs w:val="24"/>
        </w:rPr>
        <w:t>. Таблица заполняется РЦ МЧС России.</w:t>
      </w:r>
    </w:p>
    <w:p w:rsidR="007E02EA" w:rsidRPr="004B7B62" w:rsidRDefault="007218A4" w:rsidP="00553FD7">
      <w:pPr>
        <w:jc w:val="left"/>
        <w:rPr>
          <w:szCs w:val="24"/>
        </w:rPr>
      </w:pPr>
      <w:r w:rsidRPr="004B7B62">
        <w:rPr>
          <w:szCs w:val="24"/>
        </w:rPr>
        <w:t>3</w:t>
      </w:r>
      <w:r w:rsidR="007E02EA" w:rsidRPr="004B7B62">
        <w:rPr>
          <w:szCs w:val="24"/>
        </w:rPr>
        <w:t xml:space="preserve">. При отсутствии сведений </w:t>
      </w:r>
      <w:r w:rsidR="0016246B" w:rsidRPr="004B7B62">
        <w:rPr>
          <w:szCs w:val="24"/>
        </w:rPr>
        <w:t>в ячейке проставляется "0".</w:t>
      </w:r>
    </w:p>
    <w:p w:rsidR="00654F98" w:rsidRPr="004B7B62" w:rsidRDefault="007218A4" w:rsidP="00654F98">
      <w:pPr>
        <w:rPr>
          <w:szCs w:val="24"/>
        </w:rPr>
      </w:pPr>
      <w:r w:rsidRPr="004B7B62">
        <w:rPr>
          <w:szCs w:val="24"/>
        </w:rPr>
        <w:t>4</w:t>
      </w:r>
      <w:r w:rsidR="00654F98" w:rsidRPr="004B7B62">
        <w:rPr>
          <w:szCs w:val="24"/>
        </w:rPr>
        <w:t xml:space="preserve">. При наличии на территории федерального округа Российской Федерации нескольких спасательных центров общие показатели их обеспеченности современными образцами техники (п. 3 столбцы </w:t>
      </w:r>
      <w:r w:rsidR="00960334" w:rsidRPr="004B7B62">
        <w:rPr>
          <w:szCs w:val="24"/>
        </w:rPr>
        <w:t>10</w:t>
      </w:r>
      <w:r w:rsidR="00654F98" w:rsidRPr="004B7B62">
        <w:rPr>
          <w:szCs w:val="24"/>
        </w:rPr>
        <w:t xml:space="preserve"> и 1</w:t>
      </w:r>
      <w:r w:rsidR="00960334" w:rsidRPr="004B7B62">
        <w:rPr>
          <w:szCs w:val="24"/>
        </w:rPr>
        <w:t>3</w:t>
      </w:r>
      <w:r w:rsidR="00654F98" w:rsidRPr="004B7B62">
        <w:rPr>
          <w:szCs w:val="24"/>
        </w:rPr>
        <w:t>) определяются как среднее арифметическое соответствующих показателей за каждый спасательный центр.</w:t>
      </w:r>
    </w:p>
    <w:p w:rsidR="00654F98" w:rsidRPr="004B7B62" w:rsidRDefault="007218A4" w:rsidP="00654F98">
      <w:pPr>
        <w:rPr>
          <w:szCs w:val="24"/>
        </w:rPr>
      </w:pPr>
      <w:r w:rsidRPr="004B7B62">
        <w:rPr>
          <w:szCs w:val="24"/>
        </w:rPr>
        <w:t>5</w:t>
      </w:r>
      <w:r w:rsidR="00654F98" w:rsidRPr="004B7B62">
        <w:rPr>
          <w:szCs w:val="24"/>
        </w:rPr>
        <w:t xml:space="preserve">. При наличии на территории федерального округа Российской Федерации нескольких авиационно-спасательных центров общие показатели их обеспеченности современными образцами техники (п. 4 столбцы </w:t>
      </w:r>
      <w:r w:rsidR="00960334" w:rsidRPr="004B7B62">
        <w:rPr>
          <w:szCs w:val="24"/>
        </w:rPr>
        <w:t>10</w:t>
      </w:r>
      <w:r w:rsidR="00654F98" w:rsidRPr="004B7B62">
        <w:rPr>
          <w:szCs w:val="24"/>
        </w:rPr>
        <w:t xml:space="preserve"> и 1</w:t>
      </w:r>
      <w:r w:rsidR="00960334" w:rsidRPr="004B7B62">
        <w:rPr>
          <w:szCs w:val="24"/>
        </w:rPr>
        <w:t>3</w:t>
      </w:r>
      <w:r w:rsidR="00654F98" w:rsidRPr="004B7B62">
        <w:rPr>
          <w:szCs w:val="24"/>
        </w:rPr>
        <w:t xml:space="preserve">) определяются как среднее арифметическое соответствующих показателей за каждый </w:t>
      </w:r>
      <w:r w:rsidR="008751C2" w:rsidRPr="004B7B62">
        <w:rPr>
          <w:szCs w:val="24"/>
        </w:rPr>
        <w:t>авиационно-</w:t>
      </w:r>
      <w:r w:rsidR="00654F98" w:rsidRPr="004B7B62">
        <w:rPr>
          <w:szCs w:val="24"/>
        </w:rPr>
        <w:t>спасательный центр.</w:t>
      </w:r>
    </w:p>
    <w:p w:rsidR="00654F98" w:rsidRDefault="007218A4" w:rsidP="00654F98">
      <w:pPr>
        <w:rPr>
          <w:szCs w:val="24"/>
        </w:rPr>
      </w:pPr>
      <w:r w:rsidRPr="004B7B62">
        <w:rPr>
          <w:szCs w:val="24"/>
        </w:rPr>
        <w:t>6</w:t>
      </w:r>
      <w:r w:rsidR="00654F98" w:rsidRPr="004B7B62">
        <w:rPr>
          <w:szCs w:val="24"/>
        </w:rPr>
        <w:t xml:space="preserve">. Общие показатели обеспеченности СВФ современными образцами техники за федеральный округ Российской Федерации (п. 6 столбцы </w:t>
      </w:r>
      <w:r w:rsidR="00960334" w:rsidRPr="004B7B62">
        <w:rPr>
          <w:szCs w:val="24"/>
        </w:rPr>
        <w:t>10</w:t>
      </w:r>
      <w:r w:rsidR="00654F98" w:rsidRPr="004B7B62">
        <w:rPr>
          <w:szCs w:val="24"/>
        </w:rPr>
        <w:t xml:space="preserve"> и 1</w:t>
      </w:r>
      <w:r w:rsidR="00960334" w:rsidRPr="004B7B62">
        <w:rPr>
          <w:szCs w:val="24"/>
        </w:rPr>
        <w:t>3</w:t>
      </w:r>
      <w:r w:rsidR="00654F98" w:rsidRPr="004B7B62">
        <w:rPr>
          <w:szCs w:val="24"/>
        </w:rPr>
        <w:t xml:space="preserve">) определяются как среднее арифметическое соответствующих </w:t>
      </w:r>
      <w:r w:rsidR="00A325B0" w:rsidRPr="004B7B62">
        <w:rPr>
          <w:szCs w:val="24"/>
        </w:rPr>
        <w:t xml:space="preserve">показателей </w:t>
      </w:r>
      <w:r w:rsidR="00654F98" w:rsidRPr="004B7B62">
        <w:rPr>
          <w:szCs w:val="24"/>
        </w:rPr>
        <w:t xml:space="preserve">за спасательные центры (п. 3 столбцы </w:t>
      </w:r>
      <w:r w:rsidR="00960334" w:rsidRPr="004B7B62">
        <w:rPr>
          <w:szCs w:val="24"/>
        </w:rPr>
        <w:t>10</w:t>
      </w:r>
      <w:r w:rsidR="00654F98" w:rsidRPr="004B7B62">
        <w:rPr>
          <w:szCs w:val="24"/>
        </w:rPr>
        <w:t xml:space="preserve"> и 1</w:t>
      </w:r>
      <w:r w:rsidR="00960334" w:rsidRPr="004B7B62">
        <w:rPr>
          <w:szCs w:val="24"/>
        </w:rPr>
        <w:t>3</w:t>
      </w:r>
      <w:r w:rsidR="00654F98" w:rsidRPr="004B7B62">
        <w:rPr>
          <w:szCs w:val="24"/>
        </w:rPr>
        <w:t xml:space="preserve">) и авиационно-спасательные центры (п. 4 столбцы </w:t>
      </w:r>
      <w:r w:rsidR="00960334" w:rsidRPr="004B7B62">
        <w:rPr>
          <w:szCs w:val="24"/>
        </w:rPr>
        <w:t>10</w:t>
      </w:r>
      <w:r w:rsidR="00654F98" w:rsidRPr="004B7B62">
        <w:rPr>
          <w:szCs w:val="24"/>
        </w:rPr>
        <w:t xml:space="preserve"> и 1</w:t>
      </w:r>
      <w:r w:rsidR="00960334" w:rsidRPr="004B7B62">
        <w:rPr>
          <w:szCs w:val="24"/>
        </w:rPr>
        <w:t>3</w:t>
      </w:r>
      <w:r w:rsidR="00654F98" w:rsidRPr="004B7B62">
        <w:rPr>
          <w:szCs w:val="24"/>
        </w:rPr>
        <w:t xml:space="preserve">).  </w:t>
      </w:r>
    </w:p>
    <w:p w:rsidR="00130B32" w:rsidRDefault="00130B32">
      <w:pPr>
        <w:spacing w:after="200" w:line="276" w:lineRule="auto"/>
        <w:ind w:firstLine="0"/>
        <w:jc w:val="left"/>
        <w:rPr>
          <w:szCs w:val="24"/>
        </w:rPr>
      </w:pPr>
      <w:r>
        <w:rPr>
          <w:szCs w:val="24"/>
        </w:rPr>
        <w:br w:type="page"/>
      </w:r>
    </w:p>
    <w:p w:rsidR="00B70028" w:rsidRDefault="00926718" w:rsidP="00926718">
      <w:pPr>
        <w:jc w:val="center"/>
        <w:rPr>
          <w:b/>
        </w:rPr>
      </w:pPr>
      <w:r>
        <w:rPr>
          <w:b/>
        </w:rPr>
        <w:lastRenderedPageBreak/>
        <w:t>б</w:t>
      </w:r>
      <w:r w:rsidRPr="002B30CF">
        <w:rPr>
          <w:b/>
        </w:rPr>
        <w:t xml:space="preserve">) о наличии и обеспеченности </w:t>
      </w:r>
      <w:r>
        <w:rPr>
          <w:b/>
        </w:rPr>
        <w:t xml:space="preserve">подразделений </w:t>
      </w:r>
      <w:r w:rsidR="00B70028">
        <w:rPr>
          <w:b/>
        </w:rPr>
        <w:t xml:space="preserve">Федеральной противопожарной службы </w:t>
      </w:r>
    </w:p>
    <w:p w:rsidR="00926718" w:rsidRDefault="00926718" w:rsidP="00926718">
      <w:pPr>
        <w:jc w:val="center"/>
        <w:rPr>
          <w:b/>
        </w:rPr>
      </w:pPr>
      <w:r>
        <w:rPr>
          <w:b/>
        </w:rPr>
        <w:t>Государственной противопожарной службы</w:t>
      </w:r>
    </w:p>
    <w:p w:rsidR="00A06F5B" w:rsidRDefault="00A06F5B" w:rsidP="00926718">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641"/>
        <w:gridCol w:w="1268"/>
        <w:gridCol w:w="835"/>
        <w:gridCol w:w="860"/>
        <w:gridCol w:w="933"/>
        <w:gridCol w:w="918"/>
        <w:gridCol w:w="811"/>
        <w:gridCol w:w="863"/>
        <w:gridCol w:w="1520"/>
        <w:gridCol w:w="838"/>
        <w:gridCol w:w="863"/>
        <w:gridCol w:w="1517"/>
      </w:tblGrid>
      <w:tr w:rsidR="00A06F5B" w:rsidRPr="00B70028" w:rsidTr="00A06F5B">
        <w:trPr>
          <w:tblHeader/>
        </w:trPr>
        <w:tc>
          <w:tcPr>
            <w:tcW w:w="158" w:type="pct"/>
            <w:vMerge w:val="restart"/>
            <w:vAlign w:val="center"/>
            <w:hideMark/>
          </w:tcPr>
          <w:p w:rsidR="00A06F5B"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 п/п</w:t>
            </w:r>
          </w:p>
        </w:tc>
        <w:tc>
          <w:tcPr>
            <w:tcW w:w="1186" w:type="pct"/>
            <w:vMerge w:val="restart"/>
            <w:vAlign w:val="center"/>
            <w:hideMark/>
          </w:tcPr>
          <w:p w:rsidR="00A06F5B"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Структурная единица ФПС</w:t>
            </w:r>
          </w:p>
        </w:tc>
        <w:tc>
          <w:tcPr>
            <w:tcW w:w="413" w:type="pct"/>
            <w:vMerge w:val="restart"/>
            <w:vAlign w:val="center"/>
          </w:tcPr>
          <w:p w:rsidR="00A06F5B" w:rsidRDefault="00A06F5B" w:rsidP="00A06F5B">
            <w:pPr>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Количество,</w:t>
            </w:r>
          </w:p>
          <w:p w:rsidR="00A06F5B" w:rsidRDefault="00A06F5B" w:rsidP="00A06F5B">
            <w:pPr>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ед.</w:t>
            </w:r>
          </w:p>
        </w:tc>
        <w:tc>
          <w:tcPr>
            <w:tcW w:w="552" w:type="pct"/>
            <w:gridSpan w:val="2"/>
            <w:shd w:val="clear" w:color="auto" w:fill="auto"/>
            <w:hideMark/>
          </w:tcPr>
          <w:p w:rsidR="00A06F5B"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 xml:space="preserve">Численность </w:t>
            </w:r>
          </w:p>
          <w:p w:rsidR="00A06F5B"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сотрудников</w:t>
            </w:r>
          </w:p>
        </w:tc>
        <w:tc>
          <w:tcPr>
            <w:tcW w:w="603" w:type="pct"/>
            <w:gridSpan w:val="2"/>
            <w:shd w:val="clear" w:color="auto" w:fill="auto"/>
            <w:hideMark/>
          </w:tcPr>
          <w:p w:rsidR="00A06F5B"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Численность</w:t>
            </w:r>
          </w:p>
          <w:p w:rsidR="00A06F5B"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 xml:space="preserve"> работников</w:t>
            </w:r>
          </w:p>
        </w:tc>
        <w:tc>
          <w:tcPr>
            <w:tcW w:w="1040" w:type="pct"/>
            <w:gridSpan w:val="3"/>
            <w:shd w:val="clear" w:color="auto" w:fill="auto"/>
            <w:vAlign w:val="center"/>
            <w:hideMark/>
          </w:tcPr>
          <w:p w:rsidR="00A06F5B"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 xml:space="preserve">Количество основной </w:t>
            </w:r>
          </w:p>
          <w:p w:rsidR="00A06F5B" w:rsidRPr="00B70028"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пожарной техники</w:t>
            </w:r>
          </w:p>
        </w:tc>
        <w:tc>
          <w:tcPr>
            <w:tcW w:w="1048" w:type="pct"/>
            <w:gridSpan w:val="3"/>
            <w:shd w:val="clear" w:color="auto" w:fill="auto"/>
            <w:vAlign w:val="center"/>
            <w:hideMark/>
          </w:tcPr>
          <w:p w:rsidR="00A06F5B"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Количество автомобильной</w:t>
            </w:r>
          </w:p>
          <w:p w:rsidR="00A06F5B" w:rsidRPr="00B70028"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 xml:space="preserve"> пожарной техники</w:t>
            </w:r>
          </w:p>
        </w:tc>
      </w:tr>
      <w:tr w:rsidR="00A06F5B" w:rsidRPr="00B70028" w:rsidTr="0032195E">
        <w:trPr>
          <w:tblHeader/>
        </w:trPr>
        <w:tc>
          <w:tcPr>
            <w:tcW w:w="158" w:type="pct"/>
            <w:vMerge/>
            <w:vAlign w:val="center"/>
            <w:hideMark/>
          </w:tcPr>
          <w:p w:rsidR="00A06F5B" w:rsidRDefault="00A06F5B" w:rsidP="00A06F5B">
            <w:pPr>
              <w:ind w:firstLine="0"/>
              <w:jc w:val="center"/>
              <w:rPr>
                <w:rFonts w:eastAsia="Times New Roman" w:cs="Times New Roman"/>
                <w:bCs/>
                <w:color w:val="000000"/>
                <w:sz w:val="20"/>
                <w:szCs w:val="20"/>
                <w:lang w:eastAsia="ru-RU"/>
              </w:rPr>
            </w:pPr>
          </w:p>
        </w:tc>
        <w:tc>
          <w:tcPr>
            <w:tcW w:w="1186" w:type="pct"/>
            <w:vMerge/>
            <w:vAlign w:val="center"/>
            <w:hideMark/>
          </w:tcPr>
          <w:p w:rsidR="00A06F5B" w:rsidRDefault="00A06F5B" w:rsidP="00A06F5B">
            <w:pPr>
              <w:ind w:firstLine="0"/>
              <w:jc w:val="center"/>
              <w:rPr>
                <w:rFonts w:eastAsia="Times New Roman" w:cs="Times New Roman"/>
                <w:bCs/>
                <w:color w:val="000000"/>
                <w:sz w:val="20"/>
                <w:szCs w:val="20"/>
                <w:lang w:eastAsia="ru-RU"/>
              </w:rPr>
            </w:pPr>
          </w:p>
        </w:tc>
        <w:tc>
          <w:tcPr>
            <w:tcW w:w="413" w:type="pct"/>
            <w:vMerge/>
          </w:tcPr>
          <w:p w:rsidR="00A06F5B" w:rsidRDefault="00A06F5B" w:rsidP="00A06F5B">
            <w:pPr>
              <w:ind w:firstLine="0"/>
              <w:jc w:val="center"/>
              <w:rPr>
                <w:rFonts w:eastAsia="Times New Roman" w:cs="Times New Roman"/>
                <w:bCs/>
                <w:color w:val="000000"/>
                <w:sz w:val="20"/>
                <w:szCs w:val="20"/>
                <w:lang w:eastAsia="ru-RU"/>
              </w:rPr>
            </w:pPr>
          </w:p>
        </w:tc>
        <w:tc>
          <w:tcPr>
            <w:tcW w:w="272" w:type="pct"/>
            <w:shd w:val="clear" w:color="auto" w:fill="auto"/>
            <w:vAlign w:val="center"/>
            <w:hideMark/>
          </w:tcPr>
          <w:p w:rsidR="00A06F5B"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 xml:space="preserve">по </w:t>
            </w:r>
          </w:p>
          <w:p w:rsidR="00A06F5B" w:rsidRDefault="00A06F5B" w:rsidP="00A06F5B">
            <w:pPr>
              <w:ind w:firstLine="0"/>
              <w:jc w:val="center"/>
              <w:rPr>
                <w:rFonts w:eastAsia="Times New Roman" w:cs="Times New Roman"/>
                <w:bCs/>
                <w:color w:val="000000"/>
                <w:sz w:val="20"/>
                <w:szCs w:val="20"/>
                <w:lang w:val="en-US" w:eastAsia="ru-RU"/>
              </w:rPr>
            </w:pPr>
            <w:r w:rsidRPr="00B70028">
              <w:rPr>
                <w:rFonts w:eastAsia="Times New Roman" w:cs="Times New Roman"/>
                <w:bCs/>
                <w:color w:val="000000"/>
                <w:sz w:val="20"/>
                <w:szCs w:val="20"/>
                <w:lang w:eastAsia="ru-RU"/>
              </w:rPr>
              <w:t>штату,</w:t>
            </w:r>
          </w:p>
          <w:p w:rsidR="00A06F5B" w:rsidRPr="00B70028"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чел.</w:t>
            </w:r>
          </w:p>
        </w:tc>
        <w:tc>
          <w:tcPr>
            <w:tcW w:w="280" w:type="pct"/>
            <w:shd w:val="clear" w:color="auto" w:fill="auto"/>
            <w:vAlign w:val="center"/>
            <w:hideMark/>
          </w:tcPr>
          <w:p w:rsidR="00A06F5B" w:rsidRDefault="00A06F5B" w:rsidP="00A06F5B">
            <w:pPr>
              <w:ind w:firstLine="0"/>
              <w:jc w:val="center"/>
              <w:rPr>
                <w:rFonts w:eastAsia="Times New Roman" w:cs="Times New Roman"/>
                <w:bCs/>
                <w:color w:val="000000"/>
                <w:sz w:val="20"/>
                <w:szCs w:val="20"/>
                <w:lang w:val="en-US" w:eastAsia="ru-RU"/>
              </w:rPr>
            </w:pPr>
            <w:r w:rsidRPr="00B70028">
              <w:rPr>
                <w:rFonts w:eastAsia="Times New Roman" w:cs="Times New Roman"/>
                <w:bCs/>
                <w:color w:val="000000"/>
                <w:sz w:val="20"/>
                <w:szCs w:val="20"/>
                <w:lang w:eastAsia="ru-RU"/>
              </w:rPr>
              <w:t>по списку,</w:t>
            </w:r>
          </w:p>
          <w:p w:rsidR="00A06F5B" w:rsidRPr="00B70028"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чел.</w:t>
            </w:r>
          </w:p>
        </w:tc>
        <w:tc>
          <w:tcPr>
            <w:tcW w:w="304" w:type="pct"/>
            <w:shd w:val="clear" w:color="auto" w:fill="auto"/>
            <w:vAlign w:val="center"/>
            <w:hideMark/>
          </w:tcPr>
          <w:p w:rsidR="00A06F5B"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 xml:space="preserve">по </w:t>
            </w:r>
          </w:p>
          <w:p w:rsidR="00A06F5B" w:rsidRDefault="00A06F5B" w:rsidP="00A06F5B">
            <w:pPr>
              <w:ind w:firstLine="0"/>
              <w:jc w:val="center"/>
              <w:rPr>
                <w:rFonts w:eastAsia="Times New Roman" w:cs="Times New Roman"/>
                <w:bCs/>
                <w:color w:val="000000"/>
                <w:sz w:val="20"/>
                <w:szCs w:val="20"/>
                <w:lang w:val="en-US" w:eastAsia="ru-RU"/>
              </w:rPr>
            </w:pPr>
            <w:r w:rsidRPr="00B70028">
              <w:rPr>
                <w:rFonts w:eastAsia="Times New Roman" w:cs="Times New Roman"/>
                <w:bCs/>
                <w:color w:val="000000"/>
                <w:sz w:val="20"/>
                <w:szCs w:val="20"/>
                <w:lang w:eastAsia="ru-RU"/>
              </w:rPr>
              <w:t>штату,</w:t>
            </w:r>
          </w:p>
          <w:p w:rsidR="00A06F5B" w:rsidRPr="00B70028"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чел.</w:t>
            </w:r>
          </w:p>
        </w:tc>
        <w:tc>
          <w:tcPr>
            <w:tcW w:w="299" w:type="pct"/>
            <w:shd w:val="clear" w:color="auto" w:fill="auto"/>
            <w:vAlign w:val="center"/>
            <w:hideMark/>
          </w:tcPr>
          <w:p w:rsidR="00A06F5B" w:rsidRDefault="00A06F5B" w:rsidP="00A06F5B">
            <w:pPr>
              <w:ind w:firstLine="0"/>
              <w:jc w:val="center"/>
              <w:rPr>
                <w:rFonts w:eastAsia="Times New Roman" w:cs="Times New Roman"/>
                <w:bCs/>
                <w:color w:val="000000"/>
                <w:sz w:val="20"/>
                <w:szCs w:val="20"/>
                <w:lang w:val="en-US" w:eastAsia="ru-RU"/>
              </w:rPr>
            </w:pPr>
            <w:r w:rsidRPr="00B70028">
              <w:rPr>
                <w:rFonts w:eastAsia="Times New Roman" w:cs="Times New Roman"/>
                <w:bCs/>
                <w:color w:val="000000"/>
                <w:sz w:val="20"/>
                <w:szCs w:val="20"/>
                <w:lang w:eastAsia="ru-RU"/>
              </w:rPr>
              <w:t>по списку,</w:t>
            </w:r>
          </w:p>
          <w:p w:rsidR="00A06F5B" w:rsidRPr="00B70028"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чел.</w:t>
            </w:r>
          </w:p>
        </w:tc>
        <w:tc>
          <w:tcPr>
            <w:tcW w:w="264" w:type="pct"/>
            <w:shd w:val="clear" w:color="auto" w:fill="auto"/>
            <w:vAlign w:val="center"/>
            <w:hideMark/>
          </w:tcPr>
          <w:p w:rsidR="00A06F5B" w:rsidRDefault="00A06F5B" w:rsidP="00A06F5B">
            <w:pPr>
              <w:ind w:firstLine="0"/>
              <w:jc w:val="center"/>
              <w:rPr>
                <w:rFonts w:eastAsia="Times New Roman" w:cs="Times New Roman"/>
                <w:bCs/>
                <w:color w:val="000000"/>
                <w:sz w:val="20"/>
                <w:szCs w:val="20"/>
                <w:lang w:val="en-US" w:eastAsia="ru-RU"/>
              </w:rPr>
            </w:pPr>
            <w:r w:rsidRPr="00B70028">
              <w:rPr>
                <w:rFonts w:eastAsia="Times New Roman" w:cs="Times New Roman"/>
                <w:bCs/>
                <w:color w:val="000000"/>
                <w:sz w:val="20"/>
                <w:szCs w:val="20"/>
                <w:lang w:eastAsia="ru-RU"/>
              </w:rPr>
              <w:t>по штату,</w:t>
            </w:r>
          </w:p>
          <w:p w:rsidR="00A06F5B" w:rsidRPr="00B70028"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ед.</w:t>
            </w:r>
          </w:p>
        </w:tc>
        <w:tc>
          <w:tcPr>
            <w:tcW w:w="281" w:type="pct"/>
            <w:shd w:val="clear" w:color="auto" w:fill="auto"/>
            <w:vAlign w:val="center"/>
            <w:hideMark/>
          </w:tcPr>
          <w:p w:rsidR="00A06F5B" w:rsidRDefault="00A06F5B" w:rsidP="00A06F5B">
            <w:pPr>
              <w:ind w:firstLine="0"/>
              <w:jc w:val="center"/>
              <w:rPr>
                <w:rFonts w:eastAsia="Times New Roman" w:cs="Times New Roman"/>
                <w:bCs/>
                <w:color w:val="000000"/>
                <w:sz w:val="20"/>
                <w:szCs w:val="20"/>
                <w:lang w:val="en-US" w:eastAsia="ru-RU"/>
              </w:rPr>
            </w:pPr>
            <w:r w:rsidRPr="00B70028">
              <w:rPr>
                <w:rFonts w:eastAsia="Times New Roman" w:cs="Times New Roman"/>
                <w:bCs/>
                <w:color w:val="000000"/>
                <w:sz w:val="20"/>
                <w:szCs w:val="20"/>
                <w:lang w:eastAsia="ru-RU"/>
              </w:rPr>
              <w:t>по списку,</w:t>
            </w:r>
          </w:p>
          <w:p w:rsidR="00A06F5B" w:rsidRPr="00B70028"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ед.</w:t>
            </w:r>
          </w:p>
        </w:tc>
        <w:tc>
          <w:tcPr>
            <w:tcW w:w="495" w:type="pct"/>
            <w:shd w:val="clear" w:color="auto" w:fill="auto"/>
            <w:vAlign w:val="center"/>
            <w:hideMark/>
          </w:tcPr>
          <w:p w:rsidR="00A06F5B" w:rsidRDefault="00A06F5B" w:rsidP="00A06F5B">
            <w:pPr>
              <w:ind w:firstLine="0"/>
              <w:jc w:val="center"/>
              <w:rPr>
                <w:rFonts w:eastAsia="Times New Roman" w:cs="Times New Roman"/>
                <w:bCs/>
                <w:color w:val="000000"/>
                <w:sz w:val="20"/>
                <w:szCs w:val="20"/>
                <w:lang w:val="en-US" w:eastAsia="ru-RU"/>
              </w:rPr>
            </w:pPr>
            <w:r w:rsidRPr="00B70028">
              <w:rPr>
                <w:rFonts w:eastAsia="Times New Roman" w:cs="Times New Roman"/>
                <w:bCs/>
                <w:color w:val="000000"/>
                <w:sz w:val="20"/>
                <w:szCs w:val="20"/>
                <w:lang w:eastAsia="ru-RU"/>
              </w:rPr>
              <w:t xml:space="preserve">% </w:t>
            </w:r>
          </w:p>
          <w:p w:rsidR="00A06F5B"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оснащенности современными</w:t>
            </w:r>
          </w:p>
          <w:p w:rsidR="00A06F5B" w:rsidRPr="00B70028"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 xml:space="preserve"> образцами</w:t>
            </w:r>
          </w:p>
        </w:tc>
        <w:tc>
          <w:tcPr>
            <w:tcW w:w="273" w:type="pct"/>
            <w:shd w:val="clear" w:color="auto" w:fill="auto"/>
            <w:vAlign w:val="center"/>
            <w:hideMark/>
          </w:tcPr>
          <w:p w:rsidR="00A06F5B" w:rsidRDefault="00A06F5B" w:rsidP="00A06F5B">
            <w:pPr>
              <w:ind w:firstLine="0"/>
              <w:jc w:val="center"/>
              <w:rPr>
                <w:rFonts w:eastAsia="Times New Roman" w:cs="Times New Roman"/>
                <w:bCs/>
                <w:color w:val="000000"/>
                <w:sz w:val="20"/>
                <w:szCs w:val="20"/>
                <w:lang w:val="en-US" w:eastAsia="ru-RU"/>
              </w:rPr>
            </w:pPr>
            <w:r w:rsidRPr="00B70028">
              <w:rPr>
                <w:rFonts w:eastAsia="Times New Roman" w:cs="Times New Roman"/>
                <w:bCs/>
                <w:color w:val="000000"/>
                <w:sz w:val="20"/>
                <w:szCs w:val="20"/>
                <w:lang w:eastAsia="ru-RU"/>
              </w:rPr>
              <w:t>по штату,</w:t>
            </w:r>
          </w:p>
          <w:p w:rsidR="00A06F5B" w:rsidRPr="00B70028"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ед.</w:t>
            </w:r>
          </w:p>
        </w:tc>
        <w:tc>
          <w:tcPr>
            <w:tcW w:w="281" w:type="pct"/>
            <w:shd w:val="clear" w:color="auto" w:fill="auto"/>
            <w:vAlign w:val="center"/>
            <w:hideMark/>
          </w:tcPr>
          <w:p w:rsidR="00A06F5B" w:rsidRDefault="00A06F5B" w:rsidP="00A06F5B">
            <w:pPr>
              <w:ind w:firstLine="0"/>
              <w:jc w:val="center"/>
              <w:rPr>
                <w:rFonts w:eastAsia="Times New Roman" w:cs="Times New Roman"/>
                <w:bCs/>
                <w:color w:val="000000"/>
                <w:sz w:val="20"/>
                <w:szCs w:val="20"/>
                <w:lang w:val="en-US" w:eastAsia="ru-RU"/>
              </w:rPr>
            </w:pPr>
            <w:r w:rsidRPr="00B70028">
              <w:rPr>
                <w:rFonts w:eastAsia="Times New Roman" w:cs="Times New Roman"/>
                <w:bCs/>
                <w:color w:val="000000"/>
                <w:sz w:val="20"/>
                <w:szCs w:val="20"/>
                <w:lang w:eastAsia="ru-RU"/>
              </w:rPr>
              <w:t>по списку,</w:t>
            </w:r>
          </w:p>
          <w:p w:rsidR="00A06F5B" w:rsidRPr="00B70028"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ед.</w:t>
            </w:r>
          </w:p>
        </w:tc>
        <w:tc>
          <w:tcPr>
            <w:tcW w:w="494" w:type="pct"/>
            <w:shd w:val="clear" w:color="auto" w:fill="auto"/>
            <w:vAlign w:val="center"/>
            <w:hideMark/>
          </w:tcPr>
          <w:p w:rsidR="00A06F5B" w:rsidRDefault="00A06F5B" w:rsidP="00A06F5B">
            <w:pPr>
              <w:ind w:firstLine="0"/>
              <w:jc w:val="center"/>
              <w:rPr>
                <w:rFonts w:eastAsia="Times New Roman" w:cs="Times New Roman"/>
                <w:bCs/>
                <w:color w:val="000000"/>
                <w:sz w:val="20"/>
                <w:szCs w:val="20"/>
                <w:lang w:val="en-US" w:eastAsia="ru-RU"/>
              </w:rPr>
            </w:pPr>
            <w:r w:rsidRPr="00B70028">
              <w:rPr>
                <w:rFonts w:eastAsia="Times New Roman" w:cs="Times New Roman"/>
                <w:bCs/>
                <w:color w:val="000000"/>
                <w:sz w:val="20"/>
                <w:szCs w:val="20"/>
                <w:lang w:eastAsia="ru-RU"/>
              </w:rPr>
              <w:t xml:space="preserve">% </w:t>
            </w:r>
          </w:p>
          <w:p w:rsidR="00A06F5B"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 xml:space="preserve">оснащенности современными </w:t>
            </w:r>
          </w:p>
          <w:p w:rsidR="00A06F5B" w:rsidRPr="00B70028" w:rsidRDefault="00A06F5B" w:rsidP="00A06F5B">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образцами</w:t>
            </w:r>
          </w:p>
        </w:tc>
      </w:tr>
      <w:tr w:rsidR="00A06F5B" w:rsidRPr="00B70028" w:rsidTr="0032195E">
        <w:trPr>
          <w:tblHeader/>
        </w:trPr>
        <w:tc>
          <w:tcPr>
            <w:tcW w:w="158" w:type="pct"/>
            <w:vAlign w:val="center"/>
            <w:hideMark/>
          </w:tcPr>
          <w:p w:rsidR="00A06F5B" w:rsidRDefault="00A06F5B" w:rsidP="00A06F5B">
            <w:pPr>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1</w:t>
            </w:r>
          </w:p>
        </w:tc>
        <w:tc>
          <w:tcPr>
            <w:tcW w:w="1186" w:type="pct"/>
            <w:vAlign w:val="center"/>
            <w:hideMark/>
          </w:tcPr>
          <w:p w:rsidR="00A06F5B" w:rsidRDefault="00A06F5B" w:rsidP="00A06F5B">
            <w:pPr>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2</w:t>
            </w:r>
          </w:p>
        </w:tc>
        <w:tc>
          <w:tcPr>
            <w:tcW w:w="413" w:type="pct"/>
          </w:tcPr>
          <w:p w:rsidR="00A06F5B" w:rsidRDefault="00A06F5B" w:rsidP="00A06F5B">
            <w:pPr>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3</w:t>
            </w:r>
          </w:p>
        </w:tc>
        <w:tc>
          <w:tcPr>
            <w:tcW w:w="272" w:type="pct"/>
            <w:shd w:val="clear" w:color="auto" w:fill="auto"/>
            <w:vAlign w:val="center"/>
            <w:hideMark/>
          </w:tcPr>
          <w:p w:rsidR="00A06F5B" w:rsidRPr="00B70028" w:rsidRDefault="00A06F5B" w:rsidP="00A06F5B">
            <w:pPr>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4</w:t>
            </w:r>
          </w:p>
        </w:tc>
        <w:tc>
          <w:tcPr>
            <w:tcW w:w="280" w:type="pct"/>
            <w:shd w:val="clear" w:color="auto" w:fill="auto"/>
            <w:vAlign w:val="center"/>
            <w:hideMark/>
          </w:tcPr>
          <w:p w:rsidR="00A06F5B" w:rsidRPr="00B70028" w:rsidRDefault="00A06F5B" w:rsidP="00A06F5B">
            <w:pPr>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5</w:t>
            </w:r>
          </w:p>
        </w:tc>
        <w:tc>
          <w:tcPr>
            <w:tcW w:w="304" w:type="pct"/>
            <w:shd w:val="clear" w:color="auto" w:fill="auto"/>
            <w:vAlign w:val="center"/>
            <w:hideMark/>
          </w:tcPr>
          <w:p w:rsidR="00A06F5B" w:rsidRPr="00B70028" w:rsidRDefault="00A06F5B" w:rsidP="00A06F5B">
            <w:pPr>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6</w:t>
            </w:r>
          </w:p>
        </w:tc>
        <w:tc>
          <w:tcPr>
            <w:tcW w:w="299" w:type="pct"/>
            <w:shd w:val="clear" w:color="auto" w:fill="auto"/>
            <w:vAlign w:val="center"/>
            <w:hideMark/>
          </w:tcPr>
          <w:p w:rsidR="00A06F5B" w:rsidRPr="00B70028" w:rsidRDefault="00A06F5B" w:rsidP="00A06F5B">
            <w:pPr>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7</w:t>
            </w:r>
          </w:p>
        </w:tc>
        <w:tc>
          <w:tcPr>
            <w:tcW w:w="264" w:type="pct"/>
            <w:shd w:val="clear" w:color="auto" w:fill="auto"/>
            <w:vAlign w:val="center"/>
            <w:hideMark/>
          </w:tcPr>
          <w:p w:rsidR="00A06F5B" w:rsidRPr="00B70028" w:rsidRDefault="00A06F5B" w:rsidP="00A06F5B">
            <w:pPr>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8</w:t>
            </w:r>
          </w:p>
        </w:tc>
        <w:tc>
          <w:tcPr>
            <w:tcW w:w="281" w:type="pct"/>
            <w:shd w:val="clear" w:color="auto" w:fill="auto"/>
            <w:vAlign w:val="center"/>
            <w:hideMark/>
          </w:tcPr>
          <w:p w:rsidR="00A06F5B" w:rsidRPr="00B70028" w:rsidRDefault="00A06F5B" w:rsidP="00A06F5B">
            <w:pPr>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9</w:t>
            </w:r>
          </w:p>
        </w:tc>
        <w:tc>
          <w:tcPr>
            <w:tcW w:w="495" w:type="pct"/>
            <w:shd w:val="clear" w:color="auto" w:fill="auto"/>
            <w:vAlign w:val="center"/>
            <w:hideMark/>
          </w:tcPr>
          <w:p w:rsidR="00A06F5B" w:rsidRPr="00B70028" w:rsidRDefault="00A06F5B" w:rsidP="00A06F5B">
            <w:pPr>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10</w:t>
            </w:r>
          </w:p>
        </w:tc>
        <w:tc>
          <w:tcPr>
            <w:tcW w:w="273" w:type="pct"/>
            <w:shd w:val="clear" w:color="auto" w:fill="auto"/>
            <w:vAlign w:val="center"/>
            <w:hideMark/>
          </w:tcPr>
          <w:p w:rsidR="00A06F5B" w:rsidRPr="00B70028" w:rsidRDefault="00A06F5B" w:rsidP="00A06F5B">
            <w:pPr>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11</w:t>
            </w:r>
          </w:p>
        </w:tc>
        <w:tc>
          <w:tcPr>
            <w:tcW w:w="281" w:type="pct"/>
            <w:shd w:val="clear" w:color="auto" w:fill="auto"/>
            <w:vAlign w:val="center"/>
            <w:hideMark/>
          </w:tcPr>
          <w:p w:rsidR="00A06F5B" w:rsidRPr="00B70028" w:rsidRDefault="00A06F5B" w:rsidP="00A06F5B">
            <w:pPr>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12</w:t>
            </w:r>
          </w:p>
        </w:tc>
        <w:tc>
          <w:tcPr>
            <w:tcW w:w="494" w:type="pct"/>
            <w:shd w:val="clear" w:color="auto" w:fill="auto"/>
            <w:vAlign w:val="center"/>
            <w:hideMark/>
          </w:tcPr>
          <w:p w:rsidR="00A06F5B" w:rsidRPr="00B70028" w:rsidRDefault="00A06F5B" w:rsidP="00A06F5B">
            <w:pPr>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13</w:t>
            </w:r>
          </w:p>
        </w:tc>
      </w:tr>
      <w:tr w:rsidR="00A06F5B" w:rsidRPr="00B70028" w:rsidTr="00A06F5B">
        <w:tc>
          <w:tcPr>
            <w:tcW w:w="158" w:type="pct"/>
            <w:shd w:val="clear" w:color="auto" w:fill="auto"/>
            <w:noWrap/>
            <w:hideMark/>
          </w:tcPr>
          <w:p w:rsidR="00A06F5B" w:rsidRPr="00B70028" w:rsidRDefault="00A06F5B" w:rsidP="00A06F5B">
            <w:pPr>
              <w:ind w:firstLine="0"/>
              <w:jc w:val="center"/>
              <w:rPr>
                <w:rFonts w:eastAsia="Times New Roman" w:cs="Times New Roman"/>
                <w:color w:val="000000"/>
                <w:sz w:val="20"/>
                <w:szCs w:val="20"/>
                <w:lang w:eastAsia="ru-RU"/>
              </w:rPr>
            </w:pPr>
            <w:r w:rsidRPr="00B70028">
              <w:rPr>
                <w:rFonts w:eastAsia="Times New Roman" w:cs="Times New Roman"/>
                <w:color w:val="000000"/>
                <w:sz w:val="20"/>
                <w:szCs w:val="20"/>
                <w:lang w:eastAsia="ru-RU"/>
              </w:rPr>
              <w:t>1.</w:t>
            </w:r>
          </w:p>
        </w:tc>
        <w:tc>
          <w:tcPr>
            <w:tcW w:w="1186" w:type="pct"/>
            <w:shd w:val="clear" w:color="auto" w:fill="auto"/>
            <w:hideMark/>
          </w:tcPr>
          <w:p w:rsidR="00A06F5B" w:rsidRPr="00B70028"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 xml:space="preserve">Орган управления ФПС - структурное подразделение РЦ МЧС России </w:t>
            </w:r>
          </w:p>
        </w:tc>
        <w:tc>
          <w:tcPr>
            <w:tcW w:w="413" w:type="pct"/>
          </w:tcPr>
          <w:p w:rsidR="00A06F5B" w:rsidRPr="00B70028" w:rsidRDefault="00A06F5B" w:rsidP="00A06F5B">
            <w:pPr>
              <w:ind w:firstLine="0"/>
              <w:jc w:val="left"/>
              <w:rPr>
                <w:rFonts w:ascii="Calibri" w:eastAsia="Times New Roman" w:hAnsi="Calibri" w:cs="Times New Roman"/>
                <w:color w:val="000000"/>
                <w:sz w:val="20"/>
                <w:szCs w:val="20"/>
                <w:lang w:eastAsia="ru-RU"/>
              </w:rPr>
            </w:pPr>
          </w:p>
        </w:tc>
        <w:tc>
          <w:tcPr>
            <w:tcW w:w="272"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0"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0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99"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64" w:type="pct"/>
            <w:shd w:val="clear" w:color="auto" w:fill="auto"/>
            <w:noWrap/>
            <w:vAlign w:val="center"/>
            <w:hideMark/>
          </w:tcPr>
          <w:p w:rsidR="00A06F5B" w:rsidRPr="00553FD7" w:rsidRDefault="00A06F5B" w:rsidP="00A06F5B">
            <w:pPr>
              <w:widowControl w:val="0"/>
              <w:ind w:firstLine="0"/>
              <w:jc w:val="center"/>
              <w:rPr>
                <w:rFonts w:eastAsia="Times New Roman" w:cs="Times New Roman"/>
                <w:b/>
                <w:color w:val="000000"/>
                <w:sz w:val="20"/>
                <w:szCs w:val="20"/>
                <w:lang w:eastAsia="ru-RU"/>
              </w:rPr>
            </w:pPr>
          </w:p>
        </w:tc>
        <w:tc>
          <w:tcPr>
            <w:tcW w:w="281" w:type="pct"/>
            <w:shd w:val="clear" w:color="auto" w:fill="auto"/>
            <w:noWrap/>
            <w:vAlign w:val="center"/>
            <w:hideMark/>
          </w:tcPr>
          <w:p w:rsidR="00A06F5B" w:rsidRPr="00553FD7" w:rsidRDefault="00A06F5B" w:rsidP="00A06F5B">
            <w:pPr>
              <w:widowControl w:val="0"/>
              <w:ind w:firstLine="0"/>
              <w:jc w:val="center"/>
              <w:rPr>
                <w:rFonts w:eastAsia="Times New Roman" w:cs="Times New Roman"/>
                <w:b/>
                <w:color w:val="000000"/>
                <w:sz w:val="20"/>
                <w:szCs w:val="20"/>
                <w:lang w:eastAsia="ru-RU"/>
              </w:rPr>
            </w:pPr>
          </w:p>
        </w:tc>
        <w:tc>
          <w:tcPr>
            <w:tcW w:w="495" w:type="pct"/>
            <w:shd w:val="clear" w:color="auto" w:fill="auto"/>
            <w:noWrap/>
            <w:vAlign w:val="center"/>
            <w:hideMark/>
          </w:tcPr>
          <w:p w:rsidR="00A06F5B" w:rsidRPr="00553FD7" w:rsidRDefault="00A06F5B" w:rsidP="00A06F5B">
            <w:pPr>
              <w:widowControl w:val="0"/>
              <w:ind w:firstLine="0"/>
              <w:jc w:val="center"/>
              <w:rPr>
                <w:rFonts w:eastAsia="Times New Roman" w:cs="Times New Roman"/>
                <w:b/>
                <w:color w:val="000000"/>
                <w:sz w:val="20"/>
                <w:szCs w:val="20"/>
                <w:lang w:eastAsia="ru-RU"/>
              </w:rPr>
            </w:pPr>
          </w:p>
        </w:tc>
        <w:tc>
          <w:tcPr>
            <w:tcW w:w="273" w:type="pct"/>
            <w:shd w:val="clear" w:color="auto" w:fill="auto"/>
            <w:noWrap/>
            <w:vAlign w:val="center"/>
            <w:hideMark/>
          </w:tcPr>
          <w:p w:rsidR="00A06F5B" w:rsidRPr="00553FD7" w:rsidRDefault="00A06F5B" w:rsidP="00A06F5B">
            <w:pPr>
              <w:widowControl w:val="0"/>
              <w:ind w:firstLine="0"/>
              <w:jc w:val="center"/>
              <w:rPr>
                <w:rFonts w:eastAsia="Times New Roman" w:cs="Times New Roman"/>
                <w:b/>
                <w:color w:val="000000"/>
                <w:sz w:val="20"/>
                <w:szCs w:val="20"/>
                <w:lang w:eastAsia="ru-RU"/>
              </w:rPr>
            </w:pPr>
          </w:p>
        </w:tc>
        <w:tc>
          <w:tcPr>
            <w:tcW w:w="281" w:type="pct"/>
            <w:shd w:val="clear" w:color="auto" w:fill="auto"/>
            <w:noWrap/>
            <w:vAlign w:val="center"/>
            <w:hideMark/>
          </w:tcPr>
          <w:p w:rsidR="00A06F5B" w:rsidRPr="00553FD7" w:rsidRDefault="00A06F5B" w:rsidP="00A06F5B">
            <w:pPr>
              <w:widowControl w:val="0"/>
              <w:ind w:firstLine="0"/>
              <w:jc w:val="center"/>
              <w:rPr>
                <w:rFonts w:eastAsia="Times New Roman" w:cs="Times New Roman"/>
                <w:b/>
                <w:color w:val="000000"/>
                <w:sz w:val="20"/>
                <w:szCs w:val="20"/>
                <w:lang w:eastAsia="ru-RU"/>
              </w:rPr>
            </w:pPr>
          </w:p>
        </w:tc>
        <w:tc>
          <w:tcPr>
            <w:tcW w:w="494" w:type="pct"/>
            <w:shd w:val="clear" w:color="auto" w:fill="auto"/>
            <w:noWrap/>
            <w:vAlign w:val="center"/>
            <w:hideMark/>
          </w:tcPr>
          <w:p w:rsidR="00A06F5B" w:rsidRPr="00553FD7" w:rsidRDefault="00A06F5B" w:rsidP="00A06F5B">
            <w:pPr>
              <w:widowControl w:val="0"/>
              <w:ind w:firstLine="0"/>
              <w:jc w:val="center"/>
              <w:rPr>
                <w:rFonts w:eastAsia="Times New Roman" w:cs="Times New Roman"/>
                <w:b/>
                <w:color w:val="000000"/>
                <w:sz w:val="20"/>
                <w:szCs w:val="20"/>
                <w:lang w:eastAsia="ru-RU"/>
              </w:rPr>
            </w:pPr>
          </w:p>
        </w:tc>
      </w:tr>
      <w:tr w:rsidR="00A06F5B" w:rsidRPr="00B70028" w:rsidTr="00A06F5B">
        <w:tc>
          <w:tcPr>
            <w:tcW w:w="158" w:type="pct"/>
            <w:shd w:val="clear" w:color="auto" w:fill="auto"/>
            <w:noWrap/>
            <w:hideMark/>
          </w:tcPr>
          <w:p w:rsidR="00A06F5B" w:rsidRPr="00B70028" w:rsidRDefault="00A06F5B" w:rsidP="00A06F5B">
            <w:pPr>
              <w:ind w:firstLine="0"/>
              <w:jc w:val="center"/>
              <w:rPr>
                <w:rFonts w:eastAsia="Times New Roman" w:cs="Times New Roman"/>
                <w:color w:val="000000"/>
                <w:sz w:val="20"/>
                <w:szCs w:val="20"/>
                <w:lang w:eastAsia="ru-RU"/>
              </w:rPr>
            </w:pPr>
            <w:r w:rsidRPr="00B70028">
              <w:rPr>
                <w:rFonts w:eastAsia="Times New Roman" w:cs="Times New Roman"/>
                <w:color w:val="000000"/>
                <w:sz w:val="20"/>
                <w:szCs w:val="20"/>
                <w:lang w:eastAsia="ru-RU"/>
              </w:rPr>
              <w:t>2.</w:t>
            </w:r>
          </w:p>
        </w:tc>
        <w:tc>
          <w:tcPr>
            <w:tcW w:w="1186" w:type="pct"/>
            <w:shd w:val="clear" w:color="auto" w:fill="auto"/>
            <w:hideMark/>
          </w:tcPr>
          <w:p w:rsidR="00A06F5B" w:rsidRPr="00B70028"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Орган управления ФПС - структурное подразделение ГУ МЧС России по субъекту Российской Федерации, всего</w:t>
            </w:r>
          </w:p>
        </w:tc>
        <w:tc>
          <w:tcPr>
            <w:tcW w:w="413" w:type="pct"/>
          </w:tcPr>
          <w:p w:rsidR="00A06F5B" w:rsidRPr="00B70028" w:rsidRDefault="00A06F5B" w:rsidP="00A06F5B">
            <w:pPr>
              <w:ind w:firstLine="0"/>
              <w:jc w:val="left"/>
              <w:rPr>
                <w:rFonts w:ascii="Calibri" w:eastAsia="Times New Roman" w:hAnsi="Calibri" w:cs="Times New Roman"/>
                <w:color w:val="000000"/>
                <w:sz w:val="20"/>
                <w:szCs w:val="20"/>
                <w:lang w:eastAsia="ru-RU"/>
              </w:rPr>
            </w:pPr>
          </w:p>
        </w:tc>
        <w:tc>
          <w:tcPr>
            <w:tcW w:w="272"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0"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0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99"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64" w:type="pct"/>
            <w:shd w:val="clear" w:color="auto" w:fill="auto"/>
            <w:noWrap/>
            <w:vAlign w:val="center"/>
            <w:hideMark/>
          </w:tcPr>
          <w:p w:rsidR="00A06F5B" w:rsidRPr="00553FD7" w:rsidRDefault="00A06F5B" w:rsidP="00A06F5B">
            <w:pPr>
              <w:widowControl w:val="0"/>
              <w:ind w:firstLine="0"/>
              <w:jc w:val="center"/>
              <w:rPr>
                <w:rFonts w:eastAsia="Times New Roman" w:cs="Times New Roman"/>
                <w:b/>
                <w:color w:val="000000"/>
                <w:sz w:val="20"/>
                <w:szCs w:val="20"/>
                <w:lang w:eastAsia="ru-RU"/>
              </w:rPr>
            </w:pPr>
          </w:p>
        </w:tc>
        <w:tc>
          <w:tcPr>
            <w:tcW w:w="281" w:type="pct"/>
            <w:shd w:val="clear" w:color="auto" w:fill="auto"/>
            <w:noWrap/>
            <w:vAlign w:val="center"/>
            <w:hideMark/>
          </w:tcPr>
          <w:p w:rsidR="00A06F5B" w:rsidRPr="00553FD7" w:rsidRDefault="00A06F5B" w:rsidP="00A06F5B">
            <w:pPr>
              <w:widowControl w:val="0"/>
              <w:ind w:firstLine="0"/>
              <w:jc w:val="center"/>
              <w:rPr>
                <w:rFonts w:eastAsia="Times New Roman" w:cs="Times New Roman"/>
                <w:b/>
                <w:color w:val="000000"/>
                <w:sz w:val="20"/>
                <w:szCs w:val="20"/>
                <w:lang w:eastAsia="ru-RU"/>
              </w:rPr>
            </w:pPr>
          </w:p>
        </w:tc>
        <w:tc>
          <w:tcPr>
            <w:tcW w:w="495" w:type="pct"/>
            <w:shd w:val="clear" w:color="auto" w:fill="auto"/>
            <w:noWrap/>
            <w:vAlign w:val="center"/>
            <w:hideMark/>
          </w:tcPr>
          <w:p w:rsidR="00A06F5B" w:rsidRPr="00553FD7" w:rsidRDefault="00A06F5B" w:rsidP="00A06F5B">
            <w:pPr>
              <w:widowControl w:val="0"/>
              <w:ind w:firstLine="0"/>
              <w:jc w:val="center"/>
              <w:rPr>
                <w:rFonts w:eastAsia="Times New Roman" w:cs="Times New Roman"/>
                <w:b/>
                <w:color w:val="000000"/>
                <w:sz w:val="20"/>
                <w:szCs w:val="20"/>
                <w:lang w:eastAsia="ru-RU"/>
              </w:rPr>
            </w:pPr>
          </w:p>
        </w:tc>
        <w:tc>
          <w:tcPr>
            <w:tcW w:w="273" w:type="pct"/>
            <w:shd w:val="clear" w:color="auto" w:fill="auto"/>
            <w:noWrap/>
            <w:vAlign w:val="center"/>
            <w:hideMark/>
          </w:tcPr>
          <w:p w:rsidR="00A06F5B" w:rsidRPr="00553FD7" w:rsidRDefault="00A06F5B" w:rsidP="00A06F5B">
            <w:pPr>
              <w:widowControl w:val="0"/>
              <w:ind w:firstLine="0"/>
              <w:jc w:val="center"/>
              <w:rPr>
                <w:rFonts w:eastAsia="Times New Roman" w:cs="Times New Roman"/>
                <w:b/>
                <w:color w:val="000000"/>
                <w:sz w:val="20"/>
                <w:szCs w:val="20"/>
                <w:lang w:eastAsia="ru-RU"/>
              </w:rPr>
            </w:pPr>
          </w:p>
        </w:tc>
        <w:tc>
          <w:tcPr>
            <w:tcW w:w="281" w:type="pct"/>
            <w:shd w:val="clear" w:color="auto" w:fill="auto"/>
            <w:noWrap/>
            <w:vAlign w:val="center"/>
            <w:hideMark/>
          </w:tcPr>
          <w:p w:rsidR="00A06F5B" w:rsidRPr="00553FD7" w:rsidRDefault="00A06F5B" w:rsidP="00A06F5B">
            <w:pPr>
              <w:widowControl w:val="0"/>
              <w:ind w:firstLine="0"/>
              <w:jc w:val="center"/>
              <w:rPr>
                <w:rFonts w:eastAsia="Times New Roman" w:cs="Times New Roman"/>
                <w:b/>
                <w:color w:val="000000"/>
                <w:sz w:val="20"/>
                <w:szCs w:val="20"/>
                <w:lang w:eastAsia="ru-RU"/>
              </w:rPr>
            </w:pPr>
          </w:p>
        </w:tc>
        <w:tc>
          <w:tcPr>
            <w:tcW w:w="494" w:type="pct"/>
            <w:shd w:val="clear" w:color="auto" w:fill="auto"/>
            <w:noWrap/>
            <w:vAlign w:val="center"/>
            <w:hideMark/>
          </w:tcPr>
          <w:p w:rsidR="00A06F5B" w:rsidRPr="00553FD7" w:rsidRDefault="00A06F5B" w:rsidP="00A06F5B">
            <w:pPr>
              <w:widowControl w:val="0"/>
              <w:ind w:firstLine="0"/>
              <w:jc w:val="center"/>
              <w:rPr>
                <w:rFonts w:eastAsia="Times New Roman" w:cs="Times New Roman"/>
                <w:b/>
                <w:color w:val="000000"/>
                <w:sz w:val="20"/>
                <w:szCs w:val="20"/>
                <w:lang w:eastAsia="ru-RU"/>
              </w:rPr>
            </w:pPr>
          </w:p>
        </w:tc>
      </w:tr>
      <w:tr w:rsidR="00A06F5B" w:rsidRPr="00B70028" w:rsidTr="00A06F5B">
        <w:tc>
          <w:tcPr>
            <w:tcW w:w="158" w:type="pct"/>
            <w:shd w:val="clear" w:color="auto" w:fill="auto"/>
            <w:noWrap/>
            <w:hideMark/>
          </w:tcPr>
          <w:p w:rsidR="00A06F5B" w:rsidRPr="00B70028" w:rsidRDefault="00A06F5B" w:rsidP="00A06F5B">
            <w:pPr>
              <w:ind w:firstLine="0"/>
              <w:jc w:val="center"/>
              <w:rPr>
                <w:rFonts w:eastAsia="Times New Roman" w:cs="Times New Roman"/>
                <w:color w:val="000000"/>
                <w:sz w:val="20"/>
                <w:szCs w:val="20"/>
                <w:lang w:eastAsia="ru-RU"/>
              </w:rPr>
            </w:pPr>
          </w:p>
        </w:tc>
        <w:tc>
          <w:tcPr>
            <w:tcW w:w="1186" w:type="pct"/>
            <w:shd w:val="clear" w:color="auto" w:fill="auto"/>
            <w:hideMark/>
          </w:tcPr>
          <w:p w:rsidR="00A06F5B"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 xml:space="preserve">в том числе по каждому субъекту </w:t>
            </w:r>
          </w:p>
          <w:p w:rsidR="00A06F5B" w:rsidRPr="00B70028"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Российской Федерации</w:t>
            </w:r>
          </w:p>
        </w:tc>
        <w:tc>
          <w:tcPr>
            <w:tcW w:w="413" w:type="pct"/>
          </w:tcPr>
          <w:p w:rsidR="00A06F5B" w:rsidRPr="00B70028" w:rsidRDefault="00A06F5B" w:rsidP="00A06F5B">
            <w:pPr>
              <w:ind w:firstLine="0"/>
              <w:jc w:val="left"/>
              <w:rPr>
                <w:rFonts w:ascii="Calibri" w:eastAsia="Times New Roman" w:hAnsi="Calibri" w:cs="Times New Roman"/>
                <w:color w:val="000000"/>
                <w:sz w:val="20"/>
                <w:szCs w:val="20"/>
                <w:lang w:eastAsia="ru-RU"/>
              </w:rPr>
            </w:pPr>
          </w:p>
        </w:tc>
        <w:tc>
          <w:tcPr>
            <w:tcW w:w="272"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0"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0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99"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64" w:type="pct"/>
            <w:shd w:val="clear" w:color="auto" w:fill="auto"/>
            <w:noWrap/>
            <w:vAlign w:val="center"/>
            <w:hideMark/>
          </w:tcPr>
          <w:p w:rsidR="00A06F5B" w:rsidRPr="00553FD7" w:rsidRDefault="00A06F5B" w:rsidP="00A06F5B">
            <w:pPr>
              <w:widowControl w:val="0"/>
              <w:ind w:firstLine="0"/>
              <w:jc w:val="center"/>
              <w:rPr>
                <w:rFonts w:eastAsia="Times New Roman" w:cs="Times New Roman"/>
                <w:b/>
                <w:color w:val="000000"/>
                <w:sz w:val="20"/>
                <w:szCs w:val="20"/>
                <w:lang w:eastAsia="ru-RU"/>
              </w:rPr>
            </w:pPr>
          </w:p>
        </w:tc>
        <w:tc>
          <w:tcPr>
            <w:tcW w:w="281" w:type="pct"/>
            <w:shd w:val="clear" w:color="auto" w:fill="auto"/>
            <w:noWrap/>
            <w:vAlign w:val="center"/>
            <w:hideMark/>
          </w:tcPr>
          <w:p w:rsidR="00A06F5B" w:rsidRPr="00553FD7" w:rsidRDefault="00A06F5B" w:rsidP="00A06F5B">
            <w:pPr>
              <w:widowControl w:val="0"/>
              <w:ind w:firstLine="0"/>
              <w:jc w:val="center"/>
              <w:rPr>
                <w:rFonts w:eastAsia="Times New Roman" w:cs="Times New Roman"/>
                <w:b/>
                <w:color w:val="000000"/>
                <w:sz w:val="20"/>
                <w:szCs w:val="20"/>
                <w:lang w:eastAsia="ru-RU"/>
              </w:rPr>
            </w:pPr>
          </w:p>
        </w:tc>
        <w:tc>
          <w:tcPr>
            <w:tcW w:w="495" w:type="pct"/>
            <w:shd w:val="clear" w:color="auto" w:fill="auto"/>
            <w:noWrap/>
            <w:vAlign w:val="center"/>
            <w:hideMark/>
          </w:tcPr>
          <w:p w:rsidR="00A06F5B" w:rsidRPr="00553FD7" w:rsidRDefault="00A06F5B" w:rsidP="00A06F5B">
            <w:pPr>
              <w:widowControl w:val="0"/>
              <w:ind w:firstLine="0"/>
              <w:jc w:val="center"/>
              <w:rPr>
                <w:rFonts w:eastAsia="Times New Roman" w:cs="Times New Roman"/>
                <w:b/>
                <w:color w:val="000000"/>
                <w:sz w:val="20"/>
                <w:szCs w:val="20"/>
                <w:lang w:eastAsia="ru-RU"/>
              </w:rPr>
            </w:pPr>
          </w:p>
        </w:tc>
        <w:tc>
          <w:tcPr>
            <w:tcW w:w="273" w:type="pct"/>
            <w:shd w:val="clear" w:color="auto" w:fill="auto"/>
            <w:noWrap/>
            <w:vAlign w:val="center"/>
            <w:hideMark/>
          </w:tcPr>
          <w:p w:rsidR="00A06F5B" w:rsidRPr="00553FD7" w:rsidRDefault="00A06F5B" w:rsidP="00A06F5B">
            <w:pPr>
              <w:widowControl w:val="0"/>
              <w:ind w:firstLine="0"/>
              <w:jc w:val="center"/>
              <w:rPr>
                <w:rFonts w:eastAsia="Times New Roman" w:cs="Times New Roman"/>
                <w:b/>
                <w:color w:val="000000"/>
                <w:sz w:val="20"/>
                <w:szCs w:val="20"/>
                <w:lang w:eastAsia="ru-RU"/>
              </w:rPr>
            </w:pPr>
          </w:p>
        </w:tc>
        <w:tc>
          <w:tcPr>
            <w:tcW w:w="281" w:type="pct"/>
            <w:shd w:val="clear" w:color="auto" w:fill="auto"/>
            <w:noWrap/>
            <w:vAlign w:val="center"/>
            <w:hideMark/>
          </w:tcPr>
          <w:p w:rsidR="00A06F5B" w:rsidRPr="00553FD7" w:rsidRDefault="00A06F5B" w:rsidP="00A06F5B">
            <w:pPr>
              <w:widowControl w:val="0"/>
              <w:ind w:firstLine="0"/>
              <w:jc w:val="center"/>
              <w:rPr>
                <w:rFonts w:eastAsia="Times New Roman" w:cs="Times New Roman"/>
                <w:b/>
                <w:color w:val="000000"/>
                <w:sz w:val="20"/>
                <w:szCs w:val="20"/>
                <w:lang w:eastAsia="ru-RU"/>
              </w:rPr>
            </w:pPr>
          </w:p>
        </w:tc>
        <w:tc>
          <w:tcPr>
            <w:tcW w:w="494" w:type="pct"/>
            <w:shd w:val="clear" w:color="auto" w:fill="auto"/>
            <w:noWrap/>
            <w:vAlign w:val="center"/>
            <w:hideMark/>
          </w:tcPr>
          <w:p w:rsidR="00A06F5B" w:rsidRPr="00553FD7" w:rsidRDefault="00A06F5B" w:rsidP="00A06F5B">
            <w:pPr>
              <w:widowControl w:val="0"/>
              <w:ind w:firstLine="0"/>
              <w:jc w:val="center"/>
              <w:rPr>
                <w:rFonts w:eastAsia="Times New Roman" w:cs="Times New Roman"/>
                <w:b/>
                <w:color w:val="000000"/>
                <w:sz w:val="20"/>
                <w:szCs w:val="20"/>
                <w:lang w:eastAsia="ru-RU"/>
              </w:rPr>
            </w:pPr>
          </w:p>
        </w:tc>
      </w:tr>
      <w:tr w:rsidR="00A06F5B" w:rsidRPr="00B70028" w:rsidTr="00A06F5B">
        <w:tc>
          <w:tcPr>
            <w:tcW w:w="158" w:type="pct"/>
            <w:shd w:val="clear" w:color="auto" w:fill="auto"/>
            <w:noWrap/>
            <w:hideMark/>
          </w:tcPr>
          <w:p w:rsidR="00A06F5B" w:rsidRPr="00B70028" w:rsidRDefault="00A06F5B" w:rsidP="00A06F5B">
            <w:pPr>
              <w:ind w:firstLine="0"/>
              <w:jc w:val="center"/>
              <w:rPr>
                <w:rFonts w:eastAsia="Times New Roman" w:cs="Times New Roman"/>
                <w:color w:val="000000"/>
                <w:sz w:val="20"/>
                <w:szCs w:val="20"/>
                <w:lang w:eastAsia="ru-RU"/>
              </w:rPr>
            </w:pPr>
            <w:r w:rsidRPr="00B70028">
              <w:rPr>
                <w:rFonts w:eastAsia="Times New Roman" w:cs="Times New Roman"/>
                <w:color w:val="000000"/>
                <w:sz w:val="20"/>
                <w:szCs w:val="20"/>
                <w:lang w:eastAsia="ru-RU"/>
              </w:rPr>
              <w:t>3.</w:t>
            </w:r>
          </w:p>
        </w:tc>
        <w:tc>
          <w:tcPr>
            <w:tcW w:w="1186" w:type="pct"/>
            <w:shd w:val="clear" w:color="auto" w:fill="auto"/>
            <w:hideMark/>
          </w:tcPr>
          <w:p w:rsidR="00A06F5B" w:rsidRPr="00B70028"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Орган государственного пожарного надзора, всего</w:t>
            </w:r>
          </w:p>
        </w:tc>
        <w:tc>
          <w:tcPr>
            <w:tcW w:w="413" w:type="pct"/>
          </w:tcPr>
          <w:p w:rsidR="00A06F5B" w:rsidRPr="00B70028" w:rsidRDefault="00A06F5B" w:rsidP="00A06F5B">
            <w:pPr>
              <w:ind w:firstLine="0"/>
              <w:jc w:val="left"/>
              <w:rPr>
                <w:rFonts w:ascii="Calibri" w:eastAsia="Times New Roman" w:hAnsi="Calibri" w:cs="Times New Roman"/>
                <w:color w:val="000000"/>
                <w:sz w:val="20"/>
                <w:szCs w:val="20"/>
                <w:lang w:eastAsia="ru-RU"/>
              </w:rPr>
            </w:pPr>
          </w:p>
        </w:tc>
        <w:tc>
          <w:tcPr>
            <w:tcW w:w="272"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0"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0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99"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64" w:type="pct"/>
            <w:shd w:val="clear" w:color="auto" w:fill="auto"/>
            <w:noWrap/>
            <w:vAlign w:val="center"/>
            <w:hideMark/>
          </w:tcPr>
          <w:p w:rsidR="00A06F5B" w:rsidRPr="00415A61" w:rsidRDefault="00A06F5B" w:rsidP="00A06F5B">
            <w:pPr>
              <w:ind w:firstLine="0"/>
              <w:jc w:val="center"/>
              <w:rPr>
                <w:rFonts w:ascii="Calibri" w:eastAsia="Times New Roman" w:hAnsi="Calibri" w:cs="Times New Roman"/>
                <w:color w:val="000000"/>
                <w:sz w:val="20"/>
                <w:szCs w:val="20"/>
                <w:lang w:eastAsia="ru-RU"/>
              </w:rPr>
            </w:pPr>
          </w:p>
        </w:tc>
        <w:tc>
          <w:tcPr>
            <w:tcW w:w="281" w:type="pct"/>
            <w:shd w:val="clear" w:color="auto" w:fill="auto"/>
            <w:noWrap/>
            <w:vAlign w:val="center"/>
            <w:hideMark/>
          </w:tcPr>
          <w:p w:rsidR="00A06F5B" w:rsidRPr="00B70028" w:rsidRDefault="00A06F5B" w:rsidP="00A06F5B">
            <w:pPr>
              <w:ind w:firstLine="0"/>
              <w:jc w:val="center"/>
              <w:rPr>
                <w:rFonts w:ascii="Calibri" w:eastAsia="Times New Roman" w:hAnsi="Calibri" w:cs="Times New Roman"/>
                <w:color w:val="000000"/>
                <w:sz w:val="20"/>
                <w:szCs w:val="20"/>
                <w:lang w:eastAsia="ru-RU"/>
              </w:rPr>
            </w:pPr>
          </w:p>
        </w:tc>
        <w:tc>
          <w:tcPr>
            <w:tcW w:w="495" w:type="pct"/>
            <w:shd w:val="clear" w:color="auto" w:fill="auto"/>
            <w:noWrap/>
            <w:vAlign w:val="center"/>
            <w:hideMark/>
          </w:tcPr>
          <w:p w:rsidR="00A06F5B" w:rsidRPr="00B70028" w:rsidRDefault="00A06F5B" w:rsidP="00A06F5B">
            <w:pPr>
              <w:ind w:firstLine="0"/>
              <w:jc w:val="center"/>
              <w:rPr>
                <w:rFonts w:ascii="Calibri" w:eastAsia="Times New Roman" w:hAnsi="Calibri" w:cs="Times New Roman"/>
                <w:color w:val="000000"/>
                <w:sz w:val="20"/>
                <w:szCs w:val="20"/>
                <w:lang w:eastAsia="ru-RU"/>
              </w:rPr>
            </w:pPr>
          </w:p>
        </w:tc>
        <w:tc>
          <w:tcPr>
            <w:tcW w:w="273" w:type="pct"/>
            <w:shd w:val="clear" w:color="auto" w:fill="auto"/>
            <w:noWrap/>
            <w:vAlign w:val="center"/>
            <w:hideMark/>
          </w:tcPr>
          <w:p w:rsidR="00A06F5B" w:rsidRPr="00B70028" w:rsidRDefault="00A06F5B" w:rsidP="00A06F5B">
            <w:pPr>
              <w:ind w:firstLine="0"/>
              <w:jc w:val="center"/>
              <w:rPr>
                <w:rFonts w:ascii="Calibri" w:eastAsia="Times New Roman" w:hAnsi="Calibri" w:cs="Times New Roman"/>
                <w:color w:val="000000"/>
                <w:sz w:val="20"/>
                <w:szCs w:val="20"/>
                <w:lang w:eastAsia="ru-RU"/>
              </w:rPr>
            </w:pPr>
          </w:p>
        </w:tc>
        <w:tc>
          <w:tcPr>
            <w:tcW w:w="281" w:type="pct"/>
            <w:shd w:val="clear" w:color="auto" w:fill="auto"/>
            <w:noWrap/>
            <w:vAlign w:val="center"/>
            <w:hideMark/>
          </w:tcPr>
          <w:p w:rsidR="00A06F5B" w:rsidRPr="00B70028" w:rsidRDefault="00A06F5B" w:rsidP="00A06F5B">
            <w:pPr>
              <w:ind w:firstLine="0"/>
              <w:jc w:val="center"/>
              <w:rPr>
                <w:rFonts w:ascii="Calibri" w:eastAsia="Times New Roman" w:hAnsi="Calibri" w:cs="Times New Roman"/>
                <w:color w:val="000000"/>
                <w:sz w:val="20"/>
                <w:szCs w:val="20"/>
                <w:lang w:eastAsia="ru-RU"/>
              </w:rPr>
            </w:pPr>
          </w:p>
        </w:tc>
        <w:tc>
          <w:tcPr>
            <w:tcW w:w="494" w:type="pct"/>
            <w:shd w:val="clear" w:color="auto" w:fill="auto"/>
            <w:noWrap/>
            <w:vAlign w:val="center"/>
            <w:hideMark/>
          </w:tcPr>
          <w:p w:rsidR="00A06F5B" w:rsidRPr="00B70028" w:rsidRDefault="00A06F5B" w:rsidP="00A06F5B">
            <w:pPr>
              <w:ind w:firstLine="0"/>
              <w:jc w:val="center"/>
              <w:rPr>
                <w:rFonts w:ascii="Calibri" w:eastAsia="Times New Roman" w:hAnsi="Calibri" w:cs="Times New Roman"/>
                <w:color w:val="000000"/>
                <w:sz w:val="20"/>
                <w:szCs w:val="20"/>
                <w:lang w:eastAsia="ru-RU"/>
              </w:rPr>
            </w:pPr>
          </w:p>
        </w:tc>
      </w:tr>
      <w:tr w:rsidR="00A06F5B" w:rsidRPr="00B70028" w:rsidTr="00A06F5B">
        <w:tc>
          <w:tcPr>
            <w:tcW w:w="158" w:type="pct"/>
            <w:shd w:val="clear" w:color="auto" w:fill="auto"/>
            <w:noWrap/>
            <w:hideMark/>
          </w:tcPr>
          <w:p w:rsidR="00A06F5B" w:rsidRPr="00B70028" w:rsidRDefault="00A06F5B" w:rsidP="00A06F5B">
            <w:pPr>
              <w:ind w:firstLine="0"/>
              <w:jc w:val="center"/>
              <w:rPr>
                <w:rFonts w:eastAsia="Times New Roman" w:cs="Times New Roman"/>
                <w:color w:val="000000"/>
                <w:sz w:val="20"/>
                <w:szCs w:val="20"/>
                <w:lang w:eastAsia="ru-RU"/>
              </w:rPr>
            </w:pPr>
          </w:p>
        </w:tc>
        <w:tc>
          <w:tcPr>
            <w:tcW w:w="1186" w:type="pct"/>
            <w:shd w:val="clear" w:color="auto" w:fill="auto"/>
            <w:hideMark/>
          </w:tcPr>
          <w:p w:rsidR="00A06F5B"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 xml:space="preserve">в том числе по каждому субъекту </w:t>
            </w:r>
          </w:p>
          <w:p w:rsidR="00A06F5B" w:rsidRPr="00B70028"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Российской Федерации</w:t>
            </w:r>
          </w:p>
        </w:tc>
        <w:tc>
          <w:tcPr>
            <w:tcW w:w="413" w:type="pct"/>
          </w:tcPr>
          <w:p w:rsidR="00A06F5B" w:rsidRPr="00B70028" w:rsidRDefault="00A06F5B" w:rsidP="00A06F5B">
            <w:pPr>
              <w:ind w:firstLine="0"/>
              <w:jc w:val="left"/>
              <w:rPr>
                <w:rFonts w:ascii="Calibri" w:eastAsia="Times New Roman" w:hAnsi="Calibri" w:cs="Times New Roman"/>
                <w:color w:val="000000"/>
                <w:sz w:val="20"/>
                <w:szCs w:val="20"/>
                <w:lang w:eastAsia="ru-RU"/>
              </w:rPr>
            </w:pPr>
          </w:p>
        </w:tc>
        <w:tc>
          <w:tcPr>
            <w:tcW w:w="272"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0"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0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99"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64" w:type="pct"/>
            <w:shd w:val="clear" w:color="auto" w:fill="auto"/>
            <w:noWrap/>
            <w:vAlign w:val="center"/>
            <w:hideMark/>
          </w:tcPr>
          <w:p w:rsidR="00A06F5B" w:rsidRPr="00B70028" w:rsidRDefault="00A06F5B" w:rsidP="00A06F5B">
            <w:pPr>
              <w:ind w:firstLine="0"/>
              <w:jc w:val="center"/>
              <w:rPr>
                <w:rFonts w:ascii="Calibri" w:eastAsia="Times New Roman" w:hAnsi="Calibri" w:cs="Times New Roman"/>
                <w:color w:val="000000"/>
                <w:sz w:val="20"/>
                <w:szCs w:val="20"/>
                <w:lang w:eastAsia="ru-RU"/>
              </w:rPr>
            </w:pPr>
          </w:p>
        </w:tc>
        <w:tc>
          <w:tcPr>
            <w:tcW w:w="281" w:type="pct"/>
            <w:shd w:val="clear" w:color="auto" w:fill="auto"/>
            <w:noWrap/>
            <w:vAlign w:val="center"/>
            <w:hideMark/>
          </w:tcPr>
          <w:p w:rsidR="00A06F5B" w:rsidRPr="00B70028" w:rsidRDefault="00A06F5B" w:rsidP="00A06F5B">
            <w:pPr>
              <w:ind w:firstLine="0"/>
              <w:jc w:val="center"/>
              <w:rPr>
                <w:rFonts w:ascii="Calibri" w:eastAsia="Times New Roman" w:hAnsi="Calibri" w:cs="Times New Roman"/>
                <w:color w:val="000000"/>
                <w:sz w:val="20"/>
                <w:szCs w:val="20"/>
                <w:lang w:eastAsia="ru-RU"/>
              </w:rPr>
            </w:pPr>
          </w:p>
        </w:tc>
        <w:tc>
          <w:tcPr>
            <w:tcW w:w="495" w:type="pct"/>
            <w:shd w:val="clear" w:color="auto" w:fill="auto"/>
            <w:noWrap/>
            <w:vAlign w:val="center"/>
            <w:hideMark/>
          </w:tcPr>
          <w:p w:rsidR="00A06F5B" w:rsidRPr="00B70028" w:rsidRDefault="00A06F5B" w:rsidP="00A06F5B">
            <w:pPr>
              <w:ind w:firstLine="0"/>
              <w:jc w:val="center"/>
              <w:rPr>
                <w:rFonts w:ascii="Calibri" w:eastAsia="Times New Roman" w:hAnsi="Calibri" w:cs="Times New Roman"/>
                <w:color w:val="000000"/>
                <w:sz w:val="20"/>
                <w:szCs w:val="20"/>
                <w:lang w:eastAsia="ru-RU"/>
              </w:rPr>
            </w:pPr>
          </w:p>
        </w:tc>
        <w:tc>
          <w:tcPr>
            <w:tcW w:w="273" w:type="pct"/>
            <w:shd w:val="clear" w:color="auto" w:fill="auto"/>
            <w:noWrap/>
            <w:vAlign w:val="center"/>
            <w:hideMark/>
          </w:tcPr>
          <w:p w:rsidR="00A06F5B" w:rsidRPr="00B70028" w:rsidRDefault="00A06F5B" w:rsidP="00A06F5B">
            <w:pPr>
              <w:ind w:firstLine="0"/>
              <w:jc w:val="center"/>
              <w:rPr>
                <w:rFonts w:ascii="Calibri" w:eastAsia="Times New Roman" w:hAnsi="Calibri" w:cs="Times New Roman"/>
                <w:color w:val="000000"/>
                <w:sz w:val="20"/>
                <w:szCs w:val="20"/>
                <w:lang w:eastAsia="ru-RU"/>
              </w:rPr>
            </w:pPr>
          </w:p>
        </w:tc>
        <w:tc>
          <w:tcPr>
            <w:tcW w:w="281" w:type="pct"/>
            <w:shd w:val="clear" w:color="auto" w:fill="auto"/>
            <w:noWrap/>
            <w:vAlign w:val="center"/>
            <w:hideMark/>
          </w:tcPr>
          <w:p w:rsidR="00A06F5B" w:rsidRPr="00B70028" w:rsidRDefault="00A06F5B" w:rsidP="00A06F5B">
            <w:pPr>
              <w:ind w:firstLine="0"/>
              <w:jc w:val="center"/>
              <w:rPr>
                <w:rFonts w:ascii="Calibri" w:eastAsia="Times New Roman" w:hAnsi="Calibri" w:cs="Times New Roman"/>
                <w:color w:val="000000"/>
                <w:sz w:val="20"/>
                <w:szCs w:val="20"/>
                <w:lang w:eastAsia="ru-RU"/>
              </w:rPr>
            </w:pPr>
          </w:p>
        </w:tc>
        <w:tc>
          <w:tcPr>
            <w:tcW w:w="494" w:type="pct"/>
            <w:shd w:val="clear" w:color="auto" w:fill="auto"/>
            <w:noWrap/>
            <w:vAlign w:val="center"/>
            <w:hideMark/>
          </w:tcPr>
          <w:p w:rsidR="00A06F5B" w:rsidRPr="00B70028" w:rsidRDefault="00A06F5B" w:rsidP="00A06F5B">
            <w:pPr>
              <w:ind w:firstLine="0"/>
              <w:jc w:val="center"/>
              <w:rPr>
                <w:rFonts w:ascii="Calibri" w:eastAsia="Times New Roman" w:hAnsi="Calibri" w:cs="Times New Roman"/>
                <w:color w:val="000000"/>
                <w:sz w:val="20"/>
                <w:szCs w:val="20"/>
                <w:lang w:eastAsia="ru-RU"/>
              </w:rPr>
            </w:pPr>
          </w:p>
        </w:tc>
      </w:tr>
      <w:tr w:rsidR="00A06F5B" w:rsidRPr="00B70028" w:rsidTr="00A06F5B">
        <w:tc>
          <w:tcPr>
            <w:tcW w:w="158" w:type="pct"/>
            <w:shd w:val="clear" w:color="auto" w:fill="auto"/>
            <w:noWrap/>
            <w:hideMark/>
          </w:tcPr>
          <w:p w:rsidR="00A06F5B" w:rsidRPr="00B70028" w:rsidRDefault="00A06F5B" w:rsidP="00A06F5B">
            <w:pPr>
              <w:ind w:firstLine="0"/>
              <w:jc w:val="center"/>
              <w:rPr>
                <w:rFonts w:eastAsia="Times New Roman" w:cs="Times New Roman"/>
                <w:color w:val="000000"/>
                <w:sz w:val="20"/>
                <w:szCs w:val="20"/>
                <w:lang w:eastAsia="ru-RU"/>
              </w:rPr>
            </w:pPr>
            <w:r w:rsidRPr="00B70028">
              <w:rPr>
                <w:rFonts w:eastAsia="Times New Roman" w:cs="Times New Roman"/>
                <w:color w:val="000000"/>
                <w:sz w:val="20"/>
                <w:szCs w:val="20"/>
                <w:lang w:eastAsia="ru-RU"/>
              </w:rPr>
              <w:t>4.</w:t>
            </w:r>
          </w:p>
        </w:tc>
        <w:tc>
          <w:tcPr>
            <w:tcW w:w="1186" w:type="pct"/>
            <w:shd w:val="clear" w:color="auto" w:fill="auto"/>
            <w:hideMark/>
          </w:tcPr>
          <w:p w:rsidR="00A06F5B" w:rsidRPr="00B70028"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 xml:space="preserve">Научная и (или) образовательная организация, находящаяся в ведении МЧС России, всего </w:t>
            </w:r>
          </w:p>
        </w:tc>
        <w:tc>
          <w:tcPr>
            <w:tcW w:w="413" w:type="pct"/>
          </w:tcPr>
          <w:p w:rsidR="00A06F5B" w:rsidRPr="00B70028" w:rsidRDefault="00A06F5B" w:rsidP="00A06F5B">
            <w:pPr>
              <w:ind w:firstLine="0"/>
              <w:jc w:val="left"/>
              <w:rPr>
                <w:rFonts w:ascii="Calibri" w:eastAsia="Times New Roman" w:hAnsi="Calibri" w:cs="Times New Roman"/>
                <w:color w:val="000000"/>
                <w:sz w:val="20"/>
                <w:szCs w:val="20"/>
                <w:lang w:eastAsia="ru-RU"/>
              </w:rPr>
            </w:pPr>
          </w:p>
        </w:tc>
        <w:tc>
          <w:tcPr>
            <w:tcW w:w="272"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0"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0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99"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6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5"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73"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r>
      <w:tr w:rsidR="00A06F5B" w:rsidRPr="00B70028" w:rsidTr="00A06F5B">
        <w:tc>
          <w:tcPr>
            <w:tcW w:w="158" w:type="pct"/>
            <w:shd w:val="clear" w:color="auto" w:fill="auto"/>
            <w:noWrap/>
            <w:hideMark/>
          </w:tcPr>
          <w:p w:rsidR="00A06F5B" w:rsidRPr="00B70028" w:rsidRDefault="00A06F5B" w:rsidP="00A06F5B">
            <w:pPr>
              <w:ind w:firstLine="0"/>
              <w:jc w:val="center"/>
              <w:rPr>
                <w:rFonts w:eastAsia="Times New Roman" w:cs="Times New Roman"/>
                <w:color w:val="000000"/>
                <w:sz w:val="20"/>
                <w:szCs w:val="20"/>
                <w:lang w:eastAsia="ru-RU"/>
              </w:rPr>
            </w:pPr>
          </w:p>
        </w:tc>
        <w:tc>
          <w:tcPr>
            <w:tcW w:w="1186" w:type="pct"/>
            <w:shd w:val="clear" w:color="auto" w:fill="auto"/>
            <w:hideMark/>
          </w:tcPr>
          <w:p w:rsidR="00A06F5B"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 xml:space="preserve">в том числе по каждому субъекту </w:t>
            </w:r>
          </w:p>
          <w:p w:rsidR="00A06F5B" w:rsidRPr="00B70028"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Российской Федерации</w:t>
            </w:r>
          </w:p>
        </w:tc>
        <w:tc>
          <w:tcPr>
            <w:tcW w:w="413" w:type="pct"/>
          </w:tcPr>
          <w:p w:rsidR="00A06F5B" w:rsidRPr="00B70028" w:rsidRDefault="00A06F5B" w:rsidP="00A06F5B">
            <w:pPr>
              <w:ind w:firstLine="0"/>
              <w:jc w:val="left"/>
              <w:rPr>
                <w:rFonts w:ascii="Calibri" w:eastAsia="Times New Roman" w:hAnsi="Calibri" w:cs="Times New Roman"/>
                <w:color w:val="000000"/>
                <w:sz w:val="20"/>
                <w:szCs w:val="20"/>
                <w:lang w:eastAsia="ru-RU"/>
              </w:rPr>
            </w:pPr>
          </w:p>
        </w:tc>
        <w:tc>
          <w:tcPr>
            <w:tcW w:w="272"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0"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0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99"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6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5"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73"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r>
      <w:tr w:rsidR="00A06F5B" w:rsidRPr="00B70028" w:rsidTr="00A06F5B">
        <w:tc>
          <w:tcPr>
            <w:tcW w:w="158" w:type="pct"/>
            <w:shd w:val="clear" w:color="auto" w:fill="auto"/>
            <w:noWrap/>
            <w:hideMark/>
          </w:tcPr>
          <w:p w:rsidR="00A06F5B" w:rsidRPr="00B70028" w:rsidRDefault="00A06F5B" w:rsidP="00A06F5B">
            <w:pPr>
              <w:ind w:firstLine="0"/>
              <w:jc w:val="center"/>
              <w:rPr>
                <w:rFonts w:eastAsia="Times New Roman" w:cs="Times New Roman"/>
                <w:color w:val="000000"/>
                <w:sz w:val="20"/>
                <w:szCs w:val="20"/>
                <w:lang w:eastAsia="ru-RU"/>
              </w:rPr>
            </w:pPr>
            <w:r w:rsidRPr="00B70028">
              <w:rPr>
                <w:rFonts w:eastAsia="Times New Roman" w:cs="Times New Roman"/>
                <w:color w:val="000000"/>
                <w:sz w:val="20"/>
                <w:szCs w:val="20"/>
                <w:lang w:eastAsia="ru-RU"/>
              </w:rPr>
              <w:t>5.</w:t>
            </w:r>
          </w:p>
        </w:tc>
        <w:tc>
          <w:tcPr>
            <w:tcW w:w="1186" w:type="pct"/>
            <w:shd w:val="clear" w:color="auto" w:fill="auto"/>
            <w:hideMark/>
          </w:tcPr>
          <w:p w:rsidR="00A06F5B" w:rsidRPr="00B70028"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Подразделение обеспечения деятельности ФПС, всего</w:t>
            </w:r>
          </w:p>
        </w:tc>
        <w:tc>
          <w:tcPr>
            <w:tcW w:w="413" w:type="pct"/>
          </w:tcPr>
          <w:p w:rsidR="00A06F5B" w:rsidRPr="00B70028" w:rsidRDefault="00A06F5B" w:rsidP="00A06F5B">
            <w:pPr>
              <w:ind w:firstLine="0"/>
              <w:jc w:val="left"/>
              <w:rPr>
                <w:rFonts w:ascii="Calibri" w:eastAsia="Times New Roman" w:hAnsi="Calibri" w:cs="Times New Roman"/>
                <w:color w:val="000000"/>
                <w:sz w:val="20"/>
                <w:szCs w:val="20"/>
                <w:lang w:eastAsia="ru-RU"/>
              </w:rPr>
            </w:pPr>
          </w:p>
        </w:tc>
        <w:tc>
          <w:tcPr>
            <w:tcW w:w="272"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0"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0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99"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6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5"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73"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r>
      <w:tr w:rsidR="00A06F5B" w:rsidRPr="00B70028" w:rsidTr="00A06F5B">
        <w:tc>
          <w:tcPr>
            <w:tcW w:w="158" w:type="pct"/>
            <w:shd w:val="clear" w:color="auto" w:fill="auto"/>
            <w:noWrap/>
            <w:hideMark/>
          </w:tcPr>
          <w:p w:rsidR="00A06F5B" w:rsidRPr="00B70028" w:rsidRDefault="00A06F5B" w:rsidP="00A06F5B">
            <w:pPr>
              <w:ind w:firstLine="0"/>
              <w:jc w:val="center"/>
              <w:rPr>
                <w:rFonts w:eastAsia="Times New Roman" w:cs="Times New Roman"/>
                <w:color w:val="000000"/>
                <w:sz w:val="20"/>
                <w:szCs w:val="20"/>
                <w:lang w:eastAsia="ru-RU"/>
              </w:rPr>
            </w:pPr>
          </w:p>
        </w:tc>
        <w:tc>
          <w:tcPr>
            <w:tcW w:w="1186" w:type="pct"/>
            <w:shd w:val="clear" w:color="auto" w:fill="auto"/>
            <w:hideMark/>
          </w:tcPr>
          <w:p w:rsidR="00A06F5B"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 xml:space="preserve">в том числе по каждому субъекту </w:t>
            </w:r>
          </w:p>
          <w:p w:rsidR="00A06F5B" w:rsidRPr="00B70028"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Российской Федерации</w:t>
            </w:r>
          </w:p>
        </w:tc>
        <w:tc>
          <w:tcPr>
            <w:tcW w:w="413" w:type="pct"/>
          </w:tcPr>
          <w:p w:rsidR="00A06F5B" w:rsidRPr="00B70028" w:rsidRDefault="00A06F5B" w:rsidP="00A06F5B">
            <w:pPr>
              <w:ind w:firstLine="0"/>
              <w:jc w:val="left"/>
              <w:rPr>
                <w:rFonts w:ascii="Calibri" w:eastAsia="Times New Roman" w:hAnsi="Calibri" w:cs="Times New Roman"/>
                <w:color w:val="000000"/>
                <w:sz w:val="20"/>
                <w:szCs w:val="20"/>
                <w:lang w:eastAsia="ru-RU"/>
              </w:rPr>
            </w:pPr>
          </w:p>
        </w:tc>
        <w:tc>
          <w:tcPr>
            <w:tcW w:w="272"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0"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0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99"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6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5"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73"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r>
      <w:tr w:rsidR="00A06F5B" w:rsidRPr="00B70028" w:rsidTr="00A06F5B">
        <w:tc>
          <w:tcPr>
            <w:tcW w:w="158" w:type="pct"/>
            <w:shd w:val="clear" w:color="auto" w:fill="auto"/>
            <w:noWrap/>
            <w:hideMark/>
          </w:tcPr>
          <w:p w:rsidR="00A06F5B" w:rsidRPr="00B70028" w:rsidRDefault="00A06F5B" w:rsidP="00A06F5B">
            <w:pPr>
              <w:ind w:firstLine="0"/>
              <w:jc w:val="center"/>
              <w:rPr>
                <w:rFonts w:eastAsia="Times New Roman" w:cs="Times New Roman"/>
                <w:color w:val="000000"/>
                <w:sz w:val="20"/>
                <w:szCs w:val="20"/>
                <w:lang w:eastAsia="ru-RU"/>
              </w:rPr>
            </w:pPr>
            <w:r w:rsidRPr="00B70028">
              <w:rPr>
                <w:rFonts w:eastAsia="Times New Roman" w:cs="Times New Roman"/>
                <w:color w:val="000000"/>
                <w:sz w:val="20"/>
                <w:szCs w:val="20"/>
                <w:lang w:eastAsia="ru-RU"/>
              </w:rPr>
              <w:t>6.</w:t>
            </w:r>
          </w:p>
        </w:tc>
        <w:tc>
          <w:tcPr>
            <w:tcW w:w="1186" w:type="pct"/>
            <w:shd w:val="clear" w:color="auto" w:fill="auto"/>
            <w:hideMark/>
          </w:tcPr>
          <w:p w:rsidR="00A06F5B" w:rsidRPr="00B70028"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Подразделение ФПС, созданное в целях организации профилактики и тушения пожаров и (или) их тушения в организациях (объектовое подразделение), всего</w:t>
            </w:r>
          </w:p>
        </w:tc>
        <w:tc>
          <w:tcPr>
            <w:tcW w:w="413" w:type="pct"/>
          </w:tcPr>
          <w:p w:rsidR="00A06F5B" w:rsidRPr="00B70028" w:rsidRDefault="00A06F5B" w:rsidP="00A06F5B">
            <w:pPr>
              <w:ind w:firstLine="0"/>
              <w:jc w:val="left"/>
              <w:rPr>
                <w:rFonts w:ascii="Calibri" w:eastAsia="Times New Roman" w:hAnsi="Calibri" w:cs="Times New Roman"/>
                <w:color w:val="000000"/>
                <w:sz w:val="20"/>
                <w:szCs w:val="20"/>
                <w:lang w:eastAsia="ru-RU"/>
              </w:rPr>
            </w:pPr>
          </w:p>
        </w:tc>
        <w:tc>
          <w:tcPr>
            <w:tcW w:w="272"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0"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0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99"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6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5"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73"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r>
      <w:tr w:rsidR="00A06F5B" w:rsidRPr="00B70028" w:rsidTr="00A06F5B">
        <w:tc>
          <w:tcPr>
            <w:tcW w:w="158" w:type="pct"/>
            <w:shd w:val="clear" w:color="auto" w:fill="auto"/>
            <w:noWrap/>
            <w:hideMark/>
          </w:tcPr>
          <w:p w:rsidR="00A06F5B" w:rsidRPr="00B70028" w:rsidRDefault="00A06F5B" w:rsidP="00A06F5B">
            <w:pPr>
              <w:ind w:firstLine="0"/>
              <w:jc w:val="center"/>
              <w:rPr>
                <w:rFonts w:eastAsia="Times New Roman" w:cs="Times New Roman"/>
                <w:color w:val="000000"/>
                <w:sz w:val="20"/>
                <w:szCs w:val="20"/>
                <w:lang w:eastAsia="ru-RU"/>
              </w:rPr>
            </w:pPr>
          </w:p>
        </w:tc>
        <w:tc>
          <w:tcPr>
            <w:tcW w:w="1186" w:type="pct"/>
            <w:shd w:val="clear" w:color="auto" w:fill="auto"/>
            <w:hideMark/>
          </w:tcPr>
          <w:p w:rsidR="00A06F5B" w:rsidRPr="00B70028"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в том числе по каждому субъекту Российской Федерации</w:t>
            </w:r>
          </w:p>
        </w:tc>
        <w:tc>
          <w:tcPr>
            <w:tcW w:w="413" w:type="pct"/>
          </w:tcPr>
          <w:p w:rsidR="00A06F5B" w:rsidRPr="00B70028" w:rsidRDefault="00A06F5B" w:rsidP="00A06F5B">
            <w:pPr>
              <w:ind w:firstLine="0"/>
              <w:jc w:val="left"/>
              <w:rPr>
                <w:rFonts w:ascii="Calibri" w:eastAsia="Times New Roman" w:hAnsi="Calibri" w:cs="Times New Roman"/>
                <w:color w:val="000000"/>
                <w:sz w:val="20"/>
                <w:szCs w:val="20"/>
                <w:lang w:eastAsia="ru-RU"/>
              </w:rPr>
            </w:pPr>
          </w:p>
        </w:tc>
        <w:tc>
          <w:tcPr>
            <w:tcW w:w="272"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0"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0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99"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6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5"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73"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r>
      <w:tr w:rsidR="00A06F5B" w:rsidRPr="00B70028" w:rsidTr="00A06F5B">
        <w:tc>
          <w:tcPr>
            <w:tcW w:w="158" w:type="pct"/>
            <w:shd w:val="clear" w:color="auto" w:fill="auto"/>
            <w:noWrap/>
            <w:hideMark/>
          </w:tcPr>
          <w:p w:rsidR="00A06F5B" w:rsidRPr="00B70028" w:rsidRDefault="00A06F5B" w:rsidP="00A06F5B">
            <w:pPr>
              <w:ind w:firstLine="0"/>
              <w:jc w:val="center"/>
              <w:rPr>
                <w:rFonts w:eastAsia="Times New Roman" w:cs="Times New Roman"/>
                <w:color w:val="000000"/>
                <w:sz w:val="20"/>
                <w:szCs w:val="20"/>
                <w:lang w:eastAsia="ru-RU"/>
              </w:rPr>
            </w:pPr>
            <w:r w:rsidRPr="00B70028">
              <w:rPr>
                <w:rFonts w:eastAsia="Times New Roman" w:cs="Times New Roman"/>
                <w:color w:val="000000"/>
                <w:sz w:val="20"/>
                <w:szCs w:val="20"/>
                <w:lang w:eastAsia="ru-RU"/>
              </w:rPr>
              <w:t>7.</w:t>
            </w:r>
          </w:p>
        </w:tc>
        <w:tc>
          <w:tcPr>
            <w:tcW w:w="1186" w:type="pct"/>
            <w:shd w:val="clear" w:color="auto" w:fill="auto"/>
            <w:hideMark/>
          </w:tcPr>
          <w:p w:rsidR="00A06F5B" w:rsidRPr="00B70028"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Подразделение ФПС, созданное в целях организации профилактики и тушения пожаров в ЗАТО, а также в особо важ</w:t>
            </w:r>
            <w:r w:rsidRPr="00B70028">
              <w:rPr>
                <w:rFonts w:eastAsia="Times New Roman" w:cs="Times New Roman"/>
                <w:color w:val="000000"/>
                <w:sz w:val="20"/>
                <w:szCs w:val="20"/>
                <w:lang w:eastAsia="ru-RU"/>
              </w:rPr>
              <w:lastRenderedPageBreak/>
              <w:t>ных и режимных организациях (специальное или воинское подразделение), всего</w:t>
            </w:r>
          </w:p>
        </w:tc>
        <w:tc>
          <w:tcPr>
            <w:tcW w:w="413" w:type="pct"/>
          </w:tcPr>
          <w:p w:rsidR="00A06F5B" w:rsidRPr="00B70028" w:rsidRDefault="00A06F5B" w:rsidP="00A06F5B">
            <w:pPr>
              <w:ind w:firstLine="0"/>
              <w:jc w:val="left"/>
              <w:rPr>
                <w:rFonts w:ascii="Calibri" w:eastAsia="Times New Roman" w:hAnsi="Calibri" w:cs="Times New Roman"/>
                <w:color w:val="000000"/>
                <w:sz w:val="20"/>
                <w:szCs w:val="20"/>
                <w:lang w:eastAsia="ru-RU"/>
              </w:rPr>
            </w:pPr>
          </w:p>
        </w:tc>
        <w:tc>
          <w:tcPr>
            <w:tcW w:w="272"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0"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0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99"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6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5"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73"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r>
      <w:tr w:rsidR="00A06F5B" w:rsidRPr="00B70028" w:rsidTr="00A06F5B">
        <w:tc>
          <w:tcPr>
            <w:tcW w:w="158" w:type="pct"/>
            <w:shd w:val="clear" w:color="auto" w:fill="auto"/>
            <w:noWrap/>
            <w:hideMark/>
          </w:tcPr>
          <w:p w:rsidR="00A06F5B" w:rsidRPr="00B70028" w:rsidRDefault="00A06F5B" w:rsidP="00A06F5B">
            <w:pPr>
              <w:ind w:firstLine="0"/>
              <w:jc w:val="center"/>
              <w:rPr>
                <w:rFonts w:eastAsia="Times New Roman" w:cs="Times New Roman"/>
                <w:color w:val="000000"/>
                <w:sz w:val="20"/>
                <w:szCs w:val="20"/>
                <w:lang w:eastAsia="ru-RU"/>
              </w:rPr>
            </w:pPr>
          </w:p>
        </w:tc>
        <w:tc>
          <w:tcPr>
            <w:tcW w:w="1186" w:type="pct"/>
            <w:shd w:val="clear" w:color="auto" w:fill="auto"/>
            <w:hideMark/>
          </w:tcPr>
          <w:p w:rsidR="00A06F5B"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 xml:space="preserve">в том числе по каждому субъекту </w:t>
            </w:r>
          </w:p>
          <w:p w:rsidR="00A06F5B" w:rsidRPr="00B70028"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Российской Федерации</w:t>
            </w:r>
          </w:p>
        </w:tc>
        <w:tc>
          <w:tcPr>
            <w:tcW w:w="413" w:type="pct"/>
          </w:tcPr>
          <w:p w:rsidR="00A06F5B" w:rsidRPr="00B70028" w:rsidRDefault="00A06F5B" w:rsidP="00A06F5B">
            <w:pPr>
              <w:ind w:firstLine="0"/>
              <w:jc w:val="left"/>
              <w:rPr>
                <w:rFonts w:ascii="Calibri" w:eastAsia="Times New Roman" w:hAnsi="Calibri" w:cs="Times New Roman"/>
                <w:color w:val="000000"/>
                <w:sz w:val="20"/>
                <w:szCs w:val="20"/>
                <w:lang w:eastAsia="ru-RU"/>
              </w:rPr>
            </w:pPr>
          </w:p>
        </w:tc>
        <w:tc>
          <w:tcPr>
            <w:tcW w:w="272"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0"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0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99"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6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5"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73"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r>
      <w:tr w:rsidR="00A06F5B" w:rsidRPr="00B70028" w:rsidTr="00A06F5B">
        <w:tc>
          <w:tcPr>
            <w:tcW w:w="158" w:type="pct"/>
            <w:shd w:val="clear" w:color="auto" w:fill="auto"/>
            <w:noWrap/>
            <w:hideMark/>
          </w:tcPr>
          <w:p w:rsidR="00A06F5B" w:rsidRPr="00B70028" w:rsidRDefault="00A06F5B" w:rsidP="00A06F5B">
            <w:pPr>
              <w:ind w:firstLine="0"/>
              <w:jc w:val="center"/>
              <w:rPr>
                <w:rFonts w:eastAsia="Times New Roman" w:cs="Times New Roman"/>
                <w:color w:val="000000"/>
                <w:sz w:val="20"/>
                <w:szCs w:val="20"/>
                <w:lang w:eastAsia="ru-RU"/>
              </w:rPr>
            </w:pPr>
            <w:r w:rsidRPr="00B70028">
              <w:rPr>
                <w:rFonts w:eastAsia="Times New Roman" w:cs="Times New Roman"/>
                <w:color w:val="000000"/>
                <w:sz w:val="20"/>
                <w:szCs w:val="20"/>
                <w:lang w:eastAsia="ru-RU"/>
              </w:rPr>
              <w:t>8.</w:t>
            </w:r>
          </w:p>
        </w:tc>
        <w:tc>
          <w:tcPr>
            <w:tcW w:w="1186" w:type="pct"/>
            <w:shd w:val="clear" w:color="auto" w:fill="auto"/>
            <w:hideMark/>
          </w:tcPr>
          <w:p w:rsidR="00A06F5B" w:rsidRPr="00B70028"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Подразделение ФПС, созданное в целях организации профилактики и тушения пожаров в населенных пунктах (территориальное подразделение)</w:t>
            </w:r>
          </w:p>
        </w:tc>
        <w:tc>
          <w:tcPr>
            <w:tcW w:w="413" w:type="pct"/>
          </w:tcPr>
          <w:p w:rsidR="00A06F5B" w:rsidRPr="00B70028" w:rsidRDefault="00A06F5B" w:rsidP="00A06F5B">
            <w:pPr>
              <w:ind w:firstLine="0"/>
              <w:jc w:val="left"/>
              <w:rPr>
                <w:rFonts w:ascii="Calibri" w:eastAsia="Times New Roman" w:hAnsi="Calibri" w:cs="Times New Roman"/>
                <w:color w:val="000000"/>
                <w:sz w:val="20"/>
                <w:szCs w:val="20"/>
                <w:lang w:eastAsia="ru-RU"/>
              </w:rPr>
            </w:pPr>
          </w:p>
        </w:tc>
        <w:tc>
          <w:tcPr>
            <w:tcW w:w="272"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0"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0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99"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6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5"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73"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r>
      <w:tr w:rsidR="00A06F5B" w:rsidRPr="00B70028" w:rsidTr="00A06F5B">
        <w:tc>
          <w:tcPr>
            <w:tcW w:w="158" w:type="pct"/>
            <w:shd w:val="clear" w:color="auto" w:fill="auto"/>
            <w:noWrap/>
            <w:hideMark/>
          </w:tcPr>
          <w:p w:rsidR="00A06F5B" w:rsidRPr="00B70028" w:rsidRDefault="00A06F5B" w:rsidP="00A06F5B">
            <w:pPr>
              <w:ind w:firstLine="0"/>
              <w:jc w:val="center"/>
              <w:rPr>
                <w:rFonts w:eastAsia="Times New Roman" w:cs="Times New Roman"/>
                <w:color w:val="000000"/>
                <w:sz w:val="20"/>
                <w:szCs w:val="20"/>
                <w:lang w:eastAsia="ru-RU"/>
              </w:rPr>
            </w:pPr>
          </w:p>
        </w:tc>
        <w:tc>
          <w:tcPr>
            <w:tcW w:w="1186" w:type="pct"/>
            <w:shd w:val="clear" w:color="auto" w:fill="auto"/>
            <w:hideMark/>
          </w:tcPr>
          <w:p w:rsidR="00A06F5B"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в том числе по каждому субъекту</w:t>
            </w:r>
          </w:p>
          <w:p w:rsidR="00A06F5B" w:rsidRPr="00B70028"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 xml:space="preserve"> Российской Федерации</w:t>
            </w:r>
          </w:p>
        </w:tc>
        <w:tc>
          <w:tcPr>
            <w:tcW w:w="413" w:type="pct"/>
          </w:tcPr>
          <w:p w:rsidR="00A06F5B" w:rsidRPr="00B70028" w:rsidRDefault="00A06F5B" w:rsidP="00A06F5B">
            <w:pPr>
              <w:ind w:firstLine="0"/>
              <w:jc w:val="left"/>
              <w:rPr>
                <w:rFonts w:ascii="Calibri" w:eastAsia="Times New Roman" w:hAnsi="Calibri" w:cs="Times New Roman"/>
                <w:color w:val="000000"/>
                <w:sz w:val="20"/>
                <w:szCs w:val="20"/>
                <w:lang w:eastAsia="ru-RU"/>
              </w:rPr>
            </w:pPr>
          </w:p>
        </w:tc>
        <w:tc>
          <w:tcPr>
            <w:tcW w:w="272"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0"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0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99"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6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5"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73"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r>
      <w:tr w:rsidR="00A06F5B" w:rsidRPr="00B70028" w:rsidTr="00A06F5B">
        <w:tc>
          <w:tcPr>
            <w:tcW w:w="158" w:type="pct"/>
            <w:shd w:val="clear" w:color="auto" w:fill="auto"/>
            <w:noWrap/>
            <w:hideMark/>
          </w:tcPr>
          <w:p w:rsidR="00A06F5B" w:rsidRPr="00B70028" w:rsidRDefault="00A06F5B" w:rsidP="00A06F5B">
            <w:pPr>
              <w:ind w:firstLine="0"/>
              <w:jc w:val="center"/>
              <w:rPr>
                <w:rFonts w:eastAsia="Times New Roman" w:cs="Times New Roman"/>
                <w:color w:val="000000"/>
                <w:sz w:val="20"/>
                <w:szCs w:val="20"/>
                <w:lang w:eastAsia="ru-RU"/>
              </w:rPr>
            </w:pPr>
            <w:r w:rsidRPr="00B70028">
              <w:rPr>
                <w:rFonts w:eastAsia="Times New Roman" w:cs="Times New Roman"/>
                <w:color w:val="000000"/>
                <w:sz w:val="20"/>
                <w:szCs w:val="20"/>
                <w:lang w:eastAsia="ru-RU"/>
              </w:rPr>
              <w:t>9.</w:t>
            </w:r>
          </w:p>
        </w:tc>
        <w:tc>
          <w:tcPr>
            <w:tcW w:w="1186" w:type="pct"/>
            <w:shd w:val="clear" w:color="auto" w:fill="auto"/>
            <w:hideMark/>
          </w:tcPr>
          <w:p w:rsidR="00A06F5B" w:rsidRPr="00B70028"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Подразделение ФПС, созданное в целях охраны имущества организаций от пожаров на договорной основе (договорное подразделение ФПС)</w:t>
            </w:r>
          </w:p>
        </w:tc>
        <w:tc>
          <w:tcPr>
            <w:tcW w:w="413" w:type="pct"/>
          </w:tcPr>
          <w:p w:rsidR="00A06F5B" w:rsidRPr="00B70028" w:rsidRDefault="00A06F5B" w:rsidP="00A06F5B">
            <w:pPr>
              <w:ind w:firstLine="0"/>
              <w:jc w:val="left"/>
              <w:rPr>
                <w:rFonts w:ascii="Calibri" w:eastAsia="Times New Roman" w:hAnsi="Calibri" w:cs="Times New Roman"/>
                <w:color w:val="000000"/>
                <w:sz w:val="20"/>
                <w:szCs w:val="20"/>
                <w:lang w:eastAsia="ru-RU"/>
              </w:rPr>
            </w:pPr>
          </w:p>
        </w:tc>
        <w:tc>
          <w:tcPr>
            <w:tcW w:w="272"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0"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0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99"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6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5"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73"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r>
      <w:tr w:rsidR="00A06F5B" w:rsidRPr="00B70028" w:rsidTr="00A06F5B">
        <w:tc>
          <w:tcPr>
            <w:tcW w:w="158" w:type="pct"/>
            <w:shd w:val="clear" w:color="auto" w:fill="auto"/>
            <w:noWrap/>
            <w:hideMark/>
          </w:tcPr>
          <w:p w:rsidR="00A06F5B" w:rsidRPr="00B70028" w:rsidRDefault="00A06F5B" w:rsidP="00A06F5B">
            <w:pPr>
              <w:ind w:firstLine="0"/>
              <w:jc w:val="center"/>
              <w:rPr>
                <w:rFonts w:eastAsia="Times New Roman" w:cs="Times New Roman"/>
                <w:color w:val="000000"/>
                <w:sz w:val="20"/>
                <w:szCs w:val="20"/>
                <w:lang w:eastAsia="ru-RU"/>
              </w:rPr>
            </w:pPr>
          </w:p>
        </w:tc>
        <w:tc>
          <w:tcPr>
            <w:tcW w:w="1186" w:type="pct"/>
            <w:shd w:val="clear" w:color="auto" w:fill="auto"/>
            <w:hideMark/>
          </w:tcPr>
          <w:p w:rsidR="00A06F5B"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 xml:space="preserve">в том числе по каждому субъекту </w:t>
            </w:r>
          </w:p>
          <w:p w:rsidR="00A06F5B" w:rsidRPr="00B70028"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Российской Федерации</w:t>
            </w:r>
          </w:p>
        </w:tc>
        <w:tc>
          <w:tcPr>
            <w:tcW w:w="413" w:type="pct"/>
          </w:tcPr>
          <w:p w:rsidR="00A06F5B" w:rsidRPr="00B70028" w:rsidRDefault="00A06F5B" w:rsidP="00A06F5B">
            <w:pPr>
              <w:ind w:firstLine="0"/>
              <w:jc w:val="left"/>
              <w:rPr>
                <w:rFonts w:ascii="Calibri" w:eastAsia="Times New Roman" w:hAnsi="Calibri" w:cs="Times New Roman"/>
                <w:color w:val="000000"/>
                <w:sz w:val="20"/>
                <w:szCs w:val="20"/>
                <w:lang w:eastAsia="ru-RU"/>
              </w:rPr>
            </w:pPr>
          </w:p>
        </w:tc>
        <w:tc>
          <w:tcPr>
            <w:tcW w:w="272"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0"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0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99"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6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5"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73"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r>
      <w:tr w:rsidR="00A06F5B" w:rsidRPr="00B70028" w:rsidTr="00A06F5B">
        <w:tc>
          <w:tcPr>
            <w:tcW w:w="158" w:type="pct"/>
            <w:shd w:val="clear" w:color="auto" w:fill="auto"/>
            <w:noWrap/>
            <w:hideMark/>
          </w:tcPr>
          <w:p w:rsidR="00A06F5B" w:rsidRPr="00B70028" w:rsidRDefault="00A06F5B" w:rsidP="00A06F5B">
            <w:pPr>
              <w:ind w:firstLine="0"/>
              <w:jc w:val="center"/>
              <w:rPr>
                <w:rFonts w:eastAsia="Times New Roman" w:cs="Times New Roman"/>
                <w:color w:val="000000"/>
                <w:sz w:val="20"/>
                <w:szCs w:val="20"/>
                <w:lang w:eastAsia="ru-RU"/>
              </w:rPr>
            </w:pPr>
            <w:r w:rsidRPr="007218A4">
              <w:rPr>
                <w:rFonts w:eastAsia="Times New Roman" w:cs="Times New Roman"/>
                <w:color w:val="000000"/>
                <w:sz w:val="20"/>
                <w:szCs w:val="20"/>
                <w:lang w:eastAsia="ru-RU"/>
              </w:rPr>
              <w:t>10.</w:t>
            </w:r>
          </w:p>
        </w:tc>
        <w:tc>
          <w:tcPr>
            <w:tcW w:w="1186" w:type="pct"/>
            <w:shd w:val="clear" w:color="auto" w:fill="auto"/>
            <w:hideMark/>
          </w:tcPr>
          <w:p w:rsidR="00A06F5B" w:rsidRPr="00B70028" w:rsidRDefault="00A06F5B" w:rsidP="00A06F5B">
            <w:pPr>
              <w:ind w:firstLine="0"/>
              <w:rPr>
                <w:rFonts w:eastAsia="Times New Roman" w:cs="Times New Roman"/>
                <w:color w:val="000000"/>
                <w:sz w:val="20"/>
                <w:szCs w:val="20"/>
                <w:lang w:eastAsia="ru-RU"/>
              </w:rPr>
            </w:pPr>
            <w:r w:rsidRPr="00B70028">
              <w:rPr>
                <w:rFonts w:eastAsia="Times New Roman" w:cs="Times New Roman"/>
                <w:color w:val="000000"/>
                <w:sz w:val="20"/>
                <w:szCs w:val="20"/>
                <w:lang w:eastAsia="ru-RU"/>
              </w:rPr>
              <w:t>ИТОГО за федеральный округ</w:t>
            </w:r>
          </w:p>
        </w:tc>
        <w:tc>
          <w:tcPr>
            <w:tcW w:w="413" w:type="pct"/>
          </w:tcPr>
          <w:p w:rsidR="00A06F5B" w:rsidRPr="00B70028" w:rsidRDefault="00A06F5B" w:rsidP="00A06F5B">
            <w:pPr>
              <w:ind w:firstLine="0"/>
              <w:jc w:val="left"/>
              <w:rPr>
                <w:rFonts w:ascii="Calibri" w:eastAsia="Times New Roman" w:hAnsi="Calibri" w:cs="Times New Roman"/>
                <w:color w:val="000000"/>
                <w:sz w:val="20"/>
                <w:szCs w:val="20"/>
                <w:lang w:eastAsia="ru-RU"/>
              </w:rPr>
            </w:pPr>
          </w:p>
        </w:tc>
        <w:tc>
          <w:tcPr>
            <w:tcW w:w="272"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0"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0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99"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6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5"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73"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281"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494" w:type="pct"/>
            <w:shd w:val="clear" w:color="auto" w:fill="auto"/>
            <w:noWrap/>
            <w:vAlign w:val="bottom"/>
            <w:hideMark/>
          </w:tcPr>
          <w:p w:rsidR="00A06F5B" w:rsidRPr="00B70028" w:rsidRDefault="00A06F5B" w:rsidP="00A06F5B">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r>
    </w:tbl>
    <w:p w:rsidR="00130B32" w:rsidRDefault="00130B32" w:rsidP="00C45FC6">
      <w:pPr>
        <w:rPr>
          <w:b/>
          <w:szCs w:val="24"/>
        </w:rPr>
      </w:pPr>
    </w:p>
    <w:p w:rsidR="005A40EA" w:rsidRPr="004B7B62" w:rsidRDefault="005A40EA" w:rsidP="00C45FC6">
      <w:pPr>
        <w:rPr>
          <w:szCs w:val="24"/>
        </w:rPr>
      </w:pPr>
      <w:r w:rsidRPr="004B7B62">
        <w:rPr>
          <w:b/>
          <w:szCs w:val="24"/>
        </w:rPr>
        <w:t>Примечание</w:t>
      </w:r>
      <w:r w:rsidRPr="004B7B62">
        <w:rPr>
          <w:szCs w:val="24"/>
        </w:rPr>
        <w:t>:</w:t>
      </w:r>
    </w:p>
    <w:p w:rsidR="00793F7D" w:rsidRPr="004B7B62" w:rsidRDefault="007218A4" w:rsidP="007218A4">
      <w:pPr>
        <w:jc w:val="left"/>
        <w:rPr>
          <w:szCs w:val="24"/>
        </w:rPr>
      </w:pPr>
      <w:r w:rsidRPr="004B7B62">
        <w:rPr>
          <w:szCs w:val="24"/>
        </w:rPr>
        <w:t xml:space="preserve">1. Рекомендуемый формат представления сведений – </w:t>
      </w:r>
      <w:r w:rsidRPr="004B7B62">
        <w:rPr>
          <w:rFonts w:eastAsia="Calibri" w:cs="Times New Roman"/>
          <w:szCs w:val="24"/>
        </w:rPr>
        <w:t>XLSX или XLS</w:t>
      </w:r>
      <w:r w:rsidRPr="004B7B62">
        <w:rPr>
          <w:szCs w:val="24"/>
        </w:rPr>
        <w:t xml:space="preserve">, при этом рекомендуемый формат ячеек: </w:t>
      </w:r>
    </w:p>
    <w:p w:rsidR="000C6C01" w:rsidRPr="004B7B62" w:rsidRDefault="000C6C01" w:rsidP="000C6C01">
      <w:pPr>
        <w:jc w:val="left"/>
        <w:rPr>
          <w:szCs w:val="24"/>
        </w:rPr>
      </w:pPr>
      <w:r w:rsidRPr="004B7B62">
        <w:rPr>
          <w:szCs w:val="24"/>
        </w:rPr>
        <w:t xml:space="preserve">в столбцах 1 и 2 – "текстовый"; </w:t>
      </w:r>
    </w:p>
    <w:p w:rsidR="00793F7D" w:rsidRPr="004B7B62" w:rsidRDefault="007218A4" w:rsidP="007218A4">
      <w:pPr>
        <w:jc w:val="left"/>
        <w:rPr>
          <w:szCs w:val="24"/>
        </w:rPr>
      </w:pPr>
      <w:r w:rsidRPr="004B7B62">
        <w:rPr>
          <w:szCs w:val="24"/>
        </w:rPr>
        <w:t>в столбцах 3-</w:t>
      </w:r>
      <w:r w:rsidR="00C12B4E" w:rsidRPr="004B7B62">
        <w:rPr>
          <w:szCs w:val="24"/>
        </w:rPr>
        <w:t>9</w:t>
      </w:r>
      <w:r w:rsidRPr="004B7B62">
        <w:rPr>
          <w:szCs w:val="24"/>
        </w:rPr>
        <w:t>, 1</w:t>
      </w:r>
      <w:r w:rsidR="00C12B4E" w:rsidRPr="004B7B62">
        <w:rPr>
          <w:szCs w:val="24"/>
        </w:rPr>
        <w:t>1</w:t>
      </w:r>
      <w:r w:rsidRPr="004B7B62">
        <w:rPr>
          <w:szCs w:val="24"/>
        </w:rPr>
        <w:t xml:space="preserve"> и 1</w:t>
      </w:r>
      <w:r w:rsidR="00C12B4E" w:rsidRPr="004B7B62">
        <w:rPr>
          <w:szCs w:val="24"/>
        </w:rPr>
        <w:t>2</w:t>
      </w:r>
      <w:r w:rsidRPr="004B7B62">
        <w:rPr>
          <w:szCs w:val="24"/>
        </w:rPr>
        <w:t xml:space="preserve"> – </w:t>
      </w:r>
      <w:r w:rsidR="000C6C01" w:rsidRPr="004B7B62">
        <w:rPr>
          <w:szCs w:val="24"/>
        </w:rPr>
        <w:t>"</w:t>
      </w:r>
      <w:r w:rsidRPr="004B7B62">
        <w:rPr>
          <w:szCs w:val="24"/>
        </w:rPr>
        <w:t>числовой</w:t>
      </w:r>
      <w:r w:rsidR="000C6C01" w:rsidRPr="004B7B62">
        <w:rPr>
          <w:szCs w:val="24"/>
        </w:rPr>
        <w:t>"</w:t>
      </w:r>
      <w:r w:rsidRPr="004B7B62">
        <w:rPr>
          <w:szCs w:val="24"/>
        </w:rPr>
        <w:t xml:space="preserve">, с количеством десятичных знаков – 0; </w:t>
      </w:r>
    </w:p>
    <w:p w:rsidR="007218A4" w:rsidRPr="004B7B62" w:rsidRDefault="007218A4" w:rsidP="007218A4">
      <w:pPr>
        <w:jc w:val="left"/>
        <w:rPr>
          <w:szCs w:val="24"/>
        </w:rPr>
      </w:pPr>
      <w:r w:rsidRPr="004B7B62">
        <w:rPr>
          <w:szCs w:val="24"/>
        </w:rPr>
        <w:t xml:space="preserve">в столбцах </w:t>
      </w:r>
      <w:r w:rsidR="00C12B4E" w:rsidRPr="004B7B62">
        <w:rPr>
          <w:szCs w:val="24"/>
        </w:rPr>
        <w:t>10</w:t>
      </w:r>
      <w:r w:rsidRPr="004B7B62">
        <w:rPr>
          <w:szCs w:val="24"/>
        </w:rPr>
        <w:t xml:space="preserve"> и 1</w:t>
      </w:r>
      <w:r w:rsidR="00C12B4E" w:rsidRPr="004B7B62">
        <w:rPr>
          <w:szCs w:val="24"/>
        </w:rPr>
        <w:t>3</w:t>
      </w:r>
      <w:r w:rsidRPr="004B7B62">
        <w:rPr>
          <w:szCs w:val="24"/>
        </w:rPr>
        <w:t xml:space="preserve"> – </w:t>
      </w:r>
      <w:r w:rsidR="000C6C01" w:rsidRPr="004B7B62">
        <w:rPr>
          <w:szCs w:val="24"/>
        </w:rPr>
        <w:t>"</w:t>
      </w:r>
      <w:r w:rsidRPr="004B7B62">
        <w:rPr>
          <w:szCs w:val="24"/>
        </w:rPr>
        <w:t>числовой</w:t>
      </w:r>
      <w:r w:rsidR="000C6C01" w:rsidRPr="004B7B62">
        <w:rPr>
          <w:szCs w:val="24"/>
        </w:rPr>
        <w:t>"</w:t>
      </w:r>
      <w:r w:rsidRPr="004B7B62">
        <w:rPr>
          <w:szCs w:val="24"/>
        </w:rPr>
        <w:t>, с количеством десятичных знаков – 2.</w:t>
      </w:r>
    </w:p>
    <w:p w:rsidR="007218A4" w:rsidRPr="004B7B62" w:rsidRDefault="007218A4" w:rsidP="007218A4">
      <w:pPr>
        <w:jc w:val="left"/>
        <w:rPr>
          <w:szCs w:val="24"/>
        </w:rPr>
      </w:pPr>
      <w:r w:rsidRPr="004B7B62">
        <w:rPr>
          <w:szCs w:val="24"/>
        </w:rPr>
        <w:t>2. Таблица заполняется РЦ МЧС России и ГУ МЧС России по</w:t>
      </w:r>
      <w:r w:rsidR="0016246B" w:rsidRPr="004B7B62">
        <w:rPr>
          <w:szCs w:val="24"/>
        </w:rPr>
        <w:t xml:space="preserve"> субъектам Российской Федерации, при этом ГУ МЧС России заполняют сведения только в части их касающейся.</w:t>
      </w:r>
    </w:p>
    <w:p w:rsidR="007218A4" w:rsidRPr="004B7B62" w:rsidRDefault="007218A4" w:rsidP="007218A4">
      <w:pPr>
        <w:jc w:val="left"/>
        <w:rPr>
          <w:szCs w:val="24"/>
        </w:rPr>
      </w:pPr>
      <w:r w:rsidRPr="004B7B62">
        <w:rPr>
          <w:szCs w:val="24"/>
        </w:rPr>
        <w:t>3. При отсутствии сведений в ячейке проставляется "0".</w:t>
      </w:r>
    </w:p>
    <w:p w:rsidR="007218A4" w:rsidRPr="004B7B62" w:rsidRDefault="007218A4" w:rsidP="008513CD">
      <w:pPr>
        <w:rPr>
          <w:szCs w:val="24"/>
        </w:rPr>
      </w:pPr>
      <w:r w:rsidRPr="004B7B62">
        <w:rPr>
          <w:szCs w:val="24"/>
        </w:rPr>
        <w:t>4. </w:t>
      </w:r>
      <w:r w:rsidR="008513CD" w:rsidRPr="004B7B62">
        <w:rPr>
          <w:szCs w:val="24"/>
        </w:rPr>
        <w:t xml:space="preserve">Общие показатели оснащенности современными образцами техники подразделений ФПС (п. 2-9 столбцы </w:t>
      </w:r>
      <w:r w:rsidR="002E069B" w:rsidRPr="004B7B62">
        <w:rPr>
          <w:szCs w:val="24"/>
        </w:rPr>
        <w:t>10</w:t>
      </w:r>
      <w:r w:rsidR="008513CD" w:rsidRPr="004B7B62">
        <w:rPr>
          <w:szCs w:val="24"/>
        </w:rPr>
        <w:t xml:space="preserve"> и 1</w:t>
      </w:r>
      <w:r w:rsidR="002E069B" w:rsidRPr="004B7B62">
        <w:rPr>
          <w:szCs w:val="24"/>
        </w:rPr>
        <w:t>3</w:t>
      </w:r>
      <w:r w:rsidR="008513CD" w:rsidRPr="004B7B62">
        <w:rPr>
          <w:szCs w:val="24"/>
        </w:rPr>
        <w:t>)  определяются как среднее арифметическое соответствующих показателей за каждое подразделени</w:t>
      </w:r>
      <w:r w:rsidR="00A91016" w:rsidRPr="004B7B62">
        <w:rPr>
          <w:szCs w:val="24"/>
        </w:rPr>
        <w:t>е</w:t>
      </w:r>
      <w:r w:rsidR="008513CD" w:rsidRPr="004B7B62">
        <w:rPr>
          <w:szCs w:val="24"/>
        </w:rPr>
        <w:t xml:space="preserve"> ФПС.</w:t>
      </w:r>
    </w:p>
    <w:p w:rsidR="00130B32" w:rsidRDefault="008513CD" w:rsidP="00130B32">
      <w:pPr>
        <w:rPr>
          <w:szCs w:val="24"/>
        </w:rPr>
      </w:pPr>
      <w:r w:rsidRPr="004B7B62">
        <w:rPr>
          <w:szCs w:val="24"/>
        </w:rPr>
        <w:t xml:space="preserve">5. Общие показатели оснащенности современными образцами техники подразделений ФПС за федеральный округ (п.10 столбцы </w:t>
      </w:r>
      <w:r w:rsidR="002E069B" w:rsidRPr="004B7B62">
        <w:rPr>
          <w:szCs w:val="24"/>
        </w:rPr>
        <w:t>10</w:t>
      </w:r>
      <w:r w:rsidRPr="004B7B62">
        <w:rPr>
          <w:szCs w:val="24"/>
        </w:rPr>
        <w:t xml:space="preserve"> и 1</w:t>
      </w:r>
      <w:r w:rsidR="002E069B" w:rsidRPr="004B7B62">
        <w:rPr>
          <w:szCs w:val="24"/>
        </w:rPr>
        <w:t>3</w:t>
      </w:r>
      <w:r w:rsidRPr="004B7B62">
        <w:rPr>
          <w:szCs w:val="24"/>
        </w:rPr>
        <w:t xml:space="preserve">) определяются как среднее арифметическое соответствующих общих показателей (п. 2-9 столбцы </w:t>
      </w:r>
      <w:r w:rsidR="002E069B" w:rsidRPr="004B7B62">
        <w:rPr>
          <w:szCs w:val="24"/>
        </w:rPr>
        <w:t>10</w:t>
      </w:r>
      <w:r w:rsidRPr="004B7B62">
        <w:rPr>
          <w:szCs w:val="24"/>
        </w:rPr>
        <w:t xml:space="preserve"> и 1</w:t>
      </w:r>
      <w:r w:rsidR="002E069B" w:rsidRPr="004B7B62">
        <w:rPr>
          <w:szCs w:val="24"/>
        </w:rPr>
        <w:t>3</w:t>
      </w:r>
      <w:r w:rsidRPr="004B7B62">
        <w:rPr>
          <w:szCs w:val="24"/>
        </w:rPr>
        <w:t xml:space="preserve">). </w:t>
      </w:r>
      <w:r w:rsidR="00130B32">
        <w:rPr>
          <w:szCs w:val="24"/>
        </w:rPr>
        <w:br w:type="page"/>
      </w:r>
    </w:p>
    <w:p w:rsidR="0016246B" w:rsidRPr="00837445" w:rsidRDefault="0016246B" w:rsidP="00EA5E25">
      <w:pPr>
        <w:jc w:val="center"/>
        <w:rPr>
          <w:b/>
        </w:rPr>
      </w:pPr>
      <w:bookmarkStart w:id="85" w:name="sub_10100"/>
      <w:r w:rsidRPr="00837445">
        <w:rPr>
          <w:b/>
        </w:rPr>
        <w:lastRenderedPageBreak/>
        <w:t>в) о наличии и обеспеченности подразделений поисково-спасательной службы МЧС России</w:t>
      </w:r>
    </w:p>
    <w:p w:rsidR="002F248C" w:rsidRDefault="002F248C" w:rsidP="00EA5E25">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3924"/>
        <w:gridCol w:w="897"/>
        <w:gridCol w:w="1194"/>
        <w:gridCol w:w="599"/>
        <w:gridCol w:w="599"/>
        <w:gridCol w:w="596"/>
        <w:gridCol w:w="599"/>
        <w:gridCol w:w="900"/>
        <w:gridCol w:w="746"/>
        <w:gridCol w:w="746"/>
        <w:gridCol w:w="599"/>
        <w:gridCol w:w="746"/>
        <w:gridCol w:w="749"/>
        <w:gridCol w:w="949"/>
        <w:gridCol w:w="955"/>
      </w:tblGrid>
      <w:tr w:rsidR="006563A0" w:rsidRPr="004A2EDA" w:rsidTr="00341508">
        <w:tc>
          <w:tcPr>
            <w:tcW w:w="181" w:type="pct"/>
            <w:vMerge w:val="restart"/>
            <w:vAlign w:val="center"/>
          </w:tcPr>
          <w:p w:rsidR="006563A0" w:rsidRPr="004A2EDA" w:rsidRDefault="006563A0" w:rsidP="002F248C">
            <w:pPr>
              <w:pStyle w:val="ac"/>
              <w:jc w:val="center"/>
              <w:rPr>
                <w:sz w:val="20"/>
                <w:szCs w:val="20"/>
              </w:rPr>
            </w:pPr>
            <w:r w:rsidRPr="004A2EDA">
              <w:rPr>
                <w:sz w:val="20"/>
                <w:szCs w:val="20"/>
              </w:rPr>
              <w:t>№ п/п</w:t>
            </w:r>
          </w:p>
        </w:tc>
        <w:tc>
          <w:tcPr>
            <w:tcW w:w="1278" w:type="pct"/>
            <w:vMerge w:val="restart"/>
            <w:vAlign w:val="center"/>
          </w:tcPr>
          <w:p w:rsidR="006563A0" w:rsidRPr="004A2EDA" w:rsidRDefault="006563A0" w:rsidP="002F248C">
            <w:pPr>
              <w:pStyle w:val="ac"/>
              <w:jc w:val="center"/>
              <w:rPr>
                <w:sz w:val="20"/>
                <w:szCs w:val="20"/>
              </w:rPr>
            </w:pPr>
            <w:r>
              <w:rPr>
                <w:sz w:val="20"/>
                <w:szCs w:val="20"/>
              </w:rPr>
              <w:t xml:space="preserve">Наименование поисково-спасательного </w:t>
            </w:r>
            <w:r w:rsidRPr="00837445">
              <w:rPr>
                <w:sz w:val="20"/>
                <w:szCs w:val="20"/>
              </w:rPr>
              <w:t xml:space="preserve">формирования </w:t>
            </w:r>
            <w:r>
              <w:rPr>
                <w:sz w:val="20"/>
                <w:szCs w:val="20"/>
              </w:rPr>
              <w:t>МЧС России</w:t>
            </w:r>
          </w:p>
        </w:tc>
        <w:tc>
          <w:tcPr>
            <w:tcW w:w="681" w:type="pct"/>
            <w:gridSpan w:val="2"/>
            <w:vAlign w:val="center"/>
          </w:tcPr>
          <w:p w:rsidR="00D404C4" w:rsidRDefault="006563A0" w:rsidP="002F248C">
            <w:pPr>
              <w:pStyle w:val="ac"/>
              <w:jc w:val="center"/>
              <w:rPr>
                <w:sz w:val="20"/>
                <w:szCs w:val="20"/>
              </w:rPr>
            </w:pPr>
            <w:r w:rsidRPr="004A2EDA">
              <w:rPr>
                <w:sz w:val="20"/>
                <w:szCs w:val="20"/>
              </w:rPr>
              <w:t xml:space="preserve">Численность </w:t>
            </w:r>
          </w:p>
          <w:p w:rsidR="006563A0" w:rsidRPr="004A2EDA" w:rsidRDefault="006563A0" w:rsidP="002F248C">
            <w:pPr>
              <w:pStyle w:val="ac"/>
              <w:jc w:val="center"/>
              <w:rPr>
                <w:sz w:val="20"/>
                <w:szCs w:val="20"/>
              </w:rPr>
            </w:pPr>
            <w:r w:rsidRPr="004A2EDA">
              <w:rPr>
                <w:sz w:val="20"/>
                <w:szCs w:val="20"/>
              </w:rPr>
              <w:t>личного состава</w:t>
            </w:r>
          </w:p>
        </w:tc>
        <w:tc>
          <w:tcPr>
            <w:tcW w:w="2861" w:type="pct"/>
            <w:gridSpan w:val="12"/>
            <w:vAlign w:val="center"/>
          </w:tcPr>
          <w:p w:rsidR="00D404C4" w:rsidRDefault="006563A0" w:rsidP="002F248C">
            <w:pPr>
              <w:pStyle w:val="ac"/>
              <w:jc w:val="center"/>
              <w:rPr>
                <w:sz w:val="20"/>
                <w:szCs w:val="20"/>
              </w:rPr>
            </w:pPr>
            <w:r w:rsidRPr="004A2EDA">
              <w:rPr>
                <w:sz w:val="20"/>
                <w:szCs w:val="20"/>
              </w:rPr>
              <w:t xml:space="preserve">Обеспеченность специальными техникой, оборудованием, снаряжением, </w:t>
            </w:r>
          </w:p>
          <w:p w:rsidR="006563A0" w:rsidRPr="004A2EDA" w:rsidRDefault="006563A0" w:rsidP="002F248C">
            <w:pPr>
              <w:pStyle w:val="ac"/>
              <w:jc w:val="center"/>
              <w:rPr>
                <w:sz w:val="20"/>
                <w:szCs w:val="20"/>
              </w:rPr>
            </w:pPr>
            <w:r w:rsidRPr="004A2EDA">
              <w:rPr>
                <w:sz w:val="20"/>
                <w:szCs w:val="20"/>
              </w:rPr>
              <w:t>инструментами и материалами</w:t>
            </w:r>
          </w:p>
        </w:tc>
      </w:tr>
      <w:tr w:rsidR="00341508" w:rsidRPr="004A2EDA" w:rsidTr="00341508">
        <w:tc>
          <w:tcPr>
            <w:tcW w:w="181" w:type="pct"/>
            <w:vMerge/>
            <w:vAlign w:val="center"/>
          </w:tcPr>
          <w:p w:rsidR="006563A0" w:rsidRPr="004A2EDA" w:rsidRDefault="006563A0" w:rsidP="002F248C">
            <w:pPr>
              <w:pStyle w:val="ac"/>
              <w:jc w:val="center"/>
              <w:rPr>
                <w:sz w:val="20"/>
                <w:szCs w:val="20"/>
              </w:rPr>
            </w:pPr>
          </w:p>
        </w:tc>
        <w:tc>
          <w:tcPr>
            <w:tcW w:w="1278" w:type="pct"/>
            <w:vMerge/>
            <w:vAlign w:val="center"/>
          </w:tcPr>
          <w:p w:rsidR="006563A0" w:rsidRPr="004A2EDA" w:rsidRDefault="006563A0" w:rsidP="002F248C">
            <w:pPr>
              <w:pStyle w:val="ac"/>
              <w:jc w:val="center"/>
              <w:rPr>
                <w:sz w:val="20"/>
                <w:szCs w:val="20"/>
              </w:rPr>
            </w:pPr>
          </w:p>
        </w:tc>
        <w:tc>
          <w:tcPr>
            <w:tcW w:w="292" w:type="pct"/>
            <w:vMerge w:val="restart"/>
            <w:vAlign w:val="center"/>
          </w:tcPr>
          <w:p w:rsidR="006563A0" w:rsidRPr="004A2EDA" w:rsidRDefault="006563A0" w:rsidP="002F248C">
            <w:pPr>
              <w:pStyle w:val="ac"/>
              <w:jc w:val="center"/>
              <w:rPr>
                <w:sz w:val="20"/>
                <w:szCs w:val="20"/>
              </w:rPr>
            </w:pPr>
            <w:r w:rsidRPr="004A2EDA">
              <w:rPr>
                <w:sz w:val="20"/>
                <w:szCs w:val="20"/>
              </w:rPr>
              <w:t>всего,</w:t>
            </w:r>
          </w:p>
          <w:p w:rsidR="006563A0" w:rsidRPr="004A2EDA" w:rsidRDefault="006563A0" w:rsidP="002F248C">
            <w:pPr>
              <w:pStyle w:val="ac"/>
              <w:jc w:val="center"/>
              <w:rPr>
                <w:sz w:val="20"/>
                <w:szCs w:val="20"/>
              </w:rPr>
            </w:pPr>
            <w:r w:rsidRPr="004A2EDA">
              <w:rPr>
                <w:sz w:val="20"/>
                <w:szCs w:val="20"/>
              </w:rPr>
              <w:t>чел.</w:t>
            </w:r>
          </w:p>
        </w:tc>
        <w:tc>
          <w:tcPr>
            <w:tcW w:w="389" w:type="pct"/>
            <w:vMerge w:val="restart"/>
            <w:vAlign w:val="center"/>
          </w:tcPr>
          <w:p w:rsidR="006563A0" w:rsidRDefault="006563A0" w:rsidP="002F248C">
            <w:pPr>
              <w:pStyle w:val="ac"/>
              <w:jc w:val="center"/>
              <w:rPr>
                <w:sz w:val="20"/>
                <w:szCs w:val="20"/>
              </w:rPr>
            </w:pPr>
            <w:r w:rsidRPr="004A2EDA">
              <w:rPr>
                <w:sz w:val="20"/>
                <w:szCs w:val="20"/>
              </w:rPr>
              <w:t>из них имеющих статус спасателя,</w:t>
            </w:r>
          </w:p>
          <w:p w:rsidR="006563A0" w:rsidRPr="004A2EDA" w:rsidRDefault="006563A0" w:rsidP="002F248C">
            <w:pPr>
              <w:pStyle w:val="ac"/>
              <w:jc w:val="center"/>
              <w:rPr>
                <w:sz w:val="20"/>
                <w:szCs w:val="20"/>
              </w:rPr>
            </w:pPr>
            <w:r w:rsidRPr="004A2EDA">
              <w:rPr>
                <w:sz w:val="20"/>
                <w:szCs w:val="20"/>
              </w:rPr>
              <w:t>чел.</w:t>
            </w:r>
          </w:p>
        </w:tc>
        <w:tc>
          <w:tcPr>
            <w:tcW w:w="390" w:type="pct"/>
            <w:gridSpan w:val="2"/>
            <w:vAlign w:val="center"/>
          </w:tcPr>
          <w:p w:rsidR="006563A0" w:rsidRPr="004A2EDA" w:rsidRDefault="006563A0" w:rsidP="00C46102">
            <w:pPr>
              <w:pStyle w:val="ac"/>
              <w:jc w:val="center"/>
              <w:rPr>
                <w:sz w:val="20"/>
                <w:szCs w:val="20"/>
              </w:rPr>
            </w:pPr>
            <w:r w:rsidRPr="004A2EDA">
              <w:rPr>
                <w:sz w:val="20"/>
                <w:szCs w:val="20"/>
              </w:rPr>
              <w:t>СИЗ</w:t>
            </w:r>
          </w:p>
        </w:tc>
        <w:tc>
          <w:tcPr>
            <w:tcW w:w="389" w:type="pct"/>
            <w:gridSpan w:val="2"/>
            <w:vAlign w:val="center"/>
          </w:tcPr>
          <w:p w:rsidR="006563A0" w:rsidRPr="004A2EDA" w:rsidRDefault="006563A0" w:rsidP="00C46102">
            <w:pPr>
              <w:pStyle w:val="ac"/>
              <w:jc w:val="center"/>
              <w:rPr>
                <w:sz w:val="20"/>
                <w:szCs w:val="20"/>
              </w:rPr>
            </w:pPr>
            <w:r>
              <w:rPr>
                <w:sz w:val="20"/>
                <w:szCs w:val="20"/>
              </w:rPr>
              <w:t xml:space="preserve">приборы </w:t>
            </w:r>
            <w:r w:rsidR="00C46102">
              <w:rPr>
                <w:sz w:val="20"/>
                <w:szCs w:val="20"/>
              </w:rPr>
              <w:t>РХР и К</w:t>
            </w:r>
          </w:p>
        </w:tc>
        <w:tc>
          <w:tcPr>
            <w:tcW w:w="536" w:type="pct"/>
            <w:gridSpan w:val="2"/>
            <w:vAlign w:val="center"/>
          </w:tcPr>
          <w:p w:rsidR="006563A0" w:rsidRPr="004A2EDA" w:rsidRDefault="006563A0" w:rsidP="00341508">
            <w:pPr>
              <w:ind w:firstLine="0"/>
              <w:jc w:val="center"/>
              <w:rPr>
                <w:sz w:val="20"/>
                <w:szCs w:val="20"/>
              </w:rPr>
            </w:pPr>
            <w:r>
              <w:rPr>
                <w:sz w:val="20"/>
                <w:szCs w:val="20"/>
              </w:rPr>
              <w:t>транспортн</w:t>
            </w:r>
            <w:r w:rsidR="00341508">
              <w:rPr>
                <w:sz w:val="20"/>
                <w:szCs w:val="20"/>
              </w:rPr>
              <w:t>ые</w:t>
            </w:r>
            <w:r>
              <w:rPr>
                <w:sz w:val="20"/>
                <w:szCs w:val="20"/>
              </w:rPr>
              <w:t xml:space="preserve"> средства</w:t>
            </w:r>
          </w:p>
        </w:tc>
        <w:tc>
          <w:tcPr>
            <w:tcW w:w="438" w:type="pct"/>
            <w:gridSpan w:val="2"/>
            <w:vAlign w:val="center"/>
          </w:tcPr>
          <w:p w:rsidR="006563A0" w:rsidRPr="004A2EDA" w:rsidRDefault="006563A0" w:rsidP="00C46102">
            <w:pPr>
              <w:pStyle w:val="ac"/>
              <w:jc w:val="center"/>
              <w:rPr>
                <w:sz w:val="20"/>
                <w:szCs w:val="20"/>
              </w:rPr>
            </w:pPr>
            <w:r>
              <w:rPr>
                <w:sz w:val="20"/>
                <w:szCs w:val="20"/>
              </w:rPr>
              <w:t>техника спец</w:t>
            </w:r>
            <w:r w:rsidR="00C46102">
              <w:rPr>
                <w:sz w:val="20"/>
                <w:szCs w:val="20"/>
              </w:rPr>
              <w:t>.</w:t>
            </w:r>
            <w:r>
              <w:rPr>
                <w:sz w:val="20"/>
                <w:szCs w:val="20"/>
              </w:rPr>
              <w:t xml:space="preserve"> назначения</w:t>
            </w:r>
          </w:p>
        </w:tc>
        <w:tc>
          <w:tcPr>
            <w:tcW w:w="487" w:type="pct"/>
            <w:gridSpan w:val="2"/>
            <w:vAlign w:val="center"/>
          </w:tcPr>
          <w:p w:rsidR="006563A0" w:rsidRPr="004A2EDA" w:rsidRDefault="006563A0" w:rsidP="00C46102">
            <w:pPr>
              <w:pStyle w:val="ac"/>
              <w:jc w:val="center"/>
              <w:rPr>
                <w:sz w:val="20"/>
                <w:szCs w:val="20"/>
              </w:rPr>
            </w:pPr>
            <w:r>
              <w:rPr>
                <w:sz w:val="20"/>
                <w:szCs w:val="20"/>
              </w:rPr>
              <w:t>плавсредства</w:t>
            </w:r>
          </w:p>
        </w:tc>
        <w:tc>
          <w:tcPr>
            <w:tcW w:w="621" w:type="pct"/>
            <w:gridSpan w:val="2"/>
            <w:vAlign w:val="center"/>
          </w:tcPr>
          <w:p w:rsidR="006563A0" w:rsidRDefault="006563A0" w:rsidP="00C46102">
            <w:pPr>
              <w:pStyle w:val="ac"/>
              <w:jc w:val="center"/>
              <w:rPr>
                <w:sz w:val="20"/>
                <w:szCs w:val="20"/>
              </w:rPr>
            </w:pPr>
            <w:r>
              <w:rPr>
                <w:sz w:val="20"/>
                <w:szCs w:val="20"/>
              </w:rPr>
              <w:t>электроагрегаты</w:t>
            </w:r>
          </w:p>
        </w:tc>
      </w:tr>
      <w:tr w:rsidR="00341508" w:rsidRPr="004A2EDA" w:rsidTr="00341508">
        <w:tc>
          <w:tcPr>
            <w:tcW w:w="181" w:type="pct"/>
            <w:vMerge/>
            <w:vAlign w:val="center"/>
          </w:tcPr>
          <w:p w:rsidR="006563A0" w:rsidRPr="004A2EDA" w:rsidRDefault="006563A0" w:rsidP="002F248C">
            <w:pPr>
              <w:pStyle w:val="ad"/>
              <w:jc w:val="center"/>
              <w:rPr>
                <w:sz w:val="20"/>
                <w:szCs w:val="20"/>
              </w:rPr>
            </w:pPr>
          </w:p>
        </w:tc>
        <w:tc>
          <w:tcPr>
            <w:tcW w:w="1278" w:type="pct"/>
            <w:vMerge/>
            <w:vAlign w:val="center"/>
          </w:tcPr>
          <w:p w:rsidR="006563A0" w:rsidRPr="004A2EDA" w:rsidRDefault="006563A0" w:rsidP="002F248C">
            <w:pPr>
              <w:pStyle w:val="ad"/>
              <w:jc w:val="center"/>
              <w:rPr>
                <w:sz w:val="20"/>
                <w:szCs w:val="20"/>
              </w:rPr>
            </w:pPr>
          </w:p>
        </w:tc>
        <w:tc>
          <w:tcPr>
            <w:tcW w:w="292" w:type="pct"/>
            <w:vMerge/>
            <w:vAlign w:val="center"/>
          </w:tcPr>
          <w:p w:rsidR="006563A0" w:rsidRPr="004A2EDA" w:rsidRDefault="006563A0" w:rsidP="002F248C">
            <w:pPr>
              <w:pStyle w:val="ad"/>
              <w:jc w:val="center"/>
              <w:rPr>
                <w:sz w:val="20"/>
                <w:szCs w:val="20"/>
              </w:rPr>
            </w:pPr>
          </w:p>
        </w:tc>
        <w:tc>
          <w:tcPr>
            <w:tcW w:w="389" w:type="pct"/>
            <w:vMerge/>
            <w:vAlign w:val="center"/>
          </w:tcPr>
          <w:p w:rsidR="006563A0" w:rsidRPr="004A2EDA" w:rsidRDefault="006563A0" w:rsidP="002F248C">
            <w:pPr>
              <w:pStyle w:val="ad"/>
              <w:jc w:val="center"/>
              <w:rPr>
                <w:sz w:val="20"/>
                <w:szCs w:val="20"/>
              </w:rPr>
            </w:pPr>
          </w:p>
        </w:tc>
        <w:tc>
          <w:tcPr>
            <w:tcW w:w="195" w:type="pct"/>
            <w:vAlign w:val="center"/>
          </w:tcPr>
          <w:p w:rsidR="006563A0" w:rsidRPr="004A2EDA" w:rsidRDefault="006563A0" w:rsidP="007E5726">
            <w:pPr>
              <w:pStyle w:val="ad"/>
              <w:jc w:val="center"/>
              <w:rPr>
                <w:sz w:val="20"/>
                <w:szCs w:val="20"/>
              </w:rPr>
            </w:pPr>
            <w:r>
              <w:rPr>
                <w:sz w:val="20"/>
                <w:szCs w:val="20"/>
              </w:rPr>
              <w:t>ед.</w:t>
            </w:r>
          </w:p>
        </w:tc>
        <w:tc>
          <w:tcPr>
            <w:tcW w:w="195" w:type="pct"/>
            <w:vAlign w:val="center"/>
          </w:tcPr>
          <w:p w:rsidR="006563A0" w:rsidRPr="004A2EDA" w:rsidRDefault="006563A0" w:rsidP="007E5726">
            <w:pPr>
              <w:pStyle w:val="ad"/>
              <w:jc w:val="center"/>
              <w:rPr>
                <w:sz w:val="20"/>
                <w:szCs w:val="20"/>
              </w:rPr>
            </w:pPr>
            <w:r>
              <w:rPr>
                <w:sz w:val="20"/>
                <w:szCs w:val="20"/>
              </w:rPr>
              <w:t>%</w:t>
            </w:r>
          </w:p>
        </w:tc>
        <w:tc>
          <w:tcPr>
            <w:tcW w:w="194" w:type="pct"/>
            <w:vAlign w:val="center"/>
          </w:tcPr>
          <w:p w:rsidR="006563A0" w:rsidRPr="004A2EDA" w:rsidRDefault="006563A0" w:rsidP="007E5726">
            <w:pPr>
              <w:pStyle w:val="ad"/>
              <w:jc w:val="center"/>
              <w:rPr>
                <w:sz w:val="20"/>
                <w:szCs w:val="20"/>
              </w:rPr>
            </w:pPr>
            <w:r>
              <w:rPr>
                <w:sz w:val="20"/>
                <w:szCs w:val="20"/>
              </w:rPr>
              <w:t>ед.</w:t>
            </w:r>
          </w:p>
        </w:tc>
        <w:tc>
          <w:tcPr>
            <w:tcW w:w="195" w:type="pct"/>
            <w:vAlign w:val="center"/>
          </w:tcPr>
          <w:p w:rsidR="006563A0" w:rsidRPr="004A2EDA" w:rsidRDefault="006563A0" w:rsidP="007E5726">
            <w:pPr>
              <w:pStyle w:val="ad"/>
              <w:jc w:val="center"/>
              <w:rPr>
                <w:sz w:val="20"/>
                <w:szCs w:val="20"/>
              </w:rPr>
            </w:pPr>
            <w:r>
              <w:rPr>
                <w:sz w:val="20"/>
                <w:szCs w:val="20"/>
              </w:rPr>
              <w:t>%</w:t>
            </w:r>
          </w:p>
        </w:tc>
        <w:tc>
          <w:tcPr>
            <w:tcW w:w="293" w:type="pct"/>
            <w:vAlign w:val="center"/>
          </w:tcPr>
          <w:p w:rsidR="006563A0" w:rsidRPr="004A2EDA" w:rsidRDefault="006563A0" w:rsidP="007E5726">
            <w:pPr>
              <w:pStyle w:val="ad"/>
              <w:jc w:val="center"/>
              <w:rPr>
                <w:sz w:val="20"/>
                <w:szCs w:val="20"/>
              </w:rPr>
            </w:pPr>
            <w:r>
              <w:rPr>
                <w:sz w:val="20"/>
                <w:szCs w:val="20"/>
              </w:rPr>
              <w:t>ед.</w:t>
            </w:r>
          </w:p>
        </w:tc>
        <w:tc>
          <w:tcPr>
            <w:tcW w:w="243" w:type="pct"/>
            <w:vAlign w:val="center"/>
          </w:tcPr>
          <w:p w:rsidR="006563A0" w:rsidRPr="004A2EDA" w:rsidRDefault="006563A0" w:rsidP="007E5726">
            <w:pPr>
              <w:pStyle w:val="ad"/>
              <w:jc w:val="center"/>
              <w:rPr>
                <w:sz w:val="20"/>
                <w:szCs w:val="20"/>
              </w:rPr>
            </w:pPr>
            <w:r>
              <w:rPr>
                <w:sz w:val="20"/>
                <w:szCs w:val="20"/>
              </w:rPr>
              <w:t>%</w:t>
            </w:r>
          </w:p>
        </w:tc>
        <w:tc>
          <w:tcPr>
            <w:tcW w:w="243" w:type="pct"/>
            <w:vAlign w:val="center"/>
          </w:tcPr>
          <w:p w:rsidR="006563A0" w:rsidRPr="004A2EDA" w:rsidRDefault="006563A0" w:rsidP="007E5726">
            <w:pPr>
              <w:pStyle w:val="ad"/>
              <w:jc w:val="center"/>
              <w:rPr>
                <w:sz w:val="20"/>
                <w:szCs w:val="20"/>
              </w:rPr>
            </w:pPr>
            <w:r>
              <w:rPr>
                <w:sz w:val="20"/>
                <w:szCs w:val="20"/>
              </w:rPr>
              <w:t>ед.</w:t>
            </w:r>
          </w:p>
        </w:tc>
        <w:tc>
          <w:tcPr>
            <w:tcW w:w="195" w:type="pct"/>
            <w:vAlign w:val="center"/>
          </w:tcPr>
          <w:p w:rsidR="006563A0" w:rsidRPr="004A2EDA" w:rsidRDefault="006563A0" w:rsidP="007E5726">
            <w:pPr>
              <w:pStyle w:val="ad"/>
              <w:jc w:val="center"/>
              <w:rPr>
                <w:sz w:val="20"/>
                <w:szCs w:val="20"/>
              </w:rPr>
            </w:pPr>
            <w:r>
              <w:rPr>
                <w:sz w:val="20"/>
                <w:szCs w:val="20"/>
              </w:rPr>
              <w:t>%</w:t>
            </w:r>
          </w:p>
        </w:tc>
        <w:tc>
          <w:tcPr>
            <w:tcW w:w="243" w:type="pct"/>
            <w:vAlign w:val="center"/>
          </w:tcPr>
          <w:p w:rsidR="006563A0" w:rsidRPr="004A2EDA" w:rsidRDefault="006563A0" w:rsidP="007E5726">
            <w:pPr>
              <w:pStyle w:val="ad"/>
              <w:jc w:val="center"/>
              <w:rPr>
                <w:sz w:val="20"/>
                <w:szCs w:val="20"/>
              </w:rPr>
            </w:pPr>
            <w:r>
              <w:rPr>
                <w:sz w:val="20"/>
                <w:szCs w:val="20"/>
              </w:rPr>
              <w:t>ед.</w:t>
            </w:r>
          </w:p>
        </w:tc>
        <w:tc>
          <w:tcPr>
            <w:tcW w:w="244" w:type="pct"/>
            <w:vAlign w:val="center"/>
          </w:tcPr>
          <w:p w:rsidR="006563A0" w:rsidRPr="004A2EDA" w:rsidRDefault="006563A0" w:rsidP="007E5726">
            <w:pPr>
              <w:pStyle w:val="ad"/>
              <w:jc w:val="center"/>
              <w:rPr>
                <w:sz w:val="20"/>
                <w:szCs w:val="20"/>
              </w:rPr>
            </w:pPr>
            <w:r>
              <w:rPr>
                <w:sz w:val="20"/>
                <w:szCs w:val="20"/>
              </w:rPr>
              <w:t>%</w:t>
            </w:r>
          </w:p>
        </w:tc>
        <w:tc>
          <w:tcPr>
            <w:tcW w:w="309" w:type="pct"/>
            <w:vAlign w:val="center"/>
          </w:tcPr>
          <w:p w:rsidR="006563A0" w:rsidRDefault="006563A0" w:rsidP="007E5726">
            <w:pPr>
              <w:pStyle w:val="ad"/>
              <w:jc w:val="center"/>
              <w:rPr>
                <w:sz w:val="20"/>
                <w:szCs w:val="20"/>
              </w:rPr>
            </w:pPr>
            <w:r>
              <w:rPr>
                <w:sz w:val="20"/>
                <w:szCs w:val="20"/>
              </w:rPr>
              <w:t>ед.</w:t>
            </w:r>
          </w:p>
        </w:tc>
        <w:tc>
          <w:tcPr>
            <w:tcW w:w="311" w:type="pct"/>
            <w:vAlign w:val="center"/>
          </w:tcPr>
          <w:p w:rsidR="006563A0" w:rsidRDefault="006563A0" w:rsidP="007E5726">
            <w:pPr>
              <w:pStyle w:val="ad"/>
              <w:jc w:val="center"/>
              <w:rPr>
                <w:sz w:val="20"/>
                <w:szCs w:val="20"/>
              </w:rPr>
            </w:pPr>
            <w:r>
              <w:rPr>
                <w:sz w:val="20"/>
                <w:szCs w:val="20"/>
              </w:rPr>
              <w:t>%</w:t>
            </w:r>
          </w:p>
        </w:tc>
      </w:tr>
      <w:tr w:rsidR="00341508" w:rsidRPr="004A2EDA" w:rsidTr="00341508">
        <w:tc>
          <w:tcPr>
            <w:tcW w:w="181" w:type="pct"/>
            <w:vAlign w:val="center"/>
          </w:tcPr>
          <w:p w:rsidR="007E5726" w:rsidRPr="004A2EDA" w:rsidRDefault="002E67CE" w:rsidP="002F248C">
            <w:pPr>
              <w:pStyle w:val="ad"/>
              <w:jc w:val="center"/>
              <w:rPr>
                <w:sz w:val="20"/>
                <w:szCs w:val="20"/>
              </w:rPr>
            </w:pPr>
            <w:r>
              <w:rPr>
                <w:sz w:val="20"/>
                <w:szCs w:val="20"/>
              </w:rPr>
              <w:t>1</w:t>
            </w:r>
          </w:p>
        </w:tc>
        <w:tc>
          <w:tcPr>
            <w:tcW w:w="1278" w:type="pct"/>
            <w:vAlign w:val="center"/>
          </w:tcPr>
          <w:p w:rsidR="007E5726" w:rsidRPr="004A2EDA" w:rsidRDefault="002E67CE" w:rsidP="002F248C">
            <w:pPr>
              <w:pStyle w:val="ad"/>
              <w:jc w:val="center"/>
              <w:rPr>
                <w:sz w:val="20"/>
                <w:szCs w:val="20"/>
              </w:rPr>
            </w:pPr>
            <w:r>
              <w:rPr>
                <w:sz w:val="20"/>
                <w:szCs w:val="20"/>
              </w:rPr>
              <w:t>2</w:t>
            </w:r>
          </w:p>
        </w:tc>
        <w:tc>
          <w:tcPr>
            <w:tcW w:w="292" w:type="pct"/>
            <w:vAlign w:val="center"/>
          </w:tcPr>
          <w:p w:rsidR="007E5726" w:rsidRPr="004A2EDA" w:rsidRDefault="002E67CE" w:rsidP="002F248C">
            <w:pPr>
              <w:pStyle w:val="ad"/>
              <w:jc w:val="center"/>
              <w:rPr>
                <w:sz w:val="20"/>
                <w:szCs w:val="20"/>
              </w:rPr>
            </w:pPr>
            <w:r>
              <w:rPr>
                <w:sz w:val="20"/>
                <w:szCs w:val="20"/>
              </w:rPr>
              <w:t>3</w:t>
            </w:r>
          </w:p>
        </w:tc>
        <w:tc>
          <w:tcPr>
            <w:tcW w:w="389" w:type="pct"/>
            <w:vAlign w:val="center"/>
          </w:tcPr>
          <w:p w:rsidR="007E5726" w:rsidRPr="004A2EDA" w:rsidRDefault="002E67CE" w:rsidP="002F248C">
            <w:pPr>
              <w:pStyle w:val="ad"/>
              <w:jc w:val="center"/>
              <w:rPr>
                <w:sz w:val="20"/>
                <w:szCs w:val="20"/>
              </w:rPr>
            </w:pPr>
            <w:r>
              <w:rPr>
                <w:sz w:val="20"/>
                <w:szCs w:val="20"/>
              </w:rPr>
              <w:t>4</w:t>
            </w:r>
          </w:p>
        </w:tc>
        <w:tc>
          <w:tcPr>
            <w:tcW w:w="195" w:type="pct"/>
            <w:vAlign w:val="center"/>
          </w:tcPr>
          <w:p w:rsidR="007E5726" w:rsidRDefault="002E67CE" w:rsidP="007E5726">
            <w:pPr>
              <w:pStyle w:val="ad"/>
              <w:jc w:val="center"/>
              <w:rPr>
                <w:sz w:val="20"/>
                <w:szCs w:val="20"/>
              </w:rPr>
            </w:pPr>
            <w:r>
              <w:rPr>
                <w:sz w:val="20"/>
                <w:szCs w:val="20"/>
              </w:rPr>
              <w:t>5</w:t>
            </w:r>
          </w:p>
        </w:tc>
        <w:tc>
          <w:tcPr>
            <w:tcW w:w="195" w:type="pct"/>
            <w:vAlign w:val="center"/>
          </w:tcPr>
          <w:p w:rsidR="007E5726" w:rsidRDefault="002E67CE" w:rsidP="007E5726">
            <w:pPr>
              <w:pStyle w:val="ad"/>
              <w:jc w:val="center"/>
              <w:rPr>
                <w:sz w:val="20"/>
                <w:szCs w:val="20"/>
              </w:rPr>
            </w:pPr>
            <w:r>
              <w:rPr>
                <w:sz w:val="20"/>
                <w:szCs w:val="20"/>
              </w:rPr>
              <w:t>6</w:t>
            </w:r>
          </w:p>
        </w:tc>
        <w:tc>
          <w:tcPr>
            <w:tcW w:w="194" w:type="pct"/>
            <w:vAlign w:val="center"/>
          </w:tcPr>
          <w:p w:rsidR="007E5726" w:rsidRDefault="002E67CE" w:rsidP="007E5726">
            <w:pPr>
              <w:pStyle w:val="ad"/>
              <w:jc w:val="center"/>
              <w:rPr>
                <w:sz w:val="20"/>
                <w:szCs w:val="20"/>
              </w:rPr>
            </w:pPr>
            <w:r>
              <w:rPr>
                <w:sz w:val="20"/>
                <w:szCs w:val="20"/>
              </w:rPr>
              <w:t>7</w:t>
            </w:r>
          </w:p>
        </w:tc>
        <w:tc>
          <w:tcPr>
            <w:tcW w:w="195" w:type="pct"/>
            <w:vAlign w:val="center"/>
          </w:tcPr>
          <w:p w:rsidR="007E5726" w:rsidRDefault="002E67CE" w:rsidP="007E5726">
            <w:pPr>
              <w:pStyle w:val="ad"/>
              <w:jc w:val="center"/>
              <w:rPr>
                <w:sz w:val="20"/>
                <w:szCs w:val="20"/>
              </w:rPr>
            </w:pPr>
            <w:r>
              <w:rPr>
                <w:sz w:val="20"/>
                <w:szCs w:val="20"/>
              </w:rPr>
              <w:t>8</w:t>
            </w:r>
          </w:p>
        </w:tc>
        <w:tc>
          <w:tcPr>
            <w:tcW w:w="293" w:type="pct"/>
            <w:vAlign w:val="center"/>
          </w:tcPr>
          <w:p w:rsidR="007E5726" w:rsidRDefault="002E67CE" w:rsidP="007E5726">
            <w:pPr>
              <w:pStyle w:val="ad"/>
              <w:jc w:val="center"/>
              <w:rPr>
                <w:sz w:val="20"/>
                <w:szCs w:val="20"/>
              </w:rPr>
            </w:pPr>
            <w:r>
              <w:rPr>
                <w:sz w:val="20"/>
                <w:szCs w:val="20"/>
              </w:rPr>
              <w:t>9</w:t>
            </w:r>
          </w:p>
        </w:tc>
        <w:tc>
          <w:tcPr>
            <w:tcW w:w="243" w:type="pct"/>
            <w:vAlign w:val="center"/>
          </w:tcPr>
          <w:p w:rsidR="007E5726" w:rsidRDefault="002E67CE" w:rsidP="007E5726">
            <w:pPr>
              <w:pStyle w:val="ad"/>
              <w:jc w:val="center"/>
              <w:rPr>
                <w:sz w:val="20"/>
                <w:szCs w:val="20"/>
              </w:rPr>
            </w:pPr>
            <w:r>
              <w:rPr>
                <w:sz w:val="20"/>
                <w:szCs w:val="20"/>
              </w:rPr>
              <w:t>10</w:t>
            </w:r>
          </w:p>
        </w:tc>
        <w:tc>
          <w:tcPr>
            <w:tcW w:w="243" w:type="pct"/>
            <w:vAlign w:val="center"/>
          </w:tcPr>
          <w:p w:rsidR="007E5726" w:rsidRDefault="002E67CE" w:rsidP="007E5726">
            <w:pPr>
              <w:pStyle w:val="ad"/>
              <w:jc w:val="center"/>
              <w:rPr>
                <w:sz w:val="20"/>
                <w:szCs w:val="20"/>
              </w:rPr>
            </w:pPr>
            <w:r>
              <w:rPr>
                <w:sz w:val="20"/>
                <w:szCs w:val="20"/>
              </w:rPr>
              <w:t>11</w:t>
            </w:r>
          </w:p>
        </w:tc>
        <w:tc>
          <w:tcPr>
            <w:tcW w:w="195" w:type="pct"/>
            <w:vAlign w:val="center"/>
          </w:tcPr>
          <w:p w:rsidR="007E5726" w:rsidRDefault="002E67CE" w:rsidP="007E5726">
            <w:pPr>
              <w:pStyle w:val="ad"/>
              <w:jc w:val="center"/>
              <w:rPr>
                <w:sz w:val="20"/>
                <w:szCs w:val="20"/>
              </w:rPr>
            </w:pPr>
            <w:r>
              <w:rPr>
                <w:sz w:val="20"/>
                <w:szCs w:val="20"/>
              </w:rPr>
              <w:t>12</w:t>
            </w:r>
          </w:p>
        </w:tc>
        <w:tc>
          <w:tcPr>
            <w:tcW w:w="243" w:type="pct"/>
            <w:vAlign w:val="center"/>
          </w:tcPr>
          <w:p w:rsidR="007E5726" w:rsidRDefault="002E67CE" w:rsidP="007E5726">
            <w:pPr>
              <w:pStyle w:val="ad"/>
              <w:jc w:val="center"/>
              <w:rPr>
                <w:sz w:val="20"/>
                <w:szCs w:val="20"/>
              </w:rPr>
            </w:pPr>
            <w:r>
              <w:rPr>
                <w:sz w:val="20"/>
                <w:szCs w:val="20"/>
              </w:rPr>
              <w:t>13</w:t>
            </w:r>
          </w:p>
        </w:tc>
        <w:tc>
          <w:tcPr>
            <w:tcW w:w="244" w:type="pct"/>
            <w:vAlign w:val="center"/>
          </w:tcPr>
          <w:p w:rsidR="007E5726" w:rsidRDefault="002E67CE" w:rsidP="007E5726">
            <w:pPr>
              <w:pStyle w:val="ad"/>
              <w:jc w:val="center"/>
              <w:rPr>
                <w:sz w:val="20"/>
                <w:szCs w:val="20"/>
              </w:rPr>
            </w:pPr>
            <w:r>
              <w:rPr>
                <w:sz w:val="20"/>
                <w:szCs w:val="20"/>
              </w:rPr>
              <w:t>14</w:t>
            </w:r>
          </w:p>
        </w:tc>
        <w:tc>
          <w:tcPr>
            <w:tcW w:w="309" w:type="pct"/>
            <w:vAlign w:val="center"/>
          </w:tcPr>
          <w:p w:rsidR="007E5726" w:rsidRDefault="002E67CE" w:rsidP="007E5726">
            <w:pPr>
              <w:pStyle w:val="ad"/>
              <w:jc w:val="center"/>
              <w:rPr>
                <w:sz w:val="20"/>
                <w:szCs w:val="20"/>
              </w:rPr>
            </w:pPr>
            <w:r>
              <w:rPr>
                <w:sz w:val="20"/>
                <w:szCs w:val="20"/>
              </w:rPr>
              <w:t>15</w:t>
            </w:r>
          </w:p>
        </w:tc>
        <w:tc>
          <w:tcPr>
            <w:tcW w:w="311" w:type="pct"/>
            <w:vAlign w:val="center"/>
          </w:tcPr>
          <w:p w:rsidR="007E5726" w:rsidRDefault="002E67CE" w:rsidP="007E5726">
            <w:pPr>
              <w:pStyle w:val="ad"/>
              <w:jc w:val="center"/>
              <w:rPr>
                <w:sz w:val="20"/>
                <w:szCs w:val="20"/>
              </w:rPr>
            </w:pPr>
            <w:r>
              <w:rPr>
                <w:sz w:val="20"/>
                <w:szCs w:val="20"/>
              </w:rPr>
              <w:t>16</w:t>
            </w:r>
          </w:p>
        </w:tc>
      </w:tr>
      <w:tr w:rsidR="00341508" w:rsidRPr="004A2EDA" w:rsidTr="00341508">
        <w:tc>
          <w:tcPr>
            <w:tcW w:w="181" w:type="pct"/>
            <w:vAlign w:val="center"/>
          </w:tcPr>
          <w:p w:rsidR="006563A0" w:rsidRPr="004A2EDA" w:rsidRDefault="006563A0" w:rsidP="002F248C">
            <w:pPr>
              <w:pStyle w:val="ad"/>
              <w:jc w:val="center"/>
              <w:rPr>
                <w:sz w:val="20"/>
                <w:szCs w:val="20"/>
              </w:rPr>
            </w:pPr>
            <w:r>
              <w:rPr>
                <w:sz w:val="20"/>
                <w:szCs w:val="20"/>
              </w:rPr>
              <w:t>1.</w:t>
            </w:r>
          </w:p>
        </w:tc>
        <w:tc>
          <w:tcPr>
            <w:tcW w:w="1278" w:type="pct"/>
            <w:vAlign w:val="center"/>
          </w:tcPr>
          <w:p w:rsidR="006563A0" w:rsidRPr="004A2EDA" w:rsidRDefault="006563A0" w:rsidP="002F248C">
            <w:pPr>
              <w:pStyle w:val="ad"/>
              <w:rPr>
                <w:sz w:val="20"/>
                <w:szCs w:val="20"/>
              </w:rPr>
            </w:pPr>
            <w:r>
              <w:rPr>
                <w:sz w:val="20"/>
                <w:szCs w:val="20"/>
              </w:rPr>
              <w:t>Региональный поисково-спасательный отряд</w:t>
            </w:r>
          </w:p>
        </w:tc>
        <w:tc>
          <w:tcPr>
            <w:tcW w:w="292" w:type="pct"/>
            <w:vAlign w:val="center"/>
          </w:tcPr>
          <w:p w:rsidR="006563A0" w:rsidRPr="004A2EDA" w:rsidRDefault="006563A0" w:rsidP="002F248C">
            <w:pPr>
              <w:pStyle w:val="ad"/>
              <w:jc w:val="center"/>
              <w:rPr>
                <w:sz w:val="20"/>
                <w:szCs w:val="20"/>
              </w:rPr>
            </w:pPr>
          </w:p>
        </w:tc>
        <w:tc>
          <w:tcPr>
            <w:tcW w:w="389" w:type="pct"/>
            <w:vAlign w:val="center"/>
          </w:tcPr>
          <w:p w:rsidR="006563A0" w:rsidRPr="004A2EDA" w:rsidRDefault="006563A0" w:rsidP="002F248C">
            <w:pPr>
              <w:pStyle w:val="ad"/>
              <w:jc w:val="center"/>
              <w:rPr>
                <w:sz w:val="20"/>
                <w:szCs w:val="20"/>
              </w:rPr>
            </w:pPr>
          </w:p>
        </w:tc>
        <w:tc>
          <w:tcPr>
            <w:tcW w:w="195" w:type="pct"/>
            <w:vAlign w:val="center"/>
          </w:tcPr>
          <w:p w:rsidR="006563A0" w:rsidRDefault="006563A0" w:rsidP="002F248C">
            <w:pPr>
              <w:pStyle w:val="ad"/>
              <w:jc w:val="center"/>
              <w:rPr>
                <w:sz w:val="20"/>
                <w:szCs w:val="20"/>
              </w:rPr>
            </w:pPr>
          </w:p>
        </w:tc>
        <w:tc>
          <w:tcPr>
            <w:tcW w:w="195" w:type="pct"/>
            <w:vAlign w:val="center"/>
          </w:tcPr>
          <w:p w:rsidR="006563A0" w:rsidRDefault="006563A0" w:rsidP="002F248C">
            <w:pPr>
              <w:pStyle w:val="ad"/>
              <w:jc w:val="center"/>
              <w:rPr>
                <w:sz w:val="20"/>
                <w:szCs w:val="20"/>
              </w:rPr>
            </w:pPr>
          </w:p>
        </w:tc>
        <w:tc>
          <w:tcPr>
            <w:tcW w:w="194" w:type="pct"/>
            <w:vAlign w:val="center"/>
          </w:tcPr>
          <w:p w:rsidR="006563A0" w:rsidRDefault="006563A0" w:rsidP="002F248C">
            <w:pPr>
              <w:pStyle w:val="ad"/>
              <w:jc w:val="center"/>
              <w:rPr>
                <w:sz w:val="20"/>
                <w:szCs w:val="20"/>
              </w:rPr>
            </w:pPr>
          </w:p>
        </w:tc>
        <w:tc>
          <w:tcPr>
            <w:tcW w:w="195" w:type="pct"/>
            <w:vAlign w:val="center"/>
          </w:tcPr>
          <w:p w:rsidR="006563A0" w:rsidRDefault="006563A0" w:rsidP="002F248C">
            <w:pPr>
              <w:pStyle w:val="ad"/>
              <w:jc w:val="center"/>
              <w:rPr>
                <w:sz w:val="20"/>
                <w:szCs w:val="20"/>
              </w:rPr>
            </w:pPr>
          </w:p>
        </w:tc>
        <w:tc>
          <w:tcPr>
            <w:tcW w:w="293" w:type="pct"/>
            <w:vAlign w:val="center"/>
          </w:tcPr>
          <w:p w:rsidR="006563A0" w:rsidRDefault="006563A0" w:rsidP="002F248C">
            <w:pPr>
              <w:pStyle w:val="ad"/>
              <w:jc w:val="center"/>
              <w:rPr>
                <w:sz w:val="20"/>
                <w:szCs w:val="20"/>
              </w:rPr>
            </w:pPr>
          </w:p>
        </w:tc>
        <w:tc>
          <w:tcPr>
            <w:tcW w:w="243" w:type="pct"/>
            <w:vAlign w:val="center"/>
          </w:tcPr>
          <w:p w:rsidR="006563A0" w:rsidRDefault="006563A0" w:rsidP="002F248C">
            <w:pPr>
              <w:pStyle w:val="ad"/>
              <w:jc w:val="center"/>
              <w:rPr>
                <w:sz w:val="20"/>
                <w:szCs w:val="20"/>
              </w:rPr>
            </w:pPr>
          </w:p>
        </w:tc>
        <w:tc>
          <w:tcPr>
            <w:tcW w:w="243" w:type="pct"/>
            <w:vAlign w:val="center"/>
          </w:tcPr>
          <w:p w:rsidR="006563A0" w:rsidRDefault="006563A0" w:rsidP="002F248C">
            <w:pPr>
              <w:pStyle w:val="ad"/>
              <w:jc w:val="center"/>
              <w:rPr>
                <w:sz w:val="20"/>
                <w:szCs w:val="20"/>
              </w:rPr>
            </w:pPr>
          </w:p>
        </w:tc>
        <w:tc>
          <w:tcPr>
            <w:tcW w:w="195" w:type="pct"/>
            <w:vAlign w:val="center"/>
          </w:tcPr>
          <w:p w:rsidR="006563A0" w:rsidRDefault="006563A0" w:rsidP="002F248C">
            <w:pPr>
              <w:pStyle w:val="ad"/>
              <w:jc w:val="center"/>
              <w:rPr>
                <w:sz w:val="20"/>
                <w:szCs w:val="20"/>
              </w:rPr>
            </w:pPr>
          </w:p>
        </w:tc>
        <w:tc>
          <w:tcPr>
            <w:tcW w:w="243" w:type="pct"/>
            <w:vAlign w:val="center"/>
          </w:tcPr>
          <w:p w:rsidR="006563A0" w:rsidRDefault="006563A0" w:rsidP="002F248C">
            <w:pPr>
              <w:pStyle w:val="ad"/>
              <w:jc w:val="center"/>
              <w:rPr>
                <w:sz w:val="20"/>
                <w:szCs w:val="20"/>
              </w:rPr>
            </w:pPr>
          </w:p>
        </w:tc>
        <w:tc>
          <w:tcPr>
            <w:tcW w:w="244" w:type="pct"/>
            <w:vAlign w:val="center"/>
          </w:tcPr>
          <w:p w:rsidR="006563A0" w:rsidRDefault="006563A0" w:rsidP="002F248C">
            <w:pPr>
              <w:pStyle w:val="ad"/>
              <w:jc w:val="center"/>
              <w:rPr>
                <w:sz w:val="20"/>
                <w:szCs w:val="20"/>
              </w:rPr>
            </w:pPr>
          </w:p>
        </w:tc>
        <w:tc>
          <w:tcPr>
            <w:tcW w:w="309" w:type="pct"/>
          </w:tcPr>
          <w:p w:rsidR="006563A0" w:rsidRDefault="006563A0" w:rsidP="002F248C">
            <w:pPr>
              <w:pStyle w:val="ad"/>
              <w:jc w:val="center"/>
              <w:rPr>
                <w:sz w:val="20"/>
                <w:szCs w:val="20"/>
              </w:rPr>
            </w:pPr>
          </w:p>
        </w:tc>
        <w:tc>
          <w:tcPr>
            <w:tcW w:w="311" w:type="pct"/>
          </w:tcPr>
          <w:p w:rsidR="006563A0" w:rsidRDefault="006563A0" w:rsidP="002F248C">
            <w:pPr>
              <w:pStyle w:val="ad"/>
              <w:jc w:val="center"/>
              <w:rPr>
                <w:sz w:val="20"/>
                <w:szCs w:val="20"/>
              </w:rPr>
            </w:pPr>
          </w:p>
        </w:tc>
      </w:tr>
      <w:tr w:rsidR="00341508" w:rsidRPr="004A2EDA" w:rsidTr="00341508">
        <w:tc>
          <w:tcPr>
            <w:tcW w:w="181" w:type="pct"/>
            <w:vAlign w:val="center"/>
          </w:tcPr>
          <w:p w:rsidR="006563A0" w:rsidRPr="004A2EDA" w:rsidRDefault="006563A0" w:rsidP="002F248C">
            <w:pPr>
              <w:pStyle w:val="ad"/>
              <w:jc w:val="center"/>
              <w:rPr>
                <w:sz w:val="20"/>
                <w:szCs w:val="20"/>
              </w:rPr>
            </w:pPr>
            <w:r>
              <w:rPr>
                <w:sz w:val="20"/>
                <w:szCs w:val="20"/>
              </w:rPr>
              <w:t>2.</w:t>
            </w:r>
          </w:p>
        </w:tc>
        <w:tc>
          <w:tcPr>
            <w:tcW w:w="1278" w:type="pct"/>
            <w:vAlign w:val="center"/>
          </w:tcPr>
          <w:p w:rsidR="006563A0" w:rsidRPr="004A2EDA" w:rsidRDefault="006563A0" w:rsidP="002F248C">
            <w:pPr>
              <w:pStyle w:val="ad"/>
              <w:rPr>
                <w:sz w:val="20"/>
                <w:szCs w:val="20"/>
              </w:rPr>
            </w:pPr>
            <w:r>
              <w:rPr>
                <w:sz w:val="20"/>
                <w:szCs w:val="20"/>
              </w:rPr>
              <w:t>Филиалы регионального поисково-спасательного отряда, всего</w:t>
            </w:r>
          </w:p>
        </w:tc>
        <w:tc>
          <w:tcPr>
            <w:tcW w:w="292" w:type="pct"/>
            <w:vAlign w:val="center"/>
          </w:tcPr>
          <w:p w:rsidR="006563A0" w:rsidRPr="004A2EDA" w:rsidRDefault="006563A0" w:rsidP="002F248C">
            <w:pPr>
              <w:pStyle w:val="ad"/>
              <w:jc w:val="center"/>
              <w:rPr>
                <w:sz w:val="20"/>
                <w:szCs w:val="20"/>
              </w:rPr>
            </w:pPr>
          </w:p>
        </w:tc>
        <w:tc>
          <w:tcPr>
            <w:tcW w:w="389" w:type="pct"/>
            <w:vAlign w:val="center"/>
          </w:tcPr>
          <w:p w:rsidR="006563A0" w:rsidRPr="004A2EDA" w:rsidRDefault="006563A0" w:rsidP="002F248C">
            <w:pPr>
              <w:pStyle w:val="ad"/>
              <w:jc w:val="center"/>
              <w:rPr>
                <w:sz w:val="20"/>
                <w:szCs w:val="20"/>
              </w:rPr>
            </w:pPr>
          </w:p>
        </w:tc>
        <w:tc>
          <w:tcPr>
            <w:tcW w:w="195" w:type="pct"/>
            <w:vAlign w:val="center"/>
          </w:tcPr>
          <w:p w:rsidR="006563A0" w:rsidRDefault="006563A0" w:rsidP="002F248C">
            <w:pPr>
              <w:pStyle w:val="ad"/>
              <w:jc w:val="center"/>
              <w:rPr>
                <w:sz w:val="20"/>
                <w:szCs w:val="20"/>
              </w:rPr>
            </w:pPr>
          </w:p>
        </w:tc>
        <w:tc>
          <w:tcPr>
            <w:tcW w:w="195" w:type="pct"/>
            <w:vAlign w:val="center"/>
          </w:tcPr>
          <w:p w:rsidR="006563A0" w:rsidRDefault="006563A0" w:rsidP="002F248C">
            <w:pPr>
              <w:pStyle w:val="ad"/>
              <w:jc w:val="center"/>
              <w:rPr>
                <w:sz w:val="20"/>
                <w:szCs w:val="20"/>
              </w:rPr>
            </w:pPr>
          </w:p>
        </w:tc>
        <w:tc>
          <w:tcPr>
            <w:tcW w:w="194" w:type="pct"/>
            <w:vAlign w:val="center"/>
          </w:tcPr>
          <w:p w:rsidR="006563A0" w:rsidRDefault="006563A0" w:rsidP="002F248C">
            <w:pPr>
              <w:pStyle w:val="ad"/>
              <w:jc w:val="center"/>
              <w:rPr>
                <w:sz w:val="20"/>
                <w:szCs w:val="20"/>
              </w:rPr>
            </w:pPr>
          </w:p>
        </w:tc>
        <w:tc>
          <w:tcPr>
            <w:tcW w:w="195" w:type="pct"/>
            <w:vAlign w:val="center"/>
          </w:tcPr>
          <w:p w:rsidR="006563A0" w:rsidRDefault="006563A0" w:rsidP="002F248C">
            <w:pPr>
              <w:pStyle w:val="ad"/>
              <w:jc w:val="center"/>
              <w:rPr>
                <w:sz w:val="20"/>
                <w:szCs w:val="20"/>
              </w:rPr>
            </w:pPr>
          </w:p>
        </w:tc>
        <w:tc>
          <w:tcPr>
            <w:tcW w:w="293" w:type="pct"/>
            <w:vAlign w:val="center"/>
          </w:tcPr>
          <w:p w:rsidR="006563A0" w:rsidRDefault="006563A0" w:rsidP="002F248C">
            <w:pPr>
              <w:pStyle w:val="ad"/>
              <w:jc w:val="center"/>
              <w:rPr>
                <w:sz w:val="20"/>
                <w:szCs w:val="20"/>
              </w:rPr>
            </w:pPr>
          </w:p>
        </w:tc>
        <w:tc>
          <w:tcPr>
            <w:tcW w:w="243" w:type="pct"/>
            <w:vAlign w:val="center"/>
          </w:tcPr>
          <w:p w:rsidR="006563A0" w:rsidRDefault="006563A0" w:rsidP="002F248C">
            <w:pPr>
              <w:pStyle w:val="ad"/>
              <w:jc w:val="center"/>
              <w:rPr>
                <w:sz w:val="20"/>
                <w:szCs w:val="20"/>
              </w:rPr>
            </w:pPr>
          </w:p>
        </w:tc>
        <w:tc>
          <w:tcPr>
            <w:tcW w:w="243" w:type="pct"/>
            <w:vAlign w:val="center"/>
          </w:tcPr>
          <w:p w:rsidR="006563A0" w:rsidRDefault="006563A0" w:rsidP="002F248C">
            <w:pPr>
              <w:pStyle w:val="ad"/>
              <w:jc w:val="center"/>
              <w:rPr>
                <w:sz w:val="20"/>
                <w:szCs w:val="20"/>
              </w:rPr>
            </w:pPr>
          </w:p>
        </w:tc>
        <w:tc>
          <w:tcPr>
            <w:tcW w:w="195" w:type="pct"/>
            <w:vAlign w:val="center"/>
          </w:tcPr>
          <w:p w:rsidR="006563A0" w:rsidRDefault="006563A0" w:rsidP="002F248C">
            <w:pPr>
              <w:pStyle w:val="ad"/>
              <w:jc w:val="center"/>
              <w:rPr>
                <w:sz w:val="20"/>
                <w:szCs w:val="20"/>
              </w:rPr>
            </w:pPr>
          </w:p>
        </w:tc>
        <w:tc>
          <w:tcPr>
            <w:tcW w:w="243" w:type="pct"/>
            <w:vAlign w:val="center"/>
          </w:tcPr>
          <w:p w:rsidR="006563A0" w:rsidRDefault="006563A0" w:rsidP="002F248C">
            <w:pPr>
              <w:pStyle w:val="ad"/>
              <w:jc w:val="center"/>
              <w:rPr>
                <w:sz w:val="20"/>
                <w:szCs w:val="20"/>
              </w:rPr>
            </w:pPr>
          </w:p>
        </w:tc>
        <w:tc>
          <w:tcPr>
            <w:tcW w:w="244" w:type="pct"/>
            <w:vAlign w:val="center"/>
          </w:tcPr>
          <w:p w:rsidR="006563A0" w:rsidRDefault="006563A0" w:rsidP="002F248C">
            <w:pPr>
              <w:pStyle w:val="ad"/>
              <w:jc w:val="center"/>
              <w:rPr>
                <w:sz w:val="20"/>
                <w:szCs w:val="20"/>
              </w:rPr>
            </w:pPr>
          </w:p>
        </w:tc>
        <w:tc>
          <w:tcPr>
            <w:tcW w:w="309" w:type="pct"/>
          </w:tcPr>
          <w:p w:rsidR="006563A0" w:rsidRDefault="006563A0" w:rsidP="002F248C">
            <w:pPr>
              <w:pStyle w:val="ad"/>
              <w:jc w:val="center"/>
              <w:rPr>
                <w:sz w:val="20"/>
                <w:szCs w:val="20"/>
              </w:rPr>
            </w:pPr>
          </w:p>
        </w:tc>
        <w:tc>
          <w:tcPr>
            <w:tcW w:w="311" w:type="pct"/>
          </w:tcPr>
          <w:p w:rsidR="006563A0" w:rsidRDefault="006563A0" w:rsidP="002F248C">
            <w:pPr>
              <w:pStyle w:val="ad"/>
              <w:jc w:val="center"/>
              <w:rPr>
                <w:sz w:val="20"/>
                <w:szCs w:val="20"/>
              </w:rPr>
            </w:pPr>
          </w:p>
        </w:tc>
      </w:tr>
      <w:tr w:rsidR="00341508" w:rsidRPr="004A2EDA" w:rsidTr="00341508">
        <w:tc>
          <w:tcPr>
            <w:tcW w:w="181" w:type="pct"/>
            <w:vAlign w:val="center"/>
          </w:tcPr>
          <w:p w:rsidR="006563A0" w:rsidRPr="004A2EDA" w:rsidRDefault="006563A0" w:rsidP="002F248C">
            <w:pPr>
              <w:pStyle w:val="ad"/>
              <w:jc w:val="center"/>
              <w:rPr>
                <w:sz w:val="20"/>
                <w:szCs w:val="20"/>
              </w:rPr>
            </w:pPr>
          </w:p>
        </w:tc>
        <w:tc>
          <w:tcPr>
            <w:tcW w:w="1278" w:type="pct"/>
            <w:vAlign w:val="center"/>
          </w:tcPr>
          <w:p w:rsidR="006563A0" w:rsidRPr="004A2EDA" w:rsidRDefault="006563A0" w:rsidP="002F248C">
            <w:pPr>
              <w:pStyle w:val="ad"/>
              <w:rPr>
                <w:sz w:val="20"/>
                <w:szCs w:val="20"/>
              </w:rPr>
            </w:pPr>
            <w:r w:rsidRPr="00B70028">
              <w:rPr>
                <w:rFonts w:eastAsia="Times New Roman" w:cs="Times New Roman"/>
                <w:color w:val="000000"/>
                <w:sz w:val="20"/>
                <w:szCs w:val="20"/>
              </w:rPr>
              <w:t xml:space="preserve">в том числе по каждому </w:t>
            </w:r>
            <w:r>
              <w:rPr>
                <w:rFonts w:eastAsia="Times New Roman" w:cs="Times New Roman"/>
                <w:color w:val="000000"/>
                <w:sz w:val="20"/>
                <w:szCs w:val="20"/>
              </w:rPr>
              <w:t>филиалу регионального поисково-спасательного отряда</w:t>
            </w:r>
          </w:p>
        </w:tc>
        <w:tc>
          <w:tcPr>
            <w:tcW w:w="292" w:type="pct"/>
            <w:vAlign w:val="center"/>
          </w:tcPr>
          <w:p w:rsidR="006563A0" w:rsidRPr="004A2EDA" w:rsidRDefault="006563A0" w:rsidP="002F248C">
            <w:pPr>
              <w:pStyle w:val="ad"/>
              <w:jc w:val="center"/>
              <w:rPr>
                <w:sz w:val="20"/>
                <w:szCs w:val="20"/>
              </w:rPr>
            </w:pPr>
          </w:p>
        </w:tc>
        <w:tc>
          <w:tcPr>
            <w:tcW w:w="389" w:type="pct"/>
            <w:vAlign w:val="center"/>
          </w:tcPr>
          <w:p w:rsidR="006563A0" w:rsidRPr="004A2EDA" w:rsidRDefault="006563A0" w:rsidP="002F248C">
            <w:pPr>
              <w:pStyle w:val="ad"/>
              <w:jc w:val="center"/>
              <w:rPr>
                <w:sz w:val="20"/>
                <w:szCs w:val="20"/>
              </w:rPr>
            </w:pPr>
          </w:p>
        </w:tc>
        <w:tc>
          <w:tcPr>
            <w:tcW w:w="195" w:type="pct"/>
            <w:vAlign w:val="center"/>
          </w:tcPr>
          <w:p w:rsidR="006563A0" w:rsidRDefault="006563A0" w:rsidP="002F248C">
            <w:pPr>
              <w:pStyle w:val="ad"/>
              <w:jc w:val="center"/>
              <w:rPr>
                <w:sz w:val="20"/>
                <w:szCs w:val="20"/>
              </w:rPr>
            </w:pPr>
          </w:p>
        </w:tc>
        <w:tc>
          <w:tcPr>
            <w:tcW w:w="195" w:type="pct"/>
            <w:vAlign w:val="center"/>
          </w:tcPr>
          <w:p w:rsidR="006563A0" w:rsidRDefault="006563A0" w:rsidP="002F248C">
            <w:pPr>
              <w:pStyle w:val="ad"/>
              <w:jc w:val="center"/>
              <w:rPr>
                <w:sz w:val="20"/>
                <w:szCs w:val="20"/>
              </w:rPr>
            </w:pPr>
          </w:p>
        </w:tc>
        <w:tc>
          <w:tcPr>
            <w:tcW w:w="194" w:type="pct"/>
            <w:vAlign w:val="center"/>
          </w:tcPr>
          <w:p w:rsidR="006563A0" w:rsidRDefault="006563A0" w:rsidP="002F248C">
            <w:pPr>
              <w:pStyle w:val="ad"/>
              <w:jc w:val="center"/>
              <w:rPr>
                <w:sz w:val="20"/>
                <w:szCs w:val="20"/>
              </w:rPr>
            </w:pPr>
          </w:p>
        </w:tc>
        <w:tc>
          <w:tcPr>
            <w:tcW w:w="195" w:type="pct"/>
            <w:vAlign w:val="center"/>
          </w:tcPr>
          <w:p w:rsidR="006563A0" w:rsidRDefault="006563A0" w:rsidP="002F248C">
            <w:pPr>
              <w:pStyle w:val="ad"/>
              <w:jc w:val="center"/>
              <w:rPr>
                <w:sz w:val="20"/>
                <w:szCs w:val="20"/>
              </w:rPr>
            </w:pPr>
          </w:p>
        </w:tc>
        <w:tc>
          <w:tcPr>
            <w:tcW w:w="293" w:type="pct"/>
            <w:vAlign w:val="center"/>
          </w:tcPr>
          <w:p w:rsidR="006563A0" w:rsidRDefault="006563A0" w:rsidP="002F248C">
            <w:pPr>
              <w:pStyle w:val="ad"/>
              <w:jc w:val="center"/>
              <w:rPr>
                <w:sz w:val="20"/>
                <w:szCs w:val="20"/>
              </w:rPr>
            </w:pPr>
          </w:p>
        </w:tc>
        <w:tc>
          <w:tcPr>
            <w:tcW w:w="243" w:type="pct"/>
            <w:vAlign w:val="center"/>
          </w:tcPr>
          <w:p w:rsidR="006563A0" w:rsidRDefault="006563A0" w:rsidP="002F248C">
            <w:pPr>
              <w:pStyle w:val="ad"/>
              <w:jc w:val="center"/>
              <w:rPr>
                <w:sz w:val="20"/>
                <w:szCs w:val="20"/>
              </w:rPr>
            </w:pPr>
          </w:p>
        </w:tc>
        <w:tc>
          <w:tcPr>
            <w:tcW w:w="243" w:type="pct"/>
            <w:vAlign w:val="center"/>
          </w:tcPr>
          <w:p w:rsidR="006563A0" w:rsidRDefault="006563A0" w:rsidP="002F248C">
            <w:pPr>
              <w:pStyle w:val="ad"/>
              <w:jc w:val="center"/>
              <w:rPr>
                <w:sz w:val="20"/>
                <w:szCs w:val="20"/>
              </w:rPr>
            </w:pPr>
          </w:p>
        </w:tc>
        <w:tc>
          <w:tcPr>
            <w:tcW w:w="195" w:type="pct"/>
            <w:vAlign w:val="center"/>
          </w:tcPr>
          <w:p w:rsidR="006563A0" w:rsidRDefault="006563A0" w:rsidP="002F248C">
            <w:pPr>
              <w:pStyle w:val="ad"/>
              <w:jc w:val="center"/>
              <w:rPr>
                <w:sz w:val="20"/>
                <w:szCs w:val="20"/>
              </w:rPr>
            </w:pPr>
          </w:p>
        </w:tc>
        <w:tc>
          <w:tcPr>
            <w:tcW w:w="243" w:type="pct"/>
            <w:vAlign w:val="center"/>
          </w:tcPr>
          <w:p w:rsidR="006563A0" w:rsidRDefault="006563A0" w:rsidP="002F248C">
            <w:pPr>
              <w:pStyle w:val="ad"/>
              <w:jc w:val="center"/>
              <w:rPr>
                <w:sz w:val="20"/>
                <w:szCs w:val="20"/>
              </w:rPr>
            </w:pPr>
          </w:p>
        </w:tc>
        <w:tc>
          <w:tcPr>
            <w:tcW w:w="244" w:type="pct"/>
            <w:vAlign w:val="center"/>
          </w:tcPr>
          <w:p w:rsidR="006563A0" w:rsidRDefault="006563A0" w:rsidP="002F248C">
            <w:pPr>
              <w:pStyle w:val="ad"/>
              <w:jc w:val="center"/>
              <w:rPr>
                <w:sz w:val="20"/>
                <w:szCs w:val="20"/>
              </w:rPr>
            </w:pPr>
          </w:p>
        </w:tc>
        <w:tc>
          <w:tcPr>
            <w:tcW w:w="309" w:type="pct"/>
          </w:tcPr>
          <w:p w:rsidR="006563A0" w:rsidRDefault="006563A0" w:rsidP="002F248C">
            <w:pPr>
              <w:pStyle w:val="ad"/>
              <w:jc w:val="center"/>
              <w:rPr>
                <w:sz w:val="20"/>
                <w:szCs w:val="20"/>
              </w:rPr>
            </w:pPr>
          </w:p>
        </w:tc>
        <w:tc>
          <w:tcPr>
            <w:tcW w:w="311" w:type="pct"/>
          </w:tcPr>
          <w:p w:rsidR="006563A0" w:rsidRDefault="006563A0" w:rsidP="002F248C">
            <w:pPr>
              <w:pStyle w:val="ad"/>
              <w:jc w:val="center"/>
              <w:rPr>
                <w:sz w:val="20"/>
                <w:szCs w:val="20"/>
              </w:rPr>
            </w:pPr>
          </w:p>
        </w:tc>
      </w:tr>
      <w:tr w:rsidR="00341508" w:rsidRPr="004A2EDA" w:rsidTr="00341508">
        <w:tc>
          <w:tcPr>
            <w:tcW w:w="181" w:type="pct"/>
            <w:vAlign w:val="center"/>
          </w:tcPr>
          <w:p w:rsidR="006563A0" w:rsidRPr="004A2EDA" w:rsidRDefault="005A4041" w:rsidP="002F248C">
            <w:pPr>
              <w:pStyle w:val="ad"/>
              <w:jc w:val="center"/>
              <w:rPr>
                <w:sz w:val="20"/>
                <w:szCs w:val="20"/>
              </w:rPr>
            </w:pPr>
            <w:r>
              <w:rPr>
                <w:sz w:val="20"/>
                <w:szCs w:val="20"/>
              </w:rPr>
              <w:t>3.</w:t>
            </w:r>
          </w:p>
        </w:tc>
        <w:tc>
          <w:tcPr>
            <w:tcW w:w="1278" w:type="pct"/>
            <w:vAlign w:val="center"/>
          </w:tcPr>
          <w:p w:rsidR="006563A0" w:rsidRPr="004A2EDA" w:rsidRDefault="00D65743" w:rsidP="00D65743">
            <w:pPr>
              <w:pStyle w:val="ad"/>
              <w:rPr>
                <w:sz w:val="20"/>
                <w:szCs w:val="20"/>
              </w:rPr>
            </w:pPr>
            <w:r>
              <w:rPr>
                <w:sz w:val="20"/>
                <w:szCs w:val="20"/>
              </w:rPr>
              <w:t>Другие поисково-спасательные формирования, всего</w:t>
            </w:r>
          </w:p>
        </w:tc>
        <w:tc>
          <w:tcPr>
            <w:tcW w:w="292" w:type="pct"/>
            <w:vAlign w:val="center"/>
          </w:tcPr>
          <w:p w:rsidR="006563A0" w:rsidRPr="004A2EDA" w:rsidRDefault="006563A0" w:rsidP="002F248C">
            <w:pPr>
              <w:pStyle w:val="ad"/>
              <w:jc w:val="center"/>
              <w:rPr>
                <w:sz w:val="20"/>
                <w:szCs w:val="20"/>
              </w:rPr>
            </w:pPr>
          </w:p>
        </w:tc>
        <w:tc>
          <w:tcPr>
            <w:tcW w:w="389" w:type="pct"/>
            <w:vAlign w:val="center"/>
          </w:tcPr>
          <w:p w:rsidR="006563A0" w:rsidRPr="004A2EDA" w:rsidRDefault="006563A0" w:rsidP="002F248C">
            <w:pPr>
              <w:pStyle w:val="ad"/>
              <w:jc w:val="center"/>
              <w:rPr>
                <w:sz w:val="20"/>
                <w:szCs w:val="20"/>
              </w:rPr>
            </w:pPr>
          </w:p>
        </w:tc>
        <w:tc>
          <w:tcPr>
            <w:tcW w:w="195" w:type="pct"/>
            <w:vAlign w:val="center"/>
          </w:tcPr>
          <w:p w:rsidR="006563A0" w:rsidRDefault="006563A0" w:rsidP="002F248C">
            <w:pPr>
              <w:pStyle w:val="ad"/>
              <w:jc w:val="center"/>
              <w:rPr>
                <w:sz w:val="20"/>
                <w:szCs w:val="20"/>
              </w:rPr>
            </w:pPr>
          </w:p>
        </w:tc>
        <w:tc>
          <w:tcPr>
            <w:tcW w:w="195" w:type="pct"/>
            <w:vAlign w:val="center"/>
          </w:tcPr>
          <w:p w:rsidR="006563A0" w:rsidRDefault="006563A0" w:rsidP="002F248C">
            <w:pPr>
              <w:pStyle w:val="ad"/>
              <w:jc w:val="center"/>
              <w:rPr>
                <w:sz w:val="20"/>
                <w:szCs w:val="20"/>
              </w:rPr>
            </w:pPr>
          </w:p>
        </w:tc>
        <w:tc>
          <w:tcPr>
            <w:tcW w:w="194" w:type="pct"/>
            <w:vAlign w:val="center"/>
          </w:tcPr>
          <w:p w:rsidR="006563A0" w:rsidRDefault="006563A0" w:rsidP="002F248C">
            <w:pPr>
              <w:pStyle w:val="ad"/>
              <w:jc w:val="center"/>
              <w:rPr>
                <w:sz w:val="20"/>
                <w:szCs w:val="20"/>
              </w:rPr>
            </w:pPr>
          </w:p>
        </w:tc>
        <w:tc>
          <w:tcPr>
            <w:tcW w:w="195" w:type="pct"/>
            <w:vAlign w:val="center"/>
          </w:tcPr>
          <w:p w:rsidR="006563A0" w:rsidRDefault="006563A0" w:rsidP="002F248C">
            <w:pPr>
              <w:pStyle w:val="ad"/>
              <w:jc w:val="center"/>
              <w:rPr>
                <w:sz w:val="20"/>
                <w:szCs w:val="20"/>
              </w:rPr>
            </w:pPr>
          </w:p>
        </w:tc>
        <w:tc>
          <w:tcPr>
            <w:tcW w:w="293" w:type="pct"/>
            <w:vAlign w:val="center"/>
          </w:tcPr>
          <w:p w:rsidR="006563A0" w:rsidRDefault="006563A0" w:rsidP="002F248C">
            <w:pPr>
              <w:pStyle w:val="ad"/>
              <w:jc w:val="center"/>
              <w:rPr>
                <w:sz w:val="20"/>
                <w:szCs w:val="20"/>
              </w:rPr>
            </w:pPr>
          </w:p>
        </w:tc>
        <w:tc>
          <w:tcPr>
            <w:tcW w:w="243" w:type="pct"/>
            <w:vAlign w:val="center"/>
          </w:tcPr>
          <w:p w:rsidR="006563A0" w:rsidRDefault="006563A0" w:rsidP="002F248C">
            <w:pPr>
              <w:pStyle w:val="ad"/>
              <w:jc w:val="center"/>
              <w:rPr>
                <w:sz w:val="20"/>
                <w:szCs w:val="20"/>
              </w:rPr>
            </w:pPr>
          </w:p>
        </w:tc>
        <w:tc>
          <w:tcPr>
            <w:tcW w:w="243" w:type="pct"/>
            <w:vAlign w:val="center"/>
          </w:tcPr>
          <w:p w:rsidR="006563A0" w:rsidRDefault="006563A0" w:rsidP="002F248C">
            <w:pPr>
              <w:pStyle w:val="ad"/>
              <w:jc w:val="center"/>
              <w:rPr>
                <w:sz w:val="20"/>
                <w:szCs w:val="20"/>
              </w:rPr>
            </w:pPr>
          </w:p>
        </w:tc>
        <w:tc>
          <w:tcPr>
            <w:tcW w:w="195" w:type="pct"/>
            <w:vAlign w:val="center"/>
          </w:tcPr>
          <w:p w:rsidR="006563A0" w:rsidRDefault="006563A0" w:rsidP="002F248C">
            <w:pPr>
              <w:pStyle w:val="ad"/>
              <w:jc w:val="center"/>
              <w:rPr>
                <w:sz w:val="20"/>
                <w:szCs w:val="20"/>
              </w:rPr>
            </w:pPr>
          </w:p>
        </w:tc>
        <w:tc>
          <w:tcPr>
            <w:tcW w:w="243" w:type="pct"/>
            <w:vAlign w:val="center"/>
          </w:tcPr>
          <w:p w:rsidR="006563A0" w:rsidRDefault="006563A0" w:rsidP="002F248C">
            <w:pPr>
              <w:pStyle w:val="ad"/>
              <w:jc w:val="center"/>
              <w:rPr>
                <w:sz w:val="20"/>
                <w:szCs w:val="20"/>
              </w:rPr>
            </w:pPr>
          </w:p>
        </w:tc>
        <w:tc>
          <w:tcPr>
            <w:tcW w:w="244" w:type="pct"/>
            <w:vAlign w:val="center"/>
          </w:tcPr>
          <w:p w:rsidR="006563A0" w:rsidRDefault="006563A0" w:rsidP="002F248C">
            <w:pPr>
              <w:pStyle w:val="ad"/>
              <w:jc w:val="center"/>
              <w:rPr>
                <w:sz w:val="20"/>
                <w:szCs w:val="20"/>
              </w:rPr>
            </w:pPr>
          </w:p>
        </w:tc>
        <w:tc>
          <w:tcPr>
            <w:tcW w:w="309" w:type="pct"/>
          </w:tcPr>
          <w:p w:rsidR="006563A0" w:rsidRDefault="006563A0" w:rsidP="002F248C">
            <w:pPr>
              <w:pStyle w:val="ad"/>
              <w:jc w:val="center"/>
              <w:rPr>
                <w:sz w:val="20"/>
                <w:szCs w:val="20"/>
              </w:rPr>
            </w:pPr>
          </w:p>
        </w:tc>
        <w:tc>
          <w:tcPr>
            <w:tcW w:w="311" w:type="pct"/>
          </w:tcPr>
          <w:p w:rsidR="006563A0" w:rsidRDefault="006563A0" w:rsidP="002F248C">
            <w:pPr>
              <w:pStyle w:val="ad"/>
              <w:jc w:val="center"/>
              <w:rPr>
                <w:sz w:val="20"/>
                <w:szCs w:val="20"/>
              </w:rPr>
            </w:pPr>
          </w:p>
        </w:tc>
      </w:tr>
      <w:tr w:rsidR="00341508" w:rsidRPr="004A2EDA" w:rsidTr="00341508">
        <w:tc>
          <w:tcPr>
            <w:tcW w:w="181" w:type="pct"/>
            <w:vAlign w:val="center"/>
          </w:tcPr>
          <w:p w:rsidR="00D65743" w:rsidRPr="004A2EDA" w:rsidRDefault="00D65743" w:rsidP="002F248C">
            <w:pPr>
              <w:pStyle w:val="ad"/>
              <w:jc w:val="center"/>
              <w:rPr>
                <w:sz w:val="20"/>
                <w:szCs w:val="20"/>
              </w:rPr>
            </w:pPr>
          </w:p>
        </w:tc>
        <w:tc>
          <w:tcPr>
            <w:tcW w:w="1278" w:type="pct"/>
            <w:vAlign w:val="center"/>
          </w:tcPr>
          <w:p w:rsidR="00D65743" w:rsidRPr="004A2EDA" w:rsidRDefault="00D65743" w:rsidP="00D65743">
            <w:pPr>
              <w:pStyle w:val="ad"/>
              <w:rPr>
                <w:sz w:val="20"/>
                <w:szCs w:val="20"/>
              </w:rPr>
            </w:pPr>
            <w:r w:rsidRPr="00B70028">
              <w:rPr>
                <w:rFonts w:eastAsia="Times New Roman" w:cs="Times New Roman"/>
                <w:color w:val="000000"/>
                <w:sz w:val="20"/>
                <w:szCs w:val="20"/>
              </w:rPr>
              <w:t xml:space="preserve">в том числе по каждому </w:t>
            </w:r>
            <w:r>
              <w:rPr>
                <w:rFonts w:eastAsia="Times New Roman" w:cs="Times New Roman"/>
                <w:color w:val="000000"/>
                <w:sz w:val="20"/>
                <w:szCs w:val="20"/>
              </w:rPr>
              <w:t>поисково-спасательному формированию</w:t>
            </w:r>
          </w:p>
        </w:tc>
        <w:tc>
          <w:tcPr>
            <w:tcW w:w="292" w:type="pct"/>
            <w:vAlign w:val="center"/>
          </w:tcPr>
          <w:p w:rsidR="00D65743" w:rsidRPr="004A2EDA" w:rsidRDefault="00D65743" w:rsidP="002F248C">
            <w:pPr>
              <w:pStyle w:val="ad"/>
              <w:jc w:val="center"/>
              <w:rPr>
                <w:sz w:val="20"/>
                <w:szCs w:val="20"/>
              </w:rPr>
            </w:pPr>
          </w:p>
        </w:tc>
        <w:tc>
          <w:tcPr>
            <w:tcW w:w="389" w:type="pct"/>
            <w:vAlign w:val="center"/>
          </w:tcPr>
          <w:p w:rsidR="00D65743" w:rsidRPr="004A2EDA" w:rsidRDefault="00D65743" w:rsidP="002F248C">
            <w:pPr>
              <w:pStyle w:val="ad"/>
              <w:jc w:val="center"/>
              <w:rPr>
                <w:sz w:val="20"/>
                <w:szCs w:val="20"/>
              </w:rPr>
            </w:pPr>
          </w:p>
        </w:tc>
        <w:tc>
          <w:tcPr>
            <w:tcW w:w="195" w:type="pct"/>
            <w:vAlign w:val="center"/>
          </w:tcPr>
          <w:p w:rsidR="00D65743" w:rsidRDefault="00D65743" w:rsidP="002F248C">
            <w:pPr>
              <w:pStyle w:val="ad"/>
              <w:jc w:val="center"/>
              <w:rPr>
                <w:sz w:val="20"/>
                <w:szCs w:val="20"/>
              </w:rPr>
            </w:pPr>
          </w:p>
        </w:tc>
        <w:tc>
          <w:tcPr>
            <w:tcW w:w="195" w:type="pct"/>
            <w:vAlign w:val="center"/>
          </w:tcPr>
          <w:p w:rsidR="00D65743" w:rsidRDefault="00D65743" w:rsidP="002F248C">
            <w:pPr>
              <w:pStyle w:val="ad"/>
              <w:jc w:val="center"/>
              <w:rPr>
                <w:sz w:val="20"/>
                <w:szCs w:val="20"/>
              </w:rPr>
            </w:pPr>
          </w:p>
        </w:tc>
        <w:tc>
          <w:tcPr>
            <w:tcW w:w="194" w:type="pct"/>
            <w:vAlign w:val="center"/>
          </w:tcPr>
          <w:p w:rsidR="00D65743" w:rsidRDefault="00D65743" w:rsidP="002F248C">
            <w:pPr>
              <w:pStyle w:val="ad"/>
              <w:jc w:val="center"/>
              <w:rPr>
                <w:sz w:val="20"/>
                <w:szCs w:val="20"/>
              </w:rPr>
            </w:pPr>
          </w:p>
        </w:tc>
        <w:tc>
          <w:tcPr>
            <w:tcW w:w="195" w:type="pct"/>
            <w:vAlign w:val="center"/>
          </w:tcPr>
          <w:p w:rsidR="00D65743" w:rsidRDefault="00D65743" w:rsidP="002F248C">
            <w:pPr>
              <w:pStyle w:val="ad"/>
              <w:jc w:val="center"/>
              <w:rPr>
                <w:sz w:val="20"/>
                <w:szCs w:val="20"/>
              </w:rPr>
            </w:pPr>
          </w:p>
        </w:tc>
        <w:tc>
          <w:tcPr>
            <w:tcW w:w="293" w:type="pct"/>
            <w:vAlign w:val="center"/>
          </w:tcPr>
          <w:p w:rsidR="00D65743" w:rsidRDefault="00D65743" w:rsidP="002F248C">
            <w:pPr>
              <w:pStyle w:val="ad"/>
              <w:jc w:val="center"/>
              <w:rPr>
                <w:sz w:val="20"/>
                <w:szCs w:val="20"/>
              </w:rPr>
            </w:pPr>
          </w:p>
        </w:tc>
        <w:tc>
          <w:tcPr>
            <w:tcW w:w="243" w:type="pct"/>
            <w:vAlign w:val="center"/>
          </w:tcPr>
          <w:p w:rsidR="00D65743" w:rsidRDefault="00D65743" w:rsidP="002F248C">
            <w:pPr>
              <w:pStyle w:val="ad"/>
              <w:jc w:val="center"/>
              <w:rPr>
                <w:sz w:val="20"/>
                <w:szCs w:val="20"/>
              </w:rPr>
            </w:pPr>
          </w:p>
        </w:tc>
        <w:tc>
          <w:tcPr>
            <w:tcW w:w="243" w:type="pct"/>
            <w:vAlign w:val="center"/>
          </w:tcPr>
          <w:p w:rsidR="00D65743" w:rsidRDefault="00D65743" w:rsidP="002F248C">
            <w:pPr>
              <w:pStyle w:val="ad"/>
              <w:jc w:val="center"/>
              <w:rPr>
                <w:sz w:val="20"/>
                <w:szCs w:val="20"/>
              </w:rPr>
            </w:pPr>
          </w:p>
        </w:tc>
        <w:tc>
          <w:tcPr>
            <w:tcW w:w="195" w:type="pct"/>
            <w:vAlign w:val="center"/>
          </w:tcPr>
          <w:p w:rsidR="00D65743" w:rsidRDefault="00D65743" w:rsidP="002F248C">
            <w:pPr>
              <w:pStyle w:val="ad"/>
              <w:jc w:val="center"/>
              <w:rPr>
                <w:sz w:val="20"/>
                <w:szCs w:val="20"/>
              </w:rPr>
            </w:pPr>
          </w:p>
        </w:tc>
        <w:tc>
          <w:tcPr>
            <w:tcW w:w="243" w:type="pct"/>
            <w:vAlign w:val="center"/>
          </w:tcPr>
          <w:p w:rsidR="00D65743" w:rsidRDefault="00D65743" w:rsidP="002F248C">
            <w:pPr>
              <w:pStyle w:val="ad"/>
              <w:jc w:val="center"/>
              <w:rPr>
                <w:sz w:val="20"/>
                <w:szCs w:val="20"/>
              </w:rPr>
            </w:pPr>
          </w:p>
        </w:tc>
        <w:tc>
          <w:tcPr>
            <w:tcW w:w="244" w:type="pct"/>
            <w:vAlign w:val="center"/>
          </w:tcPr>
          <w:p w:rsidR="00D65743" w:rsidRDefault="00D65743" w:rsidP="002F248C">
            <w:pPr>
              <w:pStyle w:val="ad"/>
              <w:jc w:val="center"/>
              <w:rPr>
                <w:sz w:val="20"/>
                <w:szCs w:val="20"/>
              </w:rPr>
            </w:pPr>
          </w:p>
        </w:tc>
        <w:tc>
          <w:tcPr>
            <w:tcW w:w="309" w:type="pct"/>
          </w:tcPr>
          <w:p w:rsidR="00D65743" w:rsidRDefault="00D65743" w:rsidP="002F248C">
            <w:pPr>
              <w:pStyle w:val="ad"/>
              <w:jc w:val="center"/>
              <w:rPr>
                <w:sz w:val="20"/>
                <w:szCs w:val="20"/>
              </w:rPr>
            </w:pPr>
          </w:p>
        </w:tc>
        <w:tc>
          <w:tcPr>
            <w:tcW w:w="311" w:type="pct"/>
          </w:tcPr>
          <w:p w:rsidR="00D65743" w:rsidRDefault="00D65743" w:rsidP="002F248C">
            <w:pPr>
              <w:pStyle w:val="ad"/>
              <w:jc w:val="center"/>
              <w:rPr>
                <w:sz w:val="20"/>
                <w:szCs w:val="20"/>
              </w:rPr>
            </w:pPr>
          </w:p>
        </w:tc>
      </w:tr>
      <w:tr w:rsidR="00341508" w:rsidRPr="004A2EDA" w:rsidTr="00341508">
        <w:tc>
          <w:tcPr>
            <w:tcW w:w="181" w:type="pct"/>
            <w:vAlign w:val="center"/>
          </w:tcPr>
          <w:p w:rsidR="00D65743" w:rsidRPr="004A2EDA" w:rsidRDefault="00D65743" w:rsidP="002F248C">
            <w:pPr>
              <w:pStyle w:val="ad"/>
              <w:jc w:val="center"/>
              <w:rPr>
                <w:sz w:val="20"/>
                <w:szCs w:val="20"/>
              </w:rPr>
            </w:pPr>
            <w:r>
              <w:rPr>
                <w:sz w:val="20"/>
                <w:szCs w:val="20"/>
              </w:rPr>
              <w:t>4.</w:t>
            </w:r>
          </w:p>
        </w:tc>
        <w:tc>
          <w:tcPr>
            <w:tcW w:w="1278" w:type="pct"/>
            <w:vAlign w:val="center"/>
          </w:tcPr>
          <w:p w:rsidR="00D65743" w:rsidRPr="004A2EDA" w:rsidRDefault="00D65743" w:rsidP="00D65743">
            <w:pPr>
              <w:pStyle w:val="ad"/>
              <w:rPr>
                <w:sz w:val="20"/>
                <w:szCs w:val="20"/>
              </w:rPr>
            </w:pPr>
            <w:r w:rsidRPr="00B70028">
              <w:rPr>
                <w:rFonts w:eastAsia="Times New Roman" w:cs="Times New Roman"/>
                <w:color w:val="000000"/>
                <w:sz w:val="20"/>
                <w:szCs w:val="20"/>
              </w:rPr>
              <w:t>ИТОГО за федеральный округ</w:t>
            </w:r>
          </w:p>
        </w:tc>
        <w:tc>
          <w:tcPr>
            <w:tcW w:w="292" w:type="pct"/>
            <w:vAlign w:val="center"/>
          </w:tcPr>
          <w:p w:rsidR="00D65743" w:rsidRPr="004A2EDA" w:rsidRDefault="00D65743" w:rsidP="002F248C">
            <w:pPr>
              <w:pStyle w:val="ad"/>
              <w:jc w:val="center"/>
              <w:rPr>
                <w:sz w:val="20"/>
                <w:szCs w:val="20"/>
              </w:rPr>
            </w:pPr>
          </w:p>
        </w:tc>
        <w:tc>
          <w:tcPr>
            <w:tcW w:w="389" w:type="pct"/>
            <w:vAlign w:val="center"/>
          </w:tcPr>
          <w:p w:rsidR="00D65743" w:rsidRPr="004A2EDA" w:rsidRDefault="00D65743" w:rsidP="002F248C">
            <w:pPr>
              <w:pStyle w:val="ad"/>
              <w:jc w:val="center"/>
              <w:rPr>
                <w:sz w:val="20"/>
                <w:szCs w:val="20"/>
              </w:rPr>
            </w:pPr>
          </w:p>
        </w:tc>
        <w:tc>
          <w:tcPr>
            <w:tcW w:w="195" w:type="pct"/>
            <w:vAlign w:val="center"/>
          </w:tcPr>
          <w:p w:rsidR="00D65743" w:rsidRDefault="00D65743" w:rsidP="002F248C">
            <w:pPr>
              <w:pStyle w:val="ad"/>
              <w:jc w:val="center"/>
              <w:rPr>
                <w:sz w:val="20"/>
                <w:szCs w:val="20"/>
              </w:rPr>
            </w:pPr>
          </w:p>
        </w:tc>
        <w:tc>
          <w:tcPr>
            <w:tcW w:w="195" w:type="pct"/>
            <w:vAlign w:val="center"/>
          </w:tcPr>
          <w:p w:rsidR="00D65743" w:rsidRDefault="00D65743" w:rsidP="002F248C">
            <w:pPr>
              <w:pStyle w:val="ad"/>
              <w:jc w:val="center"/>
              <w:rPr>
                <w:sz w:val="20"/>
                <w:szCs w:val="20"/>
              </w:rPr>
            </w:pPr>
          </w:p>
        </w:tc>
        <w:tc>
          <w:tcPr>
            <w:tcW w:w="194" w:type="pct"/>
            <w:vAlign w:val="center"/>
          </w:tcPr>
          <w:p w:rsidR="00D65743" w:rsidRDefault="00D65743" w:rsidP="002F248C">
            <w:pPr>
              <w:pStyle w:val="ad"/>
              <w:jc w:val="center"/>
              <w:rPr>
                <w:sz w:val="20"/>
                <w:szCs w:val="20"/>
              </w:rPr>
            </w:pPr>
          </w:p>
        </w:tc>
        <w:tc>
          <w:tcPr>
            <w:tcW w:w="195" w:type="pct"/>
            <w:vAlign w:val="center"/>
          </w:tcPr>
          <w:p w:rsidR="00D65743" w:rsidRDefault="00D65743" w:rsidP="002F248C">
            <w:pPr>
              <w:pStyle w:val="ad"/>
              <w:jc w:val="center"/>
              <w:rPr>
                <w:sz w:val="20"/>
                <w:szCs w:val="20"/>
              </w:rPr>
            </w:pPr>
          </w:p>
        </w:tc>
        <w:tc>
          <w:tcPr>
            <w:tcW w:w="293" w:type="pct"/>
            <w:vAlign w:val="center"/>
          </w:tcPr>
          <w:p w:rsidR="00D65743" w:rsidRDefault="00D65743" w:rsidP="002F248C">
            <w:pPr>
              <w:pStyle w:val="ad"/>
              <w:jc w:val="center"/>
              <w:rPr>
                <w:sz w:val="20"/>
                <w:szCs w:val="20"/>
              </w:rPr>
            </w:pPr>
          </w:p>
        </w:tc>
        <w:tc>
          <w:tcPr>
            <w:tcW w:w="243" w:type="pct"/>
            <w:vAlign w:val="center"/>
          </w:tcPr>
          <w:p w:rsidR="00D65743" w:rsidRDefault="00D65743" w:rsidP="002F248C">
            <w:pPr>
              <w:pStyle w:val="ad"/>
              <w:jc w:val="center"/>
              <w:rPr>
                <w:sz w:val="20"/>
                <w:szCs w:val="20"/>
              </w:rPr>
            </w:pPr>
          </w:p>
        </w:tc>
        <w:tc>
          <w:tcPr>
            <w:tcW w:w="243" w:type="pct"/>
            <w:vAlign w:val="center"/>
          </w:tcPr>
          <w:p w:rsidR="00D65743" w:rsidRDefault="00D65743" w:rsidP="002F248C">
            <w:pPr>
              <w:pStyle w:val="ad"/>
              <w:jc w:val="center"/>
              <w:rPr>
                <w:sz w:val="20"/>
                <w:szCs w:val="20"/>
              </w:rPr>
            </w:pPr>
          </w:p>
        </w:tc>
        <w:tc>
          <w:tcPr>
            <w:tcW w:w="195" w:type="pct"/>
            <w:vAlign w:val="center"/>
          </w:tcPr>
          <w:p w:rsidR="00D65743" w:rsidRDefault="00D65743" w:rsidP="002F248C">
            <w:pPr>
              <w:pStyle w:val="ad"/>
              <w:jc w:val="center"/>
              <w:rPr>
                <w:sz w:val="20"/>
                <w:szCs w:val="20"/>
              </w:rPr>
            </w:pPr>
          </w:p>
        </w:tc>
        <w:tc>
          <w:tcPr>
            <w:tcW w:w="243" w:type="pct"/>
            <w:vAlign w:val="center"/>
          </w:tcPr>
          <w:p w:rsidR="00D65743" w:rsidRDefault="00D65743" w:rsidP="002F248C">
            <w:pPr>
              <w:pStyle w:val="ad"/>
              <w:jc w:val="center"/>
              <w:rPr>
                <w:sz w:val="20"/>
                <w:szCs w:val="20"/>
              </w:rPr>
            </w:pPr>
          </w:p>
        </w:tc>
        <w:tc>
          <w:tcPr>
            <w:tcW w:w="244" w:type="pct"/>
            <w:vAlign w:val="center"/>
          </w:tcPr>
          <w:p w:rsidR="00D65743" w:rsidRDefault="00D65743" w:rsidP="002F248C">
            <w:pPr>
              <w:pStyle w:val="ad"/>
              <w:jc w:val="center"/>
              <w:rPr>
                <w:sz w:val="20"/>
                <w:szCs w:val="20"/>
              </w:rPr>
            </w:pPr>
          </w:p>
        </w:tc>
        <w:tc>
          <w:tcPr>
            <w:tcW w:w="309" w:type="pct"/>
          </w:tcPr>
          <w:p w:rsidR="00D65743" w:rsidRDefault="00D65743" w:rsidP="002F248C">
            <w:pPr>
              <w:pStyle w:val="ad"/>
              <w:jc w:val="center"/>
              <w:rPr>
                <w:sz w:val="20"/>
                <w:szCs w:val="20"/>
              </w:rPr>
            </w:pPr>
          </w:p>
        </w:tc>
        <w:tc>
          <w:tcPr>
            <w:tcW w:w="311" w:type="pct"/>
          </w:tcPr>
          <w:p w:rsidR="00D65743" w:rsidRDefault="00D65743" w:rsidP="002F248C">
            <w:pPr>
              <w:pStyle w:val="ad"/>
              <w:jc w:val="center"/>
              <w:rPr>
                <w:sz w:val="20"/>
                <w:szCs w:val="20"/>
              </w:rPr>
            </w:pPr>
          </w:p>
        </w:tc>
      </w:tr>
    </w:tbl>
    <w:p w:rsidR="0016246B" w:rsidRDefault="0016246B" w:rsidP="00EA5E25">
      <w:pPr>
        <w:jc w:val="center"/>
        <w:rPr>
          <w:b/>
        </w:rPr>
      </w:pPr>
    </w:p>
    <w:p w:rsidR="00262A09" w:rsidRPr="00991E50" w:rsidRDefault="00262A09" w:rsidP="00262A09">
      <w:pPr>
        <w:pStyle w:val="afff7"/>
        <w:jc w:val="center"/>
        <w:rPr>
          <w:rFonts w:ascii="Times New Roman" w:hAnsi="Times New Roman" w:cs="Times New Roman"/>
        </w:rPr>
      </w:pPr>
      <w:r w:rsidRPr="00991E50">
        <w:rPr>
          <w:rFonts w:ascii="Times New Roman" w:hAnsi="Times New Roman" w:cs="Times New Roman"/>
        </w:rPr>
        <w:t>_____________________________</w:t>
      </w:r>
    </w:p>
    <w:p w:rsidR="00262A09" w:rsidRDefault="00262A09" w:rsidP="00262A09">
      <w:pPr>
        <w:ind w:firstLine="0"/>
        <w:jc w:val="center"/>
        <w:rPr>
          <w:b/>
          <w:szCs w:val="24"/>
        </w:rPr>
      </w:pPr>
      <w:r w:rsidRPr="00991E50">
        <w:rPr>
          <w:rFonts w:cs="Times New Roman"/>
          <w:sz w:val="20"/>
          <w:szCs w:val="20"/>
        </w:rPr>
        <w:t>(должность, фамилия и подпись</w:t>
      </w:r>
      <w:r>
        <w:rPr>
          <w:rFonts w:cs="Times New Roman"/>
          <w:sz w:val="20"/>
          <w:szCs w:val="20"/>
        </w:rPr>
        <w:t>)</w:t>
      </w:r>
    </w:p>
    <w:p w:rsidR="00262A09" w:rsidRDefault="00262A09" w:rsidP="00C45FC6">
      <w:pPr>
        <w:rPr>
          <w:b/>
          <w:szCs w:val="24"/>
        </w:rPr>
      </w:pPr>
    </w:p>
    <w:p w:rsidR="002E67CE" w:rsidRPr="00F36E34" w:rsidRDefault="002E67CE" w:rsidP="00C45FC6">
      <w:pPr>
        <w:rPr>
          <w:szCs w:val="24"/>
        </w:rPr>
      </w:pPr>
      <w:r w:rsidRPr="00F36E34">
        <w:rPr>
          <w:b/>
          <w:szCs w:val="24"/>
        </w:rPr>
        <w:t>Примечание</w:t>
      </w:r>
      <w:r w:rsidRPr="00F36E34">
        <w:rPr>
          <w:szCs w:val="24"/>
        </w:rPr>
        <w:t>:</w:t>
      </w:r>
    </w:p>
    <w:p w:rsidR="00386148" w:rsidRPr="00F36E34" w:rsidRDefault="002E67CE" w:rsidP="002E67CE">
      <w:pPr>
        <w:jc w:val="left"/>
        <w:rPr>
          <w:szCs w:val="24"/>
        </w:rPr>
      </w:pPr>
      <w:r w:rsidRPr="00F36E34">
        <w:rPr>
          <w:szCs w:val="24"/>
        </w:rPr>
        <w:t xml:space="preserve">1. Рекомендуемый формат представления сведений – </w:t>
      </w:r>
      <w:r w:rsidRPr="00F36E34">
        <w:rPr>
          <w:rFonts w:eastAsia="Calibri" w:cs="Times New Roman"/>
          <w:szCs w:val="24"/>
        </w:rPr>
        <w:t>XLSX или XLS</w:t>
      </w:r>
      <w:r w:rsidRPr="00F36E34">
        <w:rPr>
          <w:szCs w:val="24"/>
        </w:rPr>
        <w:t xml:space="preserve">, при этом рекомендуемый формат ячеек: </w:t>
      </w:r>
    </w:p>
    <w:p w:rsidR="000C6C01" w:rsidRPr="00F36E34" w:rsidRDefault="000C6C01" w:rsidP="000C6C01">
      <w:pPr>
        <w:jc w:val="left"/>
        <w:rPr>
          <w:szCs w:val="24"/>
        </w:rPr>
      </w:pPr>
      <w:r w:rsidRPr="00F36E34">
        <w:rPr>
          <w:szCs w:val="24"/>
        </w:rPr>
        <w:t xml:space="preserve">в столбцах 1 и 2 – "текстовый"; </w:t>
      </w:r>
    </w:p>
    <w:p w:rsidR="00386148" w:rsidRPr="00F36E34" w:rsidRDefault="002E67CE" w:rsidP="002E67CE">
      <w:pPr>
        <w:jc w:val="left"/>
        <w:rPr>
          <w:szCs w:val="24"/>
        </w:rPr>
      </w:pPr>
      <w:r w:rsidRPr="00F36E34">
        <w:rPr>
          <w:szCs w:val="24"/>
        </w:rPr>
        <w:t xml:space="preserve">в столбцах </w:t>
      </w:r>
      <w:r w:rsidR="000A0633" w:rsidRPr="00F36E34">
        <w:rPr>
          <w:szCs w:val="24"/>
        </w:rPr>
        <w:t xml:space="preserve">3, 4, 5, 7, 9, 11, 13, 15 </w:t>
      </w:r>
      <w:r w:rsidRPr="00F36E34">
        <w:rPr>
          <w:szCs w:val="24"/>
        </w:rPr>
        <w:t xml:space="preserve"> –</w:t>
      </w:r>
      <w:r w:rsidR="000C6C01" w:rsidRPr="00F36E34">
        <w:rPr>
          <w:szCs w:val="24"/>
        </w:rPr>
        <w:t>"</w:t>
      </w:r>
      <w:r w:rsidRPr="00F36E34">
        <w:rPr>
          <w:szCs w:val="24"/>
        </w:rPr>
        <w:t>числовой</w:t>
      </w:r>
      <w:r w:rsidR="000C6C01" w:rsidRPr="00F36E34">
        <w:rPr>
          <w:szCs w:val="24"/>
        </w:rPr>
        <w:t>"</w:t>
      </w:r>
      <w:r w:rsidRPr="00F36E34">
        <w:rPr>
          <w:szCs w:val="24"/>
        </w:rPr>
        <w:t xml:space="preserve">, с количеством десятичных знаков – 0; </w:t>
      </w:r>
    </w:p>
    <w:p w:rsidR="002E67CE" w:rsidRPr="00F36E34" w:rsidRDefault="002E67CE" w:rsidP="002E67CE">
      <w:pPr>
        <w:jc w:val="left"/>
        <w:rPr>
          <w:szCs w:val="24"/>
        </w:rPr>
      </w:pPr>
      <w:r w:rsidRPr="00F36E34">
        <w:rPr>
          <w:szCs w:val="24"/>
        </w:rPr>
        <w:t xml:space="preserve">в столбцах </w:t>
      </w:r>
      <w:r w:rsidR="000A0633" w:rsidRPr="00F36E34">
        <w:rPr>
          <w:szCs w:val="24"/>
        </w:rPr>
        <w:t xml:space="preserve">6, 8, 10, 12, 14, 16  </w:t>
      </w:r>
      <w:r w:rsidRPr="00F36E34">
        <w:rPr>
          <w:szCs w:val="24"/>
        </w:rPr>
        <w:t xml:space="preserve"> – </w:t>
      </w:r>
      <w:r w:rsidR="000C6C01" w:rsidRPr="00F36E34">
        <w:rPr>
          <w:szCs w:val="24"/>
        </w:rPr>
        <w:t>"</w:t>
      </w:r>
      <w:r w:rsidRPr="00F36E34">
        <w:rPr>
          <w:szCs w:val="24"/>
        </w:rPr>
        <w:t>числовой</w:t>
      </w:r>
      <w:r w:rsidR="000C6C01" w:rsidRPr="00F36E34">
        <w:rPr>
          <w:szCs w:val="24"/>
        </w:rPr>
        <w:t>"</w:t>
      </w:r>
      <w:r w:rsidRPr="00F36E34">
        <w:rPr>
          <w:szCs w:val="24"/>
        </w:rPr>
        <w:t>, с количеством десятичных знаков – 2.</w:t>
      </w:r>
    </w:p>
    <w:p w:rsidR="002E67CE" w:rsidRPr="00F36E34" w:rsidRDefault="002E67CE" w:rsidP="002E67CE">
      <w:pPr>
        <w:jc w:val="left"/>
        <w:rPr>
          <w:szCs w:val="24"/>
        </w:rPr>
      </w:pPr>
      <w:r w:rsidRPr="00F36E34">
        <w:rPr>
          <w:szCs w:val="24"/>
        </w:rPr>
        <w:t>2. Таблица заполняется РЦ МЧС России.</w:t>
      </w:r>
    </w:p>
    <w:p w:rsidR="002E67CE" w:rsidRPr="00F36E34" w:rsidRDefault="002E67CE" w:rsidP="002E67CE">
      <w:pPr>
        <w:jc w:val="left"/>
        <w:rPr>
          <w:szCs w:val="24"/>
        </w:rPr>
      </w:pPr>
      <w:r w:rsidRPr="00F36E34">
        <w:rPr>
          <w:szCs w:val="24"/>
        </w:rPr>
        <w:t>3. При отсутствии сведений в ячейке проставляется "0".</w:t>
      </w:r>
    </w:p>
    <w:p w:rsidR="002E67CE" w:rsidRPr="00F36E34" w:rsidRDefault="002E67CE" w:rsidP="002E67CE">
      <w:pPr>
        <w:rPr>
          <w:szCs w:val="24"/>
        </w:rPr>
      </w:pPr>
      <w:r w:rsidRPr="00F36E34">
        <w:rPr>
          <w:szCs w:val="24"/>
        </w:rPr>
        <w:t>4. </w:t>
      </w:r>
      <w:r w:rsidR="00FC07DD" w:rsidRPr="00F36E34">
        <w:rPr>
          <w:szCs w:val="24"/>
        </w:rPr>
        <w:t>Проценты в столбцах 6, 8, 10, 12, 14, 16 определяются исходя из норм оснащения соответствующими  показателями, определенными табелями оснащения поисково-спасательных формирований МЧС России</w:t>
      </w:r>
      <w:r w:rsidRPr="00F36E34">
        <w:rPr>
          <w:szCs w:val="24"/>
        </w:rPr>
        <w:t xml:space="preserve">. </w:t>
      </w:r>
    </w:p>
    <w:p w:rsidR="006878F2" w:rsidRPr="00F36E34" w:rsidRDefault="006878F2" w:rsidP="002E67CE">
      <w:pPr>
        <w:rPr>
          <w:szCs w:val="24"/>
        </w:rPr>
      </w:pPr>
      <w:r w:rsidRPr="00F36E34">
        <w:rPr>
          <w:szCs w:val="24"/>
        </w:rPr>
        <w:t xml:space="preserve">5. В п. 3 под другими поисково-спасательными формированиями МЧС России понимаются все формирования, не попадающие в п.1 и п.2. </w:t>
      </w:r>
    </w:p>
    <w:p w:rsidR="002E67CE" w:rsidRPr="00F36E34" w:rsidRDefault="006878F2" w:rsidP="002E67CE">
      <w:pPr>
        <w:rPr>
          <w:szCs w:val="24"/>
        </w:rPr>
      </w:pPr>
      <w:r w:rsidRPr="00F36E34">
        <w:rPr>
          <w:szCs w:val="24"/>
        </w:rPr>
        <w:t>6</w:t>
      </w:r>
      <w:r w:rsidR="002E67CE" w:rsidRPr="00F36E34">
        <w:rPr>
          <w:szCs w:val="24"/>
        </w:rPr>
        <w:t xml:space="preserve">. Общие показатели </w:t>
      </w:r>
      <w:r w:rsidR="00A54853" w:rsidRPr="00F36E34">
        <w:rPr>
          <w:szCs w:val="24"/>
        </w:rPr>
        <w:t>обеспеченности</w:t>
      </w:r>
      <w:r w:rsidR="00142BB0" w:rsidRPr="00F36E34">
        <w:rPr>
          <w:szCs w:val="24"/>
        </w:rPr>
        <w:t>поисково-спасательных формирований (п. 2, 3 столбцы 6, 8, 10, 12, 14, 16) определяются как среднее арифметическое соответствующих показателей за каждое поисково-спасательное формирование МЧС России</w:t>
      </w:r>
      <w:r w:rsidR="004D2508" w:rsidRPr="00F36E34">
        <w:rPr>
          <w:szCs w:val="24"/>
        </w:rPr>
        <w:t>.</w:t>
      </w:r>
    </w:p>
    <w:p w:rsidR="00142BB0" w:rsidRPr="00F36E34" w:rsidRDefault="006878F2" w:rsidP="002E67CE">
      <w:pPr>
        <w:rPr>
          <w:szCs w:val="24"/>
        </w:rPr>
      </w:pPr>
      <w:r w:rsidRPr="00F36E34">
        <w:rPr>
          <w:szCs w:val="24"/>
        </w:rPr>
        <w:lastRenderedPageBreak/>
        <w:t>7</w:t>
      </w:r>
      <w:r w:rsidR="00142BB0" w:rsidRPr="00F36E34">
        <w:rPr>
          <w:szCs w:val="24"/>
        </w:rPr>
        <w:t xml:space="preserve">. Показатели </w:t>
      </w:r>
      <w:r w:rsidR="00A54853" w:rsidRPr="00F36E34">
        <w:rPr>
          <w:szCs w:val="24"/>
        </w:rPr>
        <w:t>обеспеченности</w:t>
      </w:r>
      <w:r w:rsidR="00142BB0" w:rsidRPr="00F36E34">
        <w:rPr>
          <w:szCs w:val="24"/>
        </w:rPr>
        <w:t xml:space="preserve"> поисково-спасательных формирований за федеральный округ (п.4 столбцы 6, 8, 10, 12, 14, 16) определяются как среднее арифметическое соответствующих </w:t>
      </w:r>
      <w:r w:rsidR="00FD7B97" w:rsidRPr="00F36E34">
        <w:rPr>
          <w:szCs w:val="24"/>
        </w:rPr>
        <w:t xml:space="preserve">общих </w:t>
      </w:r>
      <w:r w:rsidR="00142BB0" w:rsidRPr="00F36E34">
        <w:rPr>
          <w:szCs w:val="24"/>
        </w:rPr>
        <w:t xml:space="preserve">показателей, указанных в п. 1-3. </w:t>
      </w:r>
    </w:p>
    <w:p w:rsidR="009E7372" w:rsidRDefault="009E7372">
      <w:pPr>
        <w:spacing w:after="200" w:line="276" w:lineRule="auto"/>
        <w:ind w:firstLine="0"/>
        <w:jc w:val="left"/>
        <w:rPr>
          <w:b/>
        </w:rPr>
      </w:pPr>
      <w:r>
        <w:rPr>
          <w:b/>
        </w:rPr>
        <w:br w:type="page"/>
      </w:r>
    </w:p>
    <w:p w:rsidR="004843F1" w:rsidRPr="00A36195" w:rsidRDefault="004843F1" w:rsidP="0076250C">
      <w:pPr>
        <w:jc w:val="center"/>
        <w:outlineLvl w:val="0"/>
        <w:rPr>
          <w:b/>
          <w:sz w:val="28"/>
          <w:szCs w:val="28"/>
        </w:rPr>
      </w:pPr>
      <w:r w:rsidRPr="00A36195">
        <w:rPr>
          <w:b/>
          <w:sz w:val="28"/>
          <w:szCs w:val="28"/>
          <w:lang w:val="en-US"/>
        </w:rPr>
        <w:lastRenderedPageBreak/>
        <w:t>II</w:t>
      </w:r>
      <w:r w:rsidRPr="00A36195">
        <w:rPr>
          <w:b/>
          <w:sz w:val="28"/>
          <w:szCs w:val="28"/>
        </w:rPr>
        <w:t>. Группировка сил ГО субъектов Российской Федерации, муниципальных образований и организаций</w:t>
      </w:r>
    </w:p>
    <w:p w:rsidR="004843F1" w:rsidRPr="004843F1" w:rsidRDefault="004843F1" w:rsidP="00EA5E25">
      <w:pPr>
        <w:jc w:val="center"/>
        <w:rPr>
          <w:b/>
        </w:rPr>
      </w:pPr>
    </w:p>
    <w:p w:rsidR="005876D0" w:rsidRDefault="00F17923" w:rsidP="00EA5E25">
      <w:pPr>
        <w:jc w:val="center"/>
        <w:rPr>
          <w:b/>
        </w:rPr>
      </w:pPr>
      <w:r>
        <w:rPr>
          <w:b/>
        </w:rPr>
        <w:t>а</w:t>
      </w:r>
      <w:r w:rsidR="005876D0">
        <w:rPr>
          <w:b/>
        </w:rPr>
        <w:t>) о наличии и обеспеченности подразделений Государственной противопожарной службы субъектов Российской Федерации</w:t>
      </w:r>
    </w:p>
    <w:p w:rsidR="005876D0" w:rsidRDefault="005876D0" w:rsidP="005876D0">
      <w:pPr>
        <w:jc w:val="center"/>
        <w:rPr>
          <w:b/>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666"/>
        <w:gridCol w:w="1511"/>
        <w:gridCol w:w="1101"/>
        <w:gridCol w:w="1023"/>
        <w:gridCol w:w="1101"/>
        <w:gridCol w:w="959"/>
        <w:gridCol w:w="1699"/>
        <w:gridCol w:w="1101"/>
        <w:gridCol w:w="959"/>
        <w:gridCol w:w="1708"/>
      </w:tblGrid>
      <w:tr w:rsidR="00220DF9" w:rsidRPr="00B70028" w:rsidTr="00BB2CF0">
        <w:tc>
          <w:tcPr>
            <w:tcW w:w="184" w:type="pct"/>
            <w:vMerge w:val="restart"/>
            <w:shd w:val="clear" w:color="auto" w:fill="auto"/>
            <w:hideMark/>
          </w:tcPr>
          <w:p w:rsidR="00220DF9" w:rsidRPr="00B70028" w:rsidRDefault="00220DF9" w:rsidP="00220DF9">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 п/п</w:t>
            </w:r>
          </w:p>
        </w:tc>
        <w:tc>
          <w:tcPr>
            <w:tcW w:w="1207" w:type="pct"/>
            <w:vMerge w:val="restart"/>
            <w:shd w:val="clear" w:color="auto" w:fill="auto"/>
            <w:hideMark/>
          </w:tcPr>
          <w:p w:rsidR="00D404C4" w:rsidRDefault="00220DF9" w:rsidP="00220DF9">
            <w:pPr>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Наименование субъекта</w:t>
            </w:r>
          </w:p>
          <w:p w:rsidR="00220DF9" w:rsidRPr="00B70028" w:rsidRDefault="00220DF9" w:rsidP="00220DF9">
            <w:pPr>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 xml:space="preserve"> Российской Федерации</w:t>
            </w:r>
          </w:p>
        </w:tc>
        <w:tc>
          <w:tcPr>
            <w:tcW w:w="505" w:type="pct"/>
            <w:vMerge w:val="restart"/>
          </w:tcPr>
          <w:p w:rsidR="00220DF9" w:rsidRDefault="00220DF9" w:rsidP="00220DF9">
            <w:pPr>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Количество подразделений ГПС субъекта РФ,</w:t>
            </w:r>
          </w:p>
          <w:p w:rsidR="00220DF9" w:rsidRPr="00B70028" w:rsidRDefault="00220DF9" w:rsidP="00220DF9">
            <w:pPr>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ед.</w:t>
            </w:r>
          </w:p>
        </w:tc>
        <w:tc>
          <w:tcPr>
            <w:tcW w:w="697" w:type="pct"/>
            <w:gridSpan w:val="2"/>
            <w:shd w:val="clear" w:color="auto" w:fill="auto"/>
            <w:hideMark/>
          </w:tcPr>
          <w:p w:rsidR="00D404C4" w:rsidRDefault="00220DF9" w:rsidP="00D0228A">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 xml:space="preserve">Численность </w:t>
            </w:r>
          </w:p>
          <w:p w:rsidR="00220DF9" w:rsidRPr="00B70028" w:rsidRDefault="00D0228A" w:rsidP="00D0228A">
            <w:pPr>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личного состава</w:t>
            </w:r>
          </w:p>
        </w:tc>
        <w:tc>
          <w:tcPr>
            <w:tcW w:w="1197" w:type="pct"/>
            <w:gridSpan w:val="3"/>
            <w:shd w:val="clear" w:color="auto" w:fill="auto"/>
            <w:hideMark/>
          </w:tcPr>
          <w:p w:rsidR="00D404C4" w:rsidRDefault="00220DF9" w:rsidP="00220DF9">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 xml:space="preserve">Количество основной </w:t>
            </w:r>
          </w:p>
          <w:p w:rsidR="00220DF9" w:rsidRPr="00B70028" w:rsidRDefault="00220DF9" w:rsidP="00220DF9">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пожарной техники</w:t>
            </w:r>
          </w:p>
        </w:tc>
        <w:tc>
          <w:tcPr>
            <w:tcW w:w="1210" w:type="pct"/>
            <w:gridSpan w:val="3"/>
            <w:shd w:val="clear" w:color="auto" w:fill="auto"/>
            <w:hideMark/>
          </w:tcPr>
          <w:p w:rsidR="00D404C4" w:rsidRDefault="00220DF9" w:rsidP="00220DF9">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 xml:space="preserve">Количество автомобильной </w:t>
            </w:r>
          </w:p>
          <w:p w:rsidR="00220DF9" w:rsidRPr="00B70028" w:rsidRDefault="00220DF9" w:rsidP="00220DF9">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пожарной техники</w:t>
            </w:r>
          </w:p>
        </w:tc>
      </w:tr>
      <w:tr w:rsidR="00A354D0" w:rsidRPr="00B70028" w:rsidTr="00BB2CF0">
        <w:tc>
          <w:tcPr>
            <w:tcW w:w="184" w:type="pct"/>
            <w:vMerge/>
            <w:vAlign w:val="center"/>
            <w:hideMark/>
          </w:tcPr>
          <w:p w:rsidR="00220DF9" w:rsidRPr="00B70028" w:rsidRDefault="00220DF9" w:rsidP="00220DF9">
            <w:pPr>
              <w:ind w:firstLine="0"/>
              <w:jc w:val="left"/>
              <w:rPr>
                <w:rFonts w:eastAsia="Times New Roman" w:cs="Times New Roman"/>
                <w:bCs/>
                <w:color w:val="000000"/>
                <w:sz w:val="20"/>
                <w:szCs w:val="20"/>
                <w:lang w:eastAsia="ru-RU"/>
              </w:rPr>
            </w:pPr>
          </w:p>
        </w:tc>
        <w:tc>
          <w:tcPr>
            <w:tcW w:w="1207" w:type="pct"/>
            <w:vMerge/>
            <w:vAlign w:val="center"/>
            <w:hideMark/>
          </w:tcPr>
          <w:p w:rsidR="00220DF9" w:rsidRPr="00B70028" w:rsidRDefault="00220DF9" w:rsidP="00220DF9">
            <w:pPr>
              <w:ind w:firstLine="0"/>
              <w:jc w:val="left"/>
              <w:rPr>
                <w:rFonts w:eastAsia="Times New Roman" w:cs="Times New Roman"/>
                <w:bCs/>
                <w:color w:val="000000"/>
                <w:sz w:val="20"/>
                <w:szCs w:val="20"/>
                <w:lang w:eastAsia="ru-RU"/>
              </w:rPr>
            </w:pPr>
          </w:p>
        </w:tc>
        <w:tc>
          <w:tcPr>
            <w:tcW w:w="505" w:type="pct"/>
            <w:vMerge/>
          </w:tcPr>
          <w:p w:rsidR="00220DF9" w:rsidRPr="00B70028" w:rsidRDefault="00220DF9" w:rsidP="00220DF9">
            <w:pPr>
              <w:ind w:firstLine="0"/>
              <w:jc w:val="center"/>
              <w:rPr>
                <w:rFonts w:eastAsia="Times New Roman" w:cs="Times New Roman"/>
                <w:bCs/>
                <w:color w:val="000000"/>
                <w:sz w:val="20"/>
                <w:szCs w:val="20"/>
                <w:lang w:eastAsia="ru-RU"/>
              </w:rPr>
            </w:pPr>
          </w:p>
        </w:tc>
        <w:tc>
          <w:tcPr>
            <w:tcW w:w="351" w:type="pct"/>
            <w:shd w:val="clear" w:color="auto" w:fill="auto"/>
            <w:hideMark/>
          </w:tcPr>
          <w:p w:rsidR="00220DF9" w:rsidRDefault="00A354D0" w:rsidP="00220DF9">
            <w:pPr>
              <w:ind w:firstLine="0"/>
              <w:jc w:val="center"/>
              <w:rPr>
                <w:rFonts w:eastAsia="Times New Roman" w:cs="Times New Roman"/>
                <w:bCs/>
                <w:color w:val="000000"/>
                <w:sz w:val="20"/>
                <w:szCs w:val="20"/>
                <w:lang w:val="en-US" w:eastAsia="ru-RU"/>
              </w:rPr>
            </w:pPr>
            <w:r>
              <w:rPr>
                <w:rFonts w:eastAsia="Times New Roman" w:cs="Times New Roman"/>
                <w:bCs/>
                <w:color w:val="000000"/>
                <w:sz w:val="20"/>
                <w:szCs w:val="20"/>
                <w:lang w:eastAsia="ru-RU"/>
              </w:rPr>
              <w:t>требуется</w:t>
            </w:r>
            <w:r w:rsidR="00220DF9" w:rsidRPr="00B70028">
              <w:rPr>
                <w:rFonts w:eastAsia="Times New Roman" w:cs="Times New Roman"/>
                <w:bCs/>
                <w:color w:val="000000"/>
                <w:sz w:val="20"/>
                <w:szCs w:val="20"/>
                <w:lang w:eastAsia="ru-RU"/>
              </w:rPr>
              <w:t>,</w:t>
            </w:r>
          </w:p>
          <w:p w:rsidR="00220DF9" w:rsidRPr="00B70028" w:rsidRDefault="00220DF9" w:rsidP="00220DF9">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чел.</w:t>
            </w:r>
          </w:p>
        </w:tc>
        <w:tc>
          <w:tcPr>
            <w:tcW w:w="346" w:type="pct"/>
            <w:shd w:val="clear" w:color="auto" w:fill="auto"/>
            <w:hideMark/>
          </w:tcPr>
          <w:p w:rsidR="00220DF9" w:rsidRDefault="00A354D0" w:rsidP="00220DF9">
            <w:pPr>
              <w:ind w:firstLine="0"/>
              <w:jc w:val="center"/>
              <w:rPr>
                <w:rFonts w:eastAsia="Times New Roman" w:cs="Times New Roman"/>
                <w:bCs/>
                <w:color w:val="000000"/>
                <w:sz w:val="20"/>
                <w:szCs w:val="20"/>
                <w:lang w:val="en-US" w:eastAsia="ru-RU"/>
              </w:rPr>
            </w:pPr>
            <w:r>
              <w:rPr>
                <w:rFonts w:eastAsia="Times New Roman" w:cs="Times New Roman"/>
                <w:bCs/>
                <w:color w:val="000000"/>
                <w:sz w:val="20"/>
                <w:szCs w:val="20"/>
                <w:lang w:eastAsia="ru-RU"/>
              </w:rPr>
              <w:t>имеется</w:t>
            </w:r>
            <w:r w:rsidR="00220DF9" w:rsidRPr="00B70028">
              <w:rPr>
                <w:rFonts w:eastAsia="Times New Roman" w:cs="Times New Roman"/>
                <w:bCs/>
                <w:color w:val="000000"/>
                <w:sz w:val="20"/>
                <w:szCs w:val="20"/>
                <w:lang w:eastAsia="ru-RU"/>
              </w:rPr>
              <w:t>,</w:t>
            </w:r>
          </w:p>
          <w:p w:rsidR="00220DF9" w:rsidRPr="00B70028" w:rsidRDefault="00220DF9" w:rsidP="00220DF9">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чел.</w:t>
            </w:r>
          </w:p>
        </w:tc>
        <w:tc>
          <w:tcPr>
            <w:tcW w:w="306" w:type="pct"/>
            <w:shd w:val="clear" w:color="auto" w:fill="auto"/>
            <w:hideMark/>
          </w:tcPr>
          <w:p w:rsidR="00220DF9" w:rsidRDefault="00A354D0" w:rsidP="00220DF9">
            <w:pPr>
              <w:ind w:firstLine="0"/>
              <w:jc w:val="center"/>
              <w:rPr>
                <w:rFonts w:eastAsia="Times New Roman" w:cs="Times New Roman"/>
                <w:bCs/>
                <w:color w:val="000000"/>
                <w:sz w:val="20"/>
                <w:szCs w:val="20"/>
                <w:lang w:val="en-US" w:eastAsia="ru-RU"/>
              </w:rPr>
            </w:pPr>
            <w:r>
              <w:rPr>
                <w:rFonts w:eastAsia="Times New Roman" w:cs="Times New Roman"/>
                <w:bCs/>
                <w:color w:val="000000"/>
                <w:sz w:val="20"/>
                <w:szCs w:val="20"/>
                <w:lang w:eastAsia="ru-RU"/>
              </w:rPr>
              <w:t>требуется</w:t>
            </w:r>
            <w:r w:rsidR="00220DF9" w:rsidRPr="00B70028">
              <w:rPr>
                <w:rFonts w:eastAsia="Times New Roman" w:cs="Times New Roman"/>
                <w:bCs/>
                <w:color w:val="000000"/>
                <w:sz w:val="20"/>
                <w:szCs w:val="20"/>
                <w:lang w:eastAsia="ru-RU"/>
              </w:rPr>
              <w:t>,</w:t>
            </w:r>
          </w:p>
          <w:p w:rsidR="00220DF9" w:rsidRPr="00B70028" w:rsidRDefault="00220DF9" w:rsidP="00220DF9">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ед.</w:t>
            </w:r>
          </w:p>
        </w:tc>
        <w:tc>
          <w:tcPr>
            <w:tcW w:w="325" w:type="pct"/>
            <w:shd w:val="clear" w:color="auto" w:fill="auto"/>
            <w:hideMark/>
          </w:tcPr>
          <w:p w:rsidR="00220DF9" w:rsidRDefault="00A354D0" w:rsidP="00220DF9">
            <w:pPr>
              <w:ind w:firstLine="0"/>
              <w:jc w:val="center"/>
              <w:rPr>
                <w:rFonts w:eastAsia="Times New Roman" w:cs="Times New Roman"/>
                <w:bCs/>
                <w:color w:val="000000"/>
                <w:sz w:val="20"/>
                <w:szCs w:val="20"/>
                <w:lang w:val="en-US" w:eastAsia="ru-RU"/>
              </w:rPr>
            </w:pPr>
            <w:r>
              <w:rPr>
                <w:rFonts w:eastAsia="Times New Roman" w:cs="Times New Roman"/>
                <w:bCs/>
                <w:color w:val="000000"/>
                <w:sz w:val="20"/>
                <w:szCs w:val="20"/>
                <w:lang w:eastAsia="ru-RU"/>
              </w:rPr>
              <w:t>имеется</w:t>
            </w:r>
            <w:r w:rsidR="00220DF9" w:rsidRPr="00B70028">
              <w:rPr>
                <w:rFonts w:eastAsia="Times New Roman" w:cs="Times New Roman"/>
                <w:bCs/>
                <w:color w:val="000000"/>
                <w:sz w:val="20"/>
                <w:szCs w:val="20"/>
                <w:lang w:eastAsia="ru-RU"/>
              </w:rPr>
              <w:t>,</w:t>
            </w:r>
          </w:p>
          <w:p w:rsidR="00220DF9" w:rsidRPr="00B70028" w:rsidRDefault="00220DF9" w:rsidP="00220DF9">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ед.</w:t>
            </w:r>
          </w:p>
        </w:tc>
        <w:tc>
          <w:tcPr>
            <w:tcW w:w="566" w:type="pct"/>
            <w:shd w:val="clear" w:color="auto" w:fill="auto"/>
            <w:hideMark/>
          </w:tcPr>
          <w:p w:rsidR="00220DF9" w:rsidRDefault="00220DF9" w:rsidP="00220DF9">
            <w:pPr>
              <w:ind w:firstLine="0"/>
              <w:jc w:val="center"/>
              <w:rPr>
                <w:rFonts w:eastAsia="Times New Roman" w:cs="Times New Roman"/>
                <w:bCs/>
                <w:color w:val="000000"/>
                <w:sz w:val="20"/>
                <w:szCs w:val="20"/>
                <w:lang w:val="en-US" w:eastAsia="ru-RU"/>
              </w:rPr>
            </w:pPr>
            <w:r w:rsidRPr="00B70028">
              <w:rPr>
                <w:rFonts w:eastAsia="Times New Roman" w:cs="Times New Roman"/>
                <w:bCs/>
                <w:color w:val="000000"/>
                <w:sz w:val="20"/>
                <w:szCs w:val="20"/>
                <w:lang w:eastAsia="ru-RU"/>
              </w:rPr>
              <w:t xml:space="preserve">% </w:t>
            </w:r>
          </w:p>
          <w:p w:rsidR="00220DF9" w:rsidRPr="00B70028" w:rsidRDefault="00220DF9" w:rsidP="00220DF9">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оснащенности современными образцами</w:t>
            </w:r>
          </w:p>
        </w:tc>
        <w:tc>
          <w:tcPr>
            <w:tcW w:w="316" w:type="pct"/>
            <w:shd w:val="clear" w:color="auto" w:fill="auto"/>
            <w:hideMark/>
          </w:tcPr>
          <w:p w:rsidR="00220DF9" w:rsidRDefault="00A354D0" w:rsidP="00220DF9">
            <w:pPr>
              <w:ind w:firstLine="0"/>
              <w:jc w:val="center"/>
              <w:rPr>
                <w:rFonts w:eastAsia="Times New Roman" w:cs="Times New Roman"/>
                <w:bCs/>
                <w:color w:val="000000"/>
                <w:sz w:val="20"/>
                <w:szCs w:val="20"/>
                <w:lang w:val="en-US" w:eastAsia="ru-RU"/>
              </w:rPr>
            </w:pPr>
            <w:r>
              <w:rPr>
                <w:rFonts w:eastAsia="Times New Roman" w:cs="Times New Roman"/>
                <w:bCs/>
                <w:color w:val="000000"/>
                <w:sz w:val="20"/>
                <w:szCs w:val="20"/>
                <w:lang w:eastAsia="ru-RU"/>
              </w:rPr>
              <w:t>требуется</w:t>
            </w:r>
            <w:r w:rsidR="00220DF9" w:rsidRPr="00B70028">
              <w:rPr>
                <w:rFonts w:eastAsia="Times New Roman" w:cs="Times New Roman"/>
                <w:bCs/>
                <w:color w:val="000000"/>
                <w:sz w:val="20"/>
                <w:szCs w:val="20"/>
                <w:lang w:eastAsia="ru-RU"/>
              </w:rPr>
              <w:t>,</w:t>
            </w:r>
          </w:p>
          <w:p w:rsidR="00220DF9" w:rsidRPr="00B70028" w:rsidRDefault="00220DF9" w:rsidP="00220DF9">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ед.</w:t>
            </w:r>
          </w:p>
        </w:tc>
        <w:tc>
          <w:tcPr>
            <w:tcW w:w="325" w:type="pct"/>
            <w:shd w:val="clear" w:color="auto" w:fill="auto"/>
            <w:hideMark/>
          </w:tcPr>
          <w:p w:rsidR="00220DF9" w:rsidRDefault="00A354D0" w:rsidP="00220DF9">
            <w:pPr>
              <w:ind w:firstLine="0"/>
              <w:jc w:val="center"/>
              <w:rPr>
                <w:rFonts w:eastAsia="Times New Roman" w:cs="Times New Roman"/>
                <w:bCs/>
                <w:color w:val="000000"/>
                <w:sz w:val="20"/>
                <w:szCs w:val="20"/>
                <w:lang w:val="en-US" w:eastAsia="ru-RU"/>
              </w:rPr>
            </w:pPr>
            <w:r>
              <w:rPr>
                <w:rFonts w:eastAsia="Times New Roman" w:cs="Times New Roman"/>
                <w:bCs/>
                <w:color w:val="000000"/>
                <w:sz w:val="20"/>
                <w:szCs w:val="20"/>
                <w:lang w:eastAsia="ru-RU"/>
              </w:rPr>
              <w:t>имеется</w:t>
            </w:r>
            <w:r w:rsidR="00220DF9" w:rsidRPr="00B70028">
              <w:rPr>
                <w:rFonts w:eastAsia="Times New Roman" w:cs="Times New Roman"/>
                <w:bCs/>
                <w:color w:val="000000"/>
                <w:sz w:val="20"/>
                <w:szCs w:val="20"/>
                <w:lang w:eastAsia="ru-RU"/>
              </w:rPr>
              <w:t>,</w:t>
            </w:r>
          </w:p>
          <w:p w:rsidR="00220DF9" w:rsidRPr="00B70028" w:rsidRDefault="00220DF9" w:rsidP="00220DF9">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ед.</w:t>
            </w:r>
          </w:p>
        </w:tc>
        <w:tc>
          <w:tcPr>
            <w:tcW w:w="568" w:type="pct"/>
            <w:shd w:val="clear" w:color="auto" w:fill="auto"/>
            <w:hideMark/>
          </w:tcPr>
          <w:p w:rsidR="00220DF9" w:rsidRDefault="00220DF9" w:rsidP="00220DF9">
            <w:pPr>
              <w:ind w:firstLine="0"/>
              <w:jc w:val="center"/>
              <w:rPr>
                <w:rFonts w:eastAsia="Times New Roman" w:cs="Times New Roman"/>
                <w:bCs/>
                <w:color w:val="000000"/>
                <w:sz w:val="20"/>
                <w:szCs w:val="20"/>
                <w:lang w:val="en-US" w:eastAsia="ru-RU"/>
              </w:rPr>
            </w:pPr>
            <w:r w:rsidRPr="00B70028">
              <w:rPr>
                <w:rFonts w:eastAsia="Times New Roman" w:cs="Times New Roman"/>
                <w:bCs/>
                <w:color w:val="000000"/>
                <w:sz w:val="20"/>
                <w:szCs w:val="20"/>
                <w:lang w:eastAsia="ru-RU"/>
              </w:rPr>
              <w:t xml:space="preserve">% </w:t>
            </w:r>
          </w:p>
          <w:p w:rsidR="00220DF9" w:rsidRPr="00B70028" w:rsidRDefault="00220DF9" w:rsidP="00220DF9">
            <w:pPr>
              <w:ind w:firstLine="0"/>
              <w:jc w:val="center"/>
              <w:rPr>
                <w:rFonts w:eastAsia="Times New Roman" w:cs="Times New Roman"/>
                <w:bCs/>
                <w:color w:val="000000"/>
                <w:sz w:val="20"/>
                <w:szCs w:val="20"/>
                <w:lang w:eastAsia="ru-RU"/>
              </w:rPr>
            </w:pPr>
            <w:r w:rsidRPr="00B70028">
              <w:rPr>
                <w:rFonts w:eastAsia="Times New Roman" w:cs="Times New Roman"/>
                <w:bCs/>
                <w:color w:val="000000"/>
                <w:sz w:val="20"/>
                <w:szCs w:val="20"/>
                <w:lang w:eastAsia="ru-RU"/>
              </w:rPr>
              <w:t>оснащенности современными образцами</w:t>
            </w:r>
          </w:p>
        </w:tc>
      </w:tr>
      <w:tr w:rsidR="00A354D0" w:rsidRPr="00CA5E65" w:rsidTr="00BB2CF0">
        <w:tblPrEx>
          <w:tblBorders>
            <w:bottom w:val="single" w:sz="4" w:space="0" w:color="auto"/>
          </w:tblBorders>
        </w:tblPrEx>
        <w:trPr>
          <w:tblHeader/>
        </w:trPr>
        <w:tc>
          <w:tcPr>
            <w:tcW w:w="184" w:type="pct"/>
            <w:vAlign w:val="center"/>
            <w:hideMark/>
          </w:tcPr>
          <w:p w:rsidR="00220DF9" w:rsidRPr="00CA5E65" w:rsidRDefault="00220DF9" w:rsidP="00423292">
            <w:pPr>
              <w:ind w:firstLine="0"/>
              <w:jc w:val="center"/>
              <w:rPr>
                <w:rFonts w:eastAsia="Times New Roman" w:cs="Times New Roman"/>
                <w:b/>
                <w:bCs/>
                <w:color w:val="000000"/>
                <w:sz w:val="16"/>
                <w:szCs w:val="16"/>
                <w:lang w:eastAsia="ru-RU"/>
              </w:rPr>
            </w:pPr>
            <w:r w:rsidRPr="00CA5E65">
              <w:rPr>
                <w:rFonts w:eastAsia="Times New Roman" w:cs="Times New Roman"/>
                <w:b/>
                <w:bCs/>
                <w:color w:val="000000"/>
                <w:sz w:val="16"/>
                <w:szCs w:val="16"/>
                <w:lang w:eastAsia="ru-RU"/>
              </w:rPr>
              <w:t>1</w:t>
            </w:r>
          </w:p>
        </w:tc>
        <w:tc>
          <w:tcPr>
            <w:tcW w:w="1207" w:type="pct"/>
            <w:vAlign w:val="center"/>
            <w:hideMark/>
          </w:tcPr>
          <w:p w:rsidR="00220DF9" w:rsidRPr="00CA5E65" w:rsidRDefault="00220DF9" w:rsidP="00423292">
            <w:pPr>
              <w:ind w:firstLine="0"/>
              <w:jc w:val="center"/>
              <w:rPr>
                <w:rFonts w:eastAsia="Times New Roman" w:cs="Times New Roman"/>
                <w:b/>
                <w:bCs/>
                <w:color w:val="000000"/>
                <w:sz w:val="16"/>
                <w:szCs w:val="16"/>
                <w:lang w:eastAsia="ru-RU"/>
              </w:rPr>
            </w:pPr>
            <w:r w:rsidRPr="00CA5E65">
              <w:rPr>
                <w:rFonts w:eastAsia="Times New Roman" w:cs="Times New Roman"/>
                <w:b/>
                <w:bCs/>
                <w:color w:val="000000"/>
                <w:sz w:val="16"/>
                <w:szCs w:val="16"/>
                <w:lang w:eastAsia="ru-RU"/>
              </w:rPr>
              <w:t>2</w:t>
            </w:r>
          </w:p>
        </w:tc>
        <w:tc>
          <w:tcPr>
            <w:tcW w:w="505" w:type="pct"/>
          </w:tcPr>
          <w:p w:rsidR="00220DF9" w:rsidRPr="00CA5E65" w:rsidRDefault="00220DF9" w:rsidP="00423292">
            <w:pPr>
              <w:ind w:firstLine="0"/>
              <w:jc w:val="center"/>
              <w:rPr>
                <w:rFonts w:eastAsia="Times New Roman" w:cs="Times New Roman"/>
                <w:b/>
                <w:bCs/>
                <w:color w:val="000000"/>
                <w:sz w:val="16"/>
                <w:szCs w:val="16"/>
                <w:lang w:eastAsia="ru-RU"/>
              </w:rPr>
            </w:pPr>
            <w:r w:rsidRPr="00CA5E65">
              <w:rPr>
                <w:rFonts w:eastAsia="Times New Roman" w:cs="Times New Roman"/>
                <w:b/>
                <w:bCs/>
                <w:color w:val="000000"/>
                <w:sz w:val="16"/>
                <w:szCs w:val="16"/>
                <w:lang w:eastAsia="ru-RU"/>
              </w:rPr>
              <w:t>3</w:t>
            </w:r>
          </w:p>
        </w:tc>
        <w:tc>
          <w:tcPr>
            <w:tcW w:w="351" w:type="pct"/>
            <w:shd w:val="clear" w:color="auto" w:fill="auto"/>
            <w:hideMark/>
          </w:tcPr>
          <w:p w:rsidR="00220DF9" w:rsidRPr="00CA5E65" w:rsidRDefault="00220DF9" w:rsidP="00423292">
            <w:pPr>
              <w:ind w:firstLine="0"/>
              <w:jc w:val="center"/>
              <w:rPr>
                <w:rFonts w:eastAsia="Times New Roman" w:cs="Times New Roman"/>
                <w:b/>
                <w:bCs/>
                <w:color w:val="000000"/>
                <w:sz w:val="16"/>
                <w:szCs w:val="16"/>
                <w:lang w:eastAsia="ru-RU"/>
              </w:rPr>
            </w:pPr>
            <w:r w:rsidRPr="00CA5E65">
              <w:rPr>
                <w:rFonts w:eastAsia="Times New Roman" w:cs="Times New Roman"/>
                <w:b/>
                <w:bCs/>
                <w:color w:val="000000"/>
                <w:sz w:val="16"/>
                <w:szCs w:val="16"/>
                <w:lang w:eastAsia="ru-RU"/>
              </w:rPr>
              <w:t>4</w:t>
            </w:r>
          </w:p>
        </w:tc>
        <w:tc>
          <w:tcPr>
            <w:tcW w:w="346" w:type="pct"/>
            <w:shd w:val="clear" w:color="auto" w:fill="auto"/>
            <w:hideMark/>
          </w:tcPr>
          <w:p w:rsidR="00220DF9" w:rsidRPr="00CA5E65" w:rsidRDefault="00220DF9" w:rsidP="00423292">
            <w:pPr>
              <w:ind w:firstLine="0"/>
              <w:jc w:val="center"/>
              <w:rPr>
                <w:rFonts w:eastAsia="Times New Roman" w:cs="Times New Roman"/>
                <w:b/>
                <w:bCs/>
                <w:color w:val="000000"/>
                <w:sz w:val="16"/>
                <w:szCs w:val="16"/>
                <w:lang w:eastAsia="ru-RU"/>
              </w:rPr>
            </w:pPr>
            <w:r w:rsidRPr="00CA5E65">
              <w:rPr>
                <w:rFonts w:eastAsia="Times New Roman" w:cs="Times New Roman"/>
                <w:b/>
                <w:bCs/>
                <w:color w:val="000000"/>
                <w:sz w:val="16"/>
                <w:szCs w:val="16"/>
                <w:lang w:eastAsia="ru-RU"/>
              </w:rPr>
              <w:t>5</w:t>
            </w:r>
          </w:p>
        </w:tc>
        <w:tc>
          <w:tcPr>
            <w:tcW w:w="306" w:type="pct"/>
            <w:shd w:val="clear" w:color="auto" w:fill="auto"/>
            <w:hideMark/>
          </w:tcPr>
          <w:p w:rsidR="00220DF9" w:rsidRPr="00CA5E65" w:rsidRDefault="00220DF9" w:rsidP="00423292">
            <w:pPr>
              <w:ind w:firstLine="0"/>
              <w:jc w:val="center"/>
              <w:rPr>
                <w:rFonts w:eastAsia="Times New Roman" w:cs="Times New Roman"/>
                <w:b/>
                <w:bCs/>
                <w:color w:val="000000"/>
                <w:sz w:val="16"/>
                <w:szCs w:val="16"/>
                <w:lang w:eastAsia="ru-RU"/>
              </w:rPr>
            </w:pPr>
            <w:r w:rsidRPr="00CA5E65">
              <w:rPr>
                <w:rFonts w:eastAsia="Times New Roman" w:cs="Times New Roman"/>
                <w:b/>
                <w:bCs/>
                <w:color w:val="000000"/>
                <w:sz w:val="16"/>
                <w:szCs w:val="16"/>
                <w:lang w:eastAsia="ru-RU"/>
              </w:rPr>
              <w:t>6</w:t>
            </w:r>
          </w:p>
        </w:tc>
        <w:tc>
          <w:tcPr>
            <w:tcW w:w="325" w:type="pct"/>
            <w:shd w:val="clear" w:color="auto" w:fill="auto"/>
            <w:hideMark/>
          </w:tcPr>
          <w:p w:rsidR="00220DF9" w:rsidRPr="00CA5E65" w:rsidRDefault="00220DF9" w:rsidP="00423292">
            <w:pPr>
              <w:ind w:firstLine="0"/>
              <w:jc w:val="center"/>
              <w:rPr>
                <w:rFonts w:eastAsia="Times New Roman" w:cs="Times New Roman"/>
                <w:b/>
                <w:bCs/>
                <w:color w:val="000000"/>
                <w:sz w:val="16"/>
                <w:szCs w:val="16"/>
                <w:lang w:eastAsia="ru-RU"/>
              </w:rPr>
            </w:pPr>
            <w:r w:rsidRPr="00CA5E65">
              <w:rPr>
                <w:rFonts w:eastAsia="Times New Roman" w:cs="Times New Roman"/>
                <w:b/>
                <w:bCs/>
                <w:color w:val="000000"/>
                <w:sz w:val="16"/>
                <w:szCs w:val="16"/>
                <w:lang w:eastAsia="ru-RU"/>
              </w:rPr>
              <w:t>7</w:t>
            </w:r>
          </w:p>
        </w:tc>
        <w:tc>
          <w:tcPr>
            <w:tcW w:w="566" w:type="pct"/>
            <w:shd w:val="clear" w:color="auto" w:fill="auto"/>
            <w:hideMark/>
          </w:tcPr>
          <w:p w:rsidR="00220DF9" w:rsidRPr="00CA5E65" w:rsidRDefault="00220DF9" w:rsidP="00423292">
            <w:pPr>
              <w:ind w:firstLine="0"/>
              <w:jc w:val="center"/>
              <w:rPr>
                <w:rFonts w:eastAsia="Times New Roman" w:cs="Times New Roman"/>
                <w:b/>
                <w:bCs/>
                <w:color w:val="000000"/>
                <w:sz w:val="16"/>
                <w:szCs w:val="16"/>
                <w:lang w:eastAsia="ru-RU"/>
              </w:rPr>
            </w:pPr>
            <w:r w:rsidRPr="00CA5E65">
              <w:rPr>
                <w:rFonts w:eastAsia="Times New Roman" w:cs="Times New Roman"/>
                <w:b/>
                <w:bCs/>
                <w:color w:val="000000"/>
                <w:sz w:val="16"/>
                <w:szCs w:val="16"/>
                <w:lang w:eastAsia="ru-RU"/>
              </w:rPr>
              <w:t>8</w:t>
            </w:r>
          </w:p>
        </w:tc>
        <w:tc>
          <w:tcPr>
            <w:tcW w:w="316" w:type="pct"/>
            <w:shd w:val="clear" w:color="auto" w:fill="auto"/>
            <w:hideMark/>
          </w:tcPr>
          <w:p w:rsidR="00220DF9" w:rsidRPr="00CA5E65" w:rsidRDefault="00220DF9" w:rsidP="00423292">
            <w:pPr>
              <w:ind w:firstLine="0"/>
              <w:jc w:val="center"/>
              <w:rPr>
                <w:rFonts w:eastAsia="Times New Roman" w:cs="Times New Roman"/>
                <w:b/>
                <w:bCs/>
                <w:color w:val="000000"/>
                <w:sz w:val="16"/>
                <w:szCs w:val="16"/>
                <w:lang w:eastAsia="ru-RU"/>
              </w:rPr>
            </w:pPr>
            <w:r w:rsidRPr="00CA5E65">
              <w:rPr>
                <w:rFonts w:eastAsia="Times New Roman" w:cs="Times New Roman"/>
                <w:b/>
                <w:bCs/>
                <w:color w:val="000000"/>
                <w:sz w:val="16"/>
                <w:szCs w:val="16"/>
                <w:lang w:eastAsia="ru-RU"/>
              </w:rPr>
              <w:t>9</w:t>
            </w:r>
          </w:p>
        </w:tc>
        <w:tc>
          <w:tcPr>
            <w:tcW w:w="325" w:type="pct"/>
            <w:shd w:val="clear" w:color="auto" w:fill="auto"/>
            <w:hideMark/>
          </w:tcPr>
          <w:p w:rsidR="00220DF9" w:rsidRPr="00CA5E65" w:rsidRDefault="00220DF9" w:rsidP="00423292">
            <w:pPr>
              <w:ind w:firstLine="0"/>
              <w:jc w:val="center"/>
              <w:rPr>
                <w:rFonts w:eastAsia="Times New Roman" w:cs="Times New Roman"/>
                <w:b/>
                <w:bCs/>
                <w:color w:val="000000"/>
                <w:sz w:val="16"/>
                <w:szCs w:val="16"/>
                <w:lang w:eastAsia="ru-RU"/>
              </w:rPr>
            </w:pPr>
            <w:r w:rsidRPr="00CA5E65">
              <w:rPr>
                <w:rFonts w:eastAsia="Times New Roman" w:cs="Times New Roman"/>
                <w:b/>
                <w:bCs/>
                <w:color w:val="000000"/>
                <w:sz w:val="16"/>
                <w:szCs w:val="16"/>
                <w:lang w:eastAsia="ru-RU"/>
              </w:rPr>
              <w:t>10</w:t>
            </w:r>
          </w:p>
        </w:tc>
        <w:tc>
          <w:tcPr>
            <w:tcW w:w="568" w:type="pct"/>
            <w:shd w:val="clear" w:color="auto" w:fill="auto"/>
            <w:hideMark/>
          </w:tcPr>
          <w:p w:rsidR="00220DF9" w:rsidRPr="00CA5E65" w:rsidRDefault="00220DF9" w:rsidP="00423292">
            <w:pPr>
              <w:ind w:firstLine="0"/>
              <w:jc w:val="center"/>
              <w:rPr>
                <w:rFonts w:eastAsia="Times New Roman" w:cs="Times New Roman"/>
                <w:b/>
                <w:bCs/>
                <w:color w:val="000000"/>
                <w:sz w:val="16"/>
                <w:szCs w:val="16"/>
                <w:lang w:eastAsia="ru-RU"/>
              </w:rPr>
            </w:pPr>
            <w:r w:rsidRPr="00CA5E65">
              <w:rPr>
                <w:rFonts w:eastAsia="Times New Roman" w:cs="Times New Roman"/>
                <w:b/>
                <w:bCs/>
                <w:color w:val="000000"/>
                <w:sz w:val="16"/>
                <w:szCs w:val="16"/>
                <w:lang w:eastAsia="ru-RU"/>
              </w:rPr>
              <w:t>11</w:t>
            </w:r>
          </w:p>
        </w:tc>
      </w:tr>
      <w:tr w:rsidR="00A354D0" w:rsidRPr="00B70028" w:rsidTr="00BB2CF0">
        <w:tblPrEx>
          <w:tblBorders>
            <w:bottom w:val="single" w:sz="4" w:space="0" w:color="auto"/>
          </w:tblBorders>
        </w:tblPrEx>
        <w:tc>
          <w:tcPr>
            <w:tcW w:w="184" w:type="pct"/>
            <w:shd w:val="clear" w:color="auto" w:fill="auto"/>
            <w:noWrap/>
            <w:hideMark/>
          </w:tcPr>
          <w:p w:rsidR="00220DF9" w:rsidRPr="00B70028" w:rsidRDefault="00BB2CF0" w:rsidP="00423292">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207" w:type="pct"/>
            <w:shd w:val="clear" w:color="auto" w:fill="auto"/>
            <w:hideMark/>
          </w:tcPr>
          <w:p w:rsidR="00220DF9" w:rsidRPr="00B70028" w:rsidRDefault="00BB2CF0" w:rsidP="00423292">
            <w:pPr>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Субъект Российской Федерации</w:t>
            </w:r>
          </w:p>
        </w:tc>
        <w:tc>
          <w:tcPr>
            <w:tcW w:w="505" w:type="pct"/>
          </w:tcPr>
          <w:p w:rsidR="00220DF9" w:rsidRPr="00B70028" w:rsidRDefault="00220DF9" w:rsidP="00423292">
            <w:pPr>
              <w:ind w:firstLine="0"/>
              <w:jc w:val="left"/>
              <w:rPr>
                <w:rFonts w:ascii="Calibri" w:eastAsia="Times New Roman" w:hAnsi="Calibri" w:cs="Times New Roman"/>
                <w:color w:val="000000"/>
                <w:sz w:val="20"/>
                <w:szCs w:val="20"/>
                <w:lang w:eastAsia="ru-RU"/>
              </w:rPr>
            </w:pPr>
          </w:p>
        </w:tc>
        <w:tc>
          <w:tcPr>
            <w:tcW w:w="351" w:type="pct"/>
            <w:shd w:val="clear" w:color="auto" w:fill="auto"/>
            <w:noWrap/>
            <w:vAlign w:val="bottom"/>
            <w:hideMark/>
          </w:tcPr>
          <w:p w:rsidR="00220DF9" w:rsidRPr="00B70028" w:rsidRDefault="00220DF9" w:rsidP="00423292">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46" w:type="pct"/>
            <w:shd w:val="clear" w:color="auto" w:fill="auto"/>
            <w:noWrap/>
            <w:vAlign w:val="bottom"/>
            <w:hideMark/>
          </w:tcPr>
          <w:p w:rsidR="00220DF9" w:rsidRPr="00B70028" w:rsidRDefault="00220DF9" w:rsidP="00423292">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06" w:type="pct"/>
            <w:shd w:val="clear" w:color="auto" w:fill="auto"/>
            <w:noWrap/>
            <w:vAlign w:val="center"/>
            <w:hideMark/>
          </w:tcPr>
          <w:p w:rsidR="00220DF9" w:rsidRPr="00553FD7" w:rsidRDefault="00220DF9" w:rsidP="00423292">
            <w:pPr>
              <w:widowControl w:val="0"/>
              <w:ind w:firstLine="0"/>
              <w:jc w:val="center"/>
              <w:rPr>
                <w:rFonts w:eastAsia="Times New Roman" w:cs="Times New Roman"/>
                <w:b/>
                <w:color w:val="000000"/>
                <w:sz w:val="20"/>
                <w:szCs w:val="20"/>
                <w:lang w:eastAsia="ru-RU"/>
              </w:rPr>
            </w:pPr>
          </w:p>
        </w:tc>
        <w:tc>
          <w:tcPr>
            <w:tcW w:w="325" w:type="pct"/>
            <w:shd w:val="clear" w:color="auto" w:fill="auto"/>
            <w:noWrap/>
            <w:vAlign w:val="center"/>
            <w:hideMark/>
          </w:tcPr>
          <w:p w:rsidR="00220DF9" w:rsidRPr="00553FD7" w:rsidRDefault="00220DF9" w:rsidP="00423292">
            <w:pPr>
              <w:widowControl w:val="0"/>
              <w:ind w:firstLine="0"/>
              <w:jc w:val="center"/>
              <w:rPr>
                <w:rFonts w:eastAsia="Times New Roman" w:cs="Times New Roman"/>
                <w:b/>
                <w:color w:val="000000"/>
                <w:sz w:val="20"/>
                <w:szCs w:val="20"/>
                <w:lang w:eastAsia="ru-RU"/>
              </w:rPr>
            </w:pPr>
          </w:p>
        </w:tc>
        <w:tc>
          <w:tcPr>
            <w:tcW w:w="566" w:type="pct"/>
            <w:shd w:val="clear" w:color="auto" w:fill="auto"/>
            <w:noWrap/>
            <w:vAlign w:val="center"/>
            <w:hideMark/>
          </w:tcPr>
          <w:p w:rsidR="00220DF9" w:rsidRPr="00553FD7" w:rsidRDefault="00220DF9" w:rsidP="00423292">
            <w:pPr>
              <w:widowControl w:val="0"/>
              <w:ind w:firstLine="0"/>
              <w:jc w:val="center"/>
              <w:rPr>
                <w:rFonts w:eastAsia="Times New Roman" w:cs="Times New Roman"/>
                <w:b/>
                <w:color w:val="000000"/>
                <w:sz w:val="20"/>
                <w:szCs w:val="20"/>
                <w:lang w:eastAsia="ru-RU"/>
              </w:rPr>
            </w:pPr>
          </w:p>
        </w:tc>
        <w:tc>
          <w:tcPr>
            <w:tcW w:w="316" w:type="pct"/>
            <w:shd w:val="clear" w:color="auto" w:fill="auto"/>
            <w:noWrap/>
            <w:vAlign w:val="center"/>
            <w:hideMark/>
          </w:tcPr>
          <w:p w:rsidR="00220DF9" w:rsidRPr="00553FD7" w:rsidRDefault="00220DF9" w:rsidP="00423292">
            <w:pPr>
              <w:widowControl w:val="0"/>
              <w:ind w:firstLine="0"/>
              <w:jc w:val="center"/>
              <w:rPr>
                <w:rFonts w:eastAsia="Times New Roman" w:cs="Times New Roman"/>
                <w:b/>
                <w:color w:val="000000"/>
                <w:sz w:val="20"/>
                <w:szCs w:val="20"/>
                <w:lang w:eastAsia="ru-RU"/>
              </w:rPr>
            </w:pPr>
          </w:p>
        </w:tc>
        <w:tc>
          <w:tcPr>
            <w:tcW w:w="325" w:type="pct"/>
            <w:shd w:val="clear" w:color="auto" w:fill="auto"/>
            <w:noWrap/>
            <w:vAlign w:val="center"/>
            <w:hideMark/>
          </w:tcPr>
          <w:p w:rsidR="00220DF9" w:rsidRPr="00553FD7" w:rsidRDefault="00220DF9" w:rsidP="00423292">
            <w:pPr>
              <w:widowControl w:val="0"/>
              <w:ind w:firstLine="0"/>
              <w:jc w:val="center"/>
              <w:rPr>
                <w:rFonts w:eastAsia="Times New Roman" w:cs="Times New Roman"/>
                <w:b/>
                <w:color w:val="000000"/>
                <w:sz w:val="20"/>
                <w:szCs w:val="20"/>
                <w:lang w:eastAsia="ru-RU"/>
              </w:rPr>
            </w:pPr>
          </w:p>
        </w:tc>
        <w:tc>
          <w:tcPr>
            <w:tcW w:w="568" w:type="pct"/>
            <w:shd w:val="clear" w:color="auto" w:fill="auto"/>
            <w:noWrap/>
            <w:vAlign w:val="center"/>
            <w:hideMark/>
          </w:tcPr>
          <w:p w:rsidR="00220DF9" w:rsidRPr="00553FD7" w:rsidRDefault="00220DF9" w:rsidP="00423292">
            <w:pPr>
              <w:widowControl w:val="0"/>
              <w:ind w:firstLine="0"/>
              <w:jc w:val="center"/>
              <w:rPr>
                <w:rFonts w:eastAsia="Times New Roman" w:cs="Times New Roman"/>
                <w:b/>
                <w:color w:val="000000"/>
                <w:sz w:val="20"/>
                <w:szCs w:val="20"/>
                <w:lang w:eastAsia="ru-RU"/>
              </w:rPr>
            </w:pPr>
          </w:p>
        </w:tc>
      </w:tr>
      <w:tr w:rsidR="00A354D0" w:rsidRPr="00B70028" w:rsidTr="00BB2CF0">
        <w:tblPrEx>
          <w:tblBorders>
            <w:bottom w:val="single" w:sz="4" w:space="0" w:color="auto"/>
          </w:tblBorders>
        </w:tblPrEx>
        <w:tc>
          <w:tcPr>
            <w:tcW w:w="184" w:type="pct"/>
            <w:shd w:val="clear" w:color="auto" w:fill="auto"/>
            <w:noWrap/>
            <w:hideMark/>
          </w:tcPr>
          <w:p w:rsidR="00220DF9" w:rsidRPr="00B70028" w:rsidRDefault="00BB2CF0" w:rsidP="00423292">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1207" w:type="pct"/>
            <w:shd w:val="clear" w:color="auto" w:fill="auto"/>
            <w:hideMark/>
          </w:tcPr>
          <w:p w:rsidR="00220DF9" w:rsidRPr="00B70028" w:rsidRDefault="00BB2CF0" w:rsidP="00423292">
            <w:pPr>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505" w:type="pct"/>
          </w:tcPr>
          <w:p w:rsidR="00220DF9" w:rsidRPr="00B70028" w:rsidRDefault="00220DF9" w:rsidP="00423292">
            <w:pPr>
              <w:ind w:firstLine="0"/>
              <w:jc w:val="left"/>
              <w:rPr>
                <w:rFonts w:ascii="Calibri" w:eastAsia="Times New Roman" w:hAnsi="Calibri" w:cs="Times New Roman"/>
                <w:color w:val="000000"/>
                <w:sz w:val="20"/>
                <w:szCs w:val="20"/>
                <w:lang w:eastAsia="ru-RU"/>
              </w:rPr>
            </w:pPr>
          </w:p>
        </w:tc>
        <w:tc>
          <w:tcPr>
            <w:tcW w:w="351" w:type="pct"/>
            <w:shd w:val="clear" w:color="auto" w:fill="auto"/>
            <w:noWrap/>
            <w:vAlign w:val="bottom"/>
            <w:hideMark/>
          </w:tcPr>
          <w:p w:rsidR="00220DF9" w:rsidRPr="00B70028" w:rsidRDefault="00220DF9" w:rsidP="00423292">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46" w:type="pct"/>
            <w:shd w:val="clear" w:color="auto" w:fill="auto"/>
            <w:noWrap/>
            <w:vAlign w:val="bottom"/>
            <w:hideMark/>
          </w:tcPr>
          <w:p w:rsidR="00220DF9" w:rsidRPr="00B70028" w:rsidRDefault="00220DF9" w:rsidP="00423292">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06" w:type="pct"/>
            <w:shd w:val="clear" w:color="auto" w:fill="auto"/>
            <w:noWrap/>
            <w:vAlign w:val="center"/>
            <w:hideMark/>
          </w:tcPr>
          <w:p w:rsidR="00220DF9" w:rsidRPr="00553FD7" w:rsidRDefault="00220DF9" w:rsidP="00423292">
            <w:pPr>
              <w:widowControl w:val="0"/>
              <w:ind w:firstLine="0"/>
              <w:jc w:val="center"/>
              <w:rPr>
                <w:rFonts w:eastAsia="Times New Roman" w:cs="Times New Roman"/>
                <w:b/>
                <w:color w:val="000000"/>
                <w:sz w:val="20"/>
                <w:szCs w:val="20"/>
                <w:lang w:eastAsia="ru-RU"/>
              </w:rPr>
            </w:pPr>
          </w:p>
        </w:tc>
        <w:tc>
          <w:tcPr>
            <w:tcW w:w="325" w:type="pct"/>
            <w:shd w:val="clear" w:color="auto" w:fill="auto"/>
            <w:noWrap/>
            <w:vAlign w:val="center"/>
            <w:hideMark/>
          </w:tcPr>
          <w:p w:rsidR="00220DF9" w:rsidRPr="00553FD7" w:rsidRDefault="00220DF9" w:rsidP="00423292">
            <w:pPr>
              <w:widowControl w:val="0"/>
              <w:ind w:firstLine="0"/>
              <w:jc w:val="center"/>
              <w:rPr>
                <w:rFonts w:eastAsia="Times New Roman" w:cs="Times New Roman"/>
                <w:b/>
                <w:color w:val="000000"/>
                <w:sz w:val="20"/>
                <w:szCs w:val="20"/>
                <w:lang w:eastAsia="ru-RU"/>
              </w:rPr>
            </w:pPr>
          </w:p>
        </w:tc>
        <w:tc>
          <w:tcPr>
            <w:tcW w:w="566" w:type="pct"/>
            <w:shd w:val="clear" w:color="auto" w:fill="auto"/>
            <w:noWrap/>
            <w:vAlign w:val="center"/>
            <w:hideMark/>
          </w:tcPr>
          <w:p w:rsidR="00220DF9" w:rsidRPr="00553FD7" w:rsidRDefault="00220DF9" w:rsidP="00423292">
            <w:pPr>
              <w:widowControl w:val="0"/>
              <w:ind w:firstLine="0"/>
              <w:jc w:val="center"/>
              <w:rPr>
                <w:rFonts w:eastAsia="Times New Roman" w:cs="Times New Roman"/>
                <w:b/>
                <w:color w:val="000000"/>
                <w:sz w:val="20"/>
                <w:szCs w:val="20"/>
                <w:lang w:eastAsia="ru-RU"/>
              </w:rPr>
            </w:pPr>
          </w:p>
        </w:tc>
        <w:tc>
          <w:tcPr>
            <w:tcW w:w="316" w:type="pct"/>
            <w:shd w:val="clear" w:color="auto" w:fill="auto"/>
            <w:noWrap/>
            <w:vAlign w:val="center"/>
            <w:hideMark/>
          </w:tcPr>
          <w:p w:rsidR="00220DF9" w:rsidRPr="00553FD7" w:rsidRDefault="00220DF9" w:rsidP="00423292">
            <w:pPr>
              <w:widowControl w:val="0"/>
              <w:ind w:firstLine="0"/>
              <w:jc w:val="center"/>
              <w:rPr>
                <w:rFonts w:eastAsia="Times New Roman" w:cs="Times New Roman"/>
                <w:b/>
                <w:color w:val="000000"/>
                <w:sz w:val="20"/>
                <w:szCs w:val="20"/>
                <w:lang w:eastAsia="ru-RU"/>
              </w:rPr>
            </w:pPr>
          </w:p>
        </w:tc>
        <w:tc>
          <w:tcPr>
            <w:tcW w:w="325" w:type="pct"/>
            <w:shd w:val="clear" w:color="auto" w:fill="auto"/>
            <w:noWrap/>
            <w:vAlign w:val="center"/>
            <w:hideMark/>
          </w:tcPr>
          <w:p w:rsidR="00220DF9" w:rsidRPr="00553FD7" w:rsidRDefault="00220DF9" w:rsidP="00423292">
            <w:pPr>
              <w:widowControl w:val="0"/>
              <w:ind w:firstLine="0"/>
              <w:jc w:val="center"/>
              <w:rPr>
                <w:rFonts w:eastAsia="Times New Roman" w:cs="Times New Roman"/>
                <w:b/>
                <w:color w:val="000000"/>
                <w:sz w:val="20"/>
                <w:szCs w:val="20"/>
                <w:lang w:eastAsia="ru-RU"/>
              </w:rPr>
            </w:pPr>
          </w:p>
        </w:tc>
        <w:tc>
          <w:tcPr>
            <w:tcW w:w="568" w:type="pct"/>
            <w:shd w:val="clear" w:color="auto" w:fill="auto"/>
            <w:noWrap/>
            <w:vAlign w:val="center"/>
            <w:hideMark/>
          </w:tcPr>
          <w:p w:rsidR="00220DF9" w:rsidRPr="00553FD7" w:rsidRDefault="00220DF9" w:rsidP="00423292">
            <w:pPr>
              <w:widowControl w:val="0"/>
              <w:ind w:firstLine="0"/>
              <w:jc w:val="center"/>
              <w:rPr>
                <w:rFonts w:eastAsia="Times New Roman" w:cs="Times New Roman"/>
                <w:b/>
                <w:color w:val="000000"/>
                <w:sz w:val="20"/>
                <w:szCs w:val="20"/>
                <w:lang w:eastAsia="ru-RU"/>
              </w:rPr>
            </w:pPr>
          </w:p>
        </w:tc>
      </w:tr>
      <w:tr w:rsidR="00A354D0" w:rsidRPr="00B70028" w:rsidTr="00BB2CF0">
        <w:tblPrEx>
          <w:tblBorders>
            <w:bottom w:val="single" w:sz="4" w:space="0" w:color="auto"/>
          </w:tblBorders>
        </w:tblPrEx>
        <w:tc>
          <w:tcPr>
            <w:tcW w:w="184" w:type="pct"/>
            <w:shd w:val="clear" w:color="auto" w:fill="auto"/>
            <w:noWrap/>
            <w:hideMark/>
          </w:tcPr>
          <w:p w:rsidR="00220DF9" w:rsidRPr="00B70028" w:rsidRDefault="00220DF9" w:rsidP="00423292">
            <w:pPr>
              <w:ind w:firstLine="0"/>
              <w:jc w:val="center"/>
              <w:rPr>
                <w:rFonts w:eastAsia="Times New Roman" w:cs="Times New Roman"/>
                <w:color w:val="000000"/>
                <w:sz w:val="20"/>
                <w:szCs w:val="20"/>
                <w:lang w:eastAsia="ru-RU"/>
              </w:rPr>
            </w:pPr>
          </w:p>
        </w:tc>
        <w:tc>
          <w:tcPr>
            <w:tcW w:w="1207" w:type="pct"/>
            <w:shd w:val="clear" w:color="auto" w:fill="auto"/>
            <w:hideMark/>
          </w:tcPr>
          <w:p w:rsidR="00220DF9" w:rsidRPr="00B70028" w:rsidRDefault="00220DF9" w:rsidP="00423292">
            <w:pPr>
              <w:ind w:firstLine="0"/>
              <w:jc w:val="left"/>
              <w:rPr>
                <w:rFonts w:eastAsia="Times New Roman" w:cs="Times New Roman"/>
                <w:color w:val="000000"/>
                <w:sz w:val="20"/>
                <w:szCs w:val="20"/>
                <w:lang w:eastAsia="ru-RU"/>
              </w:rPr>
            </w:pPr>
          </w:p>
        </w:tc>
        <w:tc>
          <w:tcPr>
            <w:tcW w:w="505" w:type="pct"/>
          </w:tcPr>
          <w:p w:rsidR="00220DF9" w:rsidRPr="00B70028" w:rsidRDefault="00220DF9" w:rsidP="00423292">
            <w:pPr>
              <w:ind w:firstLine="0"/>
              <w:jc w:val="left"/>
              <w:rPr>
                <w:rFonts w:ascii="Calibri" w:eastAsia="Times New Roman" w:hAnsi="Calibri" w:cs="Times New Roman"/>
                <w:color w:val="000000"/>
                <w:sz w:val="20"/>
                <w:szCs w:val="20"/>
                <w:lang w:eastAsia="ru-RU"/>
              </w:rPr>
            </w:pPr>
          </w:p>
        </w:tc>
        <w:tc>
          <w:tcPr>
            <w:tcW w:w="351" w:type="pct"/>
            <w:shd w:val="clear" w:color="auto" w:fill="auto"/>
            <w:noWrap/>
            <w:vAlign w:val="bottom"/>
            <w:hideMark/>
          </w:tcPr>
          <w:p w:rsidR="00220DF9" w:rsidRPr="00B70028" w:rsidRDefault="00220DF9" w:rsidP="00423292">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46" w:type="pct"/>
            <w:shd w:val="clear" w:color="auto" w:fill="auto"/>
            <w:noWrap/>
            <w:vAlign w:val="bottom"/>
            <w:hideMark/>
          </w:tcPr>
          <w:p w:rsidR="00220DF9" w:rsidRPr="00B70028" w:rsidRDefault="00220DF9" w:rsidP="00423292">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06" w:type="pct"/>
            <w:shd w:val="clear" w:color="auto" w:fill="auto"/>
            <w:noWrap/>
            <w:vAlign w:val="center"/>
            <w:hideMark/>
          </w:tcPr>
          <w:p w:rsidR="00220DF9" w:rsidRPr="00553FD7" w:rsidRDefault="00220DF9" w:rsidP="00423292">
            <w:pPr>
              <w:widowControl w:val="0"/>
              <w:ind w:firstLine="0"/>
              <w:jc w:val="center"/>
              <w:rPr>
                <w:rFonts w:eastAsia="Times New Roman" w:cs="Times New Roman"/>
                <w:b/>
                <w:color w:val="000000"/>
                <w:sz w:val="20"/>
                <w:szCs w:val="20"/>
                <w:lang w:eastAsia="ru-RU"/>
              </w:rPr>
            </w:pPr>
          </w:p>
        </w:tc>
        <w:tc>
          <w:tcPr>
            <w:tcW w:w="325" w:type="pct"/>
            <w:shd w:val="clear" w:color="auto" w:fill="auto"/>
            <w:noWrap/>
            <w:vAlign w:val="center"/>
            <w:hideMark/>
          </w:tcPr>
          <w:p w:rsidR="00220DF9" w:rsidRPr="00553FD7" w:rsidRDefault="00220DF9" w:rsidP="00423292">
            <w:pPr>
              <w:widowControl w:val="0"/>
              <w:ind w:firstLine="0"/>
              <w:jc w:val="center"/>
              <w:rPr>
                <w:rFonts w:eastAsia="Times New Roman" w:cs="Times New Roman"/>
                <w:b/>
                <w:color w:val="000000"/>
                <w:sz w:val="20"/>
                <w:szCs w:val="20"/>
                <w:lang w:eastAsia="ru-RU"/>
              </w:rPr>
            </w:pPr>
          </w:p>
        </w:tc>
        <w:tc>
          <w:tcPr>
            <w:tcW w:w="566" w:type="pct"/>
            <w:shd w:val="clear" w:color="auto" w:fill="auto"/>
            <w:noWrap/>
            <w:vAlign w:val="center"/>
            <w:hideMark/>
          </w:tcPr>
          <w:p w:rsidR="00220DF9" w:rsidRPr="00553FD7" w:rsidRDefault="00220DF9" w:rsidP="00423292">
            <w:pPr>
              <w:widowControl w:val="0"/>
              <w:ind w:firstLine="0"/>
              <w:jc w:val="center"/>
              <w:rPr>
                <w:rFonts w:eastAsia="Times New Roman" w:cs="Times New Roman"/>
                <w:b/>
                <w:color w:val="000000"/>
                <w:sz w:val="20"/>
                <w:szCs w:val="20"/>
                <w:lang w:eastAsia="ru-RU"/>
              </w:rPr>
            </w:pPr>
          </w:p>
        </w:tc>
        <w:tc>
          <w:tcPr>
            <w:tcW w:w="316" w:type="pct"/>
            <w:shd w:val="clear" w:color="auto" w:fill="auto"/>
            <w:noWrap/>
            <w:vAlign w:val="center"/>
            <w:hideMark/>
          </w:tcPr>
          <w:p w:rsidR="00220DF9" w:rsidRPr="00553FD7" w:rsidRDefault="00220DF9" w:rsidP="00423292">
            <w:pPr>
              <w:widowControl w:val="0"/>
              <w:ind w:firstLine="0"/>
              <w:jc w:val="center"/>
              <w:rPr>
                <w:rFonts w:eastAsia="Times New Roman" w:cs="Times New Roman"/>
                <w:b/>
                <w:color w:val="000000"/>
                <w:sz w:val="20"/>
                <w:szCs w:val="20"/>
                <w:lang w:eastAsia="ru-RU"/>
              </w:rPr>
            </w:pPr>
          </w:p>
        </w:tc>
        <w:tc>
          <w:tcPr>
            <w:tcW w:w="325" w:type="pct"/>
            <w:shd w:val="clear" w:color="auto" w:fill="auto"/>
            <w:noWrap/>
            <w:vAlign w:val="center"/>
            <w:hideMark/>
          </w:tcPr>
          <w:p w:rsidR="00220DF9" w:rsidRPr="00553FD7" w:rsidRDefault="00220DF9" w:rsidP="00423292">
            <w:pPr>
              <w:widowControl w:val="0"/>
              <w:ind w:firstLine="0"/>
              <w:jc w:val="center"/>
              <w:rPr>
                <w:rFonts w:eastAsia="Times New Roman" w:cs="Times New Roman"/>
                <w:b/>
                <w:color w:val="000000"/>
                <w:sz w:val="20"/>
                <w:szCs w:val="20"/>
                <w:lang w:eastAsia="ru-RU"/>
              </w:rPr>
            </w:pPr>
          </w:p>
        </w:tc>
        <w:tc>
          <w:tcPr>
            <w:tcW w:w="568" w:type="pct"/>
            <w:shd w:val="clear" w:color="auto" w:fill="auto"/>
            <w:noWrap/>
            <w:vAlign w:val="center"/>
            <w:hideMark/>
          </w:tcPr>
          <w:p w:rsidR="00220DF9" w:rsidRPr="00553FD7" w:rsidRDefault="00220DF9" w:rsidP="00423292">
            <w:pPr>
              <w:widowControl w:val="0"/>
              <w:ind w:firstLine="0"/>
              <w:jc w:val="center"/>
              <w:rPr>
                <w:rFonts w:eastAsia="Times New Roman" w:cs="Times New Roman"/>
                <w:b/>
                <w:color w:val="000000"/>
                <w:sz w:val="20"/>
                <w:szCs w:val="20"/>
                <w:lang w:eastAsia="ru-RU"/>
              </w:rPr>
            </w:pPr>
          </w:p>
        </w:tc>
      </w:tr>
      <w:tr w:rsidR="00A354D0" w:rsidRPr="00B70028" w:rsidTr="00BB2CF0">
        <w:tblPrEx>
          <w:tblBorders>
            <w:bottom w:val="single" w:sz="4" w:space="0" w:color="auto"/>
          </w:tblBorders>
        </w:tblPrEx>
        <w:tc>
          <w:tcPr>
            <w:tcW w:w="184" w:type="pct"/>
            <w:shd w:val="clear" w:color="auto" w:fill="auto"/>
            <w:noWrap/>
            <w:hideMark/>
          </w:tcPr>
          <w:p w:rsidR="00220DF9" w:rsidRPr="00B70028" w:rsidRDefault="00220DF9" w:rsidP="00423292">
            <w:pPr>
              <w:ind w:firstLine="0"/>
              <w:jc w:val="center"/>
              <w:rPr>
                <w:rFonts w:eastAsia="Times New Roman" w:cs="Times New Roman"/>
                <w:color w:val="000000"/>
                <w:sz w:val="20"/>
                <w:szCs w:val="20"/>
                <w:lang w:eastAsia="ru-RU"/>
              </w:rPr>
            </w:pPr>
          </w:p>
        </w:tc>
        <w:tc>
          <w:tcPr>
            <w:tcW w:w="1207" w:type="pct"/>
            <w:shd w:val="clear" w:color="auto" w:fill="auto"/>
            <w:hideMark/>
          </w:tcPr>
          <w:p w:rsidR="00220DF9" w:rsidRPr="00B70028" w:rsidRDefault="00220DF9" w:rsidP="00423292">
            <w:pPr>
              <w:ind w:firstLine="0"/>
              <w:jc w:val="left"/>
              <w:rPr>
                <w:rFonts w:eastAsia="Times New Roman" w:cs="Times New Roman"/>
                <w:color w:val="000000"/>
                <w:sz w:val="20"/>
                <w:szCs w:val="20"/>
                <w:lang w:eastAsia="ru-RU"/>
              </w:rPr>
            </w:pPr>
            <w:r w:rsidRPr="00B70028">
              <w:rPr>
                <w:rFonts w:eastAsia="Times New Roman" w:cs="Times New Roman"/>
                <w:color w:val="000000"/>
                <w:sz w:val="20"/>
                <w:szCs w:val="20"/>
                <w:lang w:eastAsia="ru-RU"/>
              </w:rPr>
              <w:t>ИТОГО за федеральный округ</w:t>
            </w:r>
          </w:p>
        </w:tc>
        <w:tc>
          <w:tcPr>
            <w:tcW w:w="505" w:type="pct"/>
          </w:tcPr>
          <w:p w:rsidR="00220DF9" w:rsidRPr="00B70028" w:rsidRDefault="00220DF9" w:rsidP="00423292">
            <w:pPr>
              <w:ind w:firstLine="0"/>
              <w:jc w:val="left"/>
              <w:rPr>
                <w:rFonts w:ascii="Calibri" w:eastAsia="Times New Roman" w:hAnsi="Calibri" w:cs="Times New Roman"/>
                <w:color w:val="000000"/>
                <w:sz w:val="20"/>
                <w:szCs w:val="20"/>
                <w:lang w:eastAsia="ru-RU"/>
              </w:rPr>
            </w:pPr>
          </w:p>
        </w:tc>
        <w:tc>
          <w:tcPr>
            <w:tcW w:w="351" w:type="pct"/>
            <w:shd w:val="clear" w:color="auto" w:fill="auto"/>
            <w:noWrap/>
            <w:vAlign w:val="bottom"/>
            <w:hideMark/>
          </w:tcPr>
          <w:p w:rsidR="00220DF9" w:rsidRPr="00B70028" w:rsidRDefault="00220DF9" w:rsidP="00423292">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46" w:type="pct"/>
            <w:shd w:val="clear" w:color="auto" w:fill="auto"/>
            <w:noWrap/>
            <w:vAlign w:val="bottom"/>
            <w:hideMark/>
          </w:tcPr>
          <w:p w:rsidR="00220DF9" w:rsidRPr="00B70028" w:rsidRDefault="00220DF9" w:rsidP="00423292">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06" w:type="pct"/>
            <w:shd w:val="clear" w:color="auto" w:fill="auto"/>
            <w:noWrap/>
            <w:vAlign w:val="bottom"/>
            <w:hideMark/>
          </w:tcPr>
          <w:p w:rsidR="00220DF9" w:rsidRPr="00B70028" w:rsidRDefault="00220DF9" w:rsidP="00423292">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25" w:type="pct"/>
            <w:shd w:val="clear" w:color="auto" w:fill="auto"/>
            <w:noWrap/>
            <w:vAlign w:val="bottom"/>
            <w:hideMark/>
          </w:tcPr>
          <w:p w:rsidR="00220DF9" w:rsidRPr="00B70028" w:rsidRDefault="00220DF9" w:rsidP="00423292">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566" w:type="pct"/>
            <w:shd w:val="clear" w:color="auto" w:fill="auto"/>
            <w:noWrap/>
            <w:vAlign w:val="bottom"/>
            <w:hideMark/>
          </w:tcPr>
          <w:p w:rsidR="00220DF9" w:rsidRPr="00B70028" w:rsidRDefault="00220DF9" w:rsidP="00423292">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16" w:type="pct"/>
            <w:shd w:val="clear" w:color="auto" w:fill="auto"/>
            <w:noWrap/>
            <w:vAlign w:val="bottom"/>
            <w:hideMark/>
          </w:tcPr>
          <w:p w:rsidR="00220DF9" w:rsidRPr="00B70028" w:rsidRDefault="00220DF9" w:rsidP="00423292">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325" w:type="pct"/>
            <w:shd w:val="clear" w:color="auto" w:fill="auto"/>
            <w:noWrap/>
            <w:vAlign w:val="bottom"/>
            <w:hideMark/>
          </w:tcPr>
          <w:p w:rsidR="00220DF9" w:rsidRPr="00B70028" w:rsidRDefault="00220DF9" w:rsidP="00423292">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c>
          <w:tcPr>
            <w:tcW w:w="568" w:type="pct"/>
            <w:shd w:val="clear" w:color="auto" w:fill="auto"/>
            <w:noWrap/>
            <w:vAlign w:val="bottom"/>
            <w:hideMark/>
          </w:tcPr>
          <w:p w:rsidR="00220DF9" w:rsidRPr="00B70028" w:rsidRDefault="00220DF9" w:rsidP="00423292">
            <w:pPr>
              <w:ind w:firstLine="0"/>
              <w:jc w:val="left"/>
              <w:rPr>
                <w:rFonts w:ascii="Calibri" w:eastAsia="Times New Roman" w:hAnsi="Calibri" w:cs="Times New Roman"/>
                <w:color w:val="000000"/>
                <w:sz w:val="20"/>
                <w:szCs w:val="20"/>
                <w:lang w:eastAsia="ru-RU"/>
              </w:rPr>
            </w:pPr>
            <w:r w:rsidRPr="00B70028">
              <w:rPr>
                <w:rFonts w:ascii="Calibri" w:eastAsia="Times New Roman" w:hAnsi="Calibri" w:cs="Times New Roman"/>
                <w:color w:val="000000"/>
                <w:sz w:val="20"/>
                <w:szCs w:val="20"/>
                <w:lang w:eastAsia="ru-RU"/>
              </w:rPr>
              <w:t> </w:t>
            </w:r>
          </w:p>
        </w:tc>
      </w:tr>
    </w:tbl>
    <w:p w:rsidR="005876D0" w:rsidRPr="002B30CF" w:rsidRDefault="005876D0" w:rsidP="005876D0">
      <w:pPr>
        <w:jc w:val="center"/>
        <w:rPr>
          <w:b/>
        </w:rPr>
      </w:pPr>
    </w:p>
    <w:p w:rsidR="005876D0" w:rsidRPr="00F36E34" w:rsidRDefault="005876D0" w:rsidP="00C45FC6">
      <w:pPr>
        <w:rPr>
          <w:szCs w:val="24"/>
        </w:rPr>
      </w:pPr>
      <w:r w:rsidRPr="00F36E34">
        <w:rPr>
          <w:b/>
          <w:szCs w:val="24"/>
        </w:rPr>
        <w:t>Примечание</w:t>
      </w:r>
      <w:r w:rsidRPr="00F36E34">
        <w:rPr>
          <w:szCs w:val="24"/>
        </w:rPr>
        <w:t>:</w:t>
      </w:r>
    </w:p>
    <w:p w:rsidR="00473B45" w:rsidRPr="00F36E34" w:rsidRDefault="005876D0" w:rsidP="005876D0">
      <w:pPr>
        <w:jc w:val="left"/>
        <w:rPr>
          <w:szCs w:val="24"/>
        </w:rPr>
      </w:pPr>
      <w:r w:rsidRPr="00F36E34">
        <w:rPr>
          <w:szCs w:val="24"/>
        </w:rPr>
        <w:t xml:space="preserve">1. Рекомендуемый формат представления сведений – </w:t>
      </w:r>
      <w:r w:rsidRPr="00F36E34">
        <w:rPr>
          <w:rFonts w:eastAsia="Calibri" w:cs="Times New Roman"/>
          <w:szCs w:val="24"/>
        </w:rPr>
        <w:t>XLSX или XLS</w:t>
      </w:r>
      <w:r w:rsidRPr="00F36E34">
        <w:rPr>
          <w:szCs w:val="24"/>
        </w:rPr>
        <w:t xml:space="preserve">, при этом рекомендуемый формат ячеек: </w:t>
      </w:r>
    </w:p>
    <w:p w:rsidR="0037259C" w:rsidRPr="00F36E34" w:rsidRDefault="0037259C" w:rsidP="0037259C">
      <w:pPr>
        <w:jc w:val="left"/>
        <w:rPr>
          <w:szCs w:val="24"/>
        </w:rPr>
      </w:pPr>
      <w:r w:rsidRPr="00F36E34">
        <w:rPr>
          <w:szCs w:val="24"/>
        </w:rPr>
        <w:t xml:space="preserve">в столбцах 1 и 2 – "текстовый"; </w:t>
      </w:r>
    </w:p>
    <w:p w:rsidR="00473B45" w:rsidRPr="00F36E34" w:rsidRDefault="005876D0" w:rsidP="005876D0">
      <w:pPr>
        <w:jc w:val="left"/>
        <w:rPr>
          <w:szCs w:val="24"/>
        </w:rPr>
      </w:pPr>
      <w:r w:rsidRPr="00F36E34">
        <w:rPr>
          <w:szCs w:val="24"/>
        </w:rPr>
        <w:t>в столбцах 3-</w:t>
      </w:r>
      <w:r w:rsidR="00473B45" w:rsidRPr="00F36E34">
        <w:rPr>
          <w:szCs w:val="24"/>
        </w:rPr>
        <w:t>7</w:t>
      </w:r>
      <w:r w:rsidRPr="00F36E34">
        <w:rPr>
          <w:szCs w:val="24"/>
        </w:rPr>
        <w:t xml:space="preserve">, </w:t>
      </w:r>
      <w:r w:rsidR="00473B45" w:rsidRPr="00F36E34">
        <w:rPr>
          <w:szCs w:val="24"/>
        </w:rPr>
        <w:t>9</w:t>
      </w:r>
      <w:r w:rsidRPr="00F36E34">
        <w:rPr>
          <w:szCs w:val="24"/>
        </w:rPr>
        <w:t xml:space="preserve"> и 1</w:t>
      </w:r>
      <w:r w:rsidR="00473B45" w:rsidRPr="00F36E34">
        <w:rPr>
          <w:szCs w:val="24"/>
        </w:rPr>
        <w:t>0</w:t>
      </w:r>
      <w:r w:rsidRPr="00F36E34">
        <w:rPr>
          <w:szCs w:val="24"/>
        </w:rPr>
        <w:t xml:space="preserve"> – </w:t>
      </w:r>
      <w:r w:rsidR="0037259C" w:rsidRPr="00F36E34">
        <w:rPr>
          <w:szCs w:val="24"/>
        </w:rPr>
        <w:t>"</w:t>
      </w:r>
      <w:r w:rsidRPr="00F36E34">
        <w:rPr>
          <w:szCs w:val="24"/>
        </w:rPr>
        <w:t>числовой</w:t>
      </w:r>
      <w:r w:rsidR="0037259C" w:rsidRPr="00F36E34">
        <w:rPr>
          <w:szCs w:val="24"/>
        </w:rPr>
        <w:t>"</w:t>
      </w:r>
      <w:r w:rsidRPr="00F36E34">
        <w:rPr>
          <w:szCs w:val="24"/>
        </w:rPr>
        <w:t xml:space="preserve">, с количеством десятичных знаков – 0; </w:t>
      </w:r>
    </w:p>
    <w:p w:rsidR="005876D0" w:rsidRPr="00F36E34" w:rsidRDefault="005876D0" w:rsidP="005876D0">
      <w:pPr>
        <w:jc w:val="left"/>
        <w:rPr>
          <w:szCs w:val="24"/>
        </w:rPr>
      </w:pPr>
      <w:r w:rsidRPr="00F36E34">
        <w:rPr>
          <w:szCs w:val="24"/>
        </w:rPr>
        <w:t xml:space="preserve">в столбцах </w:t>
      </w:r>
      <w:r w:rsidR="00473B45" w:rsidRPr="00F36E34">
        <w:rPr>
          <w:szCs w:val="24"/>
        </w:rPr>
        <w:t>8</w:t>
      </w:r>
      <w:r w:rsidRPr="00F36E34">
        <w:rPr>
          <w:szCs w:val="24"/>
        </w:rPr>
        <w:t xml:space="preserve"> и 1</w:t>
      </w:r>
      <w:r w:rsidR="00473B45" w:rsidRPr="00F36E34">
        <w:rPr>
          <w:szCs w:val="24"/>
        </w:rPr>
        <w:t>1</w:t>
      </w:r>
      <w:r w:rsidRPr="00F36E34">
        <w:rPr>
          <w:szCs w:val="24"/>
        </w:rPr>
        <w:t xml:space="preserve"> – </w:t>
      </w:r>
      <w:r w:rsidR="0037259C" w:rsidRPr="00F36E34">
        <w:rPr>
          <w:szCs w:val="24"/>
        </w:rPr>
        <w:t>"</w:t>
      </w:r>
      <w:r w:rsidRPr="00F36E34">
        <w:rPr>
          <w:szCs w:val="24"/>
        </w:rPr>
        <w:t>числовой</w:t>
      </w:r>
      <w:r w:rsidR="0037259C" w:rsidRPr="00F36E34">
        <w:rPr>
          <w:szCs w:val="24"/>
        </w:rPr>
        <w:t>"</w:t>
      </w:r>
      <w:r w:rsidRPr="00F36E34">
        <w:rPr>
          <w:szCs w:val="24"/>
        </w:rPr>
        <w:t>, с количеством десятичных знаков – 2.</w:t>
      </w:r>
    </w:p>
    <w:p w:rsidR="00491E62" w:rsidRPr="00F36E34" w:rsidRDefault="00491E62" w:rsidP="005876D0">
      <w:pPr>
        <w:jc w:val="left"/>
        <w:rPr>
          <w:szCs w:val="24"/>
        </w:rPr>
      </w:pPr>
      <w:r w:rsidRPr="00F36E34">
        <w:rPr>
          <w:szCs w:val="24"/>
        </w:rPr>
        <w:t>2. </w:t>
      </w:r>
      <w:r w:rsidR="008B0044" w:rsidRPr="00F36E34">
        <w:rPr>
          <w:szCs w:val="24"/>
        </w:rPr>
        <w:t>О</w:t>
      </w:r>
      <w:r w:rsidRPr="00F36E34">
        <w:rPr>
          <w:szCs w:val="24"/>
        </w:rPr>
        <w:t>рганы исполнительной власти субъектов Российской Федерации и ГУ МЧС России по субъектам Российской Федерации представляют сведения в части их касающейся.</w:t>
      </w:r>
    </w:p>
    <w:p w:rsidR="005876D0" w:rsidRPr="00F36E34" w:rsidRDefault="00491E62" w:rsidP="005876D0">
      <w:pPr>
        <w:jc w:val="left"/>
        <w:rPr>
          <w:szCs w:val="24"/>
        </w:rPr>
      </w:pPr>
      <w:r w:rsidRPr="00F36E34">
        <w:rPr>
          <w:szCs w:val="24"/>
        </w:rPr>
        <w:t>3</w:t>
      </w:r>
      <w:r w:rsidR="005876D0" w:rsidRPr="00F36E34">
        <w:rPr>
          <w:szCs w:val="24"/>
        </w:rPr>
        <w:t>. При отсутствии сведений в ячейке проставляется "0".</w:t>
      </w:r>
    </w:p>
    <w:p w:rsidR="005876D0" w:rsidRPr="00F36E34" w:rsidRDefault="00491E62" w:rsidP="005876D0">
      <w:pPr>
        <w:rPr>
          <w:szCs w:val="24"/>
        </w:rPr>
      </w:pPr>
      <w:r w:rsidRPr="00F36E34">
        <w:rPr>
          <w:szCs w:val="24"/>
        </w:rPr>
        <w:t>4</w:t>
      </w:r>
      <w:r w:rsidR="005876D0" w:rsidRPr="00F36E34">
        <w:rPr>
          <w:szCs w:val="24"/>
        </w:rPr>
        <w:t xml:space="preserve">. Общие показатели оснащенности современными образцами техники </w:t>
      </w:r>
      <w:r w:rsidR="00A91016" w:rsidRPr="00F36E34">
        <w:rPr>
          <w:szCs w:val="24"/>
        </w:rPr>
        <w:t xml:space="preserve">за субъект Российской Федерации </w:t>
      </w:r>
      <w:r w:rsidR="005876D0" w:rsidRPr="00F36E34">
        <w:rPr>
          <w:szCs w:val="24"/>
        </w:rPr>
        <w:t xml:space="preserve">подразделений </w:t>
      </w:r>
      <w:r w:rsidR="00A91016" w:rsidRPr="00F36E34">
        <w:rPr>
          <w:szCs w:val="24"/>
        </w:rPr>
        <w:t>Г</w:t>
      </w:r>
      <w:r w:rsidR="005876D0" w:rsidRPr="00F36E34">
        <w:rPr>
          <w:szCs w:val="24"/>
        </w:rPr>
        <w:t>ПС</w:t>
      </w:r>
      <w:r w:rsidR="00A91016" w:rsidRPr="00F36E34">
        <w:rPr>
          <w:szCs w:val="24"/>
        </w:rPr>
        <w:t xml:space="preserve"> субъектов Российской Федерации</w:t>
      </w:r>
      <w:r w:rsidR="005876D0" w:rsidRPr="00F36E34">
        <w:rPr>
          <w:szCs w:val="24"/>
        </w:rPr>
        <w:t xml:space="preserve"> (столбцы </w:t>
      </w:r>
      <w:r w:rsidR="00A91016" w:rsidRPr="00F36E34">
        <w:rPr>
          <w:szCs w:val="24"/>
        </w:rPr>
        <w:t>8</w:t>
      </w:r>
      <w:r w:rsidR="005876D0" w:rsidRPr="00F36E34">
        <w:rPr>
          <w:szCs w:val="24"/>
        </w:rPr>
        <w:t xml:space="preserve"> и 1</w:t>
      </w:r>
      <w:r w:rsidR="00A91016" w:rsidRPr="00F36E34">
        <w:rPr>
          <w:szCs w:val="24"/>
        </w:rPr>
        <w:t>1</w:t>
      </w:r>
      <w:r w:rsidR="005876D0" w:rsidRPr="00F36E34">
        <w:rPr>
          <w:szCs w:val="24"/>
        </w:rPr>
        <w:t>)  определяются как среднее арифметическое соответствующих показателей за каждое подразделени</w:t>
      </w:r>
      <w:r w:rsidR="002F572D" w:rsidRPr="00F36E34">
        <w:rPr>
          <w:szCs w:val="24"/>
        </w:rPr>
        <w:t>е</w:t>
      </w:r>
      <w:r w:rsidR="00A91016" w:rsidRPr="00F36E34">
        <w:rPr>
          <w:szCs w:val="24"/>
        </w:rPr>
        <w:t>ГПС</w:t>
      </w:r>
      <w:r w:rsidR="002F572D" w:rsidRPr="00F36E34">
        <w:rPr>
          <w:szCs w:val="24"/>
        </w:rPr>
        <w:t xml:space="preserve"> субъекта Российской Федерации</w:t>
      </w:r>
      <w:r w:rsidR="005876D0" w:rsidRPr="00F36E34">
        <w:rPr>
          <w:szCs w:val="24"/>
        </w:rPr>
        <w:t xml:space="preserve">. </w:t>
      </w:r>
    </w:p>
    <w:p w:rsidR="005876D0" w:rsidRPr="00F36E34" w:rsidRDefault="00491E62" w:rsidP="005876D0">
      <w:pPr>
        <w:rPr>
          <w:szCs w:val="24"/>
        </w:rPr>
      </w:pPr>
      <w:r w:rsidRPr="00F36E34">
        <w:rPr>
          <w:szCs w:val="24"/>
        </w:rPr>
        <w:t>5</w:t>
      </w:r>
      <w:r w:rsidR="005876D0" w:rsidRPr="00F36E34">
        <w:rPr>
          <w:szCs w:val="24"/>
        </w:rPr>
        <w:t xml:space="preserve">. Общие показатели оснащенности современными образцами техники подразделений </w:t>
      </w:r>
      <w:r w:rsidR="002F572D" w:rsidRPr="00F36E34">
        <w:rPr>
          <w:szCs w:val="24"/>
        </w:rPr>
        <w:t>Г</w:t>
      </w:r>
      <w:r w:rsidR="005876D0" w:rsidRPr="00F36E34">
        <w:rPr>
          <w:szCs w:val="24"/>
        </w:rPr>
        <w:t>ПС</w:t>
      </w:r>
      <w:r w:rsidR="002F572D" w:rsidRPr="00F36E34">
        <w:rPr>
          <w:szCs w:val="24"/>
        </w:rPr>
        <w:t xml:space="preserve"> субъектов Российской Федерации </w:t>
      </w:r>
      <w:r w:rsidR="005876D0" w:rsidRPr="00F36E34">
        <w:rPr>
          <w:szCs w:val="24"/>
        </w:rPr>
        <w:t xml:space="preserve">за федеральный округ (столбцы </w:t>
      </w:r>
      <w:r w:rsidR="002F572D" w:rsidRPr="00F36E34">
        <w:rPr>
          <w:szCs w:val="24"/>
        </w:rPr>
        <w:t>8</w:t>
      </w:r>
      <w:r w:rsidR="005876D0" w:rsidRPr="00F36E34">
        <w:rPr>
          <w:szCs w:val="24"/>
        </w:rPr>
        <w:t xml:space="preserve"> и 1</w:t>
      </w:r>
      <w:r w:rsidR="002F572D" w:rsidRPr="00F36E34">
        <w:rPr>
          <w:szCs w:val="24"/>
        </w:rPr>
        <w:t>1</w:t>
      </w:r>
      <w:r w:rsidR="005876D0" w:rsidRPr="00F36E34">
        <w:rPr>
          <w:szCs w:val="24"/>
        </w:rPr>
        <w:t xml:space="preserve">) определяются как среднее арифметическое соответствующих общих показателей </w:t>
      </w:r>
      <w:r w:rsidR="002F572D" w:rsidRPr="00F36E34">
        <w:rPr>
          <w:szCs w:val="24"/>
        </w:rPr>
        <w:t>за каждый субъект Российской Федерации</w:t>
      </w:r>
      <w:r w:rsidR="005876D0" w:rsidRPr="00F36E34">
        <w:rPr>
          <w:szCs w:val="24"/>
        </w:rPr>
        <w:t xml:space="preserve">. </w:t>
      </w:r>
    </w:p>
    <w:p w:rsidR="005876D0" w:rsidRDefault="005876D0" w:rsidP="00EA5E25">
      <w:pPr>
        <w:jc w:val="center"/>
        <w:rPr>
          <w:b/>
          <w:szCs w:val="24"/>
        </w:rPr>
      </w:pPr>
    </w:p>
    <w:p w:rsidR="009E7372" w:rsidRDefault="009E7372" w:rsidP="00EA5E25">
      <w:pPr>
        <w:jc w:val="center"/>
        <w:rPr>
          <w:b/>
          <w:szCs w:val="24"/>
        </w:rPr>
      </w:pPr>
    </w:p>
    <w:p w:rsidR="009E7372" w:rsidRPr="00F36E34" w:rsidRDefault="009E7372" w:rsidP="00EA5E25">
      <w:pPr>
        <w:jc w:val="center"/>
        <w:rPr>
          <w:b/>
          <w:szCs w:val="24"/>
        </w:rPr>
      </w:pPr>
    </w:p>
    <w:p w:rsidR="00D404C4" w:rsidRDefault="00D404C4" w:rsidP="00EA5E25">
      <w:pPr>
        <w:jc w:val="center"/>
        <w:rPr>
          <w:b/>
        </w:rPr>
      </w:pPr>
    </w:p>
    <w:p w:rsidR="00D404C4" w:rsidRDefault="00D404C4" w:rsidP="00EA5E25">
      <w:pPr>
        <w:jc w:val="center"/>
        <w:rPr>
          <w:b/>
        </w:rPr>
      </w:pPr>
    </w:p>
    <w:p w:rsidR="00A06F5B" w:rsidRDefault="00A06F5B" w:rsidP="00EA5E25">
      <w:pPr>
        <w:jc w:val="center"/>
        <w:rPr>
          <w:b/>
        </w:rPr>
      </w:pPr>
    </w:p>
    <w:p w:rsidR="00F405FE" w:rsidRDefault="00F405FE" w:rsidP="00EA5E25">
      <w:pPr>
        <w:jc w:val="center"/>
        <w:rPr>
          <w:b/>
        </w:rPr>
      </w:pPr>
      <w:r>
        <w:rPr>
          <w:b/>
        </w:rPr>
        <w:lastRenderedPageBreak/>
        <w:t xml:space="preserve">б) о наличии и обеспеченности аварийно-спасательных формирований </w:t>
      </w:r>
    </w:p>
    <w:p w:rsidR="00F405FE" w:rsidRDefault="00F405FE" w:rsidP="00EA5E25">
      <w:pPr>
        <w:jc w:val="center"/>
        <w:rPr>
          <w:b/>
        </w:rPr>
      </w:pPr>
      <w:r>
        <w:rPr>
          <w:b/>
        </w:rPr>
        <w:t xml:space="preserve">(без учета нештатных аварийно-спасательных формирований) </w:t>
      </w:r>
    </w:p>
    <w:p w:rsidR="005B7AB6" w:rsidRDefault="005B7AB6" w:rsidP="00EA5E25">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3325"/>
        <w:gridCol w:w="1087"/>
        <w:gridCol w:w="1326"/>
        <w:gridCol w:w="875"/>
        <w:gridCol w:w="1237"/>
        <w:gridCol w:w="534"/>
        <w:gridCol w:w="590"/>
        <w:gridCol w:w="777"/>
        <w:gridCol w:w="703"/>
        <w:gridCol w:w="722"/>
        <w:gridCol w:w="728"/>
        <w:gridCol w:w="847"/>
        <w:gridCol w:w="712"/>
        <w:gridCol w:w="700"/>
        <w:gridCol w:w="633"/>
      </w:tblGrid>
      <w:tr w:rsidR="00527AAE" w:rsidRPr="004A2EDA" w:rsidTr="00513B76">
        <w:tc>
          <w:tcPr>
            <w:tcW w:w="181" w:type="pct"/>
            <w:vMerge w:val="restart"/>
            <w:vAlign w:val="center"/>
          </w:tcPr>
          <w:p w:rsidR="00527AAE" w:rsidRPr="004A2EDA" w:rsidRDefault="00527AAE" w:rsidP="005B7AB6">
            <w:pPr>
              <w:pStyle w:val="ac"/>
              <w:jc w:val="center"/>
              <w:rPr>
                <w:sz w:val="20"/>
                <w:szCs w:val="20"/>
              </w:rPr>
            </w:pPr>
            <w:r w:rsidRPr="004A2EDA">
              <w:rPr>
                <w:sz w:val="20"/>
                <w:szCs w:val="20"/>
              </w:rPr>
              <w:t>№ п/п</w:t>
            </w:r>
          </w:p>
        </w:tc>
        <w:tc>
          <w:tcPr>
            <w:tcW w:w="1083" w:type="pct"/>
            <w:vMerge w:val="restart"/>
            <w:vAlign w:val="center"/>
          </w:tcPr>
          <w:p w:rsidR="00527AAE" w:rsidRDefault="00527AAE" w:rsidP="005B7AB6">
            <w:pPr>
              <w:pStyle w:val="ac"/>
              <w:jc w:val="center"/>
              <w:rPr>
                <w:sz w:val="20"/>
                <w:szCs w:val="20"/>
              </w:rPr>
            </w:pPr>
            <w:r w:rsidRPr="004A2EDA">
              <w:rPr>
                <w:sz w:val="20"/>
                <w:szCs w:val="20"/>
              </w:rPr>
              <w:t>Наименование</w:t>
            </w:r>
          </w:p>
          <w:p w:rsidR="00D60B6C" w:rsidRDefault="00D60B6C" w:rsidP="00D60B6C">
            <w:pPr>
              <w:pStyle w:val="ac"/>
              <w:jc w:val="center"/>
              <w:rPr>
                <w:sz w:val="20"/>
                <w:szCs w:val="20"/>
              </w:rPr>
            </w:pPr>
            <w:r>
              <w:rPr>
                <w:sz w:val="20"/>
                <w:szCs w:val="20"/>
              </w:rPr>
              <w:t xml:space="preserve">субъекта </w:t>
            </w:r>
          </w:p>
          <w:p w:rsidR="00527AAE" w:rsidRPr="004A2EDA" w:rsidRDefault="00D60B6C" w:rsidP="00D60B6C">
            <w:pPr>
              <w:pStyle w:val="ac"/>
              <w:jc w:val="center"/>
              <w:rPr>
                <w:sz w:val="20"/>
                <w:szCs w:val="20"/>
              </w:rPr>
            </w:pPr>
            <w:r>
              <w:rPr>
                <w:sz w:val="20"/>
                <w:szCs w:val="20"/>
              </w:rPr>
              <w:t xml:space="preserve">Российской Федерации </w:t>
            </w:r>
          </w:p>
        </w:tc>
        <w:tc>
          <w:tcPr>
            <w:tcW w:w="786" w:type="pct"/>
            <w:gridSpan w:val="2"/>
            <w:vAlign w:val="center"/>
          </w:tcPr>
          <w:p w:rsidR="00527AAE" w:rsidRPr="004A2EDA" w:rsidRDefault="00527AAE" w:rsidP="00527AAE">
            <w:pPr>
              <w:pStyle w:val="ac"/>
              <w:jc w:val="center"/>
              <w:rPr>
                <w:sz w:val="20"/>
                <w:szCs w:val="20"/>
              </w:rPr>
            </w:pPr>
            <w:r>
              <w:rPr>
                <w:sz w:val="20"/>
                <w:szCs w:val="20"/>
              </w:rPr>
              <w:t>Количество АСФ</w:t>
            </w:r>
          </w:p>
        </w:tc>
        <w:tc>
          <w:tcPr>
            <w:tcW w:w="688" w:type="pct"/>
            <w:gridSpan w:val="2"/>
            <w:vAlign w:val="center"/>
          </w:tcPr>
          <w:p w:rsidR="00D404C4" w:rsidRDefault="00527AAE" w:rsidP="005B7AB6">
            <w:pPr>
              <w:pStyle w:val="ac"/>
              <w:jc w:val="center"/>
              <w:rPr>
                <w:sz w:val="20"/>
                <w:szCs w:val="20"/>
              </w:rPr>
            </w:pPr>
            <w:r w:rsidRPr="004A2EDA">
              <w:rPr>
                <w:sz w:val="20"/>
                <w:szCs w:val="20"/>
              </w:rPr>
              <w:t xml:space="preserve">Численность </w:t>
            </w:r>
          </w:p>
          <w:p w:rsidR="00527AAE" w:rsidRPr="004A2EDA" w:rsidRDefault="00527AAE" w:rsidP="005B7AB6">
            <w:pPr>
              <w:pStyle w:val="ac"/>
              <w:jc w:val="center"/>
              <w:rPr>
                <w:sz w:val="20"/>
                <w:szCs w:val="20"/>
              </w:rPr>
            </w:pPr>
            <w:r w:rsidRPr="004A2EDA">
              <w:rPr>
                <w:sz w:val="20"/>
                <w:szCs w:val="20"/>
              </w:rPr>
              <w:t>личного состава</w:t>
            </w:r>
          </w:p>
        </w:tc>
        <w:tc>
          <w:tcPr>
            <w:tcW w:w="2262" w:type="pct"/>
            <w:gridSpan w:val="10"/>
            <w:vAlign w:val="center"/>
          </w:tcPr>
          <w:p w:rsidR="00D404C4" w:rsidRDefault="00527AAE" w:rsidP="005B7AB6">
            <w:pPr>
              <w:pStyle w:val="ac"/>
              <w:jc w:val="center"/>
              <w:rPr>
                <w:sz w:val="20"/>
                <w:szCs w:val="20"/>
              </w:rPr>
            </w:pPr>
            <w:r w:rsidRPr="004A2EDA">
              <w:rPr>
                <w:sz w:val="20"/>
                <w:szCs w:val="20"/>
              </w:rPr>
              <w:t xml:space="preserve">Обеспеченность специальными техникой, оборудованием, </w:t>
            </w:r>
          </w:p>
          <w:p w:rsidR="00527AAE" w:rsidRPr="004A2EDA" w:rsidRDefault="00527AAE" w:rsidP="005B7AB6">
            <w:pPr>
              <w:pStyle w:val="ac"/>
              <w:jc w:val="center"/>
              <w:rPr>
                <w:sz w:val="20"/>
                <w:szCs w:val="20"/>
              </w:rPr>
            </w:pPr>
            <w:r w:rsidRPr="004A2EDA">
              <w:rPr>
                <w:sz w:val="20"/>
                <w:szCs w:val="20"/>
              </w:rPr>
              <w:t>снаряжением, инструментами и материалами</w:t>
            </w:r>
          </w:p>
        </w:tc>
      </w:tr>
      <w:tr w:rsidR="00527AAE" w:rsidRPr="004A2EDA" w:rsidTr="00D404C4">
        <w:tc>
          <w:tcPr>
            <w:tcW w:w="181" w:type="pct"/>
            <w:vMerge/>
            <w:vAlign w:val="center"/>
          </w:tcPr>
          <w:p w:rsidR="00527AAE" w:rsidRPr="004A2EDA" w:rsidRDefault="00527AAE" w:rsidP="005B7AB6">
            <w:pPr>
              <w:pStyle w:val="ac"/>
              <w:jc w:val="center"/>
              <w:rPr>
                <w:sz w:val="20"/>
                <w:szCs w:val="20"/>
              </w:rPr>
            </w:pPr>
          </w:p>
        </w:tc>
        <w:tc>
          <w:tcPr>
            <w:tcW w:w="1083" w:type="pct"/>
            <w:vMerge/>
            <w:vAlign w:val="center"/>
          </w:tcPr>
          <w:p w:rsidR="00527AAE" w:rsidRPr="004A2EDA" w:rsidRDefault="00527AAE" w:rsidP="005B7AB6">
            <w:pPr>
              <w:pStyle w:val="ac"/>
              <w:jc w:val="center"/>
              <w:rPr>
                <w:sz w:val="20"/>
                <w:szCs w:val="20"/>
              </w:rPr>
            </w:pPr>
          </w:p>
        </w:tc>
        <w:tc>
          <w:tcPr>
            <w:tcW w:w="354" w:type="pct"/>
            <w:vMerge w:val="restart"/>
            <w:vAlign w:val="center"/>
          </w:tcPr>
          <w:p w:rsidR="00527AAE" w:rsidRDefault="00527AAE" w:rsidP="00423292">
            <w:pPr>
              <w:pStyle w:val="ac"/>
              <w:jc w:val="center"/>
              <w:rPr>
                <w:sz w:val="20"/>
                <w:szCs w:val="20"/>
              </w:rPr>
            </w:pPr>
            <w:r>
              <w:rPr>
                <w:sz w:val="20"/>
                <w:szCs w:val="20"/>
              </w:rPr>
              <w:t>всего,</w:t>
            </w:r>
          </w:p>
          <w:p w:rsidR="00527AAE" w:rsidRPr="00110402" w:rsidRDefault="00527AAE" w:rsidP="00423292">
            <w:pPr>
              <w:pStyle w:val="ac"/>
              <w:jc w:val="center"/>
              <w:rPr>
                <w:sz w:val="20"/>
                <w:szCs w:val="20"/>
              </w:rPr>
            </w:pPr>
            <w:r>
              <w:rPr>
                <w:sz w:val="20"/>
                <w:szCs w:val="20"/>
              </w:rPr>
              <w:t>ед.</w:t>
            </w:r>
          </w:p>
        </w:tc>
        <w:tc>
          <w:tcPr>
            <w:tcW w:w="432" w:type="pct"/>
            <w:vMerge w:val="restart"/>
            <w:vAlign w:val="center"/>
          </w:tcPr>
          <w:p w:rsidR="00527AAE" w:rsidRPr="004A2EDA" w:rsidRDefault="00527AAE" w:rsidP="00527AAE">
            <w:pPr>
              <w:pStyle w:val="ac"/>
              <w:jc w:val="center"/>
              <w:rPr>
                <w:sz w:val="20"/>
                <w:szCs w:val="20"/>
              </w:rPr>
            </w:pPr>
            <w:r>
              <w:rPr>
                <w:sz w:val="20"/>
                <w:szCs w:val="20"/>
              </w:rPr>
              <w:t xml:space="preserve">из них с истекшим периодом аттестации, ед. </w:t>
            </w:r>
          </w:p>
        </w:tc>
        <w:tc>
          <w:tcPr>
            <w:tcW w:w="285" w:type="pct"/>
            <w:vMerge w:val="restart"/>
            <w:vAlign w:val="center"/>
          </w:tcPr>
          <w:p w:rsidR="00527AAE" w:rsidRPr="004A2EDA" w:rsidRDefault="00527AAE" w:rsidP="005B7AB6">
            <w:pPr>
              <w:pStyle w:val="ac"/>
              <w:jc w:val="center"/>
              <w:rPr>
                <w:sz w:val="20"/>
                <w:szCs w:val="20"/>
              </w:rPr>
            </w:pPr>
            <w:r w:rsidRPr="004A2EDA">
              <w:rPr>
                <w:sz w:val="20"/>
                <w:szCs w:val="20"/>
              </w:rPr>
              <w:t>всего,</w:t>
            </w:r>
          </w:p>
          <w:p w:rsidR="00527AAE" w:rsidRPr="004A2EDA" w:rsidRDefault="00527AAE" w:rsidP="005B7AB6">
            <w:pPr>
              <w:pStyle w:val="ac"/>
              <w:jc w:val="center"/>
              <w:rPr>
                <w:sz w:val="20"/>
                <w:szCs w:val="20"/>
              </w:rPr>
            </w:pPr>
            <w:r w:rsidRPr="004A2EDA">
              <w:rPr>
                <w:sz w:val="20"/>
                <w:szCs w:val="20"/>
              </w:rPr>
              <w:t>чел.</w:t>
            </w:r>
          </w:p>
        </w:tc>
        <w:tc>
          <w:tcPr>
            <w:tcW w:w="403" w:type="pct"/>
            <w:vMerge w:val="restart"/>
            <w:vAlign w:val="center"/>
          </w:tcPr>
          <w:p w:rsidR="00527AAE" w:rsidRDefault="00527AAE" w:rsidP="005B7AB6">
            <w:pPr>
              <w:pStyle w:val="ac"/>
              <w:jc w:val="center"/>
              <w:rPr>
                <w:sz w:val="20"/>
                <w:szCs w:val="20"/>
              </w:rPr>
            </w:pPr>
            <w:r w:rsidRPr="004A2EDA">
              <w:rPr>
                <w:sz w:val="20"/>
                <w:szCs w:val="20"/>
              </w:rPr>
              <w:t>из них имеющих статус спасателя,</w:t>
            </w:r>
          </w:p>
          <w:p w:rsidR="00527AAE" w:rsidRPr="004A2EDA" w:rsidRDefault="00527AAE" w:rsidP="005B7AB6">
            <w:pPr>
              <w:pStyle w:val="ac"/>
              <w:jc w:val="center"/>
              <w:rPr>
                <w:sz w:val="20"/>
                <w:szCs w:val="20"/>
              </w:rPr>
            </w:pPr>
            <w:r w:rsidRPr="004A2EDA">
              <w:rPr>
                <w:sz w:val="20"/>
                <w:szCs w:val="20"/>
              </w:rPr>
              <w:t>чел.</w:t>
            </w:r>
          </w:p>
        </w:tc>
        <w:tc>
          <w:tcPr>
            <w:tcW w:w="366" w:type="pct"/>
            <w:gridSpan w:val="2"/>
            <w:vAlign w:val="center"/>
          </w:tcPr>
          <w:p w:rsidR="00527AAE" w:rsidRPr="004A2EDA" w:rsidRDefault="00527AAE" w:rsidP="005B7AB6">
            <w:pPr>
              <w:pStyle w:val="ac"/>
              <w:jc w:val="center"/>
              <w:rPr>
                <w:sz w:val="20"/>
                <w:szCs w:val="20"/>
              </w:rPr>
            </w:pPr>
            <w:r w:rsidRPr="004A2EDA">
              <w:rPr>
                <w:sz w:val="20"/>
                <w:szCs w:val="20"/>
              </w:rPr>
              <w:t>СИЗ</w:t>
            </w:r>
          </w:p>
        </w:tc>
        <w:tc>
          <w:tcPr>
            <w:tcW w:w="482" w:type="pct"/>
            <w:gridSpan w:val="2"/>
            <w:vAlign w:val="center"/>
          </w:tcPr>
          <w:p w:rsidR="00527AAE" w:rsidRDefault="00527AAE" w:rsidP="00527AAE">
            <w:pPr>
              <w:pStyle w:val="ac"/>
              <w:jc w:val="center"/>
              <w:rPr>
                <w:sz w:val="20"/>
                <w:szCs w:val="20"/>
              </w:rPr>
            </w:pPr>
            <w:r>
              <w:rPr>
                <w:sz w:val="20"/>
                <w:szCs w:val="20"/>
              </w:rPr>
              <w:t xml:space="preserve">приборы </w:t>
            </w:r>
          </w:p>
          <w:p w:rsidR="00527AAE" w:rsidRPr="004A2EDA" w:rsidRDefault="00527AAE" w:rsidP="00527AAE">
            <w:pPr>
              <w:pStyle w:val="ac"/>
              <w:jc w:val="center"/>
              <w:rPr>
                <w:sz w:val="20"/>
                <w:szCs w:val="20"/>
              </w:rPr>
            </w:pPr>
            <w:r>
              <w:rPr>
                <w:sz w:val="20"/>
                <w:szCs w:val="20"/>
              </w:rPr>
              <w:t>РХР и К</w:t>
            </w:r>
          </w:p>
        </w:tc>
        <w:tc>
          <w:tcPr>
            <w:tcW w:w="472" w:type="pct"/>
            <w:gridSpan w:val="2"/>
            <w:vAlign w:val="center"/>
          </w:tcPr>
          <w:p w:rsidR="00527AAE" w:rsidRPr="004A2EDA" w:rsidRDefault="00527AAE" w:rsidP="005B7AB6">
            <w:pPr>
              <w:ind w:firstLine="0"/>
              <w:jc w:val="center"/>
              <w:rPr>
                <w:sz w:val="20"/>
                <w:szCs w:val="20"/>
              </w:rPr>
            </w:pPr>
            <w:r>
              <w:rPr>
                <w:sz w:val="20"/>
                <w:szCs w:val="20"/>
              </w:rPr>
              <w:t>инженерное имущество и аварийно-спасательный инструмент</w:t>
            </w:r>
          </w:p>
        </w:tc>
        <w:tc>
          <w:tcPr>
            <w:tcW w:w="508" w:type="pct"/>
            <w:gridSpan w:val="2"/>
            <w:vAlign w:val="center"/>
          </w:tcPr>
          <w:p w:rsidR="00527AAE" w:rsidRPr="004A2EDA" w:rsidRDefault="00527AAE" w:rsidP="005B7AB6">
            <w:pPr>
              <w:pStyle w:val="ac"/>
              <w:jc w:val="center"/>
              <w:rPr>
                <w:sz w:val="20"/>
                <w:szCs w:val="20"/>
              </w:rPr>
            </w:pPr>
            <w:r>
              <w:rPr>
                <w:sz w:val="20"/>
                <w:szCs w:val="20"/>
              </w:rPr>
              <w:t>автомобильная техника</w:t>
            </w:r>
          </w:p>
        </w:tc>
        <w:tc>
          <w:tcPr>
            <w:tcW w:w="434" w:type="pct"/>
            <w:gridSpan w:val="2"/>
            <w:vAlign w:val="center"/>
          </w:tcPr>
          <w:p w:rsidR="00527AAE" w:rsidRPr="004A2EDA" w:rsidRDefault="00527AAE" w:rsidP="005B7AB6">
            <w:pPr>
              <w:pStyle w:val="ac"/>
              <w:jc w:val="center"/>
              <w:rPr>
                <w:sz w:val="20"/>
                <w:szCs w:val="20"/>
              </w:rPr>
            </w:pPr>
            <w:r>
              <w:rPr>
                <w:sz w:val="20"/>
                <w:szCs w:val="20"/>
              </w:rPr>
              <w:t>специальная техника</w:t>
            </w:r>
          </w:p>
        </w:tc>
      </w:tr>
      <w:tr w:rsidR="00527AAE" w:rsidRPr="004A2EDA" w:rsidTr="00D404C4">
        <w:tc>
          <w:tcPr>
            <w:tcW w:w="181" w:type="pct"/>
            <w:vMerge/>
            <w:vAlign w:val="center"/>
          </w:tcPr>
          <w:p w:rsidR="00527AAE" w:rsidRPr="004A2EDA" w:rsidRDefault="00527AAE" w:rsidP="005B7AB6">
            <w:pPr>
              <w:pStyle w:val="ad"/>
              <w:jc w:val="center"/>
              <w:rPr>
                <w:sz w:val="20"/>
                <w:szCs w:val="20"/>
              </w:rPr>
            </w:pPr>
          </w:p>
        </w:tc>
        <w:tc>
          <w:tcPr>
            <w:tcW w:w="1083" w:type="pct"/>
            <w:vMerge/>
            <w:vAlign w:val="center"/>
          </w:tcPr>
          <w:p w:rsidR="00527AAE" w:rsidRPr="004A2EDA" w:rsidRDefault="00527AAE" w:rsidP="005B7AB6">
            <w:pPr>
              <w:pStyle w:val="ad"/>
              <w:jc w:val="center"/>
              <w:rPr>
                <w:sz w:val="20"/>
                <w:szCs w:val="20"/>
              </w:rPr>
            </w:pPr>
          </w:p>
        </w:tc>
        <w:tc>
          <w:tcPr>
            <w:tcW w:w="354" w:type="pct"/>
            <w:vMerge/>
            <w:vAlign w:val="center"/>
          </w:tcPr>
          <w:p w:rsidR="00527AAE" w:rsidRPr="004A2EDA" w:rsidRDefault="00527AAE" w:rsidP="005B7AB6">
            <w:pPr>
              <w:pStyle w:val="ad"/>
              <w:jc w:val="center"/>
              <w:rPr>
                <w:sz w:val="20"/>
                <w:szCs w:val="20"/>
              </w:rPr>
            </w:pPr>
          </w:p>
        </w:tc>
        <w:tc>
          <w:tcPr>
            <w:tcW w:w="432" w:type="pct"/>
            <w:vMerge/>
          </w:tcPr>
          <w:p w:rsidR="00527AAE" w:rsidRPr="004A2EDA" w:rsidRDefault="00527AAE" w:rsidP="005B7AB6">
            <w:pPr>
              <w:pStyle w:val="ad"/>
              <w:jc w:val="center"/>
              <w:rPr>
                <w:sz w:val="20"/>
                <w:szCs w:val="20"/>
              </w:rPr>
            </w:pPr>
          </w:p>
        </w:tc>
        <w:tc>
          <w:tcPr>
            <w:tcW w:w="285" w:type="pct"/>
            <w:vMerge/>
            <w:vAlign w:val="center"/>
          </w:tcPr>
          <w:p w:rsidR="00527AAE" w:rsidRPr="004A2EDA" w:rsidRDefault="00527AAE" w:rsidP="005B7AB6">
            <w:pPr>
              <w:pStyle w:val="ad"/>
              <w:jc w:val="center"/>
              <w:rPr>
                <w:sz w:val="20"/>
                <w:szCs w:val="20"/>
              </w:rPr>
            </w:pPr>
          </w:p>
        </w:tc>
        <w:tc>
          <w:tcPr>
            <w:tcW w:w="403" w:type="pct"/>
            <w:vMerge/>
            <w:vAlign w:val="center"/>
          </w:tcPr>
          <w:p w:rsidR="00527AAE" w:rsidRPr="004A2EDA" w:rsidRDefault="00527AAE" w:rsidP="005B7AB6">
            <w:pPr>
              <w:pStyle w:val="ad"/>
              <w:jc w:val="center"/>
              <w:rPr>
                <w:sz w:val="20"/>
                <w:szCs w:val="20"/>
              </w:rPr>
            </w:pPr>
          </w:p>
        </w:tc>
        <w:tc>
          <w:tcPr>
            <w:tcW w:w="174" w:type="pct"/>
            <w:vAlign w:val="center"/>
          </w:tcPr>
          <w:p w:rsidR="00527AAE" w:rsidRPr="004A2EDA" w:rsidRDefault="00527AAE" w:rsidP="005B7AB6">
            <w:pPr>
              <w:pStyle w:val="ad"/>
              <w:jc w:val="center"/>
              <w:rPr>
                <w:sz w:val="20"/>
                <w:szCs w:val="20"/>
              </w:rPr>
            </w:pPr>
            <w:r>
              <w:rPr>
                <w:sz w:val="20"/>
                <w:szCs w:val="20"/>
              </w:rPr>
              <w:t>ед.</w:t>
            </w:r>
          </w:p>
        </w:tc>
        <w:tc>
          <w:tcPr>
            <w:tcW w:w="192" w:type="pct"/>
            <w:vAlign w:val="center"/>
          </w:tcPr>
          <w:p w:rsidR="00527AAE" w:rsidRPr="004A2EDA" w:rsidRDefault="00527AAE" w:rsidP="005B7AB6">
            <w:pPr>
              <w:pStyle w:val="ad"/>
              <w:jc w:val="center"/>
              <w:rPr>
                <w:sz w:val="20"/>
                <w:szCs w:val="20"/>
              </w:rPr>
            </w:pPr>
            <w:r>
              <w:rPr>
                <w:sz w:val="20"/>
                <w:szCs w:val="20"/>
              </w:rPr>
              <w:t>%</w:t>
            </w:r>
          </w:p>
        </w:tc>
        <w:tc>
          <w:tcPr>
            <w:tcW w:w="253" w:type="pct"/>
            <w:vAlign w:val="center"/>
          </w:tcPr>
          <w:p w:rsidR="00527AAE" w:rsidRPr="004A2EDA" w:rsidRDefault="00527AAE" w:rsidP="005B7AB6">
            <w:pPr>
              <w:pStyle w:val="ad"/>
              <w:jc w:val="center"/>
              <w:rPr>
                <w:sz w:val="20"/>
                <w:szCs w:val="20"/>
              </w:rPr>
            </w:pPr>
            <w:r>
              <w:rPr>
                <w:sz w:val="20"/>
                <w:szCs w:val="20"/>
              </w:rPr>
              <w:t>ед.</w:t>
            </w:r>
          </w:p>
        </w:tc>
        <w:tc>
          <w:tcPr>
            <w:tcW w:w="229" w:type="pct"/>
            <w:vAlign w:val="center"/>
          </w:tcPr>
          <w:p w:rsidR="00527AAE" w:rsidRPr="004A2EDA" w:rsidRDefault="00527AAE" w:rsidP="005B7AB6">
            <w:pPr>
              <w:pStyle w:val="ad"/>
              <w:jc w:val="center"/>
              <w:rPr>
                <w:sz w:val="20"/>
                <w:szCs w:val="20"/>
              </w:rPr>
            </w:pPr>
            <w:r>
              <w:rPr>
                <w:sz w:val="20"/>
                <w:szCs w:val="20"/>
              </w:rPr>
              <w:t>%</w:t>
            </w:r>
          </w:p>
        </w:tc>
        <w:tc>
          <w:tcPr>
            <w:tcW w:w="235" w:type="pct"/>
            <w:vAlign w:val="center"/>
          </w:tcPr>
          <w:p w:rsidR="00527AAE" w:rsidRPr="004A2EDA" w:rsidRDefault="00527AAE" w:rsidP="005B7AB6">
            <w:pPr>
              <w:pStyle w:val="ad"/>
              <w:jc w:val="center"/>
              <w:rPr>
                <w:sz w:val="20"/>
                <w:szCs w:val="20"/>
              </w:rPr>
            </w:pPr>
            <w:r>
              <w:rPr>
                <w:sz w:val="20"/>
                <w:szCs w:val="20"/>
              </w:rPr>
              <w:t>ед.</w:t>
            </w:r>
          </w:p>
        </w:tc>
        <w:tc>
          <w:tcPr>
            <w:tcW w:w="237" w:type="pct"/>
            <w:vAlign w:val="center"/>
          </w:tcPr>
          <w:p w:rsidR="00527AAE" w:rsidRPr="004A2EDA" w:rsidRDefault="00527AAE" w:rsidP="005B7AB6">
            <w:pPr>
              <w:pStyle w:val="ad"/>
              <w:jc w:val="center"/>
              <w:rPr>
                <w:sz w:val="20"/>
                <w:szCs w:val="20"/>
              </w:rPr>
            </w:pPr>
            <w:r>
              <w:rPr>
                <w:sz w:val="20"/>
                <w:szCs w:val="20"/>
              </w:rPr>
              <w:t>%</w:t>
            </w:r>
          </w:p>
        </w:tc>
        <w:tc>
          <w:tcPr>
            <w:tcW w:w="276" w:type="pct"/>
            <w:vAlign w:val="center"/>
          </w:tcPr>
          <w:p w:rsidR="00527AAE" w:rsidRPr="004A2EDA" w:rsidRDefault="00527AAE" w:rsidP="005B7AB6">
            <w:pPr>
              <w:pStyle w:val="ad"/>
              <w:jc w:val="center"/>
              <w:rPr>
                <w:sz w:val="20"/>
                <w:szCs w:val="20"/>
              </w:rPr>
            </w:pPr>
            <w:r>
              <w:rPr>
                <w:sz w:val="20"/>
                <w:szCs w:val="20"/>
              </w:rPr>
              <w:t>ед.</w:t>
            </w:r>
          </w:p>
        </w:tc>
        <w:tc>
          <w:tcPr>
            <w:tcW w:w="232" w:type="pct"/>
            <w:vAlign w:val="center"/>
          </w:tcPr>
          <w:p w:rsidR="00527AAE" w:rsidRPr="004A2EDA" w:rsidRDefault="00527AAE" w:rsidP="005B7AB6">
            <w:pPr>
              <w:pStyle w:val="ad"/>
              <w:jc w:val="center"/>
              <w:rPr>
                <w:sz w:val="20"/>
                <w:szCs w:val="20"/>
              </w:rPr>
            </w:pPr>
            <w:r>
              <w:rPr>
                <w:sz w:val="20"/>
                <w:szCs w:val="20"/>
              </w:rPr>
              <w:t>%</w:t>
            </w:r>
          </w:p>
        </w:tc>
        <w:tc>
          <w:tcPr>
            <w:tcW w:w="228" w:type="pct"/>
            <w:vAlign w:val="center"/>
          </w:tcPr>
          <w:p w:rsidR="00527AAE" w:rsidRPr="004A2EDA" w:rsidRDefault="00527AAE" w:rsidP="005B7AB6">
            <w:pPr>
              <w:pStyle w:val="ad"/>
              <w:jc w:val="center"/>
              <w:rPr>
                <w:sz w:val="20"/>
                <w:szCs w:val="20"/>
              </w:rPr>
            </w:pPr>
            <w:r>
              <w:rPr>
                <w:sz w:val="20"/>
                <w:szCs w:val="20"/>
              </w:rPr>
              <w:t>ед.</w:t>
            </w:r>
          </w:p>
        </w:tc>
        <w:tc>
          <w:tcPr>
            <w:tcW w:w="206" w:type="pct"/>
            <w:vAlign w:val="center"/>
          </w:tcPr>
          <w:p w:rsidR="00527AAE" w:rsidRPr="004A2EDA" w:rsidRDefault="00527AAE" w:rsidP="005B7AB6">
            <w:pPr>
              <w:pStyle w:val="ad"/>
              <w:jc w:val="center"/>
              <w:rPr>
                <w:sz w:val="20"/>
                <w:szCs w:val="20"/>
              </w:rPr>
            </w:pPr>
            <w:r>
              <w:rPr>
                <w:sz w:val="20"/>
                <w:szCs w:val="20"/>
              </w:rPr>
              <w:t>%</w:t>
            </w:r>
          </w:p>
        </w:tc>
      </w:tr>
      <w:tr w:rsidR="00357A08" w:rsidRPr="00CA5E65" w:rsidTr="00D404C4">
        <w:tc>
          <w:tcPr>
            <w:tcW w:w="181" w:type="pct"/>
            <w:vAlign w:val="center"/>
          </w:tcPr>
          <w:p w:rsidR="00527AAE" w:rsidRPr="00CA5E65" w:rsidRDefault="006C019C" w:rsidP="005B7AB6">
            <w:pPr>
              <w:pStyle w:val="ad"/>
              <w:jc w:val="center"/>
              <w:rPr>
                <w:b/>
                <w:sz w:val="16"/>
                <w:szCs w:val="16"/>
              </w:rPr>
            </w:pPr>
            <w:r w:rsidRPr="00CA5E65">
              <w:rPr>
                <w:b/>
                <w:sz w:val="16"/>
                <w:szCs w:val="16"/>
              </w:rPr>
              <w:t>1</w:t>
            </w:r>
          </w:p>
        </w:tc>
        <w:tc>
          <w:tcPr>
            <w:tcW w:w="1083" w:type="pct"/>
            <w:vAlign w:val="center"/>
          </w:tcPr>
          <w:p w:rsidR="00527AAE" w:rsidRPr="00CA5E65" w:rsidRDefault="006C019C" w:rsidP="005B7AB6">
            <w:pPr>
              <w:pStyle w:val="ad"/>
              <w:jc w:val="center"/>
              <w:rPr>
                <w:b/>
                <w:sz w:val="16"/>
                <w:szCs w:val="16"/>
              </w:rPr>
            </w:pPr>
            <w:r w:rsidRPr="00CA5E65">
              <w:rPr>
                <w:b/>
                <w:sz w:val="16"/>
                <w:szCs w:val="16"/>
              </w:rPr>
              <w:t>2</w:t>
            </w:r>
          </w:p>
        </w:tc>
        <w:tc>
          <w:tcPr>
            <w:tcW w:w="354" w:type="pct"/>
            <w:vAlign w:val="center"/>
          </w:tcPr>
          <w:p w:rsidR="00527AAE" w:rsidRPr="00CA5E65" w:rsidRDefault="006C019C" w:rsidP="005B7AB6">
            <w:pPr>
              <w:pStyle w:val="ad"/>
              <w:jc w:val="center"/>
              <w:rPr>
                <w:b/>
                <w:sz w:val="16"/>
                <w:szCs w:val="16"/>
              </w:rPr>
            </w:pPr>
            <w:r w:rsidRPr="00CA5E65">
              <w:rPr>
                <w:b/>
                <w:sz w:val="16"/>
                <w:szCs w:val="16"/>
              </w:rPr>
              <w:t>3</w:t>
            </w:r>
          </w:p>
        </w:tc>
        <w:tc>
          <w:tcPr>
            <w:tcW w:w="432" w:type="pct"/>
          </w:tcPr>
          <w:p w:rsidR="00527AAE" w:rsidRPr="00CA5E65" w:rsidRDefault="006C019C" w:rsidP="005B7AB6">
            <w:pPr>
              <w:pStyle w:val="ad"/>
              <w:jc w:val="center"/>
              <w:rPr>
                <w:b/>
                <w:sz w:val="16"/>
                <w:szCs w:val="16"/>
              </w:rPr>
            </w:pPr>
            <w:r w:rsidRPr="00CA5E65">
              <w:rPr>
                <w:b/>
                <w:sz w:val="16"/>
                <w:szCs w:val="16"/>
              </w:rPr>
              <w:t>4</w:t>
            </w:r>
          </w:p>
        </w:tc>
        <w:tc>
          <w:tcPr>
            <w:tcW w:w="285" w:type="pct"/>
            <w:vAlign w:val="center"/>
          </w:tcPr>
          <w:p w:rsidR="00527AAE" w:rsidRPr="00CA5E65" w:rsidRDefault="006C019C" w:rsidP="005B7AB6">
            <w:pPr>
              <w:pStyle w:val="ad"/>
              <w:jc w:val="center"/>
              <w:rPr>
                <w:b/>
                <w:sz w:val="16"/>
                <w:szCs w:val="16"/>
              </w:rPr>
            </w:pPr>
            <w:r w:rsidRPr="00CA5E65">
              <w:rPr>
                <w:b/>
                <w:sz w:val="16"/>
                <w:szCs w:val="16"/>
              </w:rPr>
              <w:t>5</w:t>
            </w:r>
          </w:p>
        </w:tc>
        <w:tc>
          <w:tcPr>
            <w:tcW w:w="403" w:type="pct"/>
            <w:vAlign w:val="center"/>
          </w:tcPr>
          <w:p w:rsidR="00527AAE" w:rsidRPr="00CA5E65" w:rsidRDefault="006C019C" w:rsidP="005B7AB6">
            <w:pPr>
              <w:pStyle w:val="ad"/>
              <w:jc w:val="center"/>
              <w:rPr>
                <w:b/>
                <w:sz w:val="16"/>
                <w:szCs w:val="16"/>
              </w:rPr>
            </w:pPr>
            <w:r w:rsidRPr="00CA5E65">
              <w:rPr>
                <w:b/>
                <w:sz w:val="16"/>
                <w:szCs w:val="16"/>
              </w:rPr>
              <w:t>6</w:t>
            </w:r>
          </w:p>
        </w:tc>
        <w:tc>
          <w:tcPr>
            <w:tcW w:w="174" w:type="pct"/>
            <w:vAlign w:val="center"/>
          </w:tcPr>
          <w:p w:rsidR="00527AAE" w:rsidRPr="00CA5E65" w:rsidRDefault="006C019C" w:rsidP="005B7AB6">
            <w:pPr>
              <w:pStyle w:val="ad"/>
              <w:jc w:val="center"/>
              <w:rPr>
                <w:b/>
                <w:sz w:val="16"/>
                <w:szCs w:val="16"/>
              </w:rPr>
            </w:pPr>
            <w:r w:rsidRPr="00CA5E65">
              <w:rPr>
                <w:b/>
                <w:sz w:val="16"/>
                <w:szCs w:val="16"/>
              </w:rPr>
              <w:t>7</w:t>
            </w:r>
          </w:p>
        </w:tc>
        <w:tc>
          <w:tcPr>
            <w:tcW w:w="192" w:type="pct"/>
            <w:vAlign w:val="center"/>
          </w:tcPr>
          <w:p w:rsidR="00527AAE" w:rsidRPr="00CA5E65" w:rsidRDefault="006C019C" w:rsidP="005B7AB6">
            <w:pPr>
              <w:pStyle w:val="ad"/>
              <w:jc w:val="center"/>
              <w:rPr>
                <w:b/>
                <w:sz w:val="16"/>
                <w:szCs w:val="16"/>
              </w:rPr>
            </w:pPr>
            <w:r w:rsidRPr="00CA5E65">
              <w:rPr>
                <w:b/>
                <w:sz w:val="16"/>
                <w:szCs w:val="16"/>
              </w:rPr>
              <w:t>8</w:t>
            </w:r>
          </w:p>
        </w:tc>
        <w:tc>
          <w:tcPr>
            <w:tcW w:w="253" w:type="pct"/>
            <w:vAlign w:val="center"/>
          </w:tcPr>
          <w:p w:rsidR="00527AAE" w:rsidRPr="00CA5E65" w:rsidRDefault="006C019C" w:rsidP="005B7AB6">
            <w:pPr>
              <w:pStyle w:val="ad"/>
              <w:jc w:val="center"/>
              <w:rPr>
                <w:b/>
                <w:sz w:val="16"/>
                <w:szCs w:val="16"/>
              </w:rPr>
            </w:pPr>
            <w:r w:rsidRPr="00CA5E65">
              <w:rPr>
                <w:b/>
                <w:sz w:val="16"/>
                <w:szCs w:val="16"/>
              </w:rPr>
              <w:t>9</w:t>
            </w:r>
          </w:p>
        </w:tc>
        <w:tc>
          <w:tcPr>
            <w:tcW w:w="229" w:type="pct"/>
            <w:vAlign w:val="center"/>
          </w:tcPr>
          <w:p w:rsidR="00527AAE" w:rsidRPr="00CA5E65" w:rsidRDefault="006C019C" w:rsidP="005B7AB6">
            <w:pPr>
              <w:pStyle w:val="ad"/>
              <w:jc w:val="center"/>
              <w:rPr>
                <w:b/>
                <w:sz w:val="16"/>
                <w:szCs w:val="16"/>
              </w:rPr>
            </w:pPr>
            <w:r w:rsidRPr="00CA5E65">
              <w:rPr>
                <w:b/>
                <w:sz w:val="16"/>
                <w:szCs w:val="16"/>
              </w:rPr>
              <w:t>10</w:t>
            </w:r>
          </w:p>
        </w:tc>
        <w:tc>
          <w:tcPr>
            <w:tcW w:w="235" w:type="pct"/>
            <w:vAlign w:val="center"/>
          </w:tcPr>
          <w:p w:rsidR="00527AAE" w:rsidRPr="00CA5E65" w:rsidRDefault="006C019C" w:rsidP="005B7AB6">
            <w:pPr>
              <w:pStyle w:val="ad"/>
              <w:jc w:val="center"/>
              <w:rPr>
                <w:b/>
                <w:sz w:val="16"/>
                <w:szCs w:val="16"/>
              </w:rPr>
            </w:pPr>
            <w:r w:rsidRPr="00CA5E65">
              <w:rPr>
                <w:b/>
                <w:sz w:val="16"/>
                <w:szCs w:val="16"/>
              </w:rPr>
              <w:t>11</w:t>
            </w:r>
          </w:p>
        </w:tc>
        <w:tc>
          <w:tcPr>
            <w:tcW w:w="237" w:type="pct"/>
            <w:vAlign w:val="center"/>
          </w:tcPr>
          <w:p w:rsidR="00527AAE" w:rsidRPr="00CA5E65" w:rsidRDefault="006C019C" w:rsidP="005B7AB6">
            <w:pPr>
              <w:pStyle w:val="ad"/>
              <w:jc w:val="center"/>
              <w:rPr>
                <w:b/>
                <w:sz w:val="16"/>
                <w:szCs w:val="16"/>
              </w:rPr>
            </w:pPr>
            <w:r w:rsidRPr="00CA5E65">
              <w:rPr>
                <w:b/>
                <w:sz w:val="16"/>
                <w:szCs w:val="16"/>
              </w:rPr>
              <w:t>12</w:t>
            </w:r>
          </w:p>
        </w:tc>
        <w:tc>
          <w:tcPr>
            <w:tcW w:w="276" w:type="pct"/>
            <w:vAlign w:val="center"/>
          </w:tcPr>
          <w:p w:rsidR="00527AAE" w:rsidRPr="00CA5E65" w:rsidRDefault="006C019C" w:rsidP="005B7AB6">
            <w:pPr>
              <w:pStyle w:val="ad"/>
              <w:jc w:val="center"/>
              <w:rPr>
                <w:b/>
                <w:sz w:val="16"/>
                <w:szCs w:val="16"/>
              </w:rPr>
            </w:pPr>
            <w:r w:rsidRPr="00CA5E65">
              <w:rPr>
                <w:b/>
                <w:sz w:val="16"/>
                <w:szCs w:val="16"/>
              </w:rPr>
              <w:t>13</w:t>
            </w:r>
          </w:p>
        </w:tc>
        <w:tc>
          <w:tcPr>
            <w:tcW w:w="232" w:type="pct"/>
            <w:vAlign w:val="center"/>
          </w:tcPr>
          <w:p w:rsidR="00527AAE" w:rsidRPr="00CA5E65" w:rsidRDefault="006C019C" w:rsidP="005B7AB6">
            <w:pPr>
              <w:pStyle w:val="ad"/>
              <w:jc w:val="center"/>
              <w:rPr>
                <w:b/>
                <w:sz w:val="16"/>
                <w:szCs w:val="16"/>
              </w:rPr>
            </w:pPr>
            <w:r w:rsidRPr="00CA5E65">
              <w:rPr>
                <w:b/>
                <w:sz w:val="16"/>
                <w:szCs w:val="16"/>
              </w:rPr>
              <w:t>14</w:t>
            </w:r>
          </w:p>
        </w:tc>
        <w:tc>
          <w:tcPr>
            <w:tcW w:w="228" w:type="pct"/>
            <w:vAlign w:val="center"/>
          </w:tcPr>
          <w:p w:rsidR="00527AAE" w:rsidRPr="00CA5E65" w:rsidRDefault="006C019C" w:rsidP="005B7AB6">
            <w:pPr>
              <w:pStyle w:val="ad"/>
              <w:jc w:val="center"/>
              <w:rPr>
                <w:b/>
                <w:sz w:val="16"/>
                <w:szCs w:val="16"/>
              </w:rPr>
            </w:pPr>
            <w:r w:rsidRPr="00CA5E65">
              <w:rPr>
                <w:b/>
                <w:sz w:val="16"/>
                <w:szCs w:val="16"/>
              </w:rPr>
              <w:t>15</w:t>
            </w:r>
          </w:p>
        </w:tc>
        <w:tc>
          <w:tcPr>
            <w:tcW w:w="206" w:type="pct"/>
            <w:vAlign w:val="center"/>
          </w:tcPr>
          <w:p w:rsidR="00527AAE" w:rsidRPr="00CA5E65" w:rsidRDefault="006C019C" w:rsidP="005B7AB6">
            <w:pPr>
              <w:pStyle w:val="ad"/>
              <w:jc w:val="center"/>
              <w:rPr>
                <w:b/>
                <w:sz w:val="16"/>
                <w:szCs w:val="16"/>
              </w:rPr>
            </w:pPr>
            <w:r w:rsidRPr="00CA5E65">
              <w:rPr>
                <w:b/>
                <w:sz w:val="16"/>
                <w:szCs w:val="16"/>
              </w:rPr>
              <w:t>16</w:t>
            </w:r>
          </w:p>
        </w:tc>
      </w:tr>
      <w:tr w:rsidR="00357A08" w:rsidRPr="004A2EDA" w:rsidTr="00357A08">
        <w:tc>
          <w:tcPr>
            <w:tcW w:w="5000" w:type="pct"/>
            <w:gridSpan w:val="16"/>
            <w:vAlign w:val="center"/>
          </w:tcPr>
          <w:p w:rsidR="00357A08" w:rsidRDefault="00357A08" w:rsidP="005B7AB6">
            <w:pPr>
              <w:pStyle w:val="ad"/>
              <w:jc w:val="center"/>
              <w:rPr>
                <w:sz w:val="20"/>
                <w:szCs w:val="20"/>
              </w:rPr>
            </w:pPr>
            <w:r>
              <w:rPr>
                <w:sz w:val="20"/>
                <w:szCs w:val="20"/>
              </w:rPr>
              <w:t>1. Профессиональные АСФ</w:t>
            </w:r>
          </w:p>
        </w:tc>
      </w:tr>
      <w:tr w:rsidR="00357A08" w:rsidRPr="004A2EDA" w:rsidTr="00D404C4">
        <w:tc>
          <w:tcPr>
            <w:tcW w:w="181" w:type="pct"/>
            <w:vAlign w:val="center"/>
          </w:tcPr>
          <w:p w:rsidR="00527AAE" w:rsidRPr="004A2EDA" w:rsidRDefault="00357A08" w:rsidP="00357A08">
            <w:pPr>
              <w:pStyle w:val="ad"/>
              <w:jc w:val="center"/>
              <w:rPr>
                <w:sz w:val="20"/>
                <w:szCs w:val="20"/>
              </w:rPr>
            </w:pPr>
            <w:r>
              <w:rPr>
                <w:sz w:val="20"/>
                <w:szCs w:val="20"/>
              </w:rPr>
              <w:t>1.</w:t>
            </w:r>
          </w:p>
        </w:tc>
        <w:tc>
          <w:tcPr>
            <w:tcW w:w="1083" w:type="pct"/>
            <w:vAlign w:val="center"/>
          </w:tcPr>
          <w:p w:rsidR="00527AAE" w:rsidRPr="004A2EDA" w:rsidRDefault="00BA38C4" w:rsidP="00BA38C4">
            <w:pPr>
              <w:pStyle w:val="ad"/>
              <w:rPr>
                <w:sz w:val="20"/>
                <w:szCs w:val="20"/>
              </w:rPr>
            </w:pPr>
            <w:r>
              <w:rPr>
                <w:sz w:val="20"/>
                <w:szCs w:val="20"/>
              </w:rPr>
              <w:t>Субъект Российской Федерации</w:t>
            </w:r>
            <w:r w:rsidR="00FC26FD">
              <w:rPr>
                <w:sz w:val="20"/>
                <w:szCs w:val="20"/>
              </w:rPr>
              <w:t>, всего</w:t>
            </w:r>
          </w:p>
        </w:tc>
        <w:tc>
          <w:tcPr>
            <w:tcW w:w="354" w:type="pct"/>
            <w:vAlign w:val="center"/>
          </w:tcPr>
          <w:p w:rsidR="00527AAE" w:rsidRPr="004A2EDA" w:rsidRDefault="00527AAE" w:rsidP="005B7AB6">
            <w:pPr>
              <w:pStyle w:val="ad"/>
              <w:jc w:val="center"/>
              <w:rPr>
                <w:sz w:val="20"/>
                <w:szCs w:val="20"/>
              </w:rPr>
            </w:pPr>
          </w:p>
        </w:tc>
        <w:tc>
          <w:tcPr>
            <w:tcW w:w="432" w:type="pct"/>
          </w:tcPr>
          <w:p w:rsidR="00527AAE" w:rsidRPr="004A2EDA" w:rsidRDefault="00527AAE" w:rsidP="005B7AB6">
            <w:pPr>
              <w:pStyle w:val="ad"/>
              <w:jc w:val="center"/>
              <w:rPr>
                <w:sz w:val="20"/>
                <w:szCs w:val="20"/>
              </w:rPr>
            </w:pPr>
          </w:p>
        </w:tc>
        <w:tc>
          <w:tcPr>
            <w:tcW w:w="285" w:type="pct"/>
            <w:vAlign w:val="center"/>
          </w:tcPr>
          <w:p w:rsidR="00527AAE" w:rsidRPr="004A2EDA" w:rsidRDefault="00527AAE" w:rsidP="005B7AB6">
            <w:pPr>
              <w:pStyle w:val="ad"/>
              <w:jc w:val="center"/>
              <w:rPr>
                <w:sz w:val="20"/>
                <w:szCs w:val="20"/>
              </w:rPr>
            </w:pPr>
          </w:p>
        </w:tc>
        <w:tc>
          <w:tcPr>
            <w:tcW w:w="403" w:type="pct"/>
            <w:vAlign w:val="center"/>
          </w:tcPr>
          <w:p w:rsidR="00527AAE" w:rsidRPr="004A2EDA" w:rsidRDefault="00527AAE" w:rsidP="005B7AB6">
            <w:pPr>
              <w:pStyle w:val="ad"/>
              <w:jc w:val="center"/>
              <w:rPr>
                <w:sz w:val="20"/>
                <w:szCs w:val="20"/>
              </w:rPr>
            </w:pPr>
          </w:p>
        </w:tc>
        <w:tc>
          <w:tcPr>
            <w:tcW w:w="174" w:type="pct"/>
            <w:vAlign w:val="center"/>
          </w:tcPr>
          <w:p w:rsidR="00527AAE" w:rsidRDefault="00527AAE" w:rsidP="005B7AB6">
            <w:pPr>
              <w:pStyle w:val="ad"/>
              <w:jc w:val="center"/>
              <w:rPr>
                <w:sz w:val="20"/>
                <w:szCs w:val="20"/>
              </w:rPr>
            </w:pPr>
          </w:p>
        </w:tc>
        <w:tc>
          <w:tcPr>
            <w:tcW w:w="192" w:type="pct"/>
            <w:vAlign w:val="center"/>
          </w:tcPr>
          <w:p w:rsidR="00527AAE" w:rsidRDefault="00527AAE" w:rsidP="005B7AB6">
            <w:pPr>
              <w:pStyle w:val="ad"/>
              <w:jc w:val="center"/>
              <w:rPr>
                <w:sz w:val="20"/>
                <w:szCs w:val="20"/>
              </w:rPr>
            </w:pPr>
          </w:p>
        </w:tc>
        <w:tc>
          <w:tcPr>
            <w:tcW w:w="253" w:type="pct"/>
            <w:vAlign w:val="center"/>
          </w:tcPr>
          <w:p w:rsidR="00527AAE" w:rsidRDefault="00527AAE" w:rsidP="005B7AB6">
            <w:pPr>
              <w:pStyle w:val="ad"/>
              <w:jc w:val="center"/>
              <w:rPr>
                <w:sz w:val="20"/>
                <w:szCs w:val="20"/>
              </w:rPr>
            </w:pPr>
          </w:p>
        </w:tc>
        <w:tc>
          <w:tcPr>
            <w:tcW w:w="229" w:type="pct"/>
            <w:vAlign w:val="center"/>
          </w:tcPr>
          <w:p w:rsidR="00527AAE" w:rsidRDefault="00527AAE" w:rsidP="005B7AB6">
            <w:pPr>
              <w:pStyle w:val="ad"/>
              <w:jc w:val="center"/>
              <w:rPr>
                <w:sz w:val="20"/>
                <w:szCs w:val="20"/>
              </w:rPr>
            </w:pPr>
          </w:p>
        </w:tc>
        <w:tc>
          <w:tcPr>
            <w:tcW w:w="235" w:type="pct"/>
            <w:vAlign w:val="center"/>
          </w:tcPr>
          <w:p w:rsidR="00527AAE" w:rsidRDefault="00527AAE" w:rsidP="005B7AB6">
            <w:pPr>
              <w:pStyle w:val="ad"/>
              <w:jc w:val="center"/>
              <w:rPr>
                <w:sz w:val="20"/>
                <w:szCs w:val="20"/>
              </w:rPr>
            </w:pPr>
          </w:p>
        </w:tc>
        <w:tc>
          <w:tcPr>
            <w:tcW w:w="237" w:type="pct"/>
            <w:vAlign w:val="center"/>
          </w:tcPr>
          <w:p w:rsidR="00527AAE" w:rsidRDefault="00527AAE" w:rsidP="005B7AB6">
            <w:pPr>
              <w:pStyle w:val="ad"/>
              <w:jc w:val="center"/>
              <w:rPr>
                <w:sz w:val="20"/>
                <w:szCs w:val="20"/>
              </w:rPr>
            </w:pPr>
          </w:p>
        </w:tc>
        <w:tc>
          <w:tcPr>
            <w:tcW w:w="276" w:type="pct"/>
            <w:vAlign w:val="center"/>
          </w:tcPr>
          <w:p w:rsidR="00527AAE" w:rsidRDefault="00527AAE" w:rsidP="005B7AB6">
            <w:pPr>
              <w:pStyle w:val="ad"/>
              <w:jc w:val="center"/>
              <w:rPr>
                <w:sz w:val="20"/>
                <w:szCs w:val="20"/>
              </w:rPr>
            </w:pPr>
          </w:p>
        </w:tc>
        <w:tc>
          <w:tcPr>
            <w:tcW w:w="232" w:type="pct"/>
            <w:vAlign w:val="center"/>
          </w:tcPr>
          <w:p w:rsidR="00527AAE" w:rsidRDefault="00527AAE" w:rsidP="005B7AB6">
            <w:pPr>
              <w:pStyle w:val="ad"/>
              <w:jc w:val="center"/>
              <w:rPr>
                <w:sz w:val="20"/>
                <w:szCs w:val="20"/>
              </w:rPr>
            </w:pPr>
          </w:p>
        </w:tc>
        <w:tc>
          <w:tcPr>
            <w:tcW w:w="228" w:type="pct"/>
            <w:vAlign w:val="center"/>
          </w:tcPr>
          <w:p w:rsidR="00527AAE" w:rsidRDefault="00527AAE" w:rsidP="005B7AB6">
            <w:pPr>
              <w:pStyle w:val="ad"/>
              <w:jc w:val="center"/>
              <w:rPr>
                <w:sz w:val="20"/>
                <w:szCs w:val="20"/>
              </w:rPr>
            </w:pPr>
          </w:p>
        </w:tc>
        <w:tc>
          <w:tcPr>
            <w:tcW w:w="206" w:type="pct"/>
            <w:vAlign w:val="center"/>
          </w:tcPr>
          <w:p w:rsidR="00527AAE" w:rsidRDefault="00527AAE" w:rsidP="005B7AB6">
            <w:pPr>
              <w:pStyle w:val="ad"/>
              <w:jc w:val="center"/>
              <w:rPr>
                <w:sz w:val="20"/>
                <w:szCs w:val="20"/>
              </w:rPr>
            </w:pPr>
          </w:p>
        </w:tc>
      </w:tr>
      <w:tr w:rsidR="00357A08" w:rsidRPr="004A2EDA" w:rsidTr="00D404C4">
        <w:tc>
          <w:tcPr>
            <w:tcW w:w="181" w:type="pct"/>
            <w:vAlign w:val="center"/>
          </w:tcPr>
          <w:p w:rsidR="00527AAE" w:rsidRPr="004A2EDA" w:rsidRDefault="00527AAE" w:rsidP="005B7AB6">
            <w:pPr>
              <w:pStyle w:val="ad"/>
              <w:jc w:val="center"/>
              <w:rPr>
                <w:sz w:val="20"/>
                <w:szCs w:val="20"/>
              </w:rPr>
            </w:pPr>
          </w:p>
        </w:tc>
        <w:tc>
          <w:tcPr>
            <w:tcW w:w="1083" w:type="pct"/>
            <w:vAlign w:val="center"/>
          </w:tcPr>
          <w:p w:rsidR="00527AAE" w:rsidRPr="004A2EDA" w:rsidRDefault="00BA38C4" w:rsidP="00BA38C4">
            <w:pPr>
              <w:pStyle w:val="ad"/>
              <w:rPr>
                <w:sz w:val="20"/>
                <w:szCs w:val="20"/>
              </w:rPr>
            </w:pPr>
            <w:r>
              <w:rPr>
                <w:sz w:val="20"/>
                <w:szCs w:val="20"/>
              </w:rPr>
              <w:t>в том числе подразделений ГПС субъекта Российской Федерации, прошедших аттестацию на право ведения аварийно-спасательных работ</w:t>
            </w:r>
          </w:p>
        </w:tc>
        <w:tc>
          <w:tcPr>
            <w:tcW w:w="354" w:type="pct"/>
            <w:vAlign w:val="center"/>
          </w:tcPr>
          <w:p w:rsidR="00527AAE" w:rsidRPr="004A2EDA" w:rsidRDefault="00527AAE" w:rsidP="005B7AB6">
            <w:pPr>
              <w:pStyle w:val="ad"/>
              <w:jc w:val="center"/>
              <w:rPr>
                <w:sz w:val="20"/>
                <w:szCs w:val="20"/>
              </w:rPr>
            </w:pPr>
          </w:p>
        </w:tc>
        <w:tc>
          <w:tcPr>
            <w:tcW w:w="432" w:type="pct"/>
          </w:tcPr>
          <w:p w:rsidR="00527AAE" w:rsidRPr="004A2EDA" w:rsidRDefault="00527AAE" w:rsidP="005B7AB6">
            <w:pPr>
              <w:pStyle w:val="ad"/>
              <w:jc w:val="center"/>
              <w:rPr>
                <w:sz w:val="20"/>
                <w:szCs w:val="20"/>
              </w:rPr>
            </w:pPr>
          </w:p>
        </w:tc>
        <w:tc>
          <w:tcPr>
            <w:tcW w:w="285" w:type="pct"/>
            <w:vAlign w:val="center"/>
          </w:tcPr>
          <w:p w:rsidR="00527AAE" w:rsidRPr="004A2EDA" w:rsidRDefault="00527AAE" w:rsidP="005B7AB6">
            <w:pPr>
              <w:pStyle w:val="ad"/>
              <w:jc w:val="center"/>
              <w:rPr>
                <w:sz w:val="20"/>
                <w:szCs w:val="20"/>
              </w:rPr>
            </w:pPr>
          </w:p>
        </w:tc>
        <w:tc>
          <w:tcPr>
            <w:tcW w:w="403" w:type="pct"/>
            <w:vAlign w:val="center"/>
          </w:tcPr>
          <w:p w:rsidR="00527AAE" w:rsidRPr="004A2EDA" w:rsidRDefault="00527AAE" w:rsidP="005B7AB6">
            <w:pPr>
              <w:pStyle w:val="ad"/>
              <w:jc w:val="center"/>
              <w:rPr>
                <w:sz w:val="20"/>
                <w:szCs w:val="20"/>
              </w:rPr>
            </w:pPr>
          </w:p>
        </w:tc>
        <w:tc>
          <w:tcPr>
            <w:tcW w:w="174" w:type="pct"/>
            <w:vAlign w:val="center"/>
          </w:tcPr>
          <w:p w:rsidR="00527AAE" w:rsidRDefault="00527AAE" w:rsidP="005B7AB6">
            <w:pPr>
              <w:pStyle w:val="ad"/>
              <w:jc w:val="center"/>
              <w:rPr>
                <w:sz w:val="20"/>
                <w:szCs w:val="20"/>
              </w:rPr>
            </w:pPr>
          </w:p>
        </w:tc>
        <w:tc>
          <w:tcPr>
            <w:tcW w:w="192" w:type="pct"/>
            <w:vAlign w:val="center"/>
          </w:tcPr>
          <w:p w:rsidR="00527AAE" w:rsidRDefault="00527AAE" w:rsidP="005B7AB6">
            <w:pPr>
              <w:pStyle w:val="ad"/>
              <w:jc w:val="center"/>
              <w:rPr>
                <w:sz w:val="20"/>
                <w:szCs w:val="20"/>
              </w:rPr>
            </w:pPr>
          </w:p>
        </w:tc>
        <w:tc>
          <w:tcPr>
            <w:tcW w:w="253" w:type="pct"/>
            <w:vAlign w:val="center"/>
          </w:tcPr>
          <w:p w:rsidR="00527AAE" w:rsidRDefault="00527AAE" w:rsidP="005B7AB6">
            <w:pPr>
              <w:pStyle w:val="ad"/>
              <w:jc w:val="center"/>
              <w:rPr>
                <w:sz w:val="20"/>
                <w:szCs w:val="20"/>
              </w:rPr>
            </w:pPr>
          </w:p>
        </w:tc>
        <w:tc>
          <w:tcPr>
            <w:tcW w:w="229" w:type="pct"/>
            <w:vAlign w:val="center"/>
          </w:tcPr>
          <w:p w:rsidR="00527AAE" w:rsidRDefault="00527AAE" w:rsidP="005B7AB6">
            <w:pPr>
              <w:pStyle w:val="ad"/>
              <w:jc w:val="center"/>
              <w:rPr>
                <w:sz w:val="20"/>
                <w:szCs w:val="20"/>
              </w:rPr>
            </w:pPr>
          </w:p>
        </w:tc>
        <w:tc>
          <w:tcPr>
            <w:tcW w:w="235" w:type="pct"/>
            <w:vAlign w:val="center"/>
          </w:tcPr>
          <w:p w:rsidR="00527AAE" w:rsidRDefault="00527AAE" w:rsidP="005B7AB6">
            <w:pPr>
              <w:pStyle w:val="ad"/>
              <w:jc w:val="center"/>
              <w:rPr>
                <w:sz w:val="20"/>
                <w:szCs w:val="20"/>
              </w:rPr>
            </w:pPr>
          </w:p>
        </w:tc>
        <w:tc>
          <w:tcPr>
            <w:tcW w:w="237" w:type="pct"/>
            <w:vAlign w:val="center"/>
          </w:tcPr>
          <w:p w:rsidR="00527AAE" w:rsidRDefault="00527AAE" w:rsidP="005B7AB6">
            <w:pPr>
              <w:pStyle w:val="ad"/>
              <w:jc w:val="center"/>
              <w:rPr>
                <w:sz w:val="20"/>
                <w:szCs w:val="20"/>
              </w:rPr>
            </w:pPr>
          </w:p>
        </w:tc>
        <w:tc>
          <w:tcPr>
            <w:tcW w:w="276" w:type="pct"/>
            <w:vAlign w:val="center"/>
          </w:tcPr>
          <w:p w:rsidR="00527AAE" w:rsidRDefault="00527AAE" w:rsidP="005B7AB6">
            <w:pPr>
              <w:pStyle w:val="ad"/>
              <w:jc w:val="center"/>
              <w:rPr>
                <w:sz w:val="20"/>
                <w:szCs w:val="20"/>
              </w:rPr>
            </w:pPr>
          </w:p>
        </w:tc>
        <w:tc>
          <w:tcPr>
            <w:tcW w:w="232" w:type="pct"/>
            <w:vAlign w:val="center"/>
          </w:tcPr>
          <w:p w:rsidR="00527AAE" w:rsidRDefault="00527AAE" w:rsidP="005B7AB6">
            <w:pPr>
              <w:pStyle w:val="ad"/>
              <w:jc w:val="center"/>
              <w:rPr>
                <w:sz w:val="20"/>
                <w:szCs w:val="20"/>
              </w:rPr>
            </w:pPr>
          </w:p>
        </w:tc>
        <w:tc>
          <w:tcPr>
            <w:tcW w:w="228" w:type="pct"/>
            <w:vAlign w:val="center"/>
          </w:tcPr>
          <w:p w:rsidR="00527AAE" w:rsidRDefault="00527AAE" w:rsidP="005B7AB6">
            <w:pPr>
              <w:pStyle w:val="ad"/>
              <w:jc w:val="center"/>
              <w:rPr>
                <w:sz w:val="20"/>
                <w:szCs w:val="20"/>
              </w:rPr>
            </w:pPr>
          </w:p>
        </w:tc>
        <w:tc>
          <w:tcPr>
            <w:tcW w:w="206" w:type="pct"/>
            <w:vAlign w:val="center"/>
          </w:tcPr>
          <w:p w:rsidR="00527AAE" w:rsidRDefault="00527AAE" w:rsidP="005B7AB6">
            <w:pPr>
              <w:pStyle w:val="ad"/>
              <w:jc w:val="center"/>
              <w:rPr>
                <w:sz w:val="20"/>
                <w:szCs w:val="20"/>
              </w:rPr>
            </w:pPr>
          </w:p>
        </w:tc>
      </w:tr>
      <w:tr w:rsidR="00357A08" w:rsidRPr="004A2EDA" w:rsidTr="00D404C4">
        <w:tc>
          <w:tcPr>
            <w:tcW w:w="181" w:type="pct"/>
            <w:vAlign w:val="center"/>
          </w:tcPr>
          <w:p w:rsidR="00527AAE" w:rsidRPr="004A2EDA" w:rsidRDefault="00BA38C4" w:rsidP="005B7AB6">
            <w:pPr>
              <w:pStyle w:val="ad"/>
              <w:jc w:val="center"/>
              <w:rPr>
                <w:sz w:val="20"/>
                <w:szCs w:val="20"/>
              </w:rPr>
            </w:pPr>
            <w:r>
              <w:rPr>
                <w:sz w:val="20"/>
                <w:szCs w:val="20"/>
              </w:rPr>
              <w:t>…</w:t>
            </w:r>
          </w:p>
        </w:tc>
        <w:tc>
          <w:tcPr>
            <w:tcW w:w="1083" w:type="pct"/>
            <w:vAlign w:val="center"/>
          </w:tcPr>
          <w:p w:rsidR="00527AAE" w:rsidRPr="004A2EDA" w:rsidRDefault="00BA38C4" w:rsidP="00BA38C4">
            <w:pPr>
              <w:pStyle w:val="ad"/>
              <w:rPr>
                <w:sz w:val="20"/>
                <w:szCs w:val="20"/>
              </w:rPr>
            </w:pPr>
            <w:r>
              <w:rPr>
                <w:sz w:val="20"/>
                <w:szCs w:val="20"/>
              </w:rPr>
              <w:t>…</w:t>
            </w:r>
          </w:p>
        </w:tc>
        <w:tc>
          <w:tcPr>
            <w:tcW w:w="354" w:type="pct"/>
            <w:vAlign w:val="center"/>
          </w:tcPr>
          <w:p w:rsidR="00527AAE" w:rsidRPr="004A2EDA" w:rsidRDefault="00527AAE" w:rsidP="005B7AB6">
            <w:pPr>
              <w:pStyle w:val="ad"/>
              <w:jc w:val="center"/>
              <w:rPr>
                <w:sz w:val="20"/>
                <w:szCs w:val="20"/>
              </w:rPr>
            </w:pPr>
          </w:p>
        </w:tc>
        <w:tc>
          <w:tcPr>
            <w:tcW w:w="432" w:type="pct"/>
          </w:tcPr>
          <w:p w:rsidR="00527AAE" w:rsidRPr="004A2EDA" w:rsidRDefault="00527AAE" w:rsidP="005B7AB6">
            <w:pPr>
              <w:pStyle w:val="ad"/>
              <w:jc w:val="center"/>
              <w:rPr>
                <w:sz w:val="20"/>
                <w:szCs w:val="20"/>
              </w:rPr>
            </w:pPr>
          </w:p>
        </w:tc>
        <w:tc>
          <w:tcPr>
            <w:tcW w:w="285" w:type="pct"/>
            <w:vAlign w:val="center"/>
          </w:tcPr>
          <w:p w:rsidR="00527AAE" w:rsidRPr="004A2EDA" w:rsidRDefault="00527AAE" w:rsidP="005B7AB6">
            <w:pPr>
              <w:pStyle w:val="ad"/>
              <w:jc w:val="center"/>
              <w:rPr>
                <w:sz w:val="20"/>
                <w:szCs w:val="20"/>
              </w:rPr>
            </w:pPr>
          </w:p>
        </w:tc>
        <w:tc>
          <w:tcPr>
            <w:tcW w:w="403" w:type="pct"/>
            <w:vAlign w:val="center"/>
          </w:tcPr>
          <w:p w:rsidR="00527AAE" w:rsidRPr="004A2EDA" w:rsidRDefault="00527AAE" w:rsidP="005B7AB6">
            <w:pPr>
              <w:pStyle w:val="ad"/>
              <w:jc w:val="center"/>
              <w:rPr>
                <w:sz w:val="20"/>
                <w:szCs w:val="20"/>
              </w:rPr>
            </w:pPr>
          </w:p>
        </w:tc>
        <w:tc>
          <w:tcPr>
            <w:tcW w:w="174" w:type="pct"/>
            <w:vAlign w:val="center"/>
          </w:tcPr>
          <w:p w:rsidR="00527AAE" w:rsidRDefault="00527AAE" w:rsidP="005B7AB6">
            <w:pPr>
              <w:pStyle w:val="ad"/>
              <w:jc w:val="center"/>
              <w:rPr>
                <w:sz w:val="20"/>
                <w:szCs w:val="20"/>
              </w:rPr>
            </w:pPr>
          </w:p>
        </w:tc>
        <w:tc>
          <w:tcPr>
            <w:tcW w:w="192" w:type="pct"/>
            <w:vAlign w:val="center"/>
          </w:tcPr>
          <w:p w:rsidR="00527AAE" w:rsidRDefault="00527AAE" w:rsidP="005B7AB6">
            <w:pPr>
              <w:pStyle w:val="ad"/>
              <w:jc w:val="center"/>
              <w:rPr>
                <w:sz w:val="20"/>
                <w:szCs w:val="20"/>
              </w:rPr>
            </w:pPr>
          </w:p>
        </w:tc>
        <w:tc>
          <w:tcPr>
            <w:tcW w:w="253" w:type="pct"/>
            <w:vAlign w:val="center"/>
          </w:tcPr>
          <w:p w:rsidR="00527AAE" w:rsidRDefault="00527AAE" w:rsidP="005B7AB6">
            <w:pPr>
              <w:pStyle w:val="ad"/>
              <w:jc w:val="center"/>
              <w:rPr>
                <w:sz w:val="20"/>
                <w:szCs w:val="20"/>
              </w:rPr>
            </w:pPr>
          </w:p>
        </w:tc>
        <w:tc>
          <w:tcPr>
            <w:tcW w:w="229" w:type="pct"/>
            <w:vAlign w:val="center"/>
          </w:tcPr>
          <w:p w:rsidR="00527AAE" w:rsidRDefault="00527AAE" w:rsidP="005B7AB6">
            <w:pPr>
              <w:pStyle w:val="ad"/>
              <w:jc w:val="center"/>
              <w:rPr>
                <w:sz w:val="20"/>
                <w:szCs w:val="20"/>
              </w:rPr>
            </w:pPr>
          </w:p>
        </w:tc>
        <w:tc>
          <w:tcPr>
            <w:tcW w:w="235" w:type="pct"/>
            <w:vAlign w:val="center"/>
          </w:tcPr>
          <w:p w:rsidR="00527AAE" w:rsidRDefault="00527AAE" w:rsidP="005B7AB6">
            <w:pPr>
              <w:pStyle w:val="ad"/>
              <w:jc w:val="center"/>
              <w:rPr>
                <w:sz w:val="20"/>
                <w:szCs w:val="20"/>
              </w:rPr>
            </w:pPr>
          </w:p>
        </w:tc>
        <w:tc>
          <w:tcPr>
            <w:tcW w:w="237" w:type="pct"/>
            <w:vAlign w:val="center"/>
          </w:tcPr>
          <w:p w:rsidR="00527AAE" w:rsidRDefault="00527AAE" w:rsidP="005B7AB6">
            <w:pPr>
              <w:pStyle w:val="ad"/>
              <w:jc w:val="center"/>
              <w:rPr>
                <w:sz w:val="20"/>
                <w:szCs w:val="20"/>
              </w:rPr>
            </w:pPr>
          </w:p>
        </w:tc>
        <w:tc>
          <w:tcPr>
            <w:tcW w:w="276" w:type="pct"/>
            <w:vAlign w:val="center"/>
          </w:tcPr>
          <w:p w:rsidR="00527AAE" w:rsidRDefault="00527AAE" w:rsidP="005B7AB6">
            <w:pPr>
              <w:pStyle w:val="ad"/>
              <w:jc w:val="center"/>
              <w:rPr>
                <w:sz w:val="20"/>
                <w:szCs w:val="20"/>
              </w:rPr>
            </w:pPr>
          </w:p>
        </w:tc>
        <w:tc>
          <w:tcPr>
            <w:tcW w:w="232" w:type="pct"/>
            <w:vAlign w:val="center"/>
          </w:tcPr>
          <w:p w:rsidR="00527AAE" w:rsidRDefault="00527AAE" w:rsidP="005B7AB6">
            <w:pPr>
              <w:pStyle w:val="ad"/>
              <w:jc w:val="center"/>
              <w:rPr>
                <w:sz w:val="20"/>
                <w:szCs w:val="20"/>
              </w:rPr>
            </w:pPr>
          </w:p>
        </w:tc>
        <w:tc>
          <w:tcPr>
            <w:tcW w:w="228" w:type="pct"/>
            <w:vAlign w:val="center"/>
          </w:tcPr>
          <w:p w:rsidR="00527AAE" w:rsidRDefault="00527AAE" w:rsidP="005B7AB6">
            <w:pPr>
              <w:pStyle w:val="ad"/>
              <w:jc w:val="center"/>
              <w:rPr>
                <w:sz w:val="20"/>
                <w:szCs w:val="20"/>
              </w:rPr>
            </w:pPr>
          </w:p>
        </w:tc>
        <w:tc>
          <w:tcPr>
            <w:tcW w:w="206" w:type="pct"/>
            <w:vAlign w:val="center"/>
          </w:tcPr>
          <w:p w:rsidR="00527AAE" w:rsidRDefault="00527AAE" w:rsidP="005B7AB6">
            <w:pPr>
              <w:pStyle w:val="ad"/>
              <w:jc w:val="center"/>
              <w:rPr>
                <w:sz w:val="20"/>
                <w:szCs w:val="20"/>
              </w:rPr>
            </w:pPr>
          </w:p>
        </w:tc>
      </w:tr>
      <w:tr w:rsidR="005C3603" w:rsidRPr="004A2EDA" w:rsidTr="00D404C4">
        <w:tc>
          <w:tcPr>
            <w:tcW w:w="181" w:type="pct"/>
            <w:vAlign w:val="center"/>
          </w:tcPr>
          <w:p w:rsidR="005C3603" w:rsidRDefault="005C3603" w:rsidP="005B7AB6">
            <w:pPr>
              <w:pStyle w:val="ad"/>
              <w:jc w:val="center"/>
              <w:rPr>
                <w:sz w:val="20"/>
                <w:szCs w:val="20"/>
              </w:rPr>
            </w:pPr>
          </w:p>
        </w:tc>
        <w:tc>
          <w:tcPr>
            <w:tcW w:w="1083" w:type="pct"/>
            <w:vAlign w:val="center"/>
          </w:tcPr>
          <w:p w:rsidR="005C3603" w:rsidRDefault="005C3603" w:rsidP="00BA38C4">
            <w:pPr>
              <w:pStyle w:val="ad"/>
              <w:rPr>
                <w:sz w:val="20"/>
                <w:szCs w:val="20"/>
              </w:rPr>
            </w:pPr>
            <w:r>
              <w:rPr>
                <w:sz w:val="20"/>
                <w:szCs w:val="20"/>
              </w:rPr>
              <w:t xml:space="preserve">ИТОГО за профессиональные АСФ федерального округа </w:t>
            </w:r>
          </w:p>
        </w:tc>
        <w:tc>
          <w:tcPr>
            <w:tcW w:w="354" w:type="pct"/>
            <w:vAlign w:val="center"/>
          </w:tcPr>
          <w:p w:rsidR="005C3603" w:rsidRPr="004A2EDA" w:rsidRDefault="005C3603" w:rsidP="005B7AB6">
            <w:pPr>
              <w:pStyle w:val="ad"/>
              <w:jc w:val="center"/>
              <w:rPr>
                <w:sz w:val="20"/>
                <w:szCs w:val="20"/>
              </w:rPr>
            </w:pPr>
          </w:p>
        </w:tc>
        <w:tc>
          <w:tcPr>
            <w:tcW w:w="432" w:type="pct"/>
          </w:tcPr>
          <w:p w:rsidR="005C3603" w:rsidRPr="004A2EDA" w:rsidRDefault="005C3603" w:rsidP="005B7AB6">
            <w:pPr>
              <w:pStyle w:val="ad"/>
              <w:jc w:val="center"/>
              <w:rPr>
                <w:sz w:val="20"/>
                <w:szCs w:val="20"/>
              </w:rPr>
            </w:pPr>
          </w:p>
        </w:tc>
        <w:tc>
          <w:tcPr>
            <w:tcW w:w="285" w:type="pct"/>
            <w:vAlign w:val="center"/>
          </w:tcPr>
          <w:p w:rsidR="005C3603" w:rsidRPr="004A2EDA" w:rsidRDefault="005C3603" w:rsidP="005B7AB6">
            <w:pPr>
              <w:pStyle w:val="ad"/>
              <w:jc w:val="center"/>
              <w:rPr>
                <w:sz w:val="20"/>
                <w:szCs w:val="20"/>
              </w:rPr>
            </w:pPr>
          </w:p>
        </w:tc>
        <w:tc>
          <w:tcPr>
            <w:tcW w:w="403" w:type="pct"/>
            <w:vAlign w:val="center"/>
          </w:tcPr>
          <w:p w:rsidR="005C3603" w:rsidRPr="004A2EDA" w:rsidRDefault="005C3603" w:rsidP="005B7AB6">
            <w:pPr>
              <w:pStyle w:val="ad"/>
              <w:jc w:val="center"/>
              <w:rPr>
                <w:sz w:val="20"/>
                <w:szCs w:val="20"/>
              </w:rPr>
            </w:pPr>
          </w:p>
        </w:tc>
        <w:tc>
          <w:tcPr>
            <w:tcW w:w="174" w:type="pct"/>
            <w:vAlign w:val="center"/>
          </w:tcPr>
          <w:p w:rsidR="005C3603" w:rsidRDefault="005C3603" w:rsidP="005B7AB6">
            <w:pPr>
              <w:pStyle w:val="ad"/>
              <w:jc w:val="center"/>
              <w:rPr>
                <w:sz w:val="20"/>
                <w:szCs w:val="20"/>
              </w:rPr>
            </w:pPr>
          </w:p>
        </w:tc>
        <w:tc>
          <w:tcPr>
            <w:tcW w:w="192" w:type="pct"/>
            <w:vAlign w:val="center"/>
          </w:tcPr>
          <w:p w:rsidR="005C3603" w:rsidRDefault="005C3603" w:rsidP="005B7AB6">
            <w:pPr>
              <w:pStyle w:val="ad"/>
              <w:jc w:val="center"/>
              <w:rPr>
                <w:sz w:val="20"/>
                <w:szCs w:val="20"/>
              </w:rPr>
            </w:pPr>
          </w:p>
        </w:tc>
        <w:tc>
          <w:tcPr>
            <w:tcW w:w="253" w:type="pct"/>
            <w:vAlign w:val="center"/>
          </w:tcPr>
          <w:p w:rsidR="005C3603" w:rsidRDefault="005C3603" w:rsidP="005B7AB6">
            <w:pPr>
              <w:pStyle w:val="ad"/>
              <w:jc w:val="center"/>
              <w:rPr>
                <w:sz w:val="20"/>
                <w:szCs w:val="20"/>
              </w:rPr>
            </w:pPr>
          </w:p>
        </w:tc>
        <w:tc>
          <w:tcPr>
            <w:tcW w:w="229" w:type="pct"/>
            <w:vAlign w:val="center"/>
          </w:tcPr>
          <w:p w:rsidR="005C3603" w:rsidRDefault="005C3603" w:rsidP="005B7AB6">
            <w:pPr>
              <w:pStyle w:val="ad"/>
              <w:jc w:val="center"/>
              <w:rPr>
                <w:sz w:val="20"/>
                <w:szCs w:val="20"/>
              </w:rPr>
            </w:pPr>
          </w:p>
        </w:tc>
        <w:tc>
          <w:tcPr>
            <w:tcW w:w="235" w:type="pct"/>
            <w:vAlign w:val="center"/>
          </w:tcPr>
          <w:p w:rsidR="005C3603" w:rsidRDefault="005C3603" w:rsidP="005B7AB6">
            <w:pPr>
              <w:pStyle w:val="ad"/>
              <w:jc w:val="center"/>
              <w:rPr>
                <w:sz w:val="20"/>
                <w:szCs w:val="20"/>
              </w:rPr>
            </w:pPr>
          </w:p>
        </w:tc>
        <w:tc>
          <w:tcPr>
            <w:tcW w:w="237" w:type="pct"/>
            <w:vAlign w:val="center"/>
          </w:tcPr>
          <w:p w:rsidR="005C3603" w:rsidRDefault="005C3603" w:rsidP="005B7AB6">
            <w:pPr>
              <w:pStyle w:val="ad"/>
              <w:jc w:val="center"/>
              <w:rPr>
                <w:sz w:val="20"/>
                <w:szCs w:val="20"/>
              </w:rPr>
            </w:pPr>
          </w:p>
        </w:tc>
        <w:tc>
          <w:tcPr>
            <w:tcW w:w="276" w:type="pct"/>
            <w:vAlign w:val="center"/>
          </w:tcPr>
          <w:p w:rsidR="005C3603" w:rsidRDefault="005C3603" w:rsidP="005B7AB6">
            <w:pPr>
              <w:pStyle w:val="ad"/>
              <w:jc w:val="center"/>
              <w:rPr>
                <w:sz w:val="20"/>
                <w:szCs w:val="20"/>
              </w:rPr>
            </w:pPr>
          </w:p>
        </w:tc>
        <w:tc>
          <w:tcPr>
            <w:tcW w:w="232" w:type="pct"/>
            <w:vAlign w:val="center"/>
          </w:tcPr>
          <w:p w:rsidR="005C3603" w:rsidRDefault="005C3603" w:rsidP="005B7AB6">
            <w:pPr>
              <w:pStyle w:val="ad"/>
              <w:jc w:val="center"/>
              <w:rPr>
                <w:sz w:val="20"/>
                <w:szCs w:val="20"/>
              </w:rPr>
            </w:pPr>
          </w:p>
        </w:tc>
        <w:tc>
          <w:tcPr>
            <w:tcW w:w="228" w:type="pct"/>
            <w:vAlign w:val="center"/>
          </w:tcPr>
          <w:p w:rsidR="005C3603" w:rsidRDefault="005C3603" w:rsidP="005B7AB6">
            <w:pPr>
              <w:pStyle w:val="ad"/>
              <w:jc w:val="center"/>
              <w:rPr>
                <w:sz w:val="20"/>
                <w:szCs w:val="20"/>
              </w:rPr>
            </w:pPr>
          </w:p>
        </w:tc>
        <w:tc>
          <w:tcPr>
            <w:tcW w:w="206" w:type="pct"/>
            <w:vAlign w:val="center"/>
          </w:tcPr>
          <w:p w:rsidR="005C3603" w:rsidRDefault="005C3603" w:rsidP="005B7AB6">
            <w:pPr>
              <w:pStyle w:val="ad"/>
              <w:jc w:val="center"/>
              <w:rPr>
                <w:sz w:val="20"/>
                <w:szCs w:val="20"/>
              </w:rPr>
            </w:pPr>
          </w:p>
        </w:tc>
      </w:tr>
      <w:tr w:rsidR="005C3603" w:rsidRPr="004A2EDA" w:rsidTr="005C3603">
        <w:tc>
          <w:tcPr>
            <w:tcW w:w="5000" w:type="pct"/>
            <w:gridSpan w:val="16"/>
            <w:vAlign w:val="center"/>
          </w:tcPr>
          <w:p w:rsidR="005C3603" w:rsidRDefault="005C3603" w:rsidP="005B7AB6">
            <w:pPr>
              <w:pStyle w:val="ad"/>
              <w:jc w:val="center"/>
              <w:rPr>
                <w:sz w:val="20"/>
                <w:szCs w:val="20"/>
              </w:rPr>
            </w:pPr>
            <w:r>
              <w:rPr>
                <w:sz w:val="20"/>
                <w:szCs w:val="20"/>
              </w:rPr>
              <w:t>2. Общественные АСФ</w:t>
            </w:r>
          </w:p>
        </w:tc>
      </w:tr>
      <w:tr w:rsidR="00BA38C4" w:rsidRPr="004A2EDA" w:rsidTr="00D404C4">
        <w:tc>
          <w:tcPr>
            <w:tcW w:w="181" w:type="pct"/>
            <w:vAlign w:val="center"/>
          </w:tcPr>
          <w:p w:rsidR="00BA38C4" w:rsidRPr="004A2EDA" w:rsidRDefault="005C3603" w:rsidP="005B7AB6">
            <w:pPr>
              <w:pStyle w:val="ad"/>
              <w:jc w:val="center"/>
              <w:rPr>
                <w:sz w:val="20"/>
                <w:szCs w:val="20"/>
              </w:rPr>
            </w:pPr>
            <w:r>
              <w:rPr>
                <w:sz w:val="20"/>
                <w:szCs w:val="20"/>
              </w:rPr>
              <w:t>1.</w:t>
            </w:r>
          </w:p>
        </w:tc>
        <w:tc>
          <w:tcPr>
            <w:tcW w:w="1083" w:type="pct"/>
            <w:vAlign w:val="center"/>
          </w:tcPr>
          <w:p w:rsidR="00BA38C4" w:rsidRPr="004A2EDA" w:rsidRDefault="005C3603" w:rsidP="005C3603">
            <w:pPr>
              <w:pStyle w:val="ad"/>
              <w:rPr>
                <w:sz w:val="20"/>
                <w:szCs w:val="20"/>
              </w:rPr>
            </w:pPr>
            <w:r>
              <w:rPr>
                <w:sz w:val="20"/>
                <w:szCs w:val="20"/>
              </w:rPr>
              <w:t>Субъект Российской Федерации</w:t>
            </w:r>
          </w:p>
        </w:tc>
        <w:tc>
          <w:tcPr>
            <w:tcW w:w="354" w:type="pct"/>
            <w:vAlign w:val="center"/>
          </w:tcPr>
          <w:p w:rsidR="00BA38C4" w:rsidRPr="004A2EDA" w:rsidRDefault="00BA38C4" w:rsidP="005B7AB6">
            <w:pPr>
              <w:pStyle w:val="ad"/>
              <w:jc w:val="center"/>
              <w:rPr>
                <w:sz w:val="20"/>
                <w:szCs w:val="20"/>
              </w:rPr>
            </w:pPr>
          </w:p>
        </w:tc>
        <w:tc>
          <w:tcPr>
            <w:tcW w:w="432" w:type="pct"/>
          </w:tcPr>
          <w:p w:rsidR="00BA38C4" w:rsidRPr="004A2EDA" w:rsidRDefault="00BA38C4" w:rsidP="005B7AB6">
            <w:pPr>
              <w:pStyle w:val="ad"/>
              <w:jc w:val="center"/>
              <w:rPr>
                <w:sz w:val="20"/>
                <w:szCs w:val="20"/>
              </w:rPr>
            </w:pPr>
          </w:p>
        </w:tc>
        <w:tc>
          <w:tcPr>
            <w:tcW w:w="285" w:type="pct"/>
            <w:vAlign w:val="center"/>
          </w:tcPr>
          <w:p w:rsidR="00BA38C4" w:rsidRPr="004A2EDA" w:rsidRDefault="00BA38C4" w:rsidP="005B7AB6">
            <w:pPr>
              <w:pStyle w:val="ad"/>
              <w:jc w:val="center"/>
              <w:rPr>
                <w:sz w:val="20"/>
                <w:szCs w:val="20"/>
              </w:rPr>
            </w:pPr>
          </w:p>
        </w:tc>
        <w:tc>
          <w:tcPr>
            <w:tcW w:w="403" w:type="pct"/>
            <w:vAlign w:val="center"/>
          </w:tcPr>
          <w:p w:rsidR="00BA38C4" w:rsidRPr="004A2EDA" w:rsidRDefault="00BA38C4" w:rsidP="005B7AB6">
            <w:pPr>
              <w:pStyle w:val="ad"/>
              <w:jc w:val="center"/>
              <w:rPr>
                <w:sz w:val="20"/>
                <w:szCs w:val="20"/>
              </w:rPr>
            </w:pPr>
          </w:p>
        </w:tc>
        <w:tc>
          <w:tcPr>
            <w:tcW w:w="174" w:type="pct"/>
            <w:vAlign w:val="center"/>
          </w:tcPr>
          <w:p w:rsidR="00BA38C4" w:rsidRDefault="00BA38C4" w:rsidP="005B7AB6">
            <w:pPr>
              <w:pStyle w:val="ad"/>
              <w:jc w:val="center"/>
              <w:rPr>
                <w:sz w:val="20"/>
                <w:szCs w:val="20"/>
              </w:rPr>
            </w:pPr>
          </w:p>
        </w:tc>
        <w:tc>
          <w:tcPr>
            <w:tcW w:w="192" w:type="pct"/>
            <w:vAlign w:val="center"/>
          </w:tcPr>
          <w:p w:rsidR="00BA38C4" w:rsidRDefault="00BA38C4" w:rsidP="005B7AB6">
            <w:pPr>
              <w:pStyle w:val="ad"/>
              <w:jc w:val="center"/>
              <w:rPr>
                <w:sz w:val="20"/>
                <w:szCs w:val="20"/>
              </w:rPr>
            </w:pPr>
          </w:p>
        </w:tc>
        <w:tc>
          <w:tcPr>
            <w:tcW w:w="253" w:type="pct"/>
            <w:vAlign w:val="center"/>
          </w:tcPr>
          <w:p w:rsidR="00BA38C4" w:rsidRDefault="00BA38C4" w:rsidP="005B7AB6">
            <w:pPr>
              <w:pStyle w:val="ad"/>
              <w:jc w:val="center"/>
              <w:rPr>
                <w:sz w:val="20"/>
                <w:szCs w:val="20"/>
              </w:rPr>
            </w:pPr>
          </w:p>
        </w:tc>
        <w:tc>
          <w:tcPr>
            <w:tcW w:w="229" w:type="pct"/>
            <w:vAlign w:val="center"/>
          </w:tcPr>
          <w:p w:rsidR="00BA38C4" w:rsidRDefault="00BA38C4" w:rsidP="005B7AB6">
            <w:pPr>
              <w:pStyle w:val="ad"/>
              <w:jc w:val="center"/>
              <w:rPr>
                <w:sz w:val="20"/>
                <w:szCs w:val="20"/>
              </w:rPr>
            </w:pPr>
          </w:p>
        </w:tc>
        <w:tc>
          <w:tcPr>
            <w:tcW w:w="235" w:type="pct"/>
            <w:vAlign w:val="center"/>
          </w:tcPr>
          <w:p w:rsidR="00BA38C4" w:rsidRDefault="00BA38C4" w:rsidP="005B7AB6">
            <w:pPr>
              <w:pStyle w:val="ad"/>
              <w:jc w:val="center"/>
              <w:rPr>
                <w:sz w:val="20"/>
                <w:szCs w:val="20"/>
              </w:rPr>
            </w:pPr>
          </w:p>
        </w:tc>
        <w:tc>
          <w:tcPr>
            <w:tcW w:w="237" w:type="pct"/>
            <w:vAlign w:val="center"/>
          </w:tcPr>
          <w:p w:rsidR="00BA38C4" w:rsidRDefault="00BA38C4" w:rsidP="005B7AB6">
            <w:pPr>
              <w:pStyle w:val="ad"/>
              <w:jc w:val="center"/>
              <w:rPr>
                <w:sz w:val="20"/>
                <w:szCs w:val="20"/>
              </w:rPr>
            </w:pPr>
          </w:p>
        </w:tc>
        <w:tc>
          <w:tcPr>
            <w:tcW w:w="276" w:type="pct"/>
            <w:vAlign w:val="center"/>
          </w:tcPr>
          <w:p w:rsidR="00BA38C4" w:rsidRDefault="00BA38C4" w:rsidP="005B7AB6">
            <w:pPr>
              <w:pStyle w:val="ad"/>
              <w:jc w:val="center"/>
              <w:rPr>
                <w:sz w:val="20"/>
                <w:szCs w:val="20"/>
              </w:rPr>
            </w:pPr>
          </w:p>
        </w:tc>
        <w:tc>
          <w:tcPr>
            <w:tcW w:w="232" w:type="pct"/>
            <w:vAlign w:val="center"/>
          </w:tcPr>
          <w:p w:rsidR="00BA38C4" w:rsidRDefault="00BA38C4" w:rsidP="005B7AB6">
            <w:pPr>
              <w:pStyle w:val="ad"/>
              <w:jc w:val="center"/>
              <w:rPr>
                <w:sz w:val="20"/>
                <w:szCs w:val="20"/>
              </w:rPr>
            </w:pPr>
          </w:p>
        </w:tc>
        <w:tc>
          <w:tcPr>
            <w:tcW w:w="228" w:type="pct"/>
            <w:vAlign w:val="center"/>
          </w:tcPr>
          <w:p w:rsidR="00BA38C4" w:rsidRDefault="00BA38C4" w:rsidP="005B7AB6">
            <w:pPr>
              <w:pStyle w:val="ad"/>
              <w:jc w:val="center"/>
              <w:rPr>
                <w:sz w:val="20"/>
                <w:szCs w:val="20"/>
              </w:rPr>
            </w:pPr>
          </w:p>
        </w:tc>
        <w:tc>
          <w:tcPr>
            <w:tcW w:w="206" w:type="pct"/>
            <w:vAlign w:val="center"/>
          </w:tcPr>
          <w:p w:rsidR="00BA38C4" w:rsidRDefault="00BA38C4" w:rsidP="005B7AB6">
            <w:pPr>
              <w:pStyle w:val="ad"/>
              <w:jc w:val="center"/>
              <w:rPr>
                <w:sz w:val="20"/>
                <w:szCs w:val="20"/>
              </w:rPr>
            </w:pPr>
          </w:p>
        </w:tc>
      </w:tr>
      <w:tr w:rsidR="005C3603" w:rsidRPr="004A2EDA" w:rsidTr="00D404C4">
        <w:tc>
          <w:tcPr>
            <w:tcW w:w="181" w:type="pct"/>
            <w:vAlign w:val="center"/>
          </w:tcPr>
          <w:p w:rsidR="005C3603" w:rsidRDefault="005C3603" w:rsidP="005B7AB6">
            <w:pPr>
              <w:pStyle w:val="ad"/>
              <w:jc w:val="center"/>
              <w:rPr>
                <w:sz w:val="20"/>
                <w:szCs w:val="20"/>
              </w:rPr>
            </w:pPr>
            <w:r>
              <w:rPr>
                <w:sz w:val="20"/>
                <w:szCs w:val="20"/>
              </w:rPr>
              <w:t>…</w:t>
            </w:r>
          </w:p>
        </w:tc>
        <w:tc>
          <w:tcPr>
            <w:tcW w:w="1083" w:type="pct"/>
            <w:vAlign w:val="center"/>
          </w:tcPr>
          <w:p w:rsidR="005C3603" w:rsidRDefault="005C3603" w:rsidP="005C3603">
            <w:pPr>
              <w:pStyle w:val="ad"/>
              <w:rPr>
                <w:sz w:val="20"/>
                <w:szCs w:val="20"/>
              </w:rPr>
            </w:pPr>
            <w:r>
              <w:rPr>
                <w:sz w:val="20"/>
                <w:szCs w:val="20"/>
              </w:rPr>
              <w:t>…</w:t>
            </w:r>
          </w:p>
        </w:tc>
        <w:tc>
          <w:tcPr>
            <w:tcW w:w="354" w:type="pct"/>
            <w:vAlign w:val="center"/>
          </w:tcPr>
          <w:p w:rsidR="005C3603" w:rsidRPr="004A2EDA" w:rsidRDefault="005C3603" w:rsidP="005B7AB6">
            <w:pPr>
              <w:pStyle w:val="ad"/>
              <w:jc w:val="center"/>
              <w:rPr>
                <w:sz w:val="20"/>
                <w:szCs w:val="20"/>
              </w:rPr>
            </w:pPr>
          </w:p>
        </w:tc>
        <w:tc>
          <w:tcPr>
            <w:tcW w:w="432" w:type="pct"/>
          </w:tcPr>
          <w:p w:rsidR="005C3603" w:rsidRPr="004A2EDA" w:rsidRDefault="005C3603" w:rsidP="005B7AB6">
            <w:pPr>
              <w:pStyle w:val="ad"/>
              <w:jc w:val="center"/>
              <w:rPr>
                <w:sz w:val="20"/>
                <w:szCs w:val="20"/>
              </w:rPr>
            </w:pPr>
          </w:p>
        </w:tc>
        <w:tc>
          <w:tcPr>
            <w:tcW w:w="285" w:type="pct"/>
            <w:vAlign w:val="center"/>
          </w:tcPr>
          <w:p w:rsidR="005C3603" w:rsidRPr="004A2EDA" w:rsidRDefault="005C3603" w:rsidP="005B7AB6">
            <w:pPr>
              <w:pStyle w:val="ad"/>
              <w:jc w:val="center"/>
              <w:rPr>
                <w:sz w:val="20"/>
                <w:szCs w:val="20"/>
              </w:rPr>
            </w:pPr>
          </w:p>
        </w:tc>
        <w:tc>
          <w:tcPr>
            <w:tcW w:w="403" w:type="pct"/>
            <w:vAlign w:val="center"/>
          </w:tcPr>
          <w:p w:rsidR="005C3603" w:rsidRPr="004A2EDA" w:rsidRDefault="005C3603" w:rsidP="005B7AB6">
            <w:pPr>
              <w:pStyle w:val="ad"/>
              <w:jc w:val="center"/>
              <w:rPr>
                <w:sz w:val="20"/>
                <w:szCs w:val="20"/>
              </w:rPr>
            </w:pPr>
          </w:p>
        </w:tc>
        <w:tc>
          <w:tcPr>
            <w:tcW w:w="174" w:type="pct"/>
            <w:vAlign w:val="center"/>
          </w:tcPr>
          <w:p w:rsidR="005C3603" w:rsidRDefault="005C3603" w:rsidP="005B7AB6">
            <w:pPr>
              <w:pStyle w:val="ad"/>
              <w:jc w:val="center"/>
              <w:rPr>
                <w:sz w:val="20"/>
                <w:szCs w:val="20"/>
              </w:rPr>
            </w:pPr>
          </w:p>
        </w:tc>
        <w:tc>
          <w:tcPr>
            <w:tcW w:w="192" w:type="pct"/>
            <w:vAlign w:val="center"/>
          </w:tcPr>
          <w:p w:rsidR="005C3603" w:rsidRDefault="005C3603" w:rsidP="005B7AB6">
            <w:pPr>
              <w:pStyle w:val="ad"/>
              <w:jc w:val="center"/>
              <w:rPr>
                <w:sz w:val="20"/>
                <w:szCs w:val="20"/>
              </w:rPr>
            </w:pPr>
          </w:p>
        </w:tc>
        <w:tc>
          <w:tcPr>
            <w:tcW w:w="253" w:type="pct"/>
            <w:vAlign w:val="center"/>
          </w:tcPr>
          <w:p w:rsidR="005C3603" w:rsidRDefault="005C3603" w:rsidP="005B7AB6">
            <w:pPr>
              <w:pStyle w:val="ad"/>
              <w:jc w:val="center"/>
              <w:rPr>
                <w:sz w:val="20"/>
                <w:szCs w:val="20"/>
              </w:rPr>
            </w:pPr>
          </w:p>
        </w:tc>
        <w:tc>
          <w:tcPr>
            <w:tcW w:w="229" w:type="pct"/>
            <w:vAlign w:val="center"/>
          </w:tcPr>
          <w:p w:rsidR="005C3603" w:rsidRDefault="005C3603" w:rsidP="005B7AB6">
            <w:pPr>
              <w:pStyle w:val="ad"/>
              <w:jc w:val="center"/>
              <w:rPr>
                <w:sz w:val="20"/>
                <w:szCs w:val="20"/>
              </w:rPr>
            </w:pPr>
          </w:p>
        </w:tc>
        <w:tc>
          <w:tcPr>
            <w:tcW w:w="235" w:type="pct"/>
            <w:vAlign w:val="center"/>
          </w:tcPr>
          <w:p w:rsidR="005C3603" w:rsidRDefault="005C3603" w:rsidP="005B7AB6">
            <w:pPr>
              <w:pStyle w:val="ad"/>
              <w:jc w:val="center"/>
              <w:rPr>
                <w:sz w:val="20"/>
                <w:szCs w:val="20"/>
              </w:rPr>
            </w:pPr>
          </w:p>
        </w:tc>
        <w:tc>
          <w:tcPr>
            <w:tcW w:w="237" w:type="pct"/>
            <w:vAlign w:val="center"/>
          </w:tcPr>
          <w:p w:rsidR="005C3603" w:rsidRDefault="005C3603" w:rsidP="005B7AB6">
            <w:pPr>
              <w:pStyle w:val="ad"/>
              <w:jc w:val="center"/>
              <w:rPr>
                <w:sz w:val="20"/>
                <w:szCs w:val="20"/>
              </w:rPr>
            </w:pPr>
          </w:p>
        </w:tc>
        <w:tc>
          <w:tcPr>
            <w:tcW w:w="276" w:type="pct"/>
            <w:vAlign w:val="center"/>
          </w:tcPr>
          <w:p w:rsidR="005C3603" w:rsidRDefault="005C3603" w:rsidP="005B7AB6">
            <w:pPr>
              <w:pStyle w:val="ad"/>
              <w:jc w:val="center"/>
              <w:rPr>
                <w:sz w:val="20"/>
                <w:szCs w:val="20"/>
              </w:rPr>
            </w:pPr>
          </w:p>
        </w:tc>
        <w:tc>
          <w:tcPr>
            <w:tcW w:w="232" w:type="pct"/>
            <w:vAlign w:val="center"/>
          </w:tcPr>
          <w:p w:rsidR="005C3603" w:rsidRDefault="005C3603" w:rsidP="005B7AB6">
            <w:pPr>
              <w:pStyle w:val="ad"/>
              <w:jc w:val="center"/>
              <w:rPr>
                <w:sz w:val="20"/>
                <w:szCs w:val="20"/>
              </w:rPr>
            </w:pPr>
          </w:p>
        </w:tc>
        <w:tc>
          <w:tcPr>
            <w:tcW w:w="228" w:type="pct"/>
            <w:vAlign w:val="center"/>
          </w:tcPr>
          <w:p w:rsidR="005C3603" w:rsidRDefault="005C3603" w:rsidP="005B7AB6">
            <w:pPr>
              <w:pStyle w:val="ad"/>
              <w:jc w:val="center"/>
              <w:rPr>
                <w:sz w:val="20"/>
                <w:szCs w:val="20"/>
              </w:rPr>
            </w:pPr>
          </w:p>
        </w:tc>
        <w:tc>
          <w:tcPr>
            <w:tcW w:w="206" w:type="pct"/>
            <w:vAlign w:val="center"/>
          </w:tcPr>
          <w:p w:rsidR="005C3603" w:rsidRDefault="005C3603" w:rsidP="005B7AB6">
            <w:pPr>
              <w:pStyle w:val="ad"/>
              <w:jc w:val="center"/>
              <w:rPr>
                <w:sz w:val="20"/>
                <w:szCs w:val="20"/>
              </w:rPr>
            </w:pPr>
          </w:p>
        </w:tc>
      </w:tr>
      <w:tr w:rsidR="005C3603" w:rsidRPr="004A2EDA" w:rsidTr="00D404C4">
        <w:tc>
          <w:tcPr>
            <w:tcW w:w="181" w:type="pct"/>
            <w:vAlign w:val="center"/>
          </w:tcPr>
          <w:p w:rsidR="005C3603" w:rsidRDefault="005C3603" w:rsidP="005B7AB6">
            <w:pPr>
              <w:pStyle w:val="ad"/>
              <w:jc w:val="center"/>
              <w:rPr>
                <w:sz w:val="20"/>
                <w:szCs w:val="20"/>
              </w:rPr>
            </w:pPr>
          </w:p>
        </w:tc>
        <w:tc>
          <w:tcPr>
            <w:tcW w:w="1083" w:type="pct"/>
            <w:vAlign w:val="center"/>
          </w:tcPr>
          <w:p w:rsidR="005C3603" w:rsidRDefault="005C3603" w:rsidP="005C3603">
            <w:pPr>
              <w:pStyle w:val="ad"/>
              <w:rPr>
                <w:sz w:val="20"/>
                <w:szCs w:val="20"/>
              </w:rPr>
            </w:pPr>
            <w:r>
              <w:rPr>
                <w:sz w:val="20"/>
                <w:szCs w:val="20"/>
              </w:rPr>
              <w:t>ИТОГО за общественные АСФ федерального округа</w:t>
            </w:r>
          </w:p>
        </w:tc>
        <w:tc>
          <w:tcPr>
            <w:tcW w:w="354" w:type="pct"/>
            <w:vAlign w:val="center"/>
          </w:tcPr>
          <w:p w:rsidR="005C3603" w:rsidRPr="004A2EDA" w:rsidRDefault="005C3603" w:rsidP="005B7AB6">
            <w:pPr>
              <w:pStyle w:val="ad"/>
              <w:jc w:val="center"/>
              <w:rPr>
                <w:sz w:val="20"/>
                <w:szCs w:val="20"/>
              </w:rPr>
            </w:pPr>
          </w:p>
        </w:tc>
        <w:tc>
          <w:tcPr>
            <w:tcW w:w="432" w:type="pct"/>
          </w:tcPr>
          <w:p w:rsidR="005C3603" w:rsidRPr="004A2EDA" w:rsidRDefault="005C3603" w:rsidP="005B7AB6">
            <w:pPr>
              <w:pStyle w:val="ad"/>
              <w:jc w:val="center"/>
              <w:rPr>
                <w:sz w:val="20"/>
                <w:szCs w:val="20"/>
              </w:rPr>
            </w:pPr>
          </w:p>
        </w:tc>
        <w:tc>
          <w:tcPr>
            <w:tcW w:w="285" w:type="pct"/>
            <w:vAlign w:val="center"/>
          </w:tcPr>
          <w:p w:rsidR="005C3603" w:rsidRPr="004A2EDA" w:rsidRDefault="005C3603" w:rsidP="005B7AB6">
            <w:pPr>
              <w:pStyle w:val="ad"/>
              <w:jc w:val="center"/>
              <w:rPr>
                <w:sz w:val="20"/>
                <w:szCs w:val="20"/>
              </w:rPr>
            </w:pPr>
          </w:p>
        </w:tc>
        <w:tc>
          <w:tcPr>
            <w:tcW w:w="403" w:type="pct"/>
            <w:vAlign w:val="center"/>
          </w:tcPr>
          <w:p w:rsidR="005C3603" w:rsidRPr="004A2EDA" w:rsidRDefault="005C3603" w:rsidP="005B7AB6">
            <w:pPr>
              <w:pStyle w:val="ad"/>
              <w:jc w:val="center"/>
              <w:rPr>
                <w:sz w:val="20"/>
                <w:szCs w:val="20"/>
              </w:rPr>
            </w:pPr>
          </w:p>
        </w:tc>
        <w:tc>
          <w:tcPr>
            <w:tcW w:w="174" w:type="pct"/>
            <w:vAlign w:val="center"/>
          </w:tcPr>
          <w:p w:rsidR="005C3603" w:rsidRDefault="005C3603" w:rsidP="005B7AB6">
            <w:pPr>
              <w:pStyle w:val="ad"/>
              <w:jc w:val="center"/>
              <w:rPr>
                <w:sz w:val="20"/>
                <w:szCs w:val="20"/>
              </w:rPr>
            </w:pPr>
          </w:p>
        </w:tc>
        <w:tc>
          <w:tcPr>
            <w:tcW w:w="192" w:type="pct"/>
            <w:vAlign w:val="center"/>
          </w:tcPr>
          <w:p w:rsidR="005C3603" w:rsidRDefault="005C3603" w:rsidP="005B7AB6">
            <w:pPr>
              <w:pStyle w:val="ad"/>
              <w:jc w:val="center"/>
              <w:rPr>
                <w:sz w:val="20"/>
                <w:szCs w:val="20"/>
              </w:rPr>
            </w:pPr>
          </w:p>
        </w:tc>
        <w:tc>
          <w:tcPr>
            <w:tcW w:w="253" w:type="pct"/>
            <w:vAlign w:val="center"/>
          </w:tcPr>
          <w:p w:rsidR="005C3603" w:rsidRDefault="005C3603" w:rsidP="005B7AB6">
            <w:pPr>
              <w:pStyle w:val="ad"/>
              <w:jc w:val="center"/>
              <w:rPr>
                <w:sz w:val="20"/>
                <w:szCs w:val="20"/>
              </w:rPr>
            </w:pPr>
          </w:p>
        </w:tc>
        <w:tc>
          <w:tcPr>
            <w:tcW w:w="229" w:type="pct"/>
            <w:vAlign w:val="center"/>
          </w:tcPr>
          <w:p w:rsidR="005C3603" w:rsidRDefault="005C3603" w:rsidP="005B7AB6">
            <w:pPr>
              <w:pStyle w:val="ad"/>
              <w:jc w:val="center"/>
              <w:rPr>
                <w:sz w:val="20"/>
                <w:szCs w:val="20"/>
              </w:rPr>
            </w:pPr>
          </w:p>
        </w:tc>
        <w:tc>
          <w:tcPr>
            <w:tcW w:w="235" w:type="pct"/>
            <w:vAlign w:val="center"/>
          </w:tcPr>
          <w:p w:rsidR="005C3603" w:rsidRDefault="005C3603" w:rsidP="005B7AB6">
            <w:pPr>
              <w:pStyle w:val="ad"/>
              <w:jc w:val="center"/>
              <w:rPr>
                <w:sz w:val="20"/>
                <w:szCs w:val="20"/>
              </w:rPr>
            </w:pPr>
          </w:p>
        </w:tc>
        <w:tc>
          <w:tcPr>
            <w:tcW w:w="237" w:type="pct"/>
            <w:vAlign w:val="center"/>
          </w:tcPr>
          <w:p w:rsidR="005C3603" w:rsidRDefault="005C3603" w:rsidP="005B7AB6">
            <w:pPr>
              <w:pStyle w:val="ad"/>
              <w:jc w:val="center"/>
              <w:rPr>
                <w:sz w:val="20"/>
                <w:szCs w:val="20"/>
              </w:rPr>
            </w:pPr>
          </w:p>
        </w:tc>
        <w:tc>
          <w:tcPr>
            <w:tcW w:w="276" w:type="pct"/>
            <w:vAlign w:val="center"/>
          </w:tcPr>
          <w:p w:rsidR="005C3603" w:rsidRDefault="005C3603" w:rsidP="005B7AB6">
            <w:pPr>
              <w:pStyle w:val="ad"/>
              <w:jc w:val="center"/>
              <w:rPr>
                <w:sz w:val="20"/>
                <w:szCs w:val="20"/>
              </w:rPr>
            </w:pPr>
          </w:p>
        </w:tc>
        <w:tc>
          <w:tcPr>
            <w:tcW w:w="232" w:type="pct"/>
            <w:vAlign w:val="center"/>
          </w:tcPr>
          <w:p w:rsidR="005C3603" w:rsidRDefault="005C3603" w:rsidP="005B7AB6">
            <w:pPr>
              <w:pStyle w:val="ad"/>
              <w:jc w:val="center"/>
              <w:rPr>
                <w:sz w:val="20"/>
                <w:szCs w:val="20"/>
              </w:rPr>
            </w:pPr>
          </w:p>
        </w:tc>
        <w:tc>
          <w:tcPr>
            <w:tcW w:w="228" w:type="pct"/>
            <w:vAlign w:val="center"/>
          </w:tcPr>
          <w:p w:rsidR="005C3603" w:rsidRDefault="005C3603" w:rsidP="005B7AB6">
            <w:pPr>
              <w:pStyle w:val="ad"/>
              <w:jc w:val="center"/>
              <w:rPr>
                <w:sz w:val="20"/>
                <w:szCs w:val="20"/>
              </w:rPr>
            </w:pPr>
          </w:p>
        </w:tc>
        <w:tc>
          <w:tcPr>
            <w:tcW w:w="206" w:type="pct"/>
            <w:vAlign w:val="center"/>
          </w:tcPr>
          <w:p w:rsidR="005C3603" w:rsidRDefault="005C3603" w:rsidP="005B7AB6">
            <w:pPr>
              <w:pStyle w:val="ad"/>
              <w:jc w:val="center"/>
              <w:rPr>
                <w:sz w:val="20"/>
                <w:szCs w:val="20"/>
              </w:rPr>
            </w:pPr>
          </w:p>
        </w:tc>
      </w:tr>
      <w:tr w:rsidR="00BA38C4" w:rsidRPr="004A2EDA" w:rsidTr="00D404C4">
        <w:tc>
          <w:tcPr>
            <w:tcW w:w="181" w:type="pct"/>
            <w:vAlign w:val="center"/>
          </w:tcPr>
          <w:p w:rsidR="00BA38C4" w:rsidRPr="004A2EDA" w:rsidRDefault="00BA38C4" w:rsidP="005B7AB6">
            <w:pPr>
              <w:pStyle w:val="ad"/>
              <w:jc w:val="center"/>
              <w:rPr>
                <w:sz w:val="20"/>
                <w:szCs w:val="20"/>
              </w:rPr>
            </w:pPr>
          </w:p>
        </w:tc>
        <w:tc>
          <w:tcPr>
            <w:tcW w:w="1083" w:type="pct"/>
          </w:tcPr>
          <w:p w:rsidR="00BA38C4" w:rsidRPr="00B70028" w:rsidRDefault="00BA38C4" w:rsidP="00423292">
            <w:pPr>
              <w:ind w:firstLine="0"/>
              <w:jc w:val="left"/>
              <w:rPr>
                <w:rFonts w:eastAsia="Times New Roman" w:cs="Times New Roman"/>
                <w:color w:val="000000"/>
                <w:sz w:val="20"/>
                <w:szCs w:val="20"/>
                <w:lang w:eastAsia="ru-RU"/>
              </w:rPr>
            </w:pPr>
            <w:r w:rsidRPr="00B70028">
              <w:rPr>
                <w:rFonts w:eastAsia="Times New Roman" w:cs="Times New Roman"/>
                <w:color w:val="000000"/>
                <w:sz w:val="20"/>
                <w:szCs w:val="20"/>
                <w:lang w:eastAsia="ru-RU"/>
              </w:rPr>
              <w:t>ИТОГО за федеральный округ</w:t>
            </w:r>
          </w:p>
        </w:tc>
        <w:tc>
          <w:tcPr>
            <w:tcW w:w="354" w:type="pct"/>
            <w:vAlign w:val="center"/>
          </w:tcPr>
          <w:p w:rsidR="00BA38C4" w:rsidRPr="004A2EDA" w:rsidRDefault="00BA38C4" w:rsidP="005B7AB6">
            <w:pPr>
              <w:pStyle w:val="ad"/>
              <w:jc w:val="center"/>
              <w:rPr>
                <w:sz w:val="20"/>
                <w:szCs w:val="20"/>
              </w:rPr>
            </w:pPr>
          </w:p>
        </w:tc>
        <w:tc>
          <w:tcPr>
            <w:tcW w:w="432" w:type="pct"/>
          </w:tcPr>
          <w:p w:rsidR="00BA38C4" w:rsidRPr="004A2EDA" w:rsidRDefault="00BA38C4" w:rsidP="005B7AB6">
            <w:pPr>
              <w:pStyle w:val="ad"/>
              <w:jc w:val="center"/>
              <w:rPr>
                <w:sz w:val="20"/>
                <w:szCs w:val="20"/>
              </w:rPr>
            </w:pPr>
          </w:p>
        </w:tc>
        <w:tc>
          <w:tcPr>
            <w:tcW w:w="285" w:type="pct"/>
            <w:vAlign w:val="center"/>
          </w:tcPr>
          <w:p w:rsidR="00BA38C4" w:rsidRPr="004A2EDA" w:rsidRDefault="00BA38C4" w:rsidP="005B7AB6">
            <w:pPr>
              <w:pStyle w:val="ad"/>
              <w:jc w:val="center"/>
              <w:rPr>
                <w:sz w:val="20"/>
                <w:szCs w:val="20"/>
              </w:rPr>
            </w:pPr>
          </w:p>
        </w:tc>
        <w:tc>
          <w:tcPr>
            <w:tcW w:w="403" w:type="pct"/>
            <w:vAlign w:val="center"/>
          </w:tcPr>
          <w:p w:rsidR="00BA38C4" w:rsidRPr="004A2EDA" w:rsidRDefault="00BA38C4" w:rsidP="005B7AB6">
            <w:pPr>
              <w:pStyle w:val="ad"/>
              <w:jc w:val="center"/>
              <w:rPr>
                <w:sz w:val="20"/>
                <w:szCs w:val="20"/>
              </w:rPr>
            </w:pPr>
          </w:p>
        </w:tc>
        <w:tc>
          <w:tcPr>
            <w:tcW w:w="174" w:type="pct"/>
            <w:vAlign w:val="center"/>
          </w:tcPr>
          <w:p w:rsidR="00BA38C4" w:rsidRDefault="00BA38C4" w:rsidP="005B7AB6">
            <w:pPr>
              <w:pStyle w:val="ad"/>
              <w:jc w:val="center"/>
              <w:rPr>
                <w:sz w:val="20"/>
                <w:szCs w:val="20"/>
              </w:rPr>
            </w:pPr>
          </w:p>
        </w:tc>
        <w:tc>
          <w:tcPr>
            <w:tcW w:w="192" w:type="pct"/>
            <w:vAlign w:val="center"/>
          </w:tcPr>
          <w:p w:rsidR="00BA38C4" w:rsidRDefault="00BA38C4" w:rsidP="005B7AB6">
            <w:pPr>
              <w:pStyle w:val="ad"/>
              <w:jc w:val="center"/>
              <w:rPr>
                <w:sz w:val="20"/>
                <w:szCs w:val="20"/>
              </w:rPr>
            </w:pPr>
          </w:p>
        </w:tc>
        <w:tc>
          <w:tcPr>
            <w:tcW w:w="253" w:type="pct"/>
            <w:vAlign w:val="center"/>
          </w:tcPr>
          <w:p w:rsidR="00BA38C4" w:rsidRDefault="00BA38C4" w:rsidP="005B7AB6">
            <w:pPr>
              <w:pStyle w:val="ad"/>
              <w:jc w:val="center"/>
              <w:rPr>
                <w:sz w:val="20"/>
                <w:szCs w:val="20"/>
              </w:rPr>
            </w:pPr>
          </w:p>
        </w:tc>
        <w:tc>
          <w:tcPr>
            <w:tcW w:w="229" w:type="pct"/>
            <w:vAlign w:val="center"/>
          </w:tcPr>
          <w:p w:rsidR="00BA38C4" w:rsidRDefault="00BA38C4" w:rsidP="005B7AB6">
            <w:pPr>
              <w:pStyle w:val="ad"/>
              <w:jc w:val="center"/>
              <w:rPr>
                <w:sz w:val="20"/>
                <w:szCs w:val="20"/>
              </w:rPr>
            </w:pPr>
          </w:p>
        </w:tc>
        <w:tc>
          <w:tcPr>
            <w:tcW w:w="235" w:type="pct"/>
            <w:vAlign w:val="center"/>
          </w:tcPr>
          <w:p w:rsidR="00BA38C4" w:rsidRDefault="00BA38C4" w:rsidP="005B7AB6">
            <w:pPr>
              <w:pStyle w:val="ad"/>
              <w:jc w:val="center"/>
              <w:rPr>
                <w:sz w:val="20"/>
                <w:szCs w:val="20"/>
              </w:rPr>
            </w:pPr>
          </w:p>
        </w:tc>
        <w:tc>
          <w:tcPr>
            <w:tcW w:w="237" w:type="pct"/>
            <w:vAlign w:val="center"/>
          </w:tcPr>
          <w:p w:rsidR="00BA38C4" w:rsidRDefault="00BA38C4" w:rsidP="005B7AB6">
            <w:pPr>
              <w:pStyle w:val="ad"/>
              <w:jc w:val="center"/>
              <w:rPr>
                <w:sz w:val="20"/>
                <w:szCs w:val="20"/>
              </w:rPr>
            </w:pPr>
          </w:p>
        </w:tc>
        <w:tc>
          <w:tcPr>
            <w:tcW w:w="276" w:type="pct"/>
            <w:vAlign w:val="center"/>
          </w:tcPr>
          <w:p w:rsidR="00BA38C4" w:rsidRDefault="00BA38C4" w:rsidP="005B7AB6">
            <w:pPr>
              <w:pStyle w:val="ad"/>
              <w:jc w:val="center"/>
              <w:rPr>
                <w:sz w:val="20"/>
                <w:szCs w:val="20"/>
              </w:rPr>
            </w:pPr>
          </w:p>
        </w:tc>
        <w:tc>
          <w:tcPr>
            <w:tcW w:w="232" w:type="pct"/>
            <w:vAlign w:val="center"/>
          </w:tcPr>
          <w:p w:rsidR="00BA38C4" w:rsidRDefault="00BA38C4" w:rsidP="005B7AB6">
            <w:pPr>
              <w:pStyle w:val="ad"/>
              <w:jc w:val="center"/>
              <w:rPr>
                <w:sz w:val="20"/>
                <w:szCs w:val="20"/>
              </w:rPr>
            </w:pPr>
          </w:p>
        </w:tc>
        <w:tc>
          <w:tcPr>
            <w:tcW w:w="228" w:type="pct"/>
            <w:vAlign w:val="center"/>
          </w:tcPr>
          <w:p w:rsidR="00BA38C4" w:rsidRDefault="00BA38C4" w:rsidP="005B7AB6">
            <w:pPr>
              <w:pStyle w:val="ad"/>
              <w:jc w:val="center"/>
              <w:rPr>
                <w:sz w:val="20"/>
                <w:szCs w:val="20"/>
              </w:rPr>
            </w:pPr>
          </w:p>
        </w:tc>
        <w:tc>
          <w:tcPr>
            <w:tcW w:w="206" w:type="pct"/>
            <w:vAlign w:val="center"/>
          </w:tcPr>
          <w:p w:rsidR="00BA38C4" w:rsidRDefault="00BA38C4" w:rsidP="005B7AB6">
            <w:pPr>
              <w:pStyle w:val="ad"/>
              <w:jc w:val="center"/>
              <w:rPr>
                <w:sz w:val="20"/>
                <w:szCs w:val="20"/>
              </w:rPr>
            </w:pPr>
          </w:p>
        </w:tc>
      </w:tr>
    </w:tbl>
    <w:p w:rsidR="00095F6E" w:rsidRDefault="00095F6E" w:rsidP="00095F6E">
      <w:pPr>
        <w:rPr>
          <w:b/>
        </w:rPr>
      </w:pPr>
    </w:p>
    <w:p w:rsidR="00095F6E" w:rsidRPr="00F36E34" w:rsidRDefault="00095F6E" w:rsidP="00C72F99">
      <w:pPr>
        <w:rPr>
          <w:szCs w:val="24"/>
        </w:rPr>
      </w:pPr>
      <w:r w:rsidRPr="00F36E34">
        <w:rPr>
          <w:b/>
          <w:szCs w:val="24"/>
        </w:rPr>
        <w:t>Примечание</w:t>
      </w:r>
      <w:r w:rsidRPr="00F36E34">
        <w:rPr>
          <w:szCs w:val="24"/>
        </w:rPr>
        <w:t>:</w:t>
      </w:r>
    </w:p>
    <w:p w:rsidR="00095F6E" w:rsidRPr="00F36E34" w:rsidRDefault="00095F6E" w:rsidP="008B0044">
      <w:pPr>
        <w:rPr>
          <w:szCs w:val="24"/>
        </w:rPr>
      </w:pPr>
      <w:r w:rsidRPr="00F36E34">
        <w:rPr>
          <w:szCs w:val="24"/>
        </w:rPr>
        <w:t xml:space="preserve">1. Рекомендуемый формат представления сведений – </w:t>
      </w:r>
      <w:r w:rsidRPr="00F36E34">
        <w:rPr>
          <w:rFonts w:eastAsia="Calibri" w:cs="Times New Roman"/>
          <w:szCs w:val="24"/>
        </w:rPr>
        <w:t>XLSX или XLS</w:t>
      </w:r>
      <w:r w:rsidRPr="00F36E34">
        <w:rPr>
          <w:szCs w:val="24"/>
        </w:rPr>
        <w:t xml:space="preserve">, при этом рекомендуемый формат ячеек: </w:t>
      </w:r>
    </w:p>
    <w:p w:rsidR="002222B7" w:rsidRPr="00F36E34" w:rsidRDefault="002222B7" w:rsidP="002222B7">
      <w:pPr>
        <w:jc w:val="left"/>
        <w:rPr>
          <w:szCs w:val="24"/>
        </w:rPr>
      </w:pPr>
      <w:r w:rsidRPr="00F36E34">
        <w:rPr>
          <w:szCs w:val="24"/>
        </w:rPr>
        <w:t xml:space="preserve">в столбцах 1 и 2 – "текстовый"; </w:t>
      </w:r>
    </w:p>
    <w:p w:rsidR="00095F6E" w:rsidRPr="00F36E34" w:rsidRDefault="00095F6E" w:rsidP="008B0044">
      <w:pPr>
        <w:rPr>
          <w:szCs w:val="24"/>
        </w:rPr>
      </w:pPr>
      <w:r w:rsidRPr="00F36E34">
        <w:rPr>
          <w:szCs w:val="24"/>
        </w:rPr>
        <w:t xml:space="preserve">в столбцах 3-7, 9, 11, 13 и 15 – </w:t>
      </w:r>
      <w:r w:rsidR="002222B7" w:rsidRPr="00F36E34">
        <w:rPr>
          <w:szCs w:val="24"/>
        </w:rPr>
        <w:t>"</w:t>
      </w:r>
      <w:r w:rsidRPr="00F36E34">
        <w:rPr>
          <w:szCs w:val="24"/>
        </w:rPr>
        <w:t>числовой</w:t>
      </w:r>
      <w:r w:rsidR="002222B7" w:rsidRPr="00F36E34">
        <w:rPr>
          <w:szCs w:val="24"/>
        </w:rPr>
        <w:t>"</w:t>
      </w:r>
      <w:r w:rsidRPr="00F36E34">
        <w:rPr>
          <w:szCs w:val="24"/>
        </w:rPr>
        <w:t xml:space="preserve">, с количеством десятичных знаков – 0; </w:t>
      </w:r>
    </w:p>
    <w:p w:rsidR="00095F6E" w:rsidRPr="00F36E34" w:rsidRDefault="00095F6E" w:rsidP="008B0044">
      <w:pPr>
        <w:rPr>
          <w:szCs w:val="24"/>
        </w:rPr>
      </w:pPr>
      <w:r w:rsidRPr="00F36E34">
        <w:rPr>
          <w:szCs w:val="24"/>
        </w:rPr>
        <w:t>в столбцах 8</w:t>
      </w:r>
      <w:r w:rsidR="008B0044" w:rsidRPr="00F36E34">
        <w:rPr>
          <w:szCs w:val="24"/>
        </w:rPr>
        <w:t xml:space="preserve">, </w:t>
      </w:r>
      <w:r w:rsidRPr="00F36E34">
        <w:rPr>
          <w:szCs w:val="24"/>
        </w:rPr>
        <w:t>1</w:t>
      </w:r>
      <w:r w:rsidR="008B0044" w:rsidRPr="00F36E34">
        <w:rPr>
          <w:szCs w:val="24"/>
        </w:rPr>
        <w:t>0, 12, 14 и 16</w:t>
      </w:r>
      <w:r w:rsidRPr="00F36E34">
        <w:rPr>
          <w:szCs w:val="24"/>
        </w:rPr>
        <w:t xml:space="preserve"> – </w:t>
      </w:r>
      <w:r w:rsidR="002222B7" w:rsidRPr="00F36E34">
        <w:rPr>
          <w:szCs w:val="24"/>
        </w:rPr>
        <w:t>"</w:t>
      </w:r>
      <w:r w:rsidRPr="00F36E34">
        <w:rPr>
          <w:szCs w:val="24"/>
        </w:rPr>
        <w:t>числовой</w:t>
      </w:r>
      <w:r w:rsidR="002222B7" w:rsidRPr="00F36E34">
        <w:rPr>
          <w:szCs w:val="24"/>
        </w:rPr>
        <w:t>"</w:t>
      </w:r>
      <w:r w:rsidRPr="00F36E34">
        <w:rPr>
          <w:szCs w:val="24"/>
        </w:rPr>
        <w:t>, с количеством десятичных знаков – 2.</w:t>
      </w:r>
    </w:p>
    <w:p w:rsidR="00095F6E" w:rsidRPr="00F36E34" w:rsidRDefault="00095F6E" w:rsidP="008B0044">
      <w:pPr>
        <w:rPr>
          <w:szCs w:val="24"/>
        </w:rPr>
      </w:pPr>
      <w:r w:rsidRPr="00F36E34">
        <w:rPr>
          <w:szCs w:val="24"/>
        </w:rPr>
        <w:t>2. </w:t>
      </w:r>
      <w:r w:rsidR="008B0044" w:rsidRPr="00F36E34">
        <w:rPr>
          <w:szCs w:val="24"/>
        </w:rPr>
        <w:t>О</w:t>
      </w:r>
      <w:r w:rsidRPr="00F36E34">
        <w:rPr>
          <w:szCs w:val="24"/>
        </w:rPr>
        <w:t>рганы исполнительной власти субъектов Российской Федерации и ГУ МЧС России по субъектам Российской Федерации представляют сведения в части их касающейся.</w:t>
      </w:r>
    </w:p>
    <w:p w:rsidR="00095F6E" w:rsidRPr="00F36E34" w:rsidRDefault="00095F6E" w:rsidP="008B0044">
      <w:pPr>
        <w:rPr>
          <w:szCs w:val="24"/>
        </w:rPr>
      </w:pPr>
      <w:r w:rsidRPr="00F36E34">
        <w:rPr>
          <w:szCs w:val="24"/>
        </w:rPr>
        <w:t>3. При отсутствии сведений в ячейке проставляется "0".</w:t>
      </w:r>
    </w:p>
    <w:p w:rsidR="007C5F39" w:rsidRPr="00F36E34" w:rsidRDefault="007C5F39" w:rsidP="008B0044">
      <w:pPr>
        <w:rPr>
          <w:szCs w:val="24"/>
        </w:rPr>
      </w:pPr>
      <w:r w:rsidRPr="00F36E34">
        <w:rPr>
          <w:szCs w:val="24"/>
        </w:rPr>
        <w:lastRenderedPageBreak/>
        <w:t xml:space="preserve">4. В столбце 4 указываются сведения по АСФ, у которых на момент представления сведений истек период действия аттестации.  </w:t>
      </w:r>
    </w:p>
    <w:p w:rsidR="008B0044" w:rsidRPr="00F36E34" w:rsidRDefault="00A54853" w:rsidP="008B0044">
      <w:pPr>
        <w:rPr>
          <w:szCs w:val="24"/>
        </w:rPr>
      </w:pPr>
      <w:r w:rsidRPr="00F36E34">
        <w:rPr>
          <w:szCs w:val="24"/>
        </w:rPr>
        <w:t>5</w:t>
      </w:r>
      <w:r w:rsidR="008B0044" w:rsidRPr="00F36E34">
        <w:rPr>
          <w:szCs w:val="24"/>
        </w:rPr>
        <w:t xml:space="preserve">. Проценты в столбцах </w:t>
      </w:r>
      <w:r w:rsidRPr="00F36E34">
        <w:rPr>
          <w:szCs w:val="24"/>
        </w:rPr>
        <w:t>8</w:t>
      </w:r>
      <w:r w:rsidR="008B0044" w:rsidRPr="00F36E34">
        <w:rPr>
          <w:szCs w:val="24"/>
        </w:rPr>
        <w:t>, 10, 12, 14</w:t>
      </w:r>
      <w:r w:rsidRPr="00F36E34">
        <w:rPr>
          <w:szCs w:val="24"/>
        </w:rPr>
        <w:t xml:space="preserve"> и</w:t>
      </w:r>
      <w:r w:rsidR="008B0044" w:rsidRPr="00F36E34">
        <w:rPr>
          <w:szCs w:val="24"/>
        </w:rPr>
        <w:t xml:space="preserve"> 16 определяются исходя из норм оснащения соответствующими  показателями, определенными табелями оснащения </w:t>
      </w:r>
      <w:r w:rsidR="00CD43DA" w:rsidRPr="00F36E34">
        <w:rPr>
          <w:szCs w:val="24"/>
        </w:rPr>
        <w:t>АСФ</w:t>
      </w:r>
      <w:r w:rsidR="008B0044" w:rsidRPr="00F36E34">
        <w:rPr>
          <w:szCs w:val="24"/>
        </w:rPr>
        <w:t xml:space="preserve">. </w:t>
      </w:r>
    </w:p>
    <w:p w:rsidR="008B0044" w:rsidRPr="00F36E34" w:rsidRDefault="008B0044" w:rsidP="008B0044">
      <w:pPr>
        <w:rPr>
          <w:szCs w:val="24"/>
        </w:rPr>
      </w:pPr>
      <w:r w:rsidRPr="00F36E34">
        <w:rPr>
          <w:szCs w:val="24"/>
        </w:rPr>
        <w:t xml:space="preserve">6. Общие показатели </w:t>
      </w:r>
      <w:r w:rsidR="001439AB" w:rsidRPr="00F36E34">
        <w:rPr>
          <w:szCs w:val="24"/>
        </w:rPr>
        <w:t xml:space="preserve">обеспеченностиАСФ за субъект Российской Федерации </w:t>
      </w:r>
      <w:r w:rsidRPr="00F36E34">
        <w:rPr>
          <w:szCs w:val="24"/>
        </w:rPr>
        <w:t xml:space="preserve">(столбцы </w:t>
      </w:r>
      <w:r w:rsidR="001439AB" w:rsidRPr="00F36E34">
        <w:rPr>
          <w:szCs w:val="24"/>
        </w:rPr>
        <w:t>8, 10, 12, 14 и 16</w:t>
      </w:r>
      <w:r w:rsidRPr="00F36E34">
        <w:rPr>
          <w:szCs w:val="24"/>
        </w:rPr>
        <w:t xml:space="preserve">) определяются как среднее арифметическое соответствующих показателей за каждое </w:t>
      </w:r>
      <w:r w:rsidR="001439AB" w:rsidRPr="00F36E34">
        <w:rPr>
          <w:szCs w:val="24"/>
        </w:rPr>
        <w:t>АСФ</w:t>
      </w:r>
      <w:r w:rsidR="004D2508" w:rsidRPr="00F36E34">
        <w:rPr>
          <w:szCs w:val="24"/>
        </w:rPr>
        <w:t>.</w:t>
      </w:r>
    </w:p>
    <w:p w:rsidR="008B0044" w:rsidRPr="00F36E34" w:rsidRDefault="008B0044" w:rsidP="008B0044">
      <w:pPr>
        <w:rPr>
          <w:szCs w:val="24"/>
        </w:rPr>
      </w:pPr>
      <w:r w:rsidRPr="00F36E34">
        <w:rPr>
          <w:szCs w:val="24"/>
        </w:rPr>
        <w:t xml:space="preserve">7. Показатели </w:t>
      </w:r>
      <w:r w:rsidR="001439AB" w:rsidRPr="00F36E34">
        <w:rPr>
          <w:szCs w:val="24"/>
        </w:rPr>
        <w:t xml:space="preserve">обеспеченности АСФ </w:t>
      </w:r>
      <w:r w:rsidRPr="00F36E34">
        <w:rPr>
          <w:szCs w:val="24"/>
        </w:rPr>
        <w:t xml:space="preserve">за федеральный округ (столбцы </w:t>
      </w:r>
      <w:r w:rsidR="001439AB" w:rsidRPr="00F36E34">
        <w:rPr>
          <w:szCs w:val="24"/>
        </w:rPr>
        <w:t>8, 10, 12, 14 и 16</w:t>
      </w:r>
      <w:r w:rsidRPr="00F36E34">
        <w:rPr>
          <w:szCs w:val="24"/>
        </w:rPr>
        <w:t>) определяются как среднее арифметическое соответствующих общих показателей</w:t>
      </w:r>
      <w:r w:rsidR="001439AB" w:rsidRPr="00F36E34">
        <w:rPr>
          <w:szCs w:val="24"/>
        </w:rPr>
        <w:t xml:space="preserve"> за каждый субъект Российской Федерации</w:t>
      </w:r>
      <w:r w:rsidRPr="00F36E34">
        <w:rPr>
          <w:szCs w:val="24"/>
        </w:rPr>
        <w:t xml:space="preserve">. </w:t>
      </w:r>
    </w:p>
    <w:p w:rsidR="00F405FE" w:rsidRDefault="00F405FE" w:rsidP="00EA5E25">
      <w:pPr>
        <w:jc w:val="center"/>
        <w:rPr>
          <w:b/>
        </w:rPr>
      </w:pPr>
    </w:p>
    <w:p w:rsidR="00CE53E6" w:rsidRDefault="00F405FE" w:rsidP="00EA5E25">
      <w:pPr>
        <w:jc w:val="center"/>
        <w:rPr>
          <w:b/>
        </w:rPr>
      </w:pPr>
      <w:r>
        <w:rPr>
          <w:b/>
        </w:rPr>
        <w:t>в</w:t>
      </w:r>
      <w:r w:rsidR="00CE53E6" w:rsidRPr="00EA5E25">
        <w:rPr>
          <w:b/>
        </w:rPr>
        <w:t>)</w:t>
      </w:r>
      <w:r w:rsidR="000F1620" w:rsidRPr="00B11124">
        <w:t> </w:t>
      </w:r>
      <w:r w:rsidR="00CE53E6" w:rsidRPr="00EA5E25">
        <w:rPr>
          <w:b/>
        </w:rPr>
        <w:t>о наличии и обеспеченности нештатных аварийно-спасательных формирований</w:t>
      </w:r>
    </w:p>
    <w:p w:rsidR="00D404C4" w:rsidRPr="00D404C4" w:rsidRDefault="00D404C4" w:rsidP="00D404C4">
      <w:pPr>
        <w:jc w:val="right"/>
      </w:pPr>
      <w:r w:rsidRPr="00D404C4">
        <w:t>Таблица 1</w:t>
      </w:r>
    </w:p>
    <w:bookmarkEnd w:id="85"/>
    <w:p w:rsidR="00CE53E6" w:rsidRDefault="00CE53E6" w:rsidP="00CE53E6"/>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4"/>
        <w:gridCol w:w="3580"/>
        <w:gridCol w:w="937"/>
        <w:gridCol w:w="1677"/>
        <w:gridCol w:w="749"/>
        <w:gridCol w:w="1139"/>
        <w:gridCol w:w="648"/>
        <w:gridCol w:w="442"/>
        <w:gridCol w:w="629"/>
        <w:gridCol w:w="703"/>
        <w:gridCol w:w="722"/>
        <w:gridCol w:w="728"/>
        <w:gridCol w:w="847"/>
        <w:gridCol w:w="712"/>
        <w:gridCol w:w="697"/>
        <w:gridCol w:w="639"/>
      </w:tblGrid>
      <w:tr w:rsidR="00896335" w:rsidRPr="004A2EDA" w:rsidTr="003A43DB">
        <w:tc>
          <w:tcPr>
            <w:tcW w:w="164" w:type="pct"/>
            <w:vMerge w:val="restart"/>
            <w:tcBorders>
              <w:top w:val="single" w:sz="4" w:space="0" w:color="auto"/>
              <w:right w:val="single" w:sz="4" w:space="0" w:color="auto"/>
            </w:tcBorders>
            <w:vAlign w:val="center"/>
          </w:tcPr>
          <w:p w:rsidR="00896335" w:rsidRPr="004A2EDA" w:rsidRDefault="00896335" w:rsidP="003A43DB">
            <w:pPr>
              <w:pStyle w:val="ac"/>
              <w:jc w:val="center"/>
              <w:rPr>
                <w:sz w:val="20"/>
                <w:szCs w:val="20"/>
              </w:rPr>
            </w:pPr>
            <w:r w:rsidRPr="004A2EDA">
              <w:rPr>
                <w:sz w:val="20"/>
                <w:szCs w:val="20"/>
              </w:rPr>
              <w:t>№ п/п</w:t>
            </w:r>
          </w:p>
        </w:tc>
        <w:tc>
          <w:tcPr>
            <w:tcW w:w="1166" w:type="pct"/>
            <w:vMerge w:val="restart"/>
            <w:tcBorders>
              <w:top w:val="single" w:sz="4" w:space="0" w:color="auto"/>
              <w:right w:val="single" w:sz="4" w:space="0" w:color="auto"/>
            </w:tcBorders>
            <w:vAlign w:val="center"/>
          </w:tcPr>
          <w:p w:rsidR="00896335" w:rsidRDefault="00896335" w:rsidP="003A43DB">
            <w:pPr>
              <w:pStyle w:val="ac"/>
              <w:jc w:val="center"/>
              <w:rPr>
                <w:sz w:val="20"/>
                <w:szCs w:val="20"/>
              </w:rPr>
            </w:pPr>
            <w:r w:rsidRPr="004A2EDA">
              <w:rPr>
                <w:sz w:val="20"/>
                <w:szCs w:val="20"/>
              </w:rPr>
              <w:t>Наименование</w:t>
            </w:r>
          </w:p>
          <w:p w:rsidR="00896335" w:rsidRPr="004A2EDA" w:rsidRDefault="00896335" w:rsidP="003A43DB">
            <w:pPr>
              <w:pStyle w:val="ac"/>
              <w:jc w:val="center"/>
              <w:rPr>
                <w:sz w:val="20"/>
                <w:szCs w:val="20"/>
              </w:rPr>
            </w:pPr>
            <w:r w:rsidRPr="004A2EDA">
              <w:rPr>
                <w:sz w:val="20"/>
                <w:szCs w:val="20"/>
              </w:rPr>
              <w:t>НАСФ</w:t>
            </w:r>
          </w:p>
        </w:tc>
        <w:tc>
          <w:tcPr>
            <w:tcW w:w="851" w:type="pct"/>
            <w:gridSpan w:val="2"/>
            <w:tcBorders>
              <w:top w:val="single" w:sz="4" w:space="0" w:color="auto"/>
              <w:bottom w:val="single" w:sz="4" w:space="0" w:color="auto"/>
              <w:right w:val="single" w:sz="4" w:space="0" w:color="auto"/>
            </w:tcBorders>
            <w:vAlign w:val="center"/>
          </w:tcPr>
          <w:p w:rsidR="00896335" w:rsidRPr="004A2EDA" w:rsidRDefault="00896335" w:rsidP="003A43DB">
            <w:pPr>
              <w:pStyle w:val="ac"/>
              <w:jc w:val="center"/>
              <w:rPr>
                <w:sz w:val="20"/>
                <w:szCs w:val="20"/>
              </w:rPr>
            </w:pPr>
            <w:r>
              <w:rPr>
                <w:sz w:val="20"/>
                <w:szCs w:val="20"/>
              </w:rPr>
              <w:t>Количество НАСФ</w:t>
            </w:r>
          </w:p>
        </w:tc>
        <w:tc>
          <w:tcPr>
            <w:tcW w:w="615" w:type="pct"/>
            <w:gridSpan w:val="2"/>
            <w:tcBorders>
              <w:top w:val="single" w:sz="4" w:space="0" w:color="auto"/>
              <w:left w:val="single" w:sz="4" w:space="0" w:color="auto"/>
              <w:bottom w:val="single" w:sz="4" w:space="0" w:color="auto"/>
            </w:tcBorders>
            <w:vAlign w:val="center"/>
          </w:tcPr>
          <w:p w:rsidR="00D404C4" w:rsidRDefault="00896335" w:rsidP="003A43DB">
            <w:pPr>
              <w:pStyle w:val="ac"/>
              <w:jc w:val="center"/>
              <w:rPr>
                <w:sz w:val="20"/>
                <w:szCs w:val="20"/>
              </w:rPr>
            </w:pPr>
            <w:r w:rsidRPr="004A2EDA">
              <w:rPr>
                <w:sz w:val="20"/>
                <w:szCs w:val="20"/>
              </w:rPr>
              <w:t xml:space="preserve">Численность </w:t>
            </w:r>
          </w:p>
          <w:p w:rsidR="00896335" w:rsidRPr="004A2EDA" w:rsidRDefault="00896335" w:rsidP="003A43DB">
            <w:pPr>
              <w:pStyle w:val="ac"/>
              <w:jc w:val="center"/>
              <w:rPr>
                <w:sz w:val="20"/>
                <w:szCs w:val="20"/>
              </w:rPr>
            </w:pPr>
            <w:r w:rsidRPr="004A2EDA">
              <w:rPr>
                <w:sz w:val="20"/>
                <w:szCs w:val="20"/>
              </w:rPr>
              <w:t>личного состава</w:t>
            </w:r>
          </w:p>
        </w:tc>
        <w:tc>
          <w:tcPr>
            <w:tcW w:w="2204" w:type="pct"/>
            <w:gridSpan w:val="10"/>
            <w:tcBorders>
              <w:top w:val="single" w:sz="4" w:space="0" w:color="auto"/>
              <w:left w:val="single" w:sz="4" w:space="0" w:color="auto"/>
              <w:bottom w:val="single" w:sz="4" w:space="0" w:color="auto"/>
            </w:tcBorders>
            <w:vAlign w:val="center"/>
          </w:tcPr>
          <w:p w:rsidR="00D404C4" w:rsidRDefault="00896335" w:rsidP="003A43DB">
            <w:pPr>
              <w:pStyle w:val="ac"/>
              <w:jc w:val="center"/>
              <w:rPr>
                <w:sz w:val="20"/>
                <w:szCs w:val="20"/>
              </w:rPr>
            </w:pPr>
            <w:r w:rsidRPr="004A2EDA">
              <w:rPr>
                <w:sz w:val="20"/>
                <w:szCs w:val="20"/>
              </w:rPr>
              <w:t xml:space="preserve">Обеспеченность специальными техникой, оборудованием, </w:t>
            </w:r>
          </w:p>
          <w:p w:rsidR="00896335" w:rsidRPr="004A2EDA" w:rsidRDefault="00896335" w:rsidP="003A43DB">
            <w:pPr>
              <w:pStyle w:val="ac"/>
              <w:jc w:val="center"/>
              <w:rPr>
                <w:sz w:val="20"/>
                <w:szCs w:val="20"/>
              </w:rPr>
            </w:pPr>
            <w:r w:rsidRPr="004A2EDA">
              <w:rPr>
                <w:sz w:val="20"/>
                <w:szCs w:val="20"/>
              </w:rPr>
              <w:t>снаряжением, инструментами и материалами</w:t>
            </w:r>
          </w:p>
        </w:tc>
      </w:tr>
      <w:tr w:rsidR="008A34AE" w:rsidRPr="004A2EDA" w:rsidTr="003A43DB">
        <w:tc>
          <w:tcPr>
            <w:tcW w:w="164" w:type="pct"/>
            <w:vMerge/>
            <w:tcBorders>
              <w:right w:val="single" w:sz="4" w:space="0" w:color="auto"/>
            </w:tcBorders>
            <w:vAlign w:val="center"/>
          </w:tcPr>
          <w:p w:rsidR="008A34AE" w:rsidRPr="004A2EDA" w:rsidRDefault="008A34AE" w:rsidP="003A43DB">
            <w:pPr>
              <w:pStyle w:val="ac"/>
              <w:jc w:val="center"/>
              <w:rPr>
                <w:sz w:val="20"/>
                <w:szCs w:val="20"/>
              </w:rPr>
            </w:pPr>
          </w:p>
        </w:tc>
        <w:tc>
          <w:tcPr>
            <w:tcW w:w="1166" w:type="pct"/>
            <w:vMerge/>
            <w:tcBorders>
              <w:right w:val="single" w:sz="4" w:space="0" w:color="auto"/>
            </w:tcBorders>
            <w:vAlign w:val="center"/>
          </w:tcPr>
          <w:p w:rsidR="008A34AE" w:rsidRPr="004A2EDA" w:rsidRDefault="008A34AE" w:rsidP="003A43DB">
            <w:pPr>
              <w:pStyle w:val="ac"/>
              <w:jc w:val="center"/>
              <w:rPr>
                <w:sz w:val="20"/>
                <w:szCs w:val="20"/>
              </w:rPr>
            </w:pPr>
          </w:p>
        </w:tc>
        <w:tc>
          <w:tcPr>
            <w:tcW w:w="305" w:type="pct"/>
            <w:vMerge w:val="restart"/>
            <w:tcBorders>
              <w:top w:val="single" w:sz="4" w:space="0" w:color="auto"/>
              <w:right w:val="single" w:sz="4" w:space="0" w:color="auto"/>
            </w:tcBorders>
            <w:vAlign w:val="center"/>
          </w:tcPr>
          <w:p w:rsidR="008A34AE" w:rsidRDefault="008A34AE" w:rsidP="003A43DB">
            <w:pPr>
              <w:pStyle w:val="ac"/>
              <w:jc w:val="center"/>
              <w:rPr>
                <w:sz w:val="20"/>
                <w:szCs w:val="20"/>
              </w:rPr>
            </w:pPr>
            <w:r>
              <w:rPr>
                <w:sz w:val="20"/>
                <w:szCs w:val="20"/>
              </w:rPr>
              <w:t xml:space="preserve">всего, </w:t>
            </w:r>
          </w:p>
          <w:p w:rsidR="008A34AE" w:rsidRPr="00896335" w:rsidRDefault="008A34AE" w:rsidP="003A43DB">
            <w:pPr>
              <w:pStyle w:val="ac"/>
              <w:jc w:val="center"/>
              <w:rPr>
                <w:sz w:val="20"/>
                <w:szCs w:val="20"/>
              </w:rPr>
            </w:pPr>
            <w:r>
              <w:rPr>
                <w:sz w:val="20"/>
                <w:szCs w:val="20"/>
              </w:rPr>
              <w:t>ед.</w:t>
            </w:r>
          </w:p>
        </w:tc>
        <w:tc>
          <w:tcPr>
            <w:tcW w:w="546" w:type="pct"/>
            <w:vMerge w:val="restart"/>
            <w:tcBorders>
              <w:top w:val="single" w:sz="4" w:space="0" w:color="auto"/>
              <w:right w:val="single" w:sz="4" w:space="0" w:color="auto"/>
            </w:tcBorders>
            <w:vAlign w:val="center"/>
          </w:tcPr>
          <w:p w:rsidR="008A34AE" w:rsidRDefault="008A34AE" w:rsidP="003A43DB">
            <w:pPr>
              <w:pStyle w:val="ac"/>
              <w:jc w:val="center"/>
              <w:rPr>
                <w:sz w:val="20"/>
                <w:szCs w:val="20"/>
              </w:rPr>
            </w:pPr>
            <w:r>
              <w:rPr>
                <w:sz w:val="20"/>
                <w:szCs w:val="20"/>
              </w:rPr>
              <w:t xml:space="preserve">из них с истекшим периодом аттестации </w:t>
            </w:r>
          </w:p>
          <w:p w:rsidR="008A34AE" w:rsidRPr="004A2EDA" w:rsidRDefault="008A34AE" w:rsidP="003A43DB">
            <w:pPr>
              <w:pStyle w:val="ac"/>
              <w:jc w:val="center"/>
              <w:rPr>
                <w:sz w:val="20"/>
                <w:szCs w:val="20"/>
              </w:rPr>
            </w:pPr>
            <w:r>
              <w:rPr>
                <w:sz w:val="20"/>
                <w:szCs w:val="20"/>
              </w:rPr>
              <w:t xml:space="preserve">(или не аттестованных), ед. </w:t>
            </w:r>
          </w:p>
        </w:tc>
        <w:tc>
          <w:tcPr>
            <w:tcW w:w="244" w:type="pct"/>
            <w:vMerge w:val="restart"/>
            <w:tcBorders>
              <w:top w:val="single" w:sz="4" w:space="0" w:color="auto"/>
              <w:left w:val="single" w:sz="4" w:space="0" w:color="auto"/>
            </w:tcBorders>
            <w:vAlign w:val="center"/>
          </w:tcPr>
          <w:p w:rsidR="008A34AE" w:rsidRPr="004A2EDA" w:rsidRDefault="008A34AE" w:rsidP="003A43DB">
            <w:pPr>
              <w:pStyle w:val="ac"/>
              <w:jc w:val="center"/>
              <w:rPr>
                <w:sz w:val="20"/>
                <w:szCs w:val="20"/>
              </w:rPr>
            </w:pPr>
            <w:r w:rsidRPr="004A2EDA">
              <w:rPr>
                <w:sz w:val="20"/>
                <w:szCs w:val="20"/>
              </w:rPr>
              <w:t>всего,</w:t>
            </w:r>
          </w:p>
          <w:p w:rsidR="008A34AE" w:rsidRPr="004A2EDA" w:rsidRDefault="008A34AE" w:rsidP="003A43DB">
            <w:pPr>
              <w:pStyle w:val="ac"/>
              <w:jc w:val="center"/>
              <w:rPr>
                <w:sz w:val="20"/>
                <w:szCs w:val="20"/>
              </w:rPr>
            </w:pPr>
            <w:r w:rsidRPr="004A2EDA">
              <w:rPr>
                <w:sz w:val="20"/>
                <w:szCs w:val="20"/>
              </w:rPr>
              <w:t>чел.</w:t>
            </w:r>
          </w:p>
        </w:tc>
        <w:tc>
          <w:tcPr>
            <w:tcW w:w="371" w:type="pct"/>
            <w:vMerge w:val="restart"/>
            <w:tcBorders>
              <w:top w:val="single" w:sz="4" w:space="0" w:color="auto"/>
              <w:left w:val="single" w:sz="4" w:space="0" w:color="auto"/>
            </w:tcBorders>
            <w:vAlign w:val="center"/>
          </w:tcPr>
          <w:p w:rsidR="008A34AE" w:rsidRDefault="008A34AE" w:rsidP="003A43DB">
            <w:pPr>
              <w:pStyle w:val="ac"/>
              <w:jc w:val="center"/>
              <w:rPr>
                <w:sz w:val="20"/>
                <w:szCs w:val="20"/>
              </w:rPr>
            </w:pPr>
            <w:r w:rsidRPr="004A2EDA">
              <w:rPr>
                <w:sz w:val="20"/>
                <w:szCs w:val="20"/>
              </w:rPr>
              <w:t>из них имеющих статус спасателя,</w:t>
            </w:r>
          </w:p>
          <w:p w:rsidR="008A34AE" w:rsidRPr="004A2EDA" w:rsidRDefault="008A34AE" w:rsidP="003A43DB">
            <w:pPr>
              <w:pStyle w:val="ac"/>
              <w:jc w:val="center"/>
              <w:rPr>
                <w:sz w:val="20"/>
                <w:szCs w:val="20"/>
              </w:rPr>
            </w:pPr>
            <w:r w:rsidRPr="004A2EDA">
              <w:rPr>
                <w:sz w:val="20"/>
                <w:szCs w:val="20"/>
              </w:rPr>
              <w:t>чел.</w:t>
            </w:r>
          </w:p>
        </w:tc>
        <w:tc>
          <w:tcPr>
            <w:tcW w:w="355" w:type="pct"/>
            <w:gridSpan w:val="2"/>
            <w:tcBorders>
              <w:top w:val="single" w:sz="4" w:space="0" w:color="auto"/>
              <w:left w:val="single" w:sz="4" w:space="0" w:color="auto"/>
              <w:bottom w:val="single" w:sz="4" w:space="0" w:color="auto"/>
            </w:tcBorders>
            <w:vAlign w:val="center"/>
          </w:tcPr>
          <w:p w:rsidR="008A34AE" w:rsidRPr="004A2EDA" w:rsidRDefault="008A34AE" w:rsidP="003A43DB">
            <w:pPr>
              <w:pStyle w:val="ac"/>
              <w:jc w:val="center"/>
              <w:rPr>
                <w:sz w:val="20"/>
                <w:szCs w:val="20"/>
              </w:rPr>
            </w:pPr>
            <w:r w:rsidRPr="004A2EDA">
              <w:rPr>
                <w:sz w:val="20"/>
                <w:szCs w:val="20"/>
              </w:rPr>
              <w:t>СИЗ</w:t>
            </w:r>
          </w:p>
        </w:tc>
        <w:tc>
          <w:tcPr>
            <w:tcW w:w="434" w:type="pct"/>
            <w:gridSpan w:val="2"/>
            <w:tcBorders>
              <w:top w:val="single" w:sz="4" w:space="0" w:color="auto"/>
              <w:left w:val="single" w:sz="4" w:space="0" w:color="auto"/>
              <w:bottom w:val="single" w:sz="4" w:space="0" w:color="auto"/>
            </w:tcBorders>
            <w:vAlign w:val="center"/>
          </w:tcPr>
          <w:p w:rsidR="008A34AE" w:rsidRDefault="008A34AE" w:rsidP="003A43DB">
            <w:pPr>
              <w:pStyle w:val="ac"/>
              <w:jc w:val="center"/>
              <w:rPr>
                <w:sz w:val="20"/>
                <w:szCs w:val="20"/>
              </w:rPr>
            </w:pPr>
            <w:r>
              <w:rPr>
                <w:sz w:val="20"/>
                <w:szCs w:val="20"/>
              </w:rPr>
              <w:t xml:space="preserve">приборы </w:t>
            </w:r>
          </w:p>
          <w:p w:rsidR="008A34AE" w:rsidRPr="004A2EDA" w:rsidRDefault="008A34AE" w:rsidP="003A43DB">
            <w:pPr>
              <w:pStyle w:val="ac"/>
              <w:jc w:val="center"/>
              <w:rPr>
                <w:sz w:val="20"/>
                <w:szCs w:val="20"/>
              </w:rPr>
            </w:pPr>
            <w:r>
              <w:rPr>
                <w:sz w:val="20"/>
                <w:szCs w:val="20"/>
              </w:rPr>
              <w:t>РХР и К</w:t>
            </w:r>
          </w:p>
        </w:tc>
        <w:tc>
          <w:tcPr>
            <w:tcW w:w="472" w:type="pct"/>
            <w:gridSpan w:val="2"/>
            <w:tcBorders>
              <w:top w:val="single" w:sz="4" w:space="0" w:color="auto"/>
              <w:left w:val="single" w:sz="4" w:space="0" w:color="auto"/>
              <w:bottom w:val="single" w:sz="4" w:space="0" w:color="auto"/>
            </w:tcBorders>
            <w:vAlign w:val="center"/>
          </w:tcPr>
          <w:p w:rsidR="008A34AE" w:rsidRPr="004A2EDA" w:rsidRDefault="008A34AE" w:rsidP="003A43DB">
            <w:pPr>
              <w:ind w:firstLine="0"/>
              <w:jc w:val="center"/>
              <w:rPr>
                <w:sz w:val="20"/>
                <w:szCs w:val="20"/>
              </w:rPr>
            </w:pPr>
            <w:r>
              <w:rPr>
                <w:sz w:val="20"/>
                <w:szCs w:val="20"/>
              </w:rPr>
              <w:t>инженерное имущество и аварийно-спасательный инструмент</w:t>
            </w:r>
          </w:p>
        </w:tc>
        <w:tc>
          <w:tcPr>
            <w:tcW w:w="508" w:type="pct"/>
            <w:gridSpan w:val="2"/>
            <w:tcBorders>
              <w:top w:val="single" w:sz="4" w:space="0" w:color="auto"/>
              <w:left w:val="single" w:sz="4" w:space="0" w:color="auto"/>
              <w:bottom w:val="single" w:sz="4" w:space="0" w:color="auto"/>
            </w:tcBorders>
            <w:vAlign w:val="center"/>
          </w:tcPr>
          <w:p w:rsidR="008A34AE" w:rsidRPr="004A2EDA" w:rsidRDefault="008A34AE" w:rsidP="003A43DB">
            <w:pPr>
              <w:pStyle w:val="ac"/>
              <w:jc w:val="center"/>
              <w:rPr>
                <w:sz w:val="20"/>
                <w:szCs w:val="20"/>
              </w:rPr>
            </w:pPr>
            <w:r>
              <w:rPr>
                <w:sz w:val="20"/>
                <w:szCs w:val="20"/>
              </w:rPr>
              <w:t>автомобильная техника</w:t>
            </w:r>
          </w:p>
        </w:tc>
        <w:tc>
          <w:tcPr>
            <w:tcW w:w="435" w:type="pct"/>
            <w:gridSpan w:val="2"/>
            <w:tcBorders>
              <w:top w:val="single" w:sz="4" w:space="0" w:color="auto"/>
              <w:left w:val="single" w:sz="4" w:space="0" w:color="auto"/>
              <w:bottom w:val="single" w:sz="4" w:space="0" w:color="auto"/>
            </w:tcBorders>
            <w:vAlign w:val="center"/>
          </w:tcPr>
          <w:p w:rsidR="008A34AE" w:rsidRPr="004A2EDA" w:rsidRDefault="008A34AE" w:rsidP="003A43DB">
            <w:pPr>
              <w:pStyle w:val="ac"/>
              <w:jc w:val="center"/>
              <w:rPr>
                <w:sz w:val="20"/>
                <w:szCs w:val="20"/>
              </w:rPr>
            </w:pPr>
            <w:r>
              <w:rPr>
                <w:sz w:val="20"/>
                <w:szCs w:val="20"/>
              </w:rPr>
              <w:t>специальная техника</w:t>
            </w:r>
          </w:p>
        </w:tc>
      </w:tr>
      <w:tr w:rsidR="008A34AE" w:rsidRPr="004A2EDA" w:rsidTr="003A43DB">
        <w:tc>
          <w:tcPr>
            <w:tcW w:w="164" w:type="pct"/>
            <w:vMerge/>
            <w:tcBorders>
              <w:bottom w:val="nil"/>
              <w:right w:val="single" w:sz="4" w:space="0" w:color="auto"/>
            </w:tcBorders>
            <w:vAlign w:val="center"/>
          </w:tcPr>
          <w:p w:rsidR="008A34AE" w:rsidRPr="004A2EDA" w:rsidRDefault="008A34AE" w:rsidP="003A43DB">
            <w:pPr>
              <w:pStyle w:val="ad"/>
              <w:jc w:val="center"/>
              <w:rPr>
                <w:sz w:val="20"/>
                <w:szCs w:val="20"/>
              </w:rPr>
            </w:pPr>
          </w:p>
        </w:tc>
        <w:tc>
          <w:tcPr>
            <w:tcW w:w="1166" w:type="pct"/>
            <w:vMerge/>
            <w:tcBorders>
              <w:bottom w:val="nil"/>
              <w:right w:val="single" w:sz="4" w:space="0" w:color="auto"/>
            </w:tcBorders>
            <w:vAlign w:val="center"/>
          </w:tcPr>
          <w:p w:rsidR="008A34AE" w:rsidRPr="004A2EDA" w:rsidRDefault="008A34AE" w:rsidP="003A43DB">
            <w:pPr>
              <w:pStyle w:val="ad"/>
              <w:jc w:val="center"/>
              <w:rPr>
                <w:sz w:val="20"/>
                <w:szCs w:val="20"/>
              </w:rPr>
            </w:pPr>
          </w:p>
        </w:tc>
        <w:tc>
          <w:tcPr>
            <w:tcW w:w="305" w:type="pct"/>
            <w:vMerge/>
            <w:tcBorders>
              <w:bottom w:val="nil"/>
              <w:right w:val="single" w:sz="4" w:space="0" w:color="auto"/>
            </w:tcBorders>
            <w:vAlign w:val="center"/>
          </w:tcPr>
          <w:p w:rsidR="008A34AE" w:rsidRPr="004A2EDA" w:rsidRDefault="008A34AE" w:rsidP="003A43DB">
            <w:pPr>
              <w:pStyle w:val="ad"/>
              <w:jc w:val="center"/>
              <w:rPr>
                <w:sz w:val="20"/>
                <w:szCs w:val="20"/>
              </w:rPr>
            </w:pPr>
          </w:p>
        </w:tc>
        <w:tc>
          <w:tcPr>
            <w:tcW w:w="546" w:type="pct"/>
            <w:vMerge/>
            <w:tcBorders>
              <w:bottom w:val="nil"/>
              <w:right w:val="single" w:sz="4" w:space="0" w:color="auto"/>
            </w:tcBorders>
          </w:tcPr>
          <w:p w:rsidR="008A34AE" w:rsidRPr="004A2EDA" w:rsidRDefault="008A34AE" w:rsidP="003A43DB">
            <w:pPr>
              <w:pStyle w:val="ad"/>
              <w:jc w:val="center"/>
              <w:rPr>
                <w:sz w:val="20"/>
                <w:szCs w:val="20"/>
              </w:rPr>
            </w:pPr>
          </w:p>
        </w:tc>
        <w:tc>
          <w:tcPr>
            <w:tcW w:w="244" w:type="pct"/>
            <w:vMerge/>
            <w:tcBorders>
              <w:left w:val="single" w:sz="4" w:space="0" w:color="auto"/>
              <w:bottom w:val="nil"/>
            </w:tcBorders>
            <w:vAlign w:val="center"/>
          </w:tcPr>
          <w:p w:rsidR="008A34AE" w:rsidRPr="004A2EDA" w:rsidRDefault="008A34AE" w:rsidP="003A43DB">
            <w:pPr>
              <w:pStyle w:val="ad"/>
              <w:jc w:val="center"/>
              <w:rPr>
                <w:sz w:val="20"/>
                <w:szCs w:val="20"/>
              </w:rPr>
            </w:pPr>
          </w:p>
        </w:tc>
        <w:tc>
          <w:tcPr>
            <w:tcW w:w="371" w:type="pct"/>
            <w:vMerge/>
            <w:tcBorders>
              <w:left w:val="single" w:sz="4" w:space="0" w:color="auto"/>
              <w:bottom w:val="nil"/>
            </w:tcBorders>
            <w:vAlign w:val="center"/>
          </w:tcPr>
          <w:p w:rsidR="008A34AE" w:rsidRPr="004A2EDA" w:rsidRDefault="008A34AE" w:rsidP="003A43DB">
            <w:pPr>
              <w:pStyle w:val="ad"/>
              <w:jc w:val="center"/>
              <w:rPr>
                <w:sz w:val="20"/>
                <w:szCs w:val="20"/>
              </w:rPr>
            </w:pPr>
          </w:p>
        </w:tc>
        <w:tc>
          <w:tcPr>
            <w:tcW w:w="211" w:type="pct"/>
            <w:tcBorders>
              <w:top w:val="single" w:sz="4" w:space="0" w:color="auto"/>
              <w:left w:val="single" w:sz="4" w:space="0" w:color="auto"/>
              <w:bottom w:val="nil"/>
            </w:tcBorders>
            <w:vAlign w:val="center"/>
          </w:tcPr>
          <w:p w:rsidR="008A34AE" w:rsidRPr="004A2EDA" w:rsidRDefault="008A34AE" w:rsidP="003A43DB">
            <w:pPr>
              <w:pStyle w:val="ad"/>
              <w:jc w:val="center"/>
              <w:rPr>
                <w:sz w:val="20"/>
                <w:szCs w:val="20"/>
              </w:rPr>
            </w:pPr>
            <w:r>
              <w:rPr>
                <w:sz w:val="20"/>
                <w:szCs w:val="20"/>
              </w:rPr>
              <w:t>ед.</w:t>
            </w:r>
          </w:p>
        </w:tc>
        <w:tc>
          <w:tcPr>
            <w:tcW w:w="144" w:type="pct"/>
            <w:tcBorders>
              <w:top w:val="single" w:sz="4" w:space="0" w:color="auto"/>
              <w:left w:val="single" w:sz="4" w:space="0" w:color="auto"/>
              <w:bottom w:val="nil"/>
            </w:tcBorders>
            <w:vAlign w:val="center"/>
          </w:tcPr>
          <w:p w:rsidR="008A34AE" w:rsidRPr="004A2EDA" w:rsidRDefault="008A34AE" w:rsidP="003A43DB">
            <w:pPr>
              <w:pStyle w:val="ad"/>
              <w:jc w:val="center"/>
              <w:rPr>
                <w:sz w:val="20"/>
                <w:szCs w:val="20"/>
              </w:rPr>
            </w:pPr>
            <w:r>
              <w:rPr>
                <w:sz w:val="20"/>
                <w:szCs w:val="20"/>
              </w:rPr>
              <w:t>%</w:t>
            </w:r>
          </w:p>
        </w:tc>
        <w:tc>
          <w:tcPr>
            <w:tcW w:w="205" w:type="pct"/>
            <w:tcBorders>
              <w:top w:val="single" w:sz="4" w:space="0" w:color="auto"/>
              <w:left w:val="single" w:sz="4" w:space="0" w:color="auto"/>
              <w:bottom w:val="nil"/>
            </w:tcBorders>
            <w:vAlign w:val="center"/>
          </w:tcPr>
          <w:p w:rsidR="008A34AE" w:rsidRPr="004A2EDA" w:rsidRDefault="008A34AE" w:rsidP="003A43DB">
            <w:pPr>
              <w:pStyle w:val="ad"/>
              <w:jc w:val="center"/>
              <w:rPr>
                <w:sz w:val="20"/>
                <w:szCs w:val="20"/>
              </w:rPr>
            </w:pPr>
            <w:r>
              <w:rPr>
                <w:sz w:val="20"/>
                <w:szCs w:val="20"/>
              </w:rPr>
              <w:t>ед.</w:t>
            </w:r>
          </w:p>
        </w:tc>
        <w:tc>
          <w:tcPr>
            <w:tcW w:w="229" w:type="pct"/>
            <w:tcBorders>
              <w:top w:val="single" w:sz="4" w:space="0" w:color="auto"/>
              <w:left w:val="single" w:sz="4" w:space="0" w:color="auto"/>
              <w:bottom w:val="nil"/>
            </w:tcBorders>
            <w:vAlign w:val="center"/>
          </w:tcPr>
          <w:p w:rsidR="008A34AE" w:rsidRPr="004A2EDA" w:rsidRDefault="008A34AE" w:rsidP="003A43DB">
            <w:pPr>
              <w:pStyle w:val="ad"/>
              <w:jc w:val="center"/>
              <w:rPr>
                <w:sz w:val="20"/>
                <w:szCs w:val="20"/>
              </w:rPr>
            </w:pPr>
            <w:r>
              <w:rPr>
                <w:sz w:val="20"/>
                <w:szCs w:val="20"/>
              </w:rPr>
              <w:t>%</w:t>
            </w:r>
          </w:p>
        </w:tc>
        <w:tc>
          <w:tcPr>
            <w:tcW w:w="235" w:type="pct"/>
            <w:tcBorders>
              <w:top w:val="single" w:sz="4" w:space="0" w:color="auto"/>
              <w:left w:val="single" w:sz="4" w:space="0" w:color="auto"/>
              <w:bottom w:val="nil"/>
            </w:tcBorders>
            <w:vAlign w:val="center"/>
          </w:tcPr>
          <w:p w:rsidR="008A34AE" w:rsidRPr="004A2EDA" w:rsidRDefault="008A34AE" w:rsidP="003A43DB">
            <w:pPr>
              <w:pStyle w:val="ad"/>
              <w:jc w:val="center"/>
              <w:rPr>
                <w:sz w:val="20"/>
                <w:szCs w:val="20"/>
              </w:rPr>
            </w:pPr>
            <w:r>
              <w:rPr>
                <w:sz w:val="20"/>
                <w:szCs w:val="20"/>
              </w:rPr>
              <w:t>ед.</w:t>
            </w:r>
          </w:p>
        </w:tc>
        <w:tc>
          <w:tcPr>
            <w:tcW w:w="237" w:type="pct"/>
            <w:tcBorders>
              <w:top w:val="single" w:sz="4" w:space="0" w:color="auto"/>
              <w:left w:val="single" w:sz="4" w:space="0" w:color="auto"/>
              <w:bottom w:val="nil"/>
            </w:tcBorders>
            <w:vAlign w:val="center"/>
          </w:tcPr>
          <w:p w:rsidR="008A34AE" w:rsidRPr="004A2EDA" w:rsidRDefault="008A34AE" w:rsidP="003A43DB">
            <w:pPr>
              <w:pStyle w:val="ad"/>
              <w:jc w:val="center"/>
              <w:rPr>
                <w:sz w:val="20"/>
                <w:szCs w:val="20"/>
              </w:rPr>
            </w:pPr>
            <w:r>
              <w:rPr>
                <w:sz w:val="20"/>
                <w:szCs w:val="20"/>
              </w:rPr>
              <w:t>%</w:t>
            </w:r>
          </w:p>
        </w:tc>
        <w:tc>
          <w:tcPr>
            <w:tcW w:w="276" w:type="pct"/>
            <w:tcBorders>
              <w:top w:val="single" w:sz="4" w:space="0" w:color="auto"/>
              <w:left w:val="single" w:sz="4" w:space="0" w:color="auto"/>
              <w:bottom w:val="nil"/>
            </w:tcBorders>
            <w:vAlign w:val="center"/>
          </w:tcPr>
          <w:p w:rsidR="008A34AE" w:rsidRPr="004A2EDA" w:rsidRDefault="008A34AE" w:rsidP="003A43DB">
            <w:pPr>
              <w:pStyle w:val="ad"/>
              <w:jc w:val="center"/>
              <w:rPr>
                <w:sz w:val="20"/>
                <w:szCs w:val="20"/>
              </w:rPr>
            </w:pPr>
            <w:r>
              <w:rPr>
                <w:sz w:val="20"/>
                <w:szCs w:val="20"/>
              </w:rPr>
              <w:t>ед.</w:t>
            </w:r>
          </w:p>
        </w:tc>
        <w:tc>
          <w:tcPr>
            <w:tcW w:w="232" w:type="pct"/>
            <w:tcBorders>
              <w:top w:val="single" w:sz="4" w:space="0" w:color="auto"/>
              <w:left w:val="single" w:sz="4" w:space="0" w:color="auto"/>
              <w:bottom w:val="nil"/>
            </w:tcBorders>
            <w:vAlign w:val="center"/>
          </w:tcPr>
          <w:p w:rsidR="008A34AE" w:rsidRPr="004A2EDA" w:rsidRDefault="008A34AE" w:rsidP="003A43DB">
            <w:pPr>
              <w:pStyle w:val="ad"/>
              <w:jc w:val="center"/>
              <w:rPr>
                <w:sz w:val="20"/>
                <w:szCs w:val="20"/>
              </w:rPr>
            </w:pPr>
            <w:r>
              <w:rPr>
                <w:sz w:val="20"/>
                <w:szCs w:val="20"/>
              </w:rPr>
              <w:t>%</w:t>
            </w:r>
          </w:p>
        </w:tc>
        <w:tc>
          <w:tcPr>
            <w:tcW w:w="227" w:type="pct"/>
            <w:tcBorders>
              <w:top w:val="single" w:sz="4" w:space="0" w:color="auto"/>
              <w:left w:val="single" w:sz="4" w:space="0" w:color="auto"/>
              <w:bottom w:val="nil"/>
            </w:tcBorders>
            <w:vAlign w:val="center"/>
          </w:tcPr>
          <w:p w:rsidR="008A34AE" w:rsidRPr="004A2EDA" w:rsidRDefault="008A34AE" w:rsidP="003A43DB">
            <w:pPr>
              <w:pStyle w:val="ad"/>
              <w:jc w:val="center"/>
              <w:rPr>
                <w:sz w:val="20"/>
                <w:szCs w:val="20"/>
              </w:rPr>
            </w:pPr>
            <w:r>
              <w:rPr>
                <w:sz w:val="20"/>
                <w:szCs w:val="20"/>
              </w:rPr>
              <w:t>ед.</w:t>
            </w:r>
          </w:p>
        </w:tc>
        <w:tc>
          <w:tcPr>
            <w:tcW w:w="208" w:type="pct"/>
            <w:tcBorders>
              <w:top w:val="single" w:sz="4" w:space="0" w:color="auto"/>
              <w:left w:val="single" w:sz="4" w:space="0" w:color="auto"/>
              <w:bottom w:val="nil"/>
            </w:tcBorders>
            <w:vAlign w:val="center"/>
          </w:tcPr>
          <w:p w:rsidR="008A34AE" w:rsidRPr="004A2EDA" w:rsidRDefault="008A34AE" w:rsidP="003A43DB">
            <w:pPr>
              <w:pStyle w:val="ad"/>
              <w:jc w:val="center"/>
              <w:rPr>
                <w:sz w:val="20"/>
                <w:szCs w:val="20"/>
              </w:rPr>
            </w:pPr>
            <w:r>
              <w:rPr>
                <w:sz w:val="20"/>
                <w:szCs w:val="20"/>
              </w:rPr>
              <w:t>%</w:t>
            </w:r>
          </w:p>
        </w:tc>
      </w:tr>
    </w:tbl>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4"/>
        <w:gridCol w:w="3580"/>
        <w:gridCol w:w="937"/>
        <w:gridCol w:w="1677"/>
        <w:gridCol w:w="749"/>
        <w:gridCol w:w="1139"/>
        <w:gridCol w:w="648"/>
        <w:gridCol w:w="442"/>
        <w:gridCol w:w="629"/>
        <w:gridCol w:w="703"/>
        <w:gridCol w:w="722"/>
        <w:gridCol w:w="728"/>
        <w:gridCol w:w="847"/>
        <w:gridCol w:w="712"/>
        <w:gridCol w:w="697"/>
        <w:gridCol w:w="639"/>
      </w:tblGrid>
      <w:tr w:rsidR="00896335" w:rsidRPr="00B900DD" w:rsidTr="009E7372">
        <w:trPr>
          <w:cantSplit/>
          <w:tblHeader/>
        </w:trPr>
        <w:tc>
          <w:tcPr>
            <w:tcW w:w="164" w:type="pct"/>
            <w:tcBorders>
              <w:top w:val="single" w:sz="4" w:space="0" w:color="auto"/>
              <w:bottom w:val="single" w:sz="4" w:space="0" w:color="auto"/>
              <w:right w:val="single" w:sz="4" w:space="0" w:color="auto"/>
            </w:tcBorders>
            <w:vAlign w:val="center"/>
          </w:tcPr>
          <w:p w:rsidR="00896335" w:rsidRPr="00B900DD" w:rsidRDefault="00896335" w:rsidP="004D2508">
            <w:pPr>
              <w:pStyle w:val="ad"/>
              <w:jc w:val="center"/>
              <w:rPr>
                <w:b/>
                <w:sz w:val="16"/>
                <w:szCs w:val="16"/>
                <w:lang w:val="en-US"/>
              </w:rPr>
            </w:pPr>
            <w:r w:rsidRPr="00B900DD">
              <w:rPr>
                <w:b/>
                <w:sz w:val="16"/>
                <w:szCs w:val="16"/>
                <w:lang w:val="en-US"/>
              </w:rPr>
              <w:t>1</w:t>
            </w:r>
          </w:p>
        </w:tc>
        <w:tc>
          <w:tcPr>
            <w:tcW w:w="1166" w:type="pct"/>
            <w:tcBorders>
              <w:top w:val="single" w:sz="4" w:space="0" w:color="auto"/>
              <w:bottom w:val="single" w:sz="4" w:space="0" w:color="auto"/>
              <w:right w:val="single" w:sz="4" w:space="0" w:color="auto"/>
            </w:tcBorders>
            <w:vAlign w:val="center"/>
          </w:tcPr>
          <w:p w:rsidR="00896335" w:rsidRPr="00B900DD" w:rsidRDefault="00896335" w:rsidP="004D2508">
            <w:pPr>
              <w:pStyle w:val="ad"/>
              <w:jc w:val="center"/>
              <w:rPr>
                <w:b/>
                <w:sz w:val="16"/>
                <w:szCs w:val="16"/>
                <w:lang w:val="en-US"/>
              </w:rPr>
            </w:pPr>
            <w:r w:rsidRPr="00B900DD">
              <w:rPr>
                <w:b/>
                <w:sz w:val="16"/>
                <w:szCs w:val="16"/>
                <w:lang w:val="en-US"/>
              </w:rPr>
              <w:t>2</w:t>
            </w:r>
          </w:p>
        </w:tc>
        <w:tc>
          <w:tcPr>
            <w:tcW w:w="305" w:type="pct"/>
            <w:tcBorders>
              <w:top w:val="single" w:sz="4" w:space="0" w:color="auto"/>
              <w:bottom w:val="single" w:sz="4" w:space="0" w:color="auto"/>
              <w:right w:val="single" w:sz="4" w:space="0" w:color="auto"/>
            </w:tcBorders>
            <w:vAlign w:val="center"/>
          </w:tcPr>
          <w:p w:rsidR="00896335" w:rsidRPr="00B900DD" w:rsidRDefault="00896335" w:rsidP="004D2508">
            <w:pPr>
              <w:pStyle w:val="ad"/>
              <w:jc w:val="center"/>
              <w:rPr>
                <w:b/>
                <w:sz w:val="16"/>
                <w:szCs w:val="16"/>
                <w:lang w:val="en-US"/>
              </w:rPr>
            </w:pPr>
            <w:r w:rsidRPr="00B900DD">
              <w:rPr>
                <w:b/>
                <w:sz w:val="16"/>
                <w:szCs w:val="16"/>
                <w:lang w:val="en-US"/>
              </w:rPr>
              <w:t>3</w:t>
            </w:r>
          </w:p>
        </w:tc>
        <w:tc>
          <w:tcPr>
            <w:tcW w:w="546" w:type="pct"/>
            <w:tcBorders>
              <w:top w:val="single" w:sz="4" w:space="0" w:color="auto"/>
              <w:bottom w:val="single" w:sz="4" w:space="0" w:color="auto"/>
              <w:right w:val="single" w:sz="4" w:space="0" w:color="auto"/>
            </w:tcBorders>
            <w:vAlign w:val="center"/>
          </w:tcPr>
          <w:p w:rsidR="00896335" w:rsidRPr="00B900DD" w:rsidRDefault="001934BF" w:rsidP="004D2508">
            <w:pPr>
              <w:pStyle w:val="ad"/>
              <w:jc w:val="center"/>
              <w:rPr>
                <w:b/>
                <w:sz w:val="16"/>
                <w:szCs w:val="16"/>
              </w:rPr>
            </w:pPr>
            <w:r w:rsidRPr="00B900DD">
              <w:rPr>
                <w:b/>
                <w:sz w:val="16"/>
                <w:szCs w:val="16"/>
              </w:rPr>
              <w:t>4</w:t>
            </w:r>
          </w:p>
        </w:tc>
        <w:tc>
          <w:tcPr>
            <w:tcW w:w="244" w:type="pct"/>
            <w:tcBorders>
              <w:top w:val="single" w:sz="4" w:space="0" w:color="auto"/>
              <w:left w:val="single" w:sz="4" w:space="0" w:color="auto"/>
              <w:bottom w:val="single" w:sz="4" w:space="0" w:color="auto"/>
            </w:tcBorders>
            <w:vAlign w:val="center"/>
          </w:tcPr>
          <w:p w:rsidR="00896335" w:rsidRPr="00B900DD" w:rsidRDefault="001934BF" w:rsidP="004D2508">
            <w:pPr>
              <w:pStyle w:val="ad"/>
              <w:jc w:val="center"/>
              <w:rPr>
                <w:b/>
                <w:sz w:val="16"/>
                <w:szCs w:val="16"/>
              </w:rPr>
            </w:pPr>
            <w:r w:rsidRPr="00B900DD">
              <w:rPr>
                <w:b/>
                <w:sz w:val="16"/>
                <w:szCs w:val="16"/>
              </w:rPr>
              <w:t>5</w:t>
            </w:r>
          </w:p>
        </w:tc>
        <w:tc>
          <w:tcPr>
            <w:tcW w:w="371" w:type="pct"/>
            <w:tcBorders>
              <w:top w:val="single" w:sz="4" w:space="0" w:color="auto"/>
              <w:left w:val="single" w:sz="4" w:space="0" w:color="auto"/>
              <w:bottom w:val="single" w:sz="4" w:space="0" w:color="auto"/>
            </w:tcBorders>
            <w:vAlign w:val="center"/>
          </w:tcPr>
          <w:p w:rsidR="00896335" w:rsidRPr="00B900DD" w:rsidRDefault="001934BF" w:rsidP="004D2508">
            <w:pPr>
              <w:pStyle w:val="ad"/>
              <w:jc w:val="center"/>
              <w:rPr>
                <w:b/>
                <w:sz w:val="16"/>
                <w:szCs w:val="16"/>
              </w:rPr>
            </w:pPr>
            <w:r w:rsidRPr="00B900DD">
              <w:rPr>
                <w:b/>
                <w:sz w:val="16"/>
                <w:szCs w:val="16"/>
              </w:rPr>
              <w:t>6</w:t>
            </w:r>
          </w:p>
        </w:tc>
        <w:tc>
          <w:tcPr>
            <w:tcW w:w="211" w:type="pct"/>
            <w:tcBorders>
              <w:top w:val="single" w:sz="4" w:space="0" w:color="auto"/>
              <w:left w:val="single" w:sz="4" w:space="0" w:color="auto"/>
              <w:bottom w:val="single" w:sz="4" w:space="0" w:color="auto"/>
            </w:tcBorders>
            <w:vAlign w:val="center"/>
          </w:tcPr>
          <w:p w:rsidR="00896335" w:rsidRPr="00B900DD" w:rsidRDefault="001934BF" w:rsidP="004D2508">
            <w:pPr>
              <w:pStyle w:val="ad"/>
              <w:jc w:val="center"/>
              <w:rPr>
                <w:b/>
                <w:sz w:val="16"/>
                <w:szCs w:val="16"/>
              </w:rPr>
            </w:pPr>
            <w:r w:rsidRPr="00B900DD">
              <w:rPr>
                <w:b/>
                <w:sz w:val="16"/>
                <w:szCs w:val="16"/>
              </w:rPr>
              <w:t>7</w:t>
            </w:r>
          </w:p>
        </w:tc>
        <w:tc>
          <w:tcPr>
            <w:tcW w:w="144" w:type="pct"/>
            <w:tcBorders>
              <w:top w:val="single" w:sz="4" w:space="0" w:color="auto"/>
              <w:left w:val="single" w:sz="4" w:space="0" w:color="auto"/>
              <w:bottom w:val="single" w:sz="4" w:space="0" w:color="auto"/>
            </w:tcBorders>
            <w:vAlign w:val="center"/>
          </w:tcPr>
          <w:p w:rsidR="00896335" w:rsidRPr="00B900DD" w:rsidRDefault="001934BF" w:rsidP="004D2508">
            <w:pPr>
              <w:pStyle w:val="ad"/>
              <w:jc w:val="center"/>
              <w:rPr>
                <w:b/>
                <w:sz w:val="16"/>
                <w:szCs w:val="16"/>
              </w:rPr>
            </w:pPr>
            <w:r w:rsidRPr="00B900DD">
              <w:rPr>
                <w:b/>
                <w:sz w:val="16"/>
                <w:szCs w:val="16"/>
              </w:rPr>
              <w:t>8</w:t>
            </w:r>
          </w:p>
        </w:tc>
        <w:tc>
          <w:tcPr>
            <w:tcW w:w="205" w:type="pct"/>
            <w:tcBorders>
              <w:top w:val="single" w:sz="4" w:space="0" w:color="auto"/>
              <w:left w:val="single" w:sz="4" w:space="0" w:color="auto"/>
              <w:bottom w:val="single" w:sz="4" w:space="0" w:color="auto"/>
            </w:tcBorders>
            <w:vAlign w:val="center"/>
          </w:tcPr>
          <w:p w:rsidR="00896335" w:rsidRPr="00B900DD" w:rsidRDefault="001934BF" w:rsidP="004D2508">
            <w:pPr>
              <w:pStyle w:val="ad"/>
              <w:jc w:val="center"/>
              <w:rPr>
                <w:b/>
                <w:sz w:val="16"/>
                <w:szCs w:val="16"/>
              </w:rPr>
            </w:pPr>
            <w:r w:rsidRPr="00B900DD">
              <w:rPr>
                <w:b/>
                <w:sz w:val="16"/>
                <w:szCs w:val="16"/>
              </w:rPr>
              <w:t>9</w:t>
            </w:r>
          </w:p>
        </w:tc>
        <w:tc>
          <w:tcPr>
            <w:tcW w:w="229" w:type="pct"/>
            <w:tcBorders>
              <w:top w:val="single" w:sz="4" w:space="0" w:color="auto"/>
              <w:left w:val="single" w:sz="4" w:space="0" w:color="auto"/>
              <w:bottom w:val="single" w:sz="4" w:space="0" w:color="auto"/>
            </w:tcBorders>
            <w:vAlign w:val="center"/>
          </w:tcPr>
          <w:p w:rsidR="00896335" w:rsidRPr="00B900DD" w:rsidRDefault="001934BF" w:rsidP="004D2508">
            <w:pPr>
              <w:pStyle w:val="ad"/>
              <w:jc w:val="center"/>
              <w:rPr>
                <w:b/>
                <w:sz w:val="16"/>
                <w:szCs w:val="16"/>
              </w:rPr>
            </w:pPr>
            <w:r w:rsidRPr="00B900DD">
              <w:rPr>
                <w:b/>
                <w:sz w:val="16"/>
                <w:szCs w:val="16"/>
              </w:rPr>
              <w:t>10</w:t>
            </w:r>
          </w:p>
        </w:tc>
        <w:tc>
          <w:tcPr>
            <w:tcW w:w="235" w:type="pct"/>
            <w:tcBorders>
              <w:top w:val="single" w:sz="4" w:space="0" w:color="auto"/>
              <w:left w:val="single" w:sz="4" w:space="0" w:color="auto"/>
              <w:bottom w:val="single" w:sz="4" w:space="0" w:color="auto"/>
            </w:tcBorders>
            <w:vAlign w:val="center"/>
          </w:tcPr>
          <w:p w:rsidR="00896335" w:rsidRPr="00B900DD" w:rsidRDefault="001934BF" w:rsidP="004D2508">
            <w:pPr>
              <w:pStyle w:val="ad"/>
              <w:jc w:val="center"/>
              <w:rPr>
                <w:b/>
                <w:sz w:val="16"/>
                <w:szCs w:val="16"/>
              </w:rPr>
            </w:pPr>
            <w:r w:rsidRPr="00B900DD">
              <w:rPr>
                <w:b/>
                <w:sz w:val="16"/>
                <w:szCs w:val="16"/>
              </w:rPr>
              <w:t>11</w:t>
            </w:r>
          </w:p>
        </w:tc>
        <w:tc>
          <w:tcPr>
            <w:tcW w:w="237" w:type="pct"/>
            <w:tcBorders>
              <w:top w:val="single" w:sz="4" w:space="0" w:color="auto"/>
              <w:left w:val="single" w:sz="4" w:space="0" w:color="auto"/>
              <w:bottom w:val="single" w:sz="4" w:space="0" w:color="auto"/>
            </w:tcBorders>
            <w:vAlign w:val="center"/>
          </w:tcPr>
          <w:p w:rsidR="00896335" w:rsidRPr="00B900DD" w:rsidRDefault="001934BF" w:rsidP="004D2508">
            <w:pPr>
              <w:pStyle w:val="ad"/>
              <w:jc w:val="center"/>
              <w:rPr>
                <w:b/>
                <w:sz w:val="16"/>
                <w:szCs w:val="16"/>
              </w:rPr>
            </w:pPr>
            <w:r w:rsidRPr="00B900DD">
              <w:rPr>
                <w:b/>
                <w:sz w:val="16"/>
                <w:szCs w:val="16"/>
              </w:rPr>
              <w:t>12</w:t>
            </w:r>
          </w:p>
        </w:tc>
        <w:tc>
          <w:tcPr>
            <w:tcW w:w="276" w:type="pct"/>
            <w:tcBorders>
              <w:top w:val="single" w:sz="4" w:space="0" w:color="auto"/>
              <w:left w:val="single" w:sz="4" w:space="0" w:color="auto"/>
              <w:bottom w:val="single" w:sz="4" w:space="0" w:color="auto"/>
            </w:tcBorders>
            <w:vAlign w:val="center"/>
          </w:tcPr>
          <w:p w:rsidR="00896335" w:rsidRPr="00B900DD" w:rsidRDefault="001934BF" w:rsidP="004D2508">
            <w:pPr>
              <w:pStyle w:val="ad"/>
              <w:jc w:val="center"/>
              <w:rPr>
                <w:b/>
                <w:sz w:val="16"/>
                <w:szCs w:val="16"/>
              </w:rPr>
            </w:pPr>
            <w:r w:rsidRPr="00B900DD">
              <w:rPr>
                <w:b/>
                <w:sz w:val="16"/>
                <w:szCs w:val="16"/>
              </w:rPr>
              <w:t>13</w:t>
            </w:r>
          </w:p>
        </w:tc>
        <w:tc>
          <w:tcPr>
            <w:tcW w:w="232" w:type="pct"/>
            <w:tcBorders>
              <w:top w:val="single" w:sz="4" w:space="0" w:color="auto"/>
              <w:left w:val="single" w:sz="4" w:space="0" w:color="auto"/>
              <w:bottom w:val="single" w:sz="4" w:space="0" w:color="auto"/>
            </w:tcBorders>
            <w:vAlign w:val="center"/>
          </w:tcPr>
          <w:p w:rsidR="00896335" w:rsidRPr="00B900DD" w:rsidRDefault="001934BF" w:rsidP="004D2508">
            <w:pPr>
              <w:pStyle w:val="ad"/>
              <w:jc w:val="center"/>
              <w:rPr>
                <w:b/>
                <w:sz w:val="16"/>
                <w:szCs w:val="16"/>
              </w:rPr>
            </w:pPr>
            <w:r w:rsidRPr="00B900DD">
              <w:rPr>
                <w:b/>
                <w:sz w:val="16"/>
                <w:szCs w:val="16"/>
              </w:rPr>
              <w:t>14</w:t>
            </w:r>
          </w:p>
        </w:tc>
        <w:tc>
          <w:tcPr>
            <w:tcW w:w="227" w:type="pct"/>
            <w:tcBorders>
              <w:top w:val="single" w:sz="4" w:space="0" w:color="auto"/>
              <w:left w:val="single" w:sz="4" w:space="0" w:color="auto"/>
              <w:bottom w:val="single" w:sz="4" w:space="0" w:color="auto"/>
            </w:tcBorders>
            <w:vAlign w:val="center"/>
          </w:tcPr>
          <w:p w:rsidR="00896335" w:rsidRPr="00B900DD" w:rsidRDefault="001934BF" w:rsidP="004D2508">
            <w:pPr>
              <w:pStyle w:val="ad"/>
              <w:jc w:val="center"/>
              <w:rPr>
                <w:b/>
                <w:sz w:val="16"/>
                <w:szCs w:val="16"/>
              </w:rPr>
            </w:pPr>
            <w:r w:rsidRPr="00B900DD">
              <w:rPr>
                <w:b/>
                <w:sz w:val="16"/>
                <w:szCs w:val="16"/>
              </w:rPr>
              <w:t>15</w:t>
            </w:r>
          </w:p>
        </w:tc>
        <w:tc>
          <w:tcPr>
            <w:tcW w:w="208" w:type="pct"/>
            <w:tcBorders>
              <w:top w:val="single" w:sz="4" w:space="0" w:color="auto"/>
              <w:left w:val="single" w:sz="4" w:space="0" w:color="auto"/>
              <w:bottom w:val="single" w:sz="4" w:space="0" w:color="auto"/>
            </w:tcBorders>
            <w:vAlign w:val="center"/>
          </w:tcPr>
          <w:p w:rsidR="00896335" w:rsidRPr="00B900DD" w:rsidRDefault="001934BF" w:rsidP="004D2508">
            <w:pPr>
              <w:pStyle w:val="ad"/>
              <w:jc w:val="center"/>
              <w:rPr>
                <w:b/>
                <w:sz w:val="16"/>
                <w:szCs w:val="16"/>
              </w:rPr>
            </w:pPr>
            <w:r w:rsidRPr="00B900DD">
              <w:rPr>
                <w:b/>
                <w:sz w:val="16"/>
                <w:szCs w:val="16"/>
              </w:rPr>
              <w:t>16</w:t>
            </w:r>
          </w:p>
        </w:tc>
      </w:tr>
      <w:tr w:rsidR="00FC26FD" w:rsidRPr="004A2EDA" w:rsidTr="009E7372">
        <w:trPr>
          <w:cantSplit/>
        </w:trPr>
        <w:tc>
          <w:tcPr>
            <w:tcW w:w="5000" w:type="pct"/>
            <w:gridSpan w:val="16"/>
            <w:tcBorders>
              <w:top w:val="single" w:sz="4" w:space="0" w:color="auto"/>
              <w:bottom w:val="single" w:sz="4" w:space="0" w:color="auto"/>
            </w:tcBorders>
          </w:tcPr>
          <w:p w:rsidR="00FC26FD" w:rsidRPr="00C969CB" w:rsidRDefault="00FC26FD" w:rsidP="00392AA4">
            <w:pPr>
              <w:pStyle w:val="ad"/>
              <w:jc w:val="center"/>
              <w:rPr>
                <w:sz w:val="20"/>
                <w:szCs w:val="20"/>
              </w:rPr>
            </w:pPr>
            <w:r>
              <w:rPr>
                <w:sz w:val="20"/>
                <w:szCs w:val="20"/>
                <w:lang w:val="en-US"/>
              </w:rPr>
              <w:t>1</w:t>
            </w:r>
            <w:r>
              <w:rPr>
                <w:sz w:val="20"/>
                <w:szCs w:val="20"/>
              </w:rPr>
              <w:t>. Территориальные НАСФ</w:t>
            </w: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r w:rsidRPr="004A2EDA">
              <w:rPr>
                <w:sz w:val="20"/>
                <w:szCs w:val="20"/>
              </w:rPr>
              <w:t>1.</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Аварийно-спасательный отряд,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392AA4"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44983">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392AA4"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44983">
            <w:pPr>
              <w:pStyle w:val="ad"/>
              <w:jc w:val="center"/>
              <w:rPr>
                <w:sz w:val="20"/>
                <w:szCs w:val="20"/>
              </w:rPr>
            </w:pPr>
            <w:r w:rsidRPr="004A2EDA">
              <w:rPr>
                <w:sz w:val="20"/>
                <w:szCs w:val="20"/>
              </w:rPr>
              <w:t>2.</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Аварийно-спасательная команда,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591D1B" w:rsidRDefault="00896335" w:rsidP="00423292">
            <w:pPr>
              <w:pStyle w:val="ad"/>
              <w:rPr>
                <w:sz w:val="20"/>
                <w:szCs w:val="20"/>
                <w:lang w:val="en-US"/>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44983">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44983">
            <w:pPr>
              <w:pStyle w:val="ad"/>
              <w:jc w:val="center"/>
              <w:rPr>
                <w:sz w:val="20"/>
                <w:szCs w:val="20"/>
              </w:rPr>
            </w:pPr>
            <w:r w:rsidRPr="004A2EDA">
              <w:rPr>
                <w:sz w:val="20"/>
                <w:szCs w:val="20"/>
              </w:rPr>
              <w:t>3.</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Аварийно-спасательная группа,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44983">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44983">
            <w:pPr>
              <w:pStyle w:val="ad"/>
              <w:jc w:val="center"/>
              <w:rPr>
                <w:sz w:val="20"/>
                <w:szCs w:val="20"/>
              </w:rPr>
            </w:pPr>
            <w:r>
              <w:rPr>
                <w:sz w:val="20"/>
                <w:szCs w:val="20"/>
              </w:rPr>
              <w:t>4.</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Аварийно-спасательное звено</w:t>
            </w:r>
            <w:r>
              <w:rPr>
                <w:sz w:val="20"/>
                <w:szCs w:val="20"/>
              </w:rPr>
              <w:t>,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44983">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44983">
            <w:pPr>
              <w:pStyle w:val="ad"/>
              <w:jc w:val="center"/>
              <w:rPr>
                <w:sz w:val="20"/>
                <w:szCs w:val="20"/>
              </w:rPr>
            </w:pPr>
            <w:r>
              <w:rPr>
                <w:sz w:val="20"/>
                <w:szCs w:val="20"/>
              </w:rPr>
              <w:t>5.</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Аварийно-спасательный отряд радиационной, химической защиты</w:t>
            </w:r>
            <w:r>
              <w:rPr>
                <w:sz w:val="20"/>
                <w:szCs w:val="20"/>
              </w:rPr>
              <w:t>,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44983">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44983">
            <w:pPr>
              <w:pStyle w:val="ad"/>
              <w:jc w:val="center"/>
              <w:rPr>
                <w:sz w:val="20"/>
                <w:szCs w:val="20"/>
              </w:rPr>
            </w:pPr>
            <w:r>
              <w:rPr>
                <w:sz w:val="20"/>
                <w:szCs w:val="20"/>
              </w:rPr>
              <w:t>6.</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Аварийно-спасательная команда радиационной, химической защиты</w:t>
            </w:r>
            <w:r>
              <w:rPr>
                <w:sz w:val="20"/>
                <w:szCs w:val="20"/>
              </w:rPr>
              <w:t>,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44983">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44983">
            <w:pPr>
              <w:pStyle w:val="ad"/>
              <w:jc w:val="center"/>
              <w:rPr>
                <w:sz w:val="20"/>
                <w:szCs w:val="20"/>
              </w:rPr>
            </w:pPr>
            <w:r>
              <w:rPr>
                <w:sz w:val="20"/>
                <w:szCs w:val="20"/>
              </w:rPr>
              <w:t>7.</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Аварийно-спасательная команда механизации работ</w:t>
            </w:r>
            <w:r>
              <w:rPr>
                <w:sz w:val="20"/>
                <w:szCs w:val="20"/>
              </w:rPr>
              <w:t>,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44983">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44983">
            <w:pPr>
              <w:pStyle w:val="ad"/>
              <w:jc w:val="center"/>
              <w:rPr>
                <w:sz w:val="20"/>
                <w:szCs w:val="20"/>
              </w:rPr>
            </w:pPr>
            <w:r>
              <w:rPr>
                <w:sz w:val="20"/>
                <w:szCs w:val="20"/>
              </w:rPr>
              <w:t>8.</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Аварийно-спасательная группа радиационной, химической защиты</w:t>
            </w:r>
            <w:r>
              <w:rPr>
                <w:sz w:val="20"/>
                <w:szCs w:val="20"/>
              </w:rPr>
              <w:t>,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44983">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44983">
            <w:pPr>
              <w:pStyle w:val="ad"/>
              <w:jc w:val="center"/>
              <w:rPr>
                <w:sz w:val="20"/>
                <w:szCs w:val="20"/>
              </w:rPr>
            </w:pPr>
            <w:r>
              <w:rPr>
                <w:sz w:val="20"/>
                <w:szCs w:val="20"/>
              </w:rPr>
              <w:t>9.</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Аварийно-спасательное звено радиационной, химической защиты</w:t>
            </w:r>
            <w:r>
              <w:rPr>
                <w:sz w:val="20"/>
                <w:szCs w:val="20"/>
              </w:rPr>
              <w:t>,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44983">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44983">
            <w:pPr>
              <w:pStyle w:val="ad"/>
              <w:jc w:val="center"/>
              <w:rPr>
                <w:sz w:val="20"/>
                <w:szCs w:val="20"/>
              </w:rPr>
            </w:pPr>
            <w:r>
              <w:rPr>
                <w:sz w:val="20"/>
                <w:szCs w:val="20"/>
              </w:rPr>
              <w:t>10.</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Аварийно-спасательная группа инженерной разведки</w:t>
            </w:r>
            <w:r>
              <w:rPr>
                <w:sz w:val="20"/>
                <w:szCs w:val="20"/>
              </w:rPr>
              <w:t>,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44983">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44983">
            <w:pPr>
              <w:pStyle w:val="ad"/>
              <w:jc w:val="center"/>
              <w:rPr>
                <w:sz w:val="20"/>
                <w:szCs w:val="20"/>
              </w:rPr>
            </w:pPr>
            <w:r>
              <w:rPr>
                <w:sz w:val="20"/>
                <w:szCs w:val="20"/>
              </w:rPr>
              <w:t>11.</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Аварийно-спасательная группа радиационной, химической разведки</w:t>
            </w:r>
            <w:r>
              <w:rPr>
                <w:sz w:val="20"/>
                <w:szCs w:val="20"/>
              </w:rPr>
              <w:t>,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44983">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44983">
            <w:pPr>
              <w:pStyle w:val="ad"/>
              <w:jc w:val="center"/>
              <w:rPr>
                <w:sz w:val="20"/>
                <w:szCs w:val="20"/>
              </w:rPr>
            </w:pPr>
            <w:r>
              <w:rPr>
                <w:sz w:val="20"/>
                <w:szCs w:val="20"/>
              </w:rPr>
              <w:t>12.</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Аварийно-спасательное звено речной (морской) разведки</w:t>
            </w:r>
            <w:r>
              <w:rPr>
                <w:sz w:val="20"/>
                <w:szCs w:val="20"/>
              </w:rPr>
              <w:t>,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44983">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44983">
            <w:pPr>
              <w:pStyle w:val="ad"/>
              <w:jc w:val="center"/>
              <w:rPr>
                <w:sz w:val="20"/>
                <w:szCs w:val="20"/>
              </w:rPr>
            </w:pPr>
            <w:r>
              <w:rPr>
                <w:sz w:val="20"/>
                <w:szCs w:val="20"/>
              </w:rPr>
              <w:t>13.</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Аварийно-спасательное звено разведки на автомобильном транспорте</w:t>
            </w:r>
            <w:r>
              <w:rPr>
                <w:sz w:val="20"/>
                <w:szCs w:val="20"/>
              </w:rPr>
              <w:t>,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44983">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44983">
            <w:pPr>
              <w:pStyle w:val="ad"/>
              <w:jc w:val="center"/>
              <w:rPr>
                <w:sz w:val="20"/>
                <w:szCs w:val="20"/>
              </w:rPr>
            </w:pPr>
            <w:r>
              <w:rPr>
                <w:sz w:val="20"/>
                <w:szCs w:val="20"/>
              </w:rPr>
              <w:t>14.</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Пост радиационного и химического наблюдения (подвижный)</w:t>
            </w:r>
            <w:r>
              <w:rPr>
                <w:sz w:val="20"/>
                <w:szCs w:val="20"/>
              </w:rPr>
              <w:t>,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44983">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44983">
            <w:pPr>
              <w:pStyle w:val="ad"/>
              <w:jc w:val="center"/>
              <w:rPr>
                <w:sz w:val="20"/>
                <w:szCs w:val="20"/>
              </w:rPr>
            </w:pPr>
            <w:r>
              <w:rPr>
                <w:sz w:val="20"/>
                <w:szCs w:val="20"/>
              </w:rPr>
              <w:t>15.</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Pr>
                <w:sz w:val="20"/>
                <w:szCs w:val="20"/>
              </w:rPr>
              <w:t>Другие НАСФ,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44983">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B70028" w:rsidRDefault="00896335" w:rsidP="00444983">
            <w:pPr>
              <w:ind w:firstLine="0"/>
              <w:jc w:val="center"/>
              <w:rPr>
                <w:rFonts w:eastAsia="Times New Roman" w:cs="Times New Roman"/>
                <w:color w:val="000000"/>
                <w:sz w:val="20"/>
                <w:szCs w:val="20"/>
                <w:lang w:eastAsia="ru-RU"/>
              </w:rPr>
            </w:pPr>
            <w:r w:rsidRPr="007218A4">
              <w:rPr>
                <w:rFonts w:eastAsia="Times New Roman" w:cs="Times New Roman"/>
                <w:color w:val="000000"/>
                <w:sz w:val="20"/>
                <w:szCs w:val="20"/>
                <w:lang w:eastAsia="ru-RU"/>
              </w:rPr>
              <w:t>1</w:t>
            </w:r>
            <w:r>
              <w:rPr>
                <w:rFonts w:eastAsia="Times New Roman" w:cs="Times New Roman"/>
                <w:color w:val="000000"/>
                <w:sz w:val="20"/>
                <w:szCs w:val="20"/>
                <w:lang w:eastAsia="ru-RU"/>
              </w:rPr>
              <w:t>6</w:t>
            </w:r>
            <w:r w:rsidRPr="007218A4">
              <w:rPr>
                <w:rFonts w:eastAsia="Times New Roman" w:cs="Times New Roman"/>
                <w:color w:val="000000"/>
                <w:sz w:val="20"/>
                <w:szCs w:val="20"/>
                <w:lang w:eastAsia="ru-RU"/>
              </w:rPr>
              <w:t>.</w:t>
            </w:r>
          </w:p>
        </w:tc>
        <w:tc>
          <w:tcPr>
            <w:tcW w:w="1166" w:type="pct"/>
            <w:tcBorders>
              <w:top w:val="single" w:sz="4" w:space="0" w:color="auto"/>
              <w:bottom w:val="single" w:sz="4" w:space="0" w:color="auto"/>
              <w:right w:val="single" w:sz="4" w:space="0" w:color="auto"/>
            </w:tcBorders>
          </w:tcPr>
          <w:p w:rsidR="00896335" w:rsidRPr="00B70028" w:rsidRDefault="00896335" w:rsidP="00423292">
            <w:pPr>
              <w:ind w:firstLine="0"/>
              <w:jc w:val="left"/>
              <w:rPr>
                <w:rFonts w:eastAsia="Times New Roman" w:cs="Times New Roman"/>
                <w:color w:val="000000"/>
                <w:sz w:val="20"/>
                <w:szCs w:val="20"/>
                <w:lang w:eastAsia="ru-RU"/>
              </w:rPr>
            </w:pPr>
            <w:r w:rsidRPr="00B70028">
              <w:rPr>
                <w:rFonts w:eastAsia="Times New Roman" w:cs="Times New Roman"/>
                <w:color w:val="000000"/>
                <w:sz w:val="20"/>
                <w:szCs w:val="20"/>
                <w:lang w:eastAsia="ru-RU"/>
              </w:rPr>
              <w:t xml:space="preserve">ИТОГО </w:t>
            </w:r>
            <w:r>
              <w:rPr>
                <w:rFonts w:eastAsia="Times New Roman" w:cs="Times New Roman"/>
                <w:color w:val="000000"/>
                <w:sz w:val="20"/>
                <w:szCs w:val="20"/>
                <w:lang w:eastAsia="ru-RU"/>
              </w:rPr>
              <w:t xml:space="preserve">территориальных НАСФ </w:t>
            </w:r>
            <w:r w:rsidRPr="00B70028">
              <w:rPr>
                <w:rFonts w:eastAsia="Times New Roman" w:cs="Times New Roman"/>
                <w:color w:val="000000"/>
                <w:sz w:val="20"/>
                <w:szCs w:val="20"/>
                <w:lang w:eastAsia="ru-RU"/>
              </w:rPr>
              <w:t>за федеральный округ</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FC26FD" w:rsidRPr="004A2EDA" w:rsidTr="009E7372">
        <w:trPr>
          <w:cantSplit/>
        </w:trPr>
        <w:tc>
          <w:tcPr>
            <w:tcW w:w="5000" w:type="pct"/>
            <w:gridSpan w:val="16"/>
            <w:tcBorders>
              <w:top w:val="single" w:sz="4" w:space="0" w:color="auto"/>
              <w:bottom w:val="single" w:sz="4" w:space="0" w:color="auto"/>
            </w:tcBorders>
          </w:tcPr>
          <w:p w:rsidR="00FC26FD" w:rsidRPr="004A2EDA" w:rsidRDefault="00FC26FD" w:rsidP="0011577E">
            <w:pPr>
              <w:pStyle w:val="ad"/>
              <w:jc w:val="center"/>
              <w:rPr>
                <w:sz w:val="20"/>
                <w:szCs w:val="20"/>
              </w:rPr>
            </w:pPr>
            <w:r>
              <w:rPr>
                <w:sz w:val="20"/>
                <w:szCs w:val="20"/>
              </w:rPr>
              <w:lastRenderedPageBreak/>
              <w:t>2. НАСФ организаций</w:t>
            </w: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r w:rsidRPr="004A2EDA">
              <w:rPr>
                <w:sz w:val="20"/>
                <w:szCs w:val="20"/>
              </w:rPr>
              <w:t>1.</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Аварийно-спасательный отряд,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r w:rsidRPr="004A2EDA">
              <w:rPr>
                <w:sz w:val="20"/>
                <w:szCs w:val="20"/>
              </w:rPr>
              <w:t>2.</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Аварийно-спасательная команда,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r w:rsidRPr="004A2EDA">
              <w:rPr>
                <w:sz w:val="20"/>
                <w:szCs w:val="20"/>
              </w:rPr>
              <w:t>3.</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Аварийно-спасательная группа,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r>
              <w:rPr>
                <w:sz w:val="20"/>
                <w:szCs w:val="20"/>
              </w:rPr>
              <w:t>4.</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Аварийно-спасательное звено</w:t>
            </w:r>
            <w:r>
              <w:rPr>
                <w:sz w:val="20"/>
                <w:szCs w:val="20"/>
              </w:rPr>
              <w:t>,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23292">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r>
              <w:rPr>
                <w:sz w:val="20"/>
                <w:szCs w:val="20"/>
              </w:rPr>
              <w:t>5.</w:t>
            </w:r>
          </w:p>
        </w:tc>
        <w:tc>
          <w:tcPr>
            <w:tcW w:w="1166" w:type="pct"/>
            <w:tcBorders>
              <w:top w:val="single" w:sz="4" w:space="0" w:color="auto"/>
              <w:bottom w:val="single" w:sz="4" w:space="0" w:color="auto"/>
              <w:right w:val="single" w:sz="4" w:space="0" w:color="auto"/>
            </w:tcBorders>
          </w:tcPr>
          <w:p w:rsidR="00896335" w:rsidRPr="004A2EDA" w:rsidRDefault="00896335" w:rsidP="00911356">
            <w:pPr>
              <w:pStyle w:val="ad"/>
              <w:rPr>
                <w:sz w:val="20"/>
                <w:szCs w:val="20"/>
              </w:rPr>
            </w:pPr>
            <w:r w:rsidRPr="004A2EDA">
              <w:rPr>
                <w:sz w:val="20"/>
                <w:szCs w:val="20"/>
              </w:rPr>
              <w:t>Аварийно-спасательный отряд радиационной, химической</w:t>
            </w:r>
            <w:r>
              <w:rPr>
                <w:sz w:val="20"/>
                <w:szCs w:val="20"/>
              </w:rPr>
              <w:t xml:space="preserve"> и биологической </w:t>
            </w:r>
            <w:r w:rsidRPr="004A2EDA">
              <w:rPr>
                <w:sz w:val="20"/>
                <w:szCs w:val="20"/>
              </w:rPr>
              <w:t>защиты</w:t>
            </w:r>
            <w:r>
              <w:rPr>
                <w:sz w:val="20"/>
                <w:szCs w:val="20"/>
              </w:rPr>
              <w:t>,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23292">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r>
              <w:rPr>
                <w:sz w:val="20"/>
                <w:szCs w:val="20"/>
              </w:rPr>
              <w:t>6.</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 xml:space="preserve">Аварийно-спасательная команда радиационной, химической </w:t>
            </w:r>
            <w:r>
              <w:rPr>
                <w:sz w:val="20"/>
                <w:szCs w:val="20"/>
              </w:rPr>
              <w:t xml:space="preserve">и биологической </w:t>
            </w:r>
            <w:r w:rsidRPr="004A2EDA">
              <w:rPr>
                <w:sz w:val="20"/>
                <w:szCs w:val="20"/>
              </w:rPr>
              <w:t>защиты</w:t>
            </w:r>
            <w:r>
              <w:rPr>
                <w:sz w:val="20"/>
                <w:szCs w:val="20"/>
              </w:rPr>
              <w:t>,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23292">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r>
              <w:rPr>
                <w:sz w:val="20"/>
                <w:szCs w:val="20"/>
              </w:rPr>
              <w:t>7.</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Pr>
                <w:sz w:val="20"/>
                <w:szCs w:val="20"/>
              </w:rPr>
              <w:t>Пожарно-спасательная команда,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23292">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r>
              <w:rPr>
                <w:sz w:val="20"/>
                <w:szCs w:val="20"/>
              </w:rPr>
              <w:t>8.</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Pr>
                <w:sz w:val="20"/>
                <w:szCs w:val="20"/>
              </w:rPr>
              <w:t>Вспомогательная горноспасательная команда,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23292">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r>
              <w:rPr>
                <w:sz w:val="20"/>
                <w:szCs w:val="20"/>
              </w:rPr>
              <w:t>9.</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Pr>
                <w:sz w:val="20"/>
                <w:szCs w:val="20"/>
              </w:rPr>
              <w:t>Аварийно-спасательная команда механизации работ,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23292">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r>
              <w:rPr>
                <w:sz w:val="20"/>
                <w:szCs w:val="20"/>
              </w:rPr>
              <w:t>10.</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Pr>
                <w:sz w:val="20"/>
                <w:szCs w:val="20"/>
              </w:rPr>
              <w:t>Аварийно-спасательная группа радиационной, химической и биологической защиты,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23292">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r>
              <w:rPr>
                <w:sz w:val="20"/>
                <w:szCs w:val="20"/>
              </w:rPr>
              <w:t>11.</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Pr>
                <w:sz w:val="20"/>
                <w:szCs w:val="20"/>
              </w:rPr>
              <w:t>Пожарно-спасательная группа,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23292">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23292">
            <w:pPr>
              <w:pStyle w:val="ad"/>
              <w:jc w:val="center"/>
              <w:rPr>
                <w:sz w:val="20"/>
                <w:szCs w:val="20"/>
              </w:rPr>
            </w:pPr>
            <w:r>
              <w:rPr>
                <w:sz w:val="20"/>
                <w:szCs w:val="20"/>
              </w:rPr>
              <w:t>12.</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Pr>
                <w:sz w:val="20"/>
                <w:szCs w:val="20"/>
              </w:rPr>
              <w:t>Аварийно-спасательное звено радиационной, химической и биологической защиты,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23292">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23292">
            <w:pPr>
              <w:pStyle w:val="ad"/>
              <w:jc w:val="center"/>
              <w:rPr>
                <w:sz w:val="20"/>
                <w:szCs w:val="20"/>
              </w:rPr>
            </w:pPr>
            <w:r>
              <w:rPr>
                <w:sz w:val="20"/>
                <w:szCs w:val="20"/>
              </w:rPr>
              <w:t>13.</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Pr>
                <w:sz w:val="20"/>
                <w:szCs w:val="20"/>
              </w:rPr>
              <w:t>Пожарно-спасательное звено,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r>
              <w:rPr>
                <w:sz w:val="20"/>
                <w:szCs w:val="20"/>
              </w:rPr>
              <w:t>14.</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Pr>
                <w:sz w:val="20"/>
                <w:szCs w:val="20"/>
              </w:rPr>
              <w:t>Аварийно-спасательное звено инженерной разведки,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r>
              <w:rPr>
                <w:sz w:val="20"/>
                <w:szCs w:val="20"/>
              </w:rPr>
              <w:t>15.</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Pr>
                <w:sz w:val="20"/>
                <w:szCs w:val="20"/>
              </w:rPr>
              <w:t>Аварийно-спасательное звено радиационной, химической и биологической разведки,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23292">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23292">
            <w:pPr>
              <w:pStyle w:val="ad"/>
              <w:jc w:val="center"/>
              <w:rPr>
                <w:sz w:val="20"/>
                <w:szCs w:val="20"/>
              </w:rPr>
            </w:pPr>
            <w:r>
              <w:rPr>
                <w:sz w:val="20"/>
                <w:szCs w:val="20"/>
              </w:rPr>
              <w:t>16.</w:t>
            </w:r>
          </w:p>
        </w:tc>
        <w:tc>
          <w:tcPr>
            <w:tcW w:w="1166" w:type="pct"/>
            <w:tcBorders>
              <w:top w:val="single" w:sz="4" w:space="0" w:color="auto"/>
              <w:bottom w:val="single" w:sz="4" w:space="0" w:color="auto"/>
              <w:right w:val="single" w:sz="4" w:space="0" w:color="auto"/>
            </w:tcBorders>
          </w:tcPr>
          <w:p w:rsidR="00896335" w:rsidRDefault="00896335" w:rsidP="00423292">
            <w:pPr>
              <w:pStyle w:val="ad"/>
              <w:rPr>
                <w:sz w:val="20"/>
                <w:szCs w:val="20"/>
              </w:rPr>
            </w:pPr>
            <w:r>
              <w:rPr>
                <w:sz w:val="20"/>
                <w:szCs w:val="20"/>
              </w:rPr>
              <w:t>Аварийно-спасательное звено речной (морской) разведки,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Default="00896335" w:rsidP="00423292">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r>
              <w:rPr>
                <w:sz w:val="20"/>
                <w:szCs w:val="20"/>
              </w:rPr>
              <w:t>17.</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Pr>
                <w:sz w:val="20"/>
                <w:szCs w:val="20"/>
              </w:rPr>
              <w:t>Аварийно-спасательное звено разведки на средствах железнодорожного транспорта,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r>
              <w:rPr>
                <w:sz w:val="20"/>
                <w:szCs w:val="20"/>
              </w:rPr>
              <w:t>18.</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Pr>
                <w:sz w:val="20"/>
                <w:szCs w:val="20"/>
              </w:rPr>
              <w:t>Аварийно-спасательное звено разведки на автомобильном транспорте,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r>
              <w:rPr>
                <w:sz w:val="20"/>
                <w:szCs w:val="20"/>
              </w:rPr>
              <w:t>19.</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Pr>
                <w:sz w:val="20"/>
                <w:szCs w:val="20"/>
              </w:rPr>
              <w:t>Пост радиационного и химического наблюдения (подвижный)</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r>
              <w:rPr>
                <w:sz w:val="20"/>
                <w:szCs w:val="20"/>
              </w:rPr>
              <w:t>20.</w:t>
            </w: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Pr>
                <w:sz w:val="20"/>
                <w:szCs w:val="20"/>
              </w:rPr>
              <w:t>Другие НАСФ, всего</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4A2EDA" w:rsidRDefault="00896335" w:rsidP="00423292">
            <w:pPr>
              <w:pStyle w:val="ad"/>
              <w:jc w:val="center"/>
              <w:rPr>
                <w:sz w:val="20"/>
                <w:szCs w:val="20"/>
              </w:rPr>
            </w:pPr>
          </w:p>
        </w:tc>
        <w:tc>
          <w:tcPr>
            <w:tcW w:w="116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r w:rsidRPr="004A2EDA">
              <w:rPr>
                <w:sz w:val="20"/>
                <w:szCs w:val="20"/>
              </w:rPr>
              <w:t>в том числе по каждому субъекту Российской Федерации</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r w:rsidR="00896335" w:rsidRPr="004A2EDA" w:rsidTr="009E7372">
        <w:trPr>
          <w:cantSplit/>
        </w:trPr>
        <w:tc>
          <w:tcPr>
            <w:tcW w:w="164" w:type="pct"/>
            <w:tcBorders>
              <w:top w:val="single" w:sz="4" w:space="0" w:color="auto"/>
              <w:bottom w:val="single" w:sz="4" w:space="0" w:color="auto"/>
              <w:right w:val="single" w:sz="4" w:space="0" w:color="auto"/>
            </w:tcBorders>
          </w:tcPr>
          <w:p w:rsidR="00896335" w:rsidRPr="00B70028" w:rsidRDefault="00896335" w:rsidP="00423292">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lastRenderedPageBreak/>
              <w:t>21</w:t>
            </w:r>
            <w:r w:rsidRPr="007218A4">
              <w:rPr>
                <w:rFonts w:eastAsia="Times New Roman" w:cs="Times New Roman"/>
                <w:color w:val="000000"/>
                <w:sz w:val="20"/>
                <w:szCs w:val="20"/>
                <w:lang w:eastAsia="ru-RU"/>
              </w:rPr>
              <w:t>.</w:t>
            </w:r>
          </w:p>
        </w:tc>
        <w:tc>
          <w:tcPr>
            <w:tcW w:w="1166" w:type="pct"/>
            <w:tcBorders>
              <w:top w:val="single" w:sz="4" w:space="0" w:color="auto"/>
              <w:bottom w:val="single" w:sz="4" w:space="0" w:color="auto"/>
              <w:right w:val="single" w:sz="4" w:space="0" w:color="auto"/>
            </w:tcBorders>
          </w:tcPr>
          <w:p w:rsidR="00896335" w:rsidRPr="00B70028" w:rsidRDefault="00896335" w:rsidP="00423292">
            <w:pPr>
              <w:ind w:firstLine="0"/>
              <w:jc w:val="left"/>
              <w:rPr>
                <w:rFonts w:eastAsia="Times New Roman" w:cs="Times New Roman"/>
                <w:color w:val="000000"/>
                <w:sz w:val="20"/>
                <w:szCs w:val="20"/>
                <w:lang w:eastAsia="ru-RU"/>
              </w:rPr>
            </w:pPr>
            <w:r w:rsidRPr="00B70028">
              <w:rPr>
                <w:rFonts w:eastAsia="Times New Roman" w:cs="Times New Roman"/>
                <w:color w:val="000000"/>
                <w:sz w:val="20"/>
                <w:szCs w:val="20"/>
                <w:lang w:eastAsia="ru-RU"/>
              </w:rPr>
              <w:t xml:space="preserve">ИТОГО </w:t>
            </w:r>
            <w:r>
              <w:rPr>
                <w:rFonts w:eastAsia="Times New Roman" w:cs="Times New Roman"/>
                <w:color w:val="000000"/>
                <w:sz w:val="20"/>
                <w:szCs w:val="20"/>
                <w:lang w:eastAsia="ru-RU"/>
              </w:rPr>
              <w:t xml:space="preserve">НАСФ организаций </w:t>
            </w:r>
            <w:r w:rsidRPr="00B70028">
              <w:rPr>
                <w:rFonts w:eastAsia="Times New Roman" w:cs="Times New Roman"/>
                <w:color w:val="000000"/>
                <w:sz w:val="20"/>
                <w:szCs w:val="20"/>
                <w:lang w:eastAsia="ru-RU"/>
              </w:rPr>
              <w:t>за федеральный округ</w:t>
            </w:r>
          </w:p>
        </w:tc>
        <w:tc>
          <w:tcPr>
            <w:tcW w:w="305"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546" w:type="pct"/>
            <w:tcBorders>
              <w:top w:val="single" w:sz="4" w:space="0" w:color="auto"/>
              <w:bottom w:val="single" w:sz="4" w:space="0" w:color="auto"/>
              <w:right w:val="single" w:sz="4" w:space="0" w:color="auto"/>
            </w:tcBorders>
          </w:tcPr>
          <w:p w:rsidR="00896335" w:rsidRPr="004A2EDA" w:rsidRDefault="00896335" w:rsidP="00423292">
            <w:pPr>
              <w:pStyle w:val="ad"/>
              <w:rPr>
                <w:sz w:val="20"/>
                <w:szCs w:val="20"/>
              </w:rPr>
            </w:pPr>
          </w:p>
        </w:tc>
        <w:tc>
          <w:tcPr>
            <w:tcW w:w="2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37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11"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144"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9"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5"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76"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32"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27"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4A2EDA" w:rsidRDefault="00896335" w:rsidP="00423292">
            <w:pPr>
              <w:pStyle w:val="ad"/>
              <w:rPr>
                <w:sz w:val="20"/>
                <w:szCs w:val="20"/>
              </w:rPr>
            </w:pPr>
          </w:p>
        </w:tc>
      </w:tr>
    </w:tbl>
    <w:p w:rsidR="003E4AE0" w:rsidRPr="00F36E34" w:rsidRDefault="003E4AE0" w:rsidP="003E4AE0">
      <w:pPr>
        <w:rPr>
          <w:szCs w:val="24"/>
        </w:rPr>
      </w:pPr>
    </w:p>
    <w:p w:rsidR="003A43DB" w:rsidRPr="00F36E34" w:rsidRDefault="003A43DB" w:rsidP="00C72F99">
      <w:pPr>
        <w:rPr>
          <w:szCs w:val="24"/>
        </w:rPr>
      </w:pPr>
      <w:r w:rsidRPr="00F36E34">
        <w:rPr>
          <w:b/>
          <w:szCs w:val="24"/>
        </w:rPr>
        <w:t>Примечание</w:t>
      </w:r>
      <w:r w:rsidRPr="00F36E34">
        <w:rPr>
          <w:szCs w:val="24"/>
        </w:rPr>
        <w:t>:</w:t>
      </w:r>
    </w:p>
    <w:p w:rsidR="003A43DB" w:rsidRPr="00F36E34" w:rsidRDefault="003A43DB" w:rsidP="003A43DB">
      <w:pPr>
        <w:rPr>
          <w:szCs w:val="24"/>
        </w:rPr>
      </w:pPr>
      <w:r w:rsidRPr="00F36E34">
        <w:rPr>
          <w:szCs w:val="24"/>
        </w:rPr>
        <w:t xml:space="preserve">1. Рекомендуемый формат представления сведений – </w:t>
      </w:r>
      <w:r w:rsidRPr="00F36E34">
        <w:rPr>
          <w:rFonts w:eastAsia="Calibri" w:cs="Times New Roman"/>
          <w:szCs w:val="24"/>
        </w:rPr>
        <w:t>XLSX или XLS</w:t>
      </w:r>
      <w:r w:rsidRPr="00F36E34">
        <w:rPr>
          <w:szCs w:val="24"/>
        </w:rPr>
        <w:t xml:space="preserve">, при этом рекомендуемый формат ячеек: </w:t>
      </w:r>
    </w:p>
    <w:p w:rsidR="00AD5F34" w:rsidRPr="00F36E34" w:rsidRDefault="00AD5F34" w:rsidP="00AD5F34">
      <w:pPr>
        <w:jc w:val="left"/>
        <w:rPr>
          <w:szCs w:val="24"/>
        </w:rPr>
      </w:pPr>
      <w:r w:rsidRPr="00F36E34">
        <w:rPr>
          <w:szCs w:val="24"/>
        </w:rPr>
        <w:t xml:space="preserve">в столбцах 1 и 2 – "текстовый"; </w:t>
      </w:r>
    </w:p>
    <w:p w:rsidR="003A43DB" w:rsidRPr="00F36E34" w:rsidRDefault="003A43DB" w:rsidP="003A43DB">
      <w:pPr>
        <w:rPr>
          <w:szCs w:val="24"/>
        </w:rPr>
      </w:pPr>
      <w:r w:rsidRPr="00F36E34">
        <w:rPr>
          <w:szCs w:val="24"/>
        </w:rPr>
        <w:t xml:space="preserve">в столбцах 3-7, 9, 11, 13 и 15 – </w:t>
      </w:r>
      <w:r w:rsidR="00AD5F34" w:rsidRPr="00F36E34">
        <w:rPr>
          <w:szCs w:val="24"/>
        </w:rPr>
        <w:t>"</w:t>
      </w:r>
      <w:r w:rsidRPr="00F36E34">
        <w:rPr>
          <w:szCs w:val="24"/>
        </w:rPr>
        <w:t>числовой</w:t>
      </w:r>
      <w:r w:rsidR="00AD5F34" w:rsidRPr="00F36E34">
        <w:rPr>
          <w:szCs w:val="24"/>
        </w:rPr>
        <w:t>"</w:t>
      </w:r>
      <w:r w:rsidRPr="00F36E34">
        <w:rPr>
          <w:szCs w:val="24"/>
        </w:rPr>
        <w:t xml:space="preserve">, с количеством десятичных знаков – 0; </w:t>
      </w:r>
    </w:p>
    <w:p w:rsidR="003A43DB" w:rsidRPr="00F36E34" w:rsidRDefault="003A43DB" w:rsidP="003A43DB">
      <w:pPr>
        <w:rPr>
          <w:szCs w:val="24"/>
        </w:rPr>
      </w:pPr>
      <w:r w:rsidRPr="00F36E34">
        <w:rPr>
          <w:szCs w:val="24"/>
        </w:rPr>
        <w:t xml:space="preserve">в столбцах 8, 10, 12, 14 и 16 – </w:t>
      </w:r>
      <w:r w:rsidR="00AD5F34" w:rsidRPr="00F36E34">
        <w:rPr>
          <w:szCs w:val="24"/>
        </w:rPr>
        <w:t>"</w:t>
      </w:r>
      <w:r w:rsidRPr="00F36E34">
        <w:rPr>
          <w:szCs w:val="24"/>
        </w:rPr>
        <w:t>числовой</w:t>
      </w:r>
      <w:r w:rsidR="00AD5F34" w:rsidRPr="00F36E34">
        <w:rPr>
          <w:szCs w:val="24"/>
        </w:rPr>
        <w:t>"</w:t>
      </w:r>
      <w:r w:rsidRPr="00F36E34">
        <w:rPr>
          <w:szCs w:val="24"/>
        </w:rPr>
        <w:t>, с количеством десятичных знаков – 2.</w:t>
      </w:r>
    </w:p>
    <w:p w:rsidR="003A43DB" w:rsidRPr="00F36E34" w:rsidRDefault="003A43DB" w:rsidP="003A43DB">
      <w:pPr>
        <w:rPr>
          <w:szCs w:val="24"/>
        </w:rPr>
      </w:pPr>
      <w:r w:rsidRPr="00F36E34">
        <w:rPr>
          <w:szCs w:val="24"/>
        </w:rPr>
        <w:t>2. Органы исполнительной власти субъектов Российской Федерации и ГУ МЧС России по субъектам Российской Федерации представляют сведения в части их касающейся.</w:t>
      </w:r>
    </w:p>
    <w:p w:rsidR="003A43DB" w:rsidRPr="00F36E34" w:rsidRDefault="003A43DB" w:rsidP="003A43DB">
      <w:pPr>
        <w:rPr>
          <w:szCs w:val="24"/>
        </w:rPr>
      </w:pPr>
      <w:r w:rsidRPr="00F36E34">
        <w:rPr>
          <w:szCs w:val="24"/>
        </w:rPr>
        <w:t>3. При отсутствии сведений в ячейке проставляется "0".</w:t>
      </w:r>
    </w:p>
    <w:p w:rsidR="003A43DB" w:rsidRPr="00F36E34" w:rsidRDefault="003A43DB" w:rsidP="003A43DB">
      <w:pPr>
        <w:rPr>
          <w:szCs w:val="24"/>
        </w:rPr>
      </w:pPr>
      <w:r w:rsidRPr="00F36E34">
        <w:rPr>
          <w:szCs w:val="24"/>
        </w:rPr>
        <w:t xml:space="preserve">4. В столбце 4 указываются сведения по НАСФ, у которых на момент представления сведений истек период действия аттестации или которые созданы, но не аттестованы.  </w:t>
      </w:r>
    </w:p>
    <w:p w:rsidR="003A43DB" w:rsidRPr="00F36E34" w:rsidRDefault="003A43DB" w:rsidP="003A43DB">
      <w:pPr>
        <w:rPr>
          <w:szCs w:val="24"/>
        </w:rPr>
      </w:pPr>
      <w:r w:rsidRPr="00F36E34">
        <w:rPr>
          <w:szCs w:val="24"/>
        </w:rPr>
        <w:t xml:space="preserve">5. Проценты в столбцах 8, 10, 12, 14 и 16 определяются исходя из норм оснащения соответствующими  показателями, определенными табелями оснащения НАСФ. </w:t>
      </w:r>
    </w:p>
    <w:p w:rsidR="003A43DB" w:rsidRPr="00F36E34" w:rsidRDefault="003A43DB" w:rsidP="003A43DB">
      <w:pPr>
        <w:rPr>
          <w:szCs w:val="24"/>
        </w:rPr>
      </w:pPr>
      <w:r w:rsidRPr="00F36E34">
        <w:rPr>
          <w:szCs w:val="24"/>
        </w:rPr>
        <w:t xml:space="preserve">6. Общие показатели обеспеченности НАСФ </w:t>
      </w:r>
      <w:r w:rsidR="000A2B7D" w:rsidRPr="00F36E34">
        <w:rPr>
          <w:szCs w:val="24"/>
        </w:rPr>
        <w:t xml:space="preserve">определенного наименования </w:t>
      </w:r>
      <w:r w:rsidRPr="00F36E34">
        <w:rPr>
          <w:szCs w:val="24"/>
        </w:rPr>
        <w:t>за субъект Российской Федерации (столбцы 8, 10, 12, 14 и 16) определяются как среднее арифметическое соответствующих показателей за каждое НАСФ</w:t>
      </w:r>
      <w:r w:rsidR="000A2B7D" w:rsidRPr="00F36E34">
        <w:rPr>
          <w:szCs w:val="24"/>
        </w:rPr>
        <w:t xml:space="preserve"> данного наименования</w:t>
      </w:r>
      <w:r w:rsidRPr="00F36E34">
        <w:rPr>
          <w:szCs w:val="24"/>
        </w:rPr>
        <w:t>.</w:t>
      </w:r>
    </w:p>
    <w:p w:rsidR="000A2B7D" w:rsidRPr="00F36E34" w:rsidRDefault="000A2B7D" w:rsidP="000A2B7D">
      <w:pPr>
        <w:rPr>
          <w:szCs w:val="24"/>
        </w:rPr>
      </w:pPr>
      <w:r w:rsidRPr="00F36E34">
        <w:rPr>
          <w:szCs w:val="24"/>
        </w:rPr>
        <w:t>7. Общие показатели обеспеченности каждого наименования НАСФ (столбцы 8, 10, 12, 14 и 16) определяются как среднее арифметическое соответствующих показателей за каждый субъект Российской Федерации.</w:t>
      </w:r>
    </w:p>
    <w:p w:rsidR="003A43DB" w:rsidRDefault="000A2B7D" w:rsidP="003A43DB">
      <w:pPr>
        <w:rPr>
          <w:szCs w:val="24"/>
        </w:rPr>
      </w:pPr>
      <w:r w:rsidRPr="00F36E34">
        <w:rPr>
          <w:szCs w:val="24"/>
        </w:rPr>
        <w:t>8</w:t>
      </w:r>
      <w:r w:rsidR="003A43DB" w:rsidRPr="00F36E34">
        <w:rPr>
          <w:szCs w:val="24"/>
        </w:rPr>
        <w:t xml:space="preserve">. Показатели обеспеченности НАСФ за федеральный округ (столбцы 8, 10, 12, 14 и 16) определяются как среднее арифметическое соответствующих общих показателей за </w:t>
      </w:r>
      <w:r w:rsidRPr="00F36E34">
        <w:rPr>
          <w:szCs w:val="24"/>
        </w:rPr>
        <w:t>каждое наименование НАСФ</w:t>
      </w:r>
      <w:r w:rsidR="001E6B71" w:rsidRPr="00F36E34">
        <w:rPr>
          <w:szCs w:val="24"/>
        </w:rPr>
        <w:t>.</w:t>
      </w:r>
    </w:p>
    <w:p w:rsidR="00D404C4" w:rsidRDefault="00D404C4" w:rsidP="003A43DB">
      <w:pPr>
        <w:rPr>
          <w:szCs w:val="24"/>
        </w:rPr>
      </w:pPr>
    </w:p>
    <w:p w:rsidR="00B900DD" w:rsidRDefault="00B900DD" w:rsidP="00D404C4">
      <w:pPr>
        <w:jc w:val="right"/>
      </w:pPr>
    </w:p>
    <w:p w:rsidR="00B900DD" w:rsidRDefault="00B900DD" w:rsidP="00D404C4">
      <w:pPr>
        <w:jc w:val="right"/>
      </w:pPr>
    </w:p>
    <w:p w:rsidR="00B900DD" w:rsidRDefault="00B900DD" w:rsidP="00D404C4">
      <w:pPr>
        <w:jc w:val="right"/>
      </w:pPr>
    </w:p>
    <w:p w:rsidR="00B900DD" w:rsidRDefault="00B900DD" w:rsidP="00D404C4">
      <w:pPr>
        <w:jc w:val="right"/>
      </w:pPr>
    </w:p>
    <w:p w:rsidR="00B900DD" w:rsidRDefault="00B900DD" w:rsidP="00D404C4">
      <w:pPr>
        <w:jc w:val="right"/>
      </w:pPr>
    </w:p>
    <w:p w:rsidR="00B900DD" w:rsidRDefault="00B900DD" w:rsidP="00D404C4">
      <w:pPr>
        <w:jc w:val="right"/>
      </w:pPr>
    </w:p>
    <w:p w:rsidR="00D404C4" w:rsidRPr="00D404C4" w:rsidRDefault="00D404C4" w:rsidP="00D404C4">
      <w:pPr>
        <w:jc w:val="right"/>
      </w:pPr>
      <w:r>
        <w:t>Таблица 2</w:t>
      </w:r>
    </w:p>
    <w:p w:rsidR="000A2B7D" w:rsidRDefault="000A2B7D" w:rsidP="003A43DB">
      <w:pPr>
        <w:rPr>
          <w:sz w:val="20"/>
        </w:rPr>
      </w:pPr>
    </w:p>
    <w:tbl>
      <w:tblPr>
        <w:tblStyle w:val="71"/>
        <w:tblW w:w="15099" w:type="dxa"/>
        <w:tblLayout w:type="fixed"/>
        <w:tblLook w:val="04A0" w:firstRow="1" w:lastRow="0" w:firstColumn="1" w:lastColumn="0" w:noHBand="0" w:noVBand="1"/>
      </w:tblPr>
      <w:tblGrid>
        <w:gridCol w:w="716"/>
        <w:gridCol w:w="3532"/>
        <w:gridCol w:w="567"/>
        <w:gridCol w:w="850"/>
        <w:gridCol w:w="567"/>
        <w:gridCol w:w="567"/>
        <w:gridCol w:w="426"/>
        <w:gridCol w:w="425"/>
        <w:gridCol w:w="425"/>
        <w:gridCol w:w="425"/>
        <w:gridCol w:w="426"/>
        <w:gridCol w:w="425"/>
        <w:gridCol w:w="445"/>
        <w:gridCol w:w="661"/>
        <w:gridCol w:w="453"/>
        <w:gridCol w:w="567"/>
        <w:gridCol w:w="567"/>
        <w:gridCol w:w="851"/>
        <w:gridCol w:w="708"/>
        <w:gridCol w:w="597"/>
        <w:gridCol w:w="440"/>
        <w:gridCol w:w="440"/>
        <w:gridCol w:w="19"/>
      </w:tblGrid>
      <w:tr w:rsidR="00450A55" w:rsidRPr="00B900DD" w:rsidTr="00B900DD">
        <w:trPr>
          <w:trHeight w:val="167"/>
          <w:tblHeader/>
        </w:trPr>
        <w:tc>
          <w:tcPr>
            <w:tcW w:w="716" w:type="dxa"/>
            <w:vMerge w:val="restart"/>
            <w:vAlign w:val="center"/>
          </w:tcPr>
          <w:p w:rsidR="00450A55" w:rsidRPr="009E7372" w:rsidRDefault="00450A55" w:rsidP="0004424A">
            <w:pPr>
              <w:ind w:firstLine="0"/>
              <w:jc w:val="center"/>
              <w:rPr>
                <w:rFonts w:cs="Times New Roman"/>
                <w:sz w:val="20"/>
                <w:szCs w:val="20"/>
              </w:rPr>
            </w:pPr>
            <w:r w:rsidRPr="009E7372">
              <w:rPr>
                <w:rFonts w:cs="Times New Roman"/>
                <w:sz w:val="20"/>
                <w:szCs w:val="20"/>
              </w:rPr>
              <w:t>№ п/п</w:t>
            </w:r>
          </w:p>
        </w:tc>
        <w:tc>
          <w:tcPr>
            <w:tcW w:w="3532" w:type="dxa"/>
            <w:vMerge w:val="restart"/>
            <w:vAlign w:val="center"/>
          </w:tcPr>
          <w:p w:rsidR="00450A55" w:rsidRPr="009E7372" w:rsidRDefault="00450A55" w:rsidP="0004424A">
            <w:pPr>
              <w:ind w:firstLine="0"/>
              <w:jc w:val="center"/>
              <w:rPr>
                <w:rFonts w:cs="Times New Roman"/>
                <w:sz w:val="20"/>
                <w:szCs w:val="20"/>
              </w:rPr>
            </w:pPr>
            <w:r w:rsidRPr="009E7372">
              <w:rPr>
                <w:rFonts w:cs="Times New Roman"/>
                <w:sz w:val="20"/>
                <w:szCs w:val="20"/>
              </w:rPr>
              <w:t xml:space="preserve">Наименование субъекта </w:t>
            </w:r>
          </w:p>
          <w:p w:rsidR="00450A55" w:rsidRPr="009E7372" w:rsidRDefault="00450A55" w:rsidP="0004424A">
            <w:pPr>
              <w:ind w:firstLine="0"/>
              <w:jc w:val="center"/>
              <w:rPr>
                <w:rFonts w:cs="Times New Roman"/>
                <w:sz w:val="20"/>
                <w:szCs w:val="20"/>
              </w:rPr>
            </w:pPr>
            <w:r w:rsidRPr="009E7372">
              <w:rPr>
                <w:rFonts w:cs="Times New Roman"/>
                <w:sz w:val="20"/>
                <w:szCs w:val="20"/>
              </w:rPr>
              <w:t>Российской Федерации</w:t>
            </w:r>
          </w:p>
        </w:tc>
        <w:tc>
          <w:tcPr>
            <w:tcW w:w="2551" w:type="dxa"/>
            <w:gridSpan w:val="4"/>
            <w:vMerge w:val="restart"/>
            <w:vAlign w:val="center"/>
          </w:tcPr>
          <w:p w:rsidR="00450A55" w:rsidRPr="009E7372" w:rsidRDefault="00450A55" w:rsidP="0004424A">
            <w:pPr>
              <w:ind w:firstLine="0"/>
              <w:jc w:val="center"/>
              <w:rPr>
                <w:rFonts w:cs="Times New Roman"/>
                <w:sz w:val="20"/>
                <w:szCs w:val="20"/>
              </w:rPr>
            </w:pPr>
            <w:r w:rsidRPr="009E7372">
              <w:rPr>
                <w:rFonts w:cs="Times New Roman"/>
                <w:sz w:val="20"/>
                <w:szCs w:val="20"/>
              </w:rPr>
              <w:t>Количество НАСФ</w:t>
            </w:r>
          </w:p>
        </w:tc>
        <w:tc>
          <w:tcPr>
            <w:tcW w:w="8300" w:type="dxa"/>
            <w:gridSpan w:val="17"/>
            <w:vAlign w:val="center"/>
          </w:tcPr>
          <w:p w:rsidR="00450A55" w:rsidRPr="009E7372" w:rsidRDefault="00450A55" w:rsidP="0004424A">
            <w:pPr>
              <w:ind w:firstLine="0"/>
              <w:jc w:val="center"/>
              <w:rPr>
                <w:rFonts w:cs="Times New Roman"/>
                <w:sz w:val="20"/>
                <w:szCs w:val="20"/>
              </w:rPr>
            </w:pPr>
            <w:r w:rsidRPr="009E7372">
              <w:rPr>
                <w:rFonts w:cs="Times New Roman"/>
                <w:sz w:val="20"/>
                <w:szCs w:val="20"/>
              </w:rPr>
              <w:t>Имеется НАСФ, ед.</w:t>
            </w:r>
          </w:p>
        </w:tc>
      </w:tr>
      <w:tr w:rsidR="00450A55" w:rsidRPr="00B900DD" w:rsidTr="00B900DD">
        <w:trPr>
          <w:trHeight w:val="167"/>
          <w:tblHeader/>
        </w:trPr>
        <w:tc>
          <w:tcPr>
            <w:tcW w:w="716" w:type="dxa"/>
            <w:vMerge/>
            <w:vAlign w:val="center"/>
          </w:tcPr>
          <w:p w:rsidR="00450A55" w:rsidRPr="009E7372" w:rsidRDefault="00450A55" w:rsidP="0004424A">
            <w:pPr>
              <w:ind w:firstLine="0"/>
              <w:jc w:val="center"/>
              <w:rPr>
                <w:rFonts w:cs="Times New Roman"/>
                <w:sz w:val="20"/>
                <w:szCs w:val="20"/>
              </w:rPr>
            </w:pPr>
          </w:p>
        </w:tc>
        <w:tc>
          <w:tcPr>
            <w:tcW w:w="3532" w:type="dxa"/>
            <w:vMerge/>
            <w:vAlign w:val="center"/>
          </w:tcPr>
          <w:p w:rsidR="00450A55" w:rsidRPr="009E7372" w:rsidRDefault="00450A55" w:rsidP="0004424A">
            <w:pPr>
              <w:ind w:firstLine="0"/>
              <w:jc w:val="center"/>
              <w:rPr>
                <w:rFonts w:cs="Times New Roman"/>
                <w:sz w:val="20"/>
                <w:szCs w:val="20"/>
              </w:rPr>
            </w:pPr>
          </w:p>
        </w:tc>
        <w:tc>
          <w:tcPr>
            <w:tcW w:w="2551" w:type="dxa"/>
            <w:gridSpan w:val="4"/>
            <w:vMerge/>
            <w:vAlign w:val="center"/>
          </w:tcPr>
          <w:p w:rsidR="00450A55" w:rsidRPr="009E7372" w:rsidRDefault="00450A55" w:rsidP="0004424A">
            <w:pPr>
              <w:ind w:firstLine="0"/>
              <w:jc w:val="center"/>
              <w:rPr>
                <w:rFonts w:cs="Times New Roman"/>
                <w:sz w:val="20"/>
                <w:szCs w:val="20"/>
              </w:rPr>
            </w:pPr>
          </w:p>
        </w:tc>
        <w:tc>
          <w:tcPr>
            <w:tcW w:w="2552" w:type="dxa"/>
            <w:gridSpan w:val="6"/>
            <w:vAlign w:val="center"/>
          </w:tcPr>
          <w:p w:rsidR="00450A55" w:rsidRPr="009E7372" w:rsidRDefault="00450A55" w:rsidP="0004424A">
            <w:pPr>
              <w:ind w:firstLine="0"/>
              <w:jc w:val="center"/>
              <w:rPr>
                <w:rFonts w:cs="Times New Roman"/>
                <w:sz w:val="20"/>
                <w:szCs w:val="20"/>
              </w:rPr>
            </w:pPr>
            <w:r w:rsidRPr="009E7372">
              <w:rPr>
                <w:rFonts w:cs="Times New Roman"/>
                <w:sz w:val="20"/>
                <w:szCs w:val="20"/>
              </w:rPr>
              <w:t>по составу</w:t>
            </w:r>
          </w:p>
        </w:tc>
        <w:tc>
          <w:tcPr>
            <w:tcW w:w="5748" w:type="dxa"/>
            <w:gridSpan w:val="11"/>
            <w:vAlign w:val="center"/>
          </w:tcPr>
          <w:p w:rsidR="00450A55" w:rsidRPr="009E7372" w:rsidRDefault="00450A55" w:rsidP="0004424A">
            <w:pPr>
              <w:ind w:firstLine="0"/>
              <w:jc w:val="center"/>
              <w:rPr>
                <w:rFonts w:cs="Times New Roman"/>
                <w:sz w:val="20"/>
                <w:szCs w:val="20"/>
              </w:rPr>
            </w:pPr>
            <w:r w:rsidRPr="009E7372">
              <w:rPr>
                <w:rFonts w:cs="Times New Roman"/>
                <w:sz w:val="20"/>
                <w:szCs w:val="20"/>
              </w:rPr>
              <w:t>по предназначению</w:t>
            </w:r>
          </w:p>
        </w:tc>
      </w:tr>
      <w:tr w:rsidR="00B900DD" w:rsidRPr="00B900DD" w:rsidTr="00B900DD">
        <w:trPr>
          <w:gridAfter w:val="1"/>
          <w:wAfter w:w="19" w:type="dxa"/>
          <w:cantSplit/>
          <w:trHeight w:val="2841"/>
          <w:tblHeader/>
        </w:trPr>
        <w:tc>
          <w:tcPr>
            <w:tcW w:w="716" w:type="dxa"/>
            <w:vMerge/>
            <w:vAlign w:val="center"/>
          </w:tcPr>
          <w:p w:rsidR="00450A55" w:rsidRPr="009E7372" w:rsidRDefault="00450A55" w:rsidP="0004424A">
            <w:pPr>
              <w:ind w:firstLine="0"/>
              <w:jc w:val="center"/>
              <w:rPr>
                <w:rFonts w:cs="Times New Roman"/>
                <w:sz w:val="20"/>
                <w:szCs w:val="20"/>
              </w:rPr>
            </w:pPr>
          </w:p>
        </w:tc>
        <w:tc>
          <w:tcPr>
            <w:tcW w:w="3532" w:type="dxa"/>
            <w:vMerge/>
            <w:vAlign w:val="center"/>
          </w:tcPr>
          <w:p w:rsidR="00450A55" w:rsidRPr="009E7372" w:rsidRDefault="00450A55" w:rsidP="0004424A">
            <w:pPr>
              <w:ind w:firstLine="0"/>
              <w:jc w:val="center"/>
              <w:rPr>
                <w:rFonts w:cs="Times New Roman"/>
                <w:sz w:val="20"/>
                <w:szCs w:val="20"/>
              </w:rPr>
            </w:pPr>
          </w:p>
        </w:tc>
        <w:tc>
          <w:tcPr>
            <w:tcW w:w="567" w:type="dxa"/>
            <w:textDirection w:val="btLr"/>
            <w:vAlign w:val="center"/>
          </w:tcPr>
          <w:p w:rsidR="00450A55" w:rsidRPr="009E7372" w:rsidRDefault="00450A55" w:rsidP="0004424A">
            <w:pPr>
              <w:ind w:left="113" w:right="113" w:firstLine="0"/>
              <w:jc w:val="center"/>
              <w:rPr>
                <w:rFonts w:cs="Times New Roman"/>
                <w:sz w:val="20"/>
                <w:szCs w:val="20"/>
              </w:rPr>
            </w:pPr>
            <w:r w:rsidRPr="009E7372">
              <w:rPr>
                <w:rFonts w:cs="Times New Roman"/>
                <w:sz w:val="20"/>
                <w:szCs w:val="20"/>
              </w:rPr>
              <w:t>Всего имеется, ед.</w:t>
            </w:r>
          </w:p>
        </w:tc>
        <w:tc>
          <w:tcPr>
            <w:tcW w:w="850" w:type="dxa"/>
            <w:textDirection w:val="btLr"/>
            <w:vAlign w:val="center"/>
          </w:tcPr>
          <w:p w:rsidR="00450A55" w:rsidRPr="009E7372" w:rsidRDefault="00450A55" w:rsidP="0004424A">
            <w:pPr>
              <w:ind w:firstLine="0"/>
              <w:jc w:val="center"/>
              <w:rPr>
                <w:rFonts w:eastAsiaTheme="minorEastAsia" w:cs="Times New Roman"/>
                <w:sz w:val="20"/>
                <w:szCs w:val="20"/>
              </w:rPr>
            </w:pPr>
            <w:r w:rsidRPr="009E7372">
              <w:rPr>
                <w:rFonts w:eastAsiaTheme="minorEastAsia" w:cs="Times New Roman"/>
                <w:sz w:val="20"/>
                <w:szCs w:val="20"/>
              </w:rPr>
              <w:t xml:space="preserve">из них с истекшим </w:t>
            </w:r>
          </w:p>
          <w:p w:rsidR="00450A55" w:rsidRPr="009E7372" w:rsidRDefault="00450A55" w:rsidP="0004424A">
            <w:pPr>
              <w:ind w:firstLine="0"/>
              <w:jc w:val="center"/>
              <w:rPr>
                <w:rFonts w:eastAsiaTheme="minorEastAsia" w:cs="Times New Roman"/>
                <w:sz w:val="20"/>
                <w:szCs w:val="20"/>
              </w:rPr>
            </w:pPr>
            <w:r w:rsidRPr="009E7372">
              <w:rPr>
                <w:rFonts w:eastAsiaTheme="minorEastAsia" w:cs="Times New Roman"/>
                <w:sz w:val="20"/>
                <w:szCs w:val="20"/>
              </w:rPr>
              <w:t xml:space="preserve">периодом аттестации </w:t>
            </w:r>
          </w:p>
          <w:p w:rsidR="00450A55" w:rsidRPr="009E7372" w:rsidRDefault="00450A55" w:rsidP="0004424A">
            <w:pPr>
              <w:ind w:left="113" w:right="113" w:firstLine="0"/>
              <w:jc w:val="center"/>
              <w:rPr>
                <w:rFonts w:cs="Times New Roman"/>
                <w:sz w:val="20"/>
                <w:szCs w:val="20"/>
              </w:rPr>
            </w:pPr>
            <w:r w:rsidRPr="009E7372">
              <w:rPr>
                <w:rFonts w:cs="Times New Roman"/>
                <w:sz w:val="20"/>
                <w:szCs w:val="20"/>
              </w:rPr>
              <w:t>(или не аттестованных), ед.</w:t>
            </w:r>
          </w:p>
        </w:tc>
        <w:tc>
          <w:tcPr>
            <w:tcW w:w="567" w:type="dxa"/>
            <w:textDirection w:val="btLr"/>
            <w:vAlign w:val="center"/>
          </w:tcPr>
          <w:p w:rsidR="00450A55" w:rsidRPr="009E7372" w:rsidRDefault="00450A55" w:rsidP="0004424A">
            <w:pPr>
              <w:ind w:left="113" w:right="113" w:firstLine="0"/>
              <w:jc w:val="center"/>
              <w:rPr>
                <w:rFonts w:cs="Times New Roman"/>
                <w:sz w:val="20"/>
                <w:szCs w:val="20"/>
              </w:rPr>
            </w:pPr>
            <w:r w:rsidRPr="009E7372">
              <w:rPr>
                <w:rFonts w:cs="Times New Roman"/>
                <w:sz w:val="20"/>
                <w:szCs w:val="20"/>
              </w:rPr>
              <w:t xml:space="preserve">Необходимо иметь </w:t>
            </w:r>
          </w:p>
          <w:p w:rsidR="00450A55" w:rsidRPr="009E7372" w:rsidRDefault="00450A55" w:rsidP="0004424A">
            <w:pPr>
              <w:ind w:left="113" w:right="113" w:firstLine="0"/>
              <w:jc w:val="center"/>
              <w:rPr>
                <w:rFonts w:cs="Times New Roman"/>
                <w:sz w:val="20"/>
                <w:szCs w:val="20"/>
              </w:rPr>
            </w:pPr>
            <w:r w:rsidRPr="009E7372">
              <w:rPr>
                <w:rFonts w:cs="Times New Roman"/>
                <w:sz w:val="20"/>
                <w:szCs w:val="20"/>
              </w:rPr>
              <w:t>в соответствии с планами, ед.</w:t>
            </w:r>
          </w:p>
        </w:tc>
        <w:tc>
          <w:tcPr>
            <w:tcW w:w="567" w:type="dxa"/>
            <w:textDirection w:val="btLr"/>
            <w:vAlign w:val="center"/>
          </w:tcPr>
          <w:p w:rsidR="006E1AE5" w:rsidRPr="009E7372" w:rsidRDefault="00450A55" w:rsidP="0004424A">
            <w:pPr>
              <w:ind w:left="113" w:right="113" w:firstLine="0"/>
              <w:jc w:val="center"/>
              <w:rPr>
                <w:rFonts w:cs="Times New Roman"/>
                <w:sz w:val="20"/>
                <w:szCs w:val="20"/>
              </w:rPr>
            </w:pPr>
            <w:r w:rsidRPr="009E7372">
              <w:rPr>
                <w:rFonts w:cs="Times New Roman"/>
                <w:sz w:val="20"/>
                <w:szCs w:val="20"/>
              </w:rPr>
              <w:t xml:space="preserve">Имеется, в % от планируемого </w:t>
            </w:r>
          </w:p>
          <w:p w:rsidR="00450A55" w:rsidRPr="009E7372" w:rsidRDefault="00450A55" w:rsidP="0004424A">
            <w:pPr>
              <w:ind w:left="113" w:right="113" w:firstLine="0"/>
              <w:jc w:val="center"/>
              <w:rPr>
                <w:rFonts w:cs="Times New Roman"/>
                <w:sz w:val="20"/>
                <w:szCs w:val="20"/>
              </w:rPr>
            </w:pPr>
            <w:r w:rsidRPr="009E7372">
              <w:rPr>
                <w:rFonts w:cs="Times New Roman"/>
                <w:sz w:val="20"/>
                <w:szCs w:val="20"/>
              </w:rPr>
              <w:t>количества</w:t>
            </w:r>
          </w:p>
        </w:tc>
        <w:tc>
          <w:tcPr>
            <w:tcW w:w="426" w:type="dxa"/>
            <w:textDirection w:val="btLr"/>
            <w:vAlign w:val="center"/>
          </w:tcPr>
          <w:p w:rsidR="00450A55" w:rsidRPr="009E7372" w:rsidRDefault="00450A55" w:rsidP="0004424A">
            <w:pPr>
              <w:ind w:left="113" w:right="113" w:firstLine="0"/>
              <w:jc w:val="center"/>
              <w:rPr>
                <w:rFonts w:cs="Times New Roman"/>
                <w:sz w:val="20"/>
                <w:szCs w:val="20"/>
              </w:rPr>
            </w:pPr>
            <w:r w:rsidRPr="009E7372">
              <w:rPr>
                <w:rFonts w:cs="Times New Roman"/>
                <w:sz w:val="20"/>
                <w:szCs w:val="20"/>
              </w:rPr>
              <w:t>посты</w:t>
            </w:r>
          </w:p>
        </w:tc>
        <w:tc>
          <w:tcPr>
            <w:tcW w:w="425" w:type="dxa"/>
            <w:textDirection w:val="btLr"/>
            <w:vAlign w:val="center"/>
          </w:tcPr>
          <w:p w:rsidR="00450A55" w:rsidRPr="009E7372" w:rsidRDefault="00450A55" w:rsidP="0004424A">
            <w:pPr>
              <w:ind w:left="113" w:right="113" w:firstLine="0"/>
              <w:jc w:val="center"/>
              <w:rPr>
                <w:rFonts w:cs="Times New Roman"/>
                <w:sz w:val="20"/>
                <w:szCs w:val="20"/>
              </w:rPr>
            </w:pPr>
            <w:r w:rsidRPr="009E7372">
              <w:rPr>
                <w:rFonts w:cs="Times New Roman"/>
                <w:sz w:val="20"/>
                <w:szCs w:val="20"/>
              </w:rPr>
              <w:t>группы</w:t>
            </w:r>
          </w:p>
        </w:tc>
        <w:tc>
          <w:tcPr>
            <w:tcW w:w="425" w:type="dxa"/>
            <w:textDirection w:val="btLr"/>
            <w:vAlign w:val="center"/>
          </w:tcPr>
          <w:p w:rsidR="00450A55" w:rsidRPr="009E7372" w:rsidRDefault="00450A55" w:rsidP="0004424A">
            <w:pPr>
              <w:ind w:left="113" w:right="113" w:firstLine="0"/>
              <w:jc w:val="center"/>
              <w:rPr>
                <w:rFonts w:cs="Times New Roman"/>
                <w:sz w:val="20"/>
                <w:szCs w:val="20"/>
              </w:rPr>
            </w:pPr>
            <w:r w:rsidRPr="009E7372">
              <w:rPr>
                <w:rFonts w:cs="Times New Roman"/>
                <w:sz w:val="20"/>
                <w:szCs w:val="20"/>
              </w:rPr>
              <w:t>звенья</w:t>
            </w:r>
          </w:p>
        </w:tc>
        <w:tc>
          <w:tcPr>
            <w:tcW w:w="425" w:type="dxa"/>
            <w:textDirection w:val="btLr"/>
            <w:vAlign w:val="center"/>
          </w:tcPr>
          <w:p w:rsidR="00450A55" w:rsidRPr="009E7372" w:rsidRDefault="00450A55" w:rsidP="0004424A">
            <w:pPr>
              <w:ind w:left="113" w:right="113" w:firstLine="0"/>
              <w:jc w:val="center"/>
              <w:rPr>
                <w:rFonts w:cs="Times New Roman"/>
                <w:sz w:val="20"/>
                <w:szCs w:val="20"/>
              </w:rPr>
            </w:pPr>
            <w:r w:rsidRPr="009E7372">
              <w:rPr>
                <w:rFonts w:cs="Times New Roman"/>
                <w:sz w:val="20"/>
                <w:szCs w:val="20"/>
              </w:rPr>
              <w:t>команды</w:t>
            </w:r>
          </w:p>
        </w:tc>
        <w:tc>
          <w:tcPr>
            <w:tcW w:w="426" w:type="dxa"/>
            <w:textDirection w:val="btLr"/>
            <w:vAlign w:val="center"/>
          </w:tcPr>
          <w:p w:rsidR="00450A55" w:rsidRPr="009E7372" w:rsidRDefault="00450A55" w:rsidP="0004424A">
            <w:pPr>
              <w:ind w:left="113" w:right="113" w:firstLine="0"/>
              <w:jc w:val="center"/>
              <w:rPr>
                <w:rFonts w:cs="Times New Roman"/>
                <w:sz w:val="20"/>
                <w:szCs w:val="20"/>
              </w:rPr>
            </w:pPr>
            <w:r w:rsidRPr="009E7372">
              <w:rPr>
                <w:rFonts w:cs="Times New Roman"/>
                <w:sz w:val="20"/>
                <w:szCs w:val="20"/>
              </w:rPr>
              <w:t>отряды</w:t>
            </w:r>
          </w:p>
        </w:tc>
        <w:tc>
          <w:tcPr>
            <w:tcW w:w="425" w:type="dxa"/>
            <w:textDirection w:val="btLr"/>
            <w:vAlign w:val="center"/>
          </w:tcPr>
          <w:p w:rsidR="00450A55" w:rsidRPr="009E7372" w:rsidRDefault="00450A55" w:rsidP="0004424A">
            <w:pPr>
              <w:ind w:left="113" w:right="113" w:firstLine="0"/>
              <w:jc w:val="center"/>
              <w:rPr>
                <w:rFonts w:cs="Times New Roman"/>
                <w:sz w:val="20"/>
                <w:szCs w:val="20"/>
              </w:rPr>
            </w:pPr>
            <w:r w:rsidRPr="009E7372">
              <w:rPr>
                <w:rFonts w:cs="Times New Roman"/>
                <w:sz w:val="20"/>
                <w:szCs w:val="20"/>
              </w:rPr>
              <w:t>другие</w:t>
            </w:r>
          </w:p>
        </w:tc>
        <w:tc>
          <w:tcPr>
            <w:tcW w:w="445" w:type="dxa"/>
            <w:textDirection w:val="btLr"/>
            <w:vAlign w:val="center"/>
          </w:tcPr>
          <w:p w:rsidR="00450A55" w:rsidRPr="009E7372" w:rsidRDefault="00450A55" w:rsidP="0004424A">
            <w:pPr>
              <w:ind w:left="113" w:right="113" w:firstLine="0"/>
              <w:jc w:val="center"/>
              <w:rPr>
                <w:rFonts w:cs="Times New Roman"/>
                <w:sz w:val="20"/>
                <w:szCs w:val="20"/>
              </w:rPr>
            </w:pPr>
            <w:r w:rsidRPr="009E7372">
              <w:rPr>
                <w:rFonts w:cs="Times New Roman"/>
                <w:sz w:val="20"/>
                <w:szCs w:val="20"/>
              </w:rPr>
              <w:t xml:space="preserve">аварийно-спасательные </w:t>
            </w:r>
          </w:p>
        </w:tc>
        <w:tc>
          <w:tcPr>
            <w:tcW w:w="661" w:type="dxa"/>
            <w:textDirection w:val="btLr"/>
            <w:vAlign w:val="center"/>
          </w:tcPr>
          <w:p w:rsidR="00450A55" w:rsidRPr="009E7372" w:rsidRDefault="00450A55" w:rsidP="0004424A">
            <w:pPr>
              <w:ind w:left="113" w:right="113" w:firstLine="0"/>
              <w:jc w:val="center"/>
              <w:rPr>
                <w:rFonts w:cs="Times New Roman"/>
                <w:sz w:val="20"/>
                <w:szCs w:val="20"/>
              </w:rPr>
            </w:pPr>
            <w:r w:rsidRPr="009E7372">
              <w:rPr>
                <w:rFonts w:cs="Times New Roman"/>
                <w:sz w:val="20"/>
                <w:szCs w:val="20"/>
              </w:rPr>
              <w:t>пожарно-спасательные</w:t>
            </w:r>
          </w:p>
        </w:tc>
        <w:tc>
          <w:tcPr>
            <w:tcW w:w="453" w:type="dxa"/>
            <w:textDirection w:val="btLr"/>
            <w:vAlign w:val="center"/>
          </w:tcPr>
          <w:p w:rsidR="00450A55" w:rsidRPr="009E7372" w:rsidRDefault="00B900DD" w:rsidP="00B900DD">
            <w:pPr>
              <w:ind w:left="113" w:right="113" w:firstLine="0"/>
              <w:jc w:val="center"/>
              <w:rPr>
                <w:rFonts w:cs="Times New Roman"/>
                <w:sz w:val="20"/>
                <w:szCs w:val="20"/>
              </w:rPr>
            </w:pPr>
            <w:r w:rsidRPr="009E7372">
              <w:rPr>
                <w:rFonts w:cs="Times New Roman"/>
                <w:sz w:val="20"/>
                <w:szCs w:val="20"/>
              </w:rPr>
              <w:t xml:space="preserve">горноспасательные </w:t>
            </w:r>
          </w:p>
        </w:tc>
        <w:tc>
          <w:tcPr>
            <w:tcW w:w="567" w:type="dxa"/>
            <w:textDirection w:val="btLr"/>
            <w:vAlign w:val="center"/>
          </w:tcPr>
          <w:p w:rsidR="00450A55" w:rsidRPr="009E7372" w:rsidRDefault="00450A55" w:rsidP="0004424A">
            <w:pPr>
              <w:ind w:left="113" w:right="113" w:firstLine="0"/>
              <w:jc w:val="center"/>
              <w:rPr>
                <w:rFonts w:cs="Times New Roman"/>
                <w:sz w:val="20"/>
                <w:szCs w:val="20"/>
              </w:rPr>
            </w:pPr>
            <w:r w:rsidRPr="009E7372">
              <w:rPr>
                <w:rFonts w:cs="Times New Roman"/>
                <w:sz w:val="20"/>
                <w:szCs w:val="20"/>
              </w:rPr>
              <w:t xml:space="preserve">инженерной разведки </w:t>
            </w:r>
          </w:p>
        </w:tc>
        <w:tc>
          <w:tcPr>
            <w:tcW w:w="567" w:type="dxa"/>
            <w:textDirection w:val="btLr"/>
            <w:vAlign w:val="center"/>
          </w:tcPr>
          <w:p w:rsidR="00450A55" w:rsidRPr="009E7372" w:rsidRDefault="00450A55" w:rsidP="006E1AE5">
            <w:pPr>
              <w:ind w:left="113" w:right="113" w:firstLine="0"/>
              <w:jc w:val="center"/>
              <w:rPr>
                <w:rFonts w:cs="Times New Roman"/>
                <w:sz w:val="20"/>
                <w:szCs w:val="20"/>
              </w:rPr>
            </w:pPr>
            <w:r w:rsidRPr="009E7372">
              <w:rPr>
                <w:rFonts w:cs="Times New Roman"/>
                <w:sz w:val="20"/>
                <w:szCs w:val="20"/>
              </w:rPr>
              <w:t xml:space="preserve">речной (морской) разведки </w:t>
            </w:r>
          </w:p>
        </w:tc>
        <w:tc>
          <w:tcPr>
            <w:tcW w:w="851" w:type="dxa"/>
            <w:textDirection w:val="btLr"/>
            <w:vAlign w:val="center"/>
          </w:tcPr>
          <w:p w:rsidR="00450A55" w:rsidRPr="009E7372" w:rsidRDefault="00450A55" w:rsidP="0004424A">
            <w:pPr>
              <w:ind w:left="113" w:right="113" w:firstLine="0"/>
              <w:jc w:val="center"/>
              <w:rPr>
                <w:rFonts w:cs="Times New Roman"/>
                <w:sz w:val="20"/>
                <w:szCs w:val="20"/>
              </w:rPr>
            </w:pPr>
            <w:r w:rsidRPr="009E7372">
              <w:rPr>
                <w:rFonts w:cs="Times New Roman"/>
                <w:sz w:val="20"/>
                <w:szCs w:val="20"/>
              </w:rPr>
              <w:t xml:space="preserve">разведки </w:t>
            </w:r>
          </w:p>
          <w:p w:rsidR="00B900DD" w:rsidRPr="009E7372" w:rsidRDefault="00450A55" w:rsidP="006E1AE5">
            <w:pPr>
              <w:ind w:left="113" w:right="113" w:firstLine="0"/>
              <w:jc w:val="center"/>
              <w:rPr>
                <w:rFonts w:cs="Times New Roman"/>
                <w:sz w:val="20"/>
                <w:szCs w:val="20"/>
              </w:rPr>
            </w:pPr>
            <w:r w:rsidRPr="009E7372">
              <w:rPr>
                <w:rFonts w:cs="Times New Roman"/>
                <w:sz w:val="20"/>
                <w:szCs w:val="20"/>
              </w:rPr>
              <w:t>на ж.</w:t>
            </w:r>
            <w:r w:rsidR="006E1AE5" w:rsidRPr="009E7372">
              <w:rPr>
                <w:rFonts w:cs="Times New Roman"/>
                <w:sz w:val="20"/>
                <w:szCs w:val="20"/>
              </w:rPr>
              <w:t xml:space="preserve">д. </w:t>
            </w:r>
            <w:r w:rsidR="009E7372" w:rsidRPr="009E7372">
              <w:rPr>
                <w:rFonts w:cs="Times New Roman"/>
                <w:sz w:val="20"/>
                <w:szCs w:val="20"/>
              </w:rPr>
              <w:t>или автомобильном</w:t>
            </w:r>
          </w:p>
          <w:p w:rsidR="00450A55" w:rsidRPr="009E7372" w:rsidRDefault="006E1AE5" w:rsidP="006E1AE5">
            <w:pPr>
              <w:ind w:left="113" w:right="113" w:firstLine="0"/>
              <w:jc w:val="center"/>
              <w:rPr>
                <w:rFonts w:cs="Times New Roman"/>
                <w:sz w:val="20"/>
                <w:szCs w:val="20"/>
              </w:rPr>
            </w:pPr>
            <w:r w:rsidRPr="009E7372">
              <w:rPr>
                <w:rFonts w:cs="Times New Roman"/>
                <w:sz w:val="20"/>
                <w:szCs w:val="20"/>
              </w:rPr>
              <w:t>транспорте</w:t>
            </w:r>
          </w:p>
        </w:tc>
        <w:tc>
          <w:tcPr>
            <w:tcW w:w="708" w:type="dxa"/>
            <w:textDirection w:val="btLr"/>
            <w:vAlign w:val="center"/>
          </w:tcPr>
          <w:p w:rsidR="00450A55" w:rsidRPr="009E7372" w:rsidRDefault="00B900DD" w:rsidP="0004424A">
            <w:pPr>
              <w:ind w:left="113" w:right="113" w:firstLine="0"/>
              <w:jc w:val="center"/>
              <w:rPr>
                <w:rFonts w:cs="Times New Roman"/>
                <w:sz w:val="20"/>
                <w:szCs w:val="20"/>
              </w:rPr>
            </w:pPr>
            <w:r w:rsidRPr="009E7372">
              <w:rPr>
                <w:rFonts w:cs="Times New Roman"/>
                <w:sz w:val="20"/>
                <w:szCs w:val="20"/>
              </w:rPr>
              <w:t>радиационного и химического наблюдения и разведки</w:t>
            </w:r>
          </w:p>
        </w:tc>
        <w:tc>
          <w:tcPr>
            <w:tcW w:w="597" w:type="dxa"/>
            <w:textDirection w:val="btLr"/>
            <w:vAlign w:val="center"/>
          </w:tcPr>
          <w:p w:rsidR="00450A55" w:rsidRPr="009E7372" w:rsidRDefault="00B900DD" w:rsidP="0004424A">
            <w:pPr>
              <w:ind w:left="113" w:right="113" w:firstLine="0"/>
              <w:jc w:val="center"/>
              <w:rPr>
                <w:rFonts w:cs="Times New Roman"/>
                <w:sz w:val="20"/>
                <w:szCs w:val="20"/>
              </w:rPr>
            </w:pPr>
            <w:r w:rsidRPr="009E7372">
              <w:rPr>
                <w:rFonts w:cs="Times New Roman"/>
                <w:sz w:val="20"/>
                <w:szCs w:val="20"/>
              </w:rPr>
              <w:t>РХБ защиты</w:t>
            </w:r>
          </w:p>
        </w:tc>
        <w:tc>
          <w:tcPr>
            <w:tcW w:w="440" w:type="dxa"/>
            <w:textDirection w:val="btLr"/>
            <w:vAlign w:val="center"/>
          </w:tcPr>
          <w:p w:rsidR="00450A55" w:rsidRPr="009E7372" w:rsidRDefault="00450A55" w:rsidP="0004424A">
            <w:pPr>
              <w:ind w:left="113" w:right="113" w:firstLine="0"/>
              <w:jc w:val="center"/>
              <w:rPr>
                <w:rFonts w:cs="Times New Roman"/>
                <w:sz w:val="20"/>
                <w:szCs w:val="20"/>
              </w:rPr>
            </w:pPr>
            <w:r w:rsidRPr="009E7372">
              <w:rPr>
                <w:rFonts w:cs="Times New Roman"/>
                <w:sz w:val="20"/>
                <w:szCs w:val="20"/>
              </w:rPr>
              <w:t>механизации работ</w:t>
            </w:r>
          </w:p>
        </w:tc>
        <w:tc>
          <w:tcPr>
            <w:tcW w:w="440" w:type="dxa"/>
            <w:textDirection w:val="btLr"/>
            <w:vAlign w:val="center"/>
          </w:tcPr>
          <w:p w:rsidR="00450A55" w:rsidRPr="009E7372" w:rsidRDefault="00450A55" w:rsidP="0004424A">
            <w:pPr>
              <w:ind w:left="113" w:right="113" w:firstLine="0"/>
              <w:jc w:val="center"/>
              <w:rPr>
                <w:rFonts w:cs="Times New Roman"/>
                <w:sz w:val="20"/>
                <w:szCs w:val="20"/>
              </w:rPr>
            </w:pPr>
            <w:r w:rsidRPr="009E7372">
              <w:rPr>
                <w:rFonts w:cs="Times New Roman"/>
                <w:sz w:val="20"/>
                <w:szCs w:val="20"/>
              </w:rPr>
              <w:t>другие</w:t>
            </w:r>
          </w:p>
        </w:tc>
      </w:tr>
      <w:tr w:rsidR="00B900DD" w:rsidRPr="00CA5E65" w:rsidTr="00B900DD">
        <w:trPr>
          <w:gridAfter w:val="1"/>
          <w:wAfter w:w="19" w:type="dxa"/>
          <w:trHeight w:val="344"/>
          <w:tblHeader/>
        </w:trPr>
        <w:tc>
          <w:tcPr>
            <w:tcW w:w="716" w:type="dxa"/>
            <w:vAlign w:val="center"/>
          </w:tcPr>
          <w:p w:rsidR="00450A55" w:rsidRPr="009E7372" w:rsidRDefault="00450A55" w:rsidP="0004424A">
            <w:pPr>
              <w:ind w:firstLine="0"/>
              <w:jc w:val="center"/>
              <w:rPr>
                <w:rFonts w:cs="Times New Roman"/>
                <w:b/>
                <w:sz w:val="16"/>
                <w:szCs w:val="16"/>
              </w:rPr>
            </w:pPr>
            <w:r w:rsidRPr="009E7372">
              <w:rPr>
                <w:rFonts w:cs="Times New Roman"/>
                <w:b/>
                <w:sz w:val="16"/>
                <w:szCs w:val="16"/>
              </w:rPr>
              <w:lastRenderedPageBreak/>
              <w:t>1</w:t>
            </w:r>
          </w:p>
        </w:tc>
        <w:tc>
          <w:tcPr>
            <w:tcW w:w="3532" w:type="dxa"/>
            <w:vAlign w:val="center"/>
          </w:tcPr>
          <w:p w:rsidR="00450A55" w:rsidRPr="009E7372" w:rsidRDefault="00450A55" w:rsidP="0004424A">
            <w:pPr>
              <w:ind w:firstLine="0"/>
              <w:jc w:val="center"/>
              <w:rPr>
                <w:rFonts w:cs="Times New Roman"/>
                <w:b/>
                <w:sz w:val="16"/>
                <w:szCs w:val="16"/>
              </w:rPr>
            </w:pPr>
            <w:r w:rsidRPr="009E7372">
              <w:rPr>
                <w:rFonts w:cs="Times New Roman"/>
                <w:b/>
                <w:sz w:val="16"/>
                <w:szCs w:val="16"/>
              </w:rPr>
              <w:t>2</w:t>
            </w:r>
          </w:p>
        </w:tc>
        <w:tc>
          <w:tcPr>
            <w:tcW w:w="567" w:type="dxa"/>
            <w:vAlign w:val="center"/>
          </w:tcPr>
          <w:p w:rsidR="00450A55" w:rsidRPr="009E7372" w:rsidRDefault="00450A55" w:rsidP="0004424A">
            <w:pPr>
              <w:ind w:firstLine="0"/>
              <w:jc w:val="center"/>
              <w:rPr>
                <w:rFonts w:cs="Times New Roman"/>
                <w:b/>
                <w:sz w:val="16"/>
                <w:szCs w:val="16"/>
              </w:rPr>
            </w:pPr>
            <w:r w:rsidRPr="009E7372">
              <w:rPr>
                <w:rFonts w:cs="Times New Roman"/>
                <w:b/>
                <w:sz w:val="16"/>
                <w:szCs w:val="16"/>
              </w:rPr>
              <w:t>3</w:t>
            </w:r>
          </w:p>
        </w:tc>
        <w:tc>
          <w:tcPr>
            <w:tcW w:w="850" w:type="dxa"/>
            <w:vAlign w:val="center"/>
          </w:tcPr>
          <w:p w:rsidR="00450A55" w:rsidRPr="009E7372" w:rsidRDefault="00450A55" w:rsidP="0004424A">
            <w:pPr>
              <w:ind w:firstLine="0"/>
              <w:jc w:val="center"/>
              <w:rPr>
                <w:rFonts w:cs="Times New Roman"/>
                <w:b/>
                <w:sz w:val="16"/>
                <w:szCs w:val="16"/>
              </w:rPr>
            </w:pPr>
            <w:r w:rsidRPr="009E7372">
              <w:rPr>
                <w:rFonts w:cs="Times New Roman"/>
                <w:b/>
                <w:sz w:val="16"/>
                <w:szCs w:val="16"/>
              </w:rPr>
              <w:t>4</w:t>
            </w:r>
          </w:p>
        </w:tc>
        <w:tc>
          <w:tcPr>
            <w:tcW w:w="567" w:type="dxa"/>
            <w:vAlign w:val="center"/>
          </w:tcPr>
          <w:p w:rsidR="00450A55" w:rsidRPr="009E7372" w:rsidRDefault="00450A55" w:rsidP="0004424A">
            <w:pPr>
              <w:ind w:firstLine="0"/>
              <w:jc w:val="center"/>
              <w:rPr>
                <w:rFonts w:cs="Times New Roman"/>
                <w:b/>
                <w:sz w:val="16"/>
                <w:szCs w:val="16"/>
              </w:rPr>
            </w:pPr>
            <w:r w:rsidRPr="009E7372">
              <w:rPr>
                <w:rFonts w:cs="Times New Roman"/>
                <w:b/>
                <w:sz w:val="16"/>
                <w:szCs w:val="16"/>
              </w:rPr>
              <w:t>5</w:t>
            </w:r>
          </w:p>
        </w:tc>
        <w:tc>
          <w:tcPr>
            <w:tcW w:w="567" w:type="dxa"/>
            <w:vAlign w:val="center"/>
          </w:tcPr>
          <w:p w:rsidR="00450A55" w:rsidRPr="009E7372" w:rsidRDefault="00450A55" w:rsidP="0004424A">
            <w:pPr>
              <w:ind w:firstLine="0"/>
              <w:jc w:val="center"/>
              <w:rPr>
                <w:rFonts w:cs="Times New Roman"/>
                <w:b/>
                <w:sz w:val="16"/>
                <w:szCs w:val="16"/>
              </w:rPr>
            </w:pPr>
            <w:r w:rsidRPr="009E7372">
              <w:rPr>
                <w:rFonts w:cs="Times New Roman"/>
                <w:b/>
                <w:sz w:val="16"/>
                <w:szCs w:val="16"/>
              </w:rPr>
              <w:t>6</w:t>
            </w:r>
          </w:p>
        </w:tc>
        <w:tc>
          <w:tcPr>
            <w:tcW w:w="426" w:type="dxa"/>
            <w:vAlign w:val="center"/>
          </w:tcPr>
          <w:p w:rsidR="00450A55" w:rsidRPr="009E7372" w:rsidRDefault="00450A55" w:rsidP="0004424A">
            <w:pPr>
              <w:ind w:firstLine="0"/>
              <w:jc w:val="center"/>
              <w:rPr>
                <w:rFonts w:cs="Times New Roman"/>
                <w:b/>
                <w:sz w:val="16"/>
                <w:szCs w:val="16"/>
              </w:rPr>
            </w:pPr>
            <w:r w:rsidRPr="009E7372">
              <w:rPr>
                <w:rFonts w:cs="Times New Roman"/>
                <w:b/>
                <w:sz w:val="16"/>
                <w:szCs w:val="16"/>
              </w:rPr>
              <w:t>7</w:t>
            </w:r>
          </w:p>
        </w:tc>
        <w:tc>
          <w:tcPr>
            <w:tcW w:w="425" w:type="dxa"/>
            <w:vAlign w:val="center"/>
          </w:tcPr>
          <w:p w:rsidR="00450A55" w:rsidRPr="009E7372" w:rsidRDefault="00450A55" w:rsidP="0004424A">
            <w:pPr>
              <w:ind w:firstLine="0"/>
              <w:jc w:val="center"/>
              <w:rPr>
                <w:rFonts w:cs="Times New Roman"/>
                <w:b/>
                <w:sz w:val="16"/>
                <w:szCs w:val="16"/>
              </w:rPr>
            </w:pPr>
            <w:r w:rsidRPr="009E7372">
              <w:rPr>
                <w:rFonts w:cs="Times New Roman"/>
                <w:b/>
                <w:sz w:val="16"/>
                <w:szCs w:val="16"/>
              </w:rPr>
              <w:t>8</w:t>
            </w:r>
          </w:p>
        </w:tc>
        <w:tc>
          <w:tcPr>
            <w:tcW w:w="425" w:type="dxa"/>
            <w:vAlign w:val="center"/>
          </w:tcPr>
          <w:p w:rsidR="00450A55" w:rsidRPr="009E7372" w:rsidRDefault="00450A55" w:rsidP="0004424A">
            <w:pPr>
              <w:ind w:firstLine="0"/>
              <w:jc w:val="center"/>
              <w:rPr>
                <w:rFonts w:cs="Times New Roman"/>
                <w:b/>
                <w:sz w:val="16"/>
                <w:szCs w:val="16"/>
              </w:rPr>
            </w:pPr>
            <w:r w:rsidRPr="009E7372">
              <w:rPr>
                <w:rFonts w:cs="Times New Roman"/>
                <w:b/>
                <w:sz w:val="16"/>
                <w:szCs w:val="16"/>
              </w:rPr>
              <w:t>9</w:t>
            </w:r>
          </w:p>
        </w:tc>
        <w:tc>
          <w:tcPr>
            <w:tcW w:w="425" w:type="dxa"/>
            <w:vAlign w:val="center"/>
          </w:tcPr>
          <w:p w:rsidR="00450A55" w:rsidRPr="009E7372" w:rsidRDefault="00450A55" w:rsidP="0004424A">
            <w:pPr>
              <w:ind w:firstLine="0"/>
              <w:jc w:val="center"/>
              <w:rPr>
                <w:rFonts w:cs="Times New Roman"/>
                <w:b/>
                <w:sz w:val="16"/>
                <w:szCs w:val="16"/>
              </w:rPr>
            </w:pPr>
            <w:r w:rsidRPr="009E7372">
              <w:rPr>
                <w:rFonts w:cs="Times New Roman"/>
                <w:b/>
                <w:sz w:val="16"/>
                <w:szCs w:val="16"/>
              </w:rPr>
              <w:t>10</w:t>
            </w:r>
          </w:p>
        </w:tc>
        <w:tc>
          <w:tcPr>
            <w:tcW w:w="426" w:type="dxa"/>
            <w:vAlign w:val="center"/>
          </w:tcPr>
          <w:p w:rsidR="00450A55" w:rsidRPr="009E7372" w:rsidRDefault="00450A55" w:rsidP="0004424A">
            <w:pPr>
              <w:ind w:firstLine="0"/>
              <w:jc w:val="center"/>
              <w:rPr>
                <w:rFonts w:cs="Times New Roman"/>
                <w:b/>
                <w:sz w:val="16"/>
                <w:szCs w:val="16"/>
              </w:rPr>
            </w:pPr>
            <w:r w:rsidRPr="009E7372">
              <w:rPr>
                <w:rFonts w:cs="Times New Roman"/>
                <w:b/>
                <w:sz w:val="16"/>
                <w:szCs w:val="16"/>
              </w:rPr>
              <w:t>11</w:t>
            </w:r>
          </w:p>
        </w:tc>
        <w:tc>
          <w:tcPr>
            <w:tcW w:w="425" w:type="dxa"/>
            <w:vAlign w:val="center"/>
          </w:tcPr>
          <w:p w:rsidR="00450A55" w:rsidRPr="009E7372" w:rsidRDefault="00450A55" w:rsidP="0004424A">
            <w:pPr>
              <w:ind w:firstLine="0"/>
              <w:jc w:val="center"/>
              <w:rPr>
                <w:rFonts w:cs="Times New Roman"/>
                <w:b/>
                <w:sz w:val="16"/>
                <w:szCs w:val="16"/>
              </w:rPr>
            </w:pPr>
            <w:r w:rsidRPr="009E7372">
              <w:rPr>
                <w:rFonts w:cs="Times New Roman"/>
                <w:b/>
                <w:sz w:val="16"/>
                <w:szCs w:val="16"/>
              </w:rPr>
              <w:t>12</w:t>
            </w:r>
          </w:p>
        </w:tc>
        <w:tc>
          <w:tcPr>
            <w:tcW w:w="445" w:type="dxa"/>
            <w:vAlign w:val="center"/>
          </w:tcPr>
          <w:p w:rsidR="00450A55" w:rsidRPr="009E7372" w:rsidRDefault="00450A55" w:rsidP="0004424A">
            <w:pPr>
              <w:ind w:firstLine="0"/>
              <w:jc w:val="center"/>
              <w:rPr>
                <w:rFonts w:cs="Times New Roman"/>
                <w:b/>
                <w:sz w:val="16"/>
                <w:szCs w:val="16"/>
              </w:rPr>
            </w:pPr>
            <w:r w:rsidRPr="009E7372">
              <w:rPr>
                <w:rFonts w:cs="Times New Roman"/>
                <w:b/>
                <w:sz w:val="16"/>
                <w:szCs w:val="16"/>
              </w:rPr>
              <w:t>13</w:t>
            </w:r>
          </w:p>
        </w:tc>
        <w:tc>
          <w:tcPr>
            <w:tcW w:w="661" w:type="dxa"/>
            <w:vAlign w:val="center"/>
          </w:tcPr>
          <w:p w:rsidR="00450A55" w:rsidRPr="009E7372" w:rsidRDefault="00450A55" w:rsidP="0004424A">
            <w:pPr>
              <w:ind w:firstLine="0"/>
              <w:jc w:val="center"/>
              <w:rPr>
                <w:rFonts w:cs="Times New Roman"/>
                <w:b/>
                <w:sz w:val="16"/>
                <w:szCs w:val="16"/>
              </w:rPr>
            </w:pPr>
            <w:r w:rsidRPr="009E7372">
              <w:rPr>
                <w:rFonts w:cs="Times New Roman"/>
                <w:b/>
                <w:sz w:val="16"/>
                <w:szCs w:val="16"/>
              </w:rPr>
              <w:t>14</w:t>
            </w:r>
          </w:p>
        </w:tc>
        <w:tc>
          <w:tcPr>
            <w:tcW w:w="453" w:type="dxa"/>
            <w:vAlign w:val="center"/>
          </w:tcPr>
          <w:p w:rsidR="00450A55" w:rsidRPr="009E7372" w:rsidRDefault="00450A55" w:rsidP="0004424A">
            <w:pPr>
              <w:ind w:firstLine="0"/>
              <w:jc w:val="center"/>
              <w:rPr>
                <w:rFonts w:cs="Times New Roman"/>
                <w:b/>
                <w:sz w:val="16"/>
                <w:szCs w:val="16"/>
              </w:rPr>
            </w:pPr>
            <w:r w:rsidRPr="009E7372">
              <w:rPr>
                <w:rFonts w:cs="Times New Roman"/>
                <w:b/>
                <w:sz w:val="16"/>
                <w:szCs w:val="16"/>
              </w:rPr>
              <w:t>15</w:t>
            </w:r>
          </w:p>
        </w:tc>
        <w:tc>
          <w:tcPr>
            <w:tcW w:w="567" w:type="dxa"/>
            <w:vAlign w:val="center"/>
          </w:tcPr>
          <w:p w:rsidR="00450A55" w:rsidRPr="009E7372" w:rsidRDefault="00450A55" w:rsidP="0004424A">
            <w:pPr>
              <w:ind w:firstLine="0"/>
              <w:jc w:val="center"/>
              <w:rPr>
                <w:rFonts w:cs="Times New Roman"/>
                <w:b/>
                <w:sz w:val="16"/>
                <w:szCs w:val="16"/>
              </w:rPr>
            </w:pPr>
            <w:r w:rsidRPr="009E7372">
              <w:rPr>
                <w:rFonts w:cs="Times New Roman"/>
                <w:b/>
                <w:sz w:val="16"/>
                <w:szCs w:val="16"/>
              </w:rPr>
              <w:t>16</w:t>
            </w:r>
          </w:p>
        </w:tc>
        <w:tc>
          <w:tcPr>
            <w:tcW w:w="567" w:type="dxa"/>
            <w:vAlign w:val="center"/>
          </w:tcPr>
          <w:p w:rsidR="00450A55" w:rsidRPr="009E7372" w:rsidRDefault="00450A55" w:rsidP="0004424A">
            <w:pPr>
              <w:ind w:firstLine="0"/>
              <w:jc w:val="center"/>
              <w:rPr>
                <w:rFonts w:cs="Times New Roman"/>
                <w:b/>
                <w:sz w:val="16"/>
                <w:szCs w:val="16"/>
              </w:rPr>
            </w:pPr>
            <w:r w:rsidRPr="009E7372">
              <w:rPr>
                <w:rFonts w:cs="Times New Roman"/>
                <w:b/>
                <w:sz w:val="16"/>
                <w:szCs w:val="16"/>
              </w:rPr>
              <w:t>17</w:t>
            </w:r>
          </w:p>
        </w:tc>
        <w:tc>
          <w:tcPr>
            <w:tcW w:w="851" w:type="dxa"/>
            <w:vAlign w:val="center"/>
          </w:tcPr>
          <w:p w:rsidR="00450A55" w:rsidRPr="009E7372" w:rsidRDefault="00450A55" w:rsidP="0004424A">
            <w:pPr>
              <w:ind w:firstLine="0"/>
              <w:jc w:val="center"/>
              <w:rPr>
                <w:rFonts w:cs="Times New Roman"/>
                <w:b/>
                <w:sz w:val="16"/>
                <w:szCs w:val="16"/>
              </w:rPr>
            </w:pPr>
            <w:r w:rsidRPr="009E7372">
              <w:rPr>
                <w:rFonts w:cs="Times New Roman"/>
                <w:b/>
                <w:sz w:val="16"/>
                <w:szCs w:val="16"/>
              </w:rPr>
              <w:t>18</w:t>
            </w:r>
          </w:p>
        </w:tc>
        <w:tc>
          <w:tcPr>
            <w:tcW w:w="708" w:type="dxa"/>
            <w:vAlign w:val="center"/>
          </w:tcPr>
          <w:p w:rsidR="00450A55" w:rsidRPr="009E7372" w:rsidRDefault="00450A55" w:rsidP="0004424A">
            <w:pPr>
              <w:ind w:firstLine="0"/>
              <w:jc w:val="center"/>
              <w:rPr>
                <w:rFonts w:cs="Times New Roman"/>
                <w:b/>
                <w:sz w:val="16"/>
                <w:szCs w:val="16"/>
              </w:rPr>
            </w:pPr>
            <w:r w:rsidRPr="009E7372">
              <w:rPr>
                <w:rFonts w:cs="Times New Roman"/>
                <w:b/>
                <w:sz w:val="16"/>
                <w:szCs w:val="16"/>
              </w:rPr>
              <w:t>19</w:t>
            </w:r>
          </w:p>
        </w:tc>
        <w:tc>
          <w:tcPr>
            <w:tcW w:w="597" w:type="dxa"/>
            <w:vAlign w:val="center"/>
          </w:tcPr>
          <w:p w:rsidR="00450A55" w:rsidRPr="009E7372" w:rsidRDefault="00450A55" w:rsidP="0004424A">
            <w:pPr>
              <w:ind w:firstLine="0"/>
              <w:jc w:val="center"/>
              <w:rPr>
                <w:rFonts w:cs="Times New Roman"/>
                <w:b/>
                <w:sz w:val="16"/>
                <w:szCs w:val="16"/>
              </w:rPr>
            </w:pPr>
            <w:r w:rsidRPr="009E7372">
              <w:rPr>
                <w:rFonts w:cs="Times New Roman"/>
                <w:b/>
                <w:sz w:val="16"/>
                <w:szCs w:val="16"/>
              </w:rPr>
              <w:t>20</w:t>
            </w:r>
          </w:p>
        </w:tc>
        <w:tc>
          <w:tcPr>
            <w:tcW w:w="440" w:type="dxa"/>
            <w:vAlign w:val="center"/>
          </w:tcPr>
          <w:p w:rsidR="00450A55" w:rsidRPr="009E7372" w:rsidRDefault="00450A55" w:rsidP="0004424A">
            <w:pPr>
              <w:ind w:firstLine="0"/>
              <w:jc w:val="center"/>
              <w:rPr>
                <w:rFonts w:cs="Times New Roman"/>
                <w:b/>
                <w:sz w:val="16"/>
                <w:szCs w:val="16"/>
              </w:rPr>
            </w:pPr>
            <w:r w:rsidRPr="009E7372">
              <w:rPr>
                <w:rFonts w:cs="Times New Roman"/>
                <w:b/>
                <w:sz w:val="16"/>
                <w:szCs w:val="16"/>
              </w:rPr>
              <w:t>21</w:t>
            </w:r>
          </w:p>
        </w:tc>
        <w:tc>
          <w:tcPr>
            <w:tcW w:w="440" w:type="dxa"/>
            <w:vAlign w:val="center"/>
          </w:tcPr>
          <w:p w:rsidR="00450A55" w:rsidRPr="009E7372" w:rsidRDefault="00450A55" w:rsidP="0004424A">
            <w:pPr>
              <w:ind w:firstLine="0"/>
              <w:jc w:val="center"/>
              <w:rPr>
                <w:rFonts w:cs="Times New Roman"/>
                <w:b/>
                <w:sz w:val="16"/>
                <w:szCs w:val="16"/>
              </w:rPr>
            </w:pPr>
            <w:r w:rsidRPr="009E7372">
              <w:rPr>
                <w:rFonts w:cs="Times New Roman"/>
                <w:b/>
                <w:sz w:val="16"/>
                <w:szCs w:val="16"/>
              </w:rPr>
              <w:t>22</w:t>
            </w:r>
          </w:p>
        </w:tc>
      </w:tr>
      <w:tr w:rsidR="00B900DD" w:rsidRPr="00B900DD" w:rsidTr="00B900DD">
        <w:trPr>
          <w:gridAfter w:val="1"/>
          <w:wAfter w:w="19" w:type="dxa"/>
          <w:trHeight w:val="344"/>
        </w:trPr>
        <w:tc>
          <w:tcPr>
            <w:tcW w:w="716" w:type="dxa"/>
            <w:vAlign w:val="center"/>
          </w:tcPr>
          <w:p w:rsidR="00450A55" w:rsidRPr="009E7372" w:rsidRDefault="00450A55" w:rsidP="0004424A">
            <w:pPr>
              <w:ind w:firstLine="0"/>
              <w:jc w:val="left"/>
              <w:rPr>
                <w:rFonts w:cs="Times New Roman"/>
                <w:sz w:val="20"/>
                <w:szCs w:val="20"/>
              </w:rPr>
            </w:pPr>
            <w:r w:rsidRPr="009E7372">
              <w:rPr>
                <w:rFonts w:cs="Times New Roman"/>
                <w:sz w:val="20"/>
                <w:szCs w:val="20"/>
              </w:rPr>
              <w:t>1.</w:t>
            </w:r>
          </w:p>
        </w:tc>
        <w:tc>
          <w:tcPr>
            <w:tcW w:w="3532" w:type="dxa"/>
            <w:vAlign w:val="center"/>
          </w:tcPr>
          <w:p w:rsidR="00450A55" w:rsidRPr="009E7372" w:rsidRDefault="00450A55" w:rsidP="0004424A">
            <w:pPr>
              <w:ind w:firstLine="0"/>
              <w:rPr>
                <w:rFonts w:cs="Times New Roman"/>
                <w:sz w:val="20"/>
                <w:szCs w:val="20"/>
              </w:rPr>
            </w:pPr>
            <w:r w:rsidRPr="009E7372">
              <w:rPr>
                <w:rFonts w:cs="Times New Roman"/>
                <w:sz w:val="20"/>
                <w:szCs w:val="20"/>
              </w:rPr>
              <w:t xml:space="preserve">Всего за субъект РФ, </w:t>
            </w:r>
          </w:p>
          <w:p w:rsidR="00450A55" w:rsidRPr="009E7372" w:rsidRDefault="00450A55" w:rsidP="0004424A">
            <w:pPr>
              <w:ind w:firstLine="0"/>
              <w:rPr>
                <w:rFonts w:cs="Times New Roman"/>
                <w:sz w:val="20"/>
                <w:szCs w:val="20"/>
              </w:rPr>
            </w:pPr>
            <w:r w:rsidRPr="009E7372">
              <w:rPr>
                <w:rFonts w:cs="Times New Roman"/>
                <w:sz w:val="20"/>
                <w:szCs w:val="20"/>
              </w:rPr>
              <w:t>в том числе:</w:t>
            </w:r>
          </w:p>
        </w:tc>
        <w:tc>
          <w:tcPr>
            <w:tcW w:w="567" w:type="dxa"/>
            <w:vAlign w:val="center"/>
          </w:tcPr>
          <w:p w:rsidR="00450A55" w:rsidRPr="009E7372" w:rsidRDefault="00450A55" w:rsidP="0004424A">
            <w:pPr>
              <w:ind w:firstLine="0"/>
              <w:jc w:val="left"/>
              <w:rPr>
                <w:rFonts w:cs="Times New Roman"/>
                <w:sz w:val="20"/>
                <w:szCs w:val="20"/>
              </w:rPr>
            </w:pPr>
          </w:p>
        </w:tc>
        <w:tc>
          <w:tcPr>
            <w:tcW w:w="850"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45" w:type="dxa"/>
            <w:vAlign w:val="center"/>
          </w:tcPr>
          <w:p w:rsidR="00450A55" w:rsidRPr="009E7372" w:rsidRDefault="00450A55" w:rsidP="0004424A">
            <w:pPr>
              <w:ind w:firstLine="0"/>
              <w:jc w:val="left"/>
              <w:rPr>
                <w:rFonts w:cs="Times New Roman"/>
                <w:sz w:val="20"/>
                <w:szCs w:val="20"/>
              </w:rPr>
            </w:pPr>
          </w:p>
        </w:tc>
        <w:tc>
          <w:tcPr>
            <w:tcW w:w="661" w:type="dxa"/>
            <w:vAlign w:val="center"/>
          </w:tcPr>
          <w:p w:rsidR="00450A55" w:rsidRPr="009E7372" w:rsidRDefault="00450A55" w:rsidP="0004424A">
            <w:pPr>
              <w:ind w:firstLine="0"/>
              <w:jc w:val="left"/>
              <w:rPr>
                <w:rFonts w:cs="Times New Roman"/>
                <w:sz w:val="20"/>
                <w:szCs w:val="20"/>
              </w:rPr>
            </w:pPr>
          </w:p>
        </w:tc>
        <w:tc>
          <w:tcPr>
            <w:tcW w:w="453"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851" w:type="dxa"/>
            <w:vAlign w:val="center"/>
          </w:tcPr>
          <w:p w:rsidR="00450A55" w:rsidRPr="009E7372" w:rsidRDefault="00450A55" w:rsidP="0004424A">
            <w:pPr>
              <w:ind w:firstLine="0"/>
              <w:jc w:val="left"/>
              <w:rPr>
                <w:rFonts w:cs="Times New Roman"/>
                <w:sz w:val="20"/>
                <w:szCs w:val="20"/>
              </w:rPr>
            </w:pPr>
          </w:p>
        </w:tc>
        <w:tc>
          <w:tcPr>
            <w:tcW w:w="708" w:type="dxa"/>
            <w:vAlign w:val="center"/>
          </w:tcPr>
          <w:p w:rsidR="00450A55" w:rsidRPr="009E7372" w:rsidRDefault="00450A55" w:rsidP="0004424A">
            <w:pPr>
              <w:ind w:firstLine="0"/>
              <w:jc w:val="left"/>
              <w:rPr>
                <w:rFonts w:cs="Times New Roman"/>
                <w:sz w:val="20"/>
                <w:szCs w:val="20"/>
              </w:rPr>
            </w:pPr>
          </w:p>
        </w:tc>
        <w:tc>
          <w:tcPr>
            <w:tcW w:w="597" w:type="dxa"/>
            <w:vAlign w:val="center"/>
          </w:tcPr>
          <w:p w:rsidR="00450A55" w:rsidRPr="009E7372" w:rsidRDefault="00450A55" w:rsidP="0004424A">
            <w:pPr>
              <w:ind w:firstLine="0"/>
              <w:jc w:val="left"/>
              <w:rPr>
                <w:rFonts w:cs="Times New Roman"/>
                <w:sz w:val="20"/>
                <w:szCs w:val="20"/>
              </w:rPr>
            </w:pPr>
          </w:p>
        </w:tc>
        <w:tc>
          <w:tcPr>
            <w:tcW w:w="440" w:type="dxa"/>
            <w:vAlign w:val="center"/>
          </w:tcPr>
          <w:p w:rsidR="00450A55" w:rsidRPr="009E7372" w:rsidRDefault="00450A55" w:rsidP="0004424A">
            <w:pPr>
              <w:ind w:firstLine="0"/>
              <w:jc w:val="left"/>
              <w:rPr>
                <w:rFonts w:cs="Times New Roman"/>
                <w:sz w:val="20"/>
                <w:szCs w:val="20"/>
              </w:rPr>
            </w:pPr>
          </w:p>
        </w:tc>
        <w:tc>
          <w:tcPr>
            <w:tcW w:w="440" w:type="dxa"/>
          </w:tcPr>
          <w:p w:rsidR="00450A55" w:rsidRPr="009E7372" w:rsidRDefault="00450A55" w:rsidP="0004424A">
            <w:pPr>
              <w:ind w:firstLine="0"/>
              <w:jc w:val="left"/>
              <w:rPr>
                <w:rFonts w:cs="Times New Roman"/>
                <w:sz w:val="20"/>
                <w:szCs w:val="20"/>
              </w:rPr>
            </w:pPr>
          </w:p>
        </w:tc>
      </w:tr>
      <w:tr w:rsidR="00B900DD" w:rsidRPr="00B900DD" w:rsidTr="00B900DD">
        <w:trPr>
          <w:gridAfter w:val="1"/>
          <w:wAfter w:w="19" w:type="dxa"/>
          <w:trHeight w:val="344"/>
        </w:trPr>
        <w:tc>
          <w:tcPr>
            <w:tcW w:w="716" w:type="dxa"/>
            <w:vAlign w:val="center"/>
          </w:tcPr>
          <w:p w:rsidR="00450A55" w:rsidRPr="009E7372" w:rsidRDefault="00450A55" w:rsidP="0004424A">
            <w:pPr>
              <w:ind w:firstLine="0"/>
              <w:jc w:val="left"/>
              <w:rPr>
                <w:rFonts w:cs="Times New Roman"/>
                <w:sz w:val="20"/>
                <w:szCs w:val="20"/>
              </w:rPr>
            </w:pPr>
            <w:r w:rsidRPr="009E7372">
              <w:rPr>
                <w:rFonts w:cs="Times New Roman"/>
                <w:sz w:val="20"/>
                <w:szCs w:val="20"/>
              </w:rPr>
              <w:t>1.1</w:t>
            </w:r>
          </w:p>
        </w:tc>
        <w:tc>
          <w:tcPr>
            <w:tcW w:w="3532" w:type="dxa"/>
            <w:vAlign w:val="center"/>
          </w:tcPr>
          <w:p w:rsidR="00450A55" w:rsidRPr="009E7372" w:rsidRDefault="00450A55" w:rsidP="0004424A">
            <w:pPr>
              <w:ind w:firstLine="0"/>
              <w:rPr>
                <w:rFonts w:cs="Times New Roman"/>
                <w:sz w:val="20"/>
                <w:szCs w:val="20"/>
              </w:rPr>
            </w:pPr>
            <w:r w:rsidRPr="009E7372">
              <w:rPr>
                <w:rFonts w:cs="Times New Roman"/>
                <w:sz w:val="20"/>
                <w:szCs w:val="20"/>
              </w:rPr>
              <w:t>территориальные НАСФ,</w:t>
            </w:r>
          </w:p>
          <w:p w:rsidR="00450A55" w:rsidRPr="009E7372" w:rsidRDefault="00450A55" w:rsidP="0004424A">
            <w:pPr>
              <w:ind w:firstLine="0"/>
              <w:rPr>
                <w:rFonts w:cs="Times New Roman"/>
                <w:sz w:val="20"/>
                <w:szCs w:val="20"/>
              </w:rPr>
            </w:pPr>
            <w:r w:rsidRPr="009E7372">
              <w:rPr>
                <w:rFonts w:cs="Times New Roman"/>
                <w:sz w:val="20"/>
                <w:szCs w:val="20"/>
              </w:rPr>
              <w:t>из них созданные</w:t>
            </w:r>
          </w:p>
        </w:tc>
        <w:tc>
          <w:tcPr>
            <w:tcW w:w="567" w:type="dxa"/>
            <w:vAlign w:val="center"/>
          </w:tcPr>
          <w:p w:rsidR="00450A55" w:rsidRPr="009E7372" w:rsidRDefault="00450A55" w:rsidP="0004424A">
            <w:pPr>
              <w:ind w:firstLine="0"/>
              <w:jc w:val="left"/>
              <w:rPr>
                <w:rFonts w:cs="Times New Roman"/>
                <w:sz w:val="20"/>
                <w:szCs w:val="20"/>
              </w:rPr>
            </w:pPr>
          </w:p>
        </w:tc>
        <w:tc>
          <w:tcPr>
            <w:tcW w:w="850"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45" w:type="dxa"/>
            <w:vAlign w:val="center"/>
          </w:tcPr>
          <w:p w:rsidR="00450A55" w:rsidRPr="009E7372" w:rsidRDefault="00450A55" w:rsidP="0004424A">
            <w:pPr>
              <w:ind w:firstLine="0"/>
              <w:jc w:val="left"/>
              <w:rPr>
                <w:rFonts w:cs="Times New Roman"/>
                <w:sz w:val="20"/>
                <w:szCs w:val="20"/>
              </w:rPr>
            </w:pPr>
          </w:p>
        </w:tc>
        <w:tc>
          <w:tcPr>
            <w:tcW w:w="661" w:type="dxa"/>
            <w:vAlign w:val="center"/>
          </w:tcPr>
          <w:p w:rsidR="00450A55" w:rsidRPr="009E7372" w:rsidRDefault="00450A55" w:rsidP="0004424A">
            <w:pPr>
              <w:ind w:firstLine="0"/>
              <w:jc w:val="left"/>
              <w:rPr>
                <w:rFonts w:cs="Times New Roman"/>
                <w:sz w:val="20"/>
                <w:szCs w:val="20"/>
              </w:rPr>
            </w:pPr>
          </w:p>
        </w:tc>
        <w:tc>
          <w:tcPr>
            <w:tcW w:w="453"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851" w:type="dxa"/>
            <w:vAlign w:val="center"/>
          </w:tcPr>
          <w:p w:rsidR="00450A55" w:rsidRPr="009E7372" w:rsidRDefault="00450A55" w:rsidP="0004424A">
            <w:pPr>
              <w:ind w:firstLine="0"/>
              <w:jc w:val="left"/>
              <w:rPr>
                <w:rFonts w:cs="Times New Roman"/>
                <w:sz w:val="20"/>
                <w:szCs w:val="20"/>
              </w:rPr>
            </w:pPr>
          </w:p>
        </w:tc>
        <w:tc>
          <w:tcPr>
            <w:tcW w:w="708" w:type="dxa"/>
            <w:vAlign w:val="center"/>
          </w:tcPr>
          <w:p w:rsidR="00450A55" w:rsidRPr="009E7372" w:rsidRDefault="00450A55" w:rsidP="0004424A">
            <w:pPr>
              <w:ind w:firstLine="0"/>
              <w:jc w:val="left"/>
              <w:rPr>
                <w:rFonts w:cs="Times New Roman"/>
                <w:sz w:val="20"/>
                <w:szCs w:val="20"/>
              </w:rPr>
            </w:pPr>
          </w:p>
        </w:tc>
        <w:tc>
          <w:tcPr>
            <w:tcW w:w="597" w:type="dxa"/>
            <w:vAlign w:val="center"/>
          </w:tcPr>
          <w:p w:rsidR="00450A55" w:rsidRPr="009E7372" w:rsidRDefault="00450A55" w:rsidP="0004424A">
            <w:pPr>
              <w:ind w:firstLine="0"/>
              <w:jc w:val="left"/>
              <w:rPr>
                <w:rFonts w:cs="Times New Roman"/>
                <w:sz w:val="20"/>
                <w:szCs w:val="20"/>
              </w:rPr>
            </w:pPr>
          </w:p>
        </w:tc>
        <w:tc>
          <w:tcPr>
            <w:tcW w:w="440" w:type="dxa"/>
            <w:vAlign w:val="center"/>
          </w:tcPr>
          <w:p w:rsidR="00450A55" w:rsidRPr="009E7372" w:rsidRDefault="00450A55" w:rsidP="0004424A">
            <w:pPr>
              <w:ind w:firstLine="0"/>
              <w:jc w:val="left"/>
              <w:rPr>
                <w:rFonts w:cs="Times New Roman"/>
                <w:sz w:val="20"/>
                <w:szCs w:val="20"/>
              </w:rPr>
            </w:pPr>
          </w:p>
        </w:tc>
        <w:tc>
          <w:tcPr>
            <w:tcW w:w="440" w:type="dxa"/>
          </w:tcPr>
          <w:p w:rsidR="00450A55" w:rsidRPr="009E7372" w:rsidRDefault="00450A55" w:rsidP="0004424A">
            <w:pPr>
              <w:ind w:firstLine="0"/>
              <w:jc w:val="left"/>
              <w:rPr>
                <w:rFonts w:cs="Times New Roman"/>
                <w:sz w:val="20"/>
                <w:szCs w:val="20"/>
              </w:rPr>
            </w:pPr>
          </w:p>
        </w:tc>
      </w:tr>
      <w:tr w:rsidR="00B900DD" w:rsidRPr="00B900DD" w:rsidTr="00B900DD">
        <w:trPr>
          <w:gridAfter w:val="1"/>
          <w:wAfter w:w="19" w:type="dxa"/>
          <w:trHeight w:val="344"/>
        </w:trPr>
        <w:tc>
          <w:tcPr>
            <w:tcW w:w="716" w:type="dxa"/>
            <w:vAlign w:val="center"/>
          </w:tcPr>
          <w:p w:rsidR="00450A55" w:rsidRPr="009E7372" w:rsidRDefault="00450A55" w:rsidP="0004424A">
            <w:pPr>
              <w:ind w:firstLine="0"/>
              <w:jc w:val="left"/>
              <w:rPr>
                <w:rFonts w:cs="Times New Roman"/>
                <w:sz w:val="20"/>
                <w:szCs w:val="20"/>
              </w:rPr>
            </w:pPr>
            <w:r w:rsidRPr="009E7372">
              <w:rPr>
                <w:rFonts w:cs="Times New Roman"/>
                <w:sz w:val="20"/>
                <w:szCs w:val="20"/>
              </w:rPr>
              <w:t>1.1.1</w:t>
            </w:r>
          </w:p>
        </w:tc>
        <w:tc>
          <w:tcPr>
            <w:tcW w:w="3532" w:type="dxa"/>
            <w:vAlign w:val="center"/>
          </w:tcPr>
          <w:p w:rsidR="00450A55" w:rsidRPr="009E7372" w:rsidRDefault="00450A55" w:rsidP="0004424A">
            <w:pPr>
              <w:ind w:firstLine="0"/>
              <w:rPr>
                <w:rFonts w:cs="Times New Roman"/>
                <w:sz w:val="20"/>
                <w:szCs w:val="20"/>
              </w:rPr>
            </w:pPr>
            <w:r w:rsidRPr="009E7372">
              <w:rPr>
                <w:rFonts w:cs="Times New Roman"/>
                <w:sz w:val="20"/>
                <w:szCs w:val="20"/>
              </w:rPr>
              <w:t>ОИВ субъекта РФ</w:t>
            </w:r>
          </w:p>
        </w:tc>
        <w:tc>
          <w:tcPr>
            <w:tcW w:w="567" w:type="dxa"/>
            <w:vAlign w:val="center"/>
          </w:tcPr>
          <w:p w:rsidR="00450A55" w:rsidRPr="009E7372" w:rsidRDefault="00450A55" w:rsidP="0004424A">
            <w:pPr>
              <w:ind w:firstLine="0"/>
              <w:jc w:val="left"/>
              <w:rPr>
                <w:rFonts w:cs="Times New Roman"/>
                <w:sz w:val="20"/>
                <w:szCs w:val="20"/>
              </w:rPr>
            </w:pPr>
          </w:p>
        </w:tc>
        <w:tc>
          <w:tcPr>
            <w:tcW w:w="850"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45" w:type="dxa"/>
            <w:vAlign w:val="center"/>
          </w:tcPr>
          <w:p w:rsidR="00450A55" w:rsidRPr="009E7372" w:rsidRDefault="00450A55" w:rsidP="0004424A">
            <w:pPr>
              <w:ind w:firstLine="0"/>
              <w:jc w:val="left"/>
              <w:rPr>
                <w:rFonts w:cs="Times New Roman"/>
                <w:sz w:val="20"/>
                <w:szCs w:val="20"/>
              </w:rPr>
            </w:pPr>
          </w:p>
        </w:tc>
        <w:tc>
          <w:tcPr>
            <w:tcW w:w="661" w:type="dxa"/>
            <w:vAlign w:val="center"/>
          </w:tcPr>
          <w:p w:rsidR="00450A55" w:rsidRPr="009E7372" w:rsidRDefault="00450A55" w:rsidP="0004424A">
            <w:pPr>
              <w:ind w:firstLine="0"/>
              <w:jc w:val="left"/>
              <w:rPr>
                <w:rFonts w:cs="Times New Roman"/>
                <w:sz w:val="20"/>
                <w:szCs w:val="20"/>
              </w:rPr>
            </w:pPr>
          </w:p>
        </w:tc>
        <w:tc>
          <w:tcPr>
            <w:tcW w:w="453"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851" w:type="dxa"/>
            <w:vAlign w:val="center"/>
          </w:tcPr>
          <w:p w:rsidR="00450A55" w:rsidRPr="009E7372" w:rsidRDefault="00450A55" w:rsidP="0004424A">
            <w:pPr>
              <w:ind w:firstLine="0"/>
              <w:jc w:val="left"/>
              <w:rPr>
                <w:rFonts w:cs="Times New Roman"/>
                <w:sz w:val="20"/>
                <w:szCs w:val="20"/>
              </w:rPr>
            </w:pPr>
          </w:p>
        </w:tc>
        <w:tc>
          <w:tcPr>
            <w:tcW w:w="708" w:type="dxa"/>
            <w:vAlign w:val="center"/>
          </w:tcPr>
          <w:p w:rsidR="00450A55" w:rsidRPr="009E7372" w:rsidRDefault="00450A55" w:rsidP="0004424A">
            <w:pPr>
              <w:ind w:firstLine="0"/>
              <w:jc w:val="left"/>
              <w:rPr>
                <w:rFonts w:cs="Times New Roman"/>
                <w:sz w:val="20"/>
                <w:szCs w:val="20"/>
              </w:rPr>
            </w:pPr>
          </w:p>
        </w:tc>
        <w:tc>
          <w:tcPr>
            <w:tcW w:w="597" w:type="dxa"/>
            <w:vAlign w:val="center"/>
          </w:tcPr>
          <w:p w:rsidR="00450A55" w:rsidRPr="009E7372" w:rsidRDefault="00450A55" w:rsidP="0004424A">
            <w:pPr>
              <w:ind w:firstLine="0"/>
              <w:jc w:val="left"/>
              <w:rPr>
                <w:rFonts w:cs="Times New Roman"/>
                <w:sz w:val="20"/>
                <w:szCs w:val="20"/>
              </w:rPr>
            </w:pPr>
          </w:p>
        </w:tc>
        <w:tc>
          <w:tcPr>
            <w:tcW w:w="440" w:type="dxa"/>
            <w:vAlign w:val="center"/>
          </w:tcPr>
          <w:p w:rsidR="00450A55" w:rsidRPr="009E7372" w:rsidRDefault="00450A55" w:rsidP="0004424A">
            <w:pPr>
              <w:ind w:firstLine="0"/>
              <w:jc w:val="left"/>
              <w:rPr>
                <w:rFonts w:cs="Times New Roman"/>
                <w:sz w:val="20"/>
                <w:szCs w:val="20"/>
              </w:rPr>
            </w:pPr>
          </w:p>
        </w:tc>
        <w:tc>
          <w:tcPr>
            <w:tcW w:w="440" w:type="dxa"/>
          </w:tcPr>
          <w:p w:rsidR="00450A55" w:rsidRPr="009E7372" w:rsidRDefault="00450A55" w:rsidP="0004424A">
            <w:pPr>
              <w:ind w:firstLine="0"/>
              <w:jc w:val="left"/>
              <w:rPr>
                <w:rFonts w:cs="Times New Roman"/>
                <w:sz w:val="20"/>
                <w:szCs w:val="20"/>
              </w:rPr>
            </w:pPr>
          </w:p>
        </w:tc>
      </w:tr>
      <w:tr w:rsidR="00B900DD" w:rsidRPr="00B900DD" w:rsidTr="00B900DD">
        <w:trPr>
          <w:gridAfter w:val="1"/>
          <w:wAfter w:w="19" w:type="dxa"/>
          <w:trHeight w:val="344"/>
        </w:trPr>
        <w:tc>
          <w:tcPr>
            <w:tcW w:w="716" w:type="dxa"/>
            <w:vAlign w:val="center"/>
          </w:tcPr>
          <w:p w:rsidR="00450A55" w:rsidRPr="009E7372" w:rsidRDefault="00450A55" w:rsidP="0004424A">
            <w:pPr>
              <w:ind w:firstLine="0"/>
              <w:jc w:val="left"/>
              <w:rPr>
                <w:rFonts w:cs="Times New Roman"/>
                <w:sz w:val="20"/>
                <w:szCs w:val="20"/>
              </w:rPr>
            </w:pPr>
            <w:r w:rsidRPr="009E7372">
              <w:rPr>
                <w:rFonts w:cs="Times New Roman"/>
                <w:sz w:val="20"/>
                <w:szCs w:val="20"/>
              </w:rPr>
              <w:t>1.1.2</w:t>
            </w:r>
          </w:p>
        </w:tc>
        <w:tc>
          <w:tcPr>
            <w:tcW w:w="3532" w:type="dxa"/>
            <w:vAlign w:val="center"/>
          </w:tcPr>
          <w:p w:rsidR="00B900DD" w:rsidRPr="009E7372" w:rsidRDefault="00450A55" w:rsidP="0004424A">
            <w:pPr>
              <w:ind w:firstLine="0"/>
              <w:rPr>
                <w:rFonts w:cs="Times New Roman"/>
                <w:sz w:val="20"/>
                <w:szCs w:val="20"/>
              </w:rPr>
            </w:pPr>
            <w:r w:rsidRPr="009E7372">
              <w:rPr>
                <w:rFonts w:cs="Times New Roman"/>
                <w:sz w:val="20"/>
                <w:szCs w:val="20"/>
              </w:rPr>
              <w:t xml:space="preserve">ОМСУ (без учет городов, </w:t>
            </w:r>
          </w:p>
          <w:p w:rsidR="00450A55" w:rsidRPr="009E7372" w:rsidRDefault="00450A55" w:rsidP="0004424A">
            <w:pPr>
              <w:ind w:firstLine="0"/>
              <w:rPr>
                <w:rFonts w:cs="Times New Roman"/>
                <w:sz w:val="20"/>
                <w:szCs w:val="20"/>
              </w:rPr>
            </w:pPr>
            <w:r w:rsidRPr="009E7372">
              <w:rPr>
                <w:rFonts w:cs="Times New Roman"/>
                <w:sz w:val="20"/>
                <w:szCs w:val="20"/>
              </w:rPr>
              <w:t>отнесенных к группам по ГО)</w:t>
            </w:r>
          </w:p>
        </w:tc>
        <w:tc>
          <w:tcPr>
            <w:tcW w:w="567" w:type="dxa"/>
            <w:vAlign w:val="center"/>
          </w:tcPr>
          <w:p w:rsidR="00450A55" w:rsidRPr="009E7372" w:rsidRDefault="00450A55" w:rsidP="0004424A">
            <w:pPr>
              <w:ind w:firstLine="0"/>
              <w:jc w:val="left"/>
              <w:rPr>
                <w:rFonts w:cs="Times New Roman"/>
                <w:sz w:val="20"/>
                <w:szCs w:val="20"/>
              </w:rPr>
            </w:pPr>
          </w:p>
        </w:tc>
        <w:tc>
          <w:tcPr>
            <w:tcW w:w="850"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45" w:type="dxa"/>
            <w:vAlign w:val="center"/>
          </w:tcPr>
          <w:p w:rsidR="00450A55" w:rsidRPr="009E7372" w:rsidRDefault="00450A55" w:rsidP="0004424A">
            <w:pPr>
              <w:ind w:firstLine="0"/>
              <w:jc w:val="left"/>
              <w:rPr>
                <w:rFonts w:cs="Times New Roman"/>
                <w:sz w:val="20"/>
                <w:szCs w:val="20"/>
              </w:rPr>
            </w:pPr>
          </w:p>
        </w:tc>
        <w:tc>
          <w:tcPr>
            <w:tcW w:w="661" w:type="dxa"/>
            <w:vAlign w:val="center"/>
          </w:tcPr>
          <w:p w:rsidR="00450A55" w:rsidRPr="009E7372" w:rsidRDefault="00450A55" w:rsidP="0004424A">
            <w:pPr>
              <w:ind w:firstLine="0"/>
              <w:jc w:val="left"/>
              <w:rPr>
                <w:rFonts w:cs="Times New Roman"/>
                <w:sz w:val="20"/>
                <w:szCs w:val="20"/>
              </w:rPr>
            </w:pPr>
          </w:p>
        </w:tc>
        <w:tc>
          <w:tcPr>
            <w:tcW w:w="453"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851" w:type="dxa"/>
            <w:vAlign w:val="center"/>
          </w:tcPr>
          <w:p w:rsidR="00450A55" w:rsidRPr="009E7372" w:rsidRDefault="00450A55" w:rsidP="0004424A">
            <w:pPr>
              <w:ind w:firstLine="0"/>
              <w:jc w:val="left"/>
              <w:rPr>
                <w:rFonts w:cs="Times New Roman"/>
                <w:sz w:val="20"/>
                <w:szCs w:val="20"/>
              </w:rPr>
            </w:pPr>
          </w:p>
        </w:tc>
        <w:tc>
          <w:tcPr>
            <w:tcW w:w="708" w:type="dxa"/>
            <w:vAlign w:val="center"/>
          </w:tcPr>
          <w:p w:rsidR="00450A55" w:rsidRPr="009E7372" w:rsidRDefault="00450A55" w:rsidP="0004424A">
            <w:pPr>
              <w:ind w:firstLine="0"/>
              <w:jc w:val="left"/>
              <w:rPr>
                <w:rFonts w:cs="Times New Roman"/>
                <w:sz w:val="20"/>
                <w:szCs w:val="20"/>
              </w:rPr>
            </w:pPr>
          </w:p>
        </w:tc>
        <w:tc>
          <w:tcPr>
            <w:tcW w:w="597" w:type="dxa"/>
            <w:vAlign w:val="center"/>
          </w:tcPr>
          <w:p w:rsidR="00450A55" w:rsidRPr="009E7372" w:rsidRDefault="00450A55" w:rsidP="0004424A">
            <w:pPr>
              <w:ind w:firstLine="0"/>
              <w:jc w:val="left"/>
              <w:rPr>
                <w:rFonts w:cs="Times New Roman"/>
                <w:sz w:val="20"/>
                <w:szCs w:val="20"/>
              </w:rPr>
            </w:pPr>
          </w:p>
        </w:tc>
        <w:tc>
          <w:tcPr>
            <w:tcW w:w="440" w:type="dxa"/>
            <w:vAlign w:val="center"/>
          </w:tcPr>
          <w:p w:rsidR="00450A55" w:rsidRPr="009E7372" w:rsidRDefault="00450A55" w:rsidP="0004424A">
            <w:pPr>
              <w:ind w:firstLine="0"/>
              <w:jc w:val="left"/>
              <w:rPr>
                <w:rFonts w:cs="Times New Roman"/>
                <w:sz w:val="20"/>
                <w:szCs w:val="20"/>
              </w:rPr>
            </w:pPr>
          </w:p>
        </w:tc>
        <w:tc>
          <w:tcPr>
            <w:tcW w:w="440" w:type="dxa"/>
          </w:tcPr>
          <w:p w:rsidR="00450A55" w:rsidRPr="009E7372" w:rsidRDefault="00450A55" w:rsidP="0004424A">
            <w:pPr>
              <w:ind w:firstLine="0"/>
              <w:jc w:val="left"/>
              <w:rPr>
                <w:rFonts w:cs="Times New Roman"/>
                <w:sz w:val="20"/>
                <w:szCs w:val="20"/>
              </w:rPr>
            </w:pPr>
          </w:p>
        </w:tc>
      </w:tr>
      <w:tr w:rsidR="00B900DD" w:rsidRPr="00B900DD" w:rsidTr="00B900DD">
        <w:trPr>
          <w:gridAfter w:val="1"/>
          <w:wAfter w:w="19" w:type="dxa"/>
          <w:trHeight w:val="344"/>
        </w:trPr>
        <w:tc>
          <w:tcPr>
            <w:tcW w:w="716" w:type="dxa"/>
            <w:vAlign w:val="center"/>
          </w:tcPr>
          <w:p w:rsidR="00450A55" w:rsidRPr="009E7372" w:rsidRDefault="00450A55" w:rsidP="0004424A">
            <w:pPr>
              <w:ind w:firstLine="0"/>
              <w:jc w:val="left"/>
              <w:rPr>
                <w:rFonts w:cs="Times New Roman"/>
                <w:sz w:val="20"/>
                <w:szCs w:val="20"/>
              </w:rPr>
            </w:pPr>
            <w:r w:rsidRPr="009E7372">
              <w:rPr>
                <w:rFonts w:cs="Times New Roman"/>
                <w:sz w:val="20"/>
                <w:szCs w:val="20"/>
              </w:rPr>
              <w:t>1.1.3</w:t>
            </w:r>
          </w:p>
        </w:tc>
        <w:tc>
          <w:tcPr>
            <w:tcW w:w="3532" w:type="dxa"/>
            <w:vAlign w:val="center"/>
          </w:tcPr>
          <w:p w:rsidR="00450A55" w:rsidRPr="009E7372" w:rsidRDefault="00450A55" w:rsidP="0004424A">
            <w:pPr>
              <w:ind w:firstLine="0"/>
              <w:rPr>
                <w:rFonts w:cs="Times New Roman"/>
                <w:sz w:val="20"/>
                <w:szCs w:val="20"/>
              </w:rPr>
            </w:pPr>
            <w:r w:rsidRPr="009E7372">
              <w:rPr>
                <w:rFonts w:cs="Times New Roman"/>
                <w:sz w:val="20"/>
                <w:szCs w:val="20"/>
              </w:rPr>
              <w:t>ОМСУ в городах, отнесенных к группам по ГО</w:t>
            </w:r>
          </w:p>
        </w:tc>
        <w:tc>
          <w:tcPr>
            <w:tcW w:w="567" w:type="dxa"/>
            <w:vAlign w:val="center"/>
          </w:tcPr>
          <w:p w:rsidR="00450A55" w:rsidRPr="009E7372" w:rsidRDefault="00450A55" w:rsidP="0004424A">
            <w:pPr>
              <w:ind w:firstLine="0"/>
              <w:jc w:val="left"/>
              <w:rPr>
                <w:rFonts w:cs="Times New Roman"/>
                <w:sz w:val="20"/>
                <w:szCs w:val="20"/>
              </w:rPr>
            </w:pPr>
          </w:p>
        </w:tc>
        <w:tc>
          <w:tcPr>
            <w:tcW w:w="850"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45" w:type="dxa"/>
            <w:vAlign w:val="center"/>
          </w:tcPr>
          <w:p w:rsidR="00450A55" w:rsidRPr="009E7372" w:rsidRDefault="00450A55" w:rsidP="0004424A">
            <w:pPr>
              <w:ind w:firstLine="0"/>
              <w:jc w:val="left"/>
              <w:rPr>
                <w:rFonts w:cs="Times New Roman"/>
                <w:sz w:val="20"/>
                <w:szCs w:val="20"/>
              </w:rPr>
            </w:pPr>
          </w:p>
        </w:tc>
        <w:tc>
          <w:tcPr>
            <w:tcW w:w="661" w:type="dxa"/>
            <w:vAlign w:val="center"/>
          </w:tcPr>
          <w:p w:rsidR="00450A55" w:rsidRPr="009E7372" w:rsidRDefault="00450A55" w:rsidP="0004424A">
            <w:pPr>
              <w:ind w:firstLine="0"/>
              <w:jc w:val="left"/>
              <w:rPr>
                <w:rFonts w:cs="Times New Roman"/>
                <w:sz w:val="20"/>
                <w:szCs w:val="20"/>
              </w:rPr>
            </w:pPr>
          </w:p>
        </w:tc>
        <w:tc>
          <w:tcPr>
            <w:tcW w:w="453"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851" w:type="dxa"/>
            <w:vAlign w:val="center"/>
          </w:tcPr>
          <w:p w:rsidR="00450A55" w:rsidRPr="009E7372" w:rsidRDefault="00450A55" w:rsidP="0004424A">
            <w:pPr>
              <w:ind w:firstLine="0"/>
              <w:jc w:val="left"/>
              <w:rPr>
                <w:rFonts w:cs="Times New Roman"/>
                <w:sz w:val="20"/>
                <w:szCs w:val="20"/>
              </w:rPr>
            </w:pPr>
          </w:p>
        </w:tc>
        <w:tc>
          <w:tcPr>
            <w:tcW w:w="708" w:type="dxa"/>
            <w:vAlign w:val="center"/>
          </w:tcPr>
          <w:p w:rsidR="00450A55" w:rsidRPr="009E7372" w:rsidRDefault="00450A55" w:rsidP="0004424A">
            <w:pPr>
              <w:ind w:firstLine="0"/>
              <w:jc w:val="left"/>
              <w:rPr>
                <w:rFonts w:cs="Times New Roman"/>
                <w:sz w:val="20"/>
                <w:szCs w:val="20"/>
              </w:rPr>
            </w:pPr>
          </w:p>
        </w:tc>
        <w:tc>
          <w:tcPr>
            <w:tcW w:w="597" w:type="dxa"/>
            <w:vAlign w:val="center"/>
          </w:tcPr>
          <w:p w:rsidR="00450A55" w:rsidRPr="009E7372" w:rsidRDefault="00450A55" w:rsidP="0004424A">
            <w:pPr>
              <w:ind w:firstLine="0"/>
              <w:jc w:val="left"/>
              <w:rPr>
                <w:rFonts w:cs="Times New Roman"/>
                <w:sz w:val="20"/>
                <w:szCs w:val="20"/>
              </w:rPr>
            </w:pPr>
          </w:p>
        </w:tc>
        <w:tc>
          <w:tcPr>
            <w:tcW w:w="440" w:type="dxa"/>
            <w:vAlign w:val="center"/>
          </w:tcPr>
          <w:p w:rsidR="00450A55" w:rsidRPr="009E7372" w:rsidRDefault="00450A55" w:rsidP="0004424A">
            <w:pPr>
              <w:ind w:firstLine="0"/>
              <w:jc w:val="left"/>
              <w:rPr>
                <w:rFonts w:cs="Times New Roman"/>
                <w:sz w:val="20"/>
                <w:szCs w:val="20"/>
              </w:rPr>
            </w:pPr>
          </w:p>
        </w:tc>
        <w:tc>
          <w:tcPr>
            <w:tcW w:w="440" w:type="dxa"/>
          </w:tcPr>
          <w:p w:rsidR="00450A55" w:rsidRPr="009E7372" w:rsidRDefault="00450A55" w:rsidP="0004424A">
            <w:pPr>
              <w:ind w:firstLine="0"/>
              <w:jc w:val="left"/>
              <w:rPr>
                <w:rFonts w:cs="Times New Roman"/>
                <w:sz w:val="20"/>
                <w:szCs w:val="20"/>
              </w:rPr>
            </w:pPr>
          </w:p>
        </w:tc>
      </w:tr>
      <w:tr w:rsidR="00B900DD" w:rsidRPr="00B900DD" w:rsidTr="00B900DD">
        <w:trPr>
          <w:gridAfter w:val="1"/>
          <w:wAfter w:w="19" w:type="dxa"/>
          <w:trHeight w:val="344"/>
        </w:trPr>
        <w:tc>
          <w:tcPr>
            <w:tcW w:w="716" w:type="dxa"/>
            <w:vAlign w:val="center"/>
          </w:tcPr>
          <w:p w:rsidR="00450A55" w:rsidRPr="009E7372" w:rsidRDefault="00450A55" w:rsidP="0004424A">
            <w:pPr>
              <w:ind w:firstLine="0"/>
              <w:jc w:val="left"/>
              <w:rPr>
                <w:rFonts w:cs="Times New Roman"/>
                <w:sz w:val="20"/>
                <w:szCs w:val="20"/>
              </w:rPr>
            </w:pPr>
            <w:r w:rsidRPr="009E7372">
              <w:rPr>
                <w:rFonts w:cs="Times New Roman"/>
                <w:sz w:val="20"/>
                <w:szCs w:val="20"/>
              </w:rPr>
              <w:t>1.2</w:t>
            </w:r>
          </w:p>
        </w:tc>
        <w:tc>
          <w:tcPr>
            <w:tcW w:w="3532" w:type="dxa"/>
            <w:vAlign w:val="center"/>
          </w:tcPr>
          <w:p w:rsidR="00450A55" w:rsidRPr="009E7372" w:rsidRDefault="00450A55" w:rsidP="0004424A">
            <w:pPr>
              <w:ind w:firstLine="0"/>
              <w:rPr>
                <w:rFonts w:cs="Times New Roman"/>
                <w:sz w:val="20"/>
                <w:szCs w:val="20"/>
              </w:rPr>
            </w:pPr>
            <w:r w:rsidRPr="009E7372">
              <w:rPr>
                <w:rFonts w:cs="Times New Roman"/>
                <w:sz w:val="20"/>
                <w:szCs w:val="20"/>
              </w:rPr>
              <w:t>НАСФ организаций,</w:t>
            </w:r>
          </w:p>
          <w:p w:rsidR="00450A55" w:rsidRPr="009E7372" w:rsidRDefault="00450A55" w:rsidP="0004424A">
            <w:pPr>
              <w:ind w:firstLine="0"/>
              <w:rPr>
                <w:rFonts w:cs="Times New Roman"/>
                <w:sz w:val="20"/>
                <w:szCs w:val="20"/>
              </w:rPr>
            </w:pPr>
            <w:r w:rsidRPr="009E7372">
              <w:rPr>
                <w:rFonts w:cs="Times New Roman"/>
                <w:sz w:val="20"/>
                <w:szCs w:val="20"/>
              </w:rPr>
              <w:t>из них созданные организациями, эксплуатирующими:</w:t>
            </w:r>
          </w:p>
        </w:tc>
        <w:tc>
          <w:tcPr>
            <w:tcW w:w="567" w:type="dxa"/>
            <w:vAlign w:val="center"/>
          </w:tcPr>
          <w:p w:rsidR="00450A55" w:rsidRPr="009E7372" w:rsidRDefault="00450A55" w:rsidP="0004424A">
            <w:pPr>
              <w:ind w:firstLine="0"/>
              <w:jc w:val="left"/>
              <w:rPr>
                <w:rFonts w:cs="Times New Roman"/>
                <w:sz w:val="20"/>
                <w:szCs w:val="20"/>
              </w:rPr>
            </w:pPr>
          </w:p>
        </w:tc>
        <w:tc>
          <w:tcPr>
            <w:tcW w:w="850"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45" w:type="dxa"/>
            <w:vAlign w:val="center"/>
          </w:tcPr>
          <w:p w:rsidR="00450A55" w:rsidRPr="009E7372" w:rsidRDefault="00450A55" w:rsidP="0004424A">
            <w:pPr>
              <w:ind w:firstLine="0"/>
              <w:jc w:val="left"/>
              <w:rPr>
                <w:rFonts w:cs="Times New Roman"/>
                <w:sz w:val="20"/>
                <w:szCs w:val="20"/>
              </w:rPr>
            </w:pPr>
          </w:p>
        </w:tc>
        <w:tc>
          <w:tcPr>
            <w:tcW w:w="661" w:type="dxa"/>
            <w:vAlign w:val="center"/>
          </w:tcPr>
          <w:p w:rsidR="00450A55" w:rsidRPr="009E7372" w:rsidRDefault="00450A55" w:rsidP="0004424A">
            <w:pPr>
              <w:ind w:firstLine="0"/>
              <w:jc w:val="left"/>
              <w:rPr>
                <w:rFonts w:cs="Times New Roman"/>
                <w:sz w:val="20"/>
                <w:szCs w:val="20"/>
              </w:rPr>
            </w:pPr>
          </w:p>
        </w:tc>
        <w:tc>
          <w:tcPr>
            <w:tcW w:w="453"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851" w:type="dxa"/>
            <w:vAlign w:val="center"/>
          </w:tcPr>
          <w:p w:rsidR="00450A55" w:rsidRPr="009E7372" w:rsidRDefault="00450A55" w:rsidP="0004424A">
            <w:pPr>
              <w:ind w:firstLine="0"/>
              <w:jc w:val="left"/>
              <w:rPr>
                <w:rFonts w:cs="Times New Roman"/>
                <w:sz w:val="20"/>
                <w:szCs w:val="20"/>
              </w:rPr>
            </w:pPr>
          </w:p>
        </w:tc>
        <w:tc>
          <w:tcPr>
            <w:tcW w:w="708" w:type="dxa"/>
            <w:vAlign w:val="center"/>
          </w:tcPr>
          <w:p w:rsidR="00450A55" w:rsidRPr="009E7372" w:rsidRDefault="00450A55" w:rsidP="0004424A">
            <w:pPr>
              <w:ind w:firstLine="0"/>
              <w:jc w:val="left"/>
              <w:rPr>
                <w:rFonts w:cs="Times New Roman"/>
                <w:sz w:val="20"/>
                <w:szCs w:val="20"/>
              </w:rPr>
            </w:pPr>
          </w:p>
        </w:tc>
        <w:tc>
          <w:tcPr>
            <w:tcW w:w="597" w:type="dxa"/>
            <w:vAlign w:val="center"/>
          </w:tcPr>
          <w:p w:rsidR="00450A55" w:rsidRPr="009E7372" w:rsidRDefault="00450A55" w:rsidP="0004424A">
            <w:pPr>
              <w:ind w:firstLine="0"/>
              <w:jc w:val="left"/>
              <w:rPr>
                <w:rFonts w:cs="Times New Roman"/>
                <w:sz w:val="20"/>
                <w:szCs w:val="20"/>
              </w:rPr>
            </w:pPr>
          </w:p>
        </w:tc>
        <w:tc>
          <w:tcPr>
            <w:tcW w:w="440" w:type="dxa"/>
            <w:vAlign w:val="center"/>
          </w:tcPr>
          <w:p w:rsidR="00450A55" w:rsidRPr="009E7372" w:rsidRDefault="00450A55" w:rsidP="0004424A">
            <w:pPr>
              <w:ind w:firstLine="0"/>
              <w:jc w:val="left"/>
              <w:rPr>
                <w:rFonts w:cs="Times New Roman"/>
                <w:sz w:val="20"/>
                <w:szCs w:val="20"/>
              </w:rPr>
            </w:pPr>
          </w:p>
        </w:tc>
        <w:tc>
          <w:tcPr>
            <w:tcW w:w="440" w:type="dxa"/>
          </w:tcPr>
          <w:p w:rsidR="00450A55" w:rsidRPr="009E7372" w:rsidRDefault="00450A55" w:rsidP="0004424A">
            <w:pPr>
              <w:ind w:firstLine="0"/>
              <w:jc w:val="left"/>
              <w:rPr>
                <w:rFonts w:cs="Times New Roman"/>
                <w:sz w:val="20"/>
                <w:szCs w:val="20"/>
              </w:rPr>
            </w:pPr>
          </w:p>
        </w:tc>
      </w:tr>
      <w:tr w:rsidR="00B900DD" w:rsidRPr="00B900DD" w:rsidTr="00B900DD">
        <w:trPr>
          <w:gridAfter w:val="1"/>
          <w:wAfter w:w="19" w:type="dxa"/>
          <w:trHeight w:val="175"/>
        </w:trPr>
        <w:tc>
          <w:tcPr>
            <w:tcW w:w="716" w:type="dxa"/>
            <w:vAlign w:val="center"/>
          </w:tcPr>
          <w:p w:rsidR="00450A55" w:rsidRPr="009E7372" w:rsidRDefault="00450A55" w:rsidP="0004424A">
            <w:pPr>
              <w:ind w:firstLine="0"/>
              <w:jc w:val="left"/>
              <w:rPr>
                <w:rFonts w:cs="Times New Roman"/>
                <w:sz w:val="20"/>
                <w:szCs w:val="20"/>
              </w:rPr>
            </w:pPr>
            <w:r w:rsidRPr="009E7372">
              <w:rPr>
                <w:rFonts w:cs="Times New Roman"/>
                <w:sz w:val="20"/>
                <w:szCs w:val="20"/>
              </w:rPr>
              <w:t>1.2.1</w:t>
            </w:r>
          </w:p>
        </w:tc>
        <w:tc>
          <w:tcPr>
            <w:tcW w:w="3532" w:type="dxa"/>
            <w:vAlign w:val="center"/>
          </w:tcPr>
          <w:p w:rsidR="00B900DD" w:rsidRPr="009E7372" w:rsidRDefault="00450A55" w:rsidP="0004424A">
            <w:pPr>
              <w:ind w:firstLine="0"/>
              <w:rPr>
                <w:rFonts w:cs="Times New Roman"/>
                <w:sz w:val="20"/>
                <w:szCs w:val="20"/>
              </w:rPr>
            </w:pPr>
            <w:r w:rsidRPr="009E7372">
              <w:rPr>
                <w:rFonts w:cs="Times New Roman"/>
                <w:sz w:val="20"/>
                <w:szCs w:val="20"/>
              </w:rPr>
              <w:t xml:space="preserve">опасные производственные </w:t>
            </w:r>
          </w:p>
          <w:p w:rsidR="00450A55" w:rsidRPr="009E7372" w:rsidRDefault="00450A55" w:rsidP="0004424A">
            <w:pPr>
              <w:ind w:firstLine="0"/>
              <w:rPr>
                <w:rFonts w:cs="Times New Roman"/>
                <w:sz w:val="20"/>
                <w:szCs w:val="20"/>
              </w:rPr>
            </w:pPr>
            <w:r w:rsidRPr="009E7372">
              <w:rPr>
                <w:rFonts w:cs="Times New Roman"/>
                <w:sz w:val="20"/>
                <w:szCs w:val="20"/>
              </w:rPr>
              <w:t>объекты I и II классов опасности</w:t>
            </w:r>
          </w:p>
        </w:tc>
        <w:tc>
          <w:tcPr>
            <w:tcW w:w="567" w:type="dxa"/>
            <w:vAlign w:val="center"/>
          </w:tcPr>
          <w:p w:rsidR="00450A55" w:rsidRPr="009E7372" w:rsidRDefault="00450A55" w:rsidP="0004424A">
            <w:pPr>
              <w:ind w:firstLine="0"/>
              <w:jc w:val="left"/>
              <w:rPr>
                <w:rFonts w:cs="Times New Roman"/>
                <w:sz w:val="20"/>
                <w:szCs w:val="20"/>
              </w:rPr>
            </w:pPr>
          </w:p>
        </w:tc>
        <w:tc>
          <w:tcPr>
            <w:tcW w:w="850"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45" w:type="dxa"/>
            <w:vAlign w:val="center"/>
          </w:tcPr>
          <w:p w:rsidR="00450A55" w:rsidRPr="009E7372" w:rsidRDefault="00450A55" w:rsidP="0004424A">
            <w:pPr>
              <w:ind w:firstLine="0"/>
              <w:jc w:val="left"/>
              <w:rPr>
                <w:rFonts w:cs="Times New Roman"/>
                <w:sz w:val="20"/>
                <w:szCs w:val="20"/>
              </w:rPr>
            </w:pPr>
          </w:p>
        </w:tc>
        <w:tc>
          <w:tcPr>
            <w:tcW w:w="661" w:type="dxa"/>
            <w:vAlign w:val="center"/>
          </w:tcPr>
          <w:p w:rsidR="00450A55" w:rsidRPr="009E7372" w:rsidRDefault="00450A55" w:rsidP="0004424A">
            <w:pPr>
              <w:ind w:firstLine="0"/>
              <w:jc w:val="left"/>
              <w:rPr>
                <w:rFonts w:cs="Times New Roman"/>
                <w:sz w:val="20"/>
                <w:szCs w:val="20"/>
              </w:rPr>
            </w:pPr>
          </w:p>
        </w:tc>
        <w:tc>
          <w:tcPr>
            <w:tcW w:w="453"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851" w:type="dxa"/>
            <w:vAlign w:val="center"/>
          </w:tcPr>
          <w:p w:rsidR="00450A55" w:rsidRPr="009E7372" w:rsidRDefault="00450A55" w:rsidP="0004424A">
            <w:pPr>
              <w:ind w:firstLine="0"/>
              <w:jc w:val="left"/>
              <w:rPr>
                <w:rFonts w:cs="Times New Roman"/>
                <w:sz w:val="20"/>
                <w:szCs w:val="20"/>
              </w:rPr>
            </w:pPr>
          </w:p>
        </w:tc>
        <w:tc>
          <w:tcPr>
            <w:tcW w:w="708" w:type="dxa"/>
            <w:vAlign w:val="center"/>
          </w:tcPr>
          <w:p w:rsidR="00450A55" w:rsidRPr="009E7372" w:rsidRDefault="00450A55" w:rsidP="0004424A">
            <w:pPr>
              <w:ind w:firstLine="0"/>
              <w:jc w:val="left"/>
              <w:rPr>
                <w:rFonts w:cs="Times New Roman"/>
                <w:sz w:val="20"/>
                <w:szCs w:val="20"/>
              </w:rPr>
            </w:pPr>
          </w:p>
        </w:tc>
        <w:tc>
          <w:tcPr>
            <w:tcW w:w="597" w:type="dxa"/>
            <w:vAlign w:val="center"/>
          </w:tcPr>
          <w:p w:rsidR="00450A55" w:rsidRPr="009E7372" w:rsidRDefault="00450A55" w:rsidP="0004424A">
            <w:pPr>
              <w:ind w:firstLine="0"/>
              <w:jc w:val="left"/>
              <w:rPr>
                <w:rFonts w:cs="Times New Roman"/>
                <w:sz w:val="20"/>
                <w:szCs w:val="20"/>
              </w:rPr>
            </w:pPr>
          </w:p>
        </w:tc>
        <w:tc>
          <w:tcPr>
            <w:tcW w:w="440" w:type="dxa"/>
            <w:vAlign w:val="center"/>
          </w:tcPr>
          <w:p w:rsidR="00450A55" w:rsidRPr="009E7372" w:rsidRDefault="00450A55" w:rsidP="0004424A">
            <w:pPr>
              <w:ind w:firstLine="0"/>
              <w:jc w:val="left"/>
              <w:rPr>
                <w:rFonts w:cs="Times New Roman"/>
                <w:sz w:val="20"/>
                <w:szCs w:val="20"/>
              </w:rPr>
            </w:pPr>
          </w:p>
        </w:tc>
        <w:tc>
          <w:tcPr>
            <w:tcW w:w="440" w:type="dxa"/>
          </w:tcPr>
          <w:p w:rsidR="00450A55" w:rsidRPr="009E7372" w:rsidRDefault="00450A55" w:rsidP="0004424A">
            <w:pPr>
              <w:ind w:firstLine="0"/>
              <w:jc w:val="left"/>
              <w:rPr>
                <w:rFonts w:cs="Times New Roman"/>
                <w:sz w:val="20"/>
                <w:szCs w:val="20"/>
              </w:rPr>
            </w:pPr>
          </w:p>
        </w:tc>
      </w:tr>
      <w:tr w:rsidR="00B900DD" w:rsidRPr="00B900DD" w:rsidTr="00B900DD">
        <w:trPr>
          <w:gridAfter w:val="1"/>
          <w:wAfter w:w="19" w:type="dxa"/>
          <w:trHeight w:val="167"/>
        </w:trPr>
        <w:tc>
          <w:tcPr>
            <w:tcW w:w="716" w:type="dxa"/>
            <w:vAlign w:val="center"/>
          </w:tcPr>
          <w:p w:rsidR="00450A55" w:rsidRPr="009E7372" w:rsidRDefault="00450A55" w:rsidP="0004424A">
            <w:pPr>
              <w:ind w:firstLine="0"/>
              <w:jc w:val="left"/>
              <w:rPr>
                <w:rFonts w:cs="Times New Roman"/>
                <w:sz w:val="20"/>
                <w:szCs w:val="20"/>
              </w:rPr>
            </w:pPr>
            <w:r w:rsidRPr="009E7372">
              <w:rPr>
                <w:rFonts w:cs="Times New Roman"/>
                <w:sz w:val="20"/>
                <w:szCs w:val="20"/>
              </w:rPr>
              <w:t>1.2.2</w:t>
            </w:r>
          </w:p>
        </w:tc>
        <w:tc>
          <w:tcPr>
            <w:tcW w:w="3532" w:type="dxa"/>
            <w:vAlign w:val="center"/>
          </w:tcPr>
          <w:p w:rsidR="00450A55" w:rsidRPr="009E7372" w:rsidRDefault="00450A55" w:rsidP="0004424A">
            <w:pPr>
              <w:ind w:firstLine="0"/>
              <w:rPr>
                <w:rFonts w:cs="Times New Roman"/>
                <w:sz w:val="20"/>
                <w:szCs w:val="20"/>
              </w:rPr>
            </w:pPr>
            <w:r w:rsidRPr="009E7372">
              <w:rPr>
                <w:rFonts w:cs="Times New Roman"/>
                <w:sz w:val="20"/>
                <w:szCs w:val="20"/>
              </w:rPr>
              <w:t>особо радиационно опасные и ядерно опасные производства и объекты</w:t>
            </w:r>
          </w:p>
        </w:tc>
        <w:tc>
          <w:tcPr>
            <w:tcW w:w="567" w:type="dxa"/>
            <w:vAlign w:val="center"/>
          </w:tcPr>
          <w:p w:rsidR="00450A55" w:rsidRPr="009E7372" w:rsidRDefault="00450A55" w:rsidP="0004424A">
            <w:pPr>
              <w:ind w:firstLine="0"/>
              <w:jc w:val="left"/>
              <w:rPr>
                <w:rFonts w:cs="Times New Roman"/>
                <w:sz w:val="20"/>
                <w:szCs w:val="20"/>
              </w:rPr>
            </w:pPr>
          </w:p>
        </w:tc>
        <w:tc>
          <w:tcPr>
            <w:tcW w:w="850"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45" w:type="dxa"/>
            <w:vAlign w:val="center"/>
          </w:tcPr>
          <w:p w:rsidR="00450A55" w:rsidRPr="009E7372" w:rsidRDefault="00450A55" w:rsidP="0004424A">
            <w:pPr>
              <w:ind w:firstLine="0"/>
              <w:jc w:val="left"/>
              <w:rPr>
                <w:rFonts w:cs="Times New Roman"/>
                <w:sz w:val="20"/>
                <w:szCs w:val="20"/>
              </w:rPr>
            </w:pPr>
          </w:p>
        </w:tc>
        <w:tc>
          <w:tcPr>
            <w:tcW w:w="661" w:type="dxa"/>
            <w:vAlign w:val="center"/>
          </w:tcPr>
          <w:p w:rsidR="00450A55" w:rsidRPr="009E7372" w:rsidRDefault="00450A55" w:rsidP="0004424A">
            <w:pPr>
              <w:ind w:firstLine="0"/>
              <w:jc w:val="left"/>
              <w:rPr>
                <w:rFonts w:cs="Times New Roman"/>
                <w:sz w:val="20"/>
                <w:szCs w:val="20"/>
              </w:rPr>
            </w:pPr>
          </w:p>
        </w:tc>
        <w:tc>
          <w:tcPr>
            <w:tcW w:w="453"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851" w:type="dxa"/>
            <w:vAlign w:val="center"/>
          </w:tcPr>
          <w:p w:rsidR="00450A55" w:rsidRPr="009E7372" w:rsidRDefault="00450A55" w:rsidP="0004424A">
            <w:pPr>
              <w:ind w:firstLine="0"/>
              <w:jc w:val="left"/>
              <w:rPr>
                <w:rFonts w:cs="Times New Roman"/>
                <w:sz w:val="20"/>
                <w:szCs w:val="20"/>
              </w:rPr>
            </w:pPr>
          </w:p>
        </w:tc>
        <w:tc>
          <w:tcPr>
            <w:tcW w:w="708" w:type="dxa"/>
            <w:vAlign w:val="center"/>
          </w:tcPr>
          <w:p w:rsidR="00450A55" w:rsidRPr="009E7372" w:rsidRDefault="00450A55" w:rsidP="0004424A">
            <w:pPr>
              <w:ind w:firstLine="0"/>
              <w:jc w:val="left"/>
              <w:rPr>
                <w:rFonts w:cs="Times New Roman"/>
                <w:sz w:val="20"/>
                <w:szCs w:val="20"/>
              </w:rPr>
            </w:pPr>
          </w:p>
        </w:tc>
        <w:tc>
          <w:tcPr>
            <w:tcW w:w="597" w:type="dxa"/>
            <w:vAlign w:val="center"/>
          </w:tcPr>
          <w:p w:rsidR="00450A55" w:rsidRPr="009E7372" w:rsidRDefault="00450A55" w:rsidP="0004424A">
            <w:pPr>
              <w:ind w:firstLine="0"/>
              <w:jc w:val="left"/>
              <w:rPr>
                <w:rFonts w:cs="Times New Roman"/>
                <w:sz w:val="20"/>
                <w:szCs w:val="20"/>
              </w:rPr>
            </w:pPr>
          </w:p>
        </w:tc>
        <w:tc>
          <w:tcPr>
            <w:tcW w:w="440" w:type="dxa"/>
            <w:vAlign w:val="center"/>
          </w:tcPr>
          <w:p w:rsidR="00450A55" w:rsidRPr="009E7372" w:rsidRDefault="00450A55" w:rsidP="0004424A">
            <w:pPr>
              <w:ind w:firstLine="0"/>
              <w:jc w:val="left"/>
              <w:rPr>
                <w:rFonts w:cs="Times New Roman"/>
                <w:sz w:val="20"/>
                <w:szCs w:val="20"/>
              </w:rPr>
            </w:pPr>
          </w:p>
        </w:tc>
        <w:tc>
          <w:tcPr>
            <w:tcW w:w="440" w:type="dxa"/>
          </w:tcPr>
          <w:p w:rsidR="00450A55" w:rsidRPr="009E7372" w:rsidRDefault="00450A55" w:rsidP="0004424A">
            <w:pPr>
              <w:ind w:firstLine="0"/>
              <w:jc w:val="left"/>
              <w:rPr>
                <w:rFonts w:cs="Times New Roman"/>
                <w:sz w:val="20"/>
                <w:szCs w:val="20"/>
              </w:rPr>
            </w:pPr>
          </w:p>
        </w:tc>
      </w:tr>
      <w:tr w:rsidR="00B900DD" w:rsidRPr="00B900DD" w:rsidTr="00B900DD">
        <w:trPr>
          <w:gridAfter w:val="1"/>
          <w:wAfter w:w="19" w:type="dxa"/>
          <w:trHeight w:val="167"/>
        </w:trPr>
        <w:tc>
          <w:tcPr>
            <w:tcW w:w="716" w:type="dxa"/>
            <w:vAlign w:val="center"/>
          </w:tcPr>
          <w:p w:rsidR="00450A55" w:rsidRPr="009E7372" w:rsidRDefault="00450A55" w:rsidP="0004424A">
            <w:pPr>
              <w:ind w:firstLine="0"/>
              <w:jc w:val="left"/>
              <w:rPr>
                <w:rFonts w:cs="Times New Roman"/>
                <w:sz w:val="20"/>
                <w:szCs w:val="20"/>
              </w:rPr>
            </w:pPr>
            <w:r w:rsidRPr="009E7372">
              <w:rPr>
                <w:rFonts w:cs="Times New Roman"/>
                <w:sz w:val="20"/>
                <w:szCs w:val="20"/>
              </w:rPr>
              <w:t>1.2.3</w:t>
            </w:r>
          </w:p>
        </w:tc>
        <w:tc>
          <w:tcPr>
            <w:tcW w:w="3532" w:type="dxa"/>
            <w:vAlign w:val="center"/>
          </w:tcPr>
          <w:p w:rsidR="00B900DD" w:rsidRPr="009E7372" w:rsidRDefault="00450A55" w:rsidP="0004424A">
            <w:pPr>
              <w:ind w:firstLine="0"/>
              <w:rPr>
                <w:rFonts w:cs="Times New Roman"/>
                <w:sz w:val="20"/>
                <w:szCs w:val="20"/>
              </w:rPr>
            </w:pPr>
            <w:r w:rsidRPr="009E7372">
              <w:rPr>
                <w:rFonts w:cs="Times New Roman"/>
                <w:sz w:val="20"/>
                <w:szCs w:val="20"/>
              </w:rPr>
              <w:t xml:space="preserve">ГТС чрезвычайно высокой и </w:t>
            </w:r>
          </w:p>
          <w:p w:rsidR="00450A55" w:rsidRPr="009E7372" w:rsidRDefault="00450A55" w:rsidP="0004424A">
            <w:pPr>
              <w:ind w:firstLine="0"/>
              <w:rPr>
                <w:rFonts w:cs="Times New Roman"/>
                <w:sz w:val="20"/>
                <w:szCs w:val="20"/>
              </w:rPr>
            </w:pPr>
            <w:r w:rsidRPr="009E7372">
              <w:rPr>
                <w:rFonts w:cs="Times New Roman"/>
                <w:sz w:val="20"/>
                <w:szCs w:val="20"/>
              </w:rPr>
              <w:t>высокой опасности</w:t>
            </w:r>
          </w:p>
        </w:tc>
        <w:tc>
          <w:tcPr>
            <w:tcW w:w="567" w:type="dxa"/>
            <w:vAlign w:val="center"/>
          </w:tcPr>
          <w:p w:rsidR="00450A55" w:rsidRPr="009E7372" w:rsidRDefault="00450A55" w:rsidP="0004424A">
            <w:pPr>
              <w:ind w:firstLine="0"/>
              <w:jc w:val="left"/>
              <w:rPr>
                <w:rFonts w:cs="Times New Roman"/>
                <w:sz w:val="20"/>
                <w:szCs w:val="20"/>
              </w:rPr>
            </w:pPr>
          </w:p>
        </w:tc>
        <w:tc>
          <w:tcPr>
            <w:tcW w:w="850"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45" w:type="dxa"/>
            <w:vAlign w:val="center"/>
          </w:tcPr>
          <w:p w:rsidR="00450A55" w:rsidRPr="009E7372" w:rsidRDefault="00450A55" w:rsidP="0004424A">
            <w:pPr>
              <w:ind w:firstLine="0"/>
              <w:jc w:val="left"/>
              <w:rPr>
                <w:rFonts w:cs="Times New Roman"/>
                <w:sz w:val="20"/>
                <w:szCs w:val="20"/>
              </w:rPr>
            </w:pPr>
          </w:p>
        </w:tc>
        <w:tc>
          <w:tcPr>
            <w:tcW w:w="661" w:type="dxa"/>
            <w:vAlign w:val="center"/>
          </w:tcPr>
          <w:p w:rsidR="00450A55" w:rsidRPr="009E7372" w:rsidRDefault="00450A55" w:rsidP="0004424A">
            <w:pPr>
              <w:ind w:firstLine="0"/>
              <w:jc w:val="left"/>
              <w:rPr>
                <w:rFonts w:cs="Times New Roman"/>
                <w:sz w:val="20"/>
                <w:szCs w:val="20"/>
              </w:rPr>
            </w:pPr>
          </w:p>
        </w:tc>
        <w:tc>
          <w:tcPr>
            <w:tcW w:w="453"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851" w:type="dxa"/>
            <w:vAlign w:val="center"/>
          </w:tcPr>
          <w:p w:rsidR="00450A55" w:rsidRPr="009E7372" w:rsidRDefault="00450A55" w:rsidP="0004424A">
            <w:pPr>
              <w:ind w:firstLine="0"/>
              <w:jc w:val="left"/>
              <w:rPr>
                <w:rFonts w:cs="Times New Roman"/>
                <w:sz w:val="20"/>
                <w:szCs w:val="20"/>
              </w:rPr>
            </w:pPr>
          </w:p>
        </w:tc>
        <w:tc>
          <w:tcPr>
            <w:tcW w:w="708" w:type="dxa"/>
            <w:vAlign w:val="center"/>
          </w:tcPr>
          <w:p w:rsidR="00450A55" w:rsidRPr="009E7372" w:rsidRDefault="00450A55" w:rsidP="0004424A">
            <w:pPr>
              <w:ind w:firstLine="0"/>
              <w:jc w:val="left"/>
              <w:rPr>
                <w:rFonts w:cs="Times New Roman"/>
                <w:sz w:val="20"/>
                <w:szCs w:val="20"/>
              </w:rPr>
            </w:pPr>
          </w:p>
        </w:tc>
        <w:tc>
          <w:tcPr>
            <w:tcW w:w="597" w:type="dxa"/>
            <w:vAlign w:val="center"/>
          </w:tcPr>
          <w:p w:rsidR="00450A55" w:rsidRPr="009E7372" w:rsidRDefault="00450A55" w:rsidP="0004424A">
            <w:pPr>
              <w:ind w:firstLine="0"/>
              <w:jc w:val="left"/>
              <w:rPr>
                <w:rFonts w:cs="Times New Roman"/>
                <w:sz w:val="20"/>
                <w:szCs w:val="20"/>
              </w:rPr>
            </w:pPr>
          </w:p>
        </w:tc>
        <w:tc>
          <w:tcPr>
            <w:tcW w:w="440" w:type="dxa"/>
            <w:vAlign w:val="center"/>
          </w:tcPr>
          <w:p w:rsidR="00450A55" w:rsidRPr="009E7372" w:rsidRDefault="00450A55" w:rsidP="0004424A">
            <w:pPr>
              <w:ind w:firstLine="0"/>
              <w:jc w:val="left"/>
              <w:rPr>
                <w:rFonts w:cs="Times New Roman"/>
                <w:sz w:val="20"/>
                <w:szCs w:val="20"/>
              </w:rPr>
            </w:pPr>
          </w:p>
        </w:tc>
        <w:tc>
          <w:tcPr>
            <w:tcW w:w="440" w:type="dxa"/>
          </w:tcPr>
          <w:p w:rsidR="00450A55" w:rsidRPr="009E7372" w:rsidRDefault="00450A55" w:rsidP="0004424A">
            <w:pPr>
              <w:ind w:firstLine="0"/>
              <w:jc w:val="left"/>
              <w:rPr>
                <w:rFonts w:cs="Times New Roman"/>
                <w:sz w:val="20"/>
                <w:szCs w:val="20"/>
              </w:rPr>
            </w:pPr>
          </w:p>
        </w:tc>
      </w:tr>
      <w:tr w:rsidR="00B900DD" w:rsidRPr="00B900DD" w:rsidTr="00B900DD">
        <w:trPr>
          <w:gridAfter w:val="1"/>
          <w:wAfter w:w="19" w:type="dxa"/>
          <w:trHeight w:val="175"/>
        </w:trPr>
        <w:tc>
          <w:tcPr>
            <w:tcW w:w="716" w:type="dxa"/>
            <w:vAlign w:val="center"/>
          </w:tcPr>
          <w:p w:rsidR="00450A55" w:rsidRPr="009E7372" w:rsidRDefault="00450A55" w:rsidP="0004424A">
            <w:pPr>
              <w:ind w:firstLine="0"/>
              <w:jc w:val="left"/>
              <w:rPr>
                <w:rFonts w:cs="Times New Roman"/>
                <w:sz w:val="20"/>
                <w:szCs w:val="20"/>
              </w:rPr>
            </w:pPr>
            <w:r w:rsidRPr="009E7372">
              <w:rPr>
                <w:rFonts w:cs="Times New Roman"/>
                <w:sz w:val="20"/>
                <w:szCs w:val="20"/>
              </w:rPr>
              <w:t>1.2.4</w:t>
            </w:r>
          </w:p>
        </w:tc>
        <w:tc>
          <w:tcPr>
            <w:tcW w:w="3532" w:type="dxa"/>
            <w:vAlign w:val="center"/>
          </w:tcPr>
          <w:p w:rsidR="00450A55" w:rsidRPr="009E7372" w:rsidRDefault="00450A55" w:rsidP="0004424A">
            <w:pPr>
              <w:ind w:firstLine="0"/>
              <w:rPr>
                <w:rFonts w:cs="Times New Roman"/>
                <w:sz w:val="20"/>
                <w:szCs w:val="20"/>
              </w:rPr>
            </w:pPr>
            <w:r w:rsidRPr="009E7372">
              <w:rPr>
                <w:rFonts w:cs="Times New Roman"/>
                <w:sz w:val="20"/>
                <w:szCs w:val="20"/>
              </w:rPr>
              <w:t>опасные производственные объекты III класса опасности, отнесенные в установленном порядке к категориям по ГО</w:t>
            </w:r>
          </w:p>
        </w:tc>
        <w:tc>
          <w:tcPr>
            <w:tcW w:w="567" w:type="dxa"/>
            <w:vAlign w:val="center"/>
          </w:tcPr>
          <w:p w:rsidR="00450A55" w:rsidRPr="009E7372" w:rsidRDefault="00450A55" w:rsidP="0004424A">
            <w:pPr>
              <w:ind w:firstLine="0"/>
              <w:jc w:val="left"/>
              <w:rPr>
                <w:rFonts w:cs="Times New Roman"/>
                <w:sz w:val="20"/>
                <w:szCs w:val="20"/>
              </w:rPr>
            </w:pPr>
          </w:p>
        </w:tc>
        <w:tc>
          <w:tcPr>
            <w:tcW w:w="850"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45" w:type="dxa"/>
            <w:vAlign w:val="center"/>
          </w:tcPr>
          <w:p w:rsidR="00450A55" w:rsidRPr="009E7372" w:rsidRDefault="00450A55" w:rsidP="0004424A">
            <w:pPr>
              <w:ind w:firstLine="0"/>
              <w:jc w:val="left"/>
              <w:rPr>
                <w:rFonts w:cs="Times New Roman"/>
                <w:sz w:val="20"/>
                <w:szCs w:val="20"/>
              </w:rPr>
            </w:pPr>
          </w:p>
        </w:tc>
        <w:tc>
          <w:tcPr>
            <w:tcW w:w="661" w:type="dxa"/>
            <w:vAlign w:val="center"/>
          </w:tcPr>
          <w:p w:rsidR="00450A55" w:rsidRPr="009E7372" w:rsidRDefault="00450A55" w:rsidP="0004424A">
            <w:pPr>
              <w:ind w:firstLine="0"/>
              <w:jc w:val="left"/>
              <w:rPr>
                <w:rFonts w:cs="Times New Roman"/>
                <w:sz w:val="20"/>
                <w:szCs w:val="20"/>
              </w:rPr>
            </w:pPr>
          </w:p>
        </w:tc>
        <w:tc>
          <w:tcPr>
            <w:tcW w:w="453"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851" w:type="dxa"/>
            <w:vAlign w:val="center"/>
          </w:tcPr>
          <w:p w:rsidR="00450A55" w:rsidRPr="009E7372" w:rsidRDefault="00450A55" w:rsidP="0004424A">
            <w:pPr>
              <w:ind w:firstLine="0"/>
              <w:jc w:val="left"/>
              <w:rPr>
                <w:rFonts w:cs="Times New Roman"/>
                <w:sz w:val="20"/>
                <w:szCs w:val="20"/>
              </w:rPr>
            </w:pPr>
          </w:p>
        </w:tc>
        <w:tc>
          <w:tcPr>
            <w:tcW w:w="708" w:type="dxa"/>
            <w:vAlign w:val="center"/>
          </w:tcPr>
          <w:p w:rsidR="00450A55" w:rsidRPr="009E7372" w:rsidRDefault="00450A55" w:rsidP="0004424A">
            <w:pPr>
              <w:ind w:firstLine="0"/>
              <w:jc w:val="left"/>
              <w:rPr>
                <w:rFonts w:cs="Times New Roman"/>
                <w:sz w:val="20"/>
                <w:szCs w:val="20"/>
              </w:rPr>
            </w:pPr>
          </w:p>
        </w:tc>
        <w:tc>
          <w:tcPr>
            <w:tcW w:w="597" w:type="dxa"/>
            <w:vAlign w:val="center"/>
          </w:tcPr>
          <w:p w:rsidR="00450A55" w:rsidRPr="009E7372" w:rsidRDefault="00450A55" w:rsidP="0004424A">
            <w:pPr>
              <w:ind w:firstLine="0"/>
              <w:jc w:val="left"/>
              <w:rPr>
                <w:rFonts w:cs="Times New Roman"/>
                <w:sz w:val="20"/>
                <w:szCs w:val="20"/>
              </w:rPr>
            </w:pPr>
          </w:p>
        </w:tc>
        <w:tc>
          <w:tcPr>
            <w:tcW w:w="440" w:type="dxa"/>
            <w:vAlign w:val="center"/>
          </w:tcPr>
          <w:p w:rsidR="00450A55" w:rsidRPr="009E7372" w:rsidRDefault="00450A55" w:rsidP="0004424A">
            <w:pPr>
              <w:ind w:firstLine="0"/>
              <w:jc w:val="left"/>
              <w:rPr>
                <w:rFonts w:cs="Times New Roman"/>
                <w:sz w:val="20"/>
                <w:szCs w:val="20"/>
              </w:rPr>
            </w:pPr>
          </w:p>
        </w:tc>
        <w:tc>
          <w:tcPr>
            <w:tcW w:w="440" w:type="dxa"/>
          </w:tcPr>
          <w:p w:rsidR="00450A55" w:rsidRPr="009E7372" w:rsidRDefault="00450A55" w:rsidP="0004424A">
            <w:pPr>
              <w:ind w:firstLine="0"/>
              <w:jc w:val="left"/>
              <w:rPr>
                <w:rFonts w:cs="Times New Roman"/>
                <w:sz w:val="20"/>
                <w:szCs w:val="20"/>
              </w:rPr>
            </w:pPr>
          </w:p>
        </w:tc>
      </w:tr>
      <w:tr w:rsidR="00B900DD" w:rsidRPr="00B900DD" w:rsidTr="00B900DD">
        <w:trPr>
          <w:gridAfter w:val="1"/>
          <w:wAfter w:w="19" w:type="dxa"/>
          <w:trHeight w:val="167"/>
        </w:trPr>
        <w:tc>
          <w:tcPr>
            <w:tcW w:w="716" w:type="dxa"/>
            <w:vAlign w:val="center"/>
          </w:tcPr>
          <w:p w:rsidR="00450A55" w:rsidRPr="009E7372" w:rsidRDefault="00450A55" w:rsidP="0004424A">
            <w:pPr>
              <w:ind w:firstLine="0"/>
              <w:jc w:val="left"/>
              <w:rPr>
                <w:rFonts w:cs="Times New Roman"/>
                <w:sz w:val="20"/>
                <w:szCs w:val="20"/>
              </w:rPr>
            </w:pPr>
            <w:r w:rsidRPr="009E7372">
              <w:rPr>
                <w:rFonts w:cs="Times New Roman"/>
                <w:sz w:val="20"/>
                <w:szCs w:val="20"/>
              </w:rPr>
              <w:t>1.2.5</w:t>
            </w:r>
          </w:p>
        </w:tc>
        <w:tc>
          <w:tcPr>
            <w:tcW w:w="3532" w:type="dxa"/>
            <w:vAlign w:val="center"/>
          </w:tcPr>
          <w:p w:rsidR="00450A55" w:rsidRPr="009E7372" w:rsidRDefault="00450A55" w:rsidP="0004424A">
            <w:pPr>
              <w:ind w:firstLine="0"/>
              <w:rPr>
                <w:rFonts w:cs="Times New Roman"/>
                <w:sz w:val="20"/>
                <w:szCs w:val="20"/>
              </w:rPr>
            </w:pPr>
            <w:r w:rsidRPr="009E7372">
              <w:rPr>
                <w:rFonts w:cs="Times New Roman"/>
                <w:sz w:val="20"/>
                <w:szCs w:val="20"/>
              </w:rPr>
              <w:t>другие</w:t>
            </w:r>
          </w:p>
        </w:tc>
        <w:tc>
          <w:tcPr>
            <w:tcW w:w="567" w:type="dxa"/>
            <w:vAlign w:val="center"/>
          </w:tcPr>
          <w:p w:rsidR="00450A55" w:rsidRPr="009E7372" w:rsidRDefault="00450A55" w:rsidP="0004424A">
            <w:pPr>
              <w:ind w:firstLine="0"/>
              <w:jc w:val="left"/>
              <w:rPr>
                <w:rFonts w:cs="Times New Roman"/>
                <w:sz w:val="20"/>
                <w:szCs w:val="20"/>
              </w:rPr>
            </w:pPr>
          </w:p>
        </w:tc>
        <w:tc>
          <w:tcPr>
            <w:tcW w:w="850"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45" w:type="dxa"/>
            <w:vAlign w:val="center"/>
          </w:tcPr>
          <w:p w:rsidR="00450A55" w:rsidRPr="009E7372" w:rsidRDefault="00450A55" w:rsidP="0004424A">
            <w:pPr>
              <w:ind w:firstLine="0"/>
              <w:jc w:val="left"/>
              <w:rPr>
                <w:rFonts w:cs="Times New Roman"/>
                <w:sz w:val="20"/>
                <w:szCs w:val="20"/>
              </w:rPr>
            </w:pPr>
          </w:p>
        </w:tc>
        <w:tc>
          <w:tcPr>
            <w:tcW w:w="661" w:type="dxa"/>
            <w:vAlign w:val="center"/>
          </w:tcPr>
          <w:p w:rsidR="00450A55" w:rsidRPr="009E7372" w:rsidRDefault="00450A55" w:rsidP="0004424A">
            <w:pPr>
              <w:ind w:firstLine="0"/>
              <w:jc w:val="left"/>
              <w:rPr>
                <w:rFonts w:cs="Times New Roman"/>
                <w:sz w:val="20"/>
                <w:szCs w:val="20"/>
              </w:rPr>
            </w:pPr>
          </w:p>
        </w:tc>
        <w:tc>
          <w:tcPr>
            <w:tcW w:w="453"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851" w:type="dxa"/>
            <w:vAlign w:val="center"/>
          </w:tcPr>
          <w:p w:rsidR="00450A55" w:rsidRPr="009E7372" w:rsidRDefault="00450A55" w:rsidP="0004424A">
            <w:pPr>
              <w:ind w:firstLine="0"/>
              <w:jc w:val="left"/>
              <w:rPr>
                <w:rFonts w:cs="Times New Roman"/>
                <w:sz w:val="20"/>
                <w:szCs w:val="20"/>
              </w:rPr>
            </w:pPr>
          </w:p>
        </w:tc>
        <w:tc>
          <w:tcPr>
            <w:tcW w:w="708" w:type="dxa"/>
            <w:vAlign w:val="center"/>
          </w:tcPr>
          <w:p w:rsidR="00450A55" w:rsidRPr="009E7372" w:rsidRDefault="00450A55" w:rsidP="0004424A">
            <w:pPr>
              <w:ind w:firstLine="0"/>
              <w:jc w:val="left"/>
              <w:rPr>
                <w:rFonts w:cs="Times New Roman"/>
                <w:sz w:val="20"/>
                <w:szCs w:val="20"/>
              </w:rPr>
            </w:pPr>
          </w:p>
        </w:tc>
        <w:tc>
          <w:tcPr>
            <w:tcW w:w="597" w:type="dxa"/>
            <w:vAlign w:val="center"/>
          </w:tcPr>
          <w:p w:rsidR="00450A55" w:rsidRPr="009E7372" w:rsidRDefault="00450A55" w:rsidP="0004424A">
            <w:pPr>
              <w:ind w:firstLine="0"/>
              <w:jc w:val="left"/>
              <w:rPr>
                <w:rFonts w:cs="Times New Roman"/>
                <w:sz w:val="20"/>
                <w:szCs w:val="20"/>
              </w:rPr>
            </w:pPr>
          </w:p>
        </w:tc>
        <w:tc>
          <w:tcPr>
            <w:tcW w:w="440" w:type="dxa"/>
            <w:vAlign w:val="center"/>
          </w:tcPr>
          <w:p w:rsidR="00450A55" w:rsidRPr="009E7372" w:rsidRDefault="00450A55" w:rsidP="0004424A">
            <w:pPr>
              <w:ind w:firstLine="0"/>
              <w:jc w:val="left"/>
              <w:rPr>
                <w:rFonts w:cs="Times New Roman"/>
                <w:sz w:val="20"/>
                <w:szCs w:val="20"/>
              </w:rPr>
            </w:pPr>
          </w:p>
        </w:tc>
        <w:tc>
          <w:tcPr>
            <w:tcW w:w="440" w:type="dxa"/>
          </w:tcPr>
          <w:p w:rsidR="00450A55" w:rsidRPr="009E7372" w:rsidRDefault="00450A55" w:rsidP="0004424A">
            <w:pPr>
              <w:ind w:firstLine="0"/>
              <w:jc w:val="left"/>
              <w:rPr>
                <w:rFonts w:cs="Times New Roman"/>
                <w:sz w:val="20"/>
                <w:szCs w:val="20"/>
              </w:rPr>
            </w:pPr>
          </w:p>
        </w:tc>
      </w:tr>
      <w:tr w:rsidR="00B900DD" w:rsidRPr="00B900DD" w:rsidTr="00B900DD">
        <w:trPr>
          <w:gridAfter w:val="1"/>
          <w:wAfter w:w="19" w:type="dxa"/>
          <w:trHeight w:val="167"/>
        </w:trPr>
        <w:tc>
          <w:tcPr>
            <w:tcW w:w="716" w:type="dxa"/>
            <w:vAlign w:val="center"/>
          </w:tcPr>
          <w:p w:rsidR="00450A55" w:rsidRPr="009E7372" w:rsidRDefault="00450A55" w:rsidP="0004424A">
            <w:pPr>
              <w:ind w:firstLine="0"/>
              <w:jc w:val="left"/>
              <w:rPr>
                <w:rFonts w:cs="Times New Roman"/>
                <w:sz w:val="20"/>
                <w:szCs w:val="20"/>
              </w:rPr>
            </w:pPr>
          </w:p>
        </w:tc>
        <w:tc>
          <w:tcPr>
            <w:tcW w:w="3532" w:type="dxa"/>
            <w:vAlign w:val="center"/>
          </w:tcPr>
          <w:p w:rsidR="00450A55" w:rsidRPr="009E7372" w:rsidRDefault="00450A55" w:rsidP="0004424A">
            <w:pPr>
              <w:ind w:firstLine="0"/>
              <w:rPr>
                <w:rFonts w:cs="Times New Roman"/>
                <w:sz w:val="20"/>
                <w:szCs w:val="20"/>
              </w:rPr>
            </w:pPr>
            <w:r w:rsidRPr="009E7372">
              <w:rPr>
                <w:rFonts w:cs="Times New Roman"/>
                <w:sz w:val="20"/>
                <w:szCs w:val="20"/>
              </w:rPr>
              <w:t>….</w:t>
            </w:r>
          </w:p>
        </w:tc>
        <w:tc>
          <w:tcPr>
            <w:tcW w:w="567" w:type="dxa"/>
            <w:vAlign w:val="center"/>
          </w:tcPr>
          <w:p w:rsidR="00450A55" w:rsidRPr="009E7372" w:rsidRDefault="00450A55" w:rsidP="0004424A">
            <w:pPr>
              <w:ind w:firstLine="0"/>
              <w:jc w:val="left"/>
              <w:rPr>
                <w:rFonts w:cs="Times New Roman"/>
                <w:sz w:val="20"/>
                <w:szCs w:val="20"/>
              </w:rPr>
            </w:pPr>
          </w:p>
        </w:tc>
        <w:tc>
          <w:tcPr>
            <w:tcW w:w="850"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45" w:type="dxa"/>
            <w:vAlign w:val="center"/>
          </w:tcPr>
          <w:p w:rsidR="00450A55" w:rsidRPr="009E7372" w:rsidRDefault="00450A55" w:rsidP="0004424A">
            <w:pPr>
              <w:ind w:firstLine="0"/>
              <w:jc w:val="left"/>
              <w:rPr>
                <w:rFonts w:cs="Times New Roman"/>
                <w:sz w:val="20"/>
                <w:szCs w:val="20"/>
              </w:rPr>
            </w:pPr>
          </w:p>
        </w:tc>
        <w:tc>
          <w:tcPr>
            <w:tcW w:w="661" w:type="dxa"/>
            <w:vAlign w:val="center"/>
          </w:tcPr>
          <w:p w:rsidR="00450A55" w:rsidRPr="009E7372" w:rsidRDefault="00450A55" w:rsidP="0004424A">
            <w:pPr>
              <w:ind w:firstLine="0"/>
              <w:jc w:val="left"/>
              <w:rPr>
                <w:rFonts w:cs="Times New Roman"/>
                <w:sz w:val="20"/>
                <w:szCs w:val="20"/>
              </w:rPr>
            </w:pPr>
          </w:p>
        </w:tc>
        <w:tc>
          <w:tcPr>
            <w:tcW w:w="453"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851" w:type="dxa"/>
            <w:vAlign w:val="center"/>
          </w:tcPr>
          <w:p w:rsidR="00450A55" w:rsidRPr="009E7372" w:rsidRDefault="00450A55" w:rsidP="0004424A">
            <w:pPr>
              <w:ind w:firstLine="0"/>
              <w:jc w:val="left"/>
              <w:rPr>
                <w:rFonts w:cs="Times New Roman"/>
                <w:sz w:val="20"/>
                <w:szCs w:val="20"/>
              </w:rPr>
            </w:pPr>
          </w:p>
        </w:tc>
        <w:tc>
          <w:tcPr>
            <w:tcW w:w="708" w:type="dxa"/>
            <w:vAlign w:val="center"/>
          </w:tcPr>
          <w:p w:rsidR="00450A55" w:rsidRPr="009E7372" w:rsidRDefault="00450A55" w:rsidP="0004424A">
            <w:pPr>
              <w:ind w:firstLine="0"/>
              <w:jc w:val="left"/>
              <w:rPr>
                <w:rFonts w:cs="Times New Roman"/>
                <w:sz w:val="20"/>
                <w:szCs w:val="20"/>
              </w:rPr>
            </w:pPr>
          </w:p>
        </w:tc>
        <w:tc>
          <w:tcPr>
            <w:tcW w:w="597" w:type="dxa"/>
            <w:vAlign w:val="center"/>
          </w:tcPr>
          <w:p w:rsidR="00450A55" w:rsidRPr="009E7372" w:rsidRDefault="00450A55" w:rsidP="0004424A">
            <w:pPr>
              <w:ind w:firstLine="0"/>
              <w:jc w:val="left"/>
              <w:rPr>
                <w:rFonts w:cs="Times New Roman"/>
                <w:sz w:val="20"/>
                <w:szCs w:val="20"/>
              </w:rPr>
            </w:pPr>
          </w:p>
        </w:tc>
        <w:tc>
          <w:tcPr>
            <w:tcW w:w="440" w:type="dxa"/>
            <w:vAlign w:val="center"/>
          </w:tcPr>
          <w:p w:rsidR="00450A55" w:rsidRPr="009E7372" w:rsidRDefault="00450A55" w:rsidP="0004424A">
            <w:pPr>
              <w:ind w:firstLine="0"/>
              <w:jc w:val="left"/>
              <w:rPr>
                <w:rFonts w:cs="Times New Roman"/>
                <w:sz w:val="20"/>
                <w:szCs w:val="20"/>
              </w:rPr>
            </w:pPr>
          </w:p>
        </w:tc>
        <w:tc>
          <w:tcPr>
            <w:tcW w:w="440" w:type="dxa"/>
          </w:tcPr>
          <w:p w:rsidR="00450A55" w:rsidRPr="009E7372" w:rsidRDefault="00450A55" w:rsidP="0004424A">
            <w:pPr>
              <w:ind w:firstLine="0"/>
              <w:jc w:val="left"/>
              <w:rPr>
                <w:rFonts w:cs="Times New Roman"/>
                <w:sz w:val="20"/>
                <w:szCs w:val="20"/>
              </w:rPr>
            </w:pPr>
          </w:p>
        </w:tc>
      </w:tr>
      <w:tr w:rsidR="00B900DD" w:rsidRPr="00B900DD" w:rsidTr="00B900DD">
        <w:trPr>
          <w:gridAfter w:val="1"/>
          <w:wAfter w:w="19" w:type="dxa"/>
          <w:trHeight w:val="175"/>
        </w:trPr>
        <w:tc>
          <w:tcPr>
            <w:tcW w:w="716" w:type="dxa"/>
            <w:vAlign w:val="center"/>
          </w:tcPr>
          <w:p w:rsidR="00450A55" w:rsidRPr="009E7372" w:rsidRDefault="00450A55" w:rsidP="0004424A">
            <w:pPr>
              <w:ind w:firstLine="0"/>
              <w:jc w:val="left"/>
              <w:rPr>
                <w:rFonts w:cs="Times New Roman"/>
                <w:sz w:val="20"/>
                <w:szCs w:val="20"/>
              </w:rPr>
            </w:pPr>
            <w:r w:rsidRPr="009E7372">
              <w:rPr>
                <w:rFonts w:cs="Times New Roman"/>
                <w:sz w:val="20"/>
                <w:szCs w:val="20"/>
              </w:rPr>
              <w:t>12.</w:t>
            </w:r>
          </w:p>
        </w:tc>
        <w:tc>
          <w:tcPr>
            <w:tcW w:w="3532" w:type="dxa"/>
            <w:vAlign w:val="center"/>
          </w:tcPr>
          <w:p w:rsidR="00450A55" w:rsidRPr="009E7372" w:rsidRDefault="00450A55" w:rsidP="0004424A">
            <w:pPr>
              <w:ind w:firstLine="0"/>
              <w:rPr>
                <w:rFonts w:cs="Times New Roman"/>
                <w:sz w:val="20"/>
                <w:szCs w:val="20"/>
              </w:rPr>
            </w:pPr>
            <w:r w:rsidRPr="009E7372">
              <w:rPr>
                <w:rFonts w:cs="Times New Roman"/>
                <w:sz w:val="20"/>
                <w:szCs w:val="20"/>
              </w:rPr>
              <w:t xml:space="preserve">Всего за федеральный округ РФ, </w:t>
            </w:r>
          </w:p>
          <w:p w:rsidR="00450A55" w:rsidRPr="009E7372" w:rsidRDefault="00450A55" w:rsidP="0004424A">
            <w:pPr>
              <w:ind w:firstLine="0"/>
              <w:rPr>
                <w:rFonts w:cs="Times New Roman"/>
                <w:sz w:val="20"/>
                <w:szCs w:val="20"/>
              </w:rPr>
            </w:pPr>
            <w:r w:rsidRPr="009E7372">
              <w:rPr>
                <w:rFonts w:cs="Times New Roman"/>
                <w:sz w:val="20"/>
                <w:szCs w:val="20"/>
              </w:rPr>
              <w:t>в том числе:</w:t>
            </w:r>
          </w:p>
        </w:tc>
        <w:tc>
          <w:tcPr>
            <w:tcW w:w="567" w:type="dxa"/>
            <w:vAlign w:val="center"/>
          </w:tcPr>
          <w:p w:rsidR="00450A55" w:rsidRPr="009E7372" w:rsidRDefault="00450A55" w:rsidP="0004424A">
            <w:pPr>
              <w:ind w:firstLine="0"/>
              <w:jc w:val="left"/>
              <w:rPr>
                <w:rFonts w:cs="Times New Roman"/>
                <w:sz w:val="20"/>
                <w:szCs w:val="20"/>
              </w:rPr>
            </w:pPr>
          </w:p>
        </w:tc>
        <w:tc>
          <w:tcPr>
            <w:tcW w:w="850"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45" w:type="dxa"/>
            <w:vAlign w:val="center"/>
          </w:tcPr>
          <w:p w:rsidR="00450A55" w:rsidRPr="009E7372" w:rsidRDefault="00450A55" w:rsidP="0004424A">
            <w:pPr>
              <w:ind w:firstLine="0"/>
              <w:jc w:val="left"/>
              <w:rPr>
                <w:rFonts w:cs="Times New Roman"/>
                <w:sz w:val="20"/>
                <w:szCs w:val="20"/>
              </w:rPr>
            </w:pPr>
          </w:p>
        </w:tc>
        <w:tc>
          <w:tcPr>
            <w:tcW w:w="661" w:type="dxa"/>
            <w:vAlign w:val="center"/>
          </w:tcPr>
          <w:p w:rsidR="00450A55" w:rsidRPr="009E7372" w:rsidRDefault="00450A55" w:rsidP="0004424A">
            <w:pPr>
              <w:ind w:firstLine="0"/>
              <w:jc w:val="left"/>
              <w:rPr>
                <w:rFonts w:cs="Times New Roman"/>
                <w:sz w:val="20"/>
                <w:szCs w:val="20"/>
              </w:rPr>
            </w:pPr>
          </w:p>
        </w:tc>
        <w:tc>
          <w:tcPr>
            <w:tcW w:w="453"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851" w:type="dxa"/>
            <w:vAlign w:val="center"/>
          </w:tcPr>
          <w:p w:rsidR="00450A55" w:rsidRPr="009E7372" w:rsidRDefault="00450A55" w:rsidP="0004424A">
            <w:pPr>
              <w:ind w:firstLine="0"/>
              <w:jc w:val="left"/>
              <w:rPr>
                <w:rFonts w:cs="Times New Roman"/>
                <w:sz w:val="20"/>
                <w:szCs w:val="20"/>
              </w:rPr>
            </w:pPr>
          </w:p>
        </w:tc>
        <w:tc>
          <w:tcPr>
            <w:tcW w:w="708" w:type="dxa"/>
            <w:vAlign w:val="center"/>
          </w:tcPr>
          <w:p w:rsidR="00450A55" w:rsidRPr="009E7372" w:rsidRDefault="00450A55" w:rsidP="0004424A">
            <w:pPr>
              <w:ind w:firstLine="0"/>
              <w:jc w:val="left"/>
              <w:rPr>
                <w:rFonts w:cs="Times New Roman"/>
                <w:sz w:val="20"/>
                <w:szCs w:val="20"/>
              </w:rPr>
            </w:pPr>
          </w:p>
        </w:tc>
        <w:tc>
          <w:tcPr>
            <w:tcW w:w="597" w:type="dxa"/>
            <w:vAlign w:val="center"/>
          </w:tcPr>
          <w:p w:rsidR="00450A55" w:rsidRPr="009E7372" w:rsidRDefault="00450A55" w:rsidP="0004424A">
            <w:pPr>
              <w:ind w:firstLine="0"/>
              <w:jc w:val="left"/>
              <w:rPr>
                <w:rFonts w:cs="Times New Roman"/>
                <w:sz w:val="20"/>
                <w:szCs w:val="20"/>
              </w:rPr>
            </w:pPr>
          </w:p>
        </w:tc>
        <w:tc>
          <w:tcPr>
            <w:tcW w:w="440" w:type="dxa"/>
            <w:vAlign w:val="center"/>
          </w:tcPr>
          <w:p w:rsidR="00450A55" w:rsidRPr="009E7372" w:rsidRDefault="00450A55" w:rsidP="0004424A">
            <w:pPr>
              <w:ind w:firstLine="0"/>
              <w:jc w:val="left"/>
              <w:rPr>
                <w:rFonts w:cs="Times New Roman"/>
                <w:sz w:val="20"/>
                <w:szCs w:val="20"/>
              </w:rPr>
            </w:pPr>
          </w:p>
        </w:tc>
        <w:tc>
          <w:tcPr>
            <w:tcW w:w="440" w:type="dxa"/>
          </w:tcPr>
          <w:p w:rsidR="00450A55" w:rsidRPr="009E7372" w:rsidRDefault="00450A55" w:rsidP="0004424A">
            <w:pPr>
              <w:ind w:firstLine="0"/>
              <w:jc w:val="left"/>
              <w:rPr>
                <w:rFonts w:cs="Times New Roman"/>
                <w:sz w:val="20"/>
                <w:szCs w:val="20"/>
              </w:rPr>
            </w:pPr>
          </w:p>
        </w:tc>
      </w:tr>
      <w:tr w:rsidR="00B900DD" w:rsidRPr="00B900DD" w:rsidTr="00B900DD">
        <w:trPr>
          <w:gridAfter w:val="1"/>
          <w:wAfter w:w="19" w:type="dxa"/>
          <w:trHeight w:val="167"/>
        </w:trPr>
        <w:tc>
          <w:tcPr>
            <w:tcW w:w="716" w:type="dxa"/>
            <w:vAlign w:val="center"/>
          </w:tcPr>
          <w:p w:rsidR="00450A55" w:rsidRPr="009E7372" w:rsidRDefault="00450A55" w:rsidP="0004424A">
            <w:pPr>
              <w:ind w:firstLine="0"/>
              <w:jc w:val="left"/>
              <w:rPr>
                <w:rFonts w:cs="Times New Roman"/>
                <w:sz w:val="20"/>
                <w:szCs w:val="20"/>
              </w:rPr>
            </w:pPr>
            <w:r w:rsidRPr="009E7372">
              <w:rPr>
                <w:rFonts w:cs="Times New Roman"/>
                <w:sz w:val="20"/>
                <w:szCs w:val="20"/>
              </w:rPr>
              <w:lastRenderedPageBreak/>
              <w:t>12.1</w:t>
            </w:r>
          </w:p>
        </w:tc>
        <w:tc>
          <w:tcPr>
            <w:tcW w:w="3532" w:type="dxa"/>
            <w:vAlign w:val="center"/>
          </w:tcPr>
          <w:p w:rsidR="00450A55" w:rsidRPr="009E7372" w:rsidRDefault="00450A55" w:rsidP="0004424A">
            <w:pPr>
              <w:ind w:firstLine="0"/>
              <w:rPr>
                <w:rFonts w:cs="Times New Roman"/>
                <w:sz w:val="20"/>
                <w:szCs w:val="20"/>
              </w:rPr>
            </w:pPr>
            <w:r w:rsidRPr="009E7372">
              <w:rPr>
                <w:rFonts w:cs="Times New Roman"/>
                <w:sz w:val="20"/>
                <w:szCs w:val="20"/>
              </w:rPr>
              <w:t>территориальные НАСФ,</w:t>
            </w:r>
          </w:p>
          <w:p w:rsidR="00450A55" w:rsidRPr="009E7372" w:rsidRDefault="00450A55" w:rsidP="0004424A">
            <w:pPr>
              <w:ind w:firstLine="0"/>
              <w:rPr>
                <w:rFonts w:cs="Times New Roman"/>
                <w:sz w:val="20"/>
                <w:szCs w:val="20"/>
              </w:rPr>
            </w:pPr>
            <w:r w:rsidRPr="009E7372">
              <w:rPr>
                <w:rFonts w:cs="Times New Roman"/>
                <w:sz w:val="20"/>
                <w:szCs w:val="20"/>
              </w:rPr>
              <w:t>из них созданные:</w:t>
            </w:r>
          </w:p>
        </w:tc>
        <w:tc>
          <w:tcPr>
            <w:tcW w:w="567" w:type="dxa"/>
            <w:vAlign w:val="center"/>
          </w:tcPr>
          <w:p w:rsidR="00450A55" w:rsidRPr="009E7372" w:rsidRDefault="00450A55" w:rsidP="0004424A">
            <w:pPr>
              <w:ind w:firstLine="0"/>
              <w:jc w:val="left"/>
              <w:rPr>
                <w:rFonts w:cs="Times New Roman"/>
                <w:sz w:val="20"/>
                <w:szCs w:val="20"/>
              </w:rPr>
            </w:pPr>
          </w:p>
        </w:tc>
        <w:tc>
          <w:tcPr>
            <w:tcW w:w="850"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45" w:type="dxa"/>
            <w:vAlign w:val="center"/>
          </w:tcPr>
          <w:p w:rsidR="00450A55" w:rsidRPr="009E7372" w:rsidRDefault="00450A55" w:rsidP="0004424A">
            <w:pPr>
              <w:ind w:firstLine="0"/>
              <w:jc w:val="left"/>
              <w:rPr>
                <w:rFonts w:cs="Times New Roman"/>
                <w:sz w:val="20"/>
                <w:szCs w:val="20"/>
              </w:rPr>
            </w:pPr>
          </w:p>
        </w:tc>
        <w:tc>
          <w:tcPr>
            <w:tcW w:w="661" w:type="dxa"/>
            <w:vAlign w:val="center"/>
          </w:tcPr>
          <w:p w:rsidR="00450A55" w:rsidRPr="009E7372" w:rsidRDefault="00450A55" w:rsidP="0004424A">
            <w:pPr>
              <w:ind w:firstLine="0"/>
              <w:jc w:val="left"/>
              <w:rPr>
                <w:rFonts w:cs="Times New Roman"/>
                <w:sz w:val="20"/>
                <w:szCs w:val="20"/>
              </w:rPr>
            </w:pPr>
          </w:p>
        </w:tc>
        <w:tc>
          <w:tcPr>
            <w:tcW w:w="453"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851" w:type="dxa"/>
            <w:vAlign w:val="center"/>
          </w:tcPr>
          <w:p w:rsidR="00450A55" w:rsidRPr="009E7372" w:rsidRDefault="00450A55" w:rsidP="0004424A">
            <w:pPr>
              <w:ind w:firstLine="0"/>
              <w:jc w:val="left"/>
              <w:rPr>
                <w:rFonts w:cs="Times New Roman"/>
                <w:sz w:val="20"/>
                <w:szCs w:val="20"/>
              </w:rPr>
            </w:pPr>
          </w:p>
        </w:tc>
        <w:tc>
          <w:tcPr>
            <w:tcW w:w="708" w:type="dxa"/>
            <w:vAlign w:val="center"/>
          </w:tcPr>
          <w:p w:rsidR="00450A55" w:rsidRPr="009E7372" w:rsidRDefault="00450A55" w:rsidP="0004424A">
            <w:pPr>
              <w:ind w:firstLine="0"/>
              <w:jc w:val="left"/>
              <w:rPr>
                <w:rFonts w:cs="Times New Roman"/>
                <w:sz w:val="20"/>
                <w:szCs w:val="20"/>
              </w:rPr>
            </w:pPr>
          </w:p>
        </w:tc>
        <w:tc>
          <w:tcPr>
            <w:tcW w:w="597" w:type="dxa"/>
            <w:vAlign w:val="center"/>
          </w:tcPr>
          <w:p w:rsidR="00450A55" w:rsidRPr="009E7372" w:rsidRDefault="00450A55" w:rsidP="0004424A">
            <w:pPr>
              <w:ind w:firstLine="0"/>
              <w:jc w:val="left"/>
              <w:rPr>
                <w:rFonts w:cs="Times New Roman"/>
                <w:sz w:val="20"/>
                <w:szCs w:val="20"/>
              </w:rPr>
            </w:pPr>
          </w:p>
        </w:tc>
        <w:tc>
          <w:tcPr>
            <w:tcW w:w="440" w:type="dxa"/>
            <w:vAlign w:val="center"/>
          </w:tcPr>
          <w:p w:rsidR="00450A55" w:rsidRPr="009E7372" w:rsidRDefault="00450A55" w:rsidP="0004424A">
            <w:pPr>
              <w:ind w:firstLine="0"/>
              <w:jc w:val="left"/>
              <w:rPr>
                <w:rFonts w:cs="Times New Roman"/>
                <w:sz w:val="20"/>
                <w:szCs w:val="20"/>
              </w:rPr>
            </w:pPr>
          </w:p>
        </w:tc>
        <w:tc>
          <w:tcPr>
            <w:tcW w:w="440" w:type="dxa"/>
          </w:tcPr>
          <w:p w:rsidR="00450A55" w:rsidRPr="009E7372" w:rsidRDefault="00450A55" w:rsidP="0004424A">
            <w:pPr>
              <w:ind w:firstLine="0"/>
              <w:jc w:val="left"/>
              <w:rPr>
                <w:rFonts w:cs="Times New Roman"/>
                <w:sz w:val="20"/>
                <w:szCs w:val="20"/>
              </w:rPr>
            </w:pPr>
          </w:p>
        </w:tc>
      </w:tr>
      <w:tr w:rsidR="00B900DD" w:rsidRPr="00B900DD" w:rsidTr="00B900DD">
        <w:trPr>
          <w:gridAfter w:val="1"/>
          <w:wAfter w:w="19" w:type="dxa"/>
          <w:trHeight w:val="167"/>
        </w:trPr>
        <w:tc>
          <w:tcPr>
            <w:tcW w:w="716" w:type="dxa"/>
            <w:vAlign w:val="center"/>
          </w:tcPr>
          <w:p w:rsidR="00450A55" w:rsidRPr="009E7372" w:rsidRDefault="00450A55" w:rsidP="0004424A">
            <w:pPr>
              <w:ind w:firstLine="0"/>
              <w:jc w:val="left"/>
              <w:rPr>
                <w:rFonts w:cs="Times New Roman"/>
                <w:sz w:val="20"/>
                <w:szCs w:val="20"/>
              </w:rPr>
            </w:pPr>
            <w:r w:rsidRPr="009E7372">
              <w:rPr>
                <w:rFonts w:cs="Times New Roman"/>
                <w:sz w:val="20"/>
                <w:szCs w:val="20"/>
              </w:rPr>
              <w:t>12.1.1</w:t>
            </w:r>
          </w:p>
        </w:tc>
        <w:tc>
          <w:tcPr>
            <w:tcW w:w="3532" w:type="dxa"/>
            <w:vAlign w:val="center"/>
          </w:tcPr>
          <w:p w:rsidR="00450A55" w:rsidRPr="009E7372" w:rsidRDefault="00450A55" w:rsidP="0004424A">
            <w:pPr>
              <w:ind w:firstLine="0"/>
              <w:rPr>
                <w:rFonts w:cs="Times New Roman"/>
                <w:sz w:val="20"/>
                <w:szCs w:val="20"/>
              </w:rPr>
            </w:pPr>
            <w:r w:rsidRPr="009E7372">
              <w:rPr>
                <w:rFonts w:cs="Times New Roman"/>
                <w:sz w:val="20"/>
                <w:szCs w:val="20"/>
              </w:rPr>
              <w:t>ОИВ субъектов РФ</w:t>
            </w:r>
          </w:p>
        </w:tc>
        <w:tc>
          <w:tcPr>
            <w:tcW w:w="567" w:type="dxa"/>
            <w:vAlign w:val="center"/>
          </w:tcPr>
          <w:p w:rsidR="00450A55" w:rsidRPr="009E7372" w:rsidRDefault="00450A55" w:rsidP="0004424A">
            <w:pPr>
              <w:ind w:firstLine="0"/>
              <w:jc w:val="left"/>
              <w:rPr>
                <w:rFonts w:cs="Times New Roman"/>
                <w:sz w:val="20"/>
                <w:szCs w:val="20"/>
              </w:rPr>
            </w:pPr>
          </w:p>
        </w:tc>
        <w:tc>
          <w:tcPr>
            <w:tcW w:w="850"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45" w:type="dxa"/>
            <w:vAlign w:val="center"/>
          </w:tcPr>
          <w:p w:rsidR="00450A55" w:rsidRPr="009E7372" w:rsidRDefault="00450A55" w:rsidP="0004424A">
            <w:pPr>
              <w:ind w:firstLine="0"/>
              <w:jc w:val="left"/>
              <w:rPr>
                <w:rFonts w:cs="Times New Roman"/>
                <w:sz w:val="20"/>
                <w:szCs w:val="20"/>
              </w:rPr>
            </w:pPr>
          </w:p>
        </w:tc>
        <w:tc>
          <w:tcPr>
            <w:tcW w:w="661" w:type="dxa"/>
            <w:vAlign w:val="center"/>
          </w:tcPr>
          <w:p w:rsidR="00450A55" w:rsidRPr="009E7372" w:rsidRDefault="00450A55" w:rsidP="0004424A">
            <w:pPr>
              <w:ind w:firstLine="0"/>
              <w:jc w:val="left"/>
              <w:rPr>
                <w:rFonts w:cs="Times New Roman"/>
                <w:sz w:val="20"/>
                <w:szCs w:val="20"/>
              </w:rPr>
            </w:pPr>
          </w:p>
        </w:tc>
        <w:tc>
          <w:tcPr>
            <w:tcW w:w="453"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851" w:type="dxa"/>
            <w:vAlign w:val="center"/>
          </w:tcPr>
          <w:p w:rsidR="00450A55" w:rsidRPr="009E7372" w:rsidRDefault="00450A55" w:rsidP="0004424A">
            <w:pPr>
              <w:ind w:firstLine="0"/>
              <w:jc w:val="left"/>
              <w:rPr>
                <w:rFonts w:cs="Times New Roman"/>
                <w:sz w:val="20"/>
                <w:szCs w:val="20"/>
              </w:rPr>
            </w:pPr>
          </w:p>
        </w:tc>
        <w:tc>
          <w:tcPr>
            <w:tcW w:w="708" w:type="dxa"/>
            <w:vAlign w:val="center"/>
          </w:tcPr>
          <w:p w:rsidR="00450A55" w:rsidRPr="009E7372" w:rsidRDefault="00450A55" w:rsidP="0004424A">
            <w:pPr>
              <w:ind w:firstLine="0"/>
              <w:jc w:val="left"/>
              <w:rPr>
                <w:rFonts w:cs="Times New Roman"/>
                <w:sz w:val="20"/>
                <w:szCs w:val="20"/>
              </w:rPr>
            </w:pPr>
          </w:p>
        </w:tc>
        <w:tc>
          <w:tcPr>
            <w:tcW w:w="597" w:type="dxa"/>
            <w:vAlign w:val="center"/>
          </w:tcPr>
          <w:p w:rsidR="00450A55" w:rsidRPr="009E7372" w:rsidRDefault="00450A55" w:rsidP="0004424A">
            <w:pPr>
              <w:ind w:firstLine="0"/>
              <w:jc w:val="left"/>
              <w:rPr>
                <w:rFonts w:cs="Times New Roman"/>
                <w:sz w:val="20"/>
                <w:szCs w:val="20"/>
              </w:rPr>
            </w:pPr>
          </w:p>
        </w:tc>
        <w:tc>
          <w:tcPr>
            <w:tcW w:w="440" w:type="dxa"/>
            <w:vAlign w:val="center"/>
          </w:tcPr>
          <w:p w:rsidR="00450A55" w:rsidRPr="009E7372" w:rsidRDefault="00450A55" w:rsidP="0004424A">
            <w:pPr>
              <w:ind w:firstLine="0"/>
              <w:jc w:val="left"/>
              <w:rPr>
                <w:rFonts w:cs="Times New Roman"/>
                <w:sz w:val="20"/>
                <w:szCs w:val="20"/>
              </w:rPr>
            </w:pPr>
          </w:p>
        </w:tc>
        <w:tc>
          <w:tcPr>
            <w:tcW w:w="440" w:type="dxa"/>
          </w:tcPr>
          <w:p w:rsidR="00450A55" w:rsidRPr="009E7372" w:rsidRDefault="00450A55" w:rsidP="0004424A">
            <w:pPr>
              <w:ind w:firstLine="0"/>
              <w:jc w:val="left"/>
              <w:rPr>
                <w:rFonts w:cs="Times New Roman"/>
                <w:sz w:val="20"/>
                <w:szCs w:val="20"/>
              </w:rPr>
            </w:pPr>
          </w:p>
        </w:tc>
      </w:tr>
      <w:tr w:rsidR="00B900DD" w:rsidRPr="00B900DD" w:rsidTr="00B900DD">
        <w:trPr>
          <w:gridAfter w:val="1"/>
          <w:wAfter w:w="19" w:type="dxa"/>
          <w:trHeight w:val="167"/>
        </w:trPr>
        <w:tc>
          <w:tcPr>
            <w:tcW w:w="716" w:type="dxa"/>
            <w:vAlign w:val="center"/>
          </w:tcPr>
          <w:p w:rsidR="00450A55" w:rsidRPr="009E7372" w:rsidRDefault="00450A55" w:rsidP="0004424A">
            <w:pPr>
              <w:ind w:firstLine="0"/>
              <w:jc w:val="left"/>
              <w:rPr>
                <w:rFonts w:cs="Times New Roman"/>
                <w:sz w:val="20"/>
                <w:szCs w:val="20"/>
              </w:rPr>
            </w:pPr>
            <w:r w:rsidRPr="009E7372">
              <w:rPr>
                <w:rFonts w:cs="Times New Roman"/>
                <w:sz w:val="20"/>
                <w:szCs w:val="20"/>
              </w:rPr>
              <w:t>12.1.2</w:t>
            </w:r>
          </w:p>
        </w:tc>
        <w:tc>
          <w:tcPr>
            <w:tcW w:w="3532" w:type="dxa"/>
            <w:vAlign w:val="center"/>
          </w:tcPr>
          <w:p w:rsidR="00450A55" w:rsidRPr="009E7372" w:rsidRDefault="00450A55" w:rsidP="0004424A">
            <w:pPr>
              <w:ind w:firstLine="0"/>
              <w:rPr>
                <w:rFonts w:cs="Times New Roman"/>
                <w:sz w:val="20"/>
                <w:szCs w:val="20"/>
              </w:rPr>
            </w:pPr>
            <w:r w:rsidRPr="009E7372">
              <w:rPr>
                <w:rFonts w:cs="Times New Roman"/>
                <w:sz w:val="20"/>
                <w:szCs w:val="20"/>
              </w:rPr>
              <w:t>ОМСУ (без учет городов, отнесенных к группам по ГО)</w:t>
            </w:r>
          </w:p>
        </w:tc>
        <w:tc>
          <w:tcPr>
            <w:tcW w:w="567" w:type="dxa"/>
            <w:vAlign w:val="center"/>
          </w:tcPr>
          <w:p w:rsidR="00450A55" w:rsidRPr="009E7372" w:rsidRDefault="00450A55" w:rsidP="0004424A">
            <w:pPr>
              <w:ind w:firstLine="0"/>
              <w:jc w:val="left"/>
              <w:rPr>
                <w:rFonts w:cs="Times New Roman"/>
                <w:sz w:val="20"/>
                <w:szCs w:val="20"/>
              </w:rPr>
            </w:pPr>
          </w:p>
        </w:tc>
        <w:tc>
          <w:tcPr>
            <w:tcW w:w="850"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45" w:type="dxa"/>
            <w:vAlign w:val="center"/>
          </w:tcPr>
          <w:p w:rsidR="00450A55" w:rsidRPr="009E7372" w:rsidRDefault="00450A55" w:rsidP="0004424A">
            <w:pPr>
              <w:ind w:firstLine="0"/>
              <w:jc w:val="left"/>
              <w:rPr>
                <w:rFonts w:cs="Times New Roman"/>
                <w:sz w:val="20"/>
                <w:szCs w:val="20"/>
              </w:rPr>
            </w:pPr>
          </w:p>
        </w:tc>
        <w:tc>
          <w:tcPr>
            <w:tcW w:w="661" w:type="dxa"/>
            <w:vAlign w:val="center"/>
          </w:tcPr>
          <w:p w:rsidR="00450A55" w:rsidRPr="009E7372" w:rsidRDefault="00450A55" w:rsidP="0004424A">
            <w:pPr>
              <w:ind w:firstLine="0"/>
              <w:jc w:val="left"/>
              <w:rPr>
                <w:rFonts w:cs="Times New Roman"/>
                <w:sz w:val="20"/>
                <w:szCs w:val="20"/>
              </w:rPr>
            </w:pPr>
          </w:p>
        </w:tc>
        <w:tc>
          <w:tcPr>
            <w:tcW w:w="453"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851" w:type="dxa"/>
            <w:vAlign w:val="center"/>
          </w:tcPr>
          <w:p w:rsidR="00450A55" w:rsidRPr="009E7372" w:rsidRDefault="00450A55" w:rsidP="0004424A">
            <w:pPr>
              <w:ind w:firstLine="0"/>
              <w:jc w:val="left"/>
              <w:rPr>
                <w:rFonts w:cs="Times New Roman"/>
                <w:sz w:val="20"/>
                <w:szCs w:val="20"/>
              </w:rPr>
            </w:pPr>
          </w:p>
        </w:tc>
        <w:tc>
          <w:tcPr>
            <w:tcW w:w="708" w:type="dxa"/>
            <w:vAlign w:val="center"/>
          </w:tcPr>
          <w:p w:rsidR="00450A55" w:rsidRPr="009E7372" w:rsidRDefault="00450A55" w:rsidP="0004424A">
            <w:pPr>
              <w:ind w:firstLine="0"/>
              <w:jc w:val="left"/>
              <w:rPr>
                <w:rFonts w:cs="Times New Roman"/>
                <w:sz w:val="20"/>
                <w:szCs w:val="20"/>
              </w:rPr>
            </w:pPr>
          </w:p>
        </w:tc>
        <w:tc>
          <w:tcPr>
            <w:tcW w:w="597" w:type="dxa"/>
            <w:vAlign w:val="center"/>
          </w:tcPr>
          <w:p w:rsidR="00450A55" w:rsidRPr="009E7372" w:rsidRDefault="00450A55" w:rsidP="0004424A">
            <w:pPr>
              <w:ind w:firstLine="0"/>
              <w:jc w:val="left"/>
              <w:rPr>
                <w:rFonts w:cs="Times New Roman"/>
                <w:sz w:val="20"/>
                <w:szCs w:val="20"/>
              </w:rPr>
            </w:pPr>
          </w:p>
        </w:tc>
        <w:tc>
          <w:tcPr>
            <w:tcW w:w="440" w:type="dxa"/>
            <w:vAlign w:val="center"/>
          </w:tcPr>
          <w:p w:rsidR="00450A55" w:rsidRPr="009E7372" w:rsidRDefault="00450A55" w:rsidP="0004424A">
            <w:pPr>
              <w:ind w:firstLine="0"/>
              <w:jc w:val="left"/>
              <w:rPr>
                <w:rFonts w:cs="Times New Roman"/>
                <w:sz w:val="20"/>
                <w:szCs w:val="20"/>
              </w:rPr>
            </w:pPr>
          </w:p>
        </w:tc>
        <w:tc>
          <w:tcPr>
            <w:tcW w:w="440" w:type="dxa"/>
          </w:tcPr>
          <w:p w:rsidR="00450A55" w:rsidRPr="009E7372" w:rsidRDefault="00450A55" w:rsidP="0004424A">
            <w:pPr>
              <w:ind w:firstLine="0"/>
              <w:jc w:val="left"/>
              <w:rPr>
                <w:rFonts w:cs="Times New Roman"/>
                <w:sz w:val="20"/>
                <w:szCs w:val="20"/>
              </w:rPr>
            </w:pPr>
          </w:p>
        </w:tc>
      </w:tr>
      <w:tr w:rsidR="00B900DD" w:rsidRPr="00B900DD" w:rsidTr="00B900DD">
        <w:trPr>
          <w:gridAfter w:val="1"/>
          <w:wAfter w:w="19" w:type="dxa"/>
          <w:trHeight w:val="167"/>
        </w:trPr>
        <w:tc>
          <w:tcPr>
            <w:tcW w:w="716" w:type="dxa"/>
            <w:vAlign w:val="center"/>
          </w:tcPr>
          <w:p w:rsidR="00450A55" w:rsidRPr="009E7372" w:rsidRDefault="00450A55" w:rsidP="0004424A">
            <w:pPr>
              <w:ind w:firstLine="0"/>
              <w:jc w:val="left"/>
              <w:rPr>
                <w:rFonts w:cs="Times New Roman"/>
                <w:sz w:val="20"/>
                <w:szCs w:val="20"/>
              </w:rPr>
            </w:pPr>
            <w:r w:rsidRPr="009E7372">
              <w:rPr>
                <w:rFonts w:cs="Times New Roman"/>
                <w:sz w:val="20"/>
                <w:szCs w:val="20"/>
              </w:rPr>
              <w:t>12.1.3</w:t>
            </w:r>
          </w:p>
        </w:tc>
        <w:tc>
          <w:tcPr>
            <w:tcW w:w="3532" w:type="dxa"/>
            <w:vAlign w:val="center"/>
          </w:tcPr>
          <w:p w:rsidR="00450A55" w:rsidRPr="009E7372" w:rsidRDefault="00450A55" w:rsidP="0004424A">
            <w:pPr>
              <w:ind w:firstLine="0"/>
              <w:rPr>
                <w:rFonts w:cs="Times New Roman"/>
                <w:sz w:val="20"/>
                <w:szCs w:val="20"/>
              </w:rPr>
            </w:pPr>
            <w:r w:rsidRPr="009E7372">
              <w:rPr>
                <w:rFonts w:cs="Times New Roman"/>
                <w:sz w:val="20"/>
                <w:szCs w:val="20"/>
              </w:rPr>
              <w:t>ОМСУ в городах, отнесенных к группам по ГО</w:t>
            </w:r>
          </w:p>
        </w:tc>
        <w:tc>
          <w:tcPr>
            <w:tcW w:w="567" w:type="dxa"/>
            <w:vAlign w:val="center"/>
          </w:tcPr>
          <w:p w:rsidR="00450A55" w:rsidRPr="009E7372" w:rsidRDefault="00450A55" w:rsidP="0004424A">
            <w:pPr>
              <w:ind w:firstLine="0"/>
              <w:jc w:val="left"/>
              <w:rPr>
                <w:rFonts w:cs="Times New Roman"/>
                <w:sz w:val="20"/>
                <w:szCs w:val="20"/>
              </w:rPr>
            </w:pPr>
          </w:p>
        </w:tc>
        <w:tc>
          <w:tcPr>
            <w:tcW w:w="850"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45" w:type="dxa"/>
            <w:vAlign w:val="center"/>
          </w:tcPr>
          <w:p w:rsidR="00450A55" w:rsidRPr="009E7372" w:rsidRDefault="00450A55" w:rsidP="0004424A">
            <w:pPr>
              <w:ind w:firstLine="0"/>
              <w:jc w:val="left"/>
              <w:rPr>
                <w:rFonts w:cs="Times New Roman"/>
                <w:sz w:val="20"/>
                <w:szCs w:val="20"/>
              </w:rPr>
            </w:pPr>
          </w:p>
        </w:tc>
        <w:tc>
          <w:tcPr>
            <w:tcW w:w="661" w:type="dxa"/>
            <w:vAlign w:val="center"/>
          </w:tcPr>
          <w:p w:rsidR="00450A55" w:rsidRPr="009E7372" w:rsidRDefault="00450A55" w:rsidP="0004424A">
            <w:pPr>
              <w:ind w:firstLine="0"/>
              <w:jc w:val="left"/>
              <w:rPr>
                <w:rFonts w:cs="Times New Roman"/>
                <w:sz w:val="20"/>
                <w:szCs w:val="20"/>
              </w:rPr>
            </w:pPr>
          </w:p>
        </w:tc>
        <w:tc>
          <w:tcPr>
            <w:tcW w:w="453"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851" w:type="dxa"/>
            <w:vAlign w:val="center"/>
          </w:tcPr>
          <w:p w:rsidR="00450A55" w:rsidRPr="009E7372" w:rsidRDefault="00450A55" w:rsidP="0004424A">
            <w:pPr>
              <w:ind w:firstLine="0"/>
              <w:jc w:val="left"/>
              <w:rPr>
                <w:rFonts w:cs="Times New Roman"/>
                <w:sz w:val="20"/>
                <w:szCs w:val="20"/>
              </w:rPr>
            </w:pPr>
          </w:p>
        </w:tc>
        <w:tc>
          <w:tcPr>
            <w:tcW w:w="708" w:type="dxa"/>
            <w:vAlign w:val="center"/>
          </w:tcPr>
          <w:p w:rsidR="00450A55" w:rsidRPr="009E7372" w:rsidRDefault="00450A55" w:rsidP="0004424A">
            <w:pPr>
              <w:ind w:firstLine="0"/>
              <w:jc w:val="left"/>
              <w:rPr>
                <w:rFonts w:cs="Times New Roman"/>
                <w:sz w:val="20"/>
                <w:szCs w:val="20"/>
              </w:rPr>
            </w:pPr>
          </w:p>
        </w:tc>
        <w:tc>
          <w:tcPr>
            <w:tcW w:w="597" w:type="dxa"/>
            <w:vAlign w:val="center"/>
          </w:tcPr>
          <w:p w:rsidR="00450A55" w:rsidRPr="009E7372" w:rsidRDefault="00450A55" w:rsidP="0004424A">
            <w:pPr>
              <w:ind w:firstLine="0"/>
              <w:jc w:val="left"/>
              <w:rPr>
                <w:rFonts w:cs="Times New Roman"/>
                <w:sz w:val="20"/>
                <w:szCs w:val="20"/>
              </w:rPr>
            </w:pPr>
          </w:p>
        </w:tc>
        <w:tc>
          <w:tcPr>
            <w:tcW w:w="440" w:type="dxa"/>
            <w:vAlign w:val="center"/>
          </w:tcPr>
          <w:p w:rsidR="00450A55" w:rsidRPr="009E7372" w:rsidRDefault="00450A55" w:rsidP="0004424A">
            <w:pPr>
              <w:ind w:firstLine="0"/>
              <w:jc w:val="left"/>
              <w:rPr>
                <w:rFonts w:cs="Times New Roman"/>
                <w:sz w:val="20"/>
                <w:szCs w:val="20"/>
              </w:rPr>
            </w:pPr>
          </w:p>
        </w:tc>
        <w:tc>
          <w:tcPr>
            <w:tcW w:w="440" w:type="dxa"/>
          </w:tcPr>
          <w:p w:rsidR="00450A55" w:rsidRPr="009E7372" w:rsidRDefault="00450A55" w:rsidP="0004424A">
            <w:pPr>
              <w:ind w:firstLine="0"/>
              <w:jc w:val="left"/>
              <w:rPr>
                <w:rFonts w:cs="Times New Roman"/>
                <w:sz w:val="20"/>
                <w:szCs w:val="20"/>
              </w:rPr>
            </w:pPr>
          </w:p>
        </w:tc>
      </w:tr>
      <w:tr w:rsidR="00B900DD" w:rsidRPr="00B900DD" w:rsidTr="00B900DD">
        <w:trPr>
          <w:gridAfter w:val="1"/>
          <w:wAfter w:w="19" w:type="dxa"/>
          <w:trHeight w:val="167"/>
        </w:trPr>
        <w:tc>
          <w:tcPr>
            <w:tcW w:w="716" w:type="dxa"/>
            <w:vAlign w:val="center"/>
          </w:tcPr>
          <w:p w:rsidR="00450A55" w:rsidRPr="009E7372" w:rsidRDefault="00450A55" w:rsidP="0004424A">
            <w:pPr>
              <w:ind w:firstLine="0"/>
              <w:jc w:val="left"/>
              <w:rPr>
                <w:rFonts w:cs="Times New Roman"/>
                <w:sz w:val="20"/>
                <w:szCs w:val="20"/>
              </w:rPr>
            </w:pPr>
            <w:r w:rsidRPr="009E7372">
              <w:rPr>
                <w:rFonts w:cs="Times New Roman"/>
                <w:sz w:val="20"/>
                <w:szCs w:val="20"/>
              </w:rPr>
              <w:t>12.2</w:t>
            </w:r>
          </w:p>
        </w:tc>
        <w:tc>
          <w:tcPr>
            <w:tcW w:w="3532" w:type="dxa"/>
            <w:vAlign w:val="center"/>
          </w:tcPr>
          <w:p w:rsidR="00450A55" w:rsidRPr="009E7372" w:rsidRDefault="00450A55" w:rsidP="0004424A">
            <w:pPr>
              <w:ind w:firstLine="0"/>
              <w:rPr>
                <w:rFonts w:cs="Times New Roman"/>
                <w:sz w:val="20"/>
                <w:szCs w:val="20"/>
              </w:rPr>
            </w:pPr>
            <w:r w:rsidRPr="009E7372">
              <w:rPr>
                <w:rFonts w:cs="Times New Roman"/>
                <w:sz w:val="20"/>
                <w:szCs w:val="20"/>
              </w:rPr>
              <w:t>НАСФ организаций,</w:t>
            </w:r>
          </w:p>
          <w:p w:rsidR="00450A55" w:rsidRPr="009E7372" w:rsidRDefault="00450A55" w:rsidP="0004424A">
            <w:pPr>
              <w:ind w:firstLine="0"/>
              <w:rPr>
                <w:rFonts w:cs="Times New Roman"/>
                <w:sz w:val="20"/>
                <w:szCs w:val="20"/>
              </w:rPr>
            </w:pPr>
            <w:r w:rsidRPr="009E7372">
              <w:rPr>
                <w:rFonts w:cs="Times New Roman"/>
                <w:sz w:val="20"/>
                <w:szCs w:val="20"/>
              </w:rPr>
              <w:t>из них созданные организациями, эксплуатирующими:</w:t>
            </w:r>
          </w:p>
        </w:tc>
        <w:tc>
          <w:tcPr>
            <w:tcW w:w="567" w:type="dxa"/>
            <w:vAlign w:val="center"/>
          </w:tcPr>
          <w:p w:rsidR="00450A55" w:rsidRPr="009E7372" w:rsidRDefault="00450A55" w:rsidP="0004424A">
            <w:pPr>
              <w:ind w:firstLine="0"/>
              <w:jc w:val="left"/>
              <w:rPr>
                <w:rFonts w:cs="Times New Roman"/>
                <w:sz w:val="20"/>
                <w:szCs w:val="20"/>
              </w:rPr>
            </w:pPr>
          </w:p>
        </w:tc>
        <w:tc>
          <w:tcPr>
            <w:tcW w:w="850"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45" w:type="dxa"/>
            <w:vAlign w:val="center"/>
          </w:tcPr>
          <w:p w:rsidR="00450A55" w:rsidRPr="009E7372" w:rsidRDefault="00450A55" w:rsidP="0004424A">
            <w:pPr>
              <w:ind w:firstLine="0"/>
              <w:jc w:val="left"/>
              <w:rPr>
                <w:rFonts w:cs="Times New Roman"/>
                <w:sz w:val="20"/>
                <w:szCs w:val="20"/>
              </w:rPr>
            </w:pPr>
          </w:p>
        </w:tc>
        <w:tc>
          <w:tcPr>
            <w:tcW w:w="661" w:type="dxa"/>
            <w:vAlign w:val="center"/>
          </w:tcPr>
          <w:p w:rsidR="00450A55" w:rsidRPr="009E7372" w:rsidRDefault="00450A55" w:rsidP="0004424A">
            <w:pPr>
              <w:ind w:firstLine="0"/>
              <w:jc w:val="left"/>
              <w:rPr>
                <w:rFonts w:cs="Times New Roman"/>
                <w:sz w:val="20"/>
                <w:szCs w:val="20"/>
              </w:rPr>
            </w:pPr>
          </w:p>
        </w:tc>
        <w:tc>
          <w:tcPr>
            <w:tcW w:w="453"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851" w:type="dxa"/>
            <w:vAlign w:val="center"/>
          </w:tcPr>
          <w:p w:rsidR="00450A55" w:rsidRPr="009E7372" w:rsidRDefault="00450A55" w:rsidP="0004424A">
            <w:pPr>
              <w:ind w:firstLine="0"/>
              <w:jc w:val="left"/>
              <w:rPr>
                <w:rFonts w:cs="Times New Roman"/>
                <w:sz w:val="20"/>
                <w:szCs w:val="20"/>
              </w:rPr>
            </w:pPr>
          </w:p>
        </w:tc>
        <w:tc>
          <w:tcPr>
            <w:tcW w:w="708" w:type="dxa"/>
            <w:vAlign w:val="center"/>
          </w:tcPr>
          <w:p w:rsidR="00450A55" w:rsidRPr="009E7372" w:rsidRDefault="00450A55" w:rsidP="0004424A">
            <w:pPr>
              <w:ind w:firstLine="0"/>
              <w:jc w:val="left"/>
              <w:rPr>
                <w:rFonts w:cs="Times New Roman"/>
                <w:sz w:val="20"/>
                <w:szCs w:val="20"/>
              </w:rPr>
            </w:pPr>
          </w:p>
        </w:tc>
        <w:tc>
          <w:tcPr>
            <w:tcW w:w="597" w:type="dxa"/>
            <w:vAlign w:val="center"/>
          </w:tcPr>
          <w:p w:rsidR="00450A55" w:rsidRPr="009E7372" w:rsidRDefault="00450A55" w:rsidP="0004424A">
            <w:pPr>
              <w:ind w:firstLine="0"/>
              <w:jc w:val="left"/>
              <w:rPr>
                <w:rFonts w:cs="Times New Roman"/>
                <w:sz w:val="20"/>
                <w:szCs w:val="20"/>
              </w:rPr>
            </w:pPr>
          </w:p>
        </w:tc>
        <w:tc>
          <w:tcPr>
            <w:tcW w:w="440" w:type="dxa"/>
            <w:vAlign w:val="center"/>
          </w:tcPr>
          <w:p w:rsidR="00450A55" w:rsidRPr="009E7372" w:rsidRDefault="00450A55" w:rsidP="0004424A">
            <w:pPr>
              <w:ind w:firstLine="0"/>
              <w:jc w:val="left"/>
              <w:rPr>
                <w:rFonts w:cs="Times New Roman"/>
                <w:sz w:val="20"/>
                <w:szCs w:val="20"/>
              </w:rPr>
            </w:pPr>
          </w:p>
        </w:tc>
        <w:tc>
          <w:tcPr>
            <w:tcW w:w="440" w:type="dxa"/>
          </w:tcPr>
          <w:p w:rsidR="00450A55" w:rsidRPr="009E7372" w:rsidRDefault="00450A55" w:rsidP="0004424A">
            <w:pPr>
              <w:ind w:firstLine="0"/>
              <w:jc w:val="left"/>
              <w:rPr>
                <w:rFonts w:cs="Times New Roman"/>
                <w:sz w:val="20"/>
                <w:szCs w:val="20"/>
              </w:rPr>
            </w:pPr>
          </w:p>
        </w:tc>
      </w:tr>
      <w:tr w:rsidR="00B900DD" w:rsidRPr="00B900DD" w:rsidTr="00B900DD">
        <w:trPr>
          <w:gridAfter w:val="1"/>
          <w:wAfter w:w="19" w:type="dxa"/>
          <w:trHeight w:val="167"/>
        </w:trPr>
        <w:tc>
          <w:tcPr>
            <w:tcW w:w="716" w:type="dxa"/>
            <w:vAlign w:val="center"/>
          </w:tcPr>
          <w:p w:rsidR="00450A55" w:rsidRPr="009E7372" w:rsidRDefault="00450A55" w:rsidP="0004424A">
            <w:pPr>
              <w:ind w:firstLine="0"/>
              <w:jc w:val="left"/>
              <w:rPr>
                <w:rFonts w:cs="Times New Roman"/>
                <w:sz w:val="20"/>
                <w:szCs w:val="20"/>
              </w:rPr>
            </w:pPr>
            <w:r w:rsidRPr="009E7372">
              <w:rPr>
                <w:rFonts w:cs="Times New Roman"/>
                <w:sz w:val="20"/>
                <w:szCs w:val="20"/>
              </w:rPr>
              <w:t>12.2.1</w:t>
            </w:r>
          </w:p>
        </w:tc>
        <w:tc>
          <w:tcPr>
            <w:tcW w:w="3532" w:type="dxa"/>
            <w:vAlign w:val="center"/>
          </w:tcPr>
          <w:p w:rsidR="00450A55" w:rsidRPr="009E7372" w:rsidRDefault="00450A55" w:rsidP="0004424A">
            <w:pPr>
              <w:ind w:firstLine="0"/>
              <w:rPr>
                <w:rFonts w:cs="Times New Roman"/>
                <w:sz w:val="20"/>
                <w:szCs w:val="20"/>
              </w:rPr>
            </w:pPr>
            <w:r w:rsidRPr="009E7372">
              <w:rPr>
                <w:rFonts w:cs="Times New Roman"/>
                <w:sz w:val="20"/>
                <w:szCs w:val="20"/>
              </w:rPr>
              <w:t>опасные производственные объекты I и II классов опасности</w:t>
            </w:r>
          </w:p>
        </w:tc>
        <w:tc>
          <w:tcPr>
            <w:tcW w:w="567" w:type="dxa"/>
            <w:vAlign w:val="center"/>
          </w:tcPr>
          <w:p w:rsidR="00450A55" w:rsidRPr="009E7372" w:rsidRDefault="00450A55" w:rsidP="0004424A">
            <w:pPr>
              <w:ind w:firstLine="0"/>
              <w:jc w:val="left"/>
              <w:rPr>
                <w:rFonts w:cs="Times New Roman"/>
                <w:sz w:val="20"/>
                <w:szCs w:val="20"/>
              </w:rPr>
            </w:pPr>
          </w:p>
        </w:tc>
        <w:tc>
          <w:tcPr>
            <w:tcW w:w="850"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45" w:type="dxa"/>
            <w:vAlign w:val="center"/>
          </w:tcPr>
          <w:p w:rsidR="00450A55" w:rsidRPr="009E7372" w:rsidRDefault="00450A55" w:rsidP="0004424A">
            <w:pPr>
              <w:ind w:firstLine="0"/>
              <w:jc w:val="left"/>
              <w:rPr>
                <w:rFonts w:cs="Times New Roman"/>
                <w:sz w:val="20"/>
                <w:szCs w:val="20"/>
              </w:rPr>
            </w:pPr>
          </w:p>
        </w:tc>
        <w:tc>
          <w:tcPr>
            <w:tcW w:w="661" w:type="dxa"/>
            <w:vAlign w:val="center"/>
          </w:tcPr>
          <w:p w:rsidR="00450A55" w:rsidRPr="009E7372" w:rsidRDefault="00450A55" w:rsidP="0004424A">
            <w:pPr>
              <w:ind w:firstLine="0"/>
              <w:jc w:val="left"/>
              <w:rPr>
                <w:rFonts w:cs="Times New Roman"/>
                <w:sz w:val="20"/>
                <w:szCs w:val="20"/>
              </w:rPr>
            </w:pPr>
          </w:p>
        </w:tc>
        <w:tc>
          <w:tcPr>
            <w:tcW w:w="453"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851" w:type="dxa"/>
            <w:vAlign w:val="center"/>
          </w:tcPr>
          <w:p w:rsidR="00450A55" w:rsidRPr="009E7372" w:rsidRDefault="00450A55" w:rsidP="0004424A">
            <w:pPr>
              <w:ind w:firstLine="0"/>
              <w:jc w:val="left"/>
              <w:rPr>
                <w:rFonts w:cs="Times New Roman"/>
                <w:sz w:val="20"/>
                <w:szCs w:val="20"/>
              </w:rPr>
            </w:pPr>
          </w:p>
        </w:tc>
        <w:tc>
          <w:tcPr>
            <w:tcW w:w="708" w:type="dxa"/>
            <w:vAlign w:val="center"/>
          </w:tcPr>
          <w:p w:rsidR="00450A55" w:rsidRPr="009E7372" w:rsidRDefault="00450A55" w:rsidP="0004424A">
            <w:pPr>
              <w:ind w:firstLine="0"/>
              <w:jc w:val="left"/>
              <w:rPr>
                <w:rFonts w:cs="Times New Roman"/>
                <w:sz w:val="20"/>
                <w:szCs w:val="20"/>
              </w:rPr>
            </w:pPr>
          </w:p>
        </w:tc>
        <w:tc>
          <w:tcPr>
            <w:tcW w:w="597" w:type="dxa"/>
            <w:vAlign w:val="center"/>
          </w:tcPr>
          <w:p w:rsidR="00450A55" w:rsidRPr="009E7372" w:rsidRDefault="00450A55" w:rsidP="0004424A">
            <w:pPr>
              <w:ind w:firstLine="0"/>
              <w:jc w:val="left"/>
              <w:rPr>
                <w:rFonts w:cs="Times New Roman"/>
                <w:sz w:val="20"/>
                <w:szCs w:val="20"/>
              </w:rPr>
            </w:pPr>
          </w:p>
        </w:tc>
        <w:tc>
          <w:tcPr>
            <w:tcW w:w="440" w:type="dxa"/>
            <w:vAlign w:val="center"/>
          </w:tcPr>
          <w:p w:rsidR="00450A55" w:rsidRPr="009E7372" w:rsidRDefault="00450A55" w:rsidP="0004424A">
            <w:pPr>
              <w:ind w:firstLine="0"/>
              <w:jc w:val="left"/>
              <w:rPr>
                <w:rFonts w:cs="Times New Roman"/>
                <w:sz w:val="20"/>
                <w:szCs w:val="20"/>
              </w:rPr>
            </w:pPr>
          </w:p>
        </w:tc>
        <w:tc>
          <w:tcPr>
            <w:tcW w:w="440" w:type="dxa"/>
          </w:tcPr>
          <w:p w:rsidR="00450A55" w:rsidRPr="009E7372" w:rsidRDefault="00450A55" w:rsidP="0004424A">
            <w:pPr>
              <w:ind w:firstLine="0"/>
              <w:jc w:val="left"/>
              <w:rPr>
                <w:rFonts w:cs="Times New Roman"/>
                <w:sz w:val="20"/>
                <w:szCs w:val="20"/>
              </w:rPr>
            </w:pPr>
          </w:p>
        </w:tc>
      </w:tr>
      <w:tr w:rsidR="00B900DD" w:rsidRPr="00B900DD" w:rsidTr="00B900DD">
        <w:trPr>
          <w:gridAfter w:val="1"/>
          <w:wAfter w:w="19" w:type="dxa"/>
          <w:trHeight w:val="167"/>
        </w:trPr>
        <w:tc>
          <w:tcPr>
            <w:tcW w:w="716" w:type="dxa"/>
            <w:vAlign w:val="center"/>
          </w:tcPr>
          <w:p w:rsidR="00450A55" w:rsidRPr="009E7372" w:rsidRDefault="00450A55" w:rsidP="0004424A">
            <w:pPr>
              <w:ind w:firstLine="0"/>
              <w:jc w:val="left"/>
              <w:rPr>
                <w:rFonts w:cs="Times New Roman"/>
                <w:sz w:val="20"/>
                <w:szCs w:val="20"/>
              </w:rPr>
            </w:pPr>
            <w:r w:rsidRPr="009E7372">
              <w:rPr>
                <w:rFonts w:cs="Times New Roman"/>
                <w:sz w:val="20"/>
                <w:szCs w:val="20"/>
              </w:rPr>
              <w:t>12.2.2</w:t>
            </w:r>
          </w:p>
        </w:tc>
        <w:tc>
          <w:tcPr>
            <w:tcW w:w="3532" w:type="dxa"/>
            <w:vAlign w:val="center"/>
          </w:tcPr>
          <w:p w:rsidR="00450A55" w:rsidRPr="009E7372" w:rsidRDefault="00450A55" w:rsidP="0004424A">
            <w:pPr>
              <w:ind w:firstLine="0"/>
              <w:rPr>
                <w:rFonts w:cs="Times New Roman"/>
                <w:sz w:val="20"/>
                <w:szCs w:val="20"/>
              </w:rPr>
            </w:pPr>
            <w:r w:rsidRPr="009E7372">
              <w:rPr>
                <w:rFonts w:cs="Times New Roman"/>
                <w:sz w:val="20"/>
                <w:szCs w:val="20"/>
              </w:rPr>
              <w:t>особо радиационно опасные и ядерно опасные производства и объекты</w:t>
            </w:r>
          </w:p>
        </w:tc>
        <w:tc>
          <w:tcPr>
            <w:tcW w:w="567" w:type="dxa"/>
            <w:vAlign w:val="center"/>
          </w:tcPr>
          <w:p w:rsidR="00450A55" w:rsidRPr="009E7372" w:rsidRDefault="00450A55" w:rsidP="0004424A">
            <w:pPr>
              <w:ind w:firstLine="0"/>
              <w:jc w:val="left"/>
              <w:rPr>
                <w:rFonts w:cs="Times New Roman"/>
                <w:sz w:val="20"/>
                <w:szCs w:val="20"/>
              </w:rPr>
            </w:pPr>
          </w:p>
        </w:tc>
        <w:tc>
          <w:tcPr>
            <w:tcW w:w="850"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45" w:type="dxa"/>
            <w:vAlign w:val="center"/>
          </w:tcPr>
          <w:p w:rsidR="00450A55" w:rsidRPr="009E7372" w:rsidRDefault="00450A55" w:rsidP="0004424A">
            <w:pPr>
              <w:ind w:firstLine="0"/>
              <w:jc w:val="left"/>
              <w:rPr>
                <w:rFonts w:cs="Times New Roman"/>
                <w:sz w:val="20"/>
                <w:szCs w:val="20"/>
              </w:rPr>
            </w:pPr>
          </w:p>
        </w:tc>
        <w:tc>
          <w:tcPr>
            <w:tcW w:w="661" w:type="dxa"/>
            <w:vAlign w:val="center"/>
          </w:tcPr>
          <w:p w:rsidR="00450A55" w:rsidRPr="009E7372" w:rsidRDefault="00450A55" w:rsidP="0004424A">
            <w:pPr>
              <w:ind w:firstLine="0"/>
              <w:jc w:val="left"/>
              <w:rPr>
                <w:rFonts w:cs="Times New Roman"/>
                <w:sz w:val="20"/>
                <w:szCs w:val="20"/>
              </w:rPr>
            </w:pPr>
          </w:p>
        </w:tc>
        <w:tc>
          <w:tcPr>
            <w:tcW w:w="453"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851" w:type="dxa"/>
            <w:vAlign w:val="center"/>
          </w:tcPr>
          <w:p w:rsidR="00450A55" w:rsidRPr="009E7372" w:rsidRDefault="00450A55" w:rsidP="0004424A">
            <w:pPr>
              <w:ind w:firstLine="0"/>
              <w:jc w:val="left"/>
              <w:rPr>
                <w:rFonts w:cs="Times New Roman"/>
                <w:sz w:val="20"/>
                <w:szCs w:val="20"/>
              </w:rPr>
            </w:pPr>
          </w:p>
        </w:tc>
        <w:tc>
          <w:tcPr>
            <w:tcW w:w="708" w:type="dxa"/>
            <w:vAlign w:val="center"/>
          </w:tcPr>
          <w:p w:rsidR="00450A55" w:rsidRPr="009E7372" w:rsidRDefault="00450A55" w:rsidP="0004424A">
            <w:pPr>
              <w:ind w:firstLine="0"/>
              <w:jc w:val="left"/>
              <w:rPr>
                <w:rFonts w:cs="Times New Roman"/>
                <w:sz w:val="20"/>
                <w:szCs w:val="20"/>
              </w:rPr>
            </w:pPr>
          </w:p>
        </w:tc>
        <w:tc>
          <w:tcPr>
            <w:tcW w:w="597" w:type="dxa"/>
            <w:vAlign w:val="center"/>
          </w:tcPr>
          <w:p w:rsidR="00450A55" w:rsidRPr="009E7372" w:rsidRDefault="00450A55" w:rsidP="0004424A">
            <w:pPr>
              <w:ind w:firstLine="0"/>
              <w:jc w:val="left"/>
              <w:rPr>
                <w:rFonts w:cs="Times New Roman"/>
                <w:sz w:val="20"/>
                <w:szCs w:val="20"/>
              </w:rPr>
            </w:pPr>
          </w:p>
        </w:tc>
        <w:tc>
          <w:tcPr>
            <w:tcW w:w="440" w:type="dxa"/>
            <w:vAlign w:val="center"/>
          </w:tcPr>
          <w:p w:rsidR="00450A55" w:rsidRPr="009E7372" w:rsidRDefault="00450A55" w:rsidP="0004424A">
            <w:pPr>
              <w:ind w:firstLine="0"/>
              <w:jc w:val="left"/>
              <w:rPr>
                <w:rFonts w:cs="Times New Roman"/>
                <w:sz w:val="20"/>
                <w:szCs w:val="20"/>
              </w:rPr>
            </w:pPr>
          </w:p>
        </w:tc>
        <w:tc>
          <w:tcPr>
            <w:tcW w:w="440" w:type="dxa"/>
          </w:tcPr>
          <w:p w:rsidR="00450A55" w:rsidRPr="009E7372" w:rsidRDefault="00450A55" w:rsidP="0004424A">
            <w:pPr>
              <w:ind w:firstLine="0"/>
              <w:jc w:val="left"/>
              <w:rPr>
                <w:rFonts w:cs="Times New Roman"/>
                <w:sz w:val="20"/>
                <w:szCs w:val="20"/>
              </w:rPr>
            </w:pPr>
          </w:p>
        </w:tc>
      </w:tr>
      <w:tr w:rsidR="00B900DD" w:rsidRPr="00B900DD" w:rsidTr="00B900DD">
        <w:trPr>
          <w:gridAfter w:val="1"/>
          <w:wAfter w:w="19" w:type="dxa"/>
          <w:trHeight w:val="167"/>
        </w:trPr>
        <w:tc>
          <w:tcPr>
            <w:tcW w:w="716" w:type="dxa"/>
            <w:vAlign w:val="center"/>
          </w:tcPr>
          <w:p w:rsidR="00450A55" w:rsidRPr="009E7372" w:rsidRDefault="00450A55" w:rsidP="0004424A">
            <w:pPr>
              <w:ind w:firstLine="0"/>
              <w:jc w:val="left"/>
              <w:rPr>
                <w:rFonts w:cs="Times New Roman"/>
                <w:sz w:val="20"/>
                <w:szCs w:val="20"/>
              </w:rPr>
            </w:pPr>
            <w:r w:rsidRPr="009E7372">
              <w:rPr>
                <w:rFonts w:cs="Times New Roman"/>
                <w:sz w:val="20"/>
                <w:szCs w:val="20"/>
              </w:rPr>
              <w:t>12.2.3</w:t>
            </w:r>
          </w:p>
        </w:tc>
        <w:tc>
          <w:tcPr>
            <w:tcW w:w="3532" w:type="dxa"/>
            <w:vAlign w:val="center"/>
          </w:tcPr>
          <w:p w:rsidR="00450A55" w:rsidRPr="009E7372" w:rsidRDefault="00450A55" w:rsidP="0004424A">
            <w:pPr>
              <w:ind w:firstLine="0"/>
              <w:rPr>
                <w:rFonts w:cs="Times New Roman"/>
                <w:sz w:val="20"/>
                <w:szCs w:val="20"/>
              </w:rPr>
            </w:pPr>
            <w:r w:rsidRPr="009E7372">
              <w:rPr>
                <w:rFonts w:cs="Times New Roman"/>
                <w:sz w:val="20"/>
                <w:szCs w:val="20"/>
              </w:rPr>
              <w:t>ГТС чрезвычайно высокой и высокой опасности</w:t>
            </w:r>
          </w:p>
        </w:tc>
        <w:tc>
          <w:tcPr>
            <w:tcW w:w="567" w:type="dxa"/>
            <w:vAlign w:val="center"/>
          </w:tcPr>
          <w:p w:rsidR="00450A55" w:rsidRPr="009E7372" w:rsidRDefault="00450A55" w:rsidP="0004424A">
            <w:pPr>
              <w:ind w:firstLine="0"/>
              <w:jc w:val="left"/>
              <w:rPr>
                <w:rFonts w:cs="Times New Roman"/>
                <w:sz w:val="20"/>
                <w:szCs w:val="20"/>
              </w:rPr>
            </w:pPr>
          </w:p>
        </w:tc>
        <w:tc>
          <w:tcPr>
            <w:tcW w:w="850"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45" w:type="dxa"/>
            <w:vAlign w:val="center"/>
          </w:tcPr>
          <w:p w:rsidR="00450A55" w:rsidRPr="009E7372" w:rsidRDefault="00450A55" w:rsidP="0004424A">
            <w:pPr>
              <w:ind w:firstLine="0"/>
              <w:jc w:val="left"/>
              <w:rPr>
                <w:rFonts w:cs="Times New Roman"/>
                <w:sz w:val="20"/>
                <w:szCs w:val="20"/>
              </w:rPr>
            </w:pPr>
          </w:p>
        </w:tc>
        <w:tc>
          <w:tcPr>
            <w:tcW w:w="661" w:type="dxa"/>
            <w:vAlign w:val="center"/>
          </w:tcPr>
          <w:p w:rsidR="00450A55" w:rsidRPr="009E7372" w:rsidRDefault="00450A55" w:rsidP="0004424A">
            <w:pPr>
              <w:ind w:firstLine="0"/>
              <w:jc w:val="left"/>
              <w:rPr>
                <w:rFonts w:cs="Times New Roman"/>
                <w:sz w:val="20"/>
                <w:szCs w:val="20"/>
              </w:rPr>
            </w:pPr>
          </w:p>
        </w:tc>
        <w:tc>
          <w:tcPr>
            <w:tcW w:w="453"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851" w:type="dxa"/>
            <w:vAlign w:val="center"/>
          </w:tcPr>
          <w:p w:rsidR="00450A55" w:rsidRPr="009E7372" w:rsidRDefault="00450A55" w:rsidP="0004424A">
            <w:pPr>
              <w:ind w:firstLine="0"/>
              <w:jc w:val="left"/>
              <w:rPr>
                <w:rFonts w:cs="Times New Roman"/>
                <w:sz w:val="20"/>
                <w:szCs w:val="20"/>
              </w:rPr>
            </w:pPr>
          </w:p>
        </w:tc>
        <w:tc>
          <w:tcPr>
            <w:tcW w:w="708" w:type="dxa"/>
            <w:vAlign w:val="center"/>
          </w:tcPr>
          <w:p w:rsidR="00450A55" w:rsidRPr="009E7372" w:rsidRDefault="00450A55" w:rsidP="0004424A">
            <w:pPr>
              <w:ind w:firstLine="0"/>
              <w:jc w:val="left"/>
              <w:rPr>
                <w:rFonts w:cs="Times New Roman"/>
                <w:sz w:val="20"/>
                <w:szCs w:val="20"/>
              </w:rPr>
            </w:pPr>
          </w:p>
        </w:tc>
        <w:tc>
          <w:tcPr>
            <w:tcW w:w="597" w:type="dxa"/>
            <w:vAlign w:val="center"/>
          </w:tcPr>
          <w:p w:rsidR="00450A55" w:rsidRPr="009E7372" w:rsidRDefault="00450A55" w:rsidP="0004424A">
            <w:pPr>
              <w:ind w:firstLine="0"/>
              <w:jc w:val="left"/>
              <w:rPr>
                <w:rFonts w:cs="Times New Roman"/>
                <w:sz w:val="20"/>
                <w:szCs w:val="20"/>
              </w:rPr>
            </w:pPr>
          </w:p>
        </w:tc>
        <w:tc>
          <w:tcPr>
            <w:tcW w:w="440" w:type="dxa"/>
            <w:vAlign w:val="center"/>
          </w:tcPr>
          <w:p w:rsidR="00450A55" w:rsidRPr="009E7372" w:rsidRDefault="00450A55" w:rsidP="0004424A">
            <w:pPr>
              <w:ind w:firstLine="0"/>
              <w:jc w:val="left"/>
              <w:rPr>
                <w:rFonts w:cs="Times New Roman"/>
                <w:sz w:val="20"/>
                <w:szCs w:val="20"/>
              </w:rPr>
            </w:pPr>
          </w:p>
        </w:tc>
        <w:tc>
          <w:tcPr>
            <w:tcW w:w="440" w:type="dxa"/>
          </w:tcPr>
          <w:p w:rsidR="00450A55" w:rsidRPr="009E7372" w:rsidRDefault="00450A55" w:rsidP="0004424A">
            <w:pPr>
              <w:ind w:firstLine="0"/>
              <w:jc w:val="left"/>
              <w:rPr>
                <w:rFonts w:cs="Times New Roman"/>
                <w:sz w:val="20"/>
                <w:szCs w:val="20"/>
              </w:rPr>
            </w:pPr>
          </w:p>
        </w:tc>
      </w:tr>
      <w:tr w:rsidR="00B900DD" w:rsidRPr="00B900DD" w:rsidTr="00B900DD">
        <w:trPr>
          <w:gridAfter w:val="1"/>
          <w:wAfter w:w="19" w:type="dxa"/>
          <w:trHeight w:val="167"/>
        </w:trPr>
        <w:tc>
          <w:tcPr>
            <w:tcW w:w="716" w:type="dxa"/>
            <w:vAlign w:val="center"/>
          </w:tcPr>
          <w:p w:rsidR="00450A55" w:rsidRPr="009E7372" w:rsidRDefault="00450A55" w:rsidP="0004424A">
            <w:pPr>
              <w:ind w:firstLine="0"/>
              <w:jc w:val="left"/>
              <w:rPr>
                <w:rFonts w:cs="Times New Roman"/>
                <w:sz w:val="20"/>
                <w:szCs w:val="20"/>
              </w:rPr>
            </w:pPr>
            <w:r w:rsidRPr="009E7372">
              <w:rPr>
                <w:rFonts w:cs="Times New Roman"/>
                <w:sz w:val="20"/>
                <w:szCs w:val="20"/>
              </w:rPr>
              <w:t>12.2.4</w:t>
            </w:r>
          </w:p>
        </w:tc>
        <w:tc>
          <w:tcPr>
            <w:tcW w:w="3532" w:type="dxa"/>
            <w:vAlign w:val="center"/>
          </w:tcPr>
          <w:p w:rsidR="00450A55" w:rsidRPr="009E7372" w:rsidRDefault="00450A55" w:rsidP="0004424A">
            <w:pPr>
              <w:ind w:firstLine="0"/>
              <w:rPr>
                <w:rFonts w:cs="Times New Roman"/>
                <w:sz w:val="20"/>
                <w:szCs w:val="20"/>
              </w:rPr>
            </w:pPr>
            <w:r w:rsidRPr="009E7372">
              <w:rPr>
                <w:rFonts w:cs="Times New Roman"/>
                <w:sz w:val="20"/>
                <w:szCs w:val="20"/>
              </w:rPr>
              <w:t>опасные производственные объекты III класса опасности, отнесенные в установленном порядке к категориям по ГО</w:t>
            </w:r>
          </w:p>
        </w:tc>
        <w:tc>
          <w:tcPr>
            <w:tcW w:w="567" w:type="dxa"/>
            <w:vAlign w:val="center"/>
          </w:tcPr>
          <w:p w:rsidR="00450A55" w:rsidRPr="009E7372" w:rsidRDefault="00450A55" w:rsidP="0004424A">
            <w:pPr>
              <w:ind w:firstLine="0"/>
              <w:jc w:val="left"/>
              <w:rPr>
                <w:rFonts w:cs="Times New Roman"/>
                <w:sz w:val="20"/>
                <w:szCs w:val="20"/>
              </w:rPr>
            </w:pPr>
          </w:p>
        </w:tc>
        <w:tc>
          <w:tcPr>
            <w:tcW w:w="850"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45" w:type="dxa"/>
            <w:vAlign w:val="center"/>
          </w:tcPr>
          <w:p w:rsidR="00450A55" w:rsidRPr="009E7372" w:rsidRDefault="00450A55" w:rsidP="0004424A">
            <w:pPr>
              <w:ind w:firstLine="0"/>
              <w:jc w:val="left"/>
              <w:rPr>
                <w:rFonts w:cs="Times New Roman"/>
                <w:sz w:val="20"/>
                <w:szCs w:val="20"/>
              </w:rPr>
            </w:pPr>
          </w:p>
        </w:tc>
        <w:tc>
          <w:tcPr>
            <w:tcW w:w="661" w:type="dxa"/>
            <w:vAlign w:val="center"/>
          </w:tcPr>
          <w:p w:rsidR="00450A55" w:rsidRPr="009E7372" w:rsidRDefault="00450A55" w:rsidP="0004424A">
            <w:pPr>
              <w:ind w:firstLine="0"/>
              <w:jc w:val="left"/>
              <w:rPr>
                <w:rFonts w:cs="Times New Roman"/>
                <w:sz w:val="20"/>
                <w:szCs w:val="20"/>
              </w:rPr>
            </w:pPr>
          </w:p>
        </w:tc>
        <w:tc>
          <w:tcPr>
            <w:tcW w:w="453"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851" w:type="dxa"/>
            <w:vAlign w:val="center"/>
          </w:tcPr>
          <w:p w:rsidR="00450A55" w:rsidRPr="009E7372" w:rsidRDefault="00450A55" w:rsidP="0004424A">
            <w:pPr>
              <w:ind w:firstLine="0"/>
              <w:jc w:val="left"/>
              <w:rPr>
                <w:rFonts w:cs="Times New Roman"/>
                <w:sz w:val="20"/>
                <w:szCs w:val="20"/>
              </w:rPr>
            </w:pPr>
          </w:p>
        </w:tc>
        <w:tc>
          <w:tcPr>
            <w:tcW w:w="708" w:type="dxa"/>
            <w:vAlign w:val="center"/>
          </w:tcPr>
          <w:p w:rsidR="00450A55" w:rsidRPr="009E7372" w:rsidRDefault="00450A55" w:rsidP="0004424A">
            <w:pPr>
              <w:ind w:firstLine="0"/>
              <w:jc w:val="left"/>
              <w:rPr>
                <w:rFonts w:cs="Times New Roman"/>
                <w:sz w:val="20"/>
                <w:szCs w:val="20"/>
              </w:rPr>
            </w:pPr>
          </w:p>
        </w:tc>
        <w:tc>
          <w:tcPr>
            <w:tcW w:w="597" w:type="dxa"/>
            <w:vAlign w:val="center"/>
          </w:tcPr>
          <w:p w:rsidR="00450A55" w:rsidRPr="009E7372" w:rsidRDefault="00450A55" w:rsidP="0004424A">
            <w:pPr>
              <w:ind w:firstLine="0"/>
              <w:jc w:val="left"/>
              <w:rPr>
                <w:rFonts w:cs="Times New Roman"/>
                <w:sz w:val="20"/>
                <w:szCs w:val="20"/>
              </w:rPr>
            </w:pPr>
          </w:p>
        </w:tc>
        <w:tc>
          <w:tcPr>
            <w:tcW w:w="440" w:type="dxa"/>
            <w:vAlign w:val="center"/>
          </w:tcPr>
          <w:p w:rsidR="00450A55" w:rsidRPr="009E7372" w:rsidRDefault="00450A55" w:rsidP="0004424A">
            <w:pPr>
              <w:ind w:firstLine="0"/>
              <w:jc w:val="left"/>
              <w:rPr>
                <w:rFonts w:cs="Times New Roman"/>
                <w:sz w:val="20"/>
                <w:szCs w:val="20"/>
              </w:rPr>
            </w:pPr>
          </w:p>
        </w:tc>
        <w:tc>
          <w:tcPr>
            <w:tcW w:w="440" w:type="dxa"/>
          </w:tcPr>
          <w:p w:rsidR="00450A55" w:rsidRPr="009E7372" w:rsidRDefault="00450A55" w:rsidP="0004424A">
            <w:pPr>
              <w:ind w:firstLine="0"/>
              <w:jc w:val="left"/>
              <w:rPr>
                <w:rFonts w:cs="Times New Roman"/>
                <w:sz w:val="20"/>
                <w:szCs w:val="20"/>
              </w:rPr>
            </w:pPr>
          </w:p>
        </w:tc>
      </w:tr>
      <w:tr w:rsidR="00B900DD" w:rsidRPr="00B900DD" w:rsidTr="00B900DD">
        <w:trPr>
          <w:gridAfter w:val="1"/>
          <w:wAfter w:w="19" w:type="dxa"/>
          <w:trHeight w:val="167"/>
        </w:trPr>
        <w:tc>
          <w:tcPr>
            <w:tcW w:w="716" w:type="dxa"/>
            <w:vAlign w:val="center"/>
          </w:tcPr>
          <w:p w:rsidR="00450A55" w:rsidRPr="009E7372" w:rsidRDefault="00450A55" w:rsidP="0004424A">
            <w:pPr>
              <w:ind w:firstLine="0"/>
              <w:jc w:val="left"/>
              <w:rPr>
                <w:rFonts w:cs="Times New Roman"/>
                <w:sz w:val="20"/>
                <w:szCs w:val="20"/>
              </w:rPr>
            </w:pPr>
            <w:r w:rsidRPr="009E7372">
              <w:rPr>
                <w:rFonts w:cs="Times New Roman"/>
                <w:sz w:val="20"/>
                <w:szCs w:val="20"/>
              </w:rPr>
              <w:t>12.2.5</w:t>
            </w:r>
          </w:p>
        </w:tc>
        <w:tc>
          <w:tcPr>
            <w:tcW w:w="3532" w:type="dxa"/>
            <w:vAlign w:val="center"/>
          </w:tcPr>
          <w:p w:rsidR="00450A55" w:rsidRPr="009E7372" w:rsidRDefault="00450A55" w:rsidP="0004424A">
            <w:pPr>
              <w:ind w:firstLine="0"/>
              <w:rPr>
                <w:rFonts w:cs="Times New Roman"/>
                <w:sz w:val="20"/>
                <w:szCs w:val="20"/>
              </w:rPr>
            </w:pPr>
            <w:r w:rsidRPr="009E7372">
              <w:rPr>
                <w:rFonts w:cs="Times New Roman"/>
                <w:sz w:val="20"/>
                <w:szCs w:val="20"/>
              </w:rPr>
              <w:t>другие</w:t>
            </w:r>
          </w:p>
        </w:tc>
        <w:tc>
          <w:tcPr>
            <w:tcW w:w="567" w:type="dxa"/>
            <w:vAlign w:val="center"/>
          </w:tcPr>
          <w:p w:rsidR="00450A55" w:rsidRPr="009E7372" w:rsidRDefault="00450A55" w:rsidP="0004424A">
            <w:pPr>
              <w:ind w:firstLine="0"/>
              <w:jc w:val="left"/>
              <w:rPr>
                <w:rFonts w:cs="Times New Roman"/>
                <w:sz w:val="20"/>
                <w:szCs w:val="20"/>
              </w:rPr>
            </w:pPr>
          </w:p>
        </w:tc>
        <w:tc>
          <w:tcPr>
            <w:tcW w:w="850"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26" w:type="dxa"/>
            <w:vAlign w:val="center"/>
          </w:tcPr>
          <w:p w:rsidR="00450A55" w:rsidRPr="009E7372" w:rsidRDefault="00450A55" w:rsidP="0004424A">
            <w:pPr>
              <w:ind w:firstLine="0"/>
              <w:jc w:val="left"/>
              <w:rPr>
                <w:rFonts w:cs="Times New Roman"/>
                <w:sz w:val="20"/>
                <w:szCs w:val="20"/>
              </w:rPr>
            </w:pPr>
          </w:p>
        </w:tc>
        <w:tc>
          <w:tcPr>
            <w:tcW w:w="425" w:type="dxa"/>
            <w:vAlign w:val="center"/>
          </w:tcPr>
          <w:p w:rsidR="00450A55" w:rsidRPr="009E7372" w:rsidRDefault="00450A55" w:rsidP="0004424A">
            <w:pPr>
              <w:ind w:firstLine="0"/>
              <w:jc w:val="left"/>
              <w:rPr>
                <w:rFonts w:cs="Times New Roman"/>
                <w:sz w:val="20"/>
                <w:szCs w:val="20"/>
              </w:rPr>
            </w:pPr>
          </w:p>
        </w:tc>
        <w:tc>
          <w:tcPr>
            <w:tcW w:w="445" w:type="dxa"/>
            <w:vAlign w:val="center"/>
          </w:tcPr>
          <w:p w:rsidR="00450A55" w:rsidRPr="009E7372" w:rsidRDefault="00450A55" w:rsidP="0004424A">
            <w:pPr>
              <w:ind w:firstLine="0"/>
              <w:jc w:val="left"/>
              <w:rPr>
                <w:rFonts w:cs="Times New Roman"/>
                <w:sz w:val="20"/>
                <w:szCs w:val="20"/>
              </w:rPr>
            </w:pPr>
          </w:p>
        </w:tc>
        <w:tc>
          <w:tcPr>
            <w:tcW w:w="661" w:type="dxa"/>
            <w:vAlign w:val="center"/>
          </w:tcPr>
          <w:p w:rsidR="00450A55" w:rsidRPr="009E7372" w:rsidRDefault="00450A55" w:rsidP="0004424A">
            <w:pPr>
              <w:ind w:firstLine="0"/>
              <w:jc w:val="left"/>
              <w:rPr>
                <w:rFonts w:cs="Times New Roman"/>
                <w:sz w:val="20"/>
                <w:szCs w:val="20"/>
              </w:rPr>
            </w:pPr>
          </w:p>
        </w:tc>
        <w:tc>
          <w:tcPr>
            <w:tcW w:w="453"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567" w:type="dxa"/>
            <w:vAlign w:val="center"/>
          </w:tcPr>
          <w:p w:rsidR="00450A55" w:rsidRPr="009E7372" w:rsidRDefault="00450A55" w:rsidP="0004424A">
            <w:pPr>
              <w:ind w:firstLine="0"/>
              <w:jc w:val="left"/>
              <w:rPr>
                <w:rFonts w:cs="Times New Roman"/>
                <w:sz w:val="20"/>
                <w:szCs w:val="20"/>
              </w:rPr>
            </w:pPr>
          </w:p>
        </w:tc>
        <w:tc>
          <w:tcPr>
            <w:tcW w:w="851" w:type="dxa"/>
            <w:vAlign w:val="center"/>
          </w:tcPr>
          <w:p w:rsidR="00450A55" w:rsidRPr="009E7372" w:rsidRDefault="00450A55" w:rsidP="0004424A">
            <w:pPr>
              <w:ind w:firstLine="0"/>
              <w:jc w:val="left"/>
              <w:rPr>
                <w:rFonts w:cs="Times New Roman"/>
                <w:sz w:val="20"/>
                <w:szCs w:val="20"/>
              </w:rPr>
            </w:pPr>
          </w:p>
        </w:tc>
        <w:tc>
          <w:tcPr>
            <w:tcW w:w="708" w:type="dxa"/>
            <w:vAlign w:val="center"/>
          </w:tcPr>
          <w:p w:rsidR="00450A55" w:rsidRPr="009E7372" w:rsidRDefault="00450A55" w:rsidP="0004424A">
            <w:pPr>
              <w:ind w:firstLine="0"/>
              <w:jc w:val="left"/>
              <w:rPr>
                <w:rFonts w:cs="Times New Roman"/>
                <w:sz w:val="20"/>
                <w:szCs w:val="20"/>
              </w:rPr>
            </w:pPr>
          </w:p>
        </w:tc>
        <w:tc>
          <w:tcPr>
            <w:tcW w:w="597" w:type="dxa"/>
            <w:vAlign w:val="center"/>
          </w:tcPr>
          <w:p w:rsidR="00450A55" w:rsidRPr="009E7372" w:rsidRDefault="00450A55" w:rsidP="0004424A">
            <w:pPr>
              <w:ind w:firstLine="0"/>
              <w:jc w:val="left"/>
              <w:rPr>
                <w:rFonts w:cs="Times New Roman"/>
                <w:sz w:val="20"/>
                <w:szCs w:val="20"/>
              </w:rPr>
            </w:pPr>
          </w:p>
        </w:tc>
        <w:tc>
          <w:tcPr>
            <w:tcW w:w="440" w:type="dxa"/>
            <w:vAlign w:val="center"/>
          </w:tcPr>
          <w:p w:rsidR="00450A55" w:rsidRPr="009E7372" w:rsidRDefault="00450A55" w:rsidP="0004424A">
            <w:pPr>
              <w:ind w:firstLine="0"/>
              <w:jc w:val="left"/>
              <w:rPr>
                <w:rFonts w:cs="Times New Roman"/>
                <w:sz w:val="20"/>
                <w:szCs w:val="20"/>
              </w:rPr>
            </w:pPr>
          </w:p>
        </w:tc>
        <w:tc>
          <w:tcPr>
            <w:tcW w:w="440" w:type="dxa"/>
          </w:tcPr>
          <w:p w:rsidR="00450A55" w:rsidRPr="009E7372" w:rsidRDefault="00450A55" w:rsidP="0004424A">
            <w:pPr>
              <w:ind w:firstLine="0"/>
              <w:jc w:val="left"/>
              <w:rPr>
                <w:rFonts w:cs="Times New Roman"/>
                <w:sz w:val="20"/>
                <w:szCs w:val="20"/>
              </w:rPr>
            </w:pPr>
          </w:p>
        </w:tc>
      </w:tr>
    </w:tbl>
    <w:p w:rsidR="00B900DD" w:rsidRPr="00870A19" w:rsidRDefault="00B900DD" w:rsidP="00B900DD">
      <w:pPr>
        <w:rPr>
          <w:rFonts w:cs="Times New Roman"/>
          <w:szCs w:val="24"/>
        </w:rPr>
      </w:pPr>
      <w:r w:rsidRPr="00870A19">
        <w:rPr>
          <w:rFonts w:cs="Times New Roman"/>
          <w:b/>
          <w:szCs w:val="24"/>
        </w:rPr>
        <w:t>Примечание</w:t>
      </w:r>
      <w:r w:rsidRPr="00870A19">
        <w:rPr>
          <w:rFonts w:cs="Times New Roman"/>
          <w:szCs w:val="24"/>
        </w:rPr>
        <w:t>:</w:t>
      </w:r>
    </w:p>
    <w:p w:rsidR="00B900DD" w:rsidRPr="00870A19" w:rsidRDefault="00B900DD" w:rsidP="00B900DD">
      <w:pPr>
        <w:rPr>
          <w:rFonts w:cs="Times New Roman"/>
          <w:szCs w:val="24"/>
        </w:rPr>
      </w:pPr>
      <w:r w:rsidRPr="00870A19">
        <w:rPr>
          <w:rFonts w:cs="Times New Roman"/>
          <w:szCs w:val="24"/>
        </w:rPr>
        <w:t xml:space="preserve">1. </w:t>
      </w:r>
      <w:r w:rsidRPr="00F36E34">
        <w:rPr>
          <w:szCs w:val="24"/>
        </w:rPr>
        <w:t xml:space="preserve">Рекомендуемый формат представления сведений – </w:t>
      </w:r>
      <w:r w:rsidRPr="00F36E34">
        <w:rPr>
          <w:rFonts w:eastAsia="Calibri" w:cs="Times New Roman"/>
          <w:szCs w:val="24"/>
        </w:rPr>
        <w:t>XLSX или XLS</w:t>
      </w:r>
      <w:r w:rsidRPr="00F36E34">
        <w:rPr>
          <w:szCs w:val="24"/>
        </w:rPr>
        <w:t>, при этом рекомендуемый формат ячеек:</w:t>
      </w:r>
    </w:p>
    <w:p w:rsidR="00B900DD" w:rsidRPr="00870A19" w:rsidRDefault="00B900DD" w:rsidP="00B900DD">
      <w:pPr>
        <w:rPr>
          <w:rFonts w:cs="Times New Roman"/>
          <w:szCs w:val="24"/>
        </w:rPr>
      </w:pPr>
      <w:r w:rsidRPr="00870A19">
        <w:rPr>
          <w:rFonts w:cs="Times New Roman"/>
          <w:szCs w:val="24"/>
        </w:rPr>
        <w:t xml:space="preserve">в столбцах 1 и 2 – "текстовый"; </w:t>
      </w:r>
    </w:p>
    <w:p w:rsidR="00B900DD" w:rsidRPr="00870A19" w:rsidRDefault="00B900DD" w:rsidP="00B900DD">
      <w:pPr>
        <w:rPr>
          <w:rFonts w:cs="Times New Roman"/>
          <w:szCs w:val="24"/>
        </w:rPr>
      </w:pPr>
      <w:r>
        <w:rPr>
          <w:rFonts w:cs="Times New Roman"/>
          <w:szCs w:val="24"/>
        </w:rPr>
        <w:lastRenderedPageBreak/>
        <w:t>в столбцах 3-5</w:t>
      </w:r>
      <w:r w:rsidRPr="00870A19">
        <w:rPr>
          <w:rFonts w:cs="Times New Roman"/>
          <w:szCs w:val="24"/>
        </w:rPr>
        <w:t xml:space="preserve">, </w:t>
      </w:r>
      <w:r>
        <w:rPr>
          <w:rFonts w:cs="Times New Roman"/>
          <w:szCs w:val="24"/>
        </w:rPr>
        <w:t>7-22</w:t>
      </w:r>
      <w:r w:rsidRPr="00870A19">
        <w:rPr>
          <w:rFonts w:cs="Times New Roman"/>
          <w:szCs w:val="24"/>
        </w:rPr>
        <w:t xml:space="preserve"> – "числовой", с количеством десятичных знаков – 0; </w:t>
      </w:r>
    </w:p>
    <w:p w:rsidR="00B900DD" w:rsidRPr="00870A19" w:rsidRDefault="00B900DD" w:rsidP="00B900DD">
      <w:pPr>
        <w:rPr>
          <w:rFonts w:cs="Times New Roman"/>
          <w:szCs w:val="24"/>
        </w:rPr>
      </w:pPr>
      <w:r>
        <w:rPr>
          <w:rFonts w:cs="Times New Roman"/>
          <w:szCs w:val="24"/>
        </w:rPr>
        <w:t>в столбце6</w:t>
      </w:r>
      <w:r w:rsidRPr="00870A19">
        <w:rPr>
          <w:rFonts w:cs="Times New Roman"/>
          <w:szCs w:val="24"/>
        </w:rPr>
        <w:t xml:space="preserve"> – "числовой", с количеством десятичных знаков – 2.</w:t>
      </w:r>
    </w:p>
    <w:p w:rsidR="00B900DD" w:rsidRPr="00870A19" w:rsidRDefault="00B900DD" w:rsidP="00B900DD">
      <w:pPr>
        <w:rPr>
          <w:rFonts w:cs="Times New Roman"/>
          <w:szCs w:val="24"/>
        </w:rPr>
      </w:pPr>
      <w:r w:rsidRPr="00870A19">
        <w:rPr>
          <w:rFonts w:cs="Times New Roman"/>
          <w:szCs w:val="24"/>
        </w:rPr>
        <w:t>2. Органы исполнительной власти субъектов Российской Федерации и ГУ МЧС России по субъектам Российской Федерации представляют сведения в части их касающейся.</w:t>
      </w:r>
    </w:p>
    <w:p w:rsidR="00B900DD" w:rsidRPr="00870A19" w:rsidRDefault="00B900DD" w:rsidP="00B900DD">
      <w:pPr>
        <w:rPr>
          <w:rFonts w:cs="Times New Roman"/>
          <w:szCs w:val="24"/>
        </w:rPr>
      </w:pPr>
      <w:r w:rsidRPr="00870A19">
        <w:rPr>
          <w:rFonts w:cs="Times New Roman"/>
          <w:szCs w:val="24"/>
        </w:rPr>
        <w:t>3. При отсутствии сведений в ячейке проставляется "0".</w:t>
      </w:r>
    </w:p>
    <w:p w:rsidR="00B900DD" w:rsidRPr="00870A19" w:rsidRDefault="00B900DD" w:rsidP="00B900DD">
      <w:pPr>
        <w:rPr>
          <w:rFonts w:cs="Times New Roman"/>
          <w:szCs w:val="24"/>
        </w:rPr>
      </w:pPr>
      <w:r w:rsidRPr="00870A19">
        <w:rPr>
          <w:rFonts w:cs="Times New Roman"/>
          <w:szCs w:val="24"/>
        </w:rPr>
        <w:t xml:space="preserve">4. В столбце </w:t>
      </w:r>
      <w:r>
        <w:rPr>
          <w:rFonts w:cs="Times New Roman"/>
          <w:szCs w:val="24"/>
        </w:rPr>
        <w:t>5</w:t>
      </w:r>
      <w:r w:rsidRPr="00870A19">
        <w:rPr>
          <w:rFonts w:cs="Times New Roman"/>
          <w:szCs w:val="24"/>
        </w:rPr>
        <w:t xml:space="preserve"> указываются сведения по НАСФ, у которых на момент представления сведений истек период действия аттестации или которые созданы, но не аттестованы.  </w:t>
      </w:r>
    </w:p>
    <w:p w:rsidR="00B900DD" w:rsidRPr="00870A19" w:rsidRDefault="00B900DD" w:rsidP="00B900DD">
      <w:pPr>
        <w:rPr>
          <w:rFonts w:cs="Times New Roman"/>
          <w:szCs w:val="24"/>
        </w:rPr>
      </w:pPr>
      <w:r>
        <w:rPr>
          <w:rFonts w:cs="Times New Roman"/>
          <w:szCs w:val="24"/>
        </w:rPr>
        <w:t>5. Проценты в столбце 6</w:t>
      </w:r>
      <w:r w:rsidRPr="00870A19">
        <w:rPr>
          <w:rFonts w:cs="Times New Roman"/>
          <w:szCs w:val="24"/>
        </w:rPr>
        <w:t xml:space="preserve"> определяются</w:t>
      </w:r>
      <w:r>
        <w:rPr>
          <w:rFonts w:cs="Times New Roman"/>
          <w:szCs w:val="24"/>
        </w:rPr>
        <w:t xml:space="preserve"> как соотношение числа созданных НАСФ к числу планируемых НАСФ в соответствии с </w:t>
      </w:r>
      <w:r w:rsidRPr="00CC7559">
        <w:rPr>
          <w:rFonts w:cs="Times New Roman"/>
          <w:szCs w:val="24"/>
        </w:rPr>
        <w:t>планам</w:t>
      </w:r>
      <w:r>
        <w:rPr>
          <w:rFonts w:cs="Times New Roman"/>
          <w:szCs w:val="24"/>
        </w:rPr>
        <w:t>и</w:t>
      </w:r>
      <w:r w:rsidRPr="00CC7559">
        <w:rPr>
          <w:rFonts w:cs="Times New Roman"/>
          <w:szCs w:val="24"/>
        </w:rPr>
        <w:t xml:space="preserve"> гражданской обороны и планам</w:t>
      </w:r>
      <w:r>
        <w:rPr>
          <w:rFonts w:cs="Times New Roman"/>
          <w:szCs w:val="24"/>
        </w:rPr>
        <w:t>и</w:t>
      </w:r>
      <w:r w:rsidRPr="00CC7559">
        <w:rPr>
          <w:rFonts w:cs="Times New Roman"/>
          <w:szCs w:val="24"/>
        </w:rPr>
        <w:t xml:space="preserve"> предупреждения и ликвидации чрезвычайных ситуаций федеральных органов исполнительной власти и </w:t>
      </w:r>
      <w:r>
        <w:rPr>
          <w:rFonts w:cs="Times New Roman"/>
          <w:szCs w:val="24"/>
        </w:rPr>
        <w:t xml:space="preserve">подведомственных им </w:t>
      </w:r>
      <w:r w:rsidRPr="00CC7559">
        <w:rPr>
          <w:rFonts w:cs="Times New Roman"/>
          <w:szCs w:val="24"/>
        </w:rPr>
        <w:t>организаций</w:t>
      </w:r>
      <w:r>
        <w:rPr>
          <w:rFonts w:cs="Times New Roman"/>
          <w:szCs w:val="24"/>
        </w:rPr>
        <w:t>, а также</w:t>
      </w:r>
      <w:r w:rsidRPr="00CC7559">
        <w:rPr>
          <w:rFonts w:cs="Times New Roman"/>
          <w:szCs w:val="24"/>
        </w:rPr>
        <w:t xml:space="preserve"> планам</w:t>
      </w:r>
      <w:r>
        <w:rPr>
          <w:rFonts w:cs="Times New Roman"/>
          <w:szCs w:val="24"/>
        </w:rPr>
        <w:t>и</w:t>
      </w:r>
      <w:r w:rsidRPr="00CC7559">
        <w:rPr>
          <w:rFonts w:cs="Times New Roman"/>
          <w:szCs w:val="24"/>
        </w:rPr>
        <w:t xml:space="preserve"> гражданской обороны и защиты населения и планам</w:t>
      </w:r>
      <w:r>
        <w:rPr>
          <w:rFonts w:cs="Times New Roman"/>
          <w:szCs w:val="24"/>
        </w:rPr>
        <w:t>и</w:t>
      </w:r>
      <w:r w:rsidRPr="00CC7559">
        <w:rPr>
          <w:rFonts w:cs="Times New Roman"/>
          <w:szCs w:val="24"/>
        </w:rPr>
        <w:t xml:space="preserve"> предупреждения и ликвидации чрезвычайных ситуаций субъектов Российской Федерации</w:t>
      </w:r>
      <w:r>
        <w:rPr>
          <w:rFonts w:cs="Times New Roman"/>
          <w:szCs w:val="24"/>
        </w:rPr>
        <w:t xml:space="preserve">, муниципальных образований и организаций, </w:t>
      </w:r>
      <w:r w:rsidRPr="00CC7559">
        <w:rPr>
          <w:rFonts w:cs="Times New Roman"/>
          <w:szCs w:val="24"/>
        </w:rPr>
        <w:t>разрабатываемым в установленном порядке</w:t>
      </w:r>
      <w:r w:rsidRPr="00870A19">
        <w:rPr>
          <w:rFonts w:cs="Times New Roman"/>
          <w:szCs w:val="24"/>
        </w:rPr>
        <w:t xml:space="preserve">. </w:t>
      </w:r>
    </w:p>
    <w:p w:rsidR="00B900DD" w:rsidRPr="00CC7559" w:rsidRDefault="00B900DD" w:rsidP="00B900DD">
      <w:pPr>
        <w:rPr>
          <w:rFonts w:cs="Times New Roman"/>
          <w:szCs w:val="24"/>
        </w:rPr>
      </w:pPr>
      <w:r>
        <w:rPr>
          <w:rFonts w:cs="Times New Roman"/>
          <w:szCs w:val="24"/>
        </w:rPr>
        <w:t>6</w:t>
      </w:r>
      <w:r w:rsidRPr="00870A19">
        <w:rPr>
          <w:rFonts w:cs="Times New Roman"/>
          <w:szCs w:val="24"/>
        </w:rPr>
        <w:t>.</w:t>
      </w:r>
      <w:r w:rsidRPr="00CC7559">
        <w:rPr>
          <w:rFonts w:cs="Times New Roman"/>
          <w:szCs w:val="24"/>
        </w:rPr>
        <w:t>В зависимости от местных условий и при наличии материально-технической базы могут создаваться и другие НАСФ</w:t>
      </w:r>
      <w:r>
        <w:rPr>
          <w:rFonts w:cs="Times New Roman"/>
          <w:szCs w:val="24"/>
        </w:rPr>
        <w:t xml:space="preserve"> как по составу, так и по предназначению</w:t>
      </w:r>
      <w:r w:rsidRPr="00CC7559">
        <w:rPr>
          <w:rFonts w:cs="Times New Roman"/>
          <w:szCs w:val="24"/>
        </w:rPr>
        <w:t>.Количество и перечень создаваемых НАСФ определяется исходя из прогнозируемых объемов проведения аварийно-спасате</w:t>
      </w:r>
      <w:r>
        <w:rPr>
          <w:rFonts w:cs="Times New Roman"/>
          <w:szCs w:val="24"/>
        </w:rPr>
        <w:t>льных и других неотложных работ</w:t>
      </w:r>
      <w:r w:rsidRPr="00CC7559">
        <w:rPr>
          <w:rFonts w:cs="Times New Roman"/>
          <w:szCs w:val="24"/>
        </w:rPr>
        <w:t>, возникающих при ведении военных конфликтов или вследствие этих конфликтов, а также при ЧС природного и</w:t>
      </w:r>
      <w:r>
        <w:rPr>
          <w:rFonts w:cs="Times New Roman"/>
          <w:szCs w:val="24"/>
        </w:rPr>
        <w:t xml:space="preserve"> техногенного характера, а также</w:t>
      </w:r>
      <w:r w:rsidRPr="00CC7559">
        <w:rPr>
          <w:rFonts w:cs="Times New Roman"/>
          <w:szCs w:val="24"/>
        </w:rPr>
        <w:t xml:space="preserve"> их возможностей по проведению указанных работ.</w:t>
      </w:r>
    </w:p>
    <w:p w:rsidR="0045569D" w:rsidRDefault="00E011E6" w:rsidP="0045569D">
      <w:pPr>
        <w:spacing w:after="200" w:line="276" w:lineRule="auto"/>
        <w:ind w:firstLine="0"/>
        <w:jc w:val="center"/>
        <w:rPr>
          <w:b/>
        </w:rPr>
      </w:pPr>
      <w:r>
        <w:rPr>
          <w:b/>
        </w:rPr>
        <w:t>г) о наличии и обеспеченности спасательных служб</w:t>
      </w:r>
    </w:p>
    <w:tbl>
      <w:tblPr>
        <w:tblStyle w:val="ae"/>
        <w:tblW w:w="5000" w:type="pct"/>
        <w:tblLayout w:type="fixed"/>
        <w:tblLook w:val="04A0" w:firstRow="1" w:lastRow="0" w:firstColumn="1" w:lastColumn="0" w:noHBand="0" w:noVBand="1"/>
      </w:tblPr>
      <w:tblGrid>
        <w:gridCol w:w="641"/>
        <w:gridCol w:w="3445"/>
        <w:gridCol w:w="1032"/>
        <w:gridCol w:w="1176"/>
        <w:gridCol w:w="1471"/>
        <w:gridCol w:w="1035"/>
        <w:gridCol w:w="1323"/>
        <w:gridCol w:w="1763"/>
        <w:gridCol w:w="1035"/>
        <w:gridCol w:w="1118"/>
        <w:gridCol w:w="1314"/>
      </w:tblGrid>
      <w:tr w:rsidR="00215A18" w:rsidRPr="00FC26FD" w:rsidTr="00215A18">
        <w:tc>
          <w:tcPr>
            <w:tcW w:w="209" w:type="pct"/>
            <w:vMerge w:val="restart"/>
            <w:vAlign w:val="center"/>
          </w:tcPr>
          <w:p w:rsidR="004B5D07" w:rsidRPr="00646A83" w:rsidRDefault="004B5D07" w:rsidP="004B5D07">
            <w:pPr>
              <w:ind w:firstLine="0"/>
              <w:jc w:val="center"/>
              <w:rPr>
                <w:rFonts w:cs="Times New Roman"/>
                <w:sz w:val="20"/>
                <w:szCs w:val="20"/>
              </w:rPr>
            </w:pPr>
            <w:r w:rsidRPr="00646A83">
              <w:rPr>
                <w:rFonts w:cs="Times New Roman"/>
                <w:sz w:val="20"/>
                <w:szCs w:val="20"/>
              </w:rPr>
              <w:t>№ п/п</w:t>
            </w:r>
          </w:p>
        </w:tc>
        <w:tc>
          <w:tcPr>
            <w:tcW w:w="1122" w:type="pct"/>
            <w:vMerge w:val="restart"/>
            <w:vAlign w:val="center"/>
          </w:tcPr>
          <w:p w:rsidR="004B5D07" w:rsidRPr="00646A83" w:rsidRDefault="004B5D07" w:rsidP="004B5D07">
            <w:pPr>
              <w:ind w:firstLine="0"/>
              <w:jc w:val="center"/>
              <w:rPr>
                <w:rFonts w:cs="Times New Roman"/>
                <w:sz w:val="20"/>
                <w:szCs w:val="20"/>
              </w:rPr>
            </w:pPr>
            <w:r w:rsidRPr="00646A83">
              <w:rPr>
                <w:rFonts w:cs="Times New Roman"/>
                <w:sz w:val="20"/>
                <w:szCs w:val="20"/>
              </w:rPr>
              <w:t>Наименование субъекта</w:t>
            </w:r>
          </w:p>
          <w:p w:rsidR="004B5D07" w:rsidRPr="00646A83" w:rsidRDefault="004B5D07" w:rsidP="004B5D07">
            <w:pPr>
              <w:ind w:firstLine="0"/>
              <w:jc w:val="center"/>
              <w:rPr>
                <w:rFonts w:cs="Times New Roman"/>
                <w:sz w:val="20"/>
                <w:szCs w:val="20"/>
              </w:rPr>
            </w:pPr>
            <w:r w:rsidRPr="00646A83">
              <w:rPr>
                <w:rFonts w:cs="Times New Roman"/>
                <w:sz w:val="20"/>
                <w:szCs w:val="20"/>
              </w:rPr>
              <w:t>Российской Федерации</w:t>
            </w:r>
          </w:p>
        </w:tc>
        <w:tc>
          <w:tcPr>
            <w:tcW w:w="1198" w:type="pct"/>
            <w:gridSpan w:val="3"/>
            <w:vAlign w:val="center"/>
          </w:tcPr>
          <w:p w:rsidR="004B5D07" w:rsidRPr="00646A83" w:rsidRDefault="004B5D07" w:rsidP="00215A18">
            <w:pPr>
              <w:ind w:firstLine="0"/>
              <w:jc w:val="center"/>
              <w:rPr>
                <w:rFonts w:cs="Times New Roman"/>
                <w:sz w:val="20"/>
                <w:szCs w:val="20"/>
              </w:rPr>
            </w:pPr>
            <w:r>
              <w:rPr>
                <w:rFonts w:cs="Times New Roman"/>
                <w:sz w:val="20"/>
                <w:szCs w:val="20"/>
              </w:rPr>
              <w:t>Количество формирований, входящих в состав спасательной службы</w:t>
            </w:r>
          </w:p>
        </w:tc>
        <w:tc>
          <w:tcPr>
            <w:tcW w:w="1342" w:type="pct"/>
            <w:gridSpan w:val="3"/>
            <w:vAlign w:val="center"/>
          </w:tcPr>
          <w:p w:rsidR="004B5D07" w:rsidRPr="00646A83" w:rsidRDefault="004B5D07" w:rsidP="00215A18">
            <w:pPr>
              <w:ind w:firstLine="0"/>
              <w:jc w:val="center"/>
              <w:rPr>
                <w:rFonts w:cs="Times New Roman"/>
                <w:sz w:val="20"/>
                <w:szCs w:val="20"/>
              </w:rPr>
            </w:pPr>
            <w:r>
              <w:rPr>
                <w:rFonts w:cs="Times New Roman"/>
                <w:sz w:val="20"/>
                <w:szCs w:val="20"/>
              </w:rPr>
              <w:t>Численность личного состава спасательной службы</w:t>
            </w:r>
          </w:p>
        </w:tc>
        <w:tc>
          <w:tcPr>
            <w:tcW w:w="1129" w:type="pct"/>
            <w:gridSpan w:val="3"/>
            <w:vAlign w:val="center"/>
          </w:tcPr>
          <w:p w:rsidR="004B5D07" w:rsidRPr="00646A83" w:rsidRDefault="004B5D07" w:rsidP="00215A18">
            <w:pPr>
              <w:ind w:firstLine="0"/>
              <w:jc w:val="center"/>
              <w:rPr>
                <w:rFonts w:cs="Times New Roman"/>
                <w:sz w:val="20"/>
                <w:szCs w:val="20"/>
              </w:rPr>
            </w:pPr>
            <w:r>
              <w:rPr>
                <w:rFonts w:cs="Times New Roman"/>
                <w:sz w:val="20"/>
                <w:szCs w:val="20"/>
              </w:rPr>
              <w:t>Количество техники в спасательной службе</w:t>
            </w:r>
          </w:p>
        </w:tc>
      </w:tr>
      <w:tr w:rsidR="00215A18" w:rsidRPr="00FC26FD" w:rsidTr="00215A18">
        <w:tc>
          <w:tcPr>
            <w:tcW w:w="209" w:type="pct"/>
            <w:vMerge/>
            <w:vAlign w:val="center"/>
          </w:tcPr>
          <w:p w:rsidR="004B5D07" w:rsidRPr="00646A83" w:rsidRDefault="004B5D07" w:rsidP="004B5D07">
            <w:pPr>
              <w:ind w:firstLine="0"/>
              <w:jc w:val="center"/>
              <w:rPr>
                <w:rFonts w:cs="Times New Roman"/>
                <w:sz w:val="20"/>
                <w:szCs w:val="20"/>
              </w:rPr>
            </w:pPr>
          </w:p>
        </w:tc>
        <w:tc>
          <w:tcPr>
            <w:tcW w:w="1122" w:type="pct"/>
            <w:vMerge/>
            <w:vAlign w:val="center"/>
          </w:tcPr>
          <w:p w:rsidR="004B5D07" w:rsidRPr="00646A83" w:rsidRDefault="004B5D07" w:rsidP="004B5D07">
            <w:pPr>
              <w:ind w:firstLine="0"/>
              <w:jc w:val="center"/>
              <w:rPr>
                <w:rFonts w:cs="Times New Roman"/>
                <w:sz w:val="20"/>
                <w:szCs w:val="20"/>
              </w:rPr>
            </w:pPr>
          </w:p>
        </w:tc>
        <w:tc>
          <w:tcPr>
            <w:tcW w:w="336" w:type="pct"/>
            <w:vMerge w:val="restart"/>
            <w:vAlign w:val="center"/>
          </w:tcPr>
          <w:p w:rsidR="00215A18" w:rsidRDefault="004B5D07" w:rsidP="00215A18">
            <w:pPr>
              <w:ind w:firstLine="0"/>
              <w:jc w:val="center"/>
              <w:rPr>
                <w:rFonts w:cs="Times New Roman"/>
                <w:sz w:val="20"/>
                <w:szCs w:val="20"/>
              </w:rPr>
            </w:pPr>
            <w:r>
              <w:rPr>
                <w:rFonts w:cs="Times New Roman"/>
                <w:sz w:val="20"/>
                <w:szCs w:val="20"/>
              </w:rPr>
              <w:t>всего,</w:t>
            </w:r>
          </w:p>
          <w:p w:rsidR="004B5D07" w:rsidRDefault="004B5D07" w:rsidP="00215A18">
            <w:pPr>
              <w:ind w:firstLine="0"/>
              <w:jc w:val="center"/>
              <w:rPr>
                <w:rFonts w:cs="Times New Roman"/>
                <w:sz w:val="20"/>
                <w:szCs w:val="20"/>
              </w:rPr>
            </w:pPr>
            <w:r>
              <w:rPr>
                <w:rFonts w:cs="Times New Roman"/>
                <w:sz w:val="20"/>
                <w:szCs w:val="20"/>
              </w:rPr>
              <w:t>ед.</w:t>
            </w:r>
          </w:p>
        </w:tc>
        <w:tc>
          <w:tcPr>
            <w:tcW w:w="862" w:type="pct"/>
            <w:gridSpan w:val="2"/>
            <w:vAlign w:val="center"/>
          </w:tcPr>
          <w:p w:rsidR="004B5D07" w:rsidRPr="00646A83" w:rsidRDefault="004B5D07" w:rsidP="00215A18">
            <w:pPr>
              <w:ind w:firstLine="0"/>
              <w:jc w:val="center"/>
              <w:rPr>
                <w:rFonts w:cs="Times New Roman"/>
                <w:sz w:val="20"/>
                <w:szCs w:val="20"/>
              </w:rPr>
            </w:pPr>
            <w:r>
              <w:rPr>
                <w:rFonts w:cs="Times New Roman"/>
                <w:sz w:val="20"/>
                <w:szCs w:val="20"/>
              </w:rPr>
              <w:t>в том числе</w:t>
            </w:r>
          </w:p>
        </w:tc>
        <w:tc>
          <w:tcPr>
            <w:tcW w:w="337" w:type="pct"/>
            <w:vMerge w:val="restart"/>
            <w:vAlign w:val="center"/>
          </w:tcPr>
          <w:p w:rsidR="004B5D07" w:rsidRDefault="004B5D07" w:rsidP="00215A18">
            <w:pPr>
              <w:ind w:firstLine="0"/>
              <w:jc w:val="center"/>
              <w:rPr>
                <w:rFonts w:cs="Times New Roman"/>
                <w:sz w:val="20"/>
                <w:szCs w:val="20"/>
              </w:rPr>
            </w:pPr>
            <w:r>
              <w:rPr>
                <w:rFonts w:cs="Times New Roman"/>
                <w:sz w:val="20"/>
                <w:szCs w:val="20"/>
              </w:rPr>
              <w:t>всего,</w:t>
            </w:r>
          </w:p>
          <w:p w:rsidR="004B5D07" w:rsidRPr="00646A83" w:rsidRDefault="004B5D07" w:rsidP="00215A18">
            <w:pPr>
              <w:ind w:firstLine="0"/>
              <w:jc w:val="center"/>
              <w:rPr>
                <w:rFonts w:cs="Times New Roman"/>
                <w:sz w:val="20"/>
                <w:szCs w:val="20"/>
              </w:rPr>
            </w:pPr>
            <w:r>
              <w:rPr>
                <w:rFonts w:cs="Times New Roman"/>
                <w:sz w:val="20"/>
                <w:szCs w:val="20"/>
              </w:rPr>
              <w:t>чел.</w:t>
            </w:r>
          </w:p>
        </w:tc>
        <w:tc>
          <w:tcPr>
            <w:tcW w:w="1005" w:type="pct"/>
            <w:gridSpan w:val="2"/>
            <w:vAlign w:val="center"/>
          </w:tcPr>
          <w:p w:rsidR="004B5D07" w:rsidRDefault="004B5D07" w:rsidP="00215A18">
            <w:pPr>
              <w:ind w:firstLine="0"/>
              <w:jc w:val="center"/>
              <w:rPr>
                <w:rFonts w:cs="Times New Roman"/>
                <w:sz w:val="20"/>
                <w:szCs w:val="20"/>
              </w:rPr>
            </w:pPr>
            <w:r>
              <w:rPr>
                <w:rFonts w:cs="Times New Roman"/>
                <w:sz w:val="20"/>
                <w:szCs w:val="20"/>
              </w:rPr>
              <w:t>в том числе</w:t>
            </w:r>
          </w:p>
        </w:tc>
        <w:tc>
          <w:tcPr>
            <w:tcW w:w="337" w:type="pct"/>
            <w:vMerge w:val="restart"/>
            <w:vAlign w:val="center"/>
          </w:tcPr>
          <w:p w:rsidR="004B5D07" w:rsidRDefault="004B5D07" w:rsidP="00215A18">
            <w:pPr>
              <w:ind w:firstLine="0"/>
              <w:jc w:val="center"/>
              <w:rPr>
                <w:rFonts w:cs="Times New Roman"/>
                <w:sz w:val="20"/>
                <w:szCs w:val="20"/>
              </w:rPr>
            </w:pPr>
            <w:r>
              <w:rPr>
                <w:rFonts w:cs="Times New Roman"/>
                <w:sz w:val="20"/>
                <w:szCs w:val="20"/>
              </w:rPr>
              <w:t>всего,</w:t>
            </w:r>
          </w:p>
          <w:p w:rsidR="004B5D07" w:rsidRDefault="004B5D07" w:rsidP="00215A18">
            <w:pPr>
              <w:ind w:firstLine="0"/>
              <w:jc w:val="center"/>
              <w:rPr>
                <w:rFonts w:cs="Times New Roman"/>
                <w:sz w:val="20"/>
                <w:szCs w:val="20"/>
              </w:rPr>
            </w:pPr>
            <w:r>
              <w:rPr>
                <w:rFonts w:cs="Times New Roman"/>
                <w:sz w:val="20"/>
                <w:szCs w:val="20"/>
              </w:rPr>
              <w:t>ед.</w:t>
            </w:r>
          </w:p>
        </w:tc>
        <w:tc>
          <w:tcPr>
            <w:tcW w:w="792" w:type="pct"/>
            <w:gridSpan w:val="2"/>
            <w:vAlign w:val="center"/>
          </w:tcPr>
          <w:p w:rsidR="004B5D07" w:rsidRDefault="004B5D07" w:rsidP="00215A18">
            <w:pPr>
              <w:ind w:firstLine="0"/>
              <w:jc w:val="center"/>
              <w:rPr>
                <w:rFonts w:cs="Times New Roman"/>
                <w:sz w:val="20"/>
                <w:szCs w:val="20"/>
              </w:rPr>
            </w:pPr>
            <w:r>
              <w:rPr>
                <w:rFonts w:cs="Times New Roman"/>
                <w:sz w:val="20"/>
                <w:szCs w:val="20"/>
              </w:rPr>
              <w:t>в том числе</w:t>
            </w:r>
          </w:p>
        </w:tc>
      </w:tr>
      <w:tr w:rsidR="00215A18" w:rsidRPr="00FC26FD" w:rsidTr="00215A18">
        <w:tc>
          <w:tcPr>
            <w:tcW w:w="209" w:type="pct"/>
            <w:vMerge/>
            <w:vAlign w:val="center"/>
          </w:tcPr>
          <w:p w:rsidR="004B5D07" w:rsidRPr="00646A83" w:rsidRDefault="004B5D07" w:rsidP="004B5D07">
            <w:pPr>
              <w:ind w:firstLine="0"/>
              <w:jc w:val="center"/>
              <w:rPr>
                <w:rFonts w:cs="Times New Roman"/>
                <w:sz w:val="20"/>
                <w:szCs w:val="20"/>
              </w:rPr>
            </w:pPr>
          </w:p>
        </w:tc>
        <w:tc>
          <w:tcPr>
            <w:tcW w:w="1122" w:type="pct"/>
            <w:vMerge/>
            <w:vAlign w:val="center"/>
          </w:tcPr>
          <w:p w:rsidR="004B5D07" w:rsidRPr="00646A83" w:rsidRDefault="004B5D07" w:rsidP="004B5D07">
            <w:pPr>
              <w:ind w:firstLine="0"/>
              <w:jc w:val="center"/>
              <w:rPr>
                <w:rFonts w:cs="Times New Roman"/>
                <w:sz w:val="20"/>
                <w:szCs w:val="20"/>
              </w:rPr>
            </w:pPr>
          </w:p>
        </w:tc>
        <w:tc>
          <w:tcPr>
            <w:tcW w:w="336" w:type="pct"/>
            <w:vMerge/>
            <w:vAlign w:val="center"/>
          </w:tcPr>
          <w:p w:rsidR="004B5D07" w:rsidRDefault="004B5D07" w:rsidP="00215A18">
            <w:pPr>
              <w:ind w:firstLine="0"/>
              <w:jc w:val="center"/>
              <w:rPr>
                <w:rFonts w:cs="Times New Roman"/>
                <w:sz w:val="20"/>
                <w:szCs w:val="20"/>
              </w:rPr>
            </w:pPr>
          </w:p>
        </w:tc>
        <w:tc>
          <w:tcPr>
            <w:tcW w:w="383" w:type="pct"/>
            <w:vAlign w:val="center"/>
          </w:tcPr>
          <w:p w:rsidR="004B5D07" w:rsidRDefault="004B5D07" w:rsidP="00215A18">
            <w:pPr>
              <w:ind w:firstLine="0"/>
              <w:jc w:val="center"/>
              <w:rPr>
                <w:rFonts w:cs="Times New Roman"/>
                <w:sz w:val="20"/>
                <w:szCs w:val="20"/>
              </w:rPr>
            </w:pPr>
            <w:r>
              <w:rPr>
                <w:rFonts w:cs="Times New Roman"/>
                <w:sz w:val="20"/>
                <w:szCs w:val="20"/>
              </w:rPr>
              <w:t>НАСФ,</w:t>
            </w:r>
          </w:p>
          <w:p w:rsidR="004B5D07" w:rsidRPr="00646A83" w:rsidRDefault="004B5D07" w:rsidP="00215A18">
            <w:pPr>
              <w:ind w:firstLine="0"/>
              <w:jc w:val="center"/>
              <w:rPr>
                <w:rFonts w:cs="Times New Roman"/>
                <w:sz w:val="20"/>
                <w:szCs w:val="20"/>
              </w:rPr>
            </w:pPr>
            <w:r>
              <w:rPr>
                <w:rFonts w:cs="Times New Roman"/>
                <w:sz w:val="20"/>
                <w:szCs w:val="20"/>
              </w:rPr>
              <w:t>ед.</w:t>
            </w:r>
          </w:p>
        </w:tc>
        <w:tc>
          <w:tcPr>
            <w:tcW w:w="479" w:type="pct"/>
            <w:vAlign w:val="center"/>
          </w:tcPr>
          <w:p w:rsidR="004B5D07" w:rsidRDefault="004B5D07" w:rsidP="00215A18">
            <w:pPr>
              <w:ind w:firstLine="0"/>
              <w:jc w:val="center"/>
              <w:rPr>
                <w:rFonts w:cs="Times New Roman"/>
                <w:sz w:val="20"/>
                <w:szCs w:val="20"/>
              </w:rPr>
            </w:pPr>
            <w:r>
              <w:rPr>
                <w:rFonts w:cs="Times New Roman"/>
                <w:sz w:val="20"/>
                <w:szCs w:val="20"/>
              </w:rPr>
              <w:t>НФГО,</w:t>
            </w:r>
          </w:p>
          <w:p w:rsidR="004B5D07" w:rsidRPr="00646A83" w:rsidRDefault="004B5D07" w:rsidP="00215A18">
            <w:pPr>
              <w:ind w:firstLine="0"/>
              <w:jc w:val="center"/>
              <w:rPr>
                <w:rFonts w:cs="Times New Roman"/>
                <w:sz w:val="20"/>
                <w:szCs w:val="20"/>
              </w:rPr>
            </w:pPr>
            <w:r>
              <w:rPr>
                <w:rFonts w:cs="Times New Roman"/>
                <w:sz w:val="20"/>
                <w:szCs w:val="20"/>
              </w:rPr>
              <w:t>ед.</w:t>
            </w:r>
          </w:p>
        </w:tc>
        <w:tc>
          <w:tcPr>
            <w:tcW w:w="337" w:type="pct"/>
            <w:vMerge/>
            <w:vAlign w:val="center"/>
          </w:tcPr>
          <w:p w:rsidR="004B5D07" w:rsidRPr="00646A83" w:rsidRDefault="004B5D07" w:rsidP="00215A18">
            <w:pPr>
              <w:ind w:firstLine="0"/>
              <w:jc w:val="center"/>
              <w:rPr>
                <w:rFonts w:cs="Times New Roman"/>
                <w:sz w:val="20"/>
                <w:szCs w:val="20"/>
              </w:rPr>
            </w:pPr>
          </w:p>
        </w:tc>
        <w:tc>
          <w:tcPr>
            <w:tcW w:w="431" w:type="pct"/>
            <w:vAlign w:val="center"/>
          </w:tcPr>
          <w:p w:rsidR="004B5D07" w:rsidRDefault="004B5D07" w:rsidP="00215A18">
            <w:pPr>
              <w:ind w:firstLine="0"/>
              <w:jc w:val="center"/>
              <w:rPr>
                <w:rFonts w:cs="Times New Roman"/>
                <w:sz w:val="20"/>
                <w:szCs w:val="20"/>
              </w:rPr>
            </w:pPr>
            <w:r>
              <w:rPr>
                <w:rFonts w:cs="Times New Roman"/>
                <w:sz w:val="20"/>
                <w:szCs w:val="20"/>
              </w:rPr>
              <w:t>НАСФ,</w:t>
            </w:r>
          </w:p>
          <w:p w:rsidR="004B5D07" w:rsidRPr="00646A83" w:rsidRDefault="004B5D07" w:rsidP="00215A18">
            <w:pPr>
              <w:ind w:firstLine="0"/>
              <w:jc w:val="center"/>
              <w:rPr>
                <w:rFonts w:cs="Times New Roman"/>
                <w:sz w:val="20"/>
                <w:szCs w:val="20"/>
              </w:rPr>
            </w:pPr>
            <w:r>
              <w:rPr>
                <w:rFonts w:cs="Times New Roman"/>
                <w:sz w:val="20"/>
                <w:szCs w:val="20"/>
              </w:rPr>
              <w:t>чел.</w:t>
            </w:r>
          </w:p>
        </w:tc>
        <w:tc>
          <w:tcPr>
            <w:tcW w:w="574" w:type="pct"/>
            <w:vAlign w:val="center"/>
          </w:tcPr>
          <w:p w:rsidR="004B5D07" w:rsidRDefault="004B5D07" w:rsidP="00215A18">
            <w:pPr>
              <w:ind w:firstLine="0"/>
              <w:jc w:val="center"/>
              <w:rPr>
                <w:rFonts w:cs="Times New Roman"/>
                <w:sz w:val="20"/>
                <w:szCs w:val="20"/>
              </w:rPr>
            </w:pPr>
            <w:r>
              <w:rPr>
                <w:rFonts w:cs="Times New Roman"/>
                <w:sz w:val="20"/>
                <w:szCs w:val="20"/>
              </w:rPr>
              <w:t>НФГО,</w:t>
            </w:r>
          </w:p>
          <w:p w:rsidR="004B5D07" w:rsidRPr="00646A83" w:rsidRDefault="004B5D07" w:rsidP="00215A18">
            <w:pPr>
              <w:ind w:firstLine="0"/>
              <w:jc w:val="center"/>
              <w:rPr>
                <w:rFonts w:cs="Times New Roman"/>
                <w:sz w:val="20"/>
                <w:szCs w:val="20"/>
              </w:rPr>
            </w:pPr>
            <w:r>
              <w:rPr>
                <w:rFonts w:cs="Times New Roman"/>
                <w:sz w:val="20"/>
                <w:szCs w:val="20"/>
              </w:rPr>
              <w:t>чел.</w:t>
            </w:r>
          </w:p>
        </w:tc>
        <w:tc>
          <w:tcPr>
            <w:tcW w:w="337" w:type="pct"/>
            <w:vMerge/>
            <w:vAlign w:val="center"/>
          </w:tcPr>
          <w:p w:rsidR="004B5D07" w:rsidRDefault="004B5D07" w:rsidP="00215A18">
            <w:pPr>
              <w:ind w:firstLine="0"/>
              <w:jc w:val="center"/>
              <w:rPr>
                <w:rFonts w:cs="Times New Roman"/>
                <w:sz w:val="20"/>
                <w:szCs w:val="20"/>
              </w:rPr>
            </w:pPr>
          </w:p>
        </w:tc>
        <w:tc>
          <w:tcPr>
            <w:tcW w:w="364" w:type="pct"/>
            <w:vAlign w:val="center"/>
          </w:tcPr>
          <w:p w:rsidR="004B5D07" w:rsidRDefault="004B5D07" w:rsidP="00215A18">
            <w:pPr>
              <w:ind w:firstLine="0"/>
              <w:jc w:val="center"/>
              <w:rPr>
                <w:rFonts w:cs="Times New Roman"/>
                <w:sz w:val="20"/>
                <w:szCs w:val="20"/>
              </w:rPr>
            </w:pPr>
            <w:r>
              <w:rPr>
                <w:rFonts w:cs="Times New Roman"/>
                <w:sz w:val="20"/>
                <w:szCs w:val="20"/>
              </w:rPr>
              <w:t>НАСФ,</w:t>
            </w:r>
          </w:p>
          <w:p w:rsidR="004B5D07" w:rsidRDefault="004B5D07" w:rsidP="00215A18">
            <w:pPr>
              <w:ind w:firstLine="0"/>
              <w:jc w:val="center"/>
              <w:rPr>
                <w:rFonts w:cs="Times New Roman"/>
                <w:sz w:val="20"/>
                <w:szCs w:val="20"/>
              </w:rPr>
            </w:pPr>
            <w:r>
              <w:rPr>
                <w:rFonts w:cs="Times New Roman"/>
                <w:sz w:val="20"/>
                <w:szCs w:val="20"/>
              </w:rPr>
              <w:t>ед.</w:t>
            </w:r>
          </w:p>
        </w:tc>
        <w:tc>
          <w:tcPr>
            <w:tcW w:w="428" w:type="pct"/>
            <w:vAlign w:val="center"/>
          </w:tcPr>
          <w:p w:rsidR="004B5D07" w:rsidRDefault="004B5D07" w:rsidP="00215A18">
            <w:pPr>
              <w:ind w:firstLine="0"/>
              <w:jc w:val="center"/>
              <w:rPr>
                <w:rFonts w:cs="Times New Roman"/>
                <w:sz w:val="20"/>
                <w:szCs w:val="20"/>
              </w:rPr>
            </w:pPr>
            <w:r>
              <w:rPr>
                <w:rFonts w:cs="Times New Roman"/>
                <w:sz w:val="20"/>
                <w:szCs w:val="20"/>
              </w:rPr>
              <w:t>НФГО,</w:t>
            </w:r>
          </w:p>
          <w:p w:rsidR="004B5D07" w:rsidRDefault="004B5D07" w:rsidP="00215A18">
            <w:pPr>
              <w:ind w:firstLine="0"/>
              <w:jc w:val="center"/>
              <w:rPr>
                <w:rFonts w:cs="Times New Roman"/>
                <w:sz w:val="20"/>
                <w:szCs w:val="20"/>
              </w:rPr>
            </w:pPr>
            <w:r>
              <w:rPr>
                <w:rFonts w:cs="Times New Roman"/>
                <w:sz w:val="20"/>
                <w:szCs w:val="20"/>
              </w:rPr>
              <w:t>ед.</w:t>
            </w:r>
          </w:p>
        </w:tc>
      </w:tr>
      <w:tr w:rsidR="00CD4495" w:rsidRPr="00CA5E65" w:rsidTr="00215A18">
        <w:tc>
          <w:tcPr>
            <w:tcW w:w="209" w:type="pct"/>
            <w:vAlign w:val="center"/>
          </w:tcPr>
          <w:p w:rsidR="00CD4495" w:rsidRPr="00CA5E65" w:rsidRDefault="00CD4495" w:rsidP="004B5D07">
            <w:pPr>
              <w:ind w:firstLine="0"/>
              <w:jc w:val="center"/>
              <w:rPr>
                <w:rFonts w:cs="Times New Roman"/>
                <w:b/>
                <w:sz w:val="16"/>
                <w:szCs w:val="16"/>
              </w:rPr>
            </w:pPr>
            <w:r w:rsidRPr="00CA5E65">
              <w:rPr>
                <w:rFonts w:cs="Times New Roman"/>
                <w:b/>
                <w:sz w:val="16"/>
                <w:szCs w:val="16"/>
              </w:rPr>
              <w:t>1</w:t>
            </w:r>
          </w:p>
        </w:tc>
        <w:tc>
          <w:tcPr>
            <w:tcW w:w="1122" w:type="pct"/>
            <w:vAlign w:val="center"/>
          </w:tcPr>
          <w:p w:rsidR="00CD4495" w:rsidRPr="00CA5E65" w:rsidRDefault="00CD4495" w:rsidP="004B5D07">
            <w:pPr>
              <w:ind w:firstLine="0"/>
              <w:jc w:val="center"/>
              <w:rPr>
                <w:rFonts w:cs="Times New Roman"/>
                <w:b/>
                <w:sz w:val="16"/>
                <w:szCs w:val="16"/>
              </w:rPr>
            </w:pPr>
            <w:r w:rsidRPr="00CA5E65">
              <w:rPr>
                <w:rFonts w:cs="Times New Roman"/>
                <w:b/>
                <w:sz w:val="16"/>
                <w:szCs w:val="16"/>
              </w:rPr>
              <w:t>2</w:t>
            </w:r>
          </w:p>
        </w:tc>
        <w:tc>
          <w:tcPr>
            <w:tcW w:w="336" w:type="pct"/>
            <w:vAlign w:val="center"/>
          </w:tcPr>
          <w:p w:rsidR="00CD4495" w:rsidRPr="00CA5E65" w:rsidRDefault="00CD4495" w:rsidP="00215A18">
            <w:pPr>
              <w:ind w:firstLine="0"/>
              <w:jc w:val="center"/>
              <w:rPr>
                <w:rFonts w:cs="Times New Roman"/>
                <w:b/>
                <w:sz w:val="16"/>
                <w:szCs w:val="16"/>
              </w:rPr>
            </w:pPr>
            <w:r w:rsidRPr="00CA5E65">
              <w:rPr>
                <w:rFonts w:cs="Times New Roman"/>
                <w:b/>
                <w:sz w:val="16"/>
                <w:szCs w:val="16"/>
              </w:rPr>
              <w:t>3</w:t>
            </w:r>
          </w:p>
        </w:tc>
        <w:tc>
          <w:tcPr>
            <w:tcW w:w="383" w:type="pct"/>
            <w:vAlign w:val="center"/>
          </w:tcPr>
          <w:p w:rsidR="00CD4495" w:rsidRPr="00CA5E65" w:rsidRDefault="00CD4495" w:rsidP="00215A18">
            <w:pPr>
              <w:ind w:firstLine="0"/>
              <w:jc w:val="center"/>
              <w:rPr>
                <w:rFonts w:cs="Times New Roman"/>
                <w:b/>
                <w:sz w:val="16"/>
                <w:szCs w:val="16"/>
              </w:rPr>
            </w:pPr>
            <w:r w:rsidRPr="00CA5E65">
              <w:rPr>
                <w:rFonts w:cs="Times New Roman"/>
                <w:b/>
                <w:sz w:val="16"/>
                <w:szCs w:val="16"/>
              </w:rPr>
              <w:t>4</w:t>
            </w:r>
          </w:p>
        </w:tc>
        <w:tc>
          <w:tcPr>
            <w:tcW w:w="479" w:type="pct"/>
            <w:vAlign w:val="center"/>
          </w:tcPr>
          <w:p w:rsidR="00CD4495" w:rsidRPr="00CA5E65" w:rsidRDefault="00CD4495" w:rsidP="00215A18">
            <w:pPr>
              <w:ind w:firstLine="0"/>
              <w:jc w:val="center"/>
              <w:rPr>
                <w:rFonts w:cs="Times New Roman"/>
                <w:b/>
                <w:sz w:val="16"/>
                <w:szCs w:val="16"/>
              </w:rPr>
            </w:pPr>
            <w:r w:rsidRPr="00CA5E65">
              <w:rPr>
                <w:rFonts w:cs="Times New Roman"/>
                <w:b/>
                <w:sz w:val="16"/>
                <w:szCs w:val="16"/>
              </w:rPr>
              <w:t>5</w:t>
            </w:r>
          </w:p>
        </w:tc>
        <w:tc>
          <w:tcPr>
            <w:tcW w:w="337" w:type="pct"/>
            <w:vAlign w:val="center"/>
          </w:tcPr>
          <w:p w:rsidR="00CD4495" w:rsidRPr="00CA5E65" w:rsidRDefault="00CD4495" w:rsidP="00215A18">
            <w:pPr>
              <w:ind w:firstLine="0"/>
              <w:jc w:val="center"/>
              <w:rPr>
                <w:rFonts w:cs="Times New Roman"/>
                <w:b/>
                <w:sz w:val="16"/>
                <w:szCs w:val="16"/>
              </w:rPr>
            </w:pPr>
            <w:r w:rsidRPr="00CA5E65">
              <w:rPr>
                <w:rFonts w:cs="Times New Roman"/>
                <w:b/>
                <w:sz w:val="16"/>
                <w:szCs w:val="16"/>
              </w:rPr>
              <w:t>6</w:t>
            </w:r>
          </w:p>
        </w:tc>
        <w:tc>
          <w:tcPr>
            <w:tcW w:w="431" w:type="pct"/>
            <w:vAlign w:val="center"/>
          </w:tcPr>
          <w:p w:rsidR="00CD4495" w:rsidRPr="00CA5E65" w:rsidRDefault="00CD4495" w:rsidP="00215A18">
            <w:pPr>
              <w:ind w:firstLine="0"/>
              <w:jc w:val="center"/>
              <w:rPr>
                <w:rFonts w:cs="Times New Roman"/>
                <w:b/>
                <w:sz w:val="16"/>
                <w:szCs w:val="16"/>
              </w:rPr>
            </w:pPr>
            <w:r w:rsidRPr="00CA5E65">
              <w:rPr>
                <w:rFonts w:cs="Times New Roman"/>
                <w:b/>
                <w:sz w:val="16"/>
                <w:szCs w:val="16"/>
              </w:rPr>
              <w:t>7</w:t>
            </w:r>
          </w:p>
        </w:tc>
        <w:tc>
          <w:tcPr>
            <w:tcW w:w="574" w:type="pct"/>
            <w:vAlign w:val="center"/>
          </w:tcPr>
          <w:p w:rsidR="00CD4495" w:rsidRPr="00CA5E65" w:rsidRDefault="00CD4495" w:rsidP="00215A18">
            <w:pPr>
              <w:ind w:firstLine="0"/>
              <w:jc w:val="center"/>
              <w:rPr>
                <w:rFonts w:cs="Times New Roman"/>
                <w:b/>
                <w:sz w:val="16"/>
                <w:szCs w:val="16"/>
              </w:rPr>
            </w:pPr>
            <w:r w:rsidRPr="00CA5E65">
              <w:rPr>
                <w:rFonts w:cs="Times New Roman"/>
                <w:b/>
                <w:sz w:val="16"/>
                <w:szCs w:val="16"/>
              </w:rPr>
              <w:t>8</w:t>
            </w:r>
          </w:p>
        </w:tc>
        <w:tc>
          <w:tcPr>
            <w:tcW w:w="337" w:type="pct"/>
            <w:vAlign w:val="center"/>
          </w:tcPr>
          <w:p w:rsidR="00CD4495" w:rsidRPr="00CA5E65" w:rsidRDefault="00CD4495" w:rsidP="00215A18">
            <w:pPr>
              <w:ind w:firstLine="0"/>
              <w:jc w:val="center"/>
              <w:rPr>
                <w:rFonts w:cs="Times New Roman"/>
                <w:b/>
                <w:sz w:val="16"/>
                <w:szCs w:val="16"/>
              </w:rPr>
            </w:pPr>
            <w:r w:rsidRPr="00CA5E65">
              <w:rPr>
                <w:rFonts w:cs="Times New Roman"/>
                <w:b/>
                <w:sz w:val="16"/>
                <w:szCs w:val="16"/>
              </w:rPr>
              <w:t>9</w:t>
            </w:r>
          </w:p>
        </w:tc>
        <w:tc>
          <w:tcPr>
            <w:tcW w:w="364" w:type="pct"/>
            <w:vAlign w:val="center"/>
          </w:tcPr>
          <w:p w:rsidR="00CD4495" w:rsidRPr="00CA5E65" w:rsidRDefault="00CD4495" w:rsidP="00215A18">
            <w:pPr>
              <w:ind w:firstLine="0"/>
              <w:jc w:val="center"/>
              <w:rPr>
                <w:rFonts w:cs="Times New Roman"/>
                <w:b/>
                <w:sz w:val="16"/>
                <w:szCs w:val="16"/>
              </w:rPr>
            </w:pPr>
            <w:r w:rsidRPr="00CA5E65">
              <w:rPr>
                <w:rFonts w:cs="Times New Roman"/>
                <w:b/>
                <w:sz w:val="16"/>
                <w:szCs w:val="16"/>
              </w:rPr>
              <w:t>10</w:t>
            </w:r>
          </w:p>
        </w:tc>
        <w:tc>
          <w:tcPr>
            <w:tcW w:w="428" w:type="pct"/>
            <w:vAlign w:val="center"/>
          </w:tcPr>
          <w:p w:rsidR="00CD4495" w:rsidRPr="00CA5E65" w:rsidRDefault="00CD4495" w:rsidP="00215A18">
            <w:pPr>
              <w:ind w:firstLine="0"/>
              <w:jc w:val="center"/>
              <w:rPr>
                <w:rFonts w:cs="Times New Roman"/>
                <w:b/>
                <w:sz w:val="16"/>
                <w:szCs w:val="16"/>
              </w:rPr>
            </w:pPr>
            <w:r w:rsidRPr="00CA5E65">
              <w:rPr>
                <w:rFonts w:cs="Times New Roman"/>
                <w:b/>
                <w:sz w:val="16"/>
                <w:szCs w:val="16"/>
              </w:rPr>
              <w:t>11</w:t>
            </w:r>
          </w:p>
        </w:tc>
      </w:tr>
      <w:tr w:rsidR="0048596B" w:rsidRPr="00FC26FD" w:rsidTr="0048596B">
        <w:tc>
          <w:tcPr>
            <w:tcW w:w="5000" w:type="pct"/>
            <w:gridSpan w:val="11"/>
            <w:vAlign w:val="center"/>
          </w:tcPr>
          <w:p w:rsidR="0048596B" w:rsidRPr="0048596B" w:rsidRDefault="0048596B" w:rsidP="0048596B">
            <w:pPr>
              <w:ind w:firstLine="0"/>
              <w:jc w:val="center"/>
              <w:rPr>
                <w:rFonts w:cs="Times New Roman"/>
                <w:sz w:val="20"/>
                <w:szCs w:val="20"/>
              </w:rPr>
            </w:pPr>
            <w:r>
              <w:rPr>
                <w:rFonts w:cs="Times New Roman"/>
                <w:sz w:val="20"/>
                <w:szCs w:val="20"/>
                <w:lang w:val="en-US"/>
              </w:rPr>
              <w:t>I</w:t>
            </w:r>
            <w:r>
              <w:rPr>
                <w:rFonts w:cs="Times New Roman"/>
                <w:sz w:val="20"/>
                <w:szCs w:val="20"/>
              </w:rPr>
              <w:t>. Спасательные службы, созданные в интересах субъекта Российской Федерации</w:t>
            </w:r>
          </w:p>
        </w:tc>
      </w:tr>
      <w:tr w:rsidR="004B5D07" w:rsidRPr="00FC26FD" w:rsidTr="00215A18">
        <w:tc>
          <w:tcPr>
            <w:tcW w:w="209" w:type="pct"/>
          </w:tcPr>
          <w:p w:rsidR="004B5D07" w:rsidRPr="00FC26FD" w:rsidRDefault="004B5D07" w:rsidP="00FC26FD">
            <w:pPr>
              <w:ind w:firstLine="0"/>
              <w:jc w:val="center"/>
              <w:rPr>
                <w:rFonts w:cs="Times New Roman"/>
                <w:sz w:val="20"/>
                <w:szCs w:val="20"/>
              </w:rPr>
            </w:pPr>
            <w:r>
              <w:rPr>
                <w:rFonts w:cs="Times New Roman"/>
                <w:sz w:val="20"/>
                <w:szCs w:val="20"/>
              </w:rPr>
              <w:t>1.</w:t>
            </w:r>
          </w:p>
        </w:tc>
        <w:tc>
          <w:tcPr>
            <w:tcW w:w="1122" w:type="pct"/>
          </w:tcPr>
          <w:p w:rsidR="004B5D07" w:rsidRPr="00FC26FD" w:rsidRDefault="004B5D07" w:rsidP="00FC26FD">
            <w:pPr>
              <w:ind w:firstLine="0"/>
              <w:jc w:val="left"/>
              <w:rPr>
                <w:rFonts w:cs="Times New Roman"/>
                <w:sz w:val="20"/>
                <w:szCs w:val="20"/>
              </w:rPr>
            </w:pPr>
            <w:r>
              <w:rPr>
                <w:rFonts w:cs="Times New Roman"/>
                <w:sz w:val="20"/>
                <w:szCs w:val="20"/>
              </w:rPr>
              <w:t>Субъект Российской Федерации, всего</w:t>
            </w:r>
          </w:p>
        </w:tc>
        <w:tc>
          <w:tcPr>
            <w:tcW w:w="336" w:type="pct"/>
          </w:tcPr>
          <w:p w:rsidR="004B5D07" w:rsidRPr="00FC26FD" w:rsidRDefault="004B5D07" w:rsidP="00FC26FD">
            <w:pPr>
              <w:ind w:firstLine="0"/>
              <w:jc w:val="center"/>
              <w:rPr>
                <w:rFonts w:cs="Times New Roman"/>
                <w:sz w:val="20"/>
                <w:szCs w:val="20"/>
              </w:rPr>
            </w:pPr>
          </w:p>
        </w:tc>
        <w:tc>
          <w:tcPr>
            <w:tcW w:w="383" w:type="pct"/>
          </w:tcPr>
          <w:p w:rsidR="004B5D07" w:rsidRPr="00FC26FD" w:rsidRDefault="004B5D07" w:rsidP="00FC26FD">
            <w:pPr>
              <w:ind w:firstLine="0"/>
              <w:jc w:val="center"/>
              <w:rPr>
                <w:rFonts w:cs="Times New Roman"/>
                <w:sz w:val="20"/>
                <w:szCs w:val="20"/>
              </w:rPr>
            </w:pPr>
          </w:p>
        </w:tc>
        <w:tc>
          <w:tcPr>
            <w:tcW w:w="479" w:type="pct"/>
          </w:tcPr>
          <w:p w:rsidR="004B5D07" w:rsidRPr="00FC26FD" w:rsidRDefault="004B5D07" w:rsidP="00FC26FD">
            <w:pPr>
              <w:ind w:firstLine="0"/>
              <w:jc w:val="center"/>
              <w:rPr>
                <w:rFonts w:cs="Times New Roman"/>
                <w:sz w:val="20"/>
                <w:szCs w:val="20"/>
              </w:rPr>
            </w:pPr>
          </w:p>
        </w:tc>
        <w:tc>
          <w:tcPr>
            <w:tcW w:w="337" w:type="pct"/>
          </w:tcPr>
          <w:p w:rsidR="004B5D07" w:rsidRPr="00FC26FD" w:rsidRDefault="004B5D07" w:rsidP="00FC26FD">
            <w:pPr>
              <w:ind w:firstLine="0"/>
              <w:jc w:val="center"/>
              <w:rPr>
                <w:rFonts w:cs="Times New Roman"/>
                <w:sz w:val="20"/>
                <w:szCs w:val="20"/>
              </w:rPr>
            </w:pPr>
          </w:p>
        </w:tc>
        <w:tc>
          <w:tcPr>
            <w:tcW w:w="431" w:type="pct"/>
          </w:tcPr>
          <w:p w:rsidR="004B5D07" w:rsidRPr="00FC26FD" w:rsidRDefault="004B5D07" w:rsidP="00FC26FD">
            <w:pPr>
              <w:ind w:firstLine="0"/>
              <w:jc w:val="center"/>
              <w:rPr>
                <w:rFonts w:cs="Times New Roman"/>
                <w:sz w:val="20"/>
                <w:szCs w:val="20"/>
              </w:rPr>
            </w:pPr>
          </w:p>
        </w:tc>
        <w:tc>
          <w:tcPr>
            <w:tcW w:w="574" w:type="pct"/>
          </w:tcPr>
          <w:p w:rsidR="004B5D07" w:rsidRPr="00FC26FD" w:rsidRDefault="004B5D07" w:rsidP="00FC26FD">
            <w:pPr>
              <w:ind w:firstLine="0"/>
              <w:jc w:val="center"/>
              <w:rPr>
                <w:rFonts w:cs="Times New Roman"/>
                <w:sz w:val="20"/>
                <w:szCs w:val="20"/>
              </w:rPr>
            </w:pPr>
          </w:p>
        </w:tc>
        <w:tc>
          <w:tcPr>
            <w:tcW w:w="337" w:type="pct"/>
          </w:tcPr>
          <w:p w:rsidR="004B5D07" w:rsidRPr="00FC26FD" w:rsidRDefault="004B5D07" w:rsidP="00FC26FD">
            <w:pPr>
              <w:ind w:firstLine="0"/>
              <w:jc w:val="center"/>
              <w:rPr>
                <w:rFonts w:cs="Times New Roman"/>
                <w:sz w:val="20"/>
                <w:szCs w:val="20"/>
              </w:rPr>
            </w:pPr>
          </w:p>
        </w:tc>
        <w:tc>
          <w:tcPr>
            <w:tcW w:w="364" w:type="pct"/>
          </w:tcPr>
          <w:p w:rsidR="004B5D07" w:rsidRPr="00FC26FD" w:rsidRDefault="004B5D07" w:rsidP="00FC26FD">
            <w:pPr>
              <w:ind w:firstLine="0"/>
              <w:jc w:val="center"/>
              <w:rPr>
                <w:rFonts w:cs="Times New Roman"/>
                <w:sz w:val="20"/>
                <w:szCs w:val="20"/>
              </w:rPr>
            </w:pPr>
          </w:p>
        </w:tc>
        <w:tc>
          <w:tcPr>
            <w:tcW w:w="428" w:type="pct"/>
          </w:tcPr>
          <w:p w:rsidR="004B5D07" w:rsidRPr="00FC26FD" w:rsidRDefault="004B5D07" w:rsidP="00FC26FD">
            <w:pPr>
              <w:ind w:firstLine="0"/>
              <w:jc w:val="center"/>
              <w:rPr>
                <w:rFonts w:cs="Times New Roman"/>
                <w:sz w:val="20"/>
                <w:szCs w:val="20"/>
              </w:rPr>
            </w:pPr>
          </w:p>
        </w:tc>
      </w:tr>
      <w:tr w:rsidR="004B5D07" w:rsidRPr="00FC26FD" w:rsidTr="00215A18">
        <w:tc>
          <w:tcPr>
            <w:tcW w:w="209" w:type="pct"/>
          </w:tcPr>
          <w:p w:rsidR="004B5D07" w:rsidRPr="00FC26FD" w:rsidRDefault="004B5D07" w:rsidP="00FC26FD">
            <w:pPr>
              <w:ind w:firstLine="0"/>
              <w:jc w:val="center"/>
              <w:rPr>
                <w:rFonts w:cs="Times New Roman"/>
                <w:sz w:val="20"/>
                <w:szCs w:val="20"/>
              </w:rPr>
            </w:pPr>
          </w:p>
        </w:tc>
        <w:tc>
          <w:tcPr>
            <w:tcW w:w="1122" w:type="pct"/>
          </w:tcPr>
          <w:p w:rsidR="004B5D07" w:rsidRPr="00FC26FD" w:rsidRDefault="004B5D07" w:rsidP="00646A83">
            <w:pPr>
              <w:ind w:firstLine="0"/>
              <w:jc w:val="left"/>
              <w:rPr>
                <w:rFonts w:cs="Times New Roman"/>
                <w:sz w:val="20"/>
                <w:szCs w:val="20"/>
              </w:rPr>
            </w:pPr>
            <w:r>
              <w:rPr>
                <w:rFonts w:cs="Times New Roman"/>
                <w:sz w:val="20"/>
                <w:szCs w:val="20"/>
              </w:rPr>
              <w:t>в том числе по каждой спасательной службе</w:t>
            </w:r>
          </w:p>
        </w:tc>
        <w:tc>
          <w:tcPr>
            <w:tcW w:w="336" w:type="pct"/>
          </w:tcPr>
          <w:p w:rsidR="004B5D07" w:rsidRPr="00FC26FD" w:rsidRDefault="004B5D07" w:rsidP="00FC26FD">
            <w:pPr>
              <w:ind w:firstLine="0"/>
              <w:jc w:val="center"/>
              <w:rPr>
                <w:rFonts w:cs="Times New Roman"/>
                <w:sz w:val="20"/>
                <w:szCs w:val="20"/>
              </w:rPr>
            </w:pPr>
          </w:p>
        </w:tc>
        <w:tc>
          <w:tcPr>
            <w:tcW w:w="383" w:type="pct"/>
          </w:tcPr>
          <w:p w:rsidR="004B5D07" w:rsidRPr="00FC26FD" w:rsidRDefault="004B5D07" w:rsidP="00FC26FD">
            <w:pPr>
              <w:ind w:firstLine="0"/>
              <w:jc w:val="center"/>
              <w:rPr>
                <w:rFonts w:cs="Times New Roman"/>
                <w:sz w:val="20"/>
                <w:szCs w:val="20"/>
              </w:rPr>
            </w:pPr>
          </w:p>
        </w:tc>
        <w:tc>
          <w:tcPr>
            <w:tcW w:w="479" w:type="pct"/>
          </w:tcPr>
          <w:p w:rsidR="004B5D07" w:rsidRPr="00FC26FD" w:rsidRDefault="004B5D07" w:rsidP="00FC26FD">
            <w:pPr>
              <w:ind w:firstLine="0"/>
              <w:jc w:val="center"/>
              <w:rPr>
                <w:rFonts w:cs="Times New Roman"/>
                <w:sz w:val="20"/>
                <w:szCs w:val="20"/>
              </w:rPr>
            </w:pPr>
          </w:p>
        </w:tc>
        <w:tc>
          <w:tcPr>
            <w:tcW w:w="337" w:type="pct"/>
          </w:tcPr>
          <w:p w:rsidR="004B5D07" w:rsidRPr="00FC26FD" w:rsidRDefault="004B5D07" w:rsidP="00FC26FD">
            <w:pPr>
              <w:ind w:firstLine="0"/>
              <w:jc w:val="center"/>
              <w:rPr>
                <w:rFonts w:cs="Times New Roman"/>
                <w:sz w:val="20"/>
                <w:szCs w:val="20"/>
              </w:rPr>
            </w:pPr>
          </w:p>
        </w:tc>
        <w:tc>
          <w:tcPr>
            <w:tcW w:w="431" w:type="pct"/>
          </w:tcPr>
          <w:p w:rsidR="004B5D07" w:rsidRPr="00FC26FD" w:rsidRDefault="004B5D07" w:rsidP="00FC26FD">
            <w:pPr>
              <w:ind w:firstLine="0"/>
              <w:jc w:val="center"/>
              <w:rPr>
                <w:rFonts w:cs="Times New Roman"/>
                <w:sz w:val="20"/>
                <w:szCs w:val="20"/>
              </w:rPr>
            </w:pPr>
          </w:p>
        </w:tc>
        <w:tc>
          <w:tcPr>
            <w:tcW w:w="574" w:type="pct"/>
          </w:tcPr>
          <w:p w:rsidR="004B5D07" w:rsidRPr="00FC26FD" w:rsidRDefault="004B5D07" w:rsidP="00FC26FD">
            <w:pPr>
              <w:ind w:firstLine="0"/>
              <w:jc w:val="center"/>
              <w:rPr>
                <w:rFonts w:cs="Times New Roman"/>
                <w:sz w:val="20"/>
                <w:szCs w:val="20"/>
              </w:rPr>
            </w:pPr>
          </w:p>
        </w:tc>
        <w:tc>
          <w:tcPr>
            <w:tcW w:w="337" w:type="pct"/>
          </w:tcPr>
          <w:p w:rsidR="004B5D07" w:rsidRPr="00FC26FD" w:rsidRDefault="004B5D07" w:rsidP="00FC26FD">
            <w:pPr>
              <w:ind w:firstLine="0"/>
              <w:jc w:val="center"/>
              <w:rPr>
                <w:rFonts w:cs="Times New Roman"/>
                <w:sz w:val="20"/>
                <w:szCs w:val="20"/>
              </w:rPr>
            </w:pPr>
          </w:p>
        </w:tc>
        <w:tc>
          <w:tcPr>
            <w:tcW w:w="364" w:type="pct"/>
          </w:tcPr>
          <w:p w:rsidR="004B5D07" w:rsidRPr="00FC26FD" w:rsidRDefault="004B5D07" w:rsidP="00FC26FD">
            <w:pPr>
              <w:ind w:firstLine="0"/>
              <w:jc w:val="center"/>
              <w:rPr>
                <w:rFonts w:cs="Times New Roman"/>
                <w:sz w:val="20"/>
                <w:szCs w:val="20"/>
              </w:rPr>
            </w:pPr>
          </w:p>
        </w:tc>
        <w:tc>
          <w:tcPr>
            <w:tcW w:w="428" w:type="pct"/>
          </w:tcPr>
          <w:p w:rsidR="004B5D07" w:rsidRPr="00FC26FD" w:rsidRDefault="004B5D07" w:rsidP="00FC26FD">
            <w:pPr>
              <w:ind w:firstLine="0"/>
              <w:jc w:val="center"/>
              <w:rPr>
                <w:rFonts w:cs="Times New Roman"/>
                <w:sz w:val="20"/>
                <w:szCs w:val="20"/>
              </w:rPr>
            </w:pPr>
          </w:p>
        </w:tc>
      </w:tr>
      <w:tr w:rsidR="004B5D07" w:rsidRPr="00FC26FD" w:rsidTr="00215A18">
        <w:tc>
          <w:tcPr>
            <w:tcW w:w="209" w:type="pct"/>
          </w:tcPr>
          <w:p w:rsidR="004B5D07" w:rsidRPr="00FC26FD" w:rsidRDefault="0048596B" w:rsidP="00FC26FD">
            <w:pPr>
              <w:ind w:firstLine="0"/>
              <w:jc w:val="center"/>
              <w:rPr>
                <w:rFonts w:cs="Times New Roman"/>
                <w:sz w:val="20"/>
                <w:szCs w:val="20"/>
              </w:rPr>
            </w:pPr>
            <w:r>
              <w:rPr>
                <w:rFonts w:cs="Times New Roman"/>
                <w:sz w:val="20"/>
                <w:szCs w:val="20"/>
              </w:rPr>
              <w:t>…</w:t>
            </w:r>
          </w:p>
        </w:tc>
        <w:tc>
          <w:tcPr>
            <w:tcW w:w="1122" w:type="pct"/>
          </w:tcPr>
          <w:p w:rsidR="004B5D07" w:rsidRPr="00FC26FD" w:rsidRDefault="0048596B" w:rsidP="0048596B">
            <w:pPr>
              <w:ind w:firstLine="0"/>
              <w:jc w:val="left"/>
              <w:rPr>
                <w:rFonts w:cs="Times New Roman"/>
                <w:sz w:val="20"/>
                <w:szCs w:val="20"/>
              </w:rPr>
            </w:pPr>
            <w:r>
              <w:rPr>
                <w:rFonts w:cs="Times New Roman"/>
                <w:sz w:val="20"/>
                <w:szCs w:val="20"/>
              </w:rPr>
              <w:t>…</w:t>
            </w:r>
          </w:p>
        </w:tc>
        <w:tc>
          <w:tcPr>
            <w:tcW w:w="336" w:type="pct"/>
          </w:tcPr>
          <w:p w:rsidR="004B5D07" w:rsidRPr="00FC26FD" w:rsidRDefault="004B5D07" w:rsidP="00FC26FD">
            <w:pPr>
              <w:ind w:firstLine="0"/>
              <w:jc w:val="center"/>
              <w:rPr>
                <w:rFonts w:cs="Times New Roman"/>
                <w:sz w:val="20"/>
                <w:szCs w:val="20"/>
              </w:rPr>
            </w:pPr>
          </w:p>
        </w:tc>
        <w:tc>
          <w:tcPr>
            <w:tcW w:w="383" w:type="pct"/>
          </w:tcPr>
          <w:p w:rsidR="004B5D07" w:rsidRPr="00FC26FD" w:rsidRDefault="004B5D07" w:rsidP="00FC26FD">
            <w:pPr>
              <w:ind w:firstLine="0"/>
              <w:jc w:val="center"/>
              <w:rPr>
                <w:rFonts w:cs="Times New Roman"/>
                <w:sz w:val="20"/>
                <w:szCs w:val="20"/>
              </w:rPr>
            </w:pPr>
          </w:p>
        </w:tc>
        <w:tc>
          <w:tcPr>
            <w:tcW w:w="479" w:type="pct"/>
          </w:tcPr>
          <w:p w:rsidR="004B5D07" w:rsidRPr="00FC26FD" w:rsidRDefault="004B5D07" w:rsidP="00FC26FD">
            <w:pPr>
              <w:ind w:firstLine="0"/>
              <w:jc w:val="center"/>
              <w:rPr>
                <w:rFonts w:cs="Times New Roman"/>
                <w:sz w:val="20"/>
                <w:szCs w:val="20"/>
              </w:rPr>
            </w:pPr>
          </w:p>
        </w:tc>
        <w:tc>
          <w:tcPr>
            <w:tcW w:w="337" w:type="pct"/>
          </w:tcPr>
          <w:p w:rsidR="004B5D07" w:rsidRPr="00FC26FD" w:rsidRDefault="004B5D07" w:rsidP="00FC26FD">
            <w:pPr>
              <w:ind w:firstLine="0"/>
              <w:jc w:val="center"/>
              <w:rPr>
                <w:rFonts w:cs="Times New Roman"/>
                <w:sz w:val="20"/>
                <w:szCs w:val="20"/>
              </w:rPr>
            </w:pPr>
          </w:p>
        </w:tc>
        <w:tc>
          <w:tcPr>
            <w:tcW w:w="431" w:type="pct"/>
          </w:tcPr>
          <w:p w:rsidR="004B5D07" w:rsidRPr="00FC26FD" w:rsidRDefault="004B5D07" w:rsidP="00FC26FD">
            <w:pPr>
              <w:ind w:firstLine="0"/>
              <w:jc w:val="center"/>
              <w:rPr>
                <w:rFonts w:cs="Times New Roman"/>
                <w:sz w:val="20"/>
                <w:szCs w:val="20"/>
              </w:rPr>
            </w:pPr>
          </w:p>
        </w:tc>
        <w:tc>
          <w:tcPr>
            <w:tcW w:w="574" w:type="pct"/>
          </w:tcPr>
          <w:p w:rsidR="004B5D07" w:rsidRPr="00FC26FD" w:rsidRDefault="004B5D07" w:rsidP="00FC26FD">
            <w:pPr>
              <w:ind w:firstLine="0"/>
              <w:jc w:val="center"/>
              <w:rPr>
                <w:rFonts w:cs="Times New Roman"/>
                <w:sz w:val="20"/>
                <w:szCs w:val="20"/>
              </w:rPr>
            </w:pPr>
          </w:p>
        </w:tc>
        <w:tc>
          <w:tcPr>
            <w:tcW w:w="337" w:type="pct"/>
          </w:tcPr>
          <w:p w:rsidR="004B5D07" w:rsidRPr="00FC26FD" w:rsidRDefault="004B5D07" w:rsidP="00FC26FD">
            <w:pPr>
              <w:ind w:firstLine="0"/>
              <w:jc w:val="center"/>
              <w:rPr>
                <w:rFonts w:cs="Times New Roman"/>
                <w:sz w:val="20"/>
                <w:szCs w:val="20"/>
              </w:rPr>
            </w:pPr>
          </w:p>
        </w:tc>
        <w:tc>
          <w:tcPr>
            <w:tcW w:w="364" w:type="pct"/>
          </w:tcPr>
          <w:p w:rsidR="004B5D07" w:rsidRPr="00FC26FD" w:rsidRDefault="004B5D07" w:rsidP="00FC26FD">
            <w:pPr>
              <w:ind w:firstLine="0"/>
              <w:jc w:val="center"/>
              <w:rPr>
                <w:rFonts w:cs="Times New Roman"/>
                <w:sz w:val="20"/>
                <w:szCs w:val="20"/>
              </w:rPr>
            </w:pPr>
          </w:p>
        </w:tc>
        <w:tc>
          <w:tcPr>
            <w:tcW w:w="428" w:type="pct"/>
          </w:tcPr>
          <w:p w:rsidR="004B5D07" w:rsidRPr="00FC26FD" w:rsidRDefault="004B5D07" w:rsidP="00FC26FD">
            <w:pPr>
              <w:ind w:firstLine="0"/>
              <w:jc w:val="center"/>
              <w:rPr>
                <w:rFonts w:cs="Times New Roman"/>
                <w:sz w:val="20"/>
                <w:szCs w:val="20"/>
              </w:rPr>
            </w:pPr>
          </w:p>
        </w:tc>
      </w:tr>
      <w:tr w:rsidR="0048596B" w:rsidRPr="00FC26FD" w:rsidTr="0048596B">
        <w:tc>
          <w:tcPr>
            <w:tcW w:w="5000" w:type="pct"/>
            <w:gridSpan w:val="11"/>
          </w:tcPr>
          <w:p w:rsidR="0048596B" w:rsidRPr="0048596B" w:rsidRDefault="0048596B" w:rsidP="00FC26FD">
            <w:pPr>
              <w:ind w:firstLine="0"/>
              <w:jc w:val="center"/>
              <w:rPr>
                <w:rFonts w:cs="Times New Roman"/>
                <w:sz w:val="20"/>
                <w:szCs w:val="20"/>
              </w:rPr>
            </w:pPr>
            <w:r>
              <w:rPr>
                <w:rFonts w:cs="Times New Roman"/>
                <w:sz w:val="20"/>
                <w:szCs w:val="20"/>
                <w:lang w:val="en-US"/>
              </w:rPr>
              <w:t>II</w:t>
            </w:r>
            <w:r>
              <w:rPr>
                <w:rFonts w:cs="Times New Roman"/>
                <w:sz w:val="20"/>
                <w:szCs w:val="20"/>
              </w:rPr>
              <w:t>. Спасательные службы, созданные в интересах муниципальных образований</w:t>
            </w:r>
          </w:p>
        </w:tc>
      </w:tr>
      <w:tr w:rsidR="004B5D07" w:rsidRPr="00FC26FD" w:rsidTr="00215A18">
        <w:tc>
          <w:tcPr>
            <w:tcW w:w="209" w:type="pct"/>
          </w:tcPr>
          <w:p w:rsidR="004B5D07" w:rsidRPr="00FC26FD" w:rsidRDefault="0048596B" w:rsidP="00FC26FD">
            <w:pPr>
              <w:ind w:firstLine="0"/>
              <w:jc w:val="center"/>
              <w:rPr>
                <w:rFonts w:cs="Times New Roman"/>
                <w:sz w:val="20"/>
                <w:szCs w:val="20"/>
              </w:rPr>
            </w:pPr>
            <w:r>
              <w:rPr>
                <w:rFonts w:cs="Times New Roman"/>
                <w:sz w:val="20"/>
                <w:szCs w:val="20"/>
              </w:rPr>
              <w:t>1.</w:t>
            </w:r>
          </w:p>
        </w:tc>
        <w:tc>
          <w:tcPr>
            <w:tcW w:w="1122" w:type="pct"/>
          </w:tcPr>
          <w:p w:rsidR="004B5D07" w:rsidRPr="00FC26FD" w:rsidRDefault="0048596B" w:rsidP="0048596B">
            <w:pPr>
              <w:ind w:firstLine="0"/>
              <w:jc w:val="left"/>
              <w:rPr>
                <w:rFonts w:cs="Times New Roman"/>
                <w:sz w:val="20"/>
                <w:szCs w:val="20"/>
              </w:rPr>
            </w:pPr>
            <w:r>
              <w:rPr>
                <w:rFonts w:cs="Times New Roman"/>
                <w:sz w:val="20"/>
                <w:szCs w:val="20"/>
              </w:rPr>
              <w:t>Субъект Российской Федерации</w:t>
            </w:r>
          </w:p>
        </w:tc>
        <w:tc>
          <w:tcPr>
            <w:tcW w:w="336" w:type="pct"/>
          </w:tcPr>
          <w:p w:rsidR="004B5D07" w:rsidRPr="00FC26FD" w:rsidRDefault="004B5D07" w:rsidP="00FC26FD">
            <w:pPr>
              <w:ind w:firstLine="0"/>
              <w:jc w:val="center"/>
              <w:rPr>
                <w:rFonts w:cs="Times New Roman"/>
                <w:sz w:val="20"/>
                <w:szCs w:val="20"/>
              </w:rPr>
            </w:pPr>
          </w:p>
        </w:tc>
        <w:tc>
          <w:tcPr>
            <w:tcW w:w="383" w:type="pct"/>
          </w:tcPr>
          <w:p w:rsidR="004B5D07" w:rsidRPr="00FC26FD" w:rsidRDefault="004B5D07" w:rsidP="00FC26FD">
            <w:pPr>
              <w:ind w:firstLine="0"/>
              <w:jc w:val="center"/>
              <w:rPr>
                <w:rFonts w:cs="Times New Roman"/>
                <w:sz w:val="20"/>
                <w:szCs w:val="20"/>
              </w:rPr>
            </w:pPr>
          </w:p>
        </w:tc>
        <w:tc>
          <w:tcPr>
            <w:tcW w:w="479" w:type="pct"/>
          </w:tcPr>
          <w:p w:rsidR="004B5D07" w:rsidRPr="00FC26FD" w:rsidRDefault="004B5D07" w:rsidP="00FC26FD">
            <w:pPr>
              <w:ind w:firstLine="0"/>
              <w:jc w:val="center"/>
              <w:rPr>
                <w:rFonts w:cs="Times New Roman"/>
                <w:sz w:val="20"/>
                <w:szCs w:val="20"/>
              </w:rPr>
            </w:pPr>
          </w:p>
        </w:tc>
        <w:tc>
          <w:tcPr>
            <w:tcW w:w="337" w:type="pct"/>
          </w:tcPr>
          <w:p w:rsidR="004B5D07" w:rsidRPr="00FC26FD" w:rsidRDefault="004B5D07" w:rsidP="00FC26FD">
            <w:pPr>
              <w:ind w:firstLine="0"/>
              <w:jc w:val="center"/>
              <w:rPr>
                <w:rFonts w:cs="Times New Roman"/>
                <w:sz w:val="20"/>
                <w:szCs w:val="20"/>
              </w:rPr>
            </w:pPr>
          </w:p>
        </w:tc>
        <w:tc>
          <w:tcPr>
            <w:tcW w:w="431" w:type="pct"/>
          </w:tcPr>
          <w:p w:rsidR="004B5D07" w:rsidRPr="00FC26FD" w:rsidRDefault="004B5D07" w:rsidP="00FC26FD">
            <w:pPr>
              <w:ind w:firstLine="0"/>
              <w:jc w:val="center"/>
              <w:rPr>
                <w:rFonts w:cs="Times New Roman"/>
                <w:sz w:val="20"/>
                <w:szCs w:val="20"/>
              </w:rPr>
            </w:pPr>
          </w:p>
        </w:tc>
        <w:tc>
          <w:tcPr>
            <w:tcW w:w="574" w:type="pct"/>
          </w:tcPr>
          <w:p w:rsidR="004B5D07" w:rsidRPr="00FC26FD" w:rsidRDefault="004B5D07" w:rsidP="00FC26FD">
            <w:pPr>
              <w:ind w:firstLine="0"/>
              <w:jc w:val="center"/>
              <w:rPr>
                <w:rFonts w:cs="Times New Roman"/>
                <w:sz w:val="20"/>
                <w:szCs w:val="20"/>
              </w:rPr>
            </w:pPr>
          </w:p>
        </w:tc>
        <w:tc>
          <w:tcPr>
            <w:tcW w:w="337" w:type="pct"/>
          </w:tcPr>
          <w:p w:rsidR="004B5D07" w:rsidRPr="00FC26FD" w:rsidRDefault="004B5D07" w:rsidP="00FC26FD">
            <w:pPr>
              <w:ind w:firstLine="0"/>
              <w:jc w:val="center"/>
              <w:rPr>
                <w:rFonts w:cs="Times New Roman"/>
                <w:sz w:val="20"/>
                <w:szCs w:val="20"/>
              </w:rPr>
            </w:pPr>
          </w:p>
        </w:tc>
        <w:tc>
          <w:tcPr>
            <w:tcW w:w="364" w:type="pct"/>
          </w:tcPr>
          <w:p w:rsidR="004B5D07" w:rsidRPr="00FC26FD" w:rsidRDefault="004B5D07" w:rsidP="00FC26FD">
            <w:pPr>
              <w:ind w:firstLine="0"/>
              <w:jc w:val="center"/>
              <w:rPr>
                <w:rFonts w:cs="Times New Roman"/>
                <w:sz w:val="20"/>
                <w:szCs w:val="20"/>
              </w:rPr>
            </w:pPr>
          </w:p>
        </w:tc>
        <w:tc>
          <w:tcPr>
            <w:tcW w:w="428" w:type="pct"/>
          </w:tcPr>
          <w:p w:rsidR="004B5D07" w:rsidRPr="00FC26FD" w:rsidRDefault="004B5D07" w:rsidP="00FC26FD">
            <w:pPr>
              <w:ind w:firstLine="0"/>
              <w:jc w:val="center"/>
              <w:rPr>
                <w:rFonts w:cs="Times New Roman"/>
                <w:sz w:val="20"/>
                <w:szCs w:val="20"/>
              </w:rPr>
            </w:pPr>
          </w:p>
        </w:tc>
      </w:tr>
      <w:tr w:rsidR="004B5D07" w:rsidRPr="00FC26FD" w:rsidTr="00215A18">
        <w:tc>
          <w:tcPr>
            <w:tcW w:w="209" w:type="pct"/>
          </w:tcPr>
          <w:p w:rsidR="004B5D07" w:rsidRPr="00FC26FD" w:rsidRDefault="0048596B" w:rsidP="00FC26FD">
            <w:pPr>
              <w:ind w:firstLine="0"/>
              <w:jc w:val="center"/>
              <w:rPr>
                <w:rFonts w:cs="Times New Roman"/>
                <w:sz w:val="20"/>
                <w:szCs w:val="20"/>
              </w:rPr>
            </w:pPr>
            <w:r>
              <w:rPr>
                <w:rFonts w:cs="Times New Roman"/>
                <w:sz w:val="20"/>
                <w:szCs w:val="20"/>
              </w:rPr>
              <w:t>…</w:t>
            </w:r>
          </w:p>
        </w:tc>
        <w:tc>
          <w:tcPr>
            <w:tcW w:w="1122" w:type="pct"/>
          </w:tcPr>
          <w:p w:rsidR="004B5D07" w:rsidRPr="00FC26FD" w:rsidRDefault="0048596B" w:rsidP="0048596B">
            <w:pPr>
              <w:ind w:firstLine="0"/>
              <w:jc w:val="left"/>
              <w:rPr>
                <w:rFonts w:cs="Times New Roman"/>
                <w:sz w:val="20"/>
                <w:szCs w:val="20"/>
              </w:rPr>
            </w:pPr>
            <w:r>
              <w:rPr>
                <w:rFonts w:cs="Times New Roman"/>
                <w:sz w:val="20"/>
                <w:szCs w:val="20"/>
              </w:rPr>
              <w:t>…</w:t>
            </w:r>
          </w:p>
        </w:tc>
        <w:tc>
          <w:tcPr>
            <w:tcW w:w="336" w:type="pct"/>
          </w:tcPr>
          <w:p w:rsidR="004B5D07" w:rsidRPr="00FC26FD" w:rsidRDefault="004B5D07" w:rsidP="00FC26FD">
            <w:pPr>
              <w:ind w:firstLine="0"/>
              <w:jc w:val="center"/>
              <w:rPr>
                <w:rFonts w:cs="Times New Roman"/>
                <w:sz w:val="20"/>
                <w:szCs w:val="20"/>
              </w:rPr>
            </w:pPr>
          </w:p>
        </w:tc>
        <w:tc>
          <w:tcPr>
            <w:tcW w:w="383" w:type="pct"/>
          </w:tcPr>
          <w:p w:rsidR="004B5D07" w:rsidRPr="00FC26FD" w:rsidRDefault="004B5D07" w:rsidP="00FC26FD">
            <w:pPr>
              <w:ind w:firstLine="0"/>
              <w:jc w:val="center"/>
              <w:rPr>
                <w:rFonts w:cs="Times New Roman"/>
                <w:sz w:val="20"/>
                <w:szCs w:val="20"/>
              </w:rPr>
            </w:pPr>
          </w:p>
        </w:tc>
        <w:tc>
          <w:tcPr>
            <w:tcW w:w="479" w:type="pct"/>
          </w:tcPr>
          <w:p w:rsidR="004B5D07" w:rsidRPr="00FC26FD" w:rsidRDefault="004B5D07" w:rsidP="00FC26FD">
            <w:pPr>
              <w:ind w:firstLine="0"/>
              <w:jc w:val="center"/>
              <w:rPr>
                <w:rFonts w:cs="Times New Roman"/>
                <w:sz w:val="20"/>
                <w:szCs w:val="20"/>
              </w:rPr>
            </w:pPr>
          </w:p>
        </w:tc>
        <w:tc>
          <w:tcPr>
            <w:tcW w:w="337" w:type="pct"/>
          </w:tcPr>
          <w:p w:rsidR="004B5D07" w:rsidRPr="00FC26FD" w:rsidRDefault="004B5D07" w:rsidP="00FC26FD">
            <w:pPr>
              <w:ind w:firstLine="0"/>
              <w:jc w:val="center"/>
              <w:rPr>
                <w:rFonts w:cs="Times New Roman"/>
                <w:sz w:val="20"/>
                <w:szCs w:val="20"/>
              </w:rPr>
            </w:pPr>
          </w:p>
        </w:tc>
        <w:tc>
          <w:tcPr>
            <w:tcW w:w="431" w:type="pct"/>
          </w:tcPr>
          <w:p w:rsidR="004B5D07" w:rsidRPr="00FC26FD" w:rsidRDefault="004B5D07" w:rsidP="00FC26FD">
            <w:pPr>
              <w:ind w:firstLine="0"/>
              <w:jc w:val="center"/>
              <w:rPr>
                <w:rFonts w:cs="Times New Roman"/>
                <w:sz w:val="20"/>
                <w:szCs w:val="20"/>
              </w:rPr>
            </w:pPr>
          </w:p>
        </w:tc>
        <w:tc>
          <w:tcPr>
            <w:tcW w:w="574" w:type="pct"/>
          </w:tcPr>
          <w:p w:rsidR="004B5D07" w:rsidRPr="00FC26FD" w:rsidRDefault="004B5D07" w:rsidP="00FC26FD">
            <w:pPr>
              <w:ind w:firstLine="0"/>
              <w:jc w:val="center"/>
              <w:rPr>
                <w:rFonts w:cs="Times New Roman"/>
                <w:sz w:val="20"/>
                <w:szCs w:val="20"/>
              </w:rPr>
            </w:pPr>
          </w:p>
        </w:tc>
        <w:tc>
          <w:tcPr>
            <w:tcW w:w="337" w:type="pct"/>
          </w:tcPr>
          <w:p w:rsidR="004B5D07" w:rsidRPr="00FC26FD" w:rsidRDefault="004B5D07" w:rsidP="00FC26FD">
            <w:pPr>
              <w:ind w:firstLine="0"/>
              <w:jc w:val="center"/>
              <w:rPr>
                <w:rFonts w:cs="Times New Roman"/>
                <w:sz w:val="20"/>
                <w:szCs w:val="20"/>
              </w:rPr>
            </w:pPr>
          </w:p>
        </w:tc>
        <w:tc>
          <w:tcPr>
            <w:tcW w:w="364" w:type="pct"/>
          </w:tcPr>
          <w:p w:rsidR="004B5D07" w:rsidRPr="00FC26FD" w:rsidRDefault="004B5D07" w:rsidP="00FC26FD">
            <w:pPr>
              <w:ind w:firstLine="0"/>
              <w:jc w:val="center"/>
              <w:rPr>
                <w:rFonts w:cs="Times New Roman"/>
                <w:sz w:val="20"/>
                <w:szCs w:val="20"/>
              </w:rPr>
            </w:pPr>
          </w:p>
        </w:tc>
        <w:tc>
          <w:tcPr>
            <w:tcW w:w="428" w:type="pct"/>
          </w:tcPr>
          <w:p w:rsidR="004B5D07" w:rsidRPr="00FC26FD" w:rsidRDefault="004B5D07" w:rsidP="00FC26FD">
            <w:pPr>
              <w:ind w:firstLine="0"/>
              <w:jc w:val="center"/>
              <w:rPr>
                <w:rFonts w:cs="Times New Roman"/>
                <w:sz w:val="20"/>
                <w:szCs w:val="20"/>
              </w:rPr>
            </w:pPr>
          </w:p>
        </w:tc>
      </w:tr>
      <w:tr w:rsidR="0048596B" w:rsidRPr="00FC26FD" w:rsidTr="00215A18">
        <w:tc>
          <w:tcPr>
            <w:tcW w:w="209" w:type="pct"/>
          </w:tcPr>
          <w:p w:rsidR="0048596B" w:rsidRDefault="0048596B" w:rsidP="00FC26FD">
            <w:pPr>
              <w:ind w:firstLine="0"/>
              <w:jc w:val="center"/>
              <w:rPr>
                <w:rFonts w:cs="Times New Roman"/>
                <w:sz w:val="20"/>
                <w:szCs w:val="20"/>
              </w:rPr>
            </w:pPr>
          </w:p>
        </w:tc>
        <w:tc>
          <w:tcPr>
            <w:tcW w:w="1122" w:type="pct"/>
          </w:tcPr>
          <w:p w:rsidR="0048596B" w:rsidRDefault="0048596B" w:rsidP="0048596B">
            <w:pPr>
              <w:ind w:firstLine="0"/>
              <w:jc w:val="left"/>
              <w:rPr>
                <w:rFonts w:cs="Times New Roman"/>
                <w:sz w:val="20"/>
                <w:szCs w:val="20"/>
              </w:rPr>
            </w:pPr>
            <w:r>
              <w:rPr>
                <w:rFonts w:cs="Times New Roman"/>
                <w:sz w:val="20"/>
                <w:szCs w:val="20"/>
              </w:rPr>
              <w:t>ИТОГО за федеральный округ</w:t>
            </w:r>
          </w:p>
        </w:tc>
        <w:tc>
          <w:tcPr>
            <w:tcW w:w="336" w:type="pct"/>
          </w:tcPr>
          <w:p w:rsidR="0048596B" w:rsidRPr="00FC26FD" w:rsidRDefault="0048596B" w:rsidP="00FC26FD">
            <w:pPr>
              <w:ind w:firstLine="0"/>
              <w:jc w:val="center"/>
              <w:rPr>
                <w:rFonts w:cs="Times New Roman"/>
                <w:sz w:val="20"/>
                <w:szCs w:val="20"/>
              </w:rPr>
            </w:pPr>
          </w:p>
        </w:tc>
        <w:tc>
          <w:tcPr>
            <w:tcW w:w="383" w:type="pct"/>
          </w:tcPr>
          <w:p w:rsidR="0048596B" w:rsidRPr="00FC26FD" w:rsidRDefault="0048596B" w:rsidP="00FC26FD">
            <w:pPr>
              <w:ind w:firstLine="0"/>
              <w:jc w:val="center"/>
              <w:rPr>
                <w:rFonts w:cs="Times New Roman"/>
                <w:sz w:val="20"/>
                <w:szCs w:val="20"/>
              </w:rPr>
            </w:pPr>
          </w:p>
        </w:tc>
        <w:tc>
          <w:tcPr>
            <w:tcW w:w="479" w:type="pct"/>
          </w:tcPr>
          <w:p w:rsidR="0048596B" w:rsidRPr="00FC26FD" w:rsidRDefault="0048596B" w:rsidP="00FC26FD">
            <w:pPr>
              <w:ind w:firstLine="0"/>
              <w:jc w:val="center"/>
              <w:rPr>
                <w:rFonts w:cs="Times New Roman"/>
                <w:sz w:val="20"/>
                <w:szCs w:val="20"/>
              </w:rPr>
            </w:pPr>
          </w:p>
        </w:tc>
        <w:tc>
          <w:tcPr>
            <w:tcW w:w="337" w:type="pct"/>
          </w:tcPr>
          <w:p w:rsidR="0048596B" w:rsidRPr="00FC26FD" w:rsidRDefault="0048596B" w:rsidP="00FC26FD">
            <w:pPr>
              <w:ind w:firstLine="0"/>
              <w:jc w:val="center"/>
              <w:rPr>
                <w:rFonts w:cs="Times New Roman"/>
                <w:sz w:val="20"/>
                <w:szCs w:val="20"/>
              </w:rPr>
            </w:pPr>
          </w:p>
        </w:tc>
        <w:tc>
          <w:tcPr>
            <w:tcW w:w="431" w:type="pct"/>
          </w:tcPr>
          <w:p w:rsidR="0048596B" w:rsidRPr="00FC26FD" w:rsidRDefault="0048596B" w:rsidP="00FC26FD">
            <w:pPr>
              <w:ind w:firstLine="0"/>
              <w:jc w:val="center"/>
              <w:rPr>
                <w:rFonts w:cs="Times New Roman"/>
                <w:sz w:val="20"/>
                <w:szCs w:val="20"/>
              </w:rPr>
            </w:pPr>
          </w:p>
        </w:tc>
        <w:tc>
          <w:tcPr>
            <w:tcW w:w="574" w:type="pct"/>
          </w:tcPr>
          <w:p w:rsidR="0048596B" w:rsidRPr="00FC26FD" w:rsidRDefault="0048596B" w:rsidP="00FC26FD">
            <w:pPr>
              <w:ind w:firstLine="0"/>
              <w:jc w:val="center"/>
              <w:rPr>
                <w:rFonts w:cs="Times New Roman"/>
                <w:sz w:val="20"/>
                <w:szCs w:val="20"/>
              </w:rPr>
            </w:pPr>
          </w:p>
        </w:tc>
        <w:tc>
          <w:tcPr>
            <w:tcW w:w="337" w:type="pct"/>
          </w:tcPr>
          <w:p w:rsidR="0048596B" w:rsidRPr="00FC26FD" w:rsidRDefault="0048596B" w:rsidP="00FC26FD">
            <w:pPr>
              <w:ind w:firstLine="0"/>
              <w:jc w:val="center"/>
              <w:rPr>
                <w:rFonts w:cs="Times New Roman"/>
                <w:sz w:val="20"/>
                <w:szCs w:val="20"/>
              </w:rPr>
            </w:pPr>
          </w:p>
        </w:tc>
        <w:tc>
          <w:tcPr>
            <w:tcW w:w="364" w:type="pct"/>
          </w:tcPr>
          <w:p w:rsidR="0048596B" w:rsidRPr="00FC26FD" w:rsidRDefault="0048596B" w:rsidP="00FC26FD">
            <w:pPr>
              <w:ind w:firstLine="0"/>
              <w:jc w:val="center"/>
              <w:rPr>
                <w:rFonts w:cs="Times New Roman"/>
                <w:sz w:val="20"/>
                <w:szCs w:val="20"/>
              </w:rPr>
            </w:pPr>
          </w:p>
        </w:tc>
        <w:tc>
          <w:tcPr>
            <w:tcW w:w="428" w:type="pct"/>
          </w:tcPr>
          <w:p w:rsidR="0048596B" w:rsidRPr="00FC26FD" w:rsidRDefault="0048596B" w:rsidP="00FC26FD">
            <w:pPr>
              <w:ind w:firstLine="0"/>
              <w:jc w:val="center"/>
              <w:rPr>
                <w:rFonts w:cs="Times New Roman"/>
                <w:sz w:val="20"/>
                <w:szCs w:val="20"/>
              </w:rPr>
            </w:pPr>
          </w:p>
        </w:tc>
      </w:tr>
    </w:tbl>
    <w:p w:rsidR="00CD4495" w:rsidRDefault="00CD4495" w:rsidP="00CD4495">
      <w:pPr>
        <w:rPr>
          <w:b/>
        </w:rPr>
      </w:pPr>
    </w:p>
    <w:p w:rsidR="00CD4495" w:rsidRPr="00F36E34" w:rsidRDefault="00CD4495" w:rsidP="00C72F99">
      <w:pPr>
        <w:rPr>
          <w:szCs w:val="24"/>
        </w:rPr>
      </w:pPr>
      <w:r w:rsidRPr="00F36E34">
        <w:rPr>
          <w:b/>
          <w:szCs w:val="24"/>
        </w:rPr>
        <w:t>Примечание</w:t>
      </w:r>
      <w:r w:rsidRPr="00F36E34">
        <w:rPr>
          <w:szCs w:val="24"/>
        </w:rPr>
        <w:t>:</w:t>
      </w:r>
    </w:p>
    <w:p w:rsidR="00AD5F34" w:rsidRPr="00F36E34" w:rsidRDefault="00CD4495" w:rsidP="00CD4495">
      <w:pPr>
        <w:rPr>
          <w:szCs w:val="24"/>
        </w:rPr>
      </w:pPr>
      <w:r w:rsidRPr="00F36E34">
        <w:rPr>
          <w:szCs w:val="24"/>
        </w:rPr>
        <w:t xml:space="preserve">1. Рекомендуемый формат представления сведений – </w:t>
      </w:r>
      <w:r w:rsidRPr="00F36E34">
        <w:rPr>
          <w:rFonts w:eastAsia="Calibri" w:cs="Times New Roman"/>
          <w:szCs w:val="24"/>
        </w:rPr>
        <w:t>XLSX или XLS</w:t>
      </w:r>
      <w:r w:rsidRPr="00F36E34">
        <w:rPr>
          <w:szCs w:val="24"/>
        </w:rPr>
        <w:t>, при этом рекомендуемый формат ячеек</w:t>
      </w:r>
      <w:r w:rsidR="00AD5F34" w:rsidRPr="00F36E34">
        <w:rPr>
          <w:szCs w:val="24"/>
        </w:rPr>
        <w:t>:</w:t>
      </w:r>
    </w:p>
    <w:p w:rsidR="00AD5F34" w:rsidRPr="00F36E34" w:rsidRDefault="00AD5F34" w:rsidP="00AD5F34">
      <w:pPr>
        <w:jc w:val="left"/>
        <w:rPr>
          <w:szCs w:val="24"/>
        </w:rPr>
      </w:pPr>
      <w:r w:rsidRPr="00F36E34">
        <w:rPr>
          <w:szCs w:val="24"/>
        </w:rPr>
        <w:t xml:space="preserve">в столбцах 1 и 2 – "текстовый"; </w:t>
      </w:r>
    </w:p>
    <w:p w:rsidR="00CD4495" w:rsidRPr="00F36E34" w:rsidRDefault="00CD4495" w:rsidP="00CD4495">
      <w:pPr>
        <w:rPr>
          <w:szCs w:val="24"/>
        </w:rPr>
      </w:pPr>
      <w:r w:rsidRPr="00F36E34">
        <w:rPr>
          <w:szCs w:val="24"/>
        </w:rPr>
        <w:lastRenderedPageBreak/>
        <w:t xml:space="preserve">в столбцах 3-11 – </w:t>
      </w:r>
      <w:r w:rsidR="00AD5F34" w:rsidRPr="00F36E34">
        <w:rPr>
          <w:szCs w:val="24"/>
        </w:rPr>
        <w:t>"</w:t>
      </w:r>
      <w:r w:rsidRPr="00F36E34">
        <w:rPr>
          <w:szCs w:val="24"/>
        </w:rPr>
        <w:t>числовой</w:t>
      </w:r>
      <w:r w:rsidR="00AD5F34" w:rsidRPr="00F36E34">
        <w:rPr>
          <w:szCs w:val="24"/>
        </w:rPr>
        <w:t>"</w:t>
      </w:r>
      <w:r w:rsidRPr="00F36E34">
        <w:rPr>
          <w:szCs w:val="24"/>
        </w:rPr>
        <w:t>, с количеством десятичных знаков – 0.</w:t>
      </w:r>
    </w:p>
    <w:p w:rsidR="00CD4495" w:rsidRPr="00F36E34" w:rsidRDefault="00CD4495" w:rsidP="00CD4495">
      <w:pPr>
        <w:rPr>
          <w:szCs w:val="24"/>
        </w:rPr>
      </w:pPr>
      <w:r w:rsidRPr="00F36E34">
        <w:rPr>
          <w:szCs w:val="24"/>
        </w:rPr>
        <w:t>2. Органы исполнительной власти субъектов Российской Федерации и ГУ МЧС России по субъектам Российской Федерации представляют сведения в части их касающейся.</w:t>
      </w:r>
    </w:p>
    <w:p w:rsidR="00CD4495" w:rsidRPr="00F36E34" w:rsidRDefault="00CD4495" w:rsidP="00CD4495">
      <w:pPr>
        <w:rPr>
          <w:szCs w:val="24"/>
        </w:rPr>
      </w:pPr>
      <w:r w:rsidRPr="00F36E34">
        <w:rPr>
          <w:szCs w:val="24"/>
        </w:rPr>
        <w:t>3. При отсутствии сведений в ячейке проставляется "0".</w:t>
      </w:r>
    </w:p>
    <w:p w:rsidR="00D42377" w:rsidRPr="00F36E34" w:rsidRDefault="00D42377" w:rsidP="00CD4495">
      <w:pPr>
        <w:rPr>
          <w:szCs w:val="24"/>
        </w:rPr>
      </w:pPr>
      <w:r w:rsidRPr="00F36E34">
        <w:rPr>
          <w:szCs w:val="24"/>
        </w:rPr>
        <w:t xml:space="preserve">4. Учитываются только те спасательные службы, которые созданы в соответствии с нормативными правовыми актами органов исполнительной власти субъектов Российской Федерации или муниципальными правовыми актами органов местного самоуправления.  </w:t>
      </w:r>
    </w:p>
    <w:p w:rsidR="00E011E6" w:rsidRDefault="00E011E6" w:rsidP="00E03936">
      <w:pPr>
        <w:spacing w:after="200" w:line="276" w:lineRule="auto"/>
        <w:ind w:firstLine="0"/>
        <w:rPr>
          <w:b/>
        </w:rPr>
      </w:pPr>
    </w:p>
    <w:p w:rsidR="00E03936" w:rsidRDefault="00E03936">
      <w:pPr>
        <w:spacing w:after="200" w:line="276" w:lineRule="auto"/>
        <w:ind w:firstLine="0"/>
        <w:jc w:val="left"/>
        <w:rPr>
          <w:b/>
        </w:rPr>
      </w:pPr>
      <w:r>
        <w:rPr>
          <w:b/>
        </w:rPr>
        <w:br w:type="page"/>
      </w:r>
    </w:p>
    <w:p w:rsidR="00E03936" w:rsidRDefault="00E03936" w:rsidP="00E03936">
      <w:pPr>
        <w:spacing w:after="200" w:line="276" w:lineRule="auto"/>
        <w:ind w:firstLine="0"/>
        <w:rPr>
          <w:b/>
        </w:rPr>
      </w:pPr>
    </w:p>
    <w:p w:rsidR="004D0CBD" w:rsidRPr="004D0CBD" w:rsidRDefault="0077095E" w:rsidP="004D0CBD">
      <w:pPr>
        <w:jc w:val="center"/>
        <w:rPr>
          <w:b/>
        </w:rPr>
      </w:pPr>
      <w:r>
        <w:rPr>
          <w:b/>
        </w:rPr>
        <w:t>д</w:t>
      </w:r>
      <w:r w:rsidR="004D0CBD" w:rsidRPr="00EA5E25">
        <w:rPr>
          <w:b/>
        </w:rPr>
        <w:t>)</w:t>
      </w:r>
      <w:r w:rsidR="004D0CBD">
        <w:rPr>
          <w:b/>
        </w:rPr>
        <w:t> </w:t>
      </w:r>
      <w:r w:rsidR="004D0CBD" w:rsidRPr="00EA5E25">
        <w:rPr>
          <w:b/>
        </w:rPr>
        <w:t>о наличии и обеспеченности нештатных формирований</w:t>
      </w:r>
      <w:r w:rsidR="004D0CBD">
        <w:rPr>
          <w:b/>
        </w:rPr>
        <w:t xml:space="preserve"> по обеспечению выполнения мероприятий по гражданской обороне</w:t>
      </w:r>
    </w:p>
    <w:p w:rsidR="00DE4A70" w:rsidRDefault="00DE4A70" w:rsidP="00DE4A70"/>
    <w:p w:rsidR="008347D1" w:rsidRPr="008347D1" w:rsidRDefault="008347D1" w:rsidP="008347D1">
      <w:pPr>
        <w:ind w:firstLine="0"/>
        <w:jc w:val="right"/>
      </w:pPr>
      <w:r>
        <w:t>Таблица 1</w:t>
      </w:r>
    </w:p>
    <w:p w:rsidR="008347D1" w:rsidRDefault="008347D1" w:rsidP="00DE4A70"/>
    <w:tbl>
      <w:tblPr>
        <w:tblpPr w:leftFromText="181" w:rightFromText="181" w:vertAnchor="text" w:tblpY="1"/>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
        <w:gridCol w:w="4572"/>
        <w:gridCol w:w="1323"/>
        <w:gridCol w:w="1474"/>
        <w:gridCol w:w="731"/>
        <w:gridCol w:w="590"/>
        <w:gridCol w:w="737"/>
        <w:gridCol w:w="881"/>
        <w:gridCol w:w="737"/>
        <w:gridCol w:w="737"/>
        <w:gridCol w:w="881"/>
        <w:gridCol w:w="737"/>
        <w:gridCol w:w="722"/>
        <w:gridCol w:w="685"/>
      </w:tblGrid>
      <w:tr w:rsidR="0074062B" w:rsidRPr="004A2EDA" w:rsidTr="0074062B">
        <w:tc>
          <w:tcPr>
            <w:tcW w:w="178" w:type="pct"/>
            <w:vMerge w:val="restart"/>
            <w:tcBorders>
              <w:top w:val="single" w:sz="4" w:space="0" w:color="auto"/>
              <w:right w:val="single" w:sz="4" w:space="0" w:color="auto"/>
            </w:tcBorders>
            <w:vAlign w:val="center"/>
          </w:tcPr>
          <w:p w:rsidR="00BC1260" w:rsidRPr="004A2EDA" w:rsidRDefault="00BC1260" w:rsidP="00663764">
            <w:pPr>
              <w:pStyle w:val="ac"/>
              <w:jc w:val="center"/>
              <w:rPr>
                <w:sz w:val="20"/>
                <w:szCs w:val="20"/>
              </w:rPr>
            </w:pPr>
            <w:r w:rsidRPr="004A2EDA">
              <w:rPr>
                <w:sz w:val="20"/>
                <w:szCs w:val="20"/>
              </w:rPr>
              <w:t>№ п/п</w:t>
            </w:r>
          </w:p>
        </w:tc>
        <w:tc>
          <w:tcPr>
            <w:tcW w:w="1489" w:type="pct"/>
            <w:vMerge w:val="restart"/>
            <w:tcBorders>
              <w:top w:val="single" w:sz="4" w:space="0" w:color="auto"/>
              <w:right w:val="single" w:sz="4" w:space="0" w:color="auto"/>
            </w:tcBorders>
            <w:vAlign w:val="center"/>
          </w:tcPr>
          <w:p w:rsidR="00BC1260" w:rsidRDefault="00BC1260" w:rsidP="00663764">
            <w:pPr>
              <w:pStyle w:val="ac"/>
              <w:jc w:val="center"/>
              <w:rPr>
                <w:sz w:val="20"/>
                <w:szCs w:val="20"/>
              </w:rPr>
            </w:pPr>
            <w:r w:rsidRPr="004A2EDA">
              <w:rPr>
                <w:sz w:val="20"/>
                <w:szCs w:val="20"/>
              </w:rPr>
              <w:t>Наименование</w:t>
            </w:r>
          </w:p>
          <w:p w:rsidR="00BC1260" w:rsidRPr="004A2EDA" w:rsidRDefault="00BC1260" w:rsidP="00663764">
            <w:pPr>
              <w:pStyle w:val="ac"/>
              <w:jc w:val="center"/>
              <w:rPr>
                <w:sz w:val="20"/>
                <w:szCs w:val="20"/>
              </w:rPr>
            </w:pPr>
            <w:r w:rsidRPr="004A2EDA">
              <w:rPr>
                <w:sz w:val="20"/>
                <w:szCs w:val="20"/>
              </w:rPr>
              <w:t>НАСФ</w:t>
            </w:r>
          </w:p>
        </w:tc>
        <w:tc>
          <w:tcPr>
            <w:tcW w:w="431" w:type="pct"/>
            <w:vMerge w:val="restart"/>
            <w:tcBorders>
              <w:top w:val="single" w:sz="4" w:space="0" w:color="auto"/>
              <w:right w:val="single" w:sz="4" w:space="0" w:color="auto"/>
            </w:tcBorders>
            <w:vAlign w:val="center"/>
          </w:tcPr>
          <w:p w:rsidR="00BC1260" w:rsidRDefault="00BC1260" w:rsidP="00663764">
            <w:pPr>
              <w:pStyle w:val="ac"/>
              <w:jc w:val="center"/>
              <w:rPr>
                <w:sz w:val="20"/>
                <w:szCs w:val="20"/>
              </w:rPr>
            </w:pPr>
            <w:r>
              <w:rPr>
                <w:sz w:val="20"/>
                <w:szCs w:val="20"/>
              </w:rPr>
              <w:t>Количество,</w:t>
            </w:r>
          </w:p>
          <w:p w:rsidR="00BC1260" w:rsidRPr="00110402" w:rsidRDefault="00BC1260" w:rsidP="00663764">
            <w:pPr>
              <w:pStyle w:val="ac"/>
              <w:jc w:val="center"/>
              <w:rPr>
                <w:sz w:val="20"/>
                <w:szCs w:val="20"/>
              </w:rPr>
            </w:pPr>
            <w:r>
              <w:rPr>
                <w:sz w:val="20"/>
                <w:szCs w:val="20"/>
              </w:rPr>
              <w:t>ед.</w:t>
            </w:r>
          </w:p>
        </w:tc>
        <w:tc>
          <w:tcPr>
            <w:tcW w:w="480" w:type="pct"/>
            <w:vMerge w:val="restart"/>
            <w:tcBorders>
              <w:top w:val="single" w:sz="4" w:space="0" w:color="auto"/>
              <w:left w:val="single" w:sz="4" w:space="0" w:color="auto"/>
            </w:tcBorders>
            <w:vAlign w:val="center"/>
          </w:tcPr>
          <w:p w:rsidR="00E03936" w:rsidRDefault="00BC1260" w:rsidP="00663764">
            <w:pPr>
              <w:pStyle w:val="ac"/>
              <w:jc w:val="center"/>
              <w:rPr>
                <w:sz w:val="20"/>
                <w:szCs w:val="20"/>
              </w:rPr>
            </w:pPr>
            <w:r w:rsidRPr="004A2EDA">
              <w:rPr>
                <w:sz w:val="20"/>
                <w:szCs w:val="20"/>
              </w:rPr>
              <w:t xml:space="preserve">Численность личного </w:t>
            </w:r>
          </w:p>
          <w:p w:rsidR="00BC1260" w:rsidRDefault="00BC1260" w:rsidP="00663764">
            <w:pPr>
              <w:pStyle w:val="ac"/>
              <w:jc w:val="center"/>
              <w:rPr>
                <w:sz w:val="20"/>
                <w:szCs w:val="20"/>
              </w:rPr>
            </w:pPr>
            <w:r w:rsidRPr="004A2EDA">
              <w:rPr>
                <w:sz w:val="20"/>
                <w:szCs w:val="20"/>
              </w:rPr>
              <w:t>состава</w:t>
            </w:r>
            <w:r>
              <w:rPr>
                <w:sz w:val="20"/>
                <w:szCs w:val="20"/>
              </w:rPr>
              <w:t xml:space="preserve">, </w:t>
            </w:r>
          </w:p>
          <w:p w:rsidR="00BC1260" w:rsidRPr="00BC1260" w:rsidRDefault="00BC1260" w:rsidP="00663764">
            <w:pPr>
              <w:ind w:firstLine="0"/>
              <w:jc w:val="center"/>
              <w:rPr>
                <w:lang w:eastAsia="ru-RU"/>
              </w:rPr>
            </w:pPr>
            <w:r w:rsidRPr="00BC1260">
              <w:rPr>
                <w:rFonts w:eastAsiaTheme="minorEastAsia" w:cs="Arial"/>
                <w:sz w:val="20"/>
                <w:szCs w:val="20"/>
                <w:lang w:eastAsia="ru-RU"/>
              </w:rPr>
              <w:t>чел.</w:t>
            </w:r>
          </w:p>
        </w:tc>
        <w:tc>
          <w:tcPr>
            <w:tcW w:w="2423" w:type="pct"/>
            <w:gridSpan w:val="10"/>
            <w:tcBorders>
              <w:top w:val="single" w:sz="4" w:space="0" w:color="auto"/>
              <w:left w:val="single" w:sz="4" w:space="0" w:color="auto"/>
              <w:bottom w:val="single" w:sz="4" w:space="0" w:color="auto"/>
            </w:tcBorders>
            <w:vAlign w:val="center"/>
          </w:tcPr>
          <w:p w:rsidR="00BC1260" w:rsidRPr="004A2EDA" w:rsidRDefault="00BC1260" w:rsidP="00663764">
            <w:pPr>
              <w:pStyle w:val="ac"/>
              <w:jc w:val="center"/>
              <w:rPr>
                <w:sz w:val="20"/>
                <w:szCs w:val="20"/>
              </w:rPr>
            </w:pPr>
            <w:r w:rsidRPr="004A2EDA">
              <w:rPr>
                <w:sz w:val="20"/>
                <w:szCs w:val="20"/>
              </w:rPr>
              <w:t>Обеспеченность специальными техникой, оборудованием, снаряжением, инструментами и материалами</w:t>
            </w:r>
          </w:p>
        </w:tc>
      </w:tr>
      <w:tr w:rsidR="00663764" w:rsidRPr="004A2EDA" w:rsidTr="0074062B">
        <w:tc>
          <w:tcPr>
            <w:tcW w:w="178" w:type="pct"/>
            <w:vMerge/>
            <w:tcBorders>
              <w:right w:val="single" w:sz="4" w:space="0" w:color="auto"/>
            </w:tcBorders>
            <w:vAlign w:val="center"/>
          </w:tcPr>
          <w:p w:rsidR="00BC1260" w:rsidRPr="004A2EDA" w:rsidRDefault="00BC1260" w:rsidP="00663764">
            <w:pPr>
              <w:pStyle w:val="ac"/>
              <w:jc w:val="center"/>
              <w:rPr>
                <w:sz w:val="20"/>
                <w:szCs w:val="20"/>
              </w:rPr>
            </w:pPr>
          </w:p>
        </w:tc>
        <w:tc>
          <w:tcPr>
            <w:tcW w:w="1489" w:type="pct"/>
            <w:vMerge/>
            <w:tcBorders>
              <w:right w:val="single" w:sz="4" w:space="0" w:color="auto"/>
            </w:tcBorders>
            <w:vAlign w:val="center"/>
          </w:tcPr>
          <w:p w:rsidR="00BC1260" w:rsidRPr="004A2EDA" w:rsidRDefault="00BC1260" w:rsidP="00663764">
            <w:pPr>
              <w:pStyle w:val="ac"/>
              <w:jc w:val="center"/>
              <w:rPr>
                <w:sz w:val="20"/>
                <w:szCs w:val="20"/>
              </w:rPr>
            </w:pPr>
          </w:p>
        </w:tc>
        <w:tc>
          <w:tcPr>
            <w:tcW w:w="431" w:type="pct"/>
            <w:vMerge/>
            <w:tcBorders>
              <w:right w:val="single" w:sz="4" w:space="0" w:color="auto"/>
            </w:tcBorders>
            <w:vAlign w:val="center"/>
          </w:tcPr>
          <w:p w:rsidR="00BC1260" w:rsidRPr="004A2EDA" w:rsidRDefault="00BC1260" w:rsidP="00663764">
            <w:pPr>
              <w:pStyle w:val="ac"/>
              <w:jc w:val="center"/>
              <w:rPr>
                <w:sz w:val="20"/>
                <w:szCs w:val="20"/>
              </w:rPr>
            </w:pPr>
          </w:p>
        </w:tc>
        <w:tc>
          <w:tcPr>
            <w:tcW w:w="480" w:type="pct"/>
            <w:vMerge/>
            <w:tcBorders>
              <w:left w:val="single" w:sz="4" w:space="0" w:color="auto"/>
            </w:tcBorders>
            <w:vAlign w:val="center"/>
          </w:tcPr>
          <w:p w:rsidR="00BC1260" w:rsidRPr="004A2EDA" w:rsidRDefault="00BC1260" w:rsidP="00663764">
            <w:pPr>
              <w:pStyle w:val="ac"/>
              <w:jc w:val="center"/>
              <w:rPr>
                <w:sz w:val="20"/>
                <w:szCs w:val="20"/>
              </w:rPr>
            </w:pPr>
          </w:p>
        </w:tc>
        <w:tc>
          <w:tcPr>
            <w:tcW w:w="430" w:type="pct"/>
            <w:gridSpan w:val="2"/>
            <w:tcBorders>
              <w:top w:val="single" w:sz="4" w:space="0" w:color="auto"/>
              <w:left w:val="single" w:sz="4" w:space="0" w:color="auto"/>
              <w:bottom w:val="single" w:sz="4" w:space="0" w:color="auto"/>
            </w:tcBorders>
            <w:vAlign w:val="center"/>
          </w:tcPr>
          <w:p w:rsidR="00BC1260" w:rsidRPr="004A2EDA" w:rsidRDefault="00BC1260" w:rsidP="00663764">
            <w:pPr>
              <w:pStyle w:val="ac"/>
              <w:jc w:val="center"/>
              <w:rPr>
                <w:sz w:val="20"/>
                <w:szCs w:val="20"/>
              </w:rPr>
            </w:pPr>
            <w:r w:rsidRPr="004A2EDA">
              <w:rPr>
                <w:sz w:val="20"/>
                <w:szCs w:val="20"/>
              </w:rPr>
              <w:t>СИЗ</w:t>
            </w:r>
          </w:p>
        </w:tc>
        <w:tc>
          <w:tcPr>
            <w:tcW w:w="527" w:type="pct"/>
            <w:gridSpan w:val="2"/>
            <w:tcBorders>
              <w:top w:val="single" w:sz="4" w:space="0" w:color="auto"/>
              <w:left w:val="single" w:sz="4" w:space="0" w:color="auto"/>
              <w:bottom w:val="single" w:sz="4" w:space="0" w:color="auto"/>
            </w:tcBorders>
            <w:vAlign w:val="center"/>
          </w:tcPr>
          <w:p w:rsidR="00BC1260" w:rsidRPr="004A2EDA" w:rsidRDefault="00BC1260" w:rsidP="00663764">
            <w:pPr>
              <w:pStyle w:val="ac"/>
              <w:jc w:val="center"/>
              <w:rPr>
                <w:sz w:val="20"/>
                <w:szCs w:val="20"/>
              </w:rPr>
            </w:pPr>
            <w:r>
              <w:rPr>
                <w:sz w:val="20"/>
                <w:szCs w:val="20"/>
              </w:rPr>
              <w:t>приборы радиационной, химической разведки и контроля</w:t>
            </w:r>
          </w:p>
        </w:tc>
        <w:tc>
          <w:tcPr>
            <w:tcW w:w="480" w:type="pct"/>
            <w:gridSpan w:val="2"/>
            <w:tcBorders>
              <w:top w:val="single" w:sz="4" w:space="0" w:color="auto"/>
              <w:left w:val="single" w:sz="4" w:space="0" w:color="auto"/>
              <w:bottom w:val="single" w:sz="4" w:space="0" w:color="auto"/>
            </w:tcBorders>
            <w:vAlign w:val="center"/>
          </w:tcPr>
          <w:p w:rsidR="00BC1260" w:rsidRPr="004A2EDA" w:rsidRDefault="00BC1260" w:rsidP="00663764">
            <w:pPr>
              <w:ind w:firstLine="0"/>
              <w:jc w:val="center"/>
              <w:rPr>
                <w:sz w:val="20"/>
                <w:szCs w:val="20"/>
              </w:rPr>
            </w:pPr>
            <w:r>
              <w:rPr>
                <w:sz w:val="20"/>
                <w:szCs w:val="20"/>
              </w:rPr>
              <w:t>инженерное имущество и аварийно-спасательный инструмент</w:t>
            </w:r>
          </w:p>
        </w:tc>
        <w:tc>
          <w:tcPr>
            <w:tcW w:w="527" w:type="pct"/>
            <w:gridSpan w:val="2"/>
            <w:tcBorders>
              <w:top w:val="single" w:sz="4" w:space="0" w:color="auto"/>
              <w:left w:val="single" w:sz="4" w:space="0" w:color="auto"/>
              <w:bottom w:val="single" w:sz="4" w:space="0" w:color="auto"/>
            </w:tcBorders>
            <w:vAlign w:val="center"/>
          </w:tcPr>
          <w:p w:rsidR="00BC1260" w:rsidRPr="004A2EDA" w:rsidRDefault="00BC1260" w:rsidP="00663764">
            <w:pPr>
              <w:pStyle w:val="ac"/>
              <w:jc w:val="center"/>
              <w:rPr>
                <w:sz w:val="20"/>
                <w:szCs w:val="20"/>
              </w:rPr>
            </w:pPr>
            <w:r>
              <w:rPr>
                <w:sz w:val="20"/>
                <w:szCs w:val="20"/>
              </w:rPr>
              <w:t>автомобильная техника</w:t>
            </w:r>
          </w:p>
        </w:tc>
        <w:tc>
          <w:tcPr>
            <w:tcW w:w="458" w:type="pct"/>
            <w:gridSpan w:val="2"/>
            <w:tcBorders>
              <w:top w:val="single" w:sz="4" w:space="0" w:color="auto"/>
              <w:left w:val="single" w:sz="4" w:space="0" w:color="auto"/>
              <w:bottom w:val="single" w:sz="4" w:space="0" w:color="auto"/>
            </w:tcBorders>
            <w:vAlign w:val="center"/>
          </w:tcPr>
          <w:p w:rsidR="00BC1260" w:rsidRPr="004A2EDA" w:rsidRDefault="00BC1260" w:rsidP="00663764">
            <w:pPr>
              <w:pStyle w:val="ac"/>
              <w:jc w:val="center"/>
              <w:rPr>
                <w:sz w:val="20"/>
                <w:szCs w:val="20"/>
              </w:rPr>
            </w:pPr>
            <w:r>
              <w:rPr>
                <w:sz w:val="20"/>
                <w:szCs w:val="20"/>
              </w:rPr>
              <w:t>специальная техника</w:t>
            </w:r>
          </w:p>
        </w:tc>
      </w:tr>
      <w:tr w:rsidR="00663764" w:rsidRPr="004A2EDA" w:rsidTr="0074062B">
        <w:tc>
          <w:tcPr>
            <w:tcW w:w="178" w:type="pct"/>
            <w:vMerge/>
            <w:tcBorders>
              <w:bottom w:val="nil"/>
              <w:right w:val="single" w:sz="4" w:space="0" w:color="auto"/>
            </w:tcBorders>
            <w:vAlign w:val="center"/>
          </w:tcPr>
          <w:p w:rsidR="00BC1260" w:rsidRPr="004A2EDA" w:rsidRDefault="00BC1260" w:rsidP="00663764">
            <w:pPr>
              <w:pStyle w:val="ad"/>
              <w:jc w:val="center"/>
              <w:rPr>
                <w:sz w:val="20"/>
                <w:szCs w:val="20"/>
              </w:rPr>
            </w:pPr>
          </w:p>
        </w:tc>
        <w:tc>
          <w:tcPr>
            <w:tcW w:w="1489" w:type="pct"/>
            <w:vMerge/>
            <w:tcBorders>
              <w:bottom w:val="nil"/>
              <w:right w:val="single" w:sz="4" w:space="0" w:color="auto"/>
            </w:tcBorders>
            <w:vAlign w:val="center"/>
          </w:tcPr>
          <w:p w:rsidR="00BC1260" w:rsidRPr="004A2EDA" w:rsidRDefault="00BC1260" w:rsidP="00663764">
            <w:pPr>
              <w:pStyle w:val="ad"/>
              <w:jc w:val="center"/>
              <w:rPr>
                <w:sz w:val="20"/>
                <w:szCs w:val="20"/>
              </w:rPr>
            </w:pPr>
          </w:p>
        </w:tc>
        <w:tc>
          <w:tcPr>
            <w:tcW w:w="431" w:type="pct"/>
            <w:vMerge/>
            <w:tcBorders>
              <w:bottom w:val="nil"/>
              <w:right w:val="single" w:sz="4" w:space="0" w:color="auto"/>
            </w:tcBorders>
            <w:vAlign w:val="center"/>
          </w:tcPr>
          <w:p w:rsidR="00BC1260" w:rsidRPr="004A2EDA" w:rsidRDefault="00BC1260" w:rsidP="00663764">
            <w:pPr>
              <w:pStyle w:val="ad"/>
              <w:jc w:val="center"/>
              <w:rPr>
                <w:sz w:val="20"/>
                <w:szCs w:val="20"/>
              </w:rPr>
            </w:pPr>
          </w:p>
        </w:tc>
        <w:tc>
          <w:tcPr>
            <w:tcW w:w="480" w:type="pct"/>
            <w:vMerge/>
            <w:tcBorders>
              <w:left w:val="single" w:sz="4" w:space="0" w:color="auto"/>
              <w:bottom w:val="nil"/>
            </w:tcBorders>
            <w:vAlign w:val="center"/>
          </w:tcPr>
          <w:p w:rsidR="00BC1260" w:rsidRPr="004A2EDA" w:rsidRDefault="00BC1260" w:rsidP="00663764">
            <w:pPr>
              <w:pStyle w:val="ad"/>
              <w:jc w:val="center"/>
              <w:rPr>
                <w:sz w:val="20"/>
                <w:szCs w:val="20"/>
              </w:rPr>
            </w:pPr>
          </w:p>
        </w:tc>
        <w:tc>
          <w:tcPr>
            <w:tcW w:w="238" w:type="pct"/>
            <w:tcBorders>
              <w:top w:val="single" w:sz="4" w:space="0" w:color="auto"/>
              <w:left w:val="single" w:sz="4" w:space="0" w:color="auto"/>
              <w:bottom w:val="nil"/>
            </w:tcBorders>
            <w:vAlign w:val="center"/>
          </w:tcPr>
          <w:p w:rsidR="00BC1260" w:rsidRPr="004A2EDA" w:rsidRDefault="00BC1260" w:rsidP="00663764">
            <w:pPr>
              <w:pStyle w:val="ad"/>
              <w:jc w:val="center"/>
              <w:rPr>
                <w:sz w:val="20"/>
                <w:szCs w:val="20"/>
              </w:rPr>
            </w:pPr>
            <w:r>
              <w:rPr>
                <w:sz w:val="20"/>
                <w:szCs w:val="20"/>
              </w:rPr>
              <w:t>ед.</w:t>
            </w:r>
          </w:p>
        </w:tc>
        <w:tc>
          <w:tcPr>
            <w:tcW w:w="192" w:type="pct"/>
            <w:tcBorders>
              <w:top w:val="single" w:sz="4" w:space="0" w:color="auto"/>
              <w:left w:val="single" w:sz="4" w:space="0" w:color="auto"/>
              <w:bottom w:val="nil"/>
            </w:tcBorders>
            <w:vAlign w:val="center"/>
          </w:tcPr>
          <w:p w:rsidR="00BC1260" w:rsidRPr="004A2EDA" w:rsidRDefault="00BC1260" w:rsidP="00663764">
            <w:pPr>
              <w:pStyle w:val="ad"/>
              <w:jc w:val="center"/>
              <w:rPr>
                <w:sz w:val="20"/>
                <w:szCs w:val="20"/>
              </w:rPr>
            </w:pPr>
            <w:r>
              <w:rPr>
                <w:sz w:val="20"/>
                <w:szCs w:val="20"/>
              </w:rPr>
              <w:t>%</w:t>
            </w:r>
          </w:p>
        </w:tc>
        <w:tc>
          <w:tcPr>
            <w:tcW w:w="240" w:type="pct"/>
            <w:tcBorders>
              <w:top w:val="single" w:sz="4" w:space="0" w:color="auto"/>
              <w:left w:val="single" w:sz="4" w:space="0" w:color="auto"/>
              <w:bottom w:val="nil"/>
            </w:tcBorders>
            <w:vAlign w:val="center"/>
          </w:tcPr>
          <w:p w:rsidR="00BC1260" w:rsidRPr="004A2EDA" w:rsidRDefault="00BC1260" w:rsidP="00663764">
            <w:pPr>
              <w:pStyle w:val="ad"/>
              <w:jc w:val="center"/>
              <w:rPr>
                <w:sz w:val="20"/>
                <w:szCs w:val="20"/>
              </w:rPr>
            </w:pPr>
            <w:r>
              <w:rPr>
                <w:sz w:val="20"/>
                <w:szCs w:val="20"/>
              </w:rPr>
              <w:t>ед.</w:t>
            </w:r>
          </w:p>
        </w:tc>
        <w:tc>
          <w:tcPr>
            <w:tcW w:w="287" w:type="pct"/>
            <w:tcBorders>
              <w:top w:val="single" w:sz="4" w:space="0" w:color="auto"/>
              <w:left w:val="single" w:sz="4" w:space="0" w:color="auto"/>
              <w:bottom w:val="nil"/>
            </w:tcBorders>
            <w:vAlign w:val="center"/>
          </w:tcPr>
          <w:p w:rsidR="00BC1260" w:rsidRPr="004A2EDA" w:rsidRDefault="00BC1260" w:rsidP="00663764">
            <w:pPr>
              <w:pStyle w:val="ad"/>
              <w:jc w:val="center"/>
              <w:rPr>
                <w:sz w:val="20"/>
                <w:szCs w:val="20"/>
              </w:rPr>
            </w:pPr>
            <w:r>
              <w:rPr>
                <w:sz w:val="20"/>
                <w:szCs w:val="20"/>
              </w:rPr>
              <w:t>%</w:t>
            </w:r>
          </w:p>
        </w:tc>
        <w:tc>
          <w:tcPr>
            <w:tcW w:w="240" w:type="pct"/>
            <w:tcBorders>
              <w:top w:val="single" w:sz="4" w:space="0" w:color="auto"/>
              <w:left w:val="single" w:sz="4" w:space="0" w:color="auto"/>
              <w:bottom w:val="nil"/>
            </w:tcBorders>
            <w:vAlign w:val="center"/>
          </w:tcPr>
          <w:p w:rsidR="00BC1260" w:rsidRPr="004A2EDA" w:rsidRDefault="00BC1260" w:rsidP="00663764">
            <w:pPr>
              <w:pStyle w:val="ad"/>
              <w:jc w:val="center"/>
              <w:rPr>
                <w:sz w:val="20"/>
                <w:szCs w:val="20"/>
              </w:rPr>
            </w:pPr>
            <w:r>
              <w:rPr>
                <w:sz w:val="20"/>
                <w:szCs w:val="20"/>
              </w:rPr>
              <w:t>ед.</w:t>
            </w:r>
          </w:p>
        </w:tc>
        <w:tc>
          <w:tcPr>
            <w:tcW w:w="240" w:type="pct"/>
            <w:tcBorders>
              <w:top w:val="single" w:sz="4" w:space="0" w:color="auto"/>
              <w:left w:val="single" w:sz="4" w:space="0" w:color="auto"/>
              <w:bottom w:val="nil"/>
            </w:tcBorders>
            <w:vAlign w:val="center"/>
          </w:tcPr>
          <w:p w:rsidR="00BC1260" w:rsidRPr="004A2EDA" w:rsidRDefault="00BC1260" w:rsidP="00663764">
            <w:pPr>
              <w:pStyle w:val="ad"/>
              <w:jc w:val="center"/>
              <w:rPr>
                <w:sz w:val="20"/>
                <w:szCs w:val="20"/>
              </w:rPr>
            </w:pPr>
            <w:r>
              <w:rPr>
                <w:sz w:val="20"/>
                <w:szCs w:val="20"/>
              </w:rPr>
              <w:t>%</w:t>
            </w:r>
          </w:p>
        </w:tc>
        <w:tc>
          <w:tcPr>
            <w:tcW w:w="287" w:type="pct"/>
            <w:tcBorders>
              <w:top w:val="single" w:sz="4" w:space="0" w:color="auto"/>
              <w:left w:val="single" w:sz="4" w:space="0" w:color="auto"/>
              <w:bottom w:val="nil"/>
            </w:tcBorders>
            <w:vAlign w:val="center"/>
          </w:tcPr>
          <w:p w:rsidR="00BC1260" w:rsidRPr="004A2EDA" w:rsidRDefault="00BC1260" w:rsidP="00663764">
            <w:pPr>
              <w:pStyle w:val="ad"/>
              <w:jc w:val="center"/>
              <w:rPr>
                <w:sz w:val="20"/>
                <w:szCs w:val="20"/>
              </w:rPr>
            </w:pPr>
            <w:r>
              <w:rPr>
                <w:sz w:val="20"/>
                <w:szCs w:val="20"/>
              </w:rPr>
              <w:t>ед.</w:t>
            </w:r>
          </w:p>
        </w:tc>
        <w:tc>
          <w:tcPr>
            <w:tcW w:w="240" w:type="pct"/>
            <w:tcBorders>
              <w:top w:val="single" w:sz="4" w:space="0" w:color="auto"/>
              <w:left w:val="single" w:sz="4" w:space="0" w:color="auto"/>
              <w:bottom w:val="nil"/>
            </w:tcBorders>
            <w:vAlign w:val="center"/>
          </w:tcPr>
          <w:p w:rsidR="00BC1260" w:rsidRPr="004A2EDA" w:rsidRDefault="00BC1260" w:rsidP="00663764">
            <w:pPr>
              <w:pStyle w:val="ad"/>
              <w:jc w:val="center"/>
              <w:rPr>
                <w:sz w:val="20"/>
                <w:szCs w:val="20"/>
              </w:rPr>
            </w:pPr>
            <w:r>
              <w:rPr>
                <w:sz w:val="20"/>
                <w:szCs w:val="20"/>
              </w:rPr>
              <w:t>%</w:t>
            </w:r>
          </w:p>
        </w:tc>
        <w:tc>
          <w:tcPr>
            <w:tcW w:w="235" w:type="pct"/>
            <w:tcBorders>
              <w:top w:val="single" w:sz="4" w:space="0" w:color="auto"/>
              <w:left w:val="single" w:sz="4" w:space="0" w:color="auto"/>
              <w:bottom w:val="nil"/>
            </w:tcBorders>
            <w:vAlign w:val="center"/>
          </w:tcPr>
          <w:p w:rsidR="00BC1260" w:rsidRPr="004A2EDA" w:rsidRDefault="00BC1260" w:rsidP="00663764">
            <w:pPr>
              <w:pStyle w:val="ad"/>
              <w:jc w:val="center"/>
              <w:rPr>
                <w:sz w:val="20"/>
                <w:szCs w:val="20"/>
              </w:rPr>
            </w:pPr>
            <w:r>
              <w:rPr>
                <w:sz w:val="20"/>
                <w:szCs w:val="20"/>
              </w:rPr>
              <w:t>ед.</w:t>
            </w:r>
          </w:p>
        </w:tc>
        <w:tc>
          <w:tcPr>
            <w:tcW w:w="223" w:type="pct"/>
            <w:tcBorders>
              <w:top w:val="single" w:sz="4" w:space="0" w:color="auto"/>
              <w:left w:val="single" w:sz="4" w:space="0" w:color="auto"/>
              <w:bottom w:val="nil"/>
            </w:tcBorders>
            <w:vAlign w:val="center"/>
          </w:tcPr>
          <w:p w:rsidR="00BC1260" w:rsidRPr="004A2EDA" w:rsidRDefault="00BC1260" w:rsidP="00663764">
            <w:pPr>
              <w:pStyle w:val="ad"/>
              <w:jc w:val="center"/>
              <w:rPr>
                <w:sz w:val="20"/>
                <w:szCs w:val="20"/>
              </w:rPr>
            </w:pPr>
            <w:r>
              <w:rPr>
                <w:sz w:val="20"/>
                <w:szCs w:val="20"/>
              </w:rPr>
              <w:t>%</w:t>
            </w:r>
          </w:p>
        </w:tc>
      </w:tr>
    </w:tbl>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4572"/>
        <w:gridCol w:w="1326"/>
        <w:gridCol w:w="1471"/>
        <w:gridCol w:w="700"/>
        <w:gridCol w:w="626"/>
        <w:gridCol w:w="737"/>
        <w:gridCol w:w="881"/>
        <w:gridCol w:w="737"/>
        <w:gridCol w:w="734"/>
        <w:gridCol w:w="884"/>
        <w:gridCol w:w="734"/>
        <w:gridCol w:w="722"/>
        <w:gridCol w:w="682"/>
      </w:tblGrid>
      <w:tr w:rsidR="0074062B" w:rsidRPr="00CA5E65" w:rsidTr="009E7372">
        <w:trPr>
          <w:cantSplit/>
          <w:tblHeader/>
        </w:trPr>
        <w:tc>
          <w:tcPr>
            <w:tcW w:w="178" w:type="pct"/>
            <w:tcBorders>
              <w:top w:val="single" w:sz="4" w:space="0" w:color="auto"/>
              <w:bottom w:val="single" w:sz="4" w:space="0" w:color="auto"/>
              <w:right w:val="single" w:sz="4" w:space="0" w:color="auto"/>
            </w:tcBorders>
            <w:vAlign w:val="center"/>
          </w:tcPr>
          <w:p w:rsidR="00BC1260" w:rsidRPr="00CA5E65" w:rsidRDefault="00652F95" w:rsidP="00423292">
            <w:pPr>
              <w:pStyle w:val="ad"/>
              <w:jc w:val="center"/>
              <w:rPr>
                <w:b/>
                <w:sz w:val="16"/>
                <w:szCs w:val="16"/>
              </w:rPr>
            </w:pPr>
            <w:r w:rsidRPr="00CA5E65">
              <w:rPr>
                <w:b/>
                <w:sz w:val="16"/>
                <w:szCs w:val="16"/>
              </w:rPr>
              <w:t>1</w:t>
            </w:r>
          </w:p>
        </w:tc>
        <w:tc>
          <w:tcPr>
            <w:tcW w:w="1489" w:type="pct"/>
            <w:tcBorders>
              <w:top w:val="single" w:sz="4" w:space="0" w:color="auto"/>
              <w:bottom w:val="single" w:sz="4" w:space="0" w:color="auto"/>
              <w:right w:val="single" w:sz="4" w:space="0" w:color="auto"/>
            </w:tcBorders>
            <w:vAlign w:val="center"/>
          </w:tcPr>
          <w:p w:rsidR="00BC1260" w:rsidRPr="00CA5E65" w:rsidRDefault="00652F95" w:rsidP="00423292">
            <w:pPr>
              <w:pStyle w:val="ad"/>
              <w:jc w:val="center"/>
              <w:rPr>
                <w:b/>
                <w:sz w:val="16"/>
                <w:szCs w:val="16"/>
              </w:rPr>
            </w:pPr>
            <w:r w:rsidRPr="00CA5E65">
              <w:rPr>
                <w:b/>
                <w:sz w:val="16"/>
                <w:szCs w:val="16"/>
              </w:rPr>
              <w:t>2</w:t>
            </w:r>
          </w:p>
        </w:tc>
        <w:tc>
          <w:tcPr>
            <w:tcW w:w="432" w:type="pct"/>
            <w:tcBorders>
              <w:top w:val="single" w:sz="4" w:space="0" w:color="auto"/>
              <w:bottom w:val="single" w:sz="4" w:space="0" w:color="auto"/>
              <w:right w:val="single" w:sz="4" w:space="0" w:color="auto"/>
            </w:tcBorders>
            <w:vAlign w:val="center"/>
          </w:tcPr>
          <w:p w:rsidR="00BC1260" w:rsidRPr="00CA5E65" w:rsidRDefault="00652F95" w:rsidP="00423292">
            <w:pPr>
              <w:pStyle w:val="ad"/>
              <w:jc w:val="center"/>
              <w:rPr>
                <w:b/>
                <w:sz w:val="16"/>
                <w:szCs w:val="16"/>
              </w:rPr>
            </w:pPr>
            <w:r w:rsidRPr="00CA5E65">
              <w:rPr>
                <w:b/>
                <w:sz w:val="16"/>
                <w:szCs w:val="16"/>
              </w:rPr>
              <w:t>3</w:t>
            </w:r>
          </w:p>
        </w:tc>
        <w:tc>
          <w:tcPr>
            <w:tcW w:w="479" w:type="pct"/>
            <w:tcBorders>
              <w:top w:val="single" w:sz="4" w:space="0" w:color="auto"/>
              <w:left w:val="single" w:sz="4" w:space="0" w:color="auto"/>
              <w:bottom w:val="single" w:sz="4" w:space="0" w:color="auto"/>
            </w:tcBorders>
            <w:vAlign w:val="center"/>
          </w:tcPr>
          <w:p w:rsidR="00BC1260" w:rsidRPr="00CA5E65" w:rsidRDefault="00652F95" w:rsidP="00423292">
            <w:pPr>
              <w:pStyle w:val="ad"/>
              <w:jc w:val="center"/>
              <w:rPr>
                <w:b/>
                <w:sz w:val="16"/>
                <w:szCs w:val="16"/>
              </w:rPr>
            </w:pPr>
            <w:r w:rsidRPr="00CA5E65">
              <w:rPr>
                <w:b/>
                <w:sz w:val="16"/>
                <w:szCs w:val="16"/>
              </w:rPr>
              <w:t>4</w:t>
            </w:r>
          </w:p>
        </w:tc>
        <w:tc>
          <w:tcPr>
            <w:tcW w:w="228" w:type="pct"/>
            <w:tcBorders>
              <w:top w:val="single" w:sz="4" w:space="0" w:color="auto"/>
              <w:left w:val="single" w:sz="4" w:space="0" w:color="auto"/>
              <w:bottom w:val="single" w:sz="4" w:space="0" w:color="auto"/>
            </w:tcBorders>
            <w:vAlign w:val="center"/>
          </w:tcPr>
          <w:p w:rsidR="00BC1260" w:rsidRPr="00CA5E65" w:rsidRDefault="00652F95" w:rsidP="00423292">
            <w:pPr>
              <w:pStyle w:val="ad"/>
              <w:jc w:val="center"/>
              <w:rPr>
                <w:b/>
                <w:sz w:val="16"/>
                <w:szCs w:val="16"/>
              </w:rPr>
            </w:pPr>
            <w:r w:rsidRPr="00CA5E65">
              <w:rPr>
                <w:b/>
                <w:sz w:val="16"/>
                <w:szCs w:val="16"/>
              </w:rPr>
              <w:t>5</w:t>
            </w:r>
          </w:p>
        </w:tc>
        <w:tc>
          <w:tcPr>
            <w:tcW w:w="204" w:type="pct"/>
            <w:tcBorders>
              <w:top w:val="single" w:sz="4" w:space="0" w:color="auto"/>
              <w:left w:val="single" w:sz="4" w:space="0" w:color="auto"/>
              <w:bottom w:val="single" w:sz="4" w:space="0" w:color="auto"/>
            </w:tcBorders>
            <w:vAlign w:val="center"/>
          </w:tcPr>
          <w:p w:rsidR="00BC1260" w:rsidRPr="00CA5E65" w:rsidRDefault="00652F95" w:rsidP="00423292">
            <w:pPr>
              <w:pStyle w:val="ad"/>
              <w:jc w:val="center"/>
              <w:rPr>
                <w:b/>
                <w:sz w:val="16"/>
                <w:szCs w:val="16"/>
              </w:rPr>
            </w:pPr>
            <w:r w:rsidRPr="00CA5E65">
              <w:rPr>
                <w:b/>
                <w:sz w:val="16"/>
                <w:szCs w:val="16"/>
              </w:rPr>
              <w:t>6</w:t>
            </w:r>
          </w:p>
        </w:tc>
        <w:tc>
          <w:tcPr>
            <w:tcW w:w="240" w:type="pct"/>
            <w:tcBorders>
              <w:top w:val="single" w:sz="4" w:space="0" w:color="auto"/>
              <w:left w:val="single" w:sz="4" w:space="0" w:color="auto"/>
              <w:bottom w:val="single" w:sz="4" w:space="0" w:color="auto"/>
            </w:tcBorders>
            <w:vAlign w:val="center"/>
          </w:tcPr>
          <w:p w:rsidR="00BC1260" w:rsidRPr="00CA5E65" w:rsidRDefault="00652F95" w:rsidP="00423292">
            <w:pPr>
              <w:pStyle w:val="ad"/>
              <w:jc w:val="center"/>
              <w:rPr>
                <w:b/>
                <w:sz w:val="16"/>
                <w:szCs w:val="16"/>
              </w:rPr>
            </w:pPr>
            <w:r w:rsidRPr="00CA5E65">
              <w:rPr>
                <w:b/>
                <w:sz w:val="16"/>
                <w:szCs w:val="16"/>
              </w:rPr>
              <w:t>7</w:t>
            </w:r>
          </w:p>
        </w:tc>
        <w:tc>
          <w:tcPr>
            <w:tcW w:w="287" w:type="pct"/>
            <w:tcBorders>
              <w:top w:val="single" w:sz="4" w:space="0" w:color="auto"/>
              <w:left w:val="single" w:sz="4" w:space="0" w:color="auto"/>
              <w:bottom w:val="single" w:sz="4" w:space="0" w:color="auto"/>
            </w:tcBorders>
            <w:vAlign w:val="center"/>
          </w:tcPr>
          <w:p w:rsidR="00BC1260" w:rsidRPr="00CA5E65" w:rsidRDefault="00652F95" w:rsidP="00423292">
            <w:pPr>
              <w:pStyle w:val="ad"/>
              <w:jc w:val="center"/>
              <w:rPr>
                <w:b/>
                <w:sz w:val="16"/>
                <w:szCs w:val="16"/>
              </w:rPr>
            </w:pPr>
            <w:r w:rsidRPr="00CA5E65">
              <w:rPr>
                <w:b/>
                <w:sz w:val="16"/>
                <w:szCs w:val="16"/>
              </w:rPr>
              <w:t>8</w:t>
            </w:r>
          </w:p>
        </w:tc>
        <w:tc>
          <w:tcPr>
            <w:tcW w:w="240" w:type="pct"/>
            <w:tcBorders>
              <w:top w:val="single" w:sz="4" w:space="0" w:color="auto"/>
              <w:left w:val="single" w:sz="4" w:space="0" w:color="auto"/>
              <w:bottom w:val="single" w:sz="4" w:space="0" w:color="auto"/>
            </w:tcBorders>
            <w:vAlign w:val="center"/>
          </w:tcPr>
          <w:p w:rsidR="00BC1260" w:rsidRPr="00CA5E65" w:rsidRDefault="00652F95" w:rsidP="00423292">
            <w:pPr>
              <w:pStyle w:val="ad"/>
              <w:jc w:val="center"/>
              <w:rPr>
                <w:b/>
                <w:sz w:val="16"/>
                <w:szCs w:val="16"/>
              </w:rPr>
            </w:pPr>
            <w:r w:rsidRPr="00CA5E65">
              <w:rPr>
                <w:b/>
                <w:sz w:val="16"/>
                <w:szCs w:val="16"/>
              </w:rPr>
              <w:t>9</w:t>
            </w:r>
          </w:p>
        </w:tc>
        <w:tc>
          <w:tcPr>
            <w:tcW w:w="239" w:type="pct"/>
            <w:tcBorders>
              <w:top w:val="single" w:sz="4" w:space="0" w:color="auto"/>
              <w:left w:val="single" w:sz="4" w:space="0" w:color="auto"/>
              <w:bottom w:val="single" w:sz="4" w:space="0" w:color="auto"/>
            </w:tcBorders>
            <w:vAlign w:val="center"/>
          </w:tcPr>
          <w:p w:rsidR="00BC1260" w:rsidRPr="00CA5E65" w:rsidRDefault="00652F95" w:rsidP="00423292">
            <w:pPr>
              <w:pStyle w:val="ad"/>
              <w:jc w:val="center"/>
              <w:rPr>
                <w:b/>
                <w:sz w:val="16"/>
                <w:szCs w:val="16"/>
              </w:rPr>
            </w:pPr>
            <w:r w:rsidRPr="00CA5E65">
              <w:rPr>
                <w:b/>
                <w:sz w:val="16"/>
                <w:szCs w:val="16"/>
              </w:rPr>
              <w:t>10</w:t>
            </w:r>
          </w:p>
        </w:tc>
        <w:tc>
          <w:tcPr>
            <w:tcW w:w="288" w:type="pct"/>
            <w:tcBorders>
              <w:top w:val="single" w:sz="4" w:space="0" w:color="auto"/>
              <w:left w:val="single" w:sz="4" w:space="0" w:color="auto"/>
              <w:bottom w:val="single" w:sz="4" w:space="0" w:color="auto"/>
            </w:tcBorders>
            <w:vAlign w:val="center"/>
          </w:tcPr>
          <w:p w:rsidR="00BC1260" w:rsidRPr="00CA5E65" w:rsidRDefault="00652F95" w:rsidP="00423292">
            <w:pPr>
              <w:pStyle w:val="ad"/>
              <w:jc w:val="center"/>
              <w:rPr>
                <w:b/>
                <w:sz w:val="16"/>
                <w:szCs w:val="16"/>
              </w:rPr>
            </w:pPr>
            <w:r w:rsidRPr="00CA5E65">
              <w:rPr>
                <w:b/>
                <w:sz w:val="16"/>
                <w:szCs w:val="16"/>
              </w:rPr>
              <w:t>11</w:t>
            </w:r>
          </w:p>
        </w:tc>
        <w:tc>
          <w:tcPr>
            <w:tcW w:w="239" w:type="pct"/>
            <w:tcBorders>
              <w:top w:val="single" w:sz="4" w:space="0" w:color="auto"/>
              <w:left w:val="single" w:sz="4" w:space="0" w:color="auto"/>
              <w:bottom w:val="single" w:sz="4" w:space="0" w:color="auto"/>
            </w:tcBorders>
            <w:vAlign w:val="center"/>
          </w:tcPr>
          <w:p w:rsidR="00BC1260" w:rsidRPr="00CA5E65" w:rsidRDefault="00652F95" w:rsidP="00423292">
            <w:pPr>
              <w:pStyle w:val="ad"/>
              <w:jc w:val="center"/>
              <w:rPr>
                <w:b/>
                <w:sz w:val="16"/>
                <w:szCs w:val="16"/>
              </w:rPr>
            </w:pPr>
            <w:r w:rsidRPr="00CA5E65">
              <w:rPr>
                <w:b/>
                <w:sz w:val="16"/>
                <w:szCs w:val="16"/>
              </w:rPr>
              <w:t>12</w:t>
            </w:r>
          </w:p>
        </w:tc>
        <w:tc>
          <w:tcPr>
            <w:tcW w:w="235" w:type="pct"/>
            <w:tcBorders>
              <w:top w:val="single" w:sz="4" w:space="0" w:color="auto"/>
              <w:left w:val="single" w:sz="4" w:space="0" w:color="auto"/>
              <w:bottom w:val="single" w:sz="4" w:space="0" w:color="auto"/>
            </w:tcBorders>
            <w:vAlign w:val="center"/>
          </w:tcPr>
          <w:p w:rsidR="00BC1260" w:rsidRPr="00CA5E65" w:rsidRDefault="00652F95" w:rsidP="00423292">
            <w:pPr>
              <w:pStyle w:val="ad"/>
              <w:jc w:val="center"/>
              <w:rPr>
                <w:b/>
                <w:sz w:val="16"/>
                <w:szCs w:val="16"/>
              </w:rPr>
            </w:pPr>
            <w:r w:rsidRPr="00CA5E65">
              <w:rPr>
                <w:b/>
                <w:sz w:val="16"/>
                <w:szCs w:val="16"/>
              </w:rPr>
              <w:t>13</w:t>
            </w:r>
          </w:p>
        </w:tc>
        <w:tc>
          <w:tcPr>
            <w:tcW w:w="222" w:type="pct"/>
            <w:tcBorders>
              <w:top w:val="single" w:sz="4" w:space="0" w:color="auto"/>
              <w:left w:val="single" w:sz="4" w:space="0" w:color="auto"/>
              <w:bottom w:val="single" w:sz="4" w:space="0" w:color="auto"/>
            </w:tcBorders>
            <w:vAlign w:val="center"/>
          </w:tcPr>
          <w:p w:rsidR="00BC1260" w:rsidRPr="00CA5E65" w:rsidRDefault="00652F95" w:rsidP="00423292">
            <w:pPr>
              <w:pStyle w:val="ad"/>
              <w:jc w:val="center"/>
              <w:rPr>
                <w:b/>
                <w:sz w:val="16"/>
                <w:szCs w:val="16"/>
              </w:rPr>
            </w:pPr>
            <w:r w:rsidRPr="00CA5E65">
              <w:rPr>
                <w:b/>
                <w:sz w:val="16"/>
                <w:szCs w:val="16"/>
              </w:rPr>
              <w:t>14</w:t>
            </w:r>
          </w:p>
        </w:tc>
      </w:tr>
      <w:tr w:rsidR="0074062B" w:rsidRPr="004A2EDA" w:rsidTr="009E7372">
        <w:trPr>
          <w:cantSplit/>
        </w:trPr>
        <w:tc>
          <w:tcPr>
            <w:tcW w:w="5000" w:type="pct"/>
            <w:gridSpan w:val="14"/>
            <w:tcBorders>
              <w:top w:val="single" w:sz="4" w:space="0" w:color="auto"/>
              <w:bottom w:val="single" w:sz="4" w:space="0" w:color="auto"/>
            </w:tcBorders>
            <w:vAlign w:val="center"/>
          </w:tcPr>
          <w:p w:rsidR="0074062B" w:rsidRPr="00392AA4" w:rsidRDefault="0074062B" w:rsidP="0074062B">
            <w:pPr>
              <w:pStyle w:val="ad"/>
              <w:jc w:val="center"/>
              <w:rPr>
                <w:sz w:val="20"/>
                <w:szCs w:val="20"/>
              </w:rPr>
            </w:pPr>
            <w:r>
              <w:rPr>
                <w:sz w:val="20"/>
                <w:szCs w:val="20"/>
              </w:rPr>
              <w:t>1. НФГО, созданные органами исполнительной власти субъектов Российской Федерации и органами местного самоуправления</w:t>
            </w: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Pr="004A2EDA" w:rsidRDefault="0074062B" w:rsidP="00423292">
            <w:pPr>
              <w:pStyle w:val="ad"/>
              <w:jc w:val="center"/>
              <w:rPr>
                <w:sz w:val="20"/>
                <w:szCs w:val="20"/>
              </w:rPr>
            </w:pPr>
            <w:r w:rsidRPr="004A2EDA">
              <w:rPr>
                <w:sz w:val="20"/>
                <w:szCs w:val="20"/>
              </w:rPr>
              <w:t>1.</w:t>
            </w:r>
          </w:p>
        </w:tc>
        <w:tc>
          <w:tcPr>
            <w:tcW w:w="1489" w:type="pct"/>
            <w:tcBorders>
              <w:top w:val="single" w:sz="4" w:space="0" w:color="auto"/>
              <w:bottom w:val="single" w:sz="4" w:space="0" w:color="auto"/>
              <w:right w:val="single" w:sz="4" w:space="0" w:color="auto"/>
            </w:tcBorders>
            <w:vAlign w:val="center"/>
          </w:tcPr>
          <w:p w:rsidR="0074062B" w:rsidRPr="004A2EDA" w:rsidRDefault="00B54AA7" w:rsidP="00423292">
            <w:pPr>
              <w:pStyle w:val="ad"/>
              <w:rPr>
                <w:sz w:val="20"/>
                <w:szCs w:val="20"/>
              </w:rPr>
            </w:pPr>
            <w:r>
              <w:rPr>
                <w:sz w:val="20"/>
                <w:szCs w:val="20"/>
              </w:rPr>
              <w:t>Команда по ремонту и восстановлению дорог и мостов</w:t>
            </w:r>
            <w:r w:rsidR="0074062B" w:rsidRPr="004A2EDA">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392AA4"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Pr="004A2EDA"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392AA4"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Pr="004A2EDA" w:rsidRDefault="0074062B" w:rsidP="00423292">
            <w:pPr>
              <w:pStyle w:val="ad"/>
              <w:jc w:val="center"/>
              <w:rPr>
                <w:sz w:val="20"/>
                <w:szCs w:val="20"/>
              </w:rPr>
            </w:pPr>
            <w:r w:rsidRPr="004A2EDA">
              <w:rPr>
                <w:sz w:val="20"/>
                <w:szCs w:val="20"/>
              </w:rPr>
              <w:t>2.</w:t>
            </w:r>
          </w:p>
        </w:tc>
        <w:tc>
          <w:tcPr>
            <w:tcW w:w="1489" w:type="pct"/>
            <w:tcBorders>
              <w:top w:val="single" w:sz="4" w:space="0" w:color="auto"/>
              <w:bottom w:val="single" w:sz="4" w:space="0" w:color="auto"/>
              <w:right w:val="single" w:sz="4" w:space="0" w:color="auto"/>
            </w:tcBorders>
            <w:vAlign w:val="center"/>
          </w:tcPr>
          <w:p w:rsidR="0074062B" w:rsidRPr="004A2EDA" w:rsidRDefault="00B54AA7" w:rsidP="00423292">
            <w:pPr>
              <w:pStyle w:val="ad"/>
              <w:rPr>
                <w:sz w:val="20"/>
                <w:szCs w:val="20"/>
              </w:rPr>
            </w:pPr>
            <w:r>
              <w:rPr>
                <w:sz w:val="20"/>
                <w:szCs w:val="20"/>
              </w:rPr>
              <w:t>Аварийно-технические команды по электросетям</w:t>
            </w:r>
            <w:r w:rsidR="0074062B" w:rsidRPr="004A2EDA">
              <w:rPr>
                <w:sz w:val="20"/>
                <w:szCs w:val="20"/>
              </w:rPr>
              <w:t>,</w:t>
            </w:r>
            <w:r>
              <w:rPr>
                <w:sz w:val="20"/>
                <w:szCs w:val="20"/>
              </w:rPr>
              <w:t xml:space="preserve"> по газовым сетям, по водопроводным сетям, по теплосетям,</w:t>
            </w:r>
            <w:r w:rsidR="0074062B" w:rsidRPr="004A2EDA">
              <w:rPr>
                <w:sz w:val="20"/>
                <w:szCs w:val="20"/>
              </w:rPr>
              <w:t xml:space="preserve"> всего</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Pr="004A2EDA"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Pr="004A2EDA" w:rsidRDefault="0074062B" w:rsidP="00423292">
            <w:pPr>
              <w:pStyle w:val="ad"/>
              <w:jc w:val="center"/>
              <w:rPr>
                <w:sz w:val="20"/>
                <w:szCs w:val="20"/>
              </w:rPr>
            </w:pPr>
            <w:r w:rsidRPr="004A2EDA">
              <w:rPr>
                <w:sz w:val="20"/>
                <w:szCs w:val="20"/>
              </w:rPr>
              <w:t>3.</w:t>
            </w:r>
          </w:p>
        </w:tc>
        <w:tc>
          <w:tcPr>
            <w:tcW w:w="1489" w:type="pct"/>
            <w:tcBorders>
              <w:top w:val="single" w:sz="4" w:space="0" w:color="auto"/>
              <w:bottom w:val="single" w:sz="4" w:space="0" w:color="auto"/>
              <w:right w:val="single" w:sz="4" w:space="0" w:color="auto"/>
            </w:tcBorders>
            <w:vAlign w:val="center"/>
          </w:tcPr>
          <w:p w:rsidR="0074062B" w:rsidRPr="004A2EDA" w:rsidRDefault="00C96A03" w:rsidP="00423292">
            <w:pPr>
              <w:pStyle w:val="ad"/>
              <w:rPr>
                <w:sz w:val="20"/>
                <w:szCs w:val="20"/>
              </w:rPr>
            </w:pPr>
            <w:r w:rsidRPr="00C96A03">
              <w:rPr>
                <w:sz w:val="20"/>
                <w:szCs w:val="20"/>
              </w:rPr>
              <w:t>Команда охраны общественного порядка</w:t>
            </w:r>
            <w:r w:rsidR="0074062B" w:rsidRPr="004A2EDA">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Pr="004A2EDA"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Pr="004A2EDA" w:rsidRDefault="0074062B" w:rsidP="00423292">
            <w:pPr>
              <w:pStyle w:val="ad"/>
              <w:jc w:val="center"/>
              <w:rPr>
                <w:sz w:val="20"/>
                <w:szCs w:val="20"/>
              </w:rPr>
            </w:pPr>
            <w:r>
              <w:rPr>
                <w:sz w:val="20"/>
                <w:szCs w:val="20"/>
              </w:rPr>
              <w:t>4.</w:t>
            </w:r>
          </w:p>
        </w:tc>
        <w:tc>
          <w:tcPr>
            <w:tcW w:w="1489" w:type="pct"/>
            <w:tcBorders>
              <w:top w:val="single" w:sz="4" w:space="0" w:color="auto"/>
              <w:bottom w:val="single" w:sz="4" w:space="0" w:color="auto"/>
              <w:right w:val="single" w:sz="4" w:space="0" w:color="auto"/>
            </w:tcBorders>
            <w:vAlign w:val="center"/>
          </w:tcPr>
          <w:p w:rsidR="0074062B" w:rsidRPr="004A2EDA" w:rsidRDefault="00965373" w:rsidP="00423292">
            <w:pPr>
              <w:pStyle w:val="ad"/>
              <w:rPr>
                <w:sz w:val="20"/>
                <w:szCs w:val="20"/>
              </w:rPr>
            </w:pPr>
            <w:r w:rsidRPr="00965373">
              <w:rPr>
                <w:sz w:val="20"/>
                <w:szCs w:val="20"/>
              </w:rPr>
              <w:t>Команда защиты и эвакуации материальных и культурных ценностей</w:t>
            </w:r>
            <w:r w:rsidR="0074062B">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Pr="004A2EDA" w:rsidRDefault="0074062B" w:rsidP="00423292">
            <w:pPr>
              <w:pStyle w:val="ad"/>
              <w:jc w:val="center"/>
              <w:rPr>
                <w:sz w:val="20"/>
                <w:szCs w:val="20"/>
              </w:rPr>
            </w:pPr>
            <w:r>
              <w:rPr>
                <w:sz w:val="20"/>
                <w:szCs w:val="20"/>
              </w:rPr>
              <w:t>5.</w:t>
            </w:r>
          </w:p>
        </w:tc>
        <w:tc>
          <w:tcPr>
            <w:tcW w:w="1489" w:type="pct"/>
            <w:tcBorders>
              <w:top w:val="single" w:sz="4" w:space="0" w:color="auto"/>
              <w:bottom w:val="single" w:sz="4" w:space="0" w:color="auto"/>
              <w:right w:val="single" w:sz="4" w:space="0" w:color="auto"/>
            </w:tcBorders>
            <w:vAlign w:val="center"/>
          </w:tcPr>
          <w:p w:rsidR="0074062B" w:rsidRPr="004A2EDA" w:rsidRDefault="00965373" w:rsidP="00423292">
            <w:pPr>
              <w:pStyle w:val="ad"/>
              <w:rPr>
                <w:sz w:val="20"/>
                <w:szCs w:val="20"/>
              </w:rPr>
            </w:pPr>
            <w:r w:rsidRPr="00965373">
              <w:rPr>
                <w:sz w:val="20"/>
                <w:szCs w:val="20"/>
              </w:rPr>
              <w:t>Команды защиты растений, животных</w:t>
            </w:r>
            <w:r w:rsidR="0074062B">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Pr="004A2EDA" w:rsidRDefault="0074062B" w:rsidP="00423292">
            <w:pPr>
              <w:pStyle w:val="ad"/>
              <w:jc w:val="center"/>
              <w:rPr>
                <w:sz w:val="20"/>
                <w:szCs w:val="20"/>
              </w:rPr>
            </w:pPr>
            <w:r>
              <w:rPr>
                <w:sz w:val="20"/>
                <w:szCs w:val="20"/>
              </w:rPr>
              <w:t>6.</w:t>
            </w:r>
          </w:p>
        </w:tc>
        <w:tc>
          <w:tcPr>
            <w:tcW w:w="1489" w:type="pct"/>
            <w:tcBorders>
              <w:top w:val="single" w:sz="4" w:space="0" w:color="auto"/>
              <w:bottom w:val="single" w:sz="4" w:space="0" w:color="auto"/>
              <w:right w:val="single" w:sz="4" w:space="0" w:color="auto"/>
            </w:tcBorders>
            <w:vAlign w:val="center"/>
          </w:tcPr>
          <w:p w:rsidR="0074062B" w:rsidRPr="004A2EDA" w:rsidRDefault="00965373" w:rsidP="00423292">
            <w:pPr>
              <w:pStyle w:val="ad"/>
              <w:rPr>
                <w:sz w:val="20"/>
                <w:szCs w:val="20"/>
              </w:rPr>
            </w:pPr>
            <w:r w:rsidRPr="00965373">
              <w:rPr>
                <w:sz w:val="20"/>
                <w:szCs w:val="20"/>
              </w:rPr>
              <w:t>Команда для перевозки грузов, населения</w:t>
            </w:r>
            <w:r w:rsidR="0074062B">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Pr="004A2EDA" w:rsidRDefault="0074062B" w:rsidP="00423292">
            <w:pPr>
              <w:pStyle w:val="ad"/>
              <w:jc w:val="center"/>
              <w:rPr>
                <w:sz w:val="20"/>
                <w:szCs w:val="20"/>
              </w:rPr>
            </w:pPr>
            <w:r>
              <w:rPr>
                <w:sz w:val="20"/>
                <w:szCs w:val="20"/>
              </w:rPr>
              <w:t>7.</w:t>
            </w:r>
          </w:p>
        </w:tc>
        <w:tc>
          <w:tcPr>
            <w:tcW w:w="1489" w:type="pct"/>
            <w:tcBorders>
              <w:top w:val="single" w:sz="4" w:space="0" w:color="auto"/>
              <w:bottom w:val="single" w:sz="4" w:space="0" w:color="auto"/>
              <w:right w:val="single" w:sz="4" w:space="0" w:color="auto"/>
            </w:tcBorders>
            <w:vAlign w:val="center"/>
          </w:tcPr>
          <w:p w:rsidR="0074062B" w:rsidRPr="004A2EDA" w:rsidRDefault="00965373" w:rsidP="00423292">
            <w:pPr>
              <w:pStyle w:val="ad"/>
              <w:rPr>
                <w:sz w:val="20"/>
                <w:szCs w:val="20"/>
              </w:rPr>
            </w:pPr>
            <w:r w:rsidRPr="00965373">
              <w:rPr>
                <w:sz w:val="20"/>
                <w:szCs w:val="20"/>
              </w:rPr>
              <w:t>Команда связи</w:t>
            </w:r>
            <w:r w:rsidR="0074062B">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Pr="004A2EDA" w:rsidRDefault="0074062B" w:rsidP="00423292">
            <w:pPr>
              <w:pStyle w:val="ad"/>
              <w:jc w:val="center"/>
              <w:rPr>
                <w:sz w:val="20"/>
                <w:szCs w:val="20"/>
              </w:rPr>
            </w:pPr>
            <w:r>
              <w:rPr>
                <w:sz w:val="20"/>
                <w:szCs w:val="20"/>
              </w:rPr>
              <w:t>8.</w:t>
            </w:r>
          </w:p>
        </w:tc>
        <w:tc>
          <w:tcPr>
            <w:tcW w:w="1489" w:type="pct"/>
            <w:tcBorders>
              <w:top w:val="single" w:sz="4" w:space="0" w:color="auto"/>
              <w:bottom w:val="single" w:sz="4" w:space="0" w:color="auto"/>
              <w:right w:val="single" w:sz="4" w:space="0" w:color="auto"/>
            </w:tcBorders>
            <w:vAlign w:val="center"/>
          </w:tcPr>
          <w:p w:rsidR="0074062B" w:rsidRPr="004A2EDA" w:rsidRDefault="009A7701" w:rsidP="00423292">
            <w:pPr>
              <w:pStyle w:val="ad"/>
              <w:rPr>
                <w:sz w:val="20"/>
                <w:szCs w:val="20"/>
              </w:rPr>
            </w:pPr>
            <w:r w:rsidRPr="009A7701">
              <w:rPr>
                <w:sz w:val="20"/>
                <w:szCs w:val="20"/>
              </w:rPr>
              <w:t>Подвижные пункты питания, продовольственного (вещевого) снабжения</w:t>
            </w:r>
            <w:r w:rsidR="0074062B">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Pr="004A2EDA" w:rsidRDefault="0074062B" w:rsidP="00423292">
            <w:pPr>
              <w:pStyle w:val="ad"/>
              <w:jc w:val="center"/>
              <w:rPr>
                <w:sz w:val="20"/>
                <w:szCs w:val="20"/>
              </w:rPr>
            </w:pPr>
            <w:r>
              <w:rPr>
                <w:sz w:val="20"/>
                <w:szCs w:val="20"/>
              </w:rPr>
              <w:t>9.</w:t>
            </w:r>
          </w:p>
        </w:tc>
        <w:tc>
          <w:tcPr>
            <w:tcW w:w="1489" w:type="pct"/>
            <w:tcBorders>
              <w:top w:val="single" w:sz="4" w:space="0" w:color="auto"/>
              <w:bottom w:val="single" w:sz="4" w:space="0" w:color="auto"/>
              <w:right w:val="single" w:sz="4" w:space="0" w:color="auto"/>
            </w:tcBorders>
            <w:vAlign w:val="center"/>
          </w:tcPr>
          <w:p w:rsidR="0074062B" w:rsidRPr="004A2EDA" w:rsidRDefault="008E6BC7" w:rsidP="00423292">
            <w:pPr>
              <w:pStyle w:val="ad"/>
              <w:rPr>
                <w:sz w:val="20"/>
                <w:szCs w:val="20"/>
              </w:rPr>
            </w:pPr>
            <w:r w:rsidRPr="008E6BC7">
              <w:rPr>
                <w:sz w:val="20"/>
                <w:szCs w:val="20"/>
              </w:rPr>
              <w:t>Группа по обслуживанию защитных сооружений</w:t>
            </w:r>
            <w:r w:rsidR="0074062B">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Pr="004A2EDA" w:rsidRDefault="0074062B" w:rsidP="00423292">
            <w:pPr>
              <w:pStyle w:val="ad"/>
              <w:jc w:val="center"/>
              <w:rPr>
                <w:sz w:val="20"/>
                <w:szCs w:val="20"/>
              </w:rPr>
            </w:pPr>
            <w:r>
              <w:rPr>
                <w:sz w:val="20"/>
                <w:szCs w:val="20"/>
              </w:rPr>
              <w:t>10.</w:t>
            </w:r>
          </w:p>
        </w:tc>
        <w:tc>
          <w:tcPr>
            <w:tcW w:w="1489" w:type="pct"/>
            <w:tcBorders>
              <w:top w:val="single" w:sz="4" w:space="0" w:color="auto"/>
              <w:bottom w:val="single" w:sz="4" w:space="0" w:color="auto"/>
              <w:right w:val="single" w:sz="4" w:space="0" w:color="auto"/>
            </w:tcBorders>
            <w:vAlign w:val="center"/>
          </w:tcPr>
          <w:p w:rsidR="0074062B" w:rsidRPr="004A2EDA" w:rsidRDefault="008E6BC7" w:rsidP="00423292">
            <w:pPr>
              <w:pStyle w:val="ad"/>
              <w:rPr>
                <w:sz w:val="20"/>
                <w:szCs w:val="20"/>
              </w:rPr>
            </w:pPr>
            <w:r w:rsidRPr="008E6BC7">
              <w:rPr>
                <w:sz w:val="20"/>
                <w:szCs w:val="20"/>
              </w:rPr>
              <w:t>Станции специальной обработки транспорта, одежды</w:t>
            </w:r>
            <w:r w:rsidR="0074062B">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Pr="004A2EDA" w:rsidRDefault="0074062B" w:rsidP="00423292">
            <w:pPr>
              <w:pStyle w:val="ad"/>
              <w:jc w:val="center"/>
              <w:rPr>
                <w:sz w:val="20"/>
                <w:szCs w:val="20"/>
              </w:rPr>
            </w:pPr>
            <w:r>
              <w:rPr>
                <w:sz w:val="20"/>
                <w:szCs w:val="20"/>
              </w:rPr>
              <w:t>11.</w:t>
            </w:r>
          </w:p>
        </w:tc>
        <w:tc>
          <w:tcPr>
            <w:tcW w:w="1489" w:type="pct"/>
            <w:tcBorders>
              <w:top w:val="single" w:sz="4" w:space="0" w:color="auto"/>
              <w:bottom w:val="single" w:sz="4" w:space="0" w:color="auto"/>
              <w:right w:val="single" w:sz="4" w:space="0" w:color="auto"/>
            </w:tcBorders>
            <w:vAlign w:val="center"/>
          </w:tcPr>
          <w:p w:rsidR="0074062B" w:rsidRPr="004A2EDA" w:rsidRDefault="008E6BC7" w:rsidP="00423292">
            <w:pPr>
              <w:pStyle w:val="ad"/>
              <w:rPr>
                <w:sz w:val="20"/>
                <w:szCs w:val="20"/>
              </w:rPr>
            </w:pPr>
            <w:r w:rsidRPr="008E6BC7">
              <w:rPr>
                <w:sz w:val="20"/>
                <w:szCs w:val="20"/>
              </w:rPr>
              <w:t>Пункт санитарной обработки</w:t>
            </w:r>
            <w:r w:rsidR="0074062B">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Default="0074062B" w:rsidP="00423292">
            <w:pPr>
              <w:pStyle w:val="ad"/>
              <w:jc w:val="center"/>
              <w:rPr>
                <w:sz w:val="20"/>
                <w:szCs w:val="20"/>
              </w:rPr>
            </w:pPr>
            <w:r>
              <w:rPr>
                <w:sz w:val="20"/>
                <w:szCs w:val="20"/>
              </w:rPr>
              <w:t>12.</w:t>
            </w:r>
          </w:p>
        </w:tc>
        <w:tc>
          <w:tcPr>
            <w:tcW w:w="1489" w:type="pct"/>
            <w:tcBorders>
              <w:top w:val="single" w:sz="4" w:space="0" w:color="auto"/>
              <w:bottom w:val="single" w:sz="4" w:space="0" w:color="auto"/>
              <w:right w:val="single" w:sz="4" w:space="0" w:color="auto"/>
            </w:tcBorders>
            <w:vAlign w:val="center"/>
          </w:tcPr>
          <w:p w:rsidR="0074062B" w:rsidRPr="004A2EDA" w:rsidRDefault="004D0701" w:rsidP="00423292">
            <w:pPr>
              <w:pStyle w:val="ad"/>
              <w:rPr>
                <w:sz w:val="20"/>
                <w:szCs w:val="20"/>
              </w:rPr>
            </w:pPr>
            <w:r w:rsidRPr="004D0701">
              <w:rPr>
                <w:sz w:val="20"/>
                <w:szCs w:val="20"/>
              </w:rPr>
              <w:t>Подвижные ремонтно-восстановительные группы по ремонту автомобильной, инженерной и другой техники</w:t>
            </w:r>
            <w:r w:rsidR="0074062B">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Default="0074062B" w:rsidP="00423292">
            <w:pPr>
              <w:pStyle w:val="ad"/>
              <w:jc w:val="center"/>
              <w:rPr>
                <w:sz w:val="20"/>
                <w:szCs w:val="20"/>
              </w:rPr>
            </w:pPr>
            <w:r>
              <w:rPr>
                <w:sz w:val="20"/>
                <w:szCs w:val="20"/>
              </w:rPr>
              <w:t>13.</w:t>
            </w:r>
          </w:p>
        </w:tc>
        <w:tc>
          <w:tcPr>
            <w:tcW w:w="1489" w:type="pct"/>
            <w:tcBorders>
              <w:top w:val="single" w:sz="4" w:space="0" w:color="auto"/>
              <w:bottom w:val="single" w:sz="4" w:space="0" w:color="auto"/>
              <w:right w:val="single" w:sz="4" w:space="0" w:color="auto"/>
            </w:tcBorders>
            <w:vAlign w:val="center"/>
          </w:tcPr>
          <w:p w:rsidR="0074062B" w:rsidRPr="004A2EDA" w:rsidRDefault="004D0701" w:rsidP="00423292">
            <w:pPr>
              <w:pStyle w:val="ad"/>
              <w:rPr>
                <w:sz w:val="20"/>
                <w:szCs w:val="20"/>
              </w:rPr>
            </w:pPr>
            <w:r w:rsidRPr="004D0701">
              <w:rPr>
                <w:sz w:val="20"/>
                <w:szCs w:val="20"/>
              </w:rPr>
              <w:t>Группа охраны общественного порядка</w:t>
            </w:r>
            <w:r w:rsidR="0074062B">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Pr="004A2EDA"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Pr="004A2EDA" w:rsidRDefault="0074062B" w:rsidP="00423292">
            <w:pPr>
              <w:pStyle w:val="ad"/>
              <w:jc w:val="center"/>
              <w:rPr>
                <w:sz w:val="20"/>
                <w:szCs w:val="20"/>
              </w:rPr>
            </w:pPr>
            <w:r>
              <w:rPr>
                <w:sz w:val="20"/>
                <w:szCs w:val="20"/>
              </w:rPr>
              <w:t>14.</w:t>
            </w:r>
          </w:p>
        </w:tc>
        <w:tc>
          <w:tcPr>
            <w:tcW w:w="1489" w:type="pct"/>
            <w:tcBorders>
              <w:top w:val="single" w:sz="4" w:space="0" w:color="auto"/>
              <w:bottom w:val="single" w:sz="4" w:space="0" w:color="auto"/>
              <w:right w:val="single" w:sz="4" w:space="0" w:color="auto"/>
            </w:tcBorders>
            <w:vAlign w:val="center"/>
          </w:tcPr>
          <w:p w:rsidR="0074062B" w:rsidRPr="004A2EDA" w:rsidRDefault="004D0701" w:rsidP="00423292">
            <w:pPr>
              <w:pStyle w:val="ad"/>
              <w:rPr>
                <w:sz w:val="20"/>
                <w:szCs w:val="20"/>
              </w:rPr>
            </w:pPr>
            <w:r w:rsidRPr="004D0701">
              <w:rPr>
                <w:sz w:val="20"/>
                <w:szCs w:val="20"/>
              </w:rPr>
              <w:t>Группа связи</w:t>
            </w:r>
            <w:r w:rsidR="0074062B">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Pr="004A2EDA"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Pr="004A2EDA" w:rsidRDefault="0074062B" w:rsidP="00423292">
            <w:pPr>
              <w:pStyle w:val="ad"/>
              <w:jc w:val="center"/>
              <w:rPr>
                <w:sz w:val="20"/>
                <w:szCs w:val="20"/>
              </w:rPr>
            </w:pPr>
            <w:r>
              <w:rPr>
                <w:sz w:val="20"/>
                <w:szCs w:val="20"/>
              </w:rPr>
              <w:t>15.</w:t>
            </w:r>
          </w:p>
        </w:tc>
        <w:tc>
          <w:tcPr>
            <w:tcW w:w="1489" w:type="pct"/>
            <w:tcBorders>
              <w:top w:val="single" w:sz="4" w:space="0" w:color="auto"/>
              <w:bottom w:val="single" w:sz="4" w:space="0" w:color="auto"/>
              <w:right w:val="single" w:sz="4" w:space="0" w:color="auto"/>
            </w:tcBorders>
            <w:vAlign w:val="center"/>
          </w:tcPr>
          <w:p w:rsidR="0074062B" w:rsidRPr="004A2EDA" w:rsidRDefault="004D0701" w:rsidP="00423292">
            <w:pPr>
              <w:pStyle w:val="ad"/>
              <w:rPr>
                <w:sz w:val="20"/>
                <w:szCs w:val="20"/>
              </w:rPr>
            </w:pPr>
            <w:r w:rsidRPr="004D0701">
              <w:rPr>
                <w:sz w:val="20"/>
                <w:szCs w:val="20"/>
              </w:rPr>
              <w:t>Эвакуационная (техническая) группа</w:t>
            </w:r>
            <w:r w:rsidR="0074062B">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74062B" w:rsidRPr="004A2EDA" w:rsidTr="009E7372">
        <w:trPr>
          <w:cantSplit/>
        </w:trPr>
        <w:tc>
          <w:tcPr>
            <w:tcW w:w="178" w:type="pct"/>
            <w:tcBorders>
              <w:top w:val="single" w:sz="4" w:space="0" w:color="auto"/>
              <w:bottom w:val="single" w:sz="4" w:space="0" w:color="auto"/>
              <w:right w:val="single" w:sz="4" w:space="0" w:color="auto"/>
            </w:tcBorders>
            <w:vAlign w:val="center"/>
          </w:tcPr>
          <w:p w:rsidR="0074062B" w:rsidRPr="004A2EDA"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4A2ED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4A2EDA" w:rsidRDefault="0074062B" w:rsidP="00423292">
            <w:pPr>
              <w:pStyle w:val="ad"/>
              <w:rPr>
                <w:sz w:val="20"/>
                <w:szCs w:val="20"/>
              </w:rPr>
            </w:pPr>
          </w:p>
        </w:tc>
      </w:tr>
      <w:tr w:rsidR="004D0701" w:rsidRPr="004A2EDA" w:rsidTr="009E7372">
        <w:trPr>
          <w:cantSplit/>
        </w:trPr>
        <w:tc>
          <w:tcPr>
            <w:tcW w:w="178" w:type="pct"/>
            <w:tcBorders>
              <w:top w:val="single" w:sz="4" w:space="0" w:color="auto"/>
              <w:bottom w:val="single" w:sz="4" w:space="0" w:color="auto"/>
              <w:right w:val="single" w:sz="4" w:space="0" w:color="auto"/>
            </w:tcBorders>
            <w:vAlign w:val="center"/>
          </w:tcPr>
          <w:p w:rsidR="004D0701" w:rsidRPr="004A2EDA" w:rsidRDefault="004D0701" w:rsidP="00423292">
            <w:pPr>
              <w:pStyle w:val="ad"/>
              <w:jc w:val="center"/>
              <w:rPr>
                <w:sz w:val="20"/>
                <w:szCs w:val="20"/>
              </w:rPr>
            </w:pPr>
            <w:r>
              <w:rPr>
                <w:sz w:val="20"/>
                <w:szCs w:val="20"/>
              </w:rPr>
              <w:t>16.</w:t>
            </w:r>
          </w:p>
        </w:tc>
        <w:tc>
          <w:tcPr>
            <w:tcW w:w="1489" w:type="pct"/>
            <w:tcBorders>
              <w:top w:val="single" w:sz="4" w:space="0" w:color="auto"/>
              <w:bottom w:val="single" w:sz="4" w:space="0" w:color="auto"/>
              <w:right w:val="single" w:sz="4" w:space="0" w:color="auto"/>
            </w:tcBorders>
            <w:vAlign w:val="center"/>
          </w:tcPr>
          <w:p w:rsidR="004D0701" w:rsidRPr="004A2EDA" w:rsidRDefault="004D0701" w:rsidP="00423292">
            <w:pPr>
              <w:pStyle w:val="ad"/>
              <w:rPr>
                <w:sz w:val="20"/>
                <w:szCs w:val="20"/>
              </w:rPr>
            </w:pPr>
            <w:r w:rsidRPr="004D0701">
              <w:rPr>
                <w:sz w:val="20"/>
                <w:szCs w:val="20"/>
              </w:rPr>
              <w:t>Группы эпидемического, фитопатологического, ветеринарного контроля</w:t>
            </w:r>
            <w:r>
              <w:rPr>
                <w:sz w:val="20"/>
                <w:szCs w:val="20"/>
              </w:rPr>
              <w:t>, всего</w:t>
            </w:r>
          </w:p>
        </w:tc>
        <w:tc>
          <w:tcPr>
            <w:tcW w:w="432" w:type="pct"/>
            <w:tcBorders>
              <w:top w:val="single" w:sz="4" w:space="0" w:color="auto"/>
              <w:bottom w:val="single" w:sz="4" w:space="0" w:color="auto"/>
              <w:right w:val="single" w:sz="4" w:space="0" w:color="auto"/>
            </w:tcBorders>
            <w:vAlign w:val="center"/>
          </w:tcPr>
          <w:p w:rsidR="004D0701" w:rsidRPr="004A2EDA" w:rsidRDefault="004D0701"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r>
      <w:tr w:rsidR="004D0701" w:rsidRPr="004A2EDA" w:rsidTr="009E7372">
        <w:trPr>
          <w:cantSplit/>
        </w:trPr>
        <w:tc>
          <w:tcPr>
            <w:tcW w:w="178" w:type="pct"/>
            <w:tcBorders>
              <w:top w:val="single" w:sz="4" w:space="0" w:color="auto"/>
              <w:bottom w:val="single" w:sz="4" w:space="0" w:color="auto"/>
              <w:right w:val="single" w:sz="4" w:space="0" w:color="auto"/>
            </w:tcBorders>
            <w:vAlign w:val="center"/>
          </w:tcPr>
          <w:p w:rsidR="004D0701" w:rsidRDefault="004D0701"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4D0701" w:rsidRPr="004A2EDA" w:rsidRDefault="004D0701"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4D0701" w:rsidRPr="004A2EDA" w:rsidRDefault="004D0701"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r>
      <w:tr w:rsidR="004D0701" w:rsidRPr="004A2EDA" w:rsidTr="009E7372">
        <w:trPr>
          <w:cantSplit/>
        </w:trPr>
        <w:tc>
          <w:tcPr>
            <w:tcW w:w="178" w:type="pct"/>
            <w:tcBorders>
              <w:top w:val="single" w:sz="4" w:space="0" w:color="auto"/>
              <w:bottom w:val="single" w:sz="4" w:space="0" w:color="auto"/>
              <w:right w:val="single" w:sz="4" w:space="0" w:color="auto"/>
            </w:tcBorders>
            <w:vAlign w:val="center"/>
          </w:tcPr>
          <w:p w:rsidR="004D0701" w:rsidRDefault="005F50D9" w:rsidP="00423292">
            <w:pPr>
              <w:pStyle w:val="ad"/>
              <w:jc w:val="center"/>
              <w:rPr>
                <w:sz w:val="20"/>
                <w:szCs w:val="20"/>
              </w:rPr>
            </w:pPr>
            <w:r>
              <w:rPr>
                <w:sz w:val="20"/>
                <w:szCs w:val="20"/>
              </w:rPr>
              <w:t>17.</w:t>
            </w:r>
          </w:p>
        </w:tc>
        <w:tc>
          <w:tcPr>
            <w:tcW w:w="1489" w:type="pct"/>
            <w:tcBorders>
              <w:top w:val="single" w:sz="4" w:space="0" w:color="auto"/>
              <w:bottom w:val="single" w:sz="4" w:space="0" w:color="auto"/>
              <w:right w:val="single" w:sz="4" w:space="0" w:color="auto"/>
            </w:tcBorders>
            <w:vAlign w:val="center"/>
          </w:tcPr>
          <w:p w:rsidR="004D0701" w:rsidRPr="004A2EDA" w:rsidRDefault="005F50D9" w:rsidP="00423292">
            <w:pPr>
              <w:pStyle w:val="ad"/>
              <w:rPr>
                <w:sz w:val="20"/>
                <w:szCs w:val="20"/>
              </w:rPr>
            </w:pPr>
            <w:r w:rsidRPr="005F50D9">
              <w:rPr>
                <w:sz w:val="20"/>
                <w:szCs w:val="20"/>
              </w:rPr>
              <w:t>Звено подвоза воды</w:t>
            </w:r>
            <w:r>
              <w:rPr>
                <w:sz w:val="20"/>
                <w:szCs w:val="20"/>
              </w:rPr>
              <w:t>, всего</w:t>
            </w:r>
          </w:p>
        </w:tc>
        <w:tc>
          <w:tcPr>
            <w:tcW w:w="432" w:type="pct"/>
            <w:tcBorders>
              <w:top w:val="single" w:sz="4" w:space="0" w:color="auto"/>
              <w:bottom w:val="single" w:sz="4" w:space="0" w:color="auto"/>
              <w:right w:val="single" w:sz="4" w:space="0" w:color="auto"/>
            </w:tcBorders>
            <w:vAlign w:val="center"/>
          </w:tcPr>
          <w:p w:rsidR="004D0701" w:rsidRPr="004A2EDA" w:rsidRDefault="004D0701"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4D0701" w:rsidRPr="004A2EDA" w:rsidRDefault="004D0701" w:rsidP="00423292">
            <w:pPr>
              <w:pStyle w:val="ad"/>
              <w:rPr>
                <w:sz w:val="20"/>
                <w:szCs w:val="20"/>
              </w:rPr>
            </w:pPr>
          </w:p>
        </w:tc>
      </w:tr>
      <w:tr w:rsidR="005F50D9" w:rsidRPr="004A2EDA" w:rsidTr="009E7372">
        <w:trPr>
          <w:cantSplit/>
        </w:trPr>
        <w:tc>
          <w:tcPr>
            <w:tcW w:w="178" w:type="pct"/>
            <w:tcBorders>
              <w:top w:val="single" w:sz="4" w:space="0" w:color="auto"/>
              <w:bottom w:val="single" w:sz="4" w:space="0" w:color="auto"/>
              <w:right w:val="single" w:sz="4" w:space="0" w:color="auto"/>
            </w:tcBorders>
            <w:vAlign w:val="center"/>
          </w:tcPr>
          <w:p w:rsidR="005F50D9" w:rsidRDefault="005F50D9"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F50D9" w:rsidRPr="004A2EDA" w:rsidRDefault="005F50D9"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F50D9" w:rsidRPr="004A2EDA" w:rsidRDefault="005F50D9"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r>
      <w:tr w:rsidR="005F50D9" w:rsidRPr="004A2EDA" w:rsidTr="009E7372">
        <w:trPr>
          <w:cantSplit/>
        </w:trPr>
        <w:tc>
          <w:tcPr>
            <w:tcW w:w="178" w:type="pct"/>
            <w:tcBorders>
              <w:top w:val="single" w:sz="4" w:space="0" w:color="auto"/>
              <w:bottom w:val="single" w:sz="4" w:space="0" w:color="auto"/>
              <w:right w:val="single" w:sz="4" w:space="0" w:color="auto"/>
            </w:tcBorders>
            <w:vAlign w:val="center"/>
          </w:tcPr>
          <w:p w:rsidR="005F50D9" w:rsidRDefault="005F50D9" w:rsidP="00423292">
            <w:pPr>
              <w:pStyle w:val="ad"/>
              <w:jc w:val="center"/>
              <w:rPr>
                <w:sz w:val="20"/>
                <w:szCs w:val="20"/>
              </w:rPr>
            </w:pPr>
            <w:r>
              <w:rPr>
                <w:sz w:val="20"/>
                <w:szCs w:val="20"/>
              </w:rPr>
              <w:t>18.</w:t>
            </w:r>
          </w:p>
        </w:tc>
        <w:tc>
          <w:tcPr>
            <w:tcW w:w="1489" w:type="pct"/>
            <w:tcBorders>
              <w:top w:val="single" w:sz="4" w:space="0" w:color="auto"/>
              <w:bottom w:val="single" w:sz="4" w:space="0" w:color="auto"/>
              <w:right w:val="single" w:sz="4" w:space="0" w:color="auto"/>
            </w:tcBorders>
            <w:vAlign w:val="center"/>
          </w:tcPr>
          <w:p w:rsidR="005F50D9" w:rsidRPr="004A2EDA" w:rsidRDefault="005F50D9" w:rsidP="00423292">
            <w:pPr>
              <w:pStyle w:val="ad"/>
              <w:rPr>
                <w:sz w:val="20"/>
                <w:szCs w:val="20"/>
              </w:rPr>
            </w:pPr>
            <w:r w:rsidRPr="005F50D9">
              <w:rPr>
                <w:sz w:val="20"/>
                <w:szCs w:val="20"/>
              </w:rPr>
              <w:t>Звено по обслуживанию защитных сооружений</w:t>
            </w:r>
            <w:r>
              <w:rPr>
                <w:sz w:val="20"/>
                <w:szCs w:val="20"/>
              </w:rPr>
              <w:t>, всего</w:t>
            </w:r>
          </w:p>
        </w:tc>
        <w:tc>
          <w:tcPr>
            <w:tcW w:w="432" w:type="pct"/>
            <w:tcBorders>
              <w:top w:val="single" w:sz="4" w:space="0" w:color="auto"/>
              <w:bottom w:val="single" w:sz="4" w:space="0" w:color="auto"/>
              <w:right w:val="single" w:sz="4" w:space="0" w:color="auto"/>
            </w:tcBorders>
            <w:vAlign w:val="center"/>
          </w:tcPr>
          <w:p w:rsidR="005F50D9" w:rsidRPr="004A2EDA" w:rsidRDefault="005F50D9"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r>
      <w:tr w:rsidR="005F50D9" w:rsidRPr="004A2EDA" w:rsidTr="009E7372">
        <w:trPr>
          <w:cantSplit/>
        </w:trPr>
        <w:tc>
          <w:tcPr>
            <w:tcW w:w="178" w:type="pct"/>
            <w:tcBorders>
              <w:top w:val="single" w:sz="4" w:space="0" w:color="auto"/>
              <w:bottom w:val="single" w:sz="4" w:space="0" w:color="auto"/>
              <w:right w:val="single" w:sz="4" w:space="0" w:color="auto"/>
            </w:tcBorders>
            <w:vAlign w:val="center"/>
          </w:tcPr>
          <w:p w:rsidR="005F50D9" w:rsidRDefault="005F50D9"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F50D9" w:rsidRPr="004A2EDA" w:rsidRDefault="005F50D9"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F50D9" w:rsidRPr="004A2EDA" w:rsidRDefault="005F50D9"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F50D9" w:rsidRPr="004A2EDA" w:rsidRDefault="005F50D9"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Default="00576B4A" w:rsidP="00423292">
            <w:pPr>
              <w:pStyle w:val="ad"/>
              <w:jc w:val="center"/>
              <w:rPr>
                <w:sz w:val="20"/>
                <w:szCs w:val="20"/>
              </w:rPr>
            </w:pPr>
            <w:r>
              <w:rPr>
                <w:sz w:val="20"/>
                <w:szCs w:val="20"/>
              </w:rPr>
              <w:t>19.</w:t>
            </w: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Pr>
                <w:sz w:val="20"/>
                <w:szCs w:val="20"/>
              </w:rPr>
              <w:t>Другие НФГО, всего</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Default="00947769" w:rsidP="00423292">
            <w:pPr>
              <w:pStyle w:val="ad"/>
              <w:jc w:val="center"/>
              <w:rPr>
                <w:sz w:val="20"/>
                <w:szCs w:val="20"/>
              </w:rPr>
            </w:pPr>
            <w:r>
              <w:rPr>
                <w:sz w:val="20"/>
                <w:szCs w:val="20"/>
              </w:rPr>
              <w:t>20</w:t>
            </w:r>
            <w:r w:rsidR="00576B4A">
              <w:rPr>
                <w:sz w:val="20"/>
                <w:szCs w:val="20"/>
              </w:rPr>
              <w:t>.</w:t>
            </w:r>
          </w:p>
        </w:tc>
        <w:tc>
          <w:tcPr>
            <w:tcW w:w="1489" w:type="pct"/>
            <w:tcBorders>
              <w:top w:val="single" w:sz="4" w:space="0" w:color="auto"/>
              <w:bottom w:val="single" w:sz="4" w:space="0" w:color="auto"/>
              <w:right w:val="single" w:sz="4" w:space="0" w:color="auto"/>
            </w:tcBorders>
            <w:vAlign w:val="center"/>
          </w:tcPr>
          <w:p w:rsidR="00576B4A" w:rsidRPr="004A2EDA" w:rsidRDefault="00576B4A" w:rsidP="00576B4A">
            <w:pPr>
              <w:pStyle w:val="ad"/>
              <w:rPr>
                <w:sz w:val="20"/>
                <w:szCs w:val="20"/>
              </w:rPr>
            </w:pPr>
            <w:r w:rsidRPr="00B70028">
              <w:rPr>
                <w:rFonts w:eastAsia="Times New Roman" w:cs="Times New Roman"/>
                <w:color w:val="000000"/>
                <w:sz w:val="20"/>
                <w:szCs w:val="20"/>
              </w:rPr>
              <w:t xml:space="preserve">ИТОГО </w:t>
            </w:r>
            <w:r>
              <w:rPr>
                <w:rFonts w:eastAsia="Times New Roman" w:cs="Times New Roman"/>
                <w:color w:val="000000"/>
                <w:sz w:val="20"/>
                <w:szCs w:val="20"/>
              </w:rPr>
              <w:t xml:space="preserve">территориальных НФГО </w:t>
            </w:r>
            <w:r w:rsidRPr="00B70028">
              <w:rPr>
                <w:rFonts w:eastAsia="Times New Roman" w:cs="Times New Roman"/>
                <w:color w:val="000000"/>
                <w:sz w:val="20"/>
                <w:szCs w:val="20"/>
              </w:rPr>
              <w:t>за федеральный округ</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5000" w:type="pct"/>
            <w:gridSpan w:val="14"/>
            <w:tcBorders>
              <w:top w:val="single" w:sz="4" w:space="0" w:color="auto"/>
              <w:bottom w:val="single" w:sz="4" w:space="0" w:color="auto"/>
            </w:tcBorders>
            <w:vAlign w:val="center"/>
          </w:tcPr>
          <w:p w:rsidR="00576B4A" w:rsidRPr="004A2EDA" w:rsidRDefault="00576B4A" w:rsidP="00F9575E">
            <w:pPr>
              <w:pStyle w:val="ad"/>
              <w:jc w:val="center"/>
              <w:rPr>
                <w:sz w:val="20"/>
                <w:szCs w:val="20"/>
              </w:rPr>
            </w:pPr>
            <w:r>
              <w:rPr>
                <w:sz w:val="20"/>
                <w:szCs w:val="20"/>
              </w:rPr>
              <w:t>2. НФГО, созданные организациями</w:t>
            </w: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r w:rsidRPr="004A2EDA">
              <w:rPr>
                <w:sz w:val="20"/>
                <w:szCs w:val="20"/>
              </w:rPr>
              <w:t>1.</w:t>
            </w: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3B7A9E">
              <w:rPr>
                <w:sz w:val="20"/>
                <w:szCs w:val="20"/>
              </w:rPr>
              <w:t>Команда охраны общественного порядка</w:t>
            </w:r>
            <w:r w:rsidRPr="004A2EDA">
              <w:rPr>
                <w:sz w:val="20"/>
                <w:szCs w:val="20"/>
              </w:rPr>
              <w:t>, всего</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r w:rsidRPr="004A2EDA">
              <w:rPr>
                <w:sz w:val="20"/>
                <w:szCs w:val="20"/>
              </w:rPr>
              <w:t>2.</w:t>
            </w: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3B7A9E">
              <w:rPr>
                <w:sz w:val="20"/>
                <w:szCs w:val="20"/>
              </w:rPr>
              <w:t>Подвижные пункты питания, продовольственного (вещевого) снабжения</w:t>
            </w:r>
            <w:r w:rsidRPr="004A2EDA">
              <w:rPr>
                <w:sz w:val="20"/>
                <w:szCs w:val="20"/>
              </w:rPr>
              <w:t>, всего</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r w:rsidRPr="004A2EDA">
              <w:rPr>
                <w:sz w:val="20"/>
                <w:szCs w:val="20"/>
              </w:rPr>
              <w:t>3.</w:t>
            </w: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3B7A9E">
              <w:rPr>
                <w:sz w:val="20"/>
                <w:szCs w:val="20"/>
              </w:rPr>
              <w:t>Санитарная дружина</w:t>
            </w:r>
            <w:r w:rsidRPr="004A2EDA">
              <w:rPr>
                <w:sz w:val="20"/>
                <w:szCs w:val="20"/>
              </w:rPr>
              <w:t>, всего</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r>
              <w:rPr>
                <w:sz w:val="20"/>
                <w:szCs w:val="20"/>
              </w:rPr>
              <w:t>4.</w:t>
            </w: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131DBC">
              <w:rPr>
                <w:sz w:val="20"/>
                <w:szCs w:val="20"/>
              </w:rPr>
              <w:t>Группа по обслуживанию защитных сооружений</w:t>
            </w:r>
            <w:r>
              <w:rPr>
                <w:sz w:val="20"/>
                <w:szCs w:val="20"/>
              </w:rPr>
              <w:t>, всего</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r>
              <w:rPr>
                <w:sz w:val="20"/>
                <w:szCs w:val="20"/>
              </w:rPr>
              <w:t>5.</w:t>
            </w: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131DBC">
              <w:rPr>
                <w:sz w:val="20"/>
                <w:szCs w:val="20"/>
              </w:rPr>
              <w:t>Станции специальной обработки транспорта, одежды</w:t>
            </w:r>
            <w:r>
              <w:rPr>
                <w:sz w:val="20"/>
                <w:szCs w:val="20"/>
              </w:rPr>
              <w:t>, всего</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r>
              <w:rPr>
                <w:sz w:val="20"/>
                <w:szCs w:val="20"/>
              </w:rPr>
              <w:t>6.</w:t>
            </w: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131DBC">
              <w:rPr>
                <w:sz w:val="20"/>
                <w:szCs w:val="20"/>
              </w:rPr>
              <w:t>Пункт санитарной обработки</w:t>
            </w:r>
            <w:r>
              <w:rPr>
                <w:sz w:val="20"/>
                <w:szCs w:val="20"/>
              </w:rPr>
              <w:t>, всего</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r>
              <w:rPr>
                <w:sz w:val="20"/>
                <w:szCs w:val="20"/>
              </w:rPr>
              <w:t>7.</w:t>
            </w: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634752">
              <w:rPr>
                <w:sz w:val="20"/>
                <w:szCs w:val="20"/>
              </w:rPr>
              <w:t>Подвижные ремонтно-восстановительные группы по ремонту автомобильной, инженерной и другой техники</w:t>
            </w:r>
            <w:r>
              <w:rPr>
                <w:sz w:val="20"/>
                <w:szCs w:val="20"/>
              </w:rPr>
              <w:t>, всего</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r>
              <w:rPr>
                <w:sz w:val="20"/>
                <w:szCs w:val="20"/>
              </w:rPr>
              <w:t>8.</w:t>
            </w: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634752">
              <w:rPr>
                <w:sz w:val="20"/>
                <w:szCs w:val="20"/>
              </w:rPr>
              <w:t>Группа для перевозки населения (грузов)</w:t>
            </w:r>
            <w:r>
              <w:rPr>
                <w:sz w:val="20"/>
                <w:szCs w:val="20"/>
              </w:rPr>
              <w:t>, всего</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r>
              <w:rPr>
                <w:sz w:val="20"/>
                <w:szCs w:val="20"/>
              </w:rPr>
              <w:t>9.</w:t>
            </w: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634752">
              <w:rPr>
                <w:sz w:val="20"/>
                <w:szCs w:val="20"/>
              </w:rPr>
              <w:t>Аварийно-технические команды по электросетям, по газовым сетям, по водопроводным сетям, по теплосетям</w:t>
            </w:r>
            <w:r>
              <w:rPr>
                <w:sz w:val="20"/>
                <w:szCs w:val="20"/>
              </w:rPr>
              <w:t>, всего</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r>
              <w:rPr>
                <w:sz w:val="20"/>
                <w:szCs w:val="20"/>
              </w:rPr>
              <w:t>10.</w:t>
            </w: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634752">
              <w:rPr>
                <w:sz w:val="20"/>
                <w:szCs w:val="20"/>
              </w:rPr>
              <w:t>Группа связи</w:t>
            </w:r>
            <w:r>
              <w:rPr>
                <w:sz w:val="20"/>
                <w:szCs w:val="20"/>
              </w:rPr>
              <w:t>, всего</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r>
              <w:rPr>
                <w:sz w:val="20"/>
                <w:szCs w:val="20"/>
              </w:rPr>
              <w:t>11.</w:t>
            </w: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634752">
              <w:rPr>
                <w:sz w:val="20"/>
                <w:szCs w:val="20"/>
              </w:rPr>
              <w:t>Группа охраны общественного порядка</w:t>
            </w:r>
            <w:r>
              <w:rPr>
                <w:sz w:val="20"/>
                <w:szCs w:val="20"/>
              </w:rPr>
              <w:t>, всего</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Default="00576B4A" w:rsidP="00423292">
            <w:pPr>
              <w:pStyle w:val="ad"/>
              <w:jc w:val="center"/>
              <w:rPr>
                <w:sz w:val="20"/>
                <w:szCs w:val="20"/>
              </w:rPr>
            </w:pPr>
            <w:r>
              <w:rPr>
                <w:sz w:val="20"/>
                <w:szCs w:val="20"/>
              </w:rPr>
              <w:t>12.</w:t>
            </w: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634752">
              <w:rPr>
                <w:sz w:val="20"/>
                <w:szCs w:val="20"/>
              </w:rPr>
              <w:t>Эвакуационная (техническая) группа</w:t>
            </w:r>
            <w:r>
              <w:rPr>
                <w:sz w:val="20"/>
                <w:szCs w:val="20"/>
              </w:rPr>
              <w:t>, всего</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Default="00576B4A" w:rsidP="00423292">
            <w:pPr>
              <w:pStyle w:val="ad"/>
              <w:jc w:val="center"/>
              <w:rPr>
                <w:sz w:val="20"/>
                <w:szCs w:val="20"/>
              </w:rPr>
            </w:pPr>
            <w:r>
              <w:rPr>
                <w:sz w:val="20"/>
                <w:szCs w:val="20"/>
              </w:rPr>
              <w:t>13.</w:t>
            </w: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634752">
              <w:rPr>
                <w:sz w:val="20"/>
                <w:szCs w:val="20"/>
              </w:rPr>
              <w:t>Звено связи</w:t>
            </w:r>
            <w:r>
              <w:rPr>
                <w:sz w:val="20"/>
                <w:szCs w:val="20"/>
              </w:rPr>
              <w:t>, всего</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r>
              <w:rPr>
                <w:sz w:val="20"/>
                <w:szCs w:val="20"/>
              </w:rPr>
              <w:t>14.</w:t>
            </w: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634752">
              <w:rPr>
                <w:sz w:val="20"/>
                <w:szCs w:val="20"/>
              </w:rPr>
              <w:t>Звено подвоза воды</w:t>
            </w:r>
            <w:r>
              <w:rPr>
                <w:sz w:val="20"/>
                <w:szCs w:val="20"/>
              </w:rPr>
              <w:t>, всего</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r>
              <w:rPr>
                <w:sz w:val="20"/>
                <w:szCs w:val="20"/>
              </w:rPr>
              <w:t>15.</w:t>
            </w: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634752">
              <w:rPr>
                <w:sz w:val="20"/>
                <w:szCs w:val="20"/>
              </w:rPr>
              <w:t>Подвижная автозаправочная станция</w:t>
            </w:r>
            <w:r>
              <w:rPr>
                <w:sz w:val="20"/>
                <w:szCs w:val="20"/>
              </w:rPr>
              <w:t>, всего</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Default="00576B4A" w:rsidP="00423292">
            <w:pPr>
              <w:pStyle w:val="ad"/>
              <w:jc w:val="center"/>
              <w:rPr>
                <w:sz w:val="20"/>
                <w:szCs w:val="20"/>
              </w:rPr>
            </w:pPr>
            <w:r>
              <w:rPr>
                <w:sz w:val="20"/>
                <w:szCs w:val="20"/>
              </w:rPr>
              <w:t>16.</w:t>
            </w:r>
          </w:p>
        </w:tc>
        <w:tc>
          <w:tcPr>
            <w:tcW w:w="1489" w:type="pct"/>
            <w:tcBorders>
              <w:top w:val="single" w:sz="4" w:space="0" w:color="auto"/>
              <w:bottom w:val="single" w:sz="4" w:space="0" w:color="auto"/>
              <w:right w:val="single" w:sz="4" w:space="0" w:color="auto"/>
            </w:tcBorders>
            <w:vAlign w:val="center"/>
          </w:tcPr>
          <w:p w:rsidR="00576B4A" w:rsidRDefault="00576B4A" w:rsidP="00423292">
            <w:pPr>
              <w:pStyle w:val="ad"/>
              <w:rPr>
                <w:sz w:val="20"/>
                <w:szCs w:val="20"/>
              </w:rPr>
            </w:pPr>
            <w:r w:rsidRPr="00634752">
              <w:rPr>
                <w:sz w:val="20"/>
                <w:szCs w:val="20"/>
              </w:rPr>
              <w:t>Звено по обслуживанию защитных сооружений</w:t>
            </w:r>
            <w:r>
              <w:rPr>
                <w:sz w:val="20"/>
                <w:szCs w:val="20"/>
              </w:rPr>
              <w:t>, всего</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r>
              <w:rPr>
                <w:sz w:val="20"/>
                <w:szCs w:val="20"/>
              </w:rPr>
              <w:t>17.</w:t>
            </w: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634752">
              <w:rPr>
                <w:sz w:val="20"/>
                <w:szCs w:val="20"/>
              </w:rPr>
              <w:t>Санитарный пост</w:t>
            </w:r>
            <w:r>
              <w:rPr>
                <w:sz w:val="20"/>
                <w:szCs w:val="20"/>
              </w:rPr>
              <w:t>, всего</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r>
              <w:rPr>
                <w:sz w:val="20"/>
                <w:szCs w:val="20"/>
              </w:rPr>
              <w:t>18.</w:t>
            </w: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634752">
              <w:rPr>
                <w:sz w:val="20"/>
                <w:szCs w:val="20"/>
              </w:rPr>
              <w:t>Звенья контроля эпидемического, фитопатологического, ветеринарного</w:t>
            </w:r>
            <w:r>
              <w:rPr>
                <w:sz w:val="20"/>
                <w:szCs w:val="20"/>
              </w:rPr>
              <w:t>, всего</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r>
              <w:rPr>
                <w:sz w:val="20"/>
                <w:szCs w:val="20"/>
              </w:rPr>
              <w:t>19.</w:t>
            </w: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576B4A">
              <w:rPr>
                <w:sz w:val="20"/>
                <w:szCs w:val="20"/>
              </w:rPr>
              <w:t>Пост радиационного и химического наблюдения (стационарный)</w:t>
            </w:r>
            <w:r>
              <w:rPr>
                <w:sz w:val="20"/>
                <w:szCs w:val="20"/>
              </w:rPr>
              <w:t>, всего</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r>
              <w:rPr>
                <w:sz w:val="20"/>
                <w:szCs w:val="20"/>
              </w:rPr>
              <w:t>20.</w:t>
            </w:r>
          </w:p>
        </w:tc>
        <w:tc>
          <w:tcPr>
            <w:tcW w:w="1489" w:type="pct"/>
            <w:tcBorders>
              <w:top w:val="single" w:sz="4" w:space="0" w:color="auto"/>
              <w:bottom w:val="single" w:sz="4" w:space="0" w:color="auto"/>
              <w:right w:val="single" w:sz="4" w:space="0" w:color="auto"/>
            </w:tcBorders>
            <w:vAlign w:val="center"/>
          </w:tcPr>
          <w:p w:rsidR="00576B4A" w:rsidRPr="004A2EDA" w:rsidRDefault="00576B4A" w:rsidP="00576B4A">
            <w:pPr>
              <w:pStyle w:val="ad"/>
              <w:rPr>
                <w:sz w:val="20"/>
                <w:szCs w:val="20"/>
              </w:rPr>
            </w:pPr>
            <w:r>
              <w:rPr>
                <w:sz w:val="20"/>
                <w:szCs w:val="20"/>
              </w:rPr>
              <w:t>Другие НФГО, всего</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4A2ED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r w:rsidRPr="004A2ED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r w:rsidR="00576B4A" w:rsidRPr="004A2EDA" w:rsidTr="009E7372">
        <w:trPr>
          <w:cantSplit/>
        </w:trPr>
        <w:tc>
          <w:tcPr>
            <w:tcW w:w="178" w:type="pct"/>
            <w:tcBorders>
              <w:top w:val="single" w:sz="4" w:space="0" w:color="auto"/>
              <w:bottom w:val="single" w:sz="4" w:space="0" w:color="auto"/>
              <w:right w:val="single" w:sz="4" w:space="0" w:color="auto"/>
            </w:tcBorders>
            <w:vAlign w:val="center"/>
          </w:tcPr>
          <w:p w:rsidR="00576B4A" w:rsidRPr="00B70028" w:rsidRDefault="00576B4A" w:rsidP="00423292">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21</w:t>
            </w:r>
            <w:r w:rsidRPr="007218A4">
              <w:rPr>
                <w:rFonts w:eastAsia="Times New Roman" w:cs="Times New Roman"/>
                <w:color w:val="000000"/>
                <w:sz w:val="20"/>
                <w:szCs w:val="20"/>
                <w:lang w:eastAsia="ru-RU"/>
              </w:rPr>
              <w:t>.</w:t>
            </w:r>
          </w:p>
        </w:tc>
        <w:tc>
          <w:tcPr>
            <w:tcW w:w="1489" w:type="pct"/>
            <w:tcBorders>
              <w:top w:val="single" w:sz="4" w:space="0" w:color="auto"/>
              <w:bottom w:val="single" w:sz="4" w:space="0" w:color="auto"/>
              <w:right w:val="single" w:sz="4" w:space="0" w:color="auto"/>
            </w:tcBorders>
            <w:vAlign w:val="center"/>
          </w:tcPr>
          <w:p w:rsidR="00576B4A" w:rsidRPr="00B70028" w:rsidRDefault="00576B4A" w:rsidP="00576B4A">
            <w:pPr>
              <w:ind w:firstLine="0"/>
              <w:jc w:val="left"/>
              <w:rPr>
                <w:rFonts w:eastAsia="Times New Roman" w:cs="Times New Roman"/>
                <w:color w:val="000000"/>
                <w:sz w:val="20"/>
                <w:szCs w:val="20"/>
                <w:lang w:eastAsia="ru-RU"/>
              </w:rPr>
            </w:pPr>
            <w:r w:rsidRPr="00B70028">
              <w:rPr>
                <w:rFonts w:eastAsia="Times New Roman" w:cs="Times New Roman"/>
                <w:color w:val="000000"/>
                <w:sz w:val="20"/>
                <w:szCs w:val="20"/>
                <w:lang w:eastAsia="ru-RU"/>
              </w:rPr>
              <w:t xml:space="preserve">ИТОГО </w:t>
            </w:r>
            <w:r>
              <w:rPr>
                <w:rFonts w:eastAsia="Times New Roman" w:cs="Times New Roman"/>
                <w:color w:val="000000"/>
                <w:sz w:val="20"/>
                <w:szCs w:val="20"/>
                <w:lang w:eastAsia="ru-RU"/>
              </w:rPr>
              <w:t xml:space="preserve">НФГО организаций </w:t>
            </w:r>
            <w:r w:rsidRPr="00B70028">
              <w:rPr>
                <w:rFonts w:eastAsia="Times New Roman" w:cs="Times New Roman"/>
                <w:color w:val="000000"/>
                <w:sz w:val="20"/>
                <w:szCs w:val="20"/>
                <w:lang w:eastAsia="ru-RU"/>
              </w:rPr>
              <w:t>за федеральный округ</w:t>
            </w:r>
          </w:p>
        </w:tc>
        <w:tc>
          <w:tcPr>
            <w:tcW w:w="432" w:type="pct"/>
            <w:tcBorders>
              <w:top w:val="single" w:sz="4" w:space="0" w:color="auto"/>
              <w:bottom w:val="single" w:sz="4" w:space="0" w:color="auto"/>
              <w:right w:val="single" w:sz="4" w:space="0" w:color="auto"/>
            </w:tcBorders>
            <w:vAlign w:val="center"/>
          </w:tcPr>
          <w:p w:rsidR="00576B4A" w:rsidRPr="004A2ED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4A2EDA" w:rsidRDefault="00576B4A" w:rsidP="00423292">
            <w:pPr>
              <w:pStyle w:val="ad"/>
              <w:rPr>
                <w:sz w:val="20"/>
                <w:szCs w:val="20"/>
              </w:rPr>
            </w:pPr>
          </w:p>
        </w:tc>
      </w:tr>
    </w:tbl>
    <w:p w:rsidR="00667663" w:rsidRDefault="00667663" w:rsidP="003E4AE0">
      <w:pPr>
        <w:jc w:val="center"/>
      </w:pPr>
    </w:p>
    <w:p w:rsidR="0077095E" w:rsidRPr="0048640C" w:rsidRDefault="0077095E" w:rsidP="00C72F99">
      <w:pPr>
        <w:rPr>
          <w:szCs w:val="24"/>
        </w:rPr>
      </w:pPr>
      <w:r w:rsidRPr="0048640C">
        <w:rPr>
          <w:b/>
          <w:szCs w:val="24"/>
        </w:rPr>
        <w:t>Примечание</w:t>
      </w:r>
      <w:r w:rsidRPr="0048640C">
        <w:rPr>
          <w:szCs w:val="24"/>
        </w:rPr>
        <w:t>:</w:t>
      </w:r>
    </w:p>
    <w:p w:rsidR="0077095E" w:rsidRPr="0048640C" w:rsidRDefault="0077095E" w:rsidP="0077095E">
      <w:pPr>
        <w:rPr>
          <w:szCs w:val="24"/>
        </w:rPr>
      </w:pPr>
      <w:r w:rsidRPr="0048640C">
        <w:rPr>
          <w:szCs w:val="24"/>
        </w:rPr>
        <w:t xml:space="preserve">1. Рекомендуемый формат представления сведений – </w:t>
      </w:r>
      <w:r w:rsidRPr="0048640C">
        <w:rPr>
          <w:rFonts w:eastAsia="Calibri" w:cs="Times New Roman"/>
          <w:szCs w:val="24"/>
        </w:rPr>
        <w:t>XLSX или XLS</w:t>
      </w:r>
      <w:r w:rsidRPr="0048640C">
        <w:rPr>
          <w:szCs w:val="24"/>
        </w:rPr>
        <w:t xml:space="preserve">, при этом рекомендуемый формат ячеек: </w:t>
      </w:r>
    </w:p>
    <w:p w:rsidR="001C7EE5" w:rsidRPr="0048640C" w:rsidRDefault="001C7EE5" w:rsidP="001C7EE5">
      <w:pPr>
        <w:jc w:val="left"/>
        <w:rPr>
          <w:szCs w:val="24"/>
        </w:rPr>
      </w:pPr>
      <w:r w:rsidRPr="0048640C">
        <w:rPr>
          <w:szCs w:val="24"/>
        </w:rPr>
        <w:t xml:space="preserve">в столбцах 1 и 2 – "текстовый"; </w:t>
      </w:r>
    </w:p>
    <w:p w:rsidR="0077095E" w:rsidRPr="0048640C" w:rsidRDefault="0077095E" w:rsidP="0077095E">
      <w:pPr>
        <w:rPr>
          <w:szCs w:val="24"/>
        </w:rPr>
      </w:pPr>
      <w:r w:rsidRPr="0048640C">
        <w:rPr>
          <w:szCs w:val="24"/>
        </w:rPr>
        <w:t>в столбцах 3-</w:t>
      </w:r>
      <w:r w:rsidR="001242F6" w:rsidRPr="0048640C">
        <w:rPr>
          <w:szCs w:val="24"/>
        </w:rPr>
        <w:t>5</w:t>
      </w:r>
      <w:r w:rsidRPr="0048640C">
        <w:rPr>
          <w:szCs w:val="24"/>
        </w:rPr>
        <w:t xml:space="preserve">, </w:t>
      </w:r>
      <w:r w:rsidR="001242F6" w:rsidRPr="0048640C">
        <w:rPr>
          <w:szCs w:val="24"/>
        </w:rPr>
        <w:t>7, 9, 11 и 13</w:t>
      </w:r>
      <w:r w:rsidRPr="0048640C">
        <w:rPr>
          <w:szCs w:val="24"/>
        </w:rPr>
        <w:t xml:space="preserve"> – </w:t>
      </w:r>
      <w:r w:rsidR="001C7EE5" w:rsidRPr="0048640C">
        <w:rPr>
          <w:szCs w:val="24"/>
        </w:rPr>
        <w:t>"</w:t>
      </w:r>
      <w:r w:rsidRPr="0048640C">
        <w:rPr>
          <w:szCs w:val="24"/>
        </w:rPr>
        <w:t>числовой</w:t>
      </w:r>
      <w:r w:rsidR="001C7EE5" w:rsidRPr="0048640C">
        <w:rPr>
          <w:szCs w:val="24"/>
        </w:rPr>
        <w:t>"</w:t>
      </w:r>
      <w:r w:rsidRPr="0048640C">
        <w:rPr>
          <w:szCs w:val="24"/>
        </w:rPr>
        <w:t xml:space="preserve">, с количеством десятичных знаков – 0; </w:t>
      </w:r>
    </w:p>
    <w:p w:rsidR="0077095E" w:rsidRPr="0048640C" w:rsidRDefault="0077095E" w:rsidP="0077095E">
      <w:pPr>
        <w:rPr>
          <w:szCs w:val="24"/>
        </w:rPr>
      </w:pPr>
      <w:r w:rsidRPr="0048640C">
        <w:rPr>
          <w:szCs w:val="24"/>
        </w:rPr>
        <w:t xml:space="preserve">в столбцах </w:t>
      </w:r>
      <w:r w:rsidR="001242F6" w:rsidRPr="0048640C">
        <w:rPr>
          <w:szCs w:val="24"/>
        </w:rPr>
        <w:t xml:space="preserve">6, </w:t>
      </w:r>
      <w:r w:rsidRPr="0048640C">
        <w:rPr>
          <w:szCs w:val="24"/>
        </w:rPr>
        <w:t>8, 10, 12</w:t>
      </w:r>
      <w:r w:rsidR="001242F6" w:rsidRPr="0048640C">
        <w:rPr>
          <w:szCs w:val="24"/>
        </w:rPr>
        <w:t xml:space="preserve"> и</w:t>
      </w:r>
      <w:r w:rsidRPr="0048640C">
        <w:rPr>
          <w:szCs w:val="24"/>
        </w:rPr>
        <w:t>14  –</w:t>
      </w:r>
      <w:r w:rsidR="001C7EE5" w:rsidRPr="0048640C">
        <w:rPr>
          <w:szCs w:val="24"/>
        </w:rPr>
        <w:t>"</w:t>
      </w:r>
      <w:r w:rsidRPr="0048640C">
        <w:rPr>
          <w:szCs w:val="24"/>
        </w:rPr>
        <w:t>числовой</w:t>
      </w:r>
      <w:r w:rsidR="001C7EE5" w:rsidRPr="0048640C">
        <w:rPr>
          <w:szCs w:val="24"/>
        </w:rPr>
        <w:t>"</w:t>
      </w:r>
      <w:r w:rsidRPr="0048640C">
        <w:rPr>
          <w:szCs w:val="24"/>
        </w:rPr>
        <w:t>, с количеством десятичных знаков – 2.</w:t>
      </w:r>
    </w:p>
    <w:p w:rsidR="0077095E" w:rsidRPr="0048640C" w:rsidRDefault="0077095E" w:rsidP="0077095E">
      <w:pPr>
        <w:rPr>
          <w:szCs w:val="24"/>
        </w:rPr>
      </w:pPr>
      <w:r w:rsidRPr="0048640C">
        <w:rPr>
          <w:szCs w:val="24"/>
        </w:rPr>
        <w:t>2. Органы исполнительной власти субъектов Российской Федерации и ГУ МЧС России по субъектам Российской Федерации представляют сведения в части их касающейся.</w:t>
      </w:r>
    </w:p>
    <w:p w:rsidR="0077095E" w:rsidRPr="0048640C" w:rsidRDefault="0077095E" w:rsidP="0077095E">
      <w:pPr>
        <w:rPr>
          <w:szCs w:val="24"/>
        </w:rPr>
      </w:pPr>
      <w:r w:rsidRPr="0048640C">
        <w:rPr>
          <w:szCs w:val="24"/>
        </w:rPr>
        <w:t>3. При отсутствии сведений в ячейке проставляется "0".</w:t>
      </w:r>
    </w:p>
    <w:p w:rsidR="0077095E" w:rsidRPr="0048640C" w:rsidRDefault="00292B1B" w:rsidP="0077095E">
      <w:pPr>
        <w:rPr>
          <w:szCs w:val="24"/>
        </w:rPr>
      </w:pPr>
      <w:r w:rsidRPr="0048640C">
        <w:rPr>
          <w:szCs w:val="24"/>
        </w:rPr>
        <w:t>4</w:t>
      </w:r>
      <w:r w:rsidR="0077095E" w:rsidRPr="0048640C">
        <w:rPr>
          <w:szCs w:val="24"/>
        </w:rPr>
        <w:t xml:space="preserve">. Проценты в столбцах </w:t>
      </w:r>
      <w:r w:rsidRPr="0048640C">
        <w:rPr>
          <w:szCs w:val="24"/>
        </w:rPr>
        <w:t xml:space="preserve">6, 8, 10, 12 и 14  </w:t>
      </w:r>
      <w:r w:rsidR="0077095E" w:rsidRPr="0048640C">
        <w:rPr>
          <w:szCs w:val="24"/>
        </w:rPr>
        <w:t>определяются исходя из норм оснащения соответствующими  показателями, определенными табелями оснащения Н</w:t>
      </w:r>
      <w:r w:rsidRPr="0048640C">
        <w:rPr>
          <w:szCs w:val="24"/>
        </w:rPr>
        <w:t>ФГО</w:t>
      </w:r>
      <w:r w:rsidR="0077095E" w:rsidRPr="0048640C">
        <w:rPr>
          <w:szCs w:val="24"/>
        </w:rPr>
        <w:t xml:space="preserve">. </w:t>
      </w:r>
    </w:p>
    <w:p w:rsidR="0077095E" w:rsidRPr="0048640C" w:rsidRDefault="00292B1B" w:rsidP="0077095E">
      <w:pPr>
        <w:rPr>
          <w:szCs w:val="24"/>
        </w:rPr>
      </w:pPr>
      <w:r w:rsidRPr="0048640C">
        <w:rPr>
          <w:szCs w:val="24"/>
        </w:rPr>
        <w:t>5</w:t>
      </w:r>
      <w:r w:rsidR="0077095E" w:rsidRPr="0048640C">
        <w:rPr>
          <w:szCs w:val="24"/>
        </w:rPr>
        <w:t>. Общие показатели обеспеченности Н</w:t>
      </w:r>
      <w:r w:rsidRPr="0048640C">
        <w:rPr>
          <w:szCs w:val="24"/>
        </w:rPr>
        <w:t>ФГО</w:t>
      </w:r>
      <w:r w:rsidR="0072755C" w:rsidRPr="0048640C">
        <w:rPr>
          <w:szCs w:val="24"/>
        </w:rPr>
        <w:t xml:space="preserve">определенного наименования </w:t>
      </w:r>
      <w:r w:rsidR="0077095E" w:rsidRPr="0048640C">
        <w:rPr>
          <w:szCs w:val="24"/>
        </w:rPr>
        <w:t xml:space="preserve">за субъект Российской Федерации (столбцы </w:t>
      </w:r>
      <w:r w:rsidRPr="0048640C">
        <w:rPr>
          <w:szCs w:val="24"/>
        </w:rPr>
        <w:t>6, 8, 10, 12 и 14</w:t>
      </w:r>
      <w:r w:rsidR="0077095E" w:rsidRPr="0048640C">
        <w:rPr>
          <w:szCs w:val="24"/>
        </w:rPr>
        <w:t>) определяются как среднее арифметическое соответствующих показателей за каждое Н</w:t>
      </w:r>
      <w:r w:rsidRPr="0048640C">
        <w:rPr>
          <w:szCs w:val="24"/>
        </w:rPr>
        <w:t>ФГО</w:t>
      </w:r>
      <w:r w:rsidR="0072755C" w:rsidRPr="0048640C">
        <w:rPr>
          <w:szCs w:val="24"/>
        </w:rPr>
        <w:t xml:space="preserve"> данного наименования</w:t>
      </w:r>
      <w:r w:rsidR="0077095E" w:rsidRPr="0048640C">
        <w:rPr>
          <w:szCs w:val="24"/>
        </w:rPr>
        <w:t>.</w:t>
      </w:r>
    </w:p>
    <w:p w:rsidR="00E37A4B" w:rsidRPr="0048640C" w:rsidRDefault="00E37A4B" w:rsidP="0077095E">
      <w:pPr>
        <w:rPr>
          <w:szCs w:val="24"/>
        </w:rPr>
      </w:pPr>
      <w:r w:rsidRPr="0048640C">
        <w:rPr>
          <w:szCs w:val="24"/>
        </w:rPr>
        <w:t>6. Общие показатели обеспеченности каждого наименования НФГО (столбцы 6, 8, 10, 12 и 14) определяются как среднее арифметическое соответствующих показателей за каждый субъект Российской Федерации.</w:t>
      </w:r>
    </w:p>
    <w:p w:rsidR="0077095E" w:rsidRDefault="00E37A4B" w:rsidP="0077095E">
      <w:pPr>
        <w:rPr>
          <w:szCs w:val="24"/>
        </w:rPr>
      </w:pPr>
      <w:r w:rsidRPr="0048640C">
        <w:rPr>
          <w:szCs w:val="24"/>
        </w:rPr>
        <w:t>7</w:t>
      </w:r>
      <w:r w:rsidR="0077095E" w:rsidRPr="0048640C">
        <w:rPr>
          <w:szCs w:val="24"/>
        </w:rPr>
        <w:t>. Показатели обеспеченности Н</w:t>
      </w:r>
      <w:r w:rsidR="00292B1B" w:rsidRPr="0048640C">
        <w:rPr>
          <w:szCs w:val="24"/>
        </w:rPr>
        <w:t>ФГО</w:t>
      </w:r>
      <w:r w:rsidR="0077095E" w:rsidRPr="0048640C">
        <w:rPr>
          <w:szCs w:val="24"/>
        </w:rPr>
        <w:t xml:space="preserve"> за федеральный округ (столбцы </w:t>
      </w:r>
      <w:r w:rsidR="00292B1B" w:rsidRPr="0048640C">
        <w:rPr>
          <w:szCs w:val="24"/>
        </w:rPr>
        <w:t>6, 8, 10, 12 и 14</w:t>
      </w:r>
      <w:r w:rsidR="0077095E" w:rsidRPr="0048640C">
        <w:rPr>
          <w:szCs w:val="24"/>
        </w:rPr>
        <w:t>) определяются как среднее арифметическое соответствующих общих показателей за кажд</w:t>
      </w:r>
      <w:r w:rsidRPr="0048640C">
        <w:rPr>
          <w:szCs w:val="24"/>
        </w:rPr>
        <w:t>оенаименование</w:t>
      </w:r>
      <w:bookmarkStart w:id="86" w:name="СГО_МЧС"/>
      <w:r w:rsidR="006465A2" w:rsidRPr="0048640C">
        <w:rPr>
          <w:szCs w:val="24"/>
        </w:rPr>
        <w:t>НФГО</w:t>
      </w:r>
      <w:bookmarkEnd w:id="86"/>
      <w:r w:rsidR="0077095E" w:rsidRPr="0048640C">
        <w:rPr>
          <w:szCs w:val="24"/>
        </w:rPr>
        <w:t xml:space="preserve">. </w:t>
      </w:r>
    </w:p>
    <w:p w:rsidR="00E03936" w:rsidRDefault="00E03936">
      <w:pPr>
        <w:spacing w:after="200" w:line="276" w:lineRule="auto"/>
        <w:ind w:firstLine="0"/>
        <w:jc w:val="left"/>
        <w:rPr>
          <w:szCs w:val="24"/>
        </w:rPr>
      </w:pPr>
      <w:r>
        <w:rPr>
          <w:szCs w:val="24"/>
        </w:rPr>
        <w:br w:type="page"/>
      </w:r>
    </w:p>
    <w:p w:rsidR="008347D1" w:rsidRPr="008347D1" w:rsidRDefault="008347D1" w:rsidP="008347D1">
      <w:pPr>
        <w:ind w:firstLine="0"/>
        <w:jc w:val="right"/>
      </w:pPr>
      <w:r>
        <w:lastRenderedPageBreak/>
        <w:t>Таблица 2</w:t>
      </w:r>
    </w:p>
    <w:p w:rsidR="008347D1" w:rsidRPr="0048640C" w:rsidRDefault="008347D1" w:rsidP="0077095E">
      <w:pPr>
        <w:rPr>
          <w:szCs w:val="24"/>
        </w:rPr>
      </w:pPr>
    </w:p>
    <w:tbl>
      <w:tblPr>
        <w:tblStyle w:val="ae"/>
        <w:tblW w:w="15452" w:type="dxa"/>
        <w:tblInd w:w="-289" w:type="dxa"/>
        <w:tblLayout w:type="fixed"/>
        <w:tblLook w:val="04A0" w:firstRow="1" w:lastRow="0" w:firstColumn="1" w:lastColumn="0" w:noHBand="0" w:noVBand="1"/>
      </w:tblPr>
      <w:tblGrid>
        <w:gridCol w:w="851"/>
        <w:gridCol w:w="2127"/>
        <w:gridCol w:w="425"/>
        <w:gridCol w:w="709"/>
        <w:gridCol w:w="567"/>
        <w:gridCol w:w="425"/>
        <w:gridCol w:w="438"/>
        <w:gridCol w:w="369"/>
        <w:gridCol w:w="369"/>
        <w:gridCol w:w="462"/>
        <w:gridCol w:w="462"/>
        <w:gridCol w:w="369"/>
        <w:gridCol w:w="369"/>
        <w:gridCol w:w="378"/>
        <w:gridCol w:w="572"/>
        <w:gridCol w:w="464"/>
        <w:gridCol w:w="436"/>
        <w:gridCol w:w="400"/>
        <w:gridCol w:w="400"/>
        <w:gridCol w:w="402"/>
        <w:gridCol w:w="554"/>
        <w:gridCol w:w="444"/>
        <w:gridCol w:w="400"/>
        <w:gridCol w:w="366"/>
        <w:gridCol w:w="567"/>
        <w:gridCol w:w="667"/>
        <w:gridCol w:w="609"/>
        <w:gridCol w:w="425"/>
        <w:gridCol w:w="426"/>
      </w:tblGrid>
      <w:tr w:rsidR="008347D1" w:rsidRPr="008347D1" w:rsidTr="006E1AE5">
        <w:trPr>
          <w:trHeight w:val="146"/>
          <w:tblHeader/>
        </w:trPr>
        <w:tc>
          <w:tcPr>
            <w:tcW w:w="851" w:type="dxa"/>
            <w:vMerge w:val="restart"/>
            <w:vAlign w:val="center"/>
          </w:tcPr>
          <w:p w:rsidR="006E1AE5" w:rsidRDefault="008347D1" w:rsidP="008347D1">
            <w:pPr>
              <w:ind w:firstLine="0"/>
              <w:jc w:val="center"/>
              <w:rPr>
                <w:rFonts w:cs="Times New Roman"/>
                <w:sz w:val="20"/>
                <w:szCs w:val="20"/>
              </w:rPr>
            </w:pPr>
            <w:r w:rsidRPr="008347D1">
              <w:rPr>
                <w:rFonts w:cs="Times New Roman"/>
                <w:sz w:val="20"/>
                <w:szCs w:val="20"/>
              </w:rPr>
              <w:t xml:space="preserve">№ </w:t>
            </w:r>
          </w:p>
          <w:p w:rsidR="008347D1" w:rsidRPr="008347D1" w:rsidRDefault="008347D1" w:rsidP="008347D1">
            <w:pPr>
              <w:ind w:firstLine="0"/>
              <w:jc w:val="center"/>
              <w:rPr>
                <w:rFonts w:cs="Times New Roman"/>
                <w:sz w:val="20"/>
                <w:szCs w:val="20"/>
              </w:rPr>
            </w:pPr>
            <w:r w:rsidRPr="008347D1">
              <w:rPr>
                <w:rFonts w:cs="Times New Roman"/>
                <w:sz w:val="20"/>
                <w:szCs w:val="20"/>
              </w:rPr>
              <w:t>п/п</w:t>
            </w:r>
          </w:p>
        </w:tc>
        <w:tc>
          <w:tcPr>
            <w:tcW w:w="2127" w:type="dxa"/>
            <w:vMerge w:val="restart"/>
            <w:vAlign w:val="center"/>
          </w:tcPr>
          <w:p w:rsidR="008347D1" w:rsidRDefault="008347D1" w:rsidP="008347D1">
            <w:pPr>
              <w:ind w:firstLine="0"/>
              <w:jc w:val="center"/>
              <w:rPr>
                <w:rFonts w:cs="Times New Roman"/>
                <w:sz w:val="20"/>
                <w:szCs w:val="20"/>
              </w:rPr>
            </w:pPr>
            <w:r w:rsidRPr="008347D1">
              <w:rPr>
                <w:rFonts w:cs="Times New Roman"/>
                <w:sz w:val="20"/>
                <w:szCs w:val="20"/>
              </w:rPr>
              <w:t>Наименование</w:t>
            </w:r>
          </w:p>
          <w:p w:rsidR="008347D1" w:rsidRPr="008347D1" w:rsidRDefault="008347D1" w:rsidP="008347D1">
            <w:pPr>
              <w:ind w:firstLine="0"/>
              <w:jc w:val="center"/>
              <w:rPr>
                <w:rFonts w:cs="Times New Roman"/>
                <w:sz w:val="20"/>
                <w:szCs w:val="20"/>
              </w:rPr>
            </w:pPr>
            <w:r w:rsidRPr="008347D1">
              <w:rPr>
                <w:rFonts w:cs="Times New Roman"/>
                <w:sz w:val="20"/>
                <w:szCs w:val="20"/>
              </w:rPr>
              <w:t xml:space="preserve"> субъекта </w:t>
            </w:r>
            <w:r>
              <w:rPr>
                <w:rFonts w:cs="Times New Roman"/>
                <w:sz w:val="20"/>
                <w:szCs w:val="20"/>
              </w:rPr>
              <w:t>РФ</w:t>
            </w:r>
          </w:p>
          <w:p w:rsidR="008347D1" w:rsidRPr="008347D1" w:rsidRDefault="008347D1" w:rsidP="008347D1">
            <w:pPr>
              <w:ind w:firstLine="0"/>
              <w:jc w:val="center"/>
              <w:rPr>
                <w:rFonts w:cs="Times New Roman"/>
                <w:sz w:val="20"/>
                <w:szCs w:val="20"/>
              </w:rPr>
            </w:pPr>
          </w:p>
        </w:tc>
        <w:tc>
          <w:tcPr>
            <w:tcW w:w="1701" w:type="dxa"/>
            <w:gridSpan w:val="3"/>
            <w:vMerge w:val="restart"/>
            <w:vAlign w:val="center"/>
          </w:tcPr>
          <w:p w:rsidR="008347D1" w:rsidRPr="008347D1" w:rsidRDefault="008347D1" w:rsidP="008347D1">
            <w:pPr>
              <w:ind w:firstLine="0"/>
              <w:jc w:val="center"/>
              <w:rPr>
                <w:rFonts w:cs="Times New Roman"/>
                <w:sz w:val="20"/>
                <w:szCs w:val="20"/>
                <w:lang w:val="en-US"/>
              </w:rPr>
            </w:pPr>
            <w:r w:rsidRPr="008347D1">
              <w:rPr>
                <w:rFonts w:cs="Times New Roman"/>
                <w:sz w:val="20"/>
                <w:szCs w:val="20"/>
              </w:rPr>
              <w:t>Количество НФГО</w:t>
            </w:r>
          </w:p>
        </w:tc>
        <w:tc>
          <w:tcPr>
            <w:tcW w:w="10773" w:type="dxa"/>
            <w:gridSpan w:val="24"/>
            <w:vAlign w:val="center"/>
          </w:tcPr>
          <w:p w:rsidR="008347D1" w:rsidRPr="008347D1" w:rsidRDefault="008347D1" w:rsidP="008347D1">
            <w:pPr>
              <w:ind w:firstLine="0"/>
              <w:jc w:val="center"/>
              <w:rPr>
                <w:rFonts w:cs="Times New Roman"/>
                <w:sz w:val="20"/>
                <w:szCs w:val="20"/>
              </w:rPr>
            </w:pPr>
            <w:r w:rsidRPr="008347D1">
              <w:rPr>
                <w:rFonts w:cs="Times New Roman"/>
                <w:sz w:val="20"/>
                <w:szCs w:val="20"/>
              </w:rPr>
              <w:t>Имеется НФГО, ед.</w:t>
            </w:r>
          </w:p>
        </w:tc>
      </w:tr>
      <w:tr w:rsidR="008347D1" w:rsidRPr="008347D1" w:rsidTr="006E1AE5">
        <w:trPr>
          <w:trHeight w:val="146"/>
          <w:tblHeader/>
        </w:trPr>
        <w:tc>
          <w:tcPr>
            <w:tcW w:w="851" w:type="dxa"/>
            <w:vMerge/>
            <w:vAlign w:val="center"/>
          </w:tcPr>
          <w:p w:rsidR="008347D1" w:rsidRPr="008347D1" w:rsidRDefault="008347D1" w:rsidP="008347D1">
            <w:pPr>
              <w:ind w:firstLine="0"/>
              <w:jc w:val="center"/>
              <w:rPr>
                <w:rFonts w:cs="Times New Roman"/>
                <w:sz w:val="20"/>
                <w:szCs w:val="20"/>
              </w:rPr>
            </w:pPr>
          </w:p>
        </w:tc>
        <w:tc>
          <w:tcPr>
            <w:tcW w:w="2127" w:type="dxa"/>
            <w:vMerge/>
            <w:vAlign w:val="center"/>
          </w:tcPr>
          <w:p w:rsidR="008347D1" w:rsidRPr="008347D1" w:rsidRDefault="008347D1" w:rsidP="008347D1">
            <w:pPr>
              <w:ind w:firstLine="0"/>
              <w:jc w:val="center"/>
              <w:rPr>
                <w:rFonts w:cs="Times New Roman"/>
                <w:sz w:val="20"/>
                <w:szCs w:val="20"/>
              </w:rPr>
            </w:pPr>
          </w:p>
        </w:tc>
        <w:tc>
          <w:tcPr>
            <w:tcW w:w="1701" w:type="dxa"/>
            <w:gridSpan w:val="3"/>
            <w:vMerge/>
            <w:vAlign w:val="center"/>
          </w:tcPr>
          <w:p w:rsidR="008347D1" w:rsidRPr="008347D1" w:rsidRDefault="008347D1" w:rsidP="008347D1">
            <w:pPr>
              <w:ind w:firstLine="0"/>
              <w:jc w:val="center"/>
              <w:rPr>
                <w:rFonts w:cs="Times New Roman"/>
                <w:sz w:val="20"/>
                <w:szCs w:val="20"/>
              </w:rPr>
            </w:pPr>
          </w:p>
        </w:tc>
        <w:tc>
          <w:tcPr>
            <w:tcW w:w="3641" w:type="dxa"/>
            <w:gridSpan w:val="9"/>
            <w:vAlign w:val="center"/>
          </w:tcPr>
          <w:p w:rsidR="008347D1" w:rsidRPr="008347D1" w:rsidRDefault="008347D1" w:rsidP="008347D1">
            <w:pPr>
              <w:ind w:firstLine="0"/>
              <w:jc w:val="center"/>
              <w:rPr>
                <w:rFonts w:cs="Times New Roman"/>
                <w:sz w:val="20"/>
                <w:szCs w:val="20"/>
              </w:rPr>
            </w:pPr>
            <w:r w:rsidRPr="008347D1">
              <w:rPr>
                <w:rFonts w:cs="Times New Roman"/>
                <w:sz w:val="20"/>
                <w:szCs w:val="20"/>
              </w:rPr>
              <w:t>по составу</w:t>
            </w:r>
          </w:p>
        </w:tc>
        <w:tc>
          <w:tcPr>
            <w:tcW w:w="7132" w:type="dxa"/>
            <w:gridSpan w:val="15"/>
            <w:vAlign w:val="center"/>
          </w:tcPr>
          <w:p w:rsidR="008347D1" w:rsidRPr="008347D1" w:rsidRDefault="008347D1" w:rsidP="008347D1">
            <w:pPr>
              <w:ind w:firstLine="0"/>
              <w:jc w:val="center"/>
              <w:rPr>
                <w:rFonts w:cs="Times New Roman"/>
                <w:sz w:val="20"/>
                <w:szCs w:val="20"/>
              </w:rPr>
            </w:pPr>
            <w:r w:rsidRPr="008347D1">
              <w:rPr>
                <w:rFonts w:cs="Times New Roman"/>
                <w:sz w:val="20"/>
                <w:szCs w:val="20"/>
              </w:rPr>
              <w:t>по предназначению</w:t>
            </w:r>
          </w:p>
        </w:tc>
      </w:tr>
      <w:tr w:rsidR="008347D1" w:rsidRPr="008347D1" w:rsidTr="00E03936">
        <w:trPr>
          <w:cantSplit/>
          <w:trHeight w:val="3065"/>
          <w:tblHeader/>
        </w:trPr>
        <w:tc>
          <w:tcPr>
            <w:tcW w:w="851" w:type="dxa"/>
            <w:vMerge/>
            <w:vAlign w:val="center"/>
          </w:tcPr>
          <w:p w:rsidR="008347D1" w:rsidRPr="008347D1" w:rsidRDefault="008347D1" w:rsidP="008347D1">
            <w:pPr>
              <w:ind w:firstLine="0"/>
              <w:jc w:val="center"/>
              <w:rPr>
                <w:rFonts w:cs="Times New Roman"/>
                <w:sz w:val="20"/>
                <w:szCs w:val="20"/>
              </w:rPr>
            </w:pPr>
          </w:p>
        </w:tc>
        <w:tc>
          <w:tcPr>
            <w:tcW w:w="2127" w:type="dxa"/>
            <w:vMerge/>
            <w:vAlign w:val="center"/>
          </w:tcPr>
          <w:p w:rsidR="008347D1" w:rsidRPr="008347D1" w:rsidRDefault="008347D1" w:rsidP="008347D1">
            <w:pPr>
              <w:ind w:firstLine="0"/>
              <w:jc w:val="center"/>
              <w:rPr>
                <w:rFonts w:cs="Times New Roman"/>
                <w:sz w:val="20"/>
                <w:szCs w:val="20"/>
              </w:rPr>
            </w:pPr>
          </w:p>
        </w:tc>
        <w:tc>
          <w:tcPr>
            <w:tcW w:w="425" w:type="dxa"/>
            <w:textDirection w:val="btLr"/>
            <w:vAlign w:val="center"/>
          </w:tcPr>
          <w:p w:rsidR="00E03936" w:rsidRPr="008347D1" w:rsidRDefault="00E03936" w:rsidP="00E03936">
            <w:pPr>
              <w:ind w:left="113" w:right="113" w:firstLine="0"/>
              <w:jc w:val="center"/>
              <w:rPr>
                <w:rFonts w:cs="Times New Roman"/>
                <w:sz w:val="20"/>
                <w:szCs w:val="20"/>
              </w:rPr>
            </w:pPr>
            <w:r w:rsidRPr="008347D1">
              <w:rPr>
                <w:rFonts w:cs="Times New Roman"/>
                <w:sz w:val="20"/>
                <w:szCs w:val="20"/>
              </w:rPr>
              <w:t>Всего имеется, ед.</w:t>
            </w:r>
          </w:p>
          <w:p w:rsidR="008347D1" w:rsidRPr="008347D1" w:rsidRDefault="008347D1" w:rsidP="00E03936">
            <w:pPr>
              <w:ind w:left="113" w:right="113" w:firstLine="0"/>
              <w:jc w:val="center"/>
              <w:rPr>
                <w:rFonts w:cs="Times New Roman"/>
                <w:sz w:val="20"/>
                <w:szCs w:val="20"/>
              </w:rPr>
            </w:pPr>
          </w:p>
        </w:tc>
        <w:tc>
          <w:tcPr>
            <w:tcW w:w="709" w:type="dxa"/>
            <w:textDirection w:val="btLr"/>
            <w:vAlign w:val="center"/>
          </w:tcPr>
          <w:p w:rsidR="00E03936" w:rsidRPr="008347D1" w:rsidRDefault="00E03936" w:rsidP="00E03936">
            <w:pPr>
              <w:ind w:left="113" w:right="113" w:firstLine="0"/>
              <w:jc w:val="center"/>
              <w:rPr>
                <w:rFonts w:cs="Times New Roman"/>
                <w:sz w:val="20"/>
                <w:szCs w:val="20"/>
              </w:rPr>
            </w:pPr>
            <w:r w:rsidRPr="008347D1">
              <w:rPr>
                <w:rFonts w:cs="Times New Roman"/>
                <w:sz w:val="20"/>
                <w:szCs w:val="20"/>
              </w:rPr>
              <w:t xml:space="preserve">Необходимо иметь </w:t>
            </w:r>
          </w:p>
          <w:p w:rsidR="008347D1" w:rsidRPr="008347D1" w:rsidRDefault="00E03936" w:rsidP="00E03936">
            <w:pPr>
              <w:ind w:left="113" w:right="113" w:firstLine="0"/>
              <w:jc w:val="center"/>
              <w:rPr>
                <w:rFonts w:cs="Times New Roman"/>
                <w:sz w:val="20"/>
                <w:szCs w:val="20"/>
              </w:rPr>
            </w:pPr>
            <w:r w:rsidRPr="008347D1">
              <w:rPr>
                <w:rFonts w:cs="Times New Roman"/>
                <w:sz w:val="20"/>
                <w:szCs w:val="20"/>
              </w:rPr>
              <w:t>в соответствии с планами, ед.</w:t>
            </w:r>
          </w:p>
        </w:tc>
        <w:tc>
          <w:tcPr>
            <w:tcW w:w="567" w:type="dxa"/>
            <w:textDirection w:val="btLr"/>
            <w:vAlign w:val="center"/>
          </w:tcPr>
          <w:p w:rsidR="008347D1" w:rsidRDefault="008347D1" w:rsidP="008347D1">
            <w:pPr>
              <w:ind w:left="113" w:right="113" w:firstLine="0"/>
              <w:jc w:val="center"/>
              <w:rPr>
                <w:rFonts w:cs="Times New Roman"/>
                <w:sz w:val="20"/>
                <w:szCs w:val="20"/>
              </w:rPr>
            </w:pPr>
            <w:r w:rsidRPr="008347D1">
              <w:rPr>
                <w:rFonts w:cs="Times New Roman"/>
                <w:sz w:val="20"/>
                <w:szCs w:val="20"/>
              </w:rPr>
              <w:t xml:space="preserve">Имеется, в % от планируемого </w:t>
            </w:r>
          </w:p>
          <w:p w:rsidR="008347D1" w:rsidRPr="008347D1" w:rsidRDefault="008347D1" w:rsidP="008347D1">
            <w:pPr>
              <w:ind w:left="113" w:right="113" w:firstLine="0"/>
              <w:jc w:val="center"/>
              <w:rPr>
                <w:rFonts w:cs="Times New Roman"/>
                <w:sz w:val="20"/>
                <w:szCs w:val="20"/>
              </w:rPr>
            </w:pPr>
            <w:r w:rsidRPr="008347D1">
              <w:rPr>
                <w:rFonts w:cs="Times New Roman"/>
                <w:sz w:val="20"/>
                <w:szCs w:val="20"/>
              </w:rPr>
              <w:t>количества</w:t>
            </w:r>
          </w:p>
        </w:tc>
        <w:tc>
          <w:tcPr>
            <w:tcW w:w="425" w:type="dxa"/>
            <w:textDirection w:val="btLr"/>
            <w:vAlign w:val="center"/>
          </w:tcPr>
          <w:p w:rsidR="008347D1" w:rsidRPr="008347D1" w:rsidRDefault="008347D1" w:rsidP="008347D1">
            <w:pPr>
              <w:ind w:left="113" w:right="113" w:firstLine="0"/>
              <w:jc w:val="center"/>
              <w:rPr>
                <w:rFonts w:cs="Times New Roman"/>
                <w:sz w:val="20"/>
                <w:szCs w:val="20"/>
              </w:rPr>
            </w:pPr>
            <w:r w:rsidRPr="008347D1">
              <w:rPr>
                <w:rFonts w:cs="Times New Roman"/>
                <w:sz w:val="20"/>
                <w:szCs w:val="20"/>
              </w:rPr>
              <w:t>станции</w:t>
            </w:r>
          </w:p>
        </w:tc>
        <w:tc>
          <w:tcPr>
            <w:tcW w:w="438" w:type="dxa"/>
            <w:textDirection w:val="btLr"/>
            <w:vAlign w:val="center"/>
          </w:tcPr>
          <w:p w:rsidR="008347D1" w:rsidRPr="008347D1" w:rsidRDefault="008347D1" w:rsidP="008347D1">
            <w:pPr>
              <w:ind w:left="113" w:right="113" w:firstLine="0"/>
              <w:jc w:val="center"/>
              <w:rPr>
                <w:rFonts w:cs="Times New Roman"/>
                <w:sz w:val="20"/>
                <w:szCs w:val="20"/>
              </w:rPr>
            </w:pPr>
            <w:r w:rsidRPr="008347D1">
              <w:rPr>
                <w:rFonts w:cs="Times New Roman"/>
                <w:sz w:val="20"/>
                <w:szCs w:val="20"/>
              </w:rPr>
              <w:t>пункты</w:t>
            </w:r>
          </w:p>
        </w:tc>
        <w:tc>
          <w:tcPr>
            <w:tcW w:w="369" w:type="dxa"/>
            <w:textDirection w:val="btLr"/>
            <w:vAlign w:val="center"/>
          </w:tcPr>
          <w:p w:rsidR="008347D1" w:rsidRPr="008347D1" w:rsidRDefault="008347D1" w:rsidP="008347D1">
            <w:pPr>
              <w:ind w:left="113" w:right="113" w:firstLine="0"/>
              <w:jc w:val="center"/>
              <w:rPr>
                <w:rFonts w:cs="Times New Roman"/>
                <w:sz w:val="20"/>
                <w:szCs w:val="20"/>
              </w:rPr>
            </w:pPr>
            <w:r w:rsidRPr="008347D1">
              <w:rPr>
                <w:rFonts w:cs="Times New Roman"/>
                <w:sz w:val="20"/>
                <w:szCs w:val="20"/>
              </w:rPr>
              <w:t>автоколонны</w:t>
            </w:r>
          </w:p>
        </w:tc>
        <w:tc>
          <w:tcPr>
            <w:tcW w:w="369" w:type="dxa"/>
            <w:textDirection w:val="btLr"/>
            <w:vAlign w:val="center"/>
          </w:tcPr>
          <w:p w:rsidR="008347D1" w:rsidRPr="008347D1" w:rsidRDefault="008347D1" w:rsidP="008347D1">
            <w:pPr>
              <w:ind w:left="113" w:right="113" w:firstLine="0"/>
              <w:jc w:val="center"/>
              <w:rPr>
                <w:rFonts w:cs="Times New Roman"/>
                <w:sz w:val="20"/>
                <w:szCs w:val="20"/>
              </w:rPr>
            </w:pPr>
            <w:r w:rsidRPr="008347D1">
              <w:rPr>
                <w:rFonts w:cs="Times New Roman"/>
                <w:sz w:val="20"/>
                <w:szCs w:val="20"/>
              </w:rPr>
              <w:t>посты</w:t>
            </w:r>
          </w:p>
        </w:tc>
        <w:tc>
          <w:tcPr>
            <w:tcW w:w="462" w:type="dxa"/>
            <w:textDirection w:val="btLr"/>
            <w:vAlign w:val="center"/>
          </w:tcPr>
          <w:p w:rsidR="008347D1" w:rsidRPr="008347D1" w:rsidRDefault="008347D1" w:rsidP="008347D1">
            <w:pPr>
              <w:ind w:left="113" w:right="113" w:firstLine="0"/>
              <w:jc w:val="center"/>
              <w:rPr>
                <w:rFonts w:cs="Times New Roman"/>
                <w:sz w:val="20"/>
                <w:szCs w:val="20"/>
              </w:rPr>
            </w:pPr>
            <w:r w:rsidRPr="008347D1">
              <w:rPr>
                <w:rFonts w:cs="Times New Roman"/>
                <w:sz w:val="20"/>
                <w:szCs w:val="20"/>
              </w:rPr>
              <w:t>звенья</w:t>
            </w:r>
          </w:p>
        </w:tc>
        <w:tc>
          <w:tcPr>
            <w:tcW w:w="462" w:type="dxa"/>
            <w:textDirection w:val="btLr"/>
            <w:vAlign w:val="center"/>
          </w:tcPr>
          <w:p w:rsidR="008347D1" w:rsidRPr="008347D1" w:rsidRDefault="008347D1" w:rsidP="008347D1">
            <w:pPr>
              <w:ind w:left="113" w:right="113" w:firstLine="0"/>
              <w:jc w:val="center"/>
              <w:rPr>
                <w:rFonts w:cs="Times New Roman"/>
                <w:sz w:val="20"/>
                <w:szCs w:val="20"/>
              </w:rPr>
            </w:pPr>
            <w:r w:rsidRPr="008347D1">
              <w:rPr>
                <w:rFonts w:cs="Times New Roman"/>
                <w:sz w:val="20"/>
                <w:szCs w:val="20"/>
              </w:rPr>
              <w:t>группы</w:t>
            </w:r>
          </w:p>
        </w:tc>
        <w:tc>
          <w:tcPr>
            <w:tcW w:w="369" w:type="dxa"/>
            <w:textDirection w:val="btLr"/>
            <w:vAlign w:val="center"/>
          </w:tcPr>
          <w:p w:rsidR="008347D1" w:rsidRPr="008347D1" w:rsidRDefault="008347D1" w:rsidP="008347D1">
            <w:pPr>
              <w:ind w:left="113" w:right="113" w:firstLine="0"/>
              <w:jc w:val="center"/>
              <w:rPr>
                <w:rFonts w:cs="Times New Roman"/>
                <w:sz w:val="20"/>
                <w:szCs w:val="20"/>
              </w:rPr>
            </w:pPr>
            <w:r w:rsidRPr="008347D1">
              <w:rPr>
                <w:rFonts w:cs="Times New Roman"/>
                <w:sz w:val="20"/>
                <w:szCs w:val="20"/>
              </w:rPr>
              <w:t>команды</w:t>
            </w:r>
          </w:p>
        </w:tc>
        <w:tc>
          <w:tcPr>
            <w:tcW w:w="369" w:type="dxa"/>
            <w:textDirection w:val="btLr"/>
            <w:vAlign w:val="center"/>
          </w:tcPr>
          <w:p w:rsidR="008347D1" w:rsidRPr="008347D1" w:rsidRDefault="008347D1" w:rsidP="008347D1">
            <w:pPr>
              <w:ind w:left="113" w:right="113" w:firstLine="0"/>
              <w:jc w:val="center"/>
              <w:rPr>
                <w:rFonts w:cs="Times New Roman"/>
                <w:sz w:val="20"/>
                <w:szCs w:val="20"/>
              </w:rPr>
            </w:pPr>
            <w:r w:rsidRPr="008347D1">
              <w:rPr>
                <w:rFonts w:cs="Times New Roman"/>
                <w:sz w:val="20"/>
                <w:szCs w:val="20"/>
              </w:rPr>
              <w:t>отряды</w:t>
            </w:r>
          </w:p>
        </w:tc>
        <w:tc>
          <w:tcPr>
            <w:tcW w:w="378" w:type="dxa"/>
            <w:textDirection w:val="btLr"/>
            <w:vAlign w:val="center"/>
          </w:tcPr>
          <w:p w:rsidR="008347D1" w:rsidRPr="008347D1" w:rsidRDefault="008347D1" w:rsidP="008347D1">
            <w:pPr>
              <w:ind w:left="113" w:right="113" w:firstLine="0"/>
              <w:jc w:val="center"/>
              <w:rPr>
                <w:rFonts w:cs="Times New Roman"/>
                <w:sz w:val="20"/>
                <w:szCs w:val="20"/>
              </w:rPr>
            </w:pPr>
            <w:r w:rsidRPr="008347D1">
              <w:rPr>
                <w:rFonts w:cs="Times New Roman"/>
                <w:sz w:val="20"/>
                <w:szCs w:val="20"/>
              </w:rPr>
              <w:t>другие</w:t>
            </w:r>
          </w:p>
        </w:tc>
        <w:tc>
          <w:tcPr>
            <w:tcW w:w="572" w:type="dxa"/>
            <w:textDirection w:val="btLr"/>
            <w:vAlign w:val="center"/>
          </w:tcPr>
          <w:p w:rsidR="008347D1" w:rsidRPr="008347D1" w:rsidRDefault="008347D1" w:rsidP="008347D1">
            <w:pPr>
              <w:ind w:left="113" w:right="113" w:firstLine="0"/>
              <w:jc w:val="center"/>
              <w:rPr>
                <w:rFonts w:cs="Times New Roman"/>
                <w:sz w:val="20"/>
                <w:szCs w:val="20"/>
              </w:rPr>
            </w:pPr>
            <w:r w:rsidRPr="008347D1">
              <w:rPr>
                <w:rFonts w:cs="Times New Roman"/>
                <w:sz w:val="20"/>
                <w:szCs w:val="20"/>
              </w:rPr>
              <w:t>защиты и эвакуации материальных и культурных ценностей</w:t>
            </w:r>
          </w:p>
        </w:tc>
        <w:tc>
          <w:tcPr>
            <w:tcW w:w="464" w:type="dxa"/>
            <w:textDirection w:val="btLr"/>
            <w:vAlign w:val="center"/>
          </w:tcPr>
          <w:p w:rsidR="008347D1" w:rsidRPr="008347D1" w:rsidRDefault="008347D1" w:rsidP="008347D1">
            <w:pPr>
              <w:ind w:left="113" w:right="113" w:firstLine="0"/>
              <w:jc w:val="center"/>
              <w:rPr>
                <w:rFonts w:cs="Times New Roman"/>
                <w:sz w:val="20"/>
                <w:szCs w:val="20"/>
              </w:rPr>
            </w:pPr>
            <w:r w:rsidRPr="008347D1">
              <w:rPr>
                <w:rFonts w:cs="Times New Roman"/>
                <w:sz w:val="20"/>
                <w:szCs w:val="20"/>
              </w:rPr>
              <w:t>эвакуации населения</w:t>
            </w:r>
          </w:p>
        </w:tc>
        <w:tc>
          <w:tcPr>
            <w:tcW w:w="436" w:type="dxa"/>
            <w:textDirection w:val="btLr"/>
            <w:vAlign w:val="center"/>
          </w:tcPr>
          <w:p w:rsidR="008347D1" w:rsidRPr="008347D1" w:rsidRDefault="008347D1" w:rsidP="008347D1">
            <w:pPr>
              <w:ind w:left="113" w:right="113" w:firstLine="0"/>
              <w:jc w:val="center"/>
              <w:rPr>
                <w:rFonts w:cs="Times New Roman"/>
                <w:sz w:val="20"/>
                <w:szCs w:val="20"/>
              </w:rPr>
            </w:pPr>
            <w:r w:rsidRPr="008347D1">
              <w:rPr>
                <w:rFonts w:cs="Times New Roman"/>
                <w:sz w:val="20"/>
                <w:szCs w:val="20"/>
              </w:rPr>
              <w:t>для перевозки населения и грузов</w:t>
            </w:r>
          </w:p>
        </w:tc>
        <w:tc>
          <w:tcPr>
            <w:tcW w:w="400" w:type="dxa"/>
            <w:textDirection w:val="btLr"/>
            <w:vAlign w:val="center"/>
          </w:tcPr>
          <w:p w:rsidR="008347D1" w:rsidRPr="008347D1" w:rsidRDefault="008347D1" w:rsidP="008347D1">
            <w:pPr>
              <w:ind w:left="113" w:right="113" w:firstLine="0"/>
              <w:jc w:val="center"/>
              <w:rPr>
                <w:rFonts w:cs="Times New Roman"/>
                <w:sz w:val="20"/>
                <w:szCs w:val="20"/>
              </w:rPr>
            </w:pPr>
            <w:r w:rsidRPr="008347D1">
              <w:rPr>
                <w:rFonts w:cs="Times New Roman"/>
                <w:sz w:val="20"/>
                <w:szCs w:val="20"/>
              </w:rPr>
              <w:t>связи</w:t>
            </w:r>
          </w:p>
        </w:tc>
        <w:tc>
          <w:tcPr>
            <w:tcW w:w="400" w:type="dxa"/>
            <w:textDirection w:val="btLr"/>
            <w:vAlign w:val="center"/>
          </w:tcPr>
          <w:p w:rsidR="008347D1" w:rsidRPr="008347D1" w:rsidRDefault="008347D1" w:rsidP="008347D1">
            <w:pPr>
              <w:ind w:left="113" w:right="113" w:firstLine="0"/>
              <w:jc w:val="center"/>
              <w:rPr>
                <w:rFonts w:cs="Times New Roman"/>
                <w:sz w:val="20"/>
                <w:szCs w:val="20"/>
              </w:rPr>
            </w:pPr>
            <w:r w:rsidRPr="008347D1">
              <w:rPr>
                <w:rFonts w:cs="Times New Roman"/>
                <w:sz w:val="20"/>
                <w:szCs w:val="20"/>
              </w:rPr>
              <w:t>аварийно-технические</w:t>
            </w:r>
          </w:p>
        </w:tc>
        <w:tc>
          <w:tcPr>
            <w:tcW w:w="402" w:type="dxa"/>
            <w:textDirection w:val="btLr"/>
            <w:vAlign w:val="center"/>
          </w:tcPr>
          <w:p w:rsidR="008347D1" w:rsidRPr="008347D1" w:rsidRDefault="008347D1" w:rsidP="008347D1">
            <w:pPr>
              <w:ind w:left="113" w:right="113" w:firstLine="0"/>
              <w:jc w:val="center"/>
              <w:rPr>
                <w:rFonts w:cs="Times New Roman"/>
                <w:sz w:val="20"/>
                <w:szCs w:val="20"/>
              </w:rPr>
            </w:pPr>
            <w:r w:rsidRPr="008347D1">
              <w:rPr>
                <w:rFonts w:cs="Times New Roman"/>
                <w:sz w:val="20"/>
                <w:szCs w:val="20"/>
              </w:rPr>
              <w:t>ремонтно-восстановительные</w:t>
            </w:r>
          </w:p>
        </w:tc>
        <w:tc>
          <w:tcPr>
            <w:tcW w:w="554" w:type="dxa"/>
            <w:textDirection w:val="btLr"/>
            <w:vAlign w:val="center"/>
          </w:tcPr>
          <w:p w:rsidR="008347D1" w:rsidRPr="008347D1" w:rsidRDefault="008347D1" w:rsidP="008347D1">
            <w:pPr>
              <w:ind w:left="113" w:right="113" w:firstLine="0"/>
              <w:jc w:val="center"/>
              <w:rPr>
                <w:rFonts w:cs="Times New Roman"/>
                <w:sz w:val="20"/>
                <w:szCs w:val="20"/>
              </w:rPr>
            </w:pPr>
            <w:r w:rsidRPr="008347D1">
              <w:rPr>
                <w:rFonts w:cs="Times New Roman"/>
                <w:sz w:val="20"/>
                <w:szCs w:val="20"/>
              </w:rPr>
              <w:t>охраны общественного порядка</w:t>
            </w:r>
          </w:p>
        </w:tc>
        <w:tc>
          <w:tcPr>
            <w:tcW w:w="444" w:type="dxa"/>
            <w:textDirection w:val="btLr"/>
            <w:vAlign w:val="center"/>
          </w:tcPr>
          <w:p w:rsidR="008347D1" w:rsidRPr="008347D1" w:rsidRDefault="008347D1" w:rsidP="008347D1">
            <w:pPr>
              <w:ind w:left="113" w:right="113" w:firstLine="0"/>
              <w:jc w:val="center"/>
              <w:rPr>
                <w:rFonts w:cs="Times New Roman"/>
                <w:sz w:val="20"/>
                <w:szCs w:val="20"/>
              </w:rPr>
            </w:pPr>
            <w:r w:rsidRPr="008347D1">
              <w:rPr>
                <w:rFonts w:cs="Times New Roman"/>
                <w:sz w:val="20"/>
                <w:szCs w:val="20"/>
              </w:rPr>
              <w:t>санитарной обработки</w:t>
            </w:r>
          </w:p>
        </w:tc>
        <w:tc>
          <w:tcPr>
            <w:tcW w:w="400" w:type="dxa"/>
            <w:textDirection w:val="btLr"/>
            <w:vAlign w:val="center"/>
          </w:tcPr>
          <w:p w:rsidR="008347D1" w:rsidRPr="008347D1" w:rsidRDefault="008347D1" w:rsidP="008347D1">
            <w:pPr>
              <w:ind w:left="113" w:right="113" w:firstLine="0"/>
              <w:jc w:val="center"/>
              <w:rPr>
                <w:rFonts w:cs="Times New Roman"/>
                <w:sz w:val="20"/>
                <w:szCs w:val="20"/>
              </w:rPr>
            </w:pPr>
            <w:r w:rsidRPr="008347D1">
              <w:rPr>
                <w:rFonts w:cs="Times New Roman"/>
                <w:sz w:val="20"/>
                <w:szCs w:val="20"/>
              </w:rPr>
              <w:t>медицинские (санитарные)</w:t>
            </w:r>
          </w:p>
        </w:tc>
        <w:tc>
          <w:tcPr>
            <w:tcW w:w="366" w:type="dxa"/>
            <w:textDirection w:val="btLr"/>
            <w:vAlign w:val="center"/>
          </w:tcPr>
          <w:p w:rsidR="008347D1" w:rsidRPr="008347D1" w:rsidRDefault="008347D1" w:rsidP="008347D1">
            <w:pPr>
              <w:ind w:left="113" w:right="113" w:firstLine="0"/>
              <w:jc w:val="center"/>
              <w:rPr>
                <w:rFonts w:cs="Times New Roman"/>
                <w:sz w:val="20"/>
                <w:szCs w:val="20"/>
              </w:rPr>
            </w:pPr>
            <w:r w:rsidRPr="008347D1">
              <w:rPr>
                <w:rFonts w:cs="Times New Roman"/>
                <w:sz w:val="20"/>
                <w:szCs w:val="20"/>
              </w:rPr>
              <w:t>специальной обработки</w:t>
            </w:r>
          </w:p>
        </w:tc>
        <w:tc>
          <w:tcPr>
            <w:tcW w:w="567" w:type="dxa"/>
            <w:textDirection w:val="btLr"/>
            <w:vAlign w:val="center"/>
          </w:tcPr>
          <w:p w:rsidR="008347D1" w:rsidRDefault="008347D1" w:rsidP="008347D1">
            <w:pPr>
              <w:ind w:left="113" w:right="113" w:firstLine="0"/>
              <w:jc w:val="center"/>
              <w:rPr>
                <w:rFonts w:cs="Times New Roman"/>
                <w:sz w:val="20"/>
                <w:szCs w:val="20"/>
              </w:rPr>
            </w:pPr>
            <w:r w:rsidRPr="008347D1">
              <w:rPr>
                <w:rFonts w:cs="Times New Roman"/>
                <w:sz w:val="20"/>
                <w:szCs w:val="20"/>
              </w:rPr>
              <w:t xml:space="preserve">обслуживания защитных </w:t>
            </w:r>
          </w:p>
          <w:p w:rsidR="008347D1" w:rsidRPr="008347D1" w:rsidRDefault="008347D1" w:rsidP="008347D1">
            <w:pPr>
              <w:ind w:left="113" w:right="113" w:firstLine="0"/>
              <w:jc w:val="center"/>
              <w:rPr>
                <w:rFonts w:cs="Times New Roman"/>
                <w:sz w:val="20"/>
                <w:szCs w:val="20"/>
              </w:rPr>
            </w:pPr>
            <w:r w:rsidRPr="008347D1">
              <w:rPr>
                <w:rFonts w:cs="Times New Roman"/>
                <w:sz w:val="20"/>
                <w:szCs w:val="20"/>
              </w:rPr>
              <w:t>сооружений</w:t>
            </w:r>
          </w:p>
        </w:tc>
        <w:tc>
          <w:tcPr>
            <w:tcW w:w="667" w:type="dxa"/>
            <w:textDirection w:val="btLr"/>
            <w:vAlign w:val="center"/>
          </w:tcPr>
          <w:p w:rsidR="008347D1" w:rsidRDefault="008347D1" w:rsidP="008347D1">
            <w:pPr>
              <w:ind w:left="113" w:right="113" w:firstLine="0"/>
              <w:jc w:val="center"/>
              <w:rPr>
                <w:rFonts w:cs="Times New Roman"/>
                <w:sz w:val="20"/>
                <w:szCs w:val="20"/>
              </w:rPr>
            </w:pPr>
            <w:r w:rsidRPr="008347D1">
              <w:rPr>
                <w:rFonts w:cs="Times New Roman"/>
                <w:sz w:val="20"/>
                <w:szCs w:val="20"/>
              </w:rPr>
              <w:t xml:space="preserve">питания, продовольственного </w:t>
            </w:r>
          </w:p>
          <w:p w:rsidR="008347D1" w:rsidRPr="008347D1" w:rsidRDefault="008347D1" w:rsidP="008347D1">
            <w:pPr>
              <w:ind w:left="113" w:right="113" w:firstLine="0"/>
              <w:jc w:val="center"/>
              <w:rPr>
                <w:rFonts w:cs="Times New Roman"/>
                <w:sz w:val="20"/>
                <w:szCs w:val="20"/>
              </w:rPr>
            </w:pPr>
            <w:r w:rsidRPr="008347D1">
              <w:rPr>
                <w:rFonts w:cs="Times New Roman"/>
                <w:sz w:val="20"/>
                <w:szCs w:val="20"/>
              </w:rPr>
              <w:t>(вещевого) снабжения</w:t>
            </w:r>
          </w:p>
        </w:tc>
        <w:tc>
          <w:tcPr>
            <w:tcW w:w="609" w:type="dxa"/>
            <w:textDirection w:val="btLr"/>
            <w:vAlign w:val="center"/>
          </w:tcPr>
          <w:p w:rsidR="008347D1" w:rsidRPr="008347D1" w:rsidRDefault="008347D1" w:rsidP="008347D1">
            <w:pPr>
              <w:ind w:left="113" w:right="113" w:firstLine="0"/>
              <w:jc w:val="center"/>
              <w:rPr>
                <w:rFonts w:cs="Times New Roman"/>
                <w:sz w:val="20"/>
                <w:szCs w:val="20"/>
              </w:rPr>
            </w:pPr>
            <w:r w:rsidRPr="008347D1">
              <w:rPr>
                <w:rFonts w:cs="Times New Roman"/>
                <w:sz w:val="20"/>
                <w:szCs w:val="20"/>
              </w:rPr>
              <w:t>радиационного и химического наблюдения</w:t>
            </w:r>
          </w:p>
        </w:tc>
        <w:tc>
          <w:tcPr>
            <w:tcW w:w="425" w:type="dxa"/>
            <w:textDirection w:val="btLr"/>
            <w:vAlign w:val="center"/>
          </w:tcPr>
          <w:p w:rsidR="008347D1" w:rsidRPr="008347D1" w:rsidRDefault="008347D1" w:rsidP="008347D1">
            <w:pPr>
              <w:ind w:left="113" w:right="113" w:firstLine="0"/>
              <w:jc w:val="center"/>
              <w:rPr>
                <w:rFonts w:cs="Times New Roman"/>
                <w:sz w:val="20"/>
                <w:szCs w:val="20"/>
              </w:rPr>
            </w:pPr>
            <w:r w:rsidRPr="008347D1">
              <w:rPr>
                <w:rFonts w:cs="Times New Roman"/>
                <w:sz w:val="20"/>
                <w:szCs w:val="20"/>
              </w:rPr>
              <w:t>защиты растений и животных</w:t>
            </w:r>
          </w:p>
        </w:tc>
        <w:tc>
          <w:tcPr>
            <w:tcW w:w="426" w:type="dxa"/>
            <w:textDirection w:val="btLr"/>
            <w:vAlign w:val="center"/>
          </w:tcPr>
          <w:p w:rsidR="008347D1" w:rsidRPr="008347D1" w:rsidRDefault="008347D1" w:rsidP="008347D1">
            <w:pPr>
              <w:ind w:left="113" w:right="113" w:firstLine="0"/>
              <w:jc w:val="center"/>
              <w:rPr>
                <w:rFonts w:cs="Times New Roman"/>
                <w:sz w:val="20"/>
                <w:szCs w:val="20"/>
              </w:rPr>
            </w:pPr>
            <w:r w:rsidRPr="008347D1">
              <w:rPr>
                <w:rFonts w:cs="Times New Roman"/>
                <w:sz w:val="20"/>
                <w:szCs w:val="20"/>
              </w:rPr>
              <w:t>другие</w:t>
            </w:r>
          </w:p>
        </w:tc>
      </w:tr>
      <w:tr w:rsidR="008347D1" w:rsidRPr="00CA5E65" w:rsidTr="00E03936">
        <w:trPr>
          <w:trHeight w:val="304"/>
          <w:tblHeader/>
        </w:trPr>
        <w:tc>
          <w:tcPr>
            <w:tcW w:w="851"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1</w:t>
            </w:r>
          </w:p>
        </w:tc>
        <w:tc>
          <w:tcPr>
            <w:tcW w:w="2127"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2</w:t>
            </w:r>
          </w:p>
        </w:tc>
        <w:tc>
          <w:tcPr>
            <w:tcW w:w="425"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3</w:t>
            </w:r>
          </w:p>
        </w:tc>
        <w:tc>
          <w:tcPr>
            <w:tcW w:w="709"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4</w:t>
            </w:r>
          </w:p>
        </w:tc>
        <w:tc>
          <w:tcPr>
            <w:tcW w:w="567"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5</w:t>
            </w:r>
          </w:p>
        </w:tc>
        <w:tc>
          <w:tcPr>
            <w:tcW w:w="425"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6</w:t>
            </w:r>
          </w:p>
        </w:tc>
        <w:tc>
          <w:tcPr>
            <w:tcW w:w="438"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7</w:t>
            </w:r>
          </w:p>
        </w:tc>
        <w:tc>
          <w:tcPr>
            <w:tcW w:w="369"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8</w:t>
            </w:r>
          </w:p>
        </w:tc>
        <w:tc>
          <w:tcPr>
            <w:tcW w:w="369"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9</w:t>
            </w:r>
          </w:p>
        </w:tc>
        <w:tc>
          <w:tcPr>
            <w:tcW w:w="462"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10</w:t>
            </w:r>
          </w:p>
        </w:tc>
        <w:tc>
          <w:tcPr>
            <w:tcW w:w="462"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11</w:t>
            </w:r>
          </w:p>
        </w:tc>
        <w:tc>
          <w:tcPr>
            <w:tcW w:w="369"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12</w:t>
            </w:r>
          </w:p>
        </w:tc>
        <w:tc>
          <w:tcPr>
            <w:tcW w:w="369"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13</w:t>
            </w:r>
          </w:p>
        </w:tc>
        <w:tc>
          <w:tcPr>
            <w:tcW w:w="378"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14</w:t>
            </w:r>
          </w:p>
        </w:tc>
        <w:tc>
          <w:tcPr>
            <w:tcW w:w="572"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15</w:t>
            </w:r>
          </w:p>
        </w:tc>
        <w:tc>
          <w:tcPr>
            <w:tcW w:w="464"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16</w:t>
            </w:r>
          </w:p>
        </w:tc>
        <w:tc>
          <w:tcPr>
            <w:tcW w:w="436"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17</w:t>
            </w:r>
          </w:p>
        </w:tc>
        <w:tc>
          <w:tcPr>
            <w:tcW w:w="400"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18</w:t>
            </w:r>
          </w:p>
        </w:tc>
        <w:tc>
          <w:tcPr>
            <w:tcW w:w="400"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19</w:t>
            </w:r>
          </w:p>
        </w:tc>
        <w:tc>
          <w:tcPr>
            <w:tcW w:w="402"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20</w:t>
            </w:r>
          </w:p>
        </w:tc>
        <w:tc>
          <w:tcPr>
            <w:tcW w:w="554"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21</w:t>
            </w:r>
          </w:p>
        </w:tc>
        <w:tc>
          <w:tcPr>
            <w:tcW w:w="444"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22</w:t>
            </w:r>
          </w:p>
        </w:tc>
        <w:tc>
          <w:tcPr>
            <w:tcW w:w="400"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23</w:t>
            </w:r>
          </w:p>
        </w:tc>
        <w:tc>
          <w:tcPr>
            <w:tcW w:w="366"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24</w:t>
            </w:r>
          </w:p>
        </w:tc>
        <w:tc>
          <w:tcPr>
            <w:tcW w:w="567"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25</w:t>
            </w:r>
          </w:p>
        </w:tc>
        <w:tc>
          <w:tcPr>
            <w:tcW w:w="667"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26</w:t>
            </w:r>
          </w:p>
        </w:tc>
        <w:tc>
          <w:tcPr>
            <w:tcW w:w="609"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27</w:t>
            </w:r>
          </w:p>
        </w:tc>
        <w:tc>
          <w:tcPr>
            <w:tcW w:w="425"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28</w:t>
            </w:r>
          </w:p>
        </w:tc>
        <w:tc>
          <w:tcPr>
            <w:tcW w:w="426" w:type="dxa"/>
            <w:vAlign w:val="center"/>
          </w:tcPr>
          <w:p w:rsidR="008347D1" w:rsidRPr="00CA5E65" w:rsidRDefault="008347D1" w:rsidP="008347D1">
            <w:pPr>
              <w:ind w:firstLine="0"/>
              <w:jc w:val="center"/>
              <w:rPr>
                <w:rFonts w:cs="Times New Roman"/>
                <w:b/>
                <w:sz w:val="14"/>
                <w:szCs w:val="14"/>
              </w:rPr>
            </w:pPr>
            <w:r w:rsidRPr="00CA5E65">
              <w:rPr>
                <w:rFonts w:cs="Times New Roman"/>
                <w:b/>
                <w:sz w:val="14"/>
                <w:szCs w:val="14"/>
              </w:rPr>
              <w:t>29</w:t>
            </w:r>
          </w:p>
        </w:tc>
      </w:tr>
      <w:tr w:rsidR="008347D1" w:rsidRPr="008347D1" w:rsidTr="00D468FC">
        <w:trPr>
          <w:cantSplit/>
          <w:trHeight w:val="304"/>
        </w:trPr>
        <w:tc>
          <w:tcPr>
            <w:tcW w:w="851"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1.</w:t>
            </w:r>
          </w:p>
        </w:tc>
        <w:tc>
          <w:tcPr>
            <w:tcW w:w="2127"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 xml:space="preserve">Всего за субъект РФ, </w:t>
            </w:r>
          </w:p>
          <w:p w:rsidR="008347D1" w:rsidRPr="008347D1" w:rsidRDefault="008347D1" w:rsidP="008347D1">
            <w:pPr>
              <w:ind w:firstLine="0"/>
              <w:jc w:val="left"/>
              <w:rPr>
                <w:rFonts w:cs="Times New Roman"/>
                <w:sz w:val="20"/>
                <w:szCs w:val="20"/>
              </w:rPr>
            </w:pPr>
            <w:r w:rsidRPr="008347D1">
              <w:rPr>
                <w:rFonts w:cs="Times New Roman"/>
                <w:sz w:val="20"/>
                <w:szCs w:val="20"/>
              </w:rPr>
              <w:t>в том числе:</w:t>
            </w:r>
          </w:p>
        </w:tc>
        <w:tc>
          <w:tcPr>
            <w:tcW w:w="425" w:type="dxa"/>
            <w:vAlign w:val="center"/>
          </w:tcPr>
          <w:p w:rsidR="008347D1" w:rsidRPr="008347D1" w:rsidRDefault="008347D1" w:rsidP="008347D1">
            <w:pPr>
              <w:ind w:firstLine="0"/>
              <w:jc w:val="left"/>
              <w:rPr>
                <w:rFonts w:cs="Times New Roman"/>
                <w:sz w:val="20"/>
                <w:szCs w:val="20"/>
              </w:rPr>
            </w:pPr>
          </w:p>
        </w:tc>
        <w:tc>
          <w:tcPr>
            <w:tcW w:w="709"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38"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78" w:type="dxa"/>
            <w:vAlign w:val="center"/>
          </w:tcPr>
          <w:p w:rsidR="008347D1" w:rsidRPr="008347D1" w:rsidRDefault="008347D1" w:rsidP="008347D1">
            <w:pPr>
              <w:ind w:firstLine="0"/>
              <w:jc w:val="left"/>
              <w:rPr>
                <w:rFonts w:cs="Times New Roman"/>
                <w:sz w:val="20"/>
                <w:szCs w:val="20"/>
              </w:rPr>
            </w:pPr>
          </w:p>
        </w:tc>
        <w:tc>
          <w:tcPr>
            <w:tcW w:w="572" w:type="dxa"/>
            <w:vAlign w:val="center"/>
          </w:tcPr>
          <w:p w:rsidR="008347D1" w:rsidRPr="008347D1" w:rsidRDefault="008347D1" w:rsidP="008347D1">
            <w:pPr>
              <w:ind w:firstLine="0"/>
              <w:jc w:val="left"/>
              <w:rPr>
                <w:rFonts w:cs="Times New Roman"/>
                <w:sz w:val="20"/>
                <w:szCs w:val="20"/>
              </w:rPr>
            </w:pPr>
          </w:p>
        </w:tc>
        <w:tc>
          <w:tcPr>
            <w:tcW w:w="464" w:type="dxa"/>
            <w:vAlign w:val="center"/>
          </w:tcPr>
          <w:p w:rsidR="008347D1" w:rsidRPr="008347D1" w:rsidRDefault="008347D1" w:rsidP="008347D1">
            <w:pPr>
              <w:ind w:firstLine="0"/>
              <w:jc w:val="left"/>
              <w:rPr>
                <w:rFonts w:cs="Times New Roman"/>
                <w:sz w:val="20"/>
                <w:szCs w:val="20"/>
              </w:rPr>
            </w:pPr>
          </w:p>
        </w:tc>
        <w:tc>
          <w:tcPr>
            <w:tcW w:w="436"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2" w:type="dxa"/>
            <w:vAlign w:val="center"/>
          </w:tcPr>
          <w:p w:rsidR="008347D1" w:rsidRPr="008347D1" w:rsidRDefault="008347D1" w:rsidP="008347D1">
            <w:pPr>
              <w:ind w:firstLine="0"/>
              <w:jc w:val="left"/>
              <w:rPr>
                <w:rFonts w:cs="Times New Roman"/>
                <w:sz w:val="20"/>
                <w:szCs w:val="20"/>
              </w:rPr>
            </w:pPr>
          </w:p>
        </w:tc>
        <w:tc>
          <w:tcPr>
            <w:tcW w:w="554" w:type="dxa"/>
            <w:vAlign w:val="center"/>
          </w:tcPr>
          <w:p w:rsidR="008347D1" w:rsidRPr="008347D1" w:rsidRDefault="008347D1" w:rsidP="008347D1">
            <w:pPr>
              <w:ind w:firstLine="0"/>
              <w:jc w:val="left"/>
              <w:rPr>
                <w:rFonts w:cs="Times New Roman"/>
                <w:sz w:val="20"/>
                <w:szCs w:val="20"/>
              </w:rPr>
            </w:pPr>
          </w:p>
        </w:tc>
        <w:tc>
          <w:tcPr>
            <w:tcW w:w="444"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366"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667" w:type="dxa"/>
            <w:vAlign w:val="center"/>
          </w:tcPr>
          <w:p w:rsidR="008347D1" w:rsidRPr="008347D1" w:rsidRDefault="008347D1" w:rsidP="008347D1">
            <w:pPr>
              <w:ind w:firstLine="0"/>
              <w:jc w:val="left"/>
              <w:rPr>
                <w:rFonts w:cs="Times New Roman"/>
                <w:sz w:val="20"/>
                <w:szCs w:val="20"/>
              </w:rPr>
            </w:pPr>
          </w:p>
        </w:tc>
        <w:tc>
          <w:tcPr>
            <w:tcW w:w="609"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26" w:type="dxa"/>
            <w:vAlign w:val="center"/>
          </w:tcPr>
          <w:p w:rsidR="008347D1" w:rsidRPr="008347D1" w:rsidRDefault="008347D1" w:rsidP="008347D1">
            <w:pPr>
              <w:ind w:firstLine="0"/>
              <w:jc w:val="left"/>
              <w:rPr>
                <w:rFonts w:cs="Times New Roman"/>
                <w:sz w:val="20"/>
                <w:szCs w:val="20"/>
              </w:rPr>
            </w:pPr>
          </w:p>
        </w:tc>
      </w:tr>
      <w:tr w:rsidR="008347D1" w:rsidRPr="008347D1" w:rsidTr="00D468FC">
        <w:trPr>
          <w:cantSplit/>
          <w:trHeight w:val="304"/>
        </w:trPr>
        <w:tc>
          <w:tcPr>
            <w:tcW w:w="851"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1.1</w:t>
            </w:r>
          </w:p>
        </w:tc>
        <w:tc>
          <w:tcPr>
            <w:tcW w:w="2127"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территориальные НФГО,</w:t>
            </w:r>
          </w:p>
          <w:p w:rsidR="008347D1" w:rsidRPr="008347D1" w:rsidRDefault="008347D1" w:rsidP="008347D1">
            <w:pPr>
              <w:ind w:firstLine="0"/>
              <w:jc w:val="left"/>
              <w:rPr>
                <w:rFonts w:cs="Times New Roman"/>
                <w:sz w:val="20"/>
                <w:szCs w:val="20"/>
              </w:rPr>
            </w:pPr>
            <w:r w:rsidRPr="008347D1">
              <w:rPr>
                <w:rFonts w:cs="Times New Roman"/>
                <w:sz w:val="20"/>
                <w:szCs w:val="20"/>
              </w:rPr>
              <w:t>из них созданные</w:t>
            </w:r>
          </w:p>
        </w:tc>
        <w:tc>
          <w:tcPr>
            <w:tcW w:w="425" w:type="dxa"/>
            <w:vAlign w:val="center"/>
          </w:tcPr>
          <w:p w:rsidR="008347D1" w:rsidRPr="008347D1" w:rsidRDefault="008347D1" w:rsidP="008347D1">
            <w:pPr>
              <w:ind w:firstLine="0"/>
              <w:jc w:val="left"/>
              <w:rPr>
                <w:rFonts w:cs="Times New Roman"/>
                <w:sz w:val="20"/>
                <w:szCs w:val="20"/>
              </w:rPr>
            </w:pPr>
          </w:p>
        </w:tc>
        <w:tc>
          <w:tcPr>
            <w:tcW w:w="709"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38"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78" w:type="dxa"/>
            <w:vAlign w:val="center"/>
          </w:tcPr>
          <w:p w:rsidR="008347D1" w:rsidRPr="008347D1" w:rsidRDefault="008347D1" w:rsidP="008347D1">
            <w:pPr>
              <w:ind w:firstLine="0"/>
              <w:jc w:val="left"/>
              <w:rPr>
                <w:rFonts w:cs="Times New Roman"/>
                <w:sz w:val="20"/>
                <w:szCs w:val="20"/>
              </w:rPr>
            </w:pPr>
          </w:p>
        </w:tc>
        <w:tc>
          <w:tcPr>
            <w:tcW w:w="572" w:type="dxa"/>
            <w:vAlign w:val="center"/>
          </w:tcPr>
          <w:p w:rsidR="008347D1" w:rsidRPr="008347D1" w:rsidRDefault="008347D1" w:rsidP="008347D1">
            <w:pPr>
              <w:ind w:firstLine="0"/>
              <w:jc w:val="left"/>
              <w:rPr>
                <w:rFonts w:cs="Times New Roman"/>
                <w:sz w:val="20"/>
                <w:szCs w:val="20"/>
              </w:rPr>
            </w:pPr>
          </w:p>
        </w:tc>
        <w:tc>
          <w:tcPr>
            <w:tcW w:w="464" w:type="dxa"/>
            <w:vAlign w:val="center"/>
          </w:tcPr>
          <w:p w:rsidR="008347D1" w:rsidRPr="008347D1" w:rsidRDefault="008347D1" w:rsidP="008347D1">
            <w:pPr>
              <w:ind w:firstLine="0"/>
              <w:jc w:val="left"/>
              <w:rPr>
                <w:rFonts w:cs="Times New Roman"/>
                <w:sz w:val="20"/>
                <w:szCs w:val="20"/>
              </w:rPr>
            </w:pPr>
          </w:p>
        </w:tc>
        <w:tc>
          <w:tcPr>
            <w:tcW w:w="436"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2" w:type="dxa"/>
            <w:vAlign w:val="center"/>
          </w:tcPr>
          <w:p w:rsidR="008347D1" w:rsidRPr="008347D1" w:rsidRDefault="008347D1" w:rsidP="008347D1">
            <w:pPr>
              <w:ind w:firstLine="0"/>
              <w:jc w:val="left"/>
              <w:rPr>
                <w:rFonts w:cs="Times New Roman"/>
                <w:sz w:val="20"/>
                <w:szCs w:val="20"/>
              </w:rPr>
            </w:pPr>
          </w:p>
        </w:tc>
        <w:tc>
          <w:tcPr>
            <w:tcW w:w="554" w:type="dxa"/>
            <w:vAlign w:val="center"/>
          </w:tcPr>
          <w:p w:rsidR="008347D1" w:rsidRPr="008347D1" w:rsidRDefault="008347D1" w:rsidP="008347D1">
            <w:pPr>
              <w:ind w:firstLine="0"/>
              <w:jc w:val="left"/>
              <w:rPr>
                <w:rFonts w:cs="Times New Roman"/>
                <w:sz w:val="20"/>
                <w:szCs w:val="20"/>
              </w:rPr>
            </w:pPr>
          </w:p>
        </w:tc>
        <w:tc>
          <w:tcPr>
            <w:tcW w:w="444"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366"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667" w:type="dxa"/>
            <w:vAlign w:val="center"/>
          </w:tcPr>
          <w:p w:rsidR="008347D1" w:rsidRPr="008347D1" w:rsidRDefault="008347D1" w:rsidP="008347D1">
            <w:pPr>
              <w:ind w:firstLine="0"/>
              <w:jc w:val="left"/>
              <w:rPr>
                <w:rFonts w:cs="Times New Roman"/>
                <w:sz w:val="20"/>
                <w:szCs w:val="20"/>
              </w:rPr>
            </w:pPr>
          </w:p>
        </w:tc>
        <w:tc>
          <w:tcPr>
            <w:tcW w:w="609"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26" w:type="dxa"/>
            <w:vAlign w:val="center"/>
          </w:tcPr>
          <w:p w:rsidR="008347D1" w:rsidRPr="008347D1" w:rsidRDefault="008347D1" w:rsidP="008347D1">
            <w:pPr>
              <w:ind w:firstLine="0"/>
              <w:jc w:val="left"/>
              <w:rPr>
                <w:rFonts w:cs="Times New Roman"/>
                <w:sz w:val="20"/>
                <w:szCs w:val="20"/>
              </w:rPr>
            </w:pPr>
          </w:p>
        </w:tc>
      </w:tr>
      <w:tr w:rsidR="008347D1" w:rsidRPr="008347D1" w:rsidTr="00D468FC">
        <w:trPr>
          <w:cantSplit/>
          <w:trHeight w:val="304"/>
        </w:trPr>
        <w:tc>
          <w:tcPr>
            <w:tcW w:w="851"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1.1.1</w:t>
            </w:r>
          </w:p>
        </w:tc>
        <w:tc>
          <w:tcPr>
            <w:tcW w:w="2127"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ОИВ субъекта РФ</w:t>
            </w:r>
          </w:p>
        </w:tc>
        <w:tc>
          <w:tcPr>
            <w:tcW w:w="425" w:type="dxa"/>
            <w:vAlign w:val="center"/>
          </w:tcPr>
          <w:p w:rsidR="008347D1" w:rsidRPr="008347D1" w:rsidRDefault="008347D1" w:rsidP="008347D1">
            <w:pPr>
              <w:ind w:firstLine="0"/>
              <w:jc w:val="left"/>
              <w:rPr>
                <w:rFonts w:cs="Times New Roman"/>
                <w:sz w:val="20"/>
                <w:szCs w:val="20"/>
              </w:rPr>
            </w:pPr>
          </w:p>
        </w:tc>
        <w:tc>
          <w:tcPr>
            <w:tcW w:w="709"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38"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78" w:type="dxa"/>
            <w:vAlign w:val="center"/>
          </w:tcPr>
          <w:p w:rsidR="008347D1" w:rsidRPr="008347D1" w:rsidRDefault="008347D1" w:rsidP="008347D1">
            <w:pPr>
              <w:ind w:firstLine="0"/>
              <w:jc w:val="left"/>
              <w:rPr>
                <w:rFonts w:cs="Times New Roman"/>
                <w:sz w:val="20"/>
                <w:szCs w:val="20"/>
              </w:rPr>
            </w:pPr>
          </w:p>
        </w:tc>
        <w:tc>
          <w:tcPr>
            <w:tcW w:w="572" w:type="dxa"/>
            <w:vAlign w:val="center"/>
          </w:tcPr>
          <w:p w:rsidR="008347D1" w:rsidRPr="008347D1" w:rsidRDefault="008347D1" w:rsidP="008347D1">
            <w:pPr>
              <w:ind w:firstLine="0"/>
              <w:jc w:val="left"/>
              <w:rPr>
                <w:rFonts w:cs="Times New Roman"/>
                <w:sz w:val="20"/>
                <w:szCs w:val="20"/>
              </w:rPr>
            </w:pPr>
          </w:p>
        </w:tc>
        <w:tc>
          <w:tcPr>
            <w:tcW w:w="464" w:type="dxa"/>
            <w:vAlign w:val="center"/>
          </w:tcPr>
          <w:p w:rsidR="008347D1" w:rsidRPr="008347D1" w:rsidRDefault="008347D1" w:rsidP="008347D1">
            <w:pPr>
              <w:ind w:firstLine="0"/>
              <w:jc w:val="left"/>
              <w:rPr>
                <w:rFonts w:cs="Times New Roman"/>
                <w:sz w:val="20"/>
                <w:szCs w:val="20"/>
              </w:rPr>
            </w:pPr>
          </w:p>
        </w:tc>
        <w:tc>
          <w:tcPr>
            <w:tcW w:w="436"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2" w:type="dxa"/>
            <w:vAlign w:val="center"/>
          </w:tcPr>
          <w:p w:rsidR="008347D1" w:rsidRPr="008347D1" w:rsidRDefault="008347D1" w:rsidP="008347D1">
            <w:pPr>
              <w:ind w:firstLine="0"/>
              <w:jc w:val="left"/>
              <w:rPr>
                <w:rFonts w:cs="Times New Roman"/>
                <w:sz w:val="20"/>
                <w:szCs w:val="20"/>
              </w:rPr>
            </w:pPr>
          </w:p>
        </w:tc>
        <w:tc>
          <w:tcPr>
            <w:tcW w:w="554" w:type="dxa"/>
            <w:vAlign w:val="center"/>
          </w:tcPr>
          <w:p w:rsidR="008347D1" w:rsidRPr="008347D1" w:rsidRDefault="008347D1" w:rsidP="008347D1">
            <w:pPr>
              <w:ind w:firstLine="0"/>
              <w:jc w:val="left"/>
              <w:rPr>
                <w:rFonts w:cs="Times New Roman"/>
                <w:sz w:val="20"/>
                <w:szCs w:val="20"/>
              </w:rPr>
            </w:pPr>
          </w:p>
        </w:tc>
        <w:tc>
          <w:tcPr>
            <w:tcW w:w="444"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366"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667" w:type="dxa"/>
            <w:vAlign w:val="center"/>
          </w:tcPr>
          <w:p w:rsidR="008347D1" w:rsidRPr="008347D1" w:rsidRDefault="008347D1" w:rsidP="008347D1">
            <w:pPr>
              <w:ind w:firstLine="0"/>
              <w:jc w:val="left"/>
              <w:rPr>
                <w:rFonts w:cs="Times New Roman"/>
                <w:sz w:val="20"/>
                <w:szCs w:val="20"/>
              </w:rPr>
            </w:pPr>
          </w:p>
        </w:tc>
        <w:tc>
          <w:tcPr>
            <w:tcW w:w="609"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26" w:type="dxa"/>
            <w:vAlign w:val="center"/>
          </w:tcPr>
          <w:p w:rsidR="008347D1" w:rsidRPr="008347D1" w:rsidRDefault="008347D1" w:rsidP="008347D1">
            <w:pPr>
              <w:ind w:firstLine="0"/>
              <w:jc w:val="left"/>
              <w:rPr>
                <w:rFonts w:cs="Times New Roman"/>
                <w:sz w:val="20"/>
                <w:szCs w:val="20"/>
              </w:rPr>
            </w:pPr>
          </w:p>
        </w:tc>
      </w:tr>
      <w:tr w:rsidR="008347D1" w:rsidRPr="008347D1" w:rsidTr="00D468FC">
        <w:trPr>
          <w:cantSplit/>
          <w:trHeight w:val="304"/>
        </w:trPr>
        <w:tc>
          <w:tcPr>
            <w:tcW w:w="851"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1.1.2</w:t>
            </w:r>
          </w:p>
        </w:tc>
        <w:tc>
          <w:tcPr>
            <w:tcW w:w="2127"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ОМСУ (без учет городов, отнесенных к группам по ГО)</w:t>
            </w:r>
          </w:p>
        </w:tc>
        <w:tc>
          <w:tcPr>
            <w:tcW w:w="425" w:type="dxa"/>
            <w:vAlign w:val="center"/>
          </w:tcPr>
          <w:p w:rsidR="008347D1" w:rsidRPr="008347D1" w:rsidRDefault="008347D1" w:rsidP="008347D1">
            <w:pPr>
              <w:ind w:firstLine="0"/>
              <w:jc w:val="left"/>
              <w:rPr>
                <w:rFonts w:cs="Times New Roman"/>
                <w:sz w:val="20"/>
                <w:szCs w:val="20"/>
              </w:rPr>
            </w:pPr>
          </w:p>
        </w:tc>
        <w:tc>
          <w:tcPr>
            <w:tcW w:w="709"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38"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78" w:type="dxa"/>
            <w:vAlign w:val="center"/>
          </w:tcPr>
          <w:p w:rsidR="008347D1" w:rsidRPr="008347D1" w:rsidRDefault="008347D1" w:rsidP="008347D1">
            <w:pPr>
              <w:ind w:firstLine="0"/>
              <w:jc w:val="left"/>
              <w:rPr>
                <w:rFonts w:cs="Times New Roman"/>
                <w:sz w:val="20"/>
                <w:szCs w:val="20"/>
              </w:rPr>
            </w:pPr>
          </w:p>
        </w:tc>
        <w:tc>
          <w:tcPr>
            <w:tcW w:w="572" w:type="dxa"/>
            <w:vAlign w:val="center"/>
          </w:tcPr>
          <w:p w:rsidR="008347D1" w:rsidRPr="008347D1" w:rsidRDefault="008347D1" w:rsidP="008347D1">
            <w:pPr>
              <w:ind w:firstLine="0"/>
              <w:jc w:val="left"/>
              <w:rPr>
                <w:rFonts w:cs="Times New Roman"/>
                <w:sz w:val="20"/>
                <w:szCs w:val="20"/>
              </w:rPr>
            </w:pPr>
          </w:p>
        </w:tc>
        <w:tc>
          <w:tcPr>
            <w:tcW w:w="464" w:type="dxa"/>
            <w:vAlign w:val="center"/>
          </w:tcPr>
          <w:p w:rsidR="008347D1" w:rsidRPr="008347D1" w:rsidRDefault="008347D1" w:rsidP="008347D1">
            <w:pPr>
              <w:ind w:firstLine="0"/>
              <w:jc w:val="left"/>
              <w:rPr>
                <w:rFonts w:cs="Times New Roman"/>
                <w:sz w:val="20"/>
                <w:szCs w:val="20"/>
              </w:rPr>
            </w:pPr>
          </w:p>
        </w:tc>
        <w:tc>
          <w:tcPr>
            <w:tcW w:w="436"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2" w:type="dxa"/>
            <w:vAlign w:val="center"/>
          </w:tcPr>
          <w:p w:rsidR="008347D1" w:rsidRPr="008347D1" w:rsidRDefault="008347D1" w:rsidP="008347D1">
            <w:pPr>
              <w:ind w:firstLine="0"/>
              <w:jc w:val="left"/>
              <w:rPr>
                <w:rFonts w:cs="Times New Roman"/>
                <w:sz w:val="20"/>
                <w:szCs w:val="20"/>
              </w:rPr>
            </w:pPr>
          </w:p>
        </w:tc>
        <w:tc>
          <w:tcPr>
            <w:tcW w:w="554" w:type="dxa"/>
            <w:vAlign w:val="center"/>
          </w:tcPr>
          <w:p w:rsidR="008347D1" w:rsidRPr="008347D1" w:rsidRDefault="008347D1" w:rsidP="008347D1">
            <w:pPr>
              <w:ind w:firstLine="0"/>
              <w:jc w:val="left"/>
              <w:rPr>
                <w:rFonts w:cs="Times New Roman"/>
                <w:sz w:val="20"/>
                <w:szCs w:val="20"/>
              </w:rPr>
            </w:pPr>
          </w:p>
        </w:tc>
        <w:tc>
          <w:tcPr>
            <w:tcW w:w="444"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366"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667" w:type="dxa"/>
            <w:vAlign w:val="center"/>
          </w:tcPr>
          <w:p w:rsidR="008347D1" w:rsidRPr="008347D1" w:rsidRDefault="008347D1" w:rsidP="008347D1">
            <w:pPr>
              <w:ind w:firstLine="0"/>
              <w:jc w:val="left"/>
              <w:rPr>
                <w:rFonts w:cs="Times New Roman"/>
                <w:sz w:val="20"/>
                <w:szCs w:val="20"/>
              </w:rPr>
            </w:pPr>
          </w:p>
        </w:tc>
        <w:tc>
          <w:tcPr>
            <w:tcW w:w="609"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26" w:type="dxa"/>
            <w:vAlign w:val="center"/>
          </w:tcPr>
          <w:p w:rsidR="008347D1" w:rsidRPr="008347D1" w:rsidRDefault="008347D1" w:rsidP="008347D1">
            <w:pPr>
              <w:ind w:firstLine="0"/>
              <w:jc w:val="left"/>
              <w:rPr>
                <w:rFonts w:cs="Times New Roman"/>
                <w:sz w:val="20"/>
                <w:szCs w:val="20"/>
              </w:rPr>
            </w:pPr>
          </w:p>
        </w:tc>
      </w:tr>
      <w:tr w:rsidR="008347D1" w:rsidRPr="008347D1" w:rsidTr="00D468FC">
        <w:trPr>
          <w:cantSplit/>
          <w:trHeight w:val="304"/>
        </w:trPr>
        <w:tc>
          <w:tcPr>
            <w:tcW w:w="851"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1.1.3</w:t>
            </w:r>
          </w:p>
        </w:tc>
        <w:tc>
          <w:tcPr>
            <w:tcW w:w="2127"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ОМСУ в городах, отнесенных к группам по ГО</w:t>
            </w:r>
          </w:p>
        </w:tc>
        <w:tc>
          <w:tcPr>
            <w:tcW w:w="425" w:type="dxa"/>
            <w:vAlign w:val="center"/>
          </w:tcPr>
          <w:p w:rsidR="008347D1" w:rsidRPr="008347D1" w:rsidRDefault="008347D1" w:rsidP="008347D1">
            <w:pPr>
              <w:ind w:firstLine="0"/>
              <w:jc w:val="left"/>
              <w:rPr>
                <w:rFonts w:cs="Times New Roman"/>
                <w:sz w:val="20"/>
                <w:szCs w:val="20"/>
              </w:rPr>
            </w:pPr>
          </w:p>
        </w:tc>
        <w:tc>
          <w:tcPr>
            <w:tcW w:w="709"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38"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78" w:type="dxa"/>
            <w:vAlign w:val="center"/>
          </w:tcPr>
          <w:p w:rsidR="008347D1" w:rsidRPr="008347D1" w:rsidRDefault="008347D1" w:rsidP="008347D1">
            <w:pPr>
              <w:ind w:firstLine="0"/>
              <w:jc w:val="left"/>
              <w:rPr>
                <w:rFonts w:cs="Times New Roman"/>
                <w:sz w:val="20"/>
                <w:szCs w:val="20"/>
              </w:rPr>
            </w:pPr>
          </w:p>
        </w:tc>
        <w:tc>
          <w:tcPr>
            <w:tcW w:w="572" w:type="dxa"/>
            <w:vAlign w:val="center"/>
          </w:tcPr>
          <w:p w:rsidR="008347D1" w:rsidRPr="008347D1" w:rsidRDefault="008347D1" w:rsidP="008347D1">
            <w:pPr>
              <w:ind w:firstLine="0"/>
              <w:jc w:val="left"/>
              <w:rPr>
                <w:rFonts w:cs="Times New Roman"/>
                <w:sz w:val="20"/>
                <w:szCs w:val="20"/>
              </w:rPr>
            </w:pPr>
          </w:p>
        </w:tc>
        <w:tc>
          <w:tcPr>
            <w:tcW w:w="464" w:type="dxa"/>
            <w:vAlign w:val="center"/>
          </w:tcPr>
          <w:p w:rsidR="008347D1" w:rsidRPr="008347D1" w:rsidRDefault="008347D1" w:rsidP="008347D1">
            <w:pPr>
              <w:ind w:firstLine="0"/>
              <w:jc w:val="left"/>
              <w:rPr>
                <w:rFonts w:cs="Times New Roman"/>
                <w:sz w:val="20"/>
                <w:szCs w:val="20"/>
              </w:rPr>
            </w:pPr>
          </w:p>
        </w:tc>
        <w:tc>
          <w:tcPr>
            <w:tcW w:w="436"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2" w:type="dxa"/>
            <w:vAlign w:val="center"/>
          </w:tcPr>
          <w:p w:rsidR="008347D1" w:rsidRPr="008347D1" w:rsidRDefault="008347D1" w:rsidP="008347D1">
            <w:pPr>
              <w:ind w:firstLine="0"/>
              <w:jc w:val="left"/>
              <w:rPr>
                <w:rFonts w:cs="Times New Roman"/>
                <w:sz w:val="20"/>
                <w:szCs w:val="20"/>
              </w:rPr>
            </w:pPr>
          </w:p>
        </w:tc>
        <w:tc>
          <w:tcPr>
            <w:tcW w:w="554" w:type="dxa"/>
            <w:vAlign w:val="center"/>
          </w:tcPr>
          <w:p w:rsidR="008347D1" w:rsidRPr="008347D1" w:rsidRDefault="008347D1" w:rsidP="008347D1">
            <w:pPr>
              <w:ind w:firstLine="0"/>
              <w:jc w:val="left"/>
              <w:rPr>
                <w:rFonts w:cs="Times New Roman"/>
                <w:sz w:val="20"/>
                <w:szCs w:val="20"/>
              </w:rPr>
            </w:pPr>
          </w:p>
        </w:tc>
        <w:tc>
          <w:tcPr>
            <w:tcW w:w="444"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366"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667" w:type="dxa"/>
            <w:vAlign w:val="center"/>
          </w:tcPr>
          <w:p w:rsidR="008347D1" w:rsidRPr="008347D1" w:rsidRDefault="008347D1" w:rsidP="008347D1">
            <w:pPr>
              <w:ind w:firstLine="0"/>
              <w:jc w:val="left"/>
              <w:rPr>
                <w:rFonts w:cs="Times New Roman"/>
                <w:sz w:val="20"/>
                <w:szCs w:val="20"/>
              </w:rPr>
            </w:pPr>
          </w:p>
        </w:tc>
        <w:tc>
          <w:tcPr>
            <w:tcW w:w="609"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26" w:type="dxa"/>
            <w:vAlign w:val="center"/>
          </w:tcPr>
          <w:p w:rsidR="008347D1" w:rsidRPr="008347D1" w:rsidRDefault="008347D1" w:rsidP="008347D1">
            <w:pPr>
              <w:ind w:firstLine="0"/>
              <w:jc w:val="left"/>
              <w:rPr>
                <w:rFonts w:cs="Times New Roman"/>
                <w:sz w:val="20"/>
                <w:szCs w:val="20"/>
              </w:rPr>
            </w:pPr>
          </w:p>
        </w:tc>
      </w:tr>
      <w:tr w:rsidR="008347D1" w:rsidRPr="008347D1" w:rsidTr="00D468FC">
        <w:trPr>
          <w:cantSplit/>
          <w:trHeight w:val="304"/>
        </w:trPr>
        <w:tc>
          <w:tcPr>
            <w:tcW w:w="851"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1.2</w:t>
            </w:r>
          </w:p>
        </w:tc>
        <w:tc>
          <w:tcPr>
            <w:tcW w:w="2127"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НФГО организаций, отнесенных в установленном порядке к категориям по ГО</w:t>
            </w:r>
          </w:p>
        </w:tc>
        <w:tc>
          <w:tcPr>
            <w:tcW w:w="425" w:type="dxa"/>
            <w:vAlign w:val="center"/>
          </w:tcPr>
          <w:p w:rsidR="008347D1" w:rsidRPr="008347D1" w:rsidRDefault="008347D1" w:rsidP="008347D1">
            <w:pPr>
              <w:ind w:firstLine="0"/>
              <w:jc w:val="left"/>
              <w:rPr>
                <w:rFonts w:cs="Times New Roman"/>
                <w:sz w:val="20"/>
                <w:szCs w:val="20"/>
              </w:rPr>
            </w:pPr>
          </w:p>
        </w:tc>
        <w:tc>
          <w:tcPr>
            <w:tcW w:w="709"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38"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78" w:type="dxa"/>
            <w:vAlign w:val="center"/>
          </w:tcPr>
          <w:p w:rsidR="008347D1" w:rsidRPr="008347D1" w:rsidRDefault="008347D1" w:rsidP="008347D1">
            <w:pPr>
              <w:ind w:firstLine="0"/>
              <w:jc w:val="left"/>
              <w:rPr>
                <w:rFonts w:cs="Times New Roman"/>
                <w:sz w:val="20"/>
                <w:szCs w:val="20"/>
              </w:rPr>
            </w:pPr>
          </w:p>
        </w:tc>
        <w:tc>
          <w:tcPr>
            <w:tcW w:w="572" w:type="dxa"/>
            <w:vAlign w:val="center"/>
          </w:tcPr>
          <w:p w:rsidR="008347D1" w:rsidRPr="008347D1" w:rsidRDefault="008347D1" w:rsidP="008347D1">
            <w:pPr>
              <w:ind w:firstLine="0"/>
              <w:jc w:val="left"/>
              <w:rPr>
                <w:rFonts w:cs="Times New Roman"/>
                <w:sz w:val="20"/>
                <w:szCs w:val="20"/>
              </w:rPr>
            </w:pPr>
          </w:p>
        </w:tc>
        <w:tc>
          <w:tcPr>
            <w:tcW w:w="464" w:type="dxa"/>
            <w:vAlign w:val="center"/>
          </w:tcPr>
          <w:p w:rsidR="008347D1" w:rsidRPr="008347D1" w:rsidRDefault="008347D1" w:rsidP="008347D1">
            <w:pPr>
              <w:ind w:firstLine="0"/>
              <w:jc w:val="left"/>
              <w:rPr>
                <w:rFonts w:cs="Times New Roman"/>
                <w:sz w:val="20"/>
                <w:szCs w:val="20"/>
              </w:rPr>
            </w:pPr>
          </w:p>
        </w:tc>
        <w:tc>
          <w:tcPr>
            <w:tcW w:w="436"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2" w:type="dxa"/>
            <w:vAlign w:val="center"/>
          </w:tcPr>
          <w:p w:rsidR="008347D1" w:rsidRPr="008347D1" w:rsidRDefault="008347D1" w:rsidP="008347D1">
            <w:pPr>
              <w:ind w:firstLine="0"/>
              <w:jc w:val="left"/>
              <w:rPr>
                <w:rFonts w:cs="Times New Roman"/>
                <w:sz w:val="20"/>
                <w:szCs w:val="20"/>
              </w:rPr>
            </w:pPr>
          </w:p>
        </w:tc>
        <w:tc>
          <w:tcPr>
            <w:tcW w:w="554" w:type="dxa"/>
            <w:vAlign w:val="center"/>
          </w:tcPr>
          <w:p w:rsidR="008347D1" w:rsidRPr="008347D1" w:rsidRDefault="008347D1" w:rsidP="008347D1">
            <w:pPr>
              <w:ind w:firstLine="0"/>
              <w:jc w:val="left"/>
              <w:rPr>
                <w:rFonts w:cs="Times New Roman"/>
                <w:sz w:val="20"/>
                <w:szCs w:val="20"/>
              </w:rPr>
            </w:pPr>
          </w:p>
        </w:tc>
        <w:tc>
          <w:tcPr>
            <w:tcW w:w="444"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366"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667" w:type="dxa"/>
            <w:vAlign w:val="center"/>
          </w:tcPr>
          <w:p w:rsidR="008347D1" w:rsidRPr="008347D1" w:rsidRDefault="008347D1" w:rsidP="008347D1">
            <w:pPr>
              <w:ind w:firstLine="0"/>
              <w:jc w:val="left"/>
              <w:rPr>
                <w:rFonts w:cs="Times New Roman"/>
                <w:sz w:val="20"/>
                <w:szCs w:val="20"/>
              </w:rPr>
            </w:pPr>
          </w:p>
        </w:tc>
        <w:tc>
          <w:tcPr>
            <w:tcW w:w="609"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26" w:type="dxa"/>
            <w:vAlign w:val="center"/>
          </w:tcPr>
          <w:p w:rsidR="008347D1" w:rsidRPr="008347D1" w:rsidRDefault="008347D1" w:rsidP="008347D1">
            <w:pPr>
              <w:ind w:firstLine="0"/>
              <w:jc w:val="left"/>
              <w:rPr>
                <w:rFonts w:cs="Times New Roman"/>
                <w:sz w:val="20"/>
                <w:szCs w:val="20"/>
              </w:rPr>
            </w:pPr>
          </w:p>
        </w:tc>
      </w:tr>
      <w:tr w:rsidR="008347D1" w:rsidRPr="008347D1" w:rsidTr="00D468FC">
        <w:trPr>
          <w:cantSplit/>
          <w:trHeight w:val="146"/>
        </w:trPr>
        <w:tc>
          <w:tcPr>
            <w:tcW w:w="851" w:type="dxa"/>
            <w:vAlign w:val="center"/>
          </w:tcPr>
          <w:p w:rsidR="008347D1" w:rsidRPr="008347D1" w:rsidRDefault="008347D1" w:rsidP="008347D1">
            <w:pPr>
              <w:ind w:firstLine="0"/>
              <w:jc w:val="left"/>
              <w:rPr>
                <w:rFonts w:cs="Times New Roman"/>
                <w:sz w:val="20"/>
                <w:szCs w:val="20"/>
              </w:rPr>
            </w:pPr>
          </w:p>
        </w:tc>
        <w:tc>
          <w:tcPr>
            <w:tcW w:w="2127"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w:t>
            </w:r>
          </w:p>
        </w:tc>
        <w:tc>
          <w:tcPr>
            <w:tcW w:w="425" w:type="dxa"/>
            <w:vAlign w:val="center"/>
          </w:tcPr>
          <w:p w:rsidR="008347D1" w:rsidRPr="008347D1" w:rsidRDefault="008347D1" w:rsidP="008347D1">
            <w:pPr>
              <w:ind w:firstLine="0"/>
              <w:jc w:val="left"/>
              <w:rPr>
                <w:rFonts w:cs="Times New Roman"/>
                <w:sz w:val="20"/>
                <w:szCs w:val="20"/>
              </w:rPr>
            </w:pPr>
          </w:p>
        </w:tc>
        <w:tc>
          <w:tcPr>
            <w:tcW w:w="709"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38"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78" w:type="dxa"/>
            <w:vAlign w:val="center"/>
          </w:tcPr>
          <w:p w:rsidR="008347D1" w:rsidRPr="008347D1" w:rsidRDefault="008347D1" w:rsidP="008347D1">
            <w:pPr>
              <w:ind w:firstLine="0"/>
              <w:jc w:val="left"/>
              <w:rPr>
                <w:rFonts w:cs="Times New Roman"/>
                <w:sz w:val="20"/>
                <w:szCs w:val="20"/>
              </w:rPr>
            </w:pPr>
          </w:p>
        </w:tc>
        <w:tc>
          <w:tcPr>
            <w:tcW w:w="572" w:type="dxa"/>
            <w:vAlign w:val="center"/>
          </w:tcPr>
          <w:p w:rsidR="008347D1" w:rsidRPr="008347D1" w:rsidRDefault="008347D1" w:rsidP="008347D1">
            <w:pPr>
              <w:ind w:firstLine="0"/>
              <w:jc w:val="left"/>
              <w:rPr>
                <w:rFonts w:cs="Times New Roman"/>
                <w:sz w:val="20"/>
                <w:szCs w:val="20"/>
              </w:rPr>
            </w:pPr>
          </w:p>
        </w:tc>
        <w:tc>
          <w:tcPr>
            <w:tcW w:w="464" w:type="dxa"/>
            <w:vAlign w:val="center"/>
          </w:tcPr>
          <w:p w:rsidR="008347D1" w:rsidRPr="008347D1" w:rsidRDefault="008347D1" w:rsidP="008347D1">
            <w:pPr>
              <w:ind w:firstLine="0"/>
              <w:jc w:val="left"/>
              <w:rPr>
                <w:rFonts w:cs="Times New Roman"/>
                <w:sz w:val="20"/>
                <w:szCs w:val="20"/>
              </w:rPr>
            </w:pPr>
          </w:p>
        </w:tc>
        <w:tc>
          <w:tcPr>
            <w:tcW w:w="436"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2" w:type="dxa"/>
            <w:vAlign w:val="center"/>
          </w:tcPr>
          <w:p w:rsidR="008347D1" w:rsidRPr="008347D1" w:rsidRDefault="008347D1" w:rsidP="008347D1">
            <w:pPr>
              <w:ind w:firstLine="0"/>
              <w:jc w:val="left"/>
              <w:rPr>
                <w:rFonts w:cs="Times New Roman"/>
                <w:sz w:val="20"/>
                <w:szCs w:val="20"/>
              </w:rPr>
            </w:pPr>
          </w:p>
        </w:tc>
        <w:tc>
          <w:tcPr>
            <w:tcW w:w="554" w:type="dxa"/>
            <w:vAlign w:val="center"/>
          </w:tcPr>
          <w:p w:rsidR="008347D1" w:rsidRPr="008347D1" w:rsidRDefault="008347D1" w:rsidP="008347D1">
            <w:pPr>
              <w:ind w:firstLine="0"/>
              <w:jc w:val="left"/>
              <w:rPr>
                <w:rFonts w:cs="Times New Roman"/>
                <w:sz w:val="20"/>
                <w:szCs w:val="20"/>
              </w:rPr>
            </w:pPr>
          </w:p>
        </w:tc>
        <w:tc>
          <w:tcPr>
            <w:tcW w:w="444"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366"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667" w:type="dxa"/>
            <w:vAlign w:val="center"/>
          </w:tcPr>
          <w:p w:rsidR="008347D1" w:rsidRPr="008347D1" w:rsidRDefault="008347D1" w:rsidP="008347D1">
            <w:pPr>
              <w:ind w:firstLine="0"/>
              <w:jc w:val="left"/>
              <w:rPr>
                <w:rFonts w:cs="Times New Roman"/>
                <w:sz w:val="20"/>
                <w:szCs w:val="20"/>
              </w:rPr>
            </w:pPr>
          </w:p>
        </w:tc>
        <w:tc>
          <w:tcPr>
            <w:tcW w:w="609"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26" w:type="dxa"/>
            <w:vAlign w:val="center"/>
          </w:tcPr>
          <w:p w:rsidR="008347D1" w:rsidRPr="008347D1" w:rsidRDefault="008347D1" w:rsidP="008347D1">
            <w:pPr>
              <w:ind w:firstLine="0"/>
              <w:jc w:val="left"/>
              <w:rPr>
                <w:rFonts w:cs="Times New Roman"/>
                <w:sz w:val="20"/>
                <w:szCs w:val="20"/>
              </w:rPr>
            </w:pPr>
          </w:p>
        </w:tc>
      </w:tr>
      <w:tr w:rsidR="008347D1" w:rsidRPr="008347D1" w:rsidTr="00D468FC">
        <w:trPr>
          <w:cantSplit/>
          <w:trHeight w:val="154"/>
        </w:trPr>
        <w:tc>
          <w:tcPr>
            <w:tcW w:w="851"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12.</w:t>
            </w:r>
          </w:p>
        </w:tc>
        <w:tc>
          <w:tcPr>
            <w:tcW w:w="2127"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 xml:space="preserve">Всего за федеральный округ РФ, </w:t>
            </w:r>
          </w:p>
          <w:p w:rsidR="008347D1" w:rsidRPr="008347D1" w:rsidRDefault="008347D1" w:rsidP="008347D1">
            <w:pPr>
              <w:ind w:firstLine="0"/>
              <w:jc w:val="left"/>
              <w:rPr>
                <w:rFonts w:cs="Times New Roman"/>
                <w:sz w:val="20"/>
                <w:szCs w:val="20"/>
              </w:rPr>
            </w:pPr>
            <w:r w:rsidRPr="008347D1">
              <w:rPr>
                <w:rFonts w:cs="Times New Roman"/>
                <w:sz w:val="20"/>
                <w:szCs w:val="20"/>
              </w:rPr>
              <w:t>в том числе:</w:t>
            </w:r>
          </w:p>
        </w:tc>
        <w:tc>
          <w:tcPr>
            <w:tcW w:w="425" w:type="dxa"/>
            <w:vAlign w:val="center"/>
          </w:tcPr>
          <w:p w:rsidR="008347D1" w:rsidRPr="008347D1" w:rsidRDefault="008347D1" w:rsidP="008347D1">
            <w:pPr>
              <w:ind w:firstLine="0"/>
              <w:jc w:val="left"/>
              <w:rPr>
                <w:rFonts w:cs="Times New Roman"/>
                <w:sz w:val="20"/>
                <w:szCs w:val="20"/>
              </w:rPr>
            </w:pPr>
          </w:p>
        </w:tc>
        <w:tc>
          <w:tcPr>
            <w:tcW w:w="709"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38"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78" w:type="dxa"/>
            <w:vAlign w:val="center"/>
          </w:tcPr>
          <w:p w:rsidR="008347D1" w:rsidRPr="008347D1" w:rsidRDefault="008347D1" w:rsidP="008347D1">
            <w:pPr>
              <w:ind w:firstLine="0"/>
              <w:jc w:val="left"/>
              <w:rPr>
                <w:rFonts w:cs="Times New Roman"/>
                <w:sz w:val="20"/>
                <w:szCs w:val="20"/>
              </w:rPr>
            </w:pPr>
          </w:p>
        </w:tc>
        <w:tc>
          <w:tcPr>
            <w:tcW w:w="572" w:type="dxa"/>
            <w:vAlign w:val="center"/>
          </w:tcPr>
          <w:p w:rsidR="008347D1" w:rsidRPr="008347D1" w:rsidRDefault="008347D1" w:rsidP="008347D1">
            <w:pPr>
              <w:ind w:firstLine="0"/>
              <w:jc w:val="left"/>
              <w:rPr>
                <w:rFonts w:cs="Times New Roman"/>
                <w:sz w:val="20"/>
                <w:szCs w:val="20"/>
              </w:rPr>
            </w:pPr>
          </w:p>
        </w:tc>
        <w:tc>
          <w:tcPr>
            <w:tcW w:w="464" w:type="dxa"/>
            <w:vAlign w:val="center"/>
          </w:tcPr>
          <w:p w:rsidR="008347D1" w:rsidRPr="008347D1" w:rsidRDefault="008347D1" w:rsidP="008347D1">
            <w:pPr>
              <w:ind w:firstLine="0"/>
              <w:jc w:val="left"/>
              <w:rPr>
                <w:rFonts w:cs="Times New Roman"/>
                <w:sz w:val="20"/>
                <w:szCs w:val="20"/>
              </w:rPr>
            </w:pPr>
          </w:p>
        </w:tc>
        <w:tc>
          <w:tcPr>
            <w:tcW w:w="436"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2" w:type="dxa"/>
            <w:vAlign w:val="center"/>
          </w:tcPr>
          <w:p w:rsidR="008347D1" w:rsidRPr="008347D1" w:rsidRDefault="008347D1" w:rsidP="008347D1">
            <w:pPr>
              <w:ind w:firstLine="0"/>
              <w:jc w:val="left"/>
              <w:rPr>
                <w:rFonts w:cs="Times New Roman"/>
                <w:sz w:val="20"/>
                <w:szCs w:val="20"/>
              </w:rPr>
            </w:pPr>
          </w:p>
        </w:tc>
        <w:tc>
          <w:tcPr>
            <w:tcW w:w="554" w:type="dxa"/>
            <w:vAlign w:val="center"/>
          </w:tcPr>
          <w:p w:rsidR="008347D1" w:rsidRPr="008347D1" w:rsidRDefault="008347D1" w:rsidP="008347D1">
            <w:pPr>
              <w:ind w:firstLine="0"/>
              <w:jc w:val="left"/>
              <w:rPr>
                <w:rFonts w:cs="Times New Roman"/>
                <w:sz w:val="20"/>
                <w:szCs w:val="20"/>
              </w:rPr>
            </w:pPr>
          </w:p>
        </w:tc>
        <w:tc>
          <w:tcPr>
            <w:tcW w:w="444"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366"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667" w:type="dxa"/>
            <w:vAlign w:val="center"/>
          </w:tcPr>
          <w:p w:rsidR="008347D1" w:rsidRPr="008347D1" w:rsidRDefault="008347D1" w:rsidP="008347D1">
            <w:pPr>
              <w:ind w:firstLine="0"/>
              <w:jc w:val="left"/>
              <w:rPr>
                <w:rFonts w:cs="Times New Roman"/>
                <w:sz w:val="20"/>
                <w:szCs w:val="20"/>
              </w:rPr>
            </w:pPr>
          </w:p>
        </w:tc>
        <w:tc>
          <w:tcPr>
            <w:tcW w:w="609"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26" w:type="dxa"/>
            <w:vAlign w:val="center"/>
          </w:tcPr>
          <w:p w:rsidR="008347D1" w:rsidRPr="008347D1" w:rsidRDefault="008347D1" w:rsidP="008347D1">
            <w:pPr>
              <w:ind w:firstLine="0"/>
              <w:jc w:val="left"/>
              <w:rPr>
                <w:rFonts w:cs="Times New Roman"/>
                <w:sz w:val="20"/>
                <w:szCs w:val="20"/>
              </w:rPr>
            </w:pPr>
          </w:p>
        </w:tc>
      </w:tr>
      <w:tr w:rsidR="008347D1" w:rsidRPr="008347D1" w:rsidTr="00D468FC">
        <w:trPr>
          <w:cantSplit/>
          <w:trHeight w:val="146"/>
        </w:trPr>
        <w:tc>
          <w:tcPr>
            <w:tcW w:w="851"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lastRenderedPageBreak/>
              <w:t>12.1</w:t>
            </w:r>
          </w:p>
        </w:tc>
        <w:tc>
          <w:tcPr>
            <w:tcW w:w="2127"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территориальные НФГО,</w:t>
            </w:r>
          </w:p>
          <w:p w:rsidR="008347D1" w:rsidRPr="008347D1" w:rsidRDefault="008347D1" w:rsidP="008347D1">
            <w:pPr>
              <w:ind w:firstLine="0"/>
              <w:jc w:val="left"/>
              <w:rPr>
                <w:rFonts w:cs="Times New Roman"/>
                <w:sz w:val="20"/>
                <w:szCs w:val="20"/>
              </w:rPr>
            </w:pPr>
            <w:r w:rsidRPr="008347D1">
              <w:rPr>
                <w:rFonts w:cs="Times New Roman"/>
                <w:sz w:val="20"/>
                <w:szCs w:val="20"/>
              </w:rPr>
              <w:t>из них созданные:</w:t>
            </w:r>
          </w:p>
        </w:tc>
        <w:tc>
          <w:tcPr>
            <w:tcW w:w="425" w:type="dxa"/>
            <w:vAlign w:val="center"/>
          </w:tcPr>
          <w:p w:rsidR="008347D1" w:rsidRPr="008347D1" w:rsidRDefault="008347D1" w:rsidP="008347D1">
            <w:pPr>
              <w:ind w:firstLine="0"/>
              <w:jc w:val="left"/>
              <w:rPr>
                <w:rFonts w:cs="Times New Roman"/>
                <w:sz w:val="20"/>
                <w:szCs w:val="20"/>
              </w:rPr>
            </w:pPr>
          </w:p>
        </w:tc>
        <w:tc>
          <w:tcPr>
            <w:tcW w:w="709"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38"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78" w:type="dxa"/>
            <w:vAlign w:val="center"/>
          </w:tcPr>
          <w:p w:rsidR="008347D1" w:rsidRPr="008347D1" w:rsidRDefault="008347D1" w:rsidP="008347D1">
            <w:pPr>
              <w:ind w:firstLine="0"/>
              <w:jc w:val="left"/>
              <w:rPr>
                <w:rFonts w:cs="Times New Roman"/>
                <w:sz w:val="20"/>
                <w:szCs w:val="20"/>
              </w:rPr>
            </w:pPr>
          </w:p>
        </w:tc>
        <w:tc>
          <w:tcPr>
            <w:tcW w:w="572" w:type="dxa"/>
            <w:vAlign w:val="center"/>
          </w:tcPr>
          <w:p w:rsidR="008347D1" w:rsidRPr="008347D1" w:rsidRDefault="008347D1" w:rsidP="008347D1">
            <w:pPr>
              <w:ind w:firstLine="0"/>
              <w:jc w:val="left"/>
              <w:rPr>
                <w:rFonts w:cs="Times New Roman"/>
                <w:sz w:val="20"/>
                <w:szCs w:val="20"/>
              </w:rPr>
            </w:pPr>
          </w:p>
        </w:tc>
        <w:tc>
          <w:tcPr>
            <w:tcW w:w="464" w:type="dxa"/>
            <w:vAlign w:val="center"/>
          </w:tcPr>
          <w:p w:rsidR="008347D1" w:rsidRPr="008347D1" w:rsidRDefault="008347D1" w:rsidP="008347D1">
            <w:pPr>
              <w:ind w:firstLine="0"/>
              <w:jc w:val="left"/>
              <w:rPr>
                <w:rFonts w:cs="Times New Roman"/>
                <w:sz w:val="20"/>
                <w:szCs w:val="20"/>
              </w:rPr>
            </w:pPr>
          </w:p>
        </w:tc>
        <w:tc>
          <w:tcPr>
            <w:tcW w:w="436"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2" w:type="dxa"/>
            <w:vAlign w:val="center"/>
          </w:tcPr>
          <w:p w:rsidR="008347D1" w:rsidRPr="008347D1" w:rsidRDefault="008347D1" w:rsidP="008347D1">
            <w:pPr>
              <w:ind w:firstLine="0"/>
              <w:jc w:val="left"/>
              <w:rPr>
                <w:rFonts w:cs="Times New Roman"/>
                <w:sz w:val="20"/>
                <w:szCs w:val="20"/>
              </w:rPr>
            </w:pPr>
          </w:p>
        </w:tc>
        <w:tc>
          <w:tcPr>
            <w:tcW w:w="554" w:type="dxa"/>
            <w:vAlign w:val="center"/>
          </w:tcPr>
          <w:p w:rsidR="008347D1" w:rsidRPr="008347D1" w:rsidRDefault="008347D1" w:rsidP="008347D1">
            <w:pPr>
              <w:ind w:firstLine="0"/>
              <w:jc w:val="left"/>
              <w:rPr>
                <w:rFonts w:cs="Times New Roman"/>
                <w:sz w:val="20"/>
                <w:szCs w:val="20"/>
              </w:rPr>
            </w:pPr>
          </w:p>
        </w:tc>
        <w:tc>
          <w:tcPr>
            <w:tcW w:w="444"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366"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667" w:type="dxa"/>
            <w:vAlign w:val="center"/>
          </w:tcPr>
          <w:p w:rsidR="008347D1" w:rsidRPr="008347D1" w:rsidRDefault="008347D1" w:rsidP="008347D1">
            <w:pPr>
              <w:ind w:firstLine="0"/>
              <w:jc w:val="left"/>
              <w:rPr>
                <w:rFonts w:cs="Times New Roman"/>
                <w:sz w:val="20"/>
                <w:szCs w:val="20"/>
              </w:rPr>
            </w:pPr>
          </w:p>
        </w:tc>
        <w:tc>
          <w:tcPr>
            <w:tcW w:w="609"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26" w:type="dxa"/>
            <w:vAlign w:val="center"/>
          </w:tcPr>
          <w:p w:rsidR="008347D1" w:rsidRPr="008347D1" w:rsidRDefault="008347D1" w:rsidP="008347D1">
            <w:pPr>
              <w:ind w:firstLine="0"/>
              <w:jc w:val="left"/>
              <w:rPr>
                <w:rFonts w:cs="Times New Roman"/>
                <w:sz w:val="20"/>
                <w:szCs w:val="20"/>
              </w:rPr>
            </w:pPr>
          </w:p>
        </w:tc>
      </w:tr>
      <w:tr w:rsidR="008347D1" w:rsidRPr="008347D1" w:rsidTr="00D468FC">
        <w:trPr>
          <w:cantSplit/>
          <w:trHeight w:val="146"/>
        </w:trPr>
        <w:tc>
          <w:tcPr>
            <w:tcW w:w="851"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12.1.1</w:t>
            </w:r>
          </w:p>
        </w:tc>
        <w:tc>
          <w:tcPr>
            <w:tcW w:w="2127"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ОИВ субъектов РФ</w:t>
            </w:r>
          </w:p>
        </w:tc>
        <w:tc>
          <w:tcPr>
            <w:tcW w:w="425" w:type="dxa"/>
            <w:vAlign w:val="center"/>
          </w:tcPr>
          <w:p w:rsidR="008347D1" w:rsidRPr="008347D1" w:rsidRDefault="008347D1" w:rsidP="008347D1">
            <w:pPr>
              <w:ind w:firstLine="0"/>
              <w:jc w:val="left"/>
              <w:rPr>
                <w:rFonts w:cs="Times New Roman"/>
                <w:sz w:val="20"/>
                <w:szCs w:val="20"/>
              </w:rPr>
            </w:pPr>
          </w:p>
        </w:tc>
        <w:tc>
          <w:tcPr>
            <w:tcW w:w="709"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38"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78" w:type="dxa"/>
            <w:vAlign w:val="center"/>
          </w:tcPr>
          <w:p w:rsidR="008347D1" w:rsidRPr="008347D1" w:rsidRDefault="008347D1" w:rsidP="008347D1">
            <w:pPr>
              <w:ind w:firstLine="0"/>
              <w:jc w:val="left"/>
              <w:rPr>
                <w:rFonts w:cs="Times New Roman"/>
                <w:sz w:val="20"/>
                <w:szCs w:val="20"/>
              </w:rPr>
            </w:pPr>
          </w:p>
        </w:tc>
        <w:tc>
          <w:tcPr>
            <w:tcW w:w="572" w:type="dxa"/>
            <w:vAlign w:val="center"/>
          </w:tcPr>
          <w:p w:rsidR="008347D1" w:rsidRPr="008347D1" w:rsidRDefault="008347D1" w:rsidP="008347D1">
            <w:pPr>
              <w:ind w:firstLine="0"/>
              <w:jc w:val="left"/>
              <w:rPr>
                <w:rFonts w:cs="Times New Roman"/>
                <w:sz w:val="20"/>
                <w:szCs w:val="20"/>
              </w:rPr>
            </w:pPr>
          </w:p>
        </w:tc>
        <w:tc>
          <w:tcPr>
            <w:tcW w:w="464" w:type="dxa"/>
            <w:vAlign w:val="center"/>
          </w:tcPr>
          <w:p w:rsidR="008347D1" w:rsidRPr="008347D1" w:rsidRDefault="008347D1" w:rsidP="008347D1">
            <w:pPr>
              <w:ind w:firstLine="0"/>
              <w:jc w:val="left"/>
              <w:rPr>
                <w:rFonts w:cs="Times New Roman"/>
                <w:sz w:val="20"/>
                <w:szCs w:val="20"/>
              </w:rPr>
            </w:pPr>
          </w:p>
        </w:tc>
        <w:tc>
          <w:tcPr>
            <w:tcW w:w="436"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2" w:type="dxa"/>
            <w:vAlign w:val="center"/>
          </w:tcPr>
          <w:p w:rsidR="008347D1" w:rsidRPr="008347D1" w:rsidRDefault="008347D1" w:rsidP="008347D1">
            <w:pPr>
              <w:ind w:firstLine="0"/>
              <w:jc w:val="left"/>
              <w:rPr>
                <w:rFonts w:cs="Times New Roman"/>
                <w:sz w:val="20"/>
                <w:szCs w:val="20"/>
              </w:rPr>
            </w:pPr>
          </w:p>
        </w:tc>
        <w:tc>
          <w:tcPr>
            <w:tcW w:w="554" w:type="dxa"/>
            <w:vAlign w:val="center"/>
          </w:tcPr>
          <w:p w:rsidR="008347D1" w:rsidRPr="008347D1" w:rsidRDefault="008347D1" w:rsidP="008347D1">
            <w:pPr>
              <w:ind w:firstLine="0"/>
              <w:jc w:val="left"/>
              <w:rPr>
                <w:rFonts w:cs="Times New Roman"/>
                <w:sz w:val="20"/>
                <w:szCs w:val="20"/>
              </w:rPr>
            </w:pPr>
          </w:p>
        </w:tc>
        <w:tc>
          <w:tcPr>
            <w:tcW w:w="444"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366"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667" w:type="dxa"/>
            <w:vAlign w:val="center"/>
          </w:tcPr>
          <w:p w:rsidR="008347D1" w:rsidRPr="008347D1" w:rsidRDefault="008347D1" w:rsidP="008347D1">
            <w:pPr>
              <w:ind w:firstLine="0"/>
              <w:jc w:val="left"/>
              <w:rPr>
                <w:rFonts w:cs="Times New Roman"/>
                <w:sz w:val="20"/>
                <w:szCs w:val="20"/>
              </w:rPr>
            </w:pPr>
          </w:p>
        </w:tc>
        <w:tc>
          <w:tcPr>
            <w:tcW w:w="609"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26" w:type="dxa"/>
            <w:vAlign w:val="center"/>
          </w:tcPr>
          <w:p w:rsidR="008347D1" w:rsidRPr="008347D1" w:rsidRDefault="008347D1" w:rsidP="008347D1">
            <w:pPr>
              <w:ind w:firstLine="0"/>
              <w:jc w:val="left"/>
              <w:rPr>
                <w:rFonts w:cs="Times New Roman"/>
                <w:sz w:val="20"/>
                <w:szCs w:val="20"/>
              </w:rPr>
            </w:pPr>
          </w:p>
        </w:tc>
      </w:tr>
      <w:tr w:rsidR="008347D1" w:rsidRPr="008347D1" w:rsidTr="00D468FC">
        <w:trPr>
          <w:cantSplit/>
          <w:trHeight w:val="146"/>
        </w:trPr>
        <w:tc>
          <w:tcPr>
            <w:tcW w:w="851"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12.1.2</w:t>
            </w:r>
          </w:p>
        </w:tc>
        <w:tc>
          <w:tcPr>
            <w:tcW w:w="2127"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ОМСУ (без учет городов, отнесенных к группам по ГО)</w:t>
            </w:r>
          </w:p>
        </w:tc>
        <w:tc>
          <w:tcPr>
            <w:tcW w:w="425" w:type="dxa"/>
            <w:vAlign w:val="center"/>
          </w:tcPr>
          <w:p w:rsidR="008347D1" w:rsidRPr="008347D1" w:rsidRDefault="008347D1" w:rsidP="008347D1">
            <w:pPr>
              <w:ind w:firstLine="0"/>
              <w:jc w:val="left"/>
              <w:rPr>
                <w:rFonts w:cs="Times New Roman"/>
                <w:sz w:val="20"/>
                <w:szCs w:val="20"/>
              </w:rPr>
            </w:pPr>
          </w:p>
        </w:tc>
        <w:tc>
          <w:tcPr>
            <w:tcW w:w="709"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38"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78" w:type="dxa"/>
            <w:vAlign w:val="center"/>
          </w:tcPr>
          <w:p w:rsidR="008347D1" w:rsidRPr="008347D1" w:rsidRDefault="008347D1" w:rsidP="008347D1">
            <w:pPr>
              <w:ind w:firstLine="0"/>
              <w:jc w:val="left"/>
              <w:rPr>
                <w:rFonts w:cs="Times New Roman"/>
                <w:sz w:val="20"/>
                <w:szCs w:val="20"/>
              </w:rPr>
            </w:pPr>
          </w:p>
        </w:tc>
        <w:tc>
          <w:tcPr>
            <w:tcW w:w="572" w:type="dxa"/>
            <w:vAlign w:val="center"/>
          </w:tcPr>
          <w:p w:rsidR="008347D1" w:rsidRPr="008347D1" w:rsidRDefault="008347D1" w:rsidP="008347D1">
            <w:pPr>
              <w:ind w:firstLine="0"/>
              <w:jc w:val="left"/>
              <w:rPr>
                <w:rFonts w:cs="Times New Roman"/>
                <w:sz w:val="20"/>
                <w:szCs w:val="20"/>
              </w:rPr>
            </w:pPr>
          </w:p>
        </w:tc>
        <w:tc>
          <w:tcPr>
            <w:tcW w:w="464" w:type="dxa"/>
            <w:vAlign w:val="center"/>
          </w:tcPr>
          <w:p w:rsidR="008347D1" w:rsidRPr="008347D1" w:rsidRDefault="008347D1" w:rsidP="008347D1">
            <w:pPr>
              <w:ind w:firstLine="0"/>
              <w:jc w:val="left"/>
              <w:rPr>
                <w:rFonts w:cs="Times New Roman"/>
                <w:sz w:val="20"/>
                <w:szCs w:val="20"/>
              </w:rPr>
            </w:pPr>
          </w:p>
        </w:tc>
        <w:tc>
          <w:tcPr>
            <w:tcW w:w="436"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2" w:type="dxa"/>
            <w:vAlign w:val="center"/>
          </w:tcPr>
          <w:p w:rsidR="008347D1" w:rsidRPr="008347D1" w:rsidRDefault="008347D1" w:rsidP="008347D1">
            <w:pPr>
              <w:ind w:firstLine="0"/>
              <w:jc w:val="left"/>
              <w:rPr>
                <w:rFonts w:cs="Times New Roman"/>
                <w:sz w:val="20"/>
                <w:szCs w:val="20"/>
              </w:rPr>
            </w:pPr>
          </w:p>
        </w:tc>
        <w:tc>
          <w:tcPr>
            <w:tcW w:w="554" w:type="dxa"/>
            <w:vAlign w:val="center"/>
          </w:tcPr>
          <w:p w:rsidR="008347D1" w:rsidRPr="008347D1" w:rsidRDefault="008347D1" w:rsidP="008347D1">
            <w:pPr>
              <w:ind w:firstLine="0"/>
              <w:jc w:val="left"/>
              <w:rPr>
                <w:rFonts w:cs="Times New Roman"/>
                <w:sz w:val="20"/>
                <w:szCs w:val="20"/>
              </w:rPr>
            </w:pPr>
          </w:p>
        </w:tc>
        <w:tc>
          <w:tcPr>
            <w:tcW w:w="444"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366"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667" w:type="dxa"/>
            <w:vAlign w:val="center"/>
          </w:tcPr>
          <w:p w:rsidR="008347D1" w:rsidRPr="008347D1" w:rsidRDefault="008347D1" w:rsidP="008347D1">
            <w:pPr>
              <w:ind w:firstLine="0"/>
              <w:jc w:val="left"/>
              <w:rPr>
                <w:rFonts w:cs="Times New Roman"/>
                <w:sz w:val="20"/>
                <w:szCs w:val="20"/>
              </w:rPr>
            </w:pPr>
          </w:p>
        </w:tc>
        <w:tc>
          <w:tcPr>
            <w:tcW w:w="609"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26" w:type="dxa"/>
            <w:vAlign w:val="center"/>
          </w:tcPr>
          <w:p w:rsidR="008347D1" w:rsidRPr="008347D1" w:rsidRDefault="008347D1" w:rsidP="008347D1">
            <w:pPr>
              <w:ind w:firstLine="0"/>
              <w:jc w:val="left"/>
              <w:rPr>
                <w:rFonts w:cs="Times New Roman"/>
                <w:sz w:val="20"/>
                <w:szCs w:val="20"/>
              </w:rPr>
            </w:pPr>
          </w:p>
        </w:tc>
      </w:tr>
      <w:tr w:rsidR="008347D1" w:rsidRPr="008347D1" w:rsidTr="00D468FC">
        <w:trPr>
          <w:cantSplit/>
          <w:trHeight w:val="146"/>
        </w:trPr>
        <w:tc>
          <w:tcPr>
            <w:tcW w:w="851"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12.1.3</w:t>
            </w:r>
          </w:p>
        </w:tc>
        <w:tc>
          <w:tcPr>
            <w:tcW w:w="2127"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ОМСУ в городах, отнесенных к группам по ГО</w:t>
            </w:r>
          </w:p>
        </w:tc>
        <w:tc>
          <w:tcPr>
            <w:tcW w:w="425" w:type="dxa"/>
            <w:vAlign w:val="center"/>
          </w:tcPr>
          <w:p w:rsidR="008347D1" w:rsidRPr="008347D1" w:rsidRDefault="008347D1" w:rsidP="008347D1">
            <w:pPr>
              <w:ind w:firstLine="0"/>
              <w:jc w:val="left"/>
              <w:rPr>
                <w:rFonts w:cs="Times New Roman"/>
                <w:sz w:val="20"/>
                <w:szCs w:val="20"/>
              </w:rPr>
            </w:pPr>
          </w:p>
        </w:tc>
        <w:tc>
          <w:tcPr>
            <w:tcW w:w="709"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38"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78" w:type="dxa"/>
            <w:vAlign w:val="center"/>
          </w:tcPr>
          <w:p w:rsidR="008347D1" w:rsidRPr="008347D1" w:rsidRDefault="008347D1" w:rsidP="008347D1">
            <w:pPr>
              <w:ind w:firstLine="0"/>
              <w:jc w:val="left"/>
              <w:rPr>
                <w:rFonts w:cs="Times New Roman"/>
                <w:sz w:val="20"/>
                <w:szCs w:val="20"/>
              </w:rPr>
            </w:pPr>
          </w:p>
        </w:tc>
        <w:tc>
          <w:tcPr>
            <w:tcW w:w="572" w:type="dxa"/>
            <w:vAlign w:val="center"/>
          </w:tcPr>
          <w:p w:rsidR="008347D1" w:rsidRPr="008347D1" w:rsidRDefault="008347D1" w:rsidP="008347D1">
            <w:pPr>
              <w:ind w:firstLine="0"/>
              <w:jc w:val="left"/>
              <w:rPr>
                <w:rFonts w:cs="Times New Roman"/>
                <w:sz w:val="20"/>
                <w:szCs w:val="20"/>
              </w:rPr>
            </w:pPr>
          </w:p>
        </w:tc>
        <w:tc>
          <w:tcPr>
            <w:tcW w:w="464" w:type="dxa"/>
            <w:vAlign w:val="center"/>
          </w:tcPr>
          <w:p w:rsidR="008347D1" w:rsidRPr="008347D1" w:rsidRDefault="008347D1" w:rsidP="008347D1">
            <w:pPr>
              <w:ind w:firstLine="0"/>
              <w:jc w:val="left"/>
              <w:rPr>
                <w:rFonts w:cs="Times New Roman"/>
                <w:sz w:val="20"/>
                <w:szCs w:val="20"/>
              </w:rPr>
            </w:pPr>
          </w:p>
        </w:tc>
        <w:tc>
          <w:tcPr>
            <w:tcW w:w="436"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2" w:type="dxa"/>
            <w:vAlign w:val="center"/>
          </w:tcPr>
          <w:p w:rsidR="008347D1" w:rsidRPr="008347D1" w:rsidRDefault="008347D1" w:rsidP="008347D1">
            <w:pPr>
              <w:ind w:firstLine="0"/>
              <w:jc w:val="left"/>
              <w:rPr>
                <w:rFonts w:cs="Times New Roman"/>
                <w:sz w:val="20"/>
                <w:szCs w:val="20"/>
              </w:rPr>
            </w:pPr>
          </w:p>
        </w:tc>
        <w:tc>
          <w:tcPr>
            <w:tcW w:w="554" w:type="dxa"/>
            <w:vAlign w:val="center"/>
          </w:tcPr>
          <w:p w:rsidR="008347D1" w:rsidRPr="008347D1" w:rsidRDefault="008347D1" w:rsidP="008347D1">
            <w:pPr>
              <w:ind w:firstLine="0"/>
              <w:jc w:val="left"/>
              <w:rPr>
                <w:rFonts w:cs="Times New Roman"/>
                <w:sz w:val="20"/>
                <w:szCs w:val="20"/>
              </w:rPr>
            </w:pPr>
          </w:p>
        </w:tc>
        <w:tc>
          <w:tcPr>
            <w:tcW w:w="444"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366"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667" w:type="dxa"/>
            <w:vAlign w:val="center"/>
          </w:tcPr>
          <w:p w:rsidR="008347D1" w:rsidRPr="008347D1" w:rsidRDefault="008347D1" w:rsidP="008347D1">
            <w:pPr>
              <w:ind w:firstLine="0"/>
              <w:jc w:val="left"/>
              <w:rPr>
                <w:rFonts w:cs="Times New Roman"/>
                <w:sz w:val="20"/>
                <w:szCs w:val="20"/>
              </w:rPr>
            </w:pPr>
          </w:p>
        </w:tc>
        <w:tc>
          <w:tcPr>
            <w:tcW w:w="609"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26" w:type="dxa"/>
            <w:vAlign w:val="center"/>
          </w:tcPr>
          <w:p w:rsidR="008347D1" w:rsidRPr="008347D1" w:rsidRDefault="008347D1" w:rsidP="008347D1">
            <w:pPr>
              <w:ind w:firstLine="0"/>
              <w:jc w:val="left"/>
              <w:rPr>
                <w:rFonts w:cs="Times New Roman"/>
                <w:sz w:val="20"/>
                <w:szCs w:val="20"/>
              </w:rPr>
            </w:pPr>
          </w:p>
        </w:tc>
      </w:tr>
      <w:tr w:rsidR="008347D1" w:rsidRPr="008347D1" w:rsidTr="00D468FC">
        <w:trPr>
          <w:cantSplit/>
          <w:trHeight w:val="775"/>
        </w:trPr>
        <w:tc>
          <w:tcPr>
            <w:tcW w:w="851"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12.2</w:t>
            </w:r>
          </w:p>
        </w:tc>
        <w:tc>
          <w:tcPr>
            <w:tcW w:w="2127" w:type="dxa"/>
            <w:vAlign w:val="center"/>
          </w:tcPr>
          <w:p w:rsidR="008347D1" w:rsidRPr="008347D1" w:rsidRDefault="008347D1" w:rsidP="008347D1">
            <w:pPr>
              <w:ind w:firstLine="0"/>
              <w:jc w:val="left"/>
              <w:rPr>
                <w:rFonts w:cs="Times New Roman"/>
                <w:sz w:val="20"/>
                <w:szCs w:val="20"/>
              </w:rPr>
            </w:pPr>
            <w:r w:rsidRPr="008347D1">
              <w:rPr>
                <w:rFonts w:cs="Times New Roman"/>
                <w:sz w:val="20"/>
                <w:szCs w:val="20"/>
              </w:rPr>
              <w:t>НФГО организаций, отнесенных в установленном порядке к категориям по ГО</w:t>
            </w:r>
          </w:p>
        </w:tc>
        <w:tc>
          <w:tcPr>
            <w:tcW w:w="425" w:type="dxa"/>
            <w:vAlign w:val="center"/>
          </w:tcPr>
          <w:p w:rsidR="008347D1" w:rsidRPr="008347D1" w:rsidRDefault="008347D1" w:rsidP="008347D1">
            <w:pPr>
              <w:ind w:firstLine="0"/>
              <w:jc w:val="left"/>
              <w:rPr>
                <w:rFonts w:cs="Times New Roman"/>
                <w:sz w:val="20"/>
                <w:szCs w:val="20"/>
              </w:rPr>
            </w:pPr>
          </w:p>
        </w:tc>
        <w:tc>
          <w:tcPr>
            <w:tcW w:w="709"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38"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462"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69" w:type="dxa"/>
            <w:vAlign w:val="center"/>
          </w:tcPr>
          <w:p w:rsidR="008347D1" w:rsidRPr="008347D1" w:rsidRDefault="008347D1" w:rsidP="008347D1">
            <w:pPr>
              <w:ind w:firstLine="0"/>
              <w:jc w:val="left"/>
              <w:rPr>
                <w:rFonts w:cs="Times New Roman"/>
                <w:sz w:val="20"/>
                <w:szCs w:val="20"/>
              </w:rPr>
            </w:pPr>
          </w:p>
        </w:tc>
        <w:tc>
          <w:tcPr>
            <w:tcW w:w="378" w:type="dxa"/>
            <w:vAlign w:val="center"/>
          </w:tcPr>
          <w:p w:rsidR="008347D1" w:rsidRPr="008347D1" w:rsidRDefault="008347D1" w:rsidP="008347D1">
            <w:pPr>
              <w:ind w:firstLine="0"/>
              <w:jc w:val="left"/>
              <w:rPr>
                <w:rFonts w:cs="Times New Roman"/>
                <w:sz w:val="20"/>
                <w:szCs w:val="20"/>
              </w:rPr>
            </w:pPr>
          </w:p>
        </w:tc>
        <w:tc>
          <w:tcPr>
            <w:tcW w:w="572" w:type="dxa"/>
            <w:vAlign w:val="center"/>
          </w:tcPr>
          <w:p w:rsidR="008347D1" w:rsidRPr="008347D1" w:rsidRDefault="008347D1" w:rsidP="008347D1">
            <w:pPr>
              <w:ind w:firstLine="0"/>
              <w:jc w:val="left"/>
              <w:rPr>
                <w:rFonts w:cs="Times New Roman"/>
                <w:sz w:val="20"/>
                <w:szCs w:val="20"/>
              </w:rPr>
            </w:pPr>
          </w:p>
        </w:tc>
        <w:tc>
          <w:tcPr>
            <w:tcW w:w="464" w:type="dxa"/>
            <w:vAlign w:val="center"/>
          </w:tcPr>
          <w:p w:rsidR="008347D1" w:rsidRPr="008347D1" w:rsidRDefault="008347D1" w:rsidP="008347D1">
            <w:pPr>
              <w:ind w:firstLine="0"/>
              <w:jc w:val="left"/>
              <w:rPr>
                <w:rFonts w:cs="Times New Roman"/>
                <w:sz w:val="20"/>
                <w:szCs w:val="20"/>
              </w:rPr>
            </w:pPr>
          </w:p>
        </w:tc>
        <w:tc>
          <w:tcPr>
            <w:tcW w:w="436"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402" w:type="dxa"/>
            <w:vAlign w:val="center"/>
          </w:tcPr>
          <w:p w:rsidR="008347D1" w:rsidRPr="008347D1" w:rsidRDefault="008347D1" w:rsidP="008347D1">
            <w:pPr>
              <w:ind w:firstLine="0"/>
              <w:jc w:val="left"/>
              <w:rPr>
                <w:rFonts w:cs="Times New Roman"/>
                <w:sz w:val="20"/>
                <w:szCs w:val="20"/>
              </w:rPr>
            </w:pPr>
          </w:p>
        </w:tc>
        <w:tc>
          <w:tcPr>
            <w:tcW w:w="554" w:type="dxa"/>
            <w:vAlign w:val="center"/>
          </w:tcPr>
          <w:p w:rsidR="008347D1" w:rsidRPr="008347D1" w:rsidRDefault="008347D1" w:rsidP="008347D1">
            <w:pPr>
              <w:ind w:firstLine="0"/>
              <w:jc w:val="left"/>
              <w:rPr>
                <w:rFonts w:cs="Times New Roman"/>
                <w:sz w:val="20"/>
                <w:szCs w:val="20"/>
              </w:rPr>
            </w:pPr>
          </w:p>
        </w:tc>
        <w:tc>
          <w:tcPr>
            <w:tcW w:w="444" w:type="dxa"/>
            <w:vAlign w:val="center"/>
          </w:tcPr>
          <w:p w:rsidR="008347D1" w:rsidRPr="008347D1" w:rsidRDefault="008347D1" w:rsidP="008347D1">
            <w:pPr>
              <w:ind w:firstLine="0"/>
              <w:jc w:val="left"/>
              <w:rPr>
                <w:rFonts w:cs="Times New Roman"/>
                <w:sz w:val="20"/>
                <w:szCs w:val="20"/>
              </w:rPr>
            </w:pPr>
          </w:p>
        </w:tc>
        <w:tc>
          <w:tcPr>
            <w:tcW w:w="400" w:type="dxa"/>
            <w:vAlign w:val="center"/>
          </w:tcPr>
          <w:p w:rsidR="008347D1" w:rsidRPr="008347D1" w:rsidRDefault="008347D1" w:rsidP="008347D1">
            <w:pPr>
              <w:ind w:firstLine="0"/>
              <w:jc w:val="left"/>
              <w:rPr>
                <w:rFonts w:cs="Times New Roman"/>
                <w:sz w:val="20"/>
                <w:szCs w:val="20"/>
              </w:rPr>
            </w:pPr>
          </w:p>
        </w:tc>
        <w:tc>
          <w:tcPr>
            <w:tcW w:w="366" w:type="dxa"/>
            <w:vAlign w:val="center"/>
          </w:tcPr>
          <w:p w:rsidR="008347D1" w:rsidRPr="008347D1" w:rsidRDefault="008347D1" w:rsidP="008347D1">
            <w:pPr>
              <w:ind w:firstLine="0"/>
              <w:jc w:val="left"/>
              <w:rPr>
                <w:rFonts w:cs="Times New Roman"/>
                <w:sz w:val="20"/>
                <w:szCs w:val="20"/>
              </w:rPr>
            </w:pPr>
          </w:p>
        </w:tc>
        <w:tc>
          <w:tcPr>
            <w:tcW w:w="567" w:type="dxa"/>
            <w:vAlign w:val="center"/>
          </w:tcPr>
          <w:p w:rsidR="008347D1" w:rsidRPr="008347D1" w:rsidRDefault="008347D1" w:rsidP="008347D1">
            <w:pPr>
              <w:ind w:firstLine="0"/>
              <w:jc w:val="left"/>
              <w:rPr>
                <w:rFonts w:cs="Times New Roman"/>
                <w:sz w:val="20"/>
                <w:szCs w:val="20"/>
              </w:rPr>
            </w:pPr>
          </w:p>
        </w:tc>
        <w:tc>
          <w:tcPr>
            <w:tcW w:w="667" w:type="dxa"/>
            <w:vAlign w:val="center"/>
          </w:tcPr>
          <w:p w:rsidR="008347D1" w:rsidRPr="008347D1" w:rsidRDefault="008347D1" w:rsidP="008347D1">
            <w:pPr>
              <w:ind w:firstLine="0"/>
              <w:jc w:val="left"/>
              <w:rPr>
                <w:rFonts w:cs="Times New Roman"/>
                <w:sz w:val="20"/>
                <w:szCs w:val="20"/>
              </w:rPr>
            </w:pPr>
          </w:p>
        </w:tc>
        <w:tc>
          <w:tcPr>
            <w:tcW w:w="609" w:type="dxa"/>
            <w:vAlign w:val="center"/>
          </w:tcPr>
          <w:p w:rsidR="008347D1" w:rsidRPr="008347D1" w:rsidRDefault="008347D1" w:rsidP="008347D1">
            <w:pPr>
              <w:ind w:firstLine="0"/>
              <w:jc w:val="left"/>
              <w:rPr>
                <w:rFonts w:cs="Times New Roman"/>
                <w:sz w:val="20"/>
                <w:szCs w:val="20"/>
              </w:rPr>
            </w:pPr>
          </w:p>
        </w:tc>
        <w:tc>
          <w:tcPr>
            <w:tcW w:w="425" w:type="dxa"/>
            <w:vAlign w:val="center"/>
          </w:tcPr>
          <w:p w:rsidR="008347D1" w:rsidRPr="008347D1" w:rsidRDefault="008347D1" w:rsidP="008347D1">
            <w:pPr>
              <w:ind w:firstLine="0"/>
              <w:jc w:val="left"/>
              <w:rPr>
                <w:rFonts w:cs="Times New Roman"/>
                <w:sz w:val="20"/>
                <w:szCs w:val="20"/>
              </w:rPr>
            </w:pPr>
          </w:p>
        </w:tc>
        <w:tc>
          <w:tcPr>
            <w:tcW w:w="426" w:type="dxa"/>
            <w:vAlign w:val="center"/>
          </w:tcPr>
          <w:p w:rsidR="008347D1" w:rsidRPr="008347D1" w:rsidRDefault="008347D1" w:rsidP="008347D1">
            <w:pPr>
              <w:ind w:firstLine="0"/>
              <w:jc w:val="left"/>
              <w:rPr>
                <w:rFonts w:cs="Times New Roman"/>
                <w:sz w:val="20"/>
                <w:szCs w:val="20"/>
              </w:rPr>
            </w:pPr>
          </w:p>
        </w:tc>
      </w:tr>
    </w:tbl>
    <w:p w:rsidR="00614BE7" w:rsidRDefault="00614BE7" w:rsidP="0077095E">
      <w:pPr>
        <w:rPr>
          <w:szCs w:val="24"/>
        </w:rPr>
      </w:pPr>
    </w:p>
    <w:p w:rsidR="00CA5E65" w:rsidRDefault="00CA5E65" w:rsidP="006E1AE5">
      <w:pPr>
        <w:rPr>
          <w:rFonts w:cs="Times New Roman"/>
          <w:b/>
          <w:szCs w:val="24"/>
        </w:rPr>
      </w:pPr>
    </w:p>
    <w:p w:rsidR="00262A09" w:rsidRPr="00991E50" w:rsidRDefault="00262A09" w:rsidP="00262A09">
      <w:pPr>
        <w:pStyle w:val="afff7"/>
        <w:jc w:val="center"/>
        <w:rPr>
          <w:rFonts w:ascii="Times New Roman" w:hAnsi="Times New Roman" w:cs="Times New Roman"/>
        </w:rPr>
      </w:pPr>
      <w:r w:rsidRPr="00991E50">
        <w:rPr>
          <w:rFonts w:ascii="Times New Roman" w:hAnsi="Times New Roman" w:cs="Times New Roman"/>
        </w:rPr>
        <w:t>_____________________________</w:t>
      </w:r>
    </w:p>
    <w:p w:rsidR="00262A09" w:rsidRDefault="00262A09" w:rsidP="00262A09">
      <w:pPr>
        <w:ind w:firstLine="0"/>
        <w:jc w:val="center"/>
        <w:rPr>
          <w:b/>
          <w:szCs w:val="24"/>
        </w:rPr>
      </w:pPr>
      <w:r w:rsidRPr="00991E50">
        <w:rPr>
          <w:rFonts w:cs="Times New Roman"/>
          <w:sz w:val="20"/>
          <w:szCs w:val="20"/>
        </w:rPr>
        <w:t>(должность, фамилия и подпись</w:t>
      </w:r>
      <w:r>
        <w:rPr>
          <w:rFonts w:cs="Times New Roman"/>
          <w:sz w:val="20"/>
          <w:szCs w:val="20"/>
        </w:rPr>
        <w:t>)</w:t>
      </w:r>
    </w:p>
    <w:p w:rsidR="00CA5E65" w:rsidRDefault="00CA5E65" w:rsidP="00CA5E65">
      <w:pPr>
        <w:outlineLvl w:val="0"/>
        <w:rPr>
          <w:b/>
          <w:sz w:val="28"/>
          <w:szCs w:val="28"/>
        </w:rPr>
      </w:pPr>
    </w:p>
    <w:p w:rsidR="006E1AE5" w:rsidRPr="00870A19" w:rsidRDefault="006E1AE5" w:rsidP="006E1AE5">
      <w:pPr>
        <w:rPr>
          <w:rFonts w:cs="Times New Roman"/>
          <w:szCs w:val="24"/>
        </w:rPr>
      </w:pPr>
      <w:r w:rsidRPr="00870A19">
        <w:rPr>
          <w:rFonts w:cs="Times New Roman"/>
          <w:b/>
          <w:szCs w:val="24"/>
        </w:rPr>
        <w:t>Примечание</w:t>
      </w:r>
      <w:r w:rsidRPr="00870A19">
        <w:rPr>
          <w:rFonts w:cs="Times New Roman"/>
          <w:szCs w:val="24"/>
        </w:rPr>
        <w:t>:</w:t>
      </w:r>
    </w:p>
    <w:p w:rsidR="006E1AE5" w:rsidRPr="00870A19" w:rsidRDefault="006E1AE5" w:rsidP="006E1AE5">
      <w:pPr>
        <w:rPr>
          <w:rFonts w:cs="Times New Roman"/>
          <w:szCs w:val="24"/>
        </w:rPr>
      </w:pPr>
      <w:r w:rsidRPr="00870A19">
        <w:rPr>
          <w:rFonts w:cs="Times New Roman"/>
          <w:szCs w:val="24"/>
        </w:rPr>
        <w:t xml:space="preserve">1. </w:t>
      </w:r>
      <w:r w:rsidR="00B900DD" w:rsidRPr="00F36E34">
        <w:rPr>
          <w:szCs w:val="24"/>
        </w:rPr>
        <w:t xml:space="preserve">Рекомендуемый формат представления сведений – </w:t>
      </w:r>
      <w:r w:rsidR="00B900DD" w:rsidRPr="00F36E34">
        <w:rPr>
          <w:rFonts w:eastAsia="Calibri" w:cs="Times New Roman"/>
          <w:szCs w:val="24"/>
        </w:rPr>
        <w:t>XLSX или XLS</w:t>
      </w:r>
      <w:r w:rsidR="00B900DD" w:rsidRPr="00F36E34">
        <w:rPr>
          <w:szCs w:val="24"/>
        </w:rPr>
        <w:t>, при этом рекомендуемый формат ячеек:</w:t>
      </w:r>
    </w:p>
    <w:p w:rsidR="006E1AE5" w:rsidRPr="00870A19" w:rsidRDefault="006E1AE5" w:rsidP="006E1AE5">
      <w:pPr>
        <w:rPr>
          <w:rFonts w:cs="Times New Roman"/>
          <w:szCs w:val="24"/>
        </w:rPr>
      </w:pPr>
      <w:r w:rsidRPr="00870A19">
        <w:rPr>
          <w:rFonts w:cs="Times New Roman"/>
          <w:szCs w:val="24"/>
        </w:rPr>
        <w:t xml:space="preserve">в столбцах 1 и 2 – "текстовый"; </w:t>
      </w:r>
    </w:p>
    <w:p w:rsidR="006E1AE5" w:rsidRPr="00870A19" w:rsidRDefault="006E1AE5" w:rsidP="006E1AE5">
      <w:pPr>
        <w:rPr>
          <w:rFonts w:cs="Times New Roman"/>
          <w:szCs w:val="24"/>
        </w:rPr>
      </w:pPr>
      <w:r>
        <w:rPr>
          <w:rFonts w:cs="Times New Roman"/>
          <w:szCs w:val="24"/>
        </w:rPr>
        <w:t>в столбцах 3-4</w:t>
      </w:r>
      <w:r w:rsidRPr="00870A19">
        <w:rPr>
          <w:rFonts w:cs="Times New Roman"/>
          <w:szCs w:val="24"/>
        </w:rPr>
        <w:t xml:space="preserve">, </w:t>
      </w:r>
      <w:r w:rsidR="00CA5B66">
        <w:rPr>
          <w:rFonts w:cs="Times New Roman"/>
          <w:szCs w:val="24"/>
        </w:rPr>
        <w:t>6-29</w:t>
      </w:r>
      <w:r w:rsidRPr="00870A19">
        <w:rPr>
          <w:rFonts w:cs="Times New Roman"/>
          <w:szCs w:val="24"/>
        </w:rPr>
        <w:t xml:space="preserve"> – "числовой", с количеством десятичных знаков – 0; </w:t>
      </w:r>
    </w:p>
    <w:p w:rsidR="006E1AE5" w:rsidRPr="00870A19" w:rsidRDefault="006E1AE5" w:rsidP="006E1AE5">
      <w:pPr>
        <w:rPr>
          <w:rFonts w:cs="Times New Roman"/>
          <w:szCs w:val="24"/>
        </w:rPr>
      </w:pPr>
      <w:r>
        <w:rPr>
          <w:rFonts w:cs="Times New Roman"/>
          <w:szCs w:val="24"/>
        </w:rPr>
        <w:lastRenderedPageBreak/>
        <w:t>в столбце5</w:t>
      </w:r>
      <w:r w:rsidRPr="00870A19">
        <w:rPr>
          <w:rFonts w:cs="Times New Roman"/>
          <w:szCs w:val="24"/>
        </w:rPr>
        <w:t xml:space="preserve"> – "числовой", с количеством десятичных знаков – 2.</w:t>
      </w:r>
    </w:p>
    <w:p w:rsidR="006E1AE5" w:rsidRPr="00870A19" w:rsidRDefault="006E1AE5" w:rsidP="006E1AE5">
      <w:pPr>
        <w:rPr>
          <w:rFonts w:cs="Times New Roman"/>
          <w:szCs w:val="24"/>
        </w:rPr>
      </w:pPr>
      <w:r w:rsidRPr="00870A19">
        <w:rPr>
          <w:rFonts w:cs="Times New Roman"/>
          <w:szCs w:val="24"/>
        </w:rPr>
        <w:t>2. Органы исполнительной власти субъектов Российской Федерации и ГУ МЧС России по субъектам Российской Федерации представляют сведения в части их касающейся.</w:t>
      </w:r>
    </w:p>
    <w:p w:rsidR="006E1AE5" w:rsidRPr="00870A19" w:rsidRDefault="006E1AE5" w:rsidP="006E1AE5">
      <w:pPr>
        <w:rPr>
          <w:rFonts w:cs="Times New Roman"/>
          <w:szCs w:val="24"/>
        </w:rPr>
      </w:pPr>
      <w:r w:rsidRPr="00870A19">
        <w:rPr>
          <w:rFonts w:cs="Times New Roman"/>
          <w:szCs w:val="24"/>
        </w:rPr>
        <w:t>3. При отсутствии сведений в ячейке проставляется "0".</w:t>
      </w:r>
    </w:p>
    <w:p w:rsidR="006E1AE5" w:rsidRPr="00870A19" w:rsidRDefault="006E1AE5" w:rsidP="006E1AE5">
      <w:pPr>
        <w:rPr>
          <w:rFonts w:cs="Times New Roman"/>
          <w:szCs w:val="24"/>
        </w:rPr>
      </w:pPr>
      <w:r>
        <w:rPr>
          <w:rFonts w:cs="Times New Roman"/>
          <w:szCs w:val="24"/>
        </w:rPr>
        <w:t>4. Проценты в столбце 5</w:t>
      </w:r>
      <w:r w:rsidRPr="00870A19">
        <w:rPr>
          <w:rFonts w:cs="Times New Roman"/>
          <w:szCs w:val="24"/>
        </w:rPr>
        <w:t xml:space="preserve"> определяются</w:t>
      </w:r>
      <w:r>
        <w:rPr>
          <w:rFonts w:cs="Times New Roman"/>
          <w:szCs w:val="24"/>
        </w:rPr>
        <w:t xml:space="preserve"> как соотношение числа созданных НФГО к числу планируемых НФГО в соответствии с </w:t>
      </w:r>
      <w:r w:rsidRPr="00CC7559">
        <w:rPr>
          <w:rFonts w:cs="Times New Roman"/>
          <w:szCs w:val="24"/>
        </w:rPr>
        <w:t>планам</w:t>
      </w:r>
      <w:r>
        <w:rPr>
          <w:rFonts w:cs="Times New Roman"/>
          <w:szCs w:val="24"/>
        </w:rPr>
        <w:t>и</w:t>
      </w:r>
      <w:r w:rsidRPr="00CC7559">
        <w:rPr>
          <w:rFonts w:cs="Times New Roman"/>
          <w:szCs w:val="24"/>
        </w:rPr>
        <w:t xml:space="preserve"> гражданской обороны и защиты населения и планам предупреждения и ликвидации чрезвычайных ситуацийсубъектов Российской Федерац</w:t>
      </w:r>
      <w:r>
        <w:rPr>
          <w:rFonts w:cs="Times New Roman"/>
          <w:szCs w:val="24"/>
        </w:rPr>
        <w:t xml:space="preserve">ии, муниципальных образований и </w:t>
      </w:r>
      <w:r w:rsidRPr="00CC7559">
        <w:rPr>
          <w:rFonts w:cs="Times New Roman"/>
          <w:szCs w:val="24"/>
        </w:rPr>
        <w:t>организаций</w:t>
      </w:r>
      <w:r>
        <w:rPr>
          <w:rFonts w:cs="Times New Roman"/>
          <w:szCs w:val="24"/>
        </w:rPr>
        <w:t>,</w:t>
      </w:r>
      <w:r w:rsidRPr="00CC7559">
        <w:rPr>
          <w:rFonts w:cs="Times New Roman"/>
          <w:szCs w:val="24"/>
        </w:rPr>
        <w:t xml:space="preserve"> разрабатываемым</w:t>
      </w:r>
      <w:r>
        <w:rPr>
          <w:rFonts w:cs="Times New Roman"/>
          <w:szCs w:val="24"/>
        </w:rPr>
        <w:t>и</w:t>
      </w:r>
      <w:r w:rsidRPr="00CC7559">
        <w:rPr>
          <w:rFonts w:cs="Times New Roman"/>
          <w:szCs w:val="24"/>
        </w:rPr>
        <w:t xml:space="preserve"> в установленном порядке</w:t>
      </w:r>
      <w:r w:rsidRPr="00870A19">
        <w:rPr>
          <w:rFonts w:cs="Times New Roman"/>
          <w:szCs w:val="24"/>
        </w:rPr>
        <w:t xml:space="preserve">. </w:t>
      </w:r>
    </w:p>
    <w:p w:rsidR="006E1AE5" w:rsidRDefault="006E1AE5" w:rsidP="0077095E">
      <w:pPr>
        <w:rPr>
          <w:szCs w:val="24"/>
        </w:rPr>
      </w:pPr>
    </w:p>
    <w:p w:rsidR="006E1AE5" w:rsidRDefault="006E1AE5" w:rsidP="0077095E">
      <w:pPr>
        <w:rPr>
          <w:szCs w:val="24"/>
        </w:rPr>
      </w:pPr>
    </w:p>
    <w:p w:rsidR="006E1AE5" w:rsidRDefault="006E1AE5" w:rsidP="0077095E">
      <w:pPr>
        <w:rPr>
          <w:szCs w:val="24"/>
        </w:rPr>
      </w:pPr>
    </w:p>
    <w:p w:rsidR="00CA5E65" w:rsidRDefault="00CA5E65" w:rsidP="00CA5E65">
      <w:pPr>
        <w:jc w:val="center"/>
        <w:outlineLvl w:val="0"/>
        <w:rPr>
          <w:b/>
          <w:sz w:val="28"/>
          <w:szCs w:val="28"/>
        </w:rPr>
      </w:pPr>
      <w:r w:rsidRPr="00A36195">
        <w:rPr>
          <w:b/>
          <w:sz w:val="28"/>
          <w:szCs w:val="28"/>
          <w:lang w:val="en-US"/>
        </w:rPr>
        <w:t>II</w:t>
      </w:r>
      <w:r>
        <w:rPr>
          <w:b/>
          <w:sz w:val="28"/>
          <w:szCs w:val="28"/>
          <w:lang w:val="en-US"/>
        </w:rPr>
        <w:t>I</w:t>
      </w:r>
      <w:r w:rsidRPr="00CA5E65">
        <w:rPr>
          <w:b/>
          <w:sz w:val="28"/>
          <w:szCs w:val="28"/>
        </w:rPr>
        <w:t>.</w:t>
      </w:r>
      <w:r w:rsidRPr="00A36195">
        <w:rPr>
          <w:b/>
          <w:sz w:val="28"/>
          <w:szCs w:val="28"/>
        </w:rPr>
        <w:t xml:space="preserve"> Группировка сил ГО </w:t>
      </w:r>
      <w:r>
        <w:rPr>
          <w:b/>
          <w:sz w:val="28"/>
          <w:szCs w:val="28"/>
        </w:rPr>
        <w:t>федеральных органов исполнительной власти</w:t>
      </w:r>
    </w:p>
    <w:p w:rsidR="00CA5E65" w:rsidRDefault="00CA5E65" w:rsidP="00CA5E65">
      <w:pPr>
        <w:jc w:val="center"/>
        <w:outlineLvl w:val="0"/>
        <w:rPr>
          <w:b/>
          <w:sz w:val="28"/>
          <w:szCs w:val="28"/>
        </w:rPr>
      </w:pPr>
    </w:p>
    <w:p w:rsidR="00CA5E65" w:rsidRDefault="00CA5E65" w:rsidP="00CA5E65">
      <w:pPr>
        <w:outlineLvl w:val="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9190"/>
        <w:gridCol w:w="1971"/>
        <w:gridCol w:w="3203"/>
      </w:tblGrid>
      <w:tr w:rsidR="00CA5E65" w:rsidRPr="003A3772" w:rsidTr="00CA5E65">
        <w:trPr>
          <w:trHeight w:val="284"/>
          <w:tblHeader/>
        </w:trPr>
        <w:tc>
          <w:tcPr>
            <w:tcW w:w="0" w:type="auto"/>
            <w:shd w:val="clear" w:color="auto" w:fill="auto"/>
            <w:vAlign w:val="center"/>
            <w:hideMark/>
          </w:tcPr>
          <w:p w:rsidR="00CA5E65" w:rsidRPr="003A3772" w:rsidRDefault="00CA5E65" w:rsidP="00262A09">
            <w:pPr>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 п/п</w:t>
            </w:r>
          </w:p>
        </w:tc>
        <w:tc>
          <w:tcPr>
            <w:tcW w:w="2993" w:type="pct"/>
            <w:shd w:val="clear" w:color="auto" w:fill="auto"/>
            <w:vAlign w:val="center"/>
            <w:hideMark/>
          </w:tcPr>
          <w:p w:rsidR="00CA5E65" w:rsidRPr="003A3772" w:rsidRDefault="00CA5E65" w:rsidP="00262A09">
            <w:pPr>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Наименование показателя</w:t>
            </w:r>
          </w:p>
        </w:tc>
        <w:tc>
          <w:tcPr>
            <w:tcW w:w="642" w:type="pct"/>
            <w:shd w:val="clear" w:color="auto" w:fill="auto"/>
            <w:vAlign w:val="center"/>
            <w:hideMark/>
          </w:tcPr>
          <w:p w:rsidR="00CA5E65" w:rsidRDefault="00CA5E65" w:rsidP="00262A09">
            <w:pPr>
              <w:ind w:firstLine="0"/>
              <w:jc w:val="center"/>
              <w:rPr>
                <w:rFonts w:eastAsia="Times New Roman" w:cs="Times New Roman"/>
                <w:b/>
                <w:color w:val="000000"/>
                <w:sz w:val="20"/>
                <w:szCs w:val="20"/>
                <w:lang w:eastAsia="ru-RU"/>
              </w:rPr>
            </w:pPr>
            <w:r w:rsidRPr="009D4282">
              <w:rPr>
                <w:rFonts w:eastAsia="Times New Roman" w:cs="Times New Roman"/>
                <w:b/>
                <w:color w:val="000000"/>
                <w:sz w:val="20"/>
                <w:szCs w:val="20"/>
                <w:lang w:eastAsia="ru-RU"/>
              </w:rPr>
              <w:t>Ед.</w:t>
            </w:r>
          </w:p>
          <w:p w:rsidR="00CA5E65" w:rsidRPr="003A3772" w:rsidRDefault="00CA5E65" w:rsidP="00262A09">
            <w:pPr>
              <w:ind w:firstLine="0"/>
              <w:jc w:val="center"/>
              <w:rPr>
                <w:rFonts w:eastAsia="Times New Roman" w:cs="Times New Roman"/>
                <w:b/>
                <w:color w:val="000000"/>
                <w:sz w:val="20"/>
                <w:szCs w:val="20"/>
                <w:lang w:eastAsia="ru-RU"/>
              </w:rPr>
            </w:pPr>
            <w:r w:rsidRPr="009D4282">
              <w:rPr>
                <w:rFonts w:eastAsia="Times New Roman" w:cs="Times New Roman"/>
                <w:b/>
                <w:color w:val="000000"/>
                <w:sz w:val="20"/>
                <w:szCs w:val="20"/>
                <w:lang w:eastAsia="ru-RU"/>
              </w:rPr>
              <w:t xml:space="preserve"> измерения</w:t>
            </w:r>
          </w:p>
        </w:tc>
        <w:tc>
          <w:tcPr>
            <w:tcW w:w="1043" w:type="pct"/>
            <w:shd w:val="clear" w:color="auto" w:fill="auto"/>
            <w:noWrap/>
            <w:vAlign w:val="center"/>
            <w:hideMark/>
          </w:tcPr>
          <w:p w:rsidR="00CA5E65" w:rsidRPr="003A3772" w:rsidRDefault="00CA5E65" w:rsidP="00262A09">
            <w:pPr>
              <w:ind w:firstLine="0"/>
              <w:jc w:val="center"/>
              <w:rPr>
                <w:rFonts w:eastAsia="Times New Roman" w:cs="Times New Roman"/>
                <w:b/>
                <w:color w:val="000000"/>
                <w:sz w:val="20"/>
                <w:szCs w:val="20"/>
                <w:lang w:eastAsia="ru-RU"/>
              </w:rPr>
            </w:pPr>
            <w:r w:rsidRPr="009D4282">
              <w:rPr>
                <w:rFonts w:eastAsia="Times New Roman" w:cs="Times New Roman"/>
                <w:b/>
                <w:color w:val="000000"/>
                <w:sz w:val="20"/>
                <w:szCs w:val="20"/>
                <w:lang w:eastAsia="ru-RU"/>
              </w:rPr>
              <w:t>Значение показателя</w:t>
            </w:r>
          </w:p>
        </w:tc>
      </w:tr>
      <w:tr w:rsidR="00CA5E65" w:rsidRPr="003A3772" w:rsidTr="00CA5E65">
        <w:trPr>
          <w:trHeight w:val="284"/>
        </w:trPr>
        <w:tc>
          <w:tcPr>
            <w:tcW w:w="0" w:type="auto"/>
            <w:shd w:val="clear" w:color="auto" w:fill="auto"/>
            <w:vAlign w:val="center"/>
            <w:hideMark/>
          </w:tcPr>
          <w:p w:rsidR="00CA5E65" w:rsidRPr="003A3772" w:rsidRDefault="00CA5E65" w:rsidP="00262A09">
            <w:pPr>
              <w:ind w:firstLine="0"/>
              <w:rPr>
                <w:rFonts w:eastAsia="Times New Roman" w:cs="Times New Roman"/>
                <w:b/>
                <w:bCs/>
                <w:color w:val="000000"/>
                <w:sz w:val="20"/>
                <w:szCs w:val="20"/>
                <w:lang w:eastAsia="ru-RU"/>
              </w:rPr>
            </w:pPr>
            <w:r w:rsidRPr="003A3772">
              <w:rPr>
                <w:rFonts w:eastAsia="Times New Roman" w:cs="Times New Roman"/>
                <w:b/>
                <w:bCs/>
                <w:color w:val="000000"/>
                <w:sz w:val="20"/>
                <w:szCs w:val="20"/>
                <w:lang w:eastAsia="ru-RU"/>
              </w:rPr>
              <w:t>1</w:t>
            </w:r>
            <w:r>
              <w:rPr>
                <w:rFonts w:eastAsia="Times New Roman" w:cs="Times New Roman"/>
                <w:b/>
                <w:bCs/>
                <w:color w:val="000000"/>
                <w:sz w:val="20"/>
                <w:szCs w:val="20"/>
                <w:lang w:eastAsia="ru-RU"/>
              </w:rPr>
              <w:t>.</w:t>
            </w:r>
          </w:p>
        </w:tc>
        <w:tc>
          <w:tcPr>
            <w:tcW w:w="2993" w:type="pct"/>
            <w:shd w:val="clear" w:color="auto" w:fill="auto"/>
            <w:vAlign w:val="center"/>
            <w:hideMark/>
          </w:tcPr>
          <w:p w:rsidR="00CA5E65" w:rsidRPr="003A3772" w:rsidRDefault="00CA5E65" w:rsidP="00262A09">
            <w:pPr>
              <w:ind w:firstLine="0"/>
              <w:rPr>
                <w:rFonts w:eastAsia="Times New Roman" w:cs="Times New Roman"/>
                <w:b/>
                <w:bCs/>
                <w:color w:val="000000"/>
                <w:sz w:val="20"/>
                <w:szCs w:val="20"/>
                <w:lang w:eastAsia="ru-RU"/>
              </w:rPr>
            </w:pPr>
            <w:r w:rsidRPr="003A3772">
              <w:rPr>
                <w:rFonts w:eastAsia="Times New Roman" w:cs="Times New Roman"/>
                <w:b/>
                <w:bCs/>
                <w:color w:val="000000"/>
                <w:sz w:val="20"/>
                <w:szCs w:val="20"/>
                <w:lang w:eastAsia="ru-RU"/>
              </w:rPr>
              <w:t>Аварийно-спасательные формирования (профессиональные):</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color w:val="000000"/>
                <w:sz w:val="20"/>
                <w:szCs w:val="20"/>
                <w:lang w:eastAsia="ru-RU"/>
              </w:rPr>
            </w:pP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1.1</w:t>
            </w:r>
          </w:p>
        </w:tc>
        <w:tc>
          <w:tcPr>
            <w:tcW w:w="2993" w:type="pc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количество формирований</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color w:val="000000"/>
                <w:sz w:val="20"/>
                <w:szCs w:val="20"/>
                <w:lang w:eastAsia="ru-RU"/>
              </w:rPr>
            </w:pPr>
            <w:r w:rsidRPr="003A3772">
              <w:rPr>
                <w:rFonts w:eastAsia="Times New Roman" w:cs="Times New Roman"/>
                <w:color w:val="000000"/>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1.2</w:t>
            </w:r>
          </w:p>
        </w:tc>
        <w:tc>
          <w:tcPr>
            <w:tcW w:w="2993" w:type="pc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личный состав</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color w:val="000000"/>
                <w:sz w:val="20"/>
                <w:szCs w:val="20"/>
                <w:lang w:eastAsia="ru-RU"/>
              </w:rPr>
            </w:pPr>
            <w:r w:rsidRPr="003A3772">
              <w:rPr>
                <w:rFonts w:eastAsia="Times New Roman" w:cs="Times New Roman"/>
                <w:color w:val="000000"/>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1.3</w:t>
            </w:r>
          </w:p>
        </w:tc>
        <w:tc>
          <w:tcPr>
            <w:tcW w:w="2993" w:type="pc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инженерная техника</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color w:val="000000"/>
                <w:sz w:val="20"/>
                <w:szCs w:val="20"/>
                <w:lang w:eastAsia="ru-RU"/>
              </w:rPr>
            </w:pPr>
            <w:r w:rsidRPr="003A3772">
              <w:rPr>
                <w:rFonts w:eastAsia="Times New Roman" w:cs="Times New Roman"/>
                <w:color w:val="000000"/>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1.4</w:t>
            </w:r>
          </w:p>
        </w:tc>
        <w:tc>
          <w:tcPr>
            <w:tcW w:w="2993" w:type="pc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специальная техника</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color w:val="000000"/>
                <w:sz w:val="20"/>
                <w:szCs w:val="20"/>
                <w:lang w:eastAsia="ru-RU"/>
              </w:rPr>
            </w:pPr>
            <w:r w:rsidRPr="003A3772">
              <w:rPr>
                <w:rFonts w:eastAsia="Times New Roman" w:cs="Times New Roman"/>
                <w:color w:val="000000"/>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1.4.1</w:t>
            </w:r>
          </w:p>
        </w:tc>
        <w:tc>
          <w:tcPr>
            <w:tcW w:w="2993" w:type="pc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в т.ч. техника РХБ защиты</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jc w:val="right"/>
              <w:rPr>
                <w:rFonts w:eastAsia="Times New Roman" w:cs="Times New Roman"/>
                <w:sz w:val="20"/>
                <w:szCs w:val="20"/>
                <w:lang w:eastAsia="ru-RU"/>
              </w:rPr>
            </w:pPr>
          </w:p>
        </w:tc>
      </w:tr>
      <w:tr w:rsidR="00CA5E65" w:rsidRPr="003A3772" w:rsidTr="00CA5E65">
        <w:tc>
          <w:tcPr>
            <w:tcW w:w="0" w:type="auto"/>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1.5</w:t>
            </w:r>
          </w:p>
        </w:tc>
        <w:tc>
          <w:tcPr>
            <w:tcW w:w="2993" w:type="pc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автотранспортная техника</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color w:val="000000"/>
                <w:sz w:val="20"/>
                <w:szCs w:val="20"/>
                <w:lang w:eastAsia="ru-RU"/>
              </w:rPr>
            </w:pPr>
            <w:r w:rsidRPr="003A3772">
              <w:rPr>
                <w:rFonts w:eastAsia="Times New Roman" w:cs="Times New Roman"/>
                <w:color w:val="000000"/>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shd w:val="clear" w:color="auto" w:fill="auto"/>
            <w:vAlign w:val="center"/>
            <w:hideMark/>
          </w:tcPr>
          <w:p w:rsidR="00CA5E65" w:rsidRPr="003A3772" w:rsidRDefault="00CA5E65" w:rsidP="00262A09">
            <w:pPr>
              <w:ind w:firstLine="0"/>
              <w:rPr>
                <w:rFonts w:eastAsia="Times New Roman" w:cs="Times New Roman"/>
                <w:b/>
                <w:bCs/>
                <w:color w:val="000000"/>
                <w:sz w:val="20"/>
                <w:szCs w:val="20"/>
                <w:lang w:eastAsia="ru-RU"/>
              </w:rPr>
            </w:pPr>
            <w:r w:rsidRPr="003A3772">
              <w:rPr>
                <w:rFonts w:eastAsia="Times New Roman" w:cs="Times New Roman"/>
                <w:b/>
                <w:bCs/>
                <w:color w:val="000000"/>
                <w:sz w:val="20"/>
                <w:szCs w:val="20"/>
                <w:lang w:eastAsia="ru-RU"/>
              </w:rPr>
              <w:t>2</w:t>
            </w:r>
            <w:r>
              <w:rPr>
                <w:rFonts w:eastAsia="Times New Roman" w:cs="Times New Roman"/>
                <w:b/>
                <w:bCs/>
                <w:color w:val="000000"/>
                <w:sz w:val="20"/>
                <w:szCs w:val="20"/>
                <w:lang w:eastAsia="ru-RU"/>
              </w:rPr>
              <w:t>.</w:t>
            </w:r>
          </w:p>
        </w:tc>
        <w:tc>
          <w:tcPr>
            <w:tcW w:w="2993" w:type="pct"/>
            <w:shd w:val="clear" w:color="auto" w:fill="auto"/>
            <w:vAlign w:val="center"/>
            <w:hideMark/>
          </w:tcPr>
          <w:p w:rsidR="00CA5E65" w:rsidRPr="003A3772" w:rsidRDefault="00CA5E65" w:rsidP="00262A09">
            <w:pPr>
              <w:ind w:firstLine="0"/>
              <w:rPr>
                <w:rFonts w:eastAsia="Times New Roman" w:cs="Times New Roman"/>
                <w:b/>
                <w:bCs/>
                <w:color w:val="000000"/>
                <w:sz w:val="20"/>
                <w:szCs w:val="20"/>
                <w:lang w:eastAsia="ru-RU"/>
              </w:rPr>
            </w:pPr>
            <w:r w:rsidRPr="003A3772">
              <w:rPr>
                <w:rFonts w:eastAsia="Times New Roman" w:cs="Times New Roman"/>
                <w:b/>
                <w:bCs/>
                <w:color w:val="000000"/>
                <w:sz w:val="20"/>
                <w:szCs w:val="20"/>
                <w:lang w:eastAsia="ru-RU"/>
              </w:rPr>
              <w:t>Нештатные аварийно-спасательные формирования</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color w:val="000000"/>
                <w:sz w:val="20"/>
                <w:szCs w:val="20"/>
                <w:lang w:eastAsia="ru-RU"/>
              </w:rPr>
            </w:pPr>
            <w:r w:rsidRPr="003A3772">
              <w:rPr>
                <w:rFonts w:eastAsia="Times New Roman" w:cs="Times New Roman"/>
                <w:color w:val="000000"/>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2.1</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Аварийно-спасательный отряд</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color w:val="000000"/>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2.2</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Аварийно-спасательная команда</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color w:val="000000"/>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2.3</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Аварийно-спасательная группа</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color w:val="000000"/>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2.4</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Аварийно-спасательное звено</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color w:val="000000"/>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2.5</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Аварийно-спасательный отряд радиационной, химической и биологической защиты</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color w:val="000000"/>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2.6</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Аварийно-спасательная команда радиационной, химической и биологической защиты</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color w:val="000000"/>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2.7</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Пожарно-спасательная команда</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color w:val="000000"/>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lastRenderedPageBreak/>
              <w:t>2.8</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Вспомогательная горноспасательная команда</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color w:val="000000"/>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2.9</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Аварийно-спасательная команда механизации работ</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color w:val="000000"/>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2.10</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Аварийно-спасательная группа радиационной, химической и биологической защиты</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color w:val="000000"/>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2.11</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Пожарно-спасательная группа</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color w:val="000000"/>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2.12</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Аварийно-спасательное звено радиационной, химической и биологической защиты</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color w:val="000000"/>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2.13</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Пожарно-спасательное звено</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color w:val="000000"/>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2.14</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Аварийно-спасательное звено инженерной разведки</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color w:val="000000"/>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2.15</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Аварийно-спасательное звено радиационной, химической и биологической разведки</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color w:val="000000"/>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2.16</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Аварийно-спасательное звено речной (морской) разведки</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color w:val="000000"/>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2.17</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Аварийно-спасательное звено разведки на средствах железнодорожного транспорта</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color w:val="000000"/>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2.18</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Аварийно-спасательное звено разведки на автомобильном транспорте</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color w:val="000000"/>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2.19</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Пост радиационного и химического наблюдения (подвижный)</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color w:val="000000"/>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2.20</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Другие</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color w:val="000000"/>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shd w:val="clear" w:color="auto" w:fill="auto"/>
            <w:vAlign w:val="center"/>
            <w:hideMark/>
          </w:tcPr>
          <w:p w:rsidR="00CA5E65" w:rsidRPr="003A3772" w:rsidRDefault="00CA5E65" w:rsidP="00262A09">
            <w:pPr>
              <w:ind w:firstLine="0"/>
              <w:rPr>
                <w:rFonts w:eastAsia="Times New Roman" w:cs="Times New Roman"/>
                <w:b/>
                <w:bCs/>
                <w:sz w:val="20"/>
                <w:szCs w:val="20"/>
                <w:lang w:eastAsia="ru-RU"/>
              </w:rPr>
            </w:pPr>
            <w:r w:rsidRPr="003A3772">
              <w:rPr>
                <w:rFonts w:eastAsia="Times New Roman" w:cs="Times New Roman"/>
                <w:b/>
                <w:bCs/>
                <w:sz w:val="20"/>
                <w:szCs w:val="20"/>
                <w:lang w:eastAsia="ru-RU"/>
              </w:rPr>
              <w:t>3</w:t>
            </w:r>
            <w:r>
              <w:rPr>
                <w:rFonts w:eastAsia="Times New Roman" w:cs="Times New Roman"/>
                <w:b/>
                <w:bCs/>
                <w:sz w:val="20"/>
                <w:szCs w:val="20"/>
                <w:lang w:eastAsia="ru-RU"/>
              </w:rPr>
              <w:t>.</w:t>
            </w:r>
          </w:p>
        </w:tc>
        <w:tc>
          <w:tcPr>
            <w:tcW w:w="2993" w:type="pct"/>
            <w:shd w:val="clear" w:color="auto" w:fill="auto"/>
            <w:vAlign w:val="center"/>
            <w:hideMark/>
          </w:tcPr>
          <w:p w:rsidR="00CA5E65" w:rsidRPr="003A3772" w:rsidRDefault="00CA5E65" w:rsidP="00262A09">
            <w:pPr>
              <w:ind w:firstLine="0"/>
              <w:rPr>
                <w:rFonts w:eastAsia="Times New Roman" w:cs="Times New Roman"/>
                <w:b/>
                <w:bCs/>
                <w:sz w:val="20"/>
                <w:szCs w:val="20"/>
                <w:lang w:eastAsia="ru-RU"/>
              </w:rPr>
            </w:pPr>
            <w:r w:rsidRPr="003A3772">
              <w:rPr>
                <w:rFonts w:eastAsia="Times New Roman" w:cs="Times New Roman"/>
                <w:b/>
                <w:bCs/>
                <w:sz w:val="20"/>
                <w:szCs w:val="20"/>
                <w:lang w:eastAsia="ru-RU"/>
              </w:rPr>
              <w:t>Спасательные службы (если созданы установленным порядком):</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 </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3.1</w:t>
            </w:r>
          </w:p>
        </w:tc>
        <w:tc>
          <w:tcPr>
            <w:tcW w:w="2993" w:type="pc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количество служб</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3.2</w:t>
            </w:r>
          </w:p>
        </w:tc>
        <w:tc>
          <w:tcPr>
            <w:tcW w:w="2993" w:type="pc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личный состав</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3.3</w:t>
            </w:r>
          </w:p>
        </w:tc>
        <w:tc>
          <w:tcPr>
            <w:tcW w:w="2993" w:type="pc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инженерная техника</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3.4</w:t>
            </w:r>
          </w:p>
        </w:tc>
        <w:tc>
          <w:tcPr>
            <w:tcW w:w="2993" w:type="pc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специальная техника</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color w:val="000000"/>
                <w:sz w:val="20"/>
                <w:szCs w:val="20"/>
                <w:lang w:eastAsia="ru-RU"/>
              </w:rPr>
            </w:pPr>
            <w:r w:rsidRPr="003A3772">
              <w:rPr>
                <w:rFonts w:eastAsia="Times New Roman" w:cs="Times New Roman"/>
                <w:color w:val="000000"/>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3.4.1</w:t>
            </w:r>
          </w:p>
        </w:tc>
        <w:tc>
          <w:tcPr>
            <w:tcW w:w="2993" w:type="pc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в т.ч. техника РХБ защиты</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jc w:val="right"/>
              <w:rPr>
                <w:rFonts w:eastAsia="Times New Roman" w:cs="Times New Roman"/>
                <w:sz w:val="20"/>
                <w:szCs w:val="20"/>
                <w:lang w:eastAsia="ru-RU"/>
              </w:rPr>
            </w:pPr>
          </w:p>
        </w:tc>
      </w:tr>
      <w:tr w:rsidR="00CA5E65" w:rsidRPr="003A3772" w:rsidTr="00CA5E65">
        <w:tc>
          <w:tcPr>
            <w:tcW w:w="0" w:type="auto"/>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3.5</w:t>
            </w:r>
          </w:p>
        </w:tc>
        <w:tc>
          <w:tcPr>
            <w:tcW w:w="2993" w:type="pct"/>
            <w:shd w:val="clear" w:color="auto" w:fill="auto"/>
            <w:vAlign w:val="center"/>
            <w:hideMark/>
          </w:tcPr>
          <w:p w:rsidR="00CA5E65" w:rsidRPr="003A3772" w:rsidRDefault="00CA5E65" w:rsidP="00262A09">
            <w:pPr>
              <w:ind w:firstLine="0"/>
              <w:rPr>
                <w:rFonts w:eastAsia="Times New Roman" w:cs="Times New Roman"/>
                <w:color w:val="000000"/>
                <w:sz w:val="20"/>
                <w:szCs w:val="20"/>
                <w:lang w:eastAsia="ru-RU"/>
              </w:rPr>
            </w:pPr>
            <w:r w:rsidRPr="003A3772">
              <w:rPr>
                <w:rFonts w:eastAsia="Times New Roman" w:cs="Times New Roman"/>
                <w:color w:val="000000"/>
                <w:sz w:val="20"/>
                <w:szCs w:val="20"/>
                <w:lang w:eastAsia="ru-RU"/>
              </w:rPr>
              <w:t>автотранспортная техника</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color w:val="000000"/>
                <w:sz w:val="20"/>
                <w:szCs w:val="20"/>
                <w:lang w:eastAsia="ru-RU"/>
              </w:rPr>
            </w:pPr>
            <w:r w:rsidRPr="003A3772">
              <w:rPr>
                <w:rFonts w:eastAsia="Times New Roman" w:cs="Times New Roman"/>
                <w:color w:val="000000"/>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shd w:val="clear" w:color="auto" w:fill="auto"/>
            <w:vAlign w:val="center"/>
            <w:hideMark/>
          </w:tcPr>
          <w:p w:rsidR="00CA5E65" w:rsidRPr="003A3772" w:rsidRDefault="00CA5E65" w:rsidP="00262A09">
            <w:pPr>
              <w:ind w:firstLine="0"/>
              <w:rPr>
                <w:rFonts w:eastAsia="Times New Roman" w:cs="Times New Roman"/>
                <w:b/>
                <w:bCs/>
                <w:color w:val="000000"/>
                <w:sz w:val="20"/>
                <w:szCs w:val="20"/>
                <w:lang w:eastAsia="ru-RU"/>
              </w:rPr>
            </w:pPr>
            <w:r w:rsidRPr="003A3772">
              <w:rPr>
                <w:rFonts w:eastAsia="Times New Roman" w:cs="Times New Roman"/>
                <w:b/>
                <w:bCs/>
                <w:color w:val="000000"/>
                <w:sz w:val="20"/>
                <w:szCs w:val="20"/>
                <w:lang w:eastAsia="ru-RU"/>
              </w:rPr>
              <w:t>4</w:t>
            </w:r>
            <w:r>
              <w:rPr>
                <w:rFonts w:eastAsia="Times New Roman" w:cs="Times New Roman"/>
                <w:b/>
                <w:bCs/>
                <w:color w:val="000000"/>
                <w:sz w:val="20"/>
                <w:szCs w:val="20"/>
                <w:lang w:eastAsia="ru-RU"/>
              </w:rPr>
              <w:t>.</w:t>
            </w:r>
          </w:p>
        </w:tc>
        <w:tc>
          <w:tcPr>
            <w:tcW w:w="2993" w:type="pct"/>
            <w:shd w:val="clear" w:color="auto" w:fill="auto"/>
            <w:vAlign w:val="center"/>
            <w:hideMark/>
          </w:tcPr>
          <w:p w:rsidR="00CA5E65" w:rsidRPr="003A3772" w:rsidRDefault="00CA5E65" w:rsidP="00262A09">
            <w:pPr>
              <w:ind w:firstLine="0"/>
              <w:rPr>
                <w:rFonts w:eastAsia="Times New Roman" w:cs="Times New Roman"/>
                <w:b/>
                <w:bCs/>
                <w:color w:val="000000"/>
                <w:sz w:val="20"/>
                <w:szCs w:val="20"/>
                <w:lang w:eastAsia="ru-RU"/>
              </w:rPr>
            </w:pPr>
            <w:r w:rsidRPr="003A3772">
              <w:rPr>
                <w:rFonts w:eastAsia="Times New Roman" w:cs="Times New Roman"/>
                <w:b/>
                <w:bCs/>
                <w:color w:val="000000"/>
                <w:sz w:val="20"/>
                <w:szCs w:val="20"/>
                <w:lang w:eastAsia="ru-RU"/>
              </w:rPr>
              <w:t>Нештатные формирования по обеспечению выполнения мероприятий по гражданской обороне</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color w:val="000000"/>
                <w:sz w:val="20"/>
                <w:szCs w:val="20"/>
                <w:lang w:eastAsia="ru-RU"/>
              </w:rPr>
            </w:pPr>
            <w:r w:rsidRPr="003A3772">
              <w:rPr>
                <w:rFonts w:eastAsia="Times New Roman" w:cs="Times New Roman"/>
                <w:color w:val="000000"/>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color w:val="000000"/>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4.1</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Команда охраны общественного порядка</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4.2</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Подвижные пункты питания, продовольственного (вещевого) снабжения</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lastRenderedPageBreak/>
              <w:t>4.3</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Санитарная дружина</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4.4</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Группа по обслуживанию защитных сооружений</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4.5</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Станции специальной обработки транспорта, одежды</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4.6</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Пункт санитарной обработки</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4.7</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Подвижные ремонтно-восстановительные группы по ремонту автомобильной, инженерной и другой техники</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4.8</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Группа для перевозки населения (грузов)</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4.9</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Аварийно-технические команды по электросетям, по газовым сетям, по водопроводным сетям, по теплосетям</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4.10</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Группа связи</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4.11</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Группа охраны общественного порядка</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4.12</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Эвакуационная (техническая) группа</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4.13</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Звено связи</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4.14</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Звено подвоза воды</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4.15</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Подвижная автозаправочная станция</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4.16</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Звено по обслуживанию защитных сооружений</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4.17</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Санитарный пост</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4.18</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Звенья контроля эпидемического, фитопатологического, ветеринарного</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4.19</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Пост радиационного и химического наблюдения (стационарный)</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4.20</w:t>
            </w:r>
          </w:p>
        </w:tc>
        <w:tc>
          <w:tcPr>
            <w:tcW w:w="2993" w:type="pct"/>
            <w:vMerge w:val="restar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Другие</w:t>
            </w: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vMerge/>
            <w:vAlign w:val="center"/>
            <w:hideMark/>
          </w:tcPr>
          <w:p w:rsidR="00CA5E65" w:rsidRPr="003A3772"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3A3772"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тыс. чел.</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shd w:val="clear" w:color="auto" w:fill="auto"/>
            <w:vAlign w:val="center"/>
            <w:hideMark/>
          </w:tcPr>
          <w:p w:rsidR="00CA5E65" w:rsidRPr="003A3772" w:rsidRDefault="00CA5E65" w:rsidP="00262A09">
            <w:pPr>
              <w:ind w:firstLine="0"/>
              <w:rPr>
                <w:rFonts w:eastAsia="Times New Roman" w:cs="Times New Roman"/>
                <w:b/>
                <w:bCs/>
                <w:sz w:val="20"/>
                <w:szCs w:val="20"/>
                <w:lang w:eastAsia="ru-RU"/>
              </w:rPr>
            </w:pPr>
            <w:r w:rsidRPr="003A3772">
              <w:rPr>
                <w:rFonts w:eastAsia="Times New Roman" w:cs="Times New Roman"/>
                <w:b/>
                <w:bCs/>
                <w:sz w:val="20"/>
                <w:szCs w:val="20"/>
                <w:lang w:eastAsia="ru-RU"/>
              </w:rPr>
              <w:t>5</w:t>
            </w:r>
            <w:r>
              <w:rPr>
                <w:rFonts w:eastAsia="Times New Roman" w:cs="Times New Roman"/>
                <w:b/>
                <w:bCs/>
                <w:sz w:val="20"/>
                <w:szCs w:val="20"/>
                <w:lang w:eastAsia="ru-RU"/>
              </w:rPr>
              <w:t>.</w:t>
            </w:r>
          </w:p>
        </w:tc>
        <w:tc>
          <w:tcPr>
            <w:tcW w:w="2993" w:type="pct"/>
            <w:shd w:val="clear" w:color="auto" w:fill="auto"/>
            <w:vAlign w:val="center"/>
            <w:hideMark/>
          </w:tcPr>
          <w:p w:rsidR="00CA5E65" w:rsidRPr="003A3772" w:rsidRDefault="00CA5E65" w:rsidP="00262A09">
            <w:pPr>
              <w:ind w:firstLine="0"/>
              <w:rPr>
                <w:rFonts w:eastAsia="Times New Roman" w:cs="Times New Roman"/>
                <w:b/>
                <w:bCs/>
                <w:sz w:val="20"/>
                <w:szCs w:val="20"/>
                <w:lang w:eastAsia="ru-RU"/>
              </w:rPr>
            </w:pPr>
            <w:r w:rsidRPr="003A3772">
              <w:rPr>
                <w:rFonts w:eastAsia="Times New Roman" w:cs="Times New Roman"/>
                <w:b/>
                <w:bCs/>
                <w:sz w:val="20"/>
                <w:szCs w:val="20"/>
                <w:lang w:eastAsia="ru-RU"/>
              </w:rPr>
              <w:t>Учреждений СНЛК (подведомственных), в том числе:</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p>
        </w:tc>
      </w:tr>
      <w:tr w:rsidR="00CA5E65" w:rsidRPr="003A3772" w:rsidTr="00CA5E65">
        <w:tc>
          <w:tcPr>
            <w:tcW w:w="0" w:type="auto"/>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5.1</w:t>
            </w:r>
          </w:p>
        </w:tc>
        <w:tc>
          <w:tcPr>
            <w:tcW w:w="2993" w:type="pc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химико-радиометрические лаборатории</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jc w:val="right"/>
              <w:rPr>
                <w:rFonts w:eastAsia="Times New Roman" w:cs="Times New Roman"/>
                <w:sz w:val="20"/>
                <w:szCs w:val="20"/>
                <w:lang w:eastAsia="ru-RU"/>
              </w:rPr>
            </w:pPr>
          </w:p>
        </w:tc>
      </w:tr>
      <w:tr w:rsidR="00CA5E65" w:rsidRPr="003A3772" w:rsidTr="00CA5E65">
        <w:tc>
          <w:tcPr>
            <w:tcW w:w="0" w:type="auto"/>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lastRenderedPageBreak/>
              <w:t>5.2</w:t>
            </w:r>
          </w:p>
        </w:tc>
        <w:tc>
          <w:tcPr>
            <w:tcW w:w="2993" w:type="pc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центры гигиены и эпидемиологии</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jc w:val="right"/>
              <w:rPr>
                <w:rFonts w:eastAsia="Times New Roman" w:cs="Times New Roman"/>
                <w:sz w:val="20"/>
                <w:szCs w:val="20"/>
                <w:lang w:eastAsia="ru-RU"/>
              </w:rPr>
            </w:pPr>
          </w:p>
        </w:tc>
      </w:tr>
      <w:tr w:rsidR="00CA5E65" w:rsidRPr="003A3772" w:rsidTr="00CA5E65">
        <w:tc>
          <w:tcPr>
            <w:tcW w:w="0" w:type="auto"/>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5.3</w:t>
            </w:r>
          </w:p>
        </w:tc>
        <w:tc>
          <w:tcPr>
            <w:tcW w:w="2993" w:type="pc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лаборатории радиационного контроля</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jc w:val="right"/>
              <w:rPr>
                <w:rFonts w:eastAsia="Times New Roman" w:cs="Times New Roman"/>
                <w:sz w:val="20"/>
                <w:szCs w:val="20"/>
                <w:lang w:eastAsia="ru-RU"/>
              </w:rPr>
            </w:pPr>
          </w:p>
        </w:tc>
      </w:tr>
      <w:tr w:rsidR="00CA5E65" w:rsidRPr="003A3772" w:rsidTr="00CA5E65">
        <w:tc>
          <w:tcPr>
            <w:tcW w:w="0" w:type="auto"/>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5.4</w:t>
            </w:r>
          </w:p>
        </w:tc>
        <w:tc>
          <w:tcPr>
            <w:tcW w:w="2993" w:type="pc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ветеринарные лаборатории</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jc w:val="right"/>
              <w:rPr>
                <w:rFonts w:eastAsia="Times New Roman" w:cs="Times New Roman"/>
                <w:sz w:val="20"/>
                <w:szCs w:val="20"/>
                <w:lang w:eastAsia="ru-RU"/>
              </w:rPr>
            </w:pPr>
          </w:p>
        </w:tc>
      </w:tr>
      <w:tr w:rsidR="00CA5E65" w:rsidRPr="003A3772" w:rsidTr="00CA5E65">
        <w:tc>
          <w:tcPr>
            <w:tcW w:w="0" w:type="auto"/>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5.5</w:t>
            </w:r>
          </w:p>
        </w:tc>
        <w:tc>
          <w:tcPr>
            <w:tcW w:w="2993" w:type="pc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центры химизации и сельскохозяйственной радиологии</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jc w:val="right"/>
              <w:rPr>
                <w:rFonts w:eastAsia="Times New Roman" w:cs="Times New Roman"/>
                <w:sz w:val="20"/>
                <w:szCs w:val="20"/>
                <w:lang w:eastAsia="ru-RU"/>
              </w:rPr>
            </w:pPr>
          </w:p>
        </w:tc>
      </w:tr>
      <w:tr w:rsidR="00CA5E65" w:rsidRPr="003A3772" w:rsidTr="00CA5E65">
        <w:tc>
          <w:tcPr>
            <w:tcW w:w="0" w:type="auto"/>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5.6</w:t>
            </w:r>
          </w:p>
        </w:tc>
        <w:tc>
          <w:tcPr>
            <w:tcW w:w="2993" w:type="pc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гидрометеорологические станции</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jc w:val="right"/>
              <w:rPr>
                <w:rFonts w:eastAsia="Times New Roman" w:cs="Times New Roman"/>
                <w:sz w:val="20"/>
                <w:szCs w:val="20"/>
                <w:lang w:eastAsia="ru-RU"/>
              </w:rPr>
            </w:pPr>
          </w:p>
        </w:tc>
      </w:tr>
      <w:tr w:rsidR="00CA5E65" w:rsidRPr="003A3772" w:rsidTr="00CA5E65">
        <w:tc>
          <w:tcPr>
            <w:tcW w:w="0" w:type="auto"/>
            <w:shd w:val="clear" w:color="auto" w:fill="auto"/>
            <w:noWrap/>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5</w:t>
            </w:r>
            <w:r>
              <w:rPr>
                <w:rFonts w:eastAsia="Times New Roman" w:cs="Times New Roman"/>
                <w:sz w:val="20"/>
                <w:szCs w:val="20"/>
                <w:lang w:eastAsia="ru-RU"/>
              </w:rPr>
              <w:t>.</w:t>
            </w:r>
            <w:r w:rsidRPr="003A3772">
              <w:rPr>
                <w:rFonts w:eastAsia="Times New Roman" w:cs="Times New Roman"/>
                <w:sz w:val="20"/>
                <w:szCs w:val="20"/>
                <w:lang w:eastAsia="ru-RU"/>
              </w:rPr>
              <w:t>7</w:t>
            </w:r>
          </w:p>
        </w:tc>
        <w:tc>
          <w:tcPr>
            <w:tcW w:w="2993" w:type="pct"/>
            <w:shd w:val="clear" w:color="auto" w:fill="auto"/>
            <w:vAlign w:val="center"/>
            <w:hideMark/>
          </w:tcPr>
          <w:p w:rsidR="00CA5E65" w:rsidRPr="003A3772" w:rsidRDefault="00CA5E65" w:rsidP="00262A09">
            <w:pPr>
              <w:ind w:firstLine="0"/>
              <w:rPr>
                <w:rFonts w:eastAsia="Times New Roman" w:cs="Times New Roman"/>
                <w:sz w:val="20"/>
                <w:szCs w:val="20"/>
                <w:lang w:eastAsia="ru-RU"/>
              </w:rPr>
            </w:pPr>
            <w:r w:rsidRPr="003A3772">
              <w:rPr>
                <w:rFonts w:eastAsia="Times New Roman" w:cs="Times New Roman"/>
                <w:sz w:val="20"/>
                <w:szCs w:val="20"/>
                <w:lang w:eastAsia="ru-RU"/>
              </w:rPr>
              <w:t>другие</w:t>
            </w:r>
          </w:p>
        </w:tc>
        <w:tc>
          <w:tcPr>
            <w:tcW w:w="642" w:type="pct"/>
            <w:shd w:val="clear" w:color="auto" w:fill="auto"/>
            <w:vAlign w:val="center"/>
            <w:hideMark/>
          </w:tcPr>
          <w:p w:rsidR="00CA5E65" w:rsidRPr="003A3772" w:rsidRDefault="00CA5E65" w:rsidP="00262A09">
            <w:pPr>
              <w:ind w:firstLine="0"/>
              <w:jc w:val="center"/>
              <w:rPr>
                <w:rFonts w:eastAsia="Times New Roman" w:cs="Times New Roman"/>
                <w:sz w:val="20"/>
                <w:szCs w:val="20"/>
                <w:lang w:eastAsia="ru-RU"/>
              </w:rPr>
            </w:pPr>
            <w:r w:rsidRPr="003A3772">
              <w:rPr>
                <w:rFonts w:eastAsia="Times New Roman" w:cs="Times New Roman"/>
                <w:sz w:val="20"/>
                <w:szCs w:val="20"/>
                <w:lang w:eastAsia="ru-RU"/>
              </w:rPr>
              <w:t>ед.</w:t>
            </w:r>
          </w:p>
        </w:tc>
        <w:tc>
          <w:tcPr>
            <w:tcW w:w="1043" w:type="pct"/>
            <w:shd w:val="clear" w:color="auto" w:fill="auto"/>
            <w:noWrap/>
            <w:vAlign w:val="center"/>
            <w:hideMark/>
          </w:tcPr>
          <w:p w:rsidR="00CA5E65" w:rsidRPr="003A3772" w:rsidRDefault="00CA5E65" w:rsidP="00262A09">
            <w:pPr>
              <w:ind w:firstLine="0"/>
              <w:jc w:val="right"/>
              <w:rPr>
                <w:rFonts w:eastAsia="Times New Roman" w:cs="Times New Roman"/>
                <w:sz w:val="20"/>
                <w:szCs w:val="20"/>
                <w:lang w:eastAsia="ru-RU"/>
              </w:rPr>
            </w:pPr>
          </w:p>
        </w:tc>
      </w:tr>
    </w:tbl>
    <w:p w:rsidR="00CA5E65" w:rsidRDefault="00CA5E65" w:rsidP="00CA5E65">
      <w:pPr>
        <w:outlineLvl w:val="0"/>
        <w:rPr>
          <w:b/>
          <w:sz w:val="28"/>
          <w:szCs w:val="28"/>
        </w:rPr>
      </w:pPr>
    </w:p>
    <w:p w:rsidR="00262A09" w:rsidRPr="00991E50" w:rsidRDefault="00262A09" w:rsidP="00262A09">
      <w:pPr>
        <w:pStyle w:val="afff7"/>
        <w:jc w:val="center"/>
        <w:rPr>
          <w:rFonts w:ascii="Times New Roman" w:hAnsi="Times New Roman" w:cs="Times New Roman"/>
        </w:rPr>
      </w:pPr>
      <w:r w:rsidRPr="00991E50">
        <w:rPr>
          <w:rFonts w:ascii="Times New Roman" w:hAnsi="Times New Roman" w:cs="Times New Roman"/>
        </w:rPr>
        <w:t>_____________________________</w:t>
      </w:r>
    </w:p>
    <w:p w:rsidR="00262A09" w:rsidRDefault="00262A09" w:rsidP="00262A09">
      <w:pPr>
        <w:ind w:firstLine="0"/>
        <w:jc w:val="center"/>
        <w:rPr>
          <w:b/>
          <w:szCs w:val="24"/>
        </w:rPr>
      </w:pPr>
      <w:r w:rsidRPr="00991E50">
        <w:rPr>
          <w:rFonts w:cs="Times New Roman"/>
          <w:sz w:val="20"/>
          <w:szCs w:val="20"/>
        </w:rPr>
        <w:t>(должность, фамилия и подпись</w:t>
      </w:r>
      <w:r>
        <w:rPr>
          <w:rFonts w:cs="Times New Roman"/>
          <w:sz w:val="20"/>
          <w:szCs w:val="20"/>
        </w:rPr>
        <w:t>)</w:t>
      </w:r>
    </w:p>
    <w:p w:rsidR="00CA5E65" w:rsidRDefault="00CA5E65" w:rsidP="00CA5E65">
      <w:pPr>
        <w:outlineLvl w:val="0"/>
        <w:rPr>
          <w:b/>
          <w:sz w:val="28"/>
          <w:szCs w:val="28"/>
        </w:rPr>
      </w:pPr>
    </w:p>
    <w:p w:rsidR="00CA5E65" w:rsidRDefault="00CA5E65" w:rsidP="00CA5E65">
      <w:pPr>
        <w:outlineLvl w:val="0"/>
        <w:rPr>
          <w:b/>
          <w:sz w:val="28"/>
          <w:szCs w:val="28"/>
        </w:rPr>
      </w:pPr>
    </w:p>
    <w:p w:rsidR="00CA5E65" w:rsidRPr="0048640C" w:rsidRDefault="00CA5E65" w:rsidP="00CA5E65">
      <w:pPr>
        <w:outlineLvl w:val="0"/>
        <w:rPr>
          <w:szCs w:val="24"/>
        </w:rPr>
        <w:sectPr w:rsidR="00CA5E65" w:rsidRPr="0048640C" w:rsidSect="00BE05A8">
          <w:headerReference w:type="default" r:id="rId31"/>
          <w:footerReference w:type="default" r:id="rId32"/>
          <w:pgSz w:w="16838" w:h="11906" w:orient="landscape" w:code="9"/>
          <w:pgMar w:top="1134" w:right="567" w:bottom="1134" w:left="1134" w:header="454" w:footer="454" w:gutter="0"/>
          <w:pgNumType w:start="75"/>
          <w:cols w:space="708"/>
          <w:titlePg/>
          <w:docGrid w:linePitch="360"/>
        </w:sectPr>
      </w:pPr>
    </w:p>
    <w:p w:rsidR="00001805" w:rsidRPr="007218A4" w:rsidRDefault="00001805" w:rsidP="00915AF7">
      <w:pPr>
        <w:jc w:val="center"/>
      </w:pPr>
    </w:p>
    <w:p w:rsidR="00DC2F13" w:rsidRPr="00A36195" w:rsidRDefault="00DC2F13" w:rsidP="0076250C">
      <w:pPr>
        <w:pStyle w:val="10"/>
        <w:rPr>
          <w:sz w:val="28"/>
        </w:rPr>
      </w:pPr>
      <w:r w:rsidRPr="00A36195">
        <w:rPr>
          <w:sz w:val="28"/>
        </w:rPr>
        <w:t xml:space="preserve">2. Формы донесений, представляемых при принятии Президентом </w:t>
      </w:r>
      <w:r w:rsidR="00D468FC">
        <w:rPr>
          <w:sz w:val="28"/>
        </w:rPr>
        <w:br/>
      </w:r>
      <w:r w:rsidRPr="00A36195">
        <w:rPr>
          <w:sz w:val="28"/>
        </w:rPr>
        <w:t>Российской Федерации решения о непосредственной подготовке к переводу на работу в условиях военного времени при нарастании угрозы агрессии против Российской Федерации до объявления мобилизации</w:t>
      </w:r>
    </w:p>
    <w:p w:rsidR="00577854" w:rsidRPr="00577854" w:rsidRDefault="00577854" w:rsidP="00577854"/>
    <w:p w:rsidR="00F910AA" w:rsidRDefault="00F910AA" w:rsidP="0076250C">
      <w:pPr>
        <w:pStyle w:val="2"/>
        <w:jc w:val="right"/>
      </w:pPr>
      <w:r w:rsidRPr="003D67A0">
        <w:t>форма У/1/ГО</w:t>
      </w:r>
    </w:p>
    <w:p w:rsidR="005B67DA" w:rsidRDefault="005B67DA" w:rsidP="00577854">
      <w:pPr>
        <w:jc w:val="center"/>
      </w:pPr>
    </w:p>
    <w:p w:rsidR="00577854" w:rsidRPr="00355422" w:rsidRDefault="00577854" w:rsidP="0076250C">
      <w:pPr>
        <w:jc w:val="center"/>
        <w:outlineLvl w:val="0"/>
        <w:rPr>
          <w:b/>
        </w:rPr>
      </w:pPr>
      <w:r w:rsidRPr="00355422">
        <w:rPr>
          <w:b/>
        </w:rPr>
        <w:t>ДОНЕСЕНИЕ</w:t>
      </w:r>
    </w:p>
    <w:p w:rsidR="00577854" w:rsidRPr="00355422" w:rsidRDefault="00577854" w:rsidP="00355422">
      <w:pPr>
        <w:jc w:val="center"/>
        <w:rPr>
          <w:b/>
        </w:rPr>
      </w:pPr>
      <w:r w:rsidRPr="00355422">
        <w:rPr>
          <w:b/>
        </w:rPr>
        <w:t>о начале выполнения мероприятий по гражданской обороне</w:t>
      </w:r>
    </w:p>
    <w:p w:rsidR="00577854" w:rsidRDefault="00577854" w:rsidP="00577854"/>
    <w:tbl>
      <w:tblPr>
        <w:tblStyle w:val="ae"/>
        <w:tblW w:w="5000" w:type="pct"/>
        <w:tblLook w:val="04A0" w:firstRow="1" w:lastRow="0" w:firstColumn="1" w:lastColumn="0" w:noHBand="0" w:noVBand="1"/>
      </w:tblPr>
      <w:tblGrid>
        <w:gridCol w:w="908"/>
        <w:gridCol w:w="5013"/>
        <w:gridCol w:w="4500"/>
      </w:tblGrid>
      <w:tr w:rsidR="00FF6325" w:rsidRPr="0006310A" w:rsidTr="0032100F">
        <w:tc>
          <w:tcPr>
            <w:tcW w:w="436" w:type="pct"/>
            <w:vAlign w:val="center"/>
          </w:tcPr>
          <w:p w:rsidR="00FF6325" w:rsidRPr="0006310A" w:rsidRDefault="00FF6325" w:rsidP="00423292">
            <w:pPr>
              <w:ind w:firstLine="0"/>
              <w:jc w:val="center"/>
            </w:pPr>
            <w:r w:rsidRPr="0006310A">
              <w:t>Код</w:t>
            </w:r>
          </w:p>
        </w:tc>
        <w:tc>
          <w:tcPr>
            <w:tcW w:w="2405" w:type="pct"/>
            <w:vAlign w:val="center"/>
          </w:tcPr>
          <w:p w:rsidR="00FF6325" w:rsidRPr="0006310A" w:rsidRDefault="00FF6325" w:rsidP="00423292">
            <w:pPr>
              <w:ind w:firstLine="0"/>
              <w:jc w:val="center"/>
            </w:pPr>
            <w:r w:rsidRPr="0006310A">
              <w:t>Показатель</w:t>
            </w:r>
          </w:p>
        </w:tc>
        <w:tc>
          <w:tcPr>
            <w:tcW w:w="2160" w:type="pct"/>
            <w:vAlign w:val="center"/>
          </w:tcPr>
          <w:p w:rsidR="00FF6325" w:rsidRPr="0006310A" w:rsidRDefault="00FF6325" w:rsidP="00423292">
            <w:pPr>
              <w:ind w:firstLine="0"/>
              <w:jc w:val="center"/>
            </w:pPr>
            <w:r w:rsidRPr="0006310A">
              <w:t>Содержание</w:t>
            </w:r>
          </w:p>
          <w:p w:rsidR="00FF6325" w:rsidRPr="0006310A" w:rsidRDefault="00FF6325" w:rsidP="00423292">
            <w:pPr>
              <w:ind w:firstLine="0"/>
              <w:jc w:val="center"/>
            </w:pPr>
            <w:r w:rsidRPr="0006310A">
              <w:t>данных</w:t>
            </w:r>
          </w:p>
        </w:tc>
      </w:tr>
      <w:tr w:rsidR="00FF6325" w:rsidRPr="0006310A" w:rsidTr="0032100F">
        <w:tc>
          <w:tcPr>
            <w:tcW w:w="436" w:type="pct"/>
          </w:tcPr>
          <w:p w:rsidR="00FF6325" w:rsidRPr="0006310A" w:rsidRDefault="00FF6325" w:rsidP="00423292">
            <w:pPr>
              <w:ind w:firstLine="0"/>
              <w:jc w:val="center"/>
            </w:pPr>
            <w:r w:rsidRPr="0006310A">
              <w:t>0.</w:t>
            </w:r>
          </w:p>
        </w:tc>
        <w:tc>
          <w:tcPr>
            <w:tcW w:w="2405" w:type="pct"/>
          </w:tcPr>
          <w:p w:rsidR="00FF6325" w:rsidRPr="0006310A" w:rsidRDefault="00FF6325" w:rsidP="00423292">
            <w:pPr>
              <w:ind w:firstLine="0"/>
              <w:jc w:val="left"/>
            </w:pPr>
            <w:r w:rsidRPr="0006310A">
              <w:t>Код формы донесения</w:t>
            </w:r>
          </w:p>
        </w:tc>
        <w:tc>
          <w:tcPr>
            <w:tcW w:w="2160" w:type="pct"/>
          </w:tcPr>
          <w:p w:rsidR="00FF6325" w:rsidRPr="0006310A" w:rsidRDefault="00FF6325" w:rsidP="00423292">
            <w:pPr>
              <w:ind w:firstLine="0"/>
              <w:jc w:val="center"/>
            </w:pPr>
            <w:r w:rsidRPr="0006310A">
              <w:t>У/1/ГО</w:t>
            </w:r>
          </w:p>
        </w:tc>
      </w:tr>
      <w:tr w:rsidR="00FF6325" w:rsidRPr="0006310A" w:rsidTr="0032100F">
        <w:tc>
          <w:tcPr>
            <w:tcW w:w="436" w:type="pct"/>
          </w:tcPr>
          <w:p w:rsidR="00FF6325" w:rsidRPr="0006310A" w:rsidRDefault="00FF6325" w:rsidP="00423292">
            <w:pPr>
              <w:ind w:firstLine="0"/>
              <w:jc w:val="center"/>
            </w:pPr>
            <w:r w:rsidRPr="0006310A">
              <w:t>1.</w:t>
            </w:r>
          </w:p>
        </w:tc>
        <w:tc>
          <w:tcPr>
            <w:tcW w:w="2405" w:type="pct"/>
          </w:tcPr>
          <w:p w:rsidR="00FF6325" w:rsidRPr="0006310A" w:rsidRDefault="00FF6325" w:rsidP="00423292">
            <w:pPr>
              <w:ind w:firstLine="0"/>
              <w:jc w:val="left"/>
            </w:pPr>
            <w:r w:rsidRPr="0006310A">
              <w:t>Наименование ФОИВ (территориального органа МЧС России, субъекта Российской Федерации)</w:t>
            </w:r>
          </w:p>
        </w:tc>
        <w:tc>
          <w:tcPr>
            <w:tcW w:w="2160" w:type="pct"/>
            <w:vAlign w:val="center"/>
          </w:tcPr>
          <w:p w:rsidR="00FF6325" w:rsidRPr="0006310A" w:rsidRDefault="00FF6325" w:rsidP="00423292">
            <w:pPr>
              <w:ind w:firstLine="0"/>
              <w:jc w:val="center"/>
            </w:pPr>
          </w:p>
        </w:tc>
      </w:tr>
      <w:tr w:rsidR="00FF6325" w:rsidRPr="0006310A" w:rsidTr="0032100F">
        <w:tc>
          <w:tcPr>
            <w:tcW w:w="436" w:type="pct"/>
          </w:tcPr>
          <w:p w:rsidR="00FF6325" w:rsidRPr="0006310A" w:rsidRDefault="00FF6325" w:rsidP="00423292">
            <w:pPr>
              <w:ind w:firstLine="0"/>
              <w:jc w:val="center"/>
            </w:pPr>
            <w:r w:rsidRPr="0006310A">
              <w:t>2.</w:t>
            </w:r>
          </w:p>
        </w:tc>
        <w:tc>
          <w:tcPr>
            <w:tcW w:w="2405" w:type="pct"/>
          </w:tcPr>
          <w:p w:rsidR="00FF6325" w:rsidRPr="0006310A" w:rsidRDefault="00FF6325" w:rsidP="00423292">
            <w:pPr>
              <w:ind w:firstLine="0"/>
            </w:pPr>
            <w:r w:rsidRPr="0006310A">
              <w:t>Должностное лицо, получившее распоряжение (принявшее сигнал) (должность, Ф.И.О.)</w:t>
            </w:r>
          </w:p>
        </w:tc>
        <w:tc>
          <w:tcPr>
            <w:tcW w:w="2160" w:type="pct"/>
            <w:vAlign w:val="center"/>
          </w:tcPr>
          <w:p w:rsidR="00FF6325" w:rsidRPr="0006310A" w:rsidRDefault="00FF6325" w:rsidP="00423292">
            <w:pPr>
              <w:ind w:firstLine="0"/>
              <w:jc w:val="center"/>
            </w:pPr>
          </w:p>
        </w:tc>
      </w:tr>
      <w:tr w:rsidR="00FF6325" w:rsidRPr="0006310A" w:rsidTr="0032100F">
        <w:tc>
          <w:tcPr>
            <w:tcW w:w="436" w:type="pct"/>
          </w:tcPr>
          <w:p w:rsidR="00FF6325" w:rsidRPr="0006310A" w:rsidRDefault="00FF6325" w:rsidP="00423292">
            <w:pPr>
              <w:ind w:firstLine="0"/>
              <w:jc w:val="center"/>
            </w:pPr>
            <w:r w:rsidRPr="0006310A">
              <w:t>3.</w:t>
            </w:r>
          </w:p>
        </w:tc>
        <w:tc>
          <w:tcPr>
            <w:tcW w:w="2405" w:type="pct"/>
          </w:tcPr>
          <w:p w:rsidR="00FF6325" w:rsidRPr="0006310A" w:rsidRDefault="00FF6325" w:rsidP="00423292">
            <w:pPr>
              <w:ind w:firstLine="0"/>
            </w:pPr>
            <w:r w:rsidRPr="0006310A">
              <w:t>Наименование сигнала</w:t>
            </w:r>
          </w:p>
        </w:tc>
        <w:tc>
          <w:tcPr>
            <w:tcW w:w="2160" w:type="pct"/>
            <w:vAlign w:val="center"/>
          </w:tcPr>
          <w:p w:rsidR="00FF6325" w:rsidRPr="0006310A" w:rsidRDefault="00FF6325" w:rsidP="00423292">
            <w:pPr>
              <w:ind w:firstLine="0"/>
              <w:jc w:val="center"/>
            </w:pPr>
          </w:p>
        </w:tc>
      </w:tr>
      <w:tr w:rsidR="00FF6325" w:rsidRPr="0006310A" w:rsidTr="0032100F">
        <w:tc>
          <w:tcPr>
            <w:tcW w:w="436" w:type="pct"/>
          </w:tcPr>
          <w:p w:rsidR="00FF6325" w:rsidRPr="0006310A" w:rsidRDefault="00FF6325" w:rsidP="00423292">
            <w:pPr>
              <w:ind w:firstLine="0"/>
              <w:jc w:val="center"/>
            </w:pPr>
            <w:r w:rsidRPr="0006310A">
              <w:t>4.</w:t>
            </w:r>
          </w:p>
        </w:tc>
        <w:tc>
          <w:tcPr>
            <w:tcW w:w="2405" w:type="pct"/>
          </w:tcPr>
          <w:p w:rsidR="00FF6325" w:rsidRPr="0006310A" w:rsidRDefault="00FF6325" w:rsidP="00423292">
            <w:pPr>
              <w:ind w:firstLine="0"/>
            </w:pPr>
            <w:r w:rsidRPr="0006310A">
              <w:t>Время получения распоряжения (приема сигнала)</w:t>
            </w:r>
          </w:p>
        </w:tc>
        <w:tc>
          <w:tcPr>
            <w:tcW w:w="2160" w:type="pct"/>
            <w:vAlign w:val="center"/>
          </w:tcPr>
          <w:p w:rsidR="00FF6325" w:rsidRPr="0006310A" w:rsidRDefault="00FF6325" w:rsidP="00054954">
            <w:pPr>
              <w:ind w:firstLine="0"/>
              <w:jc w:val="center"/>
            </w:pPr>
            <w:r w:rsidRPr="0006310A">
              <w:t>ЧЧ:ММ</w:t>
            </w:r>
            <w:r w:rsidR="00054954" w:rsidRPr="0006310A">
              <w:t xml:space="preserve"> (МСК)</w:t>
            </w:r>
          </w:p>
        </w:tc>
      </w:tr>
      <w:tr w:rsidR="00FF6325" w:rsidRPr="0006310A" w:rsidTr="0032100F">
        <w:tc>
          <w:tcPr>
            <w:tcW w:w="436" w:type="pct"/>
          </w:tcPr>
          <w:p w:rsidR="00FF6325" w:rsidRPr="0006310A" w:rsidRDefault="00FF6325" w:rsidP="00423292">
            <w:pPr>
              <w:ind w:firstLine="0"/>
              <w:jc w:val="center"/>
            </w:pPr>
            <w:r w:rsidRPr="0006310A">
              <w:t>5.</w:t>
            </w:r>
          </w:p>
        </w:tc>
        <w:tc>
          <w:tcPr>
            <w:tcW w:w="2405" w:type="pct"/>
          </w:tcPr>
          <w:p w:rsidR="00FF6325" w:rsidRPr="0006310A" w:rsidRDefault="00FF6325" w:rsidP="00423292">
            <w:pPr>
              <w:ind w:firstLine="0"/>
            </w:pPr>
            <w:r w:rsidRPr="0006310A">
              <w:t>Дата получения распоряжения (приема сигнала)</w:t>
            </w:r>
          </w:p>
        </w:tc>
        <w:tc>
          <w:tcPr>
            <w:tcW w:w="2160" w:type="pct"/>
            <w:vAlign w:val="center"/>
          </w:tcPr>
          <w:p w:rsidR="00FF6325" w:rsidRPr="0006310A" w:rsidRDefault="00FF6325" w:rsidP="00423292">
            <w:pPr>
              <w:ind w:firstLine="0"/>
              <w:jc w:val="center"/>
            </w:pPr>
            <w:r w:rsidRPr="0006310A">
              <w:t>ДД.ММ.ГГГГ</w:t>
            </w:r>
          </w:p>
        </w:tc>
      </w:tr>
      <w:tr w:rsidR="00FF6325" w:rsidRPr="0006310A" w:rsidTr="0032100F">
        <w:tc>
          <w:tcPr>
            <w:tcW w:w="436" w:type="pct"/>
          </w:tcPr>
          <w:p w:rsidR="00FF6325" w:rsidRPr="0006310A" w:rsidRDefault="00FF6325" w:rsidP="00423292">
            <w:pPr>
              <w:ind w:firstLine="0"/>
              <w:jc w:val="center"/>
            </w:pPr>
            <w:r w:rsidRPr="0006310A">
              <w:t>6.</w:t>
            </w:r>
          </w:p>
        </w:tc>
        <w:tc>
          <w:tcPr>
            <w:tcW w:w="2405" w:type="pct"/>
          </w:tcPr>
          <w:p w:rsidR="00FF6325" w:rsidRPr="0006310A" w:rsidRDefault="00FF6325" w:rsidP="00423292">
            <w:pPr>
              <w:ind w:firstLine="0"/>
            </w:pPr>
            <w:r w:rsidRPr="0006310A">
              <w:t>Способ получения распоряжения (приема сигнала)</w:t>
            </w:r>
          </w:p>
        </w:tc>
        <w:tc>
          <w:tcPr>
            <w:tcW w:w="2160" w:type="pct"/>
            <w:vAlign w:val="center"/>
          </w:tcPr>
          <w:p w:rsidR="00FF6325" w:rsidRPr="0006310A" w:rsidRDefault="00FF6325" w:rsidP="00423292">
            <w:pPr>
              <w:ind w:firstLine="0"/>
              <w:jc w:val="center"/>
            </w:pPr>
          </w:p>
        </w:tc>
      </w:tr>
      <w:tr w:rsidR="00FF6325" w:rsidRPr="0006310A" w:rsidTr="0032100F">
        <w:tc>
          <w:tcPr>
            <w:tcW w:w="436" w:type="pct"/>
          </w:tcPr>
          <w:p w:rsidR="00FF6325" w:rsidRPr="0006310A" w:rsidRDefault="00FF6325" w:rsidP="00423292">
            <w:pPr>
              <w:ind w:firstLine="0"/>
              <w:jc w:val="center"/>
            </w:pPr>
            <w:r w:rsidRPr="0006310A">
              <w:t>7.</w:t>
            </w:r>
          </w:p>
        </w:tc>
        <w:tc>
          <w:tcPr>
            <w:tcW w:w="2405" w:type="pct"/>
          </w:tcPr>
          <w:p w:rsidR="00FF6325" w:rsidRPr="0006310A" w:rsidRDefault="00FF6325" w:rsidP="00423292">
            <w:pPr>
              <w:ind w:firstLine="0"/>
            </w:pPr>
            <w:r w:rsidRPr="0006310A">
              <w:t>Должностное лицо, составившее донесение (должность, Ф.И.О.)</w:t>
            </w:r>
          </w:p>
        </w:tc>
        <w:tc>
          <w:tcPr>
            <w:tcW w:w="2160" w:type="pct"/>
            <w:vAlign w:val="center"/>
          </w:tcPr>
          <w:p w:rsidR="00FF6325" w:rsidRPr="0006310A" w:rsidRDefault="00FF6325" w:rsidP="00423292">
            <w:pPr>
              <w:ind w:firstLine="0"/>
              <w:jc w:val="center"/>
            </w:pPr>
          </w:p>
        </w:tc>
      </w:tr>
    </w:tbl>
    <w:p w:rsidR="005B67DA" w:rsidRDefault="005B67DA" w:rsidP="00577854"/>
    <w:p w:rsidR="00E44CEA" w:rsidRDefault="00E44CEA" w:rsidP="0076250C">
      <w:pPr>
        <w:outlineLvl w:val="0"/>
      </w:pPr>
      <w:r>
        <w:t xml:space="preserve">Руководитель органа управления (должность, Ф.И.О., подпись) </w:t>
      </w:r>
    </w:p>
    <w:p w:rsidR="00613872" w:rsidRDefault="00613872" w:rsidP="00C72F99"/>
    <w:p w:rsidR="00613872" w:rsidRPr="0048640C" w:rsidRDefault="00613872" w:rsidP="00613872">
      <w:pPr>
        <w:rPr>
          <w:szCs w:val="24"/>
        </w:rPr>
      </w:pPr>
      <w:r w:rsidRPr="0048640C">
        <w:rPr>
          <w:b/>
          <w:szCs w:val="24"/>
        </w:rPr>
        <w:t>Примечание</w:t>
      </w:r>
      <w:r w:rsidRPr="0048640C">
        <w:rPr>
          <w:szCs w:val="24"/>
        </w:rPr>
        <w:t xml:space="preserve">: </w:t>
      </w:r>
    </w:p>
    <w:p w:rsidR="00613872" w:rsidRPr="0048640C" w:rsidRDefault="00613872" w:rsidP="00613872">
      <w:pPr>
        <w:rPr>
          <w:szCs w:val="24"/>
        </w:rPr>
      </w:pPr>
      <w:r w:rsidRPr="0048640C">
        <w:rPr>
          <w:szCs w:val="24"/>
        </w:rPr>
        <w:t xml:space="preserve">1. В ячейке, соответствующей строке с кодом "4" и столбцу "Содержание данных", значение "ЧЧ:ММ (МСК)" означает, что время получения распоряжения (приема сигнала) указывается по московскому времени, в 24-часовом формате и по соответствующему шаблону. Например,  01.30 (МСК), 13.30 (МСК) и т.д. </w:t>
      </w:r>
    </w:p>
    <w:p w:rsidR="00613872" w:rsidRPr="0048640C" w:rsidRDefault="00613872" w:rsidP="00613872">
      <w:pPr>
        <w:rPr>
          <w:szCs w:val="24"/>
        </w:rPr>
      </w:pPr>
      <w:r w:rsidRPr="0048640C">
        <w:rPr>
          <w:szCs w:val="24"/>
        </w:rPr>
        <w:t>2. В ячейке, соответствующей строке с кодом "5" и столбцу "Содержание данных", значение "ДД.ММ.ГГГГ" означает формат представления даты получения распоряжения (приема сигнала): ДД – число, ММ – месяц, ГГГГ – год. Например, 11.04.2016, 04.11.2016 и т.д.</w:t>
      </w:r>
    </w:p>
    <w:p w:rsidR="00613872" w:rsidRDefault="00613872" w:rsidP="00C72F99"/>
    <w:p w:rsidR="005B67DA" w:rsidRDefault="005B67DA" w:rsidP="00577854"/>
    <w:p w:rsidR="005B67DA" w:rsidRDefault="005B67DA" w:rsidP="00577854"/>
    <w:p w:rsidR="00577854" w:rsidRPr="00B70028" w:rsidRDefault="00577854">
      <w:pPr>
        <w:spacing w:after="200" w:line="276" w:lineRule="auto"/>
        <w:ind w:firstLine="0"/>
        <w:jc w:val="left"/>
      </w:pPr>
      <w:r>
        <w:br w:type="page"/>
      </w:r>
    </w:p>
    <w:p w:rsidR="00F910AA" w:rsidRDefault="00F910AA" w:rsidP="0076250C">
      <w:pPr>
        <w:pStyle w:val="2"/>
        <w:jc w:val="right"/>
      </w:pPr>
      <w:r w:rsidRPr="003D67A0">
        <w:lastRenderedPageBreak/>
        <w:t>форма У/2/ГО</w:t>
      </w:r>
    </w:p>
    <w:p w:rsidR="00806907" w:rsidRDefault="00806907" w:rsidP="00806907"/>
    <w:p w:rsidR="00806907" w:rsidRPr="00355422" w:rsidRDefault="00806907" w:rsidP="0076250C">
      <w:pPr>
        <w:jc w:val="center"/>
        <w:outlineLvl w:val="0"/>
        <w:rPr>
          <w:b/>
        </w:rPr>
      </w:pPr>
      <w:r w:rsidRPr="00355422">
        <w:rPr>
          <w:b/>
        </w:rPr>
        <w:t>ДОНЕСЕНИЕ</w:t>
      </w:r>
    </w:p>
    <w:p w:rsidR="00806907" w:rsidRPr="00806907" w:rsidRDefault="00806907" w:rsidP="00806907">
      <w:pPr>
        <w:jc w:val="center"/>
        <w:rPr>
          <w:b/>
        </w:rPr>
      </w:pPr>
      <w:r w:rsidRPr="00806907">
        <w:rPr>
          <w:b/>
        </w:rPr>
        <w:t>о ходе выполнения мероприятий по гражданской обороне в период непосредственной подготовки к переводу на работу в условиях военного времени</w:t>
      </w:r>
    </w:p>
    <w:p w:rsidR="00CF79CD" w:rsidRDefault="00CF79CD" w:rsidP="00CF79CD"/>
    <w:tbl>
      <w:tblPr>
        <w:tblStyle w:val="ae"/>
        <w:tblW w:w="5000" w:type="pct"/>
        <w:tblLook w:val="04A0" w:firstRow="1" w:lastRow="0" w:firstColumn="1" w:lastColumn="0" w:noHBand="0" w:noVBand="1"/>
      </w:tblPr>
      <w:tblGrid>
        <w:gridCol w:w="908"/>
        <w:gridCol w:w="5013"/>
        <w:gridCol w:w="4500"/>
      </w:tblGrid>
      <w:tr w:rsidR="00806907" w:rsidRPr="001E37ED" w:rsidTr="00423292">
        <w:tc>
          <w:tcPr>
            <w:tcW w:w="436" w:type="pct"/>
            <w:vAlign w:val="center"/>
          </w:tcPr>
          <w:p w:rsidR="00806907" w:rsidRPr="001E37ED" w:rsidRDefault="00806907" w:rsidP="00423292">
            <w:pPr>
              <w:ind w:firstLine="0"/>
              <w:jc w:val="center"/>
            </w:pPr>
            <w:r w:rsidRPr="001E37ED">
              <w:t>Код</w:t>
            </w:r>
          </w:p>
        </w:tc>
        <w:tc>
          <w:tcPr>
            <w:tcW w:w="2405" w:type="pct"/>
            <w:vAlign w:val="center"/>
          </w:tcPr>
          <w:p w:rsidR="00806907" w:rsidRPr="001E37ED" w:rsidRDefault="00806907" w:rsidP="00423292">
            <w:pPr>
              <w:ind w:firstLine="0"/>
              <w:jc w:val="center"/>
            </w:pPr>
            <w:r w:rsidRPr="001E37ED">
              <w:t>Показатель</w:t>
            </w:r>
          </w:p>
        </w:tc>
        <w:tc>
          <w:tcPr>
            <w:tcW w:w="2159" w:type="pct"/>
            <w:vAlign w:val="center"/>
          </w:tcPr>
          <w:p w:rsidR="00806907" w:rsidRPr="001E37ED" w:rsidRDefault="00806907" w:rsidP="00423292">
            <w:pPr>
              <w:ind w:firstLine="0"/>
              <w:jc w:val="center"/>
            </w:pPr>
            <w:r w:rsidRPr="001E37ED">
              <w:t>Содержание</w:t>
            </w:r>
          </w:p>
          <w:p w:rsidR="00806907" w:rsidRPr="001E37ED" w:rsidRDefault="00806907" w:rsidP="00423292">
            <w:pPr>
              <w:ind w:firstLine="0"/>
              <w:jc w:val="center"/>
            </w:pPr>
            <w:r w:rsidRPr="001E37ED">
              <w:t>данных</w:t>
            </w:r>
          </w:p>
        </w:tc>
      </w:tr>
      <w:tr w:rsidR="00806907" w:rsidRPr="001E37ED" w:rsidTr="00423292">
        <w:tc>
          <w:tcPr>
            <w:tcW w:w="436" w:type="pct"/>
          </w:tcPr>
          <w:p w:rsidR="00806907" w:rsidRPr="001E37ED" w:rsidRDefault="00806907" w:rsidP="00423292">
            <w:pPr>
              <w:ind w:firstLine="0"/>
              <w:jc w:val="center"/>
            </w:pPr>
            <w:r w:rsidRPr="001E37ED">
              <w:t>0.</w:t>
            </w:r>
          </w:p>
        </w:tc>
        <w:tc>
          <w:tcPr>
            <w:tcW w:w="2405" w:type="pct"/>
          </w:tcPr>
          <w:p w:rsidR="00806907" w:rsidRPr="001E37ED" w:rsidRDefault="00806907" w:rsidP="00423292">
            <w:pPr>
              <w:ind w:firstLine="0"/>
              <w:jc w:val="left"/>
            </w:pPr>
            <w:r w:rsidRPr="001E37ED">
              <w:t>Код формы донесения</w:t>
            </w:r>
          </w:p>
        </w:tc>
        <w:tc>
          <w:tcPr>
            <w:tcW w:w="2159" w:type="pct"/>
          </w:tcPr>
          <w:p w:rsidR="00806907" w:rsidRPr="001E37ED" w:rsidRDefault="00045C49" w:rsidP="00423292">
            <w:pPr>
              <w:ind w:firstLine="0"/>
              <w:jc w:val="center"/>
            </w:pPr>
            <w:r w:rsidRPr="001E37ED">
              <w:t>У/2/ГО</w:t>
            </w:r>
          </w:p>
        </w:tc>
      </w:tr>
      <w:tr w:rsidR="00806907" w:rsidRPr="001E37ED" w:rsidTr="00423292">
        <w:tc>
          <w:tcPr>
            <w:tcW w:w="436" w:type="pct"/>
          </w:tcPr>
          <w:p w:rsidR="00806907" w:rsidRPr="001E37ED" w:rsidRDefault="00806907" w:rsidP="00423292">
            <w:pPr>
              <w:ind w:firstLine="0"/>
              <w:jc w:val="center"/>
            </w:pPr>
            <w:r w:rsidRPr="001E37ED">
              <w:t>1.</w:t>
            </w:r>
          </w:p>
        </w:tc>
        <w:tc>
          <w:tcPr>
            <w:tcW w:w="2405" w:type="pct"/>
          </w:tcPr>
          <w:p w:rsidR="00806907" w:rsidRPr="001E37ED" w:rsidRDefault="00806907" w:rsidP="00423292">
            <w:pPr>
              <w:ind w:firstLine="0"/>
              <w:jc w:val="left"/>
            </w:pPr>
            <w:r w:rsidRPr="001E37ED">
              <w:t>Наименование ФОИВ (территориального органа МЧС России, субъекта Российской Федерации)</w:t>
            </w:r>
          </w:p>
        </w:tc>
        <w:tc>
          <w:tcPr>
            <w:tcW w:w="2159" w:type="pct"/>
            <w:vAlign w:val="center"/>
          </w:tcPr>
          <w:p w:rsidR="00806907" w:rsidRPr="001E37ED" w:rsidRDefault="00806907" w:rsidP="00423292">
            <w:pPr>
              <w:ind w:firstLine="0"/>
              <w:jc w:val="center"/>
            </w:pPr>
          </w:p>
        </w:tc>
      </w:tr>
      <w:tr w:rsidR="00806907" w:rsidRPr="001E37ED" w:rsidTr="00423292">
        <w:tc>
          <w:tcPr>
            <w:tcW w:w="436" w:type="pct"/>
          </w:tcPr>
          <w:p w:rsidR="00806907" w:rsidRPr="001E37ED" w:rsidRDefault="00806907" w:rsidP="00423292">
            <w:pPr>
              <w:ind w:firstLine="0"/>
              <w:jc w:val="center"/>
            </w:pPr>
            <w:r w:rsidRPr="001E37ED">
              <w:t>2.</w:t>
            </w:r>
          </w:p>
        </w:tc>
        <w:tc>
          <w:tcPr>
            <w:tcW w:w="2405" w:type="pct"/>
          </w:tcPr>
          <w:p w:rsidR="00806907" w:rsidRPr="001E37ED" w:rsidRDefault="00806907" w:rsidP="00797F22">
            <w:pPr>
              <w:ind w:firstLine="0"/>
            </w:pPr>
            <w:r w:rsidRPr="001E37ED">
              <w:t xml:space="preserve">Время получения распоряжения (приема сигнала) на начало выполнения </w:t>
            </w:r>
            <w:r w:rsidR="00797F22" w:rsidRPr="001E37ED">
              <w:t xml:space="preserve">мероприятий по непосредственной подготовке к </w:t>
            </w:r>
            <w:r w:rsidR="00156473" w:rsidRPr="001E37ED">
              <w:t>приведению ГО</w:t>
            </w:r>
            <w:r w:rsidR="00797F22" w:rsidRPr="001E37ED">
              <w:t xml:space="preserve"> в готовность</w:t>
            </w:r>
          </w:p>
        </w:tc>
        <w:tc>
          <w:tcPr>
            <w:tcW w:w="2159" w:type="pct"/>
            <w:vAlign w:val="center"/>
          </w:tcPr>
          <w:p w:rsidR="00806907" w:rsidRPr="001E37ED" w:rsidRDefault="00806907" w:rsidP="00423292">
            <w:pPr>
              <w:ind w:firstLine="0"/>
              <w:jc w:val="center"/>
            </w:pPr>
            <w:r w:rsidRPr="001E37ED">
              <w:t>ЧЧ.ММ (МСК)</w:t>
            </w:r>
          </w:p>
        </w:tc>
      </w:tr>
      <w:tr w:rsidR="00806907" w:rsidRPr="001E37ED" w:rsidTr="00423292">
        <w:tc>
          <w:tcPr>
            <w:tcW w:w="436" w:type="pct"/>
          </w:tcPr>
          <w:p w:rsidR="00806907" w:rsidRPr="001E37ED" w:rsidRDefault="00806907" w:rsidP="00423292">
            <w:pPr>
              <w:ind w:firstLine="0"/>
              <w:jc w:val="center"/>
            </w:pPr>
            <w:r w:rsidRPr="001E37ED">
              <w:t>3.</w:t>
            </w:r>
          </w:p>
        </w:tc>
        <w:tc>
          <w:tcPr>
            <w:tcW w:w="2405" w:type="pct"/>
          </w:tcPr>
          <w:p w:rsidR="00806907" w:rsidRPr="001E37ED" w:rsidRDefault="00806907" w:rsidP="00423292">
            <w:pPr>
              <w:ind w:firstLine="0"/>
            </w:pPr>
            <w:r w:rsidRPr="001E37ED">
              <w:t xml:space="preserve">Дата получения распоряжения (приема сигнала) на начало выполнения </w:t>
            </w:r>
            <w:r w:rsidR="00797F22" w:rsidRPr="001E37ED">
              <w:t xml:space="preserve">мероприятий по непосредственной подготовке к </w:t>
            </w:r>
            <w:r w:rsidR="00156473" w:rsidRPr="001E37ED">
              <w:t>приведению ГО</w:t>
            </w:r>
            <w:r w:rsidR="00797F22" w:rsidRPr="001E37ED">
              <w:t xml:space="preserve"> в готовность</w:t>
            </w:r>
          </w:p>
        </w:tc>
        <w:tc>
          <w:tcPr>
            <w:tcW w:w="2159" w:type="pct"/>
            <w:vAlign w:val="center"/>
          </w:tcPr>
          <w:p w:rsidR="00806907" w:rsidRPr="001E37ED" w:rsidRDefault="00806907" w:rsidP="00423292">
            <w:pPr>
              <w:ind w:firstLine="0"/>
              <w:jc w:val="center"/>
            </w:pPr>
            <w:r w:rsidRPr="001E37ED">
              <w:t>ДД.ММ.ГГГГ</w:t>
            </w:r>
          </w:p>
        </w:tc>
      </w:tr>
      <w:tr w:rsidR="00806907" w:rsidRPr="001E37ED" w:rsidTr="00423292">
        <w:tc>
          <w:tcPr>
            <w:tcW w:w="436" w:type="pct"/>
          </w:tcPr>
          <w:p w:rsidR="00806907" w:rsidRPr="001E37ED" w:rsidRDefault="00806907" w:rsidP="00423292">
            <w:pPr>
              <w:ind w:firstLine="0"/>
              <w:jc w:val="center"/>
            </w:pPr>
            <w:r w:rsidRPr="001E37ED">
              <w:t>4.</w:t>
            </w:r>
          </w:p>
        </w:tc>
        <w:tc>
          <w:tcPr>
            <w:tcW w:w="2405" w:type="pct"/>
          </w:tcPr>
          <w:p w:rsidR="00806907" w:rsidRPr="001E37ED" w:rsidRDefault="00806907" w:rsidP="00797F22">
            <w:pPr>
              <w:ind w:firstLine="0"/>
            </w:pPr>
            <w:r w:rsidRPr="001E37ED">
              <w:t xml:space="preserve">Время, по состоянию на которое указываются сведения о выполненных </w:t>
            </w:r>
            <w:r w:rsidR="00797F22" w:rsidRPr="001E37ED">
              <w:t xml:space="preserve">мероприятиях по непосредственной подготовке к </w:t>
            </w:r>
            <w:r w:rsidR="00156473" w:rsidRPr="001E37ED">
              <w:t>приведению ГО</w:t>
            </w:r>
            <w:r w:rsidR="00797F22" w:rsidRPr="001E37ED">
              <w:t xml:space="preserve"> в готовность</w:t>
            </w:r>
          </w:p>
        </w:tc>
        <w:tc>
          <w:tcPr>
            <w:tcW w:w="2159" w:type="pct"/>
            <w:vAlign w:val="center"/>
          </w:tcPr>
          <w:p w:rsidR="00806907" w:rsidRPr="001E37ED" w:rsidRDefault="00806907" w:rsidP="00423292">
            <w:pPr>
              <w:ind w:firstLine="0"/>
              <w:jc w:val="center"/>
            </w:pPr>
            <w:r w:rsidRPr="001E37ED">
              <w:t>ЧЧ.ММ (МСК)</w:t>
            </w:r>
          </w:p>
        </w:tc>
      </w:tr>
      <w:tr w:rsidR="00806907" w:rsidRPr="001E37ED" w:rsidTr="00423292">
        <w:tc>
          <w:tcPr>
            <w:tcW w:w="436" w:type="pct"/>
          </w:tcPr>
          <w:p w:rsidR="00806907" w:rsidRPr="001E37ED" w:rsidRDefault="00806907" w:rsidP="00423292">
            <w:pPr>
              <w:ind w:firstLine="0"/>
              <w:jc w:val="center"/>
            </w:pPr>
            <w:r w:rsidRPr="001E37ED">
              <w:t>5.</w:t>
            </w:r>
          </w:p>
        </w:tc>
        <w:tc>
          <w:tcPr>
            <w:tcW w:w="2405" w:type="pct"/>
          </w:tcPr>
          <w:p w:rsidR="00806907" w:rsidRPr="001E37ED" w:rsidRDefault="00806907" w:rsidP="00797F22">
            <w:pPr>
              <w:ind w:firstLine="0"/>
            </w:pPr>
            <w:r w:rsidRPr="001E37ED">
              <w:t xml:space="preserve">Дата, по состоянию на которую указываются сведения о выполненных </w:t>
            </w:r>
            <w:r w:rsidR="00797F22" w:rsidRPr="001E37ED">
              <w:t xml:space="preserve">мероприятиях по непосредственной подготовке к </w:t>
            </w:r>
            <w:r w:rsidR="00156473" w:rsidRPr="001E37ED">
              <w:t>приведению ГО</w:t>
            </w:r>
            <w:r w:rsidR="00797F22" w:rsidRPr="001E37ED">
              <w:t xml:space="preserve"> в готовность</w:t>
            </w:r>
          </w:p>
        </w:tc>
        <w:tc>
          <w:tcPr>
            <w:tcW w:w="2159" w:type="pct"/>
            <w:vAlign w:val="center"/>
          </w:tcPr>
          <w:p w:rsidR="00806907" w:rsidRPr="001E37ED" w:rsidRDefault="00806907" w:rsidP="00423292">
            <w:pPr>
              <w:ind w:firstLine="0"/>
              <w:jc w:val="center"/>
            </w:pPr>
            <w:r w:rsidRPr="001E37ED">
              <w:t>ДД.ММ.ГГГГ</w:t>
            </w:r>
          </w:p>
        </w:tc>
      </w:tr>
      <w:tr w:rsidR="00806907" w:rsidRPr="001E37ED" w:rsidTr="00423292">
        <w:tc>
          <w:tcPr>
            <w:tcW w:w="436" w:type="pct"/>
          </w:tcPr>
          <w:p w:rsidR="00806907" w:rsidRPr="001E37ED" w:rsidRDefault="00806907" w:rsidP="00423292">
            <w:pPr>
              <w:ind w:firstLine="0"/>
              <w:jc w:val="center"/>
            </w:pPr>
            <w:r w:rsidRPr="001E37ED">
              <w:t>6.</w:t>
            </w:r>
          </w:p>
        </w:tc>
        <w:tc>
          <w:tcPr>
            <w:tcW w:w="2405" w:type="pct"/>
          </w:tcPr>
          <w:p w:rsidR="00806907" w:rsidRPr="001E37ED" w:rsidRDefault="00806907" w:rsidP="00797F22">
            <w:pPr>
              <w:ind w:firstLine="0"/>
            </w:pPr>
            <w:r w:rsidRPr="001E37ED">
              <w:t xml:space="preserve">Выполненные </w:t>
            </w:r>
            <w:r w:rsidR="00797F22" w:rsidRPr="001E37ED">
              <w:t xml:space="preserve">мероприятия по непосредственной подготовке к </w:t>
            </w:r>
            <w:r w:rsidR="00156473" w:rsidRPr="001E37ED">
              <w:t>приведению ГО</w:t>
            </w:r>
            <w:r w:rsidR="00797F22" w:rsidRPr="001E37ED">
              <w:t xml:space="preserve"> в готовность:</w:t>
            </w:r>
          </w:p>
        </w:tc>
        <w:tc>
          <w:tcPr>
            <w:tcW w:w="2159" w:type="pct"/>
            <w:vAlign w:val="center"/>
          </w:tcPr>
          <w:p w:rsidR="00806907" w:rsidRPr="001E37ED" w:rsidRDefault="00806907" w:rsidP="00423292">
            <w:pPr>
              <w:ind w:firstLine="0"/>
              <w:jc w:val="center"/>
            </w:pPr>
          </w:p>
        </w:tc>
      </w:tr>
      <w:tr w:rsidR="00806907" w:rsidRPr="001E37ED" w:rsidTr="00423292">
        <w:tc>
          <w:tcPr>
            <w:tcW w:w="436" w:type="pct"/>
          </w:tcPr>
          <w:p w:rsidR="00806907" w:rsidRPr="001E37ED" w:rsidRDefault="00806907" w:rsidP="00423292">
            <w:pPr>
              <w:ind w:firstLine="0"/>
              <w:jc w:val="center"/>
            </w:pPr>
            <w:r w:rsidRPr="001E37ED">
              <w:t>6.1.</w:t>
            </w:r>
          </w:p>
        </w:tc>
        <w:tc>
          <w:tcPr>
            <w:tcW w:w="2405" w:type="pct"/>
          </w:tcPr>
          <w:p w:rsidR="00806907" w:rsidRPr="001E37ED" w:rsidRDefault="00806907" w:rsidP="00423292">
            <w:pPr>
              <w:ind w:firstLine="0"/>
            </w:pPr>
            <w:r w:rsidRPr="001E37ED">
              <w:t>Содержание мероприятия</w:t>
            </w:r>
          </w:p>
        </w:tc>
        <w:tc>
          <w:tcPr>
            <w:tcW w:w="2159" w:type="pct"/>
            <w:vAlign w:val="center"/>
          </w:tcPr>
          <w:p w:rsidR="00806907" w:rsidRPr="001E37ED" w:rsidRDefault="00806907" w:rsidP="00423292">
            <w:pPr>
              <w:ind w:firstLine="0"/>
              <w:jc w:val="center"/>
            </w:pPr>
            <w:r w:rsidRPr="001E37ED">
              <w:t>"Ч" + ЧЧ.ММ</w:t>
            </w:r>
          </w:p>
        </w:tc>
      </w:tr>
      <w:tr w:rsidR="00806907" w:rsidRPr="001E37ED" w:rsidTr="00423292">
        <w:tc>
          <w:tcPr>
            <w:tcW w:w="436" w:type="pct"/>
          </w:tcPr>
          <w:p w:rsidR="00806907" w:rsidRPr="001E37ED" w:rsidRDefault="00806907" w:rsidP="00423292">
            <w:pPr>
              <w:ind w:firstLine="0"/>
              <w:jc w:val="center"/>
            </w:pPr>
            <w:r w:rsidRPr="001E37ED">
              <w:t>6.2.</w:t>
            </w:r>
          </w:p>
        </w:tc>
        <w:tc>
          <w:tcPr>
            <w:tcW w:w="2405" w:type="pct"/>
          </w:tcPr>
          <w:p w:rsidR="00806907" w:rsidRPr="001E37ED" w:rsidRDefault="00806907" w:rsidP="00423292">
            <w:pPr>
              <w:ind w:firstLine="0"/>
            </w:pPr>
            <w:r w:rsidRPr="001E37ED">
              <w:t>Содержание мероприятия</w:t>
            </w:r>
          </w:p>
        </w:tc>
        <w:tc>
          <w:tcPr>
            <w:tcW w:w="2159" w:type="pct"/>
            <w:vAlign w:val="center"/>
          </w:tcPr>
          <w:p w:rsidR="00806907" w:rsidRPr="001E37ED" w:rsidRDefault="00806907" w:rsidP="00423292">
            <w:pPr>
              <w:ind w:firstLine="0"/>
              <w:jc w:val="center"/>
            </w:pPr>
            <w:r w:rsidRPr="001E37ED">
              <w:t>"Ч" + ЧЧ.ММ</w:t>
            </w:r>
          </w:p>
        </w:tc>
      </w:tr>
      <w:tr w:rsidR="00806907" w:rsidRPr="001E37ED" w:rsidTr="00423292">
        <w:tc>
          <w:tcPr>
            <w:tcW w:w="436" w:type="pct"/>
          </w:tcPr>
          <w:p w:rsidR="00806907" w:rsidRPr="001E37ED" w:rsidRDefault="00806907" w:rsidP="00423292">
            <w:pPr>
              <w:ind w:firstLine="0"/>
              <w:jc w:val="center"/>
            </w:pPr>
            <w:r w:rsidRPr="001E37ED">
              <w:t>…</w:t>
            </w:r>
          </w:p>
        </w:tc>
        <w:tc>
          <w:tcPr>
            <w:tcW w:w="2405" w:type="pct"/>
          </w:tcPr>
          <w:p w:rsidR="00806907" w:rsidRPr="001E37ED" w:rsidRDefault="00806907" w:rsidP="00423292">
            <w:pPr>
              <w:ind w:firstLine="0"/>
            </w:pPr>
            <w:r w:rsidRPr="001E37ED">
              <w:t>и т.д.</w:t>
            </w:r>
          </w:p>
        </w:tc>
        <w:tc>
          <w:tcPr>
            <w:tcW w:w="2159" w:type="pct"/>
            <w:vAlign w:val="center"/>
          </w:tcPr>
          <w:p w:rsidR="00806907" w:rsidRPr="001E37ED" w:rsidRDefault="00806907" w:rsidP="00423292">
            <w:pPr>
              <w:ind w:firstLine="0"/>
              <w:jc w:val="center"/>
            </w:pPr>
          </w:p>
        </w:tc>
      </w:tr>
      <w:tr w:rsidR="00806907" w:rsidRPr="001E37ED" w:rsidTr="00423292">
        <w:tc>
          <w:tcPr>
            <w:tcW w:w="436" w:type="pct"/>
          </w:tcPr>
          <w:p w:rsidR="00806907" w:rsidRPr="001E37ED" w:rsidRDefault="00806907" w:rsidP="00423292">
            <w:pPr>
              <w:ind w:firstLine="0"/>
              <w:jc w:val="center"/>
            </w:pPr>
            <w:r w:rsidRPr="001E37ED">
              <w:t>7.</w:t>
            </w:r>
          </w:p>
        </w:tc>
        <w:tc>
          <w:tcPr>
            <w:tcW w:w="2405" w:type="pct"/>
          </w:tcPr>
          <w:p w:rsidR="00806907" w:rsidRPr="001E37ED" w:rsidRDefault="00806907" w:rsidP="00BB402D">
            <w:pPr>
              <w:ind w:firstLine="0"/>
            </w:pPr>
            <w:r w:rsidRPr="001E37ED">
              <w:t>Перечень нерешенных (проблемных) вопросов:</w:t>
            </w:r>
          </w:p>
        </w:tc>
        <w:tc>
          <w:tcPr>
            <w:tcW w:w="2159" w:type="pct"/>
            <w:vAlign w:val="center"/>
          </w:tcPr>
          <w:p w:rsidR="00806907" w:rsidRPr="001E37ED" w:rsidRDefault="00806907" w:rsidP="00423292">
            <w:pPr>
              <w:ind w:firstLine="0"/>
              <w:jc w:val="center"/>
            </w:pPr>
          </w:p>
        </w:tc>
      </w:tr>
      <w:tr w:rsidR="00806907" w:rsidRPr="001E37ED" w:rsidTr="00423292">
        <w:tc>
          <w:tcPr>
            <w:tcW w:w="436" w:type="pct"/>
          </w:tcPr>
          <w:p w:rsidR="00806907" w:rsidRPr="001E37ED" w:rsidRDefault="00806907" w:rsidP="00423292">
            <w:pPr>
              <w:ind w:firstLine="0"/>
              <w:jc w:val="center"/>
            </w:pPr>
            <w:r w:rsidRPr="001E37ED">
              <w:t>7.1.</w:t>
            </w:r>
          </w:p>
        </w:tc>
        <w:tc>
          <w:tcPr>
            <w:tcW w:w="2405" w:type="pct"/>
          </w:tcPr>
          <w:p w:rsidR="00806907" w:rsidRPr="001E37ED" w:rsidRDefault="00806907" w:rsidP="00BB402D">
            <w:pPr>
              <w:ind w:firstLine="0"/>
            </w:pPr>
            <w:r w:rsidRPr="001E37ED">
              <w:t>Содержание нерешенного (проблемного) вопроса</w:t>
            </w:r>
          </w:p>
        </w:tc>
        <w:tc>
          <w:tcPr>
            <w:tcW w:w="2159" w:type="pct"/>
            <w:vAlign w:val="center"/>
          </w:tcPr>
          <w:p w:rsidR="00806907" w:rsidRPr="001E37ED" w:rsidRDefault="00806907" w:rsidP="00423292">
            <w:pPr>
              <w:ind w:firstLine="0"/>
              <w:jc w:val="center"/>
            </w:pPr>
          </w:p>
        </w:tc>
      </w:tr>
      <w:tr w:rsidR="00806907" w:rsidRPr="001E37ED" w:rsidTr="00423292">
        <w:tc>
          <w:tcPr>
            <w:tcW w:w="436" w:type="pct"/>
          </w:tcPr>
          <w:p w:rsidR="00806907" w:rsidRPr="001E37ED" w:rsidRDefault="00806907" w:rsidP="00423292">
            <w:pPr>
              <w:ind w:firstLine="0"/>
              <w:jc w:val="center"/>
            </w:pPr>
            <w:r w:rsidRPr="001E37ED">
              <w:t>7.2.</w:t>
            </w:r>
          </w:p>
        </w:tc>
        <w:tc>
          <w:tcPr>
            <w:tcW w:w="2405" w:type="pct"/>
          </w:tcPr>
          <w:p w:rsidR="00806907" w:rsidRPr="001E37ED" w:rsidRDefault="00806907" w:rsidP="00BB402D">
            <w:pPr>
              <w:ind w:firstLine="0"/>
            </w:pPr>
            <w:r w:rsidRPr="001E37ED">
              <w:t>Содержание нерешенного (проблемного) вопроса</w:t>
            </w:r>
          </w:p>
        </w:tc>
        <w:tc>
          <w:tcPr>
            <w:tcW w:w="2159" w:type="pct"/>
            <w:vAlign w:val="center"/>
          </w:tcPr>
          <w:p w:rsidR="00806907" w:rsidRPr="001E37ED" w:rsidRDefault="00806907" w:rsidP="00423292">
            <w:pPr>
              <w:ind w:firstLine="0"/>
              <w:jc w:val="center"/>
            </w:pPr>
          </w:p>
        </w:tc>
      </w:tr>
      <w:tr w:rsidR="00806907" w:rsidRPr="001E37ED" w:rsidTr="00423292">
        <w:tc>
          <w:tcPr>
            <w:tcW w:w="436" w:type="pct"/>
          </w:tcPr>
          <w:p w:rsidR="00806907" w:rsidRPr="001E37ED" w:rsidRDefault="00806907" w:rsidP="00423292">
            <w:pPr>
              <w:ind w:firstLine="0"/>
              <w:jc w:val="center"/>
            </w:pPr>
            <w:r w:rsidRPr="001E37ED">
              <w:t>…</w:t>
            </w:r>
          </w:p>
        </w:tc>
        <w:tc>
          <w:tcPr>
            <w:tcW w:w="2405" w:type="pct"/>
          </w:tcPr>
          <w:p w:rsidR="00806907" w:rsidRPr="001E37ED" w:rsidRDefault="00806907" w:rsidP="00423292">
            <w:pPr>
              <w:ind w:firstLine="0"/>
            </w:pPr>
            <w:r w:rsidRPr="001E37ED">
              <w:t>и т.д.</w:t>
            </w:r>
          </w:p>
        </w:tc>
        <w:tc>
          <w:tcPr>
            <w:tcW w:w="2159" w:type="pct"/>
            <w:vAlign w:val="center"/>
          </w:tcPr>
          <w:p w:rsidR="00806907" w:rsidRPr="001E37ED" w:rsidRDefault="00806907" w:rsidP="00423292">
            <w:pPr>
              <w:ind w:firstLine="0"/>
              <w:jc w:val="center"/>
            </w:pPr>
          </w:p>
        </w:tc>
      </w:tr>
      <w:tr w:rsidR="00806907" w:rsidRPr="001E37ED" w:rsidTr="00423292">
        <w:tc>
          <w:tcPr>
            <w:tcW w:w="436" w:type="pct"/>
          </w:tcPr>
          <w:p w:rsidR="00806907" w:rsidRPr="001E37ED" w:rsidRDefault="00806907" w:rsidP="00423292">
            <w:pPr>
              <w:ind w:firstLine="0"/>
              <w:jc w:val="center"/>
            </w:pPr>
            <w:r w:rsidRPr="001E37ED">
              <w:t>8.</w:t>
            </w:r>
          </w:p>
        </w:tc>
        <w:tc>
          <w:tcPr>
            <w:tcW w:w="2405" w:type="pct"/>
          </w:tcPr>
          <w:p w:rsidR="00806907" w:rsidRPr="001E37ED" w:rsidRDefault="00806907" w:rsidP="00423292">
            <w:pPr>
              <w:ind w:firstLine="0"/>
            </w:pPr>
            <w:r w:rsidRPr="001E37ED">
              <w:t>Примечание</w:t>
            </w:r>
          </w:p>
        </w:tc>
        <w:tc>
          <w:tcPr>
            <w:tcW w:w="2159" w:type="pct"/>
            <w:vAlign w:val="center"/>
          </w:tcPr>
          <w:p w:rsidR="00806907" w:rsidRPr="001E37ED" w:rsidRDefault="00806907" w:rsidP="00423292">
            <w:pPr>
              <w:ind w:firstLine="0"/>
              <w:jc w:val="center"/>
            </w:pPr>
          </w:p>
        </w:tc>
      </w:tr>
      <w:tr w:rsidR="00806907" w:rsidRPr="001E37ED" w:rsidTr="00423292">
        <w:tc>
          <w:tcPr>
            <w:tcW w:w="436" w:type="pct"/>
          </w:tcPr>
          <w:p w:rsidR="00806907" w:rsidRPr="001E37ED" w:rsidRDefault="00806907" w:rsidP="00423292">
            <w:pPr>
              <w:ind w:firstLine="0"/>
              <w:jc w:val="center"/>
            </w:pPr>
            <w:r w:rsidRPr="001E37ED">
              <w:t>9.</w:t>
            </w:r>
          </w:p>
        </w:tc>
        <w:tc>
          <w:tcPr>
            <w:tcW w:w="2405" w:type="pct"/>
          </w:tcPr>
          <w:p w:rsidR="00806907" w:rsidRPr="001E37ED" w:rsidRDefault="00806907" w:rsidP="00423292">
            <w:pPr>
              <w:ind w:firstLine="0"/>
            </w:pPr>
            <w:r w:rsidRPr="001E37ED">
              <w:t>Должностное лицо, составившее донесение (должность, Ф.И.О.)</w:t>
            </w:r>
          </w:p>
        </w:tc>
        <w:tc>
          <w:tcPr>
            <w:tcW w:w="2159" w:type="pct"/>
            <w:vAlign w:val="center"/>
          </w:tcPr>
          <w:p w:rsidR="00806907" w:rsidRPr="001E37ED" w:rsidRDefault="00806907" w:rsidP="00423292">
            <w:pPr>
              <w:ind w:firstLine="0"/>
              <w:jc w:val="center"/>
            </w:pPr>
          </w:p>
        </w:tc>
      </w:tr>
    </w:tbl>
    <w:p w:rsidR="00CF79CD" w:rsidRDefault="00CF79CD" w:rsidP="00CF79CD"/>
    <w:p w:rsidR="00797F22" w:rsidRDefault="00797F22" w:rsidP="0076250C">
      <w:pPr>
        <w:outlineLvl w:val="0"/>
      </w:pPr>
      <w:r>
        <w:t xml:space="preserve">Руководитель органа управления (должность, Ф.И.О., подпись) </w:t>
      </w:r>
    </w:p>
    <w:p w:rsidR="00BF7B0C" w:rsidRDefault="00BF7B0C" w:rsidP="00CF79CD"/>
    <w:p w:rsidR="00A155A4" w:rsidRPr="0048640C" w:rsidRDefault="00A155A4" w:rsidP="00A155A4">
      <w:pPr>
        <w:rPr>
          <w:szCs w:val="24"/>
        </w:rPr>
      </w:pPr>
      <w:r w:rsidRPr="0048640C">
        <w:rPr>
          <w:b/>
          <w:szCs w:val="24"/>
        </w:rPr>
        <w:t>Примечание</w:t>
      </w:r>
      <w:r w:rsidRPr="0048640C">
        <w:rPr>
          <w:szCs w:val="24"/>
        </w:rPr>
        <w:t xml:space="preserve">: </w:t>
      </w:r>
    </w:p>
    <w:p w:rsidR="00A155A4" w:rsidRPr="0048640C" w:rsidRDefault="00A155A4" w:rsidP="00A155A4">
      <w:pPr>
        <w:rPr>
          <w:szCs w:val="24"/>
        </w:rPr>
      </w:pPr>
      <w:r w:rsidRPr="0048640C">
        <w:rPr>
          <w:szCs w:val="24"/>
        </w:rPr>
        <w:t xml:space="preserve">1. В ячейках, соответствующих строкам с кодами "2", "4" и столбцу "Содержание данных", значение "ЧЧ:ММ (МСК)" означает, что соответствующее время указывается по московскому времени, в 24-часовом формате и по приведенному шаблону. </w:t>
      </w:r>
      <w:r w:rsidR="00156473" w:rsidRPr="0048640C">
        <w:rPr>
          <w:szCs w:val="24"/>
        </w:rPr>
        <w:t>Например, 01.30</w:t>
      </w:r>
      <w:r w:rsidRPr="0048640C">
        <w:rPr>
          <w:szCs w:val="24"/>
        </w:rPr>
        <w:t xml:space="preserve"> (МСК), 13.30 (МСК) и т.д. </w:t>
      </w:r>
    </w:p>
    <w:p w:rsidR="00A155A4" w:rsidRPr="0048640C" w:rsidRDefault="00A155A4" w:rsidP="00A155A4">
      <w:pPr>
        <w:rPr>
          <w:szCs w:val="24"/>
        </w:rPr>
      </w:pPr>
      <w:r w:rsidRPr="0048640C">
        <w:rPr>
          <w:szCs w:val="24"/>
        </w:rPr>
        <w:t>2. В ячейках, соответствующих строкам с кодами "3", "5" и столбцу "Содержание данных", значение "ДД.ММ.ГГГГ" означает формат представления даты получения распоряжения (приема сигнала): ДД – число, ММ – месяц, ГГГГ – год. Например, 11.04.2016, 04.11.2016 и т.д.</w:t>
      </w:r>
    </w:p>
    <w:p w:rsidR="00A155A4" w:rsidRPr="0048640C" w:rsidRDefault="00A155A4" w:rsidP="00A155A4">
      <w:pPr>
        <w:rPr>
          <w:szCs w:val="24"/>
        </w:rPr>
      </w:pPr>
      <w:r w:rsidRPr="0048640C">
        <w:rPr>
          <w:szCs w:val="24"/>
        </w:rPr>
        <w:t>3. В ячейках, соответствующих коду "6.1", "6.2", … и столбцу "Содержание данных", значение ""Ч" + ЧЧ.ММ" означает время (в формате ЧЧ.ММ), за которое выполнено соответствующее мероприятие с момента получения распоряжения (приема сигнала) на начало выполнения ме</w:t>
      </w:r>
      <w:r w:rsidRPr="0048640C">
        <w:rPr>
          <w:szCs w:val="24"/>
        </w:rPr>
        <w:lastRenderedPageBreak/>
        <w:t>роприятий по непосредственной подготовке к приведению ГО в готовность (время "Ч"). Например, "Ч" + 3.15, "Ч" + 5.00 и т.д.</w:t>
      </w:r>
    </w:p>
    <w:p w:rsidR="00A155A4" w:rsidRPr="0048640C" w:rsidRDefault="00A155A4" w:rsidP="00A155A4">
      <w:pPr>
        <w:rPr>
          <w:szCs w:val="24"/>
        </w:rPr>
      </w:pPr>
      <w:r w:rsidRPr="0048640C">
        <w:rPr>
          <w:szCs w:val="24"/>
        </w:rPr>
        <w:t>4. В ячейках, соответствующих коду "7.1", "7.2", … и столбцу "Содержание данных", указываются вопросы, требующие решения вышестоящим органом, уполномоченным на решение задач в области ГО.</w:t>
      </w:r>
    </w:p>
    <w:p w:rsidR="00BF7B0C" w:rsidRDefault="00BF7B0C">
      <w:pPr>
        <w:spacing w:after="200" w:line="276" w:lineRule="auto"/>
        <w:ind w:firstLine="0"/>
        <w:jc w:val="left"/>
      </w:pPr>
    </w:p>
    <w:p w:rsidR="0048640C" w:rsidRDefault="0048640C">
      <w:pPr>
        <w:spacing w:after="200" w:line="276" w:lineRule="auto"/>
        <w:ind w:firstLine="0"/>
        <w:jc w:val="left"/>
      </w:pPr>
      <w:r>
        <w:br w:type="page"/>
      </w:r>
    </w:p>
    <w:p w:rsidR="0048640C" w:rsidRDefault="0048640C">
      <w:pPr>
        <w:spacing w:after="200" w:line="276" w:lineRule="auto"/>
        <w:ind w:firstLine="0"/>
        <w:jc w:val="left"/>
      </w:pPr>
    </w:p>
    <w:p w:rsidR="00F910AA" w:rsidRDefault="00F910AA" w:rsidP="0076250C">
      <w:pPr>
        <w:pStyle w:val="2"/>
        <w:jc w:val="right"/>
      </w:pPr>
      <w:r w:rsidRPr="003D67A0">
        <w:t>форма У/3/ГО</w:t>
      </w:r>
    </w:p>
    <w:p w:rsidR="00CF79CD" w:rsidRPr="00CF79CD" w:rsidRDefault="00CF79CD" w:rsidP="00CF79CD"/>
    <w:p w:rsidR="00CF722D" w:rsidRPr="00355422" w:rsidRDefault="00CF722D" w:rsidP="0076250C">
      <w:pPr>
        <w:jc w:val="center"/>
        <w:outlineLvl w:val="0"/>
        <w:rPr>
          <w:b/>
        </w:rPr>
      </w:pPr>
      <w:r w:rsidRPr="00355422">
        <w:rPr>
          <w:b/>
        </w:rPr>
        <w:t>ДОНЕСЕНИЕ</w:t>
      </w:r>
    </w:p>
    <w:p w:rsidR="00DC2F13" w:rsidRDefault="00CF722D" w:rsidP="00CF722D">
      <w:pPr>
        <w:jc w:val="center"/>
        <w:rPr>
          <w:b/>
        </w:rPr>
      </w:pPr>
      <w:r w:rsidRPr="00CF722D">
        <w:rPr>
          <w:b/>
        </w:rPr>
        <w:t>о состоянии гражданской обороны и готовности к выполнению мероприятий по планам гражданской обороны и защиты населения (планам гражданской обороны)</w:t>
      </w:r>
    </w:p>
    <w:p w:rsidR="00CF722D" w:rsidRDefault="00CF722D" w:rsidP="00CF722D">
      <w:pPr>
        <w:jc w:val="center"/>
        <w:rPr>
          <w:b/>
        </w:rPr>
      </w:pPr>
    </w:p>
    <w:tbl>
      <w:tblPr>
        <w:tblStyle w:val="ae"/>
        <w:tblW w:w="5000" w:type="pct"/>
        <w:tblLook w:val="04A0" w:firstRow="1" w:lastRow="0" w:firstColumn="1" w:lastColumn="0" w:noHBand="0" w:noVBand="1"/>
      </w:tblPr>
      <w:tblGrid>
        <w:gridCol w:w="908"/>
        <w:gridCol w:w="5013"/>
        <w:gridCol w:w="4500"/>
      </w:tblGrid>
      <w:tr w:rsidR="00CF722D" w:rsidRPr="001E37ED" w:rsidTr="00423292">
        <w:tc>
          <w:tcPr>
            <w:tcW w:w="436" w:type="pct"/>
            <w:vAlign w:val="center"/>
          </w:tcPr>
          <w:p w:rsidR="00CF722D" w:rsidRPr="001E37ED" w:rsidRDefault="00CF722D" w:rsidP="00423292">
            <w:pPr>
              <w:ind w:firstLine="0"/>
              <w:jc w:val="center"/>
            </w:pPr>
            <w:r w:rsidRPr="001E37ED">
              <w:t>Код</w:t>
            </w:r>
          </w:p>
        </w:tc>
        <w:tc>
          <w:tcPr>
            <w:tcW w:w="2405" w:type="pct"/>
            <w:vAlign w:val="center"/>
          </w:tcPr>
          <w:p w:rsidR="00CF722D" w:rsidRPr="001E37ED" w:rsidRDefault="00CF722D" w:rsidP="00423292">
            <w:pPr>
              <w:ind w:firstLine="0"/>
              <w:jc w:val="center"/>
            </w:pPr>
            <w:r w:rsidRPr="001E37ED">
              <w:t>Показатель</w:t>
            </w:r>
          </w:p>
        </w:tc>
        <w:tc>
          <w:tcPr>
            <w:tcW w:w="2159" w:type="pct"/>
            <w:vAlign w:val="center"/>
          </w:tcPr>
          <w:p w:rsidR="00CF722D" w:rsidRPr="001E37ED" w:rsidRDefault="00CF722D" w:rsidP="00423292">
            <w:pPr>
              <w:ind w:firstLine="0"/>
              <w:jc w:val="center"/>
            </w:pPr>
            <w:r w:rsidRPr="001E37ED">
              <w:t>Содержание</w:t>
            </w:r>
          </w:p>
          <w:p w:rsidR="00CF722D" w:rsidRPr="001E37ED" w:rsidRDefault="00CF722D" w:rsidP="00423292">
            <w:pPr>
              <w:ind w:firstLine="0"/>
              <w:jc w:val="center"/>
            </w:pPr>
            <w:r w:rsidRPr="001E37ED">
              <w:t>данных</w:t>
            </w:r>
          </w:p>
        </w:tc>
      </w:tr>
      <w:tr w:rsidR="00CF722D" w:rsidRPr="001E37ED" w:rsidTr="00423292">
        <w:tc>
          <w:tcPr>
            <w:tcW w:w="436" w:type="pct"/>
          </w:tcPr>
          <w:p w:rsidR="00CF722D" w:rsidRPr="001E37ED" w:rsidRDefault="00CF722D" w:rsidP="00423292">
            <w:pPr>
              <w:ind w:firstLine="0"/>
              <w:jc w:val="center"/>
            </w:pPr>
            <w:r w:rsidRPr="001E37ED">
              <w:t>0.</w:t>
            </w:r>
          </w:p>
        </w:tc>
        <w:tc>
          <w:tcPr>
            <w:tcW w:w="2405" w:type="pct"/>
          </w:tcPr>
          <w:p w:rsidR="00CF722D" w:rsidRPr="001E37ED" w:rsidRDefault="00CF722D" w:rsidP="00423292">
            <w:pPr>
              <w:ind w:firstLine="0"/>
              <w:jc w:val="left"/>
            </w:pPr>
            <w:r w:rsidRPr="001E37ED">
              <w:t>Код формы донесения</w:t>
            </w:r>
          </w:p>
        </w:tc>
        <w:tc>
          <w:tcPr>
            <w:tcW w:w="2159" w:type="pct"/>
          </w:tcPr>
          <w:p w:rsidR="00CF722D" w:rsidRPr="001E37ED" w:rsidRDefault="00CF722D" w:rsidP="00CF722D">
            <w:pPr>
              <w:ind w:firstLine="0"/>
              <w:jc w:val="center"/>
            </w:pPr>
            <w:r w:rsidRPr="001E37ED">
              <w:t>У/3/ГО</w:t>
            </w:r>
          </w:p>
        </w:tc>
      </w:tr>
      <w:tr w:rsidR="00CF722D" w:rsidRPr="001E37ED" w:rsidTr="00423292">
        <w:tc>
          <w:tcPr>
            <w:tcW w:w="436" w:type="pct"/>
          </w:tcPr>
          <w:p w:rsidR="00CF722D" w:rsidRPr="001E37ED" w:rsidRDefault="00CF722D" w:rsidP="00423292">
            <w:pPr>
              <w:ind w:firstLine="0"/>
              <w:jc w:val="center"/>
            </w:pPr>
            <w:r w:rsidRPr="001E37ED">
              <w:t>1.</w:t>
            </w:r>
          </w:p>
        </w:tc>
        <w:tc>
          <w:tcPr>
            <w:tcW w:w="2405" w:type="pct"/>
          </w:tcPr>
          <w:p w:rsidR="00CF722D" w:rsidRPr="001E37ED" w:rsidRDefault="00CF722D" w:rsidP="00423292">
            <w:pPr>
              <w:ind w:firstLine="0"/>
              <w:jc w:val="left"/>
            </w:pPr>
            <w:r w:rsidRPr="001E37ED">
              <w:t>Наименование ФОИВ (территориального органа МЧС России, субъекта Российской Федерации)</w:t>
            </w:r>
          </w:p>
        </w:tc>
        <w:tc>
          <w:tcPr>
            <w:tcW w:w="2159" w:type="pct"/>
            <w:vAlign w:val="center"/>
          </w:tcPr>
          <w:p w:rsidR="00CF722D" w:rsidRPr="001E37ED" w:rsidRDefault="00CF722D" w:rsidP="00423292">
            <w:pPr>
              <w:ind w:firstLine="0"/>
              <w:jc w:val="center"/>
            </w:pPr>
          </w:p>
        </w:tc>
      </w:tr>
      <w:tr w:rsidR="00CF722D" w:rsidRPr="001E37ED" w:rsidTr="00423292">
        <w:tc>
          <w:tcPr>
            <w:tcW w:w="436" w:type="pct"/>
          </w:tcPr>
          <w:p w:rsidR="00CF722D" w:rsidRPr="001E37ED" w:rsidRDefault="00CF722D" w:rsidP="00423292">
            <w:pPr>
              <w:ind w:firstLine="0"/>
              <w:jc w:val="center"/>
            </w:pPr>
            <w:r w:rsidRPr="001E37ED">
              <w:t>2.</w:t>
            </w:r>
          </w:p>
        </w:tc>
        <w:tc>
          <w:tcPr>
            <w:tcW w:w="2405" w:type="pct"/>
          </w:tcPr>
          <w:p w:rsidR="00CF722D" w:rsidRPr="001E37ED" w:rsidRDefault="00CF722D" w:rsidP="00423292">
            <w:pPr>
              <w:ind w:firstLine="0"/>
            </w:pPr>
            <w:r w:rsidRPr="001E37ED">
              <w:t xml:space="preserve">Время получения распоряжения (приема сигнала) на начало выполнения мероприятий по непосредственной подготовке к </w:t>
            </w:r>
            <w:r w:rsidR="00156473" w:rsidRPr="001E37ED">
              <w:t>приведению ГО</w:t>
            </w:r>
            <w:r w:rsidRPr="001E37ED">
              <w:t xml:space="preserve"> в готовность</w:t>
            </w:r>
          </w:p>
        </w:tc>
        <w:tc>
          <w:tcPr>
            <w:tcW w:w="2159" w:type="pct"/>
            <w:vAlign w:val="center"/>
          </w:tcPr>
          <w:p w:rsidR="00CF722D" w:rsidRPr="001E37ED" w:rsidRDefault="00CF722D" w:rsidP="00423292">
            <w:pPr>
              <w:ind w:firstLine="0"/>
              <w:jc w:val="center"/>
            </w:pPr>
            <w:r w:rsidRPr="001E37ED">
              <w:t>ЧЧ.ММ (МСК)</w:t>
            </w:r>
          </w:p>
        </w:tc>
      </w:tr>
      <w:tr w:rsidR="00CF722D" w:rsidRPr="001E37ED" w:rsidTr="00423292">
        <w:tc>
          <w:tcPr>
            <w:tcW w:w="436" w:type="pct"/>
          </w:tcPr>
          <w:p w:rsidR="00CF722D" w:rsidRPr="001E37ED" w:rsidRDefault="00CF722D" w:rsidP="00423292">
            <w:pPr>
              <w:ind w:firstLine="0"/>
              <w:jc w:val="center"/>
            </w:pPr>
            <w:r w:rsidRPr="001E37ED">
              <w:t>3.</w:t>
            </w:r>
          </w:p>
        </w:tc>
        <w:tc>
          <w:tcPr>
            <w:tcW w:w="2405" w:type="pct"/>
          </w:tcPr>
          <w:p w:rsidR="00CF722D" w:rsidRPr="001E37ED" w:rsidRDefault="00CF722D" w:rsidP="00423292">
            <w:pPr>
              <w:ind w:firstLine="0"/>
            </w:pPr>
            <w:r w:rsidRPr="001E37ED">
              <w:t xml:space="preserve">Дата получения распоряжения (приема сигнала) на начало выполнения мероприятий по непосредственной подготовке к </w:t>
            </w:r>
            <w:r w:rsidR="00156473" w:rsidRPr="001E37ED">
              <w:t>приведению ГО</w:t>
            </w:r>
            <w:r w:rsidRPr="001E37ED">
              <w:t xml:space="preserve"> в готовность</w:t>
            </w:r>
          </w:p>
        </w:tc>
        <w:tc>
          <w:tcPr>
            <w:tcW w:w="2159" w:type="pct"/>
            <w:vAlign w:val="center"/>
          </w:tcPr>
          <w:p w:rsidR="00CF722D" w:rsidRPr="001E37ED" w:rsidRDefault="00CF722D" w:rsidP="00423292">
            <w:pPr>
              <w:ind w:firstLine="0"/>
              <w:jc w:val="center"/>
            </w:pPr>
            <w:r w:rsidRPr="001E37ED">
              <w:t>ДД.ММ.ГГГГ</w:t>
            </w:r>
          </w:p>
        </w:tc>
      </w:tr>
      <w:tr w:rsidR="00CF722D" w:rsidRPr="001E37ED" w:rsidTr="00423292">
        <w:tc>
          <w:tcPr>
            <w:tcW w:w="436" w:type="pct"/>
          </w:tcPr>
          <w:p w:rsidR="00CF722D" w:rsidRPr="001E37ED" w:rsidRDefault="00CF722D" w:rsidP="00423292">
            <w:pPr>
              <w:ind w:firstLine="0"/>
              <w:jc w:val="center"/>
            </w:pPr>
            <w:r w:rsidRPr="001E37ED">
              <w:t>4.</w:t>
            </w:r>
          </w:p>
        </w:tc>
        <w:tc>
          <w:tcPr>
            <w:tcW w:w="2405" w:type="pct"/>
          </w:tcPr>
          <w:p w:rsidR="00CF722D" w:rsidRPr="001E37ED" w:rsidRDefault="00CF722D" w:rsidP="002B6C62">
            <w:pPr>
              <w:ind w:firstLine="0"/>
            </w:pPr>
            <w:r w:rsidRPr="001E37ED">
              <w:t xml:space="preserve">Время, по состоянию на которое указываются </w:t>
            </w:r>
            <w:r w:rsidR="002B6C62" w:rsidRPr="001E37ED">
              <w:t>сведения о состоянии ГО и готовности к выполнению мероприятий по планам ГО и защиты населения (планам ГО)</w:t>
            </w:r>
          </w:p>
        </w:tc>
        <w:tc>
          <w:tcPr>
            <w:tcW w:w="2159" w:type="pct"/>
            <w:vAlign w:val="center"/>
          </w:tcPr>
          <w:p w:rsidR="00CF722D" w:rsidRPr="001E37ED" w:rsidRDefault="00CF722D" w:rsidP="00423292">
            <w:pPr>
              <w:ind w:firstLine="0"/>
              <w:jc w:val="center"/>
            </w:pPr>
            <w:r w:rsidRPr="001E37ED">
              <w:t>ЧЧ.ММ (МСК)</w:t>
            </w:r>
          </w:p>
        </w:tc>
      </w:tr>
      <w:tr w:rsidR="00CF722D" w:rsidRPr="001E37ED" w:rsidTr="00423292">
        <w:tc>
          <w:tcPr>
            <w:tcW w:w="436" w:type="pct"/>
          </w:tcPr>
          <w:p w:rsidR="00CF722D" w:rsidRPr="001E37ED" w:rsidRDefault="00CF722D" w:rsidP="00423292">
            <w:pPr>
              <w:ind w:firstLine="0"/>
              <w:jc w:val="center"/>
            </w:pPr>
            <w:r w:rsidRPr="001E37ED">
              <w:t>5.</w:t>
            </w:r>
          </w:p>
        </w:tc>
        <w:tc>
          <w:tcPr>
            <w:tcW w:w="2405" w:type="pct"/>
          </w:tcPr>
          <w:p w:rsidR="00CF722D" w:rsidRPr="001E37ED" w:rsidRDefault="00CF722D" w:rsidP="00423292">
            <w:pPr>
              <w:ind w:firstLine="0"/>
            </w:pPr>
            <w:r w:rsidRPr="001E37ED">
              <w:t xml:space="preserve">Дата, по состоянию на которую указываются сведения </w:t>
            </w:r>
            <w:r w:rsidR="002B6C62" w:rsidRPr="001E37ED">
              <w:t>о состоянии ГО и готовности к выполнению мероприятий по планам ГО и защиты населения (планам ГО)</w:t>
            </w:r>
          </w:p>
        </w:tc>
        <w:tc>
          <w:tcPr>
            <w:tcW w:w="2159" w:type="pct"/>
            <w:vAlign w:val="center"/>
          </w:tcPr>
          <w:p w:rsidR="00CF722D" w:rsidRPr="001E37ED" w:rsidRDefault="00CF722D" w:rsidP="00423292">
            <w:pPr>
              <w:ind w:firstLine="0"/>
              <w:jc w:val="center"/>
            </w:pPr>
            <w:r w:rsidRPr="001E37ED">
              <w:t>ДД.ММ.ГГГГ</w:t>
            </w:r>
          </w:p>
        </w:tc>
      </w:tr>
      <w:tr w:rsidR="002B6C62" w:rsidRPr="001E37ED" w:rsidTr="00423292">
        <w:tc>
          <w:tcPr>
            <w:tcW w:w="436" w:type="pct"/>
          </w:tcPr>
          <w:p w:rsidR="002B6C62" w:rsidRPr="001E37ED" w:rsidRDefault="002B6C62" w:rsidP="00423292">
            <w:pPr>
              <w:ind w:firstLine="0"/>
              <w:jc w:val="center"/>
            </w:pPr>
            <w:r w:rsidRPr="001E37ED">
              <w:t>6.</w:t>
            </w:r>
          </w:p>
        </w:tc>
        <w:tc>
          <w:tcPr>
            <w:tcW w:w="2405" w:type="pct"/>
          </w:tcPr>
          <w:p w:rsidR="002B6C62" w:rsidRPr="001E37ED" w:rsidRDefault="005252B9" w:rsidP="00D8157E">
            <w:pPr>
              <w:ind w:firstLine="0"/>
            </w:pPr>
            <w:r w:rsidRPr="001E37ED">
              <w:t>Сведения о выполнении мероприятий по непосредственной подготовке к приведению ГО в готовность</w:t>
            </w:r>
          </w:p>
        </w:tc>
        <w:tc>
          <w:tcPr>
            <w:tcW w:w="2159" w:type="pct"/>
            <w:vAlign w:val="center"/>
          </w:tcPr>
          <w:p w:rsidR="002B6C62" w:rsidRPr="001E37ED" w:rsidRDefault="002B6C62" w:rsidP="00423292">
            <w:pPr>
              <w:ind w:firstLine="0"/>
              <w:jc w:val="center"/>
            </w:pPr>
          </w:p>
        </w:tc>
      </w:tr>
      <w:tr w:rsidR="00CF722D" w:rsidRPr="001E37ED" w:rsidTr="00423292">
        <w:tc>
          <w:tcPr>
            <w:tcW w:w="436" w:type="pct"/>
          </w:tcPr>
          <w:p w:rsidR="00CF722D" w:rsidRPr="001E37ED" w:rsidRDefault="00CF722D" w:rsidP="00423292">
            <w:pPr>
              <w:ind w:firstLine="0"/>
              <w:jc w:val="center"/>
            </w:pPr>
            <w:r w:rsidRPr="001E37ED">
              <w:t>6.1.</w:t>
            </w:r>
          </w:p>
        </w:tc>
        <w:tc>
          <w:tcPr>
            <w:tcW w:w="2405" w:type="pct"/>
          </w:tcPr>
          <w:p w:rsidR="00CF722D" w:rsidRPr="001E37ED" w:rsidRDefault="00CF722D" w:rsidP="00BB402D">
            <w:pPr>
              <w:ind w:firstLine="0"/>
            </w:pPr>
            <w:r w:rsidRPr="001E37ED">
              <w:t xml:space="preserve">Содержание </w:t>
            </w:r>
            <w:r w:rsidR="00BB402D" w:rsidRPr="001E37ED">
              <w:t xml:space="preserve">невыполненного </w:t>
            </w:r>
            <w:r w:rsidRPr="001E37ED">
              <w:t>мероприятия</w:t>
            </w:r>
          </w:p>
        </w:tc>
        <w:tc>
          <w:tcPr>
            <w:tcW w:w="2159" w:type="pct"/>
            <w:vAlign w:val="center"/>
          </w:tcPr>
          <w:p w:rsidR="00CF722D" w:rsidRPr="001E37ED" w:rsidRDefault="00CF722D" w:rsidP="00423292">
            <w:pPr>
              <w:ind w:firstLine="0"/>
              <w:jc w:val="center"/>
            </w:pPr>
            <w:r w:rsidRPr="001E37ED">
              <w:t>ЧЧ.ММ</w:t>
            </w:r>
            <w:r w:rsidR="005252B9" w:rsidRPr="001E37ED">
              <w:t xml:space="preserve">   ДД.ММ.ГГГГ</w:t>
            </w:r>
          </w:p>
        </w:tc>
      </w:tr>
      <w:tr w:rsidR="00CF722D" w:rsidRPr="001E37ED" w:rsidTr="00423292">
        <w:tc>
          <w:tcPr>
            <w:tcW w:w="436" w:type="pct"/>
          </w:tcPr>
          <w:p w:rsidR="00CF722D" w:rsidRPr="001E37ED" w:rsidRDefault="00CF722D" w:rsidP="00423292">
            <w:pPr>
              <w:ind w:firstLine="0"/>
              <w:jc w:val="center"/>
            </w:pPr>
            <w:r w:rsidRPr="001E37ED">
              <w:t>6.2.</w:t>
            </w:r>
          </w:p>
        </w:tc>
        <w:tc>
          <w:tcPr>
            <w:tcW w:w="2405" w:type="pct"/>
          </w:tcPr>
          <w:p w:rsidR="00CF722D" w:rsidRPr="001E37ED" w:rsidRDefault="00CF722D" w:rsidP="00BB402D">
            <w:pPr>
              <w:ind w:firstLine="0"/>
            </w:pPr>
            <w:r w:rsidRPr="001E37ED">
              <w:t xml:space="preserve">Содержание </w:t>
            </w:r>
            <w:r w:rsidR="00BB402D" w:rsidRPr="001E37ED">
              <w:t xml:space="preserve">невыполненного </w:t>
            </w:r>
            <w:r w:rsidRPr="001E37ED">
              <w:t>мероприятия</w:t>
            </w:r>
          </w:p>
        </w:tc>
        <w:tc>
          <w:tcPr>
            <w:tcW w:w="2159" w:type="pct"/>
            <w:vAlign w:val="center"/>
          </w:tcPr>
          <w:p w:rsidR="00CF722D" w:rsidRPr="001E37ED" w:rsidRDefault="00CF722D" w:rsidP="00423292">
            <w:pPr>
              <w:ind w:firstLine="0"/>
              <w:jc w:val="center"/>
            </w:pPr>
            <w:r w:rsidRPr="001E37ED">
              <w:t>ЧЧ.ММ</w:t>
            </w:r>
            <w:r w:rsidR="005252B9" w:rsidRPr="001E37ED">
              <w:t xml:space="preserve">   ДД.ММ.ГГГГ</w:t>
            </w:r>
          </w:p>
        </w:tc>
      </w:tr>
      <w:tr w:rsidR="00CF722D" w:rsidRPr="001E37ED" w:rsidTr="00423292">
        <w:tc>
          <w:tcPr>
            <w:tcW w:w="436" w:type="pct"/>
          </w:tcPr>
          <w:p w:rsidR="00CF722D" w:rsidRPr="001E37ED" w:rsidRDefault="00CF722D" w:rsidP="00423292">
            <w:pPr>
              <w:ind w:firstLine="0"/>
              <w:jc w:val="center"/>
            </w:pPr>
            <w:r w:rsidRPr="001E37ED">
              <w:t>…</w:t>
            </w:r>
          </w:p>
        </w:tc>
        <w:tc>
          <w:tcPr>
            <w:tcW w:w="2405" w:type="pct"/>
          </w:tcPr>
          <w:p w:rsidR="00CF722D" w:rsidRPr="001E37ED" w:rsidRDefault="00CF722D" w:rsidP="00423292">
            <w:pPr>
              <w:ind w:firstLine="0"/>
            </w:pPr>
            <w:r w:rsidRPr="001E37ED">
              <w:t>и т.д.</w:t>
            </w:r>
          </w:p>
        </w:tc>
        <w:tc>
          <w:tcPr>
            <w:tcW w:w="2159" w:type="pct"/>
            <w:vAlign w:val="center"/>
          </w:tcPr>
          <w:p w:rsidR="00CF722D" w:rsidRPr="001E37ED" w:rsidRDefault="00CF722D" w:rsidP="00423292">
            <w:pPr>
              <w:ind w:firstLine="0"/>
              <w:jc w:val="center"/>
            </w:pPr>
          </w:p>
        </w:tc>
      </w:tr>
    </w:tbl>
    <w:p w:rsidR="00CF722D" w:rsidRDefault="00CF722D" w:rsidP="00CF722D">
      <w:pPr>
        <w:jc w:val="center"/>
        <w:rPr>
          <w:b/>
        </w:rPr>
      </w:pPr>
    </w:p>
    <w:p w:rsidR="00CF722D" w:rsidRPr="00355422" w:rsidRDefault="00705C6A" w:rsidP="0076250C">
      <w:pPr>
        <w:jc w:val="center"/>
        <w:outlineLvl w:val="0"/>
        <w:rPr>
          <w:b/>
        </w:rPr>
      </w:pPr>
      <w:r w:rsidRPr="00355422">
        <w:rPr>
          <w:b/>
        </w:rPr>
        <w:t>Основные показатели состояния гражданской обороны</w:t>
      </w:r>
    </w:p>
    <w:p w:rsidR="00A637D5" w:rsidRDefault="00A637D5" w:rsidP="00CF722D">
      <w:pPr>
        <w:jc w:val="center"/>
        <w:rPr>
          <w:b/>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7"/>
        <w:gridCol w:w="6659"/>
        <w:gridCol w:w="1613"/>
        <w:gridCol w:w="1242"/>
      </w:tblGrid>
      <w:tr w:rsidR="0006310A" w:rsidRPr="0006310A" w:rsidTr="0006310A">
        <w:tc>
          <w:tcPr>
            <w:tcW w:w="435" w:type="pct"/>
            <w:tcBorders>
              <w:top w:val="single" w:sz="4" w:space="0" w:color="auto"/>
              <w:bottom w:val="single" w:sz="4" w:space="0" w:color="auto"/>
              <w:right w:val="single" w:sz="4" w:space="0" w:color="auto"/>
            </w:tcBorders>
          </w:tcPr>
          <w:p w:rsidR="0006310A" w:rsidRPr="0006310A" w:rsidRDefault="0006310A" w:rsidP="00423292">
            <w:pPr>
              <w:pStyle w:val="ac"/>
              <w:jc w:val="center"/>
              <w:rPr>
                <w:szCs w:val="22"/>
              </w:rPr>
            </w:pPr>
            <w:r w:rsidRPr="0006310A">
              <w:rPr>
                <w:sz w:val="22"/>
                <w:szCs w:val="22"/>
              </w:rPr>
              <w:t xml:space="preserve">№ </w:t>
            </w:r>
          </w:p>
          <w:p w:rsidR="00705C6A" w:rsidRPr="0006310A" w:rsidRDefault="00705C6A" w:rsidP="00423292">
            <w:pPr>
              <w:pStyle w:val="ac"/>
              <w:jc w:val="center"/>
              <w:rPr>
                <w:szCs w:val="22"/>
              </w:rPr>
            </w:pPr>
            <w:r w:rsidRPr="0006310A">
              <w:rPr>
                <w:sz w:val="22"/>
                <w:szCs w:val="22"/>
              </w:rPr>
              <w:t>п/п</w:t>
            </w:r>
          </w:p>
        </w:tc>
        <w:tc>
          <w:tcPr>
            <w:tcW w:w="3195" w:type="pct"/>
            <w:tcBorders>
              <w:top w:val="single" w:sz="4" w:space="0" w:color="auto"/>
              <w:left w:val="single" w:sz="4" w:space="0" w:color="auto"/>
              <w:bottom w:val="single" w:sz="4" w:space="0" w:color="auto"/>
              <w:right w:val="single" w:sz="4" w:space="0" w:color="auto"/>
            </w:tcBorders>
          </w:tcPr>
          <w:p w:rsidR="00705C6A" w:rsidRPr="0006310A" w:rsidRDefault="00705C6A" w:rsidP="00423292">
            <w:pPr>
              <w:pStyle w:val="ac"/>
              <w:jc w:val="center"/>
              <w:rPr>
                <w:szCs w:val="22"/>
              </w:rPr>
            </w:pPr>
            <w:r w:rsidRPr="0006310A">
              <w:rPr>
                <w:sz w:val="22"/>
                <w:szCs w:val="22"/>
              </w:rPr>
              <w:t>Наименование показателя</w:t>
            </w:r>
          </w:p>
        </w:tc>
        <w:tc>
          <w:tcPr>
            <w:tcW w:w="774" w:type="pct"/>
            <w:tcBorders>
              <w:top w:val="single" w:sz="4" w:space="0" w:color="auto"/>
              <w:left w:val="single" w:sz="4" w:space="0" w:color="auto"/>
              <w:bottom w:val="single" w:sz="4" w:space="0" w:color="auto"/>
              <w:right w:val="single" w:sz="4" w:space="0" w:color="auto"/>
            </w:tcBorders>
          </w:tcPr>
          <w:p w:rsidR="00705C6A" w:rsidRPr="0006310A" w:rsidRDefault="00705C6A" w:rsidP="00423292">
            <w:pPr>
              <w:pStyle w:val="ac"/>
              <w:jc w:val="center"/>
              <w:rPr>
                <w:szCs w:val="22"/>
              </w:rPr>
            </w:pPr>
            <w:r w:rsidRPr="0006310A">
              <w:rPr>
                <w:sz w:val="22"/>
                <w:szCs w:val="22"/>
              </w:rPr>
              <w:t>Ед. изм.</w:t>
            </w:r>
          </w:p>
        </w:tc>
        <w:tc>
          <w:tcPr>
            <w:tcW w:w="596" w:type="pct"/>
            <w:tcBorders>
              <w:top w:val="single" w:sz="4" w:space="0" w:color="auto"/>
              <w:left w:val="single" w:sz="4" w:space="0" w:color="auto"/>
              <w:bottom w:val="single" w:sz="4" w:space="0" w:color="auto"/>
            </w:tcBorders>
          </w:tcPr>
          <w:p w:rsidR="00705C6A" w:rsidRPr="0006310A" w:rsidRDefault="00705C6A" w:rsidP="00423292">
            <w:pPr>
              <w:pStyle w:val="ac"/>
              <w:jc w:val="center"/>
              <w:rPr>
                <w:szCs w:val="22"/>
              </w:rPr>
            </w:pPr>
            <w:r w:rsidRPr="0006310A">
              <w:rPr>
                <w:sz w:val="22"/>
                <w:szCs w:val="22"/>
              </w:rPr>
              <w:t>Значение</w:t>
            </w:r>
          </w:p>
        </w:tc>
      </w:tr>
      <w:tr w:rsidR="0006310A" w:rsidRPr="0006310A" w:rsidTr="0006310A">
        <w:tc>
          <w:tcPr>
            <w:tcW w:w="435" w:type="pct"/>
            <w:tcBorders>
              <w:top w:val="single" w:sz="4" w:space="0" w:color="auto"/>
              <w:bottom w:val="single" w:sz="4" w:space="0" w:color="auto"/>
              <w:right w:val="single" w:sz="4" w:space="0" w:color="auto"/>
            </w:tcBorders>
          </w:tcPr>
          <w:p w:rsidR="00705C6A" w:rsidRPr="0006310A" w:rsidRDefault="00705C6A" w:rsidP="00423292">
            <w:pPr>
              <w:pStyle w:val="ac"/>
              <w:jc w:val="center"/>
              <w:rPr>
                <w:szCs w:val="22"/>
              </w:rPr>
            </w:pPr>
            <w:r w:rsidRPr="0006310A">
              <w:rPr>
                <w:sz w:val="22"/>
                <w:szCs w:val="22"/>
              </w:rPr>
              <w:t>1.</w:t>
            </w:r>
          </w:p>
        </w:tc>
        <w:tc>
          <w:tcPr>
            <w:tcW w:w="3195" w:type="pct"/>
            <w:tcBorders>
              <w:top w:val="single" w:sz="4" w:space="0" w:color="auto"/>
              <w:left w:val="single" w:sz="4" w:space="0" w:color="auto"/>
              <w:bottom w:val="single" w:sz="4" w:space="0" w:color="auto"/>
              <w:right w:val="single" w:sz="4" w:space="0" w:color="auto"/>
            </w:tcBorders>
          </w:tcPr>
          <w:p w:rsidR="00705C6A" w:rsidRPr="0006310A" w:rsidRDefault="00705C6A" w:rsidP="00423292">
            <w:pPr>
              <w:pStyle w:val="ad"/>
              <w:rPr>
                <w:szCs w:val="22"/>
              </w:rPr>
            </w:pPr>
            <w:r w:rsidRPr="0006310A">
              <w:rPr>
                <w:sz w:val="22"/>
                <w:szCs w:val="22"/>
              </w:rPr>
              <w:t>Численность населения (для федеральных органов исполнительной власти и организаций - численность работников)</w:t>
            </w:r>
          </w:p>
        </w:tc>
        <w:tc>
          <w:tcPr>
            <w:tcW w:w="774" w:type="pct"/>
            <w:tcBorders>
              <w:top w:val="single" w:sz="4" w:space="0" w:color="auto"/>
              <w:left w:val="single" w:sz="4" w:space="0" w:color="auto"/>
              <w:bottom w:val="single" w:sz="4" w:space="0" w:color="auto"/>
              <w:right w:val="single" w:sz="4" w:space="0" w:color="auto"/>
            </w:tcBorders>
          </w:tcPr>
          <w:p w:rsidR="00705C6A" w:rsidRPr="0006310A" w:rsidRDefault="00705C6A" w:rsidP="00423292">
            <w:pPr>
              <w:pStyle w:val="ac"/>
              <w:jc w:val="center"/>
              <w:rPr>
                <w:szCs w:val="22"/>
              </w:rPr>
            </w:pPr>
            <w:r w:rsidRPr="0006310A">
              <w:rPr>
                <w:sz w:val="22"/>
                <w:szCs w:val="22"/>
              </w:rPr>
              <w:t>тыс. чел.</w:t>
            </w:r>
          </w:p>
        </w:tc>
        <w:tc>
          <w:tcPr>
            <w:tcW w:w="596" w:type="pct"/>
            <w:tcBorders>
              <w:top w:val="single" w:sz="4" w:space="0" w:color="auto"/>
              <w:left w:val="single" w:sz="4" w:space="0" w:color="auto"/>
              <w:bottom w:val="single" w:sz="4" w:space="0" w:color="auto"/>
            </w:tcBorders>
          </w:tcPr>
          <w:p w:rsidR="00705C6A" w:rsidRPr="0006310A" w:rsidRDefault="00705C6A" w:rsidP="00423292">
            <w:pPr>
              <w:pStyle w:val="ac"/>
              <w:rPr>
                <w:szCs w:val="22"/>
              </w:rPr>
            </w:pPr>
          </w:p>
        </w:tc>
      </w:tr>
      <w:tr w:rsidR="0006310A" w:rsidRPr="0006310A" w:rsidTr="0006310A">
        <w:tc>
          <w:tcPr>
            <w:tcW w:w="435" w:type="pct"/>
            <w:tcBorders>
              <w:top w:val="single" w:sz="4" w:space="0" w:color="auto"/>
              <w:bottom w:val="single" w:sz="4" w:space="0" w:color="auto"/>
              <w:right w:val="single" w:sz="4" w:space="0" w:color="auto"/>
            </w:tcBorders>
          </w:tcPr>
          <w:p w:rsidR="00705C6A" w:rsidRPr="0006310A" w:rsidRDefault="00705C6A" w:rsidP="00423292">
            <w:pPr>
              <w:pStyle w:val="ac"/>
              <w:jc w:val="center"/>
              <w:rPr>
                <w:szCs w:val="22"/>
              </w:rPr>
            </w:pPr>
            <w:r w:rsidRPr="0006310A">
              <w:rPr>
                <w:sz w:val="22"/>
                <w:szCs w:val="22"/>
              </w:rPr>
              <w:t>2.</w:t>
            </w:r>
          </w:p>
        </w:tc>
        <w:tc>
          <w:tcPr>
            <w:tcW w:w="3195" w:type="pct"/>
            <w:tcBorders>
              <w:top w:val="single" w:sz="4" w:space="0" w:color="auto"/>
              <w:left w:val="single" w:sz="4" w:space="0" w:color="auto"/>
              <w:bottom w:val="single" w:sz="4" w:space="0" w:color="auto"/>
              <w:right w:val="single" w:sz="4" w:space="0" w:color="auto"/>
            </w:tcBorders>
          </w:tcPr>
          <w:p w:rsidR="00705C6A" w:rsidRPr="0006310A" w:rsidRDefault="00705C6A" w:rsidP="00423292">
            <w:pPr>
              <w:pStyle w:val="ad"/>
              <w:rPr>
                <w:szCs w:val="22"/>
              </w:rPr>
            </w:pPr>
            <w:r w:rsidRPr="0006310A">
              <w:rPr>
                <w:sz w:val="22"/>
                <w:szCs w:val="22"/>
              </w:rPr>
              <w:t>Защитных сооружений гражданской обороны, всего</w:t>
            </w:r>
          </w:p>
        </w:tc>
        <w:tc>
          <w:tcPr>
            <w:tcW w:w="774" w:type="pct"/>
            <w:tcBorders>
              <w:top w:val="single" w:sz="4" w:space="0" w:color="auto"/>
              <w:left w:val="single" w:sz="4" w:space="0" w:color="auto"/>
              <w:bottom w:val="single" w:sz="4" w:space="0" w:color="auto"/>
              <w:right w:val="single" w:sz="4" w:space="0" w:color="auto"/>
            </w:tcBorders>
          </w:tcPr>
          <w:p w:rsidR="00705C6A" w:rsidRPr="0006310A" w:rsidRDefault="00705C6A" w:rsidP="00423292">
            <w:pPr>
              <w:pStyle w:val="ac"/>
              <w:jc w:val="center"/>
              <w:rPr>
                <w:szCs w:val="22"/>
              </w:rPr>
            </w:pPr>
            <w:r w:rsidRPr="0006310A">
              <w:rPr>
                <w:sz w:val="22"/>
                <w:szCs w:val="22"/>
              </w:rPr>
              <w:t>ед.</w:t>
            </w:r>
          </w:p>
        </w:tc>
        <w:tc>
          <w:tcPr>
            <w:tcW w:w="596" w:type="pct"/>
            <w:tcBorders>
              <w:top w:val="single" w:sz="4" w:space="0" w:color="auto"/>
              <w:left w:val="single" w:sz="4" w:space="0" w:color="auto"/>
              <w:bottom w:val="single" w:sz="4" w:space="0" w:color="auto"/>
            </w:tcBorders>
          </w:tcPr>
          <w:p w:rsidR="00705C6A" w:rsidRPr="0006310A" w:rsidRDefault="00705C6A" w:rsidP="00423292">
            <w:pPr>
              <w:pStyle w:val="ac"/>
              <w:rPr>
                <w:szCs w:val="22"/>
              </w:rPr>
            </w:pPr>
          </w:p>
        </w:tc>
      </w:tr>
      <w:tr w:rsidR="0006310A" w:rsidRPr="0006310A" w:rsidTr="0006310A">
        <w:tc>
          <w:tcPr>
            <w:tcW w:w="435" w:type="pct"/>
            <w:tcBorders>
              <w:top w:val="single" w:sz="4" w:space="0" w:color="auto"/>
              <w:bottom w:val="single" w:sz="4" w:space="0" w:color="auto"/>
              <w:right w:val="single" w:sz="4" w:space="0" w:color="auto"/>
            </w:tcBorders>
          </w:tcPr>
          <w:p w:rsidR="00705C6A" w:rsidRPr="0006310A" w:rsidRDefault="00705C6A" w:rsidP="00423292">
            <w:pPr>
              <w:pStyle w:val="ac"/>
              <w:rPr>
                <w:szCs w:val="22"/>
              </w:rPr>
            </w:pPr>
          </w:p>
        </w:tc>
        <w:tc>
          <w:tcPr>
            <w:tcW w:w="3195" w:type="pct"/>
            <w:tcBorders>
              <w:top w:val="single" w:sz="4" w:space="0" w:color="auto"/>
              <w:left w:val="single" w:sz="4" w:space="0" w:color="auto"/>
              <w:bottom w:val="single" w:sz="4" w:space="0" w:color="auto"/>
              <w:right w:val="single" w:sz="4" w:space="0" w:color="auto"/>
            </w:tcBorders>
          </w:tcPr>
          <w:p w:rsidR="00705C6A" w:rsidRPr="0006310A" w:rsidRDefault="00705C6A" w:rsidP="00423292">
            <w:pPr>
              <w:pStyle w:val="ad"/>
              <w:rPr>
                <w:szCs w:val="22"/>
              </w:rPr>
            </w:pPr>
            <w:r w:rsidRPr="0006310A">
              <w:rPr>
                <w:sz w:val="22"/>
                <w:szCs w:val="22"/>
              </w:rPr>
              <w:t>убежищ всех классов, вместимость</w:t>
            </w:r>
          </w:p>
        </w:tc>
        <w:tc>
          <w:tcPr>
            <w:tcW w:w="774" w:type="pct"/>
            <w:tcBorders>
              <w:top w:val="single" w:sz="4" w:space="0" w:color="auto"/>
              <w:left w:val="single" w:sz="4" w:space="0" w:color="auto"/>
              <w:bottom w:val="single" w:sz="4" w:space="0" w:color="auto"/>
              <w:right w:val="single" w:sz="4" w:space="0" w:color="auto"/>
            </w:tcBorders>
          </w:tcPr>
          <w:p w:rsidR="00705C6A" w:rsidRPr="0006310A" w:rsidRDefault="00705C6A" w:rsidP="00423292">
            <w:pPr>
              <w:pStyle w:val="ac"/>
              <w:jc w:val="center"/>
              <w:rPr>
                <w:szCs w:val="22"/>
              </w:rPr>
            </w:pPr>
            <w:r w:rsidRPr="0006310A">
              <w:rPr>
                <w:sz w:val="22"/>
                <w:szCs w:val="22"/>
              </w:rPr>
              <w:t>ед./тыс. чел.</w:t>
            </w:r>
          </w:p>
        </w:tc>
        <w:tc>
          <w:tcPr>
            <w:tcW w:w="596" w:type="pct"/>
            <w:tcBorders>
              <w:top w:val="single" w:sz="4" w:space="0" w:color="auto"/>
              <w:left w:val="single" w:sz="4" w:space="0" w:color="auto"/>
              <w:bottom w:val="single" w:sz="4" w:space="0" w:color="auto"/>
            </w:tcBorders>
          </w:tcPr>
          <w:p w:rsidR="00705C6A" w:rsidRPr="0006310A" w:rsidRDefault="00705C6A" w:rsidP="00423292">
            <w:pPr>
              <w:pStyle w:val="ac"/>
              <w:rPr>
                <w:szCs w:val="22"/>
              </w:rPr>
            </w:pPr>
          </w:p>
        </w:tc>
      </w:tr>
      <w:tr w:rsidR="0006310A" w:rsidRPr="0006310A" w:rsidTr="0006310A">
        <w:tc>
          <w:tcPr>
            <w:tcW w:w="435" w:type="pct"/>
            <w:tcBorders>
              <w:top w:val="single" w:sz="4" w:space="0" w:color="auto"/>
              <w:bottom w:val="single" w:sz="4" w:space="0" w:color="auto"/>
              <w:right w:val="single" w:sz="4" w:space="0" w:color="auto"/>
            </w:tcBorders>
          </w:tcPr>
          <w:p w:rsidR="00705C6A" w:rsidRPr="0006310A" w:rsidRDefault="00705C6A" w:rsidP="00423292">
            <w:pPr>
              <w:pStyle w:val="ac"/>
              <w:rPr>
                <w:szCs w:val="22"/>
              </w:rPr>
            </w:pPr>
          </w:p>
        </w:tc>
        <w:tc>
          <w:tcPr>
            <w:tcW w:w="3195" w:type="pct"/>
            <w:tcBorders>
              <w:top w:val="single" w:sz="4" w:space="0" w:color="auto"/>
              <w:left w:val="single" w:sz="4" w:space="0" w:color="auto"/>
              <w:bottom w:val="single" w:sz="4" w:space="0" w:color="auto"/>
              <w:right w:val="single" w:sz="4" w:space="0" w:color="auto"/>
            </w:tcBorders>
          </w:tcPr>
          <w:p w:rsidR="00705C6A" w:rsidRPr="0006310A" w:rsidRDefault="00705C6A" w:rsidP="00423292">
            <w:pPr>
              <w:pStyle w:val="ad"/>
              <w:rPr>
                <w:szCs w:val="22"/>
              </w:rPr>
            </w:pPr>
            <w:r w:rsidRPr="0006310A">
              <w:rPr>
                <w:sz w:val="22"/>
                <w:szCs w:val="22"/>
              </w:rPr>
              <w:t>противорадиационных укрытий, вместимость</w:t>
            </w:r>
          </w:p>
        </w:tc>
        <w:tc>
          <w:tcPr>
            <w:tcW w:w="774" w:type="pct"/>
            <w:tcBorders>
              <w:top w:val="single" w:sz="4" w:space="0" w:color="auto"/>
              <w:left w:val="single" w:sz="4" w:space="0" w:color="auto"/>
              <w:bottom w:val="single" w:sz="4" w:space="0" w:color="auto"/>
              <w:right w:val="single" w:sz="4" w:space="0" w:color="auto"/>
            </w:tcBorders>
          </w:tcPr>
          <w:p w:rsidR="00705C6A" w:rsidRPr="0006310A" w:rsidRDefault="00705C6A" w:rsidP="00423292">
            <w:pPr>
              <w:pStyle w:val="ac"/>
              <w:jc w:val="center"/>
              <w:rPr>
                <w:szCs w:val="22"/>
              </w:rPr>
            </w:pPr>
            <w:r w:rsidRPr="0006310A">
              <w:rPr>
                <w:sz w:val="22"/>
                <w:szCs w:val="22"/>
              </w:rPr>
              <w:t>ед./тыс. чел.</w:t>
            </w:r>
          </w:p>
        </w:tc>
        <w:tc>
          <w:tcPr>
            <w:tcW w:w="596" w:type="pct"/>
            <w:tcBorders>
              <w:top w:val="single" w:sz="4" w:space="0" w:color="auto"/>
              <w:left w:val="single" w:sz="4" w:space="0" w:color="auto"/>
              <w:bottom w:val="single" w:sz="4" w:space="0" w:color="auto"/>
            </w:tcBorders>
          </w:tcPr>
          <w:p w:rsidR="00705C6A" w:rsidRPr="0006310A" w:rsidRDefault="00705C6A"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423292">
            <w:pPr>
              <w:pStyle w:val="ac"/>
              <w:rPr>
                <w:szCs w:val="22"/>
              </w:rPr>
            </w:pP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d"/>
              <w:rPr>
                <w:szCs w:val="22"/>
              </w:rPr>
            </w:pPr>
            <w:r>
              <w:rPr>
                <w:sz w:val="22"/>
                <w:szCs w:val="22"/>
              </w:rPr>
              <w:t>укрытий, вместимость</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52363C">
            <w:pPr>
              <w:pStyle w:val="ac"/>
              <w:jc w:val="center"/>
              <w:rPr>
                <w:szCs w:val="22"/>
              </w:rPr>
            </w:pPr>
            <w:r w:rsidRPr="0006310A">
              <w:rPr>
                <w:sz w:val="22"/>
                <w:szCs w:val="22"/>
              </w:rPr>
              <w:t>ед./тыс. чел.</w:t>
            </w: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3.</w:t>
            </w: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355422">
            <w:pPr>
              <w:pStyle w:val="ad"/>
              <w:rPr>
                <w:szCs w:val="22"/>
              </w:rPr>
            </w:pPr>
            <w:r w:rsidRPr="0006310A">
              <w:rPr>
                <w:sz w:val="22"/>
                <w:szCs w:val="22"/>
              </w:rPr>
              <w:t xml:space="preserve">Населения, не обеспеченного </w:t>
            </w:r>
            <w:r>
              <w:rPr>
                <w:sz w:val="22"/>
                <w:szCs w:val="22"/>
              </w:rPr>
              <w:t>защитными сооружениями гражданской обороны</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тыс. чел.</w:t>
            </w: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4.</w:t>
            </w: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d"/>
              <w:rPr>
                <w:szCs w:val="22"/>
              </w:rPr>
            </w:pPr>
            <w:r w:rsidRPr="0006310A">
              <w:rPr>
                <w:sz w:val="22"/>
                <w:szCs w:val="22"/>
              </w:rPr>
              <w:t>Укрывается работников наибольших работающих смен</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тыс. чел.</w:t>
            </w: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423292">
            <w:pPr>
              <w:pStyle w:val="ac"/>
              <w:rPr>
                <w:szCs w:val="22"/>
              </w:rPr>
            </w:pP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d"/>
              <w:rPr>
                <w:szCs w:val="22"/>
              </w:rPr>
            </w:pPr>
            <w:r w:rsidRPr="0006310A">
              <w:rPr>
                <w:sz w:val="22"/>
                <w:szCs w:val="22"/>
              </w:rPr>
              <w:t>Работников наибольших работающих смен, не обеспеченных убежищами</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тыс. чел.</w:t>
            </w: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5.</w:t>
            </w: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d"/>
              <w:rPr>
                <w:szCs w:val="22"/>
              </w:rPr>
            </w:pPr>
            <w:r w:rsidRPr="0006310A">
              <w:rPr>
                <w:sz w:val="22"/>
                <w:szCs w:val="22"/>
              </w:rPr>
              <w:t>Обеспеченность средствами индивидуальной защиты органов дыхания</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тыс. чел./%</w:t>
            </w: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6.</w:t>
            </w: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d"/>
              <w:rPr>
                <w:szCs w:val="22"/>
              </w:rPr>
            </w:pPr>
            <w:r w:rsidRPr="0006310A">
              <w:rPr>
                <w:sz w:val="22"/>
                <w:szCs w:val="22"/>
              </w:rPr>
              <w:t>Обеспеченность приборами радиационной разведки</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тыс. чел./%</w:t>
            </w: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7.</w:t>
            </w: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d"/>
              <w:rPr>
                <w:szCs w:val="22"/>
              </w:rPr>
            </w:pPr>
            <w:r w:rsidRPr="0006310A">
              <w:rPr>
                <w:sz w:val="22"/>
                <w:szCs w:val="22"/>
              </w:rPr>
              <w:t>Обеспеченность приборами химической разведки</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тыс. чел./%</w:t>
            </w: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lastRenderedPageBreak/>
              <w:t>8.</w:t>
            </w: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d"/>
              <w:rPr>
                <w:szCs w:val="22"/>
              </w:rPr>
            </w:pPr>
            <w:r w:rsidRPr="0006310A">
              <w:rPr>
                <w:sz w:val="22"/>
                <w:szCs w:val="22"/>
              </w:rPr>
              <w:t>Обеспеченность приборами радиационного, химического и биологического контроля</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тыс. чел./%</w:t>
            </w: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9.</w:t>
            </w: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d"/>
              <w:rPr>
                <w:szCs w:val="22"/>
              </w:rPr>
            </w:pPr>
            <w:r w:rsidRPr="0006310A">
              <w:rPr>
                <w:sz w:val="22"/>
                <w:szCs w:val="22"/>
              </w:rPr>
              <w:t>Обеспеченность медицинским имуществом</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тыс. чел./%</w:t>
            </w: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10.</w:t>
            </w: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d"/>
              <w:rPr>
                <w:szCs w:val="22"/>
              </w:rPr>
            </w:pPr>
            <w:r w:rsidRPr="0006310A">
              <w:rPr>
                <w:sz w:val="22"/>
                <w:szCs w:val="22"/>
              </w:rPr>
              <w:t>Подлежит эвакуации</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тыс. чел.</w:t>
            </w: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11.</w:t>
            </w: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d"/>
              <w:rPr>
                <w:szCs w:val="22"/>
              </w:rPr>
            </w:pPr>
            <w:r w:rsidRPr="0006310A">
              <w:rPr>
                <w:sz w:val="22"/>
                <w:szCs w:val="22"/>
              </w:rPr>
              <w:t>Эвакуировано всего, в том числе</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тыс. чел.</w:t>
            </w: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423292">
            <w:pPr>
              <w:pStyle w:val="ac"/>
              <w:rPr>
                <w:szCs w:val="22"/>
              </w:rPr>
            </w:pP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d"/>
              <w:rPr>
                <w:szCs w:val="22"/>
              </w:rPr>
            </w:pPr>
            <w:r w:rsidRPr="0006310A">
              <w:rPr>
                <w:sz w:val="22"/>
                <w:szCs w:val="22"/>
              </w:rPr>
              <w:t>пешим порядком</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тыс. чел.</w:t>
            </w: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423292">
            <w:pPr>
              <w:pStyle w:val="ac"/>
              <w:rPr>
                <w:szCs w:val="22"/>
              </w:rPr>
            </w:pP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d"/>
              <w:rPr>
                <w:szCs w:val="22"/>
              </w:rPr>
            </w:pPr>
            <w:r w:rsidRPr="0006310A">
              <w:rPr>
                <w:sz w:val="22"/>
                <w:szCs w:val="22"/>
              </w:rPr>
              <w:t>железнодорожным транспортом</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тыс. чел.</w:t>
            </w: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423292">
            <w:pPr>
              <w:pStyle w:val="ac"/>
              <w:rPr>
                <w:szCs w:val="22"/>
              </w:rPr>
            </w:pP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d"/>
              <w:rPr>
                <w:szCs w:val="22"/>
              </w:rPr>
            </w:pPr>
            <w:r w:rsidRPr="0006310A">
              <w:rPr>
                <w:sz w:val="22"/>
                <w:szCs w:val="22"/>
              </w:rPr>
              <w:t>автомобильным транспортом</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тыс. чел.</w:t>
            </w: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423292">
            <w:pPr>
              <w:pStyle w:val="ac"/>
              <w:rPr>
                <w:szCs w:val="22"/>
              </w:rPr>
            </w:pP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d"/>
              <w:rPr>
                <w:szCs w:val="22"/>
              </w:rPr>
            </w:pPr>
            <w:r w:rsidRPr="0006310A">
              <w:rPr>
                <w:sz w:val="22"/>
                <w:szCs w:val="22"/>
              </w:rPr>
              <w:t>водным транспортом</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тыс. чел.</w:t>
            </w: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12.</w:t>
            </w: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d"/>
              <w:rPr>
                <w:szCs w:val="22"/>
              </w:rPr>
            </w:pPr>
            <w:r w:rsidRPr="0006310A">
              <w:rPr>
                <w:sz w:val="22"/>
                <w:szCs w:val="22"/>
              </w:rPr>
              <w:t>Возможности по жизнеобеспечению эвакуируемого населения в местах его размещения</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c"/>
              <w:rPr>
                <w:szCs w:val="22"/>
              </w:rPr>
            </w:pP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423292">
            <w:pPr>
              <w:pStyle w:val="ac"/>
              <w:rPr>
                <w:szCs w:val="22"/>
              </w:rPr>
            </w:pP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d"/>
              <w:rPr>
                <w:szCs w:val="22"/>
              </w:rPr>
            </w:pPr>
            <w:r w:rsidRPr="0006310A">
              <w:rPr>
                <w:sz w:val="22"/>
                <w:szCs w:val="22"/>
              </w:rPr>
              <w:t>продовольствием</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тыс. чел./%</w:t>
            </w: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423292">
            <w:pPr>
              <w:pStyle w:val="ac"/>
              <w:rPr>
                <w:szCs w:val="22"/>
              </w:rPr>
            </w:pP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d"/>
              <w:rPr>
                <w:szCs w:val="22"/>
              </w:rPr>
            </w:pPr>
            <w:r w:rsidRPr="0006310A">
              <w:rPr>
                <w:sz w:val="22"/>
                <w:szCs w:val="22"/>
              </w:rPr>
              <w:t>водой</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тыс. чел./%</w:t>
            </w: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423292">
            <w:pPr>
              <w:pStyle w:val="ac"/>
              <w:rPr>
                <w:szCs w:val="22"/>
              </w:rPr>
            </w:pP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d"/>
              <w:rPr>
                <w:szCs w:val="22"/>
              </w:rPr>
            </w:pPr>
            <w:r w:rsidRPr="0006310A">
              <w:rPr>
                <w:sz w:val="22"/>
                <w:szCs w:val="22"/>
              </w:rPr>
              <w:t>предметами первой необходимости</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тыс. чел./%</w:t>
            </w: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13.</w:t>
            </w: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355422">
            <w:pPr>
              <w:pStyle w:val="ad"/>
              <w:rPr>
                <w:szCs w:val="22"/>
              </w:rPr>
            </w:pPr>
            <w:r w:rsidRPr="0006310A">
              <w:rPr>
                <w:sz w:val="22"/>
                <w:szCs w:val="22"/>
              </w:rPr>
              <w:t>Развернуто медицинских учреждений в безопасных районах</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ед./тыс. коек</w:t>
            </w: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14.</w:t>
            </w: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d"/>
              <w:rPr>
                <w:szCs w:val="22"/>
              </w:rPr>
            </w:pPr>
            <w:r w:rsidRPr="0006310A">
              <w:rPr>
                <w:sz w:val="22"/>
                <w:szCs w:val="22"/>
              </w:rPr>
              <w:t>Наращивание группировки сил гражданской обороны</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c"/>
              <w:rPr>
                <w:szCs w:val="22"/>
              </w:rPr>
            </w:pP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355422">
            <w:pPr>
              <w:pStyle w:val="ac"/>
              <w:jc w:val="center"/>
              <w:rPr>
                <w:szCs w:val="22"/>
              </w:rPr>
            </w:pPr>
            <w:r>
              <w:rPr>
                <w:szCs w:val="22"/>
              </w:rPr>
              <w:t>14.1.</w:t>
            </w: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d"/>
              <w:rPr>
                <w:szCs w:val="22"/>
              </w:rPr>
            </w:pPr>
            <w:r w:rsidRPr="0006310A">
              <w:rPr>
                <w:sz w:val="22"/>
                <w:szCs w:val="22"/>
              </w:rPr>
              <w:t>Численность территориальных нештатных аварийно-спасательных формирований (для организаций - объектовых)</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ед./тыс. чел.</w:t>
            </w: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423292">
            <w:pPr>
              <w:pStyle w:val="ac"/>
              <w:rPr>
                <w:szCs w:val="22"/>
              </w:rPr>
            </w:pP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d"/>
              <w:rPr>
                <w:szCs w:val="22"/>
              </w:rPr>
            </w:pPr>
            <w:r w:rsidRPr="0006310A">
              <w:rPr>
                <w:sz w:val="22"/>
                <w:szCs w:val="22"/>
              </w:rPr>
              <w:t>Количество инженерной и специальной техники</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423292">
            <w:pPr>
              <w:pStyle w:val="ac"/>
              <w:jc w:val="center"/>
              <w:rPr>
                <w:szCs w:val="22"/>
              </w:rPr>
            </w:pPr>
            <w:r w:rsidRPr="0006310A">
              <w:rPr>
                <w:sz w:val="22"/>
                <w:szCs w:val="22"/>
              </w:rPr>
              <w:t>ед.</w:t>
            </w: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355422">
            <w:pPr>
              <w:pStyle w:val="ac"/>
              <w:jc w:val="center"/>
              <w:rPr>
                <w:szCs w:val="22"/>
              </w:rPr>
            </w:pPr>
            <w:r>
              <w:rPr>
                <w:szCs w:val="22"/>
              </w:rPr>
              <w:t>14.2.</w:t>
            </w: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355422">
            <w:pPr>
              <w:pStyle w:val="ad"/>
              <w:rPr>
                <w:szCs w:val="22"/>
              </w:rPr>
            </w:pPr>
            <w:r w:rsidRPr="0006310A">
              <w:rPr>
                <w:sz w:val="22"/>
                <w:szCs w:val="22"/>
              </w:rPr>
              <w:t>Численность территориальных нештатных формирований</w:t>
            </w:r>
            <w:r>
              <w:rPr>
                <w:sz w:val="22"/>
                <w:szCs w:val="22"/>
              </w:rPr>
              <w:t xml:space="preserve"> по обеспечению выполнения мероприятий по гражданской обороне</w:t>
            </w:r>
            <w:r w:rsidRPr="0006310A">
              <w:rPr>
                <w:sz w:val="22"/>
                <w:szCs w:val="22"/>
              </w:rPr>
              <w:t xml:space="preserve"> (для организаций - объектовых)</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52363C">
            <w:pPr>
              <w:pStyle w:val="ac"/>
              <w:jc w:val="center"/>
              <w:rPr>
                <w:szCs w:val="22"/>
              </w:rPr>
            </w:pPr>
            <w:r w:rsidRPr="0006310A">
              <w:rPr>
                <w:sz w:val="22"/>
                <w:szCs w:val="22"/>
              </w:rPr>
              <w:t>ед./тыс. чел.</w:t>
            </w: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r w:rsidR="00355422" w:rsidRPr="0006310A" w:rsidTr="0006310A">
        <w:tc>
          <w:tcPr>
            <w:tcW w:w="435" w:type="pct"/>
            <w:tcBorders>
              <w:top w:val="single" w:sz="4" w:space="0" w:color="auto"/>
              <w:bottom w:val="single" w:sz="4" w:space="0" w:color="auto"/>
              <w:right w:val="single" w:sz="4" w:space="0" w:color="auto"/>
            </w:tcBorders>
          </w:tcPr>
          <w:p w:rsidR="00355422" w:rsidRPr="0006310A" w:rsidRDefault="00355422" w:rsidP="0052363C">
            <w:pPr>
              <w:pStyle w:val="ac"/>
              <w:rPr>
                <w:szCs w:val="22"/>
              </w:rPr>
            </w:pPr>
          </w:p>
        </w:tc>
        <w:tc>
          <w:tcPr>
            <w:tcW w:w="3195" w:type="pct"/>
            <w:tcBorders>
              <w:top w:val="single" w:sz="4" w:space="0" w:color="auto"/>
              <w:left w:val="single" w:sz="4" w:space="0" w:color="auto"/>
              <w:bottom w:val="single" w:sz="4" w:space="0" w:color="auto"/>
              <w:right w:val="single" w:sz="4" w:space="0" w:color="auto"/>
            </w:tcBorders>
          </w:tcPr>
          <w:p w:rsidR="00355422" w:rsidRPr="0006310A" w:rsidRDefault="00355422" w:rsidP="0052363C">
            <w:pPr>
              <w:pStyle w:val="ad"/>
              <w:rPr>
                <w:szCs w:val="22"/>
              </w:rPr>
            </w:pPr>
            <w:r w:rsidRPr="0006310A">
              <w:rPr>
                <w:sz w:val="22"/>
                <w:szCs w:val="22"/>
              </w:rPr>
              <w:t>Количество инженерной и специальной техники</w:t>
            </w:r>
          </w:p>
        </w:tc>
        <w:tc>
          <w:tcPr>
            <w:tcW w:w="774" w:type="pct"/>
            <w:tcBorders>
              <w:top w:val="single" w:sz="4" w:space="0" w:color="auto"/>
              <w:left w:val="single" w:sz="4" w:space="0" w:color="auto"/>
              <w:bottom w:val="single" w:sz="4" w:space="0" w:color="auto"/>
              <w:right w:val="single" w:sz="4" w:space="0" w:color="auto"/>
            </w:tcBorders>
          </w:tcPr>
          <w:p w:rsidR="00355422" w:rsidRPr="0006310A" w:rsidRDefault="00355422" w:rsidP="0052363C">
            <w:pPr>
              <w:pStyle w:val="ac"/>
              <w:jc w:val="center"/>
              <w:rPr>
                <w:szCs w:val="22"/>
              </w:rPr>
            </w:pPr>
            <w:r w:rsidRPr="0006310A">
              <w:rPr>
                <w:sz w:val="22"/>
                <w:szCs w:val="22"/>
              </w:rPr>
              <w:t>ед.</w:t>
            </w:r>
          </w:p>
        </w:tc>
        <w:tc>
          <w:tcPr>
            <w:tcW w:w="596" w:type="pct"/>
            <w:tcBorders>
              <w:top w:val="single" w:sz="4" w:space="0" w:color="auto"/>
              <w:left w:val="single" w:sz="4" w:space="0" w:color="auto"/>
              <w:bottom w:val="single" w:sz="4" w:space="0" w:color="auto"/>
            </w:tcBorders>
          </w:tcPr>
          <w:p w:rsidR="00355422" w:rsidRPr="0006310A" w:rsidRDefault="00355422" w:rsidP="00423292">
            <w:pPr>
              <w:pStyle w:val="ac"/>
              <w:rPr>
                <w:szCs w:val="22"/>
              </w:rPr>
            </w:pPr>
          </w:p>
        </w:tc>
      </w:tr>
    </w:tbl>
    <w:p w:rsidR="00705C6A" w:rsidRDefault="00705C6A" w:rsidP="00CF722D">
      <w:pPr>
        <w:jc w:val="center"/>
        <w:rPr>
          <w:b/>
        </w:rPr>
      </w:pPr>
    </w:p>
    <w:p w:rsidR="00705C6A" w:rsidRDefault="00705C6A" w:rsidP="00CF722D">
      <w:pPr>
        <w:jc w:val="center"/>
        <w:rPr>
          <w:b/>
        </w:rPr>
      </w:pPr>
    </w:p>
    <w:p w:rsidR="00D468FC" w:rsidRDefault="00D468FC" w:rsidP="00D468FC">
      <w:pPr>
        <w:outlineLvl w:val="0"/>
      </w:pPr>
      <w:r>
        <w:t xml:space="preserve">Руководитель органа управления (должность, Ф.И.О., подпись) </w:t>
      </w:r>
    </w:p>
    <w:p w:rsidR="00705C6A" w:rsidRPr="00CF722D" w:rsidRDefault="00705C6A" w:rsidP="00CF722D">
      <w:pPr>
        <w:jc w:val="center"/>
        <w:rPr>
          <w:b/>
        </w:rPr>
      </w:pPr>
    </w:p>
    <w:p w:rsidR="00F910AA" w:rsidRDefault="00F910AA">
      <w:pPr>
        <w:spacing w:after="200" w:line="276" w:lineRule="auto"/>
        <w:ind w:firstLine="0"/>
        <w:jc w:val="left"/>
      </w:pPr>
      <w:r>
        <w:br w:type="page"/>
      </w:r>
    </w:p>
    <w:p w:rsidR="00CF7AFF" w:rsidRDefault="00BC4B0E" w:rsidP="00BC4B0E">
      <w:pPr>
        <w:pStyle w:val="10"/>
      </w:pPr>
      <w:r>
        <w:lastRenderedPageBreak/>
        <w:t>3. Формы донесений, представляемых в ходе выполнения мероприятий по гражданской обороне первой, второй и третьей очередей</w:t>
      </w:r>
    </w:p>
    <w:p w:rsidR="004041CE" w:rsidRPr="004041CE" w:rsidRDefault="004041CE" w:rsidP="004041CE"/>
    <w:p w:rsidR="00864119" w:rsidRDefault="00864119" w:rsidP="0076250C">
      <w:pPr>
        <w:pStyle w:val="2"/>
        <w:jc w:val="right"/>
      </w:pPr>
      <w:r w:rsidRPr="00637F03">
        <w:t>форма ПМ 1/1</w:t>
      </w:r>
    </w:p>
    <w:p w:rsidR="004041CE" w:rsidRDefault="004041CE" w:rsidP="004041CE">
      <w:pPr>
        <w:jc w:val="right"/>
        <w:rPr>
          <w:b/>
        </w:rPr>
      </w:pPr>
    </w:p>
    <w:p w:rsidR="004041CE" w:rsidRPr="00194BC6" w:rsidRDefault="004041CE" w:rsidP="0076250C">
      <w:pPr>
        <w:jc w:val="center"/>
        <w:outlineLvl w:val="0"/>
        <w:rPr>
          <w:b/>
        </w:rPr>
      </w:pPr>
      <w:r w:rsidRPr="00194BC6">
        <w:rPr>
          <w:b/>
        </w:rPr>
        <w:t>ДОНЕСЕНИЕ</w:t>
      </w:r>
    </w:p>
    <w:p w:rsidR="004041CE" w:rsidRDefault="00442825" w:rsidP="00442825">
      <w:pPr>
        <w:jc w:val="center"/>
        <w:rPr>
          <w:b/>
        </w:rPr>
      </w:pPr>
      <w:r w:rsidRPr="00442825">
        <w:rPr>
          <w:b/>
        </w:rPr>
        <w:t>о начале выполнения мероприятий по гражданской обороне первой очереди</w:t>
      </w:r>
    </w:p>
    <w:p w:rsidR="00442825" w:rsidRDefault="00442825" w:rsidP="004041CE"/>
    <w:tbl>
      <w:tblPr>
        <w:tblStyle w:val="ae"/>
        <w:tblW w:w="5000" w:type="pct"/>
        <w:tblLook w:val="04A0" w:firstRow="1" w:lastRow="0" w:firstColumn="1" w:lastColumn="0" w:noHBand="0" w:noVBand="1"/>
      </w:tblPr>
      <w:tblGrid>
        <w:gridCol w:w="908"/>
        <w:gridCol w:w="5013"/>
        <w:gridCol w:w="4500"/>
      </w:tblGrid>
      <w:tr w:rsidR="004041CE" w:rsidRPr="001E37ED" w:rsidTr="00423292">
        <w:tc>
          <w:tcPr>
            <w:tcW w:w="436" w:type="pct"/>
            <w:vAlign w:val="center"/>
          </w:tcPr>
          <w:p w:rsidR="004041CE" w:rsidRPr="001E37ED" w:rsidRDefault="004041CE" w:rsidP="00423292">
            <w:pPr>
              <w:ind w:firstLine="0"/>
              <w:jc w:val="center"/>
            </w:pPr>
            <w:r w:rsidRPr="001E37ED">
              <w:t>Код</w:t>
            </w:r>
          </w:p>
        </w:tc>
        <w:tc>
          <w:tcPr>
            <w:tcW w:w="2405" w:type="pct"/>
            <w:vAlign w:val="center"/>
          </w:tcPr>
          <w:p w:rsidR="004041CE" w:rsidRPr="001E37ED" w:rsidRDefault="004041CE" w:rsidP="00423292">
            <w:pPr>
              <w:ind w:firstLine="0"/>
              <w:jc w:val="center"/>
            </w:pPr>
            <w:r w:rsidRPr="001E37ED">
              <w:t>Показатель</w:t>
            </w:r>
          </w:p>
        </w:tc>
        <w:tc>
          <w:tcPr>
            <w:tcW w:w="2160" w:type="pct"/>
            <w:vAlign w:val="center"/>
          </w:tcPr>
          <w:p w:rsidR="004041CE" w:rsidRPr="001E37ED" w:rsidRDefault="004041CE" w:rsidP="00423292">
            <w:pPr>
              <w:ind w:firstLine="0"/>
              <w:jc w:val="center"/>
            </w:pPr>
            <w:r w:rsidRPr="001E37ED">
              <w:t>Содержание</w:t>
            </w:r>
          </w:p>
          <w:p w:rsidR="004041CE" w:rsidRPr="001E37ED" w:rsidRDefault="004041CE" w:rsidP="00423292">
            <w:pPr>
              <w:ind w:firstLine="0"/>
              <w:jc w:val="center"/>
            </w:pPr>
            <w:r w:rsidRPr="001E37ED">
              <w:t>данных</w:t>
            </w:r>
          </w:p>
        </w:tc>
      </w:tr>
      <w:tr w:rsidR="004041CE" w:rsidRPr="001E37ED" w:rsidTr="00423292">
        <w:tc>
          <w:tcPr>
            <w:tcW w:w="436" w:type="pct"/>
          </w:tcPr>
          <w:p w:rsidR="004041CE" w:rsidRPr="001E37ED" w:rsidRDefault="004041CE" w:rsidP="00423292">
            <w:pPr>
              <w:ind w:firstLine="0"/>
              <w:jc w:val="center"/>
            </w:pPr>
            <w:r w:rsidRPr="001E37ED">
              <w:t>0.</w:t>
            </w:r>
          </w:p>
        </w:tc>
        <w:tc>
          <w:tcPr>
            <w:tcW w:w="2405" w:type="pct"/>
          </w:tcPr>
          <w:p w:rsidR="004041CE" w:rsidRPr="001E37ED" w:rsidRDefault="004041CE" w:rsidP="00423292">
            <w:pPr>
              <w:ind w:firstLine="0"/>
              <w:jc w:val="left"/>
            </w:pPr>
            <w:r w:rsidRPr="001E37ED">
              <w:t>Код формы донесения</w:t>
            </w:r>
          </w:p>
        </w:tc>
        <w:tc>
          <w:tcPr>
            <w:tcW w:w="2160" w:type="pct"/>
          </w:tcPr>
          <w:p w:rsidR="004041CE" w:rsidRPr="001E37ED" w:rsidRDefault="00687194" w:rsidP="00687194">
            <w:pPr>
              <w:ind w:firstLine="0"/>
              <w:jc w:val="center"/>
            </w:pPr>
            <w:r w:rsidRPr="001E37ED">
              <w:t xml:space="preserve">ПМ </w:t>
            </w:r>
            <w:r w:rsidR="004041CE" w:rsidRPr="001E37ED">
              <w:t>1/</w:t>
            </w:r>
            <w:r w:rsidRPr="001E37ED">
              <w:t>1</w:t>
            </w:r>
          </w:p>
        </w:tc>
      </w:tr>
      <w:tr w:rsidR="004041CE" w:rsidRPr="001E37ED" w:rsidTr="00423292">
        <w:tc>
          <w:tcPr>
            <w:tcW w:w="436" w:type="pct"/>
          </w:tcPr>
          <w:p w:rsidR="004041CE" w:rsidRPr="001E37ED" w:rsidRDefault="004041CE" w:rsidP="00423292">
            <w:pPr>
              <w:ind w:firstLine="0"/>
              <w:jc w:val="center"/>
            </w:pPr>
            <w:r w:rsidRPr="001E37ED">
              <w:t>1.</w:t>
            </w:r>
          </w:p>
        </w:tc>
        <w:tc>
          <w:tcPr>
            <w:tcW w:w="2405" w:type="pct"/>
          </w:tcPr>
          <w:p w:rsidR="004041CE" w:rsidRPr="001E37ED" w:rsidRDefault="004041CE" w:rsidP="00423292">
            <w:pPr>
              <w:ind w:firstLine="0"/>
              <w:jc w:val="left"/>
            </w:pPr>
            <w:r w:rsidRPr="001E37ED">
              <w:t>Наименование ФОИВ (территориального органа МЧС России, субъекта Российской Федерации)</w:t>
            </w:r>
          </w:p>
        </w:tc>
        <w:tc>
          <w:tcPr>
            <w:tcW w:w="2160" w:type="pct"/>
            <w:vAlign w:val="center"/>
          </w:tcPr>
          <w:p w:rsidR="004041CE" w:rsidRPr="001E37ED" w:rsidRDefault="004041CE" w:rsidP="00423292">
            <w:pPr>
              <w:ind w:firstLine="0"/>
              <w:jc w:val="center"/>
            </w:pPr>
          </w:p>
        </w:tc>
      </w:tr>
      <w:tr w:rsidR="004041CE" w:rsidRPr="001E37ED" w:rsidTr="00423292">
        <w:tc>
          <w:tcPr>
            <w:tcW w:w="436" w:type="pct"/>
          </w:tcPr>
          <w:p w:rsidR="004041CE" w:rsidRPr="001E37ED" w:rsidRDefault="004041CE" w:rsidP="00423292">
            <w:pPr>
              <w:ind w:firstLine="0"/>
              <w:jc w:val="center"/>
            </w:pPr>
            <w:r w:rsidRPr="001E37ED">
              <w:t>2.</w:t>
            </w:r>
          </w:p>
        </w:tc>
        <w:tc>
          <w:tcPr>
            <w:tcW w:w="2405" w:type="pct"/>
          </w:tcPr>
          <w:p w:rsidR="004041CE" w:rsidRPr="001E37ED" w:rsidRDefault="004041CE" w:rsidP="00423292">
            <w:pPr>
              <w:ind w:firstLine="0"/>
            </w:pPr>
            <w:r w:rsidRPr="001E37ED">
              <w:t>Должностное лицо, получившее распоряжение (принявшее сигнал) (должность, Ф.И.О.)</w:t>
            </w:r>
          </w:p>
        </w:tc>
        <w:tc>
          <w:tcPr>
            <w:tcW w:w="2160" w:type="pct"/>
            <w:vAlign w:val="center"/>
          </w:tcPr>
          <w:p w:rsidR="004041CE" w:rsidRPr="001E37ED" w:rsidRDefault="004041CE" w:rsidP="00423292">
            <w:pPr>
              <w:ind w:firstLine="0"/>
              <w:jc w:val="center"/>
            </w:pPr>
          </w:p>
        </w:tc>
      </w:tr>
      <w:tr w:rsidR="004041CE" w:rsidRPr="001E37ED" w:rsidTr="00423292">
        <w:tc>
          <w:tcPr>
            <w:tcW w:w="436" w:type="pct"/>
          </w:tcPr>
          <w:p w:rsidR="004041CE" w:rsidRPr="001E37ED" w:rsidRDefault="004041CE" w:rsidP="00423292">
            <w:pPr>
              <w:ind w:firstLine="0"/>
              <w:jc w:val="center"/>
            </w:pPr>
            <w:r w:rsidRPr="001E37ED">
              <w:t>3.</w:t>
            </w:r>
          </w:p>
        </w:tc>
        <w:tc>
          <w:tcPr>
            <w:tcW w:w="2405" w:type="pct"/>
          </w:tcPr>
          <w:p w:rsidR="004041CE" w:rsidRPr="001E37ED" w:rsidRDefault="004041CE" w:rsidP="00423292">
            <w:pPr>
              <w:ind w:firstLine="0"/>
            </w:pPr>
            <w:r w:rsidRPr="001E37ED">
              <w:t>Наименование сигнала</w:t>
            </w:r>
          </w:p>
        </w:tc>
        <w:tc>
          <w:tcPr>
            <w:tcW w:w="2160" w:type="pct"/>
            <w:vAlign w:val="center"/>
          </w:tcPr>
          <w:p w:rsidR="004041CE" w:rsidRPr="001E37ED" w:rsidRDefault="004041CE" w:rsidP="00423292">
            <w:pPr>
              <w:ind w:firstLine="0"/>
              <w:jc w:val="center"/>
            </w:pPr>
          </w:p>
        </w:tc>
      </w:tr>
      <w:tr w:rsidR="004041CE" w:rsidRPr="001E37ED" w:rsidTr="00423292">
        <w:tc>
          <w:tcPr>
            <w:tcW w:w="436" w:type="pct"/>
          </w:tcPr>
          <w:p w:rsidR="004041CE" w:rsidRPr="001E37ED" w:rsidRDefault="004041CE" w:rsidP="00423292">
            <w:pPr>
              <w:ind w:firstLine="0"/>
              <w:jc w:val="center"/>
            </w:pPr>
            <w:r w:rsidRPr="001E37ED">
              <w:t>4.</w:t>
            </w:r>
          </w:p>
        </w:tc>
        <w:tc>
          <w:tcPr>
            <w:tcW w:w="2405" w:type="pct"/>
          </w:tcPr>
          <w:p w:rsidR="004041CE" w:rsidRPr="001E37ED" w:rsidRDefault="004041CE" w:rsidP="00423292">
            <w:pPr>
              <w:ind w:firstLine="0"/>
            </w:pPr>
            <w:r w:rsidRPr="001E37ED">
              <w:t>Время получения распоряжения (приема сигнала)</w:t>
            </w:r>
          </w:p>
        </w:tc>
        <w:tc>
          <w:tcPr>
            <w:tcW w:w="2160" w:type="pct"/>
            <w:vAlign w:val="center"/>
          </w:tcPr>
          <w:p w:rsidR="004041CE" w:rsidRPr="001E37ED" w:rsidRDefault="004041CE" w:rsidP="00423292">
            <w:pPr>
              <w:ind w:firstLine="0"/>
              <w:jc w:val="center"/>
            </w:pPr>
            <w:r w:rsidRPr="001E37ED">
              <w:t>ЧЧ:ММ (МСК)</w:t>
            </w:r>
          </w:p>
        </w:tc>
      </w:tr>
      <w:tr w:rsidR="004041CE" w:rsidRPr="001E37ED" w:rsidTr="00423292">
        <w:tc>
          <w:tcPr>
            <w:tcW w:w="436" w:type="pct"/>
          </w:tcPr>
          <w:p w:rsidR="004041CE" w:rsidRPr="001E37ED" w:rsidRDefault="004041CE" w:rsidP="00423292">
            <w:pPr>
              <w:ind w:firstLine="0"/>
              <w:jc w:val="center"/>
            </w:pPr>
            <w:r w:rsidRPr="001E37ED">
              <w:t>5.</w:t>
            </w:r>
          </w:p>
        </w:tc>
        <w:tc>
          <w:tcPr>
            <w:tcW w:w="2405" w:type="pct"/>
          </w:tcPr>
          <w:p w:rsidR="004041CE" w:rsidRPr="001E37ED" w:rsidRDefault="004041CE" w:rsidP="00423292">
            <w:pPr>
              <w:ind w:firstLine="0"/>
            </w:pPr>
            <w:r w:rsidRPr="001E37ED">
              <w:t>Дата получения распоряжения (приема сигнала)</w:t>
            </w:r>
          </w:p>
        </w:tc>
        <w:tc>
          <w:tcPr>
            <w:tcW w:w="2160" w:type="pct"/>
            <w:vAlign w:val="center"/>
          </w:tcPr>
          <w:p w:rsidR="004041CE" w:rsidRPr="001E37ED" w:rsidRDefault="004041CE" w:rsidP="00423292">
            <w:pPr>
              <w:ind w:firstLine="0"/>
              <w:jc w:val="center"/>
            </w:pPr>
            <w:r w:rsidRPr="001E37ED">
              <w:t>ДД.ММ.ГГГГ</w:t>
            </w:r>
          </w:p>
        </w:tc>
      </w:tr>
      <w:tr w:rsidR="004041CE" w:rsidRPr="001E37ED" w:rsidTr="00423292">
        <w:tc>
          <w:tcPr>
            <w:tcW w:w="436" w:type="pct"/>
          </w:tcPr>
          <w:p w:rsidR="004041CE" w:rsidRPr="001E37ED" w:rsidRDefault="004041CE" w:rsidP="00423292">
            <w:pPr>
              <w:ind w:firstLine="0"/>
              <w:jc w:val="center"/>
            </w:pPr>
            <w:r w:rsidRPr="001E37ED">
              <w:t>6.</w:t>
            </w:r>
          </w:p>
        </w:tc>
        <w:tc>
          <w:tcPr>
            <w:tcW w:w="2405" w:type="pct"/>
          </w:tcPr>
          <w:p w:rsidR="004041CE" w:rsidRPr="001E37ED" w:rsidRDefault="004041CE" w:rsidP="00423292">
            <w:pPr>
              <w:ind w:firstLine="0"/>
            </w:pPr>
            <w:r w:rsidRPr="001E37ED">
              <w:t>Способ получения распоряжения (приема сигнала)</w:t>
            </w:r>
          </w:p>
        </w:tc>
        <w:tc>
          <w:tcPr>
            <w:tcW w:w="2160" w:type="pct"/>
            <w:vAlign w:val="center"/>
          </w:tcPr>
          <w:p w:rsidR="004041CE" w:rsidRPr="001E37ED" w:rsidRDefault="004041CE" w:rsidP="00423292">
            <w:pPr>
              <w:ind w:firstLine="0"/>
              <w:jc w:val="center"/>
            </w:pPr>
          </w:p>
        </w:tc>
      </w:tr>
      <w:tr w:rsidR="004041CE" w:rsidRPr="001E37ED" w:rsidTr="00423292">
        <w:tc>
          <w:tcPr>
            <w:tcW w:w="436" w:type="pct"/>
          </w:tcPr>
          <w:p w:rsidR="004041CE" w:rsidRPr="001E37ED" w:rsidRDefault="004041CE" w:rsidP="00423292">
            <w:pPr>
              <w:ind w:firstLine="0"/>
              <w:jc w:val="center"/>
            </w:pPr>
            <w:r w:rsidRPr="001E37ED">
              <w:t>7.</w:t>
            </w:r>
          </w:p>
        </w:tc>
        <w:tc>
          <w:tcPr>
            <w:tcW w:w="2405" w:type="pct"/>
          </w:tcPr>
          <w:p w:rsidR="004041CE" w:rsidRPr="001E37ED" w:rsidRDefault="004041CE" w:rsidP="00423292">
            <w:pPr>
              <w:ind w:firstLine="0"/>
            </w:pPr>
            <w:r w:rsidRPr="001E37ED">
              <w:t>Должностное лицо, составившее донесение (должность, Ф.И.О.)</w:t>
            </w:r>
          </w:p>
        </w:tc>
        <w:tc>
          <w:tcPr>
            <w:tcW w:w="2160" w:type="pct"/>
            <w:vAlign w:val="center"/>
          </w:tcPr>
          <w:p w:rsidR="004041CE" w:rsidRPr="001E37ED" w:rsidRDefault="004041CE" w:rsidP="00423292">
            <w:pPr>
              <w:ind w:firstLine="0"/>
              <w:jc w:val="center"/>
            </w:pPr>
          </w:p>
        </w:tc>
      </w:tr>
    </w:tbl>
    <w:p w:rsidR="004041CE" w:rsidRDefault="004041CE" w:rsidP="004041CE"/>
    <w:p w:rsidR="008C05A7" w:rsidRDefault="004041CE" w:rsidP="0076250C">
      <w:pPr>
        <w:outlineLvl w:val="0"/>
      </w:pPr>
      <w:r>
        <w:t>Руководитель органа управления (должность, Ф.И.О., подпись)</w:t>
      </w:r>
    </w:p>
    <w:p w:rsidR="008C05A7" w:rsidRDefault="008C05A7" w:rsidP="004041CE"/>
    <w:p w:rsidR="004041CE" w:rsidRPr="0048640C" w:rsidRDefault="008C05A7" w:rsidP="004041CE">
      <w:pPr>
        <w:rPr>
          <w:szCs w:val="24"/>
        </w:rPr>
      </w:pPr>
      <w:r w:rsidRPr="0048640C">
        <w:rPr>
          <w:b/>
          <w:szCs w:val="24"/>
        </w:rPr>
        <w:t>Примечание</w:t>
      </w:r>
      <w:r w:rsidRPr="0048640C">
        <w:rPr>
          <w:szCs w:val="24"/>
        </w:rPr>
        <w:t>:</w:t>
      </w:r>
    </w:p>
    <w:p w:rsidR="00D46D5C" w:rsidRPr="0048640C" w:rsidRDefault="008C05A7" w:rsidP="004041CE">
      <w:pPr>
        <w:rPr>
          <w:szCs w:val="24"/>
        </w:rPr>
      </w:pPr>
      <w:r w:rsidRPr="0048640C">
        <w:rPr>
          <w:szCs w:val="24"/>
        </w:rPr>
        <w:t>1.</w:t>
      </w:r>
      <w:r w:rsidR="00D46D5C" w:rsidRPr="0048640C">
        <w:rPr>
          <w:szCs w:val="24"/>
        </w:rPr>
        <w:t xml:space="preserve"> В </w:t>
      </w:r>
      <w:r w:rsidR="00005354" w:rsidRPr="0048640C">
        <w:rPr>
          <w:szCs w:val="24"/>
        </w:rPr>
        <w:t>ячейке</w:t>
      </w:r>
      <w:r w:rsidR="00D46D5C" w:rsidRPr="0048640C">
        <w:rPr>
          <w:szCs w:val="24"/>
        </w:rPr>
        <w:t xml:space="preserve">, соответствующей </w:t>
      </w:r>
      <w:r w:rsidR="00005354" w:rsidRPr="0048640C">
        <w:rPr>
          <w:szCs w:val="24"/>
        </w:rPr>
        <w:t xml:space="preserve">строке с </w:t>
      </w:r>
      <w:r w:rsidR="00D46D5C" w:rsidRPr="0048640C">
        <w:rPr>
          <w:szCs w:val="24"/>
        </w:rPr>
        <w:t>код</w:t>
      </w:r>
      <w:r w:rsidR="00005354" w:rsidRPr="0048640C">
        <w:rPr>
          <w:szCs w:val="24"/>
        </w:rPr>
        <w:t>ом</w:t>
      </w:r>
      <w:r w:rsidR="00D46D5C" w:rsidRPr="0048640C">
        <w:rPr>
          <w:szCs w:val="24"/>
        </w:rPr>
        <w:t xml:space="preserve"> "4" и столбцу "Содержание данных", значение "ЧЧ:ММ (МСК)" означает, что время получения распоряжения (приема сигнала) указывается по московскому времени</w:t>
      </w:r>
      <w:r w:rsidR="005F6B56" w:rsidRPr="0048640C">
        <w:rPr>
          <w:szCs w:val="24"/>
        </w:rPr>
        <w:t>,</w:t>
      </w:r>
      <w:r w:rsidR="00D46D5C" w:rsidRPr="0048640C">
        <w:rPr>
          <w:szCs w:val="24"/>
        </w:rPr>
        <w:t xml:space="preserve"> в 24-часовом формате</w:t>
      </w:r>
      <w:r w:rsidR="005F6B56" w:rsidRPr="0048640C">
        <w:rPr>
          <w:szCs w:val="24"/>
        </w:rPr>
        <w:t xml:space="preserve"> и по соответствующему шаблону. </w:t>
      </w:r>
      <w:r w:rsidR="00156473" w:rsidRPr="0048640C">
        <w:rPr>
          <w:szCs w:val="24"/>
        </w:rPr>
        <w:t>Например, 01.30</w:t>
      </w:r>
      <w:r w:rsidR="00D46D5C" w:rsidRPr="0048640C">
        <w:rPr>
          <w:szCs w:val="24"/>
        </w:rPr>
        <w:t xml:space="preserve"> (МСК), 13.30 (МСК) и т.д. </w:t>
      </w:r>
    </w:p>
    <w:p w:rsidR="00D46D5C" w:rsidRPr="0048640C" w:rsidRDefault="00D46D5C" w:rsidP="00D46D5C">
      <w:pPr>
        <w:rPr>
          <w:szCs w:val="24"/>
        </w:rPr>
      </w:pPr>
      <w:r w:rsidRPr="0048640C">
        <w:rPr>
          <w:szCs w:val="24"/>
        </w:rPr>
        <w:t>2. </w:t>
      </w:r>
      <w:r w:rsidR="00005354" w:rsidRPr="0048640C">
        <w:rPr>
          <w:szCs w:val="24"/>
        </w:rPr>
        <w:t xml:space="preserve">В ячейке, соответствующей строке с кодом </w:t>
      </w:r>
      <w:r w:rsidRPr="0048640C">
        <w:rPr>
          <w:szCs w:val="24"/>
        </w:rPr>
        <w:t>"5" и столбцу "Содержание данных", значение "</w:t>
      </w:r>
      <w:r w:rsidR="00005354" w:rsidRPr="0048640C">
        <w:rPr>
          <w:szCs w:val="24"/>
        </w:rPr>
        <w:t>ДД.ММ.ГГГГ</w:t>
      </w:r>
      <w:r w:rsidRPr="0048640C">
        <w:rPr>
          <w:szCs w:val="24"/>
        </w:rPr>
        <w:t xml:space="preserve">" </w:t>
      </w:r>
      <w:r w:rsidR="00005354" w:rsidRPr="0048640C">
        <w:rPr>
          <w:szCs w:val="24"/>
        </w:rPr>
        <w:t>означает формат представления даты получения распоряжения (приема сигнала)</w:t>
      </w:r>
      <w:r w:rsidR="005F6B56" w:rsidRPr="0048640C">
        <w:rPr>
          <w:szCs w:val="24"/>
        </w:rPr>
        <w:t>: ДД – число, ММ – месяц, ГГГГ – год. Например, 11.04.2016, 04.11.2016 и т.д.</w:t>
      </w:r>
    </w:p>
    <w:p w:rsidR="005F6B56" w:rsidRDefault="005F6B56" w:rsidP="00D46D5C">
      <w:pPr>
        <w:rPr>
          <w:sz w:val="20"/>
        </w:rPr>
      </w:pPr>
    </w:p>
    <w:p w:rsidR="001E26DC" w:rsidRDefault="001E26DC">
      <w:pPr>
        <w:spacing w:after="200" w:line="276" w:lineRule="auto"/>
        <w:ind w:firstLine="0"/>
        <w:jc w:val="left"/>
        <w:rPr>
          <w:b/>
        </w:rPr>
      </w:pPr>
      <w:r>
        <w:rPr>
          <w:b/>
        </w:rPr>
        <w:br w:type="page"/>
      </w:r>
    </w:p>
    <w:p w:rsidR="00864119" w:rsidRDefault="00864119" w:rsidP="0076250C">
      <w:pPr>
        <w:pStyle w:val="2"/>
        <w:jc w:val="right"/>
      </w:pPr>
      <w:r w:rsidRPr="00637F03">
        <w:lastRenderedPageBreak/>
        <w:t>форма ПМ 1/2</w:t>
      </w:r>
    </w:p>
    <w:p w:rsidR="00D761F9" w:rsidRDefault="00D761F9" w:rsidP="00D761F9"/>
    <w:p w:rsidR="00D761F9" w:rsidRDefault="00D761F9" w:rsidP="00D761F9"/>
    <w:p w:rsidR="00D761F9" w:rsidRPr="00194BC6" w:rsidRDefault="00D761F9" w:rsidP="0076250C">
      <w:pPr>
        <w:jc w:val="center"/>
        <w:outlineLvl w:val="0"/>
        <w:rPr>
          <w:b/>
        </w:rPr>
      </w:pPr>
      <w:r w:rsidRPr="00194BC6">
        <w:rPr>
          <w:b/>
        </w:rPr>
        <w:t>ДОНЕСЕНИЕ</w:t>
      </w:r>
    </w:p>
    <w:p w:rsidR="00D761F9" w:rsidRDefault="00D761F9" w:rsidP="00D761F9">
      <w:pPr>
        <w:jc w:val="center"/>
        <w:rPr>
          <w:b/>
        </w:rPr>
      </w:pPr>
      <w:r w:rsidRPr="00D761F9">
        <w:rPr>
          <w:b/>
        </w:rPr>
        <w:t xml:space="preserve">о выполнении (ходе выполнения) мероприятий по гражданской обороне </w:t>
      </w:r>
    </w:p>
    <w:p w:rsidR="00D761F9" w:rsidRPr="00D761F9" w:rsidRDefault="00D761F9" w:rsidP="00D761F9">
      <w:pPr>
        <w:jc w:val="center"/>
        <w:rPr>
          <w:b/>
        </w:rPr>
      </w:pPr>
      <w:r w:rsidRPr="00D761F9">
        <w:rPr>
          <w:b/>
        </w:rPr>
        <w:t>первой очереди</w:t>
      </w:r>
    </w:p>
    <w:p w:rsidR="00D761F9" w:rsidRDefault="00D761F9" w:rsidP="00D761F9"/>
    <w:tbl>
      <w:tblPr>
        <w:tblStyle w:val="ae"/>
        <w:tblW w:w="5000" w:type="pct"/>
        <w:tblLook w:val="04A0" w:firstRow="1" w:lastRow="0" w:firstColumn="1" w:lastColumn="0" w:noHBand="0" w:noVBand="1"/>
      </w:tblPr>
      <w:tblGrid>
        <w:gridCol w:w="908"/>
        <w:gridCol w:w="5013"/>
        <w:gridCol w:w="4500"/>
      </w:tblGrid>
      <w:tr w:rsidR="00D761F9" w:rsidRPr="001E37ED" w:rsidTr="00960252">
        <w:tc>
          <w:tcPr>
            <w:tcW w:w="436" w:type="pct"/>
            <w:vAlign w:val="center"/>
          </w:tcPr>
          <w:p w:rsidR="00D761F9" w:rsidRPr="001E37ED" w:rsidRDefault="00D761F9" w:rsidP="00423292">
            <w:pPr>
              <w:ind w:firstLine="0"/>
              <w:jc w:val="center"/>
            </w:pPr>
            <w:r w:rsidRPr="001E37ED">
              <w:t>Код</w:t>
            </w:r>
          </w:p>
        </w:tc>
        <w:tc>
          <w:tcPr>
            <w:tcW w:w="2405" w:type="pct"/>
            <w:vAlign w:val="center"/>
          </w:tcPr>
          <w:p w:rsidR="00D761F9" w:rsidRPr="001E37ED" w:rsidRDefault="00D761F9" w:rsidP="00423292">
            <w:pPr>
              <w:ind w:firstLine="0"/>
              <w:jc w:val="center"/>
            </w:pPr>
            <w:r w:rsidRPr="001E37ED">
              <w:t>Показатель</w:t>
            </w:r>
          </w:p>
        </w:tc>
        <w:tc>
          <w:tcPr>
            <w:tcW w:w="2159" w:type="pct"/>
            <w:vAlign w:val="center"/>
          </w:tcPr>
          <w:p w:rsidR="00D761F9" w:rsidRPr="001E37ED" w:rsidRDefault="00D761F9" w:rsidP="00423292">
            <w:pPr>
              <w:ind w:firstLine="0"/>
              <w:jc w:val="center"/>
            </w:pPr>
            <w:r w:rsidRPr="001E37ED">
              <w:t>Содержание</w:t>
            </w:r>
          </w:p>
          <w:p w:rsidR="00D761F9" w:rsidRPr="001E37ED" w:rsidRDefault="00D761F9" w:rsidP="00423292">
            <w:pPr>
              <w:ind w:firstLine="0"/>
              <w:jc w:val="center"/>
            </w:pPr>
            <w:r w:rsidRPr="001E37ED">
              <w:t>данных</w:t>
            </w:r>
          </w:p>
        </w:tc>
      </w:tr>
      <w:tr w:rsidR="00D761F9" w:rsidRPr="001E37ED" w:rsidTr="00960252">
        <w:tc>
          <w:tcPr>
            <w:tcW w:w="436" w:type="pct"/>
          </w:tcPr>
          <w:p w:rsidR="00D761F9" w:rsidRPr="001E37ED" w:rsidRDefault="00D761F9" w:rsidP="00423292">
            <w:pPr>
              <w:ind w:firstLine="0"/>
              <w:jc w:val="center"/>
            </w:pPr>
            <w:r w:rsidRPr="001E37ED">
              <w:t>0.</w:t>
            </w:r>
          </w:p>
        </w:tc>
        <w:tc>
          <w:tcPr>
            <w:tcW w:w="2405" w:type="pct"/>
          </w:tcPr>
          <w:p w:rsidR="00D761F9" w:rsidRPr="001E37ED" w:rsidRDefault="00D761F9" w:rsidP="00423292">
            <w:pPr>
              <w:ind w:firstLine="0"/>
              <w:jc w:val="left"/>
            </w:pPr>
            <w:r w:rsidRPr="001E37ED">
              <w:t>Код формы донесения</w:t>
            </w:r>
          </w:p>
        </w:tc>
        <w:tc>
          <w:tcPr>
            <w:tcW w:w="2159" w:type="pct"/>
          </w:tcPr>
          <w:p w:rsidR="00D761F9" w:rsidRPr="001E37ED" w:rsidRDefault="00D761F9" w:rsidP="00D761F9">
            <w:pPr>
              <w:ind w:firstLine="0"/>
              <w:jc w:val="center"/>
            </w:pPr>
            <w:r w:rsidRPr="001E37ED">
              <w:t>ПМ 1/2</w:t>
            </w:r>
          </w:p>
        </w:tc>
      </w:tr>
      <w:tr w:rsidR="00D761F9" w:rsidRPr="001E37ED" w:rsidTr="00960252">
        <w:tc>
          <w:tcPr>
            <w:tcW w:w="436" w:type="pct"/>
          </w:tcPr>
          <w:p w:rsidR="00D761F9" w:rsidRPr="001E37ED" w:rsidRDefault="00D761F9" w:rsidP="00423292">
            <w:pPr>
              <w:ind w:firstLine="0"/>
              <w:jc w:val="center"/>
            </w:pPr>
            <w:r w:rsidRPr="001E37ED">
              <w:t>1.</w:t>
            </w:r>
          </w:p>
        </w:tc>
        <w:tc>
          <w:tcPr>
            <w:tcW w:w="2405" w:type="pct"/>
          </w:tcPr>
          <w:p w:rsidR="00D761F9" w:rsidRPr="001E37ED" w:rsidRDefault="00D761F9" w:rsidP="00423292">
            <w:pPr>
              <w:ind w:firstLine="0"/>
              <w:jc w:val="left"/>
            </w:pPr>
            <w:r w:rsidRPr="001E37ED">
              <w:t>Наименование ФОИВ (территориального органа МЧС России, субъекта Российской Федерации)</w:t>
            </w:r>
          </w:p>
        </w:tc>
        <w:tc>
          <w:tcPr>
            <w:tcW w:w="2159" w:type="pct"/>
            <w:vAlign w:val="center"/>
          </w:tcPr>
          <w:p w:rsidR="00D761F9" w:rsidRPr="001E37ED" w:rsidRDefault="00D761F9" w:rsidP="00423292">
            <w:pPr>
              <w:ind w:firstLine="0"/>
              <w:jc w:val="center"/>
            </w:pPr>
          </w:p>
        </w:tc>
      </w:tr>
      <w:tr w:rsidR="00D761F9" w:rsidRPr="001E37ED" w:rsidTr="00960252">
        <w:tc>
          <w:tcPr>
            <w:tcW w:w="436" w:type="pct"/>
          </w:tcPr>
          <w:p w:rsidR="00D761F9" w:rsidRPr="001E37ED" w:rsidRDefault="00D761F9" w:rsidP="00423292">
            <w:pPr>
              <w:ind w:firstLine="0"/>
              <w:jc w:val="center"/>
            </w:pPr>
            <w:r w:rsidRPr="001E37ED">
              <w:t>2.</w:t>
            </w:r>
          </w:p>
        </w:tc>
        <w:tc>
          <w:tcPr>
            <w:tcW w:w="2405" w:type="pct"/>
          </w:tcPr>
          <w:p w:rsidR="00D761F9" w:rsidRPr="001E37ED" w:rsidRDefault="00960252" w:rsidP="00423292">
            <w:pPr>
              <w:ind w:firstLine="0"/>
            </w:pPr>
            <w:r w:rsidRPr="001E37ED">
              <w:t>Время получения распоряжения (приема сигнала) на начало выполнения первоочередных мероприятий по ГО первой очереди</w:t>
            </w:r>
          </w:p>
        </w:tc>
        <w:tc>
          <w:tcPr>
            <w:tcW w:w="2159" w:type="pct"/>
            <w:vAlign w:val="center"/>
          </w:tcPr>
          <w:p w:rsidR="00D761F9" w:rsidRPr="001E37ED" w:rsidRDefault="00960252" w:rsidP="00423292">
            <w:pPr>
              <w:ind w:firstLine="0"/>
              <w:jc w:val="center"/>
            </w:pPr>
            <w:r w:rsidRPr="001E37ED">
              <w:t>ЧЧ.ММ (МСК)</w:t>
            </w:r>
          </w:p>
        </w:tc>
      </w:tr>
      <w:tr w:rsidR="00960252" w:rsidRPr="001E37ED" w:rsidTr="00960252">
        <w:tc>
          <w:tcPr>
            <w:tcW w:w="436" w:type="pct"/>
          </w:tcPr>
          <w:p w:rsidR="00960252" w:rsidRPr="001E37ED" w:rsidRDefault="00960252" w:rsidP="00423292">
            <w:pPr>
              <w:ind w:firstLine="0"/>
              <w:jc w:val="center"/>
            </w:pPr>
            <w:r w:rsidRPr="001E37ED">
              <w:t>3.</w:t>
            </w:r>
          </w:p>
        </w:tc>
        <w:tc>
          <w:tcPr>
            <w:tcW w:w="2405" w:type="pct"/>
          </w:tcPr>
          <w:p w:rsidR="00960252" w:rsidRPr="001E37ED" w:rsidRDefault="00960252" w:rsidP="00423292">
            <w:pPr>
              <w:ind w:firstLine="0"/>
            </w:pPr>
            <w:r w:rsidRPr="001E37ED">
              <w:t>Дата получения распоряжения (приема сигнала) на начало выполнения первоочередных мероприятий по ГО первой очереди</w:t>
            </w:r>
          </w:p>
        </w:tc>
        <w:tc>
          <w:tcPr>
            <w:tcW w:w="2159" w:type="pct"/>
            <w:vAlign w:val="center"/>
          </w:tcPr>
          <w:p w:rsidR="00960252" w:rsidRPr="001E37ED" w:rsidRDefault="00960252" w:rsidP="00423292">
            <w:pPr>
              <w:ind w:firstLine="0"/>
              <w:jc w:val="center"/>
            </w:pPr>
            <w:r w:rsidRPr="001E37ED">
              <w:t>ДД.ММ.ГГГГ</w:t>
            </w:r>
          </w:p>
        </w:tc>
      </w:tr>
      <w:tr w:rsidR="00D761F9" w:rsidRPr="001E37ED" w:rsidTr="00960252">
        <w:tc>
          <w:tcPr>
            <w:tcW w:w="436" w:type="pct"/>
          </w:tcPr>
          <w:p w:rsidR="00D761F9" w:rsidRPr="001E37ED" w:rsidRDefault="00960252" w:rsidP="00423292">
            <w:pPr>
              <w:ind w:firstLine="0"/>
              <w:jc w:val="center"/>
            </w:pPr>
            <w:r w:rsidRPr="001E37ED">
              <w:t>4.</w:t>
            </w:r>
          </w:p>
        </w:tc>
        <w:tc>
          <w:tcPr>
            <w:tcW w:w="2405" w:type="pct"/>
          </w:tcPr>
          <w:p w:rsidR="00D761F9" w:rsidRPr="001E37ED" w:rsidRDefault="00960252" w:rsidP="00960252">
            <w:pPr>
              <w:ind w:firstLine="0"/>
            </w:pPr>
            <w:r w:rsidRPr="001E37ED">
              <w:t>Время, по состоянию на которое указываются сведения о выполненных мероприятиях по ГО первой очереди</w:t>
            </w:r>
          </w:p>
        </w:tc>
        <w:tc>
          <w:tcPr>
            <w:tcW w:w="2159" w:type="pct"/>
            <w:vAlign w:val="center"/>
          </w:tcPr>
          <w:p w:rsidR="00D761F9" w:rsidRPr="001E37ED" w:rsidRDefault="00960252" w:rsidP="00960252">
            <w:pPr>
              <w:ind w:firstLine="0"/>
              <w:jc w:val="center"/>
            </w:pPr>
            <w:r w:rsidRPr="001E37ED">
              <w:t>ЧЧ.ММ (МСК)</w:t>
            </w:r>
          </w:p>
        </w:tc>
      </w:tr>
      <w:tr w:rsidR="00960252" w:rsidRPr="001E37ED" w:rsidTr="00960252">
        <w:tc>
          <w:tcPr>
            <w:tcW w:w="436" w:type="pct"/>
          </w:tcPr>
          <w:p w:rsidR="00960252" w:rsidRPr="001E37ED" w:rsidRDefault="00960252" w:rsidP="00423292">
            <w:pPr>
              <w:ind w:firstLine="0"/>
              <w:jc w:val="center"/>
            </w:pPr>
            <w:r w:rsidRPr="001E37ED">
              <w:t>5.</w:t>
            </w:r>
          </w:p>
        </w:tc>
        <w:tc>
          <w:tcPr>
            <w:tcW w:w="2405" w:type="pct"/>
          </w:tcPr>
          <w:p w:rsidR="00960252" w:rsidRPr="001E37ED" w:rsidRDefault="00960252" w:rsidP="00960252">
            <w:pPr>
              <w:ind w:firstLine="0"/>
            </w:pPr>
            <w:r w:rsidRPr="001E37ED">
              <w:t>Дата, по состоянию на которую указываются сведения о выполненных мероприятиях по ГО первой очереди</w:t>
            </w:r>
          </w:p>
        </w:tc>
        <w:tc>
          <w:tcPr>
            <w:tcW w:w="2159" w:type="pct"/>
            <w:vAlign w:val="center"/>
          </w:tcPr>
          <w:p w:rsidR="00960252" w:rsidRPr="001E37ED" w:rsidRDefault="00960252" w:rsidP="00423292">
            <w:pPr>
              <w:ind w:firstLine="0"/>
              <w:jc w:val="center"/>
            </w:pPr>
            <w:r w:rsidRPr="001E37ED">
              <w:t>ДД.</w:t>
            </w:r>
            <w:r w:rsidR="00DE1B06" w:rsidRPr="001E37ED">
              <w:t>ММ.ГГГГ</w:t>
            </w:r>
          </w:p>
        </w:tc>
      </w:tr>
      <w:tr w:rsidR="00960252" w:rsidRPr="001E37ED" w:rsidTr="00960252">
        <w:tc>
          <w:tcPr>
            <w:tcW w:w="436" w:type="pct"/>
          </w:tcPr>
          <w:p w:rsidR="00960252" w:rsidRPr="001E37ED" w:rsidRDefault="00E94225" w:rsidP="00423292">
            <w:pPr>
              <w:ind w:firstLine="0"/>
              <w:jc w:val="center"/>
            </w:pPr>
            <w:r w:rsidRPr="001E37ED">
              <w:t>6.</w:t>
            </w:r>
          </w:p>
        </w:tc>
        <w:tc>
          <w:tcPr>
            <w:tcW w:w="2405" w:type="pct"/>
          </w:tcPr>
          <w:p w:rsidR="00960252" w:rsidRPr="001E37ED" w:rsidRDefault="00190DFA" w:rsidP="00190DFA">
            <w:pPr>
              <w:ind w:firstLine="0"/>
            </w:pPr>
            <w:r w:rsidRPr="001E37ED">
              <w:t>Выполненные мероприятия по ГО первой очереди:</w:t>
            </w:r>
          </w:p>
        </w:tc>
        <w:tc>
          <w:tcPr>
            <w:tcW w:w="2159" w:type="pct"/>
            <w:vAlign w:val="center"/>
          </w:tcPr>
          <w:p w:rsidR="00960252" w:rsidRPr="001E37ED" w:rsidRDefault="00960252" w:rsidP="00423292">
            <w:pPr>
              <w:ind w:firstLine="0"/>
              <w:jc w:val="center"/>
            </w:pPr>
          </w:p>
        </w:tc>
      </w:tr>
      <w:tr w:rsidR="00960252" w:rsidRPr="001E37ED" w:rsidTr="00960252">
        <w:tc>
          <w:tcPr>
            <w:tcW w:w="436" w:type="pct"/>
          </w:tcPr>
          <w:p w:rsidR="00960252" w:rsidRPr="001E37ED" w:rsidRDefault="00190DFA" w:rsidP="00423292">
            <w:pPr>
              <w:ind w:firstLine="0"/>
              <w:jc w:val="center"/>
            </w:pPr>
            <w:r w:rsidRPr="001E37ED">
              <w:t>6.1.</w:t>
            </w:r>
          </w:p>
        </w:tc>
        <w:tc>
          <w:tcPr>
            <w:tcW w:w="2405" w:type="pct"/>
          </w:tcPr>
          <w:p w:rsidR="00960252" w:rsidRPr="001E37ED" w:rsidRDefault="00190DFA" w:rsidP="00423292">
            <w:pPr>
              <w:ind w:firstLine="0"/>
            </w:pPr>
            <w:r w:rsidRPr="001E37ED">
              <w:t>Содержание мероприятия</w:t>
            </w:r>
          </w:p>
        </w:tc>
        <w:tc>
          <w:tcPr>
            <w:tcW w:w="2159" w:type="pct"/>
            <w:vAlign w:val="center"/>
          </w:tcPr>
          <w:p w:rsidR="00960252" w:rsidRPr="001E37ED" w:rsidRDefault="00C859E9" w:rsidP="00E857B2">
            <w:pPr>
              <w:ind w:firstLine="0"/>
              <w:jc w:val="center"/>
            </w:pPr>
            <w:r w:rsidRPr="001E37ED">
              <w:t>"Ч" + ЧЧ.ММ</w:t>
            </w:r>
          </w:p>
        </w:tc>
      </w:tr>
      <w:tr w:rsidR="00190DFA" w:rsidRPr="001E37ED" w:rsidTr="00960252">
        <w:tc>
          <w:tcPr>
            <w:tcW w:w="436" w:type="pct"/>
          </w:tcPr>
          <w:p w:rsidR="00190DFA" w:rsidRPr="001E37ED" w:rsidRDefault="00190DFA" w:rsidP="00423292">
            <w:pPr>
              <w:ind w:firstLine="0"/>
              <w:jc w:val="center"/>
            </w:pPr>
            <w:r w:rsidRPr="001E37ED">
              <w:t>6.2.</w:t>
            </w:r>
          </w:p>
        </w:tc>
        <w:tc>
          <w:tcPr>
            <w:tcW w:w="2405" w:type="pct"/>
          </w:tcPr>
          <w:p w:rsidR="00190DFA" w:rsidRPr="001E37ED" w:rsidRDefault="00190DFA" w:rsidP="00423292">
            <w:pPr>
              <w:ind w:firstLine="0"/>
            </w:pPr>
            <w:r w:rsidRPr="001E37ED">
              <w:t>Содержание мероприятия</w:t>
            </w:r>
          </w:p>
        </w:tc>
        <w:tc>
          <w:tcPr>
            <w:tcW w:w="2159" w:type="pct"/>
            <w:vAlign w:val="center"/>
          </w:tcPr>
          <w:p w:rsidR="00190DFA" w:rsidRPr="001E37ED" w:rsidRDefault="00C859E9" w:rsidP="00423292">
            <w:pPr>
              <w:ind w:firstLine="0"/>
              <w:jc w:val="center"/>
            </w:pPr>
            <w:r w:rsidRPr="001E37ED">
              <w:t>"Ч" + ЧЧ.ММ</w:t>
            </w:r>
          </w:p>
        </w:tc>
      </w:tr>
      <w:tr w:rsidR="00190DFA" w:rsidRPr="001E37ED" w:rsidTr="00960252">
        <w:tc>
          <w:tcPr>
            <w:tcW w:w="436" w:type="pct"/>
          </w:tcPr>
          <w:p w:rsidR="00190DFA" w:rsidRPr="001E37ED" w:rsidRDefault="00190DFA" w:rsidP="00423292">
            <w:pPr>
              <w:ind w:firstLine="0"/>
              <w:jc w:val="center"/>
            </w:pPr>
            <w:r w:rsidRPr="001E37ED">
              <w:t>…</w:t>
            </w:r>
          </w:p>
        </w:tc>
        <w:tc>
          <w:tcPr>
            <w:tcW w:w="2405" w:type="pct"/>
          </w:tcPr>
          <w:p w:rsidR="00190DFA" w:rsidRPr="001E37ED" w:rsidRDefault="00190DFA" w:rsidP="00423292">
            <w:pPr>
              <w:ind w:firstLine="0"/>
            </w:pPr>
            <w:r w:rsidRPr="001E37ED">
              <w:t>и т.д.</w:t>
            </w:r>
          </w:p>
        </w:tc>
        <w:tc>
          <w:tcPr>
            <w:tcW w:w="2159" w:type="pct"/>
            <w:vAlign w:val="center"/>
          </w:tcPr>
          <w:p w:rsidR="00190DFA" w:rsidRPr="001E37ED" w:rsidRDefault="00190DFA" w:rsidP="00423292">
            <w:pPr>
              <w:ind w:firstLine="0"/>
              <w:jc w:val="center"/>
            </w:pPr>
          </w:p>
        </w:tc>
      </w:tr>
      <w:tr w:rsidR="00190DFA" w:rsidRPr="001E37ED" w:rsidTr="00960252">
        <w:tc>
          <w:tcPr>
            <w:tcW w:w="436" w:type="pct"/>
          </w:tcPr>
          <w:p w:rsidR="00190DFA" w:rsidRPr="001E37ED" w:rsidRDefault="001D1468" w:rsidP="00423292">
            <w:pPr>
              <w:ind w:firstLine="0"/>
              <w:jc w:val="center"/>
            </w:pPr>
            <w:r w:rsidRPr="001E37ED">
              <w:t>7.</w:t>
            </w:r>
          </w:p>
        </w:tc>
        <w:tc>
          <w:tcPr>
            <w:tcW w:w="2405" w:type="pct"/>
          </w:tcPr>
          <w:p w:rsidR="001D1468" w:rsidRPr="001E37ED" w:rsidRDefault="001D1468" w:rsidP="00BB402D">
            <w:pPr>
              <w:ind w:firstLine="0"/>
            </w:pPr>
            <w:r w:rsidRPr="001E37ED">
              <w:t>Перечень нерешенных (проблемных) вопросов:</w:t>
            </w:r>
          </w:p>
        </w:tc>
        <w:tc>
          <w:tcPr>
            <w:tcW w:w="2159" w:type="pct"/>
            <w:vAlign w:val="center"/>
          </w:tcPr>
          <w:p w:rsidR="00190DFA" w:rsidRPr="001E37ED" w:rsidRDefault="00190DFA" w:rsidP="00423292">
            <w:pPr>
              <w:ind w:firstLine="0"/>
              <w:jc w:val="center"/>
            </w:pPr>
          </w:p>
        </w:tc>
      </w:tr>
      <w:tr w:rsidR="00190DFA" w:rsidRPr="001E37ED" w:rsidTr="00960252">
        <w:tc>
          <w:tcPr>
            <w:tcW w:w="436" w:type="pct"/>
          </w:tcPr>
          <w:p w:rsidR="00190DFA" w:rsidRPr="001E37ED" w:rsidRDefault="001D1468" w:rsidP="00423292">
            <w:pPr>
              <w:ind w:firstLine="0"/>
              <w:jc w:val="center"/>
            </w:pPr>
            <w:r w:rsidRPr="001E37ED">
              <w:t>7.1.</w:t>
            </w:r>
          </w:p>
        </w:tc>
        <w:tc>
          <w:tcPr>
            <w:tcW w:w="2405" w:type="pct"/>
          </w:tcPr>
          <w:p w:rsidR="00190DFA" w:rsidRPr="001E37ED" w:rsidRDefault="001D1468" w:rsidP="00BB402D">
            <w:pPr>
              <w:ind w:firstLine="0"/>
            </w:pPr>
            <w:r w:rsidRPr="001E37ED">
              <w:t>Содержание нерешенного (проблемного) вопроса</w:t>
            </w:r>
          </w:p>
        </w:tc>
        <w:tc>
          <w:tcPr>
            <w:tcW w:w="2159" w:type="pct"/>
            <w:vAlign w:val="center"/>
          </w:tcPr>
          <w:p w:rsidR="00190DFA" w:rsidRPr="001E37ED" w:rsidRDefault="00190DFA" w:rsidP="00423292">
            <w:pPr>
              <w:ind w:firstLine="0"/>
              <w:jc w:val="center"/>
            </w:pPr>
          </w:p>
        </w:tc>
      </w:tr>
      <w:tr w:rsidR="001D1468" w:rsidRPr="001E37ED" w:rsidTr="00960252">
        <w:tc>
          <w:tcPr>
            <w:tcW w:w="436" w:type="pct"/>
          </w:tcPr>
          <w:p w:rsidR="001D1468" w:rsidRPr="001E37ED" w:rsidRDefault="001D1468" w:rsidP="00423292">
            <w:pPr>
              <w:ind w:firstLine="0"/>
              <w:jc w:val="center"/>
            </w:pPr>
            <w:r w:rsidRPr="001E37ED">
              <w:t>7.2.</w:t>
            </w:r>
          </w:p>
        </w:tc>
        <w:tc>
          <w:tcPr>
            <w:tcW w:w="2405" w:type="pct"/>
          </w:tcPr>
          <w:p w:rsidR="001D1468" w:rsidRPr="001E37ED" w:rsidRDefault="001D1468" w:rsidP="00BB402D">
            <w:pPr>
              <w:ind w:firstLine="0"/>
            </w:pPr>
            <w:r w:rsidRPr="001E37ED">
              <w:t>Содержание нерешенного (проблемного) вопроса</w:t>
            </w:r>
          </w:p>
        </w:tc>
        <w:tc>
          <w:tcPr>
            <w:tcW w:w="2159" w:type="pct"/>
            <w:vAlign w:val="center"/>
          </w:tcPr>
          <w:p w:rsidR="001D1468" w:rsidRPr="001E37ED" w:rsidRDefault="001D1468" w:rsidP="00423292">
            <w:pPr>
              <w:ind w:firstLine="0"/>
              <w:jc w:val="center"/>
            </w:pPr>
          </w:p>
        </w:tc>
      </w:tr>
      <w:tr w:rsidR="001D1468" w:rsidRPr="001E37ED" w:rsidTr="00960252">
        <w:tc>
          <w:tcPr>
            <w:tcW w:w="436" w:type="pct"/>
          </w:tcPr>
          <w:p w:rsidR="001D1468" w:rsidRPr="001E37ED" w:rsidRDefault="001D1468" w:rsidP="00423292">
            <w:pPr>
              <w:ind w:firstLine="0"/>
              <w:jc w:val="center"/>
            </w:pPr>
            <w:r w:rsidRPr="001E37ED">
              <w:t>…</w:t>
            </w:r>
          </w:p>
        </w:tc>
        <w:tc>
          <w:tcPr>
            <w:tcW w:w="2405" w:type="pct"/>
          </w:tcPr>
          <w:p w:rsidR="001D1468" w:rsidRPr="001E37ED" w:rsidRDefault="001D1468" w:rsidP="00423292">
            <w:pPr>
              <w:ind w:firstLine="0"/>
            </w:pPr>
            <w:r w:rsidRPr="001E37ED">
              <w:t>и т.д.</w:t>
            </w:r>
          </w:p>
        </w:tc>
        <w:tc>
          <w:tcPr>
            <w:tcW w:w="2159" w:type="pct"/>
            <w:vAlign w:val="center"/>
          </w:tcPr>
          <w:p w:rsidR="001D1468" w:rsidRPr="001E37ED" w:rsidRDefault="001D1468" w:rsidP="00423292">
            <w:pPr>
              <w:ind w:firstLine="0"/>
              <w:jc w:val="center"/>
            </w:pPr>
          </w:p>
        </w:tc>
      </w:tr>
      <w:tr w:rsidR="00C859E9" w:rsidRPr="001E37ED" w:rsidTr="00960252">
        <w:tc>
          <w:tcPr>
            <w:tcW w:w="436" w:type="pct"/>
          </w:tcPr>
          <w:p w:rsidR="00C859E9" w:rsidRPr="001E37ED" w:rsidRDefault="00C859E9" w:rsidP="00423292">
            <w:pPr>
              <w:ind w:firstLine="0"/>
              <w:jc w:val="center"/>
            </w:pPr>
            <w:r w:rsidRPr="001E37ED">
              <w:t>8.</w:t>
            </w:r>
          </w:p>
        </w:tc>
        <w:tc>
          <w:tcPr>
            <w:tcW w:w="2405" w:type="pct"/>
          </w:tcPr>
          <w:p w:rsidR="00C859E9" w:rsidRPr="001E37ED" w:rsidRDefault="00C859E9" w:rsidP="00423292">
            <w:pPr>
              <w:ind w:firstLine="0"/>
            </w:pPr>
            <w:r w:rsidRPr="001E37ED">
              <w:t>Примечание</w:t>
            </w:r>
          </w:p>
        </w:tc>
        <w:tc>
          <w:tcPr>
            <w:tcW w:w="2159" w:type="pct"/>
            <w:vAlign w:val="center"/>
          </w:tcPr>
          <w:p w:rsidR="00C859E9" w:rsidRPr="001E37ED" w:rsidRDefault="00C859E9" w:rsidP="00423292">
            <w:pPr>
              <w:ind w:firstLine="0"/>
              <w:jc w:val="center"/>
            </w:pPr>
          </w:p>
        </w:tc>
      </w:tr>
      <w:tr w:rsidR="001D1468" w:rsidRPr="001E37ED" w:rsidTr="00960252">
        <w:tc>
          <w:tcPr>
            <w:tcW w:w="436" w:type="pct"/>
          </w:tcPr>
          <w:p w:rsidR="001D1468" w:rsidRPr="001E37ED" w:rsidRDefault="00C859E9" w:rsidP="00423292">
            <w:pPr>
              <w:ind w:firstLine="0"/>
              <w:jc w:val="center"/>
            </w:pPr>
            <w:r w:rsidRPr="001E37ED">
              <w:t>9</w:t>
            </w:r>
            <w:r w:rsidR="001D1468" w:rsidRPr="001E37ED">
              <w:t>.</w:t>
            </w:r>
          </w:p>
        </w:tc>
        <w:tc>
          <w:tcPr>
            <w:tcW w:w="2405" w:type="pct"/>
          </w:tcPr>
          <w:p w:rsidR="001D1468" w:rsidRPr="001E37ED" w:rsidRDefault="001D1468" w:rsidP="00423292">
            <w:pPr>
              <w:ind w:firstLine="0"/>
            </w:pPr>
            <w:r w:rsidRPr="001E37ED">
              <w:t>Должностное лицо, составившее донесение (должность, Ф.И.О.)</w:t>
            </w:r>
          </w:p>
        </w:tc>
        <w:tc>
          <w:tcPr>
            <w:tcW w:w="2159" w:type="pct"/>
            <w:vAlign w:val="center"/>
          </w:tcPr>
          <w:p w:rsidR="001D1468" w:rsidRPr="001E37ED" w:rsidRDefault="001D1468" w:rsidP="00423292">
            <w:pPr>
              <w:ind w:firstLine="0"/>
              <w:jc w:val="center"/>
            </w:pPr>
          </w:p>
        </w:tc>
      </w:tr>
    </w:tbl>
    <w:p w:rsidR="00D761F9" w:rsidRDefault="00D761F9" w:rsidP="00D761F9"/>
    <w:p w:rsidR="00D761F9" w:rsidRDefault="00D761F9" w:rsidP="0076250C">
      <w:pPr>
        <w:outlineLvl w:val="0"/>
      </w:pPr>
      <w:r>
        <w:t xml:space="preserve">Руководитель органа управления (должность, Ф.И.О., подпись) </w:t>
      </w:r>
    </w:p>
    <w:p w:rsidR="00D761F9" w:rsidRDefault="00D761F9" w:rsidP="00864119"/>
    <w:p w:rsidR="00B07FEC" w:rsidRPr="0048640C" w:rsidRDefault="00B07FEC" w:rsidP="00B07FEC">
      <w:pPr>
        <w:rPr>
          <w:szCs w:val="24"/>
        </w:rPr>
      </w:pPr>
      <w:r w:rsidRPr="0048640C">
        <w:rPr>
          <w:b/>
          <w:szCs w:val="24"/>
        </w:rPr>
        <w:t>Примечание</w:t>
      </w:r>
      <w:r w:rsidRPr="0048640C">
        <w:rPr>
          <w:szCs w:val="24"/>
        </w:rPr>
        <w:t xml:space="preserve">: </w:t>
      </w:r>
    </w:p>
    <w:p w:rsidR="00B07FEC" w:rsidRPr="0048640C" w:rsidRDefault="00B07FEC" w:rsidP="00B07FEC">
      <w:pPr>
        <w:rPr>
          <w:szCs w:val="24"/>
        </w:rPr>
      </w:pPr>
      <w:r w:rsidRPr="0048640C">
        <w:rPr>
          <w:szCs w:val="24"/>
        </w:rPr>
        <w:t>1. В ячейк</w:t>
      </w:r>
      <w:r w:rsidR="001E209A" w:rsidRPr="0048640C">
        <w:rPr>
          <w:szCs w:val="24"/>
        </w:rPr>
        <w:t>ах</w:t>
      </w:r>
      <w:r w:rsidRPr="0048640C">
        <w:rPr>
          <w:szCs w:val="24"/>
        </w:rPr>
        <w:t>, соответствующ</w:t>
      </w:r>
      <w:r w:rsidR="001E209A" w:rsidRPr="0048640C">
        <w:rPr>
          <w:szCs w:val="24"/>
        </w:rPr>
        <w:t>их</w:t>
      </w:r>
      <w:r w:rsidRPr="0048640C">
        <w:rPr>
          <w:szCs w:val="24"/>
        </w:rPr>
        <w:t xml:space="preserve"> строк</w:t>
      </w:r>
      <w:r w:rsidR="00C34624" w:rsidRPr="0048640C">
        <w:rPr>
          <w:szCs w:val="24"/>
        </w:rPr>
        <w:t>ам</w:t>
      </w:r>
      <w:r w:rsidRPr="0048640C">
        <w:rPr>
          <w:szCs w:val="24"/>
        </w:rPr>
        <w:t xml:space="preserve"> с кодам</w:t>
      </w:r>
      <w:r w:rsidR="00C34624" w:rsidRPr="0048640C">
        <w:rPr>
          <w:szCs w:val="24"/>
        </w:rPr>
        <w:t>и</w:t>
      </w:r>
      <w:r w:rsidRPr="0048640C">
        <w:rPr>
          <w:szCs w:val="24"/>
        </w:rPr>
        <w:t xml:space="preserve"> "2", "4" и столбцу "Содержание данных", значение "</w:t>
      </w:r>
      <w:r w:rsidR="008D7E06">
        <w:rPr>
          <w:szCs w:val="24"/>
        </w:rPr>
        <w:t>ЧЧ:</w:t>
      </w:r>
      <w:r w:rsidR="008D7E06" w:rsidRPr="0048640C">
        <w:rPr>
          <w:szCs w:val="24"/>
        </w:rPr>
        <w:t>ММ</w:t>
      </w:r>
      <w:r w:rsidRPr="0048640C">
        <w:rPr>
          <w:szCs w:val="24"/>
        </w:rPr>
        <w:t xml:space="preserve"> (МСК)" означает, что </w:t>
      </w:r>
      <w:r w:rsidR="001E209A" w:rsidRPr="0048640C">
        <w:rPr>
          <w:szCs w:val="24"/>
        </w:rPr>
        <w:t xml:space="preserve">соответствующее </w:t>
      </w:r>
      <w:r w:rsidRPr="0048640C">
        <w:rPr>
          <w:szCs w:val="24"/>
        </w:rPr>
        <w:t xml:space="preserve">время указывается по московскому времени, в 24-часовом формате и по </w:t>
      </w:r>
      <w:r w:rsidR="001E209A" w:rsidRPr="0048640C">
        <w:rPr>
          <w:szCs w:val="24"/>
        </w:rPr>
        <w:t>приведенному</w:t>
      </w:r>
      <w:r w:rsidRPr="0048640C">
        <w:rPr>
          <w:szCs w:val="24"/>
        </w:rPr>
        <w:t xml:space="preserve"> шаблону. </w:t>
      </w:r>
      <w:r w:rsidR="00156473" w:rsidRPr="0048640C">
        <w:rPr>
          <w:szCs w:val="24"/>
        </w:rPr>
        <w:t>Например, 01.30</w:t>
      </w:r>
      <w:r w:rsidRPr="0048640C">
        <w:rPr>
          <w:szCs w:val="24"/>
        </w:rPr>
        <w:t xml:space="preserve"> (МСК), 13.30 (МСК) и т.д. </w:t>
      </w:r>
    </w:p>
    <w:p w:rsidR="00B07FEC" w:rsidRPr="0048640C" w:rsidRDefault="00B07FEC" w:rsidP="00B07FEC">
      <w:pPr>
        <w:rPr>
          <w:szCs w:val="24"/>
        </w:rPr>
      </w:pPr>
      <w:r w:rsidRPr="0048640C">
        <w:rPr>
          <w:szCs w:val="24"/>
        </w:rPr>
        <w:t>2. В ячейк</w:t>
      </w:r>
      <w:r w:rsidR="00450135" w:rsidRPr="0048640C">
        <w:rPr>
          <w:szCs w:val="24"/>
        </w:rPr>
        <w:t>ах</w:t>
      </w:r>
      <w:r w:rsidRPr="0048640C">
        <w:rPr>
          <w:szCs w:val="24"/>
        </w:rPr>
        <w:t>, соответствующ</w:t>
      </w:r>
      <w:r w:rsidR="00450135" w:rsidRPr="0048640C">
        <w:rPr>
          <w:szCs w:val="24"/>
        </w:rPr>
        <w:t>их</w:t>
      </w:r>
      <w:r w:rsidRPr="0048640C">
        <w:rPr>
          <w:szCs w:val="24"/>
        </w:rPr>
        <w:t xml:space="preserve"> строк</w:t>
      </w:r>
      <w:r w:rsidR="00450135" w:rsidRPr="0048640C">
        <w:rPr>
          <w:szCs w:val="24"/>
        </w:rPr>
        <w:t>ам</w:t>
      </w:r>
      <w:r w:rsidRPr="0048640C">
        <w:rPr>
          <w:szCs w:val="24"/>
        </w:rPr>
        <w:t xml:space="preserve"> с код</w:t>
      </w:r>
      <w:r w:rsidR="00450135" w:rsidRPr="0048640C">
        <w:rPr>
          <w:szCs w:val="24"/>
        </w:rPr>
        <w:t>а</w:t>
      </w:r>
      <w:r w:rsidRPr="0048640C">
        <w:rPr>
          <w:szCs w:val="24"/>
        </w:rPr>
        <w:t>м</w:t>
      </w:r>
      <w:r w:rsidR="00450135" w:rsidRPr="0048640C">
        <w:rPr>
          <w:szCs w:val="24"/>
        </w:rPr>
        <w:t>и</w:t>
      </w:r>
      <w:r w:rsidRPr="0048640C">
        <w:rPr>
          <w:szCs w:val="24"/>
        </w:rPr>
        <w:t xml:space="preserve"> "</w:t>
      </w:r>
      <w:r w:rsidR="00450135" w:rsidRPr="0048640C">
        <w:rPr>
          <w:szCs w:val="24"/>
        </w:rPr>
        <w:t>3</w:t>
      </w:r>
      <w:r w:rsidRPr="0048640C">
        <w:rPr>
          <w:szCs w:val="24"/>
        </w:rPr>
        <w:t>"</w:t>
      </w:r>
      <w:r w:rsidR="00450135" w:rsidRPr="0048640C">
        <w:rPr>
          <w:szCs w:val="24"/>
        </w:rPr>
        <w:t>, "5"</w:t>
      </w:r>
      <w:r w:rsidRPr="0048640C">
        <w:rPr>
          <w:szCs w:val="24"/>
        </w:rPr>
        <w:t xml:space="preserve"> и столбцу "Содержание данных", значение "ДД.ММ.ГГГГ" означает формат представления даты получения распоряжения (приема сигнала): ДД – число, ММ – месяц, ГГГГ – год. Например, 11.04.2016, 04.11.2016 и т.д.</w:t>
      </w:r>
    </w:p>
    <w:p w:rsidR="00503B5F" w:rsidRPr="0048640C" w:rsidRDefault="00503B5F" w:rsidP="00B07FEC">
      <w:pPr>
        <w:rPr>
          <w:szCs w:val="24"/>
        </w:rPr>
      </w:pPr>
      <w:r w:rsidRPr="0048640C">
        <w:rPr>
          <w:szCs w:val="24"/>
        </w:rPr>
        <w:t>3. В ячейках, соответствующих коду "6.1", "6.2", … и столбцу "Содержание данных", значение ""Ч" + ЧЧ.ММ" означает время (в формате ЧЧ.ММ), за которое выполнено соответствующее мероприятие с момента получения распоряжения (приема сигнала) на начало выполнения первоочередных мероприятий по ГО первой очереди (время "Ч"). Например, "Ч" + 3.15, "Ч" + 5.00 и т.д.</w:t>
      </w:r>
    </w:p>
    <w:p w:rsidR="002865D7" w:rsidRPr="0048640C" w:rsidRDefault="002865D7" w:rsidP="002865D7">
      <w:pPr>
        <w:rPr>
          <w:szCs w:val="24"/>
        </w:rPr>
      </w:pPr>
      <w:r w:rsidRPr="0048640C">
        <w:rPr>
          <w:szCs w:val="24"/>
        </w:rPr>
        <w:lastRenderedPageBreak/>
        <w:t>4. В ячейках, соответствующих коду "7.1", "7.2", … и столбцу "Содержание данных", указываются вопросы, требующие решения вышестоящим органом, уполномоченным на решение задач в области ГО.</w:t>
      </w:r>
    </w:p>
    <w:p w:rsidR="002865D7" w:rsidRDefault="002865D7" w:rsidP="00B07FEC">
      <w:pPr>
        <w:rPr>
          <w:sz w:val="20"/>
        </w:rPr>
      </w:pPr>
    </w:p>
    <w:p w:rsidR="00B07FEC" w:rsidRDefault="00B07FEC" w:rsidP="00864119"/>
    <w:p w:rsidR="001E26DC" w:rsidRDefault="001E26DC">
      <w:pPr>
        <w:spacing w:after="200" w:line="276" w:lineRule="auto"/>
        <w:ind w:firstLine="0"/>
        <w:jc w:val="left"/>
      </w:pPr>
      <w:r>
        <w:br w:type="page"/>
      </w:r>
    </w:p>
    <w:p w:rsidR="00864119" w:rsidRDefault="00864119" w:rsidP="0076250C">
      <w:pPr>
        <w:pStyle w:val="2"/>
        <w:jc w:val="right"/>
      </w:pPr>
      <w:r w:rsidRPr="00637F03">
        <w:lastRenderedPageBreak/>
        <w:t>форма ПМ 2/1</w:t>
      </w:r>
    </w:p>
    <w:p w:rsidR="001E26DC" w:rsidRDefault="001E26DC" w:rsidP="001E26DC"/>
    <w:p w:rsidR="001E26DC" w:rsidRDefault="001E26DC" w:rsidP="001E26DC">
      <w:pPr>
        <w:jc w:val="center"/>
        <w:rPr>
          <w:b/>
        </w:rPr>
      </w:pPr>
    </w:p>
    <w:p w:rsidR="001E26DC" w:rsidRPr="00194BC6" w:rsidRDefault="001E26DC" w:rsidP="0076250C">
      <w:pPr>
        <w:jc w:val="center"/>
        <w:outlineLvl w:val="0"/>
        <w:rPr>
          <w:b/>
        </w:rPr>
      </w:pPr>
      <w:r w:rsidRPr="00194BC6">
        <w:rPr>
          <w:b/>
        </w:rPr>
        <w:t>ДОНЕСЕНИЕ</w:t>
      </w:r>
    </w:p>
    <w:p w:rsidR="001E26DC" w:rsidRDefault="001E26DC" w:rsidP="001E26DC">
      <w:pPr>
        <w:jc w:val="center"/>
        <w:rPr>
          <w:b/>
        </w:rPr>
      </w:pPr>
      <w:r w:rsidRPr="00442825">
        <w:rPr>
          <w:b/>
        </w:rPr>
        <w:t xml:space="preserve">о начале выполнения мероприятий по гражданской обороне </w:t>
      </w:r>
      <w:r>
        <w:rPr>
          <w:b/>
        </w:rPr>
        <w:t>второй</w:t>
      </w:r>
      <w:r w:rsidRPr="00442825">
        <w:rPr>
          <w:b/>
        </w:rPr>
        <w:t xml:space="preserve"> очереди</w:t>
      </w:r>
    </w:p>
    <w:p w:rsidR="001E26DC" w:rsidRDefault="001E26DC" w:rsidP="001E26DC"/>
    <w:tbl>
      <w:tblPr>
        <w:tblStyle w:val="ae"/>
        <w:tblW w:w="5000" w:type="pct"/>
        <w:tblLook w:val="04A0" w:firstRow="1" w:lastRow="0" w:firstColumn="1" w:lastColumn="0" w:noHBand="0" w:noVBand="1"/>
      </w:tblPr>
      <w:tblGrid>
        <w:gridCol w:w="908"/>
        <w:gridCol w:w="5013"/>
        <w:gridCol w:w="4500"/>
      </w:tblGrid>
      <w:tr w:rsidR="001E26DC" w:rsidRPr="001E37ED" w:rsidTr="00423292">
        <w:tc>
          <w:tcPr>
            <w:tcW w:w="436" w:type="pct"/>
            <w:vAlign w:val="center"/>
          </w:tcPr>
          <w:p w:rsidR="001E26DC" w:rsidRPr="001E37ED" w:rsidRDefault="001E26DC" w:rsidP="00423292">
            <w:pPr>
              <w:ind w:firstLine="0"/>
              <w:jc w:val="center"/>
            </w:pPr>
            <w:r w:rsidRPr="001E37ED">
              <w:t>Код</w:t>
            </w:r>
          </w:p>
        </w:tc>
        <w:tc>
          <w:tcPr>
            <w:tcW w:w="2405" w:type="pct"/>
            <w:vAlign w:val="center"/>
          </w:tcPr>
          <w:p w:rsidR="001E26DC" w:rsidRPr="001E37ED" w:rsidRDefault="001E26DC" w:rsidP="00423292">
            <w:pPr>
              <w:ind w:firstLine="0"/>
              <w:jc w:val="center"/>
            </w:pPr>
            <w:r w:rsidRPr="001E37ED">
              <w:t>Показатель</w:t>
            </w:r>
          </w:p>
        </w:tc>
        <w:tc>
          <w:tcPr>
            <w:tcW w:w="2160" w:type="pct"/>
            <w:vAlign w:val="center"/>
          </w:tcPr>
          <w:p w:rsidR="001E26DC" w:rsidRPr="001E37ED" w:rsidRDefault="001E26DC" w:rsidP="00423292">
            <w:pPr>
              <w:ind w:firstLine="0"/>
              <w:jc w:val="center"/>
            </w:pPr>
            <w:r w:rsidRPr="001E37ED">
              <w:t>Содержание</w:t>
            </w:r>
          </w:p>
          <w:p w:rsidR="001E26DC" w:rsidRPr="001E37ED" w:rsidRDefault="001E26DC" w:rsidP="00423292">
            <w:pPr>
              <w:ind w:firstLine="0"/>
              <w:jc w:val="center"/>
            </w:pPr>
            <w:r w:rsidRPr="001E37ED">
              <w:t>данных</w:t>
            </w:r>
          </w:p>
        </w:tc>
      </w:tr>
      <w:tr w:rsidR="001E26DC" w:rsidRPr="001E37ED" w:rsidTr="00423292">
        <w:tc>
          <w:tcPr>
            <w:tcW w:w="436" w:type="pct"/>
          </w:tcPr>
          <w:p w:rsidR="001E26DC" w:rsidRPr="001E37ED" w:rsidRDefault="001E26DC" w:rsidP="00423292">
            <w:pPr>
              <w:ind w:firstLine="0"/>
              <w:jc w:val="center"/>
            </w:pPr>
            <w:r w:rsidRPr="001E37ED">
              <w:t>0.</w:t>
            </w:r>
          </w:p>
        </w:tc>
        <w:tc>
          <w:tcPr>
            <w:tcW w:w="2405" w:type="pct"/>
          </w:tcPr>
          <w:p w:rsidR="001E26DC" w:rsidRPr="001E37ED" w:rsidRDefault="001E26DC" w:rsidP="00423292">
            <w:pPr>
              <w:ind w:firstLine="0"/>
              <w:jc w:val="left"/>
            </w:pPr>
            <w:r w:rsidRPr="001E37ED">
              <w:t>Код формы донесения</w:t>
            </w:r>
          </w:p>
        </w:tc>
        <w:tc>
          <w:tcPr>
            <w:tcW w:w="2160" w:type="pct"/>
          </w:tcPr>
          <w:p w:rsidR="001E26DC" w:rsidRPr="001E37ED" w:rsidRDefault="001E26DC" w:rsidP="001E26DC">
            <w:pPr>
              <w:ind w:firstLine="0"/>
              <w:jc w:val="center"/>
            </w:pPr>
            <w:r w:rsidRPr="001E37ED">
              <w:t>ПМ 2/1</w:t>
            </w:r>
          </w:p>
        </w:tc>
      </w:tr>
      <w:tr w:rsidR="001E26DC" w:rsidRPr="001E37ED" w:rsidTr="00423292">
        <w:tc>
          <w:tcPr>
            <w:tcW w:w="436" w:type="pct"/>
          </w:tcPr>
          <w:p w:rsidR="001E26DC" w:rsidRPr="001E37ED" w:rsidRDefault="001E26DC" w:rsidP="00423292">
            <w:pPr>
              <w:ind w:firstLine="0"/>
              <w:jc w:val="center"/>
            </w:pPr>
            <w:r w:rsidRPr="001E37ED">
              <w:t>1.</w:t>
            </w:r>
          </w:p>
        </w:tc>
        <w:tc>
          <w:tcPr>
            <w:tcW w:w="2405" w:type="pct"/>
          </w:tcPr>
          <w:p w:rsidR="001E26DC" w:rsidRPr="001E37ED" w:rsidRDefault="001E26DC" w:rsidP="00423292">
            <w:pPr>
              <w:ind w:firstLine="0"/>
              <w:jc w:val="left"/>
            </w:pPr>
            <w:r w:rsidRPr="001E37ED">
              <w:t>Наименование ФОИВ (территориального органа МЧС России, субъекта Российской Федерации)</w:t>
            </w:r>
          </w:p>
        </w:tc>
        <w:tc>
          <w:tcPr>
            <w:tcW w:w="2160" w:type="pct"/>
            <w:vAlign w:val="center"/>
          </w:tcPr>
          <w:p w:rsidR="001E26DC" w:rsidRPr="001E37ED" w:rsidRDefault="001E26DC" w:rsidP="00423292">
            <w:pPr>
              <w:ind w:firstLine="0"/>
              <w:jc w:val="center"/>
            </w:pPr>
          </w:p>
        </w:tc>
      </w:tr>
      <w:tr w:rsidR="001E26DC" w:rsidRPr="001E37ED" w:rsidTr="00423292">
        <w:tc>
          <w:tcPr>
            <w:tcW w:w="436" w:type="pct"/>
          </w:tcPr>
          <w:p w:rsidR="001E26DC" w:rsidRPr="001E37ED" w:rsidRDefault="001E26DC" w:rsidP="00423292">
            <w:pPr>
              <w:ind w:firstLine="0"/>
              <w:jc w:val="center"/>
            </w:pPr>
            <w:r w:rsidRPr="001E37ED">
              <w:t>2.</w:t>
            </w:r>
          </w:p>
        </w:tc>
        <w:tc>
          <w:tcPr>
            <w:tcW w:w="2405" w:type="pct"/>
          </w:tcPr>
          <w:p w:rsidR="001E26DC" w:rsidRPr="001E37ED" w:rsidRDefault="001E26DC" w:rsidP="00423292">
            <w:pPr>
              <w:ind w:firstLine="0"/>
            </w:pPr>
            <w:r w:rsidRPr="001E37ED">
              <w:t>Должностное лицо, получившее распоряжение (принявшее сигнал) (должность, Ф.И.О.)</w:t>
            </w:r>
          </w:p>
        </w:tc>
        <w:tc>
          <w:tcPr>
            <w:tcW w:w="2160" w:type="pct"/>
            <w:vAlign w:val="center"/>
          </w:tcPr>
          <w:p w:rsidR="001E26DC" w:rsidRPr="001E37ED" w:rsidRDefault="001E26DC" w:rsidP="00423292">
            <w:pPr>
              <w:ind w:firstLine="0"/>
              <w:jc w:val="center"/>
            </w:pPr>
          </w:p>
        </w:tc>
      </w:tr>
      <w:tr w:rsidR="001E26DC" w:rsidRPr="001E37ED" w:rsidTr="00423292">
        <w:tc>
          <w:tcPr>
            <w:tcW w:w="436" w:type="pct"/>
          </w:tcPr>
          <w:p w:rsidR="001E26DC" w:rsidRPr="001E37ED" w:rsidRDefault="001E26DC" w:rsidP="00423292">
            <w:pPr>
              <w:ind w:firstLine="0"/>
              <w:jc w:val="center"/>
            </w:pPr>
            <w:r w:rsidRPr="001E37ED">
              <w:t>3.</w:t>
            </w:r>
          </w:p>
        </w:tc>
        <w:tc>
          <w:tcPr>
            <w:tcW w:w="2405" w:type="pct"/>
          </w:tcPr>
          <w:p w:rsidR="001E26DC" w:rsidRPr="001E37ED" w:rsidRDefault="001E26DC" w:rsidP="00423292">
            <w:pPr>
              <w:ind w:firstLine="0"/>
            </w:pPr>
            <w:r w:rsidRPr="001E37ED">
              <w:t>Наименование сигнала</w:t>
            </w:r>
          </w:p>
        </w:tc>
        <w:tc>
          <w:tcPr>
            <w:tcW w:w="2160" w:type="pct"/>
            <w:vAlign w:val="center"/>
          </w:tcPr>
          <w:p w:rsidR="001E26DC" w:rsidRPr="001E37ED" w:rsidRDefault="001E26DC" w:rsidP="00423292">
            <w:pPr>
              <w:ind w:firstLine="0"/>
              <w:jc w:val="center"/>
            </w:pPr>
          </w:p>
        </w:tc>
      </w:tr>
      <w:tr w:rsidR="001E26DC" w:rsidRPr="001E37ED" w:rsidTr="00423292">
        <w:tc>
          <w:tcPr>
            <w:tcW w:w="436" w:type="pct"/>
          </w:tcPr>
          <w:p w:rsidR="001E26DC" w:rsidRPr="001E37ED" w:rsidRDefault="001E26DC" w:rsidP="00423292">
            <w:pPr>
              <w:ind w:firstLine="0"/>
              <w:jc w:val="center"/>
            </w:pPr>
            <w:r w:rsidRPr="001E37ED">
              <w:t>4.</w:t>
            </w:r>
          </w:p>
        </w:tc>
        <w:tc>
          <w:tcPr>
            <w:tcW w:w="2405" w:type="pct"/>
          </w:tcPr>
          <w:p w:rsidR="001E26DC" w:rsidRPr="001E37ED" w:rsidRDefault="001E26DC" w:rsidP="00423292">
            <w:pPr>
              <w:ind w:firstLine="0"/>
            </w:pPr>
            <w:r w:rsidRPr="001E37ED">
              <w:t>Время получения распоряжения (приема сигнала)</w:t>
            </w:r>
          </w:p>
        </w:tc>
        <w:tc>
          <w:tcPr>
            <w:tcW w:w="2160" w:type="pct"/>
            <w:vAlign w:val="center"/>
          </w:tcPr>
          <w:p w:rsidR="001E26DC" w:rsidRPr="001E37ED" w:rsidRDefault="001E26DC" w:rsidP="00423292">
            <w:pPr>
              <w:ind w:firstLine="0"/>
              <w:jc w:val="center"/>
            </w:pPr>
            <w:r w:rsidRPr="001E37ED">
              <w:t>ЧЧ:ММ (МСК)</w:t>
            </w:r>
          </w:p>
        </w:tc>
      </w:tr>
      <w:tr w:rsidR="001E26DC" w:rsidRPr="001E37ED" w:rsidTr="00423292">
        <w:tc>
          <w:tcPr>
            <w:tcW w:w="436" w:type="pct"/>
          </w:tcPr>
          <w:p w:rsidR="001E26DC" w:rsidRPr="001E37ED" w:rsidRDefault="001E26DC" w:rsidP="00423292">
            <w:pPr>
              <w:ind w:firstLine="0"/>
              <w:jc w:val="center"/>
            </w:pPr>
            <w:r w:rsidRPr="001E37ED">
              <w:t>5.</w:t>
            </w:r>
          </w:p>
        </w:tc>
        <w:tc>
          <w:tcPr>
            <w:tcW w:w="2405" w:type="pct"/>
          </w:tcPr>
          <w:p w:rsidR="001E26DC" w:rsidRPr="001E37ED" w:rsidRDefault="001E26DC" w:rsidP="00423292">
            <w:pPr>
              <w:ind w:firstLine="0"/>
            </w:pPr>
            <w:r w:rsidRPr="001E37ED">
              <w:t>Дата получения распоряжения (приема сигнала)</w:t>
            </w:r>
          </w:p>
        </w:tc>
        <w:tc>
          <w:tcPr>
            <w:tcW w:w="2160" w:type="pct"/>
            <w:vAlign w:val="center"/>
          </w:tcPr>
          <w:p w:rsidR="001E26DC" w:rsidRPr="001E37ED" w:rsidRDefault="001E26DC" w:rsidP="00423292">
            <w:pPr>
              <w:ind w:firstLine="0"/>
              <w:jc w:val="center"/>
            </w:pPr>
            <w:r w:rsidRPr="001E37ED">
              <w:t>ДД.ММ.ГГГГ</w:t>
            </w:r>
          </w:p>
        </w:tc>
      </w:tr>
      <w:tr w:rsidR="001E26DC" w:rsidRPr="001E37ED" w:rsidTr="00423292">
        <w:tc>
          <w:tcPr>
            <w:tcW w:w="436" w:type="pct"/>
          </w:tcPr>
          <w:p w:rsidR="001E26DC" w:rsidRPr="001E37ED" w:rsidRDefault="001E26DC" w:rsidP="00423292">
            <w:pPr>
              <w:ind w:firstLine="0"/>
              <w:jc w:val="center"/>
            </w:pPr>
            <w:r w:rsidRPr="001E37ED">
              <w:t>6.</w:t>
            </w:r>
          </w:p>
        </w:tc>
        <w:tc>
          <w:tcPr>
            <w:tcW w:w="2405" w:type="pct"/>
          </w:tcPr>
          <w:p w:rsidR="001E26DC" w:rsidRPr="001E37ED" w:rsidRDefault="001E26DC" w:rsidP="00423292">
            <w:pPr>
              <w:ind w:firstLine="0"/>
            </w:pPr>
            <w:r w:rsidRPr="001E37ED">
              <w:t>Способ получения распоряжения (приема сигнала)</w:t>
            </w:r>
          </w:p>
        </w:tc>
        <w:tc>
          <w:tcPr>
            <w:tcW w:w="2160" w:type="pct"/>
            <w:vAlign w:val="center"/>
          </w:tcPr>
          <w:p w:rsidR="001E26DC" w:rsidRPr="001E37ED" w:rsidRDefault="001E26DC" w:rsidP="00423292">
            <w:pPr>
              <w:ind w:firstLine="0"/>
              <w:jc w:val="center"/>
            </w:pPr>
          </w:p>
        </w:tc>
      </w:tr>
      <w:tr w:rsidR="001E26DC" w:rsidRPr="001E37ED" w:rsidTr="00423292">
        <w:tc>
          <w:tcPr>
            <w:tcW w:w="436" w:type="pct"/>
          </w:tcPr>
          <w:p w:rsidR="001E26DC" w:rsidRPr="001E37ED" w:rsidRDefault="001E26DC" w:rsidP="00423292">
            <w:pPr>
              <w:ind w:firstLine="0"/>
              <w:jc w:val="center"/>
            </w:pPr>
            <w:r w:rsidRPr="001E37ED">
              <w:t>7.</w:t>
            </w:r>
          </w:p>
        </w:tc>
        <w:tc>
          <w:tcPr>
            <w:tcW w:w="2405" w:type="pct"/>
          </w:tcPr>
          <w:p w:rsidR="001E26DC" w:rsidRPr="001E37ED" w:rsidRDefault="001E26DC" w:rsidP="00423292">
            <w:pPr>
              <w:ind w:firstLine="0"/>
            </w:pPr>
            <w:r w:rsidRPr="001E37ED">
              <w:t>Должностное лицо, составившее донесение (должность, Ф.И.О.)</w:t>
            </w:r>
          </w:p>
        </w:tc>
        <w:tc>
          <w:tcPr>
            <w:tcW w:w="2160" w:type="pct"/>
            <w:vAlign w:val="center"/>
          </w:tcPr>
          <w:p w:rsidR="001E26DC" w:rsidRPr="001E37ED" w:rsidRDefault="001E26DC" w:rsidP="00423292">
            <w:pPr>
              <w:ind w:firstLine="0"/>
              <w:jc w:val="center"/>
            </w:pPr>
          </w:p>
        </w:tc>
      </w:tr>
    </w:tbl>
    <w:p w:rsidR="001E26DC" w:rsidRDefault="001E26DC" w:rsidP="001E26DC"/>
    <w:p w:rsidR="001E26DC" w:rsidRDefault="001E26DC" w:rsidP="0076250C">
      <w:pPr>
        <w:outlineLvl w:val="0"/>
      </w:pPr>
      <w:r>
        <w:t xml:space="preserve">Руководитель органа управления (должность, Ф.И.О., подпись) </w:t>
      </w:r>
    </w:p>
    <w:p w:rsidR="001E26DC" w:rsidRPr="001E26DC" w:rsidRDefault="001E26DC" w:rsidP="001E26DC"/>
    <w:p w:rsidR="00926C51" w:rsidRPr="0048640C" w:rsidRDefault="00926C51" w:rsidP="00926C51">
      <w:pPr>
        <w:rPr>
          <w:szCs w:val="24"/>
        </w:rPr>
      </w:pPr>
      <w:r w:rsidRPr="0048640C">
        <w:rPr>
          <w:b/>
          <w:szCs w:val="24"/>
        </w:rPr>
        <w:t>Примечание</w:t>
      </w:r>
      <w:r w:rsidRPr="0048640C">
        <w:rPr>
          <w:szCs w:val="24"/>
        </w:rPr>
        <w:t xml:space="preserve">: </w:t>
      </w:r>
    </w:p>
    <w:p w:rsidR="00926C51" w:rsidRPr="0048640C" w:rsidRDefault="00926C51" w:rsidP="00926C51">
      <w:pPr>
        <w:rPr>
          <w:szCs w:val="24"/>
        </w:rPr>
      </w:pPr>
      <w:r w:rsidRPr="0048640C">
        <w:rPr>
          <w:szCs w:val="24"/>
        </w:rPr>
        <w:t xml:space="preserve">1. В ячейке, соответствующей строке с кодом "4" и столбцу "Содержание данных", значение "ЧЧ:ММ (МСК)" означает, что время получения распоряжения (приема сигнала) указывается по московскому времени, в 24-часовом формате и по соответствующему шаблону. Например,  01.30 (МСК), 13.30 (МСК) и т.д. </w:t>
      </w:r>
    </w:p>
    <w:p w:rsidR="00926C51" w:rsidRPr="0048640C" w:rsidRDefault="00926C51" w:rsidP="00926C51">
      <w:pPr>
        <w:rPr>
          <w:szCs w:val="24"/>
        </w:rPr>
      </w:pPr>
      <w:r w:rsidRPr="0048640C">
        <w:rPr>
          <w:szCs w:val="24"/>
        </w:rPr>
        <w:t>2. В ячейке, соответствующей строке с кодом "5" и столбцу "Содержание данных", значение "ДД.ММ.ГГГГ" означает формат представления даты получения распоряжения (приема сигнала): ДД – число, ММ – месяц, ГГГГ – год. Например, 11.04.2016, 04.11.2016 и т.д.</w:t>
      </w:r>
    </w:p>
    <w:p w:rsidR="001E26DC" w:rsidRDefault="001E26DC" w:rsidP="00864119">
      <w:pPr>
        <w:rPr>
          <w:b/>
        </w:rPr>
      </w:pPr>
    </w:p>
    <w:p w:rsidR="001E26DC" w:rsidRDefault="001E26DC" w:rsidP="00864119">
      <w:pPr>
        <w:rPr>
          <w:b/>
        </w:rPr>
      </w:pPr>
    </w:p>
    <w:p w:rsidR="001E26DC" w:rsidRDefault="001E26DC">
      <w:pPr>
        <w:spacing w:after="200" w:line="276" w:lineRule="auto"/>
        <w:ind w:firstLine="0"/>
        <w:jc w:val="left"/>
        <w:rPr>
          <w:b/>
        </w:rPr>
      </w:pPr>
      <w:r>
        <w:rPr>
          <w:b/>
        </w:rPr>
        <w:br w:type="page"/>
      </w:r>
    </w:p>
    <w:p w:rsidR="00864119" w:rsidRDefault="00864119" w:rsidP="0076250C">
      <w:pPr>
        <w:pStyle w:val="2"/>
        <w:jc w:val="right"/>
      </w:pPr>
      <w:r w:rsidRPr="00637F03">
        <w:lastRenderedPageBreak/>
        <w:t>форма ПМ 2/2</w:t>
      </w:r>
    </w:p>
    <w:p w:rsidR="00BD5EB8" w:rsidRDefault="00BD5EB8" w:rsidP="00BD5EB8"/>
    <w:p w:rsidR="00BD5EB8" w:rsidRPr="004A1FAE" w:rsidRDefault="00BD5EB8" w:rsidP="0076250C">
      <w:pPr>
        <w:jc w:val="center"/>
        <w:outlineLvl w:val="0"/>
        <w:rPr>
          <w:b/>
        </w:rPr>
      </w:pPr>
      <w:r w:rsidRPr="004A1FAE">
        <w:rPr>
          <w:b/>
        </w:rPr>
        <w:t>ДОНЕСЕНИЕ</w:t>
      </w:r>
    </w:p>
    <w:p w:rsidR="00BD5EB8" w:rsidRDefault="00BD5EB8" w:rsidP="00BD5EB8">
      <w:pPr>
        <w:jc w:val="center"/>
        <w:rPr>
          <w:b/>
        </w:rPr>
      </w:pPr>
      <w:r w:rsidRPr="00D761F9">
        <w:rPr>
          <w:b/>
        </w:rPr>
        <w:t xml:space="preserve">о выполнении (ходе выполнения) мероприятий по гражданской обороне </w:t>
      </w:r>
    </w:p>
    <w:p w:rsidR="00BD5EB8" w:rsidRPr="00D761F9" w:rsidRDefault="00BD5EB8" w:rsidP="00BD5EB8">
      <w:pPr>
        <w:jc w:val="center"/>
        <w:rPr>
          <w:b/>
        </w:rPr>
      </w:pPr>
      <w:r>
        <w:rPr>
          <w:b/>
        </w:rPr>
        <w:t>второй</w:t>
      </w:r>
      <w:r w:rsidRPr="00D761F9">
        <w:rPr>
          <w:b/>
        </w:rPr>
        <w:t xml:space="preserve"> очереди</w:t>
      </w:r>
    </w:p>
    <w:p w:rsidR="00BD5EB8" w:rsidRDefault="00BD5EB8" w:rsidP="00BD5EB8"/>
    <w:tbl>
      <w:tblPr>
        <w:tblStyle w:val="ae"/>
        <w:tblW w:w="5000" w:type="pct"/>
        <w:tblLook w:val="04A0" w:firstRow="1" w:lastRow="0" w:firstColumn="1" w:lastColumn="0" w:noHBand="0" w:noVBand="1"/>
      </w:tblPr>
      <w:tblGrid>
        <w:gridCol w:w="908"/>
        <w:gridCol w:w="5013"/>
        <w:gridCol w:w="4500"/>
      </w:tblGrid>
      <w:tr w:rsidR="00BD5EB8" w:rsidRPr="001E37ED" w:rsidTr="00423292">
        <w:tc>
          <w:tcPr>
            <w:tcW w:w="436" w:type="pct"/>
            <w:vAlign w:val="center"/>
          </w:tcPr>
          <w:p w:rsidR="00BD5EB8" w:rsidRPr="001E37ED" w:rsidRDefault="00BD5EB8" w:rsidP="00423292">
            <w:pPr>
              <w:ind w:firstLine="0"/>
              <w:jc w:val="center"/>
            </w:pPr>
            <w:r w:rsidRPr="001E37ED">
              <w:t>Код</w:t>
            </w:r>
          </w:p>
        </w:tc>
        <w:tc>
          <w:tcPr>
            <w:tcW w:w="2405" w:type="pct"/>
            <w:vAlign w:val="center"/>
          </w:tcPr>
          <w:p w:rsidR="00BD5EB8" w:rsidRPr="001E37ED" w:rsidRDefault="00BD5EB8" w:rsidP="00423292">
            <w:pPr>
              <w:ind w:firstLine="0"/>
              <w:jc w:val="center"/>
            </w:pPr>
            <w:r w:rsidRPr="001E37ED">
              <w:t>Показатель</w:t>
            </w:r>
          </w:p>
        </w:tc>
        <w:tc>
          <w:tcPr>
            <w:tcW w:w="2159" w:type="pct"/>
            <w:vAlign w:val="center"/>
          </w:tcPr>
          <w:p w:rsidR="00BD5EB8" w:rsidRPr="001E37ED" w:rsidRDefault="00BD5EB8" w:rsidP="00423292">
            <w:pPr>
              <w:ind w:firstLine="0"/>
              <w:jc w:val="center"/>
            </w:pPr>
            <w:r w:rsidRPr="001E37ED">
              <w:t>Содержание</w:t>
            </w:r>
          </w:p>
          <w:p w:rsidR="00BD5EB8" w:rsidRPr="001E37ED" w:rsidRDefault="00BD5EB8" w:rsidP="00423292">
            <w:pPr>
              <w:ind w:firstLine="0"/>
              <w:jc w:val="center"/>
            </w:pPr>
            <w:r w:rsidRPr="001E37ED">
              <w:t>данных</w:t>
            </w:r>
          </w:p>
        </w:tc>
      </w:tr>
      <w:tr w:rsidR="00BD5EB8" w:rsidRPr="001E37ED" w:rsidTr="00423292">
        <w:tc>
          <w:tcPr>
            <w:tcW w:w="436" w:type="pct"/>
          </w:tcPr>
          <w:p w:rsidR="00BD5EB8" w:rsidRPr="001E37ED" w:rsidRDefault="00BD5EB8" w:rsidP="00423292">
            <w:pPr>
              <w:ind w:firstLine="0"/>
              <w:jc w:val="center"/>
            </w:pPr>
            <w:r w:rsidRPr="001E37ED">
              <w:t>0.</w:t>
            </w:r>
          </w:p>
        </w:tc>
        <w:tc>
          <w:tcPr>
            <w:tcW w:w="2405" w:type="pct"/>
          </w:tcPr>
          <w:p w:rsidR="00BD5EB8" w:rsidRPr="001E37ED" w:rsidRDefault="00BD5EB8" w:rsidP="00423292">
            <w:pPr>
              <w:ind w:firstLine="0"/>
              <w:jc w:val="left"/>
            </w:pPr>
            <w:r w:rsidRPr="001E37ED">
              <w:t>Код формы донесения</w:t>
            </w:r>
          </w:p>
        </w:tc>
        <w:tc>
          <w:tcPr>
            <w:tcW w:w="2159" w:type="pct"/>
          </w:tcPr>
          <w:p w:rsidR="00BD5EB8" w:rsidRPr="001E37ED" w:rsidRDefault="00BD5EB8" w:rsidP="00BD5EB8">
            <w:pPr>
              <w:ind w:firstLine="0"/>
              <w:jc w:val="center"/>
            </w:pPr>
            <w:r w:rsidRPr="001E37ED">
              <w:t>ПМ 2/2</w:t>
            </w:r>
          </w:p>
        </w:tc>
      </w:tr>
      <w:tr w:rsidR="00BD5EB8" w:rsidRPr="001E37ED" w:rsidTr="00423292">
        <w:tc>
          <w:tcPr>
            <w:tcW w:w="436" w:type="pct"/>
          </w:tcPr>
          <w:p w:rsidR="00BD5EB8" w:rsidRPr="001E37ED" w:rsidRDefault="00BD5EB8" w:rsidP="00423292">
            <w:pPr>
              <w:ind w:firstLine="0"/>
              <w:jc w:val="center"/>
            </w:pPr>
            <w:r w:rsidRPr="001E37ED">
              <w:t>1.</w:t>
            </w:r>
          </w:p>
        </w:tc>
        <w:tc>
          <w:tcPr>
            <w:tcW w:w="2405" w:type="pct"/>
          </w:tcPr>
          <w:p w:rsidR="00BD5EB8" w:rsidRPr="001E37ED" w:rsidRDefault="00BD5EB8" w:rsidP="00423292">
            <w:pPr>
              <w:ind w:firstLine="0"/>
              <w:jc w:val="left"/>
            </w:pPr>
            <w:r w:rsidRPr="001E37ED">
              <w:t>Наименование ФОИВ (территориального органа МЧС России, субъекта Российской Федерации)</w:t>
            </w:r>
          </w:p>
        </w:tc>
        <w:tc>
          <w:tcPr>
            <w:tcW w:w="2159" w:type="pct"/>
            <w:vAlign w:val="center"/>
          </w:tcPr>
          <w:p w:rsidR="00BD5EB8" w:rsidRPr="001E37ED" w:rsidRDefault="00BD5EB8" w:rsidP="00423292">
            <w:pPr>
              <w:ind w:firstLine="0"/>
              <w:jc w:val="center"/>
            </w:pPr>
          </w:p>
        </w:tc>
      </w:tr>
      <w:tr w:rsidR="00BD5EB8" w:rsidRPr="001E37ED" w:rsidTr="00423292">
        <w:tc>
          <w:tcPr>
            <w:tcW w:w="436" w:type="pct"/>
          </w:tcPr>
          <w:p w:rsidR="00BD5EB8" w:rsidRPr="001E37ED" w:rsidRDefault="00BD5EB8" w:rsidP="00423292">
            <w:pPr>
              <w:ind w:firstLine="0"/>
              <w:jc w:val="center"/>
            </w:pPr>
            <w:r w:rsidRPr="001E37ED">
              <w:t>2.</w:t>
            </w:r>
          </w:p>
        </w:tc>
        <w:tc>
          <w:tcPr>
            <w:tcW w:w="2405" w:type="pct"/>
          </w:tcPr>
          <w:p w:rsidR="00BD5EB8" w:rsidRPr="001E37ED" w:rsidRDefault="00BD5EB8" w:rsidP="00113657">
            <w:pPr>
              <w:ind w:firstLine="0"/>
            </w:pPr>
            <w:r w:rsidRPr="001E37ED">
              <w:t xml:space="preserve">Время получения распоряжения (приема сигнала) на начало выполнения первоочередных мероприятий по ГО </w:t>
            </w:r>
            <w:r w:rsidR="00113657" w:rsidRPr="001E37ED">
              <w:t>второй</w:t>
            </w:r>
            <w:r w:rsidRPr="001E37ED">
              <w:t xml:space="preserve"> очереди</w:t>
            </w:r>
          </w:p>
        </w:tc>
        <w:tc>
          <w:tcPr>
            <w:tcW w:w="2159" w:type="pct"/>
            <w:vAlign w:val="center"/>
          </w:tcPr>
          <w:p w:rsidR="00BD5EB8" w:rsidRPr="001E37ED" w:rsidRDefault="00BD5EB8" w:rsidP="00423292">
            <w:pPr>
              <w:ind w:firstLine="0"/>
              <w:jc w:val="center"/>
            </w:pPr>
            <w:r w:rsidRPr="001E37ED">
              <w:t>ЧЧ.ММ (МСК)</w:t>
            </w:r>
          </w:p>
        </w:tc>
      </w:tr>
      <w:tr w:rsidR="00BD5EB8" w:rsidRPr="001E37ED" w:rsidTr="00423292">
        <w:tc>
          <w:tcPr>
            <w:tcW w:w="436" w:type="pct"/>
          </w:tcPr>
          <w:p w:rsidR="00BD5EB8" w:rsidRPr="001E37ED" w:rsidRDefault="00BD5EB8" w:rsidP="00423292">
            <w:pPr>
              <w:ind w:firstLine="0"/>
              <w:jc w:val="center"/>
            </w:pPr>
            <w:r w:rsidRPr="001E37ED">
              <w:t>3.</w:t>
            </w:r>
          </w:p>
        </w:tc>
        <w:tc>
          <w:tcPr>
            <w:tcW w:w="2405" w:type="pct"/>
          </w:tcPr>
          <w:p w:rsidR="00BD5EB8" w:rsidRPr="001E37ED" w:rsidRDefault="00BD5EB8" w:rsidP="00113657">
            <w:pPr>
              <w:ind w:firstLine="0"/>
            </w:pPr>
            <w:r w:rsidRPr="001E37ED">
              <w:t xml:space="preserve">Дата получения распоряжения (приема сигнала) на начало выполнения первоочередных мероприятий по ГО </w:t>
            </w:r>
            <w:r w:rsidR="00113657" w:rsidRPr="001E37ED">
              <w:t>второй</w:t>
            </w:r>
            <w:r w:rsidRPr="001E37ED">
              <w:t xml:space="preserve"> очереди</w:t>
            </w:r>
          </w:p>
        </w:tc>
        <w:tc>
          <w:tcPr>
            <w:tcW w:w="2159" w:type="pct"/>
            <w:vAlign w:val="center"/>
          </w:tcPr>
          <w:p w:rsidR="00BD5EB8" w:rsidRPr="001E37ED" w:rsidRDefault="00BD5EB8" w:rsidP="00423292">
            <w:pPr>
              <w:ind w:firstLine="0"/>
              <w:jc w:val="center"/>
            </w:pPr>
            <w:r w:rsidRPr="001E37ED">
              <w:t>ДД.ММ.ГГГГ</w:t>
            </w:r>
          </w:p>
        </w:tc>
      </w:tr>
      <w:tr w:rsidR="00BD5EB8" w:rsidRPr="001E37ED" w:rsidTr="00423292">
        <w:tc>
          <w:tcPr>
            <w:tcW w:w="436" w:type="pct"/>
          </w:tcPr>
          <w:p w:rsidR="00BD5EB8" w:rsidRPr="001E37ED" w:rsidRDefault="00BD5EB8" w:rsidP="00423292">
            <w:pPr>
              <w:ind w:firstLine="0"/>
              <w:jc w:val="center"/>
            </w:pPr>
            <w:r w:rsidRPr="001E37ED">
              <w:t>4.</w:t>
            </w:r>
          </w:p>
        </w:tc>
        <w:tc>
          <w:tcPr>
            <w:tcW w:w="2405" w:type="pct"/>
          </w:tcPr>
          <w:p w:rsidR="00BD5EB8" w:rsidRPr="001E37ED" w:rsidRDefault="00BD5EB8" w:rsidP="00113657">
            <w:pPr>
              <w:ind w:firstLine="0"/>
            </w:pPr>
            <w:r w:rsidRPr="001E37ED">
              <w:t xml:space="preserve">Время, по состоянию на которое указываются сведения о выполненных мероприятиях по ГО </w:t>
            </w:r>
            <w:r w:rsidR="00113657" w:rsidRPr="001E37ED">
              <w:t>второй</w:t>
            </w:r>
            <w:r w:rsidRPr="001E37ED">
              <w:t xml:space="preserve"> очереди</w:t>
            </w:r>
          </w:p>
        </w:tc>
        <w:tc>
          <w:tcPr>
            <w:tcW w:w="2159" w:type="pct"/>
            <w:vAlign w:val="center"/>
          </w:tcPr>
          <w:p w:rsidR="00BD5EB8" w:rsidRPr="001E37ED" w:rsidRDefault="00BD5EB8" w:rsidP="00423292">
            <w:pPr>
              <w:ind w:firstLine="0"/>
              <w:jc w:val="center"/>
            </w:pPr>
            <w:r w:rsidRPr="001E37ED">
              <w:t>ЧЧ.ММ (МСК)</w:t>
            </w:r>
          </w:p>
        </w:tc>
      </w:tr>
      <w:tr w:rsidR="00BD5EB8" w:rsidRPr="001E37ED" w:rsidTr="00423292">
        <w:tc>
          <w:tcPr>
            <w:tcW w:w="436" w:type="pct"/>
          </w:tcPr>
          <w:p w:rsidR="00BD5EB8" w:rsidRPr="001E37ED" w:rsidRDefault="00BD5EB8" w:rsidP="00423292">
            <w:pPr>
              <w:ind w:firstLine="0"/>
              <w:jc w:val="center"/>
            </w:pPr>
            <w:r w:rsidRPr="001E37ED">
              <w:t>5.</w:t>
            </w:r>
          </w:p>
        </w:tc>
        <w:tc>
          <w:tcPr>
            <w:tcW w:w="2405" w:type="pct"/>
          </w:tcPr>
          <w:p w:rsidR="00BD5EB8" w:rsidRPr="001E37ED" w:rsidRDefault="00BD5EB8" w:rsidP="00113657">
            <w:pPr>
              <w:ind w:firstLine="0"/>
            </w:pPr>
            <w:r w:rsidRPr="001E37ED">
              <w:t xml:space="preserve">Дата, по состоянию на которую указываются сведения о выполненных мероприятиях по ГО </w:t>
            </w:r>
            <w:r w:rsidR="00113657" w:rsidRPr="001E37ED">
              <w:t>второй</w:t>
            </w:r>
            <w:r w:rsidRPr="001E37ED">
              <w:t xml:space="preserve"> очереди</w:t>
            </w:r>
          </w:p>
        </w:tc>
        <w:tc>
          <w:tcPr>
            <w:tcW w:w="2159" w:type="pct"/>
            <w:vAlign w:val="center"/>
          </w:tcPr>
          <w:p w:rsidR="00BD5EB8" w:rsidRPr="001E37ED" w:rsidRDefault="00BD5EB8" w:rsidP="00423292">
            <w:pPr>
              <w:ind w:firstLine="0"/>
              <w:jc w:val="center"/>
            </w:pPr>
            <w:r w:rsidRPr="001E37ED">
              <w:t>ДД.ММ.ГГГГ</w:t>
            </w:r>
          </w:p>
        </w:tc>
      </w:tr>
      <w:tr w:rsidR="00BD5EB8" w:rsidRPr="001E37ED" w:rsidTr="00423292">
        <w:tc>
          <w:tcPr>
            <w:tcW w:w="436" w:type="pct"/>
          </w:tcPr>
          <w:p w:rsidR="00BD5EB8" w:rsidRPr="001E37ED" w:rsidRDefault="00BD5EB8" w:rsidP="00423292">
            <w:pPr>
              <w:ind w:firstLine="0"/>
              <w:jc w:val="center"/>
            </w:pPr>
            <w:r w:rsidRPr="001E37ED">
              <w:t>6.</w:t>
            </w:r>
          </w:p>
        </w:tc>
        <w:tc>
          <w:tcPr>
            <w:tcW w:w="2405" w:type="pct"/>
          </w:tcPr>
          <w:p w:rsidR="00BD5EB8" w:rsidRPr="001E37ED" w:rsidRDefault="00BD5EB8" w:rsidP="00113657">
            <w:pPr>
              <w:ind w:firstLine="0"/>
            </w:pPr>
            <w:r w:rsidRPr="001E37ED">
              <w:t xml:space="preserve">Выполненные мероприятия по ГО </w:t>
            </w:r>
            <w:r w:rsidR="00113657" w:rsidRPr="001E37ED">
              <w:t>второй</w:t>
            </w:r>
            <w:r w:rsidRPr="001E37ED">
              <w:t xml:space="preserve"> очереди:</w:t>
            </w:r>
          </w:p>
        </w:tc>
        <w:tc>
          <w:tcPr>
            <w:tcW w:w="2159" w:type="pct"/>
            <w:vAlign w:val="center"/>
          </w:tcPr>
          <w:p w:rsidR="00BD5EB8" w:rsidRPr="001E37ED" w:rsidRDefault="00BD5EB8" w:rsidP="00423292">
            <w:pPr>
              <w:ind w:firstLine="0"/>
              <w:jc w:val="center"/>
            </w:pPr>
          </w:p>
        </w:tc>
      </w:tr>
      <w:tr w:rsidR="00BD5EB8" w:rsidRPr="001E37ED" w:rsidTr="00423292">
        <w:tc>
          <w:tcPr>
            <w:tcW w:w="436" w:type="pct"/>
          </w:tcPr>
          <w:p w:rsidR="00BD5EB8" w:rsidRPr="001E37ED" w:rsidRDefault="00BD5EB8" w:rsidP="00423292">
            <w:pPr>
              <w:ind w:firstLine="0"/>
              <w:jc w:val="center"/>
            </w:pPr>
            <w:r w:rsidRPr="001E37ED">
              <w:t>6.1.</w:t>
            </w:r>
          </w:p>
        </w:tc>
        <w:tc>
          <w:tcPr>
            <w:tcW w:w="2405" w:type="pct"/>
          </w:tcPr>
          <w:p w:rsidR="00BD5EB8" w:rsidRPr="001E37ED" w:rsidRDefault="00BD5EB8" w:rsidP="00423292">
            <w:pPr>
              <w:ind w:firstLine="0"/>
            </w:pPr>
            <w:r w:rsidRPr="001E37ED">
              <w:t>Содержание мероприятия</w:t>
            </w:r>
          </w:p>
        </w:tc>
        <w:tc>
          <w:tcPr>
            <w:tcW w:w="2159" w:type="pct"/>
            <w:vAlign w:val="center"/>
          </w:tcPr>
          <w:p w:rsidR="00BD5EB8" w:rsidRPr="001E37ED" w:rsidRDefault="00BD5EB8" w:rsidP="00423292">
            <w:pPr>
              <w:ind w:firstLine="0"/>
              <w:jc w:val="center"/>
            </w:pPr>
            <w:r w:rsidRPr="001E37ED">
              <w:t>"Ч" + ЧЧ.ММ</w:t>
            </w:r>
          </w:p>
        </w:tc>
      </w:tr>
      <w:tr w:rsidR="00BD5EB8" w:rsidRPr="001E37ED" w:rsidTr="00423292">
        <w:tc>
          <w:tcPr>
            <w:tcW w:w="436" w:type="pct"/>
          </w:tcPr>
          <w:p w:rsidR="00BD5EB8" w:rsidRPr="001E37ED" w:rsidRDefault="00BD5EB8" w:rsidP="00423292">
            <w:pPr>
              <w:ind w:firstLine="0"/>
              <w:jc w:val="center"/>
            </w:pPr>
            <w:r w:rsidRPr="001E37ED">
              <w:t>6.2.</w:t>
            </w:r>
          </w:p>
        </w:tc>
        <w:tc>
          <w:tcPr>
            <w:tcW w:w="2405" w:type="pct"/>
          </w:tcPr>
          <w:p w:rsidR="00BD5EB8" w:rsidRPr="001E37ED" w:rsidRDefault="00BD5EB8" w:rsidP="00423292">
            <w:pPr>
              <w:ind w:firstLine="0"/>
            </w:pPr>
            <w:r w:rsidRPr="001E37ED">
              <w:t>Содержание мероприятия</w:t>
            </w:r>
          </w:p>
        </w:tc>
        <w:tc>
          <w:tcPr>
            <w:tcW w:w="2159" w:type="pct"/>
            <w:vAlign w:val="center"/>
          </w:tcPr>
          <w:p w:rsidR="00BD5EB8" w:rsidRPr="001E37ED" w:rsidRDefault="00BD5EB8" w:rsidP="00423292">
            <w:pPr>
              <w:ind w:firstLine="0"/>
              <w:jc w:val="center"/>
            </w:pPr>
            <w:r w:rsidRPr="001E37ED">
              <w:t>"Ч" + ЧЧ.ММ</w:t>
            </w:r>
          </w:p>
        </w:tc>
      </w:tr>
      <w:tr w:rsidR="00BD5EB8" w:rsidRPr="001E37ED" w:rsidTr="00423292">
        <w:tc>
          <w:tcPr>
            <w:tcW w:w="436" w:type="pct"/>
          </w:tcPr>
          <w:p w:rsidR="00BD5EB8" w:rsidRPr="001E37ED" w:rsidRDefault="00BD5EB8" w:rsidP="00423292">
            <w:pPr>
              <w:ind w:firstLine="0"/>
              <w:jc w:val="center"/>
            </w:pPr>
            <w:r w:rsidRPr="001E37ED">
              <w:t>…</w:t>
            </w:r>
          </w:p>
        </w:tc>
        <w:tc>
          <w:tcPr>
            <w:tcW w:w="2405" w:type="pct"/>
          </w:tcPr>
          <w:p w:rsidR="00BD5EB8" w:rsidRPr="001E37ED" w:rsidRDefault="00BD5EB8" w:rsidP="00423292">
            <w:pPr>
              <w:ind w:firstLine="0"/>
            </w:pPr>
            <w:r w:rsidRPr="001E37ED">
              <w:t>и т.д.</w:t>
            </w:r>
          </w:p>
        </w:tc>
        <w:tc>
          <w:tcPr>
            <w:tcW w:w="2159" w:type="pct"/>
            <w:vAlign w:val="center"/>
          </w:tcPr>
          <w:p w:rsidR="00BD5EB8" w:rsidRPr="001E37ED" w:rsidRDefault="00BD5EB8" w:rsidP="00423292">
            <w:pPr>
              <w:ind w:firstLine="0"/>
              <w:jc w:val="center"/>
            </w:pPr>
          </w:p>
        </w:tc>
      </w:tr>
      <w:tr w:rsidR="00BD5EB8" w:rsidRPr="001E37ED" w:rsidTr="00423292">
        <w:tc>
          <w:tcPr>
            <w:tcW w:w="436" w:type="pct"/>
          </w:tcPr>
          <w:p w:rsidR="00BD5EB8" w:rsidRPr="001E37ED" w:rsidRDefault="00BD5EB8" w:rsidP="00423292">
            <w:pPr>
              <w:ind w:firstLine="0"/>
              <w:jc w:val="center"/>
            </w:pPr>
            <w:r w:rsidRPr="001E37ED">
              <w:t>7.</w:t>
            </w:r>
          </w:p>
        </w:tc>
        <w:tc>
          <w:tcPr>
            <w:tcW w:w="2405" w:type="pct"/>
          </w:tcPr>
          <w:p w:rsidR="00BD5EB8" w:rsidRPr="001E37ED" w:rsidRDefault="00BD5EB8" w:rsidP="00BB402D">
            <w:pPr>
              <w:ind w:firstLine="0"/>
            </w:pPr>
            <w:r w:rsidRPr="001E37ED">
              <w:t>Перечень нерешенных (проблемных) вопросов:</w:t>
            </w:r>
          </w:p>
        </w:tc>
        <w:tc>
          <w:tcPr>
            <w:tcW w:w="2159" w:type="pct"/>
            <w:vAlign w:val="center"/>
          </w:tcPr>
          <w:p w:rsidR="00BD5EB8" w:rsidRPr="001E37ED" w:rsidRDefault="00BD5EB8" w:rsidP="00423292">
            <w:pPr>
              <w:ind w:firstLine="0"/>
              <w:jc w:val="center"/>
            </w:pPr>
          </w:p>
        </w:tc>
      </w:tr>
      <w:tr w:rsidR="00BD5EB8" w:rsidRPr="001E37ED" w:rsidTr="00423292">
        <w:tc>
          <w:tcPr>
            <w:tcW w:w="436" w:type="pct"/>
          </w:tcPr>
          <w:p w:rsidR="00BD5EB8" w:rsidRPr="001E37ED" w:rsidRDefault="00BD5EB8" w:rsidP="00423292">
            <w:pPr>
              <w:ind w:firstLine="0"/>
              <w:jc w:val="center"/>
            </w:pPr>
            <w:r w:rsidRPr="001E37ED">
              <w:t>7.1.</w:t>
            </w:r>
          </w:p>
        </w:tc>
        <w:tc>
          <w:tcPr>
            <w:tcW w:w="2405" w:type="pct"/>
          </w:tcPr>
          <w:p w:rsidR="00BD5EB8" w:rsidRPr="001E37ED" w:rsidRDefault="00BD5EB8" w:rsidP="00BB402D">
            <w:pPr>
              <w:ind w:firstLine="0"/>
            </w:pPr>
            <w:r w:rsidRPr="001E37ED">
              <w:t>Содержание нерешенного (проблемного) вопроса</w:t>
            </w:r>
          </w:p>
        </w:tc>
        <w:tc>
          <w:tcPr>
            <w:tcW w:w="2159" w:type="pct"/>
            <w:vAlign w:val="center"/>
          </w:tcPr>
          <w:p w:rsidR="00BD5EB8" w:rsidRPr="001E37ED" w:rsidRDefault="00BD5EB8" w:rsidP="00423292">
            <w:pPr>
              <w:ind w:firstLine="0"/>
              <w:jc w:val="center"/>
            </w:pPr>
          </w:p>
        </w:tc>
      </w:tr>
      <w:tr w:rsidR="00BD5EB8" w:rsidRPr="001E37ED" w:rsidTr="00423292">
        <w:tc>
          <w:tcPr>
            <w:tcW w:w="436" w:type="pct"/>
          </w:tcPr>
          <w:p w:rsidR="00BD5EB8" w:rsidRPr="001E37ED" w:rsidRDefault="00BD5EB8" w:rsidP="00423292">
            <w:pPr>
              <w:ind w:firstLine="0"/>
              <w:jc w:val="center"/>
            </w:pPr>
            <w:r w:rsidRPr="001E37ED">
              <w:t>7.2.</w:t>
            </w:r>
          </w:p>
        </w:tc>
        <w:tc>
          <w:tcPr>
            <w:tcW w:w="2405" w:type="pct"/>
          </w:tcPr>
          <w:p w:rsidR="00BD5EB8" w:rsidRPr="001E37ED" w:rsidRDefault="00BD5EB8" w:rsidP="00BB402D">
            <w:pPr>
              <w:ind w:firstLine="0"/>
            </w:pPr>
            <w:r w:rsidRPr="001E37ED">
              <w:t>Содержание нерешенного (проблемного) вопроса</w:t>
            </w:r>
          </w:p>
        </w:tc>
        <w:tc>
          <w:tcPr>
            <w:tcW w:w="2159" w:type="pct"/>
            <w:vAlign w:val="center"/>
          </w:tcPr>
          <w:p w:rsidR="00BD5EB8" w:rsidRPr="001E37ED" w:rsidRDefault="00BD5EB8" w:rsidP="00423292">
            <w:pPr>
              <w:ind w:firstLine="0"/>
              <w:jc w:val="center"/>
            </w:pPr>
          </w:p>
        </w:tc>
      </w:tr>
      <w:tr w:rsidR="00BD5EB8" w:rsidRPr="001E37ED" w:rsidTr="00423292">
        <w:tc>
          <w:tcPr>
            <w:tcW w:w="436" w:type="pct"/>
          </w:tcPr>
          <w:p w:rsidR="00BD5EB8" w:rsidRPr="001E37ED" w:rsidRDefault="00BD5EB8" w:rsidP="00423292">
            <w:pPr>
              <w:ind w:firstLine="0"/>
              <w:jc w:val="center"/>
            </w:pPr>
            <w:r w:rsidRPr="001E37ED">
              <w:t>…</w:t>
            </w:r>
          </w:p>
        </w:tc>
        <w:tc>
          <w:tcPr>
            <w:tcW w:w="2405" w:type="pct"/>
          </w:tcPr>
          <w:p w:rsidR="00BD5EB8" w:rsidRPr="001E37ED" w:rsidRDefault="00BD5EB8" w:rsidP="00423292">
            <w:pPr>
              <w:ind w:firstLine="0"/>
            </w:pPr>
            <w:r w:rsidRPr="001E37ED">
              <w:t>и т.д.</w:t>
            </w:r>
          </w:p>
        </w:tc>
        <w:tc>
          <w:tcPr>
            <w:tcW w:w="2159" w:type="pct"/>
            <w:vAlign w:val="center"/>
          </w:tcPr>
          <w:p w:rsidR="00BD5EB8" w:rsidRPr="001E37ED" w:rsidRDefault="00BD5EB8" w:rsidP="00423292">
            <w:pPr>
              <w:ind w:firstLine="0"/>
              <w:jc w:val="center"/>
            </w:pPr>
          </w:p>
        </w:tc>
      </w:tr>
      <w:tr w:rsidR="00BD5EB8" w:rsidRPr="001E37ED" w:rsidTr="00423292">
        <w:tc>
          <w:tcPr>
            <w:tcW w:w="436" w:type="pct"/>
          </w:tcPr>
          <w:p w:rsidR="00BD5EB8" w:rsidRPr="001E37ED" w:rsidRDefault="00BD5EB8" w:rsidP="00423292">
            <w:pPr>
              <w:ind w:firstLine="0"/>
              <w:jc w:val="center"/>
            </w:pPr>
            <w:r w:rsidRPr="001E37ED">
              <w:t>8.</w:t>
            </w:r>
          </w:p>
        </w:tc>
        <w:tc>
          <w:tcPr>
            <w:tcW w:w="2405" w:type="pct"/>
          </w:tcPr>
          <w:p w:rsidR="00BD5EB8" w:rsidRPr="001E37ED" w:rsidRDefault="00BD5EB8" w:rsidP="00423292">
            <w:pPr>
              <w:ind w:firstLine="0"/>
            </w:pPr>
            <w:r w:rsidRPr="001E37ED">
              <w:t>Примечание</w:t>
            </w:r>
          </w:p>
        </w:tc>
        <w:tc>
          <w:tcPr>
            <w:tcW w:w="2159" w:type="pct"/>
            <w:vAlign w:val="center"/>
          </w:tcPr>
          <w:p w:rsidR="00BD5EB8" w:rsidRPr="001E37ED" w:rsidRDefault="00BD5EB8" w:rsidP="00423292">
            <w:pPr>
              <w:ind w:firstLine="0"/>
              <w:jc w:val="center"/>
            </w:pPr>
          </w:p>
        </w:tc>
      </w:tr>
      <w:tr w:rsidR="00BD5EB8" w:rsidRPr="001E37ED" w:rsidTr="00423292">
        <w:tc>
          <w:tcPr>
            <w:tcW w:w="436" w:type="pct"/>
          </w:tcPr>
          <w:p w:rsidR="00BD5EB8" w:rsidRPr="001E37ED" w:rsidRDefault="00BD5EB8" w:rsidP="00423292">
            <w:pPr>
              <w:ind w:firstLine="0"/>
              <w:jc w:val="center"/>
            </w:pPr>
            <w:r w:rsidRPr="001E37ED">
              <w:t>9.</w:t>
            </w:r>
          </w:p>
        </w:tc>
        <w:tc>
          <w:tcPr>
            <w:tcW w:w="2405" w:type="pct"/>
          </w:tcPr>
          <w:p w:rsidR="00BD5EB8" w:rsidRPr="001E37ED" w:rsidRDefault="00BD5EB8" w:rsidP="00423292">
            <w:pPr>
              <w:ind w:firstLine="0"/>
            </w:pPr>
            <w:r w:rsidRPr="001E37ED">
              <w:t>Должностное лицо, составившее донесение (должность, Ф.И.О.)</w:t>
            </w:r>
          </w:p>
        </w:tc>
        <w:tc>
          <w:tcPr>
            <w:tcW w:w="2159" w:type="pct"/>
            <w:vAlign w:val="center"/>
          </w:tcPr>
          <w:p w:rsidR="00BD5EB8" w:rsidRPr="001E37ED" w:rsidRDefault="00BD5EB8" w:rsidP="00423292">
            <w:pPr>
              <w:ind w:firstLine="0"/>
              <w:jc w:val="center"/>
            </w:pPr>
          </w:p>
        </w:tc>
      </w:tr>
    </w:tbl>
    <w:p w:rsidR="00BD5EB8" w:rsidRDefault="00BD5EB8" w:rsidP="00BD5EB8"/>
    <w:p w:rsidR="00BD5EB8" w:rsidRDefault="00BD5EB8" w:rsidP="0076250C">
      <w:pPr>
        <w:outlineLvl w:val="0"/>
      </w:pPr>
      <w:r>
        <w:t xml:space="preserve">Руководитель органа управления (должность, Ф.И.О., подпись) </w:t>
      </w:r>
    </w:p>
    <w:p w:rsidR="00BD5EB8" w:rsidRPr="00BD5EB8" w:rsidRDefault="00BD5EB8" w:rsidP="00BD5EB8"/>
    <w:p w:rsidR="00BD5EB8" w:rsidRPr="0048640C" w:rsidRDefault="00BD5EB8" w:rsidP="00BD5EB8">
      <w:pPr>
        <w:rPr>
          <w:szCs w:val="24"/>
        </w:rPr>
      </w:pPr>
      <w:r w:rsidRPr="0048640C">
        <w:rPr>
          <w:b/>
          <w:szCs w:val="24"/>
        </w:rPr>
        <w:t>Примечание</w:t>
      </w:r>
      <w:r w:rsidRPr="0048640C">
        <w:rPr>
          <w:szCs w:val="24"/>
        </w:rPr>
        <w:t xml:space="preserve">: </w:t>
      </w:r>
    </w:p>
    <w:p w:rsidR="00BD5EB8" w:rsidRPr="0048640C" w:rsidRDefault="00BD5EB8" w:rsidP="00BD5EB8">
      <w:pPr>
        <w:rPr>
          <w:szCs w:val="24"/>
        </w:rPr>
      </w:pPr>
      <w:r w:rsidRPr="0048640C">
        <w:rPr>
          <w:szCs w:val="24"/>
        </w:rPr>
        <w:t xml:space="preserve">1. В ячейках, соответствующих строкам с кодами "2", "4" и столбцу "Содержание данных", значение "ЧЧ:ММ (МСК)" означает, что соответствующее время указывается по московскому времени, в 24-часовом формате и по приведенному шаблону. Например,  01.30 (МСК), 13.30 (МСК) и т.д. </w:t>
      </w:r>
    </w:p>
    <w:p w:rsidR="00BD5EB8" w:rsidRPr="0048640C" w:rsidRDefault="00BD5EB8" w:rsidP="00BD5EB8">
      <w:pPr>
        <w:rPr>
          <w:szCs w:val="24"/>
        </w:rPr>
      </w:pPr>
      <w:r w:rsidRPr="0048640C">
        <w:rPr>
          <w:szCs w:val="24"/>
        </w:rPr>
        <w:t>2. В ячейках, соответствующих строкам с кодами "3", "5" и столбцу "Содержание данных", значение "ДД.ММ.ГГГГ" означает формат представления даты получения распоряжения (приема сигнала): ДД – число, ММ – месяц, ГГГГ – год. Например, 11.04.2016, 04.11.2016 и т.д.</w:t>
      </w:r>
    </w:p>
    <w:p w:rsidR="00BD5EB8" w:rsidRPr="0048640C" w:rsidRDefault="00BD5EB8" w:rsidP="00BD5EB8">
      <w:pPr>
        <w:rPr>
          <w:szCs w:val="24"/>
        </w:rPr>
      </w:pPr>
      <w:r w:rsidRPr="0048640C">
        <w:rPr>
          <w:szCs w:val="24"/>
        </w:rPr>
        <w:t xml:space="preserve">3. В ячейках, соответствующих коду "6.1", "6.2", … и столбцу "Содержание данных", значение ""Ч" + ЧЧ.ММ" означает время (в формате ЧЧ.ММ), за которое выполнено соответствующее мероприятие с момента получения распоряжения (приема сигнала) на начало выполнения первоочередных мероприятий по ГО </w:t>
      </w:r>
      <w:r w:rsidR="00641D8D" w:rsidRPr="0048640C">
        <w:rPr>
          <w:szCs w:val="24"/>
        </w:rPr>
        <w:t>второй</w:t>
      </w:r>
      <w:r w:rsidRPr="0048640C">
        <w:rPr>
          <w:szCs w:val="24"/>
        </w:rPr>
        <w:t xml:space="preserve"> очереди (время "Ч"). Например, "Ч" + 3.15, "Ч" + 5.00 и т.д.</w:t>
      </w:r>
    </w:p>
    <w:p w:rsidR="00BD5EB8" w:rsidRPr="0048640C" w:rsidRDefault="00BD5EB8" w:rsidP="00BD5EB8">
      <w:pPr>
        <w:rPr>
          <w:szCs w:val="24"/>
        </w:rPr>
      </w:pPr>
      <w:r w:rsidRPr="0048640C">
        <w:rPr>
          <w:szCs w:val="24"/>
        </w:rPr>
        <w:t>4. В ячейках, соответствующих коду "7.1", "7.2", … и столбцу "Содержание данных", указываются вопросы, требующие решения вышестоящим органом, уполномоченным на решение задач в области ГО.</w:t>
      </w:r>
    </w:p>
    <w:p w:rsidR="00896735" w:rsidRPr="0048640C" w:rsidRDefault="00896735" w:rsidP="00864119">
      <w:pPr>
        <w:rPr>
          <w:b/>
          <w:szCs w:val="24"/>
        </w:rPr>
      </w:pPr>
    </w:p>
    <w:p w:rsidR="00896735" w:rsidRDefault="00896735">
      <w:pPr>
        <w:spacing w:after="200" w:line="276" w:lineRule="auto"/>
        <w:ind w:firstLine="0"/>
        <w:jc w:val="left"/>
      </w:pPr>
      <w:r>
        <w:br w:type="page"/>
      </w:r>
    </w:p>
    <w:p w:rsidR="00864119" w:rsidRDefault="00864119" w:rsidP="0076250C">
      <w:pPr>
        <w:pStyle w:val="2"/>
        <w:jc w:val="right"/>
      </w:pPr>
      <w:r w:rsidRPr="00637F03">
        <w:lastRenderedPageBreak/>
        <w:t>форма ПМ 3/1</w:t>
      </w:r>
    </w:p>
    <w:p w:rsidR="00896735" w:rsidRDefault="00896735" w:rsidP="00864119">
      <w:pPr>
        <w:rPr>
          <w:b/>
        </w:rPr>
      </w:pPr>
    </w:p>
    <w:p w:rsidR="00896735" w:rsidRDefault="00896735" w:rsidP="00896735">
      <w:pPr>
        <w:jc w:val="center"/>
        <w:rPr>
          <w:b/>
        </w:rPr>
      </w:pPr>
    </w:p>
    <w:p w:rsidR="00896735" w:rsidRPr="004A1FAE" w:rsidRDefault="00896735" w:rsidP="0076250C">
      <w:pPr>
        <w:jc w:val="center"/>
        <w:outlineLvl w:val="0"/>
        <w:rPr>
          <w:b/>
        </w:rPr>
      </w:pPr>
      <w:r w:rsidRPr="004A1FAE">
        <w:rPr>
          <w:b/>
        </w:rPr>
        <w:t>ДОНЕСЕНИЕ</w:t>
      </w:r>
    </w:p>
    <w:p w:rsidR="00896735" w:rsidRDefault="00896735" w:rsidP="00896735">
      <w:pPr>
        <w:jc w:val="center"/>
        <w:rPr>
          <w:b/>
        </w:rPr>
      </w:pPr>
      <w:r w:rsidRPr="00442825">
        <w:rPr>
          <w:b/>
        </w:rPr>
        <w:t xml:space="preserve">о начале выполнения мероприятий по гражданской обороне </w:t>
      </w:r>
      <w:r>
        <w:rPr>
          <w:b/>
        </w:rPr>
        <w:t>третьей</w:t>
      </w:r>
      <w:r w:rsidRPr="00442825">
        <w:rPr>
          <w:b/>
        </w:rPr>
        <w:t xml:space="preserve"> очереди</w:t>
      </w:r>
    </w:p>
    <w:p w:rsidR="00896735" w:rsidRDefault="00896735" w:rsidP="00896735"/>
    <w:tbl>
      <w:tblPr>
        <w:tblStyle w:val="ae"/>
        <w:tblW w:w="5000" w:type="pct"/>
        <w:tblLook w:val="04A0" w:firstRow="1" w:lastRow="0" w:firstColumn="1" w:lastColumn="0" w:noHBand="0" w:noVBand="1"/>
      </w:tblPr>
      <w:tblGrid>
        <w:gridCol w:w="908"/>
        <w:gridCol w:w="5013"/>
        <w:gridCol w:w="4500"/>
      </w:tblGrid>
      <w:tr w:rsidR="00896735" w:rsidRPr="001E37ED" w:rsidTr="00423292">
        <w:tc>
          <w:tcPr>
            <w:tcW w:w="436" w:type="pct"/>
            <w:vAlign w:val="center"/>
          </w:tcPr>
          <w:p w:rsidR="00896735" w:rsidRPr="001E37ED" w:rsidRDefault="00896735" w:rsidP="00423292">
            <w:pPr>
              <w:ind w:firstLine="0"/>
              <w:jc w:val="center"/>
            </w:pPr>
            <w:r w:rsidRPr="001E37ED">
              <w:t>Код</w:t>
            </w:r>
          </w:p>
        </w:tc>
        <w:tc>
          <w:tcPr>
            <w:tcW w:w="2405" w:type="pct"/>
            <w:vAlign w:val="center"/>
          </w:tcPr>
          <w:p w:rsidR="00896735" w:rsidRPr="001E37ED" w:rsidRDefault="00896735" w:rsidP="00423292">
            <w:pPr>
              <w:ind w:firstLine="0"/>
              <w:jc w:val="center"/>
            </w:pPr>
            <w:r w:rsidRPr="001E37ED">
              <w:t>Показатель</w:t>
            </w:r>
          </w:p>
        </w:tc>
        <w:tc>
          <w:tcPr>
            <w:tcW w:w="2160" w:type="pct"/>
            <w:vAlign w:val="center"/>
          </w:tcPr>
          <w:p w:rsidR="00896735" w:rsidRPr="001E37ED" w:rsidRDefault="00896735" w:rsidP="00423292">
            <w:pPr>
              <w:ind w:firstLine="0"/>
              <w:jc w:val="center"/>
            </w:pPr>
            <w:r w:rsidRPr="001E37ED">
              <w:t>Содержание</w:t>
            </w:r>
          </w:p>
          <w:p w:rsidR="00896735" w:rsidRPr="001E37ED" w:rsidRDefault="00896735" w:rsidP="00423292">
            <w:pPr>
              <w:ind w:firstLine="0"/>
              <w:jc w:val="center"/>
            </w:pPr>
            <w:r w:rsidRPr="001E37ED">
              <w:t>данных</w:t>
            </w:r>
          </w:p>
        </w:tc>
      </w:tr>
      <w:tr w:rsidR="00896735" w:rsidRPr="001E37ED" w:rsidTr="00423292">
        <w:tc>
          <w:tcPr>
            <w:tcW w:w="436" w:type="pct"/>
          </w:tcPr>
          <w:p w:rsidR="00896735" w:rsidRPr="001E37ED" w:rsidRDefault="00896735" w:rsidP="00423292">
            <w:pPr>
              <w:ind w:firstLine="0"/>
              <w:jc w:val="center"/>
            </w:pPr>
            <w:r w:rsidRPr="001E37ED">
              <w:t>0.</w:t>
            </w:r>
          </w:p>
        </w:tc>
        <w:tc>
          <w:tcPr>
            <w:tcW w:w="2405" w:type="pct"/>
          </w:tcPr>
          <w:p w:rsidR="00896735" w:rsidRPr="001E37ED" w:rsidRDefault="00896735" w:rsidP="00423292">
            <w:pPr>
              <w:ind w:firstLine="0"/>
              <w:jc w:val="left"/>
            </w:pPr>
            <w:r w:rsidRPr="001E37ED">
              <w:t>Код формы донесения</w:t>
            </w:r>
          </w:p>
        </w:tc>
        <w:tc>
          <w:tcPr>
            <w:tcW w:w="2160" w:type="pct"/>
          </w:tcPr>
          <w:p w:rsidR="00896735" w:rsidRPr="001E37ED" w:rsidRDefault="00896735" w:rsidP="008F686F">
            <w:pPr>
              <w:ind w:firstLine="0"/>
              <w:jc w:val="center"/>
            </w:pPr>
            <w:r w:rsidRPr="001E37ED">
              <w:t xml:space="preserve">ПМ </w:t>
            </w:r>
            <w:r w:rsidR="008F686F" w:rsidRPr="001E37ED">
              <w:t>3</w:t>
            </w:r>
            <w:r w:rsidRPr="001E37ED">
              <w:t>/1</w:t>
            </w:r>
          </w:p>
        </w:tc>
      </w:tr>
      <w:tr w:rsidR="00896735" w:rsidRPr="001E37ED" w:rsidTr="00423292">
        <w:tc>
          <w:tcPr>
            <w:tcW w:w="436" w:type="pct"/>
          </w:tcPr>
          <w:p w:rsidR="00896735" w:rsidRPr="001E37ED" w:rsidRDefault="00896735" w:rsidP="00423292">
            <w:pPr>
              <w:ind w:firstLine="0"/>
              <w:jc w:val="center"/>
            </w:pPr>
            <w:r w:rsidRPr="001E37ED">
              <w:t>1.</w:t>
            </w:r>
          </w:p>
        </w:tc>
        <w:tc>
          <w:tcPr>
            <w:tcW w:w="2405" w:type="pct"/>
          </w:tcPr>
          <w:p w:rsidR="00896735" w:rsidRPr="001E37ED" w:rsidRDefault="00896735" w:rsidP="00423292">
            <w:pPr>
              <w:ind w:firstLine="0"/>
              <w:jc w:val="left"/>
            </w:pPr>
            <w:r w:rsidRPr="001E37ED">
              <w:t>Наименование ФОИВ (территориального органа МЧС России, субъекта Российской Федерации)</w:t>
            </w:r>
          </w:p>
        </w:tc>
        <w:tc>
          <w:tcPr>
            <w:tcW w:w="2160" w:type="pct"/>
            <w:vAlign w:val="center"/>
          </w:tcPr>
          <w:p w:rsidR="00896735" w:rsidRPr="001E37ED" w:rsidRDefault="00896735" w:rsidP="00423292">
            <w:pPr>
              <w:ind w:firstLine="0"/>
              <w:jc w:val="center"/>
            </w:pPr>
          </w:p>
        </w:tc>
      </w:tr>
      <w:tr w:rsidR="00896735" w:rsidRPr="001E37ED" w:rsidTr="00423292">
        <w:tc>
          <w:tcPr>
            <w:tcW w:w="436" w:type="pct"/>
          </w:tcPr>
          <w:p w:rsidR="00896735" w:rsidRPr="001E37ED" w:rsidRDefault="00896735" w:rsidP="00423292">
            <w:pPr>
              <w:ind w:firstLine="0"/>
              <w:jc w:val="center"/>
            </w:pPr>
            <w:r w:rsidRPr="001E37ED">
              <w:t>2.</w:t>
            </w:r>
          </w:p>
        </w:tc>
        <w:tc>
          <w:tcPr>
            <w:tcW w:w="2405" w:type="pct"/>
          </w:tcPr>
          <w:p w:rsidR="00896735" w:rsidRPr="001E37ED" w:rsidRDefault="00896735" w:rsidP="00423292">
            <w:pPr>
              <w:ind w:firstLine="0"/>
            </w:pPr>
            <w:r w:rsidRPr="001E37ED">
              <w:t>Должностное лицо, получившее распоряжение (принявшее сигнал) (должность, Ф.И.О.)</w:t>
            </w:r>
          </w:p>
        </w:tc>
        <w:tc>
          <w:tcPr>
            <w:tcW w:w="2160" w:type="pct"/>
            <w:vAlign w:val="center"/>
          </w:tcPr>
          <w:p w:rsidR="00896735" w:rsidRPr="001E37ED" w:rsidRDefault="00896735" w:rsidP="00423292">
            <w:pPr>
              <w:ind w:firstLine="0"/>
              <w:jc w:val="center"/>
            </w:pPr>
          </w:p>
        </w:tc>
      </w:tr>
      <w:tr w:rsidR="00896735" w:rsidRPr="001E37ED" w:rsidTr="00423292">
        <w:tc>
          <w:tcPr>
            <w:tcW w:w="436" w:type="pct"/>
          </w:tcPr>
          <w:p w:rsidR="00896735" w:rsidRPr="001E37ED" w:rsidRDefault="00896735" w:rsidP="00423292">
            <w:pPr>
              <w:ind w:firstLine="0"/>
              <w:jc w:val="center"/>
            </w:pPr>
            <w:r w:rsidRPr="001E37ED">
              <w:t>3.</w:t>
            </w:r>
          </w:p>
        </w:tc>
        <w:tc>
          <w:tcPr>
            <w:tcW w:w="2405" w:type="pct"/>
          </w:tcPr>
          <w:p w:rsidR="00896735" w:rsidRPr="001E37ED" w:rsidRDefault="00896735" w:rsidP="00423292">
            <w:pPr>
              <w:ind w:firstLine="0"/>
            </w:pPr>
            <w:r w:rsidRPr="001E37ED">
              <w:t>Наименование сигнала</w:t>
            </w:r>
          </w:p>
        </w:tc>
        <w:tc>
          <w:tcPr>
            <w:tcW w:w="2160" w:type="pct"/>
            <w:vAlign w:val="center"/>
          </w:tcPr>
          <w:p w:rsidR="00896735" w:rsidRPr="001E37ED" w:rsidRDefault="00896735" w:rsidP="00423292">
            <w:pPr>
              <w:ind w:firstLine="0"/>
              <w:jc w:val="center"/>
            </w:pPr>
          </w:p>
        </w:tc>
      </w:tr>
      <w:tr w:rsidR="00896735" w:rsidRPr="001E37ED" w:rsidTr="00423292">
        <w:tc>
          <w:tcPr>
            <w:tcW w:w="436" w:type="pct"/>
          </w:tcPr>
          <w:p w:rsidR="00896735" w:rsidRPr="001E37ED" w:rsidRDefault="00896735" w:rsidP="00423292">
            <w:pPr>
              <w:ind w:firstLine="0"/>
              <w:jc w:val="center"/>
            </w:pPr>
            <w:r w:rsidRPr="001E37ED">
              <w:t>4.</w:t>
            </w:r>
          </w:p>
        </w:tc>
        <w:tc>
          <w:tcPr>
            <w:tcW w:w="2405" w:type="pct"/>
          </w:tcPr>
          <w:p w:rsidR="00896735" w:rsidRPr="001E37ED" w:rsidRDefault="00896735" w:rsidP="00423292">
            <w:pPr>
              <w:ind w:firstLine="0"/>
            </w:pPr>
            <w:r w:rsidRPr="001E37ED">
              <w:t>Время получения распоряжения (приема сигнала)</w:t>
            </w:r>
          </w:p>
        </w:tc>
        <w:tc>
          <w:tcPr>
            <w:tcW w:w="2160" w:type="pct"/>
            <w:vAlign w:val="center"/>
          </w:tcPr>
          <w:p w:rsidR="00896735" w:rsidRPr="001E37ED" w:rsidRDefault="00896735" w:rsidP="00423292">
            <w:pPr>
              <w:ind w:firstLine="0"/>
              <w:jc w:val="center"/>
            </w:pPr>
            <w:r w:rsidRPr="001E37ED">
              <w:t>ЧЧ:ММ (МСК)</w:t>
            </w:r>
          </w:p>
        </w:tc>
      </w:tr>
      <w:tr w:rsidR="00896735" w:rsidRPr="001E37ED" w:rsidTr="00423292">
        <w:tc>
          <w:tcPr>
            <w:tcW w:w="436" w:type="pct"/>
          </w:tcPr>
          <w:p w:rsidR="00896735" w:rsidRPr="001E37ED" w:rsidRDefault="00896735" w:rsidP="00423292">
            <w:pPr>
              <w:ind w:firstLine="0"/>
              <w:jc w:val="center"/>
            </w:pPr>
            <w:r w:rsidRPr="001E37ED">
              <w:t>5.</w:t>
            </w:r>
          </w:p>
        </w:tc>
        <w:tc>
          <w:tcPr>
            <w:tcW w:w="2405" w:type="pct"/>
          </w:tcPr>
          <w:p w:rsidR="00896735" w:rsidRPr="001E37ED" w:rsidRDefault="00896735" w:rsidP="00423292">
            <w:pPr>
              <w:ind w:firstLine="0"/>
            </w:pPr>
            <w:r w:rsidRPr="001E37ED">
              <w:t>Дата получения распоряжения (приема сигнала)</w:t>
            </w:r>
          </w:p>
        </w:tc>
        <w:tc>
          <w:tcPr>
            <w:tcW w:w="2160" w:type="pct"/>
            <w:vAlign w:val="center"/>
          </w:tcPr>
          <w:p w:rsidR="00896735" w:rsidRPr="001E37ED" w:rsidRDefault="00896735" w:rsidP="00423292">
            <w:pPr>
              <w:ind w:firstLine="0"/>
              <w:jc w:val="center"/>
            </w:pPr>
            <w:r w:rsidRPr="001E37ED">
              <w:t>ДД.ММ.ГГГГ</w:t>
            </w:r>
          </w:p>
        </w:tc>
      </w:tr>
      <w:tr w:rsidR="00896735" w:rsidRPr="001E37ED" w:rsidTr="00423292">
        <w:tc>
          <w:tcPr>
            <w:tcW w:w="436" w:type="pct"/>
          </w:tcPr>
          <w:p w:rsidR="00896735" w:rsidRPr="001E37ED" w:rsidRDefault="00896735" w:rsidP="00423292">
            <w:pPr>
              <w:ind w:firstLine="0"/>
              <w:jc w:val="center"/>
            </w:pPr>
            <w:r w:rsidRPr="001E37ED">
              <w:t>6.</w:t>
            </w:r>
          </w:p>
        </w:tc>
        <w:tc>
          <w:tcPr>
            <w:tcW w:w="2405" w:type="pct"/>
          </w:tcPr>
          <w:p w:rsidR="00896735" w:rsidRPr="001E37ED" w:rsidRDefault="00896735" w:rsidP="00423292">
            <w:pPr>
              <w:ind w:firstLine="0"/>
            </w:pPr>
            <w:r w:rsidRPr="001E37ED">
              <w:t>Способ получения распоряжения (приема сигнала)</w:t>
            </w:r>
          </w:p>
        </w:tc>
        <w:tc>
          <w:tcPr>
            <w:tcW w:w="2160" w:type="pct"/>
            <w:vAlign w:val="center"/>
          </w:tcPr>
          <w:p w:rsidR="00896735" w:rsidRPr="001E37ED" w:rsidRDefault="00896735" w:rsidP="00423292">
            <w:pPr>
              <w:ind w:firstLine="0"/>
              <w:jc w:val="center"/>
            </w:pPr>
          </w:p>
        </w:tc>
      </w:tr>
      <w:tr w:rsidR="00896735" w:rsidRPr="001E37ED" w:rsidTr="00423292">
        <w:tc>
          <w:tcPr>
            <w:tcW w:w="436" w:type="pct"/>
          </w:tcPr>
          <w:p w:rsidR="00896735" w:rsidRPr="001E37ED" w:rsidRDefault="00896735" w:rsidP="00423292">
            <w:pPr>
              <w:ind w:firstLine="0"/>
              <w:jc w:val="center"/>
            </w:pPr>
            <w:r w:rsidRPr="001E37ED">
              <w:t>7.</w:t>
            </w:r>
          </w:p>
        </w:tc>
        <w:tc>
          <w:tcPr>
            <w:tcW w:w="2405" w:type="pct"/>
          </w:tcPr>
          <w:p w:rsidR="00896735" w:rsidRPr="001E37ED" w:rsidRDefault="00896735" w:rsidP="00423292">
            <w:pPr>
              <w:ind w:firstLine="0"/>
            </w:pPr>
            <w:r w:rsidRPr="001E37ED">
              <w:t>Должностное лицо, составившее донесение (должность, Ф.И.О.)</w:t>
            </w:r>
          </w:p>
        </w:tc>
        <w:tc>
          <w:tcPr>
            <w:tcW w:w="2160" w:type="pct"/>
            <w:vAlign w:val="center"/>
          </w:tcPr>
          <w:p w:rsidR="00896735" w:rsidRPr="001E37ED" w:rsidRDefault="00896735" w:rsidP="00423292">
            <w:pPr>
              <w:ind w:firstLine="0"/>
              <w:jc w:val="center"/>
            </w:pPr>
          </w:p>
        </w:tc>
      </w:tr>
    </w:tbl>
    <w:p w:rsidR="00896735" w:rsidRDefault="00896735" w:rsidP="00896735"/>
    <w:p w:rsidR="00896735" w:rsidRDefault="00896735" w:rsidP="0076250C">
      <w:pPr>
        <w:outlineLvl w:val="0"/>
      </w:pPr>
      <w:r>
        <w:t xml:space="preserve">Руководитель органа управления (должность, Ф.И.О., подпись) </w:t>
      </w:r>
    </w:p>
    <w:p w:rsidR="00896735" w:rsidRDefault="00896735" w:rsidP="00864119">
      <w:pPr>
        <w:rPr>
          <w:b/>
        </w:rPr>
      </w:pPr>
    </w:p>
    <w:p w:rsidR="000911C3" w:rsidRPr="0048640C" w:rsidRDefault="000911C3" w:rsidP="000911C3">
      <w:pPr>
        <w:rPr>
          <w:szCs w:val="24"/>
        </w:rPr>
      </w:pPr>
      <w:r w:rsidRPr="0048640C">
        <w:rPr>
          <w:b/>
          <w:szCs w:val="24"/>
        </w:rPr>
        <w:t>Примечание</w:t>
      </w:r>
      <w:r w:rsidRPr="0048640C">
        <w:rPr>
          <w:szCs w:val="24"/>
        </w:rPr>
        <w:t xml:space="preserve">: </w:t>
      </w:r>
    </w:p>
    <w:p w:rsidR="000911C3" w:rsidRPr="0048640C" w:rsidRDefault="000911C3" w:rsidP="000911C3">
      <w:pPr>
        <w:rPr>
          <w:szCs w:val="24"/>
        </w:rPr>
      </w:pPr>
      <w:r w:rsidRPr="0048640C">
        <w:rPr>
          <w:szCs w:val="24"/>
        </w:rPr>
        <w:t xml:space="preserve">1. В ячейке, соответствующей строке с кодом "4" и столбцу "Содержание данных", значение "ЧЧ:ММ (МСК)" означает, что время получения распоряжения (приема сигнала) указывается по московскому времени, в 24-часовом формате и по соответствующему шаблону. Например,  01.30 (МСК), 13.30 (МСК) и т.д. </w:t>
      </w:r>
    </w:p>
    <w:p w:rsidR="000911C3" w:rsidRPr="0048640C" w:rsidRDefault="000911C3" w:rsidP="000911C3">
      <w:pPr>
        <w:rPr>
          <w:szCs w:val="24"/>
        </w:rPr>
      </w:pPr>
      <w:r w:rsidRPr="0048640C">
        <w:rPr>
          <w:szCs w:val="24"/>
        </w:rPr>
        <w:t>2. В ячейке, соответствующей строке с кодом "5" и столбцу "Содержание данных", значение "ДД.ММ.ГГГГ" означает формат представления даты получения распоряжения (приема сигнала): ДД – число, ММ – месяц, ГГГГ – год. Например, 11.04.2016, 04.11.2016 и т.д.</w:t>
      </w:r>
    </w:p>
    <w:p w:rsidR="000911C3" w:rsidRPr="0048640C" w:rsidRDefault="000911C3" w:rsidP="00864119">
      <w:pPr>
        <w:rPr>
          <w:b/>
          <w:szCs w:val="24"/>
        </w:rPr>
      </w:pPr>
    </w:p>
    <w:p w:rsidR="00896735" w:rsidRDefault="00896735">
      <w:pPr>
        <w:spacing w:after="200" w:line="276" w:lineRule="auto"/>
        <w:ind w:firstLine="0"/>
        <w:jc w:val="left"/>
        <w:rPr>
          <w:b/>
        </w:rPr>
      </w:pPr>
      <w:r>
        <w:rPr>
          <w:b/>
        </w:rPr>
        <w:br w:type="page"/>
      </w:r>
    </w:p>
    <w:p w:rsidR="00864119" w:rsidRDefault="00864119" w:rsidP="0076250C">
      <w:pPr>
        <w:pStyle w:val="2"/>
        <w:jc w:val="right"/>
      </w:pPr>
      <w:r w:rsidRPr="00637F03">
        <w:lastRenderedPageBreak/>
        <w:t>форма ПМ 3/2</w:t>
      </w:r>
    </w:p>
    <w:p w:rsidR="00FF7BCF" w:rsidRDefault="00FF7BCF" w:rsidP="00FF7BCF"/>
    <w:p w:rsidR="00FF7BCF" w:rsidRPr="00345513" w:rsidRDefault="00FF7BCF" w:rsidP="0076250C">
      <w:pPr>
        <w:jc w:val="center"/>
        <w:outlineLvl w:val="0"/>
        <w:rPr>
          <w:b/>
        </w:rPr>
      </w:pPr>
      <w:r w:rsidRPr="00345513">
        <w:rPr>
          <w:b/>
        </w:rPr>
        <w:t>ДОНЕСЕНИЕ</w:t>
      </w:r>
    </w:p>
    <w:p w:rsidR="00FF7BCF" w:rsidRDefault="00FF7BCF" w:rsidP="00FF7BCF">
      <w:pPr>
        <w:jc w:val="center"/>
        <w:rPr>
          <w:b/>
        </w:rPr>
      </w:pPr>
      <w:r w:rsidRPr="00D761F9">
        <w:rPr>
          <w:b/>
        </w:rPr>
        <w:t xml:space="preserve">о выполнении (ходе выполнения) мероприятий по гражданской обороне </w:t>
      </w:r>
    </w:p>
    <w:p w:rsidR="00FF7BCF" w:rsidRPr="00D761F9" w:rsidRDefault="00FF7BCF" w:rsidP="00FF7BCF">
      <w:pPr>
        <w:jc w:val="center"/>
        <w:rPr>
          <w:b/>
        </w:rPr>
      </w:pPr>
      <w:r>
        <w:rPr>
          <w:b/>
        </w:rPr>
        <w:t>второй</w:t>
      </w:r>
      <w:r w:rsidRPr="00D761F9">
        <w:rPr>
          <w:b/>
        </w:rPr>
        <w:t xml:space="preserve"> очереди</w:t>
      </w:r>
    </w:p>
    <w:p w:rsidR="00FF7BCF" w:rsidRDefault="00FF7BCF" w:rsidP="00FF7BCF"/>
    <w:tbl>
      <w:tblPr>
        <w:tblStyle w:val="ae"/>
        <w:tblW w:w="5000" w:type="pct"/>
        <w:tblLook w:val="04A0" w:firstRow="1" w:lastRow="0" w:firstColumn="1" w:lastColumn="0" w:noHBand="0" w:noVBand="1"/>
      </w:tblPr>
      <w:tblGrid>
        <w:gridCol w:w="908"/>
        <w:gridCol w:w="5013"/>
        <w:gridCol w:w="4500"/>
      </w:tblGrid>
      <w:tr w:rsidR="00FF7BCF" w:rsidRPr="001E37ED" w:rsidTr="00423292">
        <w:tc>
          <w:tcPr>
            <w:tcW w:w="436" w:type="pct"/>
            <w:vAlign w:val="center"/>
          </w:tcPr>
          <w:p w:rsidR="00FF7BCF" w:rsidRPr="001E37ED" w:rsidRDefault="00FF7BCF" w:rsidP="00423292">
            <w:pPr>
              <w:ind w:firstLine="0"/>
              <w:jc w:val="center"/>
            </w:pPr>
            <w:r w:rsidRPr="001E37ED">
              <w:t>Код</w:t>
            </w:r>
          </w:p>
        </w:tc>
        <w:tc>
          <w:tcPr>
            <w:tcW w:w="2405" w:type="pct"/>
            <w:vAlign w:val="center"/>
          </w:tcPr>
          <w:p w:rsidR="00FF7BCF" w:rsidRPr="001E37ED" w:rsidRDefault="00FF7BCF" w:rsidP="00423292">
            <w:pPr>
              <w:ind w:firstLine="0"/>
              <w:jc w:val="center"/>
            </w:pPr>
            <w:r w:rsidRPr="001E37ED">
              <w:t>Показатель</w:t>
            </w:r>
          </w:p>
        </w:tc>
        <w:tc>
          <w:tcPr>
            <w:tcW w:w="2159" w:type="pct"/>
            <w:vAlign w:val="center"/>
          </w:tcPr>
          <w:p w:rsidR="00FF7BCF" w:rsidRPr="001E37ED" w:rsidRDefault="00FF7BCF" w:rsidP="00423292">
            <w:pPr>
              <w:ind w:firstLine="0"/>
              <w:jc w:val="center"/>
            </w:pPr>
            <w:r w:rsidRPr="001E37ED">
              <w:t>Содержание</w:t>
            </w:r>
          </w:p>
          <w:p w:rsidR="00FF7BCF" w:rsidRPr="001E37ED" w:rsidRDefault="00FF7BCF" w:rsidP="00423292">
            <w:pPr>
              <w:ind w:firstLine="0"/>
              <w:jc w:val="center"/>
            </w:pPr>
            <w:r w:rsidRPr="001E37ED">
              <w:t>данных</w:t>
            </w:r>
          </w:p>
        </w:tc>
      </w:tr>
      <w:tr w:rsidR="00FF7BCF" w:rsidRPr="001E37ED" w:rsidTr="00423292">
        <w:tc>
          <w:tcPr>
            <w:tcW w:w="436" w:type="pct"/>
          </w:tcPr>
          <w:p w:rsidR="00FF7BCF" w:rsidRPr="001E37ED" w:rsidRDefault="00FF7BCF" w:rsidP="00423292">
            <w:pPr>
              <w:ind w:firstLine="0"/>
              <w:jc w:val="center"/>
            </w:pPr>
            <w:r w:rsidRPr="001E37ED">
              <w:t>0.</w:t>
            </w:r>
          </w:p>
        </w:tc>
        <w:tc>
          <w:tcPr>
            <w:tcW w:w="2405" w:type="pct"/>
          </w:tcPr>
          <w:p w:rsidR="00FF7BCF" w:rsidRPr="001E37ED" w:rsidRDefault="00FF7BCF" w:rsidP="00423292">
            <w:pPr>
              <w:ind w:firstLine="0"/>
              <w:jc w:val="left"/>
            </w:pPr>
            <w:r w:rsidRPr="001E37ED">
              <w:t>Код формы донесения</w:t>
            </w:r>
          </w:p>
        </w:tc>
        <w:tc>
          <w:tcPr>
            <w:tcW w:w="2159" w:type="pct"/>
          </w:tcPr>
          <w:p w:rsidR="00FF7BCF" w:rsidRPr="001E37ED" w:rsidRDefault="00FF7BCF" w:rsidP="00806907">
            <w:pPr>
              <w:ind w:firstLine="0"/>
              <w:jc w:val="center"/>
            </w:pPr>
            <w:r w:rsidRPr="001E37ED">
              <w:t xml:space="preserve">ПМ </w:t>
            </w:r>
            <w:r w:rsidR="00806907" w:rsidRPr="001E37ED">
              <w:t>3</w:t>
            </w:r>
            <w:r w:rsidRPr="001E37ED">
              <w:t>/2</w:t>
            </w:r>
          </w:p>
        </w:tc>
      </w:tr>
      <w:tr w:rsidR="00FF7BCF" w:rsidRPr="001E37ED" w:rsidTr="00423292">
        <w:tc>
          <w:tcPr>
            <w:tcW w:w="436" w:type="pct"/>
          </w:tcPr>
          <w:p w:rsidR="00FF7BCF" w:rsidRPr="001E37ED" w:rsidRDefault="00FF7BCF" w:rsidP="00423292">
            <w:pPr>
              <w:ind w:firstLine="0"/>
              <w:jc w:val="center"/>
            </w:pPr>
            <w:r w:rsidRPr="001E37ED">
              <w:t>1.</w:t>
            </w:r>
          </w:p>
        </w:tc>
        <w:tc>
          <w:tcPr>
            <w:tcW w:w="2405" w:type="pct"/>
          </w:tcPr>
          <w:p w:rsidR="00FF7BCF" w:rsidRPr="001E37ED" w:rsidRDefault="00FF7BCF" w:rsidP="00423292">
            <w:pPr>
              <w:ind w:firstLine="0"/>
              <w:jc w:val="left"/>
            </w:pPr>
            <w:r w:rsidRPr="001E37ED">
              <w:t>Наименование ФОИВ (территориального органа МЧС России, субъекта Российской Федерации)</w:t>
            </w:r>
          </w:p>
        </w:tc>
        <w:tc>
          <w:tcPr>
            <w:tcW w:w="2159" w:type="pct"/>
            <w:vAlign w:val="center"/>
          </w:tcPr>
          <w:p w:rsidR="00FF7BCF" w:rsidRPr="001E37ED" w:rsidRDefault="00FF7BCF" w:rsidP="00423292">
            <w:pPr>
              <w:ind w:firstLine="0"/>
              <w:jc w:val="center"/>
            </w:pPr>
          </w:p>
        </w:tc>
      </w:tr>
      <w:tr w:rsidR="00FF7BCF" w:rsidRPr="001E37ED" w:rsidTr="00423292">
        <w:tc>
          <w:tcPr>
            <w:tcW w:w="436" w:type="pct"/>
          </w:tcPr>
          <w:p w:rsidR="00FF7BCF" w:rsidRPr="001E37ED" w:rsidRDefault="00FF7BCF" w:rsidP="00423292">
            <w:pPr>
              <w:ind w:firstLine="0"/>
              <w:jc w:val="center"/>
            </w:pPr>
            <w:r w:rsidRPr="001E37ED">
              <w:t>2.</w:t>
            </w:r>
          </w:p>
        </w:tc>
        <w:tc>
          <w:tcPr>
            <w:tcW w:w="2405" w:type="pct"/>
          </w:tcPr>
          <w:p w:rsidR="00FF7BCF" w:rsidRPr="001E37ED" w:rsidRDefault="00FF7BCF" w:rsidP="00371357">
            <w:pPr>
              <w:ind w:firstLine="0"/>
            </w:pPr>
            <w:r w:rsidRPr="001E37ED">
              <w:t xml:space="preserve">Время получения распоряжения (приема сигнала) на начало выполнения первоочередных мероприятий по ГО </w:t>
            </w:r>
            <w:r w:rsidR="00371357" w:rsidRPr="001E37ED">
              <w:t>третьей</w:t>
            </w:r>
            <w:r w:rsidRPr="001E37ED">
              <w:t xml:space="preserve"> очереди</w:t>
            </w:r>
          </w:p>
        </w:tc>
        <w:tc>
          <w:tcPr>
            <w:tcW w:w="2159" w:type="pct"/>
            <w:vAlign w:val="center"/>
          </w:tcPr>
          <w:p w:rsidR="00FF7BCF" w:rsidRPr="001E37ED" w:rsidRDefault="00FF7BCF" w:rsidP="00423292">
            <w:pPr>
              <w:ind w:firstLine="0"/>
              <w:jc w:val="center"/>
            </w:pPr>
            <w:r w:rsidRPr="001E37ED">
              <w:t>ЧЧ.ММ (МСК)</w:t>
            </w:r>
          </w:p>
        </w:tc>
      </w:tr>
      <w:tr w:rsidR="00FF7BCF" w:rsidRPr="001E37ED" w:rsidTr="00423292">
        <w:tc>
          <w:tcPr>
            <w:tcW w:w="436" w:type="pct"/>
          </w:tcPr>
          <w:p w:rsidR="00FF7BCF" w:rsidRPr="001E37ED" w:rsidRDefault="00FF7BCF" w:rsidP="00423292">
            <w:pPr>
              <w:ind w:firstLine="0"/>
              <w:jc w:val="center"/>
            </w:pPr>
            <w:r w:rsidRPr="001E37ED">
              <w:t>3.</w:t>
            </w:r>
          </w:p>
        </w:tc>
        <w:tc>
          <w:tcPr>
            <w:tcW w:w="2405" w:type="pct"/>
          </w:tcPr>
          <w:p w:rsidR="00FF7BCF" w:rsidRPr="001E37ED" w:rsidRDefault="00FF7BCF" w:rsidP="00371357">
            <w:pPr>
              <w:ind w:firstLine="0"/>
            </w:pPr>
            <w:r w:rsidRPr="001E37ED">
              <w:t xml:space="preserve">Дата получения распоряжения (приема сигнала) на начало выполнения первоочередных мероприятий по ГО </w:t>
            </w:r>
            <w:r w:rsidR="00371357" w:rsidRPr="001E37ED">
              <w:t>третьей</w:t>
            </w:r>
            <w:r w:rsidRPr="001E37ED">
              <w:t xml:space="preserve"> очереди</w:t>
            </w:r>
          </w:p>
        </w:tc>
        <w:tc>
          <w:tcPr>
            <w:tcW w:w="2159" w:type="pct"/>
            <w:vAlign w:val="center"/>
          </w:tcPr>
          <w:p w:rsidR="00FF7BCF" w:rsidRPr="001E37ED" w:rsidRDefault="00FF7BCF" w:rsidP="00423292">
            <w:pPr>
              <w:ind w:firstLine="0"/>
              <w:jc w:val="center"/>
            </w:pPr>
            <w:r w:rsidRPr="001E37ED">
              <w:t>ДД.ММ.ГГГГ</w:t>
            </w:r>
          </w:p>
        </w:tc>
      </w:tr>
      <w:tr w:rsidR="00FF7BCF" w:rsidRPr="001E37ED" w:rsidTr="00423292">
        <w:tc>
          <w:tcPr>
            <w:tcW w:w="436" w:type="pct"/>
          </w:tcPr>
          <w:p w:rsidR="00FF7BCF" w:rsidRPr="001E37ED" w:rsidRDefault="00FF7BCF" w:rsidP="00423292">
            <w:pPr>
              <w:ind w:firstLine="0"/>
              <w:jc w:val="center"/>
            </w:pPr>
            <w:r w:rsidRPr="001E37ED">
              <w:t>4.</w:t>
            </w:r>
          </w:p>
        </w:tc>
        <w:tc>
          <w:tcPr>
            <w:tcW w:w="2405" w:type="pct"/>
          </w:tcPr>
          <w:p w:rsidR="00FF7BCF" w:rsidRPr="001E37ED" w:rsidRDefault="00FF7BCF" w:rsidP="00371357">
            <w:pPr>
              <w:ind w:firstLine="0"/>
            </w:pPr>
            <w:r w:rsidRPr="001E37ED">
              <w:t xml:space="preserve">Время, по состоянию на которое указываются сведения о выполненных мероприятиях по ГО </w:t>
            </w:r>
            <w:r w:rsidR="00371357" w:rsidRPr="001E37ED">
              <w:t>третьей</w:t>
            </w:r>
            <w:r w:rsidRPr="001E37ED">
              <w:t xml:space="preserve"> очереди</w:t>
            </w:r>
          </w:p>
        </w:tc>
        <w:tc>
          <w:tcPr>
            <w:tcW w:w="2159" w:type="pct"/>
            <w:vAlign w:val="center"/>
          </w:tcPr>
          <w:p w:rsidR="00FF7BCF" w:rsidRPr="001E37ED" w:rsidRDefault="00FF7BCF" w:rsidP="00423292">
            <w:pPr>
              <w:ind w:firstLine="0"/>
              <w:jc w:val="center"/>
            </w:pPr>
            <w:r w:rsidRPr="001E37ED">
              <w:t>ЧЧ.ММ (МСК)</w:t>
            </w:r>
          </w:p>
        </w:tc>
      </w:tr>
      <w:tr w:rsidR="00FF7BCF" w:rsidRPr="001E37ED" w:rsidTr="00423292">
        <w:tc>
          <w:tcPr>
            <w:tcW w:w="436" w:type="pct"/>
          </w:tcPr>
          <w:p w:rsidR="00FF7BCF" w:rsidRPr="001E37ED" w:rsidRDefault="00FF7BCF" w:rsidP="00423292">
            <w:pPr>
              <w:ind w:firstLine="0"/>
              <w:jc w:val="center"/>
            </w:pPr>
            <w:r w:rsidRPr="001E37ED">
              <w:t>5.</w:t>
            </w:r>
          </w:p>
        </w:tc>
        <w:tc>
          <w:tcPr>
            <w:tcW w:w="2405" w:type="pct"/>
          </w:tcPr>
          <w:p w:rsidR="00FF7BCF" w:rsidRPr="001E37ED" w:rsidRDefault="00FF7BCF" w:rsidP="00371357">
            <w:pPr>
              <w:ind w:firstLine="0"/>
            </w:pPr>
            <w:r w:rsidRPr="001E37ED">
              <w:t xml:space="preserve">Дата, по состоянию на которую указываются сведения о выполненных мероприятиях по ГО </w:t>
            </w:r>
            <w:r w:rsidR="00371357" w:rsidRPr="001E37ED">
              <w:t>третьей</w:t>
            </w:r>
            <w:r w:rsidRPr="001E37ED">
              <w:t xml:space="preserve"> очереди</w:t>
            </w:r>
          </w:p>
        </w:tc>
        <w:tc>
          <w:tcPr>
            <w:tcW w:w="2159" w:type="pct"/>
            <w:vAlign w:val="center"/>
          </w:tcPr>
          <w:p w:rsidR="00FF7BCF" w:rsidRPr="001E37ED" w:rsidRDefault="00FF7BCF" w:rsidP="00423292">
            <w:pPr>
              <w:ind w:firstLine="0"/>
              <w:jc w:val="center"/>
            </w:pPr>
            <w:r w:rsidRPr="001E37ED">
              <w:t>ДД.ММ.ГГГГ</w:t>
            </w:r>
          </w:p>
        </w:tc>
      </w:tr>
      <w:tr w:rsidR="00FF7BCF" w:rsidRPr="001E37ED" w:rsidTr="00423292">
        <w:tc>
          <w:tcPr>
            <w:tcW w:w="436" w:type="pct"/>
          </w:tcPr>
          <w:p w:rsidR="00FF7BCF" w:rsidRPr="001E37ED" w:rsidRDefault="00FF7BCF" w:rsidP="00423292">
            <w:pPr>
              <w:ind w:firstLine="0"/>
              <w:jc w:val="center"/>
            </w:pPr>
            <w:r w:rsidRPr="001E37ED">
              <w:t>6.</w:t>
            </w:r>
          </w:p>
        </w:tc>
        <w:tc>
          <w:tcPr>
            <w:tcW w:w="2405" w:type="pct"/>
          </w:tcPr>
          <w:p w:rsidR="00FF7BCF" w:rsidRPr="001E37ED" w:rsidRDefault="00FF7BCF" w:rsidP="00371357">
            <w:pPr>
              <w:ind w:firstLine="0"/>
            </w:pPr>
            <w:r w:rsidRPr="001E37ED">
              <w:t xml:space="preserve">Выполненные мероприятия по ГО </w:t>
            </w:r>
            <w:r w:rsidR="00371357" w:rsidRPr="001E37ED">
              <w:t>третьей</w:t>
            </w:r>
            <w:r w:rsidRPr="001E37ED">
              <w:t xml:space="preserve"> очереди:</w:t>
            </w:r>
          </w:p>
        </w:tc>
        <w:tc>
          <w:tcPr>
            <w:tcW w:w="2159" w:type="pct"/>
            <w:vAlign w:val="center"/>
          </w:tcPr>
          <w:p w:rsidR="00FF7BCF" w:rsidRPr="001E37ED" w:rsidRDefault="00FF7BCF" w:rsidP="00423292">
            <w:pPr>
              <w:ind w:firstLine="0"/>
              <w:jc w:val="center"/>
            </w:pPr>
          </w:p>
        </w:tc>
      </w:tr>
      <w:tr w:rsidR="00FF7BCF" w:rsidRPr="001E37ED" w:rsidTr="00423292">
        <w:tc>
          <w:tcPr>
            <w:tcW w:w="436" w:type="pct"/>
          </w:tcPr>
          <w:p w:rsidR="00FF7BCF" w:rsidRPr="001E37ED" w:rsidRDefault="00FF7BCF" w:rsidP="00423292">
            <w:pPr>
              <w:ind w:firstLine="0"/>
              <w:jc w:val="center"/>
            </w:pPr>
            <w:r w:rsidRPr="001E37ED">
              <w:t>6.1.</w:t>
            </w:r>
          </w:p>
        </w:tc>
        <w:tc>
          <w:tcPr>
            <w:tcW w:w="2405" w:type="pct"/>
          </w:tcPr>
          <w:p w:rsidR="00FF7BCF" w:rsidRPr="001E37ED" w:rsidRDefault="00FF7BCF" w:rsidP="00423292">
            <w:pPr>
              <w:ind w:firstLine="0"/>
            </w:pPr>
            <w:r w:rsidRPr="001E37ED">
              <w:t>Содержание мероприятия</w:t>
            </w:r>
          </w:p>
        </w:tc>
        <w:tc>
          <w:tcPr>
            <w:tcW w:w="2159" w:type="pct"/>
            <w:vAlign w:val="center"/>
          </w:tcPr>
          <w:p w:rsidR="00FF7BCF" w:rsidRPr="001E37ED" w:rsidRDefault="00FF7BCF" w:rsidP="00423292">
            <w:pPr>
              <w:ind w:firstLine="0"/>
              <w:jc w:val="center"/>
            </w:pPr>
            <w:r w:rsidRPr="001E37ED">
              <w:t>"Ч" + ЧЧ.ММ</w:t>
            </w:r>
          </w:p>
        </w:tc>
      </w:tr>
      <w:tr w:rsidR="00FF7BCF" w:rsidRPr="001E37ED" w:rsidTr="00423292">
        <w:tc>
          <w:tcPr>
            <w:tcW w:w="436" w:type="pct"/>
          </w:tcPr>
          <w:p w:rsidR="00FF7BCF" w:rsidRPr="001E37ED" w:rsidRDefault="00FF7BCF" w:rsidP="00423292">
            <w:pPr>
              <w:ind w:firstLine="0"/>
              <w:jc w:val="center"/>
            </w:pPr>
            <w:r w:rsidRPr="001E37ED">
              <w:t>6.2.</w:t>
            </w:r>
          </w:p>
        </w:tc>
        <w:tc>
          <w:tcPr>
            <w:tcW w:w="2405" w:type="pct"/>
          </w:tcPr>
          <w:p w:rsidR="00FF7BCF" w:rsidRPr="001E37ED" w:rsidRDefault="00FF7BCF" w:rsidP="00423292">
            <w:pPr>
              <w:ind w:firstLine="0"/>
            </w:pPr>
            <w:r w:rsidRPr="001E37ED">
              <w:t>Содержание мероприятия</w:t>
            </w:r>
          </w:p>
        </w:tc>
        <w:tc>
          <w:tcPr>
            <w:tcW w:w="2159" w:type="pct"/>
            <w:vAlign w:val="center"/>
          </w:tcPr>
          <w:p w:rsidR="00FF7BCF" w:rsidRPr="001E37ED" w:rsidRDefault="00FF7BCF" w:rsidP="00423292">
            <w:pPr>
              <w:ind w:firstLine="0"/>
              <w:jc w:val="center"/>
            </w:pPr>
            <w:r w:rsidRPr="001E37ED">
              <w:t>"Ч" + ЧЧ.ММ</w:t>
            </w:r>
          </w:p>
        </w:tc>
      </w:tr>
      <w:tr w:rsidR="00FF7BCF" w:rsidRPr="001E37ED" w:rsidTr="00423292">
        <w:tc>
          <w:tcPr>
            <w:tcW w:w="436" w:type="pct"/>
          </w:tcPr>
          <w:p w:rsidR="00FF7BCF" w:rsidRPr="001E37ED" w:rsidRDefault="00FF7BCF" w:rsidP="00423292">
            <w:pPr>
              <w:ind w:firstLine="0"/>
              <w:jc w:val="center"/>
            </w:pPr>
            <w:r w:rsidRPr="001E37ED">
              <w:t>…</w:t>
            </w:r>
          </w:p>
        </w:tc>
        <w:tc>
          <w:tcPr>
            <w:tcW w:w="2405" w:type="pct"/>
          </w:tcPr>
          <w:p w:rsidR="00FF7BCF" w:rsidRPr="001E37ED" w:rsidRDefault="00FF7BCF" w:rsidP="00423292">
            <w:pPr>
              <w:ind w:firstLine="0"/>
            </w:pPr>
            <w:r w:rsidRPr="001E37ED">
              <w:t>и т.д.</w:t>
            </w:r>
          </w:p>
        </w:tc>
        <w:tc>
          <w:tcPr>
            <w:tcW w:w="2159" w:type="pct"/>
            <w:vAlign w:val="center"/>
          </w:tcPr>
          <w:p w:rsidR="00FF7BCF" w:rsidRPr="001E37ED" w:rsidRDefault="00FF7BCF" w:rsidP="00423292">
            <w:pPr>
              <w:ind w:firstLine="0"/>
              <w:jc w:val="center"/>
            </w:pPr>
          </w:p>
        </w:tc>
      </w:tr>
      <w:tr w:rsidR="00FF7BCF" w:rsidRPr="001E37ED" w:rsidTr="00423292">
        <w:tc>
          <w:tcPr>
            <w:tcW w:w="436" w:type="pct"/>
          </w:tcPr>
          <w:p w:rsidR="00FF7BCF" w:rsidRPr="001E37ED" w:rsidRDefault="00FF7BCF" w:rsidP="00423292">
            <w:pPr>
              <w:ind w:firstLine="0"/>
              <w:jc w:val="center"/>
            </w:pPr>
            <w:r w:rsidRPr="001E37ED">
              <w:t>7.</w:t>
            </w:r>
          </w:p>
        </w:tc>
        <w:tc>
          <w:tcPr>
            <w:tcW w:w="2405" w:type="pct"/>
          </w:tcPr>
          <w:p w:rsidR="00FF7BCF" w:rsidRPr="001E37ED" w:rsidRDefault="00FF7BCF" w:rsidP="00BB402D">
            <w:pPr>
              <w:ind w:firstLine="0"/>
            </w:pPr>
            <w:r w:rsidRPr="001E37ED">
              <w:t>Перечень нерешенных (проблемных) вопросов:</w:t>
            </w:r>
          </w:p>
        </w:tc>
        <w:tc>
          <w:tcPr>
            <w:tcW w:w="2159" w:type="pct"/>
            <w:vAlign w:val="center"/>
          </w:tcPr>
          <w:p w:rsidR="00FF7BCF" w:rsidRPr="001E37ED" w:rsidRDefault="00FF7BCF" w:rsidP="00423292">
            <w:pPr>
              <w:ind w:firstLine="0"/>
              <w:jc w:val="center"/>
            </w:pPr>
          </w:p>
        </w:tc>
      </w:tr>
      <w:tr w:rsidR="00FF7BCF" w:rsidRPr="001E37ED" w:rsidTr="00423292">
        <w:tc>
          <w:tcPr>
            <w:tcW w:w="436" w:type="pct"/>
          </w:tcPr>
          <w:p w:rsidR="00FF7BCF" w:rsidRPr="001E37ED" w:rsidRDefault="00FF7BCF" w:rsidP="00423292">
            <w:pPr>
              <w:ind w:firstLine="0"/>
              <w:jc w:val="center"/>
            </w:pPr>
            <w:r w:rsidRPr="001E37ED">
              <w:t>7.1.</w:t>
            </w:r>
          </w:p>
        </w:tc>
        <w:tc>
          <w:tcPr>
            <w:tcW w:w="2405" w:type="pct"/>
          </w:tcPr>
          <w:p w:rsidR="00FF7BCF" w:rsidRPr="001E37ED" w:rsidRDefault="00FF7BCF" w:rsidP="00BB402D">
            <w:pPr>
              <w:ind w:firstLine="0"/>
            </w:pPr>
            <w:r w:rsidRPr="001E37ED">
              <w:t>Содержание нерешенного (проблемного) вопроса</w:t>
            </w:r>
          </w:p>
        </w:tc>
        <w:tc>
          <w:tcPr>
            <w:tcW w:w="2159" w:type="pct"/>
            <w:vAlign w:val="center"/>
          </w:tcPr>
          <w:p w:rsidR="00FF7BCF" w:rsidRPr="001E37ED" w:rsidRDefault="00FF7BCF" w:rsidP="00423292">
            <w:pPr>
              <w:ind w:firstLine="0"/>
              <w:jc w:val="center"/>
            </w:pPr>
          </w:p>
        </w:tc>
      </w:tr>
      <w:tr w:rsidR="00FF7BCF" w:rsidRPr="001E37ED" w:rsidTr="00423292">
        <w:tc>
          <w:tcPr>
            <w:tcW w:w="436" w:type="pct"/>
          </w:tcPr>
          <w:p w:rsidR="00FF7BCF" w:rsidRPr="001E37ED" w:rsidRDefault="00FF7BCF" w:rsidP="00423292">
            <w:pPr>
              <w:ind w:firstLine="0"/>
              <w:jc w:val="center"/>
            </w:pPr>
            <w:r w:rsidRPr="001E37ED">
              <w:t>7.2.</w:t>
            </w:r>
          </w:p>
        </w:tc>
        <w:tc>
          <w:tcPr>
            <w:tcW w:w="2405" w:type="pct"/>
          </w:tcPr>
          <w:p w:rsidR="00FF7BCF" w:rsidRPr="001E37ED" w:rsidRDefault="00FF7BCF" w:rsidP="00BB402D">
            <w:pPr>
              <w:ind w:firstLine="0"/>
            </w:pPr>
            <w:r w:rsidRPr="001E37ED">
              <w:t>Содержание нерешенного (проблемного) вопроса</w:t>
            </w:r>
          </w:p>
        </w:tc>
        <w:tc>
          <w:tcPr>
            <w:tcW w:w="2159" w:type="pct"/>
            <w:vAlign w:val="center"/>
          </w:tcPr>
          <w:p w:rsidR="00FF7BCF" w:rsidRPr="001E37ED" w:rsidRDefault="00FF7BCF" w:rsidP="00423292">
            <w:pPr>
              <w:ind w:firstLine="0"/>
              <w:jc w:val="center"/>
            </w:pPr>
          </w:p>
        </w:tc>
      </w:tr>
      <w:tr w:rsidR="00FF7BCF" w:rsidRPr="001E37ED" w:rsidTr="00423292">
        <w:tc>
          <w:tcPr>
            <w:tcW w:w="436" w:type="pct"/>
          </w:tcPr>
          <w:p w:rsidR="00FF7BCF" w:rsidRPr="001E37ED" w:rsidRDefault="00FF7BCF" w:rsidP="00423292">
            <w:pPr>
              <w:ind w:firstLine="0"/>
              <w:jc w:val="center"/>
            </w:pPr>
            <w:r w:rsidRPr="001E37ED">
              <w:t>…</w:t>
            </w:r>
          </w:p>
        </w:tc>
        <w:tc>
          <w:tcPr>
            <w:tcW w:w="2405" w:type="pct"/>
          </w:tcPr>
          <w:p w:rsidR="00FF7BCF" w:rsidRPr="001E37ED" w:rsidRDefault="00FF7BCF" w:rsidP="00423292">
            <w:pPr>
              <w:ind w:firstLine="0"/>
            </w:pPr>
            <w:r w:rsidRPr="001E37ED">
              <w:t>и т.д.</w:t>
            </w:r>
          </w:p>
        </w:tc>
        <w:tc>
          <w:tcPr>
            <w:tcW w:w="2159" w:type="pct"/>
            <w:vAlign w:val="center"/>
          </w:tcPr>
          <w:p w:rsidR="00FF7BCF" w:rsidRPr="001E37ED" w:rsidRDefault="00FF7BCF" w:rsidP="00423292">
            <w:pPr>
              <w:ind w:firstLine="0"/>
              <w:jc w:val="center"/>
            </w:pPr>
          </w:p>
        </w:tc>
      </w:tr>
      <w:tr w:rsidR="00FF7BCF" w:rsidRPr="001E37ED" w:rsidTr="00423292">
        <w:tc>
          <w:tcPr>
            <w:tcW w:w="436" w:type="pct"/>
          </w:tcPr>
          <w:p w:rsidR="00FF7BCF" w:rsidRPr="001E37ED" w:rsidRDefault="00FF7BCF" w:rsidP="00423292">
            <w:pPr>
              <w:ind w:firstLine="0"/>
              <w:jc w:val="center"/>
            </w:pPr>
            <w:r w:rsidRPr="001E37ED">
              <w:t>8.</w:t>
            </w:r>
          </w:p>
        </w:tc>
        <w:tc>
          <w:tcPr>
            <w:tcW w:w="2405" w:type="pct"/>
          </w:tcPr>
          <w:p w:rsidR="00FF7BCF" w:rsidRPr="001E37ED" w:rsidRDefault="00FF7BCF" w:rsidP="00423292">
            <w:pPr>
              <w:ind w:firstLine="0"/>
            </w:pPr>
            <w:r w:rsidRPr="001E37ED">
              <w:t>Примечание</w:t>
            </w:r>
          </w:p>
        </w:tc>
        <w:tc>
          <w:tcPr>
            <w:tcW w:w="2159" w:type="pct"/>
            <w:vAlign w:val="center"/>
          </w:tcPr>
          <w:p w:rsidR="00FF7BCF" w:rsidRPr="001E37ED" w:rsidRDefault="00FF7BCF" w:rsidP="00423292">
            <w:pPr>
              <w:ind w:firstLine="0"/>
              <w:jc w:val="center"/>
            </w:pPr>
          </w:p>
        </w:tc>
      </w:tr>
      <w:tr w:rsidR="00FF7BCF" w:rsidRPr="001E37ED" w:rsidTr="00423292">
        <w:tc>
          <w:tcPr>
            <w:tcW w:w="436" w:type="pct"/>
          </w:tcPr>
          <w:p w:rsidR="00FF7BCF" w:rsidRPr="001E37ED" w:rsidRDefault="00FF7BCF" w:rsidP="00423292">
            <w:pPr>
              <w:ind w:firstLine="0"/>
              <w:jc w:val="center"/>
            </w:pPr>
            <w:r w:rsidRPr="001E37ED">
              <w:t>9.</w:t>
            </w:r>
          </w:p>
        </w:tc>
        <w:tc>
          <w:tcPr>
            <w:tcW w:w="2405" w:type="pct"/>
          </w:tcPr>
          <w:p w:rsidR="00FF7BCF" w:rsidRPr="001E37ED" w:rsidRDefault="00FF7BCF" w:rsidP="00423292">
            <w:pPr>
              <w:ind w:firstLine="0"/>
            </w:pPr>
            <w:r w:rsidRPr="001E37ED">
              <w:t>Должностное лицо, составившее донесение (должность, Ф.И.О.)</w:t>
            </w:r>
          </w:p>
        </w:tc>
        <w:tc>
          <w:tcPr>
            <w:tcW w:w="2159" w:type="pct"/>
            <w:vAlign w:val="center"/>
          </w:tcPr>
          <w:p w:rsidR="00FF7BCF" w:rsidRPr="001E37ED" w:rsidRDefault="00FF7BCF" w:rsidP="00423292">
            <w:pPr>
              <w:ind w:firstLine="0"/>
              <w:jc w:val="center"/>
            </w:pPr>
          </w:p>
        </w:tc>
      </w:tr>
    </w:tbl>
    <w:p w:rsidR="00FF7BCF" w:rsidRDefault="00FF7BCF" w:rsidP="00FF7BCF"/>
    <w:p w:rsidR="00FF7BCF" w:rsidRDefault="00FF7BCF" w:rsidP="0076250C">
      <w:pPr>
        <w:outlineLvl w:val="0"/>
      </w:pPr>
      <w:r>
        <w:t xml:space="preserve">Руководитель органа управления (должность, Ф.И.О., подпись) </w:t>
      </w:r>
    </w:p>
    <w:p w:rsidR="00FF7BCF" w:rsidRPr="00BD5EB8" w:rsidRDefault="00FF7BCF" w:rsidP="00FF7BCF"/>
    <w:p w:rsidR="00FF7BCF" w:rsidRPr="0048640C" w:rsidRDefault="00FF7BCF" w:rsidP="00FF7BCF">
      <w:pPr>
        <w:rPr>
          <w:szCs w:val="24"/>
        </w:rPr>
      </w:pPr>
      <w:r w:rsidRPr="0048640C">
        <w:rPr>
          <w:b/>
          <w:szCs w:val="24"/>
        </w:rPr>
        <w:t>Примечание</w:t>
      </w:r>
      <w:r w:rsidRPr="0048640C">
        <w:rPr>
          <w:szCs w:val="24"/>
        </w:rPr>
        <w:t xml:space="preserve">: </w:t>
      </w:r>
    </w:p>
    <w:p w:rsidR="00FF7BCF" w:rsidRPr="0048640C" w:rsidRDefault="00FF7BCF" w:rsidP="00FF7BCF">
      <w:pPr>
        <w:rPr>
          <w:szCs w:val="24"/>
        </w:rPr>
      </w:pPr>
      <w:r w:rsidRPr="0048640C">
        <w:rPr>
          <w:szCs w:val="24"/>
        </w:rPr>
        <w:t xml:space="preserve">1. В ячейках, соответствующих строкам с кодами "2", "4" и столбцу "Содержание данных", значение "ЧЧ:ММ (МСК)" означает, что соответствующее время указывается по московскому времени, в 24-часовом формате и по приведенному шаблону. Например,  01.30 (МСК), 13.30 (МСК) и т.д. </w:t>
      </w:r>
    </w:p>
    <w:p w:rsidR="00FF7BCF" w:rsidRPr="0048640C" w:rsidRDefault="00FF7BCF" w:rsidP="00FF7BCF">
      <w:pPr>
        <w:rPr>
          <w:szCs w:val="24"/>
        </w:rPr>
      </w:pPr>
      <w:r w:rsidRPr="0048640C">
        <w:rPr>
          <w:szCs w:val="24"/>
        </w:rPr>
        <w:t>2. В ячейках, соответствующих строкам с кодами "3", "5" и столбцу "Содержание данных", значение "ДД.ММ.ГГГГ" означает формат представления даты получения распоряжения (приема сигнала): ДД – число, ММ – месяц, ГГГГ – год. Например, 11.04.2016, 04.11.2016 и т.д.</w:t>
      </w:r>
    </w:p>
    <w:p w:rsidR="00FF7BCF" w:rsidRPr="0048640C" w:rsidRDefault="00FF7BCF" w:rsidP="00FF7BCF">
      <w:pPr>
        <w:rPr>
          <w:szCs w:val="24"/>
        </w:rPr>
      </w:pPr>
      <w:r w:rsidRPr="0048640C">
        <w:rPr>
          <w:szCs w:val="24"/>
        </w:rPr>
        <w:t>3. В ячейках, соответствующих коду "6.1", "6.2", … и столбцу "Содержание данных", значение ""Ч" + ЧЧ.ММ" означает время (в формате ЧЧ.ММ), за которое выполнено соответствующее мероприятие с момента получения распоряжения (приема сигнала) на начало выполнения первоочередных мероприятий по ГО третьей очереди (время "Ч"). Например, "Ч" + 3.15, "Ч" + 5.00 и т.д.</w:t>
      </w:r>
    </w:p>
    <w:p w:rsidR="00FF7BCF" w:rsidRPr="0048640C" w:rsidRDefault="00FF7BCF" w:rsidP="00FF7BCF">
      <w:pPr>
        <w:rPr>
          <w:szCs w:val="24"/>
        </w:rPr>
      </w:pPr>
      <w:r w:rsidRPr="0048640C">
        <w:rPr>
          <w:szCs w:val="24"/>
        </w:rPr>
        <w:t>4. В ячейках, соответствующих коду "7.1", "7.2", … и столбцу "Содержание данных", указываются вопросы, требующие решения вышестоящим органом, уполномоченным на решение задач в области ГО.</w:t>
      </w:r>
    </w:p>
    <w:p w:rsidR="00FF7BCF" w:rsidRPr="00FF7BCF" w:rsidRDefault="00FF7BCF" w:rsidP="00FF7BCF"/>
    <w:p w:rsidR="00B40172" w:rsidRDefault="00B40172" w:rsidP="00B40172"/>
    <w:p w:rsidR="00B40172" w:rsidRDefault="00B40172" w:rsidP="00B40172"/>
    <w:p w:rsidR="00B40172" w:rsidRDefault="00B40172">
      <w:pPr>
        <w:spacing w:after="200" w:line="276" w:lineRule="auto"/>
        <w:ind w:firstLine="0"/>
        <w:jc w:val="left"/>
      </w:pPr>
      <w:r>
        <w:br w:type="page"/>
      </w:r>
    </w:p>
    <w:p w:rsidR="00303C87" w:rsidRDefault="00303C87" w:rsidP="0076250C">
      <w:pPr>
        <w:pStyle w:val="2"/>
        <w:jc w:val="right"/>
        <w:sectPr w:rsidR="00303C87" w:rsidSect="00BE05A8">
          <w:headerReference w:type="default" r:id="rId33"/>
          <w:pgSz w:w="11906" w:h="16838" w:code="9"/>
          <w:pgMar w:top="1134" w:right="567" w:bottom="1134" w:left="1134" w:header="454" w:footer="454" w:gutter="0"/>
          <w:pgNumType w:start="94"/>
          <w:cols w:space="708"/>
          <w:docGrid w:linePitch="360"/>
        </w:sectPr>
      </w:pPr>
    </w:p>
    <w:p w:rsidR="00864119" w:rsidRDefault="00864119" w:rsidP="0076250C">
      <w:pPr>
        <w:pStyle w:val="2"/>
        <w:jc w:val="right"/>
      </w:pPr>
      <w:r w:rsidRPr="00637F03">
        <w:lastRenderedPageBreak/>
        <w:t>форма 7/ИТМ ГО</w:t>
      </w:r>
    </w:p>
    <w:p w:rsidR="00BC4B0E" w:rsidRDefault="00BC4B0E" w:rsidP="00BC4B0E"/>
    <w:p w:rsidR="00303C87" w:rsidRPr="00345513" w:rsidRDefault="00303C87" w:rsidP="0076250C">
      <w:pPr>
        <w:widowControl w:val="0"/>
        <w:jc w:val="center"/>
        <w:outlineLvl w:val="0"/>
        <w:rPr>
          <w:rFonts w:eastAsia="Times New Roman"/>
          <w:b/>
          <w:szCs w:val="24"/>
          <w:lang w:eastAsia="ru-RU"/>
        </w:rPr>
      </w:pPr>
      <w:r w:rsidRPr="00345513">
        <w:rPr>
          <w:rFonts w:eastAsia="Times New Roman"/>
          <w:b/>
          <w:szCs w:val="24"/>
          <w:lang w:eastAsia="ru-RU"/>
        </w:rPr>
        <w:t>Сведения</w:t>
      </w:r>
    </w:p>
    <w:p w:rsidR="00303C87" w:rsidRPr="00345513" w:rsidRDefault="00303C87" w:rsidP="00303C87">
      <w:pPr>
        <w:widowControl w:val="0"/>
        <w:jc w:val="center"/>
        <w:rPr>
          <w:rFonts w:eastAsia="Times New Roman"/>
          <w:b/>
          <w:szCs w:val="24"/>
          <w:lang w:eastAsia="ru-RU"/>
        </w:rPr>
      </w:pPr>
      <w:r w:rsidRPr="00345513">
        <w:rPr>
          <w:rFonts w:eastAsia="Times New Roman"/>
          <w:b/>
          <w:szCs w:val="24"/>
          <w:lang w:eastAsia="ru-RU"/>
        </w:rPr>
        <w:t>о приведении ЗС ГО в готовность к приему укрываемых и наращивании фонда инженерной защиты населения</w:t>
      </w:r>
    </w:p>
    <w:p w:rsidR="00303C87" w:rsidRPr="00345513" w:rsidRDefault="00303C87" w:rsidP="00303C87">
      <w:pPr>
        <w:widowControl w:val="0"/>
        <w:jc w:val="center"/>
        <w:rPr>
          <w:rFonts w:eastAsia="Times New Roman"/>
          <w:b/>
          <w:szCs w:val="24"/>
          <w:lang w:eastAsia="ru-RU"/>
        </w:rPr>
      </w:pPr>
      <w:r w:rsidRPr="00345513">
        <w:rPr>
          <w:rFonts w:eastAsia="Times New Roman"/>
          <w:b/>
          <w:szCs w:val="24"/>
          <w:lang w:eastAsia="ru-RU"/>
        </w:rPr>
        <w:t>в ____________________ области при переводе гражданской обороны в готовность</w:t>
      </w:r>
    </w:p>
    <w:p w:rsidR="00303C87" w:rsidRPr="00345513" w:rsidRDefault="00303C87" w:rsidP="00303C87">
      <w:pPr>
        <w:widowControl w:val="0"/>
        <w:jc w:val="center"/>
        <w:rPr>
          <w:rFonts w:eastAsia="Times New Roman"/>
          <w:b/>
          <w:szCs w:val="24"/>
          <w:lang w:eastAsia="ru-RU"/>
        </w:rPr>
      </w:pPr>
      <w:r w:rsidRPr="00345513">
        <w:rPr>
          <w:rFonts w:eastAsia="Times New Roman"/>
          <w:b/>
          <w:szCs w:val="24"/>
          <w:lang w:eastAsia="ru-RU"/>
        </w:rPr>
        <w:t>по состоянию на 24.00 «__»__________20__г.</w:t>
      </w:r>
    </w:p>
    <w:p w:rsidR="00303C87" w:rsidRPr="001B32B9" w:rsidRDefault="00303C87" w:rsidP="00303C87">
      <w:pPr>
        <w:widowControl w:val="0"/>
        <w:jc w:val="center"/>
        <w:rPr>
          <w:rFonts w:eastAsia="Times New Roman"/>
          <w:b/>
          <w:szCs w:val="24"/>
          <w:lang w:eastAsia="ru-RU"/>
        </w:rPr>
      </w:pPr>
    </w:p>
    <w:tbl>
      <w:tblPr>
        <w:tblStyle w:val="ae"/>
        <w:tblW w:w="5000" w:type="pct"/>
        <w:tblLayout w:type="fixed"/>
        <w:tblLook w:val="04A0" w:firstRow="1" w:lastRow="0" w:firstColumn="1" w:lastColumn="0" w:noHBand="0" w:noVBand="1"/>
      </w:tblPr>
      <w:tblGrid>
        <w:gridCol w:w="274"/>
        <w:gridCol w:w="320"/>
        <w:gridCol w:w="747"/>
        <w:gridCol w:w="600"/>
        <w:gridCol w:w="599"/>
        <w:gridCol w:w="304"/>
        <w:gridCol w:w="301"/>
        <w:gridCol w:w="316"/>
        <w:gridCol w:w="580"/>
        <w:gridCol w:w="408"/>
        <w:gridCol w:w="553"/>
        <w:gridCol w:w="580"/>
        <w:gridCol w:w="408"/>
        <w:gridCol w:w="553"/>
        <w:gridCol w:w="580"/>
        <w:gridCol w:w="408"/>
        <w:gridCol w:w="553"/>
        <w:gridCol w:w="580"/>
        <w:gridCol w:w="408"/>
        <w:gridCol w:w="553"/>
        <w:gridCol w:w="451"/>
        <w:gridCol w:w="580"/>
        <w:gridCol w:w="408"/>
        <w:gridCol w:w="553"/>
        <w:gridCol w:w="639"/>
        <w:gridCol w:w="451"/>
        <w:gridCol w:w="491"/>
        <w:gridCol w:w="491"/>
        <w:gridCol w:w="491"/>
        <w:gridCol w:w="494"/>
        <w:gridCol w:w="679"/>
      </w:tblGrid>
      <w:tr w:rsidR="0066591F" w:rsidTr="00181D8E">
        <w:tc>
          <w:tcPr>
            <w:tcW w:w="631" w:type="pct"/>
            <w:gridSpan w:val="4"/>
            <w:vMerge w:val="restart"/>
          </w:tcPr>
          <w:p w:rsidR="0066591F" w:rsidRPr="002817AA" w:rsidRDefault="0066591F" w:rsidP="0066591F">
            <w:pPr>
              <w:widowControl w:val="0"/>
              <w:ind w:firstLine="0"/>
              <w:jc w:val="center"/>
              <w:rPr>
                <w:sz w:val="10"/>
                <w:szCs w:val="10"/>
              </w:rPr>
            </w:pPr>
          </w:p>
        </w:tc>
        <w:tc>
          <w:tcPr>
            <w:tcW w:w="195" w:type="pct"/>
            <w:vMerge w:val="restart"/>
            <w:textDirection w:val="btLr"/>
            <w:vAlign w:val="center"/>
          </w:tcPr>
          <w:p w:rsidR="0066591F" w:rsidRPr="002817AA" w:rsidRDefault="0066591F" w:rsidP="0066591F">
            <w:pPr>
              <w:widowControl w:val="0"/>
              <w:ind w:left="113" w:right="113" w:firstLine="0"/>
              <w:jc w:val="center"/>
              <w:rPr>
                <w:sz w:val="10"/>
                <w:szCs w:val="10"/>
              </w:rPr>
            </w:pPr>
            <w:r w:rsidRPr="002817AA">
              <w:rPr>
                <w:sz w:val="10"/>
                <w:szCs w:val="10"/>
              </w:rPr>
              <w:t>Численность установленных категорий населения, подлежащих укрытию</w:t>
            </w:r>
          </w:p>
        </w:tc>
        <w:tc>
          <w:tcPr>
            <w:tcW w:w="4173" w:type="pct"/>
            <w:gridSpan w:val="26"/>
            <w:vAlign w:val="center"/>
          </w:tcPr>
          <w:p w:rsidR="0066591F" w:rsidRPr="002817AA" w:rsidRDefault="00181D8E" w:rsidP="0066591F">
            <w:pPr>
              <w:widowControl w:val="0"/>
              <w:ind w:firstLine="0"/>
              <w:jc w:val="center"/>
              <w:rPr>
                <w:sz w:val="10"/>
                <w:szCs w:val="10"/>
              </w:rPr>
            </w:pPr>
            <w:r w:rsidRPr="002817AA">
              <w:rPr>
                <w:sz w:val="10"/>
                <w:szCs w:val="10"/>
              </w:rPr>
              <w:t xml:space="preserve">Приведение </w:t>
            </w:r>
            <w:r w:rsidR="0066591F" w:rsidRPr="002817AA">
              <w:rPr>
                <w:sz w:val="10"/>
                <w:szCs w:val="10"/>
              </w:rPr>
              <w:t>ЗС ГО в готовность к приему укрываемых и наращивании фонда инженерной защиты населения</w:t>
            </w:r>
          </w:p>
        </w:tc>
      </w:tr>
      <w:tr w:rsidR="00181D8E" w:rsidTr="00181D8E">
        <w:tc>
          <w:tcPr>
            <w:tcW w:w="631" w:type="pct"/>
            <w:gridSpan w:val="4"/>
            <w:vMerge/>
          </w:tcPr>
          <w:p w:rsidR="0066591F" w:rsidRPr="002817AA" w:rsidRDefault="0066591F" w:rsidP="0066591F">
            <w:pPr>
              <w:widowControl w:val="0"/>
              <w:ind w:firstLine="0"/>
              <w:jc w:val="center"/>
              <w:rPr>
                <w:sz w:val="10"/>
                <w:szCs w:val="10"/>
              </w:rPr>
            </w:pPr>
          </w:p>
        </w:tc>
        <w:tc>
          <w:tcPr>
            <w:tcW w:w="195" w:type="pct"/>
            <w:vMerge/>
            <w:vAlign w:val="center"/>
          </w:tcPr>
          <w:p w:rsidR="0066591F" w:rsidRPr="002817AA" w:rsidRDefault="0066591F" w:rsidP="0066591F">
            <w:pPr>
              <w:widowControl w:val="0"/>
              <w:ind w:firstLine="0"/>
              <w:jc w:val="center"/>
              <w:rPr>
                <w:sz w:val="10"/>
                <w:szCs w:val="10"/>
              </w:rPr>
            </w:pPr>
          </w:p>
        </w:tc>
        <w:tc>
          <w:tcPr>
            <w:tcW w:w="99" w:type="pct"/>
            <w:vMerge w:val="restart"/>
            <w:textDirection w:val="btLr"/>
            <w:vAlign w:val="center"/>
          </w:tcPr>
          <w:p w:rsidR="0066591F" w:rsidRPr="002817AA" w:rsidRDefault="0066591F" w:rsidP="00181D8E">
            <w:pPr>
              <w:widowControl w:val="0"/>
              <w:ind w:left="113" w:right="113" w:firstLine="0"/>
              <w:jc w:val="center"/>
              <w:rPr>
                <w:sz w:val="10"/>
                <w:szCs w:val="10"/>
              </w:rPr>
            </w:pPr>
            <w:r w:rsidRPr="002817AA">
              <w:rPr>
                <w:sz w:val="10"/>
                <w:szCs w:val="10"/>
              </w:rPr>
              <w:t>Всего</w:t>
            </w:r>
          </w:p>
        </w:tc>
        <w:tc>
          <w:tcPr>
            <w:tcW w:w="2856" w:type="pct"/>
            <w:gridSpan w:val="18"/>
            <w:vAlign w:val="center"/>
          </w:tcPr>
          <w:p w:rsidR="0066591F" w:rsidRPr="002817AA" w:rsidRDefault="0066591F" w:rsidP="0066591F">
            <w:pPr>
              <w:widowControl w:val="0"/>
              <w:ind w:firstLine="0"/>
              <w:jc w:val="center"/>
              <w:rPr>
                <w:sz w:val="10"/>
                <w:szCs w:val="10"/>
              </w:rPr>
            </w:pPr>
            <w:r>
              <w:rPr>
                <w:sz w:val="10"/>
                <w:szCs w:val="10"/>
              </w:rPr>
              <w:t>ЗС ГО</w:t>
            </w:r>
          </w:p>
        </w:tc>
        <w:tc>
          <w:tcPr>
            <w:tcW w:w="208" w:type="pct"/>
            <w:vMerge w:val="restart"/>
            <w:textDirection w:val="btLr"/>
            <w:vAlign w:val="center"/>
          </w:tcPr>
          <w:p w:rsidR="0066591F" w:rsidRPr="002817AA" w:rsidRDefault="0066591F" w:rsidP="00181D8E">
            <w:pPr>
              <w:widowControl w:val="0"/>
              <w:ind w:left="113" w:right="113" w:firstLine="0"/>
              <w:jc w:val="center"/>
              <w:rPr>
                <w:sz w:val="10"/>
                <w:szCs w:val="10"/>
              </w:rPr>
            </w:pPr>
            <w:r w:rsidRPr="002817AA">
              <w:rPr>
                <w:sz w:val="10"/>
                <w:szCs w:val="10"/>
              </w:rPr>
              <w:t>Метро, горн. выработки</w:t>
            </w:r>
          </w:p>
        </w:tc>
        <w:tc>
          <w:tcPr>
            <w:tcW w:w="788" w:type="pct"/>
            <w:gridSpan w:val="5"/>
            <w:vAlign w:val="center"/>
          </w:tcPr>
          <w:p w:rsidR="0066591F" w:rsidRPr="002817AA" w:rsidRDefault="0066591F" w:rsidP="0066591F">
            <w:pPr>
              <w:widowControl w:val="0"/>
              <w:ind w:firstLine="0"/>
              <w:jc w:val="center"/>
              <w:rPr>
                <w:sz w:val="10"/>
                <w:szCs w:val="10"/>
              </w:rPr>
            </w:pPr>
            <w:r w:rsidRPr="002817AA">
              <w:rPr>
                <w:sz w:val="10"/>
                <w:szCs w:val="10"/>
              </w:rPr>
              <w:t>Заглубленные и другие помещения подземного</w:t>
            </w:r>
          </w:p>
        </w:tc>
        <w:tc>
          <w:tcPr>
            <w:tcW w:w="222" w:type="pct"/>
            <w:vMerge w:val="restart"/>
            <w:textDirection w:val="btLr"/>
            <w:vAlign w:val="center"/>
          </w:tcPr>
          <w:p w:rsidR="0066591F" w:rsidRPr="002817AA" w:rsidRDefault="0066591F" w:rsidP="00181D8E">
            <w:pPr>
              <w:widowControl w:val="0"/>
              <w:ind w:left="113" w:right="113" w:firstLine="0"/>
              <w:jc w:val="center"/>
              <w:rPr>
                <w:sz w:val="10"/>
                <w:szCs w:val="10"/>
              </w:rPr>
            </w:pPr>
            <w:r w:rsidRPr="002817AA">
              <w:rPr>
                <w:sz w:val="10"/>
                <w:szCs w:val="10"/>
              </w:rPr>
              <w:t>Простейшие укрытия</w:t>
            </w:r>
          </w:p>
        </w:tc>
      </w:tr>
      <w:tr w:rsidR="00181D8E" w:rsidTr="00181D8E">
        <w:tc>
          <w:tcPr>
            <w:tcW w:w="631" w:type="pct"/>
            <w:gridSpan w:val="4"/>
            <w:vMerge/>
          </w:tcPr>
          <w:p w:rsidR="0066591F" w:rsidRPr="002817AA" w:rsidRDefault="0066591F" w:rsidP="0066591F">
            <w:pPr>
              <w:widowControl w:val="0"/>
              <w:ind w:firstLine="0"/>
              <w:jc w:val="center"/>
              <w:rPr>
                <w:sz w:val="10"/>
                <w:szCs w:val="10"/>
              </w:rPr>
            </w:pPr>
          </w:p>
        </w:tc>
        <w:tc>
          <w:tcPr>
            <w:tcW w:w="195" w:type="pct"/>
            <w:vMerge/>
            <w:vAlign w:val="center"/>
          </w:tcPr>
          <w:p w:rsidR="0066591F" w:rsidRPr="002817AA" w:rsidRDefault="0066591F" w:rsidP="0066591F">
            <w:pPr>
              <w:widowControl w:val="0"/>
              <w:ind w:firstLine="0"/>
              <w:jc w:val="center"/>
              <w:rPr>
                <w:sz w:val="10"/>
                <w:szCs w:val="10"/>
              </w:rPr>
            </w:pPr>
          </w:p>
        </w:tc>
        <w:tc>
          <w:tcPr>
            <w:tcW w:w="99" w:type="pct"/>
            <w:vMerge/>
            <w:vAlign w:val="center"/>
          </w:tcPr>
          <w:p w:rsidR="0066591F" w:rsidRPr="002817AA" w:rsidRDefault="0066591F" w:rsidP="0066591F">
            <w:pPr>
              <w:widowControl w:val="0"/>
              <w:ind w:firstLine="0"/>
              <w:jc w:val="center"/>
              <w:rPr>
                <w:sz w:val="10"/>
                <w:szCs w:val="10"/>
              </w:rPr>
            </w:pPr>
          </w:p>
        </w:tc>
        <w:tc>
          <w:tcPr>
            <w:tcW w:w="98" w:type="pct"/>
            <w:vMerge w:val="restart"/>
            <w:textDirection w:val="btLr"/>
            <w:vAlign w:val="center"/>
          </w:tcPr>
          <w:p w:rsidR="0066591F" w:rsidRPr="002817AA" w:rsidRDefault="0066591F" w:rsidP="00181D8E">
            <w:pPr>
              <w:widowControl w:val="0"/>
              <w:ind w:left="113" w:right="113" w:firstLine="0"/>
              <w:jc w:val="center"/>
              <w:rPr>
                <w:sz w:val="10"/>
                <w:szCs w:val="10"/>
              </w:rPr>
            </w:pPr>
            <w:r w:rsidRPr="002817AA">
              <w:rPr>
                <w:sz w:val="10"/>
                <w:szCs w:val="10"/>
              </w:rPr>
              <w:t>Всего</w:t>
            </w:r>
          </w:p>
        </w:tc>
        <w:tc>
          <w:tcPr>
            <w:tcW w:w="2759" w:type="pct"/>
            <w:gridSpan w:val="17"/>
          </w:tcPr>
          <w:p w:rsidR="0066591F" w:rsidRPr="002817AA" w:rsidRDefault="0066591F" w:rsidP="0066591F">
            <w:pPr>
              <w:widowControl w:val="0"/>
              <w:ind w:firstLine="0"/>
              <w:jc w:val="center"/>
              <w:rPr>
                <w:sz w:val="10"/>
                <w:szCs w:val="10"/>
              </w:rPr>
            </w:pPr>
            <w:r>
              <w:rPr>
                <w:sz w:val="10"/>
                <w:szCs w:val="10"/>
              </w:rPr>
              <w:t>В том числе</w:t>
            </w:r>
          </w:p>
        </w:tc>
        <w:tc>
          <w:tcPr>
            <w:tcW w:w="208" w:type="pct"/>
            <w:vMerge/>
            <w:vAlign w:val="center"/>
          </w:tcPr>
          <w:p w:rsidR="0066591F" w:rsidRPr="002817AA" w:rsidRDefault="0066591F" w:rsidP="0066591F">
            <w:pPr>
              <w:widowControl w:val="0"/>
              <w:ind w:firstLine="0"/>
              <w:jc w:val="center"/>
              <w:rPr>
                <w:sz w:val="10"/>
                <w:szCs w:val="10"/>
              </w:rPr>
            </w:pPr>
          </w:p>
        </w:tc>
        <w:tc>
          <w:tcPr>
            <w:tcW w:w="147" w:type="pct"/>
            <w:vMerge w:val="restart"/>
            <w:textDirection w:val="btLr"/>
            <w:vAlign w:val="center"/>
          </w:tcPr>
          <w:p w:rsidR="0066591F" w:rsidRPr="002817AA" w:rsidRDefault="0066591F" w:rsidP="00181D8E">
            <w:pPr>
              <w:widowControl w:val="0"/>
              <w:ind w:left="113" w:right="113" w:firstLine="0"/>
              <w:jc w:val="center"/>
              <w:rPr>
                <w:sz w:val="10"/>
                <w:szCs w:val="10"/>
              </w:rPr>
            </w:pPr>
            <w:r>
              <w:rPr>
                <w:sz w:val="10"/>
                <w:szCs w:val="10"/>
              </w:rPr>
              <w:t>Всего</w:t>
            </w:r>
          </w:p>
        </w:tc>
        <w:tc>
          <w:tcPr>
            <w:tcW w:w="641" w:type="pct"/>
            <w:gridSpan w:val="4"/>
            <w:vAlign w:val="center"/>
          </w:tcPr>
          <w:p w:rsidR="0066591F" w:rsidRPr="002817AA" w:rsidRDefault="0066591F" w:rsidP="0066591F">
            <w:pPr>
              <w:widowControl w:val="0"/>
              <w:ind w:firstLine="0"/>
              <w:jc w:val="center"/>
              <w:rPr>
                <w:sz w:val="10"/>
                <w:szCs w:val="10"/>
              </w:rPr>
            </w:pPr>
            <w:r w:rsidRPr="002817AA">
              <w:rPr>
                <w:sz w:val="10"/>
                <w:szCs w:val="10"/>
              </w:rPr>
              <w:t>в том числе</w:t>
            </w:r>
          </w:p>
        </w:tc>
        <w:tc>
          <w:tcPr>
            <w:tcW w:w="222" w:type="pct"/>
            <w:vMerge/>
            <w:vAlign w:val="center"/>
          </w:tcPr>
          <w:p w:rsidR="0066591F" w:rsidRPr="002817AA" w:rsidRDefault="0066591F" w:rsidP="0066591F">
            <w:pPr>
              <w:widowControl w:val="0"/>
              <w:ind w:firstLine="0"/>
              <w:jc w:val="center"/>
              <w:rPr>
                <w:sz w:val="10"/>
                <w:szCs w:val="10"/>
              </w:rPr>
            </w:pPr>
          </w:p>
        </w:tc>
      </w:tr>
      <w:tr w:rsidR="00181D8E" w:rsidTr="00181D8E">
        <w:tc>
          <w:tcPr>
            <w:tcW w:w="631" w:type="pct"/>
            <w:gridSpan w:val="4"/>
            <w:vMerge/>
          </w:tcPr>
          <w:p w:rsidR="0066591F" w:rsidRPr="002817AA" w:rsidRDefault="0066591F" w:rsidP="0066591F">
            <w:pPr>
              <w:widowControl w:val="0"/>
              <w:ind w:firstLine="0"/>
              <w:jc w:val="center"/>
              <w:rPr>
                <w:sz w:val="10"/>
                <w:szCs w:val="10"/>
              </w:rPr>
            </w:pPr>
          </w:p>
        </w:tc>
        <w:tc>
          <w:tcPr>
            <w:tcW w:w="195" w:type="pct"/>
            <w:vMerge/>
          </w:tcPr>
          <w:p w:rsidR="0066591F" w:rsidRPr="002817AA" w:rsidRDefault="0066591F" w:rsidP="0066591F">
            <w:pPr>
              <w:widowControl w:val="0"/>
              <w:ind w:firstLine="0"/>
              <w:jc w:val="center"/>
              <w:rPr>
                <w:sz w:val="10"/>
                <w:szCs w:val="10"/>
              </w:rPr>
            </w:pPr>
          </w:p>
        </w:tc>
        <w:tc>
          <w:tcPr>
            <w:tcW w:w="99" w:type="pct"/>
            <w:vMerge/>
          </w:tcPr>
          <w:p w:rsidR="0066591F" w:rsidRPr="002817AA" w:rsidRDefault="0066591F" w:rsidP="0066591F">
            <w:pPr>
              <w:widowControl w:val="0"/>
              <w:ind w:firstLine="0"/>
              <w:jc w:val="center"/>
              <w:rPr>
                <w:sz w:val="10"/>
                <w:szCs w:val="10"/>
              </w:rPr>
            </w:pPr>
          </w:p>
        </w:tc>
        <w:tc>
          <w:tcPr>
            <w:tcW w:w="98" w:type="pct"/>
            <w:vMerge/>
          </w:tcPr>
          <w:p w:rsidR="0066591F" w:rsidRPr="002817AA" w:rsidRDefault="0066591F" w:rsidP="0066591F">
            <w:pPr>
              <w:widowControl w:val="0"/>
              <w:ind w:firstLine="0"/>
              <w:jc w:val="center"/>
              <w:rPr>
                <w:sz w:val="10"/>
                <w:szCs w:val="10"/>
              </w:rPr>
            </w:pPr>
          </w:p>
        </w:tc>
        <w:tc>
          <w:tcPr>
            <w:tcW w:w="2110" w:type="pct"/>
            <w:gridSpan w:val="13"/>
          </w:tcPr>
          <w:p w:rsidR="0066591F" w:rsidRPr="002817AA" w:rsidRDefault="0066591F" w:rsidP="0066591F">
            <w:pPr>
              <w:widowControl w:val="0"/>
              <w:ind w:firstLine="0"/>
              <w:jc w:val="center"/>
              <w:rPr>
                <w:sz w:val="10"/>
                <w:szCs w:val="10"/>
              </w:rPr>
            </w:pPr>
            <w:r>
              <w:rPr>
                <w:sz w:val="10"/>
                <w:szCs w:val="10"/>
              </w:rPr>
              <w:t>Отвечающие требованиям ИТМ ГО</w:t>
            </w:r>
          </w:p>
        </w:tc>
        <w:tc>
          <w:tcPr>
            <w:tcW w:w="147" w:type="pct"/>
            <w:vMerge w:val="restart"/>
            <w:textDirection w:val="btLr"/>
          </w:tcPr>
          <w:p w:rsidR="0066591F" w:rsidRPr="002817AA" w:rsidRDefault="0066591F" w:rsidP="00181D8E">
            <w:pPr>
              <w:widowControl w:val="0"/>
              <w:ind w:left="113" w:right="113" w:firstLine="0"/>
              <w:jc w:val="center"/>
              <w:rPr>
                <w:sz w:val="10"/>
                <w:szCs w:val="10"/>
              </w:rPr>
            </w:pPr>
            <w:r w:rsidRPr="002817AA">
              <w:rPr>
                <w:sz w:val="10"/>
                <w:szCs w:val="10"/>
              </w:rPr>
              <w:t>Всего</w:t>
            </w:r>
          </w:p>
        </w:tc>
        <w:tc>
          <w:tcPr>
            <w:tcW w:w="189" w:type="pct"/>
            <w:vMerge w:val="restart"/>
            <w:textDirection w:val="btLr"/>
          </w:tcPr>
          <w:p w:rsidR="0066591F" w:rsidRPr="002817AA" w:rsidRDefault="0066591F" w:rsidP="00181D8E">
            <w:pPr>
              <w:widowControl w:val="0"/>
              <w:ind w:left="113" w:right="113" w:firstLine="0"/>
              <w:jc w:val="center"/>
              <w:rPr>
                <w:sz w:val="10"/>
                <w:szCs w:val="10"/>
              </w:rPr>
            </w:pPr>
            <w:r>
              <w:rPr>
                <w:sz w:val="10"/>
                <w:szCs w:val="10"/>
              </w:rPr>
              <w:t>убежища</w:t>
            </w:r>
          </w:p>
        </w:tc>
        <w:tc>
          <w:tcPr>
            <w:tcW w:w="133" w:type="pct"/>
            <w:vMerge w:val="restart"/>
            <w:textDirection w:val="btLr"/>
          </w:tcPr>
          <w:p w:rsidR="0066591F" w:rsidRPr="002817AA" w:rsidRDefault="0066591F" w:rsidP="00181D8E">
            <w:pPr>
              <w:widowControl w:val="0"/>
              <w:ind w:left="113" w:right="113" w:firstLine="0"/>
              <w:jc w:val="center"/>
              <w:rPr>
                <w:sz w:val="10"/>
                <w:szCs w:val="10"/>
              </w:rPr>
            </w:pPr>
            <w:r>
              <w:rPr>
                <w:sz w:val="10"/>
                <w:szCs w:val="10"/>
              </w:rPr>
              <w:t>ПРУ</w:t>
            </w:r>
          </w:p>
        </w:tc>
        <w:tc>
          <w:tcPr>
            <w:tcW w:w="180" w:type="pct"/>
            <w:vMerge w:val="restart"/>
            <w:textDirection w:val="btLr"/>
          </w:tcPr>
          <w:p w:rsidR="0066591F" w:rsidRPr="002817AA" w:rsidRDefault="0066591F" w:rsidP="00181D8E">
            <w:pPr>
              <w:widowControl w:val="0"/>
              <w:ind w:left="113" w:right="113" w:firstLine="0"/>
              <w:jc w:val="center"/>
              <w:rPr>
                <w:sz w:val="10"/>
                <w:szCs w:val="10"/>
              </w:rPr>
            </w:pPr>
            <w:r>
              <w:rPr>
                <w:sz w:val="10"/>
                <w:szCs w:val="10"/>
              </w:rPr>
              <w:t>укрытия</w:t>
            </w:r>
          </w:p>
        </w:tc>
        <w:tc>
          <w:tcPr>
            <w:tcW w:w="208" w:type="pct"/>
            <w:vMerge/>
            <w:vAlign w:val="center"/>
          </w:tcPr>
          <w:p w:rsidR="0066591F" w:rsidRPr="002817AA" w:rsidRDefault="0066591F" w:rsidP="0066591F">
            <w:pPr>
              <w:widowControl w:val="0"/>
              <w:ind w:firstLine="0"/>
              <w:jc w:val="center"/>
              <w:rPr>
                <w:sz w:val="10"/>
                <w:szCs w:val="10"/>
              </w:rPr>
            </w:pPr>
          </w:p>
        </w:tc>
        <w:tc>
          <w:tcPr>
            <w:tcW w:w="147" w:type="pct"/>
            <w:vMerge/>
            <w:vAlign w:val="center"/>
          </w:tcPr>
          <w:p w:rsidR="0066591F" w:rsidRPr="002817AA" w:rsidRDefault="0066591F" w:rsidP="0066591F">
            <w:pPr>
              <w:widowControl w:val="0"/>
              <w:ind w:firstLine="0"/>
              <w:jc w:val="center"/>
              <w:rPr>
                <w:sz w:val="10"/>
                <w:szCs w:val="10"/>
              </w:rPr>
            </w:pPr>
          </w:p>
        </w:tc>
        <w:tc>
          <w:tcPr>
            <w:tcW w:w="160" w:type="pct"/>
            <w:vMerge w:val="restart"/>
            <w:textDirection w:val="btLr"/>
            <w:vAlign w:val="center"/>
          </w:tcPr>
          <w:p w:rsidR="0066591F" w:rsidRPr="002817AA" w:rsidRDefault="0066591F" w:rsidP="00181D8E">
            <w:pPr>
              <w:widowControl w:val="0"/>
              <w:ind w:left="113" w:right="113" w:firstLine="0"/>
              <w:jc w:val="center"/>
              <w:rPr>
                <w:sz w:val="10"/>
                <w:szCs w:val="10"/>
              </w:rPr>
            </w:pPr>
            <w:r>
              <w:rPr>
                <w:sz w:val="10"/>
                <w:szCs w:val="10"/>
              </w:rPr>
              <w:t>1-я группа</w:t>
            </w:r>
          </w:p>
        </w:tc>
        <w:tc>
          <w:tcPr>
            <w:tcW w:w="160" w:type="pct"/>
            <w:vMerge w:val="restart"/>
            <w:textDirection w:val="btLr"/>
            <w:vAlign w:val="center"/>
          </w:tcPr>
          <w:p w:rsidR="0066591F" w:rsidRPr="002817AA" w:rsidRDefault="0066591F" w:rsidP="00181D8E">
            <w:pPr>
              <w:widowControl w:val="0"/>
              <w:ind w:left="113" w:right="113" w:firstLine="0"/>
              <w:jc w:val="center"/>
              <w:rPr>
                <w:sz w:val="10"/>
                <w:szCs w:val="10"/>
              </w:rPr>
            </w:pPr>
            <w:r>
              <w:rPr>
                <w:sz w:val="10"/>
                <w:szCs w:val="10"/>
              </w:rPr>
              <w:t>2-я группа</w:t>
            </w:r>
          </w:p>
        </w:tc>
        <w:tc>
          <w:tcPr>
            <w:tcW w:w="160" w:type="pct"/>
            <w:vMerge w:val="restart"/>
            <w:textDirection w:val="btLr"/>
            <w:vAlign w:val="center"/>
          </w:tcPr>
          <w:p w:rsidR="0066591F" w:rsidRPr="002817AA" w:rsidRDefault="0066591F" w:rsidP="00181D8E">
            <w:pPr>
              <w:widowControl w:val="0"/>
              <w:ind w:left="113" w:right="113" w:firstLine="0"/>
              <w:jc w:val="center"/>
              <w:rPr>
                <w:sz w:val="10"/>
                <w:szCs w:val="10"/>
              </w:rPr>
            </w:pPr>
            <w:r>
              <w:rPr>
                <w:sz w:val="10"/>
                <w:szCs w:val="10"/>
              </w:rPr>
              <w:t>3-я группа</w:t>
            </w:r>
          </w:p>
        </w:tc>
        <w:tc>
          <w:tcPr>
            <w:tcW w:w="161" w:type="pct"/>
            <w:vMerge w:val="restart"/>
            <w:textDirection w:val="btLr"/>
            <w:vAlign w:val="center"/>
          </w:tcPr>
          <w:p w:rsidR="0066591F" w:rsidRPr="002817AA" w:rsidRDefault="0066591F" w:rsidP="00181D8E">
            <w:pPr>
              <w:widowControl w:val="0"/>
              <w:ind w:left="113" w:right="113" w:firstLine="0"/>
              <w:jc w:val="center"/>
              <w:rPr>
                <w:sz w:val="10"/>
                <w:szCs w:val="10"/>
              </w:rPr>
            </w:pPr>
            <w:r>
              <w:rPr>
                <w:sz w:val="10"/>
                <w:szCs w:val="10"/>
              </w:rPr>
              <w:t>4-я группа</w:t>
            </w:r>
          </w:p>
        </w:tc>
        <w:tc>
          <w:tcPr>
            <w:tcW w:w="222" w:type="pct"/>
            <w:vMerge/>
            <w:vAlign w:val="center"/>
          </w:tcPr>
          <w:p w:rsidR="0066591F" w:rsidRPr="002817AA" w:rsidRDefault="0066591F" w:rsidP="0066591F">
            <w:pPr>
              <w:widowControl w:val="0"/>
              <w:ind w:firstLine="0"/>
              <w:jc w:val="center"/>
              <w:rPr>
                <w:sz w:val="10"/>
                <w:szCs w:val="10"/>
              </w:rPr>
            </w:pPr>
          </w:p>
        </w:tc>
      </w:tr>
      <w:tr w:rsidR="00181D8E" w:rsidTr="00181D8E">
        <w:tc>
          <w:tcPr>
            <w:tcW w:w="631" w:type="pct"/>
            <w:gridSpan w:val="4"/>
            <w:vMerge/>
          </w:tcPr>
          <w:p w:rsidR="0066591F" w:rsidRPr="002817AA" w:rsidRDefault="0066591F" w:rsidP="0066591F">
            <w:pPr>
              <w:widowControl w:val="0"/>
              <w:ind w:firstLine="0"/>
              <w:jc w:val="center"/>
              <w:rPr>
                <w:sz w:val="10"/>
                <w:szCs w:val="10"/>
              </w:rPr>
            </w:pPr>
          </w:p>
        </w:tc>
        <w:tc>
          <w:tcPr>
            <w:tcW w:w="195" w:type="pct"/>
            <w:vMerge/>
          </w:tcPr>
          <w:p w:rsidR="0066591F" w:rsidRPr="002817AA" w:rsidRDefault="0066591F" w:rsidP="0066591F">
            <w:pPr>
              <w:widowControl w:val="0"/>
              <w:ind w:firstLine="0"/>
              <w:jc w:val="center"/>
              <w:rPr>
                <w:sz w:val="10"/>
                <w:szCs w:val="10"/>
              </w:rPr>
            </w:pPr>
          </w:p>
        </w:tc>
        <w:tc>
          <w:tcPr>
            <w:tcW w:w="99" w:type="pct"/>
            <w:vMerge/>
          </w:tcPr>
          <w:p w:rsidR="0066591F" w:rsidRPr="002817AA" w:rsidRDefault="0066591F" w:rsidP="0066591F">
            <w:pPr>
              <w:widowControl w:val="0"/>
              <w:ind w:firstLine="0"/>
              <w:jc w:val="center"/>
              <w:rPr>
                <w:sz w:val="10"/>
                <w:szCs w:val="10"/>
              </w:rPr>
            </w:pPr>
          </w:p>
        </w:tc>
        <w:tc>
          <w:tcPr>
            <w:tcW w:w="98" w:type="pct"/>
            <w:vMerge/>
          </w:tcPr>
          <w:p w:rsidR="0066591F" w:rsidRPr="002817AA" w:rsidRDefault="0066591F" w:rsidP="0066591F">
            <w:pPr>
              <w:widowControl w:val="0"/>
              <w:ind w:firstLine="0"/>
              <w:jc w:val="center"/>
              <w:rPr>
                <w:sz w:val="10"/>
                <w:szCs w:val="10"/>
              </w:rPr>
            </w:pPr>
          </w:p>
        </w:tc>
        <w:tc>
          <w:tcPr>
            <w:tcW w:w="103" w:type="pct"/>
            <w:vMerge w:val="restart"/>
            <w:textDirection w:val="btLr"/>
          </w:tcPr>
          <w:p w:rsidR="0066591F" w:rsidRPr="002817AA" w:rsidRDefault="0066591F" w:rsidP="00181D8E">
            <w:pPr>
              <w:widowControl w:val="0"/>
              <w:ind w:left="113" w:right="113" w:firstLine="0"/>
              <w:jc w:val="center"/>
              <w:rPr>
                <w:sz w:val="10"/>
                <w:szCs w:val="10"/>
              </w:rPr>
            </w:pPr>
            <w:r w:rsidRPr="002817AA">
              <w:rPr>
                <w:sz w:val="10"/>
                <w:szCs w:val="10"/>
              </w:rPr>
              <w:t>Всего</w:t>
            </w:r>
          </w:p>
        </w:tc>
        <w:tc>
          <w:tcPr>
            <w:tcW w:w="502" w:type="pct"/>
            <w:gridSpan w:val="3"/>
          </w:tcPr>
          <w:p w:rsidR="0066591F" w:rsidRPr="002817AA" w:rsidRDefault="0066591F" w:rsidP="0066591F">
            <w:pPr>
              <w:widowControl w:val="0"/>
              <w:ind w:firstLine="0"/>
              <w:jc w:val="center"/>
              <w:rPr>
                <w:sz w:val="10"/>
                <w:szCs w:val="10"/>
              </w:rPr>
            </w:pPr>
            <w:r>
              <w:rPr>
                <w:sz w:val="10"/>
                <w:szCs w:val="10"/>
              </w:rPr>
              <w:t>существующие</w:t>
            </w:r>
          </w:p>
        </w:tc>
        <w:tc>
          <w:tcPr>
            <w:tcW w:w="502" w:type="pct"/>
            <w:gridSpan w:val="3"/>
          </w:tcPr>
          <w:p w:rsidR="0066591F" w:rsidRPr="002817AA" w:rsidRDefault="0066591F" w:rsidP="0066591F">
            <w:pPr>
              <w:widowControl w:val="0"/>
              <w:ind w:firstLine="0"/>
              <w:jc w:val="center"/>
              <w:rPr>
                <w:sz w:val="10"/>
                <w:szCs w:val="10"/>
              </w:rPr>
            </w:pPr>
            <w:r>
              <w:rPr>
                <w:sz w:val="10"/>
                <w:szCs w:val="10"/>
              </w:rPr>
              <w:t>дооборудуемые</w:t>
            </w:r>
          </w:p>
        </w:tc>
        <w:tc>
          <w:tcPr>
            <w:tcW w:w="502" w:type="pct"/>
            <w:gridSpan w:val="3"/>
          </w:tcPr>
          <w:p w:rsidR="0066591F" w:rsidRPr="002817AA" w:rsidRDefault="0066591F" w:rsidP="0066591F">
            <w:pPr>
              <w:widowControl w:val="0"/>
              <w:ind w:firstLine="0"/>
              <w:jc w:val="center"/>
              <w:rPr>
                <w:sz w:val="10"/>
                <w:szCs w:val="10"/>
              </w:rPr>
            </w:pPr>
            <w:r>
              <w:rPr>
                <w:sz w:val="10"/>
                <w:szCs w:val="10"/>
              </w:rPr>
              <w:t>достраиваемые</w:t>
            </w:r>
          </w:p>
        </w:tc>
        <w:tc>
          <w:tcPr>
            <w:tcW w:w="502" w:type="pct"/>
            <w:gridSpan w:val="3"/>
          </w:tcPr>
          <w:p w:rsidR="0066591F" w:rsidRPr="002817AA" w:rsidRDefault="0066591F" w:rsidP="0066591F">
            <w:pPr>
              <w:widowControl w:val="0"/>
              <w:ind w:firstLine="0"/>
              <w:jc w:val="center"/>
              <w:rPr>
                <w:sz w:val="10"/>
                <w:szCs w:val="10"/>
              </w:rPr>
            </w:pPr>
            <w:r>
              <w:rPr>
                <w:sz w:val="10"/>
                <w:szCs w:val="10"/>
              </w:rPr>
              <w:t>быстровозводимые</w:t>
            </w:r>
          </w:p>
        </w:tc>
        <w:tc>
          <w:tcPr>
            <w:tcW w:w="147" w:type="pct"/>
            <w:vMerge/>
          </w:tcPr>
          <w:p w:rsidR="0066591F" w:rsidRPr="002817AA" w:rsidRDefault="0066591F" w:rsidP="0066591F">
            <w:pPr>
              <w:widowControl w:val="0"/>
              <w:ind w:firstLine="0"/>
              <w:jc w:val="center"/>
              <w:rPr>
                <w:sz w:val="10"/>
                <w:szCs w:val="10"/>
              </w:rPr>
            </w:pPr>
          </w:p>
        </w:tc>
        <w:tc>
          <w:tcPr>
            <w:tcW w:w="189" w:type="pct"/>
            <w:vMerge/>
          </w:tcPr>
          <w:p w:rsidR="0066591F" w:rsidRPr="002817AA" w:rsidRDefault="0066591F" w:rsidP="0066591F">
            <w:pPr>
              <w:widowControl w:val="0"/>
              <w:ind w:firstLine="0"/>
              <w:jc w:val="center"/>
              <w:rPr>
                <w:sz w:val="10"/>
                <w:szCs w:val="10"/>
              </w:rPr>
            </w:pPr>
          </w:p>
        </w:tc>
        <w:tc>
          <w:tcPr>
            <w:tcW w:w="133" w:type="pct"/>
            <w:vMerge/>
          </w:tcPr>
          <w:p w:rsidR="0066591F" w:rsidRPr="002817AA" w:rsidRDefault="0066591F" w:rsidP="0066591F">
            <w:pPr>
              <w:widowControl w:val="0"/>
              <w:ind w:firstLine="0"/>
              <w:jc w:val="center"/>
              <w:rPr>
                <w:sz w:val="10"/>
                <w:szCs w:val="10"/>
              </w:rPr>
            </w:pPr>
          </w:p>
        </w:tc>
        <w:tc>
          <w:tcPr>
            <w:tcW w:w="180" w:type="pct"/>
            <w:vMerge/>
          </w:tcPr>
          <w:p w:rsidR="0066591F" w:rsidRPr="002817AA" w:rsidRDefault="0066591F" w:rsidP="0066591F">
            <w:pPr>
              <w:widowControl w:val="0"/>
              <w:ind w:firstLine="0"/>
              <w:jc w:val="center"/>
              <w:rPr>
                <w:sz w:val="10"/>
                <w:szCs w:val="10"/>
              </w:rPr>
            </w:pPr>
          </w:p>
        </w:tc>
        <w:tc>
          <w:tcPr>
            <w:tcW w:w="208" w:type="pct"/>
            <w:vMerge/>
          </w:tcPr>
          <w:p w:rsidR="0066591F" w:rsidRPr="002817AA" w:rsidRDefault="0066591F" w:rsidP="0066591F">
            <w:pPr>
              <w:widowControl w:val="0"/>
              <w:ind w:firstLine="0"/>
              <w:jc w:val="center"/>
              <w:rPr>
                <w:sz w:val="10"/>
                <w:szCs w:val="10"/>
              </w:rPr>
            </w:pPr>
          </w:p>
        </w:tc>
        <w:tc>
          <w:tcPr>
            <w:tcW w:w="147" w:type="pct"/>
            <w:vMerge/>
          </w:tcPr>
          <w:p w:rsidR="0066591F" w:rsidRPr="002817AA" w:rsidRDefault="0066591F" w:rsidP="0066591F">
            <w:pPr>
              <w:widowControl w:val="0"/>
              <w:ind w:firstLine="0"/>
              <w:jc w:val="center"/>
              <w:rPr>
                <w:sz w:val="10"/>
                <w:szCs w:val="10"/>
              </w:rPr>
            </w:pPr>
          </w:p>
        </w:tc>
        <w:tc>
          <w:tcPr>
            <w:tcW w:w="160" w:type="pct"/>
            <w:vMerge/>
          </w:tcPr>
          <w:p w:rsidR="0066591F" w:rsidRPr="002817AA" w:rsidRDefault="0066591F" w:rsidP="0066591F">
            <w:pPr>
              <w:widowControl w:val="0"/>
              <w:ind w:firstLine="0"/>
              <w:jc w:val="center"/>
              <w:rPr>
                <w:sz w:val="10"/>
                <w:szCs w:val="10"/>
              </w:rPr>
            </w:pPr>
          </w:p>
        </w:tc>
        <w:tc>
          <w:tcPr>
            <w:tcW w:w="160" w:type="pct"/>
            <w:vMerge/>
          </w:tcPr>
          <w:p w:rsidR="0066591F" w:rsidRPr="002817AA" w:rsidRDefault="0066591F" w:rsidP="0066591F">
            <w:pPr>
              <w:widowControl w:val="0"/>
              <w:ind w:firstLine="0"/>
              <w:jc w:val="center"/>
              <w:rPr>
                <w:sz w:val="10"/>
                <w:szCs w:val="10"/>
              </w:rPr>
            </w:pPr>
          </w:p>
        </w:tc>
        <w:tc>
          <w:tcPr>
            <w:tcW w:w="160" w:type="pct"/>
            <w:vMerge/>
          </w:tcPr>
          <w:p w:rsidR="0066591F" w:rsidRPr="002817AA" w:rsidRDefault="0066591F" w:rsidP="0066591F">
            <w:pPr>
              <w:widowControl w:val="0"/>
              <w:ind w:firstLine="0"/>
              <w:jc w:val="center"/>
              <w:rPr>
                <w:sz w:val="10"/>
                <w:szCs w:val="10"/>
              </w:rPr>
            </w:pPr>
          </w:p>
        </w:tc>
        <w:tc>
          <w:tcPr>
            <w:tcW w:w="161" w:type="pct"/>
            <w:vMerge/>
          </w:tcPr>
          <w:p w:rsidR="0066591F" w:rsidRPr="002817AA" w:rsidRDefault="0066591F" w:rsidP="0066591F">
            <w:pPr>
              <w:widowControl w:val="0"/>
              <w:ind w:firstLine="0"/>
              <w:jc w:val="center"/>
              <w:rPr>
                <w:sz w:val="10"/>
                <w:szCs w:val="10"/>
              </w:rPr>
            </w:pPr>
          </w:p>
        </w:tc>
        <w:tc>
          <w:tcPr>
            <w:tcW w:w="222" w:type="pct"/>
            <w:vMerge/>
            <w:vAlign w:val="center"/>
          </w:tcPr>
          <w:p w:rsidR="0066591F" w:rsidRPr="002817AA" w:rsidRDefault="0066591F" w:rsidP="0066591F">
            <w:pPr>
              <w:widowControl w:val="0"/>
              <w:ind w:firstLine="0"/>
              <w:jc w:val="center"/>
              <w:rPr>
                <w:sz w:val="10"/>
                <w:szCs w:val="10"/>
              </w:rPr>
            </w:pPr>
          </w:p>
        </w:tc>
      </w:tr>
      <w:tr w:rsidR="00181D8E" w:rsidTr="00181D8E">
        <w:trPr>
          <w:cantSplit/>
          <w:trHeight w:val="832"/>
        </w:trPr>
        <w:tc>
          <w:tcPr>
            <w:tcW w:w="631" w:type="pct"/>
            <w:gridSpan w:val="4"/>
            <w:vMerge/>
            <w:tcBorders>
              <w:bottom w:val="single" w:sz="4" w:space="0" w:color="000000"/>
            </w:tcBorders>
          </w:tcPr>
          <w:p w:rsidR="0066591F" w:rsidRPr="002817AA" w:rsidRDefault="0066591F" w:rsidP="0066591F">
            <w:pPr>
              <w:widowControl w:val="0"/>
              <w:ind w:firstLine="0"/>
              <w:jc w:val="center"/>
              <w:rPr>
                <w:sz w:val="10"/>
                <w:szCs w:val="10"/>
              </w:rPr>
            </w:pPr>
          </w:p>
        </w:tc>
        <w:tc>
          <w:tcPr>
            <w:tcW w:w="195" w:type="pct"/>
            <w:vMerge/>
            <w:tcBorders>
              <w:bottom w:val="single" w:sz="4" w:space="0" w:color="000000"/>
            </w:tcBorders>
          </w:tcPr>
          <w:p w:rsidR="0066591F" w:rsidRPr="002817AA" w:rsidRDefault="0066591F" w:rsidP="0066591F">
            <w:pPr>
              <w:widowControl w:val="0"/>
              <w:ind w:firstLine="0"/>
              <w:jc w:val="center"/>
              <w:rPr>
                <w:sz w:val="10"/>
                <w:szCs w:val="10"/>
              </w:rPr>
            </w:pPr>
          </w:p>
        </w:tc>
        <w:tc>
          <w:tcPr>
            <w:tcW w:w="99" w:type="pct"/>
            <w:vMerge/>
            <w:tcBorders>
              <w:bottom w:val="single" w:sz="4" w:space="0" w:color="000000"/>
            </w:tcBorders>
          </w:tcPr>
          <w:p w:rsidR="0066591F" w:rsidRPr="002817AA" w:rsidRDefault="0066591F" w:rsidP="0066591F">
            <w:pPr>
              <w:widowControl w:val="0"/>
              <w:ind w:firstLine="0"/>
              <w:jc w:val="center"/>
              <w:rPr>
                <w:sz w:val="10"/>
                <w:szCs w:val="10"/>
              </w:rPr>
            </w:pPr>
          </w:p>
        </w:tc>
        <w:tc>
          <w:tcPr>
            <w:tcW w:w="98" w:type="pct"/>
            <w:vMerge/>
            <w:tcBorders>
              <w:bottom w:val="single" w:sz="4" w:space="0" w:color="000000"/>
            </w:tcBorders>
          </w:tcPr>
          <w:p w:rsidR="0066591F" w:rsidRPr="002817AA" w:rsidRDefault="0066591F" w:rsidP="0066591F">
            <w:pPr>
              <w:widowControl w:val="0"/>
              <w:ind w:firstLine="0"/>
              <w:jc w:val="center"/>
              <w:rPr>
                <w:sz w:val="10"/>
                <w:szCs w:val="10"/>
              </w:rPr>
            </w:pPr>
          </w:p>
        </w:tc>
        <w:tc>
          <w:tcPr>
            <w:tcW w:w="103" w:type="pct"/>
            <w:vMerge/>
            <w:tcBorders>
              <w:bottom w:val="single" w:sz="4" w:space="0" w:color="000000"/>
            </w:tcBorders>
          </w:tcPr>
          <w:p w:rsidR="0066591F" w:rsidRPr="002817AA" w:rsidRDefault="0066591F" w:rsidP="0066591F">
            <w:pPr>
              <w:widowControl w:val="0"/>
              <w:ind w:firstLine="0"/>
              <w:jc w:val="center"/>
              <w:rPr>
                <w:sz w:val="10"/>
                <w:szCs w:val="10"/>
              </w:rPr>
            </w:pPr>
          </w:p>
        </w:tc>
        <w:tc>
          <w:tcPr>
            <w:tcW w:w="189" w:type="pct"/>
            <w:tcBorders>
              <w:bottom w:val="single" w:sz="4" w:space="0" w:color="000000"/>
            </w:tcBorders>
            <w:textDirection w:val="btLr"/>
          </w:tcPr>
          <w:p w:rsidR="0066591F" w:rsidRPr="002817AA" w:rsidRDefault="0066591F" w:rsidP="00181D8E">
            <w:pPr>
              <w:widowControl w:val="0"/>
              <w:ind w:left="113" w:right="113" w:firstLine="0"/>
              <w:jc w:val="center"/>
              <w:rPr>
                <w:sz w:val="10"/>
                <w:szCs w:val="10"/>
              </w:rPr>
            </w:pPr>
            <w:r>
              <w:rPr>
                <w:sz w:val="10"/>
                <w:szCs w:val="10"/>
              </w:rPr>
              <w:t>убежища</w:t>
            </w:r>
          </w:p>
        </w:tc>
        <w:tc>
          <w:tcPr>
            <w:tcW w:w="133" w:type="pct"/>
            <w:tcBorders>
              <w:bottom w:val="single" w:sz="4" w:space="0" w:color="000000"/>
            </w:tcBorders>
            <w:textDirection w:val="btLr"/>
          </w:tcPr>
          <w:p w:rsidR="0066591F" w:rsidRPr="002817AA" w:rsidRDefault="0066591F" w:rsidP="00181D8E">
            <w:pPr>
              <w:widowControl w:val="0"/>
              <w:ind w:left="113" w:right="113" w:firstLine="0"/>
              <w:jc w:val="center"/>
              <w:rPr>
                <w:sz w:val="10"/>
                <w:szCs w:val="10"/>
              </w:rPr>
            </w:pPr>
            <w:r>
              <w:rPr>
                <w:sz w:val="10"/>
                <w:szCs w:val="10"/>
              </w:rPr>
              <w:t>ПРУ</w:t>
            </w:r>
          </w:p>
        </w:tc>
        <w:tc>
          <w:tcPr>
            <w:tcW w:w="180" w:type="pct"/>
            <w:tcBorders>
              <w:bottom w:val="single" w:sz="4" w:space="0" w:color="000000"/>
            </w:tcBorders>
            <w:textDirection w:val="btLr"/>
          </w:tcPr>
          <w:p w:rsidR="0066591F" w:rsidRPr="002817AA" w:rsidRDefault="0066591F" w:rsidP="00181D8E">
            <w:pPr>
              <w:widowControl w:val="0"/>
              <w:ind w:left="113" w:right="113" w:firstLine="0"/>
              <w:jc w:val="center"/>
              <w:rPr>
                <w:sz w:val="10"/>
                <w:szCs w:val="10"/>
              </w:rPr>
            </w:pPr>
            <w:r>
              <w:rPr>
                <w:sz w:val="10"/>
                <w:szCs w:val="10"/>
              </w:rPr>
              <w:t>укрытия</w:t>
            </w:r>
          </w:p>
        </w:tc>
        <w:tc>
          <w:tcPr>
            <w:tcW w:w="189" w:type="pct"/>
            <w:tcBorders>
              <w:bottom w:val="single" w:sz="4" w:space="0" w:color="000000"/>
            </w:tcBorders>
            <w:textDirection w:val="btLr"/>
          </w:tcPr>
          <w:p w:rsidR="0066591F" w:rsidRPr="002817AA" w:rsidRDefault="0066591F" w:rsidP="00181D8E">
            <w:pPr>
              <w:widowControl w:val="0"/>
              <w:ind w:left="113" w:right="113" w:firstLine="0"/>
              <w:jc w:val="center"/>
              <w:rPr>
                <w:sz w:val="10"/>
                <w:szCs w:val="10"/>
              </w:rPr>
            </w:pPr>
            <w:r>
              <w:rPr>
                <w:sz w:val="10"/>
                <w:szCs w:val="10"/>
              </w:rPr>
              <w:t>убежища</w:t>
            </w:r>
          </w:p>
        </w:tc>
        <w:tc>
          <w:tcPr>
            <w:tcW w:w="133" w:type="pct"/>
            <w:tcBorders>
              <w:bottom w:val="single" w:sz="4" w:space="0" w:color="000000"/>
            </w:tcBorders>
            <w:textDirection w:val="btLr"/>
          </w:tcPr>
          <w:p w:rsidR="0066591F" w:rsidRPr="002817AA" w:rsidRDefault="0066591F" w:rsidP="00181D8E">
            <w:pPr>
              <w:widowControl w:val="0"/>
              <w:ind w:left="113" w:right="113" w:firstLine="0"/>
              <w:jc w:val="center"/>
              <w:rPr>
                <w:sz w:val="10"/>
                <w:szCs w:val="10"/>
              </w:rPr>
            </w:pPr>
            <w:r>
              <w:rPr>
                <w:sz w:val="10"/>
                <w:szCs w:val="10"/>
              </w:rPr>
              <w:t>ПРУ</w:t>
            </w:r>
          </w:p>
        </w:tc>
        <w:tc>
          <w:tcPr>
            <w:tcW w:w="180" w:type="pct"/>
            <w:tcBorders>
              <w:bottom w:val="single" w:sz="4" w:space="0" w:color="000000"/>
            </w:tcBorders>
            <w:textDirection w:val="btLr"/>
          </w:tcPr>
          <w:p w:rsidR="0066591F" w:rsidRPr="002817AA" w:rsidRDefault="0066591F" w:rsidP="00181D8E">
            <w:pPr>
              <w:widowControl w:val="0"/>
              <w:ind w:left="113" w:right="113" w:firstLine="0"/>
              <w:jc w:val="center"/>
              <w:rPr>
                <w:sz w:val="10"/>
                <w:szCs w:val="10"/>
              </w:rPr>
            </w:pPr>
            <w:r>
              <w:rPr>
                <w:sz w:val="10"/>
                <w:szCs w:val="10"/>
              </w:rPr>
              <w:t>укрытия</w:t>
            </w:r>
          </w:p>
        </w:tc>
        <w:tc>
          <w:tcPr>
            <w:tcW w:w="189" w:type="pct"/>
            <w:tcBorders>
              <w:bottom w:val="single" w:sz="4" w:space="0" w:color="000000"/>
            </w:tcBorders>
            <w:textDirection w:val="btLr"/>
          </w:tcPr>
          <w:p w:rsidR="0066591F" w:rsidRPr="002817AA" w:rsidRDefault="0066591F" w:rsidP="00181D8E">
            <w:pPr>
              <w:widowControl w:val="0"/>
              <w:ind w:left="113" w:right="113" w:firstLine="0"/>
              <w:jc w:val="center"/>
              <w:rPr>
                <w:sz w:val="10"/>
                <w:szCs w:val="10"/>
              </w:rPr>
            </w:pPr>
            <w:r>
              <w:rPr>
                <w:sz w:val="10"/>
                <w:szCs w:val="10"/>
              </w:rPr>
              <w:t>убежища</w:t>
            </w:r>
          </w:p>
        </w:tc>
        <w:tc>
          <w:tcPr>
            <w:tcW w:w="133" w:type="pct"/>
            <w:tcBorders>
              <w:bottom w:val="single" w:sz="4" w:space="0" w:color="000000"/>
            </w:tcBorders>
            <w:textDirection w:val="btLr"/>
          </w:tcPr>
          <w:p w:rsidR="0066591F" w:rsidRPr="002817AA" w:rsidRDefault="0066591F" w:rsidP="00181D8E">
            <w:pPr>
              <w:widowControl w:val="0"/>
              <w:ind w:left="113" w:right="113" w:firstLine="0"/>
              <w:jc w:val="center"/>
              <w:rPr>
                <w:sz w:val="10"/>
                <w:szCs w:val="10"/>
              </w:rPr>
            </w:pPr>
            <w:r>
              <w:rPr>
                <w:sz w:val="10"/>
                <w:szCs w:val="10"/>
              </w:rPr>
              <w:t>ПРУ</w:t>
            </w:r>
          </w:p>
        </w:tc>
        <w:tc>
          <w:tcPr>
            <w:tcW w:w="180" w:type="pct"/>
            <w:tcBorders>
              <w:bottom w:val="single" w:sz="4" w:space="0" w:color="000000"/>
            </w:tcBorders>
            <w:textDirection w:val="btLr"/>
          </w:tcPr>
          <w:p w:rsidR="0066591F" w:rsidRPr="002817AA" w:rsidRDefault="0066591F" w:rsidP="00181D8E">
            <w:pPr>
              <w:widowControl w:val="0"/>
              <w:ind w:left="113" w:right="113" w:firstLine="0"/>
              <w:jc w:val="center"/>
              <w:rPr>
                <w:sz w:val="10"/>
                <w:szCs w:val="10"/>
              </w:rPr>
            </w:pPr>
            <w:r>
              <w:rPr>
                <w:sz w:val="10"/>
                <w:szCs w:val="10"/>
              </w:rPr>
              <w:t>укрытия</w:t>
            </w:r>
          </w:p>
        </w:tc>
        <w:tc>
          <w:tcPr>
            <w:tcW w:w="189" w:type="pct"/>
            <w:tcBorders>
              <w:bottom w:val="single" w:sz="4" w:space="0" w:color="000000"/>
            </w:tcBorders>
            <w:textDirection w:val="btLr"/>
          </w:tcPr>
          <w:p w:rsidR="0066591F" w:rsidRPr="002817AA" w:rsidRDefault="0066591F" w:rsidP="00181D8E">
            <w:pPr>
              <w:widowControl w:val="0"/>
              <w:ind w:left="113" w:right="113" w:firstLine="0"/>
              <w:jc w:val="center"/>
              <w:rPr>
                <w:sz w:val="10"/>
                <w:szCs w:val="10"/>
              </w:rPr>
            </w:pPr>
            <w:r>
              <w:rPr>
                <w:sz w:val="10"/>
                <w:szCs w:val="10"/>
              </w:rPr>
              <w:t>убежища</w:t>
            </w:r>
          </w:p>
        </w:tc>
        <w:tc>
          <w:tcPr>
            <w:tcW w:w="133" w:type="pct"/>
            <w:tcBorders>
              <w:bottom w:val="single" w:sz="4" w:space="0" w:color="000000"/>
            </w:tcBorders>
            <w:textDirection w:val="btLr"/>
          </w:tcPr>
          <w:p w:rsidR="0066591F" w:rsidRPr="002817AA" w:rsidRDefault="0066591F" w:rsidP="00181D8E">
            <w:pPr>
              <w:widowControl w:val="0"/>
              <w:ind w:left="113" w:right="113" w:firstLine="0"/>
              <w:jc w:val="center"/>
              <w:rPr>
                <w:sz w:val="10"/>
                <w:szCs w:val="10"/>
              </w:rPr>
            </w:pPr>
            <w:r>
              <w:rPr>
                <w:sz w:val="10"/>
                <w:szCs w:val="10"/>
              </w:rPr>
              <w:t>ПРУ</w:t>
            </w:r>
          </w:p>
        </w:tc>
        <w:tc>
          <w:tcPr>
            <w:tcW w:w="180" w:type="pct"/>
            <w:tcBorders>
              <w:bottom w:val="single" w:sz="4" w:space="0" w:color="000000"/>
            </w:tcBorders>
            <w:textDirection w:val="btLr"/>
          </w:tcPr>
          <w:p w:rsidR="0066591F" w:rsidRPr="002817AA" w:rsidRDefault="0066591F" w:rsidP="00181D8E">
            <w:pPr>
              <w:widowControl w:val="0"/>
              <w:ind w:left="113" w:right="113" w:firstLine="0"/>
              <w:jc w:val="center"/>
              <w:rPr>
                <w:sz w:val="10"/>
                <w:szCs w:val="10"/>
              </w:rPr>
            </w:pPr>
            <w:r>
              <w:rPr>
                <w:sz w:val="10"/>
                <w:szCs w:val="10"/>
              </w:rPr>
              <w:t>укрытия</w:t>
            </w:r>
          </w:p>
        </w:tc>
        <w:tc>
          <w:tcPr>
            <w:tcW w:w="147" w:type="pct"/>
            <w:vMerge/>
            <w:tcBorders>
              <w:bottom w:val="single" w:sz="4" w:space="0" w:color="000000"/>
            </w:tcBorders>
          </w:tcPr>
          <w:p w:rsidR="0066591F" w:rsidRPr="002817AA" w:rsidRDefault="0066591F" w:rsidP="0066591F">
            <w:pPr>
              <w:widowControl w:val="0"/>
              <w:ind w:firstLine="0"/>
              <w:jc w:val="center"/>
              <w:rPr>
                <w:sz w:val="10"/>
                <w:szCs w:val="10"/>
              </w:rPr>
            </w:pPr>
          </w:p>
        </w:tc>
        <w:tc>
          <w:tcPr>
            <w:tcW w:w="189" w:type="pct"/>
            <w:vMerge/>
            <w:tcBorders>
              <w:bottom w:val="single" w:sz="4" w:space="0" w:color="000000"/>
            </w:tcBorders>
          </w:tcPr>
          <w:p w:rsidR="0066591F" w:rsidRPr="002817AA" w:rsidRDefault="0066591F" w:rsidP="0066591F">
            <w:pPr>
              <w:widowControl w:val="0"/>
              <w:ind w:firstLine="0"/>
              <w:jc w:val="center"/>
              <w:rPr>
                <w:sz w:val="10"/>
                <w:szCs w:val="10"/>
              </w:rPr>
            </w:pPr>
          </w:p>
        </w:tc>
        <w:tc>
          <w:tcPr>
            <w:tcW w:w="133" w:type="pct"/>
            <w:vMerge/>
            <w:tcBorders>
              <w:bottom w:val="single" w:sz="4" w:space="0" w:color="000000"/>
            </w:tcBorders>
          </w:tcPr>
          <w:p w:rsidR="0066591F" w:rsidRPr="002817AA" w:rsidRDefault="0066591F" w:rsidP="0066591F">
            <w:pPr>
              <w:widowControl w:val="0"/>
              <w:ind w:firstLine="0"/>
              <w:jc w:val="center"/>
              <w:rPr>
                <w:sz w:val="10"/>
                <w:szCs w:val="10"/>
              </w:rPr>
            </w:pPr>
          </w:p>
        </w:tc>
        <w:tc>
          <w:tcPr>
            <w:tcW w:w="180" w:type="pct"/>
            <w:vMerge/>
            <w:tcBorders>
              <w:bottom w:val="single" w:sz="4" w:space="0" w:color="000000"/>
            </w:tcBorders>
          </w:tcPr>
          <w:p w:rsidR="0066591F" w:rsidRPr="002817AA" w:rsidRDefault="0066591F" w:rsidP="0066591F">
            <w:pPr>
              <w:widowControl w:val="0"/>
              <w:ind w:firstLine="0"/>
              <w:jc w:val="center"/>
              <w:rPr>
                <w:sz w:val="10"/>
                <w:szCs w:val="10"/>
              </w:rPr>
            </w:pPr>
          </w:p>
        </w:tc>
        <w:tc>
          <w:tcPr>
            <w:tcW w:w="208" w:type="pct"/>
            <w:vMerge/>
            <w:tcBorders>
              <w:bottom w:val="single" w:sz="4" w:space="0" w:color="000000"/>
            </w:tcBorders>
          </w:tcPr>
          <w:p w:rsidR="0066591F" w:rsidRPr="002817AA" w:rsidRDefault="0066591F" w:rsidP="0066591F">
            <w:pPr>
              <w:widowControl w:val="0"/>
              <w:ind w:firstLine="0"/>
              <w:jc w:val="center"/>
              <w:rPr>
                <w:sz w:val="10"/>
                <w:szCs w:val="10"/>
              </w:rPr>
            </w:pPr>
          </w:p>
        </w:tc>
        <w:tc>
          <w:tcPr>
            <w:tcW w:w="147" w:type="pct"/>
            <w:vMerge/>
            <w:tcBorders>
              <w:bottom w:val="single" w:sz="4" w:space="0" w:color="000000"/>
            </w:tcBorders>
          </w:tcPr>
          <w:p w:rsidR="0066591F" w:rsidRPr="002817AA" w:rsidRDefault="0066591F" w:rsidP="0066591F">
            <w:pPr>
              <w:widowControl w:val="0"/>
              <w:ind w:firstLine="0"/>
              <w:jc w:val="center"/>
              <w:rPr>
                <w:sz w:val="10"/>
                <w:szCs w:val="10"/>
              </w:rPr>
            </w:pPr>
          </w:p>
        </w:tc>
        <w:tc>
          <w:tcPr>
            <w:tcW w:w="160" w:type="pct"/>
            <w:vMerge/>
            <w:tcBorders>
              <w:bottom w:val="single" w:sz="4" w:space="0" w:color="000000"/>
            </w:tcBorders>
          </w:tcPr>
          <w:p w:rsidR="0066591F" w:rsidRPr="002817AA" w:rsidRDefault="0066591F" w:rsidP="0066591F">
            <w:pPr>
              <w:widowControl w:val="0"/>
              <w:ind w:firstLine="0"/>
              <w:jc w:val="center"/>
              <w:rPr>
                <w:sz w:val="10"/>
                <w:szCs w:val="10"/>
              </w:rPr>
            </w:pPr>
          </w:p>
        </w:tc>
        <w:tc>
          <w:tcPr>
            <w:tcW w:w="160" w:type="pct"/>
            <w:vMerge/>
            <w:tcBorders>
              <w:bottom w:val="single" w:sz="4" w:space="0" w:color="000000"/>
            </w:tcBorders>
          </w:tcPr>
          <w:p w:rsidR="0066591F" w:rsidRPr="002817AA" w:rsidRDefault="0066591F" w:rsidP="0066591F">
            <w:pPr>
              <w:widowControl w:val="0"/>
              <w:ind w:firstLine="0"/>
              <w:jc w:val="center"/>
              <w:rPr>
                <w:sz w:val="10"/>
                <w:szCs w:val="10"/>
              </w:rPr>
            </w:pPr>
          </w:p>
        </w:tc>
        <w:tc>
          <w:tcPr>
            <w:tcW w:w="160" w:type="pct"/>
            <w:vMerge/>
            <w:tcBorders>
              <w:bottom w:val="single" w:sz="4" w:space="0" w:color="000000"/>
            </w:tcBorders>
          </w:tcPr>
          <w:p w:rsidR="0066591F" w:rsidRPr="002817AA" w:rsidRDefault="0066591F" w:rsidP="0066591F">
            <w:pPr>
              <w:widowControl w:val="0"/>
              <w:ind w:firstLine="0"/>
              <w:jc w:val="center"/>
              <w:rPr>
                <w:sz w:val="10"/>
                <w:szCs w:val="10"/>
              </w:rPr>
            </w:pPr>
          </w:p>
        </w:tc>
        <w:tc>
          <w:tcPr>
            <w:tcW w:w="161" w:type="pct"/>
            <w:vMerge/>
            <w:tcBorders>
              <w:bottom w:val="single" w:sz="4" w:space="0" w:color="000000"/>
            </w:tcBorders>
          </w:tcPr>
          <w:p w:rsidR="0066591F" w:rsidRPr="002817AA" w:rsidRDefault="0066591F" w:rsidP="0066591F">
            <w:pPr>
              <w:widowControl w:val="0"/>
              <w:ind w:firstLine="0"/>
              <w:jc w:val="center"/>
              <w:rPr>
                <w:sz w:val="10"/>
                <w:szCs w:val="10"/>
              </w:rPr>
            </w:pPr>
          </w:p>
        </w:tc>
        <w:tc>
          <w:tcPr>
            <w:tcW w:w="222" w:type="pct"/>
            <w:vMerge/>
            <w:tcBorders>
              <w:bottom w:val="single" w:sz="4" w:space="0" w:color="000000"/>
            </w:tcBorders>
            <w:vAlign w:val="center"/>
          </w:tcPr>
          <w:p w:rsidR="0066591F" w:rsidRPr="002817AA" w:rsidRDefault="0066591F" w:rsidP="0066591F">
            <w:pPr>
              <w:widowControl w:val="0"/>
              <w:ind w:firstLine="0"/>
              <w:jc w:val="center"/>
              <w:rPr>
                <w:sz w:val="10"/>
                <w:szCs w:val="10"/>
              </w:rPr>
            </w:pPr>
          </w:p>
        </w:tc>
      </w:tr>
      <w:tr w:rsidR="00181D8E" w:rsidTr="00181D8E">
        <w:tc>
          <w:tcPr>
            <w:tcW w:w="631" w:type="pct"/>
            <w:gridSpan w:val="4"/>
          </w:tcPr>
          <w:p w:rsidR="0066591F" w:rsidRPr="002817AA" w:rsidRDefault="0066591F" w:rsidP="0066591F">
            <w:pPr>
              <w:widowControl w:val="0"/>
              <w:ind w:firstLine="0"/>
              <w:jc w:val="center"/>
              <w:rPr>
                <w:sz w:val="10"/>
                <w:szCs w:val="10"/>
              </w:rPr>
            </w:pPr>
            <w:r w:rsidRPr="002817AA">
              <w:rPr>
                <w:sz w:val="10"/>
                <w:szCs w:val="10"/>
              </w:rPr>
              <w:t>1</w:t>
            </w:r>
          </w:p>
        </w:tc>
        <w:tc>
          <w:tcPr>
            <w:tcW w:w="195" w:type="pct"/>
          </w:tcPr>
          <w:p w:rsidR="0066591F" w:rsidRPr="002817AA" w:rsidRDefault="0066591F" w:rsidP="0066591F">
            <w:pPr>
              <w:widowControl w:val="0"/>
              <w:ind w:firstLine="0"/>
              <w:jc w:val="center"/>
              <w:rPr>
                <w:sz w:val="10"/>
                <w:szCs w:val="10"/>
              </w:rPr>
            </w:pPr>
            <w:r w:rsidRPr="002817AA">
              <w:rPr>
                <w:sz w:val="10"/>
                <w:szCs w:val="10"/>
              </w:rPr>
              <w:t>2</w:t>
            </w:r>
          </w:p>
        </w:tc>
        <w:tc>
          <w:tcPr>
            <w:tcW w:w="99" w:type="pct"/>
          </w:tcPr>
          <w:p w:rsidR="0066591F" w:rsidRPr="002817AA" w:rsidRDefault="0066591F" w:rsidP="0066591F">
            <w:pPr>
              <w:widowControl w:val="0"/>
              <w:ind w:firstLine="0"/>
              <w:jc w:val="center"/>
              <w:rPr>
                <w:sz w:val="10"/>
                <w:szCs w:val="10"/>
              </w:rPr>
            </w:pPr>
            <w:r w:rsidRPr="002817AA">
              <w:rPr>
                <w:sz w:val="10"/>
                <w:szCs w:val="10"/>
              </w:rPr>
              <w:t>3</w:t>
            </w:r>
          </w:p>
        </w:tc>
        <w:tc>
          <w:tcPr>
            <w:tcW w:w="98" w:type="pct"/>
          </w:tcPr>
          <w:p w:rsidR="0066591F" w:rsidRPr="002817AA" w:rsidRDefault="0066591F" w:rsidP="0066591F">
            <w:pPr>
              <w:widowControl w:val="0"/>
              <w:ind w:firstLine="0"/>
              <w:jc w:val="center"/>
              <w:rPr>
                <w:sz w:val="10"/>
                <w:szCs w:val="10"/>
              </w:rPr>
            </w:pPr>
            <w:r w:rsidRPr="002817AA">
              <w:rPr>
                <w:sz w:val="10"/>
                <w:szCs w:val="10"/>
              </w:rPr>
              <w:t>4</w:t>
            </w:r>
          </w:p>
        </w:tc>
        <w:tc>
          <w:tcPr>
            <w:tcW w:w="103" w:type="pct"/>
          </w:tcPr>
          <w:p w:rsidR="0066591F" w:rsidRPr="002817AA" w:rsidRDefault="0066591F" w:rsidP="0066591F">
            <w:pPr>
              <w:widowControl w:val="0"/>
              <w:ind w:firstLine="0"/>
              <w:jc w:val="center"/>
              <w:rPr>
                <w:sz w:val="10"/>
                <w:szCs w:val="10"/>
              </w:rPr>
            </w:pPr>
            <w:r w:rsidRPr="002817AA">
              <w:rPr>
                <w:sz w:val="10"/>
                <w:szCs w:val="10"/>
              </w:rPr>
              <w:t>5</w:t>
            </w:r>
          </w:p>
        </w:tc>
        <w:tc>
          <w:tcPr>
            <w:tcW w:w="189" w:type="pct"/>
          </w:tcPr>
          <w:p w:rsidR="0066591F" w:rsidRPr="002817AA" w:rsidRDefault="0066591F" w:rsidP="0066591F">
            <w:pPr>
              <w:widowControl w:val="0"/>
              <w:ind w:firstLine="0"/>
              <w:jc w:val="center"/>
              <w:rPr>
                <w:sz w:val="10"/>
                <w:szCs w:val="10"/>
              </w:rPr>
            </w:pPr>
            <w:r w:rsidRPr="002817AA">
              <w:rPr>
                <w:sz w:val="10"/>
                <w:szCs w:val="10"/>
              </w:rPr>
              <w:t>6</w:t>
            </w:r>
          </w:p>
        </w:tc>
        <w:tc>
          <w:tcPr>
            <w:tcW w:w="133" w:type="pct"/>
          </w:tcPr>
          <w:p w:rsidR="0066591F" w:rsidRPr="002817AA" w:rsidRDefault="0066591F" w:rsidP="0066591F">
            <w:pPr>
              <w:widowControl w:val="0"/>
              <w:ind w:firstLine="0"/>
              <w:jc w:val="center"/>
              <w:rPr>
                <w:sz w:val="10"/>
                <w:szCs w:val="10"/>
              </w:rPr>
            </w:pPr>
            <w:r w:rsidRPr="002817AA">
              <w:rPr>
                <w:sz w:val="10"/>
                <w:szCs w:val="10"/>
              </w:rPr>
              <w:t>7</w:t>
            </w:r>
          </w:p>
        </w:tc>
        <w:tc>
          <w:tcPr>
            <w:tcW w:w="180" w:type="pct"/>
          </w:tcPr>
          <w:p w:rsidR="0066591F" w:rsidRPr="002817AA" w:rsidRDefault="0066591F" w:rsidP="0066591F">
            <w:pPr>
              <w:widowControl w:val="0"/>
              <w:ind w:firstLine="0"/>
              <w:jc w:val="center"/>
              <w:rPr>
                <w:sz w:val="10"/>
                <w:szCs w:val="10"/>
              </w:rPr>
            </w:pPr>
            <w:r w:rsidRPr="002817AA">
              <w:rPr>
                <w:sz w:val="10"/>
                <w:szCs w:val="10"/>
              </w:rPr>
              <w:t>8</w:t>
            </w:r>
          </w:p>
        </w:tc>
        <w:tc>
          <w:tcPr>
            <w:tcW w:w="189" w:type="pct"/>
          </w:tcPr>
          <w:p w:rsidR="0066591F" w:rsidRPr="002817AA" w:rsidRDefault="0066591F" w:rsidP="0066591F">
            <w:pPr>
              <w:widowControl w:val="0"/>
              <w:ind w:firstLine="0"/>
              <w:jc w:val="center"/>
              <w:rPr>
                <w:sz w:val="10"/>
                <w:szCs w:val="10"/>
              </w:rPr>
            </w:pPr>
            <w:r w:rsidRPr="002817AA">
              <w:rPr>
                <w:sz w:val="10"/>
                <w:szCs w:val="10"/>
              </w:rPr>
              <w:t>9</w:t>
            </w:r>
          </w:p>
        </w:tc>
        <w:tc>
          <w:tcPr>
            <w:tcW w:w="133" w:type="pct"/>
          </w:tcPr>
          <w:p w:rsidR="0066591F" w:rsidRPr="002817AA" w:rsidRDefault="0066591F" w:rsidP="0066591F">
            <w:pPr>
              <w:widowControl w:val="0"/>
              <w:ind w:firstLine="0"/>
              <w:jc w:val="center"/>
              <w:rPr>
                <w:sz w:val="10"/>
                <w:szCs w:val="10"/>
              </w:rPr>
            </w:pPr>
            <w:r w:rsidRPr="002817AA">
              <w:rPr>
                <w:sz w:val="10"/>
                <w:szCs w:val="10"/>
              </w:rPr>
              <w:t>10</w:t>
            </w:r>
          </w:p>
        </w:tc>
        <w:tc>
          <w:tcPr>
            <w:tcW w:w="180" w:type="pct"/>
          </w:tcPr>
          <w:p w:rsidR="0066591F" w:rsidRPr="002817AA" w:rsidRDefault="0066591F" w:rsidP="0066591F">
            <w:pPr>
              <w:widowControl w:val="0"/>
              <w:ind w:firstLine="0"/>
              <w:jc w:val="center"/>
              <w:rPr>
                <w:sz w:val="10"/>
                <w:szCs w:val="10"/>
              </w:rPr>
            </w:pPr>
            <w:r w:rsidRPr="002817AA">
              <w:rPr>
                <w:sz w:val="10"/>
                <w:szCs w:val="10"/>
              </w:rPr>
              <w:t>11</w:t>
            </w:r>
          </w:p>
        </w:tc>
        <w:tc>
          <w:tcPr>
            <w:tcW w:w="189" w:type="pct"/>
          </w:tcPr>
          <w:p w:rsidR="0066591F" w:rsidRPr="002817AA" w:rsidRDefault="0066591F" w:rsidP="0066591F">
            <w:pPr>
              <w:widowControl w:val="0"/>
              <w:ind w:firstLine="0"/>
              <w:jc w:val="center"/>
              <w:rPr>
                <w:sz w:val="10"/>
                <w:szCs w:val="10"/>
              </w:rPr>
            </w:pPr>
            <w:r w:rsidRPr="002817AA">
              <w:rPr>
                <w:sz w:val="10"/>
                <w:szCs w:val="10"/>
              </w:rPr>
              <w:t>12</w:t>
            </w:r>
          </w:p>
        </w:tc>
        <w:tc>
          <w:tcPr>
            <w:tcW w:w="133" w:type="pct"/>
          </w:tcPr>
          <w:p w:rsidR="0066591F" w:rsidRPr="002817AA" w:rsidRDefault="0066591F" w:rsidP="0066591F">
            <w:pPr>
              <w:widowControl w:val="0"/>
              <w:ind w:firstLine="0"/>
              <w:jc w:val="center"/>
              <w:rPr>
                <w:sz w:val="10"/>
                <w:szCs w:val="10"/>
              </w:rPr>
            </w:pPr>
            <w:r w:rsidRPr="002817AA">
              <w:rPr>
                <w:sz w:val="10"/>
                <w:szCs w:val="10"/>
              </w:rPr>
              <w:t>13</w:t>
            </w:r>
          </w:p>
        </w:tc>
        <w:tc>
          <w:tcPr>
            <w:tcW w:w="180" w:type="pct"/>
          </w:tcPr>
          <w:p w:rsidR="0066591F" w:rsidRPr="002817AA" w:rsidRDefault="0066591F" w:rsidP="0066591F">
            <w:pPr>
              <w:widowControl w:val="0"/>
              <w:ind w:firstLine="0"/>
              <w:jc w:val="center"/>
              <w:rPr>
                <w:sz w:val="10"/>
                <w:szCs w:val="10"/>
              </w:rPr>
            </w:pPr>
            <w:r w:rsidRPr="002817AA">
              <w:rPr>
                <w:sz w:val="10"/>
                <w:szCs w:val="10"/>
              </w:rPr>
              <w:t>14</w:t>
            </w:r>
          </w:p>
        </w:tc>
        <w:tc>
          <w:tcPr>
            <w:tcW w:w="189" w:type="pct"/>
          </w:tcPr>
          <w:p w:rsidR="0066591F" w:rsidRPr="002817AA" w:rsidRDefault="0066591F" w:rsidP="0066591F">
            <w:pPr>
              <w:widowControl w:val="0"/>
              <w:ind w:firstLine="0"/>
              <w:jc w:val="center"/>
              <w:rPr>
                <w:sz w:val="10"/>
                <w:szCs w:val="10"/>
              </w:rPr>
            </w:pPr>
            <w:r w:rsidRPr="002817AA">
              <w:rPr>
                <w:sz w:val="10"/>
                <w:szCs w:val="10"/>
              </w:rPr>
              <w:t>15</w:t>
            </w:r>
          </w:p>
        </w:tc>
        <w:tc>
          <w:tcPr>
            <w:tcW w:w="133" w:type="pct"/>
          </w:tcPr>
          <w:p w:rsidR="0066591F" w:rsidRPr="002817AA" w:rsidRDefault="0066591F" w:rsidP="0066591F">
            <w:pPr>
              <w:widowControl w:val="0"/>
              <w:ind w:firstLine="0"/>
              <w:jc w:val="center"/>
              <w:rPr>
                <w:sz w:val="10"/>
                <w:szCs w:val="10"/>
              </w:rPr>
            </w:pPr>
            <w:r w:rsidRPr="002817AA">
              <w:rPr>
                <w:sz w:val="10"/>
                <w:szCs w:val="10"/>
              </w:rPr>
              <w:t>16</w:t>
            </w:r>
          </w:p>
        </w:tc>
        <w:tc>
          <w:tcPr>
            <w:tcW w:w="180" w:type="pct"/>
          </w:tcPr>
          <w:p w:rsidR="0066591F" w:rsidRPr="002817AA" w:rsidRDefault="0066591F" w:rsidP="0066591F">
            <w:pPr>
              <w:widowControl w:val="0"/>
              <w:ind w:firstLine="0"/>
              <w:jc w:val="center"/>
              <w:rPr>
                <w:sz w:val="10"/>
                <w:szCs w:val="10"/>
              </w:rPr>
            </w:pPr>
            <w:r w:rsidRPr="002817AA">
              <w:rPr>
                <w:sz w:val="10"/>
                <w:szCs w:val="10"/>
              </w:rPr>
              <w:t>17</w:t>
            </w:r>
          </w:p>
        </w:tc>
        <w:tc>
          <w:tcPr>
            <w:tcW w:w="147" w:type="pct"/>
          </w:tcPr>
          <w:p w:rsidR="0066591F" w:rsidRPr="002817AA" w:rsidRDefault="0066591F" w:rsidP="0066591F">
            <w:pPr>
              <w:widowControl w:val="0"/>
              <w:ind w:firstLine="0"/>
              <w:jc w:val="center"/>
              <w:rPr>
                <w:sz w:val="10"/>
                <w:szCs w:val="10"/>
              </w:rPr>
            </w:pPr>
            <w:r w:rsidRPr="002817AA">
              <w:rPr>
                <w:sz w:val="10"/>
                <w:szCs w:val="10"/>
              </w:rPr>
              <w:t>18</w:t>
            </w:r>
          </w:p>
        </w:tc>
        <w:tc>
          <w:tcPr>
            <w:tcW w:w="189" w:type="pct"/>
          </w:tcPr>
          <w:p w:rsidR="0066591F" w:rsidRPr="002817AA" w:rsidRDefault="0066591F" w:rsidP="0066591F">
            <w:pPr>
              <w:widowControl w:val="0"/>
              <w:ind w:firstLine="0"/>
              <w:jc w:val="center"/>
              <w:rPr>
                <w:sz w:val="10"/>
                <w:szCs w:val="10"/>
              </w:rPr>
            </w:pPr>
            <w:r w:rsidRPr="002817AA">
              <w:rPr>
                <w:sz w:val="10"/>
                <w:szCs w:val="10"/>
              </w:rPr>
              <w:t>19</w:t>
            </w:r>
          </w:p>
        </w:tc>
        <w:tc>
          <w:tcPr>
            <w:tcW w:w="133" w:type="pct"/>
          </w:tcPr>
          <w:p w:rsidR="0066591F" w:rsidRPr="002817AA" w:rsidRDefault="0066591F" w:rsidP="0066591F">
            <w:pPr>
              <w:widowControl w:val="0"/>
              <w:ind w:firstLine="0"/>
              <w:jc w:val="center"/>
              <w:rPr>
                <w:sz w:val="10"/>
                <w:szCs w:val="10"/>
              </w:rPr>
            </w:pPr>
            <w:r w:rsidRPr="002817AA">
              <w:rPr>
                <w:sz w:val="10"/>
                <w:szCs w:val="10"/>
              </w:rPr>
              <w:t>20</w:t>
            </w:r>
          </w:p>
        </w:tc>
        <w:tc>
          <w:tcPr>
            <w:tcW w:w="180" w:type="pct"/>
          </w:tcPr>
          <w:p w:rsidR="0066591F" w:rsidRPr="002817AA" w:rsidRDefault="0066591F" w:rsidP="0066591F">
            <w:pPr>
              <w:widowControl w:val="0"/>
              <w:ind w:firstLine="0"/>
              <w:jc w:val="center"/>
              <w:rPr>
                <w:sz w:val="10"/>
                <w:szCs w:val="10"/>
              </w:rPr>
            </w:pPr>
            <w:r w:rsidRPr="002817AA">
              <w:rPr>
                <w:sz w:val="10"/>
                <w:szCs w:val="10"/>
              </w:rPr>
              <w:t>21</w:t>
            </w:r>
          </w:p>
        </w:tc>
        <w:tc>
          <w:tcPr>
            <w:tcW w:w="208" w:type="pct"/>
          </w:tcPr>
          <w:p w:rsidR="0066591F" w:rsidRPr="002817AA" w:rsidRDefault="0066591F" w:rsidP="0066591F">
            <w:pPr>
              <w:widowControl w:val="0"/>
              <w:ind w:firstLine="0"/>
              <w:jc w:val="center"/>
              <w:rPr>
                <w:sz w:val="10"/>
                <w:szCs w:val="10"/>
              </w:rPr>
            </w:pPr>
            <w:r w:rsidRPr="002817AA">
              <w:rPr>
                <w:sz w:val="10"/>
                <w:szCs w:val="10"/>
              </w:rPr>
              <w:t>22</w:t>
            </w:r>
          </w:p>
        </w:tc>
        <w:tc>
          <w:tcPr>
            <w:tcW w:w="147" w:type="pct"/>
          </w:tcPr>
          <w:p w:rsidR="0066591F" w:rsidRPr="002817AA" w:rsidRDefault="0066591F" w:rsidP="0066591F">
            <w:pPr>
              <w:widowControl w:val="0"/>
              <w:ind w:firstLine="0"/>
              <w:jc w:val="center"/>
              <w:rPr>
                <w:sz w:val="10"/>
                <w:szCs w:val="10"/>
              </w:rPr>
            </w:pPr>
            <w:r w:rsidRPr="002817AA">
              <w:rPr>
                <w:sz w:val="10"/>
                <w:szCs w:val="10"/>
              </w:rPr>
              <w:t>23</w:t>
            </w:r>
          </w:p>
        </w:tc>
        <w:tc>
          <w:tcPr>
            <w:tcW w:w="160" w:type="pct"/>
          </w:tcPr>
          <w:p w:rsidR="0066591F" w:rsidRPr="002817AA" w:rsidRDefault="0066591F" w:rsidP="0066591F">
            <w:pPr>
              <w:widowControl w:val="0"/>
              <w:ind w:firstLine="0"/>
              <w:jc w:val="center"/>
              <w:rPr>
                <w:sz w:val="10"/>
                <w:szCs w:val="10"/>
              </w:rPr>
            </w:pPr>
            <w:r w:rsidRPr="002817AA">
              <w:rPr>
                <w:sz w:val="10"/>
                <w:szCs w:val="10"/>
              </w:rPr>
              <w:t>24</w:t>
            </w:r>
          </w:p>
        </w:tc>
        <w:tc>
          <w:tcPr>
            <w:tcW w:w="160" w:type="pct"/>
          </w:tcPr>
          <w:p w:rsidR="0066591F" w:rsidRPr="002817AA" w:rsidRDefault="0066591F" w:rsidP="0066591F">
            <w:pPr>
              <w:widowControl w:val="0"/>
              <w:ind w:firstLine="0"/>
              <w:jc w:val="center"/>
              <w:rPr>
                <w:sz w:val="10"/>
                <w:szCs w:val="10"/>
              </w:rPr>
            </w:pPr>
            <w:r w:rsidRPr="002817AA">
              <w:rPr>
                <w:sz w:val="10"/>
                <w:szCs w:val="10"/>
              </w:rPr>
              <w:t>25</w:t>
            </w:r>
          </w:p>
        </w:tc>
        <w:tc>
          <w:tcPr>
            <w:tcW w:w="160" w:type="pct"/>
          </w:tcPr>
          <w:p w:rsidR="0066591F" w:rsidRPr="002817AA" w:rsidRDefault="0066591F" w:rsidP="0066591F">
            <w:pPr>
              <w:widowControl w:val="0"/>
              <w:ind w:firstLine="0"/>
              <w:jc w:val="center"/>
              <w:rPr>
                <w:sz w:val="10"/>
                <w:szCs w:val="10"/>
              </w:rPr>
            </w:pPr>
            <w:r w:rsidRPr="002817AA">
              <w:rPr>
                <w:sz w:val="10"/>
                <w:szCs w:val="10"/>
              </w:rPr>
              <w:t>26</w:t>
            </w:r>
          </w:p>
        </w:tc>
        <w:tc>
          <w:tcPr>
            <w:tcW w:w="161" w:type="pct"/>
          </w:tcPr>
          <w:p w:rsidR="0066591F" w:rsidRPr="002817AA" w:rsidRDefault="0066591F" w:rsidP="0066591F">
            <w:pPr>
              <w:widowControl w:val="0"/>
              <w:ind w:firstLine="0"/>
              <w:jc w:val="center"/>
              <w:rPr>
                <w:sz w:val="10"/>
                <w:szCs w:val="10"/>
              </w:rPr>
            </w:pPr>
            <w:r w:rsidRPr="002817AA">
              <w:rPr>
                <w:sz w:val="10"/>
                <w:szCs w:val="10"/>
              </w:rPr>
              <w:t>27</w:t>
            </w:r>
          </w:p>
        </w:tc>
        <w:tc>
          <w:tcPr>
            <w:tcW w:w="222" w:type="pct"/>
            <w:vAlign w:val="center"/>
          </w:tcPr>
          <w:p w:rsidR="0066591F" w:rsidRPr="002817AA" w:rsidRDefault="0066591F" w:rsidP="0066591F">
            <w:pPr>
              <w:widowControl w:val="0"/>
              <w:ind w:firstLine="0"/>
              <w:jc w:val="center"/>
              <w:rPr>
                <w:sz w:val="10"/>
                <w:szCs w:val="10"/>
              </w:rPr>
            </w:pPr>
            <w:r w:rsidRPr="002817AA">
              <w:rPr>
                <w:sz w:val="10"/>
                <w:szCs w:val="10"/>
              </w:rPr>
              <w:t>28</w:t>
            </w:r>
          </w:p>
        </w:tc>
      </w:tr>
      <w:tr w:rsidR="0066591F" w:rsidTr="00181D8E">
        <w:tc>
          <w:tcPr>
            <w:tcW w:w="5000" w:type="pct"/>
            <w:gridSpan w:val="31"/>
          </w:tcPr>
          <w:p w:rsidR="00181D8E" w:rsidRDefault="00181D8E" w:rsidP="0066591F">
            <w:pPr>
              <w:widowControl w:val="0"/>
              <w:ind w:firstLine="0"/>
              <w:jc w:val="center"/>
              <w:rPr>
                <w:b/>
                <w:i/>
                <w:sz w:val="10"/>
                <w:szCs w:val="10"/>
              </w:rPr>
            </w:pPr>
          </w:p>
          <w:p w:rsidR="0066591F" w:rsidRDefault="0066591F" w:rsidP="0066591F">
            <w:pPr>
              <w:widowControl w:val="0"/>
              <w:ind w:firstLine="0"/>
              <w:jc w:val="center"/>
              <w:rPr>
                <w:b/>
                <w:i/>
                <w:sz w:val="10"/>
                <w:szCs w:val="10"/>
              </w:rPr>
            </w:pPr>
            <w:r w:rsidRPr="002817AA">
              <w:rPr>
                <w:b/>
                <w:i/>
                <w:sz w:val="10"/>
                <w:szCs w:val="10"/>
              </w:rPr>
              <w:t>___________________________________________________________________область</w:t>
            </w:r>
          </w:p>
          <w:p w:rsidR="00181D8E" w:rsidRPr="002817AA" w:rsidRDefault="00181D8E" w:rsidP="0066591F">
            <w:pPr>
              <w:widowControl w:val="0"/>
              <w:ind w:firstLine="0"/>
              <w:jc w:val="center"/>
              <w:rPr>
                <w:b/>
                <w:i/>
                <w:sz w:val="10"/>
                <w:szCs w:val="10"/>
              </w:rPr>
            </w:pPr>
          </w:p>
        </w:tc>
      </w:tr>
      <w:tr w:rsidR="00181D8E" w:rsidTr="00181D8E">
        <w:tc>
          <w:tcPr>
            <w:tcW w:w="89" w:type="pct"/>
            <w:vMerge w:val="restart"/>
          </w:tcPr>
          <w:p w:rsidR="0066591F" w:rsidRPr="002817AA" w:rsidRDefault="0066591F" w:rsidP="0066591F">
            <w:pPr>
              <w:widowControl w:val="0"/>
              <w:ind w:firstLine="0"/>
              <w:jc w:val="center"/>
              <w:rPr>
                <w:sz w:val="10"/>
                <w:szCs w:val="10"/>
              </w:rPr>
            </w:pPr>
            <w:r>
              <w:rPr>
                <w:sz w:val="10"/>
                <w:szCs w:val="10"/>
              </w:rPr>
              <w:t>1</w:t>
            </w:r>
          </w:p>
        </w:tc>
        <w:tc>
          <w:tcPr>
            <w:tcW w:w="104" w:type="pct"/>
            <w:vMerge w:val="restart"/>
            <w:textDirection w:val="btLr"/>
          </w:tcPr>
          <w:p w:rsidR="0066591F" w:rsidRPr="002817AA" w:rsidRDefault="0066591F" w:rsidP="00181D8E">
            <w:pPr>
              <w:widowControl w:val="0"/>
              <w:ind w:left="113" w:right="113" w:firstLine="0"/>
              <w:jc w:val="center"/>
              <w:rPr>
                <w:sz w:val="10"/>
                <w:szCs w:val="10"/>
              </w:rPr>
            </w:pPr>
            <w:r w:rsidRPr="002817AA">
              <w:rPr>
                <w:sz w:val="10"/>
                <w:szCs w:val="10"/>
              </w:rPr>
              <w:t>Всего за субъект РФ</w:t>
            </w:r>
          </w:p>
        </w:tc>
        <w:tc>
          <w:tcPr>
            <w:tcW w:w="243" w:type="pct"/>
            <w:vMerge w:val="restart"/>
          </w:tcPr>
          <w:p w:rsidR="0066591F" w:rsidRPr="002817AA" w:rsidRDefault="0066591F" w:rsidP="0066591F">
            <w:pPr>
              <w:widowControl w:val="0"/>
              <w:ind w:firstLine="0"/>
              <w:jc w:val="center"/>
              <w:rPr>
                <w:sz w:val="10"/>
                <w:szCs w:val="10"/>
              </w:rPr>
            </w:pPr>
            <w:r w:rsidRPr="002817AA">
              <w:rPr>
                <w:sz w:val="10"/>
                <w:szCs w:val="10"/>
              </w:rPr>
              <w:t>факт</w:t>
            </w:r>
          </w:p>
        </w:tc>
        <w:tc>
          <w:tcPr>
            <w:tcW w:w="194" w:type="pct"/>
          </w:tcPr>
          <w:p w:rsidR="0066591F" w:rsidRPr="002817AA" w:rsidRDefault="0066591F" w:rsidP="0066591F">
            <w:pPr>
              <w:widowControl w:val="0"/>
              <w:ind w:firstLine="0"/>
              <w:jc w:val="center"/>
              <w:rPr>
                <w:sz w:val="10"/>
                <w:szCs w:val="10"/>
              </w:rPr>
            </w:pPr>
            <w:r w:rsidRPr="002817AA">
              <w:rPr>
                <w:sz w:val="10"/>
                <w:szCs w:val="10"/>
              </w:rPr>
              <w:t>шт.</w:t>
            </w:r>
          </w:p>
        </w:tc>
        <w:tc>
          <w:tcPr>
            <w:tcW w:w="195" w:type="pct"/>
          </w:tcPr>
          <w:p w:rsidR="0066591F" w:rsidRPr="002817AA" w:rsidRDefault="0066591F" w:rsidP="0066591F">
            <w:pPr>
              <w:widowControl w:val="0"/>
              <w:ind w:firstLine="0"/>
              <w:jc w:val="center"/>
              <w:rPr>
                <w:sz w:val="10"/>
                <w:szCs w:val="10"/>
              </w:rPr>
            </w:pPr>
          </w:p>
        </w:tc>
        <w:tc>
          <w:tcPr>
            <w:tcW w:w="99" w:type="pct"/>
          </w:tcPr>
          <w:p w:rsidR="0066591F" w:rsidRPr="002817AA" w:rsidRDefault="0066591F" w:rsidP="0066591F">
            <w:pPr>
              <w:widowControl w:val="0"/>
              <w:ind w:firstLine="0"/>
              <w:jc w:val="center"/>
              <w:rPr>
                <w:sz w:val="10"/>
                <w:szCs w:val="10"/>
              </w:rPr>
            </w:pPr>
          </w:p>
        </w:tc>
        <w:tc>
          <w:tcPr>
            <w:tcW w:w="98" w:type="pct"/>
          </w:tcPr>
          <w:p w:rsidR="0066591F" w:rsidRPr="002817AA" w:rsidRDefault="0066591F" w:rsidP="0066591F">
            <w:pPr>
              <w:widowControl w:val="0"/>
              <w:ind w:firstLine="0"/>
              <w:jc w:val="center"/>
              <w:rPr>
                <w:sz w:val="10"/>
                <w:szCs w:val="10"/>
              </w:rPr>
            </w:pPr>
          </w:p>
        </w:tc>
        <w:tc>
          <w:tcPr>
            <w:tcW w:w="103"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47"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208" w:type="pct"/>
          </w:tcPr>
          <w:p w:rsidR="0066591F" w:rsidRPr="002817AA" w:rsidRDefault="0066591F" w:rsidP="0066591F">
            <w:pPr>
              <w:widowControl w:val="0"/>
              <w:ind w:firstLine="0"/>
              <w:jc w:val="center"/>
              <w:rPr>
                <w:sz w:val="10"/>
                <w:szCs w:val="10"/>
              </w:rPr>
            </w:pPr>
          </w:p>
        </w:tc>
        <w:tc>
          <w:tcPr>
            <w:tcW w:w="147"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1" w:type="pct"/>
          </w:tcPr>
          <w:p w:rsidR="0066591F" w:rsidRPr="002817AA" w:rsidRDefault="0066591F" w:rsidP="0066591F">
            <w:pPr>
              <w:widowControl w:val="0"/>
              <w:ind w:firstLine="0"/>
              <w:jc w:val="center"/>
              <w:rPr>
                <w:sz w:val="10"/>
                <w:szCs w:val="10"/>
              </w:rPr>
            </w:pPr>
          </w:p>
        </w:tc>
        <w:tc>
          <w:tcPr>
            <w:tcW w:w="222" w:type="pct"/>
          </w:tcPr>
          <w:p w:rsidR="0066591F" w:rsidRPr="002817AA" w:rsidRDefault="0066591F" w:rsidP="0066591F">
            <w:pPr>
              <w:widowControl w:val="0"/>
              <w:ind w:firstLine="0"/>
              <w:jc w:val="center"/>
              <w:rPr>
                <w:sz w:val="10"/>
                <w:szCs w:val="10"/>
              </w:rPr>
            </w:pPr>
          </w:p>
        </w:tc>
      </w:tr>
      <w:tr w:rsidR="00181D8E" w:rsidTr="00181D8E">
        <w:tc>
          <w:tcPr>
            <w:tcW w:w="89" w:type="pct"/>
            <w:vMerge/>
          </w:tcPr>
          <w:p w:rsidR="0066591F" w:rsidRPr="002817AA" w:rsidRDefault="0066591F" w:rsidP="0066591F">
            <w:pPr>
              <w:widowControl w:val="0"/>
              <w:ind w:firstLine="0"/>
              <w:jc w:val="center"/>
              <w:rPr>
                <w:sz w:val="10"/>
                <w:szCs w:val="10"/>
              </w:rPr>
            </w:pPr>
          </w:p>
        </w:tc>
        <w:tc>
          <w:tcPr>
            <w:tcW w:w="104" w:type="pct"/>
            <w:vMerge/>
          </w:tcPr>
          <w:p w:rsidR="0066591F" w:rsidRPr="002817AA" w:rsidRDefault="0066591F" w:rsidP="0066591F">
            <w:pPr>
              <w:widowControl w:val="0"/>
              <w:ind w:firstLine="0"/>
              <w:jc w:val="center"/>
              <w:rPr>
                <w:sz w:val="10"/>
                <w:szCs w:val="10"/>
              </w:rPr>
            </w:pPr>
          </w:p>
        </w:tc>
        <w:tc>
          <w:tcPr>
            <w:tcW w:w="243" w:type="pct"/>
            <w:vMerge/>
          </w:tcPr>
          <w:p w:rsidR="0066591F" w:rsidRPr="002817AA" w:rsidRDefault="0066591F" w:rsidP="0066591F">
            <w:pPr>
              <w:widowControl w:val="0"/>
              <w:ind w:firstLine="0"/>
              <w:jc w:val="center"/>
              <w:rPr>
                <w:sz w:val="10"/>
                <w:szCs w:val="10"/>
              </w:rPr>
            </w:pPr>
          </w:p>
        </w:tc>
        <w:tc>
          <w:tcPr>
            <w:tcW w:w="194" w:type="pct"/>
          </w:tcPr>
          <w:p w:rsidR="0066591F" w:rsidRPr="002817AA" w:rsidRDefault="0066591F" w:rsidP="0066591F">
            <w:pPr>
              <w:widowControl w:val="0"/>
              <w:ind w:firstLine="0"/>
              <w:jc w:val="center"/>
              <w:rPr>
                <w:sz w:val="10"/>
                <w:szCs w:val="10"/>
              </w:rPr>
            </w:pPr>
            <w:r w:rsidRPr="002817AA">
              <w:rPr>
                <w:sz w:val="10"/>
                <w:szCs w:val="10"/>
              </w:rPr>
              <w:t xml:space="preserve">тыс. чел. </w:t>
            </w:r>
          </w:p>
        </w:tc>
        <w:tc>
          <w:tcPr>
            <w:tcW w:w="195" w:type="pct"/>
          </w:tcPr>
          <w:p w:rsidR="0066591F" w:rsidRPr="002817AA" w:rsidRDefault="0066591F" w:rsidP="0066591F">
            <w:pPr>
              <w:widowControl w:val="0"/>
              <w:ind w:firstLine="0"/>
              <w:jc w:val="center"/>
              <w:rPr>
                <w:sz w:val="10"/>
                <w:szCs w:val="10"/>
              </w:rPr>
            </w:pPr>
          </w:p>
        </w:tc>
        <w:tc>
          <w:tcPr>
            <w:tcW w:w="99" w:type="pct"/>
          </w:tcPr>
          <w:p w:rsidR="0066591F" w:rsidRPr="002817AA" w:rsidRDefault="0066591F" w:rsidP="0066591F">
            <w:pPr>
              <w:widowControl w:val="0"/>
              <w:ind w:firstLine="0"/>
              <w:jc w:val="center"/>
              <w:rPr>
                <w:sz w:val="10"/>
                <w:szCs w:val="10"/>
              </w:rPr>
            </w:pPr>
          </w:p>
        </w:tc>
        <w:tc>
          <w:tcPr>
            <w:tcW w:w="98" w:type="pct"/>
          </w:tcPr>
          <w:p w:rsidR="0066591F" w:rsidRPr="002817AA" w:rsidRDefault="0066591F" w:rsidP="0066591F">
            <w:pPr>
              <w:widowControl w:val="0"/>
              <w:ind w:firstLine="0"/>
              <w:jc w:val="center"/>
              <w:rPr>
                <w:sz w:val="10"/>
                <w:szCs w:val="10"/>
              </w:rPr>
            </w:pPr>
          </w:p>
        </w:tc>
        <w:tc>
          <w:tcPr>
            <w:tcW w:w="103"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47"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208" w:type="pct"/>
          </w:tcPr>
          <w:p w:rsidR="0066591F" w:rsidRPr="002817AA" w:rsidRDefault="0066591F" w:rsidP="0066591F">
            <w:pPr>
              <w:widowControl w:val="0"/>
              <w:ind w:firstLine="0"/>
              <w:jc w:val="center"/>
              <w:rPr>
                <w:sz w:val="10"/>
                <w:szCs w:val="10"/>
              </w:rPr>
            </w:pPr>
          </w:p>
        </w:tc>
        <w:tc>
          <w:tcPr>
            <w:tcW w:w="147"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1" w:type="pct"/>
          </w:tcPr>
          <w:p w:rsidR="0066591F" w:rsidRPr="002817AA" w:rsidRDefault="0066591F" w:rsidP="0066591F">
            <w:pPr>
              <w:widowControl w:val="0"/>
              <w:ind w:firstLine="0"/>
              <w:jc w:val="center"/>
              <w:rPr>
                <w:sz w:val="10"/>
                <w:szCs w:val="10"/>
              </w:rPr>
            </w:pPr>
          </w:p>
        </w:tc>
        <w:tc>
          <w:tcPr>
            <w:tcW w:w="222" w:type="pct"/>
          </w:tcPr>
          <w:p w:rsidR="0066591F" w:rsidRPr="002817AA" w:rsidRDefault="0066591F" w:rsidP="0066591F">
            <w:pPr>
              <w:widowControl w:val="0"/>
              <w:ind w:firstLine="0"/>
              <w:jc w:val="center"/>
              <w:rPr>
                <w:sz w:val="10"/>
                <w:szCs w:val="10"/>
              </w:rPr>
            </w:pPr>
          </w:p>
        </w:tc>
      </w:tr>
      <w:tr w:rsidR="00181D8E" w:rsidTr="00181D8E">
        <w:tc>
          <w:tcPr>
            <w:tcW w:w="89" w:type="pct"/>
            <w:vMerge w:val="restart"/>
          </w:tcPr>
          <w:p w:rsidR="0066591F" w:rsidRPr="002817AA" w:rsidRDefault="0066591F" w:rsidP="0066591F">
            <w:pPr>
              <w:widowControl w:val="0"/>
              <w:ind w:firstLine="0"/>
              <w:jc w:val="center"/>
              <w:rPr>
                <w:sz w:val="10"/>
                <w:szCs w:val="10"/>
              </w:rPr>
            </w:pPr>
            <w:r>
              <w:rPr>
                <w:sz w:val="10"/>
                <w:szCs w:val="10"/>
              </w:rPr>
              <w:t>2</w:t>
            </w:r>
          </w:p>
        </w:tc>
        <w:tc>
          <w:tcPr>
            <w:tcW w:w="104" w:type="pct"/>
            <w:vMerge/>
          </w:tcPr>
          <w:p w:rsidR="0066591F" w:rsidRPr="002817AA" w:rsidRDefault="0066591F" w:rsidP="0066591F">
            <w:pPr>
              <w:widowControl w:val="0"/>
              <w:ind w:firstLine="0"/>
              <w:jc w:val="center"/>
              <w:rPr>
                <w:sz w:val="10"/>
                <w:szCs w:val="10"/>
              </w:rPr>
            </w:pPr>
          </w:p>
        </w:tc>
        <w:tc>
          <w:tcPr>
            <w:tcW w:w="243" w:type="pct"/>
            <w:vMerge w:val="restart"/>
          </w:tcPr>
          <w:p w:rsidR="0066591F" w:rsidRPr="002817AA" w:rsidRDefault="0066591F" w:rsidP="0066591F">
            <w:pPr>
              <w:widowControl w:val="0"/>
              <w:ind w:firstLine="0"/>
              <w:jc w:val="center"/>
              <w:rPr>
                <w:sz w:val="10"/>
                <w:szCs w:val="10"/>
              </w:rPr>
            </w:pPr>
            <w:r w:rsidRPr="002817AA">
              <w:rPr>
                <w:sz w:val="10"/>
                <w:szCs w:val="10"/>
              </w:rPr>
              <w:t>по плану ГО</w:t>
            </w:r>
          </w:p>
        </w:tc>
        <w:tc>
          <w:tcPr>
            <w:tcW w:w="194" w:type="pct"/>
          </w:tcPr>
          <w:p w:rsidR="0066591F" w:rsidRPr="002817AA" w:rsidRDefault="0066591F" w:rsidP="0066591F">
            <w:pPr>
              <w:widowControl w:val="0"/>
              <w:ind w:firstLine="0"/>
              <w:jc w:val="center"/>
              <w:rPr>
                <w:sz w:val="10"/>
                <w:szCs w:val="10"/>
              </w:rPr>
            </w:pPr>
            <w:r w:rsidRPr="002817AA">
              <w:rPr>
                <w:sz w:val="10"/>
                <w:szCs w:val="10"/>
              </w:rPr>
              <w:t>шт.</w:t>
            </w:r>
          </w:p>
        </w:tc>
        <w:tc>
          <w:tcPr>
            <w:tcW w:w="195" w:type="pct"/>
          </w:tcPr>
          <w:p w:rsidR="0066591F" w:rsidRPr="002817AA" w:rsidRDefault="0066591F" w:rsidP="0066591F">
            <w:pPr>
              <w:widowControl w:val="0"/>
              <w:ind w:firstLine="0"/>
              <w:jc w:val="center"/>
              <w:rPr>
                <w:sz w:val="10"/>
                <w:szCs w:val="10"/>
              </w:rPr>
            </w:pPr>
          </w:p>
        </w:tc>
        <w:tc>
          <w:tcPr>
            <w:tcW w:w="99" w:type="pct"/>
          </w:tcPr>
          <w:p w:rsidR="0066591F" w:rsidRPr="002817AA" w:rsidRDefault="0066591F" w:rsidP="0066591F">
            <w:pPr>
              <w:widowControl w:val="0"/>
              <w:ind w:firstLine="0"/>
              <w:jc w:val="center"/>
              <w:rPr>
                <w:sz w:val="10"/>
                <w:szCs w:val="10"/>
              </w:rPr>
            </w:pPr>
          </w:p>
        </w:tc>
        <w:tc>
          <w:tcPr>
            <w:tcW w:w="98" w:type="pct"/>
          </w:tcPr>
          <w:p w:rsidR="0066591F" w:rsidRPr="002817AA" w:rsidRDefault="0066591F" w:rsidP="0066591F">
            <w:pPr>
              <w:widowControl w:val="0"/>
              <w:ind w:firstLine="0"/>
              <w:jc w:val="center"/>
              <w:rPr>
                <w:sz w:val="10"/>
                <w:szCs w:val="10"/>
              </w:rPr>
            </w:pPr>
          </w:p>
        </w:tc>
        <w:tc>
          <w:tcPr>
            <w:tcW w:w="103"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47"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208" w:type="pct"/>
          </w:tcPr>
          <w:p w:rsidR="0066591F" w:rsidRPr="002817AA" w:rsidRDefault="0066591F" w:rsidP="0066591F">
            <w:pPr>
              <w:widowControl w:val="0"/>
              <w:ind w:firstLine="0"/>
              <w:jc w:val="center"/>
              <w:rPr>
                <w:sz w:val="10"/>
                <w:szCs w:val="10"/>
              </w:rPr>
            </w:pPr>
          </w:p>
        </w:tc>
        <w:tc>
          <w:tcPr>
            <w:tcW w:w="147"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1" w:type="pct"/>
          </w:tcPr>
          <w:p w:rsidR="0066591F" w:rsidRPr="002817AA" w:rsidRDefault="0066591F" w:rsidP="0066591F">
            <w:pPr>
              <w:widowControl w:val="0"/>
              <w:ind w:firstLine="0"/>
              <w:jc w:val="center"/>
              <w:rPr>
                <w:sz w:val="10"/>
                <w:szCs w:val="10"/>
              </w:rPr>
            </w:pPr>
          </w:p>
        </w:tc>
        <w:tc>
          <w:tcPr>
            <w:tcW w:w="222" w:type="pct"/>
          </w:tcPr>
          <w:p w:rsidR="0066591F" w:rsidRPr="002817AA" w:rsidRDefault="0066591F" w:rsidP="0066591F">
            <w:pPr>
              <w:widowControl w:val="0"/>
              <w:ind w:firstLine="0"/>
              <w:jc w:val="center"/>
              <w:rPr>
                <w:sz w:val="10"/>
                <w:szCs w:val="10"/>
              </w:rPr>
            </w:pPr>
          </w:p>
        </w:tc>
      </w:tr>
      <w:tr w:rsidR="00181D8E" w:rsidTr="00181D8E">
        <w:tc>
          <w:tcPr>
            <w:tcW w:w="89" w:type="pct"/>
            <w:vMerge/>
          </w:tcPr>
          <w:p w:rsidR="0066591F" w:rsidRPr="002817AA" w:rsidRDefault="0066591F" w:rsidP="0066591F">
            <w:pPr>
              <w:widowControl w:val="0"/>
              <w:ind w:firstLine="0"/>
              <w:jc w:val="center"/>
              <w:rPr>
                <w:sz w:val="10"/>
                <w:szCs w:val="10"/>
              </w:rPr>
            </w:pPr>
          </w:p>
        </w:tc>
        <w:tc>
          <w:tcPr>
            <w:tcW w:w="104" w:type="pct"/>
            <w:vMerge/>
          </w:tcPr>
          <w:p w:rsidR="0066591F" w:rsidRPr="002817AA" w:rsidRDefault="0066591F" w:rsidP="0066591F">
            <w:pPr>
              <w:widowControl w:val="0"/>
              <w:ind w:firstLine="0"/>
              <w:jc w:val="center"/>
              <w:rPr>
                <w:sz w:val="10"/>
                <w:szCs w:val="10"/>
              </w:rPr>
            </w:pPr>
          </w:p>
        </w:tc>
        <w:tc>
          <w:tcPr>
            <w:tcW w:w="243" w:type="pct"/>
            <w:vMerge/>
          </w:tcPr>
          <w:p w:rsidR="0066591F" w:rsidRPr="002817AA" w:rsidRDefault="0066591F" w:rsidP="0066591F">
            <w:pPr>
              <w:widowControl w:val="0"/>
              <w:ind w:firstLine="0"/>
              <w:jc w:val="center"/>
              <w:rPr>
                <w:sz w:val="10"/>
                <w:szCs w:val="10"/>
              </w:rPr>
            </w:pPr>
          </w:p>
        </w:tc>
        <w:tc>
          <w:tcPr>
            <w:tcW w:w="194" w:type="pct"/>
          </w:tcPr>
          <w:p w:rsidR="0066591F" w:rsidRPr="002817AA" w:rsidRDefault="0066591F" w:rsidP="0066591F">
            <w:pPr>
              <w:widowControl w:val="0"/>
              <w:ind w:firstLine="0"/>
              <w:jc w:val="center"/>
              <w:rPr>
                <w:sz w:val="10"/>
                <w:szCs w:val="10"/>
              </w:rPr>
            </w:pPr>
            <w:r w:rsidRPr="002817AA">
              <w:rPr>
                <w:sz w:val="10"/>
                <w:szCs w:val="10"/>
              </w:rPr>
              <w:t>тыс. чел.</w:t>
            </w:r>
          </w:p>
        </w:tc>
        <w:tc>
          <w:tcPr>
            <w:tcW w:w="195" w:type="pct"/>
          </w:tcPr>
          <w:p w:rsidR="0066591F" w:rsidRPr="002817AA" w:rsidRDefault="0066591F" w:rsidP="0066591F">
            <w:pPr>
              <w:widowControl w:val="0"/>
              <w:ind w:firstLine="0"/>
              <w:jc w:val="center"/>
              <w:rPr>
                <w:sz w:val="10"/>
                <w:szCs w:val="10"/>
              </w:rPr>
            </w:pPr>
            <w:r>
              <w:rPr>
                <w:sz w:val="10"/>
                <w:szCs w:val="10"/>
              </w:rPr>
              <w:t>А)</w:t>
            </w:r>
          </w:p>
        </w:tc>
        <w:tc>
          <w:tcPr>
            <w:tcW w:w="99" w:type="pct"/>
          </w:tcPr>
          <w:p w:rsidR="0066591F" w:rsidRPr="002817AA" w:rsidRDefault="0066591F" w:rsidP="0066591F">
            <w:pPr>
              <w:widowControl w:val="0"/>
              <w:ind w:firstLine="0"/>
              <w:jc w:val="center"/>
              <w:rPr>
                <w:sz w:val="10"/>
                <w:szCs w:val="10"/>
              </w:rPr>
            </w:pPr>
          </w:p>
        </w:tc>
        <w:tc>
          <w:tcPr>
            <w:tcW w:w="98" w:type="pct"/>
          </w:tcPr>
          <w:p w:rsidR="0066591F" w:rsidRPr="002817AA" w:rsidRDefault="0066591F" w:rsidP="0066591F">
            <w:pPr>
              <w:widowControl w:val="0"/>
              <w:ind w:firstLine="0"/>
              <w:jc w:val="center"/>
              <w:rPr>
                <w:sz w:val="10"/>
                <w:szCs w:val="10"/>
              </w:rPr>
            </w:pPr>
          </w:p>
        </w:tc>
        <w:tc>
          <w:tcPr>
            <w:tcW w:w="103"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47"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208" w:type="pct"/>
          </w:tcPr>
          <w:p w:rsidR="0066591F" w:rsidRPr="002817AA" w:rsidRDefault="0066591F" w:rsidP="0066591F">
            <w:pPr>
              <w:widowControl w:val="0"/>
              <w:ind w:firstLine="0"/>
              <w:jc w:val="center"/>
              <w:rPr>
                <w:sz w:val="10"/>
                <w:szCs w:val="10"/>
              </w:rPr>
            </w:pPr>
          </w:p>
        </w:tc>
        <w:tc>
          <w:tcPr>
            <w:tcW w:w="147"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1" w:type="pct"/>
          </w:tcPr>
          <w:p w:rsidR="0066591F" w:rsidRPr="002817AA" w:rsidRDefault="0066591F" w:rsidP="0066591F">
            <w:pPr>
              <w:widowControl w:val="0"/>
              <w:ind w:firstLine="0"/>
              <w:jc w:val="center"/>
              <w:rPr>
                <w:sz w:val="10"/>
                <w:szCs w:val="10"/>
              </w:rPr>
            </w:pPr>
          </w:p>
        </w:tc>
        <w:tc>
          <w:tcPr>
            <w:tcW w:w="222" w:type="pct"/>
          </w:tcPr>
          <w:p w:rsidR="0066591F" w:rsidRPr="002817AA" w:rsidRDefault="0066591F" w:rsidP="0066591F">
            <w:pPr>
              <w:widowControl w:val="0"/>
              <w:ind w:firstLine="0"/>
              <w:jc w:val="center"/>
              <w:rPr>
                <w:sz w:val="10"/>
                <w:szCs w:val="10"/>
              </w:rPr>
            </w:pPr>
          </w:p>
        </w:tc>
      </w:tr>
      <w:tr w:rsidR="00181D8E" w:rsidTr="00181D8E">
        <w:tc>
          <w:tcPr>
            <w:tcW w:w="89" w:type="pct"/>
            <w:vMerge w:val="restart"/>
          </w:tcPr>
          <w:p w:rsidR="0066591F" w:rsidRPr="002817AA" w:rsidRDefault="0066591F" w:rsidP="0066591F">
            <w:pPr>
              <w:widowControl w:val="0"/>
              <w:ind w:firstLine="0"/>
              <w:jc w:val="center"/>
              <w:rPr>
                <w:sz w:val="10"/>
                <w:szCs w:val="10"/>
              </w:rPr>
            </w:pPr>
            <w:r>
              <w:rPr>
                <w:sz w:val="10"/>
                <w:szCs w:val="10"/>
              </w:rPr>
              <w:t>3</w:t>
            </w:r>
          </w:p>
        </w:tc>
        <w:tc>
          <w:tcPr>
            <w:tcW w:w="104" w:type="pct"/>
            <w:vMerge w:val="restart"/>
            <w:textDirection w:val="btLr"/>
          </w:tcPr>
          <w:p w:rsidR="0066591F" w:rsidRPr="002817AA" w:rsidRDefault="0066591F" w:rsidP="0066591F">
            <w:pPr>
              <w:widowControl w:val="0"/>
              <w:ind w:left="113" w:right="113" w:firstLine="0"/>
              <w:jc w:val="center"/>
              <w:rPr>
                <w:sz w:val="10"/>
                <w:szCs w:val="10"/>
              </w:rPr>
            </w:pPr>
            <w:r w:rsidRPr="002817AA">
              <w:rPr>
                <w:sz w:val="10"/>
                <w:szCs w:val="10"/>
              </w:rPr>
              <w:t>После выполнения мероприятий</w:t>
            </w:r>
          </w:p>
        </w:tc>
        <w:tc>
          <w:tcPr>
            <w:tcW w:w="243" w:type="pct"/>
            <w:vMerge w:val="restart"/>
          </w:tcPr>
          <w:p w:rsidR="0066591F" w:rsidRPr="002817AA" w:rsidRDefault="0066591F" w:rsidP="0066591F">
            <w:pPr>
              <w:widowControl w:val="0"/>
              <w:ind w:firstLine="0"/>
              <w:jc w:val="center"/>
              <w:rPr>
                <w:sz w:val="10"/>
                <w:szCs w:val="10"/>
              </w:rPr>
            </w:pPr>
            <w:r w:rsidRPr="002817AA">
              <w:rPr>
                <w:sz w:val="10"/>
                <w:szCs w:val="10"/>
              </w:rPr>
              <w:t>первой очереди</w:t>
            </w:r>
          </w:p>
        </w:tc>
        <w:tc>
          <w:tcPr>
            <w:tcW w:w="194" w:type="pct"/>
          </w:tcPr>
          <w:p w:rsidR="0066591F" w:rsidRPr="002817AA" w:rsidRDefault="0066591F" w:rsidP="0066591F">
            <w:pPr>
              <w:widowControl w:val="0"/>
              <w:ind w:firstLine="0"/>
              <w:jc w:val="center"/>
              <w:rPr>
                <w:sz w:val="10"/>
                <w:szCs w:val="10"/>
              </w:rPr>
            </w:pPr>
            <w:r w:rsidRPr="002817AA">
              <w:rPr>
                <w:sz w:val="10"/>
                <w:szCs w:val="10"/>
              </w:rPr>
              <w:t>шт.</w:t>
            </w:r>
          </w:p>
        </w:tc>
        <w:tc>
          <w:tcPr>
            <w:tcW w:w="195" w:type="pct"/>
          </w:tcPr>
          <w:p w:rsidR="0066591F" w:rsidRPr="002817AA" w:rsidRDefault="0066591F" w:rsidP="0066591F">
            <w:pPr>
              <w:widowControl w:val="0"/>
              <w:ind w:firstLine="0"/>
              <w:jc w:val="center"/>
              <w:rPr>
                <w:sz w:val="10"/>
                <w:szCs w:val="10"/>
              </w:rPr>
            </w:pPr>
          </w:p>
        </w:tc>
        <w:tc>
          <w:tcPr>
            <w:tcW w:w="99" w:type="pct"/>
          </w:tcPr>
          <w:p w:rsidR="0066591F" w:rsidRPr="002817AA" w:rsidRDefault="0066591F" w:rsidP="0066591F">
            <w:pPr>
              <w:widowControl w:val="0"/>
              <w:ind w:firstLine="0"/>
              <w:jc w:val="center"/>
              <w:rPr>
                <w:sz w:val="10"/>
                <w:szCs w:val="10"/>
              </w:rPr>
            </w:pPr>
          </w:p>
        </w:tc>
        <w:tc>
          <w:tcPr>
            <w:tcW w:w="98" w:type="pct"/>
          </w:tcPr>
          <w:p w:rsidR="0066591F" w:rsidRPr="002817AA" w:rsidRDefault="0066591F" w:rsidP="0066591F">
            <w:pPr>
              <w:widowControl w:val="0"/>
              <w:ind w:firstLine="0"/>
              <w:jc w:val="center"/>
              <w:rPr>
                <w:sz w:val="10"/>
                <w:szCs w:val="10"/>
              </w:rPr>
            </w:pPr>
          </w:p>
        </w:tc>
        <w:tc>
          <w:tcPr>
            <w:tcW w:w="103"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47"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208" w:type="pct"/>
          </w:tcPr>
          <w:p w:rsidR="0066591F" w:rsidRPr="002817AA" w:rsidRDefault="0066591F" w:rsidP="0066591F">
            <w:pPr>
              <w:widowControl w:val="0"/>
              <w:ind w:firstLine="0"/>
              <w:jc w:val="center"/>
              <w:rPr>
                <w:sz w:val="10"/>
                <w:szCs w:val="10"/>
              </w:rPr>
            </w:pPr>
          </w:p>
        </w:tc>
        <w:tc>
          <w:tcPr>
            <w:tcW w:w="147"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1" w:type="pct"/>
          </w:tcPr>
          <w:p w:rsidR="0066591F" w:rsidRPr="002817AA" w:rsidRDefault="0066591F" w:rsidP="0066591F">
            <w:pPr>
              <w:widowControl w:val="0"/>
              <w:ind w:firstLine="0"/>
              <w:jc w:val="center"/>
              <w:rPr>
                <w:sz w:val="10"/>
                <w:szCs w:val="10"/>
              </w:rPr>
            </w:pPr>
          </w:p>
        </w:tc>
        <w:tc>
          <w:tcPr>
            <w:tcW w:w="222" w:type="pct"/>
          </w:tcPr>
          <w:p w:rsidR="0066591F" w:rsidRPr="002817AA" w:rsidRDefault="0066591F" w:rsidP="0066591F">
            <w:pPr>
              <w:widowControl w:val="0"/>
              <w:ind w:firstLine="0"/>
              <w:jc w:val="center"/>
              <w:rPr>
                <w:sz w:val="10"/>
                <w:szCs w:val="10"/>
              </w:rPr>
            </w:pPr>
          </w:p>
        </w:tc>
      </w:tr>
      <w:tr w:rsidR="00181D8E" w:rsidTr="00181D8E">
        <w:tc>
          <w:tcPr>
            <w:tcW w:w="89" w:type="pct"/>
            <w:vMerge/>
          </w:tcPr>
          <w:p w:rsidR="0066591F" w:rsidRPr="002817AA" w:rsidRDefault="0066591F" w:rsidP="0066591F">
            <w:pPr>
              <w:widowControl w:val="0"/>
              <w:ind w:firstLine="0"/>
              <w:jc w:val="center"/>
              <w:rPr>
                <w:sz w:val="10"/>
                <w:szCs w:val="10"/>
              </w:rPr>
            </w:pPr>
          </w:p>
        </w:tc>
        <w:tc>
          <w:tcPr>
            <w:tcW w:w="104" w:type="pct"/>
            <w:vMerge/>
          </w:tcPr>
          <w:p w:rsidR="0066591F" w:rsidRPr="002817AA" w:rsidRDefault="0066591F" w:rsidP="0066591F">
            <w:pPr>
              <w:widowControl w:val="0"/>
              <w:ind w:firstLine="0"/>
              <w:jc w:val="center"/>
              <w:rPr>
                <w:sz w:val="10"/>
                <w:szCs w:val="10"/>
              </w:rPr>
            </w:pPr>
          </w:p>
        </w:tc>
        <w:tc>
          <w:tcPr>
            <w:tcW w:w="243" w:type="pct"/>
            <w:vMerge/>
          </w:tcPr>
          <w:p w:rsidR="0066591F" w:rsidRPr="002817AA" w:rsidRDefault="0066591F" w:rsidP="0066591F">
            <w:pPr>
              <w:widowControl w:val="0"/>
              <w:ind w:firstLine="0"/>
              <w:jc w:val="center"/>
              <w:rPr>
                <w:sz w:val="10"/>
                <w:szCs w:val="10"/>
              </w:rPr>
            </w:pPr>
          </w:p>
        </w:tc>
        <w:tc>
          <w:tcPr>
            <w:tcW w:w="194" w:type="pct"/>
          </w:tcPr>
          <w:p w:rsidR="0066591F" w:rsidRPr="002817AA" w:rsidRDefault="0066591F" w:rsidP="0066591F">
            <w:pPr>
              <w:widowControl w:val="0"/>
              <w:ind w:firstLine="0"/>
              <w:jc w:val="center"/>
              <w:rPr>
                <w:sz w:val="10"/>
                <w:szCs w:val="10"/>
              </w:rPr>
            </w:pPr>
            <w:r w:rsidRPr="002817AA">
              <w:rPr>
                <w:sz w:val="10"/>
                <w:szCs w:val="10"/>
              </w:rPr>
              <w:t>тыс. чел.</w:t>
            </w:r>
          </w:p>
        </w:tc>
        <w:tc>
          <w:tcPr>
            <w:tcW w:w="195" w:type="pct"/>
          </w:tcPr>
          <w:p w:rsidR="0066591F" w:rsidRPr="002817AA" w:rsidRDefault="0066591F" w:rsidP="0066591F">
            <w:pPr>
              <w:widowControl w:val="0"/>
              <w:ind w:firstLine="0"/>
              <w:jc w:val="center"/>
              <w:rPr>
                <w:sz w:val="10"/>
                <w:szCs w:val="10"/>
              </w:rPr>
            </w:pPr>
            <w:r>
              <w:rPr>
                <w:sz w:val="10"/>
                <w:szCs w:val="10"/>
              </w:rPr>
              <w:t>Б)</w:t>
            </w:r>
          </w:p>
        </w:tc>
        <w:tc>
          <w:tcPr>
            <w:tcW w:w="99" w:type="pct"/>
          </w:tcPr>
          <w:p w:rsidR="0066591F" w:rsidRPr="002817AA" w:rsidRDefault="0066591F" w:rsidP="0066591F">
            <w:pPr>
              <w:widowControl w:val="0"/>
              <w:ind w:firstLine="0"/>
              <w:jc w:val="center"/>
              <w:rPr>
                <w:sz w:val="10"/>
                <w:szCs w:val="10"/>
              </w:rPr>
            </w:pPr>
          </w:p>
        </w:tc>
        <w:tc>
          <w:tcPr>
            <w:tcW w:w="98" w:type="pct"/>
          </w:tcPr>
          <w:p w:rsidR="0066591F" w:rsidRPr="002817AA" w:rsidRDefault="0066591F" w:rsidP="0066591F">
            <w:pPr>
              <w:widowControl w:val="0"/>
              <w:ind w:firstLine="0"/>
              <w:jc w:val="center"/>
              <w:rPr>
                <w:sz w:val="10"/>
                <w:szCs w:val="10"/>
              </w:rPr>
            </w:pPr>
          </w:p>
        </w:tc>
        <w:tc>
          <w:tcPr>
            <w:tcW w:w="103"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47"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208" w:type="pct"/>
          </w:tcPr>
          <w:p w:rsidR="0066591F" w:rsidRPr="002817AA" w:rsidRDefault="0066591F" w:rsidP="0066591F">
            <w:pPr>
              <w:widowControl w:val="0"/>
              <w:ind w:firstLine="0"/>
              <w:jc w:val="center"/>
              <w:rPr>
                <w:sz w:val="10"/>
                <w:szCs w:val="10"/>
              </w:rPr>
            </w:pPr>
          </w:p>
        </w:tc>
        <w:tc>
          <w:tcPr>
            <w:tcW w:w="147"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1" w:type="pct"/>
          </w:tcPr>
          <w:p w:rsidR="0066591F" w:rsidRPr="002817AA" w:rsidRDefault="0066591F" w:rsidP="0066591F">
            <w:pPr>
              <w:widowControl w:val="0"/>
              <w:ind w:firstLine="0"/>
              <w:jc w:val="center"/>
              <w:rPr>
                <w:sz w:val="10"/>
                <w:szCs w:val="10"/>
              </w:rPr>
            </w:pPr>
          </w:p>
        </w:tc>
        <w:tc>
          <w:tcPr>
            <w:tcW w:w="222" w:type="pct"/>
          </w:tcPr>
          <w:p w:rsidR="0066591F" w:rsidRPr="002817AA" w:rsidRDefault="0066591F" w:rsidP="0066591F">
            <w:pPr>
              <w:widowControl w:val="0"/>
              <w:ind w:firstLine="0"/>
              <w:jc w:val="center"/>
              <w:rPr>
                <w:sz w:val="10"/>
                <w:szCs w:val="10"/>
              </w:rPr>
            </w:pPr>
          </w:p>
        </w:tc>
      </w:tr>
      <w:tr w:rsidR="00181D8E" w:rsidTr="00181D8E">
        <w:tc>
          <w:tcPr>
            <w:tcW w:w="89" w:type="pct"/>
            <w:vMerge w:val="restart"/>
          </w:tcPr>
          <w:p w:rsidR="0066591F" w:rsidRPr="002817AA" w:rsidRDefault="0066591F" w:rsidP="0066591F">
            <w:pPr>
              <w:widowControl w:val="0"/>
              <w:ind w:firstLine="0"/>
              <w:jc w:val="center"/>
              <w:rPr>
                <w:sz w:val="10"/>
                <w:szCs w:val="10"/>
              </w:rPr>
            </w:pPr>
            <w:r>
              <w:rPr>
                <w:sz w:val="10"/>
                <w:szCs w:val="10"/>
              </w:rPr>
              <w:t>4</w:t>
            </w:r>
          </w:p>
        </w:tc>
        <w:tc>
          <w:tcPr>
            <w:tcW w:w="104" w:type="pct"/>
            <w:vMerge/>
          </w:tcPr>
          <w:p w:rsidR="0066591F" w:rsidRPr="002817AA" w:rsidRDefault="0066591F" w:rsidP="0066591F">
            <w:pPr>
              <w:widowControl w:val="0"/>
              <w:ind w:firstLine="0"/>
              <w:jc w:val="center"/>
              <w:rPr>
                <w:sz w:val="10"/>
                <w:szCs w:val="10"/>
              </w:rPr>
            </w:pPr>
          </w:p>
        </w:tc>
        <w:tc>
          <w:tcPr>
            <w:tcW w:w="243" w:type="pct"/>
            <w:vMerge w:val="restart"/>
          </w:tcPr>
          <w:p w:rsidR="0066591F" w:rsidRPr="002817AA" w:rsidRDefault="0066591F" w:rsidP="0066591F">
            <w:pPr>
              <w:widowControl w:val="0"/>
              <w:ind w:firstLine="0"/>
              <w:jc w:val="center"/>
              <w:rPr>
                <w:sz w:val="10"/>
                <w:szCs w:val="10"/>
              </w:rPr>
            </w:pPr>
            <w:r w:rsidRPr="002817AA">
              <w:rPr>
                <w:sz w:val="10"/>
                <w:szCs w:val="10"/>
              </w:rPr>
              <w:t>второй очереди</w:t>
            </w:r>
          </w:p>
        </w:tc>
        <w:tc>
          <w:tcPr>
            <w:tcW w:w="194" w:type="pct"/>
          </w:tcPr>
          <w:p w:rsidR="0066591F" w:rsidRPr="002817AA" w:rsidRDefault="0066591F" w:rsidP="0066591F">
            <w:pPr>
              <w:widowControl w:val="0"/>
              <w:ind w:firstLine="0"/>
              <w:jc w:val="center"/>
              <w:rPr>
                <w:sz w:val="10"/>
                <w:szCs w:val="10"/>
              </w:rPr>
            </w:pPr>
            <w:r w:rsidRPr="002817AA">
              <w:rPr>
                <w:sz w:val="10"/>
                <w:szCs w:val="10"/>
              </w:rPr>
              <w:t>шт.</w:t>
            </w:r>
          </w:p>
        </w:tc>
        <w:tc>
          <w:tcPr>
            <w:tcW w:w="195" w:type="pct"/>
          </w:tcPr>
          <w:p w:rsidR="0066591F" w:rsidRPr="002817AA" w:rsidRDefault="0066591F" w:rsidP="0066591F">
            <w:pPr>
              <w:widowControl w:val="0"/>
              <w:ind w:firstLine="0"/>
              <w:jc w:val="center"/>
              <w:rPr>
                <w:sz w:val="10"/>
                <w:szCs w:val="10"/>
              </w:rPr>
            </w:pPr>
          </w:p>
        </w:tc>
        <w:tc>
          <w:tcPr>
            <w:tcW w:w="99" w:type="pct"/>
          </w:tcPr>
          <w:p w:rsidR="0066591F" w:rsidRPr="002817AA" w:rsidRDefault="0066591F" w:rsidP="0066591F">
            <w:pPr>
              <w:widowControl w:val="0"/>
              <w:ind w:firstLine="0"/>
              <w:jc w:val="center"/>
              <w:rPr>
                <w:sz w:val="10"/>
                <w:szCs w:val="10"/>
              </w:rPr>
            </w:pPr>
          </w:p>
        </w:tc>
        <w:tc>
          <w:tcPr>
            <w:tcW w:w="98" w:type="pct"/>
          </w:tcPr>
          <w:p w:rsidR="0066591F" w:rsidRPr="002817AA" w:rsidRDefault="0066591F" w:rsidP="0066591F">
            <w:pPr>
              <w:widowControl w:val="0"/>
              <w:ind w:firstLine="0"/>
              <w:jc w:val="center"/>
              <w:rPr>
                <w:sz w:val="10"/>
                <w:szCs w:val="10"/>
              </w:rPr>
            </w:pPr>
          </w:p>
        </w:tc>
        <w:tc>
          <w:tcPr>
            <w:tcW w:w="103"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47"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208" w:type="pct"/>
          </w:tcPr>
          <w:p w:rsidR="0066591F" w:rsidRPr="002817AA" w:rsidRDefault="0066591F" w:rsidP="0066591F">
            <w:pPr>
              <w:widowControl w:val="0"/>
              <w:ind w:firstLine="0"/>
              <w:jc w:val="center"/>
              <w:rPr>
                <w:sz w:val="10"/>
                <w:szCs w:val="10"/>
              </w:rPr>
            </w:pPr>
          </w:p>
        </w:tc>
        <w:tc>
          <w:tcPr>
            <w:tcW w:w="147"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1" w:type="pct"/>
          </w:tcPr>
          <w:p w:rsidR="0066591F" w:rsidRPr="002817AA" w:rsidRDefault="0066591F" w:rsidP="0066591F">
            <w:pPr>
              <w:widowControl w:val="0"/>
              <w:ind w:firstLine="0"/>
              <w:jc w:val="center"/>
              <w:rPr>
                <w:sz w:val="10"/>
                <w:szCs w:val="10"/>
              </w:rPr>
            </w:pPr>
          </w:p>
        </w:tc>
        <w:tc>
          <w:tcPr>
            <w:tcW w:w="222" w:type="pct"/>
          </w:tcPr>
          <w:p w:rsidR="0066591F" w:rsidRPr="002817AA" w:rsidRDefault="0066591F" w:rsidP="0066591F">
            <w:pPr>
              <w:widowControl w:val="0"/>
              <w:ind w:firstLine="0"/>
              <w:jc w:val="center"/>
              <w:rPr>
                <w:sz w:val="10"/>
                <w:szCs w:val="10"/>
              </w:rPr>
            </w:pPr>
          </w:p>
        </w:tc>
      </w:tr>
      <w:tr w:rsidR="00181D8E" w:rsidTr="00181D8E">
        <w:tc>
          <w:tcPr>
            <w:tcW w:w="89" w:type="pct"/>
            <w:vMerge/>
          </w:tcPr>
          <w:p w:rsidR="0066591F" w:rsidRPr="002817AA" w:rsidRDefault="0066591F" w:rsidP="0066591F">
            <w:pPr>
              <w:widowControl w:val="0"/>
              <w:ind w:firstLine="0"/>
              <w:jc w:val="center"/>
              <w:rPr>
                <w:sz w:val="10"/>
                <w:szCs w:val="10"/>
              </w:rPr>
            </w:pPr>
          </w:p>
        </w:tc>
        <w:tc>
          <w:tcPr>
            <w:tcW w:w="104" w:type="pct"/>
            <w:vMerge/>
          </w:tcPr>
          <w:p w:rsidR="0066591F" w:rsidRPr="002817AA" w:rsidRDefault="0066591F" w:rsidP="0066591F">
            <w:pPr>
              <w:widowControl w:val="0"/>
              <w:ind w:firstLine="0"/>
              <w:jc w:val="center"/>
              <w:rPr>
                <w:sz w:val="10"/>
                <w:szCs w:val="10"/>
              </w:rPr>
            </w:pPr>
          </w:p>
        </w:tc>
        <w:tc>
          <w:tcPr>
            <w:tcW w:w="243" w:type="pct"/>
            <w:vMerge/>
          </w:tcPr>
          <w:p w:rsidR="0066591F" w:rsidRPr="002817AA" w:rsidRDefault="0066591F" w:rsidP="0066591F">
            <w:pPr>
              <w:widowControl w:val="0"/>
              <w:ind w:firstLine="0"/>
              <w:jc w:val="center"/>
              <w:rPr>
                <w:sz w:val="10"/>
                <w:szCs w:val="10"/>
              </w:rPr>
            </w:pPr>
          </w:p>
        </w:tc>
        <w:tc>
          <w:tcPr>
            <w:tcW w:w="194" w:type="pct"/>
          </w:tcPr>
          <w:p w:rsidR="0066591F" w:rsidRPr="002817AA" w:rsidRDefault="0066591F" w:rsidP="0066591F">
            <w:pPr>
              <w:widowControl w:val="0"/>
              <w:ind w:firstLine="0"/>
              <w:jc w:val="center"/>
              <w:rPr>
                <w:sz w:val="10"/>
                <w:szCs w:val="10"/>
              </w:rPr>
            </w:pPr>
            <w:r w:rsidRPr="002817AA">
              <w:rPr>
                <w:sz w:val="10"/>
                <w:szCs w:val="10"/>
              </w:rPr>
              <w:t>тыс. чел.</w:t>
            </w:r>
          </w:p>
        </w:tc>
        <w:tc>
          <w:tcPr>
            <w:tcW w:w="195" w:type="pct"/>
          </w:tcPr>
          <w:p w:rsidR="0066591F" w:rsidRPr="002817AA" w:rsidRDefault="0066591F" w:rsidP="0066591F">
            <w:pPr>
              <w:widowControl w:val="0"/>
              <w:ind w:firstLine="0"/>
              <w:jc w:val="center"/>
              <w:rPr>
                <w:sz w:val="10"/>
                <w:szCs w:val="10"/>
              </w:rPr>
            </w:pPr>
            <w:r>
              <w:rPr>
                <w:sz w:val="10"/>
                <w:szCs w:val="10"/>
              </w:rPr>
              <w:t>В)</w:t>
            </w:r>
          </w:p>
        </w:tc>
        <w:tc>
          <w:tcPr>
            <w:tcW w:w="99" w:type="pct"/>
          </w:tcPr>
          <w:p w:rsidR="0066591F" w:rsidRPr="002817AA" w:rsidRDefault="0066591F" w:rsidP="0066591F">
            <w:pPr>
              <w:widowControl w:val="0"/>
              <w:ind w:firstLine="0"/>
              <w:jc w:val="center"/>
              <w:rPr>
                <w:sz w:val="10"/>
                <w:szCs w:val="10"/>
              </w:rPr>
            </w:pPr>
          </w:p>
        </w:tc>
        <w:tc>
          <w:tcPr>
            <w:tcW w:w="98" w:type="pct"/>
          </w:tcPr>
          <w:p w:rsidR="0066591F" w:rsidRPr="002817AA" w:rsidRDefault="0066591F" w:rsidP="0066591F">
            <w:pPr>
              <w:widowControl w:val="0"/>
              <w:ind w:firstLine="0"/>
              <w:jc w:val="center"/>
              <w:rPr>
                <w:sz w:val="10"/>
                <w:szCs w:val="10"/>
              </w:rPr>
            </w:pPr>
          </w:p>
        </w:tc>
        <w:tc>
          <w:tcPr>
            <w:tcW w:w="103"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47"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208" w:type="pct"/>
          </w:tcPr>
          <w:p w:rsidR="0066591F" w:rsidRPr="002817AA" w:rsidRDefault="0066591F" w:rsidP="0066591F">
            <w:pPr>
              <w:widowControl w:val="0"/>
              <w:ind w:firstLine="0"/>
              <w:jc w:val="center"/>
              <w:rPr>
                <w:sz w:val="10"/>
                <w:szCs w:val="10"/>
              </w:rPr>
            </w:pPr>
          </w:p>
        </w:tc>
        <w:tc>
          <w:tcPr>
            <w:tcW w:w="147"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1" w:type="pct"/>
          </w:tcPr>
          <w:p w:rsidR="0066591F" w:rsidRPr="002817AA" w:rsidRDefault="0066591F" w:rsidP="0066591F">
            <w:pPr>
              <w:widowControl w:val="0"/>
              <w:ind w:firstLine="0"/>
              <w:jc w:val="center"/>
              <w:rPr>
                <w:sz w:val="10"/>
                <w:szCs w:val="10"/>
              </w:rPr>
            </w:pPr>
          </w:p>
        </w:tc>
        <w:tc>
          <w:tcPr>
            <w:tcW w:w="222" w:type="pct"/>
          </w:tcPr>
          <w:p w:rsidR="0066591F" w:rsidRPr="002817AA" w:rsidRDefault="0066591F" w:rsidP="0066591F">
            <w:pPr>
              <w:widowControl w:val="0"/>
              <w:ind w:firstLine="0"/>
              <w:jc w:val="center"/>
              <w:rPr>
                <w:sz w:val="10"/>
                <w:szCs w:val="10"/>
              </w:rPr>
            </w:pPr>
          </w:p>
        </w:tc>
      </w:tr>
      <w:tr w:rsidR="00181D8E" w:rsidTr="00181D8E">
        <w:tc>
          <w:tcPr>
            <w:tcW w:w="89" w:type="pct"/>
            <w:vMerge w:val="restart"/>
          </w:tcPr>
          <w:p w:rsidR="0066591F" w:rsidRPr="002817AA" w:rsidRDefault="0066591F" w:rsidP="0066591F">
            <w:pPr>
              <w:widowControl w:val="0"/>
              <w:ind w:firstLine="0"/>
              <w:jc w:val="center"/>
              <w:rPr>
                <w:sz w:val="10"/>
                <w:szCs w:val="10"/>
              </w:rPr>
            </w:pPr>
            <w:r>
              <w:rPr>
                <w:sz w:val="10"/>
                <w:szCs w:val="10"/>
              </w:rPr>
              <w:t>5</w:t>
            </w:r>
          </w:p>
        </w:tc>
        <w:tc>
          <w:tcPr>
            <w:tcW w:w="104" w:type="pct"/>
            <w:vMerge/>
          </w:tcPr>
          <w:p w:rsidR="0066591F" w:rsidRPr="002817AA" w:rsidRDefault="0066591F" w:rsidP="0066591F">
            <w:pPr>
              <w:widowControl w:val="0"/>
              <w:ind w:firstLine="0"/>
              <w:jc w:val="center"/>
              <w:rPr>
                <w:sz w:val="10"/>
                <w:szCs w:val="10"/>
              </w:rPr>
            </w:pPr>
          </w:p>
        </w:tc>
        <w:tc>
          <w:tcPr>
            <w:tcW w:w="243" w:type="pct"/>
            <w:vMerge w:val="restart"/>
          </w:tcPr>
          <w:p w:rsidR="0066591F" w:rsidRPr="002817AA" w:rsidRDefault="0066591F" w:rsidP="0066591F">
            <w:pPr>
              <w:widowControl w:val="0"/>
              <w:ind w:firstLine="0"/>
              <w:jc w:val="center"/>
              <w:rPr>
                <w:sz w:val="10"/>
                <w:szCs w:val="10"/>
              </w:rPr>
            </w:pPr>
            <w:r w:rsidRPr="002817AA">
              <w:rPr>
                <w:sz w:val="10"/>
                <w:szCs w:val="10"/>
              </w:rPr>
              <w:t>третей очереди</w:t>
            </w:r>
          </w:p>
        </w:tc>
        <w:tc>
          <w:tcPr>
            <w:tcW w:w="194" w:type="pct"/>
          </w:tcPr>
          <w:p w:rsidR="0066591F" w:rsidRPr="002817AA" w:rsidRDefault="0066591F" w:rsidP="0066591F">
            <w:pPr>
              <w:widowControl w:val="0"/>
              <w:ind w:firstLine="0"/>
              <w:jc w:val="center"/>
              <w:rPr>
                <w:sz w:val="10"/>
                <w:szCs w:val="10"/>
              </w:rPr>
            </w:pPr>
            <w:r w:rsidRPr="002817AA">
              <w:rPr>
                <w:sz w:val="10"/>
                <w:szCs w:val="10"/>
              </w:rPr>
              <w:t>шт.</w:t>
            </w:r>
          </w:p>
        </w:tc>
        <w:tc>
          <w:tcPr>
            <w:tcW w:w="195" w:type="pct"/>
          </w:tcPr>
          <w:p w:rsidR="0066591F" w:rsidRPr="002817AA" w:rsidRDefault="0066591F" w:rsidP="0066591F">
            <w:pPr>
              <w:widowControl w:val="0"/>
              <w:ind w:firstLine="0"/>
              <w:jc w:val="center"/>
              <w:rPr>
                <w:sz w:val="10"/>
                <w:szCs w:val="10"/>
              </w:rPr>
            </w:pPr>
          </w:p>
        </w:tc>
        <w:tc>
          <w:tcPr>
            <w:tcW w:w="99" w:type="pct"/>
          </w:tcPr>
          <w:p w:rsidR="0066591F" w:rsidRPr="002817AA" w:rsidRDefault="0066591F" w:rsidP="0066591F">
            <w:pPr>
              <w:widowControl w:val="0"/>
              <w:ind w:firstLine="0"/>
              <w:jc w:val="center"/>
              <w:rPr>
                <w:sz w:val="10"/>
                <w:szCs w:val="10"/>
              </w:rPr>
            </w:pPr>
          </w:p>
        </w:tc>
        <w:tc>
          <w:tcPr>
            <w:tcW w:w="98" w:type="pct"/>
          </w:tcPr>
          <w:p w:rsidR="0066591F" w:rsidRPr="002817AA" w:rsidRDefault="0066591F" w:rsidP="0066591F">
            <w:pPr>
              <w:widowControl w:val="0"/>
              <w:ind w:firstLine="0"/>
              <w:jc w:val="center"/>
              <w:rPr>
                <w:sz w:val="10"/>
                <w:szCs w:val="10"/>
              </w:rPr>
            </w:pPr>
          </w:p>
        </w:tc>
        <w:tc>
          <w:tcPr>
            <w:tcW w:w="103"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47"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208" w:type="pct"/>
          </w:tcPr>
          <w:p w:rsidR="0066591F" w:rsidRPr="002817AA" w:rsidRDefault="0066591F" w:rsidP="0066591F">
            <w:pPr>
              <w:widowControl w:val="0"/>
              <w:ind w:firstLine="0"/>
              <w:jc w:val="center"/>
              <w:rPr>
                <w:sz w:val="10"/>
                <w:szCs w:val="10"/>
              </w:rPr>
            </w:pPr>
          </w:p>
        </w:tc>
        <w:tc>
          <w:tcPr>
            <w:tcW w:w="147"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1" w:type="pct"/>
          </w:tcPr>
          <w:p w:rsidR="0066591F" w:rsidRPr="002817AA" w:rsidRDefault="0066591F" w:rsidP="0066591F">
            <w:pPr>
              <w:widowControl w:val="0"/>
              <w:ind w:firstLine="0"/>
              <w:jc w:val="center"/>
              <w:rPr>
                <w:sz w:val="10"/>
                <w:szCs w:val="10"/>
              </w:rPr>
            </w:pPr>
          </w:p>
        </w:tc>
        <w:tc>
          <w:tcPr>
            <w:tcW w:w="222" w:type="pct"/>
          </w:tcPr>
          <w:p w:rsidR="0066591F" w:rsidRPr="002817AA" w:rsidRDefault="0066591F" w:rsidP="0066591F">
            <w:pPr>
              <w:widowControl w:val="0"/>
              <w:ind w:firstLine="0"/>
              <w:jc w:val="center"/>
              <w:rPr>
                <w:sz w:val="10"/>
                <w:szCs w:val="10"/>
              </w:rPr>
            </w:pPr>
          </w:p>
        </w:tc>
      </w:tr>
      <w:tr w:rsidR="00181D8E" w:rsidTr="00181D8E">
        <w:tc>
          <w:tcPr>
            <w:tcW w:w="89" w:type="pct"/>
            <w:vMerge/>
          </w:tcPr>
          <w:p w:rsidR="0066591F" w:rsidRPr="002817AA" w:rsidRDefault="0066591F" w:rsidP="0066591F">
            <w:pPr>
              <w:widowControl w:val="0"/>
              <w:ind w:firstLine="0"/>
              <w:jc w:val="center"/>
              <w:rPr>
                <w:sz w:val="10"/>
                <w:szCs w:val="10"/>
              </w:rPr>
            </w:pPr>
          </w:p>
        </w:tc>
        <w:tc>
          <w:tcPr>
            <w:tcW w:w="104" w:type="pct"/>
            <w:vMerge/>
          </w:tcPr>
          <w:p w:rsidR="0066591F" w:rsidRPr="002817AA" w:rsidRDefault="0066591F" w:rsidP="0066591F">
            <w:pPr>
              <w:widowControl w:val="0"/>
              <w:ind w:firstLine="0"/>
              <w:jc w:val="center"/>
              <w:rPr>
                <w:sz w:val="10"/>
                <w:szCs w:val="10"/>
              </w:rPr>
            </w:pPr>
          </w:p>
        </w:tc>
        <w:tc>
          <w:tcPr>
            <w:tcW w:w="243" w:type="pct"/>
            <w:vMerge/>
          </w:tcPr>
          <w:p w:rsidR="0066591F" w:rsidRPr="002817AA" w:rsidRDefault="0066591F" w:rsidP="0066591F">
            <w:pPr>
              <w:widowControl w:val="0"/>
              <w:ind w:firstLine="0"/>
              <w:jc w:val="center"/>
              <w:rPr>
                <w:sz w:val="10"/>
                <w:szCs w:val="10"/>
              </w:rPr>
            </w:pPr>
          </w:p>
        </w:tc>
        <w:tc>
          <w:tcPr>
            <w:tcW w:w="194" w:type="pct"/>
          </w:tcPr>
          <w:p w:rsidR="0066591F" w:rsidRPr="002817AA" w:rsidRDefault="0066591F" w:rsidP="0066591F">
            <w:pPr>
              <w:widowControl w:val="0"/>
              <w:ind w:firstLine="0"/>
              <w:jc w:val="center"/>
              <w:rPr>
                <w:sz w:val="10"/>
                <w:szCs w:val="10"/>
              </w:rPr>
            </w:pPr>
            <w:r w:rsidRPr="002817AA">
              <w:rPr>
                <w:sz w:val="10"/>
                <w:szCs w:val="10"/>
              </w:rPr>
              <w:t>тыс. чел.</w:t>
            </w:r>
          </w:p>
        </w:tc>
        <w:tc>
          <w:tcPr>
            <w:tcW w:w="195" w:type="pct"/>
          </w:tcPr>
          <w:p w:rsidR="0066591F" w:rsidRPr="002817AA" w:rsidRDefault="0066591F" w:rsidP="0066591F">
            <w:pPr>
              <w:widowControl w:val="0"/>
              <w:ind w:firstLine="0"/>
              <w:jc w:val="center"/>
              <w:rPr>
                <w:sz w:val="10"/>
                <w:szCs w:val="10"/>
              </w:rPr>
            </w:pPr>
            <w:r>
              <w:rPr>
                <w:sz w:val="10"/>
                <w:szCs w:val="10"/>
              </w:rPr>
              <w:t>Г)</w:t>
            </w:r>
          </w:p>
        </w:tc>
        <w:tc>
          <w:tcPr>
            <w:tcW w:w="99" w:type="pct"/>
          </w:tcPr>
          <w:p w:rsidR="0066591F" w:rsidRPr="002817AA" w:rsidRDefault="0066591F" w:rsidP="0066591F">
            <w:pPr>
              <w:widowControl w:val="0"/>
              <w:ind w:firstLine="0"/>
              <w:jc w:val="center"/>
              <w:rPr>
                <w:sz w:val="10"/>
                <w:szCs w:val="10"/>
              </w:rPr>
            </w:pPr>
          </w:p>
        </w:tc>
        <w:tc>
          <w:tcPr>
            <w:tcW w:w="98" w:type="pct"/>
          </w:tcPr>
          <w:p w:rsidR="0066591F" w:rsidRPr="002817AA" w:rsidRDefault="0066591F" w:rsidP="0066591F">
            <w:pPr>
              <w:widowControl w:val="0"/>
              <w:ind w:firstLine="0"/>
              <w:jc w:val="center"/>
              <w:rPr>
                <w:sz w:val="10"/>
                <w:szCs w:val="10"/>
              </w:rPr>
            </w:pPr>
          </w:p>
        </w:tc>
        <w:tc>
          <w:tcPr>
            <w:tcW w:w="103"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147" w:type="pct"/>
          </w:tcPr>
          <w:p w:rsidR="0066591F" w:rsidRPr="002817AA" w:rsidRDefault="0066591F" w:rsidP="0066591F">
            <w:pPr>
              <w:widowControl w:val="0"/>
              <w:ind w:firstLine="0"/>
              <w:jc w:val="center"/>
              <w:rPr>
                <w:sz w:val="10"/>
                <w:szCs w:val="10"/>
              </w:rPr>
            </w:pPr>
          </w:p>
        </w:tc>
        <w:tc>
          <w:tcPr>
            <w:tcW w:w="189" w:type="pct"/>
          </w:tcPr>
          <w:p w:rsidR="0066591F" w:rsidRPr="002817AA" w:rsidRDefault="0066591F" w:rsidP="0066591F">
            <w:pPr>
              <w:widowControl w:val="0"/>
              <w:ind w:firstLine="0"/>
              <w:jc w:val="center"/>
              <w:rPr>
                <w:sz w:val="10"/>
                <w:szCs w:val="10"/>
              </w:rPr>
            </w:pPr>
          </w:p>
        </w:tc>
        <w:tc>
          <w:tcPr>
            <w:tcW w:w="133" w:type="pct"/>
          </w:tcPr>
          <w:p w:rsidR="0066591F" w:rsidRPr="002817AA" w:rsidRDefault="0066591F" w:rsidP="0066591F">
            <w:pPr>
              <w:widowControl w:val="0"/>
              <w:ind w:firstLine="0"/>
              <w:jc w:val="center"/>
              <w:rPr>
                <w:sz w:val="10"/>
                <w:szCs w:val="10"/>
              </w:rPr>
            </w:pPr>
          </w:p>
        </w:tc>
        <w:tc>
          <w:tcPr>
            <w:tcW w:w="180" w:type="pct"/>
          </w:tcPr>
          <w:p w:rsidR="0066591F" w:rsidRPr="002817AA" w:rsidRDefault="0066591F" w:rsidP="0066591F">
            <w:pPr>
              <w:widowControl w:val="0"/>
              <w:ind w:firstLine="0"/>
              <w:jc w:val="center"/>
              <w:rPr>
                <w:sz w:val="10"/>
                <w:szCs w:val="10"/>
              </w:rPr>
            </w:pPr>
          </w:p>
        </w:tc>
        <w:tc>
          <w:tcPr>
            <w:tcW w:w="208" w:type="pct"/>
          </w:tcPr>
          <w:p w:rsidR="0066591F" w:rsidRPr="002817AA" w:rsidRDefault="0066591F" w:rsidP="0066591F">
            <w:pPr>
              <w:widowControl w:val="0"/>
              <w:ind w:firstLine="0"/>
              <w:jc w:val="center"/>
              <w:rPr>
                <w:sz w:val="10"/>
                <w:szCs w:val="10"/>
              </w:rPr>
            </w:pPr>
          </w:p>
        </w:tc>
        <w:tc>
          <w:tcPr>
            <w:tcW w:w="147"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0" w:type="pct"/>
          </w:tcPr>
          <w:p w:rsidR="0066591F" w:rsidRPr="002817AA" w:rsidRDefault="0066591F" w:rsidP="0066591F">
            <w:pPr>
              <w:widowControl w:val="0"/>
              <w:ind w:firstLine="0"/>
              <w:jc w:val="center"/>
              <w:rPr>
                <w:sz w:val="10"/>
                <w:szCs w:val="10"/>
              </w:rPr>
            </w:pPr>
          </w:p>
        </w:tc>
        <w:tc>
          <w:tcPr>
            <w:tcW w:w="161" w:type="pct"/>
          </w:tcPr>
          <w:p w:rsidR="0066591F" w:rsidRPr="002817AA" w:rsidRDefault="0066591F" w:rsidP="0066591F">
            <w:pPr>
              <w:widowControl w:val="0"/>
              <w:ind w:firstLine="0"/>
              <w:jc w:val="center"/>
              <w:rPr>
                <w:sz w:val="10"/>
                <w:szCs w:val="10"/>
              </w:rPr>
            </w:pPr>
          </w:p>
        </w:tc>
        <w:tc>
          <w:tcPr>
            <w:tcW w:w="222" w:type="pct"/>
          </w:tcPr>
          <w:p w:rsidR="0066591F" w:rsidRPr="002817AA" w:rsidRDefault="0066591F" w:rsidP="0066591F">
            <w:pPr>
              <w:widowControl w:val="0"/>
              <w:ind w:firstLine="0"/>
              <w:jc w:val="center"/>
              <w:rPr>
                <w:sz w:val="10"/>
                <w:szCs w:val="10"/>
              </w:rPr>
            </w:pPr>
          </w:p>
        </w:tc>
      </w:tr>
    </w:tbl>
    <w:p w:rsidR="00303C87" w:rsidRPr="001B32B9" w:rsidRDefault="00303C87" w:rsidP="00303C87">
      <w:pPr>
        <w:widowControl w:val="0"/>
        <w:jc w:val="center"/>
        <w:rPr>
          <w:rFonts w:eastAsia="Times New Roman"/>
          <w:szCs w:val="24"/>
          <w:lang w:eastAsia="ru-RU"/>
        </w:rPr>
      </w:pPr>
    </w:p>
    <w:tbl>
      <w:tblPr>
        <w:tblStyle w:val="ae"/>
        <w:tblW w:w="5000" w:type="pct"/>
        <w:tblLook w:val="04A0" w:firstRow="1" w:lastRow="0" w:firstColumn="1" w:lastColumn="0" w:noHBand="0" w:noVBand="1"/>
      </w:tblPr>
      <w:tblGrid>
        <w:gridCol w:w="409"/>
        <w:gridCol w:w="2854"/>
        <w:gridCol w:w="6470"/>
        <w:gridCol w:w="2810"/>
        <w:gridCol w:w="2810"/>
      </w:tblGrid>
      <w:tr w:rsidR="0066591F" w:rsidTr="0066591F">
        <w:tc>
          <w:tcPr>
            <w:tcW w:w="133" w:type="pct"/>
          </w:tcPr>
          <w:p w:rsidR="0066591F" w:rsidRPr="00B75BAF" w:rsidRDefault="0066591F" w:rsidP="0066591F">
            <w:pPr>
              <w:widowControl w:val="0"/>
              <w:ind w:firstLine="0"/>
              <w:jc w:val="center"/>
              <w:rPr>
                <w:sz w:val="10"/>
                <w:szCs w:val="10"/>
              </w:rPr>
            </w:pPr>
            <w:r w:rsidRPr="00B75BAF">
              <w:rPr>
                <w:sz w:val="10"/>
                <w:szCs w:val="10"/>
              </w:rPr>
              <w:t>№ п/п</w:t>
            </w:r>
          </w:p>
        </w:tc>
        <w:tc>
          <w:tcPr>
            <w:tcW w:w="929" w:type="pct"/>
            <w:vAlign w:val="center"/>
          </w:tcPr>
          <w:p w:rsidR="0066591F" w:rsidRPr="00B75BAF" w:rsidRDefault="0066591F" w:rsidP="0066591F">
            <w:pPr>
              <w:widowControl w:val="0"/>
              <w:ind w:firstLine="0"/>
              <w:jc w:val="center"/>
              <w:rPr>
                <w:sz w:val="10"/>
                <w:szCs w:val="10"/>
              </w:rPr>
            </w:pPr>
            <w:r w:rsidRPr="00B75BAF">
              <w:rPr>
                <w:sz w:val="10"/>
                <w:szCs w:val="10"/>
              </w:rPr>
              <w:t>Наименование организаций (предприятий) стройиндустрии, которые переводятся на выпуск строительных конструкций для строительства быстровозводимых ЗС ГО</w:t>
            </w:r>
          </w:p>
        </w:tc>
        <w:tc>
          <w:tcPr>
            <w:tcW w:w="2107" w:type="pct"/>
            <w:vAlign w:val="center"/>
          </w:tcPr>
          <w:p w:rsidR="0066591F" w:rsidRPr="00B75BAF" w:rsidRDefault="0066591F" w:rsidP="0066591F">
            <w:pPr>
              <w:widowControl w:val="0"/>
              <w:ind w:firstLine="0"/>
              <w:jc w:val="center"/>
              <w:rPr>
                <w:sz w:val="10"/>
                <w:szCs w:val="10"/>
              </w:rPr>
            </w:pPr>
            <w:r w:rsidRPr="00B75BAF">
              <w:rPr>
                <w:sz w:val="10"/>
                <w:szCs w:val="10"/>
              </w:rPr>
              <w:t>Ведомственная принадлежность</w:t>
            </w:r>
          </w:p>
        </w:tc>
        <w:tc>
          <w:tcPr>
            <w:tcW w:w="915" w:type="pct"/>
            <w:vAlign w:val="center"/>
          </w:tcPr>
          <w:p w:rsidR="0066591F" w:rsidRPr="00B75BAF" w:rsidRDefault="0066591F" w:rsidP="0066591F">
            <w:pPr>
              <w:widowControl w:val="0"/>
              <w:ind w:firstLine="0"/>
              <w:jc w:val="center"/>
              <w:rPr>
                <w:sz w:val="10"/>
                <w:szCs w:val="10"/>
              </w:rPr>
            </w:pPr>
          </w:p>
        </w:tc>
        <w:tc>
          <w:tcPr>
            <w:tcW w:w="915" w:type="pct"/>
            <w:vAlign w:val="center"/>
          </w:tcPr>
          <w:p w:rsidR="0066591F" w:rsidRPr="00B75BAF" w:rsidRDefault="0066591F" w:rsidP="0066591F">
            <w:pPr>
              <w:widowControl w:val="0"/>
              <w:ind w:firstLine="0"/>
              <w:jc w:val="center"/>
              <w:rPr>
                <w:sz w:val="10"/>
                <w:szCs w:val="10"/>
              </w:rPr>
            </w:pPr>
            <w:r w:rsidRPr="00B75BAF">
              <w:rPr>
                <w:sz w:val="10"/>
                <w:szCs w:val="10"/>
              </w:rPr>
              <w:t>Выпускаемая продукция</w:t>
            </w:r>
          </w:p>
        </w:tc>
      </w:tr>
      <w:tr w:rsidR="0066591F" w:rsidTr="0066591F">
        <w:tc>
          <w:tcPr>
            <w:tcW w:w="133" w:type="pct"/>
          </w:tcPr>
          <w:p w:rsidR="0066591F" w:rsidRPr="00B75BAF" w:rsidRDefault="0066591F" w:rsidP="0066591F">
            <w:pPr>
              <w:widowControl w:val="0"/>
              <w:ind w:firstLine="0"/>
              <w:jc w:val="center"/>
              <w:rPr>
                <w:sz w:val="10"/>
                <w:szCs w:val="10"/>
              </w:rPr>
            </w:pPr>
            <w:r w:rsidRPr="00B75BAF">
              <w:rPr>
                <w:sz w:val="10"/>
                <w:szCs w:val="10"/>
              </w:rPr>
              <w:t>1</w:t>
            </w:r>
          </w:p>
        </w:tc>
        <w:tc>
          <w:tcPr>
            <w:tcW w:w="929" w:type="pct"/>
          </w:tcPr>
          <w:p w:rsidR="0066591F" w:rsidRPr="00B75BAF" w:rsidRDefault="0066591F" w:rsidP="0066591F">
            <w:pPr>
              <w:widowControl w:val="0"/>
              <w:ind w:firstLine="0"/>
              <w:jc w:val="center"/>
              <w:rPr>
                <w:sz w:val="10"/>
                <w:szCs w:val="10"/>
              </w:rPr>
            </w:pPr>
          </w:p>
        </w:tc>
        <w:tc>
          <w:tcPr>
            <w:tcW w:w="2107" w:type="pct"/>
          </w:tcPr>
          <w:p w:rsidR="0066591F" w:rsidRPr="00B75BAF" w:rsidRDefault="0066591F" w:rsidP="0066591F">
            <w:pPr>
              <w:widowControl w:val="0"/>
              <w:ind w:firstLine="0"/>
              <w:jc w:val="center"/>
              <w:rPr>
                <w:sz w:val="10"/>
                <w:szCs w:val="10"/>
              </w:rPr>
            </w:pPr>
          </w:p>
        </w:tc>
        <w:tc>
          <w:tcPr>
            <w:tcW w:w="915" w:type="pct"/>
          </w:tcPr>
          <w:p w:rsidR="0066591F" w:rsidRPr="00B75BAF" w:rsidRDefault="0066591F" w:rsidP="0066591F">
            <w:pPr>
              <w:widowControl w:val="0"/>
              <w:ind w:firstLine="0"/>
              <w:jc w:val="center"/>
              <w:rPr>
                <w:sz w:val="10"/>
                <w:szCs w:val="10"/>
              </w:rPr>
            </w:pPr>
          </w:p>
        </w:tc>
        <w:tc>
          <w:tcPr>
            <w:tcW w:w="915" w:type="pct"/>
          </w:tcPr>
          <w:p w:rsidR="0066591F" w:rsidRPr="00B75BAF" w:rsidRDefault="0066591F" w:rsidP="0066591F">
            <w:pPr>
              <w:widowControl w:val="0"/>
              <w:ind w:firstLine="0"/>
              <w:jc w:val="center"/>
              <w:rPr>
                <w:sz w:val="10"/>
                <w:szCs w:val="10"/>
              </w:rPr>
            </w:pPr>
          </w:p>
        </w:tc>
      </w:tr>
      <w:tr w:rsidR="0066591F" w:rsidTr="0066591F">
        <w:tc>
          <w:tcPr>
            <w:tcW w:w="133" w:type="pct"/>
          </w:tcPr>
          <w:p w:rsidR="0066591F" w:rsidRPr="00B75BAF" w:rsidRDefault="0066591F" w:rsidP="0066591F">
            <w:pPr>
              <w:widowControl w:val="0"/>
              <w:ind w:firstLine="0"/>
              <w:jc w:val="center"/>
              <w:rPr>
                <w:sz w:val="10"/>
                <w:szCs w:val="10"/>
              </w:rPr>
            </w:pPr>
            <w:r w:rsidRPr="00B75BAF">
              <w:rPr>
                <w:sz w:val="10"/>
                <w:szCs w:val="10"/>
              </w:rPr>
              <w:t>2</w:t>
            </w:r>
          </w:p>
        </w:tc>
        <w:tc>
          <w:tcPr>
            <w:tcW w:w="929" w:type="pct"/>
          </w:tcPr>
          <w:p w:rsidR="0066591F" w:rsidRPr="00B75BAF" w:rsidRDefault="0066591F" w:rsidP="0066591F">
            <w:pPr>
              <w:widowControl w:val="0"/>
              <w:ind w:firstLine="0"/>
              <w:jc w:val="center"/>
              <w:rPr>
                <w:sz w:val="10"/>
                <w:szCs w:val="10"/>
              </w:rPr>
            </w:pPr>
          </w:p>
        </w:tc>
        <w:tc>
          <w:tcPr>
            <w:tcW w:w="2107" w:type="pct"/>
          </w:tcPr>
          <w:p w:rsidR="0066591F" w:rsidRPr="00B75BAF" w:rsidRDefault="0066591F" w:rsidP="0066591F">
            <w:pPr>
              <w:widowControl w:val="0"/>
              <w:ind w:firstLine="0"/>
              <w:jc w:val="center"/>
              <w:rPr>
                <w:sz w:val="10"/>
                <w:szCs w:val="10"/>
              </w:rPr>
            </w:pPr>
          </w:p>
        </w:tc>
        <w:tc>
          <w:tcPr>
            <w:tcW w:w="915" w:type="pct"/>
          </w:tcPr>
          <w:p w:rsidR="0066591F" w:rsidRPr="00B75BAF" w:rsidRDefault="0066591F" w:rsidP="0066591F">
            <w:pPr>
              <w:widowControl w:val="0"/>
              <w:ind w:firstLine="0"/>
              <w:jc w:val="center"/>
              <w:rPr>
                <w:sz w:val="10"/>
                <w:szCs w:val="10"/>
              </w:rPr>
            </w:pPr>
          </w:p>
        </w:tc>
        <w:tc>
          <w:tcPr>
            <w:tcW w:w="915" w:type="pct"/>
          </w:tcPr>
          <w:p w:rsidR="0066591F" w:rsidRPr="00B75BAF" w:rsidRDefault="0066591F" w:rsidP="0066591F">
            <w:pPr>
              <w:widowControl w:val="0"/>
              <w:ind w:firstLine="0"/>
              <w:jc w:val="center"/>
              <w:rPr>
                <w:sz w:val="10"/>
                <w:szCs w:val="10"/>
              </w:rPr>
            </w:pPr>
          </w:p>
        </w:tc>
      </w:tr>
      <w:tr w:rsidR="0066591F" w:rsidTr="0066591F">
        <w:tc>
          <w:tcPr>
            <w:tcW w:w="133" w:type="pct"/>
          </w:tcPr>
          <w:p w:rsidR="0066591F" w:rsidRPr="00B75BAF" w:rsidRDefault="0066591F" w:rsidP="0066591F">
            <w:pPr>
              <w:widowControl w:val="0"/>
              <w:ind w:firstLine="0"/>
              <w:jc w:val="center"/>
              <w:rPr>
                <w:sz w:val="10"/>
                <w:szCs w:val="10"/>
              </w:rPr>
            </w:pPr>
            <w:r w:rsidRPr="00B75BAF">
              <w:rPr>
                <w:sz w:val="10"/>
                <w:szCs w:val="10"/>
              </w:rPr>
              <w:t>3</w:t>
            </w:r>
          </w:p>
        </w:tc>
        <w:tc>
          <w:tcPr>
            <w:tcW w:w="929" w:type="pct"/>
          </w:tcPr>
          <w:p w:rsidR="0066591F" w:rsidRPr="00B75BAF" w:rsidRDefault="0066591F" w:rsidP="0066591F">
            <w:pPr>
              <w:widowControl w:val="0"/>
              <w:ind w:firstLine="0"/>
              <w:jc w:val="center"/>
              <w:rPr>
                <w:sz w:val="10"/>
                <w:szCs w:val="10"/>
              </w:rPr>
            </w:pPr>
          </w:p>
        </w:tc>
        <w:tc>
          <w:tcPr>
            <w:tcW w:w="2107" w:type="pct"/>
          </w:tcPr>
          <w:p w:rsidR="0066591F" w:rsidRPr="00B75BAF" w:rsidRDefault="0066591F" w:rsidP="0066591F">
            <w:pPr>
              <w:widowControl w:val="0"/>
              <w:ind w:firstLine="0"/>
              <w:jc w:val="center"/>
              <w:rPr>
                <w:sz w:val="10"/>
                <w:szCs w:val="10"/>
              </w:rPr>
            </w:pPr>
          </w:p>
        </w:tc>
        <w:tc>
          <w:tcPr>
            <w:tcW w:w="915" w:type="pct"/>
          </w:tcPr>
          <w:p w:rsidR="0066591F" w:rsidRPr="00B75BAF" w:rsidRDefault="0066591F" w:rsidP="0066591F">
            <w:pPr>
              <w:widowControl w:val="0"/>
              <w:ind w:firstLine="0"/>
              <w:jc w:val="center"/>
              <w:rPr>
                <w:sz w:val="10"/>
                <w:szCs w:val="10"/>
              </w:rPr>
            </w:pPr>
          </w:p>
        </w:tc>
        <w:tc>
          <w:tcPr>
            <w:tcW w:w="915" w:type="pct"/>
          </w:tcPr>
          <w:p w:rsidR="0066591F" w:rsidRPr="00B75BAF" w:rsidRDefault="0066591F" w:rsidP="0066591F">
            <w:pPr>
              <w:widowControl w:val="0"/>
              <w:ind w:firstLine="0"/>
              <w:jc w:val="center"/>
              <w:rPr>
                <w:sz w:val="10"/>
                <w:szCs w:val="10"/>
              </w:rPr>
            </w:pPr>
          </w:p>
        </w:tc>
      </w:tr>
      <w:tr w:rsidR="0066591F" w:rsidTr="0066591F">
        <w:tc>
          <w:tcPr>
            <w:tcW w:w="133" w:type="pct"/>
          </w:tcPr>
          <w:p w:rsidR="0066591F" w:rsidRPr="00B75BAF" w:rsidRDefault="0066591F" w:rsidP="0066591F">
            <w:pPr>
              <w:widowControl w:val="0"/>
              <w:ind w:firstLine="0"/>
              <w:jc w:val="center"/>
              <w:rPr>
                <w:sz w:val="10"/>
                <w:szCs w:val="10"/>
              </w:rPr>
            </w:pPr>
            <w:r w:rsidRPr="00B75BAF">
              <w:rPr>
                <w:sz w:val="10"/>
                <w:szCs w:val="10"/>
              </w:rPr>
              <w:t>4</w:t>
            </w:r>
          </w:p>
        </w:tc>
        <w:tc>
          <w:tcPr>
            <w:tcW w:w="929" w:type="pct"/>
          </w:tcPr>
          <w:p w:rsidR="0066591F" w:rsidRPr="00B75BAF" w:rsidRDefault="0066591F" w:rsidP="0066591F">
            <w:pPr>
              <w:widowControl w:val="0"/>
              <w:ind w:firstLine="0"/>
              <w:jc w:val="center"/>
              <w:rPr>
                <w:sz w:val="10"/>
                <w:szCs w:val="10"/>
              </w:rPr>
            </w:pPr>
          </w:p>
        </w:tc>
        <w:tc>
          <w:tcPr>
            <w:tcW w:w="2107" w:type="pct"/>
          </w:tcPr>
          <w:p w:rsidR="0066591F" w:rsidRPr="00B75BAF" w:rsidRDefault="0066591F" w:rsidP="0066591F">
            <w:pPr>
              <w:widowControl w:val="0"/>
              <w:ind w:firstLine="0"/>
              <w:jc w:val="center"/>
              <w:rPr>
                <w:sz w:val="10"/>
                <w:szCs w:val="10"/>
              </w:rPr>
            </w:pPr>
          </w:p>
        </w:tc>
        <w:tc>
          <w:tcPr>
            <w:tcW w:w="915" w:type="pct"/>
          </w:tcPr>
          <w:p w:rsidR="0066591F" w:rsidRPr="00B75BAF" w:rsidRDefault="0066591F" w:rsidP="0066591F">
            <w:pPr>
              <w:widowControl w:val="0"/>
              <w:ind w:firstLine="0"/>
              <w:jc w:val="center"/>
              <w:rPr>
                <w:sz w:val="10"/>
                <w:szCs w:val="10"/>
              </w:rPr>
            </w:pPr>
          </w:p>
        </w:tc>
        <w:tc>
          <w:tcPr>
            <w:tcW w:w="915" w:type="pct"/>
          </w:tcPr>
          <w:p w:rsidR="0066591F" w:rsidRPr="00B75BAF" w:rsidRDefault="0066591F" w:rsidP="0066591F">
            <w:pPr>
              <w:widowControl w:val="0"/>
              <w:ind w:firstLine="0"/>
              <w:jc w:val="center"/>
              <w:rPr>
                <w:sz w:val="10"/>
                <w:szCs w:val="10"/>
              </w:rPr>
            </w:pPr>
          </w:p>
        </w:tc>
      </w:tr>
      <w:tr w:rsidR="0066591F" w:rsidTr="0066591F">
        <w:tc>
          <w:tcPr>
            <w:tcW w:w="133" w:type="pct"/>
          </w:tcPr>
          <w:p w:rsidR="0066591F" w:rsidRPr="00B75BAF" w:rsidRDefault="0066591F" w:rsidP="0066591F">
            <w:pPr>
              <w:widowControl w:val="0"/>
              <w:ind w:firstLine="0"/>
              <w:jc w:val="center"/>
              <w:rPr>
                <w:sz w:val="10"/>
                <w:szCs w:val="10"/>
              </w:rPr>
            </w:pPr>
            <w:r w:rsidRPr="00B75BAF">
              <w:rPr>
                <w:sz w:val="10"/>
                <w:szCs w:val="10"/>
              </w:rPr>
              <w:t>5</w:t>
            </w:r>
          </w:p>
        </w:tc>
        <w:tc>
          <w:tcPr>
            <w:tcW w:w="929" w:type="pct"/>
          </w:tcPr>
          <w:p w:rsidR="0066591F" w:rsidRPr="00B75BAF" w:rsidRDefault="0066591F" w:rsidP="0066591F">
            <w:pPr>
              <w:widowControl w:val="0"/>
              <w:ind w:firstLine="0"/>
              <w:jc w:val="center"/>
              <w:rPr>
                <w:sz w:val="10"/>
                <w:szCs w:val="10"/>
              </w:rPr>
            </w:pPr>
          </w:p>
        </w:tc>
        <w:tc>
          <w:tcPr>
            <w:tcW w:w="2107" w:type="pct"/>
          </w:tcPr>
          <w:p w:rsidR="0066591F" w:rsidRPr="00B75BAF" w:rsidRDefault="0066591F" w:rsidP="0066591F">
            <w:pPr>
              <w:widowControl w:val="0"/>
              <w:ind w:firstLine="0"/>
              <w:jc w:val="center"/>
              <w:rPr>
                <w:sz w:val="10"/>
                <w:szCs w:val="10"/>
              </w:rPr>
            </w:pPr>
          </w:p>
        </w:tc>
        <w:tc>
          <w:tcPr>
            <w:tcW w:w="915" w:type="pct"/>
          </w:tcPr>
          <w:p w:rsidR="0066591F" w:rsidRPr="00B75BAF" w:rsidRDefault="0066591F" w:rsidP="0066591F">
            <w:pPr>
              <w:widowControl w:val="0"/>
              <w:ind w:firstLine="0"/>
              <w:jc w:val="center"/>
              <w:rPr>
                <w:sz w:val="10"/>
                <w:szCs w:val="10"/>
              </w:rPr>
            </w:pPr>
          </w:p>
        </w:tc>
        <w:tc>
          <w:tcPr>
            <w:tcW w:w="915" w:type="pct"/>
          </w:tcPr>
          <w:p w:rsidR="0066591F" w:rsidRPr="00B75BAF" w:rsidRDefault="0066591F" w:rsidP="0066591F">
            <w:pPr>
              <w:widowControl w:val="0"/>
              <w:ind w:firstLine="0"/>
              <w:jc w:val="center"/>
              <w:rPr>
                <w:sz w:val="10"/>
                <w:szCs w:val="10"/>
              </w:rPr>
            </w:pPr>
          </w:p>
        </w:tc>
      </w:tr>
    </w:tbl>
    <w:p w:rsidR="00060DA2" w:rsidRDefault="00060DA2" w:rsidP="00060DA2">
      <w:pPr>
        <w:outlineLvl w:val="0"/>
      </w:pPr>
    </w:p>
    <w:p w:rsidR="00060DA2" w:rsidRDefault="00060DA2" w:rsidP="00060DA2">
      <w:pPr>
        <w:jc w:val="center"/>
        <w:outlineLvl w:val="0"/>
      </w:pPr>
      <w:r>
        <w:t>Руководитель органа управления (должность, Ф.И.О., подпись)</w:t>
      </w:r>
    </w:p>
    <w:p w:rsidR="00303C87" w:rsidRPr="001B32B9" w:rsidRDefault="00303C87" w:rsidP="00303C87">
      <w:pPr>
        <w:widowControl w:val="0"/>
        <w:jc w:val="center"/>
        <w:rPr>
          <w:rFonts w:eastAsia="Times New Roman"/>
          <w:szCs w:val="24"/>
          <w:lang w:eastAsia="ru-RU"/>
        </w:rPr>
      </w:pPr>
    </w:p>
    <w:p w:rsidR="00303C87" w:rsidRPr="0048640C" w:rsidRDefault="00303C87" w:rsidP="00181D8E">
      <w:pPr>
        <w:widowControl w:val="0"/>
        <w:tabs>
          <w:tab w:val="left" w:pos="993"/>
        </w:tabs>
        <w:rPr>
          <w:rFonts w:eastAsia="Times New Roman" w:cs="Times New Roman"/>
          <w:b/>
          <w:szCs w:val="24"/>
          <w:lang w:eastAsia="ru-RU"/>
        </w:rPr>
      </w:pPr>
      <w:r w:rsidRPr="0048640C">
        <w:rPr>
          <w:rFonts w:eastAsia="Times New Roman" w:cs="Times New Roman"/>
          <w:b/>
          <w:szCs w:val="24"/>
          <w:lang w:eastAsia="ru-RU"/>
        </w:rPr>
        <w:t>Примечание:</w:t>
      </w:r>
    </w:p>
    <w:p w:rsidR="00303C87" w:rsidRPr="0048640C" w:rsidRDefault="00303C87" w:rsidP="00181D8E">
      <w:pPr>
        <w:pStyle w:val="affffe"/>
        <w:numPr>
          <w:ilvl w:val="0"/>
          <w:numId w:val="6"/>
        </w:numPr>
        <w:tabs>
          <w:tab w:val="left" w:pos="993"/>
        </w:tabs>
        <w:ind w:left="851" w:hanging="142"/>
        <w:contextualSpacing/>
        <w:jc w:val="both"/>
        <w:rPr>
          <w:rFonts w:ascii="Times New Roman" w:eastAsia="Times New Roman" w:hAnsi="Times New Roman"/>
          <w:sz w:val="24"/>
          <w:szCs w:val="24"/>
          <w:lang w:val="ru-RU" w:eastAsia="ru-RU"/>
        </w:rPr>
      </w:pPr>
      <w:r w:rsidRPr="0048640C">
        <w:rPr>
          <w:rFonts w:ascii="Times New Roman" w:eastAsia="Times New Roman" w:hAnsi="Times New Roman"/>
          <w:sz w:val="24"/>
          <w:szCs w:val="24"/>
          <w:lang w:val="ru-RU" w:eastAsia="ru-RU"/>
        </w:rPr>
        <w:t>В строке 1 -  указываются фактические сведения ЗС ГО.</w:t>
      </w:r>
    </w:p>
    <w:p w:rsidR="00303C87" w:rsidRPr="0048640C" w:rsidRDefault="00303C87" w:rsidP="00181D8E">
      <w:pPr>
        <w:pStyle w:val="affffe"/>
        <w:numPr>
          <w:ilvl w:val="0"/>
          <w:numId w:val="6"/>
        </w:numPr>
        <w:tabs>
          <w:tab w:val="left" w:pos="993"/>
        </w:tabs>
        <w:ind w:left="851" w:hanging="142"/>
        <w:contextualSpacing/>
        <w:jc w:val="both"/>
        <w:rPr>
          <w:rFonts w:ascii="Times New Roman" w:eastAsia="Times New Roman" w:hAnsi="Times New Roman"/>
          <w:sz w:val="24"/>
          <w:szCs w:val="24"/>
          <w:lang w:val="ru-RU" w:eastAsia="ru-RU"/>
        </w:rPr>
      </w:pPr>
      <w:r w:rsidRPr="0048640C">
        <w:rPr>
          <w:rFonts w:ascii="Times New Roman" w:eastAsia="Times New Roman" w:hAnsi="Times New Roman"/>
          <w:sz w:val="24"/>
          <w:szCs w:val="24"/>
          <w:lang w:val="ru-RU" w:eastAsia="ru-RU"/>
        </w:rPr>
        <w:t>2. В строке 2 – указывается укрытие населения после приведения в готовность ЗС ГО.</w:t>
      </w:r>
    </w:p>
    <w:p w:rsidR="00303C87" w:rsidRPr="0048640C" w:rsidRDefault="00303C87" w:rsidP="00181D8E">
      <w:pPr>
        <w:pStyle w:val="affffe"/>
        <w:numPr>
          <w:ilvl w:val="0"/>
          <w:numId w:val="6"/>
        </w:numPr>
        <w:tabs>
          <w:tab w:val="left" w:pos="993"/>
        </w:tabs>
        <w:ind w:left="851" w:hanging="142"/>
        <w:contextualSpacing/>
        <w:jc w:val="both"/>
        <w:rPr>
          <w:rFonts w:ascii="Times New Roman" w:eastAsia="Times New Roman" w:hAnsi="Times New Roman"/>
          <w:sz w:val="24"/>
          <w:szCs w:val="24"/>
          <w:lang w:val="ru-RU" w:eastAsia="ru-RU"/>
        </w:rPr>
      </w:pPr>
      <w:r w:rsidRPr="0048640C">
        <w:rPr>
          <w:rFonts w:ascii="Times New Roman" w:eastAsia="Times New Roman" w:hAnsi="Times New Roman"/>
          <w:sz w:val="24"/>
          <w:szCs w:val="24"/>
          <w:lang w:val="ru-RU" w:eastAsia="ru-RU"/>
        </w:rPr>
        <w:t>В строках 3. 4 и 5 – показывается наращивание фонда ЗС ГО и приведение его в готовность к приему укрываемых на момент окончания выполнения мероприятий по каждой степени готовности (нарастающим итогом). Фактически заполнение п. 2 и п. 5 – тождественно.</w:t>
      </w:r>
    </w:p>
    <w:p w:rsidR="00303C87" w:rsidRPr="0048640C" w:rsidRDefault="00303C87" w:rsidP="00181D8E">
      <w:pPr>
        <w:pStyle w:val="affffe"/>
        <w:numPr>
          <w:ilvl w:val="0"/>
          <w:numId w:val="6"/>
        </w:numPr>
        <w:tabs>
          <w:tab w:val="left" w:pos="993"/>
        </w:tabs>
        <w:ind w:left="851" w:hanging="142"/>
        <w:contextualSpacing/>
        <w:jc w:val="both"/>
        <w:rPr>
          <w:rFonts w:ascii="Times New Roman" w:eastAsia="Times New Roman" w:hAnsi="Times New Roman"/>
          <w:sz w:val="24"/>
          <w:szCs w:val="24"/>
          <w:lang w:val="ru-RU" w:eastAsia="ru-RU"/>
        </w:rPr>
      </w:pPr>
      <w:r w:rsidRPr="0048640C">
        <w:rPr>
          <w:rFonts w:ascii="Times New Roman" w:eastAsia="Times New Roman" w:hAnsi="Times New Roman"/>
          <w:sz w:val="24"/>
          <w:szCs w:val="24"/>
          <w:lang w:val="ru-RU" w:eastAsia="ru-RU"/>
        </w:rPr>
        <w:t>В столбцах 9-14 – указываются ЗС ГО, достраиваемые и дооборудуемые до норм ИТМ ГО по планам расчетного года.</w:t>
      </w:r>
    </w:p>
    <w:p w:rsidR="00303C87" w:rsidRPr="0048640C" w:rsidRDefault="00303C87" w:rsidP="00181D8E">
      <w:pPr>
        <w:pStyle w:val="affffe"/>
        <w:numPr>
          <w:ilvl w:val="0"/>
          <w:numId w:val="6"/>
        </w:numPr>
        <w:tabs>
          <w:tab w:val="left" w:pos="993"/>
        </w:tabs>
        <w:ind w:left="851" w:hanging="142"/>
        <w:contextualSpacing/>
        <w:jc w:val="both"/>
        <w:rPr>
          <w:rFonts w:ascii="Times New Roman" w:eastAsia="Times New Roman" w:hAnsi="Times New Roman"/>
          <w:sz w:val="24"/>
          <w:szCs w:val="24"/>
          <w:lang w:val="ru-RU" w:eastAsia="ru-RU"/>
        </w:rPr>
      </w:pPr>
      <w:r w:rsidRPr="0048640C">
        <w:rPr>
          <w:rFonts w:ascii="Times New Roman" w:eastAsia="Times New Roman" w:hAnsi="Times New Roman"/>
          <w:sz w:val="24"/>
          <w:szCs w:val="24"/>
          <w:lang w:val="ru-RU" w:eastAsia="ru-RU"/>
        </w:rPr>
        <w:t>Ячейки, отмеченные "х", не заполняются.</w:t>
      </w:r>
    </w:p>
    <w:p w:rsidR="00303C87" w:rsidRPr="0048640C" w:rsidRDefault="00303C87" w:rsidP="00181D8E">
      <w:pPr>
        <w:pStyle w:val="affffe"/>
        <w:numPr>
          <w:ilvl w:val="0"/>
          <w:numId w:val="6"/>
        </w:numPr>
        <w:tabs>
          <w:tab w:val="left" w:pos="993"/>
        </w:tabs>
        <w:ind w:left="851" w:hanging="142"/>
        <w:contextualSpacing/>
        <w:jc w:val="both"/>
        <w:rPr>
          <w:rFonts w:ascii="Times New Roman" w:eastAsia="Times New Roman" w:hAnsi="Times New Roman"/>
          <w:sz w:val="24"/>
          <w:szCs w:val="24"/>
          <w:lang w:val="ru-RU" w:eastAsia="ru-RU"/>
        </w:rPr>
      </w:pPr>
      <w:r w:rsidRPr="0048640C">
        <w:rPr>
          <w:rFonts w:ascii="Times New Roman" w:eastAsia="Times New Roman" w:hAnsi="Times New Roman"/>
          <w:sz w:val="24"/>
          <w:szCs w:val="24"/>
          <w:lang w:val="ru-RU" w:eastAsia="ru-RU"/>
        </w:rPr>
        <w:t>При отсутствии сведений в ячейке проставляется "0".</w:t>
      </w:r>
    </w:p>
    <w:p w:rsidR="00181D8E" w:rsidRPr="0048640C" w:rsidRDefault="00181D8E" w:rsidP="00181D8E">
      <w:pPr>
        <w:widowControl w:val="0"/>
        <w:tabs>
          <w:tab w:val="left" w:pos="993"/>
        </w:tabs>
        <w:ind w:left="709" w:firstLine="0"/>
        <w:rPr>
          <w:rFonts w:eastAsia="Times New Roman"/>
          <w:szCs w:val="24"/>
          <w:lang w:eastAsia="ru-RU"/>
        </w:rPr>
      </w:pPr>
    </w:p>
    <w:p w:rsidR="00303C87" w:rsidRPr="0048640C" w:rsidRDefault="00303C87" w:rsidP="00181D8E">
      <w:pPr>
        <w:widowControl w:val="0"/>
        <w:tabs>
          <w:tab w:val="left" w:pos="993"/>
        </w:tabs>
        <w:rPr>
          <w:rFonts w:eastAsia="Times New Roman"/>
          <w:szCs w:val="24"/>
          <w:lang w:eastAsia="ru-RU"/>
        </w:rPr>
      </w:pPr>
      <w:r w:rsidRPr="0048640C">
        <w:rPr>
          <w:rFonts w:eastAsia="Times New Roman"/>
          <w:szCs w:val="24"/>
          <w:lang w:eastAsia="ru-RU"/>
        </w:rPr>
        <w:t>К форме 7/ИТМ ГО прилагаются сведения о предприятиях стройиндустрии, которые переводятся на выпуск строительных конструкций для строительства быстровозводимых ЗС ГО с указанием их наименования, ведомственной принадлежности и адреса.</w:t>
      </w:r>
    </w:p>
    <w:p w:rsidR="00303C87" w:rsidRPr="0048640C" w:rsidRDefault="00303C87" w:rsidP="00181D8E">
      <w:pPr>
        <w:widowControl w:val="0"/>
        <w:tabs>
          <w:tab w:val="left" w:pos="993"/>
        </w:tabs>
        <w:rPr>
          <w:rFonts w:eastAsia="Times New Roman"/>
          <w:szCs w:val="24"/>
          <w:lang w:eastAsia="ru-RU"/>
        </w:rPr>
      </w:pPr>
      <w:r w:rsidRPr="0048640C">
        <w:rPr>
          <w:rFonts w:eastAsia="Times New Roman"/>
          <w:szCs w:val="24"/>
          <w:lang w:eastAsia="ru-RU"/>
        </w:rPr>
        <w:t>Донесение представляется территориальными органами за субъект РФ (через «Ч» +</w:t>
      </w:r>
      <w:r w:rsidR="00156473" w:rsidRPr="0048640C">
        <w:rPr>
          <w:rFonts w:eastAsia="Times New Roman"/>
          <w:szCs w:val="24"/>
          <w:lang w:eastAsia="ru-RU"/>
        </w:rPr>
        <w:t>25.00,</w:t>
      </w:r>
      <w:r w:rsidRPr="0048640C">
        <w:rPr>
          <w:rFonts w:eastAsia="Times New Roman"/>
          <w:szCs w:val="24"/>
          <w:lang w:eastAsia="ru-RU"/>
        </w:rPr>
        <w:t xml:space="preserve"> в течении 15 мин., в виде файла в формате Excel, в соответствии с табелем срочных донесений).</w:t>
      </w:r>
    </w:p>
    <w:p w:rsidR="00303C87" w:rsidRPr="0048640C" w:rsidRDefault="00303C87" w:rsidP="00181D8E">
      <w:pPr>
        <w:widowControl w:val="0"/>
        <w:tabs>
          <w:tab w:val="left" w:pos="993"/>
        </w:tabs>
        <w:rPr>
          <w:rFonts w:eastAsia="Times New Roman"/>
          <w:szCs w:val="24"/>
          <w:lang w:eastAsia="ru-RU"/>
        </w:rPr>
      </w:pPr>
      <w:r w:rsidRPr="0048640C">
        <w:rPr>
          <w:rFonts w:eastAsia="Times New Roman"/>
          <w:szCs w:val="24"/>
          <w:lang w:eastAsia="ru-RU"/>
        </w:rPr>
        <w:t>Донесение представляется территориальными органами и организациями МЧС Росси (к «Ч» +</w:t>
      </w:r>
      <w:r w:rsidR="00156473" w:rsidRPr="0048640C">
        <w:rPr>
          <w:rFonts w:eastAsia="Times New Roman"/>
          <w:szCs w:val="24"/>
          <w:lang w:eastAsia="ru-RU"/>
        </w:rPr>
        <w:t>24.30,</w:t>
      </w:r>
      <w:r w:rsidRPr="0048640C">
        <w:rPr>
          <w:rFonts w:eastAsia="Times New Roman"/>
          <w:szCs w:val="24"/>
          <w:lang w:eastAsia="ru-RU"/>
        </w:rPr>
        <w:t xml:space="preserve"> в виде файла в формате Excel, в соответствии с табелем срочных донесений).</w:t>
      </w:r>
    </w:p>
    <w:p w:rsidR="00303C87" w:rsidRPr="0048640C" w:rsidRDefault="00303C87" w:rsidP="00181D8E">
      <w:pPr>
        <w:pStyle w:val="affffe"/>
        <w:numPr>
          <w:ilvl w:val="0"/>
          <w:numId w:val="7"/>
        </w:numPr>
        <w:tabs>
          <w:tab w:val="left" w:pos="993"/>
        </w:tabs>
        <w:ind w:left="0" w:firstLine="709"/>
        <w:contextualSpacing/>
        <w:jc w:val="both"/>
        <w:rPr>
          <w:rFonts w:ascii="Times New Roman" w:eastAsia="Times New Roman" w:hAnsi="Times New Roman"/>
          <w:sz w:val="24"/>
          <w:szCs w:val="24"/>
          <w:lang w:val="ru-RU" w:eastAsia="ru-RU"/>
        </w:rPr>
      </w:pPr>
      <w:r w:rsidRPr="0048640C">
        <w:rPr>
          <w:rFonts w:ascii="Times New Roman" w:eastAsia="Times New Roman" w:hAnsi="Times New Roman"/>
          <w:sz w:val="24"/>
          <w:szCs w:val="24"/>
          <w:lang w:val="ru-RU" w:eastAsia="ru-RU"/>
        </w:rPr>
        <w:t xml:space="preserve">численность населения, </w:t>
      </w:r>
      <w:r w:rsidR="00156473" w:rsidRPr="0048640C">
        <w:rPr>
          <w:rFonts w:ascii="Times New Roman" w:eastAsia="Times New Roman" w:hAnsi="Times New Roman"/>
          <w:sz w:val="24"/>
          <w:szCs w:val="24"/>
          <w:lang w:val="ru-RU" w:eastAsia="ru-RU"/>
        </w:rPr>
        <w:t>укрываемая после</w:t>
      </w:r>
      <w:r w:rsidRPr="0048640C">
        <w:rPr>
          <w:rFonts w:ascii="Times New Roman" w:eastAsia="Times New Roman" w:hAnsi="Times New Roman"/>
          <w:sz w:val="24"/>
          <w:szCs w:val="24"/>
          <w:lang w:val="ru-RU" w:eastAsia="ru-RU"/>
        </w:rPr>
        <w:t xml:space="preserve"> рассредоточения, эвакуации и проведения всех м</w:t>
      </w:r>
      <w:r w:rsidR="0048640C">
        <w:rPr>
          <w:rFonts w:ascii="Times New Roman" w:eastAsia="Times New Roman" w:hAnsi="Times New Roman"/>
          <w:sz w:val="24"/>
          <w:szCs w:val="24"/>
          <w:lang w:val="ru-RU" w:eastAsia="ru-RU"/>
        </w:rPr>
        <w:t>ероприятий по инженерной защите;</w:t>
      </w:r>
    </w:p>
    <w:p w:rsidR="00303C87" w:rsidRPr="0048640C" w:rsidRDefault="00156473" w:rsidP="00181D8E">
      <w:pPr>
        <w:pStyle w:val="affffe"/>
        <w:widowControl/>
        <w:numPr>
          <w:ilvl w:val="0"/>
          <w:numId w:val="7"/>
        </w:numPr>
        <w:tabs>
          <w:tab w:val="left" w:pos="993"/>
        </w:tabs>
        <w:ind w:left="0" w:firstLine="709"/>
        <w:contextualSpacing/>
        <w:jc w:val="both"/>
        <w:rPr>
          <w:rFonts w:ascii="Times New Roman" w:eastAsia="Times New Roman" w:hAnsi="Times New Roman"/>
          <w:sz w:val="24"/>
          <w:szCs w:val="24"/>
          <w:lang w:val="ru-RU" w:eastAsia="ru-RU"/>
        </w:rPr>
      </w:pPr>
      <w:r w:rsidRPr="0048640C">
        <w:rPr>
          <w:rFonts w:ascii="Times New Roman" w:eastAsia="Times New Roman" w:hAnsi="Times New Roman"/>
          <w:sz w:val="24"/>
          <w:szCs w:val="24"/>
          <w:lang w:val="ru-RU" w:eastAsia="ru-RU"/>
        </w:rPr>
        <w:t>численность НРС</w:t>
      </w:r>
      <w:r w:rsidR="00303C87" w:rsidRPr="0048640C">
        <w:rPr>
          <w:rFonts w:ascii="Times New Roman" w:eastAsia="Times New Roman" w:hAnsi="Times New Roman"/>
          <w:sz w:val="24"/>
          <w:szCs w:val="24"/>
          <w:lang w:val="ru-RU" w:eastAsia="ru-RU"/>
        </w:rPr>
        <w:t xml:space="preserve"> и населения, укрывающихся в убежищах, ПРУ и укрытиях</w:t>
      </w:r>
      <w:r w:rsidR="0048640C">
        <w:rPr>
          <w:rFonts w:ascii="Times New Roman" w:eastAsia="Times New Roman" w:hAnsi="Times New Roman"/>
          <w:sz w:val="24"/>
          <w:szCs w:val="24"/>
          <w:lang w:val="ru-RU" w:eastAsia="ru-RU"/>
        </w:rPr>
        <w:t>;</w:t>
      </w:r>
    </w:p>
    <w:p w:rsidR="00303C87" w:rsidRPr="0048640C" w:rsidRDefault="00156473" w:rsidP="00181D8E">
      <w:pPr>
        <w:pStyle w:val="affffe"/>
        <w:widowControl/>
        <w:numPr>
          <w:ilvl w:val="0"/>
          <w:numId w:val="7"/>
        </w:numPr>
        <w:tabs>
          <w:tab w:val="left" w:pos="993"/>
        </w:tabs>
        <w:ind w:left="0" w:firstLine="709"/>
        <w:contextualSpacing/>
        <w:jc w:val="both"/>
        <w:rPr>
          <w:rFonts w:ascii="Times New Roman" w:eastAsia="Times New Roman" w:hAnsi="Times New Roman"/>
          <w:sz w:val="24"/>
          <w:szCs w:val="24"/>
          <w:lang w:val="ru-RU" w:eastAsia="ru-RU"/>
        </w:rPr>
      </w:pPr>
      <w:r w:rsidRPr="0048640C">
        <w:rPr>
          <w:rFonts w:ascii="Times New Roman" w:eastAsia="Times New Roman" w:hAnsi="Times New Roman"/>
          <w:sz w:val="24"/>
          <w:szCs w:val="24"/>
          <w:lang w:val="ru-RU" w:eastAsia="ru-RU"/>
        </w:rPr>
        <w:t>численность НРС</w:t>
      </w:r>
      <w:r w:rsidR="00303C87" w:rsidRPr="0048640C">
        <w:rPr>
          <w:rFonts w:ascii="Times New Roman" w:eastAsia="Times New Roman" w:hAnsi="Times New Roman"/>
          <w:sz w:val="24"/>
          <w:szCs w:val="24"/>
          <w:lang w:val="ru-RU" w:eastAsia="ru-RU"/>
        </w:rPr>
        <w:t xml:space="preserve"> и населения, укрывающихся в убежищах, ПРУ, укрытиях и заглубленных помещениях подземного пространства</w:t>
      </w:r>
    </w:p>
    <w:p w:rsidR="00303C87" w:rsidRPr="0048640C" w:rsidRDefault="00303C87" w:rsidP="00181D8E">
      <w:pPr>
        <w:pStyle w:val="affffe"/>
        <w:numPr>
          <w:ilvl w:val="0"/>
          <w:numId w:val="7"/>
        </w:numPr>
        <w:tabs>
          <w:tab w:val="left" w:pos="993"/>
        </w:tabs>
        <w:ind w:left="0" w:firstLine="709"/>
        <w:contextualSpacing/>
        <w:jc w:val="both"/>
        <w:rPr>
          <w:rFonts w:ascii="Times New Roman" w:eastAsia="Times New Roman" w:hAnsi="Times New Roman" w:cs="Times New Roman"/>
          <w:sz w:val="24"/>
          <w:szCs w:val="24"/>
          <w:lang w:val="ru-RU" w:eastAsia="ru-RU"/>
        </w:rPr>
      </w:pPr>
      <w:r w:rsidRPr="0048640C">
        <w:rPr>
          <w:rFonts w:ascii="Times New Roman" w:eastAsia="Times New Roman" w:hAnsi="Times New Roman" w:cs="Times New Roman"/>
          <w:sz w:val="24"/>
          <w:szCs w:val="24"/>
          <w:lang w:val="ru-RU" w:eastAsia="ru-RU"/>
        </w:rPr>
        <w:t xml:space="preserve">численность населения, </w:t>
      </w:r>
      <w:r w:rsidR="00156473" w:rsidRPr="0048640C">
        <w:rPr>
          <w:rFonts w:ascii="Times New Roman" w:eastAsia="Times New Roman" w:hAnsi="Times New Roman" w:cs="Times New Roman"/>
          <w:sz w:val="24"/>
          <w:szCs w:val="24"/>
          <w:lang w:val="ru-RU" w:eastAsia="ru-RU"/>
        </w:rPr>
        <w:t>укрываемая после</w:t>
      </w:r>
      <w:r w:rsidRPr="0048640C">
        <w:rPr>
          <w:rFonts w:ascii="Times New Roman" w:eastAsia="Times New Roman" w:hAnsi="Times New Roman" w:cs="Times New Roman"/>
          <w:sz w:val="24"/>
          <w:szCs w:val="24"/>
          <w:lang w:val="ru-RU" w:eastAsia="ru-RU"/>
        </w:rPr>
        <w:t xml:space="preserve"> рассредоточения, эвакуации и проведения всех меропр</w:t>
      </w:r>
      <w:r w:rsidR="00181D8E" w:rsidRPr="0048640C">
        <w:rPr>
          <w:rFonts w:ascii="Times New Roman" w:eastAsia="Times New Roman" w:hAnsi="Times New Roman" w:cs="Times New Roman"/>
          <w:sz w:val="24"/>
          <w:szCs w:val="24"/>
          <w:lang w:val="ru-RU" w:eastAsia="ru-RU"/>
        </w:rPr>
        <w:t xml:space="preserve">иятий по инженерной защите, </w:t>
      </w:r>
      <w:r w:rsidRPr="0048640C">
        <w:rPr>
          <w:rFonts w:ascii="Times New Roman" w:eastAsia="Times New Roman" w:hAnsi="Times New Roman" w:cs="Times New Roman"/>
          <w:sz w:val="24"/>
          <w:szCs w:val="24"/>
          <w:lang w:val="ru-RU" w:eastAsia="ru-RU"/>
        </w:rPr>
        <w:t xml:space="preserve">где </w:t>
      </w:r>
      <w:r w:rsidR="00181D8E" w:rsidRPr="0048640C">
        <w:rPr>
          <w:rFonts w:ascii="Times New Roman" w:eastAsia="Times New Roman" w:hAnsi="Times New Roman" w:cs="Times New Roman"/>
          <w:sz w:val="24"/>
          <w:szCs w:val="24"/>
          <w:lang w:val="ru-RU" w:eastAsia="ru-RU"/>
        </w:rPr>
        <w:t>А) и Г</w:t>
      </w:r>
      <w:r w:rsidRPr="0048640C">
        <w:rPr>
          <w:rFonts w:ascii="Times New Roman" w:eastAsia="Times New Roman" w:hAnsi="Times New Roman" w:cs="Times New Roman"/>
          <w:sz w:val="24"/>
          <w:szCs w:val="24"/>
          <w:lang w:val="ru-RU" w:eastAsia="ru-RU"/>
        </w:rPr>
        <w:t>) должны быть одинаковыми после завершения всех мероприятий инженерной защиты населения</w:t>
      </w:r>
      <w:r w:rsidR="0048640C">
        <w:rPr>
          <w:rFonts w:ascii="Times New Roman" w:eastAsia="Times New Roman" w:hAnsi="Times New Roman" w:cs="Times New Roman"/>
          <w:sz w:val="24"/>
          <w:szCs w:val="24"/>
          <w:lang w:val="ru-RU" w:eastAsia="ru-RU"/>
        </w:rPr>
        <w:t>.</w:t>
      </w:r>
    </w:p>
    <w:p w:rsidR="0037244E" w:rsidRDefault="0037244E" w:rsidP="00BC4B0E"/>
    <w:p w:rsidR="0037244E" w:rsidRDefault="0037244E">
      <w:pPr>
        <w:spacing w:after="200" w:line="276" w:lineRule="auto"/>
        <w:ind w:firstLine="0"/>
        <w:jc w:val="left"/>
      </w:pPr>
      <w:r>
        <w:br w:type="page"/>
      </w:r>
    </w:p>
    <w:p w:rsidR="00303C87" w:rsidRDefault="00303C87" w:rsidP="0076250C">
      <w:pPr>
        <w:pStyle w:val="10"/>
        <w:sectPr w:rsidR="00303C87" w:rsidSect="00BE05A8">
          <w:pgSz w:w="16838" w:h="11906" w:orient="landscape" w:code="9"/>
          <w:pgMar w:top="1134" w:right="567" w:bottom="1134" w:left="1134" w:header="454" w:footer="454" w:gutter="0"/>
          <w:pgNumType w:start="104"/>
          <w:cols w:space="708"/>
          <w:docGrid w:linePitch="360"/>
        </w:sectPr>
      </w:pPr>
    </w:p>
    <w:p w:rsidR="0037244E" w:rsidRDefault="0037244E" w:rsidP="0037244E">
      <w:pPr>
        <w:pStyle w:val="10"/>
      </w:pPr>
      <w:r>
        <w:t xml:space="preserve">4. Формы донесений, представляемых в ходе выполнения мероприятий, выполняемых по решению Президента Российской Федерации и (или) Правительства Российской </w:t>
      </w:r>
      <w:r w:rsidR="00060DA2">
        <w:br/>
      </w:r>
      <w:r>
        <w:t>Федерации</w:t>
      </w:r>
    </w:p>
    <w:p w:rsidR="00AD74E6" w:rsidRDefault="00AD74E6" w:rsidP="00AD74E6"/>
    <w:p w:rsidR="0037244E" w:rsidRDefault="0037244E" w:rsidP="0076250C">
      <w:pPr>
        <w:pStyle w:val="2"/>
        <w:jc w:val="right"/>
      </w:pPr>
      <w:r w:rsidRPr="00BB0588">
        <w:t>форма СКВ 1</w:t>
      </w:r>
    </w:p>
    <w:p w:rsidR="004A5329" w:rsidRDefault="004A5329" w:rsidP="004A5329">
      <w:pPr>
        <w:jc w:val="center"/>
        <w:rPr>
          <w:b/>
        </w:rPr>
      </w:pPr>
    </w:p>
    <w:p w:rsidR="004A5329" w:rsidRPr="00345513" w:rsidRDefault="004A5329" w:rsidP="0076250C">
      <w:pPr>
        <w:jc w:val="center"/>
        <w:outlineLvl w:val="0"/>
        <w:rPr>
          <w:b/>
        </w:rPr>
      </w:pPr>
      <w:r w:rsidRPr="00345513">
        <w:rPr>
          <w:b/>
        </w:rPr>
        <w:t>ДОНЕСЕНИЕ</w:t>
      </w:r>
    </w:p>
    <w:p w:rsidR="004A5329" w:rsidRDefault="004A5329" w:rsidP="004A5329">
      <w:pPr>
        <w:jc w:val="center"/>
        <w:rPr>
          <w:b/>
        </w:rPr>
      </w:pPr>
      <w:r w:rsidRPr="00442825">
        <w:rPr>
          <w:b/>
        </w:rPr>
        <w:t xml:space="preserve">о </w:t>
      </w:r>
      <w:r>
        <w:rPr>
          <w:b/>
        </w:rPr>
        <w:t>поступлении распоряжения (сигнала) на сработку крупных водохранилищ</w:t>
      </w:r>
    </w:p>
    <w:p w:rsidR="004A5329" w:rsidRDefault="004A5329" w:rsidP="004A5329"/>
    <w:tbl>
      <w:tblPr>
        <w:tblStyle w:val="ae"/>
        <w:tblW w:w="5000" w:type="pct"/>
        <w:tblLook w:val="04A0" w:firstRow="1" w:lastRow="0" w:firstColumn="1" w:lastColumn="0" w:noHBand="0" w:noVBand="1"/>
      </w:tblPr>
      <w:tblGrid>
        <w:gridCol w:w="908"/>
        <w:gridCol w:w="5013"/>
        <w:gridCol w:w="4500"/>
      </w:tblGrid>
      <w:tr w:rsidR="004A5329" w:rsidRPr="001E37ED" w:rsidTr="00423292">
        <w:tc>
          <w:tcPr>
            <w:tcW w:w="436" w:type="pct"/>
            <w:vAlign w:val="center"/>
          </w:tcPr>
          <w:p w:rsidR="004A5329" w:rsidRPr="001E37ED" w:rsidRDefault="004A5329" w:rsidP="00423292">
            <w:pPr>
              <w:ind w:firstLine="0"/>
              <w:jc w:val="center"/>
            </w:pPr>
            <w:r w:rsidRPr="001E37ED">
              <w:t>Код</w:t>
            </w:r>
          </w:p>
        </w:tc>
        <w:tc>
          <w:tcPr>
            <w:tcW w:w="2405" w:type="pct"/>
            <w:vAlign w:val="center"/>
          </w:tcPr>
          <w:p w:rsidR="004A5329" w:rsidRPr="001E37ED" w:rsidRDefault="004A5329" w:rsidP="00423292">
            <w:pPr>
              <w:ind w:firstLine="0"/>
              <w:jc w:val="center"/>
            </w:pPr>
            <w:r w:rsidRPr="001E37ED">
              <w:t>Показатель</w:t>
            </w:r>
          </w:p>
        </w:tc>
        <w:tc>
          <w:tcPr>
            <w:tcW w:w="2160" w:type="pct"/>
            <w:vAlign w:val="center"/>
          </w:tcPr>
          <w:p w:rsidR="004A5329" w:rsidRPr="001E37ED" w:rsidRDefault="004A5329" w:rsidP="00423292">
            <w:pPr>
              <w:ind w:firstLine="0"/>
              <w:jc w:val="center"/>
            </w:pPr>
            <w:r w:rsidRPr="001E37ED">
              <w:t>Содержание</w:t>
            </w:r>
          </w:p>
          <w:p w:rsidR="004A5329" w:rsidRPr="001E37ED" w:rsidRDefault="004A5329" w:rsidP="00423292">
            <w:pPr>
              <w:ind w:firstLine="0"/>
              <w:jc w:val="center"/>
            </w:pPr>
            <w:r w:rsidRPr="001E37ED">
              <w:t>данных</w:t>
            </w:r>
          </w:p>
        </w:tc>
      </w:tr>
      <w:tr w:rsidR="004A5329" w:rsidRPr="001E37ED" w:rsidTr="00423292">
        <w:tc>
          <w:tcPr>
            <w:tcW w:w="436" w:type="pct"/>
          </w:tcPr>
          <w:p w:rsidR="004A5329" w:rsidRPr="001E37ED" w:rsidRDefault="004A5329" w:rsidP="00423292">
            <w:pPr>
              <w:ind w:firstLine="0"/>
              <w:jc w:val="center"/>
            </w:pPr>
            <w:r w:rsidRPr="001E37ED">
              <w:t>0.</w:t>
            </w:r>
          </w:p>
        </w:tc>
        <w:tc>
          <w:tcPr>
            <w:tcW w:w="2405" w:type="pct"/>
          </w:tcPr>
          <w:p w:rsidR="004A5329" w:rsidRPr="001E37ED" w:rsidRDefault="004A5329" w:rsidP="00423292">
            <w:pPr>
              <w:ind w:firstLine="0"/>
              <w:jc w:val="left"/>
            </w:pPr>
            <w:r w:rsidRPr="001E37ED">
              <w:t>Код формы донесения</w:t>
            </w:r>
          </w:p>
        </w:tc>
        <w:tc>
          <w:tcPr>
            <w:tcW w:w="2160" w:type="pct"/>
          </w:tcPr>
          <w:p w:rsidR="004A5329" w:rsidRPr="001E37ED" w:rsidRDefault="004A5329" w:rsidP="00423292">
            <w:pPr>
              <w:ind w:firstLine="0"/>
              <w:jc w:val="center"/>
            </w:pPr>
            <w:r w:rsidRPr="001E37ED">
              <w:t>СКВ 1</w:t>
            </w:r>
          </w:p>
        </w:tc>
      </w:tr>
      <w:tr w:rsidR="004A5329" w:rsidRPr="001E37ED" w:rsidTr="00423292">
        <w:tc>
          <w:tcPr>
            <w:tcW w:w="436" w:type="pct"/>
          </w:tcPr>
          <w:p w:rsidR="004A5329" w:rsidRPr="001E37ED" w:rsidRDefault="004A5329" w:rsidP="00423292">
            <w:pPr>
              <w:ind w:firstLine="0"/>
              <w:jc w:val="center"/>
            </w:pPr>
            <w:r w:rsidRPr="001E37ED">
              <w:t>1.</w:t>
            </w:r>
          </w:p>
        </w:tc>
        <w:tc>
          <w:tcPr>
            <w:tcW w:w="2405" w:type="pct"/>
          </w:tcPr>
          <w:p w:rsidR="004A5329" w:rsidRPr="001E37ED" w:rsidRDefault="004A5329" w:rsidP="00423292">
            <w:pPr>
              <w:ind w:firstLine="0"/>
              <w:jc w:val="left"/>
            </w:pPr>
            <w:r w:rsidRPr="001E37ED">
              <w:t>Наименование ФОИВ (территориального органа МЧС России, субъекта Российской Федерации)</w:t>
            </w:r>
          </w:p>
        </w:tc>
        <w:tc>
          <w:tcPr>
            <w:tcW w:w="2160" w:type="pct"/>
            <w:vAlign w:val="center"/>
          </w:tcPr>
          <w:p w:rsidR="004A5329" w:rsidRPr="001E37ED" w:rsidRDefault="004A5329" w:rsidP="00423292">
            <w:pPr>
              <w:ind w:firstLine="0"/>
              <w:jc w:val="center"/>
            </w:pPr>
          </w:p>
        </w:tc>
      </w:tr>
      <w:tr w:rsidR="004A5329" w:rsidRPr="001E37ED" w:rsidTr="00423292">
        <w:tc>
          <w:tcPr>
            <w:tcW w:w="436" w:type="pct"/>
          </w:tcPr>
          <w:p w:rsidR="004A5329" w:rsidRPr="001E37ED" w:rsidRDefault="004A5329" w:rsidP="00423292">
            <w:pPr>
              <w:ind w:firstLine="0"/>
              <w:jc w:val="center"/>
            </w:pPr>
            <w:r w:rsidRPr="001E37ED">
              <w:t>2.</w:t>
            </w:r>
          </w:p>
        </w:tc>
        <w:tc>
          <w:tcPr>
            <w:tcW w:w="2405" w:type="pct"/>
          </w:tcPr>
          <w:p w:rsidR="004A5329" w:rsidRPr="001E37ED" w:rsidRDefault="004A5329" w:rsidP="00423292">
            <w:pPr>
              <w:ind w:firstLine="0"/>
            </w:pPr>
            <w:r w:rsidRPr="001E37ED">
              <w:t>Должностное лицо, получившее распоряжение (принявшее сигнал) (должность, Ф.И.О.)</w:t>
            </w:r>
          </w:p>
        </w:tc>
        <w:tc>
          <w:tcPr>
            <w:tcW w:w="2160" w:type="pct"/>
            <w:vAlign w:val="center"/>
          </w:tcPr>
          <w:p w:rsidR="004A5329" w:rsidRPr="001E37ED" w:rsidRDefault="004A5329" w:rsidP="00423292">
            <w:pPr>
              <w:ind w:firstLine="0"/>
              <w:jc w:val="center"/>
            </w:pPr>
          </w:p>
        </w:tc>
      </w:tr>
      <w:tr w:rsidR="004A5329" w:rsidRPr="001E37ED" w:rsidTr="00423292">
        <w:tc>
          <w:tcPr>
            <w:tcW w:w="436" w:type="pct"/>
          </w:tcPr>
          <w:p w:rsidR="004A5329" w:rsidRPr="001E37ED" w:rsidRDefault="004A5329" w:rsidP="00423292">
            <w:pPr>
              <w:ind w:firstLine="0"/>
              <w:jc w:val="center"/>
            </w:pPr>
            <w:r w:rsidRPr="001E37ED">
              <w:t>3.</w:t>
            </w:r>
          </w:p>
        </w:tc>
        <w:tc>
          <w:tcPr>
            <w:tcW w:w="2405" w:type="pct"/>
          </w:tcPr>
          <w:p w:rsidR="004A5329" w:rsidRPr="001E37ED" w:rsidRDefault="004A5329" w:rsidP="00423292">
            <w:pPr>
              <w:ind w:firstLine="0"/>
            </w:pPr>
            <w:r w:rsidRPr="001E37ED">
              <w:t>Наименование сигнала</w:t>
            </w:r>
          </w:p>
        </w:tc>
        <w:tc>
          <w:tcPr>
            <w:tcW w:w="2160" w:type="pct"/>
            <w:vAlign w:val="center"/>
          </w:tcPr>
          <w:p w:rsidR="004A5329" w:rsidRPr="001E37ED" w:rsidRDefault="004A5329" w:rsidP="00423292">
            <w:pPr>
              <w:ind w:firstLine="0"/>
              <w:jc w:val="center"/>
            </w:pPr>
          </w:p>
        </w:tc>
      </w:tr>
      <w:tr w:rsidR="004A5329" w:rsidRPr="001E37ED" w:rsidTr="00423292">
        <w:tc>
          <w:tcPr>
            <w:tcW w:w="436" w:type="pct"/>
          </w:tcPr>
          <w:p w:rsidR="004A5329" w:rsidRPr="001E37ED" w:rsidRDefault="004A5329" w:rsidP="00423292">
            <w:pPr>
              <w:ind w:firstLine="0"/>
              <w:jc w:val="center"/>
            </w:pPr>
            <w:r w:rsidRPr="001E37ED">
              <w:t>4.</w:t>
            </w:r>
          </w:p>
        </w:tc>
        <w:tc>
          <w:tcPr>
            <w:tcW w:w="2405" w:type="pct"/>
          </w:tcPr>
          <w:p w:rsidR="004A5329" w:rsidRPr="001E37ED" w:rsidRDefault="004A5329" w:rsidP="00423292">
            <w:pPr>
              <w:ind w:firstLine="0"/>
            </w:pPr>
            <w:r w:rsidRPr="001E37ED">
              <w:t>Время получения распоряжения (приема сигнала)</w:t>
            </w:r>
          </w:p>
        </w:tc>
        <w:tc>
          <w:tcPr>
            <w:tcW w:w="2160" w:type="pct"/>
            <w:vAlign w:val="center"/>
          </w:tcPr>
          <w:p w:rsidR="004A5329" w:rsidRPr="001E37ED" w:rsidRDefault="004A5329" w:rsidP="00423292">
            <w:pPr>
              <w:ind w:firstLine="0"/>
              <w:jc w:val="center"/>
            </w:pPr>
            <w:r w:rsidRPr="001E37ED">
              <w:t>ЧЧ:ММ (МСК)</w:t>
            </w:r>
          </w:p>
        </w:tc>
      </w:tr>
      <w:tr w:rsidR="004A5329" w:rsidRPr="001E37ED" w:rsidTr="00423292">
        <w:tc>
          <w:tcPr>
            <w:tcW w:w="436" w:type="pct"/>
          </w:tcPr>
          <w:p w:rsidR="004A5329" w:rsidRPr="001E37ED" w:rsidRDefault="004A5329" w:rsidP="00423292">
            <w:pPr>
              <w:ind w:firstLine="0"/>
              <w:jc w:val="center"/>
            </w:pPr>
            <w:r w:rsidRPr="001E37ED">
              <w:t>5.</w:t>
            </w:r>
          </w:p>
        </w:tc>
        <w:tc>
          <w:tcPr>
            <w:tcW w:w="2405" w:type="pct"/>
          </w:tcPr>
          <w:p w:rsidR="004A5329" w:rsidRPr="001E37ED" w:rsidRDefault="004A5329" w:rsidP="00423292">
            <w:pPr>
              <w:ind w:firstLine="0"/>
            </w:pPr>
            <w:r w:rsidRPr="001E37ED">
              <w:t>Дата получения распоряжения (приема сигнала)</w:t>
            </w:r>
          </w:p>
        </w:tc>
        <w:tc>
          <w:tcPr>
            <w:tcW w:w="2160" w:type="pct"/>
            <w:vAlign w:val="center"/>
          </w:tcPr>
          <w:p w:rsidR="004A5329" w:rsidRPr="001E37ED" w:rsidRDefault="004A5329" w:rsidP="00423292">
            <w:pPr>
              <w:ind w:firstLine="0"/>
              <w:jc w:val="center"/>
            </w:pPr>
            <w:r w:rsidRPr="001E37ED">
              <w:t>ДД.ММ.ГГГГ</w:t>
            </w:r>
          </w:p>
        </w:tc>
      </w:tr>
      <w:tr w:rsidR="004A5329" w:rsidRPr="001E37ED" w:rsidTr="00423292">
        <w:tc>
          <w:tcPr>
            <w:tcW w:w="436" w:type="pct"/>
          </w:tcPr>
          <w:p w:rsidR="004A5329" w:rsidRPr="001E37ED" w:rsidRDefault="004A5329" w:rsidP="00423292">
            <w:pPr>
              <w:ind w:firstLine="0"/>
              <w:jc w:val="center"/>
            </w:pPr>
            <w:r w:rsidRPr="001E37ED">
              <w:t>6.</w:t>
            </w:r>
          </w:p>
        </w:tc>
        <w:tc>
          <w:tcPr>
            <w:tcW w:w="2405" w:type="pct"/>
          </w:tcPr>
          <w:p w:rsidR="004A5329" w:rsidRPr="001E37ED" w:rsidRDefault="004A5329" w:rsidP="00423292">
            <w:pPr>
              <w:ind w:firstLine="0"/>
            </w:pPr>
            <w:r w:rsidRPr="001E37ED">
              <w:t>Способ получения распоряжения (приема сигнала)</w:t>
            </w:r>
          </w:p>
        </w:tc>
        <w:tc>
          <w:tcPr>
            <w:tcW w:w="2160" w:type="pct"/>
            <w:vAlign w:val="center"/>
          </w:tcPr>
          <w:p w:rsidR="004A5329" w:rsidRPr="001E37ED" w:rsidRDefault="004A5329" w:rsidP="00423292">
            <w:pPr>
              <w:ind w:firstLine="0"/>
              <w:jc w:val="center"/>
            </w:pPr>
          </w:p>
        </w:tc>
      </w:tr>
      <w:tr w:rsidR="004A5329" w:rsidRPr="001E37ED" w:rsidTr="00423292">
        <w:tc>
          <w:tcPr>
            <w:tcW w:w="436" w:type="pct"/>
          </w:tcPr>
          <w:p w:rsidR="004A5329" w:rsidRPr="001E37ED" w:rsidRDefault="004A5329" w:rsidP="00423292">
            <w:pPr>
              <w:ind w:firstLine="0"/>
              <w:jc w:val="center"/>
            </w:pPr>
            <w:r w:rsidRPr="001E37ED">
              <w:t>7.</w:t>
            </w:r>
          </w:p>
        </w:tc>
        <w:tc>
          <w:tcPr>
            <w:tcW w:w="2405" w:type="pct"/>
          </w:tcPr>
          <w:p w:rsidR="004A5329" w:rsidRPr="001E37ED" w:rsidRDefault="004A5329" w:rsidP="00423292">
            <w:pPr>
              <w:ind w:firstLine="0"/>
            </w:pPr>
            <w:r w:rsidRPr="001E37ED">
              <w:t>Должностное лицо, составившее донесение (должность, Ф.И.О.)</w:t>
            </w:r>
          </w:p>
        </w:tc>
        <w:tc>
          <w:tcPr>
            <w:tcW w:w="2160" w:type="pct"/>
            <w:vAlign w:val="center"/>
          </w:tcPr>
          <w:p w:rsidR="004A5329" w:rsidRPr="001E37ED" w:rsidRDefault="004A5329" w:rsidP="00423292">
            <w:pPr>
              <w:ind w:firstLine="0"/>
              <w:jc w:val="center"/>
            </w:pPr>
          </w:p>
        </w:tc>
      </w:tr>
    </w:tbl>
    <w:p w:rsidR="004A5329" w:rsidRDefault="004A5329" w:rsidP="004A5329"/>
    <w:p w:rsidR="004A5329" w:rsidRDefault="004A5329" w:rsidP="0076250C">
      <w:pPr>
        <w:outlineLvl w:val="0"/>
      </w:pPr>
      <w:r>
        <w:t xml:space="preserve">Руководитель органа управления (должность, Ф.И.О., подпись) </w:t>
      </w:r>
    </w:p>
    <w:p w:rsidR="00AD74E6" w:rsidRDefault="00AD74E6" w:rsidP="0037244E"/>
    <w:p w:rsidR="00DD683C" w:rsidRPr="0048640C" w:rsidRDefault="00DD683C" w:rsidP="00DD683C">
      <w:pPr>
        <w:rPr>
          <w:szCs w:val="24"/>
        </w:rPr>
      </w:pPr>
      <w:r w:rsidRPr="0048640C">
        <w:rPr>
          <w:b/>
          <w:szCs w:val="24"/>
        </w:rPr>
        <w:t>Примечание</w:t>
      </w:r>
      <w:r w:rsidRPr="0048640C">
        <w:rPr>
          <w:szCs w:val="24"/>
        </w:rPr>
        <w:t xml:space="preserve">: </w:t>
      </w:r>
    </w:p>
    <w:p w:rsidR="00DD683C" w:rsidRPr="0048640C" w:rsidRDefault="00DD683C" w:rsidP="00DD683C">
      <w:pPr>
        <w:rPr>
          <w:szCs w:val="24"/>
        </w:rPr>
      </w:pPr>
      <w:r w:rsidRPr="0048640C">
        <w:rPr>
          <w:szCs w:val="24"/>
        </w:rPr>
        <w:t xml:space="preserve">1. В ячейке, соответствующей строке с кодом "4" и столбцу "Содержание данных", значение "ЧЧ:ММ (МСК)" означает, что время получения распоряжения (приема сигнала) указывается по московскому времени, в 24-часовом формате и по соответствующему шаблону. Например,  01.30 (МСК), 13.30 (МСК) и т.д. </w:t>
      </w:r>
    </w:p>
    <w:p w:rsidR="00DD683C" w:rsidRPr="0048640C" w:rsidRDefault="00DD683C" w:rsidP="00DD683C">
      <w:pPr>
        <w:rPr>
          <w:szCs w:val="24"/>
        </w:rPr>
      </w:pPr>
      <w:r w:rsidRPr="0048640C">
        <w:rPr>
          <w:szCs w:val="24"/>
        </w:rPr>
        <w:t>2. В ячейке, соответствующей строке с кодом "5" и столбцу "Содержание данных", значение "ДД.ММ.ГГГГ" означает формат представления даты получения распоряжения (приема сигнала): ДД – число, ММ – месяц, ГГГГ – год. Например, 11.04.2016, 04.11.2016 и т.д.</w:t>
      </w:r>
    </w:p>
    <w:p w:rsidR="00AD74E6" w:rsidRDefault="00AD74E6" w:rsidP="0037244E">
      <w:pPr>
        <w:rPr>
          <w:b/>
        </w:rPr>
      </w:pPr>
    </w:p>
    <w:p w:rsidR="00992B81" w:rsidRDefault="00AD74E6" w:rsidP="00AB0CD8">
      <w:pPr>
        <w:spacing w:after="200" w:line="276" w:lineRule="auto"/>
        <w:ind w:firstLine="0"/>
        <w:jc w:val="left"/>
        <w:rPr>
          <w:b/>
        </w:rPr>
      </w:pPr>
      <w:r>
        <w:rPr>
          <w:b/>
        </w:rPr>
        <w:br w:type="page"/>
      </w:r>
    </w:p>
    <w:p w:rsidR="00AB0CD8" w:rsidRDefault="00AB0CD8" w:rsidP="0076250C">
      <w:pPr>
        <w:pStyle w:val="2"/>
        <w:jc w:val="right"/>
      </w:pPr>
      <w:r w:rsidRPr="00BB0588">
        <w:t>форма СКВ 2</w:t>
      </w:r>
    </w:p>
    <w:p w:rsidR="00AB0CD8" w:rsidRDefault="00AB0CD8" w:rsidP="00AB0CD8">
      <w:pPr>
        <w:rPr>
          <w:b/>
        </w:rPr>
      </w:pPr>
    </w:p>
    <w:p w:rsidR="00AB0CD8" w:rsidRPr="00345513" w:rsidRDefault="00AB0CD8" w:rsidP="0076250C">
      <w:pPr>
        <w:jc w:val="center"/>
        <w:outlineLvl w:val="0"/>
        <w:rPr>
          <w:b/>
        </w:rPr>
      </w:pPr>
      <w:r w:rsidRPr="00345513">
        <w:rPr>
          <w:b/>
        </w:rPr>
        <w:t>ДОНЕСЕНИЕ</w:t>
      </w:r>
    </w:p>
    <w:p w:rsidR="00AB0CD8" w:rsidRPr="00345513" w:rsidRDefault="00AB0CD8" w:rsidP="00345513">
      <w:pPr>
        <w:jc w:val="center"/>
        <w:rPr>
          <w:b/>
        </w:rPr>
      </w:pPr>
      <w:r w:rsidRPr="00345513">
        <w:rPr>
          <w:b/>
        </w:rPr>
        <w:t>о сработке крупных водохранилищ</w:t>
      </w:r>
    </w:p>
    <w:p w:rsidR="00AB0CD8" w:rsidRDefault="00AB0CD8" w:rsidP="00AB0CD8">
      <w:pPr>
        <w:jc w:val="cente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6"/>
        <w:gridCol w:w="1842"/>
        <w:gridCol w:w="1592"/>
        <w:gridCol w:w="1619"/>
        <w:gridCol w:w="1219"/>
        <w:gridCol w:w="1895"/>
        <w:gridCol w:w="1578"/>
      </w:tblGrid>
      <w:tr w:rsidR="00AB0CD8" w:rsidRPr="00BE6D10" w:rsidTr="00AB0CD8">
        <w:tc>
          <w:tcPr>
            <w:tcW w:w="324" w:type="pct"/>
            <w:vMerge w:val="restart"/>
            <w:tcBorders>
              <w:top w:val="single" w:sz="4" w:space="0" w:color="auto"/>
              <w:bottom w:val="single" w:sz="4" w:space="0" w:color="auto"/>
              <w:right w:val="single" w:sz="4" w:space="0" w:color="auto"/>
            </w:tcBorders>
          </w:tcPr>
          <w:p w:rsidR="00AB0CD8" w:rsidRPr="00BE6D10" w:rsidRDefault="00AB0CD8" w:rsidP="00AB0CD8">
            <w:pPr>
              <w:pStyle w:val="ac"/>
              <w:jc w:val="center"/>
              <w:rPr>
                <w:rFonts w:cs="Times New Roman"/>
                <w:sz w:val="20"/>
                <w:szCs w:val="20"/>
              </w:rPr>
            </w:pPr>
            <w:r w:rsidRPr="00BE6D10">
              <w:rPr>
                <w:rFonts w:cs="Times New Roman"/>
                <w:sz w:val="20"/>
                <w:szCs w:val="20"/>
              </w:rPr>
              <w:t>№ п/п</w:t>
            </w:r>
          </w:p>
        </w:tc>
        <w:tc>
          <w:tcPr>
            <w:tcW w:w="884" w:type="pct"/>
            <w:vMerge w:val="restart"/>
            <w:tcBorders>
              <w:top w:val="single" w:sz="4" w:space="0" w:color="auto"/>
              <w:left w:val="single" w:sz="4" w:space="0" w:color="auto"/>
              <w:bottom w:val="single" w:sz="4" w:space="0" w:color="auto"/>
              <w:right w:val="single" w:sz="4" w:space="0" w:color="auto"/>
            </w:tcBorders>
          </w:tcPr>
          <w:p w:rsidR="00060DA2" w:rsidRDefault="00AB0CD8" w:rsidP="00AB0CD8">
            <w:pPr>
              <w:pStyle w:val="ac"/>
              <w:jc w:val="center"/>
              <w:rPr>
                <w:rFonts w:cs="Times New Roman"/>
                <w:sz w:val="20"/>
                <w:szCs w:val="20"/>
              </w:rPr>
            </w:pPr>
            <w:r w:rsidRPr="00BE6D10">
              <w:rPr>
                <w:rFonts w:cs="Times New Roman"/>
                <w:sz w:val="20"/>
                <w:szCs w:val="20"/>
              </w:rPr>
              <w:t>Наименование</w:t>
            </w:r>
          </w:p>
          <w:p w:rsidR="00AB0CD8" w:rsidRPr="00BE6D10" w:rsidRDefault="00AB0CD8" w:rsidP="00AB0CD8">
            <w:pPr>
              <w:pStyle w:val="ac"/>
              <w:jc w:val="center"/>
              <w:rPr>
                <w:rFonts w:cs="Times New Roman"/>
                <w:sz w:val="20"/>
                <w:szCs w:val="20"/>
              </w:rPr>
            </w:pPr>
            <w:r w:rsidRPr="00BE6D10">
              <w:rPr>
                <w:rFonts w:cs="Times New Roman"/>
                <w:sz w:val="20"/>
                <w:szCs w:val="20"/>
              </w:rPr>
              <w:t xml:space="preserve"> водохранилища</w:t>
            </w:r>
          </w:p>
        </w:tc>
        <w:tc>
          <w:tcPr>
            <w:tcW w:w="764"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jc w:val="center"/>
              <w:rPr>
                <w:rFonts w:cs="Times New Roman"/>
                <w:sz w:val="20"/>
                <w:szCs w:val="20"/>
              </w:rPr>
            </w:pPr>
            <w:r w:rsidRPr="00BE6D10">
              <w:rPr>
                <w:rFonts w:cs="Times New Roman"/>
                <w:sz w:val="20"/>
                <w:szCs w:val="20"/>
              </w:rPr>
              <w:t>Общий объём водохранилища</w:t>
            </w:r>
          </w:p>
        </w:tc>
        <w:tc>
          <w:tcPr>
            <w:tcW w:w="777"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jc w:val="center"/>
              <w:rPr>
                <w:rFonts w:cs="Times New Roman"/>
                <w:sz w:val="20"/>
                <w:szCs w:val="20"/>
              </w:rPr>
            </w:pPr>
            <w:r w:rsidRPr="00BE6D10">
              <w:rPr>
                <w:rFonts w:cs="Times New Roman"/>
                <w:sz w:val="20"/>
                <w:szCs w:val="20"/>
              </w:rPr>
              <w:t>Планируемый сброс воды</w:t>
            </w:r>
          </w:p>
        </w:tc>
        <w:tc>
          <w:tcPr>
            <w:tcW w:w="585"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jc w:val="center"/>
              <w:rPr>
                <w:rFonts w:cs="Times New Roman"/>
                <w:sz w:val="20"/>
                <w:szCs w:val="20"/>
              </w:rPr>
            </w:pPr>
            <w:r w:rsidRPr="00BE6D10">
              <w:rPr>
                <w:rFonts w:cs="Times New Roman"/>
                <w:sz w:val="20"/>
                <w:szCs w:val="20"/>
              </w:rPr>
              <w:t>Расчётное время на сработку</w:t>
            </w:r>
          </w:p>
        </w:tc>
        <w:tc>
          <w:tcPr>
            <w:tcW w:w="909" w:type="pct"/>
            <w:tcBorders>
              <w:top w:val="single" w:sz="4" w:space="0" w:color="auto"/>
              <w:left w:val="single" w:sz="4" w:space="0" w:color="auto"/>
              <w:bottom w:val="single" w:sz="4" w:space="0" w:color="auto"/>
              <w:right w:val="single" w:sz="4" w:space="0" w:color="auto"/>
            </w:tcBorders>
          </w:tcPr>
          <w:p w:rsidR="00060DA2" w:rsidRDefault="00AB0CD8" w:rsidP="00AB0CD8">
            <w:pPr>
              <w:pStyle w:val="ac"/>
              <w:jc w:val="center"/>
              <w:rPr>
                <w:rFonts w:cs="Times New Roman"/>
                <w:sz w:val="20"/>
                <w:szCs w:val="20"/>
              </w:rPr>
            </w:pPr>
            <w:r w:rsidRPr="00BE6D10">
              <w:rPr>
                <w:rFonts w:cs="Times New Roman"/>
                <w:sz w:val="20"/>
                <w:szCs w:val="20"/>
              </w:rPr>
              <w:t xml:space="preserve">Предполагаемые площади </w:t>
            </w:r>
          </w:p>
          <w:p w:rsidR="00AB0CD8" w:rsidRPr="00BE6D10" w:rsidRDefault="00AB0CD8" w:rsidP="00AB0CD8">
            <w:pPr>
              <w:pStyle w:val="ac"/>
              <w:jc w:val="center"/>
              <w:rPr>
                <w:rFonts w:cs="Times New Roman"/>
                <w:sz w:val="20"/>
                <w:szCs w:val="20"/>
              </w:rPr>
            </w:pPr>
            <w:r w:rsidRPr="00BE6D10">
              <w:rPr>
                <w:rFonts w:cs="Times New Roman"/>
                <w:sz w:val="20"/>
                <w:szCs w:val="20"/>
              </w:rPr>
              <w:t>затопления</w:t>
            </w:r>
          </w:p>
        </w:tc>
        <w:tc>
          <w:tcPr>
            <w:tcW w:w="757" w:type="pct"/>
            <w:tcBorders>
              <w:top w:val="single" w:sz="4" w:space="0" w:color="auto"/>
              <w:left w:val="single" w:sz="4" w:space="0" w:color="auto"/>
              <w:bottom w:val="single" w:sz="4" w:space="0" w:color="auto"/>
            </w:tcBorders>
          </w:tcPr>
          <w:p w:rsidR="00060DA2" w:rsidRDefault="00AB0CD8" w:rsidP="00AB0CD8">
            <w:pPr>
              <w:pStyle w:val="ac"/>
              <w:jc w:val="center"/>
              <w:rPr>
                <w:rFonts w:cs="Times New Roman"/>
                <w:sz w:val="20"/>
                <w:szCs w:val="20"/>
              </w:rPr>
            </w:pPr>
            <w:r w:rsidRPr="00BE6D10">
              <w:rPr>
                <w:rFonts w:cs="Times New Roman"/>
                <w:sz w:val="20"/>
                <w:szCs w:val="20"/>
              </w:rPr>
              <w:t>Количество населения</w:t>
            </w:r>
            <w:r w:rsidR="00060DA2">
              <w:rPr>
                <w:rFonts w:cs="Times New Roman"/>
                <w:sz w:val="20"/>
                <w:szCs w:val="20"/>
              </w:rPr>
              <w:t>,</w:t>
            </w:r>
          </w:p>
          <w:p w:rsidR="00AB0CD8" w:rsidRPr="00BE6D10" w:rsidRDefault="00AB0CD8" w:rsidP="00AB0CD8">
            <w:pPr>
              <w:pStyle w:val="ac"/>
              <w:jc w:val="center"/>
              <w:rPr>
                <w:rFonts w:cs="Times New Roman"/>
                <w:sz w:val="20"/>
                <w:szCs w:val="20"/>
              </w:rPr>
            </w:pPr>
            <w:r w:rsidRPr="00BE6D10">
              <w:rPr>
                <w:rFonts w:cs="Times New Roman"/>
                <w:sz w:val="20"/>
                <w:szCs w:val="20"/>
              </w:rPr>
              <w:t xml:space="preserve"> попадающего под затопление</w:t>
            </w:r>
          </w:p>
        </w:tc>
      </w:tr>
      <w:tr w:rsidR="00AB0CD8" w:rsidRPr="00BE6D10" w:rsidTr="00AB0CD8">
        <w:tc>
          <w:tcPr>
            <w:tcW w:w="324" w:type="pct"/>
            <w:vMerge/>
            <w:tcBorders>
              <w:top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884" w:type="pct"/>
            <w:vMerge/>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764"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jc w:val="center"/>
              <w:rPr>
                <w:rFonts w:cs="Times New Roman"/>
                <w:sz w:val="20"/>
                <w:szCs w:val="20"/>
              </w:rPr>
            </w:pPr>
            <w:r w:rsidRPr="00BE6D10">
              <w:rPr>
                <w:rFonts w:cs="Times New Roman"/>
                <w:sz w:val="20"/>
                <w:szCs w:val="20"/>
              </w:rPr>
              <w:t>тыс. куб. м</w:t>
            </w:r>
          </w:p>
        </w:tc>
        <w:tc>
          <w:tcPr>
            <w:tcW w:w="777"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jc w:val="center"/>
              <w:rPr>
                <w:rFonts w:cs="Times New Roman"/>
                <w:sz w:val="20"/>
                <w:szCs w:val="20"/>
              </w:rPr>
            </w:pPr>
            <w:r w:rsidRPr="00BE6D10">
              <w:rPr>
                <w:rFonts w:cs="Times New Roman"/>
                <w:sz w:val="20"/>
                <w:szCs w:val="20"/>
              </w:rPr>
              <w:t>тыс. куб. м</w:t>
            </w:r>
          </w:p>
        </w:tc>
        <w:tc>
          <w:tcPr>
            <w:tcW w:w="585"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jc w:val="center"/>
              <w:rPr>
                <w:rFonts w:cs="Times New Roman"/>
                <w:sz w:val="20"/>
                <w:szCs w:val="20"/>
              </w:rPr>
            </w:pPr>
            <w:r w:rsidRPr="00BE6D10">
              <w:rPr>
                <w:rFonts w:cs="Times New Roman"/>
                <w:sz w:val="20"/>
                <w:szCs w:val="20"/>
              </w:rPr>
              <w:t>час.</w:t>
            </w:r>
          </w:p>
        </w:tc>
        <w:tc>
          <w:tcPr>
            <w:tcW w:w="909"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jc w:val="center"/>
              <w:rPr>
                <w:rFonts w:cs="Times New Roman"/>
                <w:sz w:val="20"/>
                <w:szCs w:val="20"/>
              </w:rPr>
            </w:pPr>
            <w:r w:rsidRPr="00BE6D10">
              <w:rPr>
                <w:rFonts w:cs="Times New Roman"/>
                <w:sz w:val="20"/>
                <w:szCs w:val="20"/>
              </w:rPr>
              <w:t>кв. км</w:t>
            </w:r>
          </w:p>
        </w:tc>
        <w:tc>
          <w:tcPr>
            <w:tcW w:w="757" w:type="pct"/>
            <w:tcBorders>
              <w:top w:val="single" w:sz="4" w:space="0" w:color="auto"/>
              <w:left w:val="single" w:sz="4" w:space="0" w:color="auto"/>
              <w:bottom w:val="single" w:sz="4" w:space="0" w:color="auto"/>
            </w:tcBorders>
          </w:tcPr>
          <w:p w:rsidR="00AB0CD8" w:rsidRPr="00BE6D10" w:rsidRDefault="00AB0CD8" w:rsidP="00AB0CD8">
            <w:pPr>
              <w:pStyle w:val="ac"/>
              <w:jc w:val="center"/>
              <w:rPr>
                <w:rFonts w:cs="Times New Roman"/>
                <w:sz w:val="20"/>
                <w:szCs w:val="20"/>
              </w:rPr>
            </w:pPr>
            <w:r w:rsidRPr="00BE6D10">
              <w:rPr>
                <w:rFonts w:cs="Times New Roman"/>
                <w:sz w:val="20"/>
                <w:szCs w:val="20"/>
              </w:rPr>
              <w:t>тыс. чел.</w:t>
            </w:r>
          </w:p>
        </w:tc>
      </w:tr>
      <w:tr w:rsidR="00AB0CD8" w:rsidRPr="00BE6D10" w:rsidTr="00AB0CD8">
        <w:tc>
          <w:tcPr>
            <w:tcW w:w="324" w:type="pct"/>
            <w:tcBorders>
              <w:top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884"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764"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777"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585"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909"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757" w:type="pct"/>
            <w:tcBorders>
              <w:top w:val="single" w:sz="4" w:space="0" w:color="auto"/>
              <w:left w:val="single" w:sz="4" w:space="0" w:color="auto"/>
              <w:bottom w:val="single" w:sz="4" w:space="0" w:color="auto"/>
            </w:tcBorders>
          </w:tcPr>
          <w:p w:rsidR="00AB0CD8" w:rsidRPr="00BE6D10" w:rsidRDefault="00AB0CD8" w:rsidP="00AB0CD8">
            <w:pPr>
              <w:pStyle w:val="ac"/>
              <w:rPr>
                <w:rFonts w:cs="Times New Roman"/>
                <w:sz w:val="20"/>
                <w:szCs w:val="20"/>
              </w:rPr>
            </w:pPr>
          </w:p>
        </w:tc>
      </w:tr>
      <w:tr w:rsidR="00AB0CD8" w:rsidRPr="00BE6D10" w:rsidTr="00AB0CD8">
        <w:tc>
          <w:tcPr>
            <w:tcW w:w="324" w:type="pct"/>
            <w:tcBorders>
              <w:top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884"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764"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777"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585"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909"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757" w:type="pct"/>
            <w:tcBorders>
              <w:top w:val="single" w:sz="4" w:space="0" w:color="auto"/>
              <w:left w:val="single" w:sz="4" w:space="0" w:color="auto"/>
              <w:bottom w:val="single" w:sz="4" w:space="0" w:color="auto"/>
            </w:tcBorders>
          </w:tcPr>
          <w:p w:rsidR="00AB0CD8" w:rsidRPr="00BE6D10" w:rsidRDefault="00AB0CD8" w:rsidP="00AB0CD8">
            <w:pPr>
              <w:pStyle w:val="ac"/>
              <w:rPr>
                <w:rFonts w:cs="Times New Roman"/>
                <w:sz w:val="20"/>
                <w:szCs w:val="20"/>
              </w:rPr>
            </w:pPr>
          </w:p>
        </w:tc>
      </w:tr>
      <w:tr w:rsidR="00AB0CD8" w:rsidRPr="00BE6D10" w:rsidTr="00AB0CD8">
        <w:tc>
          <w:tcPr>
            <w:tcW w:w="324" w:type="pct"/>
            <w:tcBorders>
              <w:top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884"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764"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777"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585"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909"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757" w:type="pct"/>
            <w:tcBorders>
              <w:top w:val="single" w:sz="4" w:space="0" w:color="auto"/>
              <w:left w:val="single" w:sz="4" w:space="0" w:color="auto"/>
              <w:bottom w:val="single" w:sz="4" w:space="0" w:color="auto"/>
            </w:tcBorders>
          </w:tcPr>
          <w:p w:rsidR="00AB0CD8" w:rsidRPr="00BE6D10" w:rsidRDefault="00AB0CD8" w:rsidP="00AB0CD8">
            <w:pPr>
              <w:pStyle w:val="ac"/>
              <w:rPr>
                <w:rFonts w:cs="Times New Roman"/>
                <w:sz w:val="20"/>
                <w:szCs w:val="20"/>
              </w:rPr>
            </w:pPr>
          </w:p>
        </w:tc>
      </w:tr>
      <w:tr w:rsidR="00AB0CD8" w:rsidRPr="00BE6D10" w:rsidTr="00AB0CD8">
        <w:tc>
          <w:tcPr>
            <w:tcW w:w="324" w:type="pct"/>
            <w:tcBorders>
              <w:top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884"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764"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777"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585"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909"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757" w:type="pct"/>
            <w:tcBorders>
              <w:top w:val="single" w:sz="4" w:space="0" w:color="auto"/>
              <w:left w:val="single" w:sz="4" w:space="0" w:color="auto"/>
              <w:bottom w:val="single" w:sz="4" w:space="0" w:color="auto"/>
            </w:tcBorders>
          </w:tcPr>
          <w:p w:rsidR="00AB0CD8" w:rsidRPr="00BE6D10" w:rsidRDefault="00AB0CD8" w:rsidP="00AB0CD8">
            <w:pPr>
              <w:pStyle w:val="ac"/>
              <w:rPr>
                <w:rFonts w:cs="Times New Roman"/>
                <w:sz w:val="20"/>
                <w:szCs w:val="20"/>
              </w:rPr>
            </w:pPr>
          </w:p>
        </w:tc>
      </w:tr>
      <w:tr w:rsidR="00AB0CD8" w:rsidRPr="00BE6D10" w:rsidTr="00AB0CD8">
        <w:tc>
          <w:tcPr>
            <w:tcW w:w="324" w:type="pct"/>
            <w:tcBorders>
              <w:top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884"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764"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777"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585"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909"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757" w:type="pct"/>
            <w:tcBorders>
              <w:top w:val="single" w:sz="4" w:space="0" w:color="auto"/>
              <w:left w:val="single" w:sz="4" w:space="0" w:color="auto"/>
              <w:bottom w:val="single" w:sz="4" w:space="0" w:color="auto"/>
            </w:tcBorders>
          </w:tcPr>
          <w:p w:rsidR="00AB0CD8" w:rsidRPr="00BE6D10" w:rsidRDefault="00AB0CD8" w:rsidP="00AB0CD8">
            <w:pPr>
              <w:pStyle w:val="ac"/>
              <w:rPr>
                <w:rFonts w:cs="Times New Roman"/>
                <w:sz w:val="20"/>
                <w:szCs w:val="20"/>
              </w:rPr>
            </w:pPr>
          </w:p>
        </w:tc>
      </w:tr>
      <w:tr w:rsidR="00AB0CD8" w:rsidRPr="00BE6D10" w:rsidTr="00AB0CD8">
        <w:tc>
          <w:tcPr>
            <w:tcW w:w="324" w:type="pct"/>
            <w:tcBorders>
              <w:top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884"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764"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777"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585"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909"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757" w:type="pct"/>
            <w:tcBorders>
              <w:top w:val="single" w:sz="4" w:space="0" w:color="auto"/>
              <w:left w:val="single" w:sz="4" w:space="0" w:color="auto"/>
              <w:bottom w:val="single" w:sz="4" w:space="0" w:color="auto"/>
            </w:tcBorders>
          </w:tcPr>
          <w:p w:rsidR="00AB0CD8" w:rsidRPr="00BE6D10" w:rsidRDefault="00AB0CD8" w:rsidP="00AB0CD8">
            <w:pPr>
              <w:pStyle w:val="ac"/>
              <w:rPr>
                <w:rFonts w:cs="Times New Roman"/>
                <w:sz w:val="20"/>
                <w:szCs w:val="20"/>
              </w:rPr>
            </w:pPr>
          </w:p>
        </w:tc>
      </w:tr>
      <w:tr w:rsidR="00AB0CD8" w:rsidRPr="00BE6D10" w:rsidTr="00AB0CD8">
        <w:tc>
          <w:tcPr>
            <w:tcW w:w="324" w:type="pct"/>
            <w:tcBorders>
              <w:top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884"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764"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777"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585"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909" w:type="pct"/>
            <w:tcBorders>
              <w:top w:val="single" w:sz="4" w:space="0" w:color="auto"/>
              <w:left w:val="single" w:sz="4" w:space="0" w:color="auto"/>
              <w:bottom w:val="single" w:sz="4" w:space="0" w:color="auto"/>
              <w:right w:val="single" w:sz="4" w:space="0" w:color="auto"/>
            </w:tcBorders>
          </w:tcPr>
          <w:p w:rsidR="00AB0CD8" w:rsidRPr="00BE6D10" w:rsidRDefault="00AB0CD8" w:rsidP="00AB0CD8">
            <w:pPr>
              <w:pStyle w:val="ac"/>
              <w:rPr>
                <w:rFonts w:cs="Times New Roman"/>
                <w:sz w:val="20"/>
                <w:szCs w:val="20"/>
              </w:rPr>
            </w:pPr>
          </w:p>
        </w:tc>
        <w:tc>
          <w:tcPr>
            <w:tcW w:w="757" w:type="pct"/>
            <w:tcBorders>
              <w:top w:val="single" w:sz="4" w:space="0" w:color="auto"/>
              <w:left w:val="single" w:sz="4" w:space="0" w:color="auto"/>
              <w:bottom w:val="single" w:sz="4" w:space="0" w:color="auto"/>
            </w:tcBorders>
          </w:tcPr>
          <w:p w:rsidR="00AB0CD8" w:rsidRPr="00BE6D10" w:rsidRDefault="00AB0CD8" w:rsidP="00AB0CD8">
            <w:pPr>
              <w:pStyle w:val="ac"/>
              <w:rPr>
                <w:rFonts w:cs="Times New Roman"/>
                <w:sz w:val="20"/>
                <w:szCs w:val="20"/>
              </w:rPr>
            </w:pPr>
          </w:p>
        </w:tc>
      </w:tr>
    </w:tbl>
    <w:p w:rsidR="00AB0CD8" w:rsidRDefault="00AB0CD8" w:rsidP="00AB0CD8"/>
    <w:p w:rsidR="00AB0CD8" w:rsidRDefault="00AB0CD8" w:rsidP="0076250C">
      <w:pPr>
        <w:outlineLvl w:val="0"/>
      </w:pPr>
      <w:r>
        <w:t xml:space="preserve">Руководитель органа управления (должность, Ф.И.О., подпись) </w:t>
      </w:r>
    </w:p>
    <w:p w:rsidR="00AB0CD8" w:rsidRDefault="00AB0CD8" w:rsidP="00AB0CD8"/>
    <w:p w:rsidR="00992B81" w:rsidRDefault="00992B81">
      <w:pPr>
        <w:spacing w:after="200" w:line="276" w:lineRule="auto"/>
        <w:ind w:firstLine="0"/>
        <w:jc w:val="left"/>
        <w:rPr>
          <w:b/>
        </w:rPr>
      </w:pPr>
      <w:r>
        <w:rPr>
          <w:b/>
        </w:rPr>
        <w:br w:type="page"/>
      </w:r>
    </w:p>
    <w:p w:rsidR="0037244E" w:rsidRDefault="0037244E" w:rsidP="0076250C">
      <w:pPr>
        <w:pStyle w:val="2"/>
        <w:jc w:val="right"/>
      </w:pPr>
      <w:r w:rsidRPr="00FC78EE">
        <w:t>форма ЧЭ 1</w:t>
      </w:r>
    </w:p>
    <w:p w:rsidR="00992B81" w:rsidRDefault="00992B81" w:rsidP="0037244E">
      <w:pPr>
        <w:rPr>
          <w:b/>
        </w:rPr>
      </w:pPr>
    </w:p>
    <w:p w:rsidR="00C750F4" w:rsidRPr="00345513" w:rsidRDefault="00C750F4" w:rsidP="0076250C">
      <w:pPr>
        <w:jc w:val="center"/>
        <w:outlineLvl w:val="0"/>
        <w:rPr>
          <w:b/>
        </w:rPr>
      </w:pPr>
      <w:r w:rsidRPr="00345513">
        <w:rPr>
          <w:b/>
        </w:rPr>
        <w:t>ДОНЕСЕНИЕ</w:t>
      </w:r>
    </w:p>
    <w:p w:rsidR="00C750F4" w:rsidRDefault="00C750F4" w:rsidP="00C750F4">
      <w:pPr>
        <w:jc w:val="center"/>
        <w:rPr>
          <w:b/>
        </w:rPr>
      </w:pPr>
      <w:r w:rsidRPr="00442825">
        <w:rPr>
          <w:b/>
        </w:rPr>
        <w:t xml:space="preserve">о </w:t>
      </w:r>
      <w:r>
        <w:rPr>
          <w:b/>
        </w:rPr>
        <w:t xml:space="preserve">поступлении распоряжения (сигнала) на проведение </w:t>
      </w:r>
    </w:p>
    <w:p w:rsidR="00C750F4" w:rsidRDefault="00C750F4" w:rsidP="00C750F4">
      <w:pPr>
        <w:jc w:val="center"/>
        <w:rPr>
          <w:b/>
        </w:rPr>
      </w:pPr>
      <w:r>
        <w:rPr>
          <w:b/>
        </w:rPr>
        <w:t>частичной эвакуации населения</w:t>
      </w:r>
    </w:p>
    <w:p w:rsidR="00C750F4" w:rsidRDefault="00C750F4" w:rsidP="00C750F4"/>
    <w:tbl>
      <w:tblPr>
        <w:tblStyle w:val="ae"/>
        <w:tblW w:w="5000" w:type="pct"/>
        <w:tblLook w:val="04A0" w:firstRow="1" w:lastRow="0" w:firstColumn="1" w:lastColumn="0" w:noHBand="0" w:noVBand="1"/>
      </w:tblPr>
      <w:tblGrid>
        <w:gridCol w:w="908"/>
        <w:gridCol w:w="5013"/>
        <w:gridCol w:w="4500"/>
      </w:tblGrid>
      <w:tr w:rsidR="00C750F4" w:rsidRPr="001E37ED" w:rsidTr="00423292">
        <w:tc>
          <w:tcPr>
            <w:tcW w:w="436" w:type="pct"/>
            <w:vAlign w:val="center"/>
          </w:tcPr>
          <w:p w:rsidR="00C750F4" w:rsidRPr="001E37ED" w:rsidRDefault="00C750F4" w:rsidP="00423292">
            <w:pPr>
              <w:ind w:firstLine="0"/>
              <w:jc w:val="center"/>
            </w:pPr>
            <w:r w:rsidRPr="001E37ED">
              <w:t>Код</w:t>
            </w:r>
          </w:p>
        </w:tc>
        <w:tc>
          <w:tcPr>
            <w:tcW w:w="2405" w:type="pct"/>
            <w:vAlign w:val="center"/>
          </w:tcPr>
          <w:p w:rsidR="00C750F4" w:rsidRPr="001E37ED" w:rsidRDefault="00C750F4" w:rsidP="00423292">
            <w:pPr>
              <w:ind w:firstLine="0"/>
              <w:jc w:val="center"/>
            </w:pPr>
            <w:r w:rsidRPr="001E37ED">
              <w:t>Показатель</w:t>
            </w:r>
          </w:p>
        </w:tc>
        <w:tc>
          <w:tcPr>
            <w:tcW w:w="2160" w:type="pct"/>
            <w:vAlign w:val="center"/>
          </w:tcPr>
          <w:p w:rsidR="00C750F4" w:rsidRPr="001E37ED" w:rsidRDefault="00C750F4" w:rsidP="00423292">
            <w:pPr>
              <w:ind w:firstLine="0"/>
              <w:jc w:val="center"/>
            </w:pPr>
            <w:r w:rsidRPr="001E37ED">
              <w:t>Содержание</w:t>
            </w:r>
          </w:p>
          <w:p w:rsidR="00C750F4" w:rsidRPr="001E37ED" w:rsidRDefault="00C750F4" w:rsidP="00423292">
            <w:pPr>
              <w:ind w:firstLine="0"/>
              <w:jc w:val="center"/>
            </w:pPr>
            <w:r w:rsidRPr="001E37ED">
              <w:t>данных</w:t>
            </w:r>
          </w:p>
        </w:tc>
      </w:tr>
      <w:tr w:rsidR="00C750F4" w:rsidRPr="001E37ED" w:rsidTr="00423292">
        <w:tc>
          <w:tcPr>
            <w:tcW w:w="436" w:type="pct"/>
          </w:tcPr>
          <w:p w:rsidR="00C750F4" w:rsidRPr="001E37ED" w:rsidRDefault="00C750F4" w:rsidP="00423292">
            <w:pPr>
              <w:ind w:firstLine="0"/>
              <w:jc w:val="center"/>
            </w:pPr>
            <w:r w:rsidRPr="001E37ED">
              <w:t>0.</w:t>
            </w:r>
          </w:p>
        </w:tc>
        <w:tc>
          <w:tcPr>
            <w:tcW w:w="2405" w:type="pct"/>
          </w:tcPr>
          <w:p w:rsidR="00C750F4" w:rsidRPr="001E37ED" w:rsidRDefault="00C750F4" w:rsidP="00423292">
            <w:pPr>
              <w:ind w:firstLine="0"/>
              <w:jc w:val="left"/>
            </w:pPr>
            <w:r w:rsidRPr="001E37ED">
              <w:t>Код формы донесения</w:t>
            </w:r>
          </w:p>
        </w:tc>
        <w:tc>
          <w:tcPr>
            <w:tcW w:w="2160" w:type="pct"/>
          </w:tcPr>
          <w:p w:rsidR="00C750F4" w:rsidRPr="001E37ED" w:rsidRDefault="00C750F4" w:rsidP="00423292">
            <w:pPr>
              <w:ind w:firstLine="0"/>
              <w:jc w:val="center"/>
            </w:pPr>
            <w:r w:rsidRPr="001E37ED">
              <w:t>ЧЭ 1</w:t>
            </w:r>
          </w:p>
        </w:tc>
      </w:tr>
      <w:tr w:rsidR="00C750F4" w:rsidRPr="001E37ED" w:rsidTr="00423292">
        <w:tc>
          <w:tcPr>
            <w:tcW w:w="436" w:type="pct"/>
          </w:tcPr>
          <w:p w:rsidR="00C750F4" w:rsidRPr="001E37ED" w:rsidRDefault="00C750F4" w:rsidP="00423292">
            <w:pPr>
              <w:ind w:firstLine="0"/>
              <w:jc w:val="center"/>
            </w:pPr>
            <w:r w:rsidRPr="001E37ED">
              <w:t>1.</w:t>
            </w:r>
          </w:p>
        </w:tc>
        <w:tc>
          <w:tcPr>
            <w:tcW w:w="2405" w:type="pct"/>
          </w:tcPr>
          <w:p w:rsidR="00C750F4" w:rsidRPr="001E37ED" w:rsidRDefault="00C750F4" w:rsidP="00423292">
            <w:pPr>
              <w:ind w:firstLine="0"/>
              <w:jc w:val="left"/>
            </w:pPr>
            <w:r w:rsidRPr="001E37ED">
              <w:t>Наименование ФОИВ (территориального органа МЧС России, субъекта Российской Федерации)</w:t>
            </w:r>
          </w:p>
        </w:tc>
        <w:tc>
          <w:tcPr>
            <w:tcW w:w="2160" w:type="pct"/>
            <w:vAlign w:val="center"/>
          </w:tcPr>
          <w:p w:rsidR="00C750F4" w:rsidRPr="001E37ED" w:rsidRDefault="00C750F4" w:rsidP="00423292">
            <w:pPr>
              <w:ind w:firstLine="0"/>
              <w:jc w:val="center"/>
            </w:pPr>
          </w:p>
        </w:tc>
      </w:tr>
      <w:tr w:rsidR="00C750F4" w:rsidRPr="001E37ED" w:rsidTr="00423292">
        <w:tc>
          <w:tcPr>
            <w:tcW w:w="436" w:type="pct"/>
          </w:tcPr>
          <w:p w:rsidR="00C750F4" w:rsidRPr="001E37ED" w:rsidRDefault="00C750F4" w:rsidP="00423292">
            <w:pPr>
              <w:ind w:firstLine="0"/>
              <w:jc w:val="center"/>
            </w:pPr>
            <w:r w:rsidRPr="001E37ED">
              <w:t>2.</w:t>
            </w:r>
          </w:p>
        </w:tc>
        <w:tc>
          <w:tcPr>
            <w:tcW w:w="2405" w:type="pct"/>
          </w:tcPr>
          <w:p w:rsidR="00C750F4" w:rsidRPr="001E37ED" w:rsidRDefault="00C750F4" w:rsidP="00423292">
            <w:pPr>
              <w:ind w:firstLine="0"/>
            </w:pPr>
            <w:r w:rsidRPr="001E37ED">
              <w:t>Должностное лицо, получившее распоряжение (принявшее сигнал) (должность, Ф.И.О.)</w:t>
            </w:r>
          </w:p>
        </w:tc>
        <w:tc>
          <w:tcPr>
            <w:tcW w:w="2160" w:type="pct"/>
            <w:vAlign w:val="center"/>
          </w:tcPr>
          <w:p w:rsidR="00C750F4" w:rsidRPr="001E37ED" w:rsidRDefault="00C750F4" w:rsidP="00423292">
            <w:pPr>
              <w:ind w:firstLine="0"/>
              <w:jc w:val="center"/>
            </w:pPr>
          </w:p>
        </w:tc>
      </w:tr>
      <w:tr w:rsidR="00C750F4" w:rsidRPr="001E37ED" w:rsidTr="00423292">
        <w:tc>
          <w:tcPr>
            <w:tcW w:w="436" w:type="pct"/>
          </w:tcPr>
          <w:p w:rsidR="00C750F4" w:rsidRPr="001E37ED" w:rsidRDefault="00C750F4" w:rsidP="00423292">
            <w:pPr>
              <w:ind w:firstLine="0"/>
              <w:jc w:val="center"/>
            </w:pPr>
            <w:r w:rsidRPr="001E37ED">
              <w:t>3.</w:t>
            </w:r>
          </w:p>
        </w:tc>
        <w:tc>
          <w:tcPr>
            <w:tcW w:w="2405" w:type="pct"/>
          </w:tcPr>
          <w:p w:rsidR="00C750F4" w:rsidRPr="001E37ED" w:rsidRDefault="00C750F4" w:rsidP="00423292">
            <w:pPr>
              <w:ind w:firstLine="0"/>
            </w:pPr>
            <w:r w:rsidRPr="001E37ED">
              <w:t>Наименование сигнала</w:t>
            </w:r>
          </w:p>
        </w:tc>
        <w:tc>
          <w:tcPr>
            <w:tcW w:w="2160" w:type="pct"/>
            <w:vAlign w:val="center"/>
          </w:tcPr>
          <w:p w:rsidR="00C750F4" w:rsidRPr="001E37ED" w:rsidRDefault="00C750F4" w:rsidP="00423292">
            <w:pPr>
              <w:ind w:firstLine="0"/>
              <w:jc w:val="center"/>
            </w:pPr>
          </w:p>
        </w:tc>
      </w:tr>
      <w:tr w:rsidR="00C750F4" w:rsidRPr="001E37ED" w:rsidTr="00423292">
        <w:tc>
          <w:tcPr>
            <w:tcW w:w="436" w:type="pct"/>
          </w:tcPr>
          <w:p w:rsidR="00C750F4" w:rsidRPr="001E37ED" w:rsidRDefault="00C750F4" w:rsidP="00423292">
            <w:pPr>
              <w:ind w:firstLine="0"/>
              <w:jc w:val="center"/>
            </w:pPr>
            <w:r w:rsidRPr="001E37ED">
              <w:t>4.</w:t>
            </w:r>
          </w:p>
        </w:tc>
        <w:tc>
          <w:tcPr>
            <w:tcW w:w="2405" w:type="pct"/>
          </w:tcPr>
          <w:p w:rsidR="00C750F4" w:rsidRPr="001E37ED" w:rsidRDefault="00C750F4" w:rsidP="00423292">
            <w:pPr>
              <w:ind w:firstLine="0"/>
            </w:pPr>
            <w:r w:rsidRPr="001E37ED">
              <w:t>Время получения распоряжения (приема сигнала)</w:t>
            </w:r>
          </w:p>
        </w:tc>
        <w:tc>
          <w:tcPr>
            <w:tcW w:w="2160" w:type="pct"/>
            <w:vAlign w:val="center"/>
          </w:tcPr>
          <w:p w:rsidR="00C750F4" w:rsidRPr="001E37ED" w:rsidRDefault="00C750F4" w:rsidP="00423292">
            <w:pPr>
              <w:ind w:firstLine="0"/>
              <w:jc w:val="center"/>
            </w:pPr>
            <w:r w:rsidRPr="001E37ED">
              <w:t>ЧЧ:ММ (МСК)</w:t>
            </w:r>
          </w:p>
        </w:tc>
      </w:tr>
      <w:tr w:rsidR="00C750F4" w:rsidRPr="001E37ED" w:rsidTr="00423292">
        <w:tc>
          <w:tcPr>
            <w:tcW w:w="436" w:type="pct"/>
          </w:tcPr>
          <w:p w:rsidR="00C750F4" w:rsidRPr="001E37ED" w:rsidRDefault="00C750F4" w:rsidP="00423292">
            <w:pPr>
              <w:ind w:firstLine="0"/>
              <w:jc w:val="center"/>
            </w:pPr>
            <w:r w:rsidRPr="001E37ED">
              <w:t>5.</w:t>
            </w:r>
          </w:p>
        </w:tc>
        <w:tc>
          <w:tcPr>
            <w:tcW w:w="2405" w:type="pct"/>
          </w:tcPr>
          <w:p w:rsidR="00C750F4" w:rsidRPr="001E37ED" w:rsidRDefault="00C750F4" w:rsidP="00423292">
            <w:pPr>
              <w:ind w:firstLine="0"/>
            </w:pPr>
            <w:r w:rsidRPr="001E37ED">
              <w:t>Дата получения распоряжения (приема сигнала)</w:t>
            </w:r>
          </w:p>
        </w:tc>
        <w:tc>
          <w:tcPr>
            <w:tcW w:w="2160" w:type="pct"/>
            <w:vAlign w:val="center"/>
          </w:tcPr>
          <w:p w:rsidR="00C750F4" w:rsidRPr="001E37ED" w:rsidRDefault="00C750F4" w:rsidP="00423292">
            <w:pPr>
              <w:ind w:firstLine="0"/>
              <w:jc w:val="center"/>
            </w:pPr>
            <w:r w:rsidRPr="001E37ED">
              <w:t>ДД.ММ.ГГГГ</w:t>
            </w:r>
          </w:p>
        </w:tc>
      </w:tr>
      <w:tr w:rsidR="00C750F4" w:rsidRPr="001E37ED" w:rsidTr="00423292">
        <w:tc>
          <w:tcPr>
            <w:tcW w:w="436" w:type="pct"/>
          </w:tcPr>
          <w:p w:rsidR="00C750F4" w:rsidRPr="001E37ED" w:rsidRDefault="00C750F4" w:rsidP="00423292">
            <w:pPr>
              <w:ind w:firstLine="0"/>
              <w:jc w:val="center"/>
            </w:pPr>
            <w:r w:rsidRPr="001E37ED">
              <w:t>6.</w:t>
            </w:r>
          </w:p>
        </w:tc>
        <w:tc>
          <w:tcPr>
            <w:tcW w:w="2405" w:type="pct"/>
          </w:tcPr>
          <w:p w:rsidR="00C750F4" w:rsidRPr="001E37ED" w:rsidRDefault="00C750F4" w:rsidP="00423292">
            <w:pPr>
              <w:ind w:firstLine="0"/>
            </w:pPr>
            <w:r w:rsidRPr="001E37ED">
              <w:t>Способ получения распоряжения (приема сигнала)</w:t>
            </w:r>
          </w:p>
        </w:tc>
        <w:tc>
          <w:tcPr>
            <w:tcW w:w="2160" w:type="pct"/>
            <w:vAlign w:val="center"/>
          </w:tcPr>
          <w:p w:rsidR="00C750F4" w:rsidRPr="001E37ED" w:rsidRDefault="00C750F4" w:rsidP="00423292">
            <w:pPr>
              <w:ind w:firstLine="0"/>
              <w:jc w:val="center"/>
            </w:pPr>
          </w:p>
        </w:tc>
      </w:tr>
      <w:tr w:rsidR="00C750F4" w:rsidRPr="001E37ED" w:rsidTr="00423292">
        <w:tc>
          <w:tcPr>
            <w:tcW w:w="436" w:type="pct"/>
          </w:tcPr>
          <w:p w:rsidR="00C750F4" w:rsidRPr="001E37ED" w:rsidRDefault="00C750F4" w:rsidP="00423292">
            <w:pPr>
              <w:ind w:firstLine="0"/>
              <w:jc w:val="center"/>
            </w:pPr>
            <w:r w:rsidRPr="001E37ED">
              <w:t>7.</w:t>
            </w:r>
          </w:p>
        </w:tc>
        <w:tc>
          <w:tcPr>
            <w:tcW w:w="2405" w:type="pct"/>
          </w:tcPr>
          <w:p w:rsidR="00C750F4" w:rsidRPr="001E37ED" w:rsidRDefault="00C750F4" w:rsidP="00423292">
            <w:pPr>
              <w:ind w:firstLine="0"/>
            </w:pPr>
            <w:r w:rsidRPr="001E37ED">
              <w:t>Должностное лицо, составившее донесение (должность, Ф.И.О.)</w:t>
            </w:r>
          </w:p>
        </w:tc>
        <w:tc>
          <w:tcPr>
            <w:tcW w:w="2160" w:type="pct"/>
            <w:vAlign w:val="center"/>
          </w:tcPr>
          <w:p w:rsidR="00C750F4" w:rsidRPr="001E37ED" w:rsidRDefault="00C750F4" w:rsidP="00423292">
            <w:pPr>
              <w:ind w:firstLine="0"/>
              <w:jc w:val="center"/>
            </w:pPr>
          </w:p>
        </w:tc>
      </w:tr>
    </w:tbl>
    <w:p w:rsidR="00C750F4" w:rsidRDefault="00C750F4" w:rsidP="00C750F4"/>
    <w:p w:rsidR="00C750F4" w:rsidRDefault="00C750F4" w:rsidP="0076250C">
      <w:pPr>
        <w:outlineLvl w:val="0"/>
      </w:pPr>
      <w:r>
        <w:t xml:space="preserve">Руководитель органа управления (должность, Ф.И.О., подпись) </w:t>
      </w:r>
    </w:p>
    <w:p w:rsidR="00992B81" w:rsidRDefault="00992B81" w:rsidP="0037244E">
      <w:pPr>
        <w:rPr>
          <w:b/>
        </w:rPr>
      </w:pPr>
    </w:p>
    <w:p w:rsidR="00DD683C" w:rsidRPr="0048640C" w:rsidRDefault="00DD683C" w:rsidP="00DD683C">
      <w:pPr>
        <w:rPr>
          <w:szCs w:val="24"/>
        </w:rPr>
      </w:pPr>
      <w:r w:rsidRPr="0048640C">
        <w:rPr>
          <w:b/>
          <w:szCs w:val="24"/>
        </w:rPr>
        <w:t>Примечание</w:t>
      </w:r>
      <w:r w:rsidRPr="0048640C">
        <w:rPr>
          <w:szCs w:val="24"/>
        </w:rPr>
        <w:t xml:space="preserve">: </w:t>
      </w:r>
    </w:p>
    <w:p w:rsidR="00DD683C" w:rsidRPr="0048640C" w:rsidRDefault="00DD683C" w:rsidP="00DD683C">
      <w:pPr>
        <w:rPr>
          <w:szCs w:val="24"/>
        </w:rPr>
      </w:pPr>
      <w:r w:rsidRPr="0048640C">
        <w:rPr>
          <w:szCs w:val="24"/>
        </w:rPr>
        <w:t xml:space="preserve">1. В ячейке, соответствующей строке с кодом "4" и столбцу "Содержание данных", значение "ЧЧ:ММ (МСК)" означает, что время получения распоряжения (приема сигнала) указывается по московскому времени, в 24-часовом формате и по соответствующему шаблону. Например,  01.30 (МСК), 13.30 (МСК) и т.д. </w:t>
      </w:r>
    </w:p>
    <w:p w:rsidR="00DD683C" w:rsidRPr="0048640C" w:rsidRDefault="00DD683C" w:rsidP="00DD683C">
      <w:pPr>
        <w:rPr>
          <w:szCs w:val="24"/>
        </w:rPr>
      </w:pPr>
      <w:r w:rsidRPr="0048640C">
        <w:rPr>
          <w:szCs w:val="24"/>
        </w:rPr>
        <w:t>2. В ячейке, соответствующей строке с кодом "5" и столбцу "Содержание данных", значение "ДД.ММ.ГГГГ" означает формат представления даты получения распоряжения (приема сигнала): ДД – число, ММ – месяц, ГГГГ – год. Например, 11.04.2016, 04.11.2016 и т.д.</w:t>
      </w:r>
    </w:p>
    <w:p w:rsidR="00DD683C" w:rsidRDefault="00DD683C" w:rsidP="0037244E">
      <w:pPr>
        <w:rPr>
          <w:b/>
        </w:rPr>
      </w:pPr>
    </w:p>
    <w:p w:rsidR="00992B81" w:rsidRDefault="00992B81">
      <w:pPr>
        <w:spacing w:after="200" w:line="276" w:lineRule="auto"/>
        <w:ind w:firstLine="0"/>
        <w:jc w:val="left"/>
        <w:rPr>
          <w:b/>
        </w:rPr>
      </w:pPr>
      <w:r>
        <w:rPr>
          <w:b/>
        </w:rPr>
        <w:br w:type="page"/>
      </w:r>
    </w:p>
    <w:p w:rsidR="00AB0CD8" w:rsidRDefault="00AB0CD8" w:rsidP="0076250C">
      <w:pPr>
        <w:pStyle w:val="2"/>
        <w:jc w:val="right"/>
      </w:pPr>
      <w:r>
        <w:t xml:space="preserve">форма </w:t>
      </w:r>
      <w:r w:rsidRPr="00FC78EE">
        <w:t>ЧЭ 2</w:t>
      </w:r>
    </w:p>
    <w:p w:rsidR="00AB0CD8" w:rsidRDefault="00AB0CD8" w:rsidP="00AB0CD8">
      <w:pPr>
        <w:rPr>
          <w:b/>
        </w:rPr>
      </w:pPr>
    </w:p>
    <w:p w:rsidR="00AB0CD8" w:rsidRDefault="00AB0CD8" w:rsidP="00AB0CD8">
      <w:pPr>
        <w:rPr>
          <w:b/>
        </w:rPr>
      </w:pPr>
    </w:p>
    <w:p w:rsidR="00AB0CD8" w:rsidRPr="00C67F24" w:rsidRDefault="00AB0CD8" w:rsidP="0076250C">
      <w:pPr>
        <w:jc w:val="center"/>
        <w:outlineLvl w:val="0"/>
        <w:rPr>
          <w:b/>
        </w:rPr>
      </w:pPr>
      <w:r w:rsidRPr="00C67F24">
        <w:rPr>
          <w:b/>
        </w:rPr>
        <w:t>ДОНЕСЕНИЕ</w:t>
      </w:r>
    </w:p>
    <w:p w:rsidR="00AB0CD8" w:rsidRDefault="00AB0CD8" w:rsidP="00AB0CD8">
      <w:pPr>
        <w:jc w:val="center"/>
        <w:rPr>
          <w:b/>
        </w:rPr>
      </w:pPr>
      <w:r w:rsidRPr="00C67F24">
        <w:rPr>
          <w:b/>
        </w:rPr>
        <w:t>о проведении частичной эвакуации</w:t>
      </w:r>
    </w:p>
    <w:p w:rsidR="00AB0CD8" w:rsidRDefault="00AB0CD8" w:rsidP="00AB0CD8">
      <w:pPr>
        <w:jc w:val="center"/>
        <w:rPr>
          <w:b/>
        </w:rPr>
      </w:pPr>
    </w:p>
    <w:tbl>
      <w:tblPr>
        <w:tblStyle w:val="ae"/>
        <w:tblW w:w="5000" w:type="pct"/>
        <w:tblLook w:val="04A0" w:firstRow="1" w:lastRow="0" w:firstColumn="1" w:lastColumn="0" w:noHBand="0" w:noVBand="1"/>
      </w:tblPr>
      <w:tblGrid>
        <w:gridCol w:w="908"/>
        <w:gridCol w:w="5013"/>
        <w:gridCol w:w="4500"/>
      </w:tblGrid>
      <w:tr w:rsidR="00AB0CD8" w:rsidRPr="001E37ED" w:rsidTr="00AB0CD8">
        <w:tc>
          <w:tcPr>
            <w:tcW w:w="436" w:type="pct"/>
            <w:vAlign w:val="center"/>
          </w:tcPr>
          <w:p w:rsidR="00AB0CD8" w:rsidRPr="001E37ED" w:rsidRDefault="00AB0CD8" w:rsidP="00AB0CD8">
            <w:pPr>
              <w:ind w:firstLine="0"/>
              <w:jc w:val="center"/>
            </w:pPr>
            <w:r w:rsidRPr="001E37ED">
              <w:t>Код</w:t>
            </w:r>
          </w:p>
        </w:tc>
        <w:tc>
          <w:tcPr>
            <w:tcW w:w="2405" w:type="pct"/>
            <w:vAlign w:val="center"/>
          </w:tcPr>
          <w:p w:rsidR="00AB0CD8" w:rsidRPr="001E37ED" w:rsidRDefault="00AB0CD8" w:rsidP="00AB0CD8">
            <w:pPr>
              <w:ind w:firstLine="0"/>
              <w:jc w:val="center"/>
            </w:pPr>
            <w:r w:rsidRPr="001E37ED">
              <w:t>Показатель</w:t>
            </w:r>
          </w:p>
        </w:tc>
        <w:tc>
          <w:tcPr>
            <w:tcW w:w="2159" w:type="pct"/>
            <w:vAlign w:val="center"/>
          </w:tcPr>
          <w:p w:rsidR="00AB0CD8" w:rsidRPr="001E37ED" w:rsidRDefault="00AB0CD8" w:rsidP="00AB0CD8">
            <w:pPr>
              <w:ind w:firstLine="0"/>
              <w:jc w:val="center"/>
            </w:pPr>
            <w:r w:rsidRPr="001E37ED">
              <w:t>Содержание</w:t>
            </w:r>
          </w:p>
          <w:p w:rsidR="00AB0CD8" w:rsidRPr="001E37ED" w:rsidRDefault="00AB0CD8" w:rsidP="00AB0CD8">
            <w:pPr>
              <w:ind w:firstLine="0"/>
              <w:jc w:val="center"/>
            </w:pPr>
            <w:r w:rsidRPr="001E37ED">
              <w:t>данных</w:t>
            </w:r>
          </w:p>
        </w:tc>
      </w:tr>
      <w:tr w:rsidR="00AB0CD8" w:rsidRPr="001E37ED" w:rsidTr="00AB0CD8">
        <w:tc>
          <w:tcPr>
            <w:tcW w:w="436" w:type="pct"/>
          </w:tcPr>
          <w:p w:rsidR="00AB0CD8" w:rsidRPr="001E37ED" w:rsidRDefault="00AB0CD8" w:rsidP="00AB0CD8">
            <w:pPr>
              <w:ind w:firstLine="0"/>
              <w:jc w:val="center"/>
            </w:pPr>
            <w:r w:rsidRPr="001E37ED">
              <w:t>0.</w:t>
            </w:r>
          </w:p>
        </w:tc>
        <w:tc>
          <w:tcPr>
            <w:tcW w:w="2405" w:type="pct"/>
          </w:tcPr>
          <w:p w:rsidR="00AB0CD8" w:rsidRPr="001E37ED" w:rsidRDefault="00AB0CD8" w:rsidP="00AB0CD8">
            <w:pPr>
              <w:ind w:firstLine="0"/>
              <w:jc w:val="left"/>
            </w:pPr>
            <w:r w:rsidRPr="001E37ED">
              <w:t>Код формы донесения</w:t>
            </w:r>
          </w:p>
        </w:tc>
        <w:tc>
          <w:tcPr>
            <w:tcW w:w="2159" w:type="pct"/>
          </w:tcPr>
          <w:p w:rsidR="00AB0CD8" w:rsidRPr="001E37ED" w:rsidRDefault="00AB0CD8" w:rsidP="00AB0CD8">
            <w:pPr>
              <w:ind w:firstLine="0"/>
              <w:jc w:val="center"/>
            </w:pPr>
            <w:r>
              <w:t>ЧЭ 2</w:t>
            </w:r>
          </w:p>
        </w:tc>
      </w:tr>
      <w:tr w:rsidR="00AB0CD8" w:rsidRPr="001E37ED" w:rsidTr="00AB0CD8">
        <w:tc>
          <w:tcPr>
            <w:tcW w:w="436" w:type="pct"/>
          </w:tcPr>
          <w:p w:rsidR="00AB0CD8" w:rsidRPr="001E37ED" w:rsidRDefault="00AB0CD8" w:rsidP="00AB0CD8">
            <w:pPr>
              <w:ind w:firstLine="0"/>
              <w:jc w:val="center"/>
            </w:pPr>
            <w:r w:rsidRPr="001E37ED">
              <w:t>1.</w:t>
            </w:r>
          </w:p>
        </w:tc>
        <w:tc>
          <w:tcPr>
            <w:tcW w:w="2405" w:type="pct"/>
          </w:tcPr>
          <w:p w:rsidR="00AB0CD8" w:rsidRPr="001E37ED" w:rsidRDefault="00AB0CD8" w:rsidP="00AB0CD8">
            <w:pPr>
              <w:ind w:firstLine="0"/>
              <w:jc w:val="left"/>
            </w:pPr>
            <w:r w:rsidRPr="001E37ED">
              <w:t>Наименование тер</w:t>
            </w:r>
            <w:r>
              <w:t>риториального органа МЧС России(</w:t>
            </w:r>
            <w:r w:rsidRPr="001E37ED">
              <w:t>субъекта Российской Федерации)</w:t>
            </w:r>
          </w:p>
        </w:tc>
        <w:tc>
          <w:tcPr>
            <w:tcW w:w="2159" w:type="pct"/>
            <w:vAlign w:val="center"/>
          </w:tcPr>
          <w:p w:rsidR="00AB0CD8" w:rsidRPr="001E37ED" w:rsidRDefault="00AB0CD8" w:rsidP="00AB0CD8">
            <w:pPr>
              <w:ind w:firstLine="0"/>
              <w:jc w:val="center"/>
            </w:pPr>
          </w:p>
        </w:tc>
      </w:tr>
      <w:tr w:rsidR="00AB0CD8" w:rsidRPr="001E37ED" w:rsidTr="00AB0CD8">
        <w:tc>
          <w:tcPr>
            <w:tcW w:w="436" w:type="pct"/>
          </w:tcPr>
          <w:p w:rsidR="00AB0CD8" w:rsidRPr="001E37ED" w:rsidRDefault="00AB0CD8" w:rsidP="00AB0CD8">
            <w:pPr>
              <w:ind w:firstLine="0"/>
              <w:jc w:val="center"/>
            </w:pPr>
            <w:r w:rsidRPr="001E37ED">
              <w:t>2.</w:t>
            </w:r>
          </w:p>
        </w:tc>
        <w:tc>
          <w:tcPr>
            <w:tcW w:w="2405" w:type="pct"/>
          </w:tcPr>
          <w:p w:rsidR="00AB0CD8" w:rsidRPr="001E37ED" w:rsidRDefault="00AB0CD8" w:rsidP="00AB0CD8">
            <w:pPr>
              <w:ind w:firstLine="0"/>
            </w:pPr>
            <w:r w:rsidRPr="001E37ED">
              <w:t xml:space="preserve">Время получения распоряжения (приема сигнала) </w:t>
            </w:r>
            <w:r>
              <w:t>на проведение частичной эвакуации населения</w:t>
            </w:r>
          </w:p>
        </w:tc>
        <w:tc>
          <w:tcPr>
            <w:tcW w:w="2159" w:type="pct"/>
            <w:vAlign w:val="center"/>
          </w:tcPr>
          <w:p w:rsidR="00AB0CD8" w:rsidRPr="001E37ED" w:rsidRDefault="00AB0CD8" w:rsidP="00AB0CD8">
            <w:pPr>
              <w:ind w:firstLine="0"/>
              <w:jc w:val="center"/>
            </w:pPr>
            <w:r w:rsidRPr="001E37ED">
              <w:t>ЧЧ.ММ (МСК)</w:t>
            </w:r>
          </w:p>
        </w:tc>
      </w:tr>
      <w:tr w:rsidR="00AB0CD8" w:rsidRPr="001E37ED" w:rsidTr="00AB0CD8">
        <w:tc>
          <w:tcPr>
            <w:tcW w:w="436" w:type="pct"/>
          </w:tcPr>
          <w:p w:rsidR="00AB0CD8" w:rsidRPr="001E37ED" w:rsidRDefault="00AB0CD8" w:rsidP="00AB0CD8">
            <w:pPr>
              <w:ind w:firstLine="0"/>
              <w:jc w:val="center"/>
            </w:pPr>
            <w:r w:rsidRPr="001E37ED">
              <w:t>3.</w:t>
            </w:r>
          </w:p>
        </w:tc>
        <w:tc>
          <w:tcPr>
            <w:tcW w:w="2405" w:type="pct"/>
          </w:tcPr>
          <w:p w:rsidR="00AB0CD8" w:rsidRPr="001E37ED" w:rsidRDefault="00AB0CD8" w:rsidP="00AB0CD8">
            <w:pPr>
              <w:ind w:firstLine="0"/>
            </w:pPr>
            <w:r w:rsidRPr="001E37ED">
              <w:t xml:space="preserve">Дата получения распоряжения (приема сигнала) на </w:t>
            </w:r>
            <w:r>
              <w:t>проведение частичной эвакуации населения</w:t>
            </w:r>
          </w:p>
        </w:tc>
        <w:tc>
          <w:tcPr>
            <w:tcW w:w="2159" w:type="pct"/>
            <w:vAlign w:val="center"/>
          </w:tcPr>
          <w:p w:rsidR="00AB0CD8" w:rsidRPr="001E37ED" w:rsidRDefault="00AB0CD8" w:rsidP="00AB0CD8">
            <w:pPr>
              <w:ind w:firstLine="0"/>
              <w:jc w:val="center"/>
            </w:pPr>
            <w:r w:rsidRPr="001E37ED">
              <w:t>ДД.ММ.ГГГГ</w:t>
            </w:r>
          </w:p>
        </w:tc>
      </w:tr>
      <w:tr w:rsidR="00AB0CD8" w:rsidRPr="001E37ED" w:rsidTr="00AB0CD8">
        <w:tc>
          <w:tcPr>
            <w:tcW w:w="436" w:type="pct"/>
          </w:tcPr>
          <w:p w:rsidR="00AB0CD8" w:rsidRPr="001E37ED" w:rsidRDefault="00AB0CD8" w:rsidP="00AB0CD8">
            <w:pPr>
              <w:ind w:firstLine="0"/>
              <w:jc w:val="center"/>
            </w:pPr>
            <w:r w:rsidRPr="001E37ED">
              <w:t>4.</w:t>
            </w:r>
          </w:p>
        </w:tc>
        <w:tc>
          <w:tcPr>
            <w:tcW w:w="2405" w:type="pct"/>
          </w:tcPr>
          <w:p w:rsidR="00AB0CD8" w:rsidRPr="001E37ED" w:rsidRDefault="00AB0CD8" w:rsidP="00AB0CD8">
            <w:pPr>
              <w:ind w:firstLine="0"/>
            </w:pPr>
            <w:r w:rsidRPr="001E37ED">
              <w:t xml:space="preserve">Время, по состоянию на которое указываются сведения </w:t>
            </w:r>
            <w:r>
              <w:t>о проведении частичной эвакуации населения</w:t>
            </w:r>
          </w:p>
        </w:tc>
        <w:tc>
          <w:tcPr>
            <w:tcW w:w="2159" w:type="pct"/>
            <w:vAlign w:val="center"/>
          </w:tcPr>
          <w:p w:rsidR="00AB0CD8" w:rsidRPr="001E37ED" w:rsidRDefault="00AB0CD8" w:rsidP="00AB0CD8">
            <w:pPr>
              <w:ind w:firstLine="0"/>
              <w:jc w:val="center"/>
            </w:pPr>
            <w:r w:rsidRPr="001E37ED">
              <w:t>ЧЧ.ММ (МСК)</w:t>
            </w:r>
          </w:p>
        </w:tc>
      </w:tr>
      <w:tr w:rsidR="00AB0CD8" w:rsidRPr="001E37ED" w:rsidTr="00AB0CD8">
        <w:tc>
          <w:tcPr>
            <w:tcW w:w="436" w:type="pct"/>
          </w:tcPr>
          <w:p w:rsidR="00AB0CD8" w:rsidRPr="001E37ED" w:rsidRDefault="00AB0CD8" w:rsidP="00AB0CD8">
            <w:pPr>
              <w:ind w:firstLine="0"/>
              <w:jc w:val="center"/>
            </w:pPr>
            <w:r w:rsidRPr="001E37ED">
              <w:t>5.</w:t>
            </w:r>
          </w:p>
        </w:tc>
        <w:tc>
          <w:tcPr>
            <w:tcW w:w="2405" w:type="pct"/>
          </w:tcPr>
          <w:p w:rsidR="00AB0CD8" w:rsidRPr="001E37ED" w:rsidRDefault="00AB0CD8" w:rsidP="00AB0CD8">
            <w:pPr>
              <w:ind w:firstLine="0"/>
            </w:pPr>
            <w:r w:rsidRPr="001E37ED">
              <w:t xml:space="preserve">Дата, по состоянию на которую указываются сведения </w:t>
            </w:r>
            <w:r>
              <w:t>о проведении частичной эвакуации населения</w:t>
            </w:r>
          </w:p>
        </w:tc>
        <w:tc>
          <w:tcPr>
            <w:tcW w:w="2159" w:type="pct"/>
            <w:vAlign w:val="center"/>
          </w:tcPr>
          <w:p w:rsidR="00AB0CD8" w:rsidRPr="001E37ED" w:rsidRDefault="00AB0CD8" w:rsidP="00AB0CD8">
            <w:pPr>
              <w:ind w:firstLine="0"/>
              <w:jc w:val="center"/>
            </w:pPr>
            <w:r w:rsidRPr="001E37ED">
              <w:t>ДД.ММ.ГГГГ</w:t>
            </w:r>
          </w:p>
        </w:tc>
      </w:tr>
    </w:tbl>
    <w:p w:rsidR="00AB0CD8" w:rsidRDefault="00AB0CD8" w:rsidP="00AB0CD8">
      <w:pPr>
        <w:jc w:val="center"/>
        <w:rPr>
          <w:b/>
        </w:rPr>
      </w:pPr>
    </w:p>
    <w:p w:rsidR="00AB0CD8" w:rsidRDefault="00AB0CD8" w:rsidP="00AB0CD8"/>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4"/>
        <w:gridCol w:w="2757"/>
        <w:gridCol w:w="1426"/>
        <w:gridCol w:w="1421"/>
        <w:gridCol w:w="1444"/>
        <w:gridCol w:w="1421"/>
        <w:gridCol w:w="1378"/>
      </w:tblGrid>
      <w:tr w:rsidR="00AB0CD8" w:rsidRPr="00C73B6E" w:rsidTr="00AB0CD8">
        <w:tc>
          <w:tcPr>
            <w:tcW w:w="275" w:type="pct"/>
            <w:tcBorders>
              <w:top w:val="single" w:sz="4" w:space="0" w:color="auto"/>
              <w:bottom w:val="single" w:sz="4" w:space="0" w:color="auto"/>
              <w:right w:val="single" w:sz="4" w:space="0" w:color="auto"/>
            </w:tcBorders>
          </w:tcPr>
          <w:p w:rsidR="00AB0CD8" w:rsidRPr="00C73B6E" w:rsidRDefault="00AB0CD8" w:rsidP="00AB0CD8">
            <w:pPr>
              <w:pStyle w:val="ac"/>
              <w:jc w:val="center"/>
              <w:rPr>
                <w:sz w:val="20"/>
                <w:szCs w:val="20"/>
              </w:rPr>
            </w:pPr>
            <w:r w:rsidRPr="00C73B6E">
              <w:rPr>
                <w:sz w:val="20"/>
                <w:szCs w:val="20"/>
              </w:rPr>
              <w:t>№ п/п</w:t>
            </w:r>
          </w:p>
        </w:tc>
        <w:tc>
          <w:tcPr>
            <w:tcW w:w="1323" w:type="pct"/>
            <w:tcBorders>
              <w:top w:val="single" w:sz="4" w:space="0" w:color="auto"/>
              <w:left w:val="single" w:sz="4" w:space="0" w:color="auto"/>
              <w:bottom w:val="single" w:sz="4" w:space="0" w:color="auto"/>
              <w:right w:val="single" w:sz="4" w:space="0" w:color="auto"/>
            </w:tcBorders>
          </w:tcPr>
          <w:p w:rsidR="00060DA2" w:rsidRDefault="00AB0CD8" w:rsidP="00AB0CD8">
            <w:pPr>
              <w:pStyle w:val="ac"/>
              <w:jc w:val="center"/>
              <w:rPr>
                <w:sz w:val="20"/>
                <w:szCs w:val="20"/>
              </w:rPr>
            </w:pPr>
            <w:r w:rsidRPr="00C73B6E">
              <w:rPr>
                <w:sz w:val="20"/>
                <w:szCs w:val="20"/>
              </w:rPr>
              <w:t>Муниципальные</w:t>
            </w:r>
          </w:p>
          <w:p w:rsidR="00AB0CD8" w:rsidRPr="00C73B6E" w:rsidRDefault="00AB0CD8" w:rsidP="00AB0CD8">
            <w:pPr>
              <w:pStyle w:val="ac"/>
              <w:jc w:val="center"/>
              <w:rPr>
                <w:sz w:val="20"/>
                <w:szCs w:val="20"/>
              </w:rPr>
            </w:pPr>
            <w:r w:rsidRPr="00C73B6E">
              <w:rPr>
                <w:sz w:val="20"/>
                <w:szCs w:val="20"/>
              </w:rPr>
              <w:t xml:space="preserve"> образования</w:t>
            </w:r>
          </w:p>
        </w:tc>
        <w:tc>
          <w:tcPr>
            <w:tcW w:w="684" w:type="pct"/>
            <w:tcBorders>
              <w:top w:val="single" w:sz="4" w:space="0" w:color="auto"/>
              <w:left w:val="single" w:sz="4" w:space="0" w:color="auto"/>
              <w:bottom w:val="single" w:sz="4" w:space="0" w:color="auto"/>
              <w:right w:val="single" w:sz="4" w:space="0" w:color="auto"/>
            </w:tcBorders>
          </w:tcPr>
          <w:p w:rsidR="00AB0CD8" w:rsidRPr="00C73B6E" w:rsidRDefault="00AB0CD8" w:rsidP="00AB0CD8">
            <w:pPr>
              <w:pStyle w:val="ac"/>
              <w:jc w:val="center"/>
              <w:rPr>
                <w:sz w:val="20"/>
                <w:szCs w:val="20"/>
              </w:rPr>
            </w:pPr>
            <w:r w:rsidRPr="00C73B6E">
              <w:rPr>
                <w:sz w:val="20"/>
                <w:szCs w:val="20"/>
              </w:rPr>
              <w:t>1 сутки тыс. чел.</w:t>
            </w:r>
          </w:p>
        </w:tc>
        <w:tc>
          <w:tcPr>
            <w:tcW w:w="682" w:type="pct"/>
            <w:tcBorders>
              <w:top w:val="single" w:sz="4" w:space="0" w:color="auto"/>
              <w:left w:val="single" w:sz="4" w:space="0" w:color="auto"/>
              <w:bottom w:val="single" w:sz="4" w:space="0" w:color="auto"/>
              <w:right w:val="single" w:sz="4" w:space="0" w:color="auto"/>
            </w:tcBorders>
          </w:tcPr>
          <w:p w:rsidR="00AB0CD8" w:rsidRPr="00C73B6E" w:rsidRDefault="00AB0CD8" w:rsidP="00AB0CD8">
            <w:pPr>
              <w:pStyle w:val="ac"/>
              <w:jc w:val="center"/>
              <w:rPr>
                <w:sz w:val="20"/>
                <w:szCs w:val="20"/>
              </w:rPr>
            </w:pPr>
            <w:r w:rsidRPr="00C73B6E">
              <w:rPr>
                <w:sz w:val="20"/>
                <w:szCs w:val="20"/>
              </w:rPr>
              <w:t>2 сутки тыс. чел.</w:t>
            </w:r>
          </w:p>
        </w:tc>
        <w:tc>
          <w:tcPr>
            <w:tcW w:w="693" w:type="pct"/>
            <w:tcBorders>
              <w:top w:val="single" w:sz="4" w:space="0" w:color="auto"/>
              <w:left w:val="single" w:sz="4" w:space="0" w:color="auto"/>
              <w:bottom w:val="single" w:sz="4" w:space="0" w:color="auto"/>
              <w:right w:val="single" w:sz="4" w:space="0" w:color="auto"/>
            </w:tcBorders>
          </w:tcPr>
          <w:p w:rsidR="00AB0CD8" w:rsidRPr="00C73B6E" w:rsidRDefault="00AB0CD8" w:rsidP="00AB0CD8">
            <w:pPr>
              <w:pStyle w:val="ac"/>
              <w:jc w:val="center"/>
              <w:rPr>
                <w:sz w:val="20"/>
                <w:szCs w:val="20"/>
              </w:rPr>
            </w:pPr>
            <w:r w:rsidRPr="00C73B6E">
              <w:rPr>
                <w:sz w:val="20"/>
                <w:szCs w:val="20"/>
              </w:rPr>
              <w:t>3 сутки тыс. чел.</w:t>
            </w:r>
          </w:p>
        </w:tc>
        <w:tc>
          <w:tcPr>
            <w:tcW w:w="682" w:type="pct"/>
            <w:tcBorders>
              <w:top w:val="single" w:sz="4" w:space="0" w:color="auto"/>
              <w:left w:val="single" w:sz="4" w:space="0" w:color="auto"/>
              <w:bottom w:val="single" w:sz="4" w:space="0" w:color="auto"/>
              <w:right w:val="single" w:sz="4" w:space="0" w:color="auto"/>
            </w:tcBorders>
          </w:tcPr>
          <w:p w:rsidR="00AB0CD8" w:rsidRPr="00C73B6E" w:rsidRDefault="00AB0CD8" w:rsidP="00AB0CD8">
            <w:pPr>
              <w:pStyle w:val="ac"/>
              <w:jc w:val="center"/>
              <w:rPr>
                <w:sz w:val="20"/>
                <w:szCs w:val="20"/>
              </w:rPr>
            </w:pPr>
            <w:r w:rsidRPr="00C73B6E">
              <w:rPr>
                <w:sz w:val="20"/>
                <w:szCs w:val="20"/>
              </w:rPr>
              <w:t>…</w:t>
            </w:r>
          </w:p>
        </w:tc>
        <w:tc>
          <w:tcPr>
            <w:tcW w:w="661" w:type="pct"/>
            <w:tcBorders>
              <w:top w:val="single" w:sz="4" w:space="0" w:color="auto"/>
              <w:left w:val="single" w:sz="4" w:space="0" w:color="auto"/>
              <w:bottom w:val="single" w:sz="4" w:space="0" w:color="auto"/>
            </w:tcBorders>
          </w:tcPr>
          <w:p w:rsidR="00AB0CD8" w:rsidRPr="00C73B6E" w:rsidRDefault="00AB0CD8" w:rsidP="00AB0CD8">
            <w:pPr>
              <w:pStyle w:val="ac"/>
              <w:jc w:val="center"/>
              <w:rPr>
                <w:sz w:val="20"/>
                <w:szCs w:val="20"/>
              </w:rPr>
            </w:pPr>
            <w:r w:rsidRPr="00C73B6E">
              <w:rPr>
                <w:sz w:val="20"/>
                <w:szCs w:val="20"/>
              </w:rPr>
              <w:t>и т.д.</w:t>
            </w:r>
          </w:p>
        </w:tc>
      </w:tr>
      <w:tr w:rsidR="00AB0CD8" w:rsidRPr="00C73B6E" w:rsidTr="00AB0CD8">
        <w:tc>
          <w:tcPr>
            <w:tcW w:w="275" w:type="pct"/>
            <w:tcBorders>
              <w:top w:val="single" w:sz="4" w:space="0" w:color="auto"/>
              <w:bottom w:val="single" w:sz="4" w:space="0" w:color="auto"/>
              <w:right w:val="single" w:sz="4" w:space="0" w:color="auto"/>
            </w:tcBorders>
          </w:tcPr>
          <w:p w:rsidR="00AB0CD8" w:rsidRPr="00C73B6E" w:rsidRDefault="00AB0CD8" w:rsidP="00AB0CD8">
            <w:pPr>
              <w:pStyle w:val="ac"/>
              <w:rPr>
                <w:sz w:val="20"/>
                <w:szCs w:val="20"/>
              </w:rPr>
            </w:pPr>
          </w:p>
        </w:tc>
        <w:tc>
          <w:tcPr>
            <w:tcW w:w="1323" w:type="pct"/>
            <w:tcBorders>
              <w:top w:val="single" w:sz="4" w:space="0" w:color="auto"/>
              <w:left w:val="single" w:sz="4" w:space="0" w:color="auto"/>
              <w:bottom w:val="single" w:sz="4" w:space="0" w:color="auto"/>
              <w:right w:val="single" w:sz="4" w:space="0" w:color="auto"/>
            </w:tcBorders>
          </w:tcPr>
          <w:p w:rsidR="00AB0CD8" w:rsidRPr="00C73B6E" w:rsidRDefault="00AB0CD8" w:rsidP="00AB0CD8">
            <w:pPr>
              <w:pStyle w:val="ad"/>
              <w:rPr>
                <w:sz w:val="20"/>
                <w:szCs w:val="20"/>
              </w:rPr>
            </w:pPr>
            <w:r w:rsidRPr="00C73B6E">
              <w:rPr>
                <w:sz w:val="20"/>
                <w:szCs w:val="20"/>
              </w:rPr>
              <w:t>Наименование муниципального образования</w:t>
            </w:r>
          </w:p>
        </w:tc>
        <w:tc>
          <w:tcPr>
            <w:tcW w:w="684" w:type="pct"/>
            <w:tcBorders>
              <w:top w:val="single" w:sz="4" w:space="0" w:color="auto"/>
              <w:left w:val="single" w:sz="4" w:space="0" w:color="auto"/>
              <w:bottom w:val="single" w:sz="4" w:space="0" w:color="auto"/>
              <w:right w:val="single" w:sz="4" w:space="0" w:color="auto"/>
            </w:tcBorders>
          </w:tcPr>
          <w:p w:rsidR="00AB0CD8" w:rsidRPr="00C73B6E" w:rsidRDefault="00AB0CD8" w:rsidP="00AB0CD8">
            <w:pPr>
              <w:pStyle w:val="ac"/>
              <w:rPr>
                <w:sz w:val="20"/>
                <w:szCs w:val="20"/>
              </w:rPr>
            </w:pPr>
          </w:p>
        </w:tc>
        <w:tc>
          <w:tcPr>
            <w:tcW w:w="682" w:type="pct"/>
            <w:tcBorders>
              <w:top w:val="single" w:sz="4" w:space="0" w:color="auto"/>
              <w:left w:val="single" w:sz="4" w:space="0" w:color="auto"/>
              <w:bottom w:val="single" w:sz="4" w:space="0" w:color="auto"/>
              <w:right w:val="single" w:sz="4" w:space="0" w:color="auto"/>
            </w:tcBorders>
          </w:tcPr>
          <w:p w:rsidR="00AB0CD8" w:rsidRPr="00C73B6E" w:rsidRDefault="00AB0CD8" w:rsidP="00AB0CD8">
            <w:pPr>
              <w:pStyle w:val="ac"/>
              <w:rPr>
                <w:sz w:val="20"/>
                <w:szCs w:val="20"/>
              </w:rPr>
            </w:pPr>
          </w:p>
        </w:tc>
        <w:tc>
          <w:tcPr>
            <w:tcW w:w="693" w:type="pct"/>
            <w:tcBorders>
              <w:top w:val="single" w:sz="4" w:space="0" w:color="auto"/>
              <w:left w:val="single" w:sz="4" w:space="0" w:color="auto"/>
              <w:bottom w:val="single" w:sz="4" w:space="0" w:color="auto"/>
              <w:right w:val="single" w:sz="4" w:space="0" w:color="auto"/>
            </w:tcBorders>
          </w:tcPr>
          <w:p w:rsidR="00AB0CD8" w:rsidRPr="00C73B6E" w:rsidRDefault="00AB0CD8" w:rsidP="00AB0CD8">
            <w:pPr>
              <w:pStyle w:val="ac"/>
              <w:rPr>
                <w:sz w:val="20"/>
                <w:szCs w:val="20"/>
              </w:rPr>
            </w:pPr>
          </w:p>
        </w:tc>
        <w:tc>
          <w:tcPr>
            <w:tcW w:w="682" w:type="pct"/>
            <w:tcBorders>
              <w:top w:val="single" w:sz="4" w:space="0" w:color="auto"/>
              <w:left w:val="single" w:sz="4" w:space="0" w:color="auto"/>
              <w:bottom w:val="single" w:sz="4" w:space="0" w:color="auto"/>
              <w:right w:val="single" w:sz="4" w:space="0" w:color="auto"/>
            </w:tcBorders>
          </w:tcPr>
          <w:p w:rsidR="00AB0CD8" w:rsidRPr="00C73B6E" w:rsidRDefault="00AB0CD8" w:rsidP="00AB0CD8">
            <w:pPr>
              <w:pStyle w:val="ac"/>
              <w:rPr>
                <w:sz w:val="20"/>
                <w:szCs w:val="20"/>
              </w:rPr>
            </w:pPr>
          </w:p>
        </w:tc>
        <w:tc>
          <w:tcPr>
            <w:tcW w:w="661" w:type="pct"/>
            <w:tcBorders>
              <w:top w:val="single" w:sz="4" w:space="0" w:color="auto"/>
              <w:left w:val="single" w:sz="4" w:space="0" w:color="auto"/>
              <w:bottom w:val="single" w:sz="4" w:space="0" w:color="auto"/>
            </w:tcBorders>
          </w:tcPr>
          <w:p w:rsidR="00AB0CD8" w:rsidRPr="00C73B6E" w:rsidRDefault="00AB0CD8" w:rsidP="00AB0CD8">
            <w:pPr>
              <w:pStyle w:val="ac"/>
              <w:rPr>
                <w:sz w:val="20"/>
                <w:szCs w:val="20"/>
              </w:rPr>
            </w:pPr>
          </w:p>
        </w:tc>
      </w:tr>
      <w:tr w:rsidR="00AB0CD8" w:rsidRPr="00C73B6E" w:rsidTr="00AB0CD8">
        <w:tc>
          <w:tcPr>
            <w:tcW w:w="275" w:type="pct"/>
            <w:tcBorders>
              <w:top w:val="single" w:sz="4" w:space="0" w:color="auto"/>
              <w:bottom w:val="single" w:sz="4" w:space="0" w:color="auto"/>
              <w:right w:val="single" w:sz="4" w:space="0" w:color="auto"/>
            </w:tcBorders>
          </w:tcPr>
          <w:p w:rsidR="00AB0CD8" w:rsidRPr="00C73B6E" w:rsidRDefault="00AB0CD8" w:rsidP="00AB0CD8">
            <w:pPr>
              <w:pStyle w:val="ac"/>
              <w:rPr>
                <w:sz w:val="20"/>
                <w:szCs w:val="20"/>
              </w:rPr>
            </w:pPr>
          </w:p>
        </w:tc>
        <w:tc>
          <w:tcPr>
            <w:tcW w:w="1323" w:type="pct"/>
            <w:tcBorders>
              <w:top w:val="single" w:sz="4" w:space="0" w:color="auto"/>
              <w:left w:val="single" w:sz="4" w:space="0" w:color="auto"/>
              <w:bottom w:val="single" w:sz="4" w:space="0" w:color="auto"/>
              <w:right w:val="single" w:sz="4" w:space="0" w:color="auto"/>
            </w:tcBorders>
          </w:tcPr>
          <w:p w:rsidR="00AB0CD8" w:rsidRPr="00C73B6E" w:rsidRDefault="00AB0CD8" w:rsidP="00AB0CD8">
            <w:pPr>
              <w:pStyle w:val="ac"/>
              <w:rPr>
                <w:sz w:val="20"/>
                <w:szCs w:val="20"/>
              </w:rPr>
            </w:pPr>
          </w:p>
        </w:tc>
        <w:tc>
          <w:tcPr>
            <w:tcW w:w="684" w:type="pct"/>
            <w:tcBorders>
              <w:top w:val="single" w:sz="4" w:space="0" w:color="auto"/>
              <w:left w:val="single" w:sz="4" w:space="0" w:color="auto"/>
              <w:bottom w:val="single" w:sz="4" w:space="0" w:color="auto"/>
              <w:right w:val="single" w:sz="4" w:space="0" w:color="auto"/>
            </w:tcBorders>
          </w:tcPr>
          <w:p w:rsidR="00AB0CD8" w:rsidRPr="00C73B6E" w:rsidRDefault="00AB0CD8" w:rsidP="00AB0CD8">
            <w:pPr>
              <w:pStyle w:val="ac"/>
              <w:rPr>
                <w:sz w:val="20"/>
                <w:szCs w:val="20"/>
              </w:rPr>
            </w:pPr>
          </w:p>
        </w:tc>
        <w:tc>
          <w:tcPr>
            <w:tcW w:w="682" w:type="pct"/>
            <w:tcBorders>
              <w:top w:val="single" w:sz="4" w:space="0" w:color="auto"/>
              <w:left w:val="single" w:sz="4" w:space="0" w:color="auto"/>
              <w:bottom w:val="single" w:sz="4" w:space="0" w:color="auto"/>
              <w:right w:val="single" w:sz="4" w:space="0" w:color="auto"/>
            </w:tcBorders>
          </w:tcPr>
          <w:p w:rsidR="00AB0CD8" w:rsidRPr="00C73B6E" w:rsidRDefault="00AB0CD8" w:rsidP="00AB0CD8">
            <w:pPr>
              <w:pStyle w:val="ac"/>
              <w:rPr>
                <w:sz w:val="20"/>
                <w:szCs w:val="20"/>
              </w:rPr>
            </w:pPr>
          </w:p>
        </w:tc>
        <w:tc>
          <w:tcPr>
            <w:tcW w:w="693" w:type="pct"/>
            <w:tcBorders>
              <w:top w:val="single" w:sz="4" w:space="0" w:color="auto"/>
              <w:left w:val="single" w:sz="4" w:space="0" w:color="auto"/>
              <w:bottom w:val="single" w:sz="4" w:space="0" w:color="auto"/>
              <w:right w:val="single" w:sz="4" w:space="0" w:color="auto"/>
            </w:tcBorders>
          </w:tcPr>
          <w:p w:rsidR="00AB0CD8" w:rsidRPr="00C73B6E" w:rsidRDefault="00AB0CD8" w:rsidP="00AB0CD8">
            <w:pPr>
              <w:pStyle w:val="ac"/>
              <w:rPr>
                <w:sz w:val="20"/>
                <w:szCs w:val="20"/>
              </w:rPr>
            </w:pPr>
          </w:p>
        </w:tc>
        <w:tc>
          <w:tcPr>
            <w:tcW w:w="682" w:type="pct"/>
            <w:tcBorders>
              <w:top w:val="single" w:sz="4" w:space="0" w:color="auto"/>
              <w:left w:val="single" w:sz="4" w:space="0" w:color="auto"/>
              <w:bottom w:val="single" w:sz="4" w:space="0" w:color="auto"/>
              <w:right w:val="single" w:sz="4" w:space="0" w:color="auto"/>
            </w:tcBorders>
          </w:tcPr>
          <w:p w:rsidR="00AB0CD8" w:rsidRPr="00C73B6E" w:rsidRDefault="00AB0CD8" w:rsidP="00AB0CD8">
            <w:pPr>
              <w:pStyle w:val="ac"/>
              <w:rPr>
                <w:sz w:val="20"/>
                <w:szCs w:val="20"/>
              </w:rPr>
            </w:pPr>
          </w:p>
        </w:tc>
        <w:tc>
          <w:tcPr>
            <w:tcW w:w="661" w:type="pct"/>
            <w:tcBorders>
              <w:top w:val="single" w:sz="4" w:space="0" w:color="auto"/>
              <w:left w:val="single" w:sz="4" w:space="0" w:color="auto"/>
              <w:bottom w:val="single" w:sz="4" w:space="0" w:color="auto"/>
            </w:tcBorders>
          </w:tcPr>
          <w:p w:rsidR="00AB0CD8" w:rsidRPr="00C73B6E" w:rsidRDefault="00AB0CD8" w:rsidP="00AB0CD8">
            <w:pPr>
              <w:pStyle w:val="ac"/>
              <w:rPr>
                <w:sz w:val="20"/>
                <w:szCs w:val="20"/>
              </w:rPr>
            </w:pPr>
          </w:p>
        </w:tc>
      </w:tr>
      <w:tr w:rsidR="00AB0CD8" w:rsidRPr="00C73B6E" w:rsidTr="00AB0CD8">
        <w:tc>
          <w:tcPr>
            <w:tcW w:w="1598" w:type="pct"/>
            <w:gridSpan w:val="2"/>
            <w:tcBorders>
              <w:top w:val="single" w:sz="4" w:space="0" w:color="auto"/>
              <w:bottom w:val="single" w:sz="4" w:space="0" w:color="auto"/>
              <w:right w:val="single" w:sz="4" w:space="0" w:color="auto"/>
            </w:tcBorders>
          </w:tcPr>
          <w:p w:rsidR="00AB0CD8" w:rsidRPr="00C73B6E" w:rsidRDefault="00AB0CD8" w:rsidP="00AB0CD8">
            <w:pPr>
              <w:pStyle w:val="ad"/>
              <w:rPr>
                <w:sz w:val="20"/>
                <w:szCs w:val="20"/>
              </w:rPr>
            </w:pPr>
            <w:r w:rsidRPr="00C73B6E">
              <w:rPr>
                <w:sz w:val="20"/>
                <w:szCs w:val="20"/>
              </w:rPr>
              <w:t>Итого за субъект РФ</w:t>
            </w:r>
          </w:p>
        </w:tc>
        <w:tc>
          <w:tcPr>
            <w:tcW w:w="684" w:type="pct"/>
            <w:tcBorders>
              <w:top w:val="single" w:sz="4" w:space="0" w:color="auto"/>
              <w:left w:val="single" w:sz="4" w:space="0" w:color="auto"/>
              <w:bottom w:val="single" w:sz="4" w:space="0" w:color="auto"/>
              <w:right w:val="single" w:sz="4" w:space="0" w:color="auto"/>
            </w:tcBorders>
          </w:tcPr>
          <w:p w:rsidR="00AB0CD8" w:rsidRPr="00C73B6E" w:rsidRDefault="00AB0CD8" w:rsidP="00AB0CD8">
            <w:pPr>
              <w:pStyle w:val="ac"/>
              <w:rPr>
                <w:sz w:val="20"/>
                <w:szCs w:val="20"/>
              </w:rPr>
            </w:pPr>
          </w:p>
        </w:tc>
        <w:tc>
          <w:tcPr>
            <w:tcW w:w="682" w:type="pct"/>
            <w:tcBorders>
              <w:top w:val="single" w:sz="4" w:space="0" w:color="auto"/>
              <w:left w:val="single" w:sz="4" w:space="0" w:color="auto"/>
              <w:bottom w:val="single" w:sz="4" w:space="0" w:color="auto"/>
              <w:right w:val="single" w:sz="4" w:space="0" w:color="auto"/>
            </w:tcBorders>
          </w:tcPr>
          <w:p w:rsidR="00AB0CD8" w:rsidRPr="00C73B6E" w:rsidRDefault="00AB0CD8" w:rsidP="00AB0CD8">
            <w:pPr>
              <w:pStyle w:val="ac"/>
              <w:rPr>
                <w:sz w:val="20"/>
                <w:szCs w:val="20"/>
              </w:rPr>
            </w:pPr>
          </w:p>
        </w:tc>
        <w:tc>
          <w:tcPr>
            <w:tcW w:w="693" w:type="pct"/>
            <w:tcBorders>
              <w:top w:val="single" w:sz="4" w:space="0" w:color="auto"/>
              <w:left w:val="single" w:sz="4" w:space="0" w:color="auto"/>
              <w:bottom w:val="single" w:sz="4" w:space="0" w:color="auto"/>
              <w:right w:val="single" w:sz="4" w:space="0" w:color="auto"/>
            </w:tcBorders>
          </w:tcPr>
          <w:p w:rsidR="00AB0CD8" w:rsidRPr="00C73B6E" w:rsidRDefault="00AB0CD8" w:rsidP="00AB0CD8">
            <w:pPr>
              <w:pStyle w:val="ac"/>
              <w:rPr>
                <w:sz w:val="20"/>
                <w:szCs w:val="20"/>
              </w:rPr>
            </w:pPr>
          </w:p>
        </w:tc>
        <w:tc>
          <w:tcPr>
            <w:tcW w:w="682" w:type="pct"/>
            <w:tcBorders>
              <w:top w:val="single" w:sz="4" w:space="0" w:color="auto"/>
              <w:left w:val="single" w:sz="4" w:space="0" w:color="auto"/>
              <w:bottom w:val="single" w:sz="4" w:space="0" w:color="auto"/>
              <w:right w:val="single" w:sz="4" w:space="0" w:color="auto"/>
            </w:tcBorders>
          </w:tcPr>
          <w:p w:rsidR="00AB0CD8" w:rsidRPr="00C73B6E" w:rsidRDefault="00AB0CD8" w:rsidP="00AB0CD8">
            <w:pPr>
              <w:pStyle w:val="ac"/>
              <w:rPr>
                <w:sz w:val="20"/>
                <w:szCs w:val="20"/>
              </w:rPr>
            </w:pPr>
          </w:p>
        </w:tc>
        <w:tc>
          <w:tcPr>
            <w:tcW w:w="661" w:type="pct"/>
            <w:tcBorders>
              <w:top w:val="single" w:sz="4" w:space="0" w:color="auto"/>
              <w:left w:val="single" w:sz="4" w:space="0" w:color="auto"/>
              <w:bottom w:val="single" w:sz="4" w:space="0" w:color="auto"/>
            </w:tcBorders>
          </w:tcPr>
          <w:p w:rsidR="00AB0CD8" w:rsidRPr="00C73B6E" w:rsidRDefault="00AB0CD8" w:rsidP="00AB0CD8">
            <w:pPr>
              <w:pStyle w:val="ac"/>
              <w:rPr>
                <w:sz w:val="20"/>
                <w:szCs w:val="20"/>
              </w:rPr>
            </w:pPr>
          </w:p>
        </w:tc>
      </w:tr>
      <w:tr w:rsidR="00AB0CD8" w:rsidRPr="00C73B6E" w:rsidTr="00AB0CD8">
        <w:tc>
          <w:tcPr>
            <w:tcW w:w="1598" w:type="pct"/>
            <w:gridSpan w:val="2"/>
            <w:tcBorders>
              <w:top w:val="single" w:sz="4" w:space="0" w:color="auto"/>
              <w:bottom w:val="single" w:sz="4" w:space="0" w:color="auto"/>
              <w:right w:val="single" w:sz="4" w:space="0" w:color="auto"/>
            </w:tcBorders>
          </w:tcPr>
          <w:p w:rsidR="00AB0CD8" w:rsidRPr="00C73B6E" w:rsidRDefault="00AB0CD8" w:rsidP="00AB0CD8">
            <w:pPr>
              <w:pStyle w:val="ad"/>
              <w:rPr>
                <w:sz w:val="20"/>
                <w:szCs w:val="20"/>
              </w:rPr>
            </w:pPr>
            <w:r w:rsidRPr="00C73B6E">
              <w:rPr>
                <w:sz w:val="20"/>
                <w:szCs w:val="20"/>
              </w:rPr>
              <w:t>Итого за федеральный округ</w:t>
            </w:r>
          </w:p>
        </w:tc>
        <w:tc>
          <w:tcPr>
            <w:tcW w:w="684" w:type="pct"/>
            <w:tcBorders>
              <w:top w:val="single" w:sz="4" w:space="0" w:color="auto"/>
              <w:left w:val="single" w:sz="4" w:space="0" w:color="auto"/>
              <w:bottom w:val="single" w:sz="4" w:space="0" w:color="auto"/>
              <w:right w:val="single" w:sz="4" w:space="0" w:color="auto"/>
            </w:tcBorders>
          </w:tcPr>
          <w:p w:rsidR="00AB0CD8" w:rsidRPr="00C73B6E" w:rsidRDefault="00AB0CD8" w:rsidP="00AB0CD8">
            <w:pPr>
              <w:pStyle w:val="ac"/>
              <w:rPr>
                <w:sz w:val="20"/>
                <w:szCs w:val="20"/>
              </w:rPr>
            </w:pPr>
          </w:p>
        </w:tc>
        <w:tc>
          <w:tcPr>
            <w:tcW w:w="682" w:type="pct"/>
            <w:tcBorders>
              <w:top w:val="single" w:sz="4" w:space="0" w:color="auto"/>
              <w:left w:val="single" w:sz="4" w:space="0" w:color="auto"/>
              <w:bottom w:val="single" w:sz="4" w:space="0" w:color="auto"/>
              <w:right w:val="single" w:sz="4" w:space="0" w:color="auto"/>
            </w:tcBorders>
          </w:tcPr>
          <w:p w:rsidR="00AB0CD8" w:rsidRPr="00C73B6E" w:rsidRDefault="00AB0CD8" w:rsidP="00AB0CD8">
            <w:pPr>
              <w:pStyle w:val="ac"/>
              <w:rPr>
                <w:sz w:val="20"/>
                <w:szCs w:val="20"/>
              </w:rPr>
            </w:pPr>
          </w:p>
        </w:tc>
        <w:tc>
          <w:tcPr>
            <w:tcW w:w="693" w:type="pct"/>
            <w:tcBorders>
              <w:top w:val="single" w:sz="4" w:space="0" w:color="auto"/>
              <w:left w:val="single" w:sz="4" w:space="0" w:color="auto"/>
              <w:bottom w:val="single" w:sz="4" w:space="0" w:color="auto"/>
              <w:right w:val="single" w:sz="4" w:space="0" w:color="auto"/>
            </w:tcBorders>
          </w:tcPr>
          <w:p w:rsidR="00AB0CD8" w:rsidRPr="00C73B6E" w:rsidRDefault="00AB0CD8" w:rsidP="00AB0CD8">
            <w:pPr>
              <w:pStyle w:val="ac"/>
              <w:rPr>
                <w:sz w:val="20"/>
                <w:szCs w:val="20"/>
              </w:rPr>
            </w:pPr>
          </w:p>
        </w:tc>
        <w:tc>
          <w:tcPr>
            <w:tcW w:w="682" w:type="pct"/>
            <w:tcBorders>
              <w:top w:val="single" w:sz="4" w:space="0" w:color="auto"/>
              <w:left w:val="single" w:sz="4" w:space="0" w:color="auto"/>
              <w:bottom w:val="single" w:sz="4" w:space="0" w:color="auto"/>
              <w:right w:val="single" w:sz="4" w:space="0" w:color="auto"/>
            </w:tcBorders>
          </w:tcPr>
          <w:p w:rsidR="00AB0CD8" w:rsidRPr="00C73B6E" w:rsidRDefault="00AB0CD8" w:rsidP="00AB0CD8">
            <w:pPr>
              <w:pStyle w:val="ac"/>
              <w:rPr>
                <w:sz w:val="20"/>
                <w:szCs w:val="20"/>
              </w:rPr>
            </w:pPr>
          </w:p>
        </w:tc>
        <w:tc>
          <w:tcPr>
            <w:tcW w:w="661" w:type="pct"/>
            <w:tcBorders>
              <w:top w:val="single" w:sz="4" w:space="0" w:color="auto"/>
              <w:left w:val="single" w:sz="4" w:space="0" w:color="auto"/>
              <w:bottom w:val="single" w:sz="4" w:space="0" w:color="auto"/>
            </w:tcBorders>
          </w:tcPr>
          <w:p w:rsidR="00AB0CD8" w:rsidRPr="00C73B6E" w:rsidRDefault="00AB0CD8" w:rsidP="00AB0CD8">
            <w:pPr>
              <w:pStyle w:val="ac"/>
              <w:rPr>
                <w:sz w:val="20"/>
                <w:szCs w:val="20"/>
              </w:rPr>
            </w:pPr>
          </w:p>
        </w:tc>
      </w:tr>
    </w:tbl>
    <w:p w:rsidR="0073329A" w:rsidRDefault="0073329A" w:rsidP="0037244E">
      <w:pPr>
        <w:rPr>
          <w:b/>
        </w:rPr>
      </w:pPr>
    </w:p>
    <w:p w:rsidR="00060DA2" w:rsidRDefault="00060DA2" w:rsidP="00060DA2">
      <w:pPr>
        <w:jc w:val="center"/>
        <w:outlineLvl w:val="0"/>
      </w:pPr>
      <w:r>
        <w:t>Руководитель органа управления (должность, Ф.И.О., подпись)</w:t>
      </w:r>
    </w:p>
    <w:p w:rsidR="00060DA2" w:rsidRDefault="00060DA2" w:rsidP="0037244E">
      <w:pPr>
        <w:rPr>
          <w:b/>
        </w:rPr>
      </w:pPr>
    </w:p>
    <w:p w:rsidR="0073329A" w:rsidRDefault="0073329A">
      <w:pPr>
        <w:spacing w:after="200" w:line="276" w:lineRule="auto"/>
        <w:ind w:firstLine="0"/>
        <w:jc w:val="left"/>
        <w:rPr>
          <w:b/>
        </w:rPr>
      </w:pPr>
      <w:r>
        <w:rPr>
          <w:b/>
        </w:rPr>
        <w:br w:type="page"/>
      </w:r>
    </w:p>
    <w:p w:rsidR="0037244E" w:rsidRDefault="0037244E" w:rsidP="0076250C">
      <w:pPr>
        <w:pStyle w:val="2"/>
        <w:jc w:val="right"/>
      </w:pPr>
      <w:r>
        <w:t xml:space="preserve">форма </w:t>
      </w:r>
      <w:r w:rsidRPr="00FC78EE">
        <w:t>ОЭ 1</w:t>
      </w:r>
    </w:p>
    <w:p w:rsidR="00556D48" w:rsidRDefault="00556D48" w:rsidP="00556D48"/>
    <w:p w:rsidR="00556D48" w:rsidRPr="00345513" w:rsidRDefault="00556D48" w:rsidP="0076250C">
      <w:pPr>
        <w:jc w:val="center"/>
        <w:outlineLvl w:val="0"/>
        <w:rPr>
          <w:b/>
        </w:rPr>
      </w:pPr>
      <w:r w:rsidRPr="00345513">
        <w:rPr>
          <w:b/>
        </w:rPr>
        <w:t>ДОНЕСЕНИЕ</w:t>
      </w:r>
    </w:p>
    <w:p w:rsidR="00556D48" w:rsidRDefault="00556D48" w:rsidP="00556D48">
      <w:pPr>
        <w:jc w:val="center"/>
        <w:rPr>
          <w:b/>
        </w:rPr>
      </w:pPr>
      <w:r w:rsidRPr="00442825">
        <w:rPr>
          <w:b/>
        </w:rPr>
        <w:t xml:space="preserve">о </w:t>
      </w:r>
      <w:r>
        <w:rPr>
          <w:b/>
        </w:rPr>
        <w:t xml:space="preserve">поступлении распоряжения (сигнала) на проведение </w:t>
      </w:r>
    </w:p>
    <w:p w:rsidR="00556D48" w:rsidRDefault="00556D48" w:rsidP="00556D48">
      <w:pPr>
        <w:jc w:val="center"/>
        <w:rPr>
          <w:b/>
        </w:rPr>
      </w:pPr>
      <w:r>
        <w:rPr>
          <w:b/>
        </w:rPr>
        <w:t>общей эвакуации населения</w:t>
      </w:r>
    </w:p>
    <w:p w:rsidR="00556D48" w:rsidRDefault="00556D48" w:rsidP="00556D48"/>
    <w:tbl>
      <w:tblPr>
        <w:tblStyle w:val="ae"/>
        <w:tblW w:w="5000" w:type="pct"/>
        <w:tblLook w:val="04A0" w:firstRow="1" w:lastRow="0" w:firstColumn="1" w:lastColumn="0" w:noHBand="0" w:noVBand="1"/>
      </w:tblPr>
      <w:tblGrid>
        <w:gridCol w:w="908"/>
        <w:gridCol w:w="5013"/>
        <w:gridCol w:w="4500"/>
      </w:tblGrid>
      <w:tr w:rsidR="00556D48" w:rsidRPr="001E37ED" w:rsidTr="00423292">
        <w:tc>
          <w:tcPr>
            <w:tcW w:w="436" w:type="pct"/>
            <w:vAlign w:val="center"/>
          </w:tcPr>
          <w:p w:rsidR="00556D48" w:rsidRPr="001E37ED" w:rsidRDefault="00556D48" w:rsidP="00423292">
            <w:pPr>
              <w:ind w:firstLine="0"/>
              <w:jc w:val="center"/>
            </w:pPr>
            <w:r w:rsidRPr="001E37ED">
              <w:t>Код</w:t>
            </w:r>
          </w:p>
        </w:tc>
        <w:tc>
          <w:tcPr>
            <w:tcW w:w="2405" w:type="pct"/>
            <w:vAlign w:val="center"/>
          </w:tcPr>
          <w:p w:rsidR="00556D48" w:rsidRPr="001E37ED" w:rsidRDefault="00556D48" w:rsidP="00423292">
            <w:pPr>
              <w:ind w:firstLine="0"/>
              <w:jc w:val="center"/>
            </w:pPr>
            <w:r w:rsidRPr="001E37ED">
              <w:t>Показатель</w:t>
            </w:r>
          </w:p>
        </w:tc>
        <w:tc>
          <w:tcPr>
            <w:tcW w:w="2160" w:type="pct"/>
            <w:vAlign w:val="center"/>
          </w:tcPr>
          <w:p w:rsidR="00556D48" w:rsidRPr="001E37ED" w:rsidRDefault="00556D48" w:rsidP="00423292">
            <w:pPr>
              <w:ind w:firstLine="0"/>
              <w:jc w:val="center"/>
            </w:pPr>
            <w:r w:rsidRPr="001E37ED">
              <w:t>Содержание</w:t>
            </w:r>
          </w:p>
          <w:p w:rsidR="00556D48" w:rsidRPr="001E37ED" w:rsidRDefault="00556D48" w:rsidP="00423292">
            <w:pPr>
              <w:ind w:firstLine="0"/>
              <w:jc w:val="center"/>
            </w:pPr>
            <w:r w:rsidRPr="001E37ED">
              <w:t>данных</w:t>
            </w:r>
          </w:p>
        </w:tc>
      </w:tr>
      <w:tr w:rsidR="00556D48" w:rsidRPr="001E37ED" w:rsidTr="00423292">
        <w:tc>
          <w:tcPr>
            <w:tcW w:w="436" w:type="pct"/>
          </w:tcPr>
          <w:p w:rsidR="00556D48" w:rsidRPr="001E37ED" w:rsidRDefault="00556D48" w:rsidP="00423292">
            <w:pPr>
              <w:ind w:firstLine="0"/>
              <w:jc w:val="center"/>
            </w:pPr>
            <w:r w:rsidRPr="001E37ED">
              <w:t>0.</w:t>
            </w:r>
          </w:p>
        </w:tc>
        <w:tc>
          <w:tcPr>
            <w:tcW w:w="2405" w:type="pct"/>
          </w:tcPr>
          <w:p w:rsidR="00556D48" w:rsidRPr="001E37ED" w:rsidRDefault="00556D48" w:rsidP="00423292">
            <w:pPr>
              <w:ind w:firstLine="0"/>
              <w:jc w:val="left"/>
            </w:pPr>
            <w:r w:rsidRPr="001E37ED">
              <w:t>Код формы донесения</w:t>
            </w:r>
          </w:p>
        </w:tc>
        <w:tc>
          <w:tcPr>
            <w:tcW w:w="2160" w:type="pct"/>
          </w:tcPr>
          <w:p w:rsidR="00556D48" w:rsidRPr="001E37ED" w:rsidRDefault="00556D48" w:rsidP="00423292">
            <w:pPr>
              <w:ind w:firstLine="0"/>
              <w:jc w:val="center"/>
            </w:pPr>
            <w:r w:rsidRPr="001E37ED">
              <w:t>ОЭ 1</w:t>
            </w:r>
          </w:p>
        </w:tc>
      </w:tr>
      <w:tr w:rsidR="00556D48" w:rsidRPr="001E37ED" w:rsidTr="00423292">
        <w:tc>
          <w:tcPr>
            <w:tcW w:w="436" w:type="pct"/>
          </w:tcPr>
          <w:p w:rsidR="00556D48" w:rsidRPr="001E37ED" w:rsidRDefault="00556D48" w:rsidP="00423292">
            <w:pPr>
              <w:ind w:firstLine="0"/>
              <w:jc w:val="center"/>
            </w:pPr>
            <w:r w:rsidRPr="001E37ED">
              <w:t>1.</w:t>
            </w:r>
          </w:p>
        </w:tc>
        <w:tc>
          <w:tcPr>
            <w:tcW w:w="2405" w:type="pct"/>
          </w:tcPr>
          <w:p w:rsidR="00556D48" w:rsidRPr="001E37ED" w:rsidRDefault="00556D48" w:rsidP="00423292">
            <w:pPr>
              <w:ind w:firstLine="0"/>
              <w:jc w:val="left"/>
            </w:pPr>
            <w:r w:rsidRPr="001E37ED">
              <w:t>Наименование ФОИВ (территориального органа МЧС России, субъекта Российской Федерации)</w:t>
            </w:r>
          </w:p>
        </w:tc>
        <w:tc>
          <w:tcPr>
            <w:tcW w:w="2160" w:type="pct"/>
            <w:vAlign w:val="center"/>
          </w:tcPr>
          <w:p w:rsidR="00556D48" w:rsidRPr="001E37ED" w:rsidRDefault="00556D48" w:rsidP="00423292">
            <w:pPr>
              <w:ind w:firstLine="0"/>
              <w:jc w:val="center"/>
            </w:pPr>
          </w:p>
        </w:tc>
      </w:tr>
      <w:tr w:rsidR="00556D48" w:rsidRPr="001E37ED" w:rsidTr="00423292">
        <w:tc>
          <w:tcPr>
            <w:tcW w:w="436" w:type="pct"/>
          </w:tcPr>
          <w:p w:rsidR="00556D48" w:rsidRPr="001E37ED" w:rsidRDefault="00556D48" w:rsidP="00423292">
            <w:pPr>
              <w:ind w:firstLine="0"/>
              <w:jc w:val="center"/>
            </w:pPr>
            <w:r w:rsidRPr="001E37ED">
              <w:t>2.</w:t>
            </w:r>
          </w:p>
        </w:tc>
        <w:tc>
          <w:tcPr>
            <w:tcW w:w="2405" w:type="pct"/>
          </w:tcPr>
          <w:p w:rsidR="00556D48" w:rsidRPr="001E37ED" w:rsidRDefault="00556D48" w:rsidP="00423292">
            <w:pPr>
              <w:ind w:firstLine="0"/>
            </w:pPr>
            <w:r w:rsidRPr="001E37ED">
              <w:t>Должностное лицо, получившее распоряжение (принявшее сигнал) (должность, Ф.И.О.)</w:t>
            </w:r>
          </w:p>
        </w:tc>
        <w:tc>
          <w:tcPr>
            <w:tcW w:w="2160" w:type="pct"/>
            <w:vAlign w:val="center"/>
          </w:tcPr>
          <w:p w:rsidR="00556D48" w:rsidRPr="001E37ED" w:rsidRDefault="00556D48" w:rsidP="00423292">
            <w:pPr>
              <w:ind w:firstLine="0"/>
              <w:jc w:val="center"/>
            </w:pPr>
          </w:p>
        </w:tc>
      </w:tr>
      <w:tr w:rsidR="00556D48" w:rsidRPr="001E37ED" w:rsidTr="00423292">
        <w:tc>
          <w:tcPr>
            <w:tcW w:w="436" w:type="pct"/>
          </w:tcPr>
          <w:p w:rsidR="00556D48" w:rsidRPr="001E37ED" w:rsidRDefault="00556D48" w:rsidP="00423292">
            <w:pPr>
              <w:ind w:firstLine="0"/>
              <w:jc w:val="center"/>
            </w:pPr>
            <w:r w:rsidRPr="001E37ED">
              <w:t>3.</w:t>
            </w:r>
          </w:p>
        </w:tc>
        <w:tc>
          <w:tcPr>
            <w:tcW w:w="2405" w:type="pct"/>
          </w:tcPr>
          <w:p w:rsidR="00556D48" w:rsidRPr="001E37ED" w:rsidRDefault="00556D48" w:rsidP="00423292">
            <w:pPr>
              <w:ind w:firstLine="0"/>
            </w:pPr>
            <w:r w:rsidRPr="001E37ED">
              <w:t>Наименование сигнала</w:t>
            </w:r>
          </w:p>
        </w:tc>
        <w:tc>
          <w:tcPr>
            <w:tcW w:w="2160" w:type="pct"/>
            <w:vAlign w:val="center"/>
          </w:tcPr>
          <w:p w:rsidR="00556D48" w:rsidRPr="001E37ED" w:rsidRDefault="00556D48" w:rsidP="00423292">
            <w:pPr>
              <w:ind w:firstLine="0"/>
              <w:jc w:val="center"/>
            </w:pPr>
          </w:p>
        </w:tc>
      </w:tr>
      <w:tr w:rsidR="00556D48" w:rsidRPr="001E37ED" w:rsidTr="00423292">
        <w:tc>
          <w:tcPr>
            <w:tcW w:w="436" w:type="pct"/>
          </w:tcPr>
          <w:p w:rsidR="00556D48" w:rsidRPr="001E37ED" w:rsidRDefault="00556D48" w:rsidP="00423292">
            <w:pPr>
              <w:ind w:firstLine="0"/>
              <w:jc w:val="center"/>
            </w:pPr>
            <w:r w:rsidRPr="001E37ED">
              <w:t>4.</w:t>
            </w:r>
          </w:p>
        </w:tc>
        <w:tc>
          <w:tcPr>
            <w:tcW w:w="2405" w:type="pct"/>
          </w:tcPr>
          <w:p w:rsidR="00556D48" w:rsidRPr="001E37ED" w:rsidRDefault="00556D48" w:rsidP="00423292">
            <w:pPr>
              <w:ind w:firstLine="0"/>
            </w:pPr>
            <w:r w:rsidRPr="001E37ED">
              <w:t>Время получения распоряжения (приема сигнала)</w:t>
            </w:r>
          </w:p>
        </w:tc>
        <w:tc>
          <w:tcPr>
            <w:tcW w:w="2160" w:type="pct"/>
            <w:vAlign w:val="center"/>
          </w:tcPr>
          <w:p w:rsidR="00556D48" w:rsidRPr="001E37ED" w:rsidRDefault="00556D48" w:rsidP="00423292">
            <w:pPr>
              <w:ind w:firstLine="0"/>
              <w:jc w:val="center"/>
            </w:pPr>
            <w:r w:rsidRPr="001E37ED">
              <w:t>ЧЧ:ММ (МСК)</w:t>
            </w:r>
          </w:p>
        </w:tc>
      </w:tr>
      <w:tr w:rsidR="00556D48" w:rsidRPr="001E37ED" w:rsidTr="00423292">
        <w:tc>
          <w:tcPr>
            <w:tcW w:w="436" w:type="pct"/>
          </w:tcPr>
          <w:p w:rsidR="00556D48" w:rsidRPr="001E37ED" w:rsidRDefault="00556D48" w:rsidP="00423292">
            <w:pPr>
              <w:ind w:firstLine="0"/>
              <w:jc w:val="center"/>
            </w:pPr>
            <w:r w:rsidRPr="001E37ED">
              <w:t>5.</w:t>
            </w:r>
          </w:p>
        </w:tc>
        <w:tc>
          <w:tcPr>
            <w:tcW w:w="2405" w:type="pct"/>
          </w:tcPr>
          <w:p w:rsidR="00556D48" w:rsidRPr="001E37ED" w:rsidRDefault="00556D48" w:rsidP="00423292">
            <w:pPr>
              <w:ind w:firstLine="0"/>
            </w:pPr>
            <w:r w:rsidRPr="001E37ED">
              <w:t>Дата получения распоряжения (приема сигнала)</w:t>
            </w:r>
          </w:p>
        </w:tc>
        <w:tc>
          <w:tcPr>
            <w:tcW w:w="2160" w:type="pct"/>
            <w:vAlign w:val="center"/>
          </w:tcPr>
          <w:p w:rsidR="00556D48" w:rsidRPr="001E37ED" w:rsidRDefault="00556D48" w:rsidP="00423292">
            <w:pPr>
              <w:ind w:firstLine="0"/>
              <w:jc w:val="center"/>
            </w:pPr>
            <w:r w:rsidRPr="001E37ED">
              <w:t>ДД.ММ.ГГГГ</w:t>
            </w:r>
          </w:p>
        </w:tc>
      </w:tr>
      <w:tr w:rsidR="00556D48" w:rsidRPr="001E37ED" w:rsidTr="00423292">
        <w:tc>
          <w:tcPr>
            <w:tcW w:w="436" w:type="pct"/>
          </w:tcPr>
          <w:p w:rsidR="00556D48" w:rsidRPr="001E37ED" w:rsidRDefault="00556D48" w:rsidP="00423292">
            <w:pPr>
              <w:ind w:firstLine="0"/>
              <w:jc w:val="center"/>
            </w:pPr>
            <w:r w:rsidRPr="001E37ED">
              <w:t>6.</w:t>
            </w:r>
          </w:p>
        </w:tc>
        <w:tc>
          <w:tcPr>
            <w:tcW w:w="2405" w:type="pct"/>
          </w:tcPr>
          <w:p w:rsidR="00556D48" w:rsidRPr="001E37ED" w:rsidRDefault="00556D48" w:rsidP="00423292">
            <w:pPr>
              <w:ind w:firstLine="0"/>
            </w:pPr>
            <w:r w:rsidRPr="001E37ED">
              <w:t>Способ получения распоряжения (приема сигнала)</w:t>
            </w:r>
          </w:p>
        </w:tc>
        <w:tc>
          <w:tcPr>
            <w:tcW w:w="2160" w:type="pct"/>
            <w:vAlign w:val="center"/>
          </w:tcPr>
          <w:p w:rsidR="00556D48" w:rsidRPr="001E37ED" w:rsidRDefault="00556D48" w:rsidP="00423292">
            <w:pPr>
              <w:ind w:firstLine="0"/>
              <w:jc w:val="center"/>
            </w:pPr>
          </w:p>
        </w:tc>
      </w:tr>
      <w:tr w:rsidR="00556D48" w:rsidRPr="001E37ED" w:rsidTr="00423292">
        <w:tc>
          <w:tcPr>
            <w:tcW w:w="436" w:type="pct"/>
          </w:tcPr>
          <w:p w:rsidR="00556D48" w:rsidRPr="001E37ED" w:rsidRDefault="00556D48" w:rsidP="00423292">
            <w:pPr>
              <w:ind w:firstLine="0"/>
              <w:jc w:val="center"/>
            </w:pPr>
            <w:r w:rsidRPr="001E37ED">
              <w:t>7.</w:t>
            </w:r>
          </w:p>
        </w:tc>
        <w:tc>
          <w:tcPr>
            <w:tcW w:w="2405" w:type="pct"/>
          </w:tcPr>
          <w:p w:rsidR="00556D48" w:rsidRPr="001E37ED" w:rsidRDefault="00556D48" w:rsidP="00423292">
            <w:pPr>
              <w:ind w:firstLine="0"/>
            </w:pPr>
            <w:r w:rsidRPr="001E37ED">
              <w:t>Должностное лицо, составившее донесение (должность, Ф.И.О.)</w:t>
            </w:r>
          </w:p>
        </w:tc>
        <w:tc>
          <w:tcPr>
            <w:tcW w:w="2160" w:type="pct"/>
            <w:vAlign w:val="center"/>
          </w:tcPr>
          <w:p w:rsidR="00556D48" w:rsidRPr="001E37ED" w:rsidRDefault="00556D48" w:rsidP="00423292">
            <w:pPr>
              <w:ind w:firstLine="0"/>
              <w:jc w:val="center"/>
            </w:pPr>
          </w:p>
        </w:tc>
      </w:tr>
    </w:tbl>
    <w:p w:rsidR="00556D48" w:rsidRDefault="00556D48" w:rsidP="00556D48"/>
    <w:p w:rsidR="00556D48" w:rsidRDefault="00556D48" w:rsidP="0076250C">
      <w:pPr>
        <w:outlineLvl w:val="0"/>
      </w:pPr>
      <w:r>
        <w:t xml:space="preserve">Руководитель органа управления (должность, Ф.И.О., подпись) </w:t>
      </w:r>
    </w:p>
    <w:p w:rsidR="00556D48" w:rsidRPr="00556D48" w:rsidRDefault="00556D48" w:rsidP="00556D48"/>
    <w:p w:rsidR="008A4551" w:rsidRPr="0048640C" w:rsidRDefault="008A4551" w:rsidP="008A4551">
      <w:pPr>
        <w:rPr>
          <w:szCs w:val="24"/>
        </w:rPr>
      </w:pPr>
      <w:r w:rsidRPr="0048640C">
        <w:rPr>
          <w:b/>
          <w:szCs w:val="24"/>
        </w:rPr>
        <w:t>Примечание</w:t>
      </w:r>
      <w:r w:rsidRPr="0048640C">
        <w:rPr>
          <w:szCs w:val="24"/>
        </w:rPr>
        <w:t xml:space="preserve">: </w:t>
      </w:r>
    </w:p>
    <w:p w:rsidR="008A4551" w:rsidRPr="0048640C" w:rsidRDefault="008A4551" w:rsidP="008A4551">
      <w:pPr>
        <w:rPr>
          <w:szCs w:val="24"/>
        </w:rPr>
      </w:pPr>
      <w:r w:rsidRPr="0048640C">
        <w:rPr>
          <w:szCs w:val="24"/>
        </w:rPr>
        <w:t xml:space="preserve">1. В ячейке, соответствующей строке с кодом "4" и столбцу "Содержание данных", значение "ЧЧ:ММ (МСК)" означает, что время получения распоряжения (приема сигнала) указывается по московскому времени, в 24-часовом формате и по соответствующему шаблону. Например,  01.30 (МСК), 13.30 (МСК) и т.д. </w:t>
      </w:r>
    </w:p>
    <w:p w:rsidR="008A4551" w:rsidRPr="0048640C" w:rsidRDefault="008A4551" w:rsidP="008A4551">
      <w:pPr>
        <w:rPr>
          <w:szCs w:val="24"/>
        </w:rPr>
      </w:pPr>
      <w:r w:rsidRPr="0048640C">
        <w:rPr>
          <w:szCs w:val="24"/>
        </w:rPr>
        <w:t>2. В ячейке, соответствующей строке с кодом "5" и столбцу "Содержание данных", значение "ДД.ММ.ГГГГ" означает формат представления даты получения распоряжения (приема сигнала): ДД – число, ММ – месяц, ГГГГ – год. Например, 11.04.2016, 04.11.2016 и т.д.</w:t>
      </w:r>
    </w:p>
    <w:p w:rsidR="003E0B03" w:rsidRDefault="003E0B03" w:rsidP="003E0B03"/>
    <w:p w:rsidR="003E0B03" w:rsidRDefault="003E0B03">
      <w:pPr>
        <w:spacing w:after="200" w:line="276" w:lineRule="auto"/>
        <w:ind w:firstLine="0"/>
        <w:jc w:val="left"/>
      </w:pPr>
      <w:r>
        <w:br w:type="page"/>
      </w:r>
    </w:p>
    <w:p w:rsidR="00AB0CD8" w:rsidRDefault="00AB0CD8" w:rsidP="0076250C">
      <w:pPr>
        <w:pStyle w:val="2"/>
        <w:jc w:val="right"/>
      </w:pPr>
      <w:r w:rsidRPr="00FC78EE">
        <w:t>форма ОЭ 2</w:t>
      </w:r>
    </w:p>
    <w:p w:rsidR="00AB0CD8" w:rsidRDefault="00AB0CD8" w:rsidP="00AB0CD8">
      <w:pPr>
        <w:rPr>
          <w:b/>
        </w:rPr>
      </w:pPr>
    </w:p>
    <w:p w:rsidR="00AB0CD8" w:rsidRPr="00C73B6E" w:rsidRDefault="00AB0CD8" w:rsidP="0076250C">
      <w:pPr>
        <w:jc w:val="center"/>
        <w:outlineLvl w:val="0"/>
        <w:rPr>
          <w:b/>
        </w:rPr>
      </w:pPr>
      <w:r w:rsidRPr="00C73B6E">
        <w:rPr>
          <w:b/>
        </w:rPr>
        <w:t>ДОНЕСЕНИЕ</w:t>
      </w:r>
    </w:p>
    <w:p w:rsidR="00AB0CD8" w:rsidRDefault="00AB0CD8" w:rsidP="00AB0CD8">
      <w:pPr>
        <w:jc w:val="center"/>
        <w:rPr>
          <w:b/>
        </w:rPr>
      </w:pPr>
      <w:r w:rsidRPr="00C73B6E">
        <w:rPr>
          <w:b/>
        </w:rPr>
        <w:t>о проведении общей эвакуации</w:t>
      </w:r>
    </w:p>
    <w:p w:rsidR="00AB0CD8" w:rsidRDefault="00AB0CD8" w:rsidP="00AB0CD8"/>
    <w:tbl>
      <w:tblPr>
        <w:tblStyle w:val="ae"/>
        <w:tblW w:w="5000" w:type="pct"/>
        <w:tblLook w:val="04A0" w:firstRow="1" w:lastRow="0" w:firstColumn="1" w:lastColumn="0" w:noHBand="0" w:noVBand="1"/>
      </w:tblPr>
      <w:tblGrid>
        <w:gridCol w:w="908"/>
        <w:gridCol w:w="5013"/>
        <w:gridCol w:w="4500"/>
      </w:tblGrid>
      <w:tr w:rsidR="00AB0CD8" w:rsidRPr="001E37ED" w:rsidTr="00AB0CD8">
        <w:tc>
          <w:tcPr>
            <w:tcW w:w="436" w:type="pct"/>
            <w:vAlign w:val="center"/>
          </w:tcPr>
          <w:p w:rsidR="00AB0CD8" w:rsidRPr="001E37ED" w:rsidRDefault="00AB0CD8" w:rsidP="00AB0CD8">
            <w:pPr>
              <w:ind w:firstLine="0"/>
              <w:jc w:val="center"/>
            </w:pPr>
            <w:r w:rsidRPr="001E37ED">
              <w:t>Код</w:t>
            </w:r>
          </w:p>
        </w:tc>
        <w:tc>
          <w:tcPr>
            <w:tcW w:w="2405" w:type="pct"/>
            <w:vAlign w:val="center"/>
          </w:tcPr>
          <w:p w:rsidR="00AB0CD8" w:rsidRPr="001E37ED" w:rsidRDefault="00AB0CD8" w:rsidP="00AB0CD8">
            <w:pPr>
              <w:ind w:firstLine="0"/>
              <w:jc w:val="center"/>
            </w:pPr>
            <w:r w:rsidRPr="001E37ED">
              <w:t>Показатель</w:t>
            </w:r>
          </w:p>
        </w:tc>
        <w:tc>
          <w:tcPr>
            <w:tcW w:w="2159" w:type="pct"/>
            <w:vAlign w:val="center"/>
          </w:tcPr>
          <w:p w:rsidR="00AB0CD8" w:rsidRPr="001E37ED" w:rsidRDefault="00AB0CD8" w:rsidP="00AB0CD8">
            <w:pPr>
              <w:ind w:firstLine="0"/>
              <w:jc w:val="center"/>
            </w:pPr>
            <w:r w:rsidRPr="001E37ED">
              <w:t>Содержание</w:t>
            </w:r>
          </w:p>
          <w:p w:rsidR="00AB0CD8" w:rsidRPr="001E37ED" w:rsidRDefault="00AB0CD8" w:rsidP="00AB0CD8">
            <w:pPr>
              <w:ind w:firstLine="0"/>
              <w:jc w:val="center"/>
            </w:pPr>
            <w:r w:rsidRPr="001E37ED">
              <w:t>данных</w:t>
            </w:r>
          </w:p>
        </w:tc>
      </w:tr>
      <w:tr w:rsidR="00AB0CD8" w:rsidRPr="001E37ED" w:rsidTr="00AB0CD8">
        <w:tc>
          <w:tcPr>
            <w:tcW w:w="436" w:type="pct"/>
          </w:tcPr>
          <w:p w:rsidR="00AB0CD8" w:rsidRPr="001E37ED" w:rsidRDefault="00AB0CD8" w:rsidP="00AB0CD8">
            <w:pPr>
              <w:ind w:firstLine="0"/>
              <w:jc w:val="center"/>
            </w:pPr>
            <w:r w:rsidRPr="001E37ED">
              <w:t>0.</w:t>
            </w:r>
          </w:p>
        </w:tc>
        <w:tc>
          <w:tcPr>
            <w:tcW w:w="2405" w:type="pct"/>
          </w:tcPr>
          <w:p w:rsidR="00AB0CD8" w:rsidRPr="001E37ED" w:rsidRDefault="00AB0CD8" w:rsidP="00AB0CD8">
            <w:pPr>
              <w:ind w:firstLine="0"/>
              <w:jc w:val="left"/>
            </w:pPr>
            <w:r w:rsidRPr="001E37ED">
              <w:t>Код формы донесения</w:t>
            </w:r>
          </w:p>
        </w:tc>
        <w:tc>
          <w:tcPr>
            <w:tcW w:w="2159" w:type="pct"/>
          </w:tcPr>
          <w:p w:rsidR="00AB0CD8" w:rsidRPr="001E37ED" w:rsidRDefault="00AB0CD8" w:rsidP="00AB0CD8">
            <w:pPr>
              <w:ind w:firstLine="0"/>
              <w:jc w:val="center"/>
            </w:pPr>
            <w:r>
              <w:t>ЧЭ 2</w:t>
            </w:r>
          </w:p>
        </w:tc>
      </w:tr>
      <w:tr w:rsidR="00AB0CD8" w:rsidRPr="001E37ED" w:rsidTr="00AB0CD8">
        <w:tc>
          <w:tcPr>
            <w:tcW w:w="436" w:type="pct"/>
          </w:tcPr>
          <w:p w:rsidR="00AB0CD8" w:rsidRPr="001E37ED" w:rsidRDefault="00AB0CD8" w:rsidP="00AB0CD8">
            <w:pPr>
              <w:ind w:firstLine="0"/>
              <w:jc w:val="center"/>
            </w:pPr>
            <w:r w:rsidRPr="001E37ED">
              <w:t>1.</w:t>
            </w:r>
          </w:p>
        </w:tc>
        <w:tc>
          <w:tcPr>
            <w:tcW w:w="2405" w:type="pct"/>
          </w:tcPr>
          <w:p w:rsidR="00AB0CD8" w:rsidRPr="001E37ED" w:rsidRDefault="00AB0CD8" w:rsidP="00AB0CD8">
            <w:pPr>
              <w:ind w:firstLine="0"/>
              <w:jc w:val="left"/>
            </w:pPr>
            <w:r w:rsidRPr="001E37ED">
              <w:t>Наименование тер</w:t>
            </w:r>
            <w:r>
              <w:t>риториального органа МЧС России(</w:t>
            </w:r>
            <w:r w:rsidRPr="001E37ED">
              <w:t>субъекта Российской Федерации)</w:t>
            </w:r>
          </w:p>
        </w:tc>
        <w:tc>
          <w:tcPr>
            <w:tcW w:w="2159" w:type="pct"/>
            <w:vAlign w:val="center"/>
          </w:tcPr>
          <w:p w:rsidR="00AB0CD8" w:rsidRPr="001E37ED" w:rsidRDefault="00AB0CD8" w:rsidP="00AB0CD8">
            <w:pPr>
              <w:ind w:firstLine="0"/>
              <w:jc w:val="center"/>
            </w:pPr>
          </w:p>
        </w:tc>
      </w:tr>
      <w:tr w:rsidR="00AB0CD8" w:rsidRPr="001E37ED" w:rsidTr="00AB0CD8">
        <w:tc>
          <w:tcPr>
            <w:tcW w:w="436" w:type="pct"/>
          </w:tcPr>
          <w:p w:rsidR="00AB0CD8" w:rsidRPr="001E37ED" w:rsidRDefault="00AB0CD8" w:rsidP="00AB0CD8">
            <w:pPr>
              <w:ind w:firstLine="0"/>
              <w:jc w:val="center"/>
            </w:pPr>
            <w:r w:rsidRPr="001E37ED">
              <w:t>2.</w:t>
            </w:r>
          </w:p>
        </w:tc>
        <w:tc>
          <w:tcPr>
            <w:tcW w:w="2405" w:type="pct"/>
          </w:tcPr>
          <w:p w:rsidR="00AB0CD8" w:rsidRPr="001E37ED" w:rsidRDefault="00AB0CD8" w:rsidP="00AB0CD8">
            <w:pPr>
              <w:ind w:firstLine="0"/>
            </w:pPr>
            <w:r w:rsidRPr="001E37ED">
              <w:t xml:space="preserve">Время получения распоряжения (приема сигнала) </w:t>
            </w:r>
            <w:r>
              <w:t>на проведение общей эвакуации населения</w:t>
            </w:r>
          </w:p>
        </w:tc>
        <w:tc>
          <w:tcPr>
            <w:tcW w:w="2159" w:type="pct"/>
            <w:vAlign w:val="center"/>
          </w:tcPr>
          <w:p w:rsidR="00AB0CD8" w:rsidRPr="001E37ED" w:rsidRDefault="00AB0CD8" w:rsidP="00AB0CD8">
            <w:pPr>
              <w:ind w:firstLine="0"/>
              <w:jc w:val="center"/>
            </w:pPr>
            <w:r w:rsidRPr="001E37ED">
              <w:t>ЧЧ.ММ (МСК)</w:t>
            </w:r>
          </w:p>
        </w:tc>
      </w:tr>
      <w:tr w:rsidR="00AB0CD8" w:rsidRPr="001E37ED" w:rsidTr="00AB0CD8">
        <w:tc>
          <w:tcPr>
            <w:tcW w:w="436" w:type="pct"/>
          </w:tcPr>
          <w:p w:rsidR="00AB0CD8" w:rsidRPr="001E37ED" w:rsidRDefault="00AB0CD8" w:rsidP="00AB0CD8">
            <w:pPr>
              <w:ind w:firstLine="0"/>
              <w:jc w:val="center"/>
            </w:pPr>
            <w:r w:rsidRPr="001E37ED">
              <w:t>3.</w:t>
            </w:r>
          </w:p>
        </w:tc>
        <w:tc>
          <w:tcPr>
            <w:tcW w:w="2405" w:type="pct"/>
          </w:tcPr>
          <w:p w:rsidR="00AB0CD8" w:rsidRPr="001E37ED" w:rsidRDefault="00AB0CD8" w:rsidP="00AB0CD8">
            <w:pPr>
              <w:ind w:firstLine="0"/>
            </w:pPr>
            <w:r w:rsidRPr="001E37ED">
              <w:t xml:space="preserve">Дата получения распоряжения (приема сигнала) на </w:t>
            </w:r>
            <w:r>
              <w:t>проведение общей эвакуации населения</w:t>
            </w:r>
          </w:p>
        </w:tc>
        <w:tc>
          <w:tcPr>
            <w:tcW w:w="2159" w:type="pct"/>
            <w:vAlign w:val="center"/>
          </w:tcPr>
          <w:p w:rsidR="00AB0CD8" w:rsidRPr="001E37ED" w:rsidRDefault="00AB0CD8" w:rsidP="00AB0CD8">
            <w:pPr>
              <w:ind w:firstLine="0"/>
              <w:jc w:val="center"/>
            </w:pPr>
            <w:r w:rsidRPr="001E37ED">
              <w:t>ДД.ММ.ГГГГ</w:t>
            </w:r>
          </w:p>
        </w:tc>
      </w:tr>
      <w:tr w:rsidR="00AB0CD8" w:rsidRPr="001E37ED" w:rsidTr="00AB0CD8">
        <w:tc>
          <w:tcPr>
            <w:tcW w:w="436" w:type="pct"/>
          </w:tcPr>
          <w:p w:rsidR="00AB0CD8" w:rsidRPr="001E37ED" w:rsidRDefault="00AB0CD8" w:rsidP="00AB0CD8">
            <w:pPr>
              <w:ind w:firstLine="0"/>
              <w:jc w:val="center"/>
            </w:pPr>
            <w:r w:rsidRPr="001E37ED">
              <w:t>4.</w:t>
            </w:r>
          </w:p>
        </w:tc>
        <w:tc>
          <w:tcPr>
            <w:tcW w:w="2405" w:type="pct"/>
          </w:tcPr>
          <w:p w:rsidR="00AB0CD8" w:rsidRPr="001E37ED" w:rsidRDefault="00AB0CD8" w:rsidP="00AB0CD8">
            <w:pPr>
              <w:ind w:firstLine="0"/>
            </w:pPr>
            <w:r w:rsidRPr="001E37ED">
              <w:t xml:space="preserve">Время, по состоянию на которое указываются сведения </w:t>
            </w:r>
            <w:r>
              <w:t>о проведении общей эвакуации населения</w:t>
            </w:r>
          </w:p>
        </w:tc>
        <w:tc>
          <w:tcPr>
            <w:tcW w:w="2159" w:type="pct"/>
            <w:vAlign w:val="center"/>
          </w:tcPr>
          <w:p w:rsidR="00AB0CD8" w:rsidRPr="001E37ED" w:rsidRDefault="00AB0CD8" w:rsidP="00AB0CD8">
            <w:pPr>
              <w:ind w:firstLine="0"/>
              <w:jc w:val="center"/>
            </w:pPr>
            <w:r w:rsidRPr="001E37ED">
              <w:t>ЧЧ.ММ (МСК)</w:t>
            </w:r>
          </w:p>
        </w:tc>
      </w:tr>
      <w:tr w:rsidR="00AB0CD8" w:rsidRPr="001E37ED" w:rsidTr="00AB0CD8">
        <w:tc>
          <w:tcPr>
            <w:tcW w:w="436" w:type="pct"/>
          </w:tcPr>
          <w:p w:rsidR="00AB0CD8" w:rsidRPr="001E37ED" w:rsidRDefault="00AB0CD8" w:rsidP="00AB0CD8">
            <w:pPr>
              <w:ind w:firstLine="0"/>
              <w:jc w:val="center"/>
            </w:pPr>
            <w:r w:rsidRPr="001E37ED">
              <w:t>5.</w:t>
            </w:r>
          </w:p>
        </w:tc>
        <w:tc>
          <w:tcPr>
            <w:tcW w:w="2405" w:type="pct"/>
          </w:tcPr>
          <w:p w:rsidR="00AB0CD8" w:rsidRPr="001E37ED" w:rsidRDefault="00AB0CD8" w:rsidP="00AB0CD8">
            <w:pPr>
              <w:ind w:firstLine="0"/>
            </w:pPr>
            <w:r w:rsidRPr="001E37ED">
              <w:t xml:space="preserve">Дата, по состоянию на которую указываются сведения </w:t>
            </w:r>
            <w:r>
              <w:t>о проведении общей эвакуации населения</w:t>
            </w:r>
          </w:p>
        </w:tc>
        <w:tc>
          <w:tcPr>
            <w:tcW w:w="2159" w:type="pct"/>
            <w:vAlign w:val="center"/>
          </w:tcPr>
          <w:p w:rsidR="00AB0CD8" w:rsidRPr="001E37ED" w:rsidRDefault="00AB0CD8" w:rsidP="00AB0CD8">
            <w:pPr>
              <w:ind w:firstLine="0"/>
              <w:jc w:val="center"/>
            </w:pPr>
            <w:r w:rsidRPr="001E37ED">
              <w:t>ДД.ММ.ГГГГ</w:t>
            </w:r>
          </w:p>
        </w:tc>
      </w:tr>
      <w:tr w:rsidR="00AB0CD8" w:rsidRPr="001E37ED" w:rsidTr="00AB0CD8">
        <w:tc>
          <w:tcPr>
            <w:tcW w:w="436" w:type="pct"/>
          </w:tcPr>
          <w:p w:rsidR="00AB0CD8" w:rsidRPr="001E37ED" w:rsidRDefault="00AB0CD8" w:rsidP="00AB0CD8">
            <w:pPr>
              <w:ind w:firstLine="0"/>
              <w:jc w:val="center"/>
            </w:pPr>
            <w:r w:rsidRPr="001E37ED">
              <w:t>6.</w:t>
            </w:r>
          </w:p>
        </w:tc>
        <w:tc>
          <w:tcPr>
            <w:tcW w:w="2405" w:type="pct"/>
          </w:tcPr>
          <w:p w:rsidR="00AB0CD8" w:rsidRPr="001E37ED" w:rsidRDefault="00AB0CD8" w:rsidP="00AB0CD8">
            <w:pPr>
              <w:ind w:firstLine="0"/>
            </w:pPr>
            <w:r w:rsidRPr="001E37ED">
              <w:t xml:space="preserve">Выполненные </w:t>
            </w:r>
            <w:r>
              <w:t xml:space="preserve">эвакуационные </w:t>
            </w:r>
            <w:r w:rsidRPr="001E37ED">
              <w:t>мероприятия:</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Pr="001E37ED" w:rsidRDefault="00AB0CD8" w:rsidP="00AB0CD8">
            <w:pPr>
              <w:ind w:firstLine="0"/>
              <w:jc w:val="center"/>
            </w:pPr>
            <w:r w:rsidRPr="001E37ED">
              <w:t>6.1.</w:t>
            </w:r>
          </w:p>
        </w:tc>
        <w:tc>
          <w:tcPr>
            <w:tcW w:w="2405" w:type="pct"/>
          </w:tcPr>
          <w:p w:rsidR="00AB0CD8" w:rsidRPr="001E37ED" w:rsidRDefault="00AB0CD8" w:rsidP="00AB0CD8">
            <w:pPr>
              <w:ind w:firstLine="0"/>
            </w:pPr>
            <w:r>
              <w:t>Наименование субъекта РФ</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Pr="001E37ED" w:rsidRDefault="00AB0CD8" w:rsidP="00AB0CD8">
            <w:pPr>
              <w:ind w:firstLine="0"/>
              <w:jc w:val="center"/>
            </w:pPr>
            <w:r>
              <w:t>6.1.1.</w:t>
            </w:r>
          </w:p>
        </w:tc>
        <w:tc>
          <w:tcPr>
            <w:tcW w:w="2405" w:type="pct"/>
          </w:tcPr>
          <w:p w:rsidR="00AB0CD8" w:rsidRPr="001E37ED" w:rsidRDefault="00AB0CD8" w:rsidP="00AB0CD8">
            <w:pPr>
              <w:ind w:firstLine="0"/>
            </w:pPr>
            <w:r>
              <w:t>Требуется эвакуировать всего</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Pr="001E37ED" w:rsidRDefault="00AB0CD8" w:rsidP="00AB0CD8">
            <w:pPr>
              <w:ind w:firstLine="0"/>
              <w:jc w:val="center"/>
            </w:pPr>
            <w:r>
              <w:t>6.1.2.</w:t>
            </w:r>
          </w:p>
        </w:tc>
        <w:tc>
          <w:tcPr>
            <w:tcW w:w="2405" w:type="pct"/>
          </w:tcPr>
          <w:p w:rsidR="00AB0CD8" w:rsidRDefault="00AB0CD8" w:rsidP="00AB0CD8">
            <w:pPr>
              <w:ind w:firstLine="0"/>
            </w:pPr>
            <w:r>
              <w:t>Эвакуировано на момент представления донесения</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Pr="001E37ED" w:rsidRDefault="00AB0CD8" w:rsidP="00AB0CD8">
            <w:pPr>
              <w:ind w:firstLine="0"/>
              <w:jc w:val="center"/>
            </w:pPr>
            <w:r>
              <w:t>6.1.3.</w:t>
            </w:r>
          </w:p>
        </w:tc>
        <w:tc>
          <w:tcPr>
            <w:tcW w:w="2405" w:type="pct"/>
          </w:tcPr>
          <w:p w:rsidR="00AB0CD8" w:rsidRPr="001E37ED" w:rsidRDefault="00AB0CD8" w:rsidP="00AB0CD8">
            <w:pPr>
              <w:ind w:firstLine="0"/>
            </w:pPr>
            <w:r>
              <w:t>Планируемый срок завершения эвакуационных мероприятий</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Default="00AB0CD8" w:rsidP="00AB0CD8">
            <w:pPr>
              <w:ind w:firstLine="0"/>
              <w:jc w:val="center"/>
            </w:pPr>
            <w:r>
              <w:t>6.2.</w:t>
            </w:r>
          </w:p>
        </w:tc>
        <w:tc>
          <w:tcPr>
            <w:tcW w:w="2405" w:type="pct"/>
          </w:tcPr>
          <w:p w:rsidR="00AB0CD8" w:rsidRDefault="00AB0CD8" w:rsidP="00AB0CD8">
            <w:pPr>
              <w:ind w:firstLine="0"/>
            </w:pPr>
            <w:r>
              <w:t>и т.д. по каждому субъекту РФ</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Default="00AB0CD8" w:rsidP="00AB0CD8">
            <w:pPr>
              <w:ind w:firstLine="0"/>
              <w:jc w:val="center"/>
            </w:pPr>
            <w:r>
              <w:t>…</w:t>
            </w:r>
          </w:p>
        </w:tc>
        <w:tc>
          <w:tcPr>
            <w:tcW w:w="2405" w:type="pct"/>
          </w:tcPr>
          <w:p w:rsidR="00AB0CD8" w:rsidRDefault="00AB0CD8" w:rsidP="00AB0CD8">
            <w:pPr>
              <w:ind w:firstLine="0"/>
            </w:pPr>
            <w:r>
              <w:t>…</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Pr="001E37ED" w:rsidRDefault="00AB0CD8" w:rsidP="00AB0CD8">
            <w:pPr>
              <w:ind w:firstLine="0"/>
              <w:jc w:val="center"/>
            </w:pPr>
            <w:r w:rsidRPr="001E37ED">
              <w:t>7.</w:t>
            </w:r>
          </w:p>
        </w:tc>
        <w:tc>
          <w:tcPr>
            <w:tcW w:w="2405" w:type="pct"/>
          </w:tcPr>
          <w:p w:rsidR="00AB0CD8" w:rsidRPr="001E37ED" w:rsidRDefault="00AB0CD8" w:rsidP="00AB0CD8">
            <w:pPr>
              <w:ind w:firstLine="0"/>
            </w:pPr>
            <w:r w:rsidRPr="001E37ED">
              <w:t>Перечень нерешенных (проблемных) вопросов:</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Pr="001E37ED" w:rsidRDefault="00AB0CD8" w:rsidP="00AB0CD8">
            <w:pPr>
              <w:ind w:firstLine="0"/>
              <w:jc w:val="center"/>
            </w:pPr>
            <w:r w:rsidRPr="001E37ED">
              <w:t>7.1.</w:t>
            </w:r>
          </w:p>
        </w:tc>
        <w:tc>
          <w:tcPr>
            <w:tcW w:w="2405" w:type="pct"/>
          </w:tcPr>
          <w:p w:rsidR="00AB0CD8" w:rsidRPr="001E37ED" w:rsidRDefault="00AB0CD8" w:rsidP="00AB0CD8">
            <w:pPr>
              <w:ind w:firstLine="0"/>
            </w:pPr>
            <w:r w:rsidRPr="001E37ED">
              <w:t>Содержание нерешенного (проблемного) вопроса</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Pr="001E37ED" w:rsidRDefault="00AB0CD8" w:rsidP="00AB0CD8">
            <w:pPr>
              <w:ind w:firstLine="0"/>
              <w:jc w:val="center"/>
            </w:pPr>
            <w:r w:rsidRPr="001E37ED">
              <w:t>7.2.</w:t>
            </w:r>
          </w:p>
        </w:tc>
        <w:tc>
          <w:tcPr>
            <w:tcW w:w="2405" w:type="pct"/>
          </w:tcPr>
          <w:p w:rsidR="00AB0CD8" w:rsidRPr="001E37ED" w:rsidRDefault="00AB0CD8" w:rsidP="00AB0CD8">
            <w:pPr>
              <w:ind w:firstLine="0"/>
            </w:pPr>
            <w:r w:rsidRPr="001E37ED">
              <w:t>Содержание нерешенного (проблемного) вопроса</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Pr="001E37ED" w:rsidRDefault="00AB0CD8" w:rsidP="00AB0CD8">
            <w:pPr>
              <w:ind w:firstLine="0"/>
              <w:jc w:val="center"/>
            </w:pPr>
            <w:r w:rsidRPr="001E37ED">
              <w:t>…</w:t>
            </w:r>
          </w:p>
        </w:tc>
        <w:tc>
          <w:tcPr>
            <w:tcW w:w="2405" w:type="pct"/>
          </w:tcPr>
          <w:p w:rsidR="00AB0CD8" w:rsidRPr="001E37ED" w:rsidRDefault="00AB0CD8" w:rsidP="00AB0CD8">
            <w:pPr>
              <w:ind w:firstLine="0"/>
            </w:pPr>
            <w:r w:rsidRPr="001E37ED">
              <w:t>и т.д.</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Pr="001E37ED" w:rsidRDefault="00AB0CD8" w:rsidP="00AB0CD8">
            <w:pPr>
              <w:ind w:firstLine="0"/>
              <w:jc w:val="center"/>
            </w:pPr>
            <w:r w:rsidRPr="001E37ED">
              <w:t>8.</w:t>
            </w:r>
          </w:p>
        </w:tc>
        <w:tc>
          <w:tcPr>
            <w:tcW w:w="2405" w:type="pct"/>
          </w:tcPr>
          <w:p w:rsidR="00AB0CD8" w:rsidRPr="001E37ED" w:rsidRDefault="00AB0CD8" w:rsidP="00AB0CD8">
            <w:pPr>
              <w:ind w:firstLine="0"/>
            </w:pPr>
            <w:r w:rsidRPr="001E37ED">
              <w:t>Примечание</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Pr="001E37ED" w:rsidRDefault="00AB0CD8" w:rsidP="00AB0CD8">
            <w:pPr>
              <w:ind w:firstLine="0"/>
              <w:jc w:val="center"/>
            </w:pPr>
            <w:r w:rsidRPr="001E37ED">
              <w:t>9.</w:t>
            </w:r>
          </w:p>
        </w:tc>
        <w:tc>
          <w:tcPr>
            <w:tcW w:w="2405" w:type="pct"/>
          </w:tcPr>
          <w:p w:rsidR="00AB0CD8" w:rsidRPr="001E37ED" w:rsidRDefault="00AB0CD8" w:rsidP="00AB0CD8">
            <w:pPr>
              <w:ind w:firstLine="0"/>
            </w:pPr>
            <w:r w:rsidRPr="001E37ED">
              <w:t>Должностное лицо, составившее донесение (должность, Ф.И.О.)</w:t>
            </w:r>
          </w:p>
        </w:tc>
        <w:tc>
          <w:tcPr>
            <w:tcW w:w="2159" w:type="pct"/>
          </w:tcPr>
          <w:p w:rsidR="00AB0CD8" w:rsidRPr="001E37ED" w:rsidRDefault="00AB0CD8" w:rsidP="00AB0CD8">
            <w:pPr>
              <w:ind w:firstLine="0"/>
              <w:jc w:val="center"/>
            </w:pPr>
          </w:p>
        </w:tc>
      </w:tr>
    </w:tbl>
    <w:p w:rsidR="00AB0CD8" w:rsidRDefault="00AB0CD8" w:rsidP="00AB0CD8"/>
    <w:p w:rsidR="003E0B03" w:rsidRDefault="00AB0CD8" w:rsidP="00345513">
      <w:r>
        <w:t>Руководитель органа управления (должность, Ф.И.О., подпись)</w:t>
      </w:r>
    </w:p>
    <w:p w:rsidR="003E0B03" w:rsidRDefault="003E0B03">
      <w:pPr>
        <w:spacing w:after="200" w:line="276" w:lineRule="auto"/>
        <w:ind w:firstLine="0"/>
        <w:jc w:val="left"/>
      </w:pPr>
      <w:r>
        <w:br w:type="page"/>
      </w:r>
    </w:p>
    <w:p w:rsidR="0037244E" w:rsidRDefault="0037244E" w:rsidP="0076250C">
      <w:pPr>
        <w:pStyle w:val="2"/>
        <w:jc w:val="right"/>
      </w:pPr>
      <w:r w:rsidRPr="00FC78EE">
        <w:t>форма ВФ 1</w:t>
      </w:r>
    </w:p>
    <w:p w:rsidR="0038323F" w:rsidRDefault="0038323F" w:rsidP="0038323F"/>
    <w:p w:rsidR="0038323F" w:rsidRPr="00345513" w:rsidRDefault="0038323F" w:rsidP="0076250C">
      <w:pPr>
        <w:jc w:val="center"/>
        <w:outlineLvl w:val="0"/>
        <w:rPr>
          <w:b/>
        </w:rPr>
      </w:pPr>
      <w:r w:rsidRPr="00345513">
        <w:rPr>
          <w:b/>
        </w:rPr>
        <w:t>ДОНЕСЕНИЕ</w:t>
      </w:r>
    </w:p>
    <w:p w:rsidR="0038323F" w:rsidRDefault="0038323F" w:rsidP="0038323F">
      <w:pPr>
        <w:jc w:val="center"/>
        <w:rPr>
          <w:b/>
        </w:rPr>
      </w:pPr>
      <w:r w:rsidRPr="00442825">
        <w:rPr>
          <w:b/>
        </w:rPr>
        <w:t xml:space="preserve">о </w:t>
      </w:r>
      <w:r>
        <w:rPr>
          <w:b/>
        </w:rPr>
        <w:t>поступлении распоряжения (сигнала) на вывод формирований</w:t>
      </w:r>
    </w:p>
    <w:p w:rsidR="0038323F" w:rsidRDefault="0038323F" w:rsidP="0038323F">
      <w:pPr>
        <w:jc w:val="center"/>
        <w:rPr>
          <w:b/>
        </w:rPr>
      </w:pPr>
      <w:r>
        <w:rPr>
          <w:b/>
        </w:rPr>
        <w:t>в безопасные районы</w:t>
      </w:r>
    </w:p>
    <w:p w:rsidR="0038323F" w:rsidRDefault="0038323F" w:rsidP="0038323F"/>
    <w:tbl>
      <w:tblPr>
        <w:tblStyle w:val="ae"/>
        <w:tblW w:w="5000" w:type="pct"/>
        <w:tblLook w:val="04A0" w:firstRow="1" w:lastRow="0" w:firstColumn="1" w:lastColumn="0" w:noHBand="0" w:noVBand="1"/>
      </w:tblPr>
      <w:tblGrid>
        <w:gridCol w:w="908"/>
        <w:gridCol w:w="5013"/>
        <w:gridCol w:w="4500"/>
      </w:tblGrid>
      <w:tr w:rsidR="0038323F" w:rsidRPr="001E37ED" w:rsidTr="00423292">
        <w:tc>
          <w:tcPr>
            <w:tcW w:w="436" w:type="pct"/>
            <w:vAlign w:val="center"/>
          </w:tcPr>
          <w:p w:rsidR="0038323F" w:rsidRPr="001E37ED" w:rsidRDefault="0038323F" w:rsidP="00423292">
            <w:pPr>
              <w:ind w:firstLine="0"/>
              <w:jc w:val="center"/>
            </w:pPr>
            <w:r w:rsidRPr="001E37ED">
              <w:t>Код</w:t>
            </w:r>
          </w:p>
        </w:tc>
        <w:tc>
          <w:tcPr>
            <w:tcW w:w="2405" w:type="pct"/>
            <w:vAlign w:val="center"/>
          </w:tcPr>
          <w:p w:rsidR="0038323F" w:rsidRPr="001E37ED" w:rsidRDefault="0038323F" w:rsidP="00423292">
            <w:pPr>
              <w:ind w:firstLine="0"/>
              <w:jc w:val="center"/>
            </w:pPr>
            <w:r w:rsidRPr="001E37ED">
              <w:t>Показатель</w:t>
            </w:r>
          </w:p>
        </w:tc>
        <w:tc>
          <w:tcPr>
            <w:tcW w:w="2160" w:type="pct"/>
            <w:vAlign w:val="center"/>
          </w:tcPr>
          <w:p w:rsidR="0038323F" w:rsidRPr="001E37ED" w:rsidRDefault="0038323F" w:rsidP="00423292">
            <w:pPr>
              <w:ind w:firstLine="0"/>
              <w:jc w:val="center"/>
            </w:pPr>
            <w:r w:rsidRPr="001E37ED">
              <w:t>Содержание</w:t>
            </w:r>
          </w:p>
          <w:p w:rsidR="0038323F" w:rsidRPr="001E37ED" w:rsidRDefault="0038323F" w:rsidP="00423292">
            <w:pPr>
              <w:ind w:firstLine="0"/>
              <w:jc w:val="center"/>
            </w:pPr>
            <w:r w:rsidRPr="001E37ED">
              <w:t>данных</w:t>
            </w:r>
          </w:p>
        </w:tc>
      </w:tr>
      <w:tr w:rsidR="0038323F" w:rsidRPr="001E37ED" w:rsidTr="00423292">
        <w:tc>
          <w:tcPr>
            <w:tcW w:w="436" w:type="pct"/>
          </w:tcPr>
          <w:p w:rsidR="0038323F" w:rsidRPr="001E37ED" w:rsidRDefault="0038323F" w:rsidP="00423292">
            <w:pPr>
              <w:ind w:firstLine="0"/>
              <w:jc w:val="center"/>
            </w:pPr>
            <w:r w:rsidRPr="001E37ED">
              <w:t>0.</w:t>
            </w:r>
          </w:p>
        </w:tc>
        <w:tc>
          <w:tcPr>
            <w:tcW w:w="2405" w:type="pct"/>
          </w:tcPr>
          <w:p w:rsidR="0038323F" w:rsidRPr="001E37ED" w:rsidRDefault="0038323F" w:rsidP="00423292">
            <w:pPr>
              <w:ind w:firstLine="0"/>
              <w:jc w:val="left"/>
            </w:pPr>
            <w:r w:rsidRPr="001E37ED">
              <w:t>Код формы донесения</w:t>
            </w:r>
          </w:p>
        </w:tc>
        <w:tc>
          <w:tcPr>
            <w:tcW w:w="2160" w:type="pct"/>
          </w:tcPr>
          <w:p w:rsidR="0038323F" w:rsidRPr="001E37ED" w:rsidRDefault="0038323F" w:rsidP="00423292">
            <w:pPr>
              <w:ind w:firstLine="0"/>
              <w:jc w:val="center"/>
            </w:pPr>
            <w:r w:rsidRPr="001E37ED">
              <w:t>ВФ 1</w:t>
            </w:r>
          </w:p>
        </w:tc>
      </w:tr>
      <w:tr w:rsidR="0038323F" w:rsidRPr="001E37ED" w:rsidTr="00423292">
        <w:tc>
          <w:tcPr>
            <w:tcW w:w="436" w:type="pct"/>
          </w:tcPr>
          <w:p w:rsidR="0038323F" w:rsidRPr="001E37ED" w:rsidRDefault="0038323F" w:rsidP="00423292">
            <w:pPr>
              <w:ind w:firstLine="0"/>
              <w:jc w:val="center"/>
            </w:pPr>
            <w:r w:rsidRPr="001E37ED">
              <w:t>1.</w:t>
            </w:r>
          </w:p>
        </w:tc>
        <w:tc>
          <w:tcPr>
            <w:tcW w:w="2405" w:type="pct"/>
          </w:tcPr>
          <w:p w:rsidR="0038323F" w:rsidRPr="001E37ED" w:rsidRDefault="0038323F" w:rsidP="00423292">
            <w:pPr>
              <w:ind w:firstLine="0"/>
              <w:jc w:val="left"/>
            </w:pPr>
            <w:r w:rsidRPr="001E37ED">
              <w:t>Наименование ФОИВ (территориального органа МЧС России, субъекта Российской Федерации)</w:t>
            </w:r>
          </w:p>
        </w:tc>
        <w:tc>
          <w:tcPr>
            <w:tcW w:w="2160" w:type="pct"/>
            <w:vAlign w:val="center"/>
          </w:tcPr>
          <w:p w:rsidR="0038323F" w:rsidRPr="001E37ED" w:rsidRDefault="0038323F" w:rsidP="00423292">
            <w:pPr>
              <w:ind w:firstLine="0"/>
              <w:jc w:val="center"/>
            </w:pPr>
          </w:p>
        </w:tc>
      </w:tr>
      <w:tr w:rsidR="0038323F" w:rsidRPr="001E37ED" w:rsidTr="00423292">
        <w:tc>
          <w:tcPr>
            <w:tcW w:w="436" w:type="pct"/>
          </w:tcPr>
          <w:p w:rsidR="0038323F" w:rsidRPr="001E37ED" w:rsidRDefault="0038323F" w:rsidP="00423292">
            <w:pPr>
              <w:ind w:firstLine="0"/>
              <w:jc w:val="center"/>
            </w:pPr>
            <w:r w:rsidRPr="001E37ED">
              <w:t>2.</w:t>
            </w:r>
          </w:p>
        </w:tc>
        <w:tc>
          <w:tcPr>
            <w:tcW w:w="2405" w:type="pct"/>
          </w:tcPr>
          <w:p w:rsidR="0038323F" w:rsidRPr="001E37ED" w:rsidRDefault="0038323F" w:rsidP="00423292">
            <w:pPr>
              <w:ind w:firstLine="0"/>
            </w:pPr>
            <w:r w:rsidRPr="001E37ED">
              <w:t>Должностное лицо, получившее распоряжение (принявшее сигнал) (должность, Ф.И.О.)</w:t>
            </w:r>
          </w:p>
        </w:tc>
        <w:tc>
          <w:tcPr>
            <w:tcW w:w="2160" w:type="pct"/>
            <w:vAlign w:val="center"/>
          </w:tcPr>
          <w:p w:rsidR="0038323F" w:rsidRPr="001E37ED" w:rsidRDefault="0038323F" w:rsidP="00423292">
            <w:pPr>
              <w:ind w:firstLine="0"/>
              <w:jc w:val="center"/>
            </w:pPr>
          </w:p>
        </w:tc>
      </w:tr>
      <w:tr w:rsidR="0038323F" w:rsidRPr="001E37ED" w:rsidTr="00423292">
        <w:tc>
          <w:tcPr>
            <w:tcW w:w="436" w:type="pct"/>
          </w:tcPr>
          <w:p w:rsidR="0038323F" w:rsidRPr="001E37ED" w:rsidRDefault="0038323F" w:rsidP="00423292">
            <w:pPr>
              <w:ind w:firstLine="0"/>
              <w:jc w:val="center"/>
            </w:pPr>
            <w:r w:rsidRPr="001E37ED">
              <w:t>3.</w:t>
            </w:r>
          </w:p>
        </w:tc>
        <w:tc>
          <w:tcPr>
            <w:tcW w:w="2405" w:type="pct"/>
          </w:tcPr>
          <w:p w:rsidR="0038323F" w:rsidRPr="001E37ED" w:rsidRDefault="0038323F" w:rsidP="00423292">
            <w:pPr>
              <w:ind w:firstLine="0"/>
            </w:pPr>
            <w:r w:rsidRPr="001E37ED">
              <w:t>Наименование сигнала</w:t>
            </w:r>
          </w:p>
        </w:tc>
        <w:tc>
          <w:tcPr>
            <w:tcW w:w="2160" w:type="pct"/>
            <w:vAlign w:val="center"/>
          </w:tcPr>
          <w:p w:rsidR="0038323F" w:rsidRPr="001E37ED" w:rsidRDefault="0038323F" w:rsidP="00423292">
            <w:pPr>
              <w:ind w:firstLine="0"/>
              <w:jc w:val="center"/>
            </w:pPr>
          </w:p>
        </w:tc>
      </w:tr>
      <w:tr w:rsidR="0038323F" w:rsidRPr="001E37ED" w:rsidTr="00423292">
        <w:tc>
          <w:tcPr>
            <w:tcW w:w="436" w:type="pct"/>
          </w:tcPr>
          <w:p w:rsidR="0038323F" w:rsidRPr="001E37ED" w:rsidRDefault="0038323F" w:rsidP="00423292">
            <w:pPr>
              <w:ind w:firstLine="0"/>
              <w:jc w:val="center"/>
            </w:pPr>
            <w:r w:rsidRPr="001E37ED">
              <w:t>4.</w:t>
            </w:r>
          </w:p>
        </w:tc>
        <w:tc>
          <w:tcPr>
            <w:tcW w:w="2405" w:type="pct"/>
          </w:tcPr>
          <w:p w:rsidR="0038323F" w:rsidRPr="001E37ED" w:rsidRDefault="0038323F" w:rsidP="00423292">
            <w:pPr>
              <w:ind w:firstLine="0"/>
            </w:pPr>
            <w:r w:rsidRPr="001E37ED">
              <w:t>Время получения распоряжения (приема сигнала)</w:t>
            </w:r>
          </w:p>
        </w:tc>
        <w:tc>
          <w:tcPr>
            <w:tcW w:w="2160" w:type="pct"/>
            <w:vAlign w:val="center"/>
          </w:tcPr>
          <w:p w:rsidR="0038323F" w:rsidRPr="001E37ED" w:rsidRDefault="0038323F" w:rsidP="00423292">
            <w:pPr>
              <w:ind w:firstLine="0"/>
              <w:jc w:val="center"/>
            </w:pPr>
            <w:r w:rsidRPr="001E37ED">
              <w:t>ЧЧ:ММ (МСК)</w:t>
            </w:r>
          </w:p>
        </w:tc>
      </w:tr>
      <w:tr w:rsidR="0038323F" w:rsidRPr="001E37ED" w:rsidTr="00423292">
        <w:tc>
          <w:tcPr>
            <w:tcW w:w="436" w:type="pct"/>
          </w:tcPr>
          <w:p w:rsidR="0038323F" w:rsidRPr="001E37ED" w:rsidRDefault="0038323F" w:rsidP="00423292">
            <w:pPr>
              <w:ind w:firstLine="0"/>
              <w:jc w:val="center"/>
            </w:pPr>
            <w:r w:rsidRPr="001E37ED">
              <w:t>5.</w:t>
            </w:r>
          </w:p>
        </w:tc>
        <w:tc>
          <w:tcPr>
            <w:tcW w:w="2405" w:type="pct"/>
          </w:tcPr>
          <w:p w:rsidR="0038323F" w:rsidRPr="001E37ED" w:rsidRDefault="0038323F" w:rsidP="00423292">
            <w:pPr>
              <w:ind w:firstLine="0"/>
            </w:pPr>
            <w:r w:rsidRPr="001E37ED">
              <w:t>Дата получения распоряжения (приема сигнала)</w:t>
            </w:r>
          </w:p>
        </w:tc>
        <w:tc>
          <w:tcPr>
            <w:tcW w:w="2160" w:type="pct"/>
            <w:vAlign w:val="center"/>
          </w:tcPr>
          <w:p w:rsidR="0038323F" w:rsidRPr="001E37ED" w:rsidRDefault="0038323F" w:rsidP="00423292">
            <w:pPr>
              <w:ind w:firstLine="0"/>
              <w:jc w:val="center"/>
            </w:pPr>
            <w:r w:rsidRPr="001E37ED">
              <w:t>ДД.ММ.ГГГГ</w:t>
            </w:r>
          </w:p>
        </w:tc>
      </w:tr>
      <w:tr w:rsidR="0038323F" w:rsidRPr="001E37ED" w:rsidTr="00423292">
        <w:tc>
          <w:tcPr>
            <w:tcW w:w="436" w:type="pct"/>
          </w:tcPr>
          <w:p w:rsidR="0038323F" w:rsidRPr="001E37ED" w:rsidRDefault="0038323F" w:rsidP="00423292">
            <w:pPr>
              <w:ind w:firstLine="0"/>
              <w:jc w:val="center"/>
            </w:pPr>
            <w:r w:rsidRPr="001E37ED">
              <w:t>6.</w:t>
            </w:r>
          </w:p>
        </w:tc>
        <w:tc>
          <w:tcPr>
            <w:tcW w:w="2405" w:type="pct"/>
          </w:tcPr>
          <w:p w:rsidR="0038323F" w:rsidRPr="001E37ED" w:rsidRDefault="0038323F" w:rsidP="00423292">
            <w:pPr>
              <w:ind w:firstLine="0"/>
            </w:pPr>
            <w:r w:rsidRPr="001E37ED">
              <w:t>Способ получения распоряжения (приема сигнала)</w:t>
            </w:r>
          </w:p>
        </w:tc>
        <w:tc>
          <w:tcPr>
            <w:tcW w:w="2160" w:type="pct"/>
            <w:vAlign w:val="center"/>
          </w:tcPr>
          <w:p w:rsidR="0038323F" w:rsidRPr="001E37ED" w:rsidRDefault="0038323F" w:rsidP="00423292">
            <w:pPr>
              <w:ind w:firstLine="0"/>
              <w:jc w:val="center"/>
            </w:pPr>
          </w:p>
        </w:tc>
      </w:tr>
      <w:tr w:rsidR="0038323F" w:rsidRPr="001E37ED" w:rsidTr="00423292">
        <w:tc>
          <w:tcPr>
            <w:tcW w:w="436" w:type="pct"/>
          </w:tcPr>
          <w:p w:rsidR="0038323F" w:rsidRPr="001E37ED" w:rsidRDefault="0038323F" w:rsidP="00423292">
            <w:pPr>
              <w:ind w:firstLine="0"/>
              <w:jc w:val="center"/>
            </w:pPr>
            <w:r w:rsidRPr="001E37ED">
              <w:t>7.</w:t>
            </w:r>
          </w:p>
        </w:tc>
        <w:tc>
          <w:tcPr>
            <w:tcW w:w="2405" w:type="pct"/>
          </w:tcPr>
          <w:p w:rsidR="0038323F" w:rsidRPr="001E37ED" w:rsidRDefault="0038323F" w:rsidP="00423292">
            <w:pPr>
              <w:ind w:firstLine="0"/>
            </w:pPr>
            <w:r w:rsidRPr="001E37ED">
              <w:t>Должностное лицо, составившее донесение (должность, Ф.И.О.)</w:t>
            </w:r>
          </w:p>
        </w:tc>
        <w:tc>
          <w:tcPr>
            <w:tcW w:w="2160" w:type="pct"/>
            <w:vAlign w:val="center"/>
          </w:tcPr>
          <w:p w:rsidR="0038323F" w:rsidRPr="001E37ED" w:rsidRDefault="0038323F" w:rsidP="00423292">
            <w:pPr>
              <w:ind w:firstLine="0"/>
              <w:jc w:val="center"/>
            </w:pPr>
          </w:p>
        </w:tc>
      </w:tr>
    </w:tbl>
    <w:p w:rsidR="0038323F" w:rsidRDefault="0038323F" w:rsidP="0038323F"/>
    <w:p w:rsidR="0038323F" w:rsidRDefault="0038323F" w:rsidP="0076250C">
      <w:pPr>
        <w:outlineLvl w:val="0"/>
      </w:pPr>
      <w:r>
        <w:t xml:space="preserve">Руководитель органа управления (должность, Ф.И.О., подпись) </w:t>
      </w:r>
    </w:p>
    <w:p w:rsidR="0038323F" w:rsidRPr="0038323F" w:rsidRDefault="0038323F" w:rsidP="0038323F"/>
    <w:p w:rsidR="00806B03" w:rsidRPr="0048640C" w:rsidRDefault="00806B03" w:rsidP="00806B03">
      <w:pPr>
        <w:rPr>
          <w:szCs w:val="24"/>
        </w:rPr>
      </w:pPr>
      <w:r w:rsidRPr="0048640C">
        <w:rPr>
          <w:b/>
          <w:szCs w:val="24"/>
        </w:rPr>
        <w:t>Примечание</w:t>
      </w:r>
      <w:r w:rsidRPr="0048640C">
        <w:rPr>
          <w:szCs w:val="24"/>
        </w:rPr>
        <w:t xml:space="preserve">: </w:t>
      </w:r>
    </w:p>
    <w:p w:rsidR="00806B03" w:rsidRPr="0048640C" w:rsidRDefault="00806B03" w:rsidP="00806B03">
      <w:pPr>
        <w:rPr>
          <w:szCs w:val="24"/>
        </w:rPr>
      </w:pPr>
      <w:r w:rsidRPr="0048640C">
        <w:rPr>
          <w:szCs w:val="24"/>
        </w:rPr>
        <w:t xml:space="preserve">1. В ячейке, соответствующей строке с кодом "4" и столбцу "Содержание данных", значение "ЧЧ:ММ (МСК)" означает, что время получения распоряжения (приема сигнала) указывается по московскому времени, в 24-часовом формате и по соответствующему шаблону. Например,  01.30 (МСК), 13.30 (МСК) и т.д. </w:t>
      </w:r>
    </w:p>
    <w:p w:rsidR="00806B03" w:rsidRPr="0048640C" w:rsidRDefault="00806B03" w:rsidP="00806B03">
      <w:pPr>
        <w:rPr>
          <w:szCs w:val="24"/>
        </w:rPr>
      </w:pPr>
      <w:r w:rsidRPr="0048640C">
        <w:rPr>
          <w:szCs w:val="24"/>
        </w:rPr>
        <w:t>2. В ячейке, соответствующей строке с кодом "5" и столбцу "Содержание данных", значение "ДД.ММ.ГГГГ" означает формат представления даты получения распоряжения (приема сигнала): ДД – число, ММ – месяц, ГГГГ – год. Например, 11.04.2016, 04.11.2016 и т.д.</w:t>
      </w:r>
    </w:p>
    <w:p w:rsidR="003E0B03" w:rsidRDefault="003E0B03" w:rsidP="003E0B03"/>
    <w:p w:rsidR="003E0B03" w:rsidRDefault="003E0B03">
      <w:pPr>
        <w:spacing w:after="200" w:line="276" w:lineRule="auto"/>
        <w:ind w:firstLine="0"/>
        <w:jc w:val="left"/>
      </w:pPr>
      <w:r>
        <w:br w:type="page"/>
      </w:r>
    </w:p>
    <w:p w:rsidR="00AB0CD8" w:rsidRDefault="00AB0CD8" w:rsidP="0076250C">
      <w:pPr>
        <w:pStyle w:val="2"/>
        <w:jc w:val="right"/>
      </w:pPr>
      <w:r w:rsidRPr="00FC78EE">
        <w:t>форма ВФ 2</w:t>
      </w:r>
    </w:p>
    <w:p w:rsidR="00AB0CD8" w:rsidRDefault="00AB0CD8" w:rsidP="00AB0CD8">
      <w:pPr>
        <w:jc w:val="center"/>
        <w:rPr>
          <w:b/>
        </w:rPr>
      </w:pPr>
    </w:p>
    <w:p w:rsidR="00AB0CD8" w:rsidRPr="00F62AB3" w:rsidRDefault="00AB0CD8" w:rsidP="0076250C">
      <w:pPr>
        <w:jc w:val="center"/>
        <w:outlineLvl w:val="0"/>
        <w:rPr>
          <w:b/>
        </w:rPr>
      </w:pPr>
      <w:r w:rsidRPr="00F62AB3">
        <w:rPr>
          <w:b/>
        </w:rPr>
        <w:t>ДОНЕСЕНИЕ</w:t>
      </w:r>
    </w:p>
    <w:p w:rsidR="00AB0CD8" w:rsidRDefault="00AB0CD8" w:rsidP="00AB0CD8">
      <w:pPr>
        <w:jc w:val="center"/>
        <w:rPr>
          <w:b/>
        </w:rPr>
      </w:pPr>
      <w:r w:rsidRPr="00F62AB3">
        <w:rPr>
          <w:b/>
        </w:rPr>
        <w:t xml:space="preserve">о выводе формирований </w:t>
      </w:r>
      <w:r w:rsidR="00BF39C4" w:rsidRPr="00BF39C4">
        <w:rPr>
          <w:b/>
          <w:szCs w:val="24"/>
        </w:rPr>
        <w:t>в безопасные районы</w:t>
      </w:r>
    </w:p>
    <w:p w:rsidR="00AB0CD8" w:rsidRDefault="00AB0CD8" w:rsidP="00AB0CD8">
      <w:pPr>
        <w:jc w:val="center"/>
        <w:rPr>
          <w:b/>
        </w:rPr>
      </w:pPr>
    </w:p>
    <w:tbl>
      <w:tblPr>
        <w:tblStyle w:val="ae"/>
        <w:tblW w:w="5000" w:type="pct"/>
        <w:tblLook w:val="04A0" w:firstRow="1" w:lastRow="0" w:firstColumn="1" w:lastColumn="0" w:noHBand="0" w:noVBand="1"/>
      </w:tblPr>
      <w:tblGrid>
        <w:gridCol w:w="908"/>
        <w:gridCol w:w="5013"/>
        <w:gridCol w:w="4500"/>
      </w:tblGrid>
      <w:tr w:rsidR="00AB0CD8" w:rsidRPr="001E37ED" w:rsidTr="00AB0CD8">
        <w:tc>
          <w:tcPr>
            <w:tcW w:w="436" w:type="pct"/>
            <w:vAlign w:val="center"/>
          </w:tcPr>
          <w:p w:rsidR="00AB0CD8" w:rsidRPr="001E37ED" w:rsidRDefault="00AB0CD8" w:rsidP="00AB0CD8">
            <w:pPr>
              <w:ind w:firstLine="0"/>
              <w:jc w:val="center"/>
            </w:pPr>
            <w:r w:rsidRPr="001E37ED">
              <w:t>Код</w:t>
            </w:r>
          </w:p>
        </w:tc>
        <w:tc>
          <w:tcPr>
            <w:tcW w:w="2405" w:type="pct"/>
            <w:vAlign w:val="center"/>
          </w:tcPr>
          <w:p w:rsidR="00AB0CD8" w:rsidRPr="001E37ED" w:rsidRDefault="00AB0CD8" w:rsidP="00AB0CD8">
            <w:pPr>
              <w:ind w:firstLine="0"/>
              <w:jc w:val="center"/>
            </w:pPr>
            <w:r w:rsidRPr="001E37ED">
              <w:t>Показатель</w:t>
            </w:r>
          </w:p>
        </w:tc>
        <w:tc>
          <w:tcPr>
            <w:tcW w:w="2159" w:type="pct"/>
            <w:vAlign w:val="center"/>
          </w:tcPr>
          <w:p w:rsidR="00AB0CD8" w:rsidRPr="001E37ED" w:rsidRDefault="00AB0CD8" w:rsidP="00AB0CD8">
            <w:pPr>
              <w:ind w:firstLine="0"/>
              <w:jc w:val="center"/>
            </w:pPr>
            <w:r w:rsidRPr="001E37ED">
              <w:t>Содержание</w:t>
            </w:r>
          </w:p>
          <w:p w:rsidR="00AB0CD8" w:rsidRPr="001E37ED" w:rsidRDefault="00AB0CD8" w:rsidP="00AB0CD8">
            <w:pPr>
              <w:ind w:firstLine="0"/>
              <w:jc w:val="center"/>
            </w:pPr>
            <w:r w:rsidRPr="001E37ED">
              <w:t>данных</w:t>
            </w:r>
          </w:p>
        </w:tc>
      </w:tr>
      <w:tr w:rsidR="00AB0CD8" w:rsidRPr="001E37ED" w:rsidTr="00AB0CD8">
        <w:tc>
          <w:tcPr>
            <w:tcW w:w="436" w:type="pct"/>
          </w:tcPr>
          <w:p w:rsidR="00AB0CD8" w:rsidRPr="001E37ED" w:rsidRDefault="00AB0CD8" w:rsidP="00AB0CD8">
            <w:pPr>
              <w:ind w:firstLine="0"/>
              <w:jc w:val="center"/>
            </w:pPr>
            <w:r w:rsidRPr="001E37ED">
              <w:t>0.</w:t>
            </w:r>
          </w:p>
        </w:tc>
        <w:tc>
          <w:tcPr>
            <w:tcW w:w="2405" w:type="pct"/>
          </w:tcPr>
          <w:p w:rsidR="00AB0CD8" w:rsidRPr="001E37ED" w:rsidRDefault="00AB0CD8" w:rsidP="00AB0CD8">
            <w:pPr>
              <w:ind w:firstLine="0"/>
              <w:jc w:val="left"/>
            </w:pPr>
            <w:r w:rsidRPr="001E37ED">
              <w:t>Код формы донесения</w:t>
            </w:r>
          </w:p>
        </w:tc>
        <w:tc>
          <w:tcPr>
            <w:tcW w:w="2159" w:type="pct"/>
          </w:tcPr>
          <w:p w:rsidR="00AB0CD8" w:rsidRPr="001E37ED" w:rsidRDefault="00AB0CD8" w:rsidP="00AB0CD8">
            <w:pPr>
              <w:ind w:firstLine="0"/>
              <w:jc w:val="center"/>
            </w:pPr>
            <w:r>
              <w:t>ВФ 2</w:t>
            </w:r>
          </w:p>
        </w:tc>
      </w:tr>
      <w:tr w:rsidR="00AB0CD8" w:rsidRPr="001E37ED" w:rsidTr="00AB0CD8">
        <w:tc>
          <w:tcPr>
            <w:tcW w:w="436" w:type="pct"/>
          </w:tcPr>
          <w:p w:rsidR="00AB0CD8" w:rsidRPr="001E37ED" w:rsidRDefault="00AB0CD8" w:rsidP="00AB0CD8">
            <w:pPr>
              <w:ind w:firstLine="0"/>
              <w:jc w:val="center"/>
            </w:pPr>
            <w:r w:rsidRPr="001E37ED">
              <w:t>1.</w:t>
            </w:r>
          </w:p>
        </w:tc>
        <w:tc>
          <w:tcPr>
            <w:tcW w:w="2405" w:type="pct"/>
          </w:tcPr>
          <w:p w:rsidR="00AB0CD8" w:rsidRPr="001E37ED" w:rsidRDefault="00AB0CD8" w:rsidP="00AB0CD8">
            <w:pPr>
              <w:ind w:firstLine="0"/>
              <w:jc w:val="left"/>
            </w:pPr>
            <w:r w:rsidRPr="001E37ED">
              <w:t xml:space="preserve">Наименование </w:t>
            </w:r>
            <w:r>
              <w:t>ФОИВ (</w:t>
            </w:r>
            <w:r w:rsidRPr="001E37ED">
              <w:t>тер</w:t>
            </w:r>
            <w:r>
              <w:t>риториального органа МЧС России,</w:t>
            </w:r>
            <w:r w:rsidRPr="001E37ED">
              <w:t xml:space="preserve"> субъекта Российской Федерации)</w:t>
            </w:r>
          </w:p>
        </w:tc>
        <w:tc>
          <w:tcPr>
            <w:tcW w:w="2159" w:type="pct"/>
            <w:vAlign w:val="center"/>
          </w:tcPr>
          <w:p w:rsidR="00AB0CD8" w:rsidRPr="001E37ED" w:rsidRDefault="00AB0CD8" w:rsidP="00AB0CD8">
            <w:pPr>
              <w:ind w:firstLine="0"/>
              <w:jc w:val="center"/>
            </w:pPr>
          </w:p>
        </w:tc>
      </w:tr>
      <w:tr w:rsidR="00AB0CD8" w:rsidRPr="001E37ED" w:rsidTr="00AB0CD8">
        <w:tc>
          <w:tcPr>
            <w:tcW w:w="436" w:type="pct"/>
          </w:tcPr>
          <w:p w:rsidR="00AB0CD8" w:rsidRPr="001E37ED" w:rsidRDefault="00AB0CD8" w:rsidP="00AB0CD8">
            <w:pPr>
              <w:ind w:firstLine="0"/>
              <w:jc w:val="center"/>
            </w:pPr>
            <w:r w:rsidRPr="001E37ED">
              <w:t>2.</w:t>
            </w:r>
          </w:p>
        </w:tc>
        <w:tc>
          <w:tcPr>
            <w:tcW w:w="2405" w:type="pct"/>
          </w:tcPr>
          <w:p w:rsidR="00AB0CD8" w:rsidRPr="001E37ED" w:rsidRDefault="00AB0CD8" w:rsidP="00AB0CD8">
            <w:pPr>
              <w:ind w:firstLine="0"/>
            </w:pPr>
            <w:r w:rsidRPr="001E37ED">
              <w:t xml:space="preserve">Время получения распоряжения (приема сигнала) </w:t>
            </w:r>
            <w:r>
              <w:t xml:space="preserve">на </w:t>
            </w:r>
            <w:r w:rsidRPr="009D6455">
              <w:t xml:space="preserve">вывод формирований </w:t>
            </w:r>
            <w:r w:rsidR="00BF39C4" w:rsidRPr="00BF39C4">
              <w:rPr>
                <w:sz w:val="24"/>
                <w:szCs w:val="24"/>
              </w:rPr>
              <w:t>в безопасные районы</w:t>
            </w:r>
          </w:p>
        </w:tc>
        <w:tc>
          <w:tcPr>
            <w:tcW w:w="2159" w:type="pct"/>
            <w:vAlign w:val="center"/>
          </w:tcPr>
          <w:p w:rsidR="00AB0CD8" w:rsidRPr="001E37ED" w:rsidRDefault="00AB0CD8" w:rsidP="00AB0CD8">
            <w:pPr>
              <w:ind w:firstLine="0"/>
              <w:jc w:val="center"/>
            </w:pPr>
            <w:r w:rsidRPr="001E37ED">
              <w:t>ЧЧ.ММ (МСК)</w:t>
            </w:r>
          </w:p>
        </w:tc>
      </w:tr>
      <w:tr w:rsidR="00AB0CD8" w:rsidRPr="001E37ED" w:rsidTr="00AB0CD8">
        <w:tc>
          <w:tcPr>
            <w:tcW w:w="436" w:type="pct"/>
          </w:tcPr>
          <w:p w:rsidR="00AB0CD8" w:rsidRPr="001E37ED" w:rsidRDefault="00AB0CD8" w:rsidP="00AB0CD8">
            <w:pPr>
              <w:ind w:firstLine="0"/>
              <w:jc w:val="center"/>
            </w:pPr>
            <w:r w:rsidRPr="001E37ED">
              <w:t>3.</w:t>
            </w:r>
          </w:p>
        </w:tc>
        <w:tc>
          <w:tcPr>
            <w:tcW w:w="2405" w:type="pct"/>
          </w:tcPr>
          <w:p w:rsidR="00AB0CD8" w:rsidRPr="00BF39C4" w:rsidRDefault="00AB0CD8" w:rsidP="00BF39C4">
            <w:pPr>
              <w:ind w:firstLine="0"/>
              <w:rPr>
                <w:sz w:val="24"/>
                <w:szCs w:val="24"/>
              </w:rPr>
            </w:pPr>
            <w:r w:rsidRPr="00BF39C4">
              <w:rPr>
                <w:sz w:val="24"/>
                <w:szCs w:val="24"/>
              </w:rPr>
              <w:t xml:space="preserve">Дата получения распоряжения (приема сигнала) на вывод формирований в </w:t>
            </w:r>
            <w:r w:rsidR="00BF39C4" w:rsidRPr="00BF39C4">
              <w:rPr>
                <w:sz w:val="24"/>
                <w:szCs w:val="24"/>
              </w:rPr>
              <w:t>безопасные районы</w:t>
            </w:r>
          </w:p>
        </w:tc>
        <w:tc>
          <w:tcPr>
            <w:tcW w:w="2159" w:type="pct"/>
            <w:vAlign w:val="center"/>
          </w:tcPr>
          <w:p w:rsidR="00AB0CD8" w:rsidRPr="001E37ED" w:rsidRDefault="00AB0CD8" w:rsidP="00AB0CD8">
            <w:pPr>
              <w:ind w:firstLine="0"/>
              <w:jc w:val="center"/>
            </w:pPr>
            <w:r w:rsidRPr="001E37ED">
              <w:t>ДД.ММ.ГГГГ</w:t>
            </w:r>
          </w:p>
        </w:tc>
      </w:tr>
      <w:tr w:rsidR="00AB0CD8" w:rsidRPr="001E37ED" w:rsidTr="00AB0CD8">
        <w:tc>
          <w:tcPr>
            <w:tcW w:w="436" w:type="pct"/>
          </w:tcPr>
          <w:p w:rsidR="00AB0CD8" w:rsidRPr="001E37ED" w:rsidRDefault="00AB0CD8" w:rsidP="00AB0CD8">
            <w:pPr>
              <w:ind w:firstLine="0"/>
              <w:jc w:val="center"/>
            </w:pPr>
            <w:r w:rsidRPr="001E37ED">
              <w:t>4.</w:t>
            </w:r>
          </w:p>
        </w:tc>
        <w:tc>
          <w:tcPr>
            <w:tcW w:w="2405" w:type="pct"/>
          </w:tcPr>
          <w:p w:rsidR="00AB0CD8" w:rsidRPr="001E37ED" w:rsidRDefault="00AB0CD8" w:rsidP="00BF39C4">
            <w:pPr>
              <w:ind w:firstLine="0"/>
            </w:pPr>
            <w:r w:rsidRPr="001E37ED">
              <w:t xml:space="preserve">Время, по состоянию на которое указываются сведения </w:t>
            </w:r>
            <w:r>
              <w:t xml:space="preserve">о </w:t>
            </w:r>
            <w:r w:rsidRPr="009D6455">
              <w:t>вывод</w:t>
            </w:r>
            <w:r>
              <w:t>е</w:t>
            </w:r>
            <w:r w:rsidRPr="009D6455">
              <w:t xml:space="preserve"> формирований </w:t>
            </w:r>
            <w:r w:rsidR="00BF39C4" w:rsidRPr="00BF39C4">
              <w:rPr>
                <w:sz w:val="24"/>
                <w:szCs w:val="24"/>
              </w:rPr>
              <w:t>в безопасные районы</w:t>
            </w:r>
          </w:p>
        </w:tc>
        <w:tc>
          <w:tcPr>
            <w:tcW w:w="2159" w:type="pct"/>
            <w:vAlign w:val="center"/>
          </w:tcPr>
          <w:p w:rsidR="00AB0CD8" w:rsidRPr="001E37ED" w:rsidRDefault="00AB0CD8" w:rsidP="00AB0CD8">
            <w:pPr>
              <w:ind w:firstLine="0"/>
              <w:jc w:val="center"/>
            </w:pPr>
            <w:r w:rsidRPr="001E37ED">
              <w:t>ЧЧ.ММ (МСК)</w:t>
            </w:r>
          </w:p>
        </w:tc>
      </w:tr>
      <w:tr w:rsidR="00AB0CD8" w:rsidRPr="001E37ED" w:rsidTr="00AB0CD8">
        <w:tc>
          <w:tcPr>
            <w:tcW w:w="436" w:type="pct"/>
          </w:tcPr>
          <w:p w:rsidR="00AB0CD8" w:rsidRPr="001E37ED" w:rsidRDefault="00AB0CD8" w:rsidP="00AB0CD8">
            <w:pPr>
              <w:ind w:firstLine="0"/>
              <w:jc w:val="center"/>
            </w:pPr>
            <w:r w:rsidRPr="001E37ED">
              <w:t>5.</w:t>
            </w:r>
          </w:p>
        </w:tc>
        <w:tc>
          <w:tcPr>
            <w:tcW w:w="2405" w:type="pct"/>
          </w:tcPr>
          <w:p w:rsidR="00AB0CD8" w:rsidRPr="001E37ED" w:rsidRDefault="00AB0CD8" w:rsidP="00AB0CD8">
            <w:pPr>
              <w:ind w:firstLine="0"/>
            </w:pPr>
            <w:r w:rsidRPr="001E37ED">
              <w:t xml:space="preserve">Дата, по состоянию на которую указываются сведения </w:t>
            </w:r>
            <w:r>
              <w:t xml:space="preserve">о </w:t>
            </w:r>
            <w:r w:rsidRPr="009D6455">
              <w:t>вывод</w:t>
            </w:r>
            <w:r>
              <w:t>е</w:t>
            </w:r>
            <w:r w:rsidRPr="009D6455">
              <w:t xml:space="preserve"> формирований </w:t>
            </w:r>
            <w:r w:rsidR="00BF39C4" w:rsidRPr="00BF39C4">
              <w:rPr>
                <w:sz w:val="24"/>
                <w:szCs w:val="24"/>
              </w:rPr>
              <w:t>в безопасные районы</w:t>
            </w:r>
          </w:p>
        </w:tc>
        <w:tc>
          <w:tcPr>
            <w:tcW w:w="2159" w:type="pct"/>
            <w:vAlign w:val="center"/>
          </w:tcPr>
          <w:p w:rsidR="00AB0CD8" w:rsidRPr="001E37ED" w:rsidRDefault="00AB0CD8" w:rsidP="00AB0CD8">
            <w:pPr>
              <w:ind w:firstLine="0"/>
              <w:jc w:val="center"/>
            </w:pPr>
            <w:r w:rsidRPr="001E37ED">
              <w:t>ДД.ММ.ГГГГ</w:t>
            </w:r>
          </w:p>
        </w:tc>
      </w:tr>
      <w:tr w:rsidR="00AB0CD8" w:rsidRPr="001E37ED" w:rsidTr="00AB0CD8">
        <w:tc>
          <w:tcPr>
            <w:tcW w:w="436" w:type="pct"/>
          </w:tcPr>
          <w:p w:rsidR="00AB0CD8" w:rsidRPr="001E37ED" w:rsidRDefault="00AB0CD8" w:rsidP="00AB0CD8">
            <w:pPr>
              <w:ind w:firstLine="0"/>
              <w:jc w:val="center"/>
            </w:pPr>
            <w:r w:rsidRPr="001E37ED">
              <w:t>6.</w:t>
            </w:r>
          </w:p>
        </w:tc>
        <w:tc>
          <w:tcPr>
            <w:tcW w:w="2405" w:type="pct"/>
          </w:tcPr>
          <w:p w:rsidR="00AB0CD8" w:rsidRPr="001E37ED" w:rsidRDefault="00AB0CD8" w:rsidP="00AB0CD8">
            <w:pPr>
              <w:ind w:firstLine="0"/>
            </w:pPr>
            <w:r w:rsidRPr="001E37ED">
              <w:t>Выполненные мероприятия:</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Pr="001E37ED" w:rsidRDefault="00AB0CD8" w:rsidP="00AB0CD8">
            <w:pPr>
              <w:ind w:firstLine="0"/>
              <w:jc w:val="center"/>
            </w:pPr>
            <w:r w:rsidRPr="001E37ED">
              <w:t>6.1.</w:t>
            </w:r>
          </w:p>
        </w:tc>
        <w:tc>
          <w:tcPr>
            <w:tcW w:w="2405" w:type="pct"/>
          </w:tcPr>
          <w:p w:rsidR="00AB0CD8" w:rsidRPr="001E37ED" w:rsidRDefault="00AB0CD8" w:rsidP="00AB0CD8">
            <w:pPr>
              <w:ind w:firstLine="0"/>
            </w:pPr>
            <w:r>
              <w:t>Наименование субъекта РФ</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Pr="001E37ED" w:rsidRDefault="00AB0CD8" w:rsidP="00AB0CD8">
            <w:pPr>
              <w:ind w:firstLine="0"/>
              <w:jc w:val="center"/>
            </w:pPr>
            <w:r>
              <w:t>6.1.1.</w:t>
            </w:r>
          </w:p>
        </w:tc>
        <w:tc>
          <w:tcPr>
            <w:tcW w:w="2405" w:type="pct"/>
          </w:tcPr>
          <w:p w:rsidR="00AB0CD8" w:rsidRPr="001E37ED" w:rsidRDefault="00AB0CD8" w:rsidP="00AB0CD8">
            <w:pPr>
              <w:ind w:firstLine="0"/>
            </w:pPr>
            <w:r>
              <w:t>Требуется вывести формирований всего, в том числе</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Default="00AB0CD8" w:rsidP="00AB0CD8">
            <w:pPr>
              <w:ind w:firstLine="0"/>
              <w:jc w:val="center"/>
            </w:pPr>
            <w:r>
              <w:t>6.1.1.1.</w:t>
            </w:r>
          </w:p>
        </w:tc>
        <w:tc>
          <w:tcPr>
            <w:tcW w:w="2405" w:type="pct"/>
          </w:tcPr>
          <w:p w:rsidR="00AB0CD8" w:rsidRDefault="00AB0CD8" w:rsidP="00AB0CD8">
            <w:pPr>
              <w:ind w:firstLine="0"/>
            </w:pPr>
            <w:r>
              <w:t>личного состава</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Default="00AB0CD8" w:rsidP="00AB0CD8">
            <w:pPr>
              <w:ind w:firstLine="0"/>
              <w:jc w:val="center"/>
            </w:pPr>
            <w:r>
              <w:t>6.1.1.2.</w:t>
            </w:r>
          </w:p>
        </w:tc>
        <w:tc>
          <w:tcPr>
            <w:tcW w:w="2405" w:type="pct"/>
          </w:tcPr>
          <w:p w:rsidR="00AB0CD8" w:rsidRDefault="00AB0CD8" w:rsidP="00AB0CD8">
            <w:pPr>
              <w:ind w:firstLine="0"/>
            </w:pPr>
            <w:r>
              <w:t>техники</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Pr="001E37ED" w:rsidRDefault="00AB0CD8" w:rsidP="00AB0CD8">
            <w:pPr>
              <w:ind w:firstLine="0"/>
              <w:jc w:val="center"/>
            </w:pPr>
            <w:r>
              <w:t>6.1.2.</w:t>
            </w:r>
          </w:p>
        </w:tc>
        <w:tc>
          <w:tcPr>
            <w:tcW w:w="2405" w:type="pct"/>
          </w:tcPr>
          <w:p w:rsidR="00AB0CD8" w:rsidRDefault="00AB0CD8" w:rsidP="00AB0CD8">
            <w:pPr>
              <w:ind w:firstLine="0"/>
            </w:pPr>
            <w:r>
              <w:t>Выведено формирований на момент представления донесения, всего</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Default="00AB0CD8" w:rsidP="00AB0CD8">
            <w:pPr>
              <w:ind w:firstLine="0"/>
              <w:jc w:val="center"/>
            </w:pPr>
            <w:r>
              <w:t>6.1.2.1.</w:t>
            </w:r>
          </w:p>
        </w:tc>
        <w:tc>
          <w:tcPr>
            <w:tcW w:w="2405" w:type="pct"/>
          </w:tcPr>
          <w:p w:rsidR="00AB0CD8" w:rsidRDefault="00AB0CD8" w:rsidP="00AB0CD8">
            <w:pPr>
              <w:ind w:firstLine="0"/>
            </w:pPr>
            <w:r>
              <w:t>личного состава</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Default="00AB0CD8" w:rsidP="00AB0CD8">
            <w:pPr>
              <w:ind w:firstLine="0"/>
              <w:jc w:val="center"/>
            </w:pPr>
            <w:r>
              <w:t>6.1.2.2.</w:t>
            </w:r>
          </w:p>
        </w:tc>
        <w:tc>
          <w:tcPr>
            <w:tcW w:w="2405" w:type="pct"/>
          </w:tcPr>
          <w:p w:rsidR="00AB0CD8" w:rsidRDefault="00AB0CD8" w:rsidP="00AB0CD8">
            <w:pPr>
              <w:ind w:firstLine="0"/>
            </w:pPr>
            <w:r>
              <w:t>техники</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Pr="001E37ED" w:rsidRDefault="00AB0CD8" w:rsidP="00AB0CD8">
            <w:pPr>
              <w:ind w:firstLine="0"/>
              <w:jc w:val="center"/>
            </w:pPr>
            <w:r>
              <w:t>6.1.3.</w:t>
            </w:r>
          </w:p>
        </w:tc>
        <w:tc>
          <w:tcPr>
            <w:tcW w:w="2405" w:type="pct"/>
          </w:tcPr>
          <w:p w:rsidR="00AB0CD8" w:rsidRPr="001E37ED" w:rsidRDefault="00AB0CD8" w:rsidP="00AB0CD8">
            <w:pPr>
              <w:ind w:firstLine="0"/>
            </w:pPr>
            <w:r>
              <w:t>Планируемый срок завершения вывода остальных формирований</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Default="00AB0CD8" w:rsidP="00AB0CD8">
            <w:pPr>
              <w:ind w:firstLine="0"/>
              <w:jc w:val="center"/>
            </w:pPr>
            <w:r>
              <w:t>6.2.</w:t>
            </w:r>
          </w:p>
        </w:tc>
        <w:tc>
          <w:tcPr>
            <w:tcW w:w="2405" w:type="pct"/>
          </w:tcPr>
          <w:p w:rsidR="00AB0CD8" w:rsidRDefault="00AB0CD8" w:rsidP="00AB0CD8">
            <w:pPr>
              <w:ind w:firstLine="0"/>
            </w:pPr>
            <w:r>
              <w:t>и т.д. по каждому субъекту РФ</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Default="00AB0CD8" w:rsidP="00AB0CD8">
            <w:pPr>
              <w:ind w:firstLine="0"/>
              <w:jc w:val="center"/>
            </w:pPr>
            <w:r>
              <w:t>…</w:t>
            </w:r>
          </w:p>
        </w:tc>
        <w:tc>
          <w:tcPr>
            <w:tcW w:w="2405" w:type="pct"/>
          </w:tcPr>
          <w:p w:rsidR="00AB0CD8" w:rsidRDefault="00AB0CD8" w:rsidP="00AB0CD8">
            <w:pPr>
              <w:ind w:firstLine="0"/>
            </w:pPr>
            <w:r>
              <w:t>…</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Pr="001E37ED" w:rsidRDefault="00AB0CD8" w:rsidP="00AB0CD8">
            <w:pPr>
              <w:ind w:firstLine="0"/>
              <w:jc w:val="center"/>
            </w:pPr>
            <w:r w:rsidRPr="001E37ED">
              <w:t>7.</w:t>
            </w:r>
          </w:p>
        </w:tc>
        <w:tc>
          <w:tcPr>
            <w:tcW w:w="2405" w:type="pct"/>
          </w:tcPr>
          <w:p w:rsidR="00AB0CD8" w:rsidRPr="001E37ED" w:rsidRDefault="00AB0CD8" w:rsidP="00AB0CD8">
            <w:pPr>
              <w:ind w:firstLine="0"/>
            </w:pPr>
            <w:r w:rsidRPr="001E37ED">
              <w:t>Перечень нерешенных (проблемных) вопросов:</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Pr="001E37ED" w:rsidRDefault="00AB0CD8" w:rsidP="00AB0CD8">
            <w:pPr>
              <w:ind w:firstLine="0"/>
              <w:jc w:val="center"/>
            </w:pPr>
            <w:r w:rsidRPr="001E37ED">
              <w:t>7.1.</w:t>
            </w:r>
          </w:p>
        </w:tc>
        <w:tc>
          <w:tcPr>
            <w:tcW w:w="2405" w:type="pct"/>
          </w:tcPr>
          <w:p w:rsidR="00AB0CD8" w:rsidRPr="001E37ED" w:rsidRDefault="00AB0CD8" w:rsidP="00AB0CD8">
            <w:pPr>
              <w:ind w:firstLine="0"/>
            </w:pPr>
            <w:r w:rsidRPr="001E37ED">
              <w:t>Содержание нерешенного (проблемного) вопроса</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Pr="001E37ED" w:rsidRDefault="00AB0CD8" w:rsidP="00AB0CD8">
            <w:pPr>
              <w:ind w:firstLine="0"/>
              <w:jc w:val="center"/>
            </w:pPr>
            <w:r w:rsidRPr="001E37ED">
              <w:t>7.2.</w:t>
            </w:r>
          </w:p>
        </w:tc>
        <w:tc>
          <w:tcPr>
            <w:tcW w:w="2405" w:type="pct"/>
          </w:tcPr>
          <w:p w:rsidR="00AB0CD8" w:rsidRPr="001E37ED" w:rsidRDefault="00AB0CD8" w:rsidP="00AB0CD8">
            <w:pPr>
              <w:ind w:firstLine="0"/>
            </w:pPr>
            <w:r w:rsidRPr="001E37ED">
              <w:t>Содержание нерешенного (проблемного) вопроса</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Pr="001E37ED" w:rsidRDefault="00AB0CD8" w:rsidP="00AB0CD8">
            <w:pPr>
              <w:ind w:firstLine="0"/>
              <w:jc w:val="center"/>
            </w:pPr>
            <w:r w:rsidRPr="001E37ED">
              <w:t>…</w:t>
            </w:r>
          </w:p>
        </w:tc>
        <w:tc>
          <w:tcPr>
            <w:tcW w:w="2405" w:type="pct"/>
          </w:tcPr>
          <w:p w:rsidR="00AB0CD8" w:rsidRPr="001E37ED" w:rsidRDefault="00AB0CD8" w:rsidP="00AB0CD8">
            <w:pPr>
              <w:ind w:firstLine="0"/>
            </w:pPr>
            <w:r w:rsidRPr="001E37ED">
              <w:t>и т.д.</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Pr="001E37ED" w:rsidRDefault="00AB0CD8" w:rsidP="00AB0CD8">
            <w:pPr>
              <w:ind w:firstLine="0"/>
              <w:jc w:val="center"/>
            </w:pPr>
            <w:r w:rsidRPr="001E37ED">
              <w:t>8.</w:t>
            </w:r>
          </w:p>
        </w:tc>
        <w:tc>
          <w:tcPr>
            <w:tcW w:w="2405" w:type="pct"/>
          </w:tcPr>
          <w:p w:rsidR="00AB0CD8" w:rsidRPr="001E37ED" w:rsidRDefault="00AB0CD8" w:rsidP="00AB0CD8">
            <w:pPr>
              <w:ind w:firstLine="0"/>
            </w:pPr>
            <w:r w:rsidRPr="001E37ED">
              <w:t>Примечание</w:t>
            </w:r>
          </w:p>
        </w:tc>
        <w:tc>
          <w:tcPr>
            <w:tcW w:w="2159" w:type="pct"/>
          </w:tcPr>
          <w:p w:rsidR="00AB0CD8" w:rsidRPr="001E37ED" w:rsidRDefault="00AB0CD8" w:rsidP="00AB0CD8">
            <w:pPr>
              <w:ind w:firstLine="0"/>
              <w:jc w:val="center"/>
            </w:pPr>
          </w:p>
        </w:tc>
      </w:tr>
      <w:tr w:rsidR="00AB0CD8" w:rsidRPr="001E37ED" w:rsidTr="00AB0CD8">
        <w:tc>
          <w:tcPr>
            <w:tcW w:w="436" w:type="pct"/>
          </w:tcPr>
          <w:p w:rsidR="00AB0CD8" w:rsidRPr="001E37ED" w:rsidRDefault="00AB0CD8" w:rsidP="00AB0CD8">
            <w:pPr>
              <w:ind w:firstLine="0"/>
              <w:jc w:val="center"/>
            </w:pPr>
            <w:r w:rsidRPr="001E37ED">
              <w:t>9.</w:t>
            </w:r>
          </w:p>
        </w:tc>
        <w:tc>
          <w:tcPr>
            <w:tcW w:w="2405" w:type="pct"/>
          </w:tcPr>
          <w:p w:rsidR="00AB0CD8" w:rsidRPr="001E37ED" w:rsidRDefault="00AB0CD8" w:rsidP="00AB0CD8">
            <w:pPr>
              <w:ind w:firstLine="0"/>
            </w:pPr>
            <w:r w:rsidRPr="001E37ED">
              <w:t>Должностное лицо, составившее донесение (должность, Ф.И.О.)</w:t>
            </w:r>
          </w:p>
        </w:tc>
        <w:tc>
          <w:tcPr>
            <w:tcW w:w="2159" w:type="pct"/>
          </w:tcPr>
          <w:p w:rsidR="00AB0CD8" w:rsidRPr="001E37ED" w:rsidRDefault="00AB0CD8" w:rsidP="00AB0CD8">
            <w:pPr>
              <w:ind w:firstLine="0"/>
              <w:jc w:val="center"/>
            </w:pPr>
          </w:p>
        </w:tc>
      </w:tr>
    </w:tbl>
    <w:p w:rsidR="00AB0CD8" w:rsidRDefault="00AB0CD8" w:rsidP="00853ED1"/>
    <w:p w:rsidR="00AB0CD8" w:rsidRDefault="00AB0CD8" w:rsidP="00853ED1">
      <w:r>
        <w:t>Руководитель органа управления (должность, Ф.И.О., подпись)</w:t>
      </w:r>
    </w:p>
    <w:p w:rsidR="0037244E" w:rsidRPr="0037244E" w:rsidRDefault="0037244E" w:rsidP="0037244E"/>
    <w:sectPr w:rsidR="0037244E" w:rsidRPr="0037244E" w:rsidSect="00BE05A8">
      <w:pgSz w:w="11906" w:h="16838" w:code="9"/>
      <w:pgMar w:top="1134" w:right="567" w:bottom="1134" w:left="1134" w:header="454" w:footer="454" w:gutter="0"/>
      <w:pgNumType w:start="10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A1B" w:rsidRDefault="00662A1B" w:rsidP="00960F81">
      <w:r>
        <w:separator/>
      </w:r>
    </w:p>
  </w:endnote>
  <w:endnote w:type="continuationSeparator" w:id="0">
    <w:p w:rsidR="00662A1B" w:rsidRDefault="00662A1B" w:rsidP="0096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584"/>
      <w:docPartObj>
        <w:docPartGallery w:val="Page Numbers (Bottom of Page)"/>
        <w:docPartUnique/>
      </w:docPartObj>
    </w:sdtPr>
    <w:sdtEndPr>
      <w:rPr>
        <w:sz w:val="20"/>
      </w:rPr>
    </w:sdtEndPr>
    <w:sdtContent>
      <w:p w:rsidR="00DC051D" w:rsidRPr="00703DC5" w:rsidRDefault="00746266">
        <w:pPr>
          <w:pStyle w:val="a8"/>
          <w:jc w:val="center"/>
          <w:rPr>
            <w:sz w:val="20"/>
          </w:rPr>
        </w:pPr>
        <w:r w:rsidRPr="00703DC5">
          <w:rPr>
            <w:sz w:val="20"/>
          </w:rPr>
          <w:fldChar w:fldCharType="begin"/>
        </w:r>
        <w:r w:rsidR="00DC051D" w:rsidRPr="00703DC5">
          <w:rPr>
            <w:sz w:val="20"/>
          </w:rPr>
          <w:instrText xml:space="preserve"> PAGE   \* MERGEFORMAT </w:instrText>
        </w:r>
        <w:r w:rsidRPr="00703DC5">
          <w:rPr>
            <w:sz w:val="20"/>
          </w:rPr>
          <w:fldChar w:fldCharType="separate"/>
        </w:r>
        <w:r w:rsidR="00650A20">
          <w:rPr>
            <w:noProof/>
            <w:sz w:val="20"/>
          </w:rPr>
          <w:t>74</w:t>
        </w:r>
        <w:r w:rsidRPr="00703DC5">
          <w:rPr>
            <w:sz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86936"/>
      <w:docPartObj>
        <w:docPartGallery w:val="Page Numbers (Bottom of Page)"/>
        <w:docPartUnique/>
      </w:docPartObj>
    </w:sdtPr>
    <w:sdtEndPr>
      <w:rPr>
        <w:sz w:val="20"/>
      </w:rPr>
    </w:sdtEndPr>
    <w:sdtContent>
      <w:p w:rsidR="00DC051D" w:rsidRPr="00AD1DC1" w:rsidRDefault="00746266">
        <w:pPr>
          <w:pStyle w:val="a8"/>
          <w:jc w:val="center"/>
          <w:rPr>
            <w:sz w:val="20"/>
          </w:rPr>
        </w:pPr>
        <w:r w:rsidRPr="00AD1DC1">
          <w:rPr>
            <w:sz w:val="20"/>
          </w:rPr>
          <w:fldChar w:fldCharType="begin"/>
        </w:r>
        <w:r w:rsidR="00DC051D" w:rsidRPr="00AD1DC1">
          <w:rPr>
            <w:sz w:val="20"/>
          </w:rPr>
          <w:instrText xml:space="preserve"> PAGE   \* MERGEFORMAT </w:instrText>
        </w:r>
        <w:r w:rsidRPr="00AD1DC1">
          <w:rPr>
            <w:sz w:val="20"/>
          </w:rPr>
          <w:fldChar w:fldCharType="separate"/>
        </w:r>
        <w:r w:rsidR="00650A20">
          <w:rPr>
            <w:noProof/>
            <w:sz w:val="20"/>
          </w:rPr>
          <w:t>77</w:t>
        </w:r>
        <w:r w:rsidRPr="00AD1DC1">
          <w:rPr>
            <w:sz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86943"/>
      <w:docPartObj>
        <w:docPartGallery w:val="Page Numbers (Bottom of Page)"/>
        <w:docPartUnique/>
      </w:docPartObj>
    </w:sdtPr>
    <w:sdtEndPr>
      <w:rPr>
        <w:sz w:val="20"/>
      </w:rPr>
    </w:sdtEndPr>
    <w:sdtContent>
      <w:p w:rsidR="00DC051D" w:rsidRPr="00AD1DC1" w:rsidRDefault="00746266">
        <w:pPr>
          <w:pStyle w:val="a8"/>
          <w:jc w:val="center"/>
          <w:rPr>
            <w:sz w:val="20"/>
          </w:rPr>
        </w:pPr>
        <w:r w:rsidRPr="00AD1DC1">
          <w:rPr>
            <w:sz w:val="20"/>
          </w:rPr>
          <w:fldChar w:fldCharType="begin"/>
        </w:r>
        <w:r w:rsidR="00DC051D" w:rsidRPr="00AD1DC1">
          <w:rPr>
            <w:sz w:val="20"/>
          </w:rPr>
          <w:instrText xml:space="preserve"> PAGE   \* MERGEFORMAT </w:instrText>
        </w:r>
        <w:r w:rsidRPr="00AD1DC1">
          <w:rPr>
            <w:sz w:val="20"/>
          </w:rPr>
          <w:fldChar w:fldCharType="separate"/>
        </w:r>
        <w:r w:rsidR="00650A20">
          <w:rPr>
            <w:noProof/>
            <w:sz w:val="20"/>
          </w:rPr>
          <w:t>107</w:t>
        </w:r>
        <w:r w:rsidRPr="00AD1DC1">
          <w:rPr>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A1B" w:rsidRDefault="00662A1B" w:rsidP="00960F81">
      <w:r>
        <w:separator/>
      </w:r>
    </w:p>
  </w:footnote>
  <w:footnote w:type="continuationSeparator" w:id="0">
    <w:p w:rsidR="00662A1B" w:rsidRDefault="00662A1B" w:rsidP="00960F81">
      <w:r>
        <w:continuationSeparator/>
      </w:r>
    </w:p>
  </w:footnote>
  <w:footnote w:id="1">
    <w:p w:rsidR="00DC051D" w:rsidRPr="00C144EC" w:rsidRDefault="00DC051D" w:rsidP="0036329D">
      <w:pPr>
        <w:pStyle w:val="af2"/>
      </w:pPr>
      <w:r>
        <w:rPr>
          <w:rStyle w:val="af4"/>
        </w:rPr>
        <w:footnoteRef/>
      </w:r>
      <w:r>
        <w:t xml:space="preserve"> При переносе мероприятия указывается новый срок его проведения.</w:t>
      </w:r>
    </w:p>
  </w:footnote>
  <w:footnote w:id="2">
    <w:p w:rsidR="00DC051D" w:rsidRPr="00A63E58" w:rsidRDefault="00DC051D" w:rsidP="0036329D">
      <w:pPr>
        <w:pStyle w:val="af2"/>
      </w:pPr>
      <w:r>
        <w:rPr>
          <w:rStyle w:val="af4"/>
        </w:rPr>
        <w:footnoteRef/>
      </w:r>
      <w:r>
        <w:t xml:space="preserve"> Далее – опасное химическое вещество</w:t>
      </w:r>
    </w:p>
  </w:footnote>
  <w:footnote w:id="3">
    <w:p w:rsidR="00DC051D" w:rsidRPr="00D670D6" w:rsidRDefault="00DC051D" w:rsidP="0036329D">
      <w:pPr>
        <w:pStyle w:val="af2"/>
      </w:pPr>
      <w:r>
        <w:rPr>
          <w:rStyle w:val="af4"/>
        </w:rPr>
        <w:footnoteRef/>
      </w:r>
      <w:r>
        <w:t xml:space="preserve"> Далее – средства индивидуальной защиты</w:t>
      </w:r>
    </w:p>
  </w:footnote>
  <w:footnote w:id="4">
    <w:p w:rsidR="00DC051D" w:rsidRPr="008F0310" w:rsidRDefault="00DC051D" w:rsidP="0036329D">
      <w:pPr>
        <w:pStyle w:val="af2"/>
      </w:pPr>
      <w:r>
        <w:rPr>
          <w:rStyle w:val="af4"/>
        </w:rPr>
        <w:footnoteRef/>
      </w:r>
      <w:r>
        <w:t xml:space="preserve"> Далее – противогазы фильтрующие</w:t>
      </w:r>
    </w:p>
  </w:footnote>
  <w:footnote w:id="5">
    <w:p w:rsidR="00DC051D" w:rsidRPr="008F0310" w:rsidRDefault="00DC051D" w:rsidP="0036329D">
      <w:pPr>
        <w:pStyle w:val="af2"/>
      </w:pPr>
      <w:r>
        <w:rPr>
          <w:rStyle w:val="af4"/>
        </w:rPr>
        <w:footnoteRef/>
      </w:r>
      <w:r>
        <w:t xml:space="preserve"> Далее - респираторы</w:t>
      </w:r>
    </w:p>
  </w:footnote>
  <w:footnote w:id="6">
    <w:p w:rsidR="00DC051D" w:rsidRPr="008F0310" w:rsidRDefault="00DC051D" w:rsidP="0036329D">
      <w:pPr>
        <w:pStyle w:val="af2"/>
      </w:pPr>
      <w:r>
        <w:rPr>
          <w:rStyle w:val="af4"/>
        </w:rPr>
        <w:footnoteRef/>
      </w:r>
      <w:r>
        <w:t xml:space="preserve"> Далее – камеры защитные детские</w:t>
      </w:r>
    </w:p>
  </w:footnote>
  <w:footnote w:id="7">
    <w:p w:rsidR="00DC051D" w:rsidRPr="008F0310" w:rsidRDefault="00DC051D" w:rsidP="0036329D">
      <w:pPr>
        <w:pStyle w:val="af2"/>
      </w:pPr>
      <w:r>
        <w:rPr>
          <w:rStyle w:val="af4"/>
        </w:rPr>
        <w:footnoteRef/>
      </w:r>
      <w:r>
        <w:t xml:space="preserve"> Далее – дополнительные патроны</w:t>
      </w:r>
    </w:p>
  </w:footnote>
  <w:footnote w:id="8">
    <w:p w:rsidR="00DC051D" w:rsidRPr="00C10A58" w:rsidRDefault="00DC051D" w:rsidP="0036329D">
      <w:pPr>
        <w:pStyle w:val="af2"/>
      </w:pPr>
      <w:r>
        <w:rPr>
          <w:rStyle w:val="af4"/>
        </w:rPr>
        <w:footnoteRef/>
      </w:r>
      <w:r>
        <w:t xml:space="preserve"> Далее – средства индивидуальной защиты</w:t>
      </w:r>
    </w:p>
  </w:footnote>
  <w:footnote w:id="9">
    <w:p w:rsidR="00DC051D" w:rsidRPr="008F0310" w:rsidRDefault="00DC051D" w:rsidP="0036329D">
      <w:pPr>
        <w:pStyle w:val="af2"/>
      </w:pPr>
      <w:r>
        <w:rPr>
          <w:rStyle w:val="af4"/>
        </w:rPr>
        <w:footnoteRef/>
      </w:r>
      <w:r>
        <w:t xml:space="preserve"> Далее – противогазы фильтрующие</w:t>
      </w:r>
    </w:p>
  </w:footnote>
  <w:footnote w:id="10">
    <w:p w:rsidR="00DC051D" w:rsidRPr="008F0310" w:rsidRDefault="00DC051D" w:rsidP="0036329D">
      <w:pPr>
        <w:pStyle w:val="af2"/>
      </w:pPr>
      <w:r>
        <w:rPr>
          <w:rStyle w:val="af4"/>
        </w:rPr>
        <w:footnoteRef/>
      </w:r>
      <w:r>
        <w:t xml:space="preserve"> Далее - респираторы</w:t>
      </w:r>
    </w:p>
  </w:footnote>
  <w:footnote w:id="11">
    <w:p w:rsidR="00DC051D" w:rsidRPr="008F0310" w:rsidRDefault="00DC051D" w:rsidP="0036329D">
      <w:pPr>
        <w:pStyle w:val="af2"/>
      </w:pPr>
      <w:r>
        <w:rPr>
          <w:rStyle w:val="af4"/>
        </w:rPr>
        <w:footnoteRef/>
      </w:r>
      <w:r>
        <w:t xml:space="preserve"> Далее – костюмы защитные легкие (Л-1), общевойсковой защитный комплект (ОЗК)</w:t>
      </w:r>
    </w:p>
  </w:footnote>
  <w:footnote w:id="12">
    <w:p w:rsidR="00DC051D" w:rsidRPr="008F0310" w:rsidRDefault="00DC051D" w:rsidP="0036329D">
      <w:pPr>
        <w:pStyle w:val="af2"/>
      </w:pPr>
      <w:r>
        <w:rPr>
          <w:rStyle w:val="af4"/>
        </w:rPr>
        <w:footnoteRef/>
      </w:r>
      <w:r>
        <w:t xml:space="preserve"> Далее – дополнительные патроны</w:t>
      </w:r>
    </w:p>
  </w:footnote>
  <w:footnote w:id="13">
    <w:p w:rsidR="00DC051D" w:rsidRPr="008E1D00" w:rsidRDefault="00DC051D" w:rsidP="0036329D">
      <w:pPr>
        <w:pStyle w:val="af2"/>
      </w:pPr>
      <w:r>
        <w:rPr>
          <w:rStyle w:val="af4"/>
        </w:rPr>
        <w:footnoteRef/>
      </w:r>
      <w:r>
        <w:t xml:space="preserve"> Костюмы защитные легкие (Л-1), общевойсковой защитный комплект (ОЗК)</w:t>
      </w:r>
    </w:p>
  </w:footnote>
  <w:footnote w:id="14">
    <w:p w:rsidR="00DC051D" w:rsidRPr="00AE6210" w:rsidRDefault="00DC051D" w:rsidP="0036329D">
      <w:pPr>
        <w:pStyle w:val="af2"/>
      </w:pPr>
      <w:r>
        <w:rPr>
          <w:rStyle w:val="af4"/>
        </w:rPr>
        <w:footnoteRef/>
      </w:r>
      <w:r>
        <w:t xml:space="preserve"> Нештатные аварийно-спасательные формирования</w:t>
      </w:r>
    </w:p>
  </w:footnote>
  <w:footnote w:id="15">
    <w:p w:rsidR="00DC051D" w:rsidRPr="00C144EC" w:rsidRDefault="00DC051D" w:rsidP="0036329D">
      <w:pPr>
        <w:pStyle w:val="af2"/>
      </w:pPr>
      <w:r>
        <w:rPr>
          <w:rStyle w:val="af4"/>
        </w:rPr>
        <w:footnoteRef/>
      </w:r>
      <w:r>
        <w:t xml:space="preserve"> При переносе мероприятия указывается новый срок его проведения.</w:t>
      </w:r>
    </w:p>
  </w:footnote>
  <w:footnote w:id="16">
    <w:p w:rsidR="00DC051D" w:rsidRPr="002963E0" w:rsidRDefault="00DC051D" w:rsidP="0036329D">
      <w:pPr>
        <w:pStyle w:val="af2"/>
      </w:pPr>
      <w:r>
        <w:rPr>
          <w:rStyle w:val="af4"/>
        </w:rPr>
        <w:footnoteRef/>
      </w:r>
      <w:r>
        <w:t xml:space="preserve"> Обобщаются и представляются региональными центрами по делам гражданской обороны и чрезвычайных ситуаций.</w:t>
      </w:r>
    </w:p>
  </w:footnote>
  <w:footnote w:id="17">
    <w:p w:rsidR="00DC051D" w:rsidRPr="004D5D20" w:rsidRDefault="00DC051D" w:rsidP="0036329D">
      <w:pPr>
        <w:pStyle w:val="af2"/>
      </w:pPr>
      <w:r>
        <w:rPr>
          <w:rStyle w:val="af4"/>
        </w:rPr>
        <w:footnoteRef/>
      </w:r>
      <w:r>
        <w:t xml:space="preserve"> Далее - СРЗ</w:t>
      </w:r>
    </w:p>
  </w:footnote>
  <w:footnote w:id="18">
    <w:p w:rsidR="00DC051D" w:rsidRDefault="00DC051D">
      <w:pPr>
        <w:pStyle w:val="af2"/>
      </w:pPr>
      <w:r>
        <w:rPr>
          <w:rStyle w:val="af4"/>
        </w:rPr>
        <w:footnoteRef/>
      </w:r>
      <w:r>
        <w:t xml:space="preserve"> Раздел предназначен только для территориальных органов МЧС России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310"/>
      <w:docPartObj>
        <w:docPartGallery w:val="Page Numbers (Top of Page)"/>
        <w:docPartUnique/>
      </w:docPartObj>
    </w:sdtPr>
    <w:sdtEndPr/>
    <w:sdtContent>
      <w:p w:rsidR="00DC051D" w:rsidRDefault="00A3143E" w:rsidP="00993790">
        <w:pPr>
          <w:pStyle w:val="a6"/>
          <w:ind w:firstLine="0"/>
          <w:jc w:val="center"/>
        </w:pPr>
        <w:r>
          <w:fldChar w:fldCharType="begin"/>
        </w:r>
        <w:r>
          <w:instrText xml:space="preserve"> PAGE   \* MERGEFORMAT </w:instrText>
        </w:r>
        <w:r>
          <w:fldChar w:fldCharType="separate"/>
        </w:r>
        <w:r w:rsidR="00650A20">
          <w:rPr>
            <w:noProof/>
          </w:rPr>
          <w:t>1</w:t>
        </w:r>
        <w:r>
          <w:rPr>
            <w:noProof/>
          </w:rPr>
          <w:fldChar w:fldCharType="end"/>
        </w:r>
      </w:p>
    </w:sdtContent>
  </w:sdt>
  <w:p w:rsidR="00DC051D" w:rsidRPr="003774A5" w:rsidRDefault="00DC051D" w:rsidP="003774A5">
    <w:pPr>
      <w:pStyle w:val="a6"/>
      <w:jc w:val="righ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1D" w:rsidRPr="00B731F4" w:rsidRDefault="00DC051D" w:rsidP="00B731F4">
    <w:pPr>
      <w:pStyle w:val="a6"/>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1D" w:rsidRPr="008D4586" w:rsidRDefault="00DC051D" w:rsidP="008D4586">
    <w:pPr>
      <w:pStyle w:val="a6"/>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1D" w:rsidRDefault="00DC051D">
    <w:pPr>
      <w:pStyle w:val="a6"/>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1D" w:rsidRPr="008D4586" w:rsidRDefault="00DC051D" w:rsidP="008D4586">
    <w:pPr>
      <w:pStyle w:val="a6"/>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1D" w:rsidRPr="009A6CD2" w:rsidRDefault="00DC051D" w:rsidP="009A6CD2">
    <w:pPr>
      <w:pStyle w:val="a6"/>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1D" w:rsidRPr="008D4586" w:rsidRDefault="00DC051D" w:rsidP="008D4586">
    <w:pPr>
      <w:pStyle w:val="a6"/>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1D" w:rsidRDefault="00DC051D">
    <w:pPr>
      <w:pStyle w:val="a6"/>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1D" w:rsidRPr="008D4586" w:rsidRDefault="00DC051D" w:rsidP="008D4586">
    <w:pPr>
      <w:pStyle w:val="a6"/>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1D" w:rsidRDefault="00DC051D">
    <w:pPr>
      <w:pStyle w:val="a6"/>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1D" w:rsidRPr="00526C77" w:rsidRDefault="00DC051D" w:rsidP="008D4586">
    <w:pPr>
      <w:pStyle w:val="a6"/>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309"/>
      <w:docPartObj>
        <w:docPartGallery w:val="Page Numbers (Top of Page)"/>
        <w:docPartUnique/>
      </w:docPartObj>
    </w:sdtPr>
    <w:sdtEndPr/>
    <w:sdtContent>
      <w:p w:rsidR="00DC051D" w:rsidRDefault="00A3143E">
        <w:pPr>
          <w:pStyle w:val="a6"/>
          <w:jc w:val="center"/>
        </w:pPr>
        <w:r>
          <w:fldChar w:fldCharType="begin"/>
        </w:r>
        <w:r>
          <w:instrText xml:space="preserve"> PAGE   \* MERGEFORMAT </w:instrText>
        </w:r>
        <w:r>
          <w:fldChar w:fldCharType="separate"/>
        </w:r>
        <w:r w:rsidR="00650A20">
          <w:rPr>
            <w:noProof/>
          </w:rPr>
          <w:t>9</w:t>
        </w:r>
        <w:r>
          <w:rPr>
            <w:noProof/>
          </w:rPr>
          <w:fldChar w:fldCharType="end"/>
        </w:r>
      </w:p>
    </w:sdtContent>
  </w:sdt>
  <w:p w:rsidR="00DC051D" w:rsidRDefault="00DC051D">
    <w:pPr>
      <w:pStyle w:val="a6"/>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1D" w:rsidRPr="001434C8" w:rsidRDefault="00DC051D" w:rsidP="001434C8">
    <w:pPr>
      <w:pStyle w:val="a6"/>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1D" w:rsidRPr="009A6CD2" w:rsidRDefault="00DC051D" w:rsidP="009A6CD2">
    <w:pPr>
      <w:pStyle w:val="a6"/>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1D" w:rsidRPr="001C038C" w:rsidRDefault="00DC051D" w:rsidP="001C038C">
    <w:pPr>
      <w:pStyle w:val="a6"/>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1D" w:rsidRPr="009A6CD2" w:rsidRDefault="00DC051D" w:rsidP="009A6CD2">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1D" w:rsidRPr="009A6CD2" w:rsidRDefault="00DC051D" w:rsidP="009A6CD2">
    <w:pPr>
      <w:pStyle w:val="a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1D" w:rsidRPr="009A6CD2" w:rsidRDefault="00DC051D" w:rsidP="009A6CD2">
    <w:pPr>
      <w:pStyle w:val="a6"/>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1D" w:rsidRPr="009A6CD2" w:rsidRDefault="00DC051D" w:rsidP="009A6CD2">
    <w:pPr>
      <w:pStyle w:val="a6"/>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1D" w:rsidRPr="008D4586" w:rsidRDefault="00DC051D" w:rsidP="008D4586">
    <w:pPr>
      <w:pStyle w:val="a6"/>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1D" w:rsidRPr="008D4586" w:rsidRDefault="00DC051D" w:rsidP="008D4586">
    <w:pPr>
      <w:pStyle w:val="a6"/>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1D" w:rsidRPr="008D4586" w:rsidRDefault="00DC051D" w:rsidP="008D458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F45ECC"/>
    <w:lvl w:ilvl="0">
      <w:start w:val="1"/>
      <w:numFmt w:val="bullet"/>
      <w:pStyle w:val="1"/>
      <w:lvlText w:val=""/>
      <w:lvlJc w:val="left"/>
      <w:pPr>
        <w:tabs>
          <w:tab w:val="num" w:pos="360"/>
        </w:tabs>
        <w:ind w:left="360" w:hanging="360"/>
      </w:pPr>
      <w:rPr>
        <w:rFonts w:ascii="Symbol" w:hAnsi="Symbol" w:hint="default"/>
      </w:rPr>
    </w:lvl>
  </w:abstractNum>
  <w:abstractNum w:abstractNumId="1" w15:restartNumberingAfterBreak="0">
    <w:nsid w:val="06ED6A95"/>
    <w:multiLevelType w:val="hybridMultilevel"/>
    <w:tmpl w:val="4D6EE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9765E1"/>
    <w:multiLevelType w:val="multilevel"/>
    <w:tmpl w:val="471ECB0C"/>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AD7B17"/>
    <w:multiLevelType w:val="multilevel"/>
    <w:tmpl w:val="59AC811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124395"/>
    <w:multiLevelType w:val="hybridMultilevel"/>
    <w:tmpl w:val="50A8B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305275"/>
    <w:multiLevelType w:val="hybridMultilevel"/>
    <w:tmpl w:val="20D8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9864BA"/>
    <w:multiLevelType w:val="hybridMultilevel"/>
    <w:tmpl w:val="B7EC7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233F0F"/>
    <w:multiLevelType w:val="hybridMultilevel"/>
    <w:tmpl w:val="B1664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DD024A"/>
    <w:multiLevelType w:val="hybridMultilevel"/>
    <w:tmpl w:val="1C2C3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E369FF"/>
    <w:multiLevelType w:val="hybridMultilevel"/>
    <w:tmpl w:val="20D8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AF13C8"/>
    <w:multiLevelType w:val="multilevel"/>
    <w:tmpl w:val="18C0BC4A"/>
    <w:lvl w:ilvl="0">
      <w:start w:val="2"/>
      <w:numFmt w:val="decimal"/>
      <w:lvlText w:val="%1"/>
      <w:lvlJc w:val="left"/>
      <w:pPr>
        <w:ind w:left="360" w:hanging="360"/>
      </w:pPr>
      <w:rPr>
        <w:rFonts w:hint="default"/>
      </w:rPr>
    </w:lvl>
    <w:lvl w:ilvl="1">
      <w:start w:val="2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CC721AA"/>
    <w:multiLevelType w:val="hybridMultilevel"/>
    <w:tmpl w:val="B7E8C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EB6206"/>
    <w:multiLevelType w:val="hybridMultilevel"/>
    <w:tmpl w:val="A28C7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E469D6"/>
    <w:multiLevelType w:val="hybridMultilevel"/>
    <w:tmpl w:val="1BE0C1B2"/>
    <w:lvl w:ilvl="0" w:tplc="603C7216">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4" w15:restartNumberingAfterBreak="0">
    <w:nsid w:val="68123651"/>
    <w:multiLevelType w:val="hybridMultilevel"/>
    <w:tmpl w:val="B4F82C5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72086B1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2B97B1B"/>
    <w:multiLevelType w:val="hybridMultilevel"/>
    <w:tmpl w:val="A9907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4D7BB5"/>
    <w:multiLevelType w:val="multilevel"/>
    <w:tmpl w:val="380EBEB6"/>
    <w:lvl w:ilvl="0">
      <w:start w:val="5"/>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AF4E47"/>
    <w:multiLevelType w:val="hybridMultilevel"/>
    <w:tmpl w:val="5030A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C27A5F"/>
    <w:multiLevelType w:val="multilevel"/>
    <w:tmpl w:val="DF0A3AA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9"/>
  </w:num>
  <w:num w:numId="4">
    <w:abstractNumId w:val="5"/>
  </w:num>
  <w:num w:numId="5">
    <w:abstractNumId w:val="14"/>
  </w:num>
  <w:num w:numId="6">
    <w:abstractNumId w:val="8"/>
  </w:num>
  <w:num w:numId="7">
    <w:abstractNumId w:val="15"/>
  </w:num>
  <w:num w:numId="8">
    <w:abstractNumId w:val="0"/>
  </w:num>
  <w:num w:numId="9">
    <w:abstractNumId w:val="11"/>
  </w:num>
  <w:num w:numId="10">
    <w:abstractNumId w:val="12"/>
  </w:num>
  <w:num w:numId="11">
    <w:abstractNumId w:val="17"/>
  </w:num>
  <w:num w:numId="12">
    <w:abstractNumId w:val="10"/>
  </w:num>
  <w:num w:numId="13">
    <w:abstractNumId w:val="3"/>
  </w:num>
  <w:num w:numId="14">
    <w:abstractNumId w:val="2"/>
  </w:num>
  <w:num w:numId="15">
    <w:abstractNumId w:val="6"/>
  </w:num>
  <w:num w:numId="16">
    <w:abstractNumId w:val="18"/>
  </w:num>
  <w:num w:numId="17">
    <w:abstractNumId w:val="19"/>
  </w:num>
  <w:num w:numId="18">
    <w:abstractNumId w:val="1"/>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2"/>
  </w:compat>
  <w:rsids>
    <w:rsidRoot w:val="00C5672B"/>
    <w:rsid w:val="00001805"/>
    <w:rsid w:val="0000452F"/>
    <w:rsid w:val="00005354"/>
    <w:rsid w:val="00007464"/>
    <w:rsid w:val="00012C2D"/>
    <w:rsid w:val="00013A74"/>
    <w:rsid w:val="00016EB8"/>
    <w:rsid w:val="000226E7"/>
    <w:rsid w:val="00036783"/>
    <w:rsid w:val="00040C26"/>
    <w:rsid w:val="0004424A"/>
    <w:rsid w:val="00045C49"/>
    <w:rsid w:val="00046F5E"/>
    <w:rsid w:val="000535A5"/>
    <w:rsid w:val="00054954"/>
    <w:rsid w:val="00054FDA"/>
    <w:rsid w:val="00057F6A"/>
    <w:rsid w:val="00060DA2"/>
    <w:rsid w:val="0006310A"/>
    <w:rsid w:val="00063A34"/>
    <w:rsid w:val="00064867"/>
    <w:rsid w:val="0006553A"/>
    <w:rsid w:val="00081903"/>
    <w:rsid w:val="000820DF"/>
    <w:rsid w:val="000911C3"/>
    <w:rsid w:val="00094841"/>
    <w:rsid w:val="00095F6E"/>
    <w:rsid w:val="000A0633"/>
    <w:rsid w:val="000A1C98"/>
    <w:rsid w:val="000A2B7D"/>
    <w:rsid w:val="000B2122"/>
    <w:rsid w:val="000B5F83"/>
    <w:rsid w:val="000B6A48"/>
    <w:rsid w:val="000B75E2"/>
    <w:rsid w:val="000C3DA4"/>
    <w:rsid w:val="000C4BDF"/>
    <w:rsid w:val="000C6C01"/>
    <w:rsid w:val="000C7999"/>
    <w:rsid w:val="000E1B48"/>
    <w:rsid w:val="000E2683"/>
    <w:rsid w:val="000E5C0F"/>
    <w:rsid w:val="000E6338"/>
    <w:rsid w:val="000E7525"/>
    <w:rsid w:val="000F1620"/>
    <w:rsid w:val="000F76F9"/>
    <w:rsid w:val="0010596F"/>
    <w:rsid w:val="00106049"/>
    <w:rsid w:val="00107D89"/>
    <w:rsid w:val="00110402"/>
    <w:rsid w:val="00110968"/>
    <w:rsid w:val="00110A0B"/>
    <w:rsid w:val="00110D6A"/>
    <w:rsid w:val="0011176D"/>
    <w:rsid w:val="00113657"/>
    <w:rsid w:val="0011577E"/>
    <w:rsid w:val="00116076"/>
    <w:rsid w:val="00116977"/>
    <w:rsid w:val="00122CFE"/>
    <w:rsid w:val="001242F6"/>
    <w:rsid w:val="00130B32"/>
    <w:rsid w:val="00131B3B"/>
    <w:rsid w:val="00131BBD"/>
    <w:rsid w:val="00131DBC"/>
    <w:rsid w:val="0014296A"/>
    <w:rsid w:val="00142AAD"/>
    <w:rsid w:val="00142BB0"/>
    <w:rsid w:val="001434C8"/>
    <w:rsid w:val="001439AB"/>
    <w:rsid w:val="00146335"/>
    <w:rsid w:val="0014643A"/>
    <w:rsid w:val="0015194F"/>
    <w:rsid w:val="00152A42"/>
    <w:rsid w:val="00156473"/>
    <w:rsid w:val="00160245"/>
    <w:rsid w:val="0016246B"/>
    <w:rsid w:val="0016479A"/>
    <w:rsid w:val="00165281"/>
    <w:rsid w:val="001674CD"/>
    <w:rsid w:val="00171B4A"/>
    <w:rsid w:val="00173BAD"/>
    <w:rsid w:val="00181D8E"/>
    <w:rsid w:val="001833D2"/>
    <w:rsid w:val="00184FE1"/>
    <w:rsid w:val="00190DFA"/>
    <w:rsid w:val="00191656"/>
    <w:rsid w:val="001925E6"/>
    <w:rsid w:val="001934BF"/>
    <w:rsid w:val="00194BC6"/>
    <w:rsid w:val="00194FA0"/>
    <w:rsid w:val="001A3D7C"/>
    <w:rsid w:val="001A7091"/>
    <w:rsid w:val="001B2996"/>
    <w:rsid w:val="001B39FF"/>
    <w:rsid w:val="001B6218"/>
    <w:rsid w:val="001B6EA3"/>
    <w:rsid w:val="001C00B7"/>
    <w:rsid w:val="001C038C"/>
    <w:rsid w:val="001C134B"/>
    <w:rsid w:val="001C2C4E"/>
    <w:rsid w:val="001C3C1F"/>
    <w:rsid w:val="001C4DFA"/>
    <w:rsid w:val="001C7EE5"/>
    <w:rsid w:val="001D1468"/>
    <w:rsid w:val="001D601B"/>
    <w:rsid w:val="001D6215"/>
    <w:rsid w:val="001E1DEB"/>
    <w:rsid w:val="001E209A"/>
    <w:rsid w:val="001E26DC"/>
    <w:rsid w:val="001E37ED"/>
    <w:rsid w:val="001E6B71"/>
    <w:rsid w:val="001F2273"/>
    <w:rsid w:val="001F25E5"/>
    <w:rsid w:val="001F3E57"/>
    <w:rsid w:val="002009A3"/>
    <w:rsid w:val="00201372"/>
    <w:rsid w:val="0020339A"/>
    <w:rsid w:val="002036B9"/>
    <w:rsid w:val="00204AF1"/>
    <w:rsid w:val="00205C62"/>
    <w:rsid w:val="00206C6F"/>
    <w:rsid w:val="0021328C"/>
    <w:rsid w:val="00215228"/>
    <w:rsid w:val="002154A2"/>
    <w:rsid w:val="00215A18"/>
    <w:rsid w:val="00220DF9"/>
    <w:rsid w:val="002222B7"/>
    <w:rsid w:val="0022313F"/>
    <w:rsid w:val="0022408C"/>
    <w:rsid w:val="00231B2F"/>
    <w:rsid w:val="00233D1C"/>
    <w:rsid w:val="002347D4"/>
    <w:rsid w:val="00241737"/>
    <w:rsid w:val="00242487"/>
    <w:rsid w:val="00245B86"/>
    <w:rsid w:val="0024649F"/>
    <w:rsid w:val="002504C0"/>
    <w:rsid w:val="002561D6"/>
    <w:rsid w:val="00257E1C"/>
    <w:rsid w:val="00262A09"/>
    <w:rsid w:val="002633F0"/>
    <w:rsid w:val="00264E27"/>
    <w:rsid w:val="002666A8"/>
    <w:rsid w:val="00267AB1"/>
    <w:rsid w:val="00271D0A"/>
    <w:rsid w:val="00285CEC"/>
    <w:rsid w:val="00285F5C"/>
    <w:rsid w:val="002865D7"/>
    <w:rsid w:val="00292B1B"/>
    <w:rsid w:val="00292B7E"/>
    <w:rsid w:val="002942C6"/>
    <w:rsid w:val="002A3EAB"/>
    <w:rsid w:val="002B30CF"/>
    <w:rsid w:val="002B3CA3"/>
    <w:rsid w:val="002B5ADD"/>
    <w:rsid w:val="002B6C62"/>
    <w:rsid w:val="002C4357"/>
    <w:rsid w:val="002C496F"/>
    <w:rsid w:val="002C5621"/>
    <w:rsid w:val="002C62E4"/>
    <w:rsid w:val="002D1552"/>
    <w:rsid w:val="002D3C32"/>
    <w:rsid w:val="002E069B"/>
    <w:rsid w:val="002E384E"/>
    <w:rsid w:val="002E53DA"/>
    <w:rsid w:val="002E67CE"/>
    <w:rsid w:val="002F0385"/>
    <w:rsid w:val="002F1C73"/>
    <w:rsid w:val="002F2452"/>
    <w:rsid w:val="002F248C"/>
    <w:rsid w:val="002F572D"/>
    <w:rsid w:val="002F7482"/>
    <w:rsid w:val="002F7E45"/>
    <w:rsid w:val="003008F6"/>
    <w:rsid w:val="00303480"/>
    <w:rsid w:val="00303C87"/>
    <w:rsid w:val="003107E4"/>
    <w:rsid w:val="00311404"/>
    <w:rsid w:val="0032100F"/>
    <w:rsid w:val="0032134F"/>
    <w:rsid w:val="00324732"/>
    <w:rsid w:val="0033334D"/>
    <w:rsid w:val="00333EF5"/>
    <w:rsid w:val="00334E9B"/>
    <w:rsid w:val="00341508"/>
    <w:rsid w:val="003426C7"/>
    <w:rsid w:val="00345513"/>
    <w:rsid w:val="00345886"/>
    <w:rsid w:val="003473E6"/>
    <w:rsid w:val="00350FAB"/>
    <w:rsid w:val="00355422"/>
    <w:rsid w:val="00357A08"/>
    <w:rsid w:val="0036050F"/>
    <w:rsid w:val="003626C9"/>
    <w:rsid w:val="0036329D"/>
    <w:rsid w:val="0036582A"/>
    <w:rsid w:val="00371357"/>
    <w:rsid w:val="0037244E"/>
    <w:rsid w:val="0037259C"/>
    <w:rsid w:val="003774A5"/>
    <w:rsid w:val="003828E3"/>
    <w:rsid w:val="0038323F"/>
    <w:rsid w:val="00386148"/>
    <w:rsid w:val="00392AA4"/>
    <w:rsid w:val="003A229D"/>
    <w:rsid w:val="003A43C8"/>
    <w:rsid w:val="003A43DB"/>
    <w:rsid w:val="003A51BA"/>
    <w:rsid w:val="003B7A9E"/>
    <w:rsid w:val="003C4901"/>
    <w:rsid w:val="003C592E"/>
    <w:rsid w:val="003C5C43"/>
    <w:rsid w:val="003C5CF4"/>
    <w:rsid w:val="003D08DB"/>
    <w:rsid w:val="003D365D"/>
    <w:rsid w:val="003D4C5E"/>
    <w:rsid w:val="003D5441"/>
    <w:rsid w:val="003E0B03"/>
    <w:rsid w:val="003E16E1"/>
    <w:rsid w:val="003E4AE0"/>
    <w:rsid w:val="003F5AE1"/>
    <w:rsid w:val="003F5ECE"/>
    <w:rsid w:val="00400668"/>
    <w:rsid w:val="004041CE"/>
    <w:rsid w:val="004049D0"/>
    <w:rsid w:val="0040627C"/>
    <w:rsid w:val="00415A61"/>
    <w:rsid w:val="00422FFB"/>
    <w:rsid w:val="00423292"/>
    <w:rsid w:val="00424D28"/>
    <w:rsid w:val="004278D4"/>
    <w:rsid w:val="0043401F"/>
    <w:rsid w:val="004343C9"/>
    <w:rsid w:val="00434D7B"/>
    <w:rsid w:val="00440B81"/>
    <w:rsid w:val="00442825"/>
    <w:rsid w:val="00444983"/>
    <w:rsid w:val="00446001"/>
    <w:rsid w:val="00450135"/>
    <w:rsid w:val="00450A55"/>
    <w:rsid w:val="004533F5"/>
    <w:rsid w:val="0045569D"/>
    <w:rsid w:val="00457AC5"/>
    <w:rsid w:val="00461F2B"/>
    <w:rsid w:val="00462472"/>
    <w:rsid w:val="00473B45"/>
    <w:rsid w:val="00473F8E"/>
    <w:rsid w:val="00480842"/>
    <w:rsid w:val="00480905"/>
    <w:rsid w:val="00481FB9"/>
    <w:rsid w:val="004830CD"/>
    <w:rsid w:val="004843F1"/>
    <w:rsid w:val="0048596B"/>
    <w:rsid w:val="0048640C"/>
    <w:rsid w:val="00486D1E"/>
    <w:rsid w:val="004872A6"/>
    <w:rsid w:val="00491E62"/>
    <w:rsid w:val="004955F8"/>
    <w:rsid w:val="004A1D67"/>
    <w:rsid w:val="004A1FAE"/>
    <w:rsid w:val="004A20A5"/>
    <w:rsid w:val="004A5329"/>
    <w:rsid w:val="004A64CA"/>
    <w:rsid w:val="004B142A"/>
    <w:rsid w:val="004B4E66"/>
    <w:rsid w:val="004B5D07"/>
    <w:rsid w:val="004B7B62"/>
    <w:rsid w:val="004C12F8"/>
    <w:rsid w:val="004C3185"/>
    <w:rsid w:val="004C3529"/>
    <w:rsid w:val="004C4D43"/>
    <w:rsid w:val="004C5269"/>
    <w:rsid w:val="004D0701"/>
    <w:rsid w:val="004D0CBD"/>
    <w:rsid w:val="004D2508"/>
    <w:rsid w:val="004E3840"/>
    <w:rsid w:val="004F3783"/>
    <w:rsid w:val="004F438F"/>
    <w:rsid w:val="0050095F"/>
    <w:rsid w:val="00503B5F"/>
    <w:rsid w:val="005041FE"/>
    <w:rsid w:val="0051005F"/>
    <w:rsid w:val="00513B76"/>
    <w:rsid w:val="005207C7"/>
    <w:rsid w:val="00521F0B"/>
    <w:rsid w:val="0052363C"/>
    <w:rsid w:val="005252B9"/>
    <w:rsid w:val="00526C77"/>
    <w:rsid w:val="00527AAE"/>
    <w:rsid w:val="005331EB"/>
    <w:rsid w:val="00537CCF"/>
    <w:rsid w:val="005401C0"/>
    <w:rsid w:val="00545531"/>
    <w:rsid w:val="00545690"/>
    <w:rsid w:val="005525C8"/>
    <w:rsid w:val="00553FD7"/>
    <w:rsid w:val="0055583F"/>
    <w:rsid w:val="00556D48"/>
    <w:rsid w:val="00567D81"/>
    <w:rsid w:val="00572A17"/>
    <w:rsid w:val="00575FFB"/>
    <w:rsid w:val="00576B4A"/>
    <w:rsid w:val="00577854"/>
    <w:rsid w:val="00580947"/>
    <w:rsid w:val="00585F93"/>
    <w:rsid w:val="005876D0"/>
    <w:rsid w:val="00591D1B"/>
    <w:rsid w:val="005A4041"/>
    <w:rsid w:val="005A40EA"/>
    <w:rsid w:val="005A455D"/>
    <w:rsid w:val="005B67DA"/>
    <w:rsid w:val="005B7AB6"/>
    <w:rsid w:val="005C0D09"/>
    <w:rsid w:val="005C3075"/>
    <w:rsid w:val="005C3603"/>
    <w:rsid w:val="005D2A7C"/>
    <w:rsid w:val="005D638B"/>
    <w:rsid w:val="005E5195"/>
    <w:rsid w:val="005F21D3"/>
    <w:rsid w:val="005F50D9"/>
    <w:rsid w:val="005F57E3"/>
    <w:rsid w:val="005F6B56"/>
    <w:rsid w:val="006018FB"/>
    <w:rsid w:val="0060780A"/>
    <w:rsid w:val="006119DB"/>
    <w:rsid w:val="00613872"/>
    <w:rsid w:val="00614BE7"/>
    <w:rsid w:val="00614DCF"/>
    <w:rsid w:val="00621439"/>
    <w:rsid w:val="00624262"/>
    <w:rsid w:val="00634752"/>
    <w:rsid w:val="00641D8D"/>
    <w:rsid w:val="006465A2"/>
    <w:rsid w:val="00646A83"/>
    <w:rsid w:val="00650A20"/>
    <w:rsid w:val="00652F95"/>
    <w:rsid w:val="006531A1"/>
    <w:rsid w:val="00654F98"/>
    <w:rsid w:val="006563A0"/>
    <w:rsid w:val="006602D8"/>
    <w:rsid w:val="00660306"/>
    <w:rsid w:val="00662A1B"/>
    <w:rsid w:val="00663764"/>
    <w:rsid w:val="0066591F"/>
    <w:rsid w:val="00667663"/>
    <w:rsid w:val="00667A97"/>
    <w:rsid w:val="006740D7"/>
    <w:rsid w:val="006806DC"/>
    <w:rsid w:val="00680D64"/>
    <w:rsid w:val="00682152"/>
    <w:rsid w:val="00686F77"/>
    <w:rsid w:val="00687194"/>
    <w:rsid w:val="006878F2"/>
    <w:rsid w:val="00691C8C"/>
    <w:rsid w:val="00696C09"/>
    <w:rsid w:val="006A4B13"/>
    <w:rsid w:val="006C019C"/>
    <w:rsid w:val="006C07B7"/>
    <w:rsid w:val="006C16D2"/>
    <w:rsid w:val="006C3944"/>
    <w:rsid w:val="006C6AD4"/>
    <w:rsid w:val="006D080D"/>
    <w:rsid w:val="006E1AE5"/>
    <w:rsid w:val="006E2580"/>
    <w:rsid w:val="006E41BB"/>
    <w:rsid w:val="006F016A"/>
    <w:rsid w:val="006F0E4E"/>
    <w:rsid w:val="006F2CF1"/>
    <w:rsid w:val="006F6A67"/>
    <w:rsid w:val="007017E6"/>
    <w:rsid w:val="00701B3D"/>
    <w:rsid w:val="00703DC5"/>
    <w:rsid w:val="00705C6A"/>
    <w:rsid w:val="00713230"/>
    <w:rsid w:val="0071508E"/>
    <w:rsid w:val="00715A46"/>
    <w:rsid w:val="0071666B"/>
    <w:rsid w:val="00716A0A"/>
    <w:rsid w:val="00716DB0"/>
    <w:rsid w:val="007206DD"/>
    <w:rsid w:val="007208C9"/>
    <w:rsid w:val="007218A4"/>
    <w:rsid w:val="00723677"/>
    <w:rsid w:val="0072755C"/>
    <w:rsid w:val="00731F6B"/>
    <w:rsid w:val="007326A7"/>
    <w:rsid w:val="0073329A"/>
    <w:rsid w:val="0074062B"/>
    <w:rsid w:val="0074191E"/>
    <w:rsid w:val="00743329"/>
    <w:rsid w:val="00745164"/>
    <w:rsid w:val="00746266"/>
    <w:rsid w:val="007510F1"/>
    <w:rsid w:val="00756A98"/>
    <w:rsid w:val="00757B6D"/>
    <w:rsid w:val="0076250C"/>
    <w:rsid w:val="007625BC"/>
    <w:rsid w:val="00766DF1"/>
    <w:rsid w:val="0077093F"/>
    <w:rsid w:val="0077095E"/>
    <w:rsid w:val="00777ACD"/>
    <w:rsid w:val="0078220E"/>
    <w:rsid w:val="00782DB0"/>
    <w:rsid w:val="00785232"/>
    <w:rsid w:val="00793090"/>
    <w:rsid w:val="0079314C"/>
    <w:rsid w:val="00793CA5"/>
    <w:rsid w:val="00793F7D"/>
    <w:rsid w:val="00797F22"/>
    <w:rsid w:val="007A3DD5"/>
    <w:rsid w:val="007A7A3D"/>
    <w:rsid w:val="007B2A22"/>
    <w:rsid w:val="007B7758"/>
    <w:rsid w:val="007C32E0"/>
    <w:rsid w:val="007C594D"/>
    <w:rsid w:val="007C5F39"/>
    <w:rsid w:val="007C6197"/>
    <w:rsid w:val="007D25DA"/>
    <w:rsid w:val="007D311C"/>
    <w:rsid w:val="007D3D9E"/>
    <w:rsid w:val="007D6B7C"/>
    <w:rsid w:val="007E02EA"/>
    <w:rsid w:val="007E5726"/>
    <w:rsid w:val="007E5EA9"/>
    <w:rsid w:val="007E62B4"/>
    <w:rsid w:val="007E7911"/>
    <w:rsid w:val="007E7F67"/>
    <w:rsid w:val="007F6CDC"/>
    <w:rsid w:val="00801452"/>
    <w:rsid w:val="008049D0"/>
    <w:rsid w:val="00806907"/>
    <w:rsid w:val="00806B03"/>
    <w:rsid w:val="00813882"/>
    <w:rsid w:val="00823562"/>
    <w:rsid w:val="00824C32"/>
    <w:rsid w:val="00826C2F"/>
    <w:rsid w:val="008347D1"/>
    <w:rsid w:val="00837445"/>
    <w:rsid w:val="00844F26"/>
    <w:rsid w:val="008469BC"/>
    <w:rsid w:val="008513CD"/>
    <w:rsid w:val="0085161C"/>
    <w:rsid w:val="00853444"/>
    <w:rsid w:val="00853ED1"/>
    <w:rsid w:val="00856641"/>
    <w:rsid w:val="0085765A"/>
    <w:rsid w:val="0085771E"/>
    <w:rsid w:val="00864119"/>
    <w:rsid w:val="008654EA"/>
    <w:rsid w:val="00867092"/>
    <w:rsid w:val="00872979"/>
    <w:rsid w:val="00874A18"/>
    <w:rsid w:val="008751C2"/>
    <w:rsid w:val="00875C3E"/>
    <w:rsid w:val="00885DE6"/>
    <w:rsid w:val="00896335"/>
    <w:rsid w:val="00896735"/>
    <w:rsid w:val="008A34AE"/>
    <w:rsid w:val="008A4551"/>
    <w:rsid w:val="008A68A1"/>
    <w:rsid w:val="008B0044"/>
    <w:rsid w:val="008B07E8"/>
    <w:rsid w:val="008B2AED"/>
    <w:rsid w:val="008B2B43"/>
    <w:rsid w:val="008B5775"/>
    <w:rsid w:val="008B6811"/>
    <w:rsid w:val="008C05A7"/>
    <w:rsid w:val="008C4BD7"/>
    <w:rsid w:val="008C5293"/>
    <w:rsid w:val="008D20EE"/>
    <w:rsid w:val="008D21EC"/>
    <w:rsid w:val="008D4586"/>
    <w:rsid w:val="008D7E06"/>
    <w:rsid w:val="008E02AB"/>
    <w:rsid w:val="008E0B7A"/>
    <w:rsid w:val="008E64B0"/>
    <w:rsid w:val="008E6B16"/>
    <w:rsid w:val="008E6BC7"/>
    <w:rsid w:val="008F2E52"/>
    <w:rsid w:val="008F686F"/>
    <w:rsid w:val="0090020F"/>
    <w:rsid w:val="00906C52"/>
    <w:rsid w:val="00907E97"/>
    <w:rsid w:val="00911116"/>
    <w:rsid w:val="00911356"/>
    <w:rsid w:val="00915AF7"/>
    <w:rsid w:val="0092133D"/>
    <w:rsid w:val="0092444D"/>
    <w:rsid w:val="00926718"/>
    <w:rsid w:val="00926C51"/>
    <w:rsid w:val="009321B1"/>
    <w:rsid w:val="00933B7D"/>
    <w:rsid w:val="009343E6"/>
    <w:rsid w:val="00935150"/>
    <w:rsid w:val="009410F5"/>
    <w:rsid w:val="0094248A"/>
    <w:rsid w:val="00947769"/>
    <w:rsid w:val="00950C7B"/>
    <w:rsid w:val="00951C88"/>
    <w:rsid w:val="00960252"/>
    <w:rsid w:val="00960334"/>
    <w:rsid w:val="00960F81"/>
    <w:rsid w:val="00965373"/>
    <w:rsid w:val="00967F9A"/>
    <w:rsid w:val="00973B09"/>
    <w:rsid w:val="00973C53"/>
    <w:rsid w:val="009757AD"/>
    <w:rsid w:val="00982C5F"/>
    <w:rsid w:val="0098520D"/>
    <w:rsid w:val="00991E50"/>
    <w:rsid w:val="00992B81"/>
    <w:rsid w:val="009931F0"/>
    <w:rsid w:val="00993790"/>
    <w:rsid w:val="009A1B3F"/>
    <w:rsid w:val="009A1F9F"/>
    <w:rsid w:val="009A23D3"/>
    <w:rsid w:val="009A6CD2"/>
    <w:rsid w:val="009A7701"/>
    <w:rsid w:val="009B07C4"/>
    <w:rsid w:val="009B0FBF"/>
    <w:rsid w:val="009B5CD2"/>
    <w:rsid w:val="009C087D"/>
    <w:rsid w:val="009D4282"/>
    <w:rsid w:val="009D7A3B"/>
    <w:rsid w:val="009D7F9C"/>
    <w:rsid w:val="009E1D02"/>
    <w:rsid w:val="009E7372"/>
    <w:rsid w:val="009F3DCB"/>
    <w:rsid w:val="00A04E77"/>
    <w:rsid w:val="00A06F5B"/>
    <w:rsid w:val="00A152B6"/>
    <w:rsid w:val="00A1548B"/>
    <w:rsid w:val="00A155A4"/>
    <w:rsid w:val="00A3143E"/>
    <w:rsid w:val="00A325B0"/>
    <w:rsid w:val="00A34060"/>
    <w:rsid w:val="00A354D0"/>
    <w:rsid w:val="00A36195"/>
    <w:rsid w:val="00A41223"/>
    <w:rsid w:val="00A441E0"/>
    <w:rsid w:val="00A50878"/>
    <w:rsid w:val="00A51A7B"/>
    <w:rsid w:val="00A524D8"/>
    <w:rsid w:val="00A54853"/>
    <w:rsid w:val="00A562A0"/>
    <w:rsid w:val="00A637D5"/>
    <w:rsid w:val="00A71417"/>
    <w:rsid w:val="00A72B69"/>
    <w:rsid w:val="00A74B27"/>
    <w:rsid w:val="00A84B9B"/>
    <w:rsid w:val="00A85A82"/>
    <w:rsid w:val="00A864D9"/>
    <w:rsid w:val="00A91016"/>
    <w:rsid w:val="00A97607"/>
    <w:rsid w:val="00AA7799"/>
    <w:rsid w:val="00AB0CD8"/>
    <w:rsid w:val="00AD1DC1"/>
    <w:rsid w:val="00AD2B63"/>
    <w:rsid w:val="00AD5F34"/>
    <w:rsid w:val="00AD74E6"/>
    <w:rsid w:val="00AE3074"/>
    <w:rsid w:val="00AE7260"/>
    <w:rsid w:val="00B02110"/>
    <w:rsid w:val="00B03CEF"/>
    <w:rsid w:val="00B07FEC"/>
    <w:rsid w:val="00B11124"/>
    <w:rsid w:val="00B136F2"/>
    <w:rsid w:val="00B157C4"/>
    <w:rsid w:val="00B1616B"/>
    <w:rsid w:val="00B16AE0"/>
    <w:rsid w:val="00B16B5E"/>
    <w:rsid w:val="00B34DFA"/>
    <w:rsid w:val="00B40172"/>
    <w:rsid w:val="00B40FB7"/>
    <w:rsid w:val="00B52644"/>
    <w:rsid w:val="00B54AA7"/>
    <w:rsid w:val="00B55BFD"/>
    <w:rsid w:val="00B570C5"/>
    <w:rsid w:val="00B60B87"/>
    <w:rsid w:val="00B66188"/>
    <w:rsid w:val="00B70028"/>
    <w:rsid w:val="00B731F4"/>
    <w:rsid w:val="00B8115D"/>
    <w:rsid w:val="00B85768"/>
    <w:rsid w:val="00B85E28"/>
    <w:rsid w:val="00B86A5C"/>
    <w:rsid w:val="00B900DD"/>
    <w:rsid w:val="00B9665D"/>
    <w:rsid w:val="00BA1743"/>
    <w:rsid w:val="00BA38C4"/>
    <w:rsid w:val="00BB093F"/>
    <w:rsid w:val="00BB1C64"/>
    <w:rsid w:val="00BB27DD"/>
    <w:rsid w:val="00BB2CF0"/>
    <w:rsid w:val="00BB310E"/>
    <w:rsid w:val="00BB402D"/>
    <w:rsid w:val="00BC1260"/>
    <w:rsid w:val="00BC4277"/>
    <w:rsid w:val="00BC4B0E"/>
    <w:rsid w:val="00BD0E9E"/>
    <w:rsid w:val="00BD173B"/>
    <w:rsid w:val="00BD17D9"/>
    <w:rsid w:val="00BD2963"/>
    <w:rsid w:val="00BD5EB8"/>
    <w:rsid w:val="00BE05A8"/>
    <w:rsid w:val="00BE15C4"/>
    <w:rsid w:val="00BE23B6"/>
    <w:rsid w:val="00BE4CAE"/>
    <w:rsid w:val="00BE4F2C"/>
    <w:rsid w:val="00BF18D6"/>
    <w:rsid w:val="00BF39C4"/>
    <w:rsid w:val="00BF4D34"/>
    <w:rsid w:val="00BF7B0C"/>
    <w:rsid w:val="00C127C4"/>
    <w:rsid w:val="00C12B4E"/>
    <w:rsid w:val="00C139A6"/>
    <w:rsid w:val="00C14231"/>
    <w:rsid w:val="00C14721"/>
    <w:rsid w:val="00C15C15"/>
    <w:rsid w:val="00C206AB"/>
    <w:rsid w:val="00C2268E"/>
    <w:rsid w:val="00C255FE"/>
    <w:rsid w:val="00C306CA"/>
    <w:rsid w:val="00C33FB3"/>
    <w:rsid w:val="00C3414A"/>
    <w:rsid w:val="00C34624"/>
    <w:rsid w:val="00C37C8F"/>
    <w:rsid w:val="00C42295"/>
    <w:rsid w:val="00C44622"/>
    <w:rsid w:val="00C451FA"/>
    <w:rsid w:val="00C4567F"/>
    <w:rsid w:val="00C45FC6"/>
    <w:rsid w:val="00C46102"/>
    <w:rsid w:val="00C50477"/>
    <w:rsid w:val="00C5672B"/>
    <w:rsid w:val="00C568F8"/>
    <w:rsid w:val="00C60669"/>
    <w:rsid w:val="00C653D1"/>
    <w:rsid w:val="00C6547D"/>
    <w:rsid w:val="00C72F99"/>
    <w:rsid w:val="00C7348B"/>
    <w:rsid w:val="00C750F4"/>
    <w:rsid w:val="00C859E9"/>
    <w:rsid w:val="00C8768D"/>
    <w:rsid w:val="00C92ACD"/>
    <w:rsid w:val="00C94B03"/>
    <w:rsid w:val="00C969CB"/>
    <w:rsid w:val="00C96A03"/>
    <w:rsid w:val="00CA0715"/>
    <w:rsid w:val="00CA07AF"/>
    <w:rsid w:val="00CA1A6B"/>
    <w:rsid w:val="00CA3042"/>
    <w:rsid w:val="00CA5B66"/>
    <w:rsid w:val="00CA5E65"/>
    <w:rsid w:val="00CA7B24"/>
    <w:rsid w:val="00CB0D82"/>
    <w:rsid w:val="00CB1A32"/>
    <w:rsid w:val="00CB6538"/>
    <w:rsid w:val="00CC3919"/>
    <w:rsid w:val="00CC76F6"/>
    <w:rsid w:val="00CD43DA"/>
    <w:rsid w:val="00CD4495"/>
    <w:rsid w:val="00CD61A1"/>
    <w:rsid w:val="00CD77C9"/>
    <w:rsid w:val="00CE3254"/>
    <w:rsid w:val="00CE4647"/>
    <w:rsid w:val="00CE4E2A"/>
    <w:rsid w:val="00CE53E6"/>
    <w:rsid w:val="00CF59B1"/>
    <w:rsid w:val="00CF6275"/>
    <w:rsid w:val="00CF722D"/>
    <w:rsid w:val="00CF79CD"/>
    <w:rsid w:val="00CF7AFF"/>
    <w:rsid w:val="00D0228A"/>
    <w:rsid w:val="00D043F5"/>
    <w:rsid w:val="00D04773"/>
    <w:rsid w:val="00D058CE"/>
    <w:rsid w:val="00D05D20"/>
    <w:rsid w:val="00D07019"/>
    <w:rsid w:val="00D12A89"/>
    <w:rsid w:val="00D2033C"/>
    <w:rsid w:val="00D22AE7"/>
    <w:rsid w:val="00D233F7"/>
    <w:rsid w:val="00D24414"/>
    <w:rsid w:val="00D25FDE"/>
    <w:rsid w:val="00D3133F"/>
    <w:rsid w:val="00D31C5B"/>
    <w:rsid w:val="00D404C4"/>
    <w:rsid w:val="00D42377"/>
    <w:rsid w:val="00D42902"/>
    <w:rsid w:val="00D43C66"/>
    <w:rsid w:val="00D45534"/>
    <w:rsid w:val="00D468FC"/>
    <w:rsid w:val="00D46D5C"/>
    <w:rsid w:val="00D47BEF"/>
    <w:rsid w:val="00D549DE"/>
    <w:rsid w:val="00D56547"/>
    <w:rsid w:val="00D57313"/>
    <w:rsid w:val="00D60B6C"/>
    <w:rsid w:val="00D625DE"/>
    <w:rsid w:val="00D65743"/>
    <w:rsid w:val="00D761F9"/>
    <w:rsid w:val="00D80BA7"/>
    <w:rsid w:val="00D8157E"/>
    <w:rsid w:val="00D81DE9"/>
    <w:rsid w:val="00D83122"/>
    <w:rsid w:val="00D837F3"/>
    <w:rsid w:val="00D84F71"/>
    <w:rsid w:val="00D925CF"/>
    <w:rsid w:val="00DA0E2B"/>
    <w:rsid w:val="00DA381C"/>
    <w:rsid w:val="00DB0AAE"/>
    <w:rsid w:val="00DB24D4"/>
    <w:rsid w:val="00DB4293"/>
    <w:rsid w:val="00DC051D"/>
    <w:rsid w:val="00DC2F13"/>
    <w:rsid w:val="00DC4982"/>
    <w:rsid w:val="00DC768A"/>
    <w:rsid w:val="00DD683C"/>
    <w:rsid w:val="00DE1B06"/>
    <w:rsid w:val="00DE4A70"/>
    <w:rsid w:val="00DE5C72"/>
    <w:rsid w:val="00E011E6"/>
    <w:rsid w:val="00E03936"/>
    <w:rsid w:val="00E04934"/>
    <w:rsid w:val="00E16C54"/>
    <w:rsid w:val="00E23E3C"/>
    <w:rsid w:val="00E3570D"/>
    <w:rsid w:val="00E37A4B"/>
    <w:rsid w:val="00E44CEA"/>
    <w:rsid w:val="00E52D82"/>
    <w:rsid w:val="00E54E9A"/>
    <w:rsid w:val="00E57F29"/>
    <w:rsid w:val="00E610D9"/>
    <w:rsid w:val="00E67FF5"/>
    <w:rsid w:val="00E71A99"/>
    <w:rsid w:val="00E73059"/>
    <w:rsid w:val="00E75CF2"/>
    <w:rsid w:val="00E8328D"/>
    <w:rsid w:val="00E857B2"/>
    <w:rsid w:val="00E86D9F"/>
    <w:rsid w:val="00E94225"/>
    <w:rsid w:val="00E94ECB"/>
    <w:rsid w:val="00E951C4"/>
    <w:rsid w:val="00EA08F7"/>
    <w:rsid w:val="00EA488F"/>
    <w:rsid w:val="00EA5E25"/>
    <w:rsid w:val="00EB5F0C"/>
    <w:rsid w:val="00EC135D"/>
    <w:rsid w:val="00EC7E3B"/>
    <w:rsid w:val="00ED530D"/>
    <w:rsid w:val="00ED722F"/>
    <w:rsid w:val="00ED7A24"/>
    <w:rsid w:val="00EE0FB5"/>
    <w:rsid w:val="00EE1F8A"/>
    <w:rsid w:val="00EE57AD"/>
    <w:rsid w:val="00EF7A89"/>
    <w:rsid w:val="00F0015A"/>
    <w:rsid w:val="00F037E0"/>
    <w:rsid w:val="00F048FF"/>
    <w:rsid w:val="00F162B7"/>
    <w:rsid w:val="00F17923"/>
    <w:rsid w:val="00F253CC"/>
    <w:rsid w:val="00F326CB"/>
    <w:rsid w:val="00F3501D"/>
    <w:rsid w:val="00F36E34"/>
    <w:rsid w:val="00F405FE"/>
    <w:rsid w:val="00F44893"/>
    <w:rsid w:val="00F5520A"/>
    <w:rsid w:val="00F6337B"/>
    <w:rsid w:val="00F66C77"/>
    <w:rsid w:val="00F82B3D"/>
    <w:rsid w:val="00F83A32"/>
    <w:rsid w:val="00F910AA"/>
    <w:rsid w:val="00F9468C"/>
    <w:rsid w:val="00F9575E"/>
    <w:rsid w:val="00FB51FE"/>
    <w:rsid w:val="00FB7A44"/>
    <w:rsid w:val="00FC07DD"/>
    <w:rsid w:val="00FC201A"/>
    <w:rsid w:val="00FC26FD"/>
    <w:rsid w:val="00FC2BE8"/>
    <w:rsid w:val="00FC36B7"/>
    <w:rsid w:val="00FC6C07"/>
    <w:rsid w:val="00FD0574"/>
    <w:rsid w:val="00FD28A8"/>
    <w:rsid w:val="00FD30AD"/>
    <w:rsid w:val="00FD7497"/>
    <w:rsid w:val="00FD7B97"/>
    <w:rsid w:val="00FE0195"/>
    <w:rsid w:val="00FE2B51"/>
    <w:rsid w:val="00FE40E4"/>
    <w:rsid w:val="00FF02EA"/>
    <w:rsid w:val="00FF0B85"/>
    <w:rsid w:val="00FF5573"/>
    <w:rsid w:val="00FF6325"/>
    <w:rsid w:val="00FF6807"/>
    <w:rsid w:val="00FF7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2794004A-2738-4203-A159-248E0257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325"/>
    <w:pPr>
      <w:spacing w:after="0" w:line="240" w:lineRule="auto"/>
      <w:ind w:firstLine="709"/>
      <w:jc w:val="both"/>
    </w:pPr>
    <w:rPr>
      <w:rFonts w:ascii="Times New Roman" w:hAnsi="Times New Roman"/>
      <w:sz w:val="24"/>
    </w:rPr>
  </w:style>
  <w:style w:type="paragraph" w:styleId="10">
    <w:name w:val="heading 1"/>
    <w:basedOn w:val="a"/>
    <w:next w:val="a"/>
    <w:link w:val="11"/>
    <w:uiPriority w:val="9"/>
    <w:qFormat/>
    <w:rsid w:val="00960F81"/>
    <w:pPr>
      <w:widowControl w:val="0"/>
      <w:outlineLvl w:val="0"/>
    </w:pPr>
    <w:rPr>
      <w:rFonts w:eastAsiaTheme="majorEastAsia" w:cstheme="majorBidi"/>
      <w:b/>
      <w:bCs/>
      <w:szCs w:val="28"/>
    </w:rPr>
  </w:style>
  <w:style w:type="paragraph" w:styleId="2">
    <w:name w:val="heading 2"/>
    <w:basedOn w:val="a"/>
    <w:next w:val="a"/>
    <w:link w:val="20"/>
    <w:uiPriority w:val="9"/>
    <w:unhideWhenUsed/>
    <w:qFormat/>
    <w:rsid w:val="004872A6"/>
    <w:pPr>
      <w:widowControl w:val="0"/>
      <w:outlineLvl w:val="1"/>
    </w:pPr>
    <w:rPr>
      <w:rFonts w:eastAsiaTheme="majorEastAsia" w:cstheme="majorBidi"/>
      <w:b/>
      <w:bCs/>
      <w:szCs w:val="26"/>
    </w:rPr>
  </w:style>
  <w:style w:type="paragraph" w:styleId="3">
    <w:name w:val="heading 3"/>
    <w:basedOn w:val="2"/>
    <w:next w:val="a"/>
    <w:link w:val="30"/>
    <w:uiPriority w:val="9"/>
    <w:qFormat/>
    <w:rsid w:val="00423292"/>
    <w:pPr>
      <w:autoSpaceDE w:val="0"/>
      <w:autoSpaceDN w:val="0"/>
      <w:adjustRightInd w:val="0"/>
      <w:spacing w:before="108" w:after="108"/>
      <w:ind w:firstLine="0"/>
      <w:jc w:val="center"/>
      <w:outlineLvl w:val="2"/>
    </w:pPr>
    <w:rPr>
      <w:rFonts w:ascii="Arial" w:eastAsia="Times New Roman" w:hAnsi="Arial" w:cs="Arial"/>
      <w:color w:val="26282F"/>
      <w:szCs w:val="24"/>
      <w:lang w:eastAsia="ru-RU"/>
    </w:rPr>
  </w:style>
  <w:style w:type="paragraph" w:styleId="4">
    <w:name w:val="heading 4"/>
    <w:basedOn w:val="3"/>
    <w:next w:val="a"/>
    <w:link w:val="40"/>
    <w:uiPriority w:val="9"/>
    <w:qFormat/>
    <w:rsid w:val="00423292"/>
    <w:pPr>
      <w:outlineLvl w:val="3"/>
    </w:pPr>
  </w:style>
  <w:style w:type="paragraph" w:styleId="5">
    <w:name w:val="heading 5"/>
    <w:basedOn w:val="a"/>
    <w:next w:val="a"/>
    <w:link w:val="50"/>
    <w:uiPriority w:val="9"/>
    <w:qFormat/>
    <w:rsid w:val="0036329D"/>
    <w:pPr>
      <w:keepNext/>
      <w:ind w:firstLine="0"/>
      <w:jc w:val="center"/>
      <w:outlineLvl w:val="4"/>
    </w:pPr>
    <w:rPr>
      <w:rFonts w:eastAsia="Times New Roman" w:cs="Times New Roman"/>
      <w:i/>
      <w:color w:val="000000"/>
      <w:szCs w:val="20"/>
      <w:lang w:eastAsia="ru-RU"/>
    </w:rPr>
  </w:style>
  <w:style w:type="paragraph" w:styleId="6">
    <w:name w:val="heading 6"/>
    <w:basedOn w:val="a"/>
    <w:next w:val="a"/>
    <w:link w:val="60"/>
    <w:uiPriority w:val="9"/>
    <w:qFormat/>
    <w:rsid w:val="0036329D"/>
    <w:pPr>
      <w:keepNext/>
      <w:shd w:val="clear" w:color="auto" w:fill="FFFFFF"/>
      <w:ind w:firstLine="0"/>
      <w:jc w:val="center"/>
      <w:outlineLvl w:val="5"/>
    </w:pPr>
    <w:rPr>
      <w:rFonts w:eastAsia="Times New Roman" w:cs="Times New Roman"/>
      <w:b/>
      <w:bCs/>
      <w:color w:val="000000"/>
      <w:sz w:val="28"/>
      <w:szCs w:val="24"/>
      <w:lang w:eastAsia="ru-RU"/>
    </w:rPr>
  </w:style>
  <w:style w:type="paragraph" w:styleId="7">
    <w:name w:val="heading 7"/>
    <w:basedOn w:val="a"/>
    <w:next w:val="a"/>
    <w:link w:val="70"/>
    <w:uiPriority w:val="99"/>
    <w:qFormat/>
    <w:rsid w:val="0036329D"/>
    <w:pPr>
      <w:keepNext/>
      <w:shd w:val="clear" w:color="auto" w:fill="FFFFFF"/>
      <w:ind w:firstLine="0"/>
      <w:jc w:val="right"/>
      <w:outlineLvl w:val="6"/>
    </w:pPr>
    <w:rPr>
      <w:rFonts w:eastAsia="Times New Roman" w:cs="Times New Roman"/>
      <w:b/>
      <w:bCs/>
      <w:color w:val="000000"/>
      <w:sz w:val="28"/>
      <w:szCs w:val="24"/>
      <w:lang w:eastAsia="ru-RU"/>
    </w:rPr>
  </w:style>
  <w:style w:type="paragraph" w:styleId="9">
    <w:name w:val="heading 9"/>
    <w:basedOn w:val="a"/>
    <w:next w:val="a"/>
    <w:link w:val="90"/>
    <w:uiPriority w:val="9"/>
    <w:qFormat/>
    <w:rsid w:val="0036329D"/>
    <w:pPr>
      <w:spacing w:before="240" w:after="60"/>
      <w:ind w:firstLine="0"/>
      <w:jc w:val="left"/>
      <w:outlineLvl w:val="8"/>
    </w:pPr>
    <w:rPr>
      <w:rFonts w:ascii="Cambria" w:eastAsia="Times New Roman" w:hAnsi="Cambr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4"/>
    <w:rsid w:val="00C5672B"/>
    <w:pPr>
      <w:spacing w:after="120"/>
    </w:pPr>
    <w:rPr>
      <w:rFonts w:eastAsia="Times New Roman" w:cs="Times New Roman"/>
      <w:szCs w:val="24"/>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3"/>
    <w:rsid w:val="00C5672B"/>
    <w:rPr>
      <w:rFonts w:ascii="Times New Roman" w:eastAsia="Times New Roman" w:hAnsi="Times New Roman" w:cs="Times New Roman"/>
      <w:sz w:val="24"/>
      <w:szCs w:val="24"/>
    </w:rPr>
  </w:style>
  <w:style w:type="character" w:customStyle="1" w:styleId="a5">
    <w:name w:val="Цветовое выделение"/>
    <w:uiPriority w:val="99"/>
    <w:rsid w:val="00C5672B"/>
    <w:rPr>
      <w:b/>
      <w:bCs/>
      <w:color w:val="26282F"/>
    </w:rPr>
  </w:style>
  <w:style w:type="paragraph" w:styleId="a6">
    <w:name w:val="header"/>
    <w:basedOn w:val="a"/>
    <w:link w:val="a7"/>
    <w:uiPriority w:val="99"/>
    <w:unhideWhenUsed/>
    <w:rsid w:val="00960F81"/>
    <w:pPr>
      <w:tabs>
        <w:tab w:val="center" w:pos="4677"/>
        <w:tab w:val="right" w:pos="9355"/>
      </w:tabs>
    </w:pPr>
  </w:style>
  <w:style w:type="character" w:customStyle="1" w:styleId="a7">
    <w:name w:val="Верхний колонтитул Знак"/>
    <w:basedOn w:val="a0"/>
    <w:link w:val="a6"/>
    <w:uiPriority w:val="99"/>
    <w:rsid w:val="00960F81"/>
    <w:rPr>
      <w:rFonts w:ascii="Times New Roman" w:hAnsi="Times New Roman"/>
      <w:sz w:val="28"/>
    </w:rPr>
  </w:style>
  <w:style w:type="paragraph" w:styleId="a8">
    <w:name w:val="footer"/>
    <w:basedOn w:val="a"/>
    <w:link w:val="a9"/>
    <w:uiPriority w:val="99"/>
    <w:unhideWhenUsed/>
    <w:rsid w:val="00960F81"/>
    <w:pPr>
      <w:tabs>
        <w:tab w:val="center" w:pos="4677"/>
        <w:tab w:val="right" w:pos="9355"/>
      </w:tabs>
    </w:pPr>
  </w:style>
  <w:style w:type="character" w:customStyle="1" w:styleId="a9">
    <w:name w:val="Нижний колонтитул Знак"/>
    <w:basedOn w:val="a0"/>
    <w:link w:val="a8"/>
    <w:uiPriority w:val="99"/>
    <w:rsid w:val="00960F81"/>
    <w:rPr>
      <w:rFonts w:ascii="Times New Roman" w:hAnsi="Times New Roman"/>
      <w:sz w:val="28"/>
    </w:rPr>
  </w:style>
  <w:style w:type="character" w:customStyle="1" w:styleId="11">
    <w:name w:val="Заголовок 1 Знак"/>
    <w:basedOn w:val="a0"/>
    <w:link w:val="10"/>
    <w:uiPriority w:val="9"/>
    <w:rsid w:val="00960F81"/>
    <w:rPr>
      <w:rFonts w:ascii="Times New Roman" w:eastAsiaTheme="majorEastAsia" w:hAnsi="Times New Roman" w:cstheme="majorBidi"/>
      <w:b/>
      <w:bCs/>
      <w:sz w:val="28"/>
      <w:szCs w:val="28"/>
    </w:rPr>
  </w:style>
  <w:style w:type="paragraph" w:styleId="aa">
    <w:name w:val="Document Map"/>
    <w:basedOn w:val="a"/>
    <w:link w:val="ab"/>
    <w:uiPriority w:val="99"/>
    <w:semiHidden/>
    <w:unhideWhenUsed/>
    <w:rsid w:val="00960F81"/>
    <w:rPr>
      <w:rFonts w:ascii="Tahoma" w:hAnsi="Tahoma" w:cs="Tahoma"/>
      <w:sz w:val="16"/>
      <w:szCs w:val="16"/>
    </w:rPr>
  </w:style>
  <w:style w:type="character" w:customStyle="1" w:styleId="ab">
    <w:name w:val="Схема документа Знак"/>
    <w:basedOn w:val="a0"/>
    <w:link w:val="aa"/>
    <w:uiPriority w:val="99"/>
    <w:semiHidden/>
    <w:rsid w:val="00960F81"/>
    <w:rPr>
      <w:rFonts w:ascii="Tahoma" w:hAnsi="Tahoma" w:cs="Tahoma"/>
      <w:sz w:val="16"/>
      <w:szCs w:val="16"/>
    </w:rPr>
  </w:style>
  <w:style w:type="paragraph" w:customStyle="1" w:styleId="ac">
    <w:name w:val="Нормальный (таблица)"/>
    <w:basedOn w:val="a"/>
    <w:next w:val="a"/>
    <w:uiPriority w:val="99"/>
    <w:rsid w:val="002E384E"/>
    <w:pPr>
      <w:widowControl w:val="0"/>
      <w:autoSpaceDE w:val="0"/>
      <w:autoSpaceDN w:val="0"/>
      <w:adjustRightInd w:val="0"/>
      <w:ind w:firstLine="0"/>
    </w:pPr>
    <w:rPr>
      <w:rFonts w:eastAsiaTheme="minorEastAsia" w:cs="Arial"/>
      <w:szCs w:val="24"/>
      <w:lang w:eastAsia="ru-RU"/>
    </w:rPr>
  </w:style>
  <w:style w:type="paragraph" w:customStyle="1" w:styleId="ad">
    <w:name w:val="Прижатый влево"/>
    <w:basedOn w:val="a"/>
    <w:next w:val="a"/>
    <w:uiPriority w:val="99"/>
    <w:rsid w:val="002E384E"/>
    <w:pPr>
      <w:widowControl w:val="0"/>
      <w:autoSpaceDE w:val="0"/>
      <w:autoSpaceDN w:val="0"/>
      <w:adjustRightInd w:val="0"/>
      <w:ind w:firstLine="0"/>
      <w:jc w:val="left"/>
    </w:pPr>
    <w:rPr>
      <w:rFonts w:eastAsiaTheme="minorEastAsia" w:cs="Arial"/>
      <w:szCs w:val="24"/>
      <w:lang w:eastAsia="ru-RU"/>
    </w:rPr>
  </w:style>
  <w:style w:type="character" w:customStyle="1" w:styleId="20">
    <w:name w:val="Заголовок 2 Знак"/>
    <w:basedOn w:val="a0"/>
    <w:link w:val="2"/>
    <w:uiPriority w:val="9"/>
    <w:rsid w:val="004872A6"/>
    <w:rPr>
      <w:rFonts w:ascii="Times New Roman" w:eastAsiaTheme="majorEastAsia" w:hAnsi="Times New Roman" w:cstheme="majorBidi"/>
      <w:b/>
      <w:bCs/>
      <w:sz w:val="28"/>
      <w:szCs w:val="26"/>
    </w:rPr>
  </w:style>
  <w:style w:type="table" w:styleId="ae">
    <w:name w:val="Table Grid"/>
    <w:basedOn w:val="a1"/>
    <w:uiPriority w:val="59"/>
    <w:rsid w:val="00FF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486D1E"/>
    <w:rPr>
      <w:color w:val="808080"/>
    </w:rPr>
  </w:style>
  <w:style w:type="paragraph" w:styleId="af0">
    <w:name w:val="Balloon Text"/>
    <w:basedOn w:val="a"/>
    <w:link w:val="af1"/>
    <w:uiPriority w:val="99"/>
    <w:semiHidden/>
    <w:unhideWhenUsed/>
    <w:rsid w:val="00486D1E"/>
    <w:rPr>
      <w:rFonts w:ascii="Tahoma" w:hAnsi="Tahoma" w:cs="Tahoma"/>
      <w:sz w:val="16"/>
      <w:szCs w:val="16"/>
    </w:rPr>
  </w:style>
  <w:style w:type="character" w:customStyle="1" w:styleId="af1">
    <w:name w:val="Текст выноски Знак"/>
    <w:basedOn w:val="a0"/>
    <w:link w:val="af0"/>
    <w:uiPriority w:val="99"/>
    <w:semiHidden/>
    <w:rsid w:val="00486D1E"/>
    <w:rPr>
      <w:rFonts w:ascii="Tahoma" w:hAnsi="Tahoma" w:cs="Tahoma"/>
      <w:sz w:val="16"/>
      <w:szCs w:val="16"/>
    </w:rPr>
  </w:style>
  <w:style w:type="paragraph" w:styleId="af2">
    <w:name w:val="footnote text"/>
    <w:basedOn w:val="a"/>
    <w:link w:val="af3"/>
    <w:uiPriority w:val="99"/>
    <w:semiHidden/>
    <w:unhideWhenUsed/>
    <w:rsid w:val="00BA1743"/>
    <w:rPr>
      <w:sz w:val="20"/>
      <w:szCs w:val="20"/>
    </w:rPr>
  </w:style>
  <w:style w:type="character" w:customStyle="1" w:styleId="af3">
    <w:name w:val="Текст сноски Знак"/>
    <w:basedOn w:val="a0"/>
    <w:link w:val="af2"/>
    <w:uiPriority w:val="99"/>
    <w:semiHidden/>
    <w:rsid w:val="00BA1743"/>
    <w:rPr>
      <w:rFonts w:ascii="Times New Roman" w:hAnsi="Times New Roman"/>
      <w:sz w:val="20"/>
      <w:szCs w:val="20"/>
    </w:rPr>
  </w:style>
  <w:style w:type="character" w:styleId="af4">
    <w:name w:val="footnote reference"/>
    <w:basedOn w:val="a0"/>
    <w:uiPriority w:val="99"/>
    <w:semiHidden/>
    <w:unhideWhenUsed/>
    <w:rsid w:val="00BA1743"/>
    <w:rPr>
      <w:vertAlign w:val="superscript"/>
    </w:rPr>
  </w:style>
  <w:style w:type="character" w:customStyle="1" w:styleId="text-base">
    <w:name w:val="text-base"/>
    <w:basedOn w:val="a0"/>
    <w:rsid w:val="00106049"/>
  </w:style>
  <w:style w:type="character" w:customStyle="1" w:styleId="apple-converted-space">
    <w:name w:val="apple-converted-space"/>
    <w:basedOn w:val="a0"/>
    <w:rsid w:val="00106049"/>
  </w:style>
  <w:style w:type="character" w:styleId="HTML">
    <w:name w:val="HTML Variable"/>
    <w:basedOn w:val="a0"/>
    <w:uiPriority w:val="99"/>
    <w:semiHidden/>
    <w:unhideWhenUsed/>
    <w:rsid w:val="00106049"/>
    <w:rPr>
      <w:i/>
      <w:iCs/>
    </w:rPr>
  </w:style>
  <w:style w:type="character" w:customStyle="1" w:styleId="30">
    <w:name w:val="Заголовок 3 Знак"/>
    <w:basedOn w:val="a0"/>
    <w:link w:val="3"/>
    <w:uiPriority w:val="9"/>
    <w:rsid w:val="00423292"/>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423292"/>
    <w:rPr>
      <w:rFonts w:ascii="Arial" w:eastAsia="Times New Roman" w:hAnsi="Arial" w:cs="Arial"/>
      <w:b/>
      <w:bCs/>
      <w:color w:val="26282F"/>
      <w:sz w:val="24"/>
      <w:szCs w:val="24"/>
      <w:lang w:eastAsia="ru-RU"/>
    </w:rPr>
  </w:style>
  <w:style w:type="character" w:customStyle="1" w:styleId="af5">
    <w:name w:val="Гипертекстовая ссылка"/>
    <w:uiPriority w:val="99"/>
    <w:rsid w:val="00423292"/>
    <w:rPr>
      <w:b w:val="0"/>
      <w:bCs w:val="0"/>
      <w:color w:val="106BBE"/>
    </w:rPr>
  </w:style>
  <w:style w:type="character" w:customStyle="1" w:styleId="af6">
    <w:name w:val="Активная гипертекстовая ссылка"/>
    <w:uiPriority w:val="99"/>
    <w:rsid w:val="00423292"/>
    <w:rPr>
      <w:b w:val="0"/>
      <w:bCs w:val="0"/>
      <w:color w:val="106BBE"/>
      <w:u w:val="single"/>
    </w:rPr>
  </w:style>
  <w:style w:type="paragraph" w:customStyle="1" w:styleId="af7">
    <w:name w:val="Внимание"/>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8">
    <w:name w:val="Внимание: криминал!!"/>
    <w:basedOn w:val="af7"/>
    <w:next w:val="a"/>
    <w:uiPriority w:val="99"/>
    <w:rsid w:val="00423292"/>
  </w:style>
  <w:style w:type="paragraph" w:customStyle="1" w:styleId="af9">
    <w:name w:val="Внимание: недобросовестность!"/>
    <w:basedOn w:val="af7"/>
    <w:next w:val="a"/>
    <w:uiPriority w:val="99"/>
    <w:rsid w:val="00423292"/>
  </w:style>
  <w:style w:type="character" w:customStyle="1" w:styleId="afa">
    <w:name w:val="Выделение для Базового Поиска"/>
    <w:uiPriority w:val="99"/>
    <w:rsid w:val="00423292"/>
    <w:rPr>
      <w:b/>
      <w:bCs/>
      <w:color w:val="0058A9"/>
    </w:rPr>
  </w:style>
  <w:style w:type="character" w:customStyle="1" w:styleId="afb">
    <w:name w:val="Выделение для Базового Поиска (курсив)"/>
    <w:uiPriority w:val="99"/>
    <w:rsid w:val="00423292"/>
    <w:rPr>
      <w:b/>
      <w:bCs/>
      <w:i/>
      <w:iCs/>
      <w:color w:val="0058A9"/>
    </w:rPr>
  </w:style>
  <w:style w:type="paragraph" w:customStyle="1" w:styleId="afc">
    <w:name w:val="Дочерний элемент списка"/>
    <w:basedOn w:val="a"/>
    <w:next w:val="a"/>
    <w:uiPriority w:val="99"/>
    <w:rsid w:val="00423292"/>
    <w:pPr>
      <w:widowControl w:val="0"/>
      <w:autoSpaceDE w:val="0"/>
      <w:autoSpaceDN w:val="0"/>
      <w:adjustRightInd w:val="0"/>
      <w:ind w:firstLine="0"/>
    </w:pPr>
    <w:rPr>
      <w:rFonts w:ascii="Arial" w:eastAsia="Times New Roman" w:hAnsi="Arial" w:cs="Arial"/>
      <w:color w:val="868381"/>
      <w:sz w:val="20"/>
      <w:szCs w:val="20"/>
      <w:lang w:eastAsia="ru-RU"/>
    </w:rPr>
  </w:style>
  <w:style w:type="paragraph" w:customStyle="1" w:styleId="afd">
    <w:name w:val="Основное меню (преемственное)"/>
    <w:basedOn w:val="a"/>
    <w:next w:val="a"/>
    <w:uiPriority w:val="99"/>
    <w:rsid w:val="00423292"/>
    <w:pPr>
      <w:widowControl w:val="0"/>
      <w:autoSpaceDE w:val="0"/>
      <w:autoSpaceDN w:val="0"/>
      <w:adjustRightInd w:val="0"/>
      <w:ind w:firstLine="720"/>
    </w:pPr>
    <w:rPr>
      <w:rFonts w:ascii="Verdana" w:eastAsia="Times New Roman" w:hAnsi="Verdana" w:cs="Verdana"/>
      <w:sz w:val="22"/>
      <w:lang w:eastAsia="ru-RU"/>
    </w:rPr>
  </w:style>
  <w:style w:type="paragraph" w:customStyle="1" w:styleId="12">
    <w:name w:val="Заголовок1"/>
    <w:basedOn w:val="afd"/>
    <w:next w:val="a"/>
    <w:uiPriority w:val="99"/>
    <w:rsid w:val="00423292"/>
    <w:rPr>
      <w:b/>
      <w:bCs/>
      <w:color w:val="0058A9"/>
      <w:shd w:val="clear" w:color="auto" w:fill="F0F0F0"/>
    </w:rPr>
  </w:style>
  <w:style w:type="paragraph" w:customStyle="1" w:styleId="afe">
    <w:name w:val="Заголовок группы контролов"/>
    <w:basedOn w:val="a"/>
    <w:next w:val="a"/>
    <w:uiPriority w:val="99"/>
    <w:rsid w:val="00423292"/>
    <w:pPr>
      <w:widowControl w:val="0"/>
      <w:autoSpaceDE w:val="0"/>
      <w:autoSpaceDN w:val="0"/>
      <w:adjustRightInd w:val="0"/>
      <w:ind w:firstLine="720"/>
    </w:pPr>
    <w:rPr>
      <w:rFonts w:ascii="Arial" w:eastAsia="Times New Roman" w:hAnsi="Arial" w:cs="Arial"/>
      <w:b/>
      <w:bCs/>
      <w:color w:val="000000"/>
      <w:szCs w:val="24"/>
      <w:lang w:eastAsia="ru-RU"/>
    </w:rPr>
  </w:style>
  <w:style w:type="paragraph" w:customStyle="1" w:styleId="aff">
    <w:name w:val="Заголовок для информации об изменениях"/>
    <w:basedOn w:val="10"/>
    <w:next w:val="a"/>
    <w:uiPriority w:val="99"/>
    <w:rsid w:val="00423292"/>
    <w:pPr>
      <w:autoSpaceDE w:val="0"/>
      <w:autoSpaceDN w:val="0"/>
      <w:adjustRightInd w:val="0"/>
      <w:spacing w:after="108"/>
      <w:ind w:firstLine="0"/>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f0">
    <w:name w:val="Заголовок распахивающейся части диалога"/>
    <w:basedOn w:val="a"/>
    <w:next w:val="a"/>
    <w:uiPriority w:val="99"/>
    <w:rsid w:val="00423292"/>
    <w:pPr>
      <w:widowControl w:val="0"/>
      <w:autoSpaceDE w:val="0"/>
      <w:autoSpaceDN w:val="0"/>
      <w:adjustRightInd w:val="0"/>
      <w:ind w:firstLine="720"/>
    </w:pPr>
    <w:rPr>
      <w:rFonts w:ascii="Arial" w:eastAsia="Times New Roman" w:hAnsi="Arial" w:cs="Arial"/>
      <w:i/>
      <w:iCs/>
      <w:color w:val="000080"/>
      <w:sz w:val="22"/>
      <w:lang w:eastAsia="ru-RU"/>
    </w:rPr>
  </w:style>
  <w:style w:type="character" w:customStyle="1" w:styleId="aff1">
    <w:name w:val="Заголовок своего сообщения"/>
    <w:basedOn w:val="a5"/>
    <w:uiPriority w:val="99"/>
    <w:rsid w:val="00423292"/>
    <w:rPr>
      <w:b/>
      <w:bCs/>
      <w:color w:val="26282F"/>
    </w:rPr>
  </w:style>
  <w:style w:type="paragraph" w:customStyle="1" w:styleId="aff2">
    <w:name w:val="Заголовок статьи"/>
    <w:basedOn w:val="a"/>
    <w:next w:val="a"/>
    <w:uiPriority w:val="99"/>
    <w:rsid w:val="00423292"/>
    <w:pPr>
      <w:widowControl w:val="0"/>
      <w:autoSpaceDE w:val="0"/>
      <w:autoSpaceDN w:val="0"/>
      <w:adjustRightInd w:val="0"/>
      <w:ind w:left="1612" w:hanging="892"/>
    </w:pPr>
    <w:rPr>
      <w:rFonts w:ascii="Arial" w:eastAsia="Times New Roman" w:hAnsi="Arial" w:cs="Arial"/>
      <w:szCs w:val="24"/>
      <w:lang w:eastAsia="ru-RU"/>
    </w:rPr>
  </w:style>
  <w:style w:type="character" w:customStyle="1" w:styleId="aff3">
    <w:name w:val="Заголовок чужого сообщения"/>
    <w:uiPriority w:val="99"/>
    <w:rsid w:val="00423292"/>
    <w:rPr>
      <w:b/>
      <w:bCs/>
      <w:color w:val="FF0000"/>
    </w:rPr>
  </w:style>
  <w:style w:type="paragraph" w:customStyle="1" w:styleId="aff4">
    <w:name w:val="Заголовок ЭР (левое окно)"/>
    <w:basedOn w:val="a"/>
    <w:next w:val="a"/>
    <w:uiPriority w:val="99"/>
    <w:rsid w:val="00423292"/>
    <w:pPr>
      <w:widowControl w:val="0"/>
      <w:autoSpaceDE w:val="0"/>
      <w:autoSpaceDN w:val="0"/>
      <w:adjustRightInd w:val="0"/>
      <w:spacing w:before="300" w:after="250"/>
      <w:ind w:firstLine="0"/>
      <w:jc w:val="center"/>
    </w:pPr>
    <w:rPr>
      <w:rFonts w:ascii="Arial" w:eastAsia="Times New Roman" w:hAnsi="Arial" w:cs="Arial"/>
      <w:b/>
      <w:bCs/>
      <w:color w:val="26282F"/>
      <w:sz w:val="26"/>
      <w:szCs w:val="26"/>
      <w:lang w:eastAsia="ru-RU"/>
    </w:rPr>
  </w:style>
  <w:style w:type="paragraph" w:customStyle="1" w:styleId="aff5">
    <w:name w:val="Заголовок ЭР (правое окно)"/>
    <w:basedOn w:val="aff4"/>
    <w:next w:val="a"/>
    <w:uiPriority w:val="99"/>
    <w:rsid w:val="00423292"/>
    <w:pPr>
      <w:spacing w:after="0"/>
      <w:jc w:val="left"/>
    </w:pPr>
  </w:style>
  <w:style w:type="paragraph" w:customStyle="1" w:styleId="aff6">
    <w:name w:val="Интерактивный заголовок"/>
    <w:basedOn w:val="12"/>
    <w:next w:val="a"/>
    <w:uiPriority w:val="99"/>
    <w:rsid w:val="00423292"/>
    <w:rPr>
      <w:u w:val="single"/>
    </w:rPr>
  </w:style>
  <w:style w:type="paragraph" w:customStyle="1" w:styleId="aff7">
    <w:name w:val="Текст информации об изменениях"/>
    <w:basedOn w:val="a"/>
    <w:next w:val="a"/>
    <w:uiPriority w:val="99"/>
    <w:rsid w:val="00423292"/>
    <w:pPr>
      <w:widowControl w:val="0"/>
      <w:autoSpaceDE w:val="0"/>
      <w:autoSpaceDN w:val="0"/>
      <w:adjustRightInd w:val="0"/>
      <w:ind w:firstLine="720"/>
    </w:pPr>
    <w:rPr>
      <w:rFonts w:ascii="Arial" w:eastAsia="Times New Roman" w:hAnsi="Arial" w:cs="Arial"/>
      <w:color w:val="353842"/>
      <w:sz w:val="18"/>
      <w:szCs w:val="18"/>
      <w:lang w:eastAsia="ru-RU"/>
    </w:rPr>
  </w:style>
  <w:style w:type="paragraph" w:customStyle="1" w:styleId="aff8">
    <w:name w:val="Информация об изменениях"/>
    <w:basedOn w:val="aff7"/>
    <w:next w:val="a"/>
    <w:uiPriority w:val="99"/>
    <w:rsid w:val="00423292"/>
    <w:pPr>
      <w:spacing w:before="180"/>
      <w:ind w:left="360" w:right="360" w:firstLine="0"/>
    </w:pPr>
    <w:rPr>
      <w:shd w:val="clear" w:color="auto" w:fill="EAEFED"/>
    </w:rPr>
  </w:style>
  <w:style w:type="paragraph" w:customStyle="1" w:styleId="aff9">
    <w:name w:val="Текст (справка)"/>
    <w:basedOn w:val="a"/>
    <w:next w:val="a"/>
    <w:uiPriority w:val="99"/>
    <w:rsid w:val="00423292"/>
    <w:pPr>
      <w:widowControl w:val="0"/>
      <w:autoSpaceDE w:val="0"/>
      <w:autoSpaceDN w:val="0"/>
      <w:adjustRightInd w:val="0"/>
      <w:ind w:left="170" w:right="170" w:firstLine="0"/>
      <w:jc w:val="left"/>
    </w:pPr>
    <w:rPr>
      <w:rFonts w:ascii="Arial" w:eastAsia="Times New Roman" w:hAnsi="Arial" w:cs="Arial"/>
      <w:szCs w:val="24"/>
      <w:lang w:eastAsia="ru-RU"/>
    </w:rPr>
  </w:style>
  <w:style w:type="paragraph" w:customStyle="1" w:styleId="affa">
    <w:name w:val="Комментарий"/>
    <w:basedOn w:val="aff9"/>
    <w:next w:val="a"/>
    <w:uiPriority w:val="99"/>
    <w:rsid w:val="00423292"/>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423292"/>
    <w:rPr>
      <w:i/>
      <w:iCs/>
    </w:rPr>
  </w:style>
  <w:style w:type="paragraph" w:customStyle="1" w:styleId="affc">
    <w:name w:val="Текст (лев. подпись)"/>
    <w:basedOn w:val="a"/>
    <w:next w:val="a"/>
    <w:uiPriority w:val="99"/>
    <w:rsid w:val="00423292"/>
    <w:pPr>
      <w:widowControl w:val="0"/>
      <w:autoSpaceDE w:val="0"/>
      <w:autoSpaceDN w:val="0"/>
      <w:adjustRightInd w:val="0"/>
      <w:ind w:firstLine="0"/>
      <w:jc w:val="left"/>
    </w:pPr>
    <w:rPr>
      <w:rFonts w:ascii="Arial" w:eastAsia="Times New Roman" w:hAnsi="Arial" w:cs="Arial"/>
      <w:szCs w:val="24"/>
      <w:lang w:eastAsia="ru-RU"/>
    </w:rPr>
  </w:style>
  <w:style w:type="paragraph" w:customStyle="1" w:styleId="affd">
    <w:name w:val="Колонтитул (левый)"/>
    <w:basedOn w:val="affc"/>
    <w:next w:val="a"/>
    <w:uiPriority w:val="99"/>
    <w:rsid w:val="00423292"/>
    <w:rPr>
      <w:sz w:val="14"/>
      <w:szCs w:val="14"/>
    </w:rPr>
  </w:style>
  <w:style w:type="paragraph" w:customStyle="1" w:styleId="affe">
    <w:name w:val="Текст (прав. подпись)"/>
    <w:basedOn w:val="a"/>
    <w:next w:val="a"/>
    <w:uiPriority w:val="99"/>
    <w:rsid w:val="00423292"/>
    <w:pPr>
      <w:widowControl w:val="0"/>
      <w:autoSpaceDE w:val="0"/>
      <w:autoSpaceDN w:val="0"/>
      <w:adjustRightInd w:val="0"/>
      <w:ind w:firstLine="0"/>
      <w:jc w:val="right"/>
    </w:pPr>
    <w:rPr>
      <w:rFonts w:ascii="Arial" w:eastAsia="Times New Roman" w:hAnsi="Arial" w:cs="Arial"/>
      <w:szCs w:val="24"/>
      <w:lang w:eastAsia="ru-RU"/>
    </w:rPr>
  </w:style>
  <w:style w:type="paragraph" w:customStyle="1" w:styleId="afff">
    <w:name w:val="Колонтитул (правый)"/>
    <w:basedOn w:val="affe"/>
    <w:next w:val="a"/>
    <w:uiPriority w:val="99"/>
    <w:rsid w:val="00423292"/>
    <w:rPr>
      <w:sz w:val="14"/>
      <w:szCs w:val="14"/>
    </w:rPr>
  </w:style>
  <w:style w:type="paragraph" w:customStyle="1" w:styleId="afff0">
    <w:name w:val="Комментарий пользователя"/>
    <w:basedOn w:val="affa"/>
    <w:next w:val="a"/>
    <w:uiPriority w:val="99"/>
    <w:rsid w:val="00423292"/>
    <w:pPr>
      <w:jc w:val="left"/>
    </w:pPr>
    <w:rPr>
      <w:shd w:val="clear" w:color="auto" w:fill="FFDFE0"/>
    </w:rPr>
  </w:style>
  <w:style w:type="paragraph" w:customStyle="1" w:styleId="afff1">
    <w:name w:val="Куда обратиться?"/>
    <w:basedOn w:val="af7"/>
    <w:next w:val="a"/>
    <w:uiPriority w:val="99"/>
    <w:rsid w:val="00423292"/>
  </w:style>
  <w:style w:type="paragraph" w:customStyle="1" w:styleId="afff2">
    <w:name w:val="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character" w:customStyle="1" w:styleId="afff3">
    <w:name w:val="Найденные слова"/>
    <w:uiPriority w:val="99"/>
    <w:rsid w:val="00423292"/>
    <w:rPr>
      <w:b w:val="0"/>
      <w:bCs w:val="0"/>
      <w:color w:val="26282F"/>
      <w:shd w:val="clear" w:color="auto" w:fill="FFF580"/>
    </w:rPr>
  </w:style>
  <w:style w:type="paragraph" w:customStyle="1" w:styleId="afff4">
    <w:name w:val="Напишите нам"/>
    <w:basedOn w:val="a"/>
    <w:next w:val="a"/>
    <w:uiPriority w:val="99"/>
    <w:rsid w:val="00423292"/>
    <w:pPr>
      <w:widowControl w:val="0"/>
      <w:autoSpaceDE w:val="0"/>
      <w:autoSpaceDN w:val="0"/>
      <w:adjustRightInd w:val="0"/>
      <w:spacing w:before="90" w:after="90"/>
      <w:ind w:left="180" w:right="180" w:firstLine="0"/>
    </w:pPr>
    <w:rPr>
      <w:rFonts w:ascii="Arial" w:eastAsia="Times New Roman" w:hAnsi="Arial" w:cs="Arial"/>
      <w:sz w:val="20"/>
      <w:szCs w:val="20"/>
      <w:shd w:val="clear" w:color="auto" w:fill="EFFFAD"/>
      <w:lang w:eastAsia="ru-RU"/>
    </w:rPr>
  </w:style>
  <w:style w:type="character" w:customStyle="1" w:styleId="afff5">
    <w:name w:val="Не вступил в силу"/>
    <w:uiPriority w:val="99"/>
    <w:rsid w:val="00423292"/>
    <w:rPr>
      <w:b w:val="0"/>
      <w:bCs w:val="0"/>
      <w:color w:val="000000"/>
      <w:shd w:val="clear" w:color="auto" w:fill="D8EDE8"/>
    </w:rPr>
  </w:style>
  <w:style w:type="paragraph" w:customStyle="1" w:styleId="afff6">
    <w:name w:val="Необходимые документы"/>
    <w:basedOn w:val="af7"/>
    <w:next w:val="a"/>
    <w:uiPriority w:val="99"/>
    <w:rsid w:val="00423292"/>
    <w:pPr>
      <w:ind w:firstLine="118"/>
    </w:pPr>
  </w:style>
  <w:style w:type="paragraph" w:customStyle="1" w:styleId="afff7">
    <w:name w:val="Таблицы (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paragraph" w:customStyle="1" w:styleId="afff8">
    <w:name w:val="Оглавление"/>
    <w:basedOn w:val="afff7"/>
    <w:next w:val="a"/>
    <w:uiPriority w:val="99"/>
    <w:rsid w:val="00423292"/>
    <w:pPr>
      <w:ind w:left="140"/>
    </w:pPr>
  </w:style>
  <w:style w:type="character" w:customStyle="1" w:styleId="afff9">
    <w:name w:val="Опечатки"/>
    <w:uiPriority w:val="99"/>
    <w:rsid w:val="00423292"/>
    <w:rPr>
      <w:color w:val="FF0000"/>
    </w:rPr>
  </w:style>
  <w:style w:type="paragraph" w:customStyle="1" w:styleId="afffa">
    <w:name w:val="Переменная часть"/>
    <w:basedOn w:val="afd"/>
    <w:next w:val="a"/>
    <w:uiPriority w:val="99"/>
    <w:rsid w:val="00423292"/>
    <w:rPr>
      <w:sz w:val="18"/>
      <w:szCs w:val="18"/>
    </w:rPr>
  </w:style>
  <w:style w:type="paragraph" w:customStyle="1" w:styleId="afffb">
    <w:name w:val="Подвал для информации об изменениях"/>
    <w:basedOn w:val="10"/>
    <w:next w:val="a"/>
    <w:uiPriority w:val="99"/>
    <w:rsid w:val="00423292"/>
    <w:pPr>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eastAsia="ru-RU"/>
    </w:rPr>
  </w:style>
  <w:style w:type="paragraph" w:customStyle="1" w:styleId="afffc">
    <w:name w:val="Подзаголовок для информации об изменениях"/>
    <w:basedOn w:val="aff7"/>
    <w:next w:val="a"/>
    <w:uiPriority w:val="99"/>
    <w:rsid w:val="00423292"/>
    <w:rPr>
      <w:b/>
      <w:bCs/>
    </w:rPr>
  </w:style>
  <w:style w:type="paragraph" w:customStyle="1" w:styleId="afffd">
    <w:name w:val="Подчёркнутый текст"/>
    <w:basedOn w:val="a"/>
    <w:next w:val="a"/>
    <w:uiPriority w:val="99"/>
    <w:rsid w:val="00423292"/>
    <w:pPr>
      <w:widowControl w:val="0"/>
      <w:pBdr>
        <w:bottom w:val="single" w:sz="4" w:space="0" w:color="auto"/>
      </w:pBdr>
      <w:autoSpaceDE w:val="0"/>
      <w:autoSpaceDN w:val="0"/>
      <w:adjustRightInd w:val="0"/>
      <w:ind w:firstLine="720"/>
    </w:pPr>
    <w:rPr>
      <w:rFonts w:ascii="Arial" w:eastAsia="Times New Roman" w:hAnsi="Arial" w:cs="Arial"/>
      <w:szCs w:val="24"/>
      <w:lang w:eastAsia="ru-RU"/>
    </w:rPr>
  </w:style>
  <w:style w:type="paragraph" w:customStyle="1" w:styleId="afffe">
    <w:name w:val="Постоянная часть"/>
    <w:basedOn w:val="afd"/>
    <w:next w:val="a"/>
    <w:uiPriority w:val="99"/>
    <w:rsid w:val="00423292"/>
    <w:rPr>
      <w:sz w:val="20"/>
      <w:szCs w:val="20"/>
    </w:rPr>
  </w:style>
  <w:style w:type="paragraph" w:customStyle="1" w:styleId="affff">
    <w:name w:val="Пример."/>
    <w:basedOn w:val="af7"/>
    <w:next w:val="a"/>
    <w:uiPriority w:val="99"/>
    <w:rsid w:val="00423292"/>
  </w:style>
  <w:style w:type="paragraph" w:customStyle="1" w:styleId="affff0">
    <w:name w:val="Примечание."/>
    <w:basedOn w:val="af7"/>
    <w:next w:val="a"/>
    <w:uiPriority w:val="99"/>
    <w:rsid w:val="00423292"/>
  </w:style>
  <w:style w:type="character" w:customStyle="1" w:styleId="affff1">
    <w:name w:val="Продолжение ссылки"/>
    <w:basedOn w:val="af5"/>
    <w:uiPriority w:val="99"/>
    <w:rsid w:val="00423292"/>
    <w:rPr>
      <w:b w:val="0"/>
      <w:bCs w:val="0"/>
      <w:color w:val="106BBE"/>
    </w:rPr>
  </w:style>
  <w:style w:type="paragraph" w:customStyle="1" w:styleId="affff2">
    <w:name w:val="Словарная статья"/>
    <w:basedOn w:val="a"/>
    <w:next w:val="a"/>
    <w:uiPriority w:val="99"/>
    <w:rsid w:val="00423292"/>
    <w:pPr>
      <w:widowControl w:val="0"/>
      <w:autoSpaceDE w:val="0"/>
      <w:autoSpaceDN w:val="0"/>
      <w:adjustRightInd w:val="0"/>
      <w:ind w:right="118" w:firstLine="0"/>
    </w:pPr>
    <w:rPr>
      <w:rFonts w:ascii="Arial" w:eastAsia="Times New Roman" w:hAnsi="Arial" w:cs="Arial"/>
      <w:szCs w:val="24"/>
      <w:lang w:eastAsia="ru-RU"/>
    </w:rPr>
  </w:style>
  <w:style w:type="character" w:customStyle="1" w:styleId="affff3">
    <w:name w:val="Сравнение редакций"/>
    <w:uiPriority w:val="99"/>
    <w:rsid w:val="00423292"/>
    <w:rPr>
      <w:b w:val="0"/>
      <w:bCs w:val="0"/>
      <w:color w:val="26282F"/>
    </w:rPr>
  </w:style>
  <w:style w:type="character" w:customStyle="1" w:styleId="affff4">
    <w:name w:val="Сравнение редакций. Добавленный фрагмент"/>
    <w:uiPriority w:val="99"/>
    <w:rsid w:val="00423292"/>
    <w:rPr>
      <w:color w:val="000000"/>
      <w:shd w:val="clear" w:color="auto" w:fill="C1D7FF"/>
    </w:rPr>
  </w:style>
  <w:style w:type="character" w:customStyle="1" w:styleId="affff5">
    <w:name w:val="Сравнение редакций. Удаленный фрагмент"/>
    <w:uiPriority w:val="99"/>
    <w:rsid w:val="00423292"/>
    <w:rPr>
      <w:color w:val="000000"/>
      <w:shd w:val="clear" w:color="auto" w:fill="C4C413"/>
    </w:rPr>
  </w:style>
  <w:style w:type="paragraph" w:customStyle="1" w:styleId="affff6">
    <w:name w:val="Ссылка на официальную публикацию"/>
    <w:basedOn w:val="a"/>
    <w:next w:val="a"/>
    <w:uiPriority w:val="99"/>
    <w:rsid w:val="00423292"/>
    <w:pPr>
      <w:widowControl w:val="0"/>
      <w:autoSpaceDE w:val="0"/>
      <w:autoSpaceDN w:val="0"/>
      <w:adjustRightInd w:val="0"/>
      <w:ind w:firstLine="720"/>
    </w:pPr>
    <w:rPr>
      <w:rFonts w:ascii="Arial" w:eastAsia="Times New Roman" w:hAnsi="Arial" w:cs="Arial"/>
      <w:szCs w:val="24"/>
      <w:lang w:eastAsia="ru-RU"/>
    </w:rPr>
  </w:style>
  <w:style w:type="character" w:customStyle="1" w:styleId="affff7">
    <w:name w:val="Ссылка на утративший силу документ"/>
    <w:uiPriority w:val="99"/>
    <w:rsid w:val="00423292"/>
    <w:rPr>
      <w:b w:val="0"/>
      <w:bCs w:val="0"/>
      <w:color w:val="749232"/>
    </w:rPr>
  </w:style>
  <w:style w:type="paragraph" w:customStyle="1" w:styleId="affff8">
    <w:name w:val="Текст в таблице"/>
    <w:basedOn w:val="ac"/>
    <w:next w:val="a"/>
    <w:uiPriority w:val="99"/>
    <w:rsid w:val="00423292"/>
    <w:pPr>
      <w:ind w:firstLine="500"/>
    </w:pPr>
    <w:rPr>
      <w:rFonts w:ascii="Arial" w:eastAsia="Times New Roman" w:hAnsi="Arial"/>
    </w:rPr>
  </w:style>
  <w:style w:type="paragraph" w:customStyle="1" w:styleId="affff9">
    <w:name w:val="Текст ЭР (см. также)"/>
    <w:basedOn w:val="a"/>
    <w:next w:val="a"/>
    <w:uiPriority w:val="99"/>
    <w:rsid w:val="00423292"/>
    <w:pPr>
      <w:widowControl w:val="0"/>
      <w:autoSpaceDE w:val="0"/>
      <w:autoSpaceDN w:val="0"/>
      <w:adjustRightInd w:val="0"/>
      <w:spacing w:before="200"/>
      <w:ind w:firstLine="0"/>
      <w:jc w:val="left"/>
    </w:pPr>
    <w:rPr>
      <w:rFonts w:ascii="Arial" w:eastAsia="Times New Roman" w:hAnsi="Arial" w:cs="Arial"/>
      <w:sz w:val="20"/>
      <w:szCs w:val="20"/>
      <w:lang w:eastAsia="ru-RU"/>
    </w:rPr>
  </w:style>
  <w:style w:type="paragraph" w:customStyle="1" w:styleId="affffa">
    <w:name w:val="Технический комментарий"/>
    <w:basedOn w:val="a"/>
    <w:next w:val="a"/>
    <w:uiPriority w:val="99"/>
    <w:rsid w:val="00423292"/>
    <w:pPr>
      <w:widowControl w:val="0"/>
      <w:autoSpaceDE w:val="0"/>
      <w:autoSpaceDN w:val="0"/>
      <w:adjustRightInd w:val="0"/>
      <w:ind w:firstLine="0"/>
      <w:jc w:val="left"/>
    </w:pPr>
    <w:rPr>
      <w:rFonts w:ascii="Arial" w:eastAsia="Times New Roman" w:hAnsi="Arial" w:cs="Arial"/>
      <w:color w:val="463F31"/>
      <w:szCs w:val="24"/>
      <w:shd w:val="clear" w:color="auto" w:fill="FFFFA6"/>
      <w:lang w:eastAsia="ru-RU"/>
    </w:rPr>
  </w:style>
  <w:style w:type="character" w:customStyle="1" w:styleId="affffb">
    <w:name w:val="Утратил силу"/>
    <w:uiPriority w:val="99"/>
    <w:rsid w:val="00423292"/>
    <w:rPr>
      <w:b w:val="0"/>
      <w:bCs w:val="0"/>
      <w:strike/>
      <w:color w:val="666600"/>
    </w:rPr>
  </w:style>
  <w:style w:type="paragraph" w:customStyle="1" w:styleId="affffc">
    <w:name w:val="Формула"/>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fffd">
    <w:name w:val="Центрированный (таблица)"/>
    <w:basedOn w:val="ac"/>
    <w:next w:val="a"/>
    <w:uiPriority w:val="99"/>
    <w:rsid w:val="00423292"/>
    <w:pPr>
      <w:jc w:val="center"/>
    </w:pPr>
    <w:rPr>
      <w:rFonts w:ascii="Arial" w:eastAsia="Times New Roman" w:hAnsi="Arial"/>
    </w:rPr>
  </w:style>
  <w:style w:type="paragraph" w:customStyle="1" w:styleId="-">
    <w:name w:val="ЭР-содержание (правое окно)"/>
    <w:basedOn w:val="a"/>
    <w:next w:val="a"/>
    <w:uiPriority w:val="99"/>
    <w:rsid w:val="00423292"/>
    <w:pPr>
      <w:widowControl w:val="0"/>
      <w:autoSpaceDE w:val="0"/>
      <w:autoSpaceDN w:val="0"/>
      <w:adjustRightInd w:val="0"/>
      <w:spacing w:before="300"/>
      <w:ind w:firstLine="0"/>
      <w:jc w:val="left"/>
    </w:pPr>
    <w:rPr>
      <w:rFonts w:ascii="Arial" w:eastAsia="Times New Roman" w:hAnsi="Arial" w:cs="Arial"/>
      <w:szCs w:val="24"/>
      <w:lang w:eastAsia="ru-RU"/>
    </w:rPr>
  </w:style>
  <w:style w:type="numbering" w:customStyle="1" w:styleId="13">
    <w:name w:val="Нет списка1"/>
    <w:next w:val="a2"/>
    <w:uiPriority w:val="99"/>
    <w:semiHidden/>
    <w:unhideWhenUsed/>
    <w:rsid w:val="00423292"/>
  </w:style>
  <w:style w:type="paragraph" w:styleId="affffe">
    <w:name w:val="List Paragraph"/>
    <w:basedOn w:val="a"/>
    <w:uiPriority w:val="34"/>
    <w:qFormat/>
    <w:rsid w:val="007D311C"/>
    <w:pPr>
      <w:widowControl w:val="0"/>
      <w:ind w:firstLine="0"/>
      <w:jc w:val="left"/>
    </w:pPr>
    <w:rPr>
      <w:rFonts w:asciiTheme="minorHAnsi" w:hAnsiTheme="minorHAnsi"/>
      <w:sz w:val="22"/>
      <w:lang w:val="en-US"/>
    </w:rPr>
  </w:style>
  <w:style w:type="table" w:customStyle="1" w:styleId="TableNormal">
    <w:name w:val="Table Normal"/>
    <w:uiPriority w:val="2"/>
    <w:semiHidden/>
    <w:unhideWhenUsed/>
    <w:qFormat/>
    <w:rsid w:val="00FE01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1">
    <w:name w:val="Сетка таблицы4"/>
    <w:basedOn w:val="a1"/>
    <w:next w:val="ae"/>
    <w:uiPriority w:val="59"/>
    <w:rsid w:val="0069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36329D"/>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uiPriority w:val="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70">
    <w:name w:val="Заголовок 7 Знак"/>
    <w:basedOn w:val="a0"/>
    <w:link w:val="7"/>
    <w:uiPriority w:val="9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90">
    <w:name w:val="Заголовок 9 Знак"/>
    <w:basedOn w:val="a0"/>
    <w:link w:val="9"/>
    <w:uiPriority w:val="9"/>
    <w:rsid w:val="0036329D"/>
    <w:rPr>
      <w:rFonts w:ascii="Cambria" w:eastAsia="Times New Roman" w:hAnsi="Cambria" w:cs="Times New Roman"/>
      <w:lang w:eastAsia="ru-RU"/>
    </w:rPr>
  </w:style>
  <w:style w:type="numbering" w:customStyle="1" w:styleId="21">
    <w:name w:val="Нет списка2"/>
    <w:next w:val="a2"/>
    <w:uiPriority w:val="99"/>
    <w:semiHidden/>
    <w:unhideWhenUsed/>
    <w:rsid w:val="0036329D"/>
  </w:style>
  <w:style w:type="numbering" w:customStyle="1" w:styleId="110">
    <w:name w:val="Нет списка11"/>
    <w:next w:val="a2"/>
    <w:uiPriority w:val="99"/>
    <w:semiHidden/>
    <w:rsid w:val="0036329D"/>
  </w:style>
  <w:style w:type="paragraph" w:customStyle="1" w:styleId="14">
    <w:name w:val="Обычный1"/>
    <w:rsid w:val="0036329D"/>
    <w:pPr>
      <w:spacing w:after="0" w:line="240" w:lineRule="auto"/>
    </w:pPr>
    <w:rPr>
      <w:rFonts w:ascii="Times New Roman" w:eastAsia="Times New Roman" w:hAnsi="Times New Roman" w:cs="Times New Roman"/>
      <w:snapToGrid w:val="0"/>
      <w:sz w:val="20"/>
      <w:szCs w:val="20"/>
      <w:lang w:eastAsia="ru-RU"/>
    </w:rPr>
  </w:style>
  <w:style w:type="paragraph" w:styleId="afffff">
    <w:name w:val="caption"/>
    <w:basedOn w:val="a"/>
    <w:next w:val="a"/>
    <w:qFormat/>
    <w:rsid w:val="0036329D"/>
    <w:pPr>
      <w:ind w:firstLine="0"/>
    </w:pPr>
    <w:rPr>
      <w:rFonts w:eastAsia="Times New Roman" w:cs="Times New Roman"/>
      <w:szCs w:val="20"/>
      <w:lang w:eastAsia="ru-RU"/>
    </w:rPr>
  </w:style>
  <w:style w:type="paragraph" w:customStyle="1" w:styleId="xl42">
    <w:name w:val="xl42"/>
    <w:basedOn w:val="a"/>
    <w:uiPriority w:val="99"/>
    <w:rsid w:val="0036329D"/>
    <w:pPr>
      <w:pBdr>
        <w:left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Cs w:val="24"/>
      <w:lang w:eastAsia="ru-RU"/>
    </w:rPr>
  </w:style>
  <w:style w:type="paragraph" w:customStyle="1" w:styleId="210">
    <w:name w:val="Основной текст 21"/>
    <w:basedOn w:val="14"/>
    <w:rsid w:val="0036329D"/>
  </w:style>
  <w:style w:type="paragraph" w:customStyle="1" w:styleId="xl50">
    <w:name w:val="xl50"/>
    <w:basedOn w:val="a"/>
    <w:rsid w:val="0036329D"/>
    <w:pPr>
      <w:pBdr>
        <w:left w:val="single" w:sz="4" w:space="0" w:color="auto"/>
        <w:bottom w:val="single" w:sz="4" w:space="0" w:color="auto"/>
        <w:right w:val="single" w:sz="12" w:space="0" w:color="auto"/>
      </w:pBdr>
      <w:spacing w:before="100" w:beforeAutospacing="1" w:after="100" w:afterAutospacing="1"/>
      <w:ind w:firstLine="0"/>
      <w:jc w:val="center"/>
    </w:pPr>
    <w:rPr>
      <w:rFonts w:eastAsia="Arial Unicode MS" w:cs="Times New Roman"/>
      <w:b/>
      <w:bCs/>
      <w:sz w:val="28"/>
      <w:szCs w:val="28"/>
      <w:lang w:eastAsia="ru-RU"/>
    </w:rPr>
  </w:style>
  <w:style w:type="table" w:customStyle="1" w:styleId="15">
    <w:name w:val="Сетка таблицы1"/>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0">
    <w:name w:val="page number"/>
    <w:basedOn w:val="a0"/>
    <w:rsid w:val="0036329D"/>
  </w:style>
  <w:style w:type="paragraph" w:styleId="22">
    <w:name w:val="Body Text Indent 2"/>
    <w:basedOn w:val="a"/>
    <w:link w:val="23"/>
    <w:rsid w:val="0036329D"/>
    <w:pPr>
      <w:ind w:left="720" w:firstLine="0"/>
    </w:pPr>
    <w:rPr>
      <w:rFonts w:eastAsia="Times New Roman" w:cs="Times New Roman"/>
      <w:sz w:val="28"/>
      <w:szCs w:val="24"/>
      <w:lang w:eastAsia="ru-RU"/>
    </w:rPr>
  </w:style>
  <w:style w:type="character" w:customStyle="1" w:styleId="23">
    <w:name w:val="Основной текст с отступом 2 Знак"/>
    <w:basedOn w:val="a0"/>
    <w:link w:val="22"/>
    <w:rsid w:val="0036329D"/>
    <w:rPr>
      <w:rFonts w:ascii="Times New Roman" w:eastAsia="Times New Roman" w:hAnsi="Times New Roman" w:cs="Times New Roman"/>
      <w:sz w:val="28"/>
      <w:szCs w:val="24"/>
      <w:lang w:eastAsia="ru-RU"/>
    </w:rPr>
  </w:style>
  <w:style w:type="paragraph" w:styleId="afffff1">
    <w:name w:val="Body Text Indent"/>
    <w:basedOn w:val="a"/>
    <w:link w:val="afffff2"/>
    <w:rsid w:val="0036329D"/>
    <w:pPr>
      <w:ind w:firstLine="720"/>
    </w:pPr>
    <w:rPr>
      <w:rFonts w:eastAsia="Times New Roman" w:cs="Times New Roman"/>
      <w:b/>
      <w:bCs/>
      <w:i/>
      <w:iCs/>
      <w:sz w:val="28"/>
      <w:szCs w:val="24"/>
      <w:lang w:eastAsia="ru-RU"/>
    </w:rPr>
  </w:style>
  <w:style w:type="character" w:customStyle="1" w:styleId="afffff2">
    <w:name w:val="Основной текст с отступом Знак"/>
    <w:basedOn w:val="a0"/>
    <w:link w:val="afffff1"/>
    <w:rsid w:val="0036329D"/>
    <w:rPr>
      <w:rFonts w:ascii="Times New Roman" w:eastAsia="Times New Roman" w:hAnsi="Times New Roman" w:cs="Times New Roman"/>
      <w:b/>
      <w:bCs/>
      <w:i/>
      <w:iCs/>
      <w:sz w:val="28"/>
      <w:szCs w:val="24"/>
      <w:lang w:eastAsia="ru-RU"/>
    </w:rPr>
  </w:style>
  <w:style w:type="paragraph" w:styleId="afffff3">
    <w:name w:val="Block Text"/>
    <w:basedOn w:val="a"/>
    <w:rsid w:val="0036329D"/>
    <w:pPr>
      <w:widowControl w:val="0"/>
      <w:autoSpaceDE w:val="0"/>
      <w:autoSpaceDN w:val="0"/>
      <w:adjustRightInd w:val="0"/>
      <w:spacing w:before="20"/>
      <w:ind w:left="-40" w:right="-27" w:firstLine="0"/>
      <w:jc w:val="center"/>
    </w:pPr>
    <w:rPr>
      <w:rFonts w:eastAsia="Times New Roman" w:cs="Times New Roman"/>
      <w:bCs/>
      <w:szCs w:val="24"/>
      <w:lang w:eastAsia="ru-RU"/>
    </w:rPr>
  </w:style>
  <w:style w:type="paragraph" w:styleId="31">
    <w:name w:val="Body Text Indent 3"/>
    <w:basedOn w:val="a"/>
    <w:link w:val="32"/>
    <w:unhideWhenUsed/>
    <w:rsid w:val="0036329D"/>
    <w:pPr>
      <w:spacing w:after="120"/>
      <w:ind w:left="283" w:firstLine="0"/>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36329D"/>
    <w:rPr>
      <w:rFonts w:ascii="Times New Roman" w:eastAsia="Times New Roman" w:hAnsi="Times New Roman" w:cs="Times New Roman"/>
      <w:sz w:val="16"/>
      <w:szCs w:val="16"/>
      <w:lang w:eastAsia="ru-RU"/>
    </w:rPr>
  </w:style>
  <w:style w:type="paragraph" w:customStyle="1" w:styleId="BodyText22">
    <w:name w:val="Body Text 22"/>
    <w:basedOn w:val="a"/>
    <w:rsid w:val="0036329D"/>
    <w:pPr>
      <w:widowControl w:val="0"/>
      <w:ind w:firstLine="0"/>
    </w:pPr>
    <w:rPr>
      <w:rFonts w:eastAsia="Times New Roman" w:cs="Times New Roman"/>
      <w:snapToGrid w:val="0"/>
      <w:sz w:val="28"/>
      <w:szCs w:val="20"/>
      <w:lang w:eastAsia="ru-RU"/>
    </w:rPr>
  </w:style>
  <w:style w:type="character" w:styleId="afffff4">
    <w:name w:val="Hyperlink"/>
    <w:uiPriority w:val="99"/>
    <w:unhideWhenUsed/>
    <w:rsid w:val="0036329D"/>
    <w:rPr>
      <w:color w:val="0000FF"/>
      <w:u w:val="single"/>
    </w:rPr>
  </w:style>
  <w:style w:type="character" w:styleId="afffff5">
    <w:name w:val="FollowedHyperlink"/>
    <w:uiPriority w:val="99"/>
    <w:semiHidden/>
    <w:unhideWhenUsed/>
    <w:rsid w:val="0036329D"/>
    <w:rPr>
      <w:color w:val="800080"/>
      <w:u w:val="single"/>
    </w:rPr>
  </w:style>
  <w:style w:type="paragraph" w:customStyle="1" w:styleId="font5">
    <w:name w:val="font5"/>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font6">
    <w:name w:val="font6"/>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3">
    <w:name w:val="xl63"/>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4">
    <w:name w:val="xl64"/>
    <w:basedOn w:val="a"/>
    <w:rsid w:val="0036329D"/>
    <w:pPr>
      <w:spacing w:before="100" w:beforeAutospacing="1" w:after="100" w:afterAutospacing="1"/>
      <w:ind w:firstLine="0"/>
      <w:jc w:val="left"/>
    </w:pPr>
    <w:rPr>
      <w:rFonts w:ascii="Arial" w:eastAsia="Times New Roman" w:hAnsi="Arial" w:cs="Arial"/>
      <w:b/>
      <w:bCs/>
      <w:color w:val="000000"/>
      <w:sz w:val="28"/>
      <w:szCs w:val="28"/>
      <w:lang w:eastAsia="ru-RU"/>
    </w:rPr>
  </w:style>
  <w:style w:type="paragraph" w:customStyle="1" w:styleId="xl65">
    <w:name w:val="xl65"/>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66">
    <w:name w:val="xl66"/>
    <w:basedOn w:val="a"/>
    <w:rsid w:val="0036329D"/>
    <w:pP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67">
    <w:name w:val="xl67"/>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8">
    <w:name w:val="xl6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69">
    <w:name w:val="xl6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0">
    <w:name w:val="xl70"/>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1">
    <w:name w:val="xl7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2">
    <w:name w:val="xl7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color w:val="000000"/>
      <w:szCs w:val="24"/>
      <w:lang w:eastAsia="ru-RU"/>
    </w:rPr>
  </w:style>
  <w:style w:type="paragraph" w:customStyle="1" w:styleId="xl73">
    <w:name w:val="xl7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4">
    <w:name w:val="xl74"/>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75">
    <w:name w:val="xl75"/>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6">
    <w:name w:val="xl76"/>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7">
    <w:name w:val="xl77"/>
    <w:basedOn w:val="a"/>
    <w:rsid w:val="00363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8">
    <w:name w:val="xl7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79">
    <w:name w:val="xl7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0">
    <w:name w:val="xl80"/>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1">
    <w:name w:val="xl8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2">
    <w:name w:val="xl8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3">
    <w:name w:val="xl8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4">
    <w:name w:val="xl84"/>
    <w:basedOn w:val="a"/>
    <w:rsid w:val="0036329D"/>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5">
    <w:name w:val="xl85"/>
    <w:basedOn w:val="a"/>
    <w:rsid w:val="0036329D"/>
    <w:pPr>
      <w:pBdr>
        <w:top w:val="single" w:sz="4" w:space="0" w:color="auto"/>
        <w:left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86">
    <w:name w:val="xl86"/>
    <w:basedOn w:val="a"/>
    <w:rsid w:val="0036329D"/>
    <w:pP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7">
    <w:name w:val="xl87"/>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8">
    <w:name w:val="xl8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Cs w:val="24"/>
      <w:lang w:eastAsia="ru-RU"/>
    </w:rPr>
  </w:style>
  <w:style w:type="paragraph" w:customStyle="1" w:styleId="xl89">
    <w:name w:val="xl8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90">
    <w:name w:val="xl90"/>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customStyle="1" w:styleId="xl91">
    <w:name w:val="xl91"/>
    <w:basedOn w:val="a"/>
    <w:rsid w:val="0036329D"/>
    <w:pPr>
      <w:shd w:val="clear" w:color="000000" w:fill="C0C0C0"/>
      <w:spacing w:before="100" w:beforeAutospacing="1" w:after="100" w:afterAutospacing="1"/>
      <w:ind w:firstLine="0"/>
      <w:jc w:val="center"/>
    </w:pPr>
    <w:rPr>
      <w:rFonts w:ascii="Arial" w:eastAsia="Times New Roman" w:hAnsi="Arial" w:cs="Arial"/>
      <w:b/>
      <w:bCs/>
      <w:color w:val="000000"/>
      <w:sz w:val="28"/>
      <w:szCs w:val="28"/>
      <w:lang w:eastAsia="ru-RU"/>
    </w:rPr>
  </w:style>
  <w:style w:type="paragraph" w:customStyle="1" w:styleId="xl92">
    <w:name w:val="xl9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93">
    <w:name w:val="xl93"/>
    <w:basedOn w:val="a"/>
    <w:rsid w:val="0036329D"/>
    <w:pPr>
      <w:spacing w:before="100" w:beforeAutospacing="1" w:after="100" w:afterAutospacing="1"/>
      <w:ind w:firstLine="0"/>
      <w:jc w:val="center"/>
      <w:textAlignment w:val="top"/>
    </w:pPr>
    <w:rPr>
      <w:rFonts w:ascii="Arial" w:eastAsia="Times New Roman" w:hAnsi="Arial" w:cs="Arial"/>
      <w:color w:val="000000"/>
      <w:sz w:val="16"/>
      <w:szCs w:val="16"/>
      <w:lang w:eastAsia="ru-RU"/>
    </w:rPr>
  </w:style>
  <w:style w:type="paragraph" w:customStyle="1" w:styleId="xl94">
    <w:name w:val="xl94"/>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styleId="afffff6">
    <w:name w:val="Normal (Web)"/>
    <w:basedOn w:val="a"/>
    <w:uiPriority w:val="99"/>
    <w:unhideWhenUsed/>
    <w:rsid w:val="0036329D"/>
    <w:pPr>
      <w:spacing w:before="100" w:beforeAutospacing="1" w:after="119"/>
      <w:ind w:firstLine="0"/>
      <w:jc w:val="left"/>
    </w:pPr>
    <w:rPr>
      <w:rFonts w:eastAsia="Times New Roman" w:cs="Times New Roman"/>
      <w:b/>
      <w:szCs w:val="24"/>
      <w:lang w:eastAsia="ru-RU"/>
    </w:rPr>
  </w:style>
  <w:style w:type="paragraph" w:customStyle="1" w:styleId="1">
    <w:name w:val="Основной текст1"/>
    <w:basedOn w:val="14"/>
    <w:rsid w:val="0036329D"/>
    <w:pPr>
      <w:numPr>
        <w:numId w:val="8"/>
      </w:numPr>
      <w:tabs>
        <w:tab w:val="clear" w:pos="360"/>
      </w:tabs>
      <w:ind w:left="0" w:firstLine="0"/>
    </w:pPr>
  </w:style>
  <w:style w:type="paragraph" w:styleId="afffff7">
    <w:name w:val="List Bullet"/>
    <w:basedOn w:val="a3"/>
    <w:rsid w:val="0036329D"/>
    <w:pPr>
      <w:tabs>
        <w:tab w:val="num" w:pos="360"/>
        <w:tab w:val="left" w:pos="1134"/>
      </w:tabs>
      <w:spacing w:after="0"/>
    </w:pPr>
    <w:rPr>
      <w:sz w:val="28"/>
      <w:szCs w:val="20"/>
      <w:lang w:eastAsia="ru-RU"/>
    </w:rPr>
  </w:style>
  <w:style w:type="paragraph" w:customStyle="1" w:styleId="-0">
    <w:name w:val="Таблица - подвал"/>
    <w:basedOn w:val="a"/>
    <w:next w:val="a3"/>
    <w:rsid w:val="0036329D"/>
    <w:pPr>
      <w:spacing w:before="120" w:after="120"/>
      <w:ind w:firstLine="0"/>
      <w:jc w:val="center"/>
    </w:pPr>
    <w:rPr>
      <w:rFonts w:eastAsia="Times New Roman" w:cs="Times New Roman"/>
      <w:b/>
      <w:szCs w:val="20"/>
      <w:lang w:eastAsia="ru-RU"/>
    </w:rPr>
  </w:style>
  <w:style w:type="paragraph" w:customStyle="1" w:styleId="-1">
    <w:name w:val="Таблица - содержание"/>
    <w:basedOn w:val="a"/>
    <w:rsid w:val="0036329D"/>
    <w:pPr>
      <w:keepLines/>
      <w:ind w:firstLine="0"/>
      <w:jc w:val="left"/>
    </w:pPr>
    <w:rPr>
      <w:rFonts w:eastAsia="Times New Roman" w:cs="Times New Roman"/>
      <w:szCs w:val="20"/>
      <w:lang w:eastAsia="ru-RU"/>
    </w:rPr>
  </w:style>
  <w:style w:type="paragraph" w:customStyle="1" w:styleId="-2">
    <w:name w:val="Таблица - заголовок"/>
    <w:basedOn w:val="a"/>
    <w:rsid w:val="0036329D"/>
    <w:pPr>
      <w:keepNext/>
      <w:keepLines/>
      <w:spacing w:before="120" w:after="120"/>
      <w:ind w:firstLine="0"/>
      <w:jc w:val="center"/>
    </w:pPr>
    <w:rPr>
      <w:rFonts w:eastAsia="Times New Roman" w:cs="Times New Roman"/>
      <w:szCs w:val="20"/>
      <w:lang w:eastAsia="ru-RU"/>
    </w:rPr>
  </w:style>
  <w:style w:type="paragraph" w:customStyle="1" w:styleId="-3">
    <w:name w:val="Таблица - название"/>
    <w:basedOn w:val="a3"/>
    <w:next w:val="-4"/>
    <w:rsid w:val="0036329D"/>
    <w:pPr>
      <w:keepNext/>
      <w:keepLines/>
      <w:spacing w:before="120"/>
      <w:ind w:firstLine="0"/>
      <w:jc w:val="center"/>
    </w:pPr>
    <w:rPr>
      <w:sz w:val="28"/>
      <w:szCs w:val="20"/>
      <w:lang w:eastAsia="ru-RU"/>
    </w:rPr>
  </w:style>
  <w:style w:type="paragraph" w:customStyle="1" w:styleId="-4">
    <w:name w:val="Таблица - подпись в названии"/>
    <w:basedOn w:val="-3"/>
    <w:next w:val="-1"/>
    <w:rsid w:val="0036329D"/>
  </w:style>
  <w:style w:type="paragraph" w:customStyle="1" w:styleId="-5">
    <w:name w:val="Таблица - номер"/>
    <w:basedOn w:val="a3"/>
    <w:next w:val="-3"/>
    <w:rsid w:val="0036329D"/>
    <w:pPr>
      <w:keepNext/>
      <w:keepLines/>
      <w:spacing w:before="240" w:after="0"/>
      <w:jc w:val="right"/>
    </w:pPr>
    <w:rPr>
      <w:sz w:val="28"/>
      <w:szCs w:val="20"/>
      <w:lang w:eastAsia="ru-RU"/>
    </w:rPr>
  </w:style>
  <w:style w:type="paragraph" w:customStyle="1" w:styleId="-6">
    <w:name w:val="Приложение - номер"/>
    <w:basedOn w:val="10"/>
    <w:next w:val="10"/>
    <w:rsid w:val="0036329D"/>
    <w:pPr>
      <w:keepNext/>
      <w:keepLines/>
      <w:widowControl/>
      <w:spacing w:before="120" w:after="60"/>
      <w:ind w:firstLine="0"/>
      <w:jc w:val="right"/>
    </w:pPr>
    <w:rPr>
      <w:rFonts w:eastAsia="Times New Roman" w:cs="Arial"/>
      <w:kern w:val="32"/>
      <w:sz w:val="32"/>
      <w:szCs w:val="32"/>
      <w:lang w:eastAsia="ru-RU"/>
    </w:rPr>
  </w:style>
  <w:style w:type="paragraph" w:styleId="24">
    <w:name w:val="Body Text 2"/>
    <w:basedOn w:val="a"/>
    <w:link w:val="25"/>
    <w:uiPriority w:val="99"/>
    <w:semiHidden/>
    <w:unhideWhenUsed/>
    <w:rsid w:val="0036329D"/>
    <w:pPr>
      <w:spacing w:after="120" w:line="480" w:lineRule="auto"/>
      <w:ind w:firstLine="0"/>
      <w:jc w:val="left"/>
    </w:pPr>
    <w:rPr>
      <w:rFonts w:eastAsia="Times New Roman" w:cs="Times New Roman"/>
      <w:szCs w:val="24"/>
      <w:lang w:eastAsia="ru-RU"/>
    </w:rPr>
  </w:style>
  <w:style w:type="character" w:customStyle="1" w:styleId="25">
    <w:name w:val="Основной текст 2 Знак"/>
    <w:basedOn w:val="a0"/>
    <w:link w:val="24"/>
    <w:uiPriority w:val="99"/>
    <w:semiHidden/>
    <w:rsid w:val="0036329D"/>
    <w:rPr>
      <w:rFonts w:ascii="Times New Roman" w:eastAsia="Times New Roman" w:hAnsi="Times New Roman" w:cs="Times New Roman"/>
      <w:sz w:val="24"/>
      <w:szCs w:val="24"/>
      <w:lang w:eastAsia="ru-RU"/>
    </w:rPr>
  </w:style>
  <w:style w:type="table" w:customStyle="1" w:styleId="111">
    <w:name w:val="Сетка таблицы11"/>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0">
    <w:name w:val="Основной текст 23"/>
    <w:basedOn w:val="a"/>
    <w:rsid w:val="0036329D"/>
    <w:pPr>
      <w:ind w:firstLine="567"/>
    </w:pPr>
    <w:rPr>
      <w:rFonts w:eastAsia="Times New Roman" w:cs="Times New Roman"/>
      <w:snapToGrid w:val="0"/>
      <w:sz w:val="28"/>
      <w:szCs w:val="20"/>
      <w:lang w:eastAsia="ru-RU"/>
    </w:rPr>
  </w:style>
  <w:style w:type="paragraph" w:customStyle="1" w:styleId="ConsPlusNormal">
    <w:name w:val="ConsPlusNormal"/>
    <w:rsid w:val="003632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8">
    <w:name w:val="Знак Знак Знак Знак Знак Знак Знак"/>
    <w:basedOn w:val="a"/>
    <w:rsid w:val="0036329D"/>
    <w:pPr>
      <w:widowControl w:val="0"/>
      <w:adjustRightInd w:val="0"/>
      <w:spacing w:after="160" w:line="240" w:lineRule="exact"/>
      <w:ind w:firstLine="0"/>
      <w:jc w:val="right"/>
    </w:pPr>
    <w:rPr>
      <w:rFonts w:eastAsia="Times New Roman" w:cs="Times New Roman"/>
      <w:sz w:val="20"/>
      <w:szCs w:val="20"/>
      <w:lang w:val="en-GB"/>
    </w:rPr>
  </w:style>
  <w:style w:type="paragraph" w:customStyle="1" w:styleId="formattext">
    <w:name w:val="formattext"/>
    <w:basedOn w:val="a"/>
    <w:rsid w:val="0036329D"/>
    <w:pPr>
      <w:spacing w:before="100" w:beforeAutospacing="1" w:after="100" w:afterAutospacing="1"/>
      <w:ind w:firstLine="0"/>
      <w:jc w:val="left"/>
    </w:pPr>
    <w:rPr>
      <w:rFonts w:eastAsia="Times New Roman" w:cs="Times New Roman"/>
      <w:szCs w:val="24"/>
      <w:lang w:eastAsia="ru-RU"/>
    </w:rPr>
  </w:style>
  <w:style w:type="character" w:customStyle="1" w:styleId="Bodytext">
    <w:name w:val="Body text_"/>
    <w:basedOn w:val="a0"/>
    <w:link w:val="61"/>
    <w:rsid w:val="0036329D"/>
    <w:rPr>
      <w:rFonts w:ascii="Arial Unicode MS" w:eastAsia="Arial Unicode MS" w:hAnsi="Arial Unicode MS" w:cs="Arial Unicode MS"/>
      <w:spacing w:val="4"/>
      <w:sz w:val="17"/>
      <w:szCs w:val="17"/>
      <w:shd w:val="clear" w:color="auto" w:fill="FFFFFF"/>
    </w:rPr>
  </w:style>
  <w:style w:type="paragraph" w:customStyle="1" w:styleId="61">
    <w:name w:val="Основной текст6"/>
    <w:basedOn w:val="a"/>
    <w:link w:val="Bodytext"/>
    <w:rsid w:val="0036329D"/>
    <w:pPr>
      <w:widowControl w:val="0"/>
      <w:shd w:val="clear" w:color="auto" w:fill="FFFFFF"/>
      <w:spacing w:line="0" w:lineRule="atLeast"/>
      <w:ind w:hanging="580"/>
      <w:jc w:val="right"/>
    </w:pPr>
    <w:rPr>
      <w:rFonts w:ascii="Arial Unicode MS" w:eastAsia="Arial Unicode MS" w:hAnsi="Arial Unicode MS" w:cs="Arial Unicode MS"/>
      <w:spacing w:val="4"/>
      <w:sz w:val="17"/>
      <w:szCs w:val="17"/>
    </w:rPr>
  </w:style>
  <w:style w:type="character" w:customStyle="1" w:styleId="Bodytext9">
    <w:name w:val="Body text (9)_"/>
    <w:basedOn w:val="a0"/>
    <w:link w:val="Bodytext90"/>
    <w:rsid w:val="0036329D"/>
    <w:rPr>
      <w:spacing w:val="6"/>
      <w:sz w:val="14"/>
      <w:szCs w:val="14"/>
      <w:shd w:val="clear" w:color="auto" w:fill="FFFFFF"/>
    </w:rPr>
  </w:style>
  <w:style w:type="paragraph" w:customStyle="1" w:styleId="Bodytext90">
    <w:name w:val="Body text (9)"/>
    <w:basedOn w:val="a"/>
    <w:link w:val="Bodytext9"/>
    <w:rsid w:val="0036329D"/>
    <w:pPr>
      <w:widowControl w:val="0"/>
      <w:shd w:val="clear" w:color="auto" w:fill="FFFFFF"/>
      <w:spacing w:line="178" w:lineRule="exact"/>
      <w:ind w:hanging="660"/>
      <w:jc w:val="center"/>
    </w:pPr>
    <w:rPr>
      <w:rFonts w:asciiTheme="minorHAnsi" w:hAnsiTheme="minorHAnsi"/>
      <w:spacing w:val="6"/>
      <w:sz w:val="14"/>
      <w:szCs w:val="14"/>
    </w:rPr>
  </w:style>
  <w:style w:type="character" w:customStyle="1" w:styleId="Bodytext11">
    <w:name w:val="Body text (11)_"/>
    <w:basedOn w:val="a0"/>
    <w:link w:val="Bodytext110"/>
    <w:rsid w:val="0036329D"/>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basedOn w:val="Bodytext11"/>
    <w:rsid w:val="0036329D"/>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
    <w:link w:val="Bodytext11"/>
    <w:rsid w:val="0036329D"/>
    <w:pPr>
      <w:widowControl w:val="0"/>
      <w:shd w:val="clear" w:color="auto" w:fill="FFFFFF"/>
      <w:spacing w:line="211" w:lineRule="exact"/>
      <w:ind w:hanging="540"/>
      <w:jc w:val="left"/>
    </w:pPr>
    <w:rPr>
      <w:rFonts w:ascii="Arial Unicode MS" w:eastAsia="Arial Unicode MS" w:hAnsi="Arial Unicode MS" w:cs="Arial Unicode MS"/>
      <w:spacing w:val="10"/>
      <w:sz w:val="16"/>
      <w:szCs w:val="16"/>
    </w:rPr>
  </w:style>
  <w:style w:type="character" w:customStyle="1" w:styleId="Bodytext8">
    <w:name w:val="Body text (8)_"/>
    <w:basedOn w:val="a0"/>
    <w:link w:val="Bodytext80"/>
    <w:rsid w:val="0036329D"/>
    <w:rPr>
      <w:b/>
      <w:bCs/>
      <w:spacing w:val="9"/>
      <w:sz w:val="15"/>
      <w:szCs w:val="15"/>
      <w:shd w:val="clear" w:color="auto" w:fill="FFFFFF"/>
    </w:rPr>
  </w:style>
  <w:style w:type="character" w:customStyle="1" w:styleId="Bodytext8Spacing0pt">
    <w:name w:val="Body text (8) + Spacing 0 pt"/>
    <w:basedOn w:val="Bodytext8"/>
    <w:rsid w:val="0036329D"/>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
    <w:link w:val="Bodytext8"/>
    <w:rsid w:val="0036329D"/>
    <w:pPr>
      <w:widowControl w:val="0"/>
      <w:shd w:val="clear" w:color="auto" w:fill="FFFFFF"/>
      <w:spacing w:line="221" w:lineRule="exact"/>
      <w:ind w:firstLine="0"/>
      <w:jc w:val="center"/>
    </w:pPr>
    <w:rPr>
      <w:rFonts w:asciiTheme="minorHAnsi" w:hAnsiTheme="minorHAnsi"/>
      <w:b/>
      <w:bCs/>
      <w:spacing w:val="9"/>
      <w:sz w:val="15"/>
      <w:szCs w:val="15"/>
    </w:rPr>
  </w:style>
  <w:style w:type="table" w:customStyle="1" w:styleId="51">
    <w:name w:val="Сетка таблицы5"/>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9">
    <w:name w:val="No Spacing"/>
    <w:uiPriority w:val="1"/>
    <w:qFormat/>
    <w:rsid w:val="00F9468C"/>
    <w:pPr>
      <w:spacing w:after="0" w:line="240" w:lineRule="auto"/>
      <w:ind w:firstLine="709"/>
      <w:jc w:val="both"/>
    </w:pPr>
    <w:rPr>
      <w:rFonts w:ascii="Times New Roman" w:hAnsi="Times New Roman"/>
      <w:sz w:val="24"/>
    </w:rPr>
  </w:style>
  <w:style w:type="numbering" w:customStyle="1" w:styleId="34">
    <w:name w:val="Нет списка3"/>
    <w:next w:val="a2"/>
    <w:uiPriority w:val="99"/>
    <w:semiHidden/>
    <w:unhideWhenUsed/>
    <w:rsid w:val="006C3944"/>
  </w:style>
  <w:style w:type="table" w:customStyle="1" w:styleId="afffffa">
    <w:name w:val="Содержимое таблицы"/>
    <w:basedOn w:val="a1"/>
    <w:uiPriority w:val="99"/>
    <w:rsid w:val="006C3944"/>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numbering" w:customStyle="1" w:styleId="120">
    <w:name w:val="Нет списка12"/>
    <w:next w:val="a2"/>
    <w:uiPriority w:val="99"/>
    <w:semiHidden/>
    <w:rsid w:val="006C3944"/>
  </w:style>
  <w:style w:type="table" w:customStyle="1" w:styleId="62">
    <w:name w:val="Сетка таблицы6"/>
    <w:basedOn w:val="a1"/>
    <w:next w:val="ae"/>
    <w:uiPriority w:val="39"/>
    <w:rsid w:val="006C394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e"/>
    <w:uiPriority w:val="59"/>
    <w:rsid w:val="006C394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b">
    <w:name w:val="annotation reference"/>
    <w:basedOn w:val="a0"/>
    <w:uiPriority w:val="99"/>
    <w:semiHidden/>
    <w:unhideWhenUsed/>
    <w:rsid w:val="006C07B7"/>
    <w:rPr>
      <w:sz w:val="16"/>
      <w:szCs w:val="16"/>
    </w:rPr>
  </w:style>
  <w:style w:type="paragraph" w:styleId="afffffc">
    <w:name w:val="annotation text"/>
    <w:basedOn w:val="a"/>
    <w:link w:val="afffffd"/>
    <w:uiPriority w:val="99"/>
    <w:semiHidden/>
    <w:unhideWhenUsed/>
    <w:rsid w:val="006C07B7"/>
    <w:rPr>
      <w:sz w:val="20"/>
      <w:szCs w:val="20"/>
    </w:rPr>
  </w:style>
  <w:style w:type="character" w:customStyle="1" w:styleId="afffffd">
    <w:name w:val="Текст примечания Знак"/>
    <w:basedOn w:val="a0"/>
    <w:link w:val="afffffc"/>
    <w:uiPriority w:val="99"/>
    <w:semiHidden/>
    <w:rsid w:val="006C07B7"/>
    <w:rPr>
      <w:rFonts w:ascii="Times New Roman" w:hAnsi="Times New Roman"/>
      <w:sz w:val="20"/>
      <w:szCs w:val="20"/>
    </w:rPr>
  </w:style>
  <w:style w:type="paragraph" w:styleId="afffffe">
    <w:name w:val="annotation subject"/>
    <w:basedOn w:val="afffffc"/>
    <w:next w:val="afffffc"/>
    <w:link w:val="affffff"/>
    <w:uiPriority w:val="99"/>
    <w:semiHidden/>
    <w:unhideWhenUsed/>
    <w:rsid w:val="006C07B7"/>
    <w:rPr>
      <w:b/>
      <w:bCs/>
    </w:rPr>
  </w:style>
  <w:style w:type="character" w:customStyle="1" w:styleId="affffff">
    <w:name w:val="Тема примечания Знак"/>
    <w:basedOn w:val="afffffd"/>
    <w:link w:val="afffffe"/>
    <w:uiPriority w:val="99"/>
    <w:semiHidden/>
    <w:rsid w:val="006C07B7"/>
    <w:rPr>
      <w:rFonts w:ascii="Times New Roman" w:hAnsi="Times New Roman"/>
      <w:b/>
      <w:bCs/>
      <w:sz w:val="20"/>
      <w:szCs w:val="20"/>
    </w:rPr>
  </w:style>
  <w:style w:type="table" w:customStyle="1" w:styleId="71">
    <w:name w:val="Сетка таблицы7"/>
    <w:basedOn w:val="a1"/>
    <w:next w:val="ae"/>
    <w:uiPriority w:val="59"/>
    <w:rsid w:val="0045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6428">
      <w:bodyDiv w:val="1"/>
      <w:marLeft w:val="0"/>
      <w:marRight w:val="0"/>
      <w:marTop w:val="0"/>
      <w:marBottom w:val="0"/>
      <w:divBdr>
        <w:top w:val="none" w:sz="0" w:space="0" w:color="auto"/>
        <w:left w:val="none" w:sz="0" w:space="0" w:color="auto"/>
        <w:bottom w:val="none" w:sz="0" w:space="0" w:color="auto"/>
        <w:right w:val="none" w:sz="0" w:space="0" w:color="auto"/>
      </w:divBdr>
    </w:div>
    <w:div w:id="43806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header" Target="header16.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22952-F31B-4A7C-9A38-D940CFBB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133</Pages>
  <Words>27049</Words>
  <Characters>154185</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180873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Алексей</cp:lastModifiedBy>
  <cp:revision>34</cp:revision>
  <cp:lastPrinted>2016-06-09T06:57:00Z</cp:lastPrinted>
  <dcterms:created xsi:type="dcterms:W3CDTF">2016-06-16T14:21:00Z</dcterms:created>
  <dcterms:modified xsi:type="dcterms:W3CDTF">2016-10-13T10:08:00Z</dcterms:modified>
</cp:coreProperties>
</file>