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D54AE" w14:textId="77777777" w:rsidR="004A5516" w:rsidRPr="004A5516" w:rsidRDefault="004A5516" w:rsidP="004A5516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516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3361BC8F" w14:textId="77777777" w:rsidR="00A848F7" w:rsidRDefault="004A5516" w:rsidP="00A848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5516">
        <w:rPr>
          <w:rFonts w:ascii="Times New Roman" w:hAnsi="Times New Roman" w:cs="Times New Roman"/>
          <w:sz w:val="28"/>
          <w:szCs w:val="28"/>
        </w:rPr>
        <w:t xml:space="preserve">к проекту </w:t>
      </w:r>
      <w:r w:rsidR="00A848F7">
        <w:rPr>
          <w:rFonts w:ascii="Times New Roman" w:hAnsi="Times New Roman" w:cs="Times New Roman"/>
          <w:sz w:val="28"/>
          <w:szCs w:val="28"/>
        </w:rPr>
        <w:t>распоряжения</w:t>
      </w:r>
      <w:r w:rsidRPr="004A5516">
        <w:rPr>
          <w:rFonts w:ascii="Times New Roman" w:hAnsi="Times New Roman" w:cs="Times New Roman"/>
          <w:sz w:val="28"/>
          <w:szCs w:val="28"/>
        </w:rPr>
        <w:t xml:space="preserve"> </w:t>
      </w:r>
      <w:r w:rsidR="00A848F7">
        <w:rPr>
          <w:rFonts w:ascii="Times New Roman" w:hAnsi="Times New Roman" w:cs="Times New Roman"/>
          <w:sz w:val="28"/>
          <w:szCs w:val="28"/>
        </w:rPr>
        <w:t xml:space="preserve">первого заместителя </w:t>
      </w:r>
    </w:p>
    <w:p w14:paraId="0CA67061" w14:textId="0EF04A5E" w:rsidR="004A5516" w:rsidRPr="004A5516" w:rsidRDefault="00A848F7" w:rsidP="00A848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</w:t>
      </w:r>
      <w:r w:rsidR="004A5516" w:rsidRPr="004A5516">
        <w:rPr>
          <w:rFonts w:ascii="Times New Roman" w:hAnsi="Times New Roman" w:cs="Times New Roman"/>
          <w:sz w:val="28"/>
          <w:szCs w:val="28"/>
        </w:rPr>
        <w:t xml:space="preserve"> городского округа Тольятти </w:t>
      </w:r>
    </w:p>
    <w:p w14:paraId="6831F28E" w14:textId="68C04A26" w:rsidR="004A5516" w:rsidRDefault="004A5516" w:rsidP="004A551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3E9925C" w14:textId="77777777" w:rsidR="00A848F7" w:rsidRPr="004A5516" w:rsidRDefault="00A848F7" w:rsidP="004A551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275CB2E" w14:textId="77777777" w:rsidR="00A848F7" w:rsidRPr="00A36D2D" w:rsidRDefault="00A848F7" w:rsidP="00A848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D041FA">
        <w:rPr>
          <w:rFonts w:ascii="Times New Roman" w:hAnsi="Times New Roman"/>
          <w:bCs/>
          <w:sz w:val="28"/>
          <w:szCs w:val="28"/>
        </w:rPr>
        <w:t xml:space="preserve">О внесении изменений в распоряжение первого заместителя главы городского округа Тольятти от 10.06.2022 № 4177-р/2 </w:t>
      </w:r>
      <w:r>
        <w:rPr>
          <w:rFonts w:ascii="Times New Roman" w:hAnsi="Times New Roman"/>
          <w:bCs/>
          <w:sz w:val="28"/>
          <w:szCs w:val="28"/>
        </w:rPr>
        <w:t>«</w:t>
      </w:r>
      <w:r w:rsidRPr="00A36D2D"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>б</w:t>
      </w:r>
      <w:r w:rsidRPr="00A36D2D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утверждении</w:t>
      </w:r>
      <w:r w:rsidRPr="00A36D2D">
        <w:rPr>
          <w:rFonts w:ascii="Times New Roman" w:hAnsi="Times New Roman"/>
          <w:bCs/>
          <w:sz w:val="28"/>
          <w:szCs w:val="28"/>
        </w:rPr>
        <w:t xml:space="preserve"> нормативных затрат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36D2D">
        <w:rPr>
          <w:rFonts w:ascii="Times New Roman" w:hAnsi="Times New Roman"/>
          <w:bCs/>
          <w:sz w:val="28"/>
          <w:szCs w:val="28"/>
        </w:rPr>
        <w:t>на обеспечение функций муниципального казенного учреждения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36D2D">
        <w:rPr>
          <w:rFonts w:ascii="Times New Roman" w:hAnsi="Times New Roman"/>
          <w:bCs/>
          <w:sz w:val="28"/>
          <w:szCs w:val="28"/>
        </w:rPr>
        <w:t xml:space="preserve">городского округа Тольятти «Тольяттинское лесничество», подведомственного </w:t>
      </w:r>
      <w:r w:rsidRPr="00A36D2D">
        <w:rPr>
          <w:rFonts w:ascii="Times New Roman" w:hAnsi="Times New Roman"/>
          <w:sz w:val="28"/>
          <w:szCs w:val="28"/>
        </w:rPr>
        <w:t xml:space="preserve">департаменту городского хозяйства </w:t>
      </w:r>
    </w:p>
    <w:p w14:paraId="1C007037" w14:textId="77777777" w:rsidR="00A848F7" w:rsidRPr="00A36D2D" w:rsidRDefault="00A848F7" w:rsidP="00A848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A36D2D">
        <w:rPr>
          <w:rFonts w:ascii="Times New Roman" w:hAnsi="Times New Roman"/>
          <w:sz w:val="28"/>
          <w:szCs w:val="28"/>
        </w:rPr>
        <w:t>администрации городского округа Тольятти</w:t>
      </w:r>
      <w:r>
        <w:rPr>
          <w:rFonts w:ascii="Times New Roman" w:hAnsi="Times New Roman"/>
          <w:sz w:val="28"/>
          <w:szCs w:val="28"/>
        </w:rPr>
        <w:t>»</w:t>
      </w:r>
    </w:p>
    <w:p w14:paraId="49C7C707" w14:textId="77777777" w:rsidR="004A5516" w:rsidRPr="004A5516" w:rsidRDefault="004A5516" w:rsidP="00EF7C09">
      <w:pPr>
        <w:pStyle w:val="a3"/>
        <w:spacing w:before="0" w:after="0" w:line="360" w:lineRule="auto"/>
        <w:rPr>
          <w:rFonts w:ascii="Times New Roman" w:hAnsi="Times New Roman"/>
          <w:b w:val="0"/>
          <w:sz w:val="28"/>
          <w:szCs w:val="28"/>
          <w:lang w:val="ru-RU"/>
        </w:rPr>
      </w:pPr>
    </w:p>
    <w:p w14:paraId="106D1344" w14:textId="2113A9A6" w:rsidR="00A848F7" w:rsidRDefault="00A848F7" w:rsidP="00201916">
      <w:pPr>
        <w:pStyle w:val="1"/>
        <w:ind w:firstLine="720"/>
        <w:jc w:val="both"/>
        <w:rPr>
          <w:color w:val="000000"/>
        </w:rPr>
      </w:pPr>
      <w:r>
        <w:t>Проект распоряжения разработан в</w:t>
      </w:r>
      <w:r>
        <w:rPr>
          <w:color w:val="000000"/>
        </w:rPr>
        <w:t xml:space="preserve"> связи с изменением отдельных видов товаров, работ, услуг, их потребительских свойств, иных характеристик, указанных в требованиях к товарам, используемых при определении нормативных затрат, руководствуясь постановлением мэрии городского округа Тольятти от 02.06.2016 № 1762-п/1 «Об утверждении требований к порядку разработки и принятия правовых актов о нормировании в сфере закупок для обеспечения муниципальных нужд городского округа Тольятти, содержанию указанных актов и обеспечению их исполнения», Уставом городского округа Тольятти</w:t>
      </w:r>
      <w:r w:rsidR="00C50BA3">
        <w:rPr>
          <w:color w:val="000000"/>
        </w:rPr>
        <w:t>.</w:t>
      </w:r>
    </w:p>
    <w:p w14:paraId="21DFFF6A" w14:textId="399C064E" w:rsidR="00C50BA3" w:rsidRPr="00D041FA" w:rsidRDefault="00C50BA3" w:rsidP="00AE707B">
      <w:pPr>
        <w:pStyle w:val="1"/>
        <w:ind w:firstLine="720"/>
        <w:jc w:val="both"/>
        <w:rPr>
          <w:color w:val="000000"/>
        </w:rPr>
      </w:pPr>
      <w:r>
        <w:rPr>
          <w:color w:val="000000"/>
        </w:rPr>
        <w:t xml:space="preserve">Также, изменения вносятся в связи с созданием муниципального казенного учреждения «Ритуал», </w:t>
      </w:r>
      <w:r w:rsidRPr="00C50BA3">
        <w:rPr>
          <w:color w:val="000000"/>
        </w:rPr>
        <w:t>в соответствии с постановлением администрации городского округа Тольятти от 13.04.2023 № 1228-п/1</w:t>
      </w:r>
      <w:r>
        <w:rPr>
          <w:color w:val="000000"/>
        </w:rPr>
        <w:t>.</w:t>
      </w:r>
    </w:p>
    <w:p w14:paraId="2239823D" w14:textId="77777777" w:rsidR="00A848F7" w:rsidRDefault="00A848F7" w:rsidP="00AE707B">
      <w:pPr>
        <w:pStyle w:val="a3"/>
        <w:spacing w:before="0" w:after="0" w:line="360" w:lineRule="auto"/>
        <w:ind w:firstLine="708"/>
        <w:jc w:val="both"/>
        <w:rPr>
          <w:rFonts w:ascii="Times New Roman" w:eastAsiaTheme="minorHAnsi" w:hAnsi="Times New Roman"/>
          <w:b w:val="0"/>
          <w:bCs w:val="0"/>
          <w:color w:val="000000" w:themeColor="text1"/>
          <w:kern w:val="0"/>
          <w:sz w:val="28"/>
          <w:szCs w:val="28"/>
          <w:lang w:val="ru-RU" w:eastAsia="ru-RU"/>
        </w:rPr>
      </w:pPr>
      <w:r w:rsidRPr="00201916">
        <w:rPr>
          <w:rFonts w:ascii="Times New Roman" w:eastAsiaTheme="minorHAnsi" w:hAnsi="Times New Roman"/>
          <w:b w:val="0"/>
          <w:bCs w:val="0"/>
          <w:color w:val="000000" w:themeColor="text1"/>
          <w:kern w:val="0"/>
          <w:sz w:val="28"/>
          <w:szCs w:val="28"/>
          <w:lang w:val="ru-RU" w:eastAsia="ru-RU"/>
        </w:rPr>
        <w:t>Изменения вносятся в</w:t>
      </w:r>
      <w:r w:rsidR="00B242F4" w:rsidRPr="00201916">
        <w:rPr>
          <w:rFonts w:ascii="Times New Roman" w:eastAsiaTheme="minorHAnsi" w:hAnsi="Times New Roman"/>
          <w:b w:val="0"/>
          <w:bCs w:val="0"/>
          <w:color w:val="000000" w:themeColor="text1"/>
          <w:kern w:val="0"/>
          <w:sz w:val="28"/>
          <w:szCs w:val="28"/>
          <w:lang w:val="ru-RU" w:eastAsia="ru-RU"/>
        </w:rPr>
        <w:t xml:space="preserve"> </w:t>
      </w:r>
      <w:r w:rsidRPr="00201916">
        <w:rPr>
          <w:rFonts w:ascii="Times New Roman" w:eastAsiaTheme="minorHAnsi" w:hAnsi="Times New Roman"/>
          <w:b w:val="0"/>
          <w:bCs w:val="0"/>
          <w:color w:val="000000" w:themeColor="text1"/>
          <w:kern w:val="0"/>
          <w:sz w:val="28"/>
          <w:szCs w:val="28"/>
          <w:lang w:val="ru-RU" w:eastAsia="ru-RU"/>
        </w:rPr>
        <w:t xml:space="preserve">следующие </w:t>
      </w:r>
      <w:r w:rsidR="00B242F4" w:rsidRPr="00201916">
        <w:rPr>
          <w:rFonts w:ascii="Times New Roman" w:eastAsiaTheme="minorHAnsi" w:hAnsi="Times New Roman"/>
          <w:b w:val="0"/>
          <w:bCs w:val="0"/>
          <w:color w:val="000000" w:themeColor="text1"/>
          <w:kern w:val="0"/>
          <w:sz w:val="28"/>
          <w:szCs w:val="28"/>
          <w:lang w:val="ru-RU" w:eastAsia="ru-RU"/>
        </w:rPr>
        <w:t>таблиц</w:t>
      </w:r>
      <w:r w:rsidRPr="00201916">
        <w:rPr>
          <w:rFonts w:ascii="Times New Roman" w:eastAsiaTheme="minorHAnsi" w:hAnsi="Times New Roman"/>
          <w:b w:val="0"/>
          <w:bCs w:val="0"/>
          <w:color w:val="000000" w:themeColor="text1"/>
          <w:kern w:val="0"/>
          <w:sz w:val="28"/>
          <w:szCs w:val="28"/>
          <w:lang w:val="ru-RU" w:eastAsia="ru-RU"/>
        </w:rPr>
        <w:t>ы:</w:t>
      </w:r>
    </w:p>
    <w:p w14:paraId="7C741302" w14:textId="2D4FE59A" w:rsidR="00C50BA3" w:rsidRPr="00AE707B" w:rsidRDefault="00C50BA3" w:rsidP="00AE707B">
      <w:pPr>
        <w:spacing w:after="0" w:line="360" w:lineRule="auto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</w:pPr>
      <w:r w:rsidRPr="00AE707B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- 1  «</w:t>
      </w:r>
      <w:r w:rsidRPr="00AE707B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Нормативы затрат на услуги подвижной связи</w:t>
      </w:r>
      <w:r w:rsidRPr="00AE707B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»;</w:t>
      </w:r>
    </w:p>
    <w:p w14:paraId="3693BDCE" w14:textId="57E73139" w:rsidR="00C50BA3" w:rsidRPr="00AE707B" w:rsidRDefault="00C50BA3" w:rsidP="00AE707B">
      <w:pPr>
        <w:spacing w:after="0" w:line="360" w:lineRule="auto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</w:pPr>
      <w:r w:rsidRPr="00AE707B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- 4 «</w:t>
      </w:r>
      <w:r w:rsidRPr="00AE707B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Нормативы затрат на передачу данных с использованием сети  Интернет</w:t>
      </w:r>
      <w:r w:rsidRPr="00AE707B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»;</w:t>
      </w:r>
    </w:p>
    <w:p w14:paraId="66B5CFE1" w14:textId="055E4440" w:rsidR="00B01CFC" w:rsidRPr="00201916" w:rsidRDefault="00A848F7" w:rsidP="00AE707B">
      <w:pPr>
        <w:pStyle w:val="a3"/>
        <w:spacing w:before="0" w:after="0" w:line="360" w:lineRule="auto"/>
        <w:jc w:val="both"/>
        <w:rPr>
          <w:rFonts w:ascii="Times New Roman" w:eastAsiaTheme="minorHAnsi" w:hAnsi="Times New Roman"/>
          <w:b w:val="0"/>
          <w:bCs w:val="0"/>
          <w:color w:val="000000" w:themeColor="text1"/>
          <w:kern w:val="0"/>
          <w:sz w:val="28"/>
          <w:szCs w:val="28"/>
          <w:lang w:val="ru-RU" w:eastAsia="ru-RU"/>
        </w:rPr>
      </w:pPr>
      <w:r w:rsidRPr="00201916">
        <w:rPr>
          <w:rFonts w:ascii="Times New Roman" w:eastAsiaTheme="minorHAnsi" w:hAnsi="Times New Roman"/>
          <w:b w:val="0"/>
          <w:bCs w:val="0"/>
          <w:color w:val="000000" w:themeColor="text1"/>
          <w:kern w:val="0"/>
          <w:sz w:val="28"/>
          <w:szCs w:val="28"/>
          <w:lang w:val="ru-RU" w:eastAsia="ru-RU"/>
        </w:rPr>
        <w:t>-</w:t>
      </w:r>
      <w:r w:rsidR="00B242F4" w:rsidRPr="00201916">
        <w:rPr>
          <w:rFonts w:ascii="Times New Roman" w:eastAsiaTheme="minorHAnsi" w:hAnsi="Times New Roman"/>
          <w:b w:val="0"/>
          <w:bCs w:val="0"/>
          <w:color w:val="000000" w:themeColor="text1"/>
          <w:kern w:val="0"/>
          <w:sz w:val="28"/>
          <w:szCs w:val="28"/>
          <w:lang w:val="ru-RU" w:eastAsia="ru-RU"/>
        </w:rPr>
        <w:t xml:space="preserve"> </w:t>
      </w:r>
      <w:r w:rsidRPr="00201916">
        <w:rPr>
          <w:rFonts w:ascii="Times New Roman" w:eastAsiaTheme="minorHAnsi" w:hAnsi="Times New Roman"/>
          <w:b w:val="0"/>
          <w:bCs w:val="0"/>
          <w:color w:val="000000" w:themeColor="text1"/>
          <w:kern w:val="0"/>
          <w:sz w:val="28"/>
          <w:szCs w:val="28"/>
          <w:lang w:val="ru-RU" w:eastAsia="ru-RU"/>
        </w:rPr>
        <w:t>5 «Нормативы затрат на приобретение основных средств, материальных запасов на информационно-коммуникационные технологии»;</w:t>
      </w:r>
    </w:p>
    <w:p w14:paraId="0C6D10B6" w14:textId="0DDBAF22" w:rsidR="00A848F7" w:rsidRPr="00201916" w:rsidRDefault="00A848F7" w:rsidP="00201916">
      <w:pPr>
        <w:spacing w:after="0" w:line="360" w:lineRule="auto"/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</w:pPr>
      <w:r w:rsidRPr="00201916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- </w:t>
      </w:r>
      <w:r w:rsidR="00C50BA3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16</w:t>
      </w:r>
      <w:r w:rsidRPr="00201916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«</w:t>
      </w:r>
      <w:r w:rsidR="00C50BA3" w:rsidRPr="00C50BA3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Нормативы затрат на приобретение транспортных средств</w:t>
      </w:r>
      <w:r w:rsidRPr="00201916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»,</w:t>
      </w:r>
    </w:p>
    <w:p w14:paraId="6C375358" w14:textId="63D439C7" w:rsidR="00B31B5B" w:rsidRPr="00201916" w:rsidRDefault="00B31B5B" w:rsidP="00201916">
      <w:pPr>
        <w:spacing w:after="0" w:line="360" w:lineRule="auto"/>
        <w:ind w:firstLine="708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</w:pPr>
      <w:r w:rsidRPr="00201916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lastRenderedPageBreak/>
        <w:t xml:space="preserve">Также, </w:t>
      </w:r>
      <w:r w:rsidR="00201916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приложение </w:t>
      </w:r>
      <w:r w:rsidRPr="00201916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дополнено таблицей 3</w:t>
      </w:r>
      <w:r w:rsidR="00AE707B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7</w:t>
      </w:r>
      <w:r w:rsidRPr="00201916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«</w:t>
      </w:r>
      <w:r w:rsidR="00AE707B" w:rsidRPr="00AE707B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Нормативы затрат на техническое обслуживание и ремонт основных средств</w:t>
      </w:r>
      <w:r w:rsidRPr="00201916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»</w:t>
      </w:r>
      <w:r w:rsidR="00AE707B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.</w:t>
      </w:r>
      <w:r w:rsidRPr="00201916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</w:t>
      </w:r>
    </w:p>
    <w:p w14:paraId="4C1C3560" w14:textId="3F2770F7" w:rsidR="00EF7C09" w:rsidRDefault="006F3A04" w:rsidP="00201916">
      <w:pPr>
        <w:spacing w:after="0" w:line="360" w:lineRule="auto"/>
        <w:ind w:firstLine="708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Изменения связаны</w:t>
      </w:r>
      <w:r w:rsidR="004A5516" w:rsidRPr="008F2058">
        <w:rPr>
          <w:rFonts w:ascii="Times New Roman" w:hAnsi="Times New Roman" w:cs="Times New Roman"/>
          <w:sz w:val="28"/>
          <w:szCs w:val="28"/>
        </w:rPr>
        <w:t xml:space="preserve"> с </w:t>
      </w:r>
      <w:r w:rsidR="004A5516" w:rsidRPr="008F2058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актуализацией ценовых предложений</w:t>
      </w:r>
      <w:r w:rsidR="00AE707B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, а также необходимостью осуществления закупок. </w:t>
      </w:r>
      <w:r w:rsidR="00EF7C09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Коммерческие предложения, подтверждающие предл</w:t>
      </w:r>
      <w:r w:rsidR="004434C2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а</w:t>
      </w:r>
      <w:r w:rsidR="00EF7C09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гаемые изменения прилагаю.</w:t>
      </w:r>
    </w:p>
    <w:p w14:paraId="7138758B" w14:textId="402802E3" w:rsidR="00EF7C09" w:rsidRDefault="00EF7C09" w:rsidP="00201916">
      <w:pPr>
        <w:spacing w:after="0" w:line="360" w:lineRule="auto"/>
        <w:ind w:firstLine="708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Приложение: на </w:t>
      </w:r>
      <w:r w:rsidR="00201916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___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л. в 1 экз.</w:t>
      </w:r>
    </w:p>
    <w:p w14:paraId="1E025540" w14:textId="4ABB7EB9" w:rsidR="004A5516" w:rsidRDefault="004A5516" w:rsidP="004A5516">
      <w:pPr>
        <w:spacing w:line="36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15F95FE3" w14:textId="77777777" w:rsidR="00201916" w:rsidRPr="004A5516" w:rsidRDefault="00201916" w:rsidP="004A5516">
      <w:pPr>
        <w:spacing w:line="36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5A8D468C" w14:textId="77777777" w:rsidR="004A5516" w:rsidRPr="004A5516" w:rsidRDefault="004A5516" w:rsidP="004A55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8D861F1" w14:textId="77777777" w:rsidR="004A5516" w:rsidRDefault="00BD335A" w:rsidP="004A5516">
      <w:pPr>
        <w:spacing w:line="36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A5516" w:rsidRPr="004A5516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>ь департамента</w:t>
      </w:r>
      <w:r w:rsidR="004A5516" w:rsidRPr="004A5516">
        <w:rPr>
          <w:rFonts w:ascii="Times New Roman" w:hAnsi="Times New Roman" w:cs="Times New Roman"/>
          <w:sz w:val="28"/>
          <w:szCs w:val="28"/>
        </w:rPr>
        <w:tab/>
      </w:r>
      <w:r w:rsidR="004A5516" w:rsidRPr="004A5516">
        <w:rPr>
          <w:rFonts w:ascii="Times New Roman" w:hAnsi="Times New Roman" w:cs="Times New Roman"/>
          <w:sz w:val="28"/>
          <w:szCs w:val="28"/>
        </w:rPr>
        <w:tab/>
      </w:r>
      <w:r w:rsidR="004434C2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4A5516" w:rsidRPr="004A5516">
        <w:rPr>
          <w:rFonts w:ascii="Times New Roman" w:hAnsi="Times New Roman" w:cs="Times New Roman"/>
          <w:sz w:val="28"/>
          <w:szCs w:val="28"/>
        </w:rPr>
        <w:t xml:space="preserve">.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Кузахметов</w:t>
      </w:r>
      <w:proofErr w:type="spellEnd"/>
    </w:p>
    <w:p w14:paraId="203248C6" w14:textId="1AE03F37" w:rsidR="00BD335A" w:rsidRDefault="00BD335A" w:rsidP="002B4D9C">
      <w:pPr>
        <w:widowControl w:val="0"/>
        <w:autoSpaceDE w:val="0"/>
        <w:autoSpaceDN w:val="0"/>
        <w:adjustRightInd w:val="0"/>
        <w:spacing w:after="15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7E5D9DA" w14:textId="37E354DD" w:rsidR="00201916" w:rsidRDefault="00201916" w:rsidP="002B4D9C">
      <w:pPr>
        <w:widowControl w:val="0"/>
        <w:autoSpaceDE w:val="0"/>
        <w:autoSpaceDN w:val="0"/>
        <w:adjustRightInd w:val="0"/>
        <w:spacing w:after="15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73B85DE" w14:textId="318B587C" w:rsidR="00201916" w:rsidRDefault="00201916" w:rsidP="002B4D9C">
      <w:pPr>
        <w:widowControl w:val="0"/>
        <w:autoSpaceDE w:val="0"/>
        <w:autoSpaceDN w:val="0"/>
        <w:adjustRightInd w:val="0"/>
        <w:spacing w:after="15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9CE67C9" w14:textId="0E706297" w:rsidR="00201916" w:rsidRDefault="00201916" w:rsidP="002B4D9C">
      <w:pPr>
        <w:widowControl w:val="0"/>
        <w:autoSpaceDE w:val="0"/>
        <w:autoSpaceDN w:val="0"/>
        <w:adjustRightInd w:val="0"/>
        <w:spacing w:after="15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882E2CC" w14:textId="20435878" w:rsidR="00201916" w:rsidRDefault="00201916" w:rsidP="002B4D9C">
      <w:pPr>
        <w:widowControl w:val="0"/>
        <w:autoSpaceDE w:val="0"/>
        <w:autoSpaceDN w:val="0"/>
        <w:adjustRightInd w:val="0"/>
        <w:spacing w:after="15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2A5BB73" w14:textId="3B150C09" w:rsidR="00201916" w:rsidRDefault="00201916" w:rsidP="002B4D9C">
      <w:pPr>
        <w:widowControl w:val="0"/>
        <w:autoSpaceDE w:val="0"/>
        <w:autoSpaceDN w:val="0"/>
        <w:adjustRightInd w:val="0"/>
        <w:spacing w:after="15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17B8645" w14:textId="77777777" w:rsidR="00201916" w:rsidRDefault="00201916" w:rsidP="002B4D9C">
      <w:pPr>
        <w:widowControl w:val="0"/>
        <w:autoSpaceDE w:val="0"/>
        <w:autoSpaceDN w:val="0"/>
        <w:adjustRightInd w:val="0"/>
        <w:spacing w:after="15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35CE585" w14:textId="38DFE2E4" w:rsidR="002705B3" w:rsidRDefault="00201916" w:rsidP="003D5622">
      <w:pPr>
        <w:spacing w:after="0"/>
        <w:jc w:val="both"/>
      </w:pPr>
      <w:r>
        <w:rPr>
          <w:rFonts w:ascii="Times New Roman" w:hAnsi="Times New Roman" w:cs="Times New Roman"/>
          <w:sz w:val="20"/>
        </w:rPr>
        <w:t>Коновалова А.М. 543131</w:t>
      </w:r>
    </w:p>
    <w:sectPr w:rsidR="002705B3" w:rsidSect="00E613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5B3"/>
    <w:rsid w:val="00187143"/>
    <w:rsid w:val="001A07E9"/>
    <w:rsid w:val="001F4287"/>
    <w:rsid w:val="00201916"/>
    <w:rsid w:val="0021144E"/>
    <w:rsid w:val="002705B3"/>
    <w:rsid w:val="002B4D9C"/>
    <w:rsid w:val="00313FE0"/>
    <w:rsid w:val="003C5D03"/>
    <w:rsid w:val="003D5622"/>
    <w:rsid w:val="003F3E35"/>
    <w:rsid w:val="004434C2"/>
    <w:rsid w:val="00476FBA"/>
    <w:rsid w:val="004A34E9"/>
    <w:rsid w:val="004A5516"/>
    <w:rsid w:val="004D3A72"/>
    <w:rsid w:val="006F3A04"/>
    <w:rsid w:val="007A227F"/>
    <w:rsid w:val="008F2058"/>
    <w:rsid w:val="00A848F7"/>
    <w:rsid w:val="00AE707B"/>
    <w:rsid w:val="00B01CFC"/>
    <w:rsid w:val="00B242F4"/>
    <w:rsid w:val="00B31B5B"/>
    <w:rsid w:val="00BB1062"/>
    <w:rsid w:val="00BD335A"/>
    <w:rsid w:val="00C50BA3"/>
    <w:rsid w:val="00E6137F"/>
    <w:rsid w:val="00E61DB8"/>
    <w:rsid w:val="00EA6811"/>
    <w:rsid w:val="00ED6891"/>
    <w:rsid w:val="00EF7C09"/>
    <w:rsid w:val="00F901CB"/>
    <w:rsid w:val="00FA4E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674E8"/>
  <w15:docId w15:val="{B554019F-C644-40E3-ACBC-A073AB605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13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4A5516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character" w:customStyle="1" w:styleId="a4">
    <w:name w:val="Заголовок Знак"/>
    <w:basedOn w:val="a0"/>
    <w:link w:val="a3"/>
    <w:rsid w:val="004A5516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character" w:customStyle="1" w:styleId="a5">
    <w:name w:val="Основной текст_"/>
    <w:link w:val="1"/>
    <w:rsid w:val="00A848F7"/>
    <w:rPr>
      <w:rFonts w:ascii="Times New Roman" w:hAnsi="Times New Roman"/>
      <w:sz w:val="28"/>
      <w:szCs w:val="28"/>
    </w:rPr>
  </w:style>
  <w:style w:type="paragraph" w:customStyle="1" w:styleId="1">
    <w:name w:val="Основной текст1"/>
    <w:basedOn w:val="a"/>
    <w:link w:val="a5"/>
    <w:rsid w:val="00A848F7"/>
    <w:pPr>
      <w:widowControl w:val="0"/>
      <w:spacing w:after="0" w:line="360" w:lineRule="auto"/>
      <w:ind w:firstLine="400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abramova.ov</dc:creator>
  <cp:keywords/>
  <dc:description/>
  <cp:lastModifiedBy>Коновалова Альфия Минигакиловна</cp:lastModifiedBy>
  <cp:revision>3</cp:revision>
  <cp:lastPrinted>2022-11-24T12:58:00Z</cp:lastPrinted>
  <dcterms:created xsi:type="dcterms:W3CDTF">2022-12-14T04:29:00Z</dcterms:created>
  <dcterms:modified xsi:type="dcterms:W3CDTF">2023-07-11T11:56:00Z</dcterms:modified>
</cp:coreProperties>
</file>