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1025E6">
                                <w:t>3</w:t>
                              </w:r>
                              <w:r w:rsidR="008301F1">
                                <w:t>981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2251E2">
                                <w:t>0</w:t>
                              </w:r>
                              <w:r w:rsidR="00DA28EC">
                                <w:t>3</w:t>
                              </w:r>
                              <w:r w:rsidRPr="004407B2">
                                <w:t>.</w:t>
                              </w:r>
                              <w:r w:rsidR="001025E6">
                                <w:t>1</w:t>
                              </w:r>
                              <w:r w:rsidR="002251E2">
                                <w:t>2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1025E6">
                          <w:t>3</w:t>
                        </w:r>
                        <w:r w:rsidR="008301F1">
                          <w:t>981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2251E2">
                          <w:t>0</w:t>
                        </w:r>
                        <w:r w:rsidR="00DA28EC">
                          <w:t>3</w:t>
                        </w:r>
                        <w:r w:rsidRPr="004407B2">
                          <w:t>.</w:t>
                        </w:r>
                        <w:r w:rsidR="001025E6">
                          <w:t>1</w:t>
                        </w:r>
                        <w:r w:rsidR="002251E2">
                          <w:t>2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F1B32" w:rsidRDefault="004637CE" w:rsidP="0055782B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A2532C">
        <w:rPr>
          <w:sz w:val="24"/>
          <w:szCs w:val="24"/>
        </w:rPr>
        <w:t>Д</w:t>
      </w:r>
      <w:r w:rsidR="0055782B">
        <w:rPr>
          <w:sz w:val="24"/>
          <w:szCs w:val="24"/>
        </w:rPr>
        <w:t>ополнительные строки и изменения количества единиц измерения в таблице 6</w:t>
      </w:r>
      <w:r w:rsidR="00A2532C">
        <w:rPr>
          <w:sz w:val="24"/>
          <w:szCs w:val="24"/>
        </w:rPr>
        <w:t>1 вносятся</w:t>
      </w:r>
      <w:r w:rsidR="003F1B32">
        <w:rPr>
          <w:sz w:val="24"/>
          <w:szCs w:val="24"/>
        </w:rPr>
        <w:t>:</w:t>
      </w:r>
    </w:p>
    <w:p w:rsidR="0055782B" w:rsidRDefault="003F1B32" w:rsidP="005578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82B" w:rsidRPr="0055782B">
        <w:rPr>
          <w:sz w:val="24"/>
          <w:szCs w:val="24"/>
        </w:rPr>
        <w:t xml:space="preserve"> в связи </w:t>
      </w:r>
      <w:r w:rsidR="0055782B">
        <w:rPr>
          <w:sz w:val="24"/>
          <w:szCs w:val="24"/>
        </w:rPr>
        <w:t xml:space="preserve">с </w:t>
      </w:r>
      <w:r w:rsidR="0055782B" w:rsidRPr="0055782B">
        <w:rPr>
          <w:sz w:val="24"/>
          <w:szCs w:val="24"/>
        </w:rPr>
        <w:t>необходимостью подготовки зданий администрации г. о. Тольятти к работе в отопительный период 2021-2022гг.</w:t>
      </w:r>
      <w:r w:rsidR="0055782B">
        <w:rPr>
          <w:sz w:val="24"/>
          <w:szCs w:val="24"/>
        </w:rPr>
        <w:t xml:space="preserve">: </w:t>
      </w:r>
      <w:r w:rsidR="0055782B" w:rsidRPr="0055782B">
        <w:rPr>
          <w:sz w:val="24"/>
          <w:szCs w:val="24"/>
        </w:rPr>
        <w:t>необходим</w:t>
      </w:r>
      <w:r w:rsidR="0055782B">
        <w:rPr>
          <w:sz w:val="24"/>
          <w:szCs w:val="24"/>
        </w:rPr>
        <w:t>а</w:t>
      </w:r>
      <w:r w:rsidR="0055782B" w:rsidRPr="0055782B">
        <w:rPr>
          <w:sz w:val="24"/>
          <w:szCs w:val="24"/>
        </w:rPr>
        <w:t xml:space="preserve"> замена запорной и регулировочной арматуры на систем</w:t>
      </w:r>
      <w:r w:rsidR="0055782B">
        <w:rPr>
          <w:sz w:val="24"/>
          <w:szCs w:val="24"/>
        </w:rPr>
        <w:t>ы</w:t>
      </w:r>
      <w:r w:rsidR="0055782B" w:rsidRPr="0055782B">
        <w:rPr>
          <w:sz w:val="24"/>
          <w:szCs w:val="24"/>
        </w:rPr>
        <w:t xml:space="preserve"> отопления в связи с большим износом установленных, сро</w:t>
      </w:r>
      <w:r>
        <w:rPr>
          <w:sz w:val="24"/>
          <w:szCs w:val="24"/>
        </w:rPr>
        <w:t>к службы которых не более 5 лет;</w:t>
      </w:r>
    </w:p>
    <w:p w:rsidR="003F1B32" w:rsidRDefault="003F1B32" w:rsidP="005578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55782B" w:rsidRPr="0055782B">
        <w:rPr>
          <w:sz w:val="24"/>
          <w:szCs w:val="24"/>
        </w:rPr>
        <w:t>величение арматуры сливной необходимо в связи с тем, что установленная в бочках унитазов арматура имеет большой износ и требует замены в большинстве санузлов</w:t>
      </w:r>
      <w:r>
        <w:rPr>
          <w:sz w:val="24"/>
          <w:szCs w:val="24"/>
        </w:rPr>
        <w:t>;</w:t>
      </w:r>
    </w:p>
    <w:p w:rsidR="0055782B" w:rsidRDefault="003F1B32" w:rsidP="005578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82B" w:rsidRPr="00557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увеличение </w:t>
      </w:r>
      <w:r w:rsidR="0055782B" w:rsidRPr="0055782B">
        <w:rPr>
          <w:sz w:val="24"/>
          <w:szCs w:val="24"/>
        </w:rPr>
        <w:t>накладн</w:t>
      </w:r>
      <w:r>
        <w:rPr>
          <w:sz w:val="24"/>
          <w:szCs w:val="24"/>
        </w:rPr>
        <w:t>ых замков связано</w:t>
      </w:r>
      <w:r w:rsidR="0055782B" w:rsidRPr="0055782B">
        <w:rPr>
          <w:sz w:val="24"/>
          <w:szCs w:val="24"/>
        </w:rPr>
        <w:t xml:space="preserve"> с необходимостью замены дверных замков, вышедших из строя в помещениях администрации г. о. Тольятти</w:t>
      </w:r>
      <w:r>
        <w:rPr>
          <w:sz w:val="24"/>
          <w:szCs w:val="24"/>
        </w:rPr>
        <w:t>;</w:t>
      </w:r>
    </w:p>
    <w:p w:rsidR="001A62B9" w:rsidRDefault="003F1B32" w:rsidP="0055782B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="0055782B" w:rsidRPr="0055782B">
        <w:rPr>
          <w:sz w:val="24"/>
          <w:szCs w:val="24"/>
        </w:rPr>
        <w:t>снование</w:t>
      </w:r>
      <w:r>
        <w:rPr>
          <w:sz w:val="24"/>
          <w:szCs w:val="24"/>
        </w:rPr>
        <w:t>м увеличения количества</w:t>
      </w:r>
      <w:r w:rsidR="0055782B" w:rsidRPr="0055782B">
        <w:rPr>
          <w:sz w:val="24"/>
          <w:szCs w:val="24"/>
        </w:rPr>
        <w:t xml:space="preserve"> стакан</w:t>
      </w:r>
      <w:r>
        <w:rPr>
          <w:sz w:val="24"/>
          <w:szCs w:val="24"/>
        </w:rPr>
        <w:t>ов</w:t>
      </w:r>
      <w:r w:rsidR="0055782B" w:rsidRPr="0055782B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связано</w:t>
      </w:r>
      <w:r w:rsidR="0055782B" w:rsidRPr="0055782B">
        <w:rPr>
          <w:sz w:val="24"/>
          <w:szCs w:val="24"/>
        </w:rPr>
        <w:t xml:space="preserve"> с необходимостью использования </w:t>
      </w:r>
      <w:r>
        <w:rPr>
          <w:sz w:val="24"/>
          <w:szCs w:val="24"/>
        </w:rPr>
        <w:t xml:space="preserve">их </w:t>
      </w:r>
      <w:bookmarkStart w:id="0" w:name="_GoBack"/>
      <w:bookmarkEnd w:id="0"/>
      <w:r w:rsidR="0055782B" w:rsidRPr="0055782B">
        <w:rPr>
          <w:sz w:val="24"/>
          <w:szCs w:val="24"/>
        </w:rPr>
        <w:t>при проведении совещаний, общественных слушаний и подобных мероприятий.</w:t>
      </w:r>
    </w:p>
    <w:p w:rsidR="002753C4" w:rsidRDefault="002753C4" w:rsidP="00C53C7E">
      <w:pPr>
        <w:spacing w:line="276" w:lineRule="auto"/>
        <w:jc w:val="both"/>
        <w:rPr>
          <w:bCs/>
          <w:sz w:val="24"/>
          <w:szCs w:val="24"/>
        </w:rPr>
      </w:pPr>
    </w:p>
    <w:p w:rsidR="00C53C7E" w:rsidRDefault="00792A1C" w:rsidP="00C53C7E">
      <w:pPr>
        <w:spacing w:line="276" w:lineRule="auto"/>
        <w:jc w:val="both"/>
        <w:rPr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2251E2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C53C7E">
        <w:rPr>
          <w:sz w:val="24"/>
          <w:szCs w:val="24"/>
        </w:rPr>
        <w:t>В.</w:t>
      </w:r>
      <w:r>
        <w:rPr>
          <w:sz w:val="24"/>
          <w:szCs w:val="24"/>
        </w:rPr>
        <w:t>А. 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07E6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2020-12-03T05:23:00Z</cp:lastPrinted>
  <dcterms:created xsi:type="dcterms:W3CDTF">2021-01-28T11:35:00Z</dcterms:created>
  <dcterms:modified xsi:type="dcterms:W3CDTF">2021-01-28T11:35:00Z</dcterms:modified>
</cp:coreProperties>
</file>