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5CE93" w14:textId="77777777" w:rsidR="00CB6F73" w:rsidRDefault="00CB6F73" w:rsidP="00043A04">
      <w:pPr>
        <w:widowControl/>
        <w:jc w:val="both"/>
        <w:rPr>
          <w:sz w:val="28"/>
          <w:szCs w:val="24"/>
          <w:lang w:eastAsia="en-US"/>
        </w:rPr>
      </w:pPr>
    </w:p>
    <w:p w14:paraId="3852C507" w14:textId="53F342B1" w:rsidR="00CB6F73" w:rsidRDefault="00776738" w:rsidP="00776738">
      <w:pPr>
        <w:jc w:val="right"/>
        <w:rPr>
          <w:sz w:val="28"/>
          <w:szCs w:val="28"/>
        </w:rPr>
      </w:pPr>
      <w:r w:rsidRPr="00776738">
        <w:rPr>
          <w:sz w:val="28"/>
          <w:szCs w:val="28"/>
        </w:rPr>
        <w:t>ПРОЕКТ</w:t>
      </w:r>
    </w:p>
    <w:p w14:paraId="5A5D7F66" w14:textId="77777777" w:rsidR="00CB6F73" w:rsidRDefault="00CB6F73" w:rsidP="00043A04">
      <w:pPr>
        <w:jc w:val="center"/>
        <w:rPr>
          <w:sz w:val="28"/>
          <w:szCs w:val="28"/>
        </w:rPr>
      </w:pPr>
    </w:p>
    <w:p w14:paraId="4FED4E6F" w14:textId="06227B87" w:rsidR="00CB6F73" w:rsidRDefault="00CB6F73" w:rsidP="00043A04">
      <w:pPr>
        <w:jc w:val="center"/>
        <w:rPr>
          <w:sz w:val="28"/>
          <w:szCs w:val="28"/>
        </w:rPr>
      </w:pPr>
    </w:p>
    <w:p w14:paraId="73E99CFE" w14:textId="439A7B72" w:rsidR="00776738" w:rsidRDefault="00776738" w:rsidP="00043A04">
      <w:pPr>
        <w:jc w:val="center"/>
        <w:rPr>
          <w:sz w:val="28"/>
          <w:szCs w:val="28"/>
        </w:rPr>
      </w:pPr>
    </w:p>
    <w:p w14:paraId="187EAA18" w14:textId="77777777" w:rsidR="00B13A38" w:rsidRDefault="00B13A38" w:rsidP="00043A04">
      <w:pPr>
        <w:jc w:val="center"/>
        <w:rPr>
          <w:sz w:val="28"/>
          <w:szCs w:val="28"/>
        </w:rPr>
      </w:pPr>
    </w:p>
    <w:p w14:paraId="730925A2" w14:textId="003FF031" w:rsidR="00B13A38" w:rsidRDefault="00B878F1" w:rsidP="009A28A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</w:t>
      </w:r>
      <w:r w:rsidR="00776738" w:rsidRPr="00776738">
        <w:rPr>
          <w:sz w:val="28"/>
          <w:szCs w:val="28"/>
        </w:rPr>
        <w:t>аспоряжение</w:t>
      </w:r>
    </w:p>
    <w:p w14:paraId="2EC51BF5" w14:textId="31596BD1" w:rsidR="00B878F1" w:rsidRDefault="00776738" w:rsidP="009A28A1">
      <w:pPr>
        <w:spacing w:line="276" w:lineRule="auto"/>
        <w:jc w:val="center"/>
        <w:rPr>
          <w:sz w:val="28"/>
          <w:szCs w:val="28"/>
        </w:rPr>
      </w:pPr>
      <w:r w:rsidRPr="00776738">
        <w:rPr>
          <w:sz w:val="28"/>
          <w:szCs w:val="28"/>
        </w:rPr>
        <w:t xml:space="preserve">заместителя главы </w:t>
      </w:r>
      <w:r w:rsidR="00A77D8B">
        <w:rPr>
          <w:sz w:val="28"/>
          <w:szCs w:val="28"/>
        </w:rPr>
        <w:t>городского округа Тольятти</w:t>
      </w:r>
      <w:bookmarkStart w:id="0" w:name="_GoBack"/>
      <w:bookmarkEnd w:id="0"/>
    </w:p>
    <w:p w14:paraId="3165EAF7" w14:textId="6173B3C9" w:rsidR="00776738" w:rsidRPr="00776738" w:rsidRDefault="00B878F1" w:rsidP="009A28A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23.12.2022 № 10025-р/3</w:t>
      </w:r>
    </w:p>
    <w:p w14:paraId="5401FBCB" w14:textId="77777777" w:rsidR="00776738" w:rsidRPr="00776738" w:rsidRDefault="00776738" w:rsidP="009A28A1">
      <w:pPr>
        <w:spacing w:line="276" w:lineRule="auto"/>
        <w:jc w:val="center"/>
        <w:rPr>
          <w:sz w:val="28"/>
          <w:szCs w:val="28"/>
        </w:rPr>
      </w:pPr>
      <w:r w:rsidRPr="00776738">
        <w:rPr>
          <w:sz w:val="28"/>
          <w:szCs w:val="28"/>
        </w:rPr>
        <w:t>«Об утверждении нормативных затрат на</w:t>
      </w:r>
    </w:p>
    <w:p w14:paraId="6F4693DF" w14:textId="77777777" w:rsidR="00A77D8B" w:rsidRDefault="00776738" w:rsidP="009A28A1">
      <w:pPr>
        <w:spacing w:line="276" w:lineRule="auto"/>
        <w:jc w:val="center"/>
        <w:rPr>
          <w:sz w:val="28"/>
          <w:szCs w:val="28"/>
        </w:rPr>
      </w:pPr>
      <w:r w:rsidRPr="00776738">
        <w:rPr>
          <w:sz w:val="28"/>
          <w:szCs w:val="28"/>
        </w:rPr>
        <w:t xml:space="preserve">обеспечение функций департамента культуры </w:t>
      </w:r>
      <w:r>
        <w:rPr>
          <w:sz w:val="28"/>
          <w:szCs w:val="28"/>
        </w:rPr>
        <w:t>администрации</w:t>
      </w:r>
    </w:p>
    <w:p w14:paraId="5DE6E51E" w14:textId="01A3BE83" w:rsidR="00CB6F73" w:rsidRDefault="00776738" w:rsidP="009A28A1">
      <w:pPr>
        <w:spacing w:line="276" w:lineRule="auto"/>
        <w:jc w:val="center"/>
        <w:rPr>
          <w:sz w:val="28"/>
          <w:szCs w:val="28"/>
        </w:rPr>
      </w:pPr>
      <w:r w:rsidRPr="00776738">
        <w:rPr>
          <w:sz w:val="28"/>
          <w:szCs w:val="28"/>
        </w:rPr>
        <w:t>городского округа Тольятти»</w:t>
      </w:r>
    </w:p>
    <w:p w14:paraId="7DF0A635" w14:textId="77777777" w:rsidR="00CB6F73" w:rsidRDefault="00CB6F73" w:rsidP="00043A04">
      <w:pPr>
        <w:jc w:val="center"/>
        <w:rPr>
          <w:sz w:val="28"/>
          <w:szCs w:val="28"/>
        </w:rPr>
      </w:pPr>
    </w:p>
    <w:p w14:paraId="7D9D0BCB" w14:textId="77777777" w:rsidR="00CB6F73" w:rsidRDefault="00CB6F73" w:rsidP="00404197">
      <w:pPr>
        <w:widowControl/>
        <w:jc w:val="both"/>
        <w:rPr>
          <w:sz w:val="28"/>
          <w:szCs w:val="24"/>
          <w:lang w:eastAsia="en-US"/>
        </w:rPr>
      </w:pPr>
    </w:p>
    <w:p w14:paraId="4A155A2E" w14:textId="77777777" w:rsidR="00CB6F73" w:rsidRPr="008E65F9" w:rsidRDefault="00CB6F73" w:rsidP="00247F94">
      <w:pPr>
        <w:pStyle w:val="ConsPlusTitle"/>
        <w:spacing w:line="360" w:lineRule="auto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</w:p>
    <w:p w14:paraId="30317905" w14:textId="77777777" w:rsidR="00CB6F73" w:rsidRDefault="00CB6F73" w:rsidP="00247F94">
      <w:pPr>
        <w:suppressAutoHyphens/>
        <w:spacing w:after="120" w:line="360" w:lineRule="auto"/>
        <w:ind w:firstLine="709"/>
        <w:jc w:val="both"/>
        <w:rPr>
          <w:color w:val="000000"/>
          <w:sz w:val="28"/>
          <w:szCs w:val="28"/>
        </w:rPr>
      </w:pPr>
    </w:p>
    <w:p w14:paraId="74FC7447" w14:textId="5FA0BAEC" w:rsidR="00CB6F73" w:rsidRPr="00E86A4E" w:rsidRDefault="00CB6F73" w:rsidP="00247F94">
      <w:pPr>
        <w:suppressAutoHyphens/>
        <w:spacing w:after="240" w:line="360" w:lineRule="auto"/>
        <w:ind w:firstLine="709"/>
        <w:jc w:val="both"/>
        <w:rPr>
          <w:color w:val="000000"/>
          <w:sz w:val="28"/>
          <w:szCs w:val="28"/>
        </w:rPr>
      </w:pPr>
      <w:r w:rsidRPr="00E13C75">
        <w:rPr>
          <w:color w:val="000000"/>
          <w:sz w:val="28"/>
          <w:szCs w:val="28"/>
        </w:rPr>
        <w:t>В соответствии с частью 5 статьи 19 Федерального закона от 05 апреля 2013 года № 44-ФЗ «О контрактной системе в сфере закупок товаров, работ и услуг для обеспечения государственных и муниципальных нужд», п</w:t>
      </w:r>
      <w:r w:rsidRPr="00E13C75">
        <w:rPr>
          <w:sz w:val="28"/>
          <w:szCs w:val="28"/>
        </w:rPr>
        <w:t>остановлениями  мэрии городского округа Тольятти   от  02.06.2016 № 1762-п/1 «Об утверждении требований к порядку разработки и принятия  правовых актов о нормиров</w:t>
      </w:r>
      <w:r w:rsidRPr="00E86A4E">
        <w:rPr>
          <w:sz w:val="28"/>
          <w:szCs w:val="28"/>
        </w:rPr>
        <w:t>ании в сфере закупок для обеспечения муниципальных нужд городского округа Тольятти, содержанию указанных актов и обеспечению их исполнения»</w:t>
      </w:r>
      <w:r w:rsidR="00776738" w:rsidRPr="00E86A4E">
        <w:rPr>
          <w:sz w:val="28"/>
          <w:szCs w:val="28"/>
        </w:rPr>
        <w:t xml:space="preserve"> (в ред. от 27.12.2021 № 3913</w:t>
      </w:r>
      <w:r w:rsidR="00106C52" w:rsidRPr="00E86A4E">
        <w:rPr>
          <w:sz w:val="28"/>
          <w:szCs w:val="28"/>
        </w:rPr>
        <w:t>-п/1)</w:t>
      </w:r>
      <w:r w:rsidR="00D53115" w:rsidRPr="00E86A4E">
        <w:rPr>
          <w:sz w:val="28"/>
          <w:szCs w:val="28"/>
        </w:rPr>
        <w:t>,</w:t>
      </w:r>
      <w:r w:rsidRPr="00E86A4E">
        <w:rPr>
          <w:sz w:val="28"/>
          <w:szCs w:val="28"/>
        </w:rPr>
        <w:t xml:space="preserve"> от  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Тольятти»</w:t>
      </w:r>
      <w:r w:rsidR="00106C52" w:rsidRPr="00E86A4E">
        <w:rPr>
          <w:sz w:val="28"/>
          <w:szCs w:val="28"/>
        </w:rPr>
        <w:t xml:space="preserve"> (в ред. от 2</w:t>
      </w:r>
      <w:r w:rsidR="00B353B5">
        <w:rPr>
          <w:sz w:val="28"/>
          <w:szCs w:val="28"/>
        </w:rPr>
        <w:t>9</w:t>
      </w:r>
      <w:r w:rsidR="00106C52" w:rsidRPr="00E86A4E">
        <w:rPr>
          <w:sz w:val="28"/>
          <w:szCs w:val="28"/>
        </w:rPr>
        <w:t>.</w:t>
      </w:r>
      <w:r w:rsidR="00B353B5">
        <w:rPr>
          <w:sz w:val="28"/>
          <w:szCs w:val="28"/>
        </w:rPr>
        <w:t>12</w:t>
      </w:r>
      <w:r w:rsidR="00106C52" w:rsidRPr="00E86A4E">
        <w:rPr>
          <w:sz w:val="28"/>
          <w:szCs w:val="28"/>
        </w:rPr>
        <w:t xml:space="preserve">.2022 № </w:t>
      </w:r>
      <w:r w:rsidR="00B353B5">
        <w:rPr>
          <w:sz w:val="28"/>
          <w:szCs w:val="28"/>
        </w:rPr>
        <w:t>3454</w:t>
      </w:r>
      <w:r w:rsidR="00106C52" w:rsidRPr="00E86A4E">
        <w:rPr>
          <w:sz w:val="28"/>
          <w:szCs w:val="28"/>
        </w:rPr>
        <w:t>-п/1)</w:t>
      </w:r>
      <w:r w:rsidRPr="00E86A4E">
        <w:rPr>
          <w:sz w:val="28"/>
          <w:szCs w:val="28"/>
        </w:rPr>
        <w:t xml:space="preserve">, </w:t>
      </w:r>
      <w:r w:rsidRPr="00E86A4E">
        <w:rPr>
          <w:color w:val="000000"/>
          <w:sz w:val="28"/>
          <w:szCs w:val="28"/>
        </w:rPr>
        <w:t xml:space="preserve">  руководствуясь Уставом городского округа Тольятти:</w:t>
      </w:r>
    </w:p>
    <w:p w14:paraId="1405C23B" w14:textId="54031F49" w:rsidR="00CB6F73" w:rsidRPr="00E86A4E" w:rsidRDefault="004B724F" w:rsidP="004B724F">
      <w:pPr>
        <w:pStyle w:val="aa"/>
        <w:widowControl/>
        <w:numPr>
          <w:ilvl w:val="0"/>
          <w:numId w:val="3"/>
        </w:numPr>
        <w:tabs>
          <w:tab w:val="left" w:pos="0"/>
        </w:tabs>
        <w:spacing w:after="240" w:line="360" w:lineRule="auto"/>
        <w:ind w:left="0" w:firstLine="851"/>
        <w:jc w:val="both"/>
        <w:rPr>
          <w:sz w:val="28"/>
          <w:szCs w:val="28"/>
        </w:rPr>
      </w:pPr>
      <w:r w:rsidRPr="00E86A4E">
        <w:rPr>
          <w:sz w:val="28"/>
          <w:szCs w:val="28"/>
        </w:rPr>
        <w:t>Внести</w:t>
      </w:r>
      <w:r w:rsidR="00CB6F73" w:rsidRPr="00E86A4E">
        <w:rPr>
          <w:sz w:val="28"/>
          <w:szCs w:val="28"/>
        </w:rPr>
        <w:t xml:space="preserve"> </w:t>
      </w:r>
      <w:r w:rsidRPr="00E86A4E">
        <w:rPr>
          <w:sz w:val="28"/>
          <w:szCs w:val="28"/>
        </w:rPr>
        <w:t xml:space="preserve">в распоряжение заместителя главы </w:t>
      </w:r>
      <w:r w:rsidR="00A77D8B">
        <w:rPr>
          <w:sz w:val="28"/>
          <w:szCs w:val="28"/>
        </w:rPr>
        <w:t>городского округа Тольятти</w:t>
      </w:r>
      <w:r w:rsidRPr="00E86A4E">
        <w:rPr>
          <w:sz w:val="28"/>
          <w:szCs w:val="28"/>
        </w:rPr>
        <w:t xml:space="preserve"> от 23.12.2022 № 10025-р/3 «Об утверждении нормативных затрат на обеспечение функций департамента культуры администрации городского округа Тольятти» изменения, изложив приложение № 1 «Затраты на приобретение материальных запасов, не отнесенные к затратам на приобретение материальных </w:t>
      </w:r>
      <w:r w:rsidRPr="00E86A4E">
        <w:rPr>
          <w:sz w:val="28"/>
          <w:szCs w:val="28"/>
        </w:rPr>
        <w:lastRenderedPageBreak/>
        <w:t xml:space="preserve">запасов в рамках затрат на информационно-коммуникационные технологии» в новой редакции, согласно </w:t>
      </w:r>
      <w:proofErr w:type="gramStart"/>
      <w:r w:rsidRPr="00E86A4E">
        <w:rPr>
          <w:sz w:val="28"/>
          <w:szCs w:val="28"/>
        </w:rPr>
        <w:t>приложению</w:t>
      </w:r>
      <w:proofErr w:type="gramEnd"/>
      <w:r w:rsidR="00E86A4E" w:rsidRPr="00E86A4E">
        <w:rPr>
          <w:sz w:val="28"/>
          <w:szCs w:val="28"/>
        </w:rPr>
        <w:t xml:space="preserve"> </w:t>
      </w:r>
      <w:r w:rsidR="00CB6F73" w:rsidRPr="00E86A4E">
        <w:rPr>
          <w:sz w:val="28"/>
          <w:szCs w:val="28"/>
        </w:rPr>
        <w:t xml:space="preserve">к настоящему </w:t>
      </w:r>
      <w:r w:rsidR="00B13A38" w:rsidRPr="00E86A4E">
        <w:rPr>
          <w:sz w:val="28"/>
          <w:szCs w:val="28"/>
        </w:rPr>
        <w:t>распоряж</w:t>
      </w:r>
      <w:r w:rsidR="00CB6F73" w:rsidRPr="00E86A4E">
        <w:rPr>
          <w:sz w:val="28"/>
          <w:szCs w:val="28"/>
        </w:rPr>
        <w:t>ению.</w:t>
      </w:r>
    </w:p>
    <w:p w14:paraId="6A9A002F" w14:textId="2AE70AFD" w:rsidR="00D84592" w:rsidRPr="001B5FCE" w:rsidRDefault="00D84592" w:rsidP="00247F94">
      <w:pPr>
        <w:pStyle w:val="aa"/>
        <w:widowControl/>
        <w:numPr>
          <w:ilvl w:val="0"/>
          <w:numId w:val="3"/>
        </w:numPr>
        <w:tabs>
          <w:tab w:val="left" w:pos="0"/>
        </w:tabs>
        <w:spacing w:after="24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1A66EF06" w14:textId="77777777" w:rsidR="00CB6F73" w:rsidRDefault="00CB6F73" w:rsidP="00247F94">
      <w:pPr>
        <w:spacing w:line="360" w:lineRule="auto"/>
        <w:ind w:firstLine="840"/>
        <w:jc w:val="both"/>
        <w:rPr>
          <w:sz w:val="28"/>
          <w:szCs w:val="28"/>
        </w:rPr>
      </w:pPr>
    </w:p>
    <w:p w14:paraId="79EC7A10" w14:textId="77777777" w:rsidR="00CB6F73" w:rsidRDefault="00CB6F73" w:rsidP="00247F94">
      <w:pPr>
        <w:spacing w:line="360" w:lineRule="auto"/>
        <w:ind w:firstLine="840"/>
        <w:jc w:val="both"/>
        <w:rPr>
          <w:sz w:val="28"/>
          <w:szCs w:val="28"/>
        </w:rPr>
      </w:pPr>
    </w:p>
    <w:p w14:paraId="792F9647" w14:textId="77777777" w:rsidR="00B13A38" w:rsidRPr="005E3AA4" w:rsidRDefault="00B13A38" w:rsidP="00B13A38">
      <w:pPr>
        <w:pStyle w:val="ab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>Заместитель главы</w:t>
      </w:r>
    </w:p>
    <w:p w14:paraId="31A50A8B" w14:textId="616484D5" w:rsidR="00B13A38" w:rsidRPr="005E3AA4" w:rsidRDefault="00B13A38" w:rsidP="00B13A38">
      <w:pPr>
        <w:pStyle w:val="ab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городского округа          </w:t>
      </w:r>
      <w:r w:rsidRPr="005E3AA4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E3AA4">
        <w:rPr>
          <w:rFonts w:ascii="Times New Roman" w:hAnsi="Times New Roman"/>
          <w:sz w:val="28"/>
          <w:szCs w:val="28"/>
        </w:rPr>
        <w:t xml:space="preserve">          </w:t>
      </w:r>
      <w:r w:rsidR="000629A0">
        <w:rPr>
          <w:rFonts w:ascii="Times New Roman" w:hAnsi="Times New Roman"/>
          <w:sz w:val="28"/>
          <w:szCs w:val="28"/>
        </w:rPr>
        <w:t>Д.Ю. Лоскутов</w:t>
      </w:r>
    </w:p>
    <w:p w14:paraId="721FE937" w14:textId="77777777" w:rsidR="00CB6F73" w:rsidRDefault="00CB6F73" w:rsidP="00247F94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14:paraId="4D42D997" w14:textId="77777777" w:rsidR="00CB6F73" w:rsidRPr="00E13BA4" w:rsidRDefault="00CB6F73" w:rsidP="00247F94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14:paraId="3598520B" w14:textId="77777777" w:rsidR="00CB6F73" w:rsidRDefault="00CB6F73"/>
    <w:sectPr w:rsidR="00CB6F73" w:rsidSect="005A058E">
      <w:footerReference w:type="even" r:id="rId7"/>
      <w:footerReference w:type="default" r:id="rId8"/>
      <w:pgSz w:w="11906" w:h="16838"/>
      <w:pgMar w:top="851" w:right="851" w:bottom="11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1F30" w14:textId="77777777" w:rsidR="00A5325E" w:rsidRDefault="00A5325E">
      <w:r>
        <w:separator/>
      </w:r>
    </w:p>
  </w:endnote>
  <w:endnote w:type="continuationSeparator" w:id="0">
    <w:p w14:paraId="4993D91A" w14:textId="77777777" w:rsidR="00A5325E" w:rsidRDefault="00A5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3E705" w14:textId="77777777" w:rsidR="00CB6F73" w:rsidRDefault="00CB6F73" w:rsidP="002F7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C28B67" w14:textId="77777777" w:rsidR="00CB6F73" w:rsidRDefault="00CB6F73" w:rsidP="002F73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F6F0" w14:textId="77777777" w:rsidR="00CB6F73" w:rsidRDefault="00CB6F73" w:rsidP="002F7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33F46" w14:textId="77777777" w:rsidR="00A5325E" w:rsidRDefault="00A5325E">
      <w:r>
        <w:separator/>
      </w:r>
    </w:p>
  </w:footnote>
  <w:footnote w:type="continuationSeparator" w:id="0">
    <w:p w14:paraId="33E01087" w14:textId="77777777" w:rsidR="00A5325E" w:rsidRDefault="00A5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16248"/>
    <w:rsid w:val="00043A04"/>
    <w:rsid w:val="00050586"/>
    <w:rsid w:val="000629A0"/>
    <w:rsid w:val="0009778C"/>
    <w:rsid w:val="000D074D"/>
    <w:rsid w:val="000D0B22"/>
    <w:rsid w:val="00106C52"/>
    <w:rsid w:val="0013074D"/>
    <w:rsid w:val="001B5FCE"/>
    <w:rsid w:val="001F558C"/>
    <w:rsid w:val="0024637A"/>
    <w:rsid w:val="00247F94"/>
    <w:rsid w:val="0026483D"/>
    <w:rsid w:val="002B5A18"/>
    <w:rsid w:val="002F7393"/>
    <w:rsid w:val="00315280"/>
    <w:rsid w:val="00360960"/>
    <w:rsid w:val="00364300"/>
    <w:rsid w:val="004023CC"/>
    <w:rsid w:val="0040283F"/>
    <w:rsid w:val="00404197"/>
    <w:rsid w:val="0047458E"/>
    <w:rsid w:val="004B724F"/>
    <w:rsid w:val="005A058E"/>
    <w:rsid w:val="005C710D"/>
    <w:rsid w:val="005D1134"/>
    <w:rsid w:val="006028F2"/>
    <w:rsid w:val="006B6C6D"/>
    <w:rsid w:val="00736010"/>
    <w:rsid w:val="00744A8F"/>
    <w:rsid w:val="00753924"/>
    <w:rsid w:val="00776738"/>
    <w:rsid w:val="00784012"/>
    <w:rsid w:val="007857CE"/>
    <w:rsid w:val="007C513E"/>
    <w:rsid w:val="007D0CD4"/>
    <w:rsid w:val="00837796"/>
    <w:rsid w:val="008503B2"/>
    <w:rsid w:val="008C56FF"/>
    <w:rsid w:val="008E65F9"/>
    <w:rsid w:val="009768E5"/>
    <w:rsid w:val="009A28A1"/>
    <w:rsid w:val="009E6FCD"/>
    <w:rsid w:val="00A1428C"/>
    <w:rsid w:val="00A15D76"/>
    <w:rsid w:val="00A16783"/>
    <w:rsid w:val="00A5325E"/>
    <w:rsid w:val="00A77D8B"/>
    <w:rsid w:val="00A84922"/>
    <w:rsid w:val="00AB11A5"/>
    <w:rsid w:val="00B13A38"/>
    <w:rsid w:val="00B353B5"/>
    <w:rsid w:val="00B64840"/>
    <w:rsid w:val="00B66C9F"/>
    <w:rsid w:val="00B878F1"/>
    <w:rsid w:val="00BC6059"/>
    <w:rsid w:val="00BF2636"/>
    <w:rsid w:val="00BF2CAE"/>
    <w:rsid w:val="00CB6F73"/>
    <w:rsid w:val="00CC4BA5"/>
    <w:rsid w:val="00D05106"/>
    <w:rsid w:val="00D53115"/>
    <w:rsid w:val="00D742A2"/>
    <w:rsid w:val="00D753E4"/>
    <w:rsid w:val="00D84592"/>
    <w:rsid w:val="00D93198"/>
    <w:rsid w:val="00DC69C8"/>
    <w:rsid w:val="00DE32BB"/>
    <w:rsid w:val="00E13BA4"/>
    <w:rsid w:val="00E13C75"/>
    <w:rsid w:val="00E2031E"/>
    <w:rsid w:val="00E25109"/>
    <w:rsid w:val="00E6749B"/>
    <w:rsid w:val="00E86A4E"/>
    <w:rsid w:val="00F019DD"/>
    <w:rsid w:val="00F964E9"/>
    <w:rsid w:val="00FA22DE"/>
    <w:rsid w:val="00FD1C2E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0D679"/>
  <w15:docId w15:val="{06C1E8BB-39DD-4E1A-A43F-55ECD9C2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0419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0419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404197"/>
    <w:rPr>
      <w:rFonts w:cs="Times New Roman"/>
    </w:rPr>
  </w:style>
  <w:style w:type="paragraph" w:styleId="a6">
    <w:name w:val="header"/>
    <w:basedOn w:val="a"/>
    <w:link w:val="a7"/>
    <w:uiPriority w:val="99"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041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041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041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Balloon Text"/>
    <w:basedOn w:val="a"/>
    <w:link w:val="a9"/>
    <w:uiPriority w:val="99"/>
    <w:semiHidden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4637A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DC69C8"/>
    <w:pPr>
      <w:ind w:left="720"/>
      <w:contextualSpacing/>
    </w:pPr>
  </w:style>
  <w:style w:type="paragraph" w:styleId="ab">
    <w:name w:val="No Spacing"/>
    <w:uiPriority w:val="1"/>
    <w:qFormat/>
    <w:rsid w:val="00B13A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Денисова Елена Валериевна</cp:lastModifiedBy>
  <cp:revision>10</cp:revision>
  <cp:lastPrinted>2025-10-23T07:21:00Z</cp:lastPrinted>
  <dcterms:created xsi:type="dcterms:W3CDTF">2023-10-13T10:30:00Z</dcterms:created>
  <dcterms:modified xsi:type="dcterms:W3CDTF">2025-10-23T07:21:00Z</dcterms:modified>
</cp:coreProperties>
</file>