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B83A73" w14:textId="77777777" w:rsidR="00657035" w:rsidRPr="00657035" w:rsidRDefault="00657035" w:rsidP="006570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44A7291D" w14:textId="77777777" w:rsidR="00657035" w:rsidRPr="00657035" w:rsidRDefault="00657035" w:rsidP="006570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BE1277B" w14:textId="77777777" w:rsidR="00657035" w:rsidRPr="00657035" w:rsidRDefault="00657035" w:rsidP="006570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67B493BD" w14:textId="77777777" w:rsidR="00657035" w:rsidRDefault="00657035" w:rsidP="006570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047D160B" w14:textId="77777777" w:rsidR="00290586" w:rsidRDefault="00290586" w:rsidP="006570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A83C8AE" w14:textId="77777777" w:rsidR="00290586" w:rsidRDefault="00290586" w:rsidP="006570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3C5E24A" w14:textId="77777777" w:rsidR="00290586" w:rsidRDefault="00290586" w:rsidP="006570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7F0ED1B8" w14:textId="77777777" w:rsidR="00290586" w:rsidRDefault="00290586" w:rsidP="006570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1D45C3DF" w14:textId="77777777" w:rsidR="00290586" w:rsidRDefault="00290586" w:rsidP="006570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02AEA63" w14:textId="77777777" w:rsidR="00290586" w:rsidRDefault="00290586" w:rsidP="006570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489C2701" w14:textId="77777777" w:rsidR="00290586" w:rsidRDefault="00290586" w:rsidP="006570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42E827E8" w14:textId="77777777" w:rsidR="00290586" w:rsidRDefault="00290586" w:rsidP="006570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10EF5271" w14:textId="77777777" w:rsidR="00290586" w:rsidRPr="00657035" w:rsidRDefault="00290586" w:rsidP="006570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028ADDEE" w14:textId="77777777" w:rsidR="00290586" w:rsidRDefault="00E605F5" w:rsidP="002905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 внесении</w:t>
      </w:r>
    </w:p>
    <w:p w14:paraId="0B90DDEB" w14:textId="247097CE" w:rsidR="00E605F5" w:rsidRDefault="00E605F5" w:rsidP="002905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изменений в р</w:t>
      </w:r>
      <w:r w:rsidR="00657035" w:rsidRPr="00657035">
        <w:rPr>
          <w:rFonts w:ascii="Times New Roman" w:hAnsi="Times New Roman"/>
          <w:sz w:val="28"/>
          <w:szCs w:val="28"/>
          <w:lang w:eastAsia="ru-RU"/>
        </w:rPr>
        <w:t xml:space="preserve">аспоряжение заместителя главы </w:t>
      </w:r>
    </w:p>
    <w:p w14:paraId="050D0C13" w14:textId="25737787" w:rsidR="00657035" w:rsidRPr="00657035" w:rsidRDefault="00290586" w:rsidP="002905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городского округа Тольятти</w:t>
      </w:r>
      <w:r w:rsidR="00E605F5">
        <w:rPr>
          <w:rFonts w:ascii="Times New Roman" w:hAnsi="Times New Roman"/>
          <w:sz w:val="28"/>
          <w:szCs w:val="28"/>
          <w:lang w:eastAsia="ru-RU"/>
        </w:rPr>
        <w:t xml:space="preserve"> от 01.11.2023 № 8755-р/3</w:t>
      </w:r>
    </w:p>
    <w:p w14:paraId="4BB784EA" w14:textId="5A72EC2F" w:rsidR="00290586" w:rsidRDefault="00AF670D" w:rsidP="00290586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1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D81EE6" w:rsidRPr="00D81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</w:t>
      </w:r>
      <w:r w:rsidR="00BE04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требований к отдельным видам </w:t>
      </w:r>
    </w:p>
    <w:p w14:paraId="56685ACA" w14:textId="7C6FE1ED" w:rsidR="00290586" w:rsidRDefault="00BE04EC" w:rsidP="00290586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товаров, работ, услуг </w:t>
      </w:r>
      <w:r w:rsidR="00D81EE6" w:rsidRPr="00D81EE6">
        <w:rPr>
          <w:rFonts w:ascii="Times New Roman" w:hAnsi="Times New Roman" w:cs="Times New Roman"/>
          <w:color w:val="000000" w:themeColor="text1"/>
          <w:sz w:val="28"/>
          <w:szCs w:val="28"/>
        </w:rPr>
        <w:t>(в том числе предельны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D81EE6" w:rsidRPr="00D81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</w:p>
    <w:p w14:paraId="70BFE099" w14:textId="77777777" w:rsidR="00290586" w:rsidRDefault="00D81EE6" w:rsidP="00290586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1E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товаров, работ, услуг), закупаемым </w:t>
      </w:r>
      <w:r w:rsidR="00BE04EC"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департаментом</w:t>
      </w:r>
    </w:p>
    <w:p w14:paraId="19BBB334" w14:textId="0C18514F" w:rsidR="00F144BD" w:rsidRDefault="00BE04EC" w:rsidP="00290586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культуры </w:t>
      </w:r>
      <w:r w:rsidR="00463092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городского округа Тольятти </w:t>
      </w:r>
    </w:p>
    <w:p w14:paraId="5EEB8501" w14:textId="77777777" w:rsidR="00290586" w:rsidRDefault="00BE04EC" w:rsidP="00290586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 находящимися в ведомственном подчинении</w:t>
      </w:r>
    </w:p>
    <w:p w14:paraId="7FDBAA35" w14:textId="77777777" w:rsidR="00290586" w:rsidRDefault="00BE04EC" w:rsidP="00290586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муниципальными бюджетными учреждениями </w:t>
      </w:r>
    </w:p>
    <w:p w14:paraId="50D6825E" w14:textId="0C5A50D5" w:rsidR="00D81EE6" w:rsidRPr="00D81EE6" w:rsidRDefault="00D81EE6" w:rsidP="00290586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1EE6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 округа Тольятти»</w:t>
      </w:r>
    </w:p>
    <w:p w14:paraId="50543DFE" w14:textId="77777777" w:rsidR="00AF670D" w:rsidRDefault="00AF670D" w:rsidP="00AF670D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14:paraId="4ADB1E0D" w14:textId="77777777" w:rsidR="00AF670D" w:rsidRDefault="00AF670D" w:rsidP="00AF670D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14:paraId="75B85766" w14:textId="77777777" w:rsidR="00290586" w:rsidRDefault="00290586" w:rsidP="00AF670D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14:paraId="053C2615" w14:textId="77777777" w:rsidR="00290586" w:rsidRDefault="00290586" w:rsidP="00AF670D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14:paraId="27DAADC9" w14:textId="77777777" w:rsidR="00290586" w:rsidRDefault="00290586" w:rsidP="00AF670D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14:paraId="26899EB0" w14:textId="77777777" w:rsidR="00290586" w:rsidRDefault="00290586" w:rsidP="00AF670D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14:paraId="531CBE53" w14:textId="77777777" w:rsidR="00AF670D" w:rsidRDefault="00AF670D" w:rsidP="00AF670D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14:paraId="6E75AEA0" w14:textId="19DE66E0" w:rsidR="00657035" w:rsidRDefault="00657035" w:rsidP="00290586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570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соответствии с частью 5 статьи 19 Федерального закона от 5 апреля 2013 года № 44-ФЗ «О контрактной системе в сфере закупок товаров, работ </w:t>
      </w:r>
      <w:r w:rsidR="0029058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</w:t>
      </w:r>
      <w:r w:rsidRPr="00657035">
        <w:rPr>
          <w:rFonts w:ascii="Times New Roman" w:hAnsi="Times New Roman"/>
          <w:color w:val="000000"/>
          <w:sz w:val="28"/>
          <w:szCs w:val="28"/>
          <w:lang w:eastAsia="ru-RU"/>
        </w:rPr>
        <w:t>и услуг для обеспечения государственных и муниципальных нужд», п</w:t>
      </w:r>
      <w:r w:rsidRPr="00657035">
        <w:rPr>
          <w:rFonts w:ascii="Times New Roman" w:hAnsi="Times New Roman"/>
          <w:sz w:val="28"/>
          <w:szCs w:val="28"/>
          <w:lang w:eastAsia="ru-RU"/>
        </w:rPr>
        <w:t xml:space="preserve">остановлениями  мэрии городского округа </w:t>
      </w:r>
      <w:r w:rsidRPr="00AC78F9">
        <w:rPr>
          <w:rFonts w:ascii="Times New Roman" w:hAnsi="Times New Roman"/>
          <w:sz w:val="28"/>
          <w:szCs w:val="28"/>
          <w:lang w:eastAsia="ru-RU"/>
        </w:rPr>
        <w:t xml:space="preserve">Тольятти   от  02.06.2016 </w:t>
      </w:r>
      <w:r w:rsidR="00290586">
        <w:rPr>
          <w:rFonts w:ascii="Times New Roman" w:hAnsi="Times New Roman"/>
          <w:sz w:val="28"/>
          <w:szCs w:val="28"/>
          <w:lang w:eastAsia="ru-RU"/>
        </w:rPr>
        <w:t xml:space="preserve">                                </w:t>
      </w:r>
      <w:r w:rsidRPr="00AC78F9">
        <w:rPr>
          <w:rFonts w:ascii="Times New Roman" w:hAnsi="Times New Roman"/>
          <w:sz w:val="28"/>
          <w:szCs w:val="28"/>
          <w:lang w:eastAsia="ru-RU"/>
        </w:rPr>
        <w:t xml:space="preserve"> № 1762-п/1 «Об утверждении требований к порядку разработки и принятия  правовых актов о нормировании в сфере закупок для обеспечения муниципальных нужд городского округа Тольятти, содержанию указанных актов и обеспечению их исполнения», </w:t>
      </w:r>
      <w:r w:rsidR="00B21F58" w:rsidRPr="007813F6">
        <w:rPr>
          <w:rFonts w:ascii="Times New Roman" w:hAnsi="Times New Roman"/>
          <w:bCs/>
          <w:sz w:val="28"/>
          <w:szCs w:val="28"/>
          <w:lang w:eastAsia="ru-RU"/>
        </w:rPr>
        <w:t>от 30.06.2016 № 2107-</w:t>
      </w:r>
      <w:r w:rsidR="00290586">
        <w:rPr>
          <w:rFonts w:ascii="Times New Roman" w:hAnsi="Times New Roman"/>
          <w:bCs/>
          <w:sz w:val="28"/>
          <w:szCs w:val="28"/>
          <w:lang w:eastAsia="ru-RU"/>
        </w:rPr>
        <w:t>п</w:t>
      </w:r>
      <w:r w:rsidR="00B21F58" w:rsidRPr="007813F6">
        <w:rPr>
          <w:rFonts w:ascii="Times New Roman" w:hAnsi="Times New Roman"/>
          <w:bCs/>
          <w:sz w:val="28"/>
          <w:szCs w:val="28"/>
          <w:lang w:eastAsia="ru-RU"/>
        </w:rPr>
        <w:t xml:space="preserve">/1 </w:t>
      </w:r>
      <w:r w:rsidR="00290586"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              </w:t>
      </w:r>
      <w:r w:rsidR="00B21F58" w:rsidRPr="007813F6">
        <w:rPr>
          <w:rFonts w:ascii="Times New Roman" w:hAnsi="Times New Roman"/>
          <w:bCs/>
          <w:sz w:val="28"/>
          <w:szCs w:val="28"/>
          <w:lang w:eastAsia="ru-RU"/>
        </w:rPr>
        <w:t xml:space="preserve">«Об утверждении правил определения требований к отдельным видам товаров, работ, услуг (в том числе предельных цен товаров, работ, услуг), </w:t>
      </w:r>
      <w:r w:rsidR="00B21F58" w:rsidRPr="007813F6">
        <w:rPr>
          <w:rFonts w:ascii="Times New Roman" w:hAnsi="Times New Roman"/>
          <w:bCs/>
          <w:sz w:val="28"/>
          <w:szCs w:val="28"/>
          <w:lang w:eastAsia="ru-RU"/>
        </w:rPr>
        <w:lastRenderedPageBreak/>
        <w:t>закупаемым для обеспечения муниципальных нужд городского округа Тольятти»</w:t>
      </w:r>
      <w:r w:rsidRPr="007813F6">
        <w:rPr>
          <w:rFonts w:ascii="Times New Roman" w:hAnsi="Times New Roman"/>
          <w:sz w:val="28"/>
          <w:szCs w:val="28"/>
          <w:lang w:eastAsia="ru-RU"/>
        </w:rPr>
        <w:t>,</w:t>
      </w:r>
      <w:r w:rsidRPr="0065703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570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руководствуясь Уставом городского округа Тольятти</w:t>
      </w:r>
      <w:r w:rsidR="00290586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</w:p>
    <w:p w14:paraId="2CA7D330" w14:textId="1CD65C74" w:rsidR="00ED547F" w:rsidRPr="00ED547F" w:rsidRDefault="00ED547F" w:rsidP="00290586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1. </w:t>
      </w:r>
      <w:r w:rsidRPr="00ED547F">
        <w:rPr>
          <w:rFonts w:ascii="Times New Roman" w:hAnsi="Times New Roman"/>
          <w:bCs/>
          <w:sz w:val="28"/>
          <w:szCs w:val="28"/>
          <w:lang w:eastAsia="ru-RU"/>
        </w:rPr>
        <w:t xml:space="preserve">Внести  в распоряжение заместителя главы </w:t>
      </w:r>
      <w:r w:rsidR="00290586">
        <w:rPr>
          <w:rFonts w:ascii="Times New Roman" w:hAnsi="Times New Roman"/>
          <w:bCs/>
          <w:sz w:val="28"/>
          <w:szCs w:val="28"/>
          <w:lang w:eastAsia="ru-RU"/>
        </w:rPr>
        <w:t>городского округа Тольятти</w:t>
      </w:r>
      <w:r w:rsidRPr="00ED547F">
        <w:rPr>
          <w:rFonts w:ascii="Times New Roman" w:hAnsi="Times New Roman"/>
          <w:bCs/>
          <w:sz w:val="28"/>
          <w:szCs w:val="28"/>
          <w:lang w:eastAsia="ru-RU"/>
        </w:rPr>
        <w:t xml:space="preserve"> от 01.11.2023</w:t>
      </w:r>
      <w:r w:rsidR="00290586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ED547F">
        <w:rPr>
          <w:rFonts w:ascii="Times New Roman" w:hAnsi="Times New Roman"/>
          <w:bCs/>
          <w:sz w:val="28"/>
          <w:szCs w:val="28"/>
          <w:lang w:eastAsia="ru-RU"/>
        </w:rPr>
        <w:t xml:space="preserve"> № </w:t>
      </w:r>
      <w:r w:rsidR="00290586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ED547F">
        <w:rPr>
          <w:rFonts w:ascii="Times New Roman" w:hAnsi="Times New Roman"/>
          <w:bCs/>
          <w:sz w:val="28"/>
          <w:szCs w:val="28"/>
          <w:lang w:eastAsia="ru-RU"/>
        </w:rPr>
        <w:t>8755-р/3</w:t>
      </w:r>
      <w:r w:rsidRPr="00ED547F">
        <w:rPr>
          <w:rFonts w:ascii="Times New Roman" w:hAnsi="Times New Roman"/>
          <w:bCs/>
          <w:sz w:val="28"/>
          <w:szCs w:val="28"/>
        </w:rPr>
        <w:t xml:space="preserve"> «Об утверждении требований </w:t>
      </w:r>
      <w:r w:rsidR="00290586">
        <w:rPr>
          <w:rFonts w:ascii="Times New Roman" w:hAnsi="Times New Roman"/>
          <w:bCs/>
          <w:sz w:val="28"/>
          <w:szCs w:val="28"/>
        </w:rPr>
        <w:t xml:space="preserve">                                          </w:t>
      </w:r>
      <w:r w:rsidRPr="00ED547F">
        <w:rPr>
          <w:rFonts w:ascii="Times New Roman" w:hAnsi="Times New Roman"/>
          <w:bCs/>
          <w:sz w:val="28"/>
          <w:szCs w:val="28"/>
        </w:rPr>
        <w:t xml:space="preserve">к </w:t>
      </w:r>
      <w:r>
        <w:rPr>
          <w:rFonts w:ascii="Times New Roman" w:hAnsi="Times New Roman"/>
          <w:bCs/>
          <w:sz w:val="28"/>
          <w:szCs w:val="28"/>
        </w:rPr>
        <w:t>о</w:t>
      </w:r>
      <w:r w:rsidRPr="00ED547F">
        <w:rPr>
          <w:rFonts w:ascii="Times New Roman" w:hAnsi="Times New Roman"/>
          <w:bCs/>
          <w:sz w:val="28"/>
          <w:szCs w:val="28"/>
        </w:rPr>
        <w:t>тдельным видам товаров, работ, услуг (в том числе предельные цены товаров, работ, услуг), закупаемым департаментом культуры администрации городского округа Тольятти и находящимися в ведомственном подчинении муниципальными бюджетными учреждениями городского округа Тольятти»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290586">
        <w:rPr>
          <w:rFonts w:ascii="Times New Roman" w:hAnsi="Times New Roman"/>
          <w:bCs/>
          <w:sz w:val="28"/>
          <w:szCs w:val="28"/>
        </w:rPr>
        <w:t xml:space="preserve">(далее – распоряжение) </w:t>
      </w:r>
      <w:r w:rsidR="00290586" w:rsidRPr="00ED547F">
        <w:rPr>
          <w:rFonts w:ascii="Times New Roman" w:hAnsi="Times New Roman"/>
          <w:bCs/>
          <w:sz w:val="28"/>
          <w:szCs w:val="28"/>
          <w:lang w:eastAsia="ru-RU"/>
        </w:rPr>
        <w:t>изменения</w:t>
      </w:r>
      <w:r w:rsidR="00290586">
        <w:rPr>
          <w:rFonts w:ascii="Times New Roman" w:hAnsi="Times New Roman"/>
          <w:bCs/>
          <w:sz w:val="28"/>
          <w:szCs w:val="28"/>
          <w:lang w:eastAsia="ru-RU"/>
        </w:rPr>
        <w:t>,</w:t>
      </w:r>
      <w:r w:rsidR="00290586" w:rsidRPr="00ED547F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изложив Приложение к распоряжению</w:t>
      </w:r>
      <w:r w:rsidR="00290586">
        <w:rPr>
          <w:rFonts w:ascii="Times New Roman" w:hAnsi="Times New Roman"/>
          <w:bCs/>
          <w:sz w:val="28"/>
          <w:szCs w:val="28"/>
        </w:rPr>
        <w:t xml:space="preserve">                      </w:t>
      </w:r>
      <w:r>
        <w:rPr>
          <w:rFonts w:ascii="Times New Roman" w:hAnsi="Times New Roman"/>
          <w:bCs/>
          <w:sz w:val="28"/>
          <w:szCs w:val="28"/>
        </w:rPr>
        <w:t xml:space="preserve"> в редакции Приложения к настоящему распоряжению.</w:t>
      </w:r>
    </w:p>
    <w:p w14:paraId="6B40A3BE" w14:textId="4330793F" w:rsidR="00657035" w:rsidRPr="00ED547F" w:rsidRDefault="00ED547F" w:rsidP="00290586">
      <w:pPr>
        <w:tabs>
          <w:tab w:val="left" w:pos="0"/>
        </w:tabs>
        <w:spacing w:after="240" w:line="36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ED547F">
        <w:rPr>
          <w:rFonts w:ascii="Times New Roman" w:hAnsi="Times New Roman"/>
          <w:bCs/>
          <w:sz w:val="28"/>
          <w:szCs w:val="28"/>
        </w:rPr>
        <w:t xml:space="preserve">2. </w:t>
      </w:r>
      <w:r w:rsidR="00657035" w:rsidRPr="00ED547F">
        <w:rPr>
          <w:rFonts w:ascii="Times New Roman" w:hAnsi="Times New Roman"/>
          <w:bCs/>
          <w:sz w:val="28"/>
          <w:szCs w:val="28"/>
        </w:rPr>
        <w:t xml:space="preserve">Контроль за исполнением настоящего распоряжения оставляю </w:t>
      </w:r>
      <w:r w:rsidR="00290586">
        <w:rPr>
          <w:rFonts w:ascii="Times New Roman" w:hAnsi="Times New Roman"/>
          <w:bCs/>
          <w:sz w:val="28"/>
          <w:szCs w:val="28"/>
        </w:rPr>
        <w:t xml:space="preserve">                     </w:t>
      </w:r>
      <w:r w:rsidR="00657035" w:rsidRPr="00ED547F">
        <w:rPr>
          <w:rFonts w:ascii="Times New Roman" w:hAnsi="Times New Roman"/>
          <w:bCs/>
          <w:sz w:val="28"/>
          <w:szCs w:val="28"/>
        </w:rPr>
        <w:t>за собой.</w:t>
      </w:r>
    </w:p>
    <w:p w14:paraId="29B54F87" w14:textId="77777777" w:rsidR="00657035" w:rsidRDefault="00657035" w:rsidP="00657035">
      <w:pPr>
        <w:spacing w:line="360" w:lineRule="auto"/>
        <w:ind w:firstLine="840"/>
        <w:jc w:val="both"/>
        <w:rPr>
          <w:sz w:val="28"/>
          <w:szCs w:val="28"/>
        </w:rPr>
      </w:pPr>
    </w:p>
    <w:p w14:paraId="76421DE1" w14:textId="77777777" w:rsidR="00290586" w:rsidRDefault="00290586" w:rsidP="00657035">
      <w:pPr>
        <w:pStyle w:val="aa"/>
        <w:rPr>
          <w:rFonts w:ascii="Times New Roman" w:hAnsi="Times New Roman"/>
          <w:sz w:val="28"/>
          <w:szCs w:val="28"/>
        </w:rPr>
      </w:pPr>
    </w:p>
    <w:p w14:paraId="6AF2D99B" w14:textId="66A58091" w:rsidR="00657035" w:rsidRPr="005E3AA4" w:rsidRDefault="00657035" w:rsidP="00657035">
      <w:pPr>
        <w:pStyle w:val="aa"/>
        <w:rPr>
          <w:rFonts w:ascii="Times New Roman" w:hAnsi="Times New Roman"/>
          <w:sz w:val="28"/>
          <w:szCs w:val="28"/>
        </w:rPr>
      </w:pPr>
      <w:r w:rsidRPr="005E3AA4">
        <w:rPr>
          <w:rFonts w:ascii="Times New Roman" w:hAnsi="Times New Roman"/>
          <w:sz w:val="28"/>
          <w:szCs w:val="28"/>
        </w:rPr>
        <w:t xml:space="preserve">Заместитель главы городского округа          </w:t>
      </w:r>
      <w:r w:rsidRPr="005E3AA4">
        <w:rPr>
          <w:rFonts w:ascii="Times New Roman" w:hAnsi="Times New Roman"/>
          <w:sz w:val="28"/>
          <w:szCs w:val="28"/>
        </w:rPr>
        <w:tab/>
        <w:t xml:space="preserve">     </w:t>
      </w:r>
      <w:r w:rsidR="00290586">
        <w:rPr>
          <w:rFonts w:ascii="Times New Roman" w:hAnsi="Times New Roman"/>
          <w:sz w:val="28"/>
          <w:szCs w:val="28"/>
        </w:rPr>
        <w:t xml:space="preserve">                     </w:t>
      </w:r>
      <w:r w:rsidRPr="005E3AA4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Ю.Е.Баннова</w:t>
      </w:r>
    </w:p>
    <w:p w14:paraId="6441535E" w14:textId="77777777" w:rsidR="00657035" w:rsidRPr="00657035" w:rsidRDefault="00657035" w:rsidP="00657035">
      <w:pPr>
        <w:widowControl w:val="0"/>
        <w:suppressAutoHyphens/>
        <w:autoSpaceDE w:val="0"/>
        <w:autoSpaceDN w:val="0"/>
        <w:adjustRightInd w:val="0"/>
        <w:spacing w:after="24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3BA683F" w14:textId="6ACE9526" w:rsidR="002E2C9D" w:rsidRDefault="001F44AF" w:rsidP="00657035">
      <w:pPr>
        <w:pStyle w:val="ConsPlusTitle"/>
        <w:spacing w:line="360" w:lineRule="auto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     </w:t>
      </w:r>
    </w:p>
    <w:p w14:paraId="313E1B45" w14:textId="77777777" w:rsidR="002E2C9D" w:rsidRDefault="002E2C9D" w:rsidP="0039677F">
      <w:pPr>
        <w:pStyle w:val="ConsPlusTitle"/>
        <w:spacing w:line="360" w:lineRule="auto"/>
        <w:ind w:firstLine="851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14:paraId="36A8EC80" w14:textId="77777777" w:rsidR="002E2C9D" w:rsidRDefault="002E2C9D" w:rsidP="005C0228">
      <w:pPr>
        <w:pStyle w:val="ConsPlusTitle"/>
        <w:ind w:firstLine="851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sectPr w:rsidR="002E2C9D" w:rsidSect="00E23D83">
      <w:headerReference w:type="default" r:id="rId7"/>
      <w:pgSz w:w="11906" w:h="16838" w:code="9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57136E" w14:textId="77777777" w:rsidR="005F0508" w:rsidRDefault="005F0508" w:rsidP="005C0228">
      <w:pPr>
        <w:spacing w:after="0" w:line="240" w:lineRule="auto"/>
      </w:pPr>
      <w:r>
        <w:separator/>
      </w:r>
    </w:p>
  </w:endnote>
  <w:endnote w:type="continuationSeparator" w:id="0">
    <w:p w14:paraId="4C63044C" w14:textId="77777777" w:rsidR="005F0508" w:rsidRDefault="005F0508" w:rsidP="005C0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9AE8DB" w14:textId="77777777" w:rsidR="005F0508" w:rsidRDefault="005F0508" w:rsidP="005C0228">
      <w:pPr>
        <w:spacing w:after="0" w:line="240" w:lineRule="auto"/>
      </w:pPr>
      <w:r>
        <w:separator/>
      </w:r>
    </w:p>
  </w:footnote>
  <w:footnote w:type="continuationSeparator" w:id="0">
    <w:p w14:paraId="3AB5DBFB" w14:textId="77777777" w:rsidR="005F0508" w:rsidRDefault="005F0508" w:rsidP="005C0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71767157"/>
      <w:docPartObj>
        <w:docPartGallery w:val="Page Numbers (Top of Page)"/>
        <w:docPartUnique/>
      </w:docPartObj>
    </w:sdtPr>
    <w:sdtContent>
      <w:p w14:paraId="44E8679F" w14:textId="38039E22" w:rsidR="00290586" w:rsidRDefault="0029058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5C4B0C" w14:textId="4B4F8685" w:rsidR="005C0228" w:rsidRPr="005C0228" w:rsidRDefault="005C0228" w:rsidP="005C0228">
    <w:pPr>
      <w:pStyle w:val="a5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64462C"/>
    <w:multiLevelType w:val="multilevel"/>
    <w:tmpl w:val="9DAE86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207852D7"/>
    <w:multiLevelType w:val="hybridMultilevel"/>
    <w:tmpl w:val="B5F4F58C"/>
    <w:lvl w:ilvl="0" w:tplc="1D1E504A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6D32961"/>
    <w:multiLevelType w:val="hybridMultilevel"/>
    <w:tmpl w:val="85AC97E2"/>
    <w:lvl w:ilvl="0" w:tplc="C23633CC">
      <w:start w:val="1"/>
      <w:numFmt w:val="decimal"/>
      <w:lvlText w:val="%1."/>
      <w:lvlJc w:val="left"/>
      <w:pPr>
        <w:ind w:left="1833" w:hanging="11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334F127E"/>
    <w:multiLevelType w:val="multilevel"/>
    <w:tmpl w:val="2120112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60" w:hanging="2160"/>
      </w:pPr>
      <w:rPr>
        <w:rFonts w:hint="default"/>
      </w:rPr>
    </w:lvl>
  </w:abstractNum>
  <w:abstractNum w:abstractNumId="4" w15:restartNumberingAfterBreak="0">
    <w:nsid w:val="3FA5637E"/>
    <w:multiLevelType w:val="multilevel"/>
    <w:tmpl w:val="49CA282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num w:numId="1" w16cid:durableId="2080708294">
    <w:abstractNumId w:val="1"/>
  </w:num>
  <w:num w:numId="2" w16cid:durableId="573391929">
    <w:abstractNumId w:val="4"/>
  </w:num>
  <w:num w:numId="3" w16cid:durableId="1854614759">
    <w:abstractNumId w:val="0"/>
  </w:num>
  <w:num w:numId="4" w16cid:durableId="328219041">
    <w:abstractNumId w:val="3"/>
  </w:num>
  <w:num w:numId="5" w16cid:durableId="14784555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E61"/>
    <w:rsid w:val="00070EAB"/>
    <w:rsid w:val="00111BCF"/>
    <w:rsid w:val="00126547"/>
    <w:rsid w:val="00137797"/>
    <w:rsid w:val="00163015"/>
    <w:rsid w:val="001648A5"/>
    <w:rsid w:val="001C283F"/>
    <w:rsid w:val="001C4352"/>
    <w:rsid w:val="001C5BE9"/>
    <w:rsid w:val="001C6CDB"/>
    <w:rsid w:val="001F44AF"/>
    <w:rsid w:val="0020678B"/>
    <w:rsid w:val="00290586"/>
    <w:rsid w:val="002E2C9D"/>
    <w:rsid w:val="00300C5E"/>
    <w:rsid w:val="00302EAD"/>
    <w:rsid w:val="00315424"/>
    <w:rsid w:val="00355911"/>
    <w:rsid w:val="00364934"/>
    <w:rsid w:val="0039677F"/>
    <w:rsid w:val="003E749F"/>
    <w:rsid w:val="00431E04"/>
    <w:rsid w:val="00440E61"/>
    <w:rsid w:val="00450EBC"/>
    <w:rsid w:val="00455CF2"/>
    <w:rsid w:val="00463092"/>
    <w:rsid w:val="00465CB8"/>
    <w:rsid w:val="00470C9E"/>
    <w:rsid w:val="00471634"/>
    <w:rsid w:val="00471B11"/>
    <w:rsid w:val="00471FBD"/>
    <w:rsid w:val="004734CC"/>
    <w:rsid w:val="00474705"/>
    <w:rsid w:val="00477814"/>
    <w:rsid w:val="00483084"/>
    <w:rsid w:val="004860A6"/>
    <w:rsid w:val="004C3233"/>
    <w:rsid w:val="004D771B"/>
    <w:rsid w:val="004F77DA"/>
    <w:rsid w:val="00562F35"/>
    <w:rsid w:val="00566A59"/>
    <w:rsid w:val="00570E7E"/>
    <w:rsid w:val="00574738"/>
    <w:rsid w:val="005A175D"/>
    <w:rsid w:val="005A426F"/>
    <w:rsid w:val="005B372D"/>
    <w:rsid w:val="005C0228"/>
    <w:rsid w:val="005D01D5"/>
    <w:rsid w:val="005D41D8"/>
    <w:rsid w:val="005D4CCC"/>
    <w:rsid w:val="005F0508"/>
    <w:rsid w:val="00604DBF"/>
    <w:rsid w:val="0064586C"/>
    <w:rsid w:val="00657035"/>
    <w:rsid w:val="006A5753"/>
    <w:rsid w:val="006A7E13"/>
    <w:rsid w:val="006B095E"/>
    <w:rsid w:val="006C259C"/>
    <w:rsid w:val="006D14DA"/>
    <w:rsid w:val="006E07A9"/>
    <w:rsid w:val="006E279E"/>
    <w:rsid w:val="006E2C6D"/>
    <w:rsid w:val="006E4074"/>
    <w:rsid w:val="00721652"/>
    <w:rsid w:val="00744A8F"/>
    <w:rsid w:val="007813F6"/>
    <w:rsid w:val="0078435E"/>
    <w:rsid w:val="007857CE"/>
    <w:rsid w:val="007A60AE"/>
    <w:rsid w:val="007A7913"/>
    <w:rsid w:val="007E36CD"/>
    <w:rsid w:val="007F3E0E"/>
    <w:rsid w:val="0081240C"/>
    <w:rsid w:val="008517F6"/>
    <w:rsid w:val="008C4D3F"/>
    <w:rsid w:val="008E23D4"/>
    <w:rsid w:val="008F225A"/>
    <w:rsid w:val="009873D8"/>
    <w:rsid w:val="009A28D9"/>
    <w:rsid w:val="009B34C7"/>
    <w:rsid w:val="009B6F3B"/>
    <w:rsid w:val="00A41B7E"/>
    <w:rsid w:val="00A6492E"/>
    <w:rsid w:val="00A90744"/>
    <w:rsid w:val="00AC26EC"/>
    <w:rsid w:val="00AC78F9"/>
    <w:rsid w:val="00AF670D"/>
    <w:rsid w:val="00B0688F"/>
    <w:rsid w:val="00B21F58"/>
    <w:rsid w:val="00B51C9C"/>
    <w:rsid w:val="00B632EB"/>
    <w:rsid w:val="00B97BA5"/>
    <w:rsid w:val="00BD4586"/>
    <w:rsid w:val="00BD6118"/>
    <w:rsid w:val="00BE04EC"/>
    <w:rsid w:val="00BE3A5D"/>
    <w:rsid w:val="00C014E5"/>
    <w:rsid w:val="00C17D6A"/>
    <w:rsid w:val="00C2719C"/>
    <w:rsid w:val="00C70865"/>
    <w:rsid w:val="00C77FD3"/>
    <w:rsid w:val="00CF69E9"/>
    <w:rsid w:val="00D140B4"/>
    <w:rsid w:val="00D20446"/>
    <w:rsid w:val="00D6610B"/>
    <w:rsid w:val="00D675AC"/>
    <w:rsid w:val="00D80769"/>
    <w:rsid w:val="00D81EE6"/>
    <w:rsid w:val="00D8786E"/>
    <w:rsid w:val="00D94701"/>
    <w:rsid w:val="00DB2869"/>
    <w:rsid w:val="00DE2E01"/>
    <w:rsid w:val="00DE7768"/>
    <w:rsid w:val="00DF3DF4"/>
    <w:rsid w:val="00E1758F"/>
    <w:rsid w:val="00E23D83"/>
    <w:rsid w:val="00E605F5"/>
    <w:rsid w:val="00EA01E8"/>
    <w:rsid w:val="00EA75A8"/>
    <w:rsid w:val="00ED547F"/>
    <w:rsid w:val="00EE4F40"/>
    <w:rsid w:val="00F144BD"/>
    <w:rsid w:val="00F47CF0"/>
    <w:rsid w:val="00FC6DFD"/>
    <w:rsid w:val="00FE01D8"/>
    <w:rsid w:val="00FE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3E849"/>
  <w15:docId w15:val="{6206AEBF-1E91-4B52-9BAF-7CF6D923F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70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F67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D81E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084"/>
    <w:rPr>
      <w:rFonts w:ascii="Tahoma" w:eastAsia="Times New Roman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C0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228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unhideWhenUsed/>
    <w:rsid w:val="005C0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228"/>
    <w:rPr>
      <w:rFonts w:ascii="Calibri" w:eastAsia="Times New Roman" w:hAnsi="Calibri" w:cs="Times New Roman"/>
    </w:rPr>
  </w:style>
  <w:style w:type="paragraph" w:styleId="a9">
    <w:name w:val="List Paragraph"/>
    <w:basedOn w:val="a"/>
    <w:uiPriority w:val="99"/>
    <w:qFormat/>
    <w:rsid w:val="00657035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65703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Денисова Елена Валериевна</cp:lastModifiedBy>
  <cp:revision>2</cp:revision>
  <cp:lastPrinted>2023-10-18T11:30:00Z</cp:lastPrinted>
  <dcterms:created xsi:type="dcterms:W3CDTF">2024-07-31T09:27:00Z</dcterms:created>
  <dcterms:modified xsi:type="dcterms:W3CDTF">2024-07-31T09:27:00Z</dcterms:modified>
</cp:coreProperties>
</file>