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2E341904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 xml:space="preserve">МКУ «ЦГЗ г.о. Тольятти»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57A6A55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93CE6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DC08C96" w:rsidR="0078312F" w:rsidRPr="0078312F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40</cp:revision>
  <cp:lastPrinted>2022-06-22T04:47:00Z</cp:lastPrinted>
  <dcterms:created xsi:type="dcterms:W3CDTF">2016-07-22T06:36:00Z</dcterms:created>
  <dcterms:modified xsi:type="dcterms:W3CDTF">2022-08-17T10:19:00Z</dcterms:modified>
</cp:coreProperties>
</file>