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:rsidR="00333491" w:rsidRPr="002B540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 xml:space="preserve">ЦГЗ </w:t>
      </w:r>
      <w:proofErr w:type="spellStart"/>
      <w:r w:rsidR="007A4025" w:rsidRPr="004724F4">
        <w:rPr>
          <w:sz w:val="28"/>
          <w:szCs w:val="28"/>
        </w:rPr>
        <w:t>г.о</w:t>
      </w:r>
      <w:proofErr w:type="spellEnd"/>
      <w:r w:rsidR="007A4025" w:rsidRPr="004724F4">
        <w:rPr>
          <w:sz w:val="28"/>
          <w:szCs w:val="28"/>
        </w:rPr>
        <w:t>. Тольятти</w:t>
      </w:r>
      <w:r w:rsidR="00915324" w:rsidRPr="004724F4">
        <w:rPr>
          <w:sz w:val="28"/>
          <w:szCs w:val="28"/>
        </w:rPr>
        <w:t xml:space="preserve">» </w:t>
      </w:r>
      <w:bookmarkStart w:id="0" w:name="_GoBack"/>
      <w:bookmarkEnd w:id="0"/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>изменения в нормативные затраты в связи с изменением цен на товары, услуги и работы</w:t>
      </w:r>
      <w:r w:rsidR="004724F4" w:rsidRPr="004724F4">
        <w:rPr>
          <w:sz w:val="28"/>
          <w:szCs w:val="28"/>
        </w:rPr>
        <w:t>, а также в связи с добавлением новых наименований, согласно решению о</w:t>
      </w:r>
      <w:r w:rsidR="004724F4">
        <w:rPr>
          <w:sz w:val="28"/>
          <w:szCs w:val="28"/>
        </w:rPr>
        <w:t xml:space="preserve"> бюджете городского округа Тольятти на 2019 и плановый период 2020 и 2021 годов</w:t>
      </w:r>
      <w:r w:rsidR="002B5401" w:rsidRPr="002B5401">
        <w:rPr>
          <w:sz w:val="28"/>
          <w:szCs w:val="28"/>
        </w:rPr>
        <w:t>.</w:t>
      </w:r>
    </w:p>
    <w:p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201</w:t>
      </w:r>
      <w:r w:rsidR="001878E0">
        <w:rPr>
          <w:rFonts w:ascii="Times New Roman" w:hAnsi="Times New Roman" w:cs="Times New Roman"/>
          <w:sz w:val="28"/>
          <w:szCs w:val="28"/>
        </w:rPr>
        <w:t>9</w:t>
      </w:r>
      <w:r w:rsidR="001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02B16"/>
    <w:rsid w:val="00150E80"/>
    <w:rsid w:val="00185103"/>
    <w:rsid w:val="001878E0"/>
    <w:rsid w:val="001E3679"/>
    <w:rsid w:val="00296786"/>
    <w:rsid w:val="002B5401"/>
    <w:rsid w:val="00333491"/>
    <w:rsid w:val="004724F4"/>
    <w:rsid w:val="00474CEF"/>
    <w:rsid w:val="004B4CC8"/>
    <w:rsid w:val="004C2A36"/>
    <w:rsid w:val="0061486A"/>
    <w:rsid w:val="007A4025"/>
    <w:rsid w:val="00845677"/>
    <w:rsid w:val="008E553B"/>
    <w:rsid w:val="00915324"/>
    <w:rsid w:val="009330FF"/>
    <w:rsid w:val="009A3931"/>
    <w:rsid w:val="009C1B18"/>
    <w:rsid w:val="00A6132F"/>
    <w:rsid w:val="00B44F2A"/>
    <w:rsid w:val="00B711F7"/>
    <w:rsid w:val="00BA0C5F"/>
    <w:rsid w:val="00BC67B3"/>
    <w:rsid w:val="00D433A0"/>
    <w:rsid w:val="00DF2161"/>
    <w:rsid w:val="00E52C4F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23</cp:revision>
  <cp:lastPrinted>2019-06-27T12:24:00Z</cp:lastPrinted>
  <dcterms:created xsi:type="dcterms:W3CDTF">2016-07-22T06:36:00Z</dcterms:created>
  <dcterms:modified xsi:type="dcterms:W3CDTF">2019-11-15T12:09:00Z</dcterms:modified>
</cp:coreProperties>
</file>