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5CC7" w:rsidRDefault="003D5CC7" w:rsidP="00EB1873">
      <w:p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="00AD1E85">
        <w:rPr>
          <w:b w:val="0"/>
          <w:sz w:val="28"/>
          <w:lang w:eastAsia="en-US"/>
        </w:rPr>
        <w:t>«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 w:rsidR="00EF6585"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A66A25" w:rsidRDefault="00A66A25" w:rsidP="00A66A25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В</w:t>
      </w:r>
      <w:r w:rsidRPr="00A66A25">
        <w:rPr>
          <w:b w:val="0"/>
        </w:rPr>
        <w:t xml:space="preserve"> таблице 3 раздел</w:t>
      </w:r>
      <w:r>
        <w:rPr>
          <w:b w:val="0"/>
        </w:rPr>
        <w:t>а</w:t>
      </w:r>
      <w:r w:rsidRPr="00A66A25">
        <w:rPr>
          <w:b w:val="0"/>
        </w:rPr>
        <w:t xml:space="preserve"> «МКУ </w:t>
      </w:r>
      <w:proofErr w:type="spellStart"/>
      <w:r w:rsidRPr="00A66A25">
        <w:rPr>
          <w:b w:val="0"/>
        </w:rPr>
        <w:t>г.о</w:t>
      </w:r>
      <w:proofErr w:type="spellEnd"/>
      <w:r w:rsidRPr="00A66A25">
        <w:rPr>
          <w:b w:val="0"/>
        </w:rPr>
        <w:t>. Тольятти «ЦХТО» в столбце</w:t>
      </w:r>
      <w:r>
        <w:rPr>
          <w:b w:val="0"/>
        </w:rPr>
        <w:t xml:space="preserve"> 5</w:t>
      </w:r>
      <w:r w:rsidRPr="00A66A25">
        <w:rPr>
          <w:b w:val="0"/>
        </w:rPr>
        <w:t xml:space="preserve"> цифры «21000» заменить цифрами «24000»;</w:t>
      </w:r>
    </w:p>
    <w:p w:rsidR="003B4D12" w:rsidRPr="00A66A25" w:rsidRDefault="003B4D12" w:rsidP="003B4D12">
      <w:pPr>
        <w:pStyle w:val="ConsPlusTitle"/>
        <w:spacing w:line="360" w:lineRule="auto"/>
        <w:ind w:left="504"/>
        <w:jc w:val="both"/>
        <w:rPr>
          <w:b w:val="0"/>
        </w:rPr>
      </w:pPr>
    </w:p>
    <w:p w:rsidR="003D5CC7" w:rsidRPr="003D5CC7" w:rsidRDefault="003D5CC7" w:rsidP="003D5CC7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3D5CC7">
        <w:rPr>
          <w:rFonts w:ascii="Times New Roman" w:hAnsi="Times New Roman"/>
          <w:bCs/>
        </w:rPr>
        <w:t>В таблице 9 раздел</w:t>
      </w:r>
      <w:r>
        <w:rPr>
          <w:rFonts w:ascii="Times New Roman" w:hAnsi="Times New Roman"/>
          <w:bCs/>
        </w:rPr>
        <w:t>а</w:t>
      </w:r>
      <w:r w:rsidRPr="003D5CC7">
        <w:rPr>
          <w:rFonts w:ascii="Times New Roman" w:hAnsi="Times New Roman"/>
          <w:bCs/>
        </w:rPr>
        <w:t xml:space="preserve"> «МКУ </w:t>
      </w:r>
      <w:proofErr w:type="spellStart"/>
      <w:r w:rsidRPr="003D5CC7">
        <w:rPr>
          <w:rFonts w:ascii="Times New Roman" w:hAnsi="Times New Roman"/>
          <w:bCs/>
        </w:rPr>
        <w:t>г.о</w:t>
      </w:r>
      <w:proofErr w:type="spellEnd"/>
      <w:r w:rsidRPr="003D5CC7">
        <w:rPr>
          <w:rFonts w:ascii="Times New Roman" w:hAnsi="Times New Roman"/>
          <w:bCs/>
        </w:rPr>
        <w:t>. Тольятти «Тольяттинский архив» в столбце 5 пункт</w:t>
      </w:r>
      <w:r>
        <w:rPr>
          <w:rFonts w:ascii="Times New Roman" w:hAnsi="Times New Roman"/>
          <w:bCs/>
        </w:rPr>
        <w:t>а</w:t>
      </w:r>
      <w:r w:rsidRPr="003D5CC7">
        <w:rPr>
          <w:rFonts w:ascii="Times New Roman" w:hAnsi="Times New Roman"/>
          <w:bCs/>
        </w:rPr>
        <w:t xml:space="preserve"> 1 цифр</w:t>
      </w:r>
      <w:r w:rsidR="008950CD">
        <w:rPr>
          <w:rFonts w:ascii="Times New Roman" w:hAnsi="Times New Roman"/>
          <w:bCs/>
        </w:rPr>
        <w:t>ы</w:t>
      </w:r>
      <w:r w:rsidRPr="003D5CC7">
        <w:rPr>
          <w:rFonts w:ascii="Times New Roman" w:hAnsi="Times New Roman"/>
          <w:bCs/>
        </w:rPr>
        <w:t xml:space="preserve"> «20 000» заменить на цифр</w:t>
      </w:r>
      <w:r w:rsidR="008950CD">
        <w:rPr>
          <w:rFonts w:ascii="Times New Roman" w:hAnsi="Times New Roman"/>
          <w:bCs/>
        </w:rPr>
        <w:t>ы</w:t>
      </w:r>
      <w:r w:rsidRPr="003D5CC7">
        <w:rPr>
          <w:rFonts w:ascii="Times New Roman" w:hAnsi="Times New Roman"/>
          <w:bCs/>
        </w:rPr>
        <w:t xml:space="preserve"> «30 000».</w:t>
      </w:r>
    </w:p>
    <w:p w:rsidR="003D5CC7" w:rsidRDefault="003D5CC7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3D5CC7" w:rsidRPr="008950CD" w:rsidRDefault="003D5CC7" w:rsidP="008950CD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8950CD">
        <w:rPr>
          <w:rFonts w:ascii="Times New Roman" w:hAnsi="Times New Roman"/>
          <w:bCs/>
        </w:rPr>
        <w:t xml:space="preserve">Таблицу 10 раздела «МКУ </w:t>
      </w:r>
      <w:proofErr w:type="spellStart"/>
      <w:r w:rsidRPr="008950CD">
        <w:rPr>
          <w:rFonts w:ascii="Times New Roman" w:hAnsi="Times New Roman"/>
          <w:bCs/>
        </w:rPr>
        <w:t>г.о</w:t>
      </w:r>
      <w:proofErr w:type="spellEnd"/>
      <w:r w:rsidRPr="008950CD">
        <w:rPr>
          <w:rFonts w:ascii="Times New Roman" w:hAnsi="Times New Roman"/>
          <w:bCs/>
        </w:rPr>
        <w:t>. Тольятти «Тольяттинский архив» дополнить пунктом   следующе</w:t>
      </w:r>
      <w:r w:rsidR="008950CD">
        <w:rPr>
          <w:rFonts w:ascii="Times New Roman" w:hAnsi="Times New Roman"/>
          <w:bCs/>
        </w:rPr>
        <w:t>го</w:t>
      </w:r>
      <w:r w:rsidRPr="008950CD">
        <w:rPr>
          <w:rFonts w:ascii="Times New Roman" w:hAnsi="Times New Roman"/>
          <w:bCs/>
        </w:rPr>
        <w:t xml:space="preserve"> </w:t>
      </w:r>
      <w:r w:rsidR="008950CD">
        <w:rPr>
          <w:rFonts w:ascii="Times New Roman" w:hAnsi="Times New Roman"/>
          <w:bCs/>
        </w:rPr>
        <w:t>содержания</w:t>
      </w:r>
      <w:r w:rsidRPr="008950CD">
        <w:rPr>
          <w:rFonts w:ascii="Times New Roman" w:hAnsi="Times New Roman"/>
          <w:bCs/>
        </w:rPr>
        <w:t>:</w:t>
      </w:r>
    </w:p>
    <w:tbl>
      <w:tblPr>
        <w:tblStyle w:val="af"/>
        <w:tblW w:w="9559" w:type="dxa"/>
        <w:jc w:val="center"/>
        <w:tblLook w:val="04A0" w:firstRow="1" w:lastRow="0" w:firstColumn="1" w:lastColumn="0" w:noHBand="0" w:noVBand="1"/>
      </w:tblPr>
      <w:tblGrid>
        <w:gridCol w:w="964"/>
        <w:gridCol w:w="4946"/>
        <w:gridCol w:w="1077"/>
        <w:gridCol w:w="1308"/>
        <w:gridCol w:w="1264"/>
      </w:tblGrid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</w:tbl>
    <w:p w:rsidR="003D5CC7" w:rsidRDefault="003D5CC7" w:rsidP="003D5CC7">
      <w:pPr>
        <w:spacing w:line="360" w:lineRule="auto"/>
        <w:jc w:val="both"/>
        <w:rPr>
          <w:bCs/>
        </w:rPr>
      </w:pPr>
    </w:p>
    <w:p w:rsidR="003D5CC7" w:rsidRDefault="008950CD" w:rsidP="008950CD">
      <w:pPr>
        <w:spacing w:line="360" w:lineRule="auto"/>
        <w:jc w:val="both"/>
        <w:rPr>
          <w:bCs/>
        </w:rPr>
      </w:pPr>
      <w:r>
        <w:rPr>
          <w:bCs/>
        </w:rPr>
        <w:t xml:space="preserve">1.1.3. </w:t>
      </w:r>
      <w:r w:rsidR="003D5CC7" w:rsidRPr="008950CD">
        <w:rPr>
          <w:bCs/>
        </w:rPr>
        <w:t>В таблице 24 раздел</w:t>
      </w:r>
      <w:r>
        <w:rPr>
          <w:bCs/>
        </w:rPr>
        <w:t>а</w:t>
      </w:r>
      <w:r w:rsidR="003D5CC7" w:rsidRPr="008950CD">
        <w:rPr>
          <w:bCs/>
        </w:rPr>
        <w:t xml:space="preserve"> «МКУ </w:t>
      </w:r>
      <w:proofErr w:type="spellStart"/>
      <w:r w:rsidR="003D5CC7" w:rsidRPr="008950CD">
        <w:rPr>
          <w:bCs/>
        </w:rPr>
        <w:t>г.о</w:t>
      </w:r>
      <w:proofErr w:type="spellEnd"/>
      <w:r w:rsidR="003D5CC7" w:rsidRPr="008950CD">
        <w:rPr>
          <w:bCs/>
        </w:rPr>
        <w:t>. Тольятти «Тольяттинский архив» в столбце 4 пункт</w:t>
      </w:r>
      <w:r>
        <w:rPr>
          <w:bCs/>
        </w:rPr>
        <w:t>а</w:t>
      </w:r>
      <w:r w:rsidR="003D5CC7" w:rsidRPr="008950CD">
        <w:rPr>
          <w:bCs/>
        </w:rPr>
        <w:t xml:space="preserve"> 1 </w:t>
      </w:r>
      <w:r w:rsidR="00ED4ADA">
        <w:rPr>
          <w:bCs/>
        </w:rPr>
        <w:t>заменить цифру «1» на цифру «3»;</w:t>
      </w:r>
    </w:p>
    <w:p w:rsidR="00ED4ADA" w:rsidRPr="008950CD" w:rsidRDefault="00ED4ADA" w:rsidP="008950CD">
      <w:pPr>
        <w:spacing w:line="360" w:lineRule="auto"/>
        <w:jc w:val="both"/>
        <w:rPr>
          <w:bCs/>
        </w:rPr>
      </w:pPr>
    </w:p>
    <w:p w:rsidR="003D5CC7" w:rsidRDefault="008950CD" w:rsidP="008950CD">
      <w:pPr>
        <w:spacing w:line="360" w:lineRule="auto"/>
        <w:jc w:val="both"/>
        <w:rPr>
          <w:bCs/>
        </w:rPr>
      </w:pPr>
      <w:r>
        <w:rPr>
          <w:bCs/>
        </w:rPr>
        <w:t xml:space="preserve">1.1.4. </w:t>
      </w:r>
      <w:r w:rsidR="003D5CC7" w:rsidRPr="008950CD">
        <w:rPr>
          <w:bCs/>
        </w:rPr>
        <w:t xml:space="preserve">Таблицу 29 дополнить разделом «МКУ </w:t>
      </w:r>
      <w:proofErr w:type="spellStart"/>
      <w:r w:rsidR="003D5CC7" w:rsidRPr="008950CD">
        <w:rPr>
          <w:bCs/>
        </w:rPr>
        <w:t>г.о</w:t>
      </w:r>
      <w:proofErr w:type="spellEnd"/>
      <w:r w:rsidR="003D5CC7" w:rsidRPr="008950CD">
        <w:rPr>
          <w:bCs/>
        </w:rPr>
        <w:t xml:space="preserve">. Тольятти «Тольяттинский архив» и </w:t>
      </w:r>
      <w:r>
        <w:rPr>
          <w:bCs/>
        </w:rPr>
        <w:t>изложить</w:t>
      </w:r>
      <w:r w:rsidR="003D5CC7" w:rsidRPr="008950CD">
        <w:rPr>
          <w:bCs/>
        </w:rPr>
        <w:t xml:space="preserve"> в следующей редакции:</w:t>
      </w:r>
    </w:p>
    <w:p w:rsidR="003D5CC7" w:rsidRDefault="008950CD" w:rsidP="008950CD">
      <w:pPr>
        <w:spacing w:line="360" w:lineRule="auto"/>
        <w:jc w:val="both"/>
        <w:rPr>
          <w:bCs/>
        </w:rPr>
      </w:pPr>
      <w:r>
        <w:rPr>
          <w:bCs/>
        </w:rPr>
        <w:t>«</w:t>
      </w:r>
    </w:p>
    <w:tbl>
      <w:tblPr>
        <w:tblStyle w:val="af"/>
        <w:tblW w:w="9559" w:type="dxa"/>
        <w:jc w:val="center"/>
        <w:tblLook w:val="04A0" w:firstRow="1" w:lastRow="0" w:firstColumn="1" w:lastColumn="0" w:noHBand="0" w:noVBand="1"/>
      </w:tblPr>
      <w:tblGrid>
        <w:gridCol w:w="964"/>
        <w:gridCol w:w="4949"/>
        <w:gridCol w:w="1079"/>
        <w:gridCol w:w="1303"/>
        <w:gridCol w:w="1264"/>
      </w:tblGrid>
      <w:tr w:rsidR="003D5CC7" w:rsidTr="003D5CC7">
        <w:trPr>
          <w:jc w:val="center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 xml:space="preserve">«МКУ </w:t>
            </w:r>
            <w:proofErr w:type="spellStart"/>
            <w:r>
              <w:rPr>
                <w:bCs/>
              </w:rPr>
              <w:t>г.о</w:t>
            </w:r>
            <w:proofErr w:type="spellEnd"/>
            <w:r>
              <w:rPr>
                <w:bCs/>
              </w:rPr>
              <w:t>. Тольятти «Тольяттинский архив»</w:t>
            </w:r>
          </w:p>
        </w:tc>
      </w:tr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Проверка и ремонт пожарных кранов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1 500</w:t>
            </w:r>
          </w:p>
        </w:tc>
      </w:tr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Перезарядка огнетушителей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</w:tbl>
    <w:p w:rsidR="003D5CC7" w:rsidRDefault="008950CD" w:rsidP="008950CD">
      <w:pPr>
        <w:spacing w:line="360" w:lineRule="auto"/>
        <w:jc w:val="right"/>
        <w:rPr>
          <w:bCs/>
        </w:rPr>
      </w:pPr>
      <w:r>
        <w:rPr>
          <w:bCs/>
        </w:rPr>
        <w:t>»</w:t>
      </w:r>
    </w:p>
    <w:p w:rsidR="003D5CC7" w:rsidRPr="004948BA" w:rsidRDefault="004948BA" w:rsidP="004948BA">
      <w:pPr>
        <w:spacing w:line="360" w:lineRule="auto"/>
        <w:jc w:val="both"/>
        <w:rPr>
          <w:bCs/>
        </w:rPr>
      </w:pPr>
      <w:r>
        <w:rPr>
          <w:bCs/>
        </w:rPr>
        <w:t xml:space="preserve">1.1.5. </w:t>
      </w:r>
      <w:r w:rsidR="003D5CC7" w:rsidRPr="004948BA">
        <w:rPr>
          <w:bCs/>
        </w:rPr>
        <w:t xml:space="preserve">Таблицу 32 раздела «МКУ </w:t>
      </w:r>
      <w:proofErr w:type="spellStart"/>
      <w:r w:rsidR="003D5CC7" w:rsidRPr="004948BA">
        <w:rPr>
          <w:bCs/>
        </w:rPr>
        <w:t>г.о</w:t>
      </w:r>
      <w:proofErr w:type="spellEnd"/>
      <w:r w:rsidR="003D5CC7" w:rsidRPr="004948BA">
        <w:rPr>
          <w:bCs/>
        </w:rPr>
        <w:t>. Тольятти «Тольяттинский архив» дополнить пунктом   следующе</w:t>
      </w:r>
      <w:r>
        <w:rPr>
          <w:bCs/>
        </w:rPr>
        <w:t>го</w:t>
      </w:r>
      <w:r w:rsidR="003D5CC7" w:rsidRPr="004948BA">
        <w:rPr>
          <w:bCs/>
        </w:rPr>
        <w:t xml:space="preserve"> </w:t>
      </w:r>
      <w:r>
        <w:rPr>
          <w:bCs/>
        </w:rPr>
        <w:t>содержания</w:t>
      </w:r>
      <w:r w:rsidR="003D5CC7" w:rsidRPr="004948BA">
        <w:rPr>
          <w:bCs/>
        </w:rPr>
        <w:t>:</w:t>
      </w:r>
    </w:p>
    <w:tbl>
      <w:tblPr>
        <w:tblStyle w:val="af"/>
        <w:tblW w:w="9559" w:type="dxa"/>
        <w:jc w:val="center"/>
        <w:tblLook w:val="04A0" w:firstRow="1" w:lastRow="0" w:firstColumn="1" w:lastColumn="0" w:noHBand="0" w:noVBand="1"/>
      </w:tblPr>
      <w:tblGrid>
        <w:gridCol w:w="964"/>
        <w:gridCol w:w="4951"/>
        <w:gridCol w:w="1078"/>
        <w:gridCol w:w="1302"/>
        <w:gridCol w:w="1264"/>
      </w:tblGrid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Ремонт кондиционеров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</w:tbl>
    <w:p w:rsidR="003D5CC7" w:rsidRDefault="003D5CC7" w:rsidP="003D5CC7">
      <w:pPr>
        <w:spacing w:line="360" w:lineRule="auto"/>
        <w:rPr>
          <w:rFonts w:eastAsia="Times New Roman"/>
          <w:bCs/>
          <w:lang w:eastAsia="en-US"/>
        </w:rPr>
      </w:pPr>
    </w:p>
    <w:p w:rsidR="006C265C" w:rsidRDefault="006C265C" w:rsidP="006C265C">
      <w:pPr>
        <w:spacing w:line="360" w:lineRule="auto"/>
        <w:jc w:val="both"/>
        <w:rPr>
          <w:bCs/>
        </w:rPr>
      </w:pPr>
      <w:r>
        <w:rPr>
          <w:bCs/>
        </w:rPr>
        <w:t>1.1.6.1. В</w:t>
      </w:r>
      <w:r w:rsidRPr="006C265C">
        <w:rPr>
          <w:bCs/>
        </w:rPr>
        <w:t xml:space="preserve"> таблице 37, раздел</w:t>
      </w:r>
      <w:r>
        <w:rPr>
          <w:bCs/>
        </w:rPr>
        <w:t>а</w:t>
      </w:r>
      <w:r w:rsidRPr="006C265C">
        <w:rPr>
          <w:bCs/>
        </w:rPr>
        <w:t xml:space="preserve"> «МКУ </w:t>
      </w:r>
      <w:proofErr w:type="spellStart"/>
      <w:r w:rsidRPr="006C265C">
        <w:rPr>
          <w:bCs/>
        </w:rPr>
        <w:t>г.о</w:t>
      </w:r>
      <w:proofErr w:type="spellEnd"/>
      <w:r w:rsidRPr="006C265C">
        <w:rPr>
          <w:bCs/>
        </w:rPr>
        <w:t>. Тольятти «ЦХТО»</w:t>
      </w:r>
      <w:r>
        <w:rPr>
          <w:bCs/>
        </w:rPr>
        <w:t>:</w:t>
      </w:r>
    </w:p>
    <w:p w:rsidR="006C265C" w:rsidRDefault="006C265C" w:rsidP="006C265C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Pr="006C265C">
        <w:rPr>
          <w:bCs/>
        </w:rPr>
        <w:t xml:space="preserve"> в столбце 4 пункта 2 цифры «8000» заменить цифрами «14000»</w:t>
      </w:r>
      <w:r>
        <w:rPr>
          <w:bCs/>
        </w:rPr>
        <w:t>;</w:t>
      </w:r>
    </w:p>
    <w:p w:rsidR="006C265C" w:rsidRPr="006C265C" w:rsidRDefault="006C265C" w:rsidP="006C265C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Pr="006C265C">
        <w:rPr>
          <w:bCs/>
        </w:rPr>
        <w:t xml:space="preserve"> дополнить </w:t>
      </w:r>
      <w:r>
        <w:rPr>
          <w:bCs/>
        </w:rPr>
        <w:t xml:space="preserve">таблицу </w:t>
      </w:r>
      <w:r w:rsidRPr="006C265C">
        <w:rPr>
          <w:bCs/>
        </w:rPr>
        <w:t xml:space="preserve">пунктом 3 </w:t>
      </w:r>
      <w:proofErr w:type="gramStart"/>
      <w:r w:rsidRPr="006C265C">
        <w:rPr>
          <w:bCs/>
        </w:rPr>
        <w:t>следующего  содержания</w:t>
      </w:r>
      <w:proofErr w:type="gramEnd"/>
      <w:r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30"/>
        <w:gridCol w:w="1437"/>
        <w:gridCol w:w="1914"/>
        <w:gridCol w:w="2024"/>
      </w:tblGrid>
      <w:tr w:rsidR="006C265C" w:rsidRPr="006C265C" w:rsidTr="00E61E53">
        <w:trPr>
          <w:trHeight w:hRule="exact" w:val="397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265C" w:rsidRPr="006C265C" w:rsidRDefault="006C265C" w:rsidP="006C265C">
            <w:pPr>
              <w:spacing w:line="360" w:lineRule="auto"/>
              <w:jc w:val="both"/>
              <w:rPr>
                <w:bCs/>
              </w:rPr>
            </w:pPr>
            <w:r w:rsidRPr="006C265C">
              <w:rPr>
                <w:bCs/>
              </w:rPr>
              <w:t>3.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265C" w:rsidRPr="006C265C" w:rsidRDefault="006C265C" w:rsidP="006C265C">
            <w:pPr>
              <w:spacing w:line="360" w:lineRule="auto"/>
              <w:jc w:val="both"/>
              <w:rPr>
                <w:bCs/>
              </w:rPr>
            </w:pPr>
            <w:r w:rsidRPr="006C265C">
              <w:rPr>
                <w:bCs/>
              </w:rPr>
              <w:t>Дезинфекция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6C265C" w:rsidRPr="006C265C" w:rsidRDefault="006C265C" w:rsidP="006C265C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6C265C">
              <w:rPr>
                <w:bCs/>
              </w:rPr>
              <w:t>кв.м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6C265C" w:rsidRPr="006C265C" w:rsidRDefault="006C265C" w:rsidP="006C265C">
            <w:pPr>
              <w:spacing w:line="360" w:lineRule="auto"/>
              <w:jc w:val="both"/>
              <w:rPr>
                <w:bCs/>
              </w:rPr>
            </w:pPr>
            <w:r w:rsidRPr="006C265C">
              <w:rPr>
                <w:bCs/>
              </w:rPr>
              <w:t>30 000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265C" w:rsidRPr="006C265C" w:rsidRDefault="006C265C" w:rsidP="006C265C">
            <w:pPr>
              <w:spacing w:line="360" w:lineRule="auto"/>
              <w:jc w:val="both"/>
              <w:rPr>
                <w:bCs/>
              </w:rPr>
            </w:pPr>
            <w:r w:rsidRPr="006C265C">
              <w:rPr>
                <w:bCs/>
              </w:rPr>
              <w:t>17</w:t>
            </w:r>
          </w:p>
        </w:tc>
      </w:tr>
    </w:tbl>
    <w:p w:rsidR="006C265C" w:rsidRPr="006C265C" w:rsidRDefault="006C265C" w:rsidP="006C265C">
      <w:pPr>
        <w:spacing w:line="360" w:lineRule="auto"/>
        <w:jc w:val="both"/>
        <w:rPr>
          <w:bCs/>
        </w:rPr>
      </w:pPr>
    </w:p>
    <w:p w:rsidR="003D5CC7" w:rsidRDefault="006C265C" w:rsidP="004948BA">
      <w:pPr>
        <w:spacing w:line="360" w:lineRule="auto"/>
        <w:jc w:val="both"/>
        <w:rPr>
          <w:bCs/>
        </w:rPr>
      </w:pPr>
      <w:r>
        <w:rPr>
          <w:bCs/>
        </w:rPr>
        <w:t xml:space="preserve">1.1.6.2. </w:t>
      </w:r>
      <w:r w:rsidR="003D5CC7" w:rsidRPr="004948BA">
        <w:rPr>
          <w:bCs/>
        </w:rPr>
        <w:t xml:space="preserve">Таблицу 37 дополнить разделом «МКУ </w:t>
      </w:r>
      <w:proofErr w:type="spellStart"/>
      <w:r w:rsidR="003D5CC7" w:rsidRPr="004948BA">
        <w:rPr>
          <w:bCs/>
        </w:rPr>
        <w:t>г.о</w:t>
      </w:r>
      <w:proofErr w:type="spellEnd"/>
      <w:r w:rsidR="003D5CC7" w:rsidRPr="004948BA">
        <w:rPr>
          <w:bCs/>
        </w:rPr>
        <w:t xml:space="preserve">. Тольятти «Тольяттинский архив» и </w:t>
      </w:r>
      <w:r w:rsidR="004948BA">
        <w:rPr>
          <w:bCs/>
        </w:rPr>
        <w:t>изложить</w:t>
      </w:r>
      <w:r w:rsidR="003D5CC7" w:rsidRPr="004948BA">
        <w:rPr>
          <w:bCs/>
        </w:rPr>
        <w:t xml:space="preserve"> в следующей редакции:</w:t>
      </w:r>
    </w:p>
    <w:p w:rsidR="0060178C" w:rsidRPr="004948BA" w:rsidRDefault="0060178C" w:rsidP="004948BA">
      <w:pPr>
        <w:spacing w:line="360" w:lineRule="auto"/>
        <w:jc w:val="both"/>
        <w:rPr>
          <w:bCs/>
        </w:rPr>
      </w:pPr>
      <w:r>
        <w:rPr>
          <w:bCs/>
        </w:rPr>
        <w:t>«</w:t>
      </w:r>
    </w:p>
    <w:tbl>
      <w:tblPr>
        <w:tblStyle w:val="af"/>
        <w:tblW w:w="9559" w:type="dxa"/>
        <w:jc w:val="center"/>
        <w:tblLook w:val="04A0" w:firstRow="1" w:lastRow="0" w:firstColumn="1" w:lastColumn="0" w:noHBand="0" w:noVBand="1"/>
      </w:tblPr>
      <w:tblGrid>
        <w:gridCol w:w="965"/>
        <w:gridCol w:w="4955"/>
        <w:gridCol w:w="1075"/>
        <w:gridCol w:w="1300"/>
        <w:gridCol w:w="1264"/>
      </w:tblGrid>
      <w:tr w:rsidR="003D5CC7" w:rsidTr="003D5CC7">
        <w:trPr>
          <w:jc w:val="center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 xml:space="preserve">«МКУ </w:t>
            </w:r>
            <w:proofErr w:type="spellStart"/>
            <w:r>
              <w:rPr>
                <w:bCs/>
              </w:rPr>
              <w:t>г.о</w:t>
            </w:r>
            <w:proofErr w:type="spellEnd"/>
            <w:r>
              <w:rPr>
                <w:bCs/>
              </w:rPr>
              <w:t>. Тольятти «Тольяттинский архив»</w:t>
            </w:r>
          </w:p>
        </w:tc>
      </w:tr>
      <w:tr w:rsidR="003D5CC7" w:rsidTr="003D5CC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Дезинсекция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D5CC7" w:rsidTr="003D5CC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Дератизация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3D5CC7" w:rsidRDefault="0060178C" w:rsidP="0060178C">
      <w:pPr>
        <w:spacing w:line="360" w:lineRule="auto"/>
        <w:jc w:val="right"/>
        <w:rPr>
          <w:bCs/>
        </w:rPr>
      </w:pPr>
      <w:r>
        <w:rPr>
          <w:bCs/>
        </w:rPr>
        <w:t>»</w:t>
      </w:r>
    </w:p>
    <w:p w:rsidR="003D5CC7" w:rsidRDefault="00B544BB" w:rsidP="00B544BB">
      <w:pPr>
        <w:spacing w:line="360" w:lineRule="auto"/>
        <w:jc w:val="both"/>
        <w:rPr>
          <w:bCs/>
        </w:rPr>
      </w:pPr>
      <w:r>
        <w:rPr>
          <w:bCs/>
        </w:rPr>
        <w:t xml:space="preserve">1.1.7. </w:t>
      </w:r>
      <w:r w:rsidR="003D5CC7" w:rsidRPr="00B544BB">
        <w:rPr>
          <w:bCs/>
        </w:rPr>
        <w:t xml:space="preserve">Таблицу 38 раздела «МКУ </w:t>
      </w:r>
      <w:proofErr w:type="spellStart"/>
      <w:r w:rsidR="003D5CC7" w:rsidRPr="00B544BB">
        <w:rPr>
          <w:bCs/>
        </w:rPr>
        <w:t>г.о</w:t>
      </w:r>
      <w:proofErr w:type="spellEnd"/>
      <w:r w:rsidR="003D5CC7" w:rsidRPr="00B544BB">
        <w:rPr>
          <w:bCs/>
        </w:rPr>
        <w:t xml:space="preserve">. Тольятти «Тольяттинский архив» дополнить </w:t>
      </w:r>
      <w:proofErr w:type="gramStart"/>
      <w:r w:rsidR="003D5CC7" w:rsidRPr="00B544BB">
        <w:rPr>
          <w:bCs/>
        </w:rPr>
        <w:t>пунктами  следующ</w:t>
      </w:r>
      <w:r>
        <w:rPr>
          <w:bCs/>
        </w:rPr>
        <w:t>его</w:t>
      </w:r>
      <w:proofErr w:type="gramEnd"/>
      <w:r w:rsidR="003D5CC7" w:rsidRPr="00B544BB">
        <w:rPr>
          <w:bCs/>
        </w:rPr>
        <w:t xml:space="preserve"> </w:t>
      </w:r>
      <w:r>
        <w:rPr>
          <w:bCs/>
        </w:rPr>
        <w:t>содержания</w:t>
      </w:r>
      <w:r w:rsidR="003D5CC7" w:rsidRPr="00B544BB">
        <w:rPr>
          <w:bCs/>
        </w:rPr>
        <w:t>:</w:t>
      </w:r>
    </w:p>
    <w:tbl>
      <w:tblPr>
        <w:tblStyle w:val="af"/>
        <w:tblW w:w="9559" w:type="dxa"/>
        <w:jc w:val="center"/>
        <w:tblLook w:val="04A0" w:firstRow="1" w:lastRow="0" w:firstColumn="1" w:lastColumn="0" w:noHBand="0" w:noVBand="1"/>
      </w:tblPr>
      <w:tblGrid>
        <w:gridCol w:w="964"/>
        <w:gridCol w:w="5044"/>
        <w:gridCol w:w="1091"/>
        <w:gridCol w:w="1316"/>
        <w:gridCol w:w="1144"/>
      </w:tblGrid>
      <w:tr w:rsidR="003D5CC7" w:rsidTr="00B544BB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Визитки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 w:rsidP="00B544B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B544BB" w:rsidP="00B544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D5CC7">
              <w:rPr>
                <w:bCs/>
              </w:rPr>
              <w:t>7</w:t>
            </w:r>
          </w:p>
        </w:tc>
      </w:tr>
      <w:tr w:rsidR="003D5CC7" w:rsidTr="00B544BB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Почетная грамота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 w:rsidP="00B544BB">
            <w:pPr>
              <w:spacing w:line="360" w:lineRule="auto"/>
              <w:ind w:firstLine="567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B544BB" w:rsidP="00B544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D5CC7">
              <w:rPr>
                <w:bCs/>
              </w:rPr>
              <w:t>100</w:t>
            </w:r>
          </w:p>
        </w:tc>
      </w:tr>
      <w:tr w:rsidR="003D5CC7" w:rsidTr="00B544BB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 w:rsidP="00B544BB">
            <w:pPr>
              <w:spacing w:line="360" w:lineRule="auto"/>
              <w:ind w:firstLine="567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B544BB" w:rsidP="00B544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D5CC7">
              <w:rPr>
                <w:bCs/>
              </w:rPr>
              <w:t>100</w:t>
            </w:r>
          </w:p>
        </w:tc>
      </w:tr>
      <w:tr w:rsidR="003D5CC7" w:rsidTr="00B544BB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Поздравительные открытки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 w:rsidP="00B544BB">
            <w:pPr>
              <w:spacing w:line="360" w:lineRule="auto"/>
              <w:ind w:firstLine="567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B544BB" w:rsidP="00B544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D5CC7">
              <w:rPr>
                <w:bCs/>
              </w:rPr>
              <w:t>130</w:t>
            </w:r>
          </w:p>
        </w:tc>
      </w:tr>
    </w:tbl>
    <w:p w:rsidR="003D5CC7" w:rsidRDefault="003D5CC7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3D5CC7" w:rsidRPr="00104797" w:rsidRDefault="00104797" w:rsidP="00104797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1.1.8. </w:t>
      </w:r>
      <w:r w:rsidR="003D5CC7" w:rsidRPr="00104797">
        <w:rPr>
          <w:bCs/>
        </w:rPr>
        <w:t xml:space="preserve">Таблицу 49 раздела «МКУ </w:t>
      </w:r>
      <w:proofErr w:type="spellStart"/>
      <w:r w:rsidR="003D5CC7" w:rsidRPr="00104797">
        <w:rPr>
          <w:bCs/>
        </w:rPr>
        <w:t>г.о</w:t>
      </w:r>
      <w:proofErr w:type="spellEnd"/>
      <w:r w:rsidR="003D5CC7" w:rsidRPr="00104797">
        <w:rPr>
          <w:bCs/>
        </w:rPr>
        <w:t xml:space="preserve">. Тольятти «Тольяттинский архив» дополнить </w:t>
      </w:r>
      <w:proofErr w:type="gramStart"/>
      <w:r w:rsidR="003D5CC7" w:rsidRPr="00104797">
        <w:rPr>
          <w:bCs/>
        </w:rPr>
        <w:t>пунктом  следующе</w:t>
      </w:r>
      <w:r>
        <w:rPr>
          <w:bCs/>
        </w:rPr>
        <w:t>го</w:t>
      </w:r>
      <w:proofErr w:type="gramEnd"/>
      <w:r w:rsidR="003D5CC7" w:rsidRPr="00104797">
        <w:rPr>
          <w:bCs/>
        </w:rPr>
        <w:t xml:space="preserve"> </w:t>
      </w:r>
      <w:r>
        <w:rPr>
          <w:bCs/>
        </w:rPr>
        <w:t>содержания</w:t>
      </w:r>
      <w:r w:rsidR="003D5CC7" w:rsidRPr="00104797">
        <w:rPr>
          <w:bCs/>
        </w:rPr>
        <w:t>:</w:t>
      </w:r>
    </w:p>
    <w:tbl>
      <w:tblPr>
        <w:tblStyle w:val="af"/>
        <w:tblW w:w="10156" w:type="dxa"/>
        <w:jc w:val="center"/>
        <w:tblLook w:val="04A0" w:firstRow="1" w:lastRow="0" w:firstColumn="1" w:lastColumn="0" w:noHBand="0" w:noVBand="1"/>
      </w:tblPr>
      <w:tblGrid>
        <w:gridCol w:w="1084"/>
        <w:gridCol w:w="3622"/>
        <w:gridCol w:w="702"/>
        <w:gridCol w:w="1024"/>
        <w:gridCol w:w="1501"/>
        <w:gridCol w:w="2223"/>
      </w:tblGrid>
      <w:tr w:rsidR="00902EE9" w:rsidTr="00902EE9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E9" w:rsidRDefault="00902EE9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E9" w:rsidRDefault="00902EE9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Шкаф-витрина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E9" w:rsidRDefault="00902EE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E9" w:rsidRDefault="00902EE9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9" w:rsidRPr="00EF380C" w:rsidRDefault="00902EE9" w:rsidP="00EF380C">
            <w:pPr>
              <w:pStyle w:val="aa"/>
              <w:numPr>
                <w:ilvl w:val="0"/>
                <w:numId w:val="32"/>
              </w:num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E9" w:rsidRPr="00EF380C" w:rsidRDefault="00902EE9" w:rsidP="00902EE9">
            <w:pPr>
              <w:pStyle w:val="aa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лет</w:t>
            </w:r>
          </w:p>
        </w:tc>
      </w:tr>
    </w:tbl>
    <w:p w:rsidR="003D5CC7" w:rsidRDefault="003D5CC7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3D5CC7" w:rsidRPr="00EF380C" w:rsidRDefault="00EF380C" w:rsidP="00EF380C">
      <w:pPr>
        <w:spacing w:line="360" w:lineRule="auto"/>
        <w:jc w:val="both"/>
        <w:rPr>
          <w:bCs/>
        </w:rPr>
      </w:pPr>
      <w:r>
        <w:rPr>
          <w:bCs/>
        </w:rPr>
        <w:t xml:space="preserve">1.1.9. </w:t>
      </w:r>
      <w:r w:rsidR="003D5CC7" w:rsidRPr="00EF380C">
        <w:rPr>
          <w:bCs/>
        </w:rPr>
        <w:t xml:space="preserve">Таблицу 51 раздела «МКУ </w:t>
      </w:r>
      <w:proofErr w:type="spellStart"/>
      <w:r w:rsidR="003D5CC7" w:rsidRPr="00EF380C">
        <w:rPr>
          <w:bCs/>
        </w:rPr>
        <w:t>г.о</w:t>
      </w:r>
      <w:proofErr w:type="spellEnd"/>
      <w:r w:rsidR="003D5CC7" w:rsidRPr="00EF380C">
        <w:rPr>
          <w:bCs/>
        </w:rPr>
        <w:t xml:space="preserve">. Тольятти «Тольяттинский архив» дополнить </w:t>
      </w:r>
      <w:proofErr w:type="gramStart"/>
      <w:r w:rsidR="003D5CC7" w:rsidRPr="00EF380C">
        <w:rPr>
          <w:bCs/>
        </w:rPr>
        <w:t>пунктами  следующе</w:t>
      </w:r>
      <w:r w:rsidR="000F77B9">
        <w:rPr>
          <w:bCs/>
        </w:rPr>
        <w:t>го</w:t>
      </w:r>
      <w:proofErr w:type="gramEnd"/>
      <w:r w:rsidR="003D5CC7" w:rsidRPr="00EF380C">
        <w:rPr>
          <w:bCs/>
        </w:rPr>
        <w:t xml:space="preserve"> </w:t>
      </w:r>
      <w:r w:rsidR="000F77B9">
        <w:rPr>
          <w:bCs/>
        </w:rPr>
        <w:t>содержания</w:t>
      </w:r>
      <w:r w:rsidR="003D5CC7" w:rsidRPr="00EF380C">
        <w:rPr>
          <w:bCs/>
        </w:rPr>
        <w:t>:</w:t>
      </w:r>
    </w:p>
    <w:tbl>
      <w:tblPr>
        <w:tblStyle w:val="af"/>
        <w:tblW w:w="9559" w:type="dxa"/>
        <w:jc w:val="center"/>
        <w:tblLook w:val="04A0" w:firstRow="1" w:lastRow="0" w:firstColumn="1" w:lastColumn="0" w:noHBand="0" w:noVBand="1"/>
      </w:tblPr>
      <w:tblGrid>
        <w:gridCol w:w="964"/>
        <w:gridCol w:w="5127"/>
        <w:gridCol w:w="1106"/>
        <w:gridCol w:w="1324"/>
        <w:gridCol w:w="1038"/>
      </w:tblGrid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Жалюзи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3 235</w:t>
            </w:r>
          </w:p>
        </w:tc>
      </w:tr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Калькулятор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hanging="44"/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Уничтожитель бумаги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hanging="44"/>
              <w:jc w:val="right"/>
              <w:rPr>
                <w:bCs/>
              </w:rPr>
            </w:pPr>
            <w:r>
              <w:rPr>
                <w:bCs/>
              </w:rPr>
              <w:t>24 000</w:t>
            </w:r>
          </w:p>
        </w:tc>
      </w:tr>
      <w:tr w:rsidR="003D5CC7" w:rsidTr="003D5C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Стенд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C009F7" w:rsidRDefault="00902EE9" w:rsidP="00C009F7">
            <w:pPr>
              <w:pStyle w:val="aa"/>
              <w:numPr>
                <w:ilvl w:val="0"/>
                <w:numId w:val="33"/>
              </w:num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3D5CC7" w:rsidRPr="00C009F7">
              <w:rPr>
                <w:bCs/>
              </w:rPr>
              <w:t>00</w:t>
            </w:r>
          </w:p>
        </w:tc>
      </w:tr>
    </w:tbl>
    <w:p w:rsidR="003D5CC7" w:rsidRDefault="003D5CC7" w:rsidP="003D5CC7">
      <w:pPr>
        <w:spacing w:line="360" w:lineRule="auto"/>
        <w:rPr>
          <w:rFonts w:eastAsia="Times New Roman"/>
          <w:bCs/>
          <w:lang w:eastAsia="en-US"/>
        </w:rPr>
      </w:pPr>
    </w:p>
    <w:p w:rsidR="003D5CC7" w:rsidRDefault="00C009F7" w:rsidP="00C009F7">
      <w:pPr>
        <w:spacing w:line="360" w:lineRule="auto"/>
        <w:jc w:val="both"/>
        <w:rPr>
          <w:bCs/>
        </w:rPr>
      </w:pPr>
      <w:r>
        <w:rPr>
          <w:bCs/>
        </w:rPr>
        <w:t>1.1.10. Т</w:t>
      </w:r>
      <w:r w:rsidR="003D5CC7" w:rsidRPr="00C009F7">
        <w:rPr>
          <w:bCs/>
        </w:rPr>
        <w:t>аблицу 53</w:t>
      </w:r>
      <w:r>
        <w:rPr>
          <w:bCs/>
        </w:rPr>
        <w:t xml:space="preserve"> изложить</w:t>
      </w:r>
      <w:r w:rsidR="003D5CC7" w:rsidRPr="00C009F7">
        <w:rPr>
          <w:bCs/>
        </w:rPr>
        <w:t xml:space="preserve"> в следующей редакции:</w:t>
      </w:r>
    </w:p>
    <w:p w:rsidR="00C009F7" w:rsidRPr="00C009F7" w:rsidRDefault="00C009F7" w:rsidP="00C009F7">
      <w:pPr>
        <w:spacing w:line="360" w:lineRule="auto"/>
        <w:jc w:val="both"/>
        <w:rPr>
          <w:bCs/>
        </w:rPr>
      </w:pPr>
      <w:r>
        <w:rPr>
          <w:bCs/>
        </w:rPr>
        <w:t>«</w:t>
      </w:r>
    </w:p>
    <w:p w:rsidR="003D5CC7" w:rsidRDefault="003D5CC7" w:rsidP="003D5CC7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Норматив затрат на приобретение канцелярских принадлежностей </w:t>
      </w:r>
    </w:p>
    <w:p w:rsidR="003D5CC7" w:rsidRDefault="003D5CC7" w:rsidP="003D5CC7">
      <w:pPr>
        <w:pStyle w:val="aa"/>
        <w:jc w:val="center"/>
        <w:rPr>
          <w:rFonts w:ascii="Times New Roman" w:hAnsi="Times New Roman"/>
        </w:rPr>
      </w:pPr>
    </w:p>
    <w:tbl>
      <w:tblPr>
        <w:tblW w:w="56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10"/>
        <w:gridCol w:w="1292"/>
        <w:gridCol w:w="1079"/>
        <w:gridCol w:w="1270"/>
        <w:gridCol w:w="1488"/>
        <w:gridCol w:w="1270"/>
        <w:gridCol w:w="1488"/>
      </w:tblGrid>
      <w:tr w:rsidR="003D5CC7" w:rsidTr="003D5CC7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№№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Наименование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Норма-</w:t>
            </w:r>
            <w:proofErr w:type="spellStart"/>
            <w:r>
              <w:t>тивная</w:t>
            </w:r>
            <w:proofErr w:type="spellEnd"/>
            <w:r>
              <w:t xml:space="preserve"> цена за единицу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МКУ «ЦХТО» с учетом численности работников администрации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МКУ </w:t>
            </w:r>
          </w:p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«Тольяттинский архив»</w:t>
            </w:r>
          </w:p>
        </w:tc>
      </w:tr>
      <w:tr w:rsidR="003D5CC7" w:rsidTr="003D5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/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0"/>
              <w:jc w:val="center"/>
            </w:pPr>
            <w:r>
              <w:t xml:space="preserve">Норматив на 1 работника в год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Расчетная потребность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Норматив на 1 работника в год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Расчетная потребность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60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47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Бумага А4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пачка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16 050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10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  <w:jc w:val="center"/>
            </w:pPr>
            <w:r>
              <w:t>390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Бумага А3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пачка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Блок-кубик для записей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Губка для увлажнения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Дырокол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Ежедневник датированный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Зажим для бумаг 51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Зажим для бумаг 32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Закладки с клеевым краем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8 560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Закладки с клеевым краем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8 560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Иглы для переплетных </w:t>
            </w:r>
            <w:r>
              <w:lastRenderedPageBreak/>
              <w:t>работ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</w:pPr>
            <w:r>
              <w:lastRenderedPageBreak/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lastRenderedPageBreak/>
              <w:t>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Карандаш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Кисть круглая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Клей ПВА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78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Клей-карандаш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Клей канцелярский силикатный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Книга учета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Корректирующая жидкость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Корректор-штрих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Календарь настенный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Ластик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2 140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Линейка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Лоток для бумаг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Маркер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8 560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78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Маркер-краска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proofErr w:type="spellStart"/>
            <w:r>
              <w:t>Напалочник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Нитки для прошивания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Ножницы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Нож для бумаги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Обложка «Дело»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6 200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5000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Органайзер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набор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</w:pPr>
            <w:r>
              <w:t xml:space="preserve">Папка-скоросшиватель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32 100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</w:pPr>
            <w:r>
              <w:t>Папка-скоросшиватель «Дело»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32 100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Папка на резинке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Папка – регистратор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21 400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Папка-конверт на кнопке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Папка с завязками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5 350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Папка-уголок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Пластилин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Подставка  для канцелярских товаров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lastRenderedPageBreak/>
              <w:t>42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proofErr w:type="spellStart"/>
            <w:r>
              <w:t>Планинг</w:t>
            </w:r>
            <w:proofErr w:type="spellEnd"/>
            <w:r>
              <w:t xml:space="preserve"> датированный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12 852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Ручка шариковая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12 852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Ручка шариковая для руководителя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Ручка шариковая на липучке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№24/6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49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№23/8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№23/10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№23/15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Скотч 15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Скотч 48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Скотч малярный 19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Скотч малярный 50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Скрепки 28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Скрепки 50 мм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proofErr w:type="spellStart"/>
            <w:r>
              <w:t>Степлер</w:t>
            </w:r>
            <w:proofErr w:type="spellEnd"/>
            <w:r>
              <w:t xml:space="preserve"> средний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proofErr w:type="spellStart"/>
            <w:r>
              <w:t>Степлер</w:t>
            </w:r>
            <w:proofErr w:type="spellEnd"/>
            <w:r>
              <w:t xml:space="preserve"> мелкий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Стержень шариковый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Точилка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 xml:space="preserve">Тетрадь А4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Тетрадь А5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Тетрадь 18 листов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Файл-вкладыш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упаковка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Чернила штемпельные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9"/>
            </w:pPr>
            <w:r>
              <w:t>Шпагат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бобина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69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 xml:space="preserve">Ежедневник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535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>Бумага для факса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рулон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1 500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-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highlight w:val="yellow"/>
              </w:rPr>
              <w:t>10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 xml:space="preserve">Подставка для бумажного </w:t>
            </w:r>
          </w:p>
          <w:p w:rsidR="003D5CC7" w:rsidRDefault="003D5CC7">
            <w:pPr>
              <w:spacing w:line="276" w:lineRule="auto"/>
            </w:pPr>
            <w:r>
              <w:t>блока-бокс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lastRenderedPageBreak/>
              <w:t>72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>Блокнот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proofErr w:type="spellStart"/>
            <w:r>
              <w:t>Текстовыделитель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4 280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>Папка 2 кольца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10 700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195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>Клейкая лента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>Бумага для записей с клеевым краем-</w:t>
            </w:r>
            <w:proofErr w:type="spellStart"/>
            <w:r>
              <w:t>стикер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1 070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rPr>
                <w:color w:val="000000"/>
              </w:rPr>
              <w:t>Папка-портфель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>Папка-файл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center"/>
            </w:pPr>
            <w:r>
              <w:t>10700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390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</w:pPr>
            <w:r>
              <w:t>79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</w:pPr>
            <w:r>
              <w:t>Шило канцелярское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spacing w:line="276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3D5CC7" w:rsidTr="003D5C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Лупа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шт.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Default="003D5CC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Default="003D5CC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highlight w:val="yellow"/>
              </w:rPr>
              <w:t>10</w:t>
            </w:r>
          </w:p>
        </w:tc>
      </w:tr>
    </w:tbl>
    <w:p w:rsidR="003D5CC7" w:rsidRDefault="003D5CC7" w:rsidP="003D5CC7">
      <w:pPr>
        <w:jc w:val="both"/>
        <w:rPr>
          <w:bCs/>
        </w:rPr>
      </w:pPr>
      <w:r>
        <w:t xml:space="preserve">Примечание: наименование и количество приобретаемых канцелярских принадлежностей могут быть изменены </w:t>
      </w:r>
      <w:r w:rsidR="001219AC">
        <w:t>в зависимости от исполняемых функций</w:t>
      </w:r>
      <w:bookmarkStart w:id="0" w:name="_GoBack"/>
      <w:bookmarkEnd w:id="0"/>
      <w:r>
        <w:t>. При этом закупка канцелярских принадлежностей осуществляется в пределах лимитов бюджетных обязательств.</w:t>
      </w:r>
    </w:p>
    <w:p w:rsidR="003D5CC7" w:rsidRDefault="00C009F7" w:rsidP="00C009F7">
      <w:pPr>
        <w:spacing w:line="360" w:lineRule="auto"/>
        <w:jc w:val="right"/>
        <w:rPr>
          <w:bCs/>
        </w:rPr>
      </w:pPr>
      <w:r>
        <w:rPr>
          <w:bCs/>
        </w:rPr>
        <w:t>»</w:t>
      </w:r>
    </w:p>
    <w:p w:rsidR="003D5CC7" w:rsidRDefault="003D5CC7" w:rsidP="003D5CC7">
      <w:pPr>
        <w:spacing w:line="360" w:lineRule="auto"/>
        <w:ind w:firstLine="567"/>
        <w:jc w:val="both"/>
        <w:rPr>
          <w:bCs/>
        </w:rPr>
      </w:pPr>
    </w:p>
    <w:p w:rsidR="003D5CC7" w:rsidRPr="00AE4BD8" w:rsidRDefault="00AE4BD8" w:rsidP="00AE4BD8">
      <w:pPr>
        <w:spacing w:line="360" w:lineRule="auto"/>
        <w:jc w:val="both"/>
        <w:rPr>
          <w:bCs/>
        </w:rPr>
      </w:pPr>
      <w:r>
        <w:rPr>
          <w:bCs/>
        </w:rPr>
        <w:t xml:space="preserve">1.1.11. </w:t>
      </w:r>
      <w:r w:rsidR="003D5CC7" w:rsidRPr="00AE4BD8">
        <w:rPr>
          <w:bCs/>
        </w:rPr>
        <w:t xml:space="preserve">Таблицу 56 раздела «МКУ </w:t>
      </w:r>
      <w:proofErr w:type="spellStart"/>
      <w:r w:rsidR="003D5CC7" w:rsidRPr="00AE4BD8">
        <w:rPr>
          <w:bCs/>
        </w:rPr>
        <w:t>г.о</w:t>
      </w:r>
      <w:proofErr w:type="spellEnd"/>
      <w:r w:rsidR="003D5CC7" w:rsidRPr="00AE4BD8">
        <w:rPr>
          <w:bCs/>
        </w:rPr>
        <w:t xml:space="preserve">. Тольятти «Тольяттинский архив» дополнить </w:t>
      </w:r>
      <w:proofErr w:type="gramStart"/>
      <w:r w:rsidR="003D5CC7" w:rsidRPr="00AE4BD8">
        <w:rPr>
          <w:bCs/>
        </w:rPr>
        <w:t>пунктом  следующе</w:t>
      </w:r>
      <w:r>
        <w:rPr>
          <w:bCs/>
        </w:rPr>
        <w:t>го</w:t>
      </w:r>
      <w:proofErr w:type="gramEnd"/>
      <w:r w:rsidR="003D5CC7" w:rsidRPr="00AE4BD8">
        <w:rPr>
          <w:bCs/>
        </w:rPr>
        <w:t xml:space="preserve"> </w:t>
      </w:r>
      <w:r>
        <w:rPr>
          <w:bCs/>
        </w:rPr>
        <w:t>содержания:</w:t>
      </w:r>
    </w:p>
    <w:tbl>
      <w:tblPr>
        <w:tblStyle w:val="af"/>
        <w:tblW w:w="9345" w:type="dxa"/>
        <w:jc w:val="center"/>
        <w:tblLook w:val="04A0" w:firstRow="1" w:lastRow="0" w:firstColumn="1" w:lastColumn="0" w:noHBand="0" w:noVBand="1"/>
      </w:tblPr>
      <w:tblGrid>
        <w:gridCol w:w="964"/>
        <w:gridCol w:w="3932"/>
        <w:gridCol w:w="1261"/>
        <w:gridCol w:w="1006"/>
        <w:gridCol w:w="1038"/>
        <w:gridCol w:w="1144"/>
      </w:tblGrid>
      <w:tr w:rsidR="003D5CC7" w:rsidTr="003D5CC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Респиратор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3D5CC7" w:rsidRDefault="003D5CC7" w:rsidP="003D5CC7">
      <w:pPr>
        <w:pStyle w:val="aa"/>
        <w:spacing w:line="360" w:lineRule="auto"/>
        <w:ind w:left="0" w:firstLine="567"/>
        <w:jc w:val="both"/>
        <w:rPr>
          <w:rFonts w:ascii="Times New Roman" w:hAnsi="Times New Roman"/>
          <w:bCs/>
        </w:rPr>
      </w:pPr>
    </w:p>
    <w:p w:rsidR="00D309CF" w:rsidRDefault="00A23E57" w:rsidP="00A23E57">
      <w:pPr>
        <w:spacing w:line="360" w:lineRule="auto"/>
        <w:jc w:val="both"/>
        <w:rPr>
          <w:bCs/>
        </w:rPr>
      </w:pPr>
      <w:r>
        <w:rPr>
          <w:bCs/>
        </w:rPr>
        <w:t xml:space="preserve">1.1.12. </w:t>
      </w:r>
      <w:r w:rsidR="003D5CC7" w:rsidRPr="00A23E57">
        <w:rPr>
          <w:bCs/>
        </w:rPr>
        <w:t>В таблице 57</w:t>
      </w:r>
      <w:r w:rsidR="00D309CF">
        <w:rPr>
          <w:bCs/>
        </w:rPr>
        <w:t>:</w:t>
      </w:r>
    </w:p>
    <w:p w:rsidR="003D5CC7" w:rsidRPr="00A23E57" w:rsidRDefault="00D309CF" w:rsidP="00A23E57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3D5CC7" w:rsidRPr="00A23E57">
        <w:rPr>
          <w:bCs/>
        </w:rPr>
        <w:t xml:space="preserve"> в столбце 4 </w:t>
      </w:r>
      <w:r w:rsidR="00A23E57">
        <w:rPr>
          <w:bCs/>
        </w:rPr>
        <w:t>пункта</w:t>
      </w:r>
      <w:r w:rsidR="003D5CC7" w:rsidRPr="00A23E57">
        <w:rPr>
          <w:bCs/>
        </w:rPr>
        <w:t xml:space="preserve"> 16 </w:t>
      </w:r>
      <w:r>
        <w:rPr>
          <w:bCs/>
        </w:rPr>
        <w:t>добавит</w:t>
      </w:r>
      <w:r w:rsidR="003D5CC7" w:rsidRPr="00A23E57">
        <w:rPr>
          <w:bCs/>
        </w:rPr>
        <w:t>ь цифр</w:t>
      </w:r>
      <w:r w:rsidR="00A23E57">
        <w:rPr>
          <w:bCs/>
        </w:rPr>
        <w:t>ы</w:t>
      </w:r>
      <w:r w:rsidR="003D5CC7" w:rsidRPr="00A23E57">
        <w:rPr>
          <w:bCs/>
        </w:rPr>
        <w:t xml:space="preserve"> «10»;</w:t>
      </w:r>
    </w:p>
    <w:p w:rsidR="003D5CC7" w:rsidRDefault="00D309CF" w:rsidP="00A23E57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3D5CC7" w:rsidRPr="00A23E57">
        <w:rPr>
          <w:bCs/>
        </w:rPr>
        <w:t xml:space="preserve"> в столбце 4 </w:t>
      </w:r>
      <w:r w:rsidR="00A23E57">
        <w:rPr>
          <w:bCs/>
        </w:rPr>
        <w:t>пункта</w:t>
      </w:r>
      <w:r w:rsidR="003D5CC7" w:rsidRPr="00A23E57">
        <w:rPr>
          <w:bCs/>
        </w:rPr>
        <w:t xml:space="preserve"> 21 </w:t>
      </w:r>
      <w:r>
        <w:rPr>
          <w:bCs/>
        </w:rPr>
        <w:t>добав</w:t>
      </w:r>
      <w:r w:rsidR="003D5CC7" w:rsidRPr="00A23E57">
        <w:rPr>
          <w:bCs/>
        </w:rPr>
        <w:t>ить цифр</w:t>
      </w:r>
      <w:r w:rsidR="00A23E57">
        <w:rPr>
          <w:bCs/>
        </w:rPr>
        <w:t>ы</w:t>
      </w:r>
      <w:r w:rsidR="003D5CC7" w:rsidRPr="00A23E57">
        <w:rPr>
          <w:bCs/>
        </w:rPr>
        <w:t xml:space="preserve"> «50»;</w:t>
      </w:r>
    </w:p>
    <w:p w:rsidR="00D309CF" w:rsidRDefault="00D309CF" w:rsidP="00A23E57">
      <w:pPr>
        <w:spacing w:line="360" w:lineRule="auto"/>
        <w:jc w:val="both"/>
        <w:rPr>
          <w:bCs/>
        </w:rPr>
      </w:pPr>
      <w:r w:rsidRPr="00D309CF">
        <w:rPr>
          <w:bCs/>
        </w:rPr>
        <w:t>- в столбце 5 пункта 6 добавить цифры «30»;</w:t>
      </w:r>
    </w:p>
    <w:p w:rsidR="00D309CF" w:rsidRDefault="00D309CF" w:rsidP="00D309CF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Pr="00D309CF">
        <w:rPr>
          <w:bCs/>
        </w:rPr>
        <w:t xml:space="preserve"> в столбце 5 пункта 20 цифры «70» заменить цифрами «80»;</w:t>
      </w:r>
    </w:p>
    <w:p w:rsidR="00B94E55" w:rsidRPr="00D309CF" w:rsidRDefault="00B94E55" w:rsidP="00D309CF">
      <w:pPr>
        <w:spacing w:line="360" w:lineRule="auto"/>
        <w:jc w:val="both"/>
        <w:rPr>
          <w:bCs/>
        </w:rPr>
      </w:pPr>
    </w:p>
    <w:p w:rsidR="003D5CC7" w:rsidRPr="00E47D60" w:rsidRDefault="00E47D60" w:rsidP="00E47D60">
      <w:pPr>
        <w:spacing w:line="360" w:lineRule="auto"/>
        <w:jc w:val="both"/>
        <w:rPr>
          <w:bCs/>
        </w:rPr>
      </w:pPr>
      <w:r>
        <w:rPr>
          <w:bCs/>
        </w:rPr>
        <w:t>1.1.1</w:t>
      </w:r>
      <w:r w:rsidR="00D309CF">
        <w:rPr>
          <w:bCs/>
        </w:rPr>
        <w:t>3</w:t>
      </w:r>
      <w:r>
        <w:rPr>
          <w:bCs/>
        </w:rPr>
        <w:t xml:space="preserve">. </w:t>
      </w:r>
      <w:r w:rsidR="003D5CC7" w:rsidRPr="00E47D60">
        <w:rPr>
          <w:bCs/>
        </w:rPr>
        <w:t xml:space="preserve">Таблицу 58 раздела «МКУ </w:t>
      </w:r>
      <w:proofErr w:type="spellStart"/>
      <w:r w:rsidR="003D5CC7" w:rsidRPr="00E47D60">
        <w:rPr>
          <w:bCs/>
        </w:rPr>
        <w:t>г.о</w:t>
      </w:r>
      <w:proofErr w:type="spellEnd"/>
      <w:r w:rsidR="003D5CC7" w:rsidRPr="00E47D60">
        <w:rPr>
          <w:bCs/>
        </w:rPr>
        <w:t>. Тольятти «Тольяттинский архив» внести следующие изменения:</w:t>
      </w:r>
    </w:p>
    <w:p w:rsidR="003D5CC7" w:rsidRDefault="003D5CC7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дополнить пунктом 4 в следующей редакции: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64"/>
        <w:gridCol w:w="3815"/>
        <w:gridCol w:w="1052"/>
        <w:gridCol w:w="1353"/>
        <w:gridCol w:w="1063"/>
        <w:gridCol w:w="1098"/>
      </w:tblGrid>
      <w:tr w:rsidR="00D309CF" w:rsidTr="00D309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CF" w:rsidRDefault="00D309CF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CF" w:rsidRDefault="00D309CF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Перчатки*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CF" w:rsidRDefault="00D309CF">
            <w:pPr>
              <w:spacing w:line="360" w:lineRule="auto"/>
              <w:ind w:firstLine="567"/>
              <w:jc w:val="both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CF" w:rsidRDefault="00D309CF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пара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CF" w:rsidRDefault="00D309CF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CF" w:rsidRDefault="00D309CF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D755F8" w:rsidRDefault="00D755F8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3D5CC7" w:rsidRDefault="003D5CC7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в столбце 4 </w:t>
      </w:r>
      <w:r w:rsidR="00E47D60">
        <w:rPr>
          <w:rFonts w:ascii="Times New Roman" w:hAnsi="Times New Roman"/>
          <w:bCs/>
        </w:rPr>
        <w:t>пункта</w:t>
      </w:r>
      <w:r>
        <w:rPr>
          <w:rFonts w:ascii="Times New Roman" w:hAnsi="Times New Roman"/>
          <w:bCs/>
        </w:rPr>
        <w:t xml:space="preserve"> 2 цифру «5» </w:t>
      </w:r>
      <w:r w:rsidR="00E47D60">
        <w:rPr>
          <w:rFonts w:ascii="Times New Roman" w:hAnsi="Times New Roman"/>
          <w:bCs/>
        </w:rPr>
        <w:t xml:space="preserve">заменить </w:t>
      </w:r>
      <w:r>
        <w:rPr>
          <w:rFonts w:ascii="Times New Roman" w:hAnsi="Times New Roman"/>
          <w:bCs/>
        </w:rPr>
        <w:t>цифр</w:t>
      </w:r>
      <w:r w:rsidR="00E47D60">
        <w:rPr>
          <w:rFonts w:ascii="Times New Roman" w:hAnsi="Times New Roman"/>
          <w:bCs/>
        </w:rPr>
        <w:t>ами</w:t>
      </w:r>
      <w:r>
        <w:rPr>
          <w:rFonts w:ascii="Times New Roman" w:hAnsi="Times New Roman"/>
          <w:bCs/>
        </w:rPr>
        <w:t xml:space="preserve"> «12»;</w:t>
      </w:r>
    </w:p>
    <w:p w:rsidR="003D5CC7" w:rsidRDefault="003D5CC7" w:rsidP="003D5CC7">
      <w:pPr>
        <w:pStyle w:val="aa"/>
        <w:rPr>
          <w:rFonts w:ascii="Times New Roman" w:hAnsi="Times New Roman"/>
          <w:bCs/>
        </w:rPr>
      </w:pPr>
    </w:p>
    <w:p w:rsidR="003D5CC7" w:rsidRPr="00D755F8" w:rsidRDefault="00D755F8" w:rsidP="00D755F8">
      <w:pPr>
        <w:rPr>
          <w:bCs/>
        </w:rPr>
      </w:pPr>
      <w:r>
        <w:rPr>
          <w:bCs/>
        </w:rPr>
        <w:t>1.1.1</w:t>
      </w:r>
      <w:r w:rsidR="00D309CF">
        <w:rPr>
          <w:bCs/>
        </w:rPr>
        <w:t>4</w:t>
      </w:r>
      <w:r>
        <w:rPr>
          <w:bCs/>
        </w:rPr>
        <w:t xml:space="preserve">. </w:t>
      </w:r>
      <w:r w:rsidR="003D5CC7" w:rsidRPr="00D755F8">
        <w:rPr>
          <w:bCs/>
        </w:rPr>
        <w:t xml:space="preserve">В таблицу 61 раздела «МКУ </w:t>
      </w:r>
      <w:proofErr w:type="spellStart"/>
      <w:r w:rsidR="003D5CC7" w:rsidRPr="00D755F8">
        <w:rPr>
          <w:bCs/>
        </w:rPr>
        <w:t>г.о</w:t>
      </w:r>
      <w:proofErr w:type="spellEnd"/>
      <w:r w:rsidR="003D5CC7" w:rsidRPr="00D755F8">
        <w:rPr>
          <w:bCs/>
        </w:rPr>
        <w:t>. Тольятти «Тольяттинский архив» внести следующие изменения:</w:t>
      </w:r>
    </w:p>
    <w:p w:rsidR="003D5CC7" w:rsidRDefault="003D5CC7" w:rsidP="003D5CC7">
      <w:pPr>
        <w:pStyle w:val="a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в </w:t>
      </w:r>
      <w:r w:rsidR="00D755F8">
        <w:rPr>
          <w:rFonts w:ascii="Times New Roman" w:hAnsi="Times New Roman"/>
          <w:bCs/>
        </w:rPr>
        <w:t xml:space="preserve">столбце 5 </w:t>
      </w:r>
      <w:r>
        <w:rPr>
          <w:rFonts w:ascii="Times New Roman" w:hAnsi="Times New Roman"/>
          <w:bCs/>
        </w:rPr>
        <w:t>пункт</w:t>
      </w:r>
      <w:r w:rsidR="00D755F8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24 цифр</w:t>
      </w:r>
      <w:r w:rsidR="00D755F8">
        <w:rPr>
          <w:rFonts w:ascii="Times New Roman" w:hAnsi="Times New Roman"/>
          <w:bCs/>
        </w:rPr>
        <w:t>ы</w:t>
      </w:r>
      <w:r>
        <w:rPr>
          <w:rFonts w:ascii="Times New Roman" w:hAnsi="Times New Roman"/>
          <w:bCs/>
        </w:rPr>
        <w:t xml:space="preserve"> «1500»</w:t>
      </w:r>
      <w:r w:rsidR="00D755F8">
        <w:rPr>
          <w:rFonts w:ascii="Times New Roman" w:hAnsi="Times New Roman"/>
          <w:bCs/>
        </w:rPr>
        <w:t xml:space="preserve"> заменить</w:t>
      </w:r>
      <w:r>
        <w:rPr>
          <w:rFonts w:ascii="Times New Roman" w:hAnsi="Times New Roman"/>
          <w:bCs/>
        </w:rPr>
        <w:t xml:space="preserve"> цифр</w:t>
      </w:r>
      <w:r w:rsidR="00D755F8">
        <w:rPr>
          <w:rFonts w:ascii="Times New Roman" w:hAnsi="Times New Roman"/>
          <w:bCs/>
        </w:rPr>
        <w:t>ами</w:t>
      </w:r>
      <w:r>
        <w:rPr>
          <w:rFonts w:ascii="Times New Roman" w:hAnsi="Times New Roman"/>
          <w:bCs/>
        </w:rPr>
        <w:t xml:space="preserve"> «2000»;</w:t>
      </w:r>
    </w:p>
    <w:p w:rsidR="003D5CC7" w:rsidRDefault="003D5CC7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дополнить пунктами 30, 31 и 32 следующе</w:t>
      </w:r>
      <w:r w:rsidR="00D755F8">
        <w:rPr>
          <w:rFonts w:ascii="Times New Roman" w:hAnsi="Times New Roman"/>
          <w:bCs/>
        </w:rPr>
        <w:t>го</w:t>
      </w:r>
      <w:r>
        <w:rPr>
          <w:rFonts w:ascii="Times New Roman" w:hAnsi="Times New Roman"/>
          <w:bCs/>
        </w:rPr>
        <w:t xml:space="preserve"> </w:t>
      </w:r>
      <w:r w:rsidR="00D755F8">
        <w:rPr>
          <w:rFonts w:ascii="Times New Roman" w:hAnsi="Times New Roman"/>
          <w:bCs/>
        </w:rPr>
        <w:t>содержания</w:t>
      </w:r>
      <w:r>
        <w:rPr>
          <w:rFonts w:ascii="Times New Roman" w:hAnsi="Times New Roman"/>
          <w:bCs/>
        </w:rPr>
        <w:t>:</w:t>
      </w:r>
    </w:p>
    <w:tbl>
      <w:tblPr>
        <w:tblStyle w:val="af"/>
        <w:tblW w:w="9240" w:type="dxa"/>
        <w:tblLook w:val="04A0" w:firstRow="1" w:lastRow="0" w:firstColumn="1" w:lastColumn="0" w:noHBand="0" w:noVBand="1"/>
      </w:tblPr>
      <w:tblGrid>
        <w:gridCol w:w="1085"/>
        <w:gridCol w:w="4367"/>
        <w:gridCol w:w="1369"/>
        <w:gridCol w:w="1155"/>
        <w:gridCol w:w="1264"/>
      </w:tblGrid>
      <w:tr w:rsidR="003D5CC7" w:rsidTr="003D5CC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lang w:eastAsia="en-US"/>
              </w:rPr>
              <w:t>План эвакуации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13"/>
              <w:jc w:val="right"/>
              <w:rPr>
                <w:bCs/>
              </w:rPr>
            </w:pPr>
            <w:r>
              <w:rPr>
                <w:bCs/>
              </w:rPr>
              <w:t>5 000</w:t>
            </w:r>
          </w:p>
        </w:tc>
      </w:tr>
      <w:tr w:rsidR="003D5CC7" w:rsidTr="003D5CC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31.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t>Знак ПБ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3D5CC7" w:rsidTr="003D5CC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Светильник светодиодный потолочный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483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</w:tbl>
    <w:p w:rsidR="003D5CC7" w:rsidRDefault="003D5CC7" w:rsidP="003D5CC7">
      <w:pPr>
        <w:rPr>
          <w:bCs/>
        </w:rPr>
      </w:pPr>
    </w:p>
    <w:p w:rsidR="003D5CC7" w:rsidRDefault="003D5CC7" w:rsidP="003D5CC7">
      <w:pPr>
        <w:ind w:firstLine="567"/>
        <w:rPr>
          <w:bCs/>
        </w:rPr>
      </w:pPr>
    </w:p>
    <w:p w:rsidR="003D5CC7" w:rsidRPr="005A0044" w:rsidRDefault="005A0044" w:rsidP="005A0044">
      <w:pPr>
        <w:rPr>
          <w:bCs/>
        </w:rPr>
      </w:pPr>
      <w:r>
        <w:rPr>
          <w:bCs/>
        </w:rPr>
        <w:t>1.1.1</w:t>
      </w:r>
      <w:r w:rsidR="00D309CF">
        <w:rPr>
          <w:bCs/>
        </w:rPr>
        <w:t>5</w:t>
      </w:r>
      <w:r>
        <w:rPr>
          <w:bCs/>
        </w:rPr>
        <w:t xml:space="preserve">. </w:t>
      </w:r>
      <w:r w:rsidR="003D5CC7" w:rsidRPr="005A0044">
        <w:rPr>
          <w:bCs/>
        </w:rPr>
        <w:t xml:space="preserve">Таблицу 65 раздела «МКУ </w:t>
      </w:r>
      <w:proofErr w:type="spellStart"/>
      <w:r w:rsidR="003D5CC7" w:rsidRPr="005A0044">
        <w:rPr>
          <w:bCs/>
        </w:rPr>
        <w:t>г.о</w:t>
      </w:r>
      <w:proofErr w:type="spellEnd"/>
      <w:r w:rsidR="003D5CC7" w:rsidRPr="005A0044">
        <w:rPr>
          <w:bCs/>
        </w:rPr>
        <w:t>. Тольятти «Тольяттинский архив» дополнить пунктом следующе</w:t>
      </w:r>
      <w:r>
        <w:rPr>
          <w:bCs/>
        </w:rPr>
        <w:t>го</w:t>
      </w:r>
      <w:r w:rsidR="003D5CC7" w:rsidRPr="005A0044">
        <w:rPr>
          <w:bCs/>
        </w:rPr>
        <w:t xml:space="preserve"> </w:t>
      </w:r>
      <w:r>
        <w:rPr>
          <w:bCs/>
        </w:rPr>
        <w:t>содержания</w:t>
      </w:r>
      <w:r w:rsidR="003D5CC7" w:rsidRPr="005A0044">
        <w:rPr>
          <w:bCs/>
        </w:rPr>
        <w:t>:</w:t>
      </w:r>
    </w:p>
    <w:p w:rsidR="003D5CC7" w:rsidRDefault="003D5CC7" w:rsidP="003D5CC7">
      <w:pPr>
        <w:pStyle w:val="aa"/>
        <w:ind w:left="0" w:firstLine="567"/>
        <w:rPr>
          <w:rFonts w:ascii="Times New Roman" w:hAnsi="Times New Roman"/>
          <w:bCs/>
        </w:rPr>
      </w:pPr>
    </w:p>
    <w:tbl>
      <w:tblPr>
        <w:tblStyle w:val="af"/>
        <w:tblW w:w="9240" w:type="dxa"/>
        <w:tblLook w:val="04A0" w:firstRow="1" w:lastRow="0" w:firstColumn="1" w:lastColumn="0" w:noHBand="0" w:noVBand="1"/>
      </w:tblPr>
      <w:tblGrid>
        <w:gridCol w:w="965"/>
        <w:gridCol w:w="4614"/>
        <w:gridCol w:w="1387"/>
        <w:gridCol w:w="1130"/>
        <w:gridCol w:w="1144"/>
      </w:tblGrid>
      <w:tr w:rsidR="003D5CC7" w:rsidTr="003D5C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Счетчик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Default="003D5CC7">
            <w:pPr>
              <w:spacing w:line="360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906</w:t>
            </w:r>
          </w:p>
        </w:tc>
      </w:tr>
    </w:tbl>
    <w:p w:rsidR="00641F00" w:rsidRDefault="00641F00" w:rsidP="00791879">
      <w:pPr>
        <w:pStyle w:val="aa"/>
        <w:spacing w:line="360" w:lineRule="auto"/>
        <w:ind w:left="504"/>
        <w:jc w:val="right"/>
        <w:rPr>
          <w:rFonts w:ascii="Times New Roman" w:hAnsi="Times New Roman"/>
          <w:bCs/>
          <w:sz w:val="28"/>
          <w:szCs w:val="28"/>
        </w:rPr>
      </w:pPr>
    </w:p>
    <w:p w:rsidR="00DF2F58" w:rsidRPr="00DF2F58" w:rsidRDefault="00DF2F58" w:rsidP="00DF2F58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1.1.16. Д</w:t>
      </w:r>
      <w:r w:rsidRPr="00DF2F58">
        <w:rPr>
          <w:rFonts w:eastAsia="Times New Roman"/>
          <w:bCs/>
          <w:sz w:val="28"/>
          <w:szCs w:val="28"/>
        </w:rPr>
        <w:t xml:space="preserve">ополнить </w:t>
      </w:r>
      <w:r>
        <w:rPr>
          <w:rFonts w:eastAsia="Times New Roman"/>
          <w:bCs/>
          <w:sz w:val="28"/>
          <w:szCs w:val="28"/>
        </w:rPr>
        <w:t xml:space="preserve">приложение № 1 </w:t>
      </w:r>
      <w:r w:rsidRPr="00DF2F58">
        <w:rPr>
          <w:rFonts w:eastAsia="Times New Roman"/>
          <w:bCs/>
          <w:sz w:val="28"/>
          <w:szCs w:val="28"/>
        </w:rPr>
        <w:t>таблицей 91:</w:t>
      </w:r>
    </w:p>
    <w:p w:rsidR="00DF2F58" w:rsidRDefault="00DF2F58" w:rsidP="00DF2F58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eastAsia="en-US"/>
        </w:rPr>
      </w:pPr>
      <w:r w:rsidRPr="00DF2F58">
        <w:rPr>
          <w:rFonts w:eastAsia="Times New Roman"/>
          <w:lang w:eastAsia="en-US"/>
        </w:rPr>
        <w:t xml:space="preserve">Норматив затрат на приобретение материальных </w:t>
      </w:r>
      <w:proofErr w:type="gramStart"/>
      <w:r w:rsidRPr="00DF2F58">
        <w:rPr>
          <w:rFonts w:eastAsia="Times New Roman"/>
          <w:lang w:eastAsia="en-US"/>
        </w:rPr>
        <w:t>запасов  для</w:t>
      </w:r>
      <w:proofErr w:type="gramEnd"/>
      <w:r w:rsidRPr="00DF2F58">
        <w:rPr>
          <w:rFonts w:eastAsia="Times New Roman"/>
          <w:lang w:eastAsia="en-US"/>
        </w:rPr>
        <w:t xml:space="preserve"> проведения дезинфекционных  мероприятий профилактики заболеваний</w:t>
      </w:r>
    </w:p>
    <w:p w:rsidR="00DF2F58" w:rsidRPr="00DF2F58" w:rsidRDefault="00DF2F58" w:rsidP="00DF2F58">
      <w:pPr>
        <w:widowControl w:val="0"/>
        <w:autoSpaceDE w:val="0"/>
        <w:autoSpaceDN w:val="0"/>
        <w:adjustRightInd w:val="0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«</w:t>
      </w:r>
    </w:p>
    <w:p w:rsidR="00DF2F58" w:rsidRPr="00DF2F58" w:rsidRDefault="00DF2F58" w:rsidP="00DF2F58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eastAsia="en-U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29"/>
        <w:gridCol w:w="1474"/>
        <w:gridCol w:w="2126"/>
        <w:gridCol w:w="2544"/>
      </w:tblGrid>
      <w:tr w:rsidR="00DF2F58" w:rsidRPr="00DF2F58" w:rsidTr="00E61E53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№№ п/п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</w:p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proofErr w:type="spellStart"/>
            <w:r w:rsidRPr="00DF2F58">
              <w:rPr>
                <w:lang w:eastAsia="en-US"/>
              </w:rPr>
              <w:t>Ед.измерения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Нормативная цена за единицу (руб.)</w:t>
            </w:r>
          </w:p>
        </w:tc>
      </w:tr>
      <w:tr w:rsidR="00DF2F58" w:rsidRPr="00DF2F58" w:rsidTr="00E61E53">
        <w:trPr>
          <w:trHeight w:val="23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Количество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</w:p>
        </w:tc>
      </w:tr>
      <w:tr w:rsidR="00DF2F58" w:rsidRPr="00DF2F58" w:rsidTr="00E61E5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Средство дезинфицирующее антисептик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литр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300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650</w:t>
            </w:r>
          </w:p>
        </w:tc>
      </w:tr>
      <w:tr w:rsidR="00DF2F58" w:rsidRPr="00DF2F58" w:rsidTr="00E61E53">
        <w:trPr>
          <w:trHeight w:val="7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Дозатор для дезинфицирующего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3000</w:t>
            </w:r>
          </w:p>
        </w:tc>
      </w:tr>
      <w:tr w:rsidR="00DF2F58" w:rsidRPr="00DF2F58" w:rsidTr="00E61E53">
        <w:trPr>
          <w:trHeight w:val="3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8" w:rsidRPr="00DF2F58" w:rsidRDefault="00DF2F58" w:rsidP="00DF2F58">
            <w:pPr>
              <w:rPr>
                <w:lang w:eastAsia="en-US"/>
              </w:rPr>
            </w:pPr>
            <w:r w:rsidRPr="00DF2F58">
              <w:rPr>
                <w:lang w:eastAsia="en-US"/>
              </w:rPr>
              <w:t>Средство дезинфицирующее (хлорные таблетки)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885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</w:p>
          <w:p w:rsidR="00DF2F58" w:rsidRPr="00DF2F58" w:rsidRDefault="00DF2F58" w:rsidP="00DF2F58">
            <w:pPr>
              <w:jc w:val="center"/>
              <w:rPr>
                <w:lang w:eastAsia="en-US"/>
              </w:rPr>
            </w:pPr>
            <w:r w:rsidRPr="00DF2F58">
              <w:rPr>
                <w:lang w:eastAsia="en-US"/>
              </w:rPr>
              <w:t>350</w:t>
            </w:r>
          </w:p>
        </w:tc>
      </w:tr>
    </w:tbl>
    <w:p w:rsidR="00DF2F58" w:rsidRPr="00DF2F58" w:rsidRDefault="00DF2F58" w:rsidP="00DF2F58">
      <w:pPr>
        <w:spacing w:line="360" w:lineRule="auto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DF2F58" w:rsidRDefault="00DF2F58" w:rsidP="00DF2F58">
      <w:pPr>
        <w:pStyle w:val="aa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proofErr w:type="spellStart"/>
      <w:r w:rsidR="004105AE">
        <w:rPr>
          <w:sz w:val="28"/>
          <w:szCs w:val="28"/>
        </w:rPr>
        <w:t>Блинову</w:t>
      </w:r>
      <w:proofErr w:type="spellEnd"/>
      <w:r w:rsidR="004105AE">
        <w:rPr>
          <w:sz w:val="28"/>
          <w:szCs w:val="28"/>
        </w:rPr>
        <w:t xml:space="preserve"> Т.В.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E9" w:rsidRDefault="003243E9" w:rsidP="00745CFE">
      <w:r>
        <w:separator/>
      </w:r>
    </w:p>
  </w:endnote>
  <w:endnote w:type="continuationSeparator" w:id="0">
    <w:p w:rsidR="003243E9" w:rsidRDefault="003243E9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E9" w:rsidRDefault="003243E9" w:rsidP="00745CFE">
      <w:r>
        <w:separator/>
      </w:r>
    </w:p>
  </w:footnote>
  <w:footnote w:type="continuationSeparator" w:id="0">
    <w:p w:rsidR="003243E9" w:rsidRDefault="003243E9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C7" w:rsidRDefault="003D5CC7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3D5CC7" w:rsidRDefault="003D5CC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C7" w:rsidRDefault="003D5CC7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9AC">
      <w:rPr>
        <w:rStyle w:val="a5"/>
        <w:noProof/>
      </w:rPr>
      <w:t>7</w:t>
    </w:r>
    <w:r>
      <w:rPr>
        <w:rStyle w:val="a5"/>
      </w:rPr>
      <w:fldChar w:fldCharType="end"/>
    </w:r>
  </w:p>
  <w:p w:rsidR="003D5CC7" w:rsidRDefault="003D5CC7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5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8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5"/>
  </w:num>
  <w:num w:numId="17">
    <w:abstractNumId w:val="28"/>
  </w:num>
  <w:num w:numId="18">
    <w:abstractNumId w:val="26"/>
  </w:num>
  <w:num w:numId="19">
    <w:abstractNumId w:val="15"/>
  </w:num>
  <w:num w:numId="20">
    <w:abstractNumId w:val="11"/>
  </w:num>
  <w:num w:numId="21">
    <w:abstractNumId w:val="27"/>
  </w:num>
  <w:num w:numId="22">
    <w:abstractNumId w:val="10"/>
  </w:num>
  <w:num w:numId="23">
    <w:abstractNumId w:val="14"/>
  </w:num>
  <w:num w:numId="24">
    <w:abstractNumId w:val="13"/>
  </w:num>
  <w:num w:numId="25">
    <w:abstractNumId w:val="20"/>
  </w:num>
  <w:num w:numId="26">
    <w:abstractNumId w:val="16"/>
  </w:num>
  <w:num w:numId="27">
    <w:abstractNumId w:val="29"/>
  </w:num>
  <w:num w:numId="28">
    <w:abstractNumId w:val="12"/>
  </w:num>
  <w:num w:numId="29">
    <w:abstractNumId w:val="30"/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0F77B9"/>
    <w:rsid w:val="00100455"/>
    <w:rsid w:val="00100998"/>
    <w:rsid w:val="0010194D"/>
    <w:rsid w:val="00102217"/>
    <w:rsid w:val="00104413"/>
    <w:rsid w:val="00104797"/>
    <w:rsid w:val="00105603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044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265C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5306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950CD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2EE9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94E55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09CF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47D60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272D8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0B13-E1C2-4089-A287-4DC03ABE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23</cp:revision>
  <cp:lastPrinted>2020-01-16T11:09:00Z</cp:lastPrinted>
  <dcterms:created xsi:type="dcterms:W3CDTF">2020-03-16T05:04:00Z</dcterms:created>
  <dcterms:modified xsi:type="dcterms:W3CDTF">2020-03-19T12:03:00Z</dcterms:modified>
</cp:coreProperties>
</file>