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8F7C" w14:textId="77777777"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Уведомление</w:t>
      </w:r>
    </w:p>
    <w:p w14:paraId="5BB1754A" w14:textId="77777777"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  <w:r w:rsidR="00536498" w:rsidRPr="00DB034D">
        <w:rPr>
          <w:sz w:val="24"/>
          <w:szCs w:val="24"/>
          <w:u w:val="none"/>
        </w:rPr>
        <w:t xml:space="preserve"> городского округа Тольятти </w:t>
      </w:r>
    </w:p>
    <w:p w14:paraId="41ED91A4" w14:textId="77777777" w:rsidR="00D54A9C" w:rsidRPr="00614481" w:rsidRDefault="00D54A9C" w:rsidP="00D54A9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14:paraId="51F920C9" w14:textId="77777777" w:rsidR="00FE15BE" w:rsidRPr="00D102B4" w:rsidRDefault="00D54A9C" w:rsidP="008E3341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Настоящим </w:t>
      </w:r>
      <w:r w:rsidR="008D4413" w:rsidRPr="00DB034D">
        <w:rPr>
          <w:sz w:val="24"/>
          <w:szCs w:val="24"/>
          <w:u w:val="none"/>
        </w:rPr>
        <w:t xml:space="preserve">департамент дорожного хозяйства и транспорта </w:t>
      </w:r>
      <w:r w:rsidR="00E240C1">
        <w:rPr>
          <w:sz w:val="24"/>
          <w:szCs w:val="24"/>
          <w:u w:val="none"/>
        </w:rPr>
        <w:t>администрац</w:t>
      </w:r>
      <w:r w:rsidR="008D4413" w:rsidRPr="00DB034D">
        <w:rPr>
          <w:sz w:val="24"/>
          <w:szCs w:val="24"/>
          <w:u w:val="none"/>
        </w:rPr>
        <w:t>ии городского округа Тольятти</w:t>
      </w:r>
      <w:r w:rsidR="008D4413">
        <w:rPr>
          <w:sz w:val="24"/>
          <w:szCs w:val="24"/>
          <w:u w:val="none"/>
        </w:rPr>
        <w:t xml:space="preserve"> </w:t>
      </w:r>
      <w:r w:rsidR="00281036" w:rsidRPr="00D102B4">
        <w:rPr>
          <w:sz w:val="24"/>
          <w:szCs w:val="24"/>
          <w:u w:val="none"/>
        </w:rPr>
        <w:t xml:space="preserve">уведомляет </w:t>
      </w:r>
      <w:r w:rsidRPr="00D102B4">
        <w:rPr>
          <w:sz w:val="24"/>
          <w:szCs w:val="24"/>
          <w:u w:val="none"/>
        </w:rPr>
        <w:t xml:space="preserve">о </w:t>
      </w:r>
      <w:r w:rsidR="00281036" w:rsidRPr="00D102B4">
        <w:rPr>
          <w:sz w:val="24"/>
          <w:szCs w:val="24"/>
          <w:u w:val="none"/>
        </w:rPr>
        <w:t>приеме предложений по проекту</w:t>
      </w:r>
      <w:r w:rsidR="008D4413">
        <w:rPr>
          <w:sz w:val="24"/>
          <w:szCs w:val="24"/>
          <w:u w:val="none"/>
        </w:rPr>
        <w:t xml:space="preserve"> постановления </w:t>
      </w:r>
      <w:r w:rsidR="00B32B63">
        <w:rPr>
          <w:sz w:val="24"/>
          <w:szCs w:val="24"/>
          <w:u w:val="none"/>
        </w:rPr>
        <w:t>администраци</w:t>
      </w:r>
      <w:r w:rsidR="008D4413">
        <w:rPr>
          <w:sz w:val="24"/>
          <w:szCs w:val="24"/>
          <w:u w:val="none"/>
        </w:rPr>
        <w:t>и городского округа Тольятти</w:t>
      </w:r>
      <w:r w:rsidR="00457C1F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>«О внесении изменений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>в постановление мэра городского округа Тольятти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>от 29.01.2008 № 284-1/п «Об утверждении Порядка предоставления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>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багажа по муниципальным маршрутам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>в городском округе Тольятти, по межмуниципальным маршрутам на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 xml:space="preserve"> садово-дачные массивы и (или) регулярных перевозок пассажиров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>речным транспортом на городской паромной переправе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>«Микрорайон Шлюзовой – полуостров Копылово»</w:t>
      </w:r>
      <w:r w:rsidR="00DB034D">
        <w:rPr>
          <w:sz w:val="24"/>
          <w:szCs w:val="24"/>
          <w:u w:val="none"/>
        </w:rPr>
        <w:t>.</w:t>
      </w:r>
    </w:p>
    <w:p w14:paraId="5D6BA18C" w14:textId="26FC8D22" w:rsidR="00D54A9C" w:rsidRPr="00D102B4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 w:rsidR="008D4413">
        <w:rPr>
          <w:sz w:val="24"/>
          <w:szCs w:val="24"/>
          <w:u w:val="none"/>
        </w:rPr>
        <w:t>г.Тольятти, ул. Белорусская, 33, кабинет 205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8" w:history="1">
        <w:r w:rsidR="005E75D3" w:rsidRPr="00DF78E7">
          <w:rPr>
            <w:rStyle w:val="a7"/>
            <w:sz w:val="24"/>
            <w:szCs w:val="24"/>
            <w:lang w:val="en-US"/>
          </w:rPr>
          <w:t>popova</w:t>
        </w:r>
        <w:r w:rsidR="005E75D3" w:rsidRPr="00DF78E7">
          <w:rPr>
            <w:rStyle w:val="a7"/>
            <w:sz w:val="24"/>
            <w:szCs w:val="24"/>
          </w:rPr>
          <w:t>.</w:t>
        </w:r>
        <w:r w:rsidR="005E75D3" w:rsidRPr="00DF78E7">
          <w:rPr>
            <w:rStyle w:val="a7"/>
            <w:sz w:val="24"/>
            <w:szCs w:val="24"/>
            <w:lang w:val="en-US"/>
          </w:rPr>
          <w:t>en</w:t>
        </w:r>
        <w:r w:rsidR="005E75D3" w:rsidRPr="00DF78E7">
          <w:rPr>
            <w:rStyle w:val="a7"/>
            <w:sz w:val="24"/>
            <w:szCs w:val="24"/>
          </w:rPr>
          <w:t>@</w:t>
        </w:r>
        <w:r w:rsidR="005E75D3" w:rsidRPr="00DF78E7">
          <w:rPr>
            <w:rStyle w:val="a7"/>
            <w:sz w:val="24"/>
            <w:szCs w:val="24"/>
            <w:lang w:val="en-US"/>
          </w:rPr>
          <w:t>tgl</w:t>
        </w:r>
        <w:r w:rsidR="005E75D3" w:rsidRPr="00DF78E7">
          <w:rPr>
            <w:rStyle w:val="a7"/>
            <w:sz w:val="24"/>
            <w:szCs w:val="24"/>
          </w:rPr>
          <w:t>.</w:t>
        </w:r>
        <w:r w:rsidR="005E75D3" w:rsidRPr="00DF78E7">
          <w:rPr>
            <w:rStyle w:val="a7"/>
            <w:sz w:val="24"/>
            <w:szCs w:val="24"/>
            <w:lang w:val="en-US"/>
          </w:rPr>
          <w:t>ru</w:t>
        </w:r>
      </w:hyperlink>
      <w:r w:rsidR="008D4413" w:rsidRPr="008D4413">
        <w:rPr>
          <w:sz w:val="24"/>
          <w:szCs w:val="24"/>
          <w:u w:val="none"/>
        </w:rPr>
        <w:t xml:space="preserve"> (</w:t>
      </w:r>
      <w:r w:rsidR="005E75D3">
        <w:rPr>
          <w:sz w:val="24"/>
          <w:szCs w:val="24"/>
          <w:u w:val="none"/>
        </w:rPr>
        <w:t>Попова Екатерина Николаевна</w:t>
      </w:r>
      <w:r w:rsidR="008D4413">
        <w:rPr>
          <w:sz w:val="24"/>
          <w:szCs w:val="24"/>
          <w:u w:val="none"/>
        </w:rPr>
        <w:t>)</w:t>
      </w:r>
      <w:r w:rsidRPr="00D102B4">
        <w:rPr>
          <w:sz w:val="24"/>
          <w:szCs w:val="24"/>
          <w:u w:val="none"/>
        </w:rPr>
        <w:t xml:space="preserve">. Контактный телефон: </w:t>
      </w:r>
      <w:r w:rsidR="008D4413">
        <w:rPr>
          <w:sz w:val="24"/>
          <w:szCs w:val="24"/>
          <w:u w:val="none"/>
        </w:rPr>
        <w:t>(8482) 54 34 68</w:t>
      </w:r>
      <w:r w:rsidRPr="00D102B4">
        <w:rPr>
          <w:sz w:val="24"/>
          <w:szCs w:val="24"/>
          <w:u w:val="none"/>
        </w:rPr>
        <w:t>.</w:t>
      </w:r>
    </w:p>
    <w:p w14:paraId="05217299" w14:textId="6723AEAF" w:rsidR="00D54A9C" w:rsidRPr="00D102B4" w:rsidRDefault="00D54A9C" w:rsidP="00DB034D">
      <w:pPr>
        <w:autoSpaceDE w:val="0"/>
        <w:autoSpaceDN w:val="0"/>
        <w:adjustRightInd w:val="0"/>
        <w:spacing w:line="312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</w:t>
      </w:r>
      <w:r w:rsidR="00BD7B8F" w:rsidRPr="00D102B4">
        <w:rPr>
          <w:sz w:val="24"/>
          <w:szCs w:val="24"/>
          <w:u w:val="none"/>
        </w:rPr>
        <w:t xml:space="preserve">предложений </w:t>
      </w:r>
      <w:r w:rsidR="00BD7B8F">
        <w:rPr>
          <w:sz w:val="24"/>
          <w:szCs w:val="24"/>
          <w:u w:val="none"/>
        </w:rPr>
        <w:t>до</w:t>
      </w:r>
      <w:r w:rsidR="00CE3C76">
        <w:rPr>
          <w:sz w:val="24"/>
          <w:szCs w:val="24"/>
          <w:u w:val="none"/>
        </w:rPr>
        <w:t xml:space="preserve"> </w:t>
      </w:r>
      <w:r w:rsidR="00784859">
        <w:rPr>
          <w:sz w:val="24"/>
          <w:szCs w:val="24"/>
          <w:u w:val="none"/>
        </w:rPr>
        <w:t>17</w:t>
      </w:r>
      <w:r w:rsidR="00CE3C76">
        <w:rPr>
          <w:sz w:val="24"/>
          <w:szCs w:val="24"/>
          <w:u w:val="none"/>
        </w:rPr>
        <w:t xml:space="preserve">-00 </w:t>
      </w:r>
      <w:r w:rsidR="008A1862">
        <w:rPr>
          <w:sz w:val="24"/>
          <w:szCs w:val="24"/>
          <w:u w:val="none"/>
          <w:lang w:val="en-US"/>
        </w:rPr>
        <w:t>23</w:t>
      </w:r>
      <w:r w:rsidR="00CE3C76">
        <w:rPr>
          <w:sz w:val="24"/>
          <w:szCs w:val="24"/>
          <w:u w:val="none"/>
        </w:rPr>
        <w:t>.0</w:t>
      </w:r>
      <w:r w:rsidR="008A1862">
        <w:rPr>
          <w:sz w:val="24"/>
          <w:szCs w:val="24"/>
          <w:u w:val="none"/>
          <w:lang w:val="en-US"/>
        </w:rPr>
        <w:t>3</w:t>
      </w:r>
      <w:r w:rsidR="00CE3C76">
        <w:rPr>
          <w:sz w:val="24"/>
          <w:szCs w:val="24"/>
          <w:u w:val="none"/>
        </w:rPr>
        <w:t>.20</w:t>
      </w:r>
      <w:r w:rsidR="00B4465F">
        <w:rPr>
          <w:sz w:val="24"/>
          <w:szCs w:val="24"/>
          <w:u w:val="none"/>
        </w:rPr>
        <w:t>2</w:t>
      </w:r>
      <w:r w:rsidR="00EE3127">
        <w:rPr>
          <w:sz w:val="24"/>
          <w:szCs w:val="24"/>
          <w:u w:val="none"/>
        </w:rPr>
        <w:t>2</w:t>
      </w:r>
      <w:r w:rsidR="00CE3C76">
        <w:rPr>
          <w:sz w:val="24"/>
          <w:szCs w:val="24"/>
          <w:u w:val="none"/>
        </w:rPr>
        <w:t>г</w:t>
      </w:r>
      <w:r w:rsidRPr="00D102B4">
        <w:rPr>
          <w:sz w:val="24"/>
          <w:szCs w:val="24"/>
          <w:u w:val="none"/>
        </w:rPr>
        <w:t>.</w:t>
      </w:r>
    </w:p>
    <w:p w14:paraId="6F35F8EC" w14:textId="6DE1FF45"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397ADD">
        <w:rPr>
          <w:sz w:val="24"/>
          <w:szCs w:val="24"/>
          <w:u w:val="none"/>
        </w:rPr>
        <w:t xml:space="preserve"> январь </w:t>
      </w:r>
      <w:r w:rsidR="00CE3C76">
        <w:rPr>
          <w:sz w:val="24"/>
          <w:szCs w:val="24"/>
          <w:u w:val="none"/>
        </w:rPr>
        <w:t>20</w:t>
      </w:r>
      <w:r w:rsidR="00B4465F">
        <w:rPr>
          <w:sz w:val="24"/>
          <w:szCs w:val="24"/>
          <w:u w:val="none"/>
        </w:rPr>
        <w:t>2</w:t>
      </w:r>
      <w:r w:rsidR="00397ADD">
        <w:rPr>
          <w:sz w:val="24"/>
          <w:szCs w:val="24"/>
          <w:u w:val="none"/>
        </w:rPr>
        <w:t xml:space="preserve">2 </w:t>
      </w:r>
      <w:r w:rsidR="00CE3C76">
        <w:rPr>
          <w:sz w:val="24"/>
          <w:szCs w:val="24"/>
          <w:u w:val="none"/>
        </w:rPr>
        <w:t>г.</w:t>
      </w:r>
    </w:p>
    <w:p w14:paraId="049B6F6C" w14:textId="6831FA7D" w:rsidR="00281036" w:rsidRPr="00340DD4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CE3C76" w:rsidRPr="00340DD4">
        <w:rPr>
          <w:sz w:val="24"/>
          <w:szCs w:val="24"/>
          <w:u w:val="none"/>
        </w:rPr>
        <w:t>:</w:t>
      </w:r>
      <w:r w:rsidR="00340DD4" w:rsidRPr="00340DD4">
        <w:rPr>
          <w:sz w:val="24"/>
          <w:szCs w:val="24"/>
          <w:u w:val="none"/>
        </w:rPr>
        <w:t xml:space="preserve"> совершенствовани</w:t>
      </w:r>
      <w:r w:rsidR="00340DD4">
        <w:rPr>
          <w:sz w:val="24"/>
          <w:szCs w:val="24"/>
          <w:u w:val="none"/>
        </w:rPr>
        <w:t>е</w:t>
      </w:r>
      <w:r w:rsidR="00340DD4" w:rsidRPr="00340DD4">
        <w:rPr>
          <w:sz w:val="24"/>
          <w:szCs w:val="24"/>
          <w:u w:val="none"/>
        </w:rPr>
        <w:t xml:space="preserve"> механизма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оказывающим услуги по перевозке пассажиров транспортом общего пользования в городском округе Тольятти.</w:t>
      </w:r>
    </w:p>
    <w:p w14:paraId="5A0E351C" w14:textId="32384DE9" w:rsidR="00D54A9C" w:rsidRPr="00D102B4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  <w:r w:rsidR="00D54A9C" w:rsidRPr="00D102B4">
        <w:rPr>
          <w:sz w:val="24"/>
          <w:szCs w:val="24"/>
          <w:u w:val="none"/>
        </w:rPr>
        <w:t xml:space="preserve"> </w:t>
      </w:r>
      <w:r w:rsidR="007A20C2" w:rsidRPr="00340DD4">
        <w:rPr>
          <w:sz w:val="24"/>
          <w:szCs w:val="24"/>
          <w:u w:val="none"/>
        </w:rPr>
        <w:t>совершенствовани</w:t>
      </w:r>
      <w:r w:rsidR="007A20C2">
        <w:rPr>
          <w:sz w:val="24"/>
          <w:szCs w:val="24"/>
          <w:u w:val="none"/>
        </w:rPr>
        <w:t>е</w:t>
      </w:r>
      <w:r w:rsidR="007A20C2" w:rsidRPr="00340DD4">
        <w:rPr>
          <w:sz w:val="24"/>
          <w:szCs w:val="24"/>
          <w:u w:val="none"/>
        </w:rPr>
        <w:t xml:space="preserve"> механизма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оказывающим услуги по перевозке пассажиров транспортом общего пользования в городском округе Тольятти</w:t>
      </w:r>
      <w:r w:rsidR="00DB034D">
        <w:rPr>
          <w:sz w:val="24"/>
          <w:szCs w:val="24"/>
          <w:u w:val="none"/>
        </w:rPr>
        <w:t>.</w:t>
      </w:r>
    </w:p>
    <w:p w14:paraId="6E1859D2" w14:textId="77777777" w:rsidR="00FE15BE" w:rsidRPr="00614481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6. </w:t>
      </w:r>
      <w:r w:rsidR="00A2756E" w:rsidRPr="00D102B4">
        <w:rPr>
          <w:sz w:val="24"/>
          <w:szCs w:val="24"/>
          <w:u w:val="none"/>
        </w:rPr>
        <w:t>Группы</w:t>
      </w:r>
      <w:r w:rsidRPr="00D102B4">
        <w:rPr>
          <w:sz w:val="24"/>
          <w:szCs w:val="24"/>
          <w:u w:val="none"/>
        </w:rPr>
        <w:t xml:space="preserve"> субъектов, на которы</w:t>
      </w:r>
      <w:r w:rsidR="00A2756E" w:rsidRPr="00D102B4">
        <w:rPr>
          <w:sz w:val="24"/>
          <w:szCs w:val="24"/>
          <w:u w:val="none"/>
        </w:rPr>
        <w:t>е</w:t>
      </w:r>
      <w:r w:rsidRPr="00D102B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>
        <w:rPr>
          <w:sz w:val="24"/>
          <w:szCs w:val="24"/>
          <w:u w:val="none"/>
        </w:rPr>
        <w:t>:</w:t>
      </w:r>
      <w:r w:rsidR="00281036" w:rsidRPr="00D102B4">
        <w:rPr>
          <w:sz w:val="24"/>
          <w:szCs w:val="24"/>
          <w:u w:val="none"/>
        </w:rPr>
        <w:t xml:space="preserve"> </w:t>
      </w:r>
      <w:r w:rsidR="00DB034D" w:rsidRPr="00CE3C76">
        <w:rPr>
          <w:sz w:val="24"/>
          <w:szCs w:val="24"/>
          <w:u w:val="none"/>
        </w:rPr>
        <w:t>юридически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лица, индивидуальны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предпринимател</w:t>
      </w:r>
      <w:r w:rsidR="00DB034D">
        <w:rPr>
          <w:sz w:val="24"/>
          <w:szCs w:val="24"/>
          <w:u w:val="none"/>
        </w:rPr>
        <w:t>и</w:t>
      </w:r>
      <w:r w:rsidR="00DB034D" w:rsidRPr="00CE3C76">
        <w:rPr>
          <w:sz w:val="24"/>
          <w:szCs w:val="24"/>
          <w:u w:val="none"/>
        </w:rPr>
        <w:t>, оказывающи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услуги по перевозке пассажиров транспортом общего пользования в городском округе Тольятти</w:t>
      </w:r>
      <w:r w:rsidR="00FE15BE" w:rsidRPr="00D102B4">
        <w:rPr>
          <w:sz w:val="24"/>
          <w:szCs w:val="24"/>
          <w:u w:val="none"/>
        </w:rPr>
        <w:t>.</w:t>
      </w:r>
    </w:p>
    <w:p w14:paraId="373AC7A6" w14:textId="77777777"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14:paraId="6509F69B" w14:textId="77777777" w:rsidR="00D54A9C" w:rsidRPr="00614481" w:rsidRDefault="00D54A9C" w:rsidP="00FE15B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14:paraId="4A468734" w14:textId="77777777" w:rsidR="00FE15BE" w:rsidRPr="00614481" w:rsidRDefault="0017235F" w:rsidP="00D3547C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14:paraId="0EBDA924" w14:textId="77777777" w:rsidR="00FE15BE" w:rsidRPr="00614481" w:rsidRDefault="00FE15BE">
      <w:pPr>
        <w:rPr>
          <w:sz w:val="20"/>
          <w:szCs w:val="20"/>
          <w:u w:val="none"/>
        </w:rPr>
      </w:pPr>
    </w:p>
    <w:sectPr w:rsidR="00FE15BE" w:rsidRPr="00614481" w:rsidSect="000F4ECC">
      <w:headerReference w:type="default" r:id="rId9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BBFC" w14:textId="77777777" w:rsidR="009C6C9F" w:rsidRDefault="009C6C9F" w:rsidP="002B31BD">
      <w:r>
        <w:separator/>
      </w:r>
    </w:p>
  </w:endnote>
  <w:endnote w:type="continuationSeparator" w:id="0">
    <w:p w14:paraId="3ADF7D6E" w14:textId="77777777" w:rsidR="009C6C9F" w:rsidRDefault="009C6C9F" w:rsidP="002B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066B" w14:textId="77777777" w:rsidR="009C6C9F" w:rsidRDefault="009C6C9F" w:rsidP="002B31BD">
      <w:r>
        <w:separator/>
      </w:r>
    </w:p>
  </w:footnote>
  <w:footnote w:type="continuationSeparator" w:id="0">
    <w:p w14:paraId="5B5040FD" w14:textId="77777777" w:rsidR="009C6C9F" w:rsidRDefault="009C6C9F" w:rsidP="002B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E126" w14:textId="77777777" w:rsidR="00457C1F" w:rsidRDefault="00457C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 w15:restartNumberingAfterBreak="0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 w15:restartNumberingAfterBreak="0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A9C"/>
    <w:rsid w:val="00004FD3"/>
    <w:rsid w:val="000249BA"/>
    <w:rsid w:val="00035405"/>
    <w:rsid w:val="00051389"/>
    <w:rsid w:val="000528B6"/>
    <w:rsid w:val="000635D4"/>
    <w:rsid w:val="000669A8"/>
    <w:rsid w:val="0007040D"/>
    <w:rsid w:val="00070459"/>
    <w:rsid w:val="0008088A"/>
    <w:rsid w:val="00091956"/>
    <w:rsid w:val="000B09E6"/>
    <w:rsid w:val="000E0B01"/>
    <w:rsid w:val="000E42FB"/>
    <w:rsid w:val="000F051A"/>
    <w:rsid w:val="000F4ECC"/>
    <w:rsid w:val="000F5CAC"/>
    <w:rsid w:val="001025C7"/>
    <w:rsid w:val="0011087B"/>
    <w:rsid w:val="00133F60"/>
    <w:rsid w:val="001428CD"/>
    <w:rsid w:val="001628F1"/>
    <w:rsid w:val="00163187"/>
    <w:rsid w:val="0017235F"/>
    <w:rsid w:val="001878A4"/>
    <w:rsid w:val="001A3998"/>
    <w:rsid w:val="001B11AF"/>
    <w:rsid w:val="001F1734"/>
    <w:rsid w:val="0022602E"/>
    <w:rsid w:val="002311C5"/>
    <w:rsid w:val="00241F22"/>
    <w:rsid w:val="00243013"/>
    <w:rsid w:val="002555F9"/>
    <w:rsid w:val="00261A1C"/>
    <w:rsid w:val="00261B40"/>
    <w:rsid w:val="002748F6"/>
    <w:rsid w:val="00281036"/>
    <w:rsid w:val="00282603"/>
    <w:rsid w:val="00286A5D"/>
    <w:rsid w:val="00296383"/>
    <w:rsid w:val="002B31BD"/>
    <w:rsid w:val="002D2075"/>
    <w:rsid w:val="002D761A"/>
    <w:rsid w:val="002F4FC3"/>
    <w:rsid w:val="0031565F"/>
    <w:rsid w:val="0033674D"/>
    <w:rsid w:val="00340DD4"/>
    <w:rsid w:val="00357781"/>
    <w:rsid w:val="0037477D"/>
    <w:rsid w:val="00397ADD"/>
    <w:rsid w:val="003B36D9"/>
    <w:rsid w:val="003D34D8"/>
    <w:rsid w:val="003E5D14"/>
    <w:rsid w:val="003E6CBA"/>
    <w:rsid w:val="00411E65"/>
    <w:rsid w:val="00416419"/>
    <w:rsid w:val="0043342F"/>
    <w:rsid w:val="004340D1"/>
    <w:rsid w:val="00436F55"/>
    <w:rsid w:val="004467F1"/>
    <w:rsid w:val="004477B9"/>
    <w:rsid w:val="00457C1F"/>
    <w:rsid w:val="004653B1"/>
    <w:rsid w:val="0046598D"/>
    <w:rsid w:val="00476C15"/>
    <w:rsid w:val="0048006B"/>
    <w:rsid w:val="00490203"/>
    <w:rsid w:val="00496A8C"/>
    <w:rsid w:val="00496EE4"/>
    <w:rsid w:val="004C4FA5"/>
    <w:rsid w:val="004E2C61"/>
    <w:rsid w:val="004E5785"/>
    <w:rsid w:val="00506494"/>
    <w:rsid w:val="005176DB"/>
    <w:rsid w:val="005246C1"/>
    <w:rsid w:val="005358A6"/>
    <w:rsid w:val="00536498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6FA3"/>
    <w:rsid w:val="005E1424"/>
    <w:rsid w:val="005E73E9"/>
    <w:rsid w:val="005E75D3"/>
    <w:rsid w:val="00606A29"/>
    <w:rsid w:val="0061218E"/>
    <w:rsid w:val="00614481"/>
    <w:rsid w:val="00634A3F"/>
    <w:rsid w:val="00647EDF"/>
    <w:rsid w:val="006575D5"/>
    <w:rsid w:val="006653EB"/>
    <w:rsid w:val="006659E7"/>
    <w:rsid w:val="006810B6"/>
    <w:rsid w:val="006A2A0D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A20C2"/>
    <w:rsid w:val="007B6E4A"/>
    <w:rsid w:val="007E0793"/>
    <w:rsid w:val="007E522D"/>
    <w:rsid w:val="007F052F"/>
    <w:rsid w:val="007F0671"/>
    <w:rsid w:val="007F39B9"/>
    <w:rsid w:val="007F4704"/>
    <w:rsid w:val="00840A50"/>
    <w:rsid w:val="00861272"/>
    <w:rsid w:val="00871E68"/>
    <w:rsid w:val="008A1862"/>
    <w:rsid w:val="008C3B52"/>
    <w:rsid w:val="008D27AE"/>
    <w:rsid w:val="008D4413"/>
    <w:rsid w:val="008E3341"/>
    <w:rsid w:val="008E686A"/>
    <w:rsid w:val="008F4C3C"/>
    <w:rsid w:val="00901FB1"/>
    <w:rsid w:val="0090322B"/>
    <w:rsid w:val="00905A89"/>
    <w:rsid w:val="0091661D"/>
    <w:rsid w:val="009232EA"/>
    <w:rsid w:val="00923EFE"/>
    <w:rsid w:val="00947FCA"/>
    <w:rsid w:val="009551E3"/>
    <w:rsid w:val="00962350"/>
    <w:rsid w:val="00964EB6"/>
    <w:rsid w:val="00966C02"/>
    <w:rsid w:val="00982F43"/>
    <w:rsid w:val="009A757D"/>
    <w:rsid w:val="009C53B4"/>
    <w:rsid w:val="009C6C9F"/>
    <w:rsid w:val="009D4B63"/>
    <w:rsid w:val="009F43D7"/>
    <w:rsid w:val="00A20EFF"/>
    <w:rsid w:val="00A2712A"/>
    <w:rsid w:val="00A2756E"/>
    <w:rsid w:val="00A3788B"/>
    <w:rsid w:val="00A60D42"/>
    <w:rsid w:val="00A65D08"/>
    <w:rsid w:val="00AC1E2A"/>
    <w:rsid w:val="00AE2FBD"/>
    <w:rsid w:val="00B01ABC"/>
    <w:rsid w:val="00B271ED"/>
    <w:rsid w:val="00B32B63"/>
    <w:rsid w:val="00B4465F"/>
    <w:rsid w:val="00B5039C"/>
    <w:rsid w:val="00B81CB7"/>
    <w:rsid w:val="00B82A9F"/>
    <w:rsid w:val="00B85A65"/>
    <w:rsid w:val="00BA418A"/>
    <w:rsid w:val="00BA5BF5"/>
    <w:rsid w:val="00BC656A"/>
    <w:rsid w:val="00BD7B8F"/>
    <w:rsid w:val="00C27E0E"/>
    <w:rsid w:val="00C40169"/>
    <w:rsid w:val="00C40504"/>
    <w:rsid w:val="00C4410D"/>
    <w:rsid w:val="00C962B0"/>
    <w:rsid w:val="00C977F3"/>
    <w:rsid w:val="00CC5F56"/>
    <w:rsid w:val="00CD4241"/>
    <w:rsid w:val="00CE3C76"/>
    <w:rsid w:val="00CE44B5"/>
    <w:rsid w:val="00D063EB"/>
    <w:rsid w:val="00D102B4"/>
    <w:rsid w:val="00D3547C"/>
    <w:rsid w:val="00D461E2"/>
    <w:rsid w:val="00D52715"/>
    <w:rsid w:val="00D54A9C"/>
    <w:rsid w:val="00D56457"/>
    <w:rsid w:val="00D60CBB"/>
    <w:rsid w:val="00DA36E6"/>
    <w:rsid w:val="00DB034D"/>
    <w:rsid w:val="00DC1FF6"/>
    <w:rsid w:val="00DC7564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826DE"/>
    <w:rsid w:val="00E83126"/>
    <w:rsid w:val="00E85A17"/>
    <w:rsid w:val="00EA1797"/>
    <w:rsid w:val="00EB6947"/>
    <w:rsid w:val="00EC5EE0"/>
    <w:rsid w:val="00ED3149"/>
    <w:rsid w:val="00ED4FC1"/>
    <w:rsid w:val="00EE3127"/>
    <w:rsid w:val="00EE61AF"/>
    <w:rsid w:val="00EE75B6"/>
    <w:rsid w:val="00EF146B"/>
    <w:rsid w:val="00F134E3"/>
    <w:rsid w:val="00F16BE6"/>
    <w:rsid w:val="00F2248A"/>
    <w:rsid w:val="00F40E68"/>
    <w:rsid w:val="00F55166"/>
    <w:rsid w:val="00F56A10"/>
    <w:rsid w:val="00F66C7B"/>
    <w:rsid w:val="00F85737"/>
    <w:rsid w:val="00FE15BE"/>
    <w:rsid w:val="00FE7B5D"/>
    <w:rsid w:val="00FF4D8E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B5DD"/>
  <w15:docId w15:val="{1E66E4B3-E6A1-4FEB-A9E0-AEB1C3C0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  <w:style w:type="character" w:styleId="af7">
    <w:name w:val="Unresolved Mention"/>
    <w:basedOn w:val="a0"/>
    <w:uiPriority w:val="99"/>
    <w:semiHidden/>
    <w:unhideWhenUsed/>
    <w:rsid w:val="005E7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a.en@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D1F5-466C-4AC0-A268-0A5F0C4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2578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Попова Екатерина Николаевна</cp:lastModifiedBy>
  <cp:revision>31</cp:revision>
  <cp:lastPrinted>2017-08-08T10:15:00Z</cp:lastPrinted>
  <dcterms:created xsi:type="dcterms:W3CDTF">2017-08-08T10:40:00Z</dcterms:created>
  <dcterms:modified xsi:type="dcterms:W3CDTF">2022-03-09T12:08:00Z</dcterms:modified>
</cp:coreProperties>
</file>