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7316E" w:rsidRDefault="00713756" w:rsidP="00CD6F1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13756">
        <w:rPr>
          <w:bCs/>
          <w:sz w:val="28"/>
          <w:szCs w:val="28"/>
        </w:rPr>
        <w:t xml:space="preserve">Настоящим </w:t>
      </w:r>
      <w:r w:rsidR="00B761D8">
        <w:rPr>
          <w:bCs/>
          <w:sz w:val="28"/>
          <w:szCs w:val="28"/>
        </w:rPr>
        <w:t xml:space="preserve">администрация городского округа Тольятти в лице </w:t>
      </w:r>
      <w:r w:rsidRPr="00713756">
        <w:rPr>
          <w:bCs/>
          <w:sz w:val="28"/>
          <w:szCs w:val="28"/>
        </w:rPr>
        <w:t>департамент</w:t>
      </w:r>
      <w:r w:rsidR="00B761D8">
        <w:rPr>
          <w:bCs/>
          <w:sz w:val="28"/>
          <w:szCs w:val="28"/>
        </w:rPr>
        <w:t>а</w:t>
      </w:r>
      <w:r w:rsidRPr="00713756">
        <w:rPr>
          <w:bCs/>
          <w:sz w:val="28"/>
          <w:szCs w:val="28"/>
        </w:rPr>
        <w:t xml:space="preserve"> </w:t>
      </w:r>
      <w:r w:rsidR="007F14FB">
        <w:rPr>
          <w:bCs/>
          <w:sz w:val="28"/>
          <w:szCs w:val="28"/>
        </w:rPr>
        <w:t>образования</w:t>
      </w:r>
      <w:r w:rsidRPr="00713756">
        <w:rPr>
          <w:bCs/>
          <w:sz w:val="28"/>
          <w:szCs w:val="28"/>
        </w:rPr>
        <w:t xml:space="preserve">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Тольятти </w:t>
      </w:r>
      <w:r w:rsidR="00A7316E">
        <w:rPr>
          <w:sz w:val="28"/>
          <w:szCs w:val="28"/>
        </w:rPr>
        <w:t xml:space="preserve"> «</w:t>
      </w:r>
      <w:r w:rsidR="00A7316E" w:rsidRPr="00F5216C">
        <w:rPr>
          <w:sz w:val="28"/>
          <w:szCs w:val="28"/>
        </w:rPr>
        <w:t>О внесении изменений в постановление администрации городского округа Тольятти от 08.06.2017 №1882-П/1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</w:t>
      </w:r>
      <w:proofErr w:type="gramEnd"/>
      <w:r w:rsidR="00A7316E" w:rsidRPr="00F5216C">
        <w:rPr>
          <w:sz w:val="28"/>
          <w:szCs w:val="28"/>
        </w:rPr>
        <w:t xml:space="preserve">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учреждений".</w:t>
      </w:r>
      <w:r w:rsidR="00A7316E">
        <w:rPr>
          <w:sz w:val="28"/>
          <w:szCs w:val="28"/>
        </w:rPr>
        <w:t xml:space="preserve"> </w:t>
      </w:r>
    </w:p>
    <w:p w:rsidR="004D0D29" w:rsidRDefault="00C46A59" w:rsidP="004D0D2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4D0D29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proofErr w:type="gram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strigina</w:t>
        </w:r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@</w:t>
        </w:r>
        <w:proofErr w:type="spellStart"/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tgl.ru</w:t>
        </w:r>
        <w:proofErr w:type="spellEnd"/>
      </w:hyperlink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33(3895)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28</w:t>
      </w:r>
      <w:r w:rsidR="00C175D2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10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июня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июль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45DEA" w:rsidRDefault="00C46A59" w:rsidP="00CD6F1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46A59">
        <w:rPr>
          <w:sz w:val="28"/>
          <w:szCs w:val="28"/>
        </w:rPr>
        <w:t xml:space="preserve">4. </w:t>
      </w:r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645DEA">
        <w:rPr>
          <w:sz w:val="28"/>
          <w:szCs w:val="28"/>
        </w:rPr>
        <w:t>приведе</w:t>
      </w:r>
      <w:r w:rsidR="00223706" w:rsidRPr="00B6683A">
        <w:rPr>
          <w:sz w:val="28"/>
          <w:szCs w:val="28"/>
        </w:rPr>
        <w:t>ни</w:t>
      </w:r>
      <w:r w:rsidR="00645DEA">
        <w:rPr>
          <w:sz w:val="28"/>
          <w:szCs w:val="28"/>
        </w:rPr>
        <w:t>е</w:t>
      </w:r>
      <w:r w:rsidR="00223706" w:rsidRPr="00B6683A">
        <w:rPr>
          <w:sz w:val="28"/>
          <w:szCs w:val="28"/>
        </w:rPr>
        <w:t xml:space="preserve"> </w:t>
      </w:r>
      <w:r w:rsidR="0047617C">
        <w:rPr>
          <w:sz w:val="28"/>
          <w:szCs w:val="28"/>
        </w:rPr>
        <w:t>порядка</w:t>
      </w:r>
      <w:r w:rsidR="00223706" w:rsidRPr="00B6683A">
        <w:rPr>
          <w:sz w:val="28"/>
          <w:szCs w:val="28"/>
        </w:rPr>
        <w:t xml:space="preserve"> </w:t>
      </w:r>
      <w:r w:rsidR="00A7316E" w:rsidRPr="00F5216C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</w:t>
      </w:r>
      <w:r w:rsidR="00223706" w:rsidRPr="00B6683A">
        <w:rPr>
          <w:sz w:val="28"/>
          <w:szCs w:val="28"/>
        </w:rPr>
        <w:t>,</w:t>
      </w:r>
      <w:r w:rsidR="004D0D29">
        <w:rPr>
          <w:sz w:val="28"/>
          <w:szCs w:val="28"/>
        </w:rPr>
        <w:t xml:space="preserve"> утвержденного постановлением </w:t>
      </w:r>
      <w:r w:rsidR="004D0D29" w:rsidRPr="00F5216C">
        <w:rPr>
          <w:sz w:val="28"/>
          <w:szCs w:val="28"/>
        </w:rPr>
        <w:t>администрации городского округа Тольятти от 08.06.2017 №1882-П/1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учреждений"</w:t>
      </w:r>
      <w:r w:rsidR="004D0D29">
        <w:rPr>
          <w:sz w:val="28"/>
          <w:szCs w:val="28"/>
        </w:rPr>
        <w:t xml:space="preserve">, </w:t>
      </w:r>
      <w:r w:rsidR="00645DEA" w:rsidRPr="004D2ADE">
        <w:rPr>
          <w:rFonts w:eastAsiaTheme="minorHAnsi"/>
          <w:sz w:val="28"/>
          <w:szCs w:val="28"/>
          <w:lang w:eastAsia="en-US"/>
        </w:rPr>
        <w:t>в соответствие с</w:t>
      </w:r>
      <w:r w:rsidR="00645DEA">
        <w:rPr>
          <w:rFonts w:eastAsiaTheme="minorHAnsi"/>
          <w:sz w:val="28"/>
          <w:szCs w:val="28"/>
          <w:lang w:eastAsia="en-US"/>
        </w:rPr>
        <w:t>:</w:t>
      </w:r>
    </w:p>
    <w:p w:rsidR="00CD6F13" w:rsidRPr="00F5216C" w:rsidRDefault="00645DEA" w:rsidP="00CD6F1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D2AD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CD6F13" w:rsidRPr="00F5216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CD6F13" w:rsidRPr="00CD6F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D6F13" w:rsidRPr="00CD6F13">
        <w:rPr>
          <w:rFonts w:ascii="Times New Roman" w:hAnsi="Times New Roman" w:cs="Times New Roman"/>
          <w:sz w:val="28"/>
          <w:szCs w:val="28"/>
        </w:rPr>
        <w:t xml:space="preserve"> </w:t>
      </w:r>
      <w:r w:rsidR="00CD6F13" w:rsidRPr="00F5216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06.09.2016 № 887 </w:t>
      </w:r>
      <w:r w:rsidR="00CD6F13" w:rsidRPr="00F5216C">
        <w:rPr>
          <w:rFonts w:ascii="Times New Roman" w:hAnsi="Times New Roman" w:cs="Times New Roman"/>
          <w:sz w:val="28"/>
          <w:szCs w:val="28"/>
        </w:rPr>
        <w:lastRenderedPageBreak/>
        <w:t>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услуг";</w:t>
      </w:r>
    </w:p>
    <w:p w:rsidR="00CD6F13" w:rsidRPr="00F5216C" w:rsidRDefault="00CD6F13" w:rsidP="00CD6F13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16C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16C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05.04.2019 № 199 "Об утверждении Порядка предоставления субвенций,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 в лагерях с дневным пребыванием детей, организованных образовательными организациями в Самарской области, осуществляющими организацию отдыха и </w:t>
      </w:r>
      <w:proofErr w:type="gramStart"/>
      <w:r w:rsidRPr="00F5216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F5216C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в части обеспечения мероприятий, связанных с организацией питания отдыхающих в лагерях детей и направленных на соблюдение ими режима питания"</w:t>
      </w:r>
      <w:r w:rsidRPr="00F52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    </w:t>
      </w:r>
    </w:p>
    <w:p w:rsidR="002B71EC" w:rsidRDefault="00C46A59" w:rsidP="00CD6F1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5. </w:t>
      </w:r>
      <w:proofErr w:type="gramStart"/>
      <w:r w:rsidRPr="00CD6F13">
        <w:rPr>
          <w:sz w:val="28"/>
          <w:szCs w:val="28"/>
        </w:rPr>
        <w:t>Описание проблемы, на решение которой направлен предлагаемый вариант</w:t>
      </w:r>
      <w:r w:rsidR="002B71EC" w:rsidRPr="00CD6F13">
        <w:rPr>
          <w:sz w:val="28"/>
          <w:szCs w:val="28"/>
        </w:rPr>
        <w:t xml:space="preserve"> </w:t>
      </w:r>
      <w:r w:rsidRPr="00CD6F13">
        <w:rPr>
          <w:sz w:val="28"/>
          <w:szCs w:val="28"/>
        </w:rPr>
        <w:t>правового регулирования</w:t>
      </w:r>
      <w:r w:rsidR="00316833" w:rsidRPr="00CD6F13">
        <w:rPr>
          <w:sz w:val="28"/>
          <w:szCs w:val="28"/>
        </w:rPr>
        <w:t>:</w:t>
      </w:r>
      <w:r w:rsidR="00312EB0">
        <w:rPr>
          <w:sz w:val="28"/>
          <w:szCs w:val="28"/>
        </w:rPr>
        <w:t xml:space="preserve"> </w:t>
      </w:r>
      <w:r w:rsidR="00B7725C" w:rsidRPr="00312EB0">
        <w:rPr>
          <w:sz w:val="28"/>
          <w:szCs w:val="28"/>
        </w:rPr>
        <w:t xml:space="preserve">приведение </w:t>
      </w:r>
      <w:r w:rsidR="00E85B36">
        <w:rPr>
          <w:sz w:val="28"/>
          <w:szCs w:val="28"/>
        </w:rPr>
        <w:t xml:space="preserve">муниципального правового акта, </w:t>
      </w:r>
      <w:r w:rsidR="00CD6F13" w:rsidRPr="00F5216C">
        <w:rPr>
          <w:sz w:val="28"/>
          <w:szCs w:val="28"/>
        </w:rPr>
        <w:t xml:space="preserve"> регламентирующего порядок предоставления субсидий </w:t>
      </w:r>
      <w:r w:rsidR="00CD6F13" w:rsidRPr="00F5216C">
        <w:rPr>
          <w:rFonts w:eastAsiaTheme="minorHAnsi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</w:t>
      </w:r>
      <w:r w:rsidR="00CD6F13" w:rsidRPr="00F5216C">
        <w:rPr>
          <w:sz w:val="28"/>
          <w:szCs w:val="28"/>
        </w:rPr>
        <w:t>обучающимся в лагерях с дневным пребыванием детей, организованных образовательными организациями, осуществляющими  организацию отдыха и оздоровления  обучающихся в каникулярное время</w:t>
      </w:r>
      <w:proofErr w:type="gramEnd"/>
      <w:r w:rsidR="00CD6F13" w:rsidRPr="00F5216C">
        <w:rPr>
          <w:sz w:val="28"/>
          <w:szCs w:val="28"/>
        </w:rPr>
        <w:t>, в соответствие с действующим законодательством</w:t>
      </w:r>
      <w:r w:rsidR="006C7248">
        <w:rPr>
          <w:sz w:val="24"/>
          <w:szCs w:val="24"/>
        </w:rPr>
        <w:t>.</w:t>
      </w:r>
      <w:r w:rsidR="006C7248" w:rsidRPr="006C7248">
        <w:rPr>
          <w:sz w:val="28"/>
          <w:szCs w:val="28"/>
        </w:rPr>
        <w:t xml:space="preserve"> </w:t>
      </w:r>
    </w:p>
    <w:p w:rsidR="00CD6F13" w:rsidRPr="00F5216C" w:rsidRDefault="00C46A59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C46A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Группы субъектов, на которые будет распространено действие</w:t>
      </w:r>
      <w:r w:rsidR="00242A54" w:rsidRPr="00CD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</w:t>
      </w:r>
      <w:r w:rsidR="000E75B3" w:rsidRPr="00CD6F13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6F13">
        <w:rPr>
          <w:rFonts w:ascii="Times New Roman" w:hAnsi="Times New Roman" w:cs="Times New Roman"/>
          <w:sz w:val="28"/>
          <w:szCs w:val="28"/>
        </w:rPr>
        <w:t>о</w:t>
      </w:r>
      <w:r w:rsidR="00CD6F13" w:rsidRPr="00CD6F13">
        <w:rPr>
          <w:rFonts w:ascii="Times New Roman" w:hAnsi="Times New Roman" w:cs="Times New Roman"/>
          <w:sz w:val="28"/>
          <w:szCs w:val="28"/>
        </w:rPr>
        <w:t>рганы местного самоуправления, ю</w:t>
      </w:r>
      <w:r w:rsidR="00CD6F13" w:rsidRPr="00CD6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ридические лица (за исключением государственных (муниципальных) учреждений), индивидуальные предприниматели, а также физические лица - производители услуг по предоставлению питания </w:t>
      </w:r>
      <w:r w:rsidR="00CD6F13" w:rsidRPr="00CD6F13">
        <w:rPr>
          <w:rFonts w:ascii="Times New Roman" w:hAnsi="Times New Roman" w:cs="Times New Roman"/>
          <w:sz w:val="28"/>
          <w:szCs w:val="28"/>
        </w:rPr>
        <w:t>обучающимся в лагерях с дневным пребыванием детей</w:t>
      </w:r>
      <w:r w:rsidR="00CD6F13">
        <w:rPr>
          <w:rFonts w:ascii="Times New Roman" w:hAnsi="Times New Roman" w:cs="Times New Roman"/>
          <w:sz w:val="28"/>
          <w:szCs w:val="28"/>
        </w:rPr>
        <w:t>.</w:t>
      </w:r>
    </w:p>
    <w:p w:rsidR="00CB7B24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D6F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8671D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23706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E3A89"/>
    <w:rsid w:val="00411E30"/>
    <w:rsid w:val="00433BE0"/>
    <w:rsid w:val="0043738B"/>
    <w:rsid w:val="004410EA"/>
    <w:rsid w:val="00455DF9"/>
    <w:rsid w:val="00473E04"/>
    <w:rsid w:val="0047617C"/>
    <w:rsid w:val="00492942"/>
    <w:rsid w:val="004C0031"/>
    <w:rsid w:val="004C0920"/>
    <w:rsid w:val="004D0D29"/>
    <w:rsid w:val="004E17EF"/>
    <w:rsid w:val="004E3F5D"/>
    <w:rsid w:val="00505AC3"/>
    <w:rsid w:val="00515252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1CB0"/>
    <w:rsid w:val="006D3A46"/>
    <w:rsid w:val="006E03C4"/>
    <w:rsid w:val="006F5E9F"/>
    <w:rsid w:val="006F64E1"/>
    <w:rsid w:val="006F7BF0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313EE"/>
    <w:rsid w:val="00B57814"/>
    <w:rsid w:val="00B71C78"/>
    <w:rsid w:val="00B761D8"/>
    <w:rsid w:val="00B7725C"/>
    <w:rsid w:val="00B877CB"/>
    <w:rsid w:val="00B93DBC"/>
    <w:rsid w:val="00B97A57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D06279"/>
    <w:rsid w:val="00D07DE1"/>
    <w:rsid w:val="00D25C75"/>
    <w:rsid w:val="00D30C76"/>
    <w:rsid w:val="00D46BD8"/>
    <w:rsid w:val="00D54D95"/>
    <w:rsid w:val="00D679DE"/>
    <w:rsid w:val="00D707C2"/>
    <w:rsid w:val="00D769DC"/>
    <w:rsid w:val="00DB7C6C"/>
    <w:rsid w:val="00DC035B"/>
    <w:rsid w:val="00DC0BE7"/>
    <w:rsid w:val="00DD1FF9"/>
    <w:rsid w:val="00DF20BC"/>
    <w:rsid w:val="00DF546E"/>
    <w:rsid w:val="00E14532"/>
    <w:rsid w:val="00E37930"/>
    <w:rsid w:val="00E730DB"/>
    <w:rsid w:val="00E838EB"/>
    <w:rsid w:val="00E85B36"/>
    <w:rsid w:val="00E860DD"/>
    <w:rsid w:val="00EB0303"/>
    <w:rsid w:val="00EB5616"/>
    <w:rsid w:val="00EC3383"/>
    <w:rsid w:val="00EE2E46"/>
    <w:rsid w:val="00EE33DA"/>
    <w:rsid w:val="00EE58D7"/>
    <w:rsid w:val="00F02731"/>
    <w:rsid w:val="00F1359D"/>
    <w:rsid w:val="00F45CD5"/>
    <w:rsid w:val="00F479DA"/>
    <w:rsid w:val="00F61930"/>
    <w:rsid w:val="00F61BCE"/>
    <w:rsid w:val="00F82DC4"/>
    <w:rsid w:val="00F9150F"/>
    <w:rsid w:val="00FA164F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004FCBD92904EE5142FC05EE5E5BBA3937D412C74CF9034E935F06CB3DC68D888D3176DA4480B3C721F620FCFD71DBC56135B73C4E60BETDy4G" TargetMode="Externa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4</cp:revision>
  <cp:lastPrinted>2018-08-01T12:23:00Z</cp:lastPrinted>
  <dcterms:created xsi:type="dcterms:W3CDTF">2020-05-27T13:19:00Z</dcterms:created>
  <dcterms:modified xsi:type="dcterms:W3CDTF">2020-05-28T05:05:00Z</dcterms:modified>
</cp:coreProperties>
</file>