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CA6D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B5B9928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240F5A0A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BFE088C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AD7AC" w14:textId="77777777" w:rsidR="00F15646" w:rsidRPr="00B12276" w:rsidRDefault="00F15646" w:rsidP="00F1564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8D978" w14:textId="3467057E" w:rsidR="00FE4E1E" w:rsidRPr="00FE4E1E" w:rsidRDefault="00F15646" w:rsidP="00FE4E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потребительского рынка</w:t>
      </w: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0" w:name="_Hlk88057260"/>
      <w:r w:rsidR="00FE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21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мэрии городского округа Тольятти Самарской области от 15.09.2015 N 2966-п/1 "Об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Тольятти"</w:t>
      </w:r>
    </w:p>
    <w:p w14:paraId="5B37A4ED" w14:textId="1CA0184E" w:rsidR="00F15646" w:rsidRPr="00B12276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</w:t>
      </w:r>
      <w:r w:rsidR="00132672">
        <w:rPr>
          <w:rFonts w:ascii="Times New Roman" w:eastAsia="Calibri" w:hAnsi="Times New Roman" w:cs="Times New Roman"/>
          <w:sz w:val="28"/>
          <w:szCs w:val="28"/>
        </w:rPr>
        <w:t>ул. Белорусская, д. 33</w:t>
      </w:r>
      <w:r w:rsidRPr="00B12276">
        <w:rPr>
          <w:rFonts w:ascii="Times New Roman" w:eastAsia="Calibri" w:hAnsi="Times New Roman" w:cs="Times New Roman"/>
          <w:sz w:val="28"/>
          <w:szCs w:val="28"/>
        </w:rPr>
        <w:t>, каб.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 701</w:t>
      </w:r>
      <w:r w:rsidRPr="00B12276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а также по адресу электронной почты: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rastegaeva</w:t>
        </w:r>
        <w:r w:rsidR="00132672" w:rsidRPr="0013267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tv</w:t>
        </w:r>
        <w:r w:rsidR="00132672" w:rsidRPr="00132672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tgl</w:t>
        </w:r>
        <w:r w:rsidR="00132672" w:rsidRPr="0013267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132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director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tgl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132672" w:rsidRPr="00B26FD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Контактный телефон: 54-3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>9</w:t>
      </w:r>
      <w:r w:rsidRPr="00B12276">
        <w:rPr>
          <w:rFonts w:ascii="Times New Roman" w:eastAsia="Calibri" w:hAnsi="Times New Roman" w:cs="Times New Roman"/>
          <w:sz w:val="28"/>
          <w:szCs w:val="28"/>
        </w:rPr>
        <w:t>-0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>0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BEF5FD" w14:textId="30A7C70E" w:rsidR="00F15646" w:rsidRPr="00B12276" w:rsidRDefault="00F15646" w:rsidP="00F1564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>
        <w:rPr>
          <w:rFonts w:ascii="Times New Roman" w:eastAsia="Calibri" w:hAnsi="Times New Roman" w:cs="Times New Roman"/>
          <w:sz w:val="28"/>
          <w:szCs w:val="28"/>
        </w:rPr>
        <w:t>1</w:t>
      </w:r>
      <w:r w:rsidR="00BB3D23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214774">
        <w:rPr>
          <w:rFonts w:ascii="Times New Roman" w:eastAsia="Calibri" w:hAnsi="Times New Roman" w:cs="Times New Roman"/>
          <w:sz w:val="28"/>
          <w:szCs w:val="28"/>
        </w:rPr>
        <w:t>.08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C40CAF">
        <w:rPr>
          <w:rFonts w:ascii="Times New Roman" w:eastAsia="Calibri" w:hAnsi="Times New Roman" w:cs="Times New Roman"/>
          <w:sz w:val="28"/>
          <w:szCs w:val="28"/>
        </w:rPr>
        <w:t>2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D23">
        <w:rPr>
          <w:rFonts w:ascii="Times New Roman" w:eastAsia="Calibri" w:hAnsi="Times New Roman" w:cs="Times New Roman"/>
          <w:sz w:val="28"/>
          <w:szCs w:val="28"/>
          <w:lang w:val="en-US"/>
        </w:rPr>
        <w:t>29</w:t>
      </w:r>
      <w:r w:rsidR="00214774">
        <w:rPr>
          <w:rFonts w:ascii="Times New Roman" w:eastAsia="Calibri" w:hAnsi="Times New Roman" w:cs="Times New Roman"/>
          <w:sz w:val="28"/>
          <w:szCs w:val="28"/>
        </w:rPr>
        <w:t>.08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0CAF">
        <w:rPr>
          <w:rFonts w:ascii="Times New Roman" w:eastAsia="Calibri" w:hAnsi="Times New Roman" w:cs="Times New Roman"/>
          <w:sz w:val="28"/>
          <w:szCs w:val="28"/>
        </w:rPr>
        <w:t>2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8EE0" w14:textId="384BF000" w:rsidR="00F15646" w:rsidRPr="00B12276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14:paraId="63696BC7" w14:textId="7ABA8190" w:rsidR="007F2EAB" w:rsidRPr="00B12276" w:rsidRDefault="00F15646" w:rsidP="00CC38E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7F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городского округа Тольятти разработан в целях приведения муниципального правового акта в соответствие с нормами действующего законодательства Российской Федерации.</w:t>
      </w:r>
    </w:p>
    <w:p w14:paraId="61D46BB3" w14:textId="4D8F638B" w:rsidR="00F15646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4C5D6C2E" w:rsidR="00214774" w:rsidRDefault="002541A4" w:rsidP="0019168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проект направлен на регулирование размещения рекламных конструкций на земельных участках и объектах недвижимости, принадлежащих на праве собственности муниципалитету.</w:t>
      </w:r>
    </w:p>
    <w:p w14:paraId="0AE1264A" w14:textId="2E1C5CCD" w:rsidR="00AF4459" w:rsidRDefault="00F15646" w:rsidP="0019168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1120E73D" w14:textId="1D59C704" w:rsidR="0019168B" w:rsidRDefault="0084513F" w:rsidP="0013267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Юридические</w:t>
      </w:r>
      <w:r w:rsidR="005309F3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="0019168B">
        <w:rPr>
          <w:rFonts w:ascii="Times New Roman" w:eastAsia="Calibri" w:hAnsi="Times New Roman" w:cs="Times New Roman"/>
          <w:sz w:val="28"/>
          <w:szCs w:val="28"/>
        </w:rPr>
        <w:t>,</w:t>
      </w:r>
      <w:r w:rsidR="005309F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 и иные субъекты,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которые</w:t>
      </w:r>
      <w:r w:rsidR="005309F3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</w:t>
      </w:r>
      <w:r w:rsidR="0021477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14774">
        <w:rPr>
          <w:rFonts w:ascii="Times New Roman" w:eastAsia="Calibri" w:hAnsi="Times New Roman" w:cs="Times New Roman"/>
          <w:sz w:val="28"/>
          <w:szCs w:val="28"/>
        </w:rPr>
        <w:t>13.03.2006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14774">
        <w:rPr>
          <w:rFonts w:ascii="Times New Roman" w:eastAsia="Calibri" w:hAnsi="Times New Roman" w:cs="Times New Roman"/>
          <w:sz w:val="28"/>
          <w:szCs w:val="28"/>
        </w:rPr>
        <w:t>38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-ФЗ «О </w:t>
      </w:r>
      <w:r w:rsidR="00214774">
        <w:rPr>
          <w:rFonts w:ascii="Times New Roman" w:eastAsia="Calibri" w:hAnsi="Times New Roman" w:cs="Times New Roman"/>
          <w:sz w:val="28"/>
          <w:szCs w:val="28"/>
        </w:rPr>
        <w:t>рекламе</w:t>
      </w:r>
      <w:r w:rsidR="0019168B">
        <w:rPr>
          <w:rFonts w:ascii="Times New Roman" w:eastAsia="Calibri" w:hAnsi="Times New Roman" w:cs="Times New Roman"/>
          <w:sz w:val="28"/>
          <w:szCs w:val="28"/>
        </w:rPr>
        <w:t>»</w:t>
      </w:r>
      <w:r w:rsidR="005309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являться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рекламодател</w:t>
      </w:r>
      <w:r w:rsidR="00214774">
        <w:rPr>
          <w:rFonts w:ascii="Times New Roman" w:eastAsia="Calibri" w:hAnsi="Times New Roman" w:cs="Times New Roman"/>
          <w:sz w:val="28"/>
          <w:szCs w:val="28"/>
        </w:rPr>
        <w:t>ями,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 xml:space="preserve"> рекламопроизводител</w:t>
      </w:r>
      <w:r w:rsidR="00214774">
        <w:rPr>
          <w:rFonts w:ascii="Times New Roman" w:eastAsia="Calibri" w:hAnsi="Times New Roman" w:cs="Times New Roman"/>
          <w:sz w:val="28"/>
          <w:szCs w:val="28"/>
        </w:rPr>
        <w:t>ями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;</w:t>
      </w:r>
      <w:r w:rsidR="00214774">
        <w:rPr>
          <w:rFonts w:ascii="Times New Roman" w:eastAsia="Calibri" w:hAnsi="Times New Roman" w:cs="Times New Roman"/>
          <w:sz w:val="28"/>
          <w:szCs w:val="28"/>
        </w:rPr>
        <w:t xml:space="preserve"> рек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ламораспространител</w:t>
      </w:r>
      <w:r w:rsidR="00214774">
        <w:rPr>
          <w:rFonts w:ascii="Times New Roman" w:eastAsia="Calibri" w:hAnsi="Times New Roman" w:cs="Times New Roman"/>
          <w:sz w:val="28"/>
          <w:szCs w:val="28"/>
        </w:rPr>
        <w:t>ями</w:t>
      </w:r>
      <w:r w:rsidR="001326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B24767" w14:textId="77777777" w:rsidR="00F15646" w:rsidRPr="00341AE5" w:rsidRDefault="00F15646" w:rsidP="00F156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F1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F1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/>
    <w:sectPr w:rsidR="00F15646" w:rsidSect="006B302E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C77" w14:textId="77777777" w:rsidR="00965EEA" w:rsidRDefault="00965EEA">
      <w:pPr>
        <w:spacing w:after="0" w:line="240" w:lineRule="auto"/>
      </w:pPr>
      <w:r>
        <w:separator/>
      </w:r>
    </w:p>
  </w:endnote>
  <w:endnote w:type="continuationSeparator" w:id="0">
    <w:p w14:paraId="3ED1E129" w14:textId="77777777" w:rsidR="00965EEA" w:rsidRDefault="009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AEE4" w14:textId="77777777" w:rsidR="00965EEA" w:rsidRDefault="00965EEA">
      <w:pPr>
        <w:spacing w:after="0" w:line="240" w:lineRule="auto"/>
      </w:pPr>
      <w:r>
        <w:separator/>
      </w:r>
    </w:p>
  </w:footnote>
  <w:footnote w:type="continuationSeparator" w:id="0">
    <w:p w14:paraId="5C8FB8BA" w14:textId="77777777" w:rsidR="00965EEA" w:rsidRDefault="009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77777777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1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46"/>
    <w:rsid w:val="00132672"/>
    <w:rsid w:val="0019168B"/>
    <w:rsid w:val="00214774"/>
    <w:rsid w:val="002541A4"/>
    <w:rsid w:val="0038390B"/>
    <w:rsid w:val="003E005E"/>
    <w:rsid w:val="005309F3"/>
    <w:rsid w:val="00594F05"/>
    <w:rsid w:val="0062145F"/>
    <w:rsid w:val="00656513"/>
    <w:rsid w:val="006B024E"/>
    <w:rsid w:val="006B08DD"/>
    <w:rsid w:val="007F2EAB"/>
    <w:rsid w:val="008373F0"/>
    <w:rsid w:val="0084513F"/>
    <w:rsid w:val="0086101E"/>
    <w:rsid w:val="008B5D7B"/>
    <w:rsid w:val="00965EEA"/>
    <w:rsid w:val="00AF4459"/>
    <w:rsid w:val="00B57E1C"/>
    <w:rsid w:val="00BB3D23"/>
    <w:rsid w:val="00C40CAF"/>
    <w:rsid w:val="00CC38EF"/>
    <w:rsid w:val="00D22708"/>
    <w:rsid w:val="00D60FC0"/>
    <w:rsid w:val="00D74D28"/>
    <w:rsid w:val="00D913BB"/>
    <w:rsid w:val="00ED3DA4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docId w15:val="{86A90C6D-6D28-4DA5-9874-FB91E99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tg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egaeva.tv@tg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Зацепина Ксения Александровна</cp:lastModifiedBy>
  <cp:revision>5</cp:revision>
  <dcterms:created xsi:type="dcterms:W3CDTF">2022-08-16T06:58:00Z</dcterms:created>
  <dcterms:modified xsi:type="dcterms:W3CDTF">2022-08-16T12:02:00Z</dcterms:modified>
</cp:coreProperties>
</file>