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CA6D" w14:textId="77777777" w:rsidR="00F15646" w:rsidRPr="00326DF1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0F5A0A" w14:textId="747F3C3B" w:rsidR="00F15646" w:rsidRPr="00D352A6" w:rsidRDefault="00F15646" w:rsidP="00C9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</w:t>
      </w:r>
      <w:r w:rsid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городского округа Тольятти</w:t>
      </w: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561" w:rsidRP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Тольятти от 06.12.2022 № 3129-п/1 «Об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</w:t>
      </w:r>
    </w:p>
    <w:p w14:paraId="5B9AD7AC" w14:textId="23980A28" w:rsidR="00F15646" w:rsidRPr="00D352A6" w:rsidRDefault="00F15646" w:rsidP="00D352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D978" w14:textId="574EA634" w:rsidR="00FE4E1E" w:rsidRPr="00D352A6" w:rsidRDefault="00F15646" w:rsidP="00D35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администрация городского округа Тольятти (</w:t>
      </w:r>
      <w:r w:rsidR="0062145F"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потребительского рынка</w:t>
      </w: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о приеме предложений по проекту</w:t>
      </w:r>
      <w:r w:rsid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городского округа Тольятти</w:t>
      </w: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561" w:rsidRPr="00C9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Тольятти от 06.12.2022 № 3129-п/1 «Об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рынка»</w:t>
      </w:r>
    </w:p>
    <w:p w14:paraId="5B37A4ED" w14:textId="6CF0E49F" w:rsidR="00F15646" w:rsidRPr="00326DF1" w:rsidRDefault="00F15646" w:rsidP="00D352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2A6">
        <w:rPr>
          <w:rFonts w:ascii="Times New Roman" w:eastAsia="Calibri" w:hAnsi="Times New Roman" w:cs="Times New Roman"/>
          <w:sz w:val="24"/>
          <w:szCs w:val="24"/>
        </w:rPr>
        <w:t xml:space="preserve">1. Предложения принимаются по адресу: г. Тольятти, </w:t>
      </w:r>
      <w:r w:rsidR="00132672" w:rsidRPr="00D352A6">
        <w:rPr>
          <w:rFonts w:ascii="Times New Roman" w:eastAsia="Calibri" w:hAnsi="Times New Roman" w:cs="Times New Roman"/>
          <w:sz w:val="24"/>
          <w:szCs w:val="24"/>
        </w:rPr>
        <w:t>ул. Белорусская, д. 33</w:t>
      </w:r>
      <w:r w:rsidRPr="00D352A6">
        <w:rPr>
          <w:rFonts w:ascii="Times New Roman" w:eastAsia="Calibri" w:hAnsi="Times New Roman" w:cs="Times New Roman"/>
          <w:sz w:val="24"/>
          <w:szCs w:val="24"/>
        </w:rPr>
        <w:t>, каб.</w:t>
      </w:r>
      <w:r w:rsidR="00132672" w:rsidRPr="00D352A6">
        <w:rPr>
          <w:rFonts w:ascii="Times New Roman" w:eastAsia="Calibri" w:hAnsi="Times New Roman" w:cs="Times New Roman"/>
          <w:sz w:val="24"/>
          <w:szCs w:val="24"/>
        </w:rPr>
        <w:t xml:space="preserve"> 701</w:t>
      </w:r>
      <w:r w:rsidRPr="00D352A6">
        <w:rPr>
          <w:rFonts w:ascii="Times New Roman" w:eastAsia="Calibri" w:hAnsi="Times New Roman" w:cs="Times New Roman"/>
          <w:sz w:val="24"/>
          <w:szCs w:val="24"/>
        </w:rPr>
        <w:t>,</w:t>
      </w:r>
      <w:r w:rsidR="0019168B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F1">
        <w:rPr>
          <w:rFonts w:ascii="Times New Roman" w:eastAsia="Calibri" w:hAnsi="Times New Roman" w:cs="Times New Roman"/>
          <w:sz w:val="24"/>
          <w:szCs w:val="24"/>
        </w:rPr>
        <w:t>а также по адресу электронной почты: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rastegaeva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tv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director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26DF1">
        <w:rPr>
          <w:rFonts w:ascii="Times New Roman" w:eastAsia="Calibri" w:hAnsi="Times New Roman" w:cs="Times New Roman"/>
          <w:sz w:val="24"/>
          <w:szCs w:val="24"/>
        </w:rPr>
        <w:t>.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 Контактный телефон: 54-3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>9</w:t>
      </w:r>
      <w:r w:rsidRPr="00326DF1">
        <w:rPr>
          <w:rFonts w:ascii="Times New Roman" w:eastAsia="Calibri" w:hAnsi="Times New Roman" w:cs="Times New Roman"/>
          <w:sz w:val="24"/>
          <w:szCs w:val="24"/>
        </w:rPr>
        <w:t>-0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>0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, 54-44-33 доб. 3243.</w:t>
      </w:r>
    </w:p>
    <w:p w14:paraId="00BEF5FD" w14:textId="4C37CED7" w:rsidR="00F15646" w:rsidRPr="00326DF1" w:rsidRDefault="00F15646" w:rsidP="00D352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с </w:t>
      </w:r>
      <w:r w:rsidR="00C92561">
        <w:rPr>
          <w:rFonts w:ascii="Times New Roman" w:eastAsia="Calibri" w:hAnsi="Times New Roman" w:cs="Times New Roman"/>
          <w:sz w:val="24"/>
          <w:szCs w:val="24"/>
        </w:rPr>
        <w:t>02.06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.2023</w:t>
      </w: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92561">
        <w:rPr>
          <w:rFonts w:ascii="Times New Roman" w:eastAsia="Calibri" w:hAnsi="Times New Roman" w:cs="Times New Roman"/>
          <w:sz w:val="24"/>
          <w:szCs w:val="24"/>
        </w:rPr>
        <w:t>16.06</w:t>
      </w:r>
      <w:r w:rsidRPr="00326DF1">
        <w:rPr>
          <w:rFonts w:ascii="Times New Roman" w:eastAsia="Calibri" w:hAnsi="Times New Roman" w:cs="Times New Roman"/>
          <w:sz w:val="24"/>
          <w:szCs w:val="24"/>
        </w:rPr>
        <w:t>.202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3</w:t>
      </w:r>
      <w:r w:rsidRPr="00326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F8EE0" w14:textId="538286EE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3. Предполагаемый срок вступления в силу соответствующего муниципального нормативного правового акта:</w:t>
      </w:r>
      <w:r w:rsidR="00C40CAF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61">
        <w:rPr>
          <w:rFonts w:ascii="Times New Roman" w:eastAsia="Calibri" w:hAnsi="Times New Roman" w:cs="Times New Roman"/>
          <w:sz w:val="24"/>
          <w:szCs w:val="24"/>
        </w:rPr>
        <w:t xml:space="preserve">июль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C40CAF" w:rsidRPr="00326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96BC7" w14:textId="40371AFC" w:rsidR="007F2EAB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4. Цель предлагаемого правового регулирования</w:t>
      </w:r>
      <w:r w:rsidR="00C92561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 </w:t>
      </w:r>
      <w:r w:rsidR="00214774" w:rsidRPr="00326DF1">
        <w:rPr>
          <w:rFonts w:ascii="Times New Roman" w:eastAsia="Calibri" w:hAnsi="Times New Roman" w:cs="Times New Roman"/>
          <w:sz w:val="24"/>
          <w:szCs w:val="24"/>
        </w:rPr>
        <w:t>разработан в целях приведения муниципального правового акта в соответствие с нормами действующего законодательства Российской Федерации.</w:t>
      </w:r>
    </w:p>
    <w:p w14:paraId="61D46BB3" w14:textId="4D8F638B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5183620E" w:rsidR="00214774" w:rsidRPr="00326DF1" w:rsidRDefault="002541A4" w:rsidP="00E04FC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Данный пр</w:t>
      </w:r>
      <w:r w:rsidR="00882E44" w:rsidRPr="00326DF1">
        <w:rPr>
          <w:rFonts w:ascii="Times New Roman" w:eastAsia="Calibri" w:hAnsi="Times New Roman" w:cs="Times New Roman"/>
          <w:sz w:val="24"/>
          <w:szCs w:val="24"/>
        </w:rPr>
        <w:t xml:space="preserve">оект направлен на регулирование действий администрации г.о. Тольятти и </w:t>
      </w:r>
      <w:r w:rsidR="00C92561">
        <w:rPr>
          <w:rFonts w:ascii="Times New Roman" w:eastAsia="Calibri" w:hAnsi="Times New Roman" w:cs="Times New Roman"/>
          <w:sz w:val="24"/>
          <w:szCs w:val="24"/>
        </w:rPr>
        <w:t>заявителей при предоставлении муниципальной услуги «Выдача (продление, переоформление) разрешения на право организации розничного рынка».</w:t>
      </w:r>
    </w:p>
    <w:p w14:paraId="0AE1264A" w14:textId="2E1C5CCD" w:rsidR="00AF4459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048AFA57" w14:textId="344ACAD2" w:rsidR="00C92561" w:rsidRDefault="00C92561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Юридические</w:t>
      </w:r>
      <w:r w:rsidRPr="00C92561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осуществляющие (планирующие осуществлять) деятельность по организации розничного рынка на территории городского округа Тольятти.</w:t>
      </w:r>
    </w:p>
    <w:p w14:paraId="09B24767" w14:textId="23BF7F7F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882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 w:rsidP="00882E44">
      <w:pPr>
        <w:spacing w:line="240" w:lineRule="auto"/>
      </w:pPr>
    </w:p>
    <w:sectPr w:rsidR="00F15646" w:rsidSect="006B302E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EAFA" w14:textId="77777777" w:rsidR="00F6161B" w:rsidRDefault="00F6161B">
      <w:pPr>
        <w:spacing w:after="0" w:line="240" w:lineRule="auto"/>
      </w:pPr>
      <w:r>
        <w:separator/>
      </w:r>
    </w:p>
  </w:endnote>
  <w:endnote w:type="continuationSeparator" w:id="0">
    <w:p w14:paraId="2637E5F2" w14:textId="77777777" w:rsidR="00F6161B" w:rsidRDefault="00F6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BEC2" w14:textId="77777777" w:rsidR="00F6161B" w:rsidRDefault="00F6161B">
      <w:pPr>
        <w:spacing w:after="0" w:line="240" w:lineRule="auto"/>
      </w:pPr>
      <w:r>
        <w:separator/>
      </w:r>
    </w:p>
  </w:footnote>
  <w:footnote w:type="continuationSeparator" w:id="0">
    <w:p w14:paraId="0110C32B" w14:textId="77777777" w:rsidR="00F6161B" w:rsidRDefault="00F6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04CEB94C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D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F6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6"/>
    <w:rsid w:val="00037FE1"/>
    <w:rsid w:val="00132672"/>
    <w:rsid w:val="0019168B"/>
    <w:rsid w:val="00214774"/>
    <w:rsid w:val="002541A4"/>
    <w:rsid w:val="00326DF1"/>
    <w:rsid w:val="0038390B"/>
    <w:rsid w:val="003E005E"/>
    <w:rsid w:val="005309F3"/>
    <w:rsid w:val="00594F05"/>
    <w:rsid w:val="0062145F"/>
    <w:rsid w:val="00656513"/>
    <w:rsid w:val="006B024E"/>
    <w:rsid w:val="006B08DD"/>
    <w:rsid w:val="007F2EAB"/>
    <w:rsid w:val="008373F0"/>
    <w:rsid w:val="0084513F"/>
    <w:rsid w:val="0086101E"/>
    <w:rsid w:val="00882E44"/>
    <w:rsid w:val="008B5D7B"/>
    <w:rsid w:val="009B7AFD"/>
    <w:rsid w:val="00A370B8"/>
    <w:rsid w:val="00AF4459"/>
    <w:rsid w:val="00B529C8"/>
    <w:rsid w:val="00B57E1C"/>
    <w:rsid w:val="00C40CAF"/>
    <w:rsid w:val="00C92561"/>
    <w:rsid w:val="00CC38EF"/>
    <w:rsid w:val="00D0420F"/>
    <w:rsid w:val="00D22708"/>
    <w:rsid w:val="00D352A6"/>
    <w:rsid w:val="00D60FC0"/>
    <w:rsid w:val="00D74D28"/>
    <w:rsid w:val="00D913BB"/>
    <w:rsid w:val="00E04FC6"/>
    <w:rsid w:val="00E538D1"/>
    <w:rsid w:val="00ED3DA4"/>
    <w:rsid w:val="00F15646"/>
    <w:rsid w:val="00F6161B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01A93C1D-5C1A-4B78-BB86-05FD8B0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egaeva.tv@tg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Растегаева Татьяна Владимировна</cp:lastModifiedBy>
  <cp:revision>3</cp:revision>
  <cp:lastPrinted>2023-06-02T10:24:00Z</cp:lastPrinted>
  <dcterms:created xsi:type="dcterms:W3CDTF">2023-06-02T10:24:00Z</dcterms:created>
  <dcterms:modified xsi:type="dcterms:W3CDTF">2023-06-02T10:25:00Z</dcterms:modified>
</cp:coreProperties>
</file>