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26D79" w:rsidRPr="00A719EE" w:rsidRDefault="00326D79" w:rsidP="00326D7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Настоящим </w:t>
      </w:r>
      <w:r>
        <w:rPr>
          <w:sz w:val="24"/>
          <w:szCs w:val="24"/>
          <w:u w:val="none"/>
        </w:rPr>
        <w:t>мэрия городского округа Тольятти  в лице департамента по управлению муниципальным имуществом,</w:t>
      </w:r>
    </w:p>
    <w:p w:rsidR="00326D79" w:rsidRPr="005E34A4" w:rsidRDefault="00326D79" w:rsidP="00D941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D94125">
        <w:rPr>
          <w:sz w:val="24"/>
          <w:szCs w:val="24"/>
          <w:u w:val="none"/>
        </w:rPr>
        <w:t>постановления мэрии</w:t>
      </w:r>
      <w:r w:rsidRPr="00BC290D">
        <w:rPr>
          <w:sz w:val="24"/>
          <w:szCs w:val="24"/>
          <w:u w:val="none"/>
        </w:rPr>
        <w:t xml:space="preserve"> городского округа Тольятти «</w:t>
      </w:r>
      <w:r w:rsidR="00D94125" w:rsidRPr="00D94125">
        <w:rPr>
          <w:sz w:val="24"/>
          <w:szCs w:val="24"/>
          <w:u w:val="none"/>
        </w:rPr>
        <w:t>Об утверждении базовой ставки арендной платы за муниципальные нежилые помещения (здания)</w:t>
      </w:r>
      <w:r w:rsidR="00D94125">
        <w:rPr>
          <w:sz w:val="24"/>
          <w:szCs w:val="24"/>
          <w:u w:val="none"/>
        </w:rPr>
        <w:t xml:space="preserve"> </w:t>
      </w:r>
      <w:r w:rsidR="00D94125" w:rsidRPr="00D94125">
        <w:rPr>
          <w:sz w:val="24"/>
          <w:szCs w:val="24"/>
          <w:u w:val="none"/>
        </w:rPr>
        <w:t>на 2017 год</w:t>
      </w:r>
      <w:r w:rsidRPr="00BC290D">
        <w:rPr>
          <w:sz w:val="24"/>
          <w:szCs w:val="24"/>
          <w:u w:val="none"/>
        </w:rPr>
        <w:t>».</w:t>
      </w:r>
    </w:p>
    <w:p w:rsidR="00326D79" w:rsidRPr="00D102B4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>
        <w:rPr>
          <w:sz w:val="24"/>
          <w:szCs w:val="24"/>
          <w:u w:val="none"/>
        </w:rPr>
        <w:t>г.Тольятти, Центральный рай</w:t>
      </w:r>
      <w:r w:rsidR="00D94125">
        <w:rPr>
          <w:sz w:val="24"/>
          <w:szCs w:val="24"/>
          <w:u w:val="none"/>
        </w:rPr>
        <w:t>он, ул.Белорусская, д.33, каб.411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D94125" w:rsidRPr="00247D5A">
          <w:rPr>
            <w:rStyle w:val="a4"/>
            <w:sz w:val="24"/>
            <w:szCs w:val="24"/>
          </w:rPr>
          <w:t>popova.ov@tgl.ru</w:t>
        </w:r>
      </w:hyperlink>
      <w:r w:rsidR="00D94125">
        <w:rPr>
          <w:sz w:val="24"/>
          <w:szCs w:val="24"/>
          <w:u w:val="none"/>
        </w:rPr>
        <w:t xml:space="preserve">. </w:t>
      </w:r>
      <w:r w:rsidRPr="00D102B4">
        <w:rPr>
          <w:sz w:val="24"/>
          <w:szCs w:val="24"/>
          <w:u w:val="none"/>
        </w:rPr>
        <w:t xml:space="preserve">Контактный телефон: </w:t>
      </w:r>
      <w:r w:rsidRPr="005E34A4">
        <w:rPr>
          <w:sz w:val="24"/>
          <w:szCs w:val="24"/>
          <w:u w:val="none"/>
        </w:rPr>
        <w:t>54</w:t>
      </w:r>
      <w:r w:rsidR="00D94125">
        <w:rPr>
          <w:sz w:val="24"/>
          <w:szCs w:val="24"/>
          <w:u w:val="none"/>
        </w:rPr>
        <w:t>4433 (доб. 3228)</w:t>
      </w:r>
      <w:r>
        <w:rPr>
          <w:sz w:val="24"/>
          <w:szCs w:val="24"/>
          <w:u w:val="none"/>
        </w:rPr>
        <w:t xml:space="preserve"> (</w:t>
      </w:r>
      <w:r w:rsidR="00D94125">
        <w:rPr>
          <w:sz w:val="24"/>
          <w:szCs w:val="24"/>
          <w:u w:val="none"/>
        </w:rPr>
        <w:t>Попова Ольга Владимировна</w:t>
      </w:r>
      <w:r>
        <w:rPr>
          <w:sz w:val="24"/>
          <w:szCs w:val="24"/>
          <w:u w:val="none"/>
        </w:rPr>
        <w:t>)</w:t>
      </w:r>
      <w:r w:rsidRPr="00D102B4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2. Срок приема предложений</w:t>
      </w:r>
      <w:r>
        <w:rPr>
          <w:sz w:val="24"/>
          <w:szCs w:val="24"/>
          <w:u w:val="none"/>
        </w:rPr>
        <w:t xml:space="preserve">: с </w:t>
      </w:r>
      <w:r w:rsidR="00D43661">
        <w:rPr>
          <w:sz w:val="24"/>
          <w:szCs w:val="24"/>
          <w:u w:val="none"/>
        </w:rPr>
        <w:t>26</w:t>
      </w:r>
      <w:r>
        <w:rPr>
          <w:sz w:val="24"/>
          <w:szCs w:val="24"/>
          <w:u w:val="none"/>
        </w:rPr>
        <w:t xml:space="preserve"> </w:t>
      </w:r>
      <w:r w:rsidR="00D94125">
        <w:rPr>
          <w:sz w:val="24"/>
          <w:szCs w:val="24"/>
          <w:u w:val="none"/>
        </w:rPr>
        <w:t>декабря</w:t>
      </w:r>
      <w:r w:rsidR="005E2DE7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2016 года </w:t>
      </w:r>
      <w:r w:rsidRPr="00BC290D">
        <w:rPr>
          <w:sz w:val="24"/>
          <w:szCs w:val="24"/>
          <w:u w:val="none"/>
        </w:rPr>
        <w:t xml:space="preserve">по </w:t>
      </w:r>
      <w:r w:rsidR="00D43661">
        <w:rPr>
          <w:sz w:val="24"/>
          <w:szCs w:val="24"/>
          <w:u w:val="none"/>
        </w:rPr>
        <w:t>13</w:t>
      </w:r>
      <w:bookmarkStart w:id="0" w:name="_GoBack"/>
      <w:bookmarkEnd w:id="0"/>
      <w:r w:rsidRPr="00BC290D">
        <w:rPr>
          <w:sz w:val="24"/>
          <w:szCs w:val="24"/>
          <w:u w:val="none"/>
        </w:rPr>
        <w:t xml:space="preserve"> </w:t>
      </w:r>
      <w:r w:rsidR="00D94125">
        <w:rPr>
          <w:sz w:val="24"/>
          <w:szCs w:val="24"/>
          <w:u w:val="none"/>
        </w:rPr>
        <w:t>января</w:t>
      </w:r>
      <w:r w:rsidRPr="00BC290D">
        <w:rPr>
          <w:sz w:val="24"/>
          <w:szCs w:val="24"/>
          <w:u w:val="none"/>
        </w:rPr>
        <w:t xml:space="preserve"> 201</w:t>
      </w:r>
      <w:r w:rsidR="00D94125">
        <w:rPr>
          <w:sz w:val="24"/>
          <w:szCs w:val="24"/>
          <w:u w:val="none"/>
        </w:rPr>
        <w:t>7</w:t>
      </w:r>
      <w:r w:rsidRPr="00BC290D">
        <w:rPr>
          <w:sz w:val="24"/>
          <w:szCs w:val="24"/>
          <w:u w:val="none"/>
        </w:rPr>
        <w:t xml:space="preserve"> года.</w:t>
      </w:r>
    </w:p>
    <w:p w:rsidR="00326D79" w:rsidRPr="0061448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</w:t>
      </w:r>
      <w:r>
        <w:rPr>
          <w:sz w:val="24"/>
          <w:szCs w:val="24"/>
          <w:u w:val="none"/>
        </w:rPr>
        <w:t xml:space="preserve">ого нормативного правового акта: </w:t>
      </w:r>
      <w:r w:rsidR="00D94125">
        <w:rPr>
          <w:sz w:val="24"/>
          <w:szCs w:val="24"/>
          <w:u w:val="none"/>
        </w:rPr>
        <w:t>январь</w:t>
      </w:r>
      <w:r>
        <w:rPr>
          <w:sz w:val="24"/>
          <w:szCs w:val="24"/>
          <w:u w:val="none"/>
        </w:rPr>
        <w:t xml:space="preserve"> 2017 года</w:t>
      </w:r>
      <w:r w:rsidRPr="00D102B4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D94125">
        <w:rPr>
          <w:sz w:val="24"/>
          <w:szCs w:val="24"/>
          <w:u w:val="none"/>
        </w:rPr>
        <w:t xml:space="preserve">Организация работы по предоставлению в аренду муниципальных нежилых помещений </w:t>
      </w:r>
      <w:r w:rsidR="008A6191">
        <w:rPr>
          <w:sz w:val="24"/>
          <w:szCs w:val="24"/>
          <w:u w:val="none"/>
        </w:rPr>
        <w:t xml:space="preserve">(зданий) </w:t>
      </w:r>
      <w:r w:rsidR="00D94125">
        <w:rPr>
          <w:sz w:val="24"/>
          <w:szCs w:val="24"/>
          <w:u w:val="none"/>
        </w:rPr>
        <w:t>и внесение изменений в действующие договоры аренды</w:t>
      </w:r>
      <w:r w:rsidRPr="00BC290D">
        <w:rPr>
          <w:sz w:val="24"/>
          <w:szCs w:val="24"/>
          <w:u w:val="none"/>
        </w:rPr>
        <w:t xml:space="preserve"> в части </w:t>
      </w:r>
      <w:r w:rsidR="008A6191">
        <w:rPr>
          <w:bCs/>
          <w:sz w:val="24"/>
          <w:szCs w:val="24"/>
          <w:u w:val="none"/>
        </w:rPr>
        <w:t>увеличения</w:t>
      </w:r>
      <w:r w:rsidRPr="00BC290D">
        <w:rPr>
          <w:bCs/>
          <w:sz w:val="24"/>
          <w:szCs w:val="24"/>
          <w:u w:val="none"/>
        </w:rPr>
        <w:t xml:space="preserve"> </w:t>
      </w:r>
      <w:r w:rsidR="00D94125">
        <w:rPr>
          <w:bCs/>
          <w:sz w:val="24"/>
          <w:szCs w:val="24"/>
          <w:u w:val="none"/>
        </w:rPr>
        <w:t>размера арендной платы</w:t>
      </w:r>
      <w:r w:rsidRPr="00BC290D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необходимость </w:t>
      </w:r>
      <w:r w:rsidR="008A6191">
        <w:rPr>
          <w:sz w:val="24"/>
          <w:szCs w:val="24"/>
          <w:u w:val="none"/>
        </w:rPr>
        <w:t>определ</w:t>
      </w:r>
      <w:r w:rsidR="005E2DE7">
        <w:rPr>
          <w:sz w:val="24"/>
          <w:szCs w:val="24"/>
          <w:u w:val="none"/>
        </w:rPr>
        <w:t>е</w:t>
      </w:r>
      <w:r w:rsidR="008A6191">
        <w:rPr>
          <w:sz w:val="24"/>
          <w:szCs w:val="24"/>
          <w:u w:val="none"/>
        </w:rPr>
        <w:t xml:space="preserve">ния размера </w:t>
      </w:r>
      <w:r w:rsidR="00D94125">
        <w:rPr>
          <w:sz w:val="24"/>
          <w:szCs w:val="24"/>
          <w:u w:val="none"/>
        </w:rPr>
        <w:t>арендной платы за муниципальные нежилые помещения</w:t>
      </w:r>
      <w:r w:rsidR="008A6191">
        <w:rPr>
          <w:sz w:val="24"/>
          <w:szCs w:val="24"/>
          <w:u w:val="none"/>
        </w:rPr>
        <w:t xml:space="preserve"> (здания) на </w:t>
      </w:r>
      <w:r w:rsidR="005E2DE7">
        <w:rPr>
          <w:sz w:val="24"/>
          <w:szCs w:val="24"/>
          <w:u w:val="none"/>
        </w:rPr>
        <w:t>очередной год</w:t>
      </w:r>
      <w:r w:rsidR="00D94125">
        <w:rPr>
          <w:sz w:val="24"/>
          <w:szCs w:val="24"/>
          <w:u w:val="none"/>
        </w:rPr>
        <w:t>.</w:t>
      </w:r>
    </w:p>
    <w:p w:rsidR="00326D79" w:rsidRPr="00BC290D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>:</w:t>
      </w:r>
      <w:r w:rsidRPr="00D102B4">
        <w:rPr>
          <w:sz w:val="24"/>
          <w:szCs w:val="24"/>
          <w:u w:val="none"/>
        </w:rPr>
        <w:t xml:space="preserve"> </w:t>
      </w:r>
      <w:r w:rsidR="008A6191">
        <w:rPr>
          <w:sz w:val="24"/>
          <w:szCs w:val="24"/>
          <w:u w:val="none"/>
        </w:rPr>
        <w:t>юридические и физические лица</w:t>
      </w:r>
      <w:r w:rsidRPr="00BC290D">
        <w:rPr>
          <w:sz w:val="24"/>
          <w:szCs w:val="24"/>
          <w:u w:val="none"/>
        </w:rPr>
        <w:t>.</w:t>
      </w:r>
    </w:p>
    <w:p w:rsidR="00326D79" w:rsidRPr="00614481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614481">
        <w:rPr>
          <w:sz w:val="24"/>
          <w:szCs w:val="24"/>
          <w:u w:val="none"/>
        </w:rPr>
        <w:t>необходимост</w:t>
      </w:r>
      <w:r>
        <w:rPr>
          <w:sz w:val="24"/>
          <w:szCs w:val="24"/>
          <w:u w:val="none"/>
        </w:rPr>
        <w:t>ь</w:t>
      </w:r>
      <w:r w:rsidRPr="00614481">
        <w:rPr>
          <w:sz w:val="24"/>
          <w:szCs w:val="24"/>
          <w:u w:val="none"/>
        </w:rPr>
        <w:t xml:space="preserve"> установления переходного периода</w:t>
      </w:r>
      <w:r>
        <w:rPr>
          <w:sz w:val="24"/>
          <w:szCs w:val="24"/>
          <w:u w:val="none"/>
        </w:rPr>
        <w:t xml:space="preserve"> отсутствует</w:t>
      </w:r>
      <w:r w:rsidRPr="00614481">
        <w:rPr>
          <w:sz w:val="24"/>
          <w:szCs w:val="24"/>
          <w:u w:val="none"/>
        </w:rPr>
        <w:t>.</w:t>
      </w:r>
    </w:p>
    <w:p w:rsidR="00326D79" w:rsidRDefault="00326D79" w:rsidP="00326D79"/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E79C6"/>
    <w:rsid w:val="000F65AE"/>
    <w:rsid w:val="000F71E7"/>
    <w:rsid w:val="00102676"/>
    <w:rsid w:val="00102CB2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1001F"/>
    <w:rsid w:val="00410665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545A"/>
    <w:rsid w:val="006D69F7"/>
    <w:rsid w:val="006E14FE"/>
    <w:rsid w:val="006E1D0E"/>
    <w:rsid w:val="006F138A"/>
    <w:rsid w:val="006F3662"/>
    <w:rsid w:val="0070165B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.o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4</cp:revision>
  <cp:lastPrinted>2016-12-26T11:13:00Z</cp:lastPrinted>
  <dcterms:created xsi:type="dcterms:W3CDTF">2016-12-26T06:35:00Z</dcterms:created>
  <dcterms:modified xsi:type="dcterms:W3CDTF">2016-12-26T11:19:00Z</dcterms:modified>
</cp:coreProperties>
</file>