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</w:p>
    <w:p w:rsidR="000F54FC" w:rsidRPr="000F54FC" w:rsidRDefault="000F54FC" w:rsidP="0064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F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Pr="000F54FC">
        <w:rPr>
          <w:rFonts w:ascii="Times New Roman" w:hAnsi="Times New Roman" w:cs="Times New Roman"/>
          <w:color w:val="000000"/>
          <w:sz w:val="28"/>
          <w:szCs w:val="28"/>
        </w:rPr>
        <w:t>от 23.12.2021 г. № 3892-п/1</w:t>
      </w:r>
    </w:p>
    <w:p w:rsidR="00542E2B" w:rsidRPr="003C37EB" w:rsidRDefault="00542E2B" w:rsidP="0064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предоставляемых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B94084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 w:rsidR="00240F93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F46F6D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20C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29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442C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6442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Default="000662CE" w:rsidP="00644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95358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</w:t>
      </w:r>
      <w:r w:rsidR="009535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C37EB">
        <w:rPr>
          <w:rFonts w:ascii="Times New Roman" w:hAnsi="Times New Roman" w:cs="Times New Roman"/>
          <w:sz w:val="28"/>
          <w:szCs w:val="28"/>
        </w:rPr>
        <w:t>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7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6442CD" w:rsidRPr="006442CD" w:rsidRDefault="006442CD" w:rsidP="0064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442C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Тольятти от </w:t>
      </w:r>
      <w:r w:rsidR="000F54FC" w:rsidRPr="000F54FC">
        <w:rPr>
          <w:rFonts w:ascii="Times New Roman" w:hAnsi="Times New Roman" w:cs="Times New Roman"/>
          <w:color w:val="000000"/>
          <w:sz w:val="28"/>
          <w:szCs w:val="28"/>
        </w:rPr>
        <w:t>23.12.2021 г. № 3892-п/1</w:t>
      </w:r>
      <w:r w:rsidRPr="000662CE">
        <w:rPr>
          <w:rFonts w:ascii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3C37EB">
        <w:rPr>
          <w:rFonts w:ascii="Times New Roman" w:eastAsia="Calibri" w:hAnsi="Times New Roman" w:cs="Times New Roman"/>
          <w:sz w:val="28"/>
          <w:szCs w:val="28"/>
        </w:rPr>
        <w:t>автономным учреждением  городского округа Т</w:t>
      </w:r>
      <w:bookmarkStart w:id="0" w:name="_GoBack"/>
      <w:bookmarkEnd w:id="0"/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год»</w:t>
      </w:r>
      <w:r w:rsidRPr="006442CD">
        <w:rPr>
          <w:rFonts w:ascii="Times New Roman" w:hAnsi="Times New Roman" w:cs="Times New Roman"/>
          <w:sz w:val="28"/>
          <w:szCs w:val="28"/>
        </w:rPr>
        <w:t xml:space="preserve"> изменения, </w:t>
      </w:r>
      <w:r>
        <w:rPr>
          <w:rFonts w:ascii="Times New Roman" w:hAnsi="Times New Roman" w:cs="Times New Roman"/>
          <w:sz w:val="28"/>
          <w:szCs w:val="28"/>
        </w:rPr>
        <w:t>дополнив постановление приложением №2 .</w:t>
      </w:r>
    </w:p>
    <w:p w:rsidR="000660F5" w:rsidRDefault="006442CD" w:rsidP="00644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6442CD" w:rsidP="006442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  <w:t>3</w:t>
      </w:r>
      <w:r w:rsidR="00F40FF9">
        <w:rPr>
          <w:rFonts w:ascii="Times New Roman" w:hAnsi="Times New Roman" w:cs="Calibri"/>
          <w:sz w:val="28"/>
          <w:szCs w:val="28"/>
        </w:rPr>
        <w:t>.Настоящее постановление вступает в силу после дня его официального опуб</w:t>
      </w:r>
      <w:r w:rsidR="002001C2">
        <w:rPr>
          <w:rFonts w:ascii="Times New Roman" w:hAnsi="Times New Roman" w:cs="Calibri"/>
          <w:sz w:val="28"/>
          <w:szCs w:val="28"/>
        </w:rPr>
        <w:t>л</w:t>
      </w:r>
      <w:r w:rsidR="008F6F18">
        <w:rPr>
          <w:rFonts w:ascii="Times New Roman" w:hAnsi="Times New Roman" w:cs="Calibri"/>
          <w:sz w:val="28"/>
          <w:szCs w:val="28"/>
        </w:rPr>
        <w:t>икования</w:t>
      </w:r>
      <w:r w:rsidR="00F40FF9">
        <w:rPr>
          <w:rFonts w:ascii="Times New Roman" w:hAnsi="Times New Roman" w:cs="Calibri"/>
          <w:sz w:val="28"/>
          <w:szCs w:val="28"/>
        </w:rPr>
        <w:t>.</w:t>
      </w:r>
    </w:p>
    <w:p w:rsidR="006442CD" w:rsidRDefault="006442CD" w:rsidP="000F54FC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F6F18" w:rsidRDefault="008F6F18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FC3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FC3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B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29BD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CA67B7" w:rsidRPr="00CA67B7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0B97"/>
    <w:multiLevelType w:val="hybridMultilevel"/>
    <w:tmpl w:val="82B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C68"/>
    <w:rsid w:val="00027612"/>
    <w:rsid w:val="00065A50"/>
    <w:rsid w:val="000660F5"/>
    <w:rsid w:val="000662CE"/>
    <w:rsid w:val="000F54FC"/>
    <w:rsid w:val="00103CC0"/>
    <w:rsid w:val="001212DE"/>
    <w:rsid w:val="001932AA"/>
    <w:rsid w:val="002001C2"/>
    <w:rsid w:val="00223127"/>
    <w:rsid w:val="00223CA9"/>
    <w:rsid w:val="00240F93"/>
    <w:rsid w:val="002809B7"/>
    <w:rsid w:val="002F6C4E"/>
    <w:rsid w:val="0035668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005B"/>
    <w:rsid w:val="004C33F3"/>
    <w:rsid w:val="004C7FE4"/>
    <w:rsid w:val="004F4AA6"/>
    <w:rsid w:val="00524B51"/>
    <w:rsid w:val="005348CF"/>
    <w:rsid w:val="00542E2B"/>
    <w:rsid w:val="00561203"/>
    <w:rsid w:val="005629BD"/>
    <w:rsid w:val="0057323C"/>
    <w:rsid w:val="0057581D"/>
    <w:rsid w:val="00587C68"/>
    <w:rsid w:val="005C4414"/>
    <w:rsid w:val="005E55D5"/>
    <w:rsid w:val="0062505A"/>
    <w:rsid w:val="00627C1C"/>
    <w:rsid w:val="006442CD"/>
    <w:rsid w:val="00646F69"/>
    <w:rsid w:val="0067787A"/>
    <w:rsid w:val="006C5324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8B5E19"/>
    <w:rsid w:val="008F6F18"/>
    <w:rsid w:val="009068B8"/>
    <w:rsid w:val="009250D4"/>
    <w:rsid w:val="009338B8"/>
    <w:rsid w:val="009352F5"/>
    <w:rsid w:val="009469A6"/>
    <w:rsid w:val="0095358D"/>
    <w:rsid w:val="009A0FC2"/>
    <w:rsid w:val="009A2570"/>
    <w:rsid w:val="009B3922"/>
    <w:rsid w:val="009C1E39"/>
    <w:rsid w:val="00A20EF1"/>
    <w:rsid w:val="00A46078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94084"/>
    <w:rsid w:val="00BD37CD"/>
    <w:rsid w:val="00BD6850"/>
    <w:rsid w:val="00C20CEE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46F6D"/>
    <w:rsid w:val="00F6379B"/>
    <w:rsid w:val="00FB1FCD"/>
    <w:rsid w:val="00FC34FA"/>
    <w:rsid w:val="00FE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689C28814B6561BBA3286a2o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5680D47B0933988679B0CDEA9708F617CA55C0AD468DCD8914B6561BBA32862FAC35821241E61199A9CEa1o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54588CE8549BC5E42B6308120F322855B4DE71199A8aCo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BE98-20EE-4377-89C9-74E16476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Юлия Викторовна</cp:lastModifiedBy>
  <cp:revision>34</cp:revision>
  <cp:lastPrinted>2021-12-23T11:55:00Z</cp:lastPrinted>
  <dcterms:created xsi:type="dcterms:W3CDTF">2014-11-28T12:16:00Z</dcterms:created>
  <dcterms:modified xsi:type="dcterms:W3CDTF">2022-02-02T09:24:00Z</dcterms:modified>
</cp:coreProperties>
</file>