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CC710" w14:textId="77777777" w:rsidR="00923211" w:rsidRDefault="00923211">
      <w:pPr>
        <w:jc w:val="center"/>
        <w:rPr>
          <w:b/>
          <w:sz w:val="28"/>
          <w:szCs w:val="28"/>
        </w:rPr>
      </w:pPr>
    </w:p>
    <w:p w14:paraId="769DA7CC" w14:textId="77777777" w:rsidR="00696D8F" w:rsidRPr="00753C8E" w:rsidRDefault="00696D8F" w:rsidP="00696D8F">
      <w:pPr>
        <w:jc w:val="center"/>
        <w:rPr>
          <w:b/>
          <w:sz w:val="28"/>
          <w:szCs w:val="28"/>
        </w:rPr>
      </w:pPr>
      <w:bookmarkStart w:id="0" w:name="_Hlk79495153"/>
      <w:r w:rsidRPr="00753C8E">
        <w:rPr>
          <w:b/>
          <w:sz w:val="28"/>
          <w:szCs w:val="28"/>
        </w:rPr>
        <w:t>ПОЯСНИТЕЛЬНАЯ ЗАПИСКА</w:t>
      </w:r>
    </w:p>
    <w:p w14:paraId="193B2809" w14:textId="77777777" w:rsidR="00696D8F" w:rsidRDefault="00696D8F" w:rsidP="00696D8F">
      <w:pPr>
        <w:jc w:val="center"/>
        <w:rPr>
          <w:sz w:val="28"/>
          <w:szCs w:val="28"/>
        </w:rPr>
      </w:pPr>
    </w:p>
    <w:p w14:paraId="0D7B9C8B" w14:textId="6D2702B6" w:rsidR="00696D8F" w:rsidRDefault="00696D8F" w:rsidP="00696D8F">
      <w:pPr>
        <w:jc w:val="center"/>
        <w:rPr>
          <w:sz w:val="28"/>
          <w:szCs w:val="28"/>
        </w:rPr>
      </w:pPr>
      <w:r w:rsidRPr="00CA279F">
        <w:rPr>
          <w:sz w:val="28"/>
          <w:szCs w:val="28"/>
        </w:rPr>
        <w:t>по вопросу «О внесении изменени</w:t>
      </w:r>
      <w:r w:rsidR="00012BF1">
        <w:rPr>
          <w:sz w:val="28"/>
          <w:szCs w:val="28"/>
        </w:rPr>
        <w:t>й</w:t>
      </w:r>
      <w:r w:rsidRPr="00CA279F">
        <w:rPr>
          <w:sz w:val="28"/>
          <w:szCs w:val="28"/>
        </w:rPr>
        <w:t xml:space="preserve"> в Положение о порядке передачи </w:t>
      </w:r>
    </w:p>
    <w:p w14:paraId="5A31279B" w14:textId="77777777" w:rsidR="00696D8F" w:rsidRPr="00CA279F" w:rsidRDefault="00696D8F" w:rsidP="00696D8F">
      <w:pPr>
        <w:jc w:val="center"/>
        <w:rPr>
          <w:sz w:val="28"/>
          <w:szCs w:val="28"/>
        </w:rPr>
      </w:pPr>
      <w:r w:rsidRPr="00CA279F">
        <w:rPr>
          <w:sz w:val="28"/>
          <w:szCs w:val="28"/>
        </w:rPr>
        <w:t xml:space="preserve">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 городского округа Тольятти от </w:t>
      </w:r>
      <w:r>
        <w:rPr>
          <w:sz w:val="28"/>
          <w:szCs w:val="28"/>
        </w:rPr>
        <w:t>29</w:t>
      </w:r>
      <w:r w:rsidRPr="00CA279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A279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A279F">
        <w:rPr>
          <w:sz w:val="28"/>
          <w:szCs w:val="28"/>
        </w:rPr>
        <w:t xml:space="preserve"> № 4</w:t>
      </w:r>
      <w:r>
        <w:rPr>
          <w:sz w:val="28"/>
          <w:szCs w:val="28"/>
        </w:rPr>
        <w:t>68</w:t>
      </w:r>
      <w:r w:rsidRPr="00CA279F">
        <w:rPr>
          <w:sz w:val="28"/>
          <w:szCs w:val="28"/>
        </w:rPr>
        <w:t>»</w:t>
      </w:r>
    </w:p>
    <w:bookmarkEnd w:id="0"/>
    <w:p w14:paraId="2AC95E78" w14:textId="77777777" w:rsidR="00696D8F" w:rsidRDefault="00696D8F" w:rsidP="00696D8F">
      <w:pPr>
        <w:spacing w:line="276" w:lineRule="auto"/>
        <w:jc w:val="both"/>
        <w:rPr>
          <w:sz w:val="28"/>
          <w:szCs w:val="28"/>
        </w:rPr>
      </w:pPr>
    </w:p>
    <w:p w14:paraId="0A39F06C" w14:textId="77777777" w:rsidR="00696D8F" w:rsidRPr="00356FBD" w:rsidRDefault="00696D8F" w:rsidP="00696D8F">
      <w:pPr>
        <w:spacing w:line="276" w:lineRule="auto"/>
        <w:jc w:val="both"/>
        <w:rPr>
          <w:sz w:val="28"/>
          <w:szCs w:val="28"/>
        </w:rPr>
      </w:pPr>
    </w:p>
    <w:p w14:paraId="6BC91601" w14:textId="6C4E142E" w:rsidR="00696D8F" w:rsidRPr="00DE7CA7" w:rsidRDefault="00696D8F" w:rsidP="00DE7CA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7CA7">
        <w:rPr>
          <w:sz w:val="28"/>
          <w:szCs w:val="28"/>
        </w:rPr>
        <w:t>Разработчиком проекта решения Думы городского округа Тольятти</w:t>
      </w:r>
      <w:r w:rsidRPr="00DE7CA7">
        <w:rPr>
          <w:sz w:val="28"/>
          <w:szCs w:val="28"/>
        </w:rPr>
        <w:br/>
        <w:t xml:space="preserve"> «О внесении изменени</w:t>
      </w:r>
      <w:r w:rsidR="00012BF1">
        <w:rPr>
          <w:sz w:val="28"/>
          <w:szCs w:val="28"/>
        </w:rPr>
        <w:t>й</w:t>
      </w:r>
      <w:r w:rsidRPr="00DE7CA7">
        <w:rPr>
          <w:sz w:val="28"/>
          <w:szCs w:val="28"/>
        </w:rPr>
        <w:t xml:space="preserve">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 городского округа Тольятти от 29.01.2020 № 468» (далее - Проект)</w:t>
      </w:r>
      <w:r w:rsidR="006E58AF">
        <w:rPr>
          <w:sz w:val="28"/>
          <w:szCs w:val="28"/>
        </w:rPr>
        <w:t>,</w:t>
      </w:r>
      <w:r w:rsidRPr="00DE7CA7">
        <w:rPr>
          <w:sz w:val="28"/>
          <w:szCs w:val="28"/>
        </w:rPr>
        <w:t xml:space="preserve"> является департамент по управлению муниципальным имуществом администрации городского округа Тольятти.</w:t>
      </w:r>
      <w:proofErr w:type="gramEnd"/>
    </w:p>
    <w:p w14:paraId="1C5E1C1A" w14:textId="52BFC1ED" w:rsidR="00696D8F" w:rsidRPr="00DE7CA7" w:rsidRDefault="00696D8F" w:rsidP="00DE7CA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7CA7">
        <w:rPr>
          <w:sz w:val="28"/>
          <w:szCs w:val="28"/>
        </w:rPr>
        <w:t xml:space="preserve">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утвержденное решением Думы  городского округа Тольятти от 29.01.2020 № 468 (далее </w:t>
      </w:r>
      <w:r w:rsidR="00CD326D">
        <w:rPr>
          <w:sz w:val="28"/>
          <w:szCs w:val="28"/>
        </w:rPr>
        <w:t>–</w:t>
      </w:r>
      <w:r w:rsidRPr="00DE7CA7">
        <w:rPr>
          <w:sz w:val="28"/>
          <w:szCs w:val="28"/>
        </w:rPr>
        <w:t xml:space="preserve"> Положение</w:t>
      </w:r>
      <w:r w:rsidR="00CD326D">
        <w:rPr>
          <w:sz w:val="28"/>
          <w:szCs w:val="28"/>
        </w:rPr>
        <w:t xml:space="preserve"> № 468</w:t>
      </w:r>
      <w:r w:rsidRPr="00DE7CA7">
        <w:rPr>
          <w:sz w:val="28"/>
          <w:szCs w:val="28"/>
        </w:rPr>
        <w:t>), определяет основные принципы и порядок передачи в безвозмездное пользование, аренду и субаренду имущества, являющегося муниципальной собственностью городского округа Тольятти.</w:t>
      </w:r>
      <w:proofErr w:type="gramEnd"/>
    </w:p>
    <w:p w14:paraId="6168CF1C" w14:textId="701EC4DE" w:rsidR="005E4183" w:rsidRDefault="005E14C8" w:rsidP="00DE7CA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E7CA7">
        <w:rPr>
          <w:sz w:val="28"/>
          <w:szCs w:val="28"/>
        </w:rPr>
        <w:t>Федеральны</w:t>
      </w:r>
      <w:r w:rsidR="006F7369" w:rsidRPr="00DE7CA7">
        <w:rPr>
          <w:sz w:val="28"/>
          <w:szCs w:val="28"/>
        </w:rPr>
        <w:t>м</w:t>
      </w:r>
      <w:r w:rsidRPr="00DE7CA7">
        <w:rPr>
          <w:sz w:val="28"/>
          <w:szCs w:val="28"/>
        </w:rPr>
        <w:t xml:space="preserve"> закон</w:t>
      </w:r>
      <w:r w:rsidR="006F7369" w:rsidRPr="00DE7CA7">
        <w:rPr>
          <w:sz w:val="28"/>
          <w:szCs w:val="28"/>
        </w:rPr>
        <w:t>ом</w:t>
      </w:r>
      <w:r w:rsidRPr="00DE7CA7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CD326D">
        <w:rPr>
          <w:sz w:val="28"/>
          <w:szCs w:val="28"/>
        </w:rPr>
        <w:t xml:space="preserve"> (далее – федеральный закон № 209-ФЗ) </w:t>
      </w:r>
      <w:r w:rsidR="006F7369" w:rsidRPr="00DE7CA7">
        <w:rPr>
          <w:sz w:val="28"/>
          <w:szCs w:val="28"/>
        </w:rPr>
        <w:t xml:space="preserve">предусмотрена поддержка физических лиц, </w:t>
      </w:r>
      <w:r w:rsidR="000F2264" w:rsidRPr="00DE7CA7">
        <w:rPr>
          <w:sz w:val="28"/>
          <w:szCs w:val="28"/>
        </w:rPr>
        <w:t xml:space="preserve">не являющихся индивидуальными предпринимателями и </w:t>
      </w:r>
      <w:r w:rsidR="006F7369" w:rsidRPr="00DE7CA7">
        <w:rPr>
          <w:sz w:val="28"/>
          <w:szCs w:val="28"/>
        </w:rPr>
        <w:t>применяющих специальный налоговый режим «Налог на профессиональный доход»</w:t>
      </w:r>
      <w:r w:rsidR="004834C8" w:rsidRPr="00DE7CA7">
        <w:rPr>
          <w:sz w:val="28"/>
          <w:szCs w:val="28"/>
        </w:rPr>
        <w:t xml:space="preserve"> (далее – самозанятые граждане)</w:t>
      </w:r>
      <w:r w:rsidR="003841A1" w:rsidRPr="00DE7CA7">
        <w:rPr>
          <w:sz w:val="28"/>
          <w:szCs w:val="28"/>
        </w:rPr>
        <w:t>,</w:t>
      </w:r>
      <w:r w:rsidR="006F7369" w:rsidRPr="00DE7CA7">
        <w:rPr>
          <w:sz w:val="28"/>
          <w:szCs w:val="28"/>
        </w:rPr>
        <w:t xml:space="preserve"> в течение срока проведения эксперимента, установленного Федеральным законом </w:t>
      </w:r>
      <w:r w:rsidR="004834C8" w:rsidRPr="00DE7CA7">
        <w:rPr>
          <w:sz w:val="28"/>
          <w:szCs w:val="28"/>
        </w:rPr>
        <w:t xml:space="preserve">               </w:t>
      </w:r>
      <w:r w:rsidR="006F7369" w:rsidRPr="00DE7CA7">
        <w:rPr>
          <w:sz w:val="28"/>
          <w:szCs w:val="28"/>
        </w:rPr>
        <w:t xml:space="preserve">от 27.11.2018 № 422-ФЗ «О проведении эксперимента по установлению специального налогового режима </w:t>
      </w:r>
      <w:r w:rsidR="003841A1" w:rsidRPr="00DE7CA7">
        <w:rPr>
          <w:sz w:val="28"/>
          <w:szCs w:val="28"/>
        </w:rPr>
        <w:t>«</w:t>
      </w:r>
      <w:r w:rsidR="006F7369" w:rsidRPr="00DE7CA7">
        <w:rPr>
          <w:sz w:val="28"/>
          <w:szCs w:val="28"/>
        </w:rPr>
        <w:t>Налог на профессиональный</w:t>
      </w:r>
      <w:proofErr w:type="gramEnd"/>
      <w:r w:rsidR="006F7369" w:rsidRPr="00DE7CA7">
        <w:rPr>
          <w:sz w:val="28"/>
          <w:szCs w:val="28"/>
        </w:rPr>
        <w:t xml:space="preserve"> доход</w:t>
      </w:r>
      <w:r w:rsidR="003841A1" w:rsidRPr="00DE7CA7">
        <w:rPr>
          <w:sz w:val="28"/>
          <w:szCs w:val="28"/>
        </w:rPr>
        <w:t>».</w:t>
      </w:r>
    </w:p>
    <w:p w14:paraId="0CDE51D2" w14:textId="7551CF41" w:rsidR="00371508" w:rsidRDefault="00371508" w:rsidP="00DE7CA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</w:t>
      </w:r>
      <w:r w:rsidR="006C3862">
        <w:rPr>
          <w:sz w:val="28"/>
          <w:szCs w:val="28"/>
        </w:rPr>
        <w:t xml:space="preserve"> </w:t>
      </w:r>
      <w:r w:rsidR="006C3862" w:rsidRPr="007B0B31">
        <w:rPr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городского округа Тольятти, предназначенного для представления во владение и (или) </w:t>
      </w:r>
      <w:r w:rsidR="006C3862" w:rsidRPr="007B0B31">
        <w:rPr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городского округа Тольятти от 18.02.2009 № 1100</w:t>
      </w:r>
      <w:r>
        <w:rPr>
          <w:sz w:val="28"/>
          <w:szCs w:val="28"/>
        </w:rPr>
        <w:t xml:space="preserve"> </w:t>
      </w:r>
      <w:r w:rsidR="006C3862">
        <w:rPr>
          <w:sz w:val="28"/>
          <w:szCs w:val="28"/>
        </w:rPr>
        <w:t xml:space="preserve">(далее – Положение № 1100) </w:t>
      </w:r>
      <w:r>
        <w:rPr>
          <w:sz w:val="28"/>
          <w:szCs w:val="28"/>
        </w:rPr>
        <w:t>определяет порядок и условия оказания имущественной поддержки в виде предоставления  в</w:t>
      </w:r>
      <w:proofErr w:type="gramEnd"/>
      <w:r>
        <w:rPr>
          <w:sz w:val="28"/>
          <w:szCs w:val="28"/>
        </w:rPr>
        <w:t xml:space="preserve"> аренду и в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</w:t>
      </w:r>
      <w:r w:rsidR="0070625E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а также самозанятым гражданам.</w:t>
      </w:r>
    </w:p>
    <w:p w14:paraId="47F5A74D" w14:textId="13C458D4" w:rsidR="00560B8F" w:rsidRPr="00DE7CA7" w:rsidRDefault="00560B8F" w:rsidP="00DE7CA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внести соответствующие изменения в Положение №</w:t>
      </w:r>
      <w:r w:rsidR="002C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468 с целью приведения его в соответствие с Федеральным законом № 209-ФЗ и </w:t>
      </w:r>
      <w:r w:rsidR="0070625E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№</w:t>
      </w:r>
      <w:r w:rsidR="0070625E">
        <w:rPr>
          <w:sz w:val="28"/>
          <w:szCs w:val="28"/>
        </w:rPr>
        <w:t xml:space="preserve"> </w:t>
      </w:r>
      <w:r>
        <w:rPr>
          <w:sz w:val="28"/>
          <w:szCs w:val="28"/>
        </w:rPr>
        <w:t>1100</w:t>
      </w:r>
      <w:bookmarkStart w:id="1" w:name="_GoBack"/>
      <w:bookmarkEnd w:id="1"/>
      <w:r>
        <w:rPr>
          <w:sz w:val="28"/>
          <w:szCs w:val="28"/>
        </w:rPr>
        <w:t>.</w:t>
      </w:r>
    </w:p>
    <w:p w14:paraId="070A718F" w14:textId="6F2E0BD8" w:rsidR="009053AF" w:rsidRDefault="00215ABC" w:rsidP="00DE7CA7">
      <w:pPr>
        <w:spacing w:line="360" w:lineRule="auto"/>
        <w:ind w:firstLine="720"/>
        <w:jc w:val="both"/>
        <w:rPr>
          <w:sz w:val="28"/>
          <w:szCs w:val="28"/>
        </w:rPr>
      </w:pPr>
      <w:r w:rsidRPr="00DE7CA7">
        <w:rPr>
          <w:sz w:val="28"/>
          <w:szCs w:val="28"/>
        </w:rPr>
        <w:t>П</w:t>
      </w:r>
      <w:r w:rsidR="005D7156" w:rsidRPr="00DE7CA7">
        <w:rPr>
          <w:sz w:val="28"/>
          <w:szCs w:val="28"/>
        </w:rPr>
        <w:t>ринятие</w:t>
      </w:r>
      <w:r w:rsidR="009053AF" w:rsidRPr="00DE7CA7">
        <w:rPr>
          <w:sz w:val="28"/>
          <w:szCs w:val="28"/>
        </w:rPr>
        <w:t xml:space="preserve"> Проекта</w:t>
      </w:r>
      <w:r w:rsidR="005D7156" w:rsidRPr="00DE7CA7">
        <w:rPr>
          <w:sz w:val="28"/>
          <w:szCs w:val="28"/>
        </w:rPr>
        <w:t xml:space="preserve"> не приведет к изменению доходной и расходной части бюджета городского округа Тольятти, а также не повлечет установление новых расходных обязательств и увеличение объемов финансирования действующих расходных обязательств. </w:t>
      </w:r>
    </w:p>
    <w:p w14:paraId="54895D98" w14:textId="34D88170" w:rsidR="007D68D6" w:rsidRDefault="007D68D6" w:rsidP="00DE7CA7">
      <w:pPr>
        <w:spacing w:line="360" w:lineRule="auto"/>
        <w:ind w:firstLine="720"/>
        <w:jc w:val="both"/>
        <w:rPr>
          <w:sz w:val="28"/>
          <w:szCs w:val="28"/>
        </w:rPr>
      </w:pPr>
    </w:p>
    <w:p w14:paraId="70EA6AC5" w14:textId="6C0EF389" w:rsidR="007D68D6" w:rsidRDefault="007D68D6" w:rsidP="00DE7CA7">
      <w:pPr>
        <w:spacing w:line="360" w:lineRule="auto"/>
        <w:ind w:firstLine="720"/>
        <w:jc w:val="both"/>
        <w:rPr>
          <w:sz w:val="28"/>
          <w:szCs w:val="28"/>
        </w:rPr>
      </w:pPr>
    </w:p>
    <w:p w14:paraId="14A1C53C" w14:textId="77777777" w:rsidR="007D68D6" w:rsidRDefault="007D68D6" w:rsidP="00DE7CA7">
      <w:pPr>
        <w:spacing w:line="360" w:lineRule="auto"/>
        <w:ind w:firstLine="720"/>
        <w:jc w:val="both"/>
        <w:rPr>
          <w:sz w:val="28"/>
          <w:szCs w:val="28"/>
        </w:rPr>
      </w:pPr>
    </w:p>
    <w:p w14:paraId="4EA1064F" w14:textId="77777777" w:rsidR="0031155C" w:rsidRPr="00753C8E" w:rsidRDefault="00C7341B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79508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="00795087">
        <w:rPr>
          <w:sz w:val="28"/>
          <w:szCs w:val="28"/>
        </w:rPr>
        <w:t xml:space="preserve">                </w:t>
      </w:r>
      <w:r w:rsidR="00CC3ABE">
        <w:rPr>
          <w:sz w:val="28"/>
          <w:szCs w:val="28"/>
        </w:rPr>
        <w:t xml:space="preserve">  </w:t>
      </w:r>
      <w:r w:rsidR="0067223C">
        <w:rPr>
          <w:sz w:val="28"/>
          <w:szCs w:val="28"/>
        </w:rPr>
        <w:t>Н</w:t>
      </w:r>
      <w:r w:rsidR="0079508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795087">
        <w:rPr>
          <w:sz w:val="28"/>
          <w:szCs w:val="28"/>
        </w:rPr>
        <w:t xml:space="preserve">. </w:t>
      </w:r>
      <w:proofErr w:type="spellStart"/>
      <w:r w:rsidR="0067223C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="0067223C">
        <w:rPr>
          <w:sz w:val="28"/>
          <w:szCs w:val="28"/>
        </w:rPr>
        <w:t>нц</w:t>
      </w:r>
      <w:proofErr w:type="spellEnd"/>
      <w:r w:rsidR="0031155C" w:rsidRPr="00753C8E">
        <w:rPr>
          <w:sz w:val="28"/>
          <w:szCs w:val="28"/>
        </w:rPr>
        <w:tab/>
      </w:r>
    </w:p>
    <w:sectPr w:rsidR="0031155C" w:rsidRPr="00753C8E" w:rsidSect="004834C8">
      <w:headerReference w:type="default" r:id="rId9"/>
      <w:pgSz w:w="11907" w:h="16840" w:code="9"/>
      <w:pgMar w:top="567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17A6" w14:textId="77777777" w:rsidR="00360176" w:rsidRDefault="00360176" w:rsidP="00EF1070">
      <w:r>
        <w:separator/>
      </w:r>
    </w:p>
  </w:endnote>
  <w:endnote w:type="continuationSeparator" w:id="0">
    <w:p w14:paraId="1F787A8D" w14:textId="77777777" w:rsidR="00360176" w:rsidRDefault="00360176" w:rsidP="00EF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55A1" w14:textId="77777777" w:rsidR="00360176" w:rsidRDefault="00360176" w:rsidP="00EF1070">
      <w:r>
        <w:separator/>
      </w:r>
    </w:p>
  </w:footnote>
  <w:footnote w:type="continuationSeparator" w:id="0">
    <w:p w14:paraId="1C28BC30" w14:textId="77777777" w:rsidR="00360176" w:rsidRDefault="00360176" w:rsidP="00EF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0CAA" w14:textId="77777777" w:rsidR="00EF1070" w:rsidRDefault="00EF10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0625E">
      <w:rPr>
        <w:noProof/>
      </w:rPr>
      <w:t>2</w:t>
    </w:r>
    <w:r>
      <w:fldChar w:fldCharType="end"/>
    </w:r>
  </w:p>
  <w:p w14:paraId="3953C447" w14:textId="77777777" w:rsidR="00EF1070" w:rsidRDefault="00EF10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E59"/>
    <w:multiLevelType w:val="singleLevel"/>
    <w:tmpl w:val="F49E00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7764124F"/>
    <w:multiLevelType w:val="singleLevel"/>
    <w:tmpl w:val="4A589D3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EAC"/>
    <w:rsid w:val="00001F26"/>
    <w:rsid w:val="00012BF1"/>
    <w:rsid w:val="000173C1"/>
    <w:rsid w:val="0002279E"/>
    <w:rsid w:val="00037B2D"/>
    <w:rsid w:val="00067460"/>
    <w:rsid w:val="000737D4"/>
    <w:rsid w:val="000801DA"/>
    <w:rsid w:val="00081308"/>
    <w:rsid w:val="000A0100"/>
    <w:rsid w:val="000B285E"/>
    <w:rsid w:val="000B77F6"/>
    <w:rsid w:val="000E0671"/>
    <w:rsid w:val="000E42AA"/>
    <w:rsid w:val="000F2264"/>
    <w:rsid w:val="000F6365"/>
    <w:rsid w:val="000F6E1F"/>
    <w:rsid w:val="00113130"/>
    <w:rsid w:val="00141D13"/>
    <w:rsid w:val="00147BF9"/>
    <w:rsid w:val="00147DBA"/>
    <w:rsid w:val="00155B34"/>
    <w:rsid w:val="00156CD2"/>
    <w:rsid w:val="00164311"/>
    <w:rsid w:val="0016782F"/>
    <w:rsid w:val="00177E93"/>
    <w:rsid w:val="00192F82"/>
    <w:rsid w:val="001A2238"/>
    <w:rsid w:val="001B4BAF"/>
    <w:rsid w:val="001C0541"/>
    <w:rsid w:val="001D380C"/>
    <w:rsid w:val="001E09A1"/>
    <w:rsid w:val="002013C6"/>
    <w:rsid w:val="00204E90"/>
    <w:rsid w:val="00212AB5"/>
    <w:rsid w:val="00214B24"/>
    <w:rsid w:val="00215ABC"/>
    <w:rsid w:val="00217599"/>
    <w:rsid w:val="002178C1"/>
    <w:rsid w:val="0022509E"/>
    <w:rsid w:val="0022614A"/>
    <w:rsid w:val="0023573D"/>
    <w:rsid w:val="0025510B"/>
    <w:rsid w:val="002B44F2"/>
    <w:rsid w:val="002C0ABA"/>
    <w:rsid w:val="002C158D"/>
    <w:rsid w:val="002D2C10"/>
    <w:rsid w:val="002D76E4"/>
    <w:rsid w:val="002E2640"/>
    <w:rsid w:val="0031155C"/>
    <w:rsid w:val="00325841"/>
    <w:rsid w:val="00331C96"/>
    <w:rsid w:val="00340261"/>
    <w:rsid w:val="003547B1"/>
    <w:rsid w:val="00356FBD"/>
    <w:rsid w:val="00360176"/>
    <w:rsid w:val="00371508"/>
    <w:rsid w:val="00376EAB"/>
    <w:rsid w:val="003772F6"/>
    <w:rsid w:val="003841A1"/>
    <w:rsid w:val="00385782"/>
    <w:rsid w:val="00393638"/>
    <w:rsid w:val="003952F8"/>
    <w:rsid w:val="003B5AC5"/>
    <w:rsid w:val="003C20C9"/>
    <w:rsid w:val="003C46ED"/>
    <w:rsid w:val="003D024B"/>
    <w:rsid w:val="003D0FD3"/>
    <w:rsid w:val="003D7ED8"/>
    <w:rsid w:val="003E6FC4"/>
    <w:rsid w:val="003F66DC"/>
    <w:rsid w:val="003F725E"/>
    <w:rsid w:val="004152B1"/>
    <w:rsid w:val="0042275B"/>
    <w:rsid w:val="00462C66"/>
    <w:rsid w:val="0047179C"/>
    <w:rsid w:val="00471DDC"/>
    <w:rsid w:val="00472E51"/>
    <w:rsid w:val="00476CD8"/>
    <w:rsid w:val="004834C8"/>
    <w:rsid w:val="004844F7"/>
    <w:rsid w:val="004865C8"/>
    <w:rsid w:val="0048689F"/>
    <w:rsid w:val="004A37B0"/>
    <w:rsid w:val="004B1C08"/>
    <w:rsid w:val="004B2748"/>
    <w:rsid w:val="004E4E71"/>
    <w:rsid w:val="004E67DE"/>
    <w:rsid w:val="004E7B71"/>
    <w:rsid w:val="004F1F2C"/>
    <w:rsid w:val="005021ED"/>
    <w:rsid w:val="00502DA0"/>
    <w:rsid w:val="00517B40"/>
    <w:rsid w:val="005569F0"/>
    <w:rsid w:val="00560B8F"/>
    <w:rsid w:val="005757FA"/>
    <w:rsid w:val="0058284A"/>
    <w:rsid w:val="00593C3D"/>
    <w:rsid w:val="005973E5"/>
    <w:rsid w:val="005A11A9"/>
    <w:rsid w:val="005C0365"/>
    <w:rsid w:val="005C3781"/>
    <w:rsid w:val="005D5CB7"/>
    <w:rsid w:val="005D7156"/>
    <w:rsid w:val="005E14C8"/>
    <w:rsid w:val="005E4183"/>
    <w:rsid w:val="005E64D2"/>
    <w:rsid w:val="005F20EB"/>
    <w:rsid w:val="006042EA"/>
    <w:rsid w:val="00612E36"/>
    <w:rsid w:val="006155CE"/>
    <w:rsid w:val="00621C3A"/>
    <w:rsid w:val="00663B0F"/>
    <w:rsid w:val="006709DD"/>
    <w:rsid w:val="0067223C"/>
    <w:rsid w:val="00683346"/>
    <w:rsid w:val="00686C2F"/>
    <w:rsid w:val="0069480A"/>
    <w:rsid w:val="00696D8F"/>
    <w:rsid w:val="006A4926"/>
    <w:rsid w:val="006B7D12"/>
    <w:rsid w:val="006B7D23"/>
    <w:rsid w:val="006C1FE0"/>
    <w:rsid w:val="006C3862"/>
    <w:rsid w:val="006D412A"/>
    <w:rsid w:val="006E58AF"/>
    <w:rsid w:val="006F6238"/>
    <w:rsid w:val="006F7369"/>
    <w:rsid w:val="0070625E"/>
    <w:rsid w:val="00712AAE"/>
    <w:rsid w:val="0072618F"/>
    <w:rsid w:val="00732F68"/>
    <w:rsid w:val="00753C8E"/>
    <w:rsid w:val="00756E09"/>
    <w:rsid w:val="007649CC"/>
    <w:rsid w:val="00772F7C"/>
    <w:rsid w:val="00777E8C"/>
    <w:rsid w:val="00784793"/>
    <w:rsid w:val="00795087"/>
    <w:rsid w:val="007B53AC"/>
    <w:rsid w:val="007C2225"/>
    <w:rsid w:val="007C46EF"/>
    <w:rsid w:val="007C5FB4"/>
    <w:rsid w:val="007D68D6"/>
    <w:rsid w:val="007E2002"/>
    <w:rsid w:val="007E4076"/>
    <w:rsid w:val="007F16F6"/>
    <w:rsid w:val="007F216D"/>
    <w:rsid w:val="008162D1"/>
    <w:rsid w:val="00850A7B"/>
    <w:rsid w:val="00881FE0"/>
    <w:rsid w:val="0088229F"/>
    <w:rsid w:val="008928C3"/>
    <w:rsid w:val="008A150F"/>
    <w:rsid w:val="008A1AF0"/>
    <w:rsid w:val="008A2CD9"/>
    <w:rsid w:val="008A7037"/>
    <w:rsid w:val="008C2ECA"/>
    <w:rsid w:val="008E76F2"/>
    <w:rsid w:val="008F0E2A"/>
    <w:rsid w:val="008F213A"/>
    <w:rsid w:val="009053AF"/>
    <w:rsid w:val="00907459"/>
    <w:rsid w:val="00915666"/>
    <w:rsid w:val="00922155"/>
    <w:rsid w:val="00923211"/>
    <w:rsid w:val="00926D53"/>
    <w:rsid w:val="00935045"/>
    <w:rsid w:val="009423A8"/>
    <w:rsid w:val="0095283D"/>
    <w:rsid w:val="009728A9"/>
    <w:rsid w:val="009817EC"/>
    <w:rsid w:val="009A2F21"/>
    <w:rsid w:val="009C6636"/>
    <w:rsid w:val="009E0973"/>
    <w:rsid w:val="009E55E1"/>
    <w:rsid w:val="009F23AD"/>
    <w:rsid w:val="00A043DB"/>
    <w:rsid w:val="00A12FE0"/>
    <w:rsid w:val="00A13915"/>
    <w:rsid w:val="00A3193F"/>
    <w:rsid w:val="00A42FA3"/>
    <w:rsid w:val="00A4596C"/>
    <w:rsid w:val="00A46564"/>
    <w:rsid w:val="00A47615"/>
    <w:rsid w:val="00A57EAC"/>
    <w:rsid w:val="00A70415"/>
    <w:rsid w:val="00A70F56"/>
    <w:rsid w:val="00AB1AE1"/>
    <w:rsid w:val="00AB5ADC"/>
    <w:rsid w:val="00AC0CCF"/>
    <w:rsid w:val="00B41E56"/>
    <w:rsid w:val="00B45D58"/>
    <w:rsid w:val="00B462EC"/>
    <w:rsid w:val="00B54D3E"/>
    <w:rsid w:val="00B63481"/>
    <w:rsid w:val="00B63FB6"/>
    <w:rsid w:val="00B64A14"/>
    <w:rsid w:val="00B64F52"/>
    <w:rsid w:val="00B76350"/>
    <w:rsid w:val="00B90435"/>
    <w:rsid w:val="00BA1D7B"/>
    <w:rsid w:val="00BA564A"/>
    <w:rsid w:val="00BB4A91"/>
    <w:rsid w:val="00BB70C0"/>
    <w:rsid w:val="00BF4CCC"/>
    <w:rsid w:val="00BF7A99"/>
    <w:rsid w:val="00C402D9"/>
    <w:rsid w:val="00C7341B"/>
    <w:rsid w:val="00CA279F"/>
    <w:rsid w:val="00CC3ABE"/>
    <w:rsid w:val="00CC5FB6"/>
    <w:rsid w:val="00CC65C6"/>
    <w:rsid w:val="00CD1D77"/>
    <w:rsid w:val="00CD326D"/>
    <w:rsid w:val="00D01823"/>
    <w:rsid w:val="00D16F36"/>
    <w:rsid w:val="00D23ACD"/>
    <w:rsid w:val="00D255E2"/>
    <w:rsid w:val="00D262ED"/>
    <w:rsid w:val="00D37902"/>
    <w:rsid w:val="00D40E13"/>
    <w:rsid w:val="00D42029"/>
    <w:rsid w:val="00D50D8C"/>
    <w:rsid w:val="00D512B2"/>
    <w:rsid w:val="00D847CE"/>
    <w:rsid w:val="00DB2931"/>
    <w:rsid w:val="00DB2A69"/>
    <w:rsid w:val="00DB700A"/>
    <w:rsid w:val="00DE7CA7"/>
    <w:rsid w:val="00DF6E37"/>
    <w:rsid w:val="00E23D0C"/>
    <w:rsid w:val="00E27EE8"/>
    <w:rsid w:val="00E37D00"/>
    <w:rsid w:val="00E41372"/>
    <w:rsid w:val="00E51B93"/>
    <w:rsid w:val="00E83361"/>
    <w:rsid w:val="00E967AE"/>
    <w:rsid w:val="00E974F6"/>
    <w:rsid w:val="00EA094A"/>
    <w:rsid w:val="00EE1298"/>
    <w:rsid w:val="00EF1070"/>
    <w:rsid w:val="00F12BC0"/>
    <w:rsid w:val="00F15107"/>
    <w:rsid w:val="00F17C71"/>
    <w:rsid w:val="00F2661A"/>
    <w:rsid w:val="00F27FC5"/>
    <w:rsid w:val="00F30A02"/>
    <w:rsid w:val="00F578C2"/>
    <w:rsid w:val="00F708EC"/>
    <w:rsid w:val="00F852A2"/>
    <w:rsid w:val="00F87EF9"/>
    <w:rsid w:val="00F93DA1"/>
    <w:rsid w:val="00F97CE3"/>
    <w:rsid w:val="00FC4E8B"/>
    <w:rsid w:val="00FE4C18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5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right" w:pos="9214"/>
      </w:tabs>
      <w:spacing w:before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3">
    <w:name w:val="Обычный.ПервАбзац"/>
    <w:pPr>
      <w:ind w:firstLine="851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link w:val="a5"/>
    <w:pPr>
      <w:jc w:val="center"/>
    </w:pPr>
    <w:rPr>
      <w:b/>
      <w:sz w:val="24"/>
    </w:rPr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2">
    <w:name w:val="Body Text Indent 2"/>
    <w:basedOn w:val="a"/>
    <w:pPr>
      <w:ind w:firstLine="709"/>
    </w:pPr>
    <w:rPr>
      <w:sz w:val="24"/>
    </w:rPr>
  </w:style>
  <w:style w:type="character" w:customStyle="1" w:styleId="a5">
    <w:name w:val="Основной текст Знак"/>
    <w:link w:val="a4"/>
    <w:rsid w:val="00FE742A"/>
    <w:rPr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1F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F1F2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56FBD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8E76F2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header"/>
    <w:basedOn w:val="a"/>
    <w:link w:val="aa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1070"/>
  </w:style>
  <w:style w:type="paragraph" w:styleId="ab">
    <w:name w:val="footer"/>
    <w:basedOn w:val="a"/>
    <w:link w:val="ac"/>
    <w:uiPriority w:val="99"/>
    <w:unhideWhenUsed/>
    <w:rsid w:val="00EF10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1070"/>
  </w:style>
  <w:style w:type="character" w:customStyle="1" w:styleId="bookmark">
    <w:name w:val="bookmark"/>
    <w:rsid w:val="00BB70C0"/>
  </w:style>
  <w:style w:type="character" w:customStyle="1" w:styleId="ed">
    <w:name w:val="ed"/>
    <w:rsid w:val="00BB70C0"/>
  </w:style>
  <w:style w:type="character" w:customStyle="1" w:styleId="cmd">
    <w:name w:val="cmd"/>
    <w:rsid w:val="00BB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9;&#1102;%20&#1076;&#1086;&#1082;&#1091;&#1084;&#1077;&#1085;&#1090;&#1099;\&#1089;&#1102;%20&#1087;&#1088;&#1086;&#1077;&#1082;&#1090;&#1099;%20&#1088;&#1077;&#1096;%20&#1087;&#1086;&#1089;&#1090;&#1072;&#1085;\&#1085;&#1072;%20&#1082;&#1086;&#1083;&#1083;&#1077;&#1075;&#1080;&#1102;%20&#1087;&#1086;%20&#1089;&#1091;&#1073;&#1072;&#1088;&#1077;&#1085;&#1076;&#1077;\&#1055;&#1054;&#1071;&#1057;&#1053;&#1048;&#1058;&#1045;&#1051;&#1068;&#1053;&#1040;&#1071;%20&#1047;&#1040;&#1055;&#1048;&#1057;&#105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FFEF-ABBA-4081-A54D-7AD3883C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ЗАПИСК1</Template>
  <TotalTime>25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Elcom Ltd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Жестовский</dc:creator>
  <cp:lastModifiedBy>Ященко Оксана Владимировна</cp:lastModifiedBy>
  <cp:revision>3</cp:revision>
  <cp:lastPrinted>2022-07-27T10:12:00Z</cp:lastPrinted>
  <dcterms:created xsi:type="dcterms:W3CDTF">2022-07-27T08:30:00Z</dcterms:created>
  <dcterms:modified xsi:type="dcterms:W3CDTF">2022-07-27T10:12:00Z</dcterms:modified>
</cp:coreProperties>
</file>