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434A" w14:textId="77777777" w:rsidR="00A0421A" w:rsidRPr="00F60647" w:rsidRDefault="00A0421A" w:rsidP="005900B0">
      <w:pPr>
        <w:spacing w:after="0" w:line="240" w:lineRule="auto"/>
        <w:jc w:val="center"/>
        <w:rPr>
          <w:rFonts w:ascii="Times New Roman" w:hAnsi="Times New Roman" w:cs="Times New Roman"/>
          <w:sz w:val="28"/>
        </w:rPr>
      </w:pPr>
    </w:p>
    <w:p w14:paraId="556441F4" w14:textId="77777777" w:rsidR="00A0421A" w:rsidRPr="00F60647" w:rsidRDefault="00A0421A" w:rsidP="005900B0">
      <w:pPr>
        <w:spacing w:after="0" w:line="240" w:lineRule="auto"/>
        <w:jc w:val="center"/>
        <w:rPr>
          <w:rFonts w:ascii="Times New Roman" w:hAnsi="Times New Roman" w:cs="Times New Roman"/>
          <w:sz w:val="28"/>
        </w:rPr>
      </w:pPr>
    </w:p>
    <w:p w14:paraId="0242FFD7" w14:textId="77777777" w:rsidR="00A0421A" w:rsidRPr="00F60647" w:rsidRDefault="00A0421A" w:rsidP="005900B0">
      <w:pPr>
        <w:spacing w:after="0" w:line="240" w:lineRule="auto"/>
        <w:jc w:val="center"/>
        <w:rPr>
          <w:rFonts w:ascii="Times New Roman" w:hAnsi="Times New Roman" w:cs="Times New Roman"/>
          <w:sz w:val="28"/>
        </w:rPr>
      </w:pPr>
    </w:p>
    <w:p w14:paraId="5F5D988C" w14:textId="77777777" w:rsidR="00A0421A" w:rsidRPr="00F60647" w:rsidRDefault="00A0421A" w:rsidP="005900B0">
      <w:pPr>
        <w:spacing w:after="0" w:line="240" w:lineRule="auto"/>
        <w:jc w:val="center"/>
        <w:rPr>
          <w:rFonts w:ascii="Times New Roman" w:hAnsi="Times New Roman" w:cs="Times New Roman"/>
          <w:sz w:val="28"/>
        </w:rPr>
      </w:pPr>
    </w:p>
    <w:p w14:paraId="24B20A9B" w14:textId="77777777" w:rsidR="00A0421A" w:rsidRPr="00F60647" w:rsidRDefault="00A0421A" w:rsidP="005900B0">
      <w:pPr>
        <w:spacing w:after="0" w:line="240" w:lineRule="auto"/>
        <w:jc w:val="center"/>
        <w:rPr>
          <w:rFonts w:ascii="Times New Roman" w:hAnsi="Times New Roman" w:cs="Times New Roman"/>
          <w:sz w:val="28"/>
        </w:rPr>
      </w:pPr>
    </w:p>
    <w:p w14:paraId="5D4D9B52" w14:textId="77777777" w:rsidR="00B4061D" w:rsidRPr="00F60647" w:rsidRDefault="00E432CA" w:rsidP="005900B0">
      <w:pPr>
        <w:spacing w:after="0" w:line="240" w:lineRule="auto"/>
        <w:jc w:val="center"/>
        <w:rPr>
          <w:rFonts w:ascii="Times New Roman" w:hAnsi="Times New Roman" w:cs="Times New Roman"/>
          <w:sz w:val="28"/>
        </w:rPr>
      </w:pPr>
      <w:r w:rsidRPr="00F60647">
        <w:rPr>
          <w:rFonts w:ascii="Times New Roman" w:hAnsi="Times New Roman" w:cs="Times New Roman"/>
          <w:sz w:val="28"/>
        </w:rPr>
        <w:t>________ №</w:t>
      </w:r>
      <w:r w:rsidR="00B4061D" w:rsidRPr="00F60647">
        <w:rPr>
          <w:rFonts w:ascii="Times New Roman" w:hAnsi="Times New Roman" w:cs="Times New Roman"/>
          <w:sz w:val="28"/>
        </w:rPr>
        <w:t xml:space="preserve"> _______</w:t>
      </w:r>
    </w:p>
    <w:p w14:paraId="054C8FC7" w14:textId="77777777" w:rsidR="00B4061D" w:rsidRPr="00F60647" w:rsidRDefault="00B4061D" w:rsidP="005900B0">
      <w:pPr>
        <w:spacing w:after="0" w:line="240" w:lineRule="auto"/>
        <w:jc w:val="center"/>
        <w:rPr>
          <w:rFonts w:ascii="Times New Roman" w:hAnsi="Times New Roman" w:cs="Times New Roman"/>
          <w:sz w:val="28"/>
          <w:szCs w:val="28"/>
        </w:rPr>
      </w:pPr>
    </w:p>
    <w:p w14:paraId="653489DA" w14:textId="77777777" w:rsidR="00B4061D" w:rsidRPr="00F60647" w:rsidRDefault="00B4061D" w:rsidP="005900B0">
      <w:pPr>
        <w:spacing w:after="0" w:line="240" w:lineRule="auto"/>
        <w:jc w:val="center"/>
        <w:rPr>
          <w:rFonts w:ascii="Times New Roman" w:hAnsi="Times New Roman" w:cs="Times New Roman"/>
          <w:sz w:val="28"/>
          <w:szCs w:val="28"/>
        </w:rPr>
      </w:pPr>
    </w:p>
    <w:p w14:paraId="2B9951C1" w14:textId="77777777" w:rsidR="00B4061D" w:rsidRPr="00F60647" w:rsidRDefault="00F6232B" w:rsidP="005900B0">
      <w:pPr>
        <w:spacing w:after="0" w:line="240" w:lineRule="auto"/>
        <w:jc w:val="center"/>
        <w:rPr>
          <w:rFonts w:ascii="Times New Roman" w:hAnsi="Times New Roman" w:cs="Times New Roman"/>
          <w:sz w:val="28"/>
          <w:szCs w:val="28"/>
        </w:rPr>
      </w:pPr>
      <w:r w:rsidRPr="00F60647">
        <w:rPr>
          <w:rFonts w:ascii="Times New Roman" w:hAnsi="Times New Roman" w:cs="Times New Roman"/>
          <w:sz w:val="28"/>
          <w:szCs w:val="28"/>
        </w:rPr>
        <w:t xml:space="preserve">Об утверждении административного регламента </w:t>
      </w:r>
      <w:r w:rsidR="000D202E" w:rsidRPr="00F60647">
        <w:rPr>
          <w:rFonts w:ascii="Times New Roman" w:hAnsi="Times New Roman" w:cs="Times New Roman"/>
          <w:sz w:val="28"/>
          <w:szCs w:val="28"/>
        </w:rPr>
        <w:t>предоставления муниципальной услуги</w:t>
      </w:r>
      <w:r w:rsidR="00424374" w:rsidRPr="00F60647">
        <w:rPr>
          <w:rFonts w:ascii="Times New Roman" w:hAnsi="Times New Roman" w:cs="Times New Roman"/>
          <w:sz w:val="28"/>
          <w:szCs w:val="28"/>
        </w:rPr>
        <w:t xml:space="preserve"> </w:t>
      </w:r>
      <w:r w:rsidRPr="00F60647">
        <w:rPr>
          <w:rFonts w:ascii="Times New Roman" w:hAnsi="Times New Roman" w:cs="Times New Roman"/>
          <w:sz w:val="28"/>
          <w:szCs w:val="28"/>
        </w:rPr>
        <w:t>«Оказание услуг по присоединению объекта дорожного сервиса к автомобильной дороге общего пользования местного значения»</w:t>
      </w:r>
    </w:p>
    <w:p w14:paraId="33E21F9F" w14:textId="77777777" w:rsidR="004C14F0" w:rsidRPr="00F60647" w:rsidRDefault="004C14F0" w:rsidP="005900B0">
      <w:pPr>
        <w:spacing w:after="0" w:line="240" w:lineRule="auto"/>
        <w:jc w:val="center"/>
        <w:rPr>
          <w:rFonts w:ascii="Times New Roman" w:hAnsi="Times New Roman" w:cs="Times New Roman"/>
          <w:sz w:val="28"/>
          <w:szCs w:val="28"/>
        </w:rPr>
      </w:pPr>
    </w:p>
    <w:p w14:paraId="3721FAA9" w14:textId="08B8F576" w:rsidR="0066746A" w:rsidRPr="00F60647" w:rsidRDefault="004C14F0" w:rsidP="00617007">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8" w:history="1">
        <w:r w:rsidRPr="00F60647">
          <w:rPr>
            <w:rStyle w:val="a9"/>
            <w:rFonts w:ascii="Times New Roman" w:hAnsi="Times New Roman" w:cs="Times New Roman"/>
            <w:color w:val="auto"/>
            <w:sz w:val="28"/>
            <w:szCs w:val="28"/>
            <w:u w:val="none"/>
          </w:rPr>
          <w:t>постановлением</w:t>
        </w:r>
      </w:hyperlink>
      <w:r w:rsidRPr="00F60647">
        <w:rPr>
          <w:rFonts w:ascii="Times New Roman" w:hAnsi="Times New Roman" w:cs="Times New Roman"/>
          <w:sz w:val="28"/>
          <w:szCs w:val="28"/>
        </w:rPr>
        <w:t xml:space="preserve">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sidRPr="00F60647">
          <w:rPr>
            <w:rStyle w:val="a9"/>
            <w:rFonts w:ascii="Times New Roman" w:hAnsi="Times New Roman" w:cs="Times New Roman"/>
            <w:color w:val="auto"/>
            <w:sz w:val="28"/>
            <w:szCs w:val="28"/>
            <w:u w:val="none"/>
          </w:rPr>
          <w:t>Уставом</w:t>
        </w:r>
      </w:hyperlink>
      <w:r w:rsidRPr="00F60647">
        <w:rPr>
          <w:rFonts w:ascii="Times New Roman" w:hAnsi="Times New Roman" w:cs="Times New Roman"/>
          <w:sz w:val="28"/>
          <w:szCs w:val="28"/>
        </w:rPr>
        <w:t xml:space="preserve"> городского округа Тольятти, </w:t>
      </w:r>
      <w:r w:rsidR="00A0421A" w:rsidRPr="00F60647">
        <w:rPr>
          <w:rFonts w:ascii="Times New Roman" w:hAnsi="Times New Roman" w:cs="Times New Roman"/>
          <w:sz w:val="28"/>
          <w:szCs w:val="28"/>
        </w:rPr>
        <w:t>администрация</w:t>
      </w:r>
      <w:r w:rsidRPr="00F60647">
        <w:rPr>
          <w:rFonts w:ascii="Times New Roman" w:hAnsi="Times New Roman" w:cs="Times New Roman"/>
          <w:sz w:val="28"/>
          <w:szCs w:val="28"/>
        </w:rPr>
        <w:t xml:space="preserve"> городского округа Тольятти ПОСТАНОВЛЯЕТ:</w:t>
      </w:r>
    </w:p>
    <w:p w14:paraId="2D9A060E" w14:textId="77777777" w:rsidR="00091B4E" w:rsidRPr="00F60647" w:rsidRDefault="00091B4E" w:rsidP="005900B0">
      <w:pPr>
        <w:pStyle w:val="ConsPlusNormal"/>
        <w:ind w:firstLine="709"/>
        <w:jc w:val="both"/>
        <w:rPr>
          <w:rFonts w:asciiTheme="majorHAnsi" w:hAnsiTheme="majorHAnsi" w:cstheme="majorHAnsi"/>
          <w:sz w:val="28"/>
          <w:szCs w:val="28"/>
        </w:rPr>
      </w:pPr>
      <w:r w:rsidRPr="00F60647">
        <w:rPr>
          <w:rFonts w:asciiTheme="majorHAnsi" w:hAnsiTheme="majorHAnsi" w:cstheme="majorHAnsi"/>
          <w:sz w:val="28"/>
          <w:szCs w:val="28"/>
        </w:rPr>
        <w:t>1. Утвердить прилагаемый Административный регламент предоставления муниципальной услуги «Оказание услуг по присоединению объекта дорожного сервиса к автомобильной дороге общего пользования местного значения».</w:t>
      </w:r>
    </w:p>
    <w:p w14:paraId="08E706B4" w14:textId="77777777" w:rsidR="00201AD2" w:rsidRPr="00F60647" w:rsidRDefault="00091B4E" w:rsidP="005900B0">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t>2</w:t>
      </w:r>
      <w:r w:rsidR="00814B21" w:rsidRPr="00F60647">
        <w:rPr>
          <w:rFonts w:ascii="Times New Roman" w:hAnsi="Times New Roman" w:cs="Times New Roman"/>
          <w:sz w:val="28"/>
          <w:szCs w:val="28"/>
        </w:rPr>
        <w:t xml:space="preserve">. </w:t>
      </w:r>
      <w:r w:rsidR="00201AD2" w:rsidRPr="00F60647">
        <w:rPr>
          <w:rFonts w:ascii="Times New Roman" w:hAnsi="Times New Roman" w:cs="Times New Roman"/>
          <w:sz w:val="28"/>
          <w:szCs w:val="28"/>
        </w:rPr>
        <w:t>Признать утратившими силу:</w:t>
      </w:r>
    </w:p>
    <w:p w14:paraId="21F8E309" w14:textId="77777777" w:rsidR="00201AD2" w:rsidRPr="00F60647" w:rsidRDefault="00091B4E" w:rsidP="005900B0">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t>2</w:t>
      </w:r>
      <w:r w:rsidR="00201AD2" w:rsidRPr="00F60647">
        <w:rPr>
          <w:rFonts w:ascii="Times New Roman" w:hAnsi="Times New Roman" w:cs="Times New Roman"/>
          <w:sz w:val="28"/>
          <w:szCs w:val="28"/>
        </w:rPr>
        <w:t xml:space="preserve">.1.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эрии городского округа Тольятти от 04.09.2014 № 3298-п/1 «Об утверждении 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Тольятти»</w:t>
      </w:r>
      <w:r w:rsidR="000D202E" w:rsidRPr="00F60647">
        <w:rPr>
          <w:rFonts w:ascii="Times New Roman" w:hAnsi="Times New Roman" w:cs="Times New Roman"/>
          <w:sz w:val="28"/>
          <w:szCs w:val="28"/>
        </w:rPr>
        <w:t>(газета «Городские ведомости», 2014, 9 сентября)</w:t>
      </w:r>
      <w:r w:rsidR="00201AD2" w:rsidRPr="00F60647">
        <w:rPr>
          <w:rFonts w:ascii="Times New Roman" w:hAnsi="Times New Roman" w:cs="Times New Roman"/>
          <w:sz w:val="28"/>
          <w:szCs w:val="28"/>
        </w:rPr>
        <w:t>;</w:t>
      </w:r>
    </w:p>
    <w:p w14:paraId="642A9A39" w14:textId="77777777" w:rsidR="00201AD2" w:rsidRPr="00F60647" w:rsidRDefault="00091B4E" w:rsidP="005900B0">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t>2</w:t>
      </w:r>
      <w:r w:rsidR="00201AD2" w:rsidRPr="00F60647">
        <w:rPr>
          <w:rFonts w:ascii="Times New Roman" w:hAnsi="Times New Roman" w:cs="Times New Roman"/>
          <w:sz w:val="28"/>
          <w:szCs w:val="28"/>
        </w:rPr>
        <w:t xml:space="preserve">.2.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 xml:space="preserve">эрии городского округа Тольятти от 15.10.2015 № 3324-п/1 «О внесении изменений в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эрии городского округа Тольятти от 04.09.2014 № 3298-П/1 «Об утверждении 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городского округа Толья</w:t>
      </w:r>
      <w:r w:rsidR="000D202E" w:rsidRPr="00F60647">
        <w:rPr>
          <w:rFonts w:ascii="Times New Roman" w:hAnsi="Times New Roman" w:cs="Times New Roman"/>
          <w:sz w:val="28"/>
          <w:szCs w:val="28"/>
        </w:rPr>
        <w:t>тти» (газета «</w:t>
      </w:r>
      <w:r w:rsidR="00201AD2" w:rsidRPr="00F60647">
        <w:rPr>
          <w:rFonts w:ascii="Times New Roman" w:hAnsi="Times New Roman" w:cs="Times New Roman"/>
          <w:sz w:val="28"/>
          <w:szCs w:val="28"/>
        </w:rPr>
        <w:t>Городские ведомости</w:t>
      </w:r>
      <w:r w:rsidR="000D202E" w:rsidRPr="00F60647">
        <w:rPr>
          <w:rFonts w:ascii="Times New Roman" w:hAnsi="Times New Roman" w:cs="Times New Roman"/>
          <w:sz w:val="28"/>
          <w:szCs w:val="28"/>
        </w:rPr>
        <w:t>»</w:t>
      </w:r>
      <w:r w:rsidR="00201AD2" w:rsidRPr="00F60647">
        <w:rPr>
          <w:rFonts w:ascii="Times New Roman" w:hAnsi="Times New Roman" w:cs="Times New Roman"/>
          <w:sz w:val="28"/>
          <w:szCs w:val="28"/>
        </w:rPr>
        <w:t xml:space="preserve">, </w:t>
      </w:r>
      <w:r w:rsidR="000D202E" w:rsidRPr="00F60647">
        <w:rPr>
          <w:rFonts w:ascii="Times New Roman" w:hAnsi="Times New Roman" w:cs="Times New Roman"/>
          <w:sz w:val="28"/>
          <w:szCs w:val="28"/>
        </w:rPr>
        <w:t>2015, 16 октября</w:t>
      </w:r>
      <w:r w:rsidR="00201AD2" w:rsidRPr="00F60647">
        <w:rPr>
          <w:rFonts w:ascii="Times New Roman" w:hAnsi="Times New Roman" w:cs="Times New Roman"/>
          <w:sz w:val="28"/>
          <w:szCs w:val="28"/>
        </w:rPr>
        <w:t>);</w:t>
      </w:r>
    </w:p>
    <w:p w14:paraId="516B6143" w14:textId="77777777" w:rsidR="00201AD2" w:rsidRPr="00F60647" w:rsidRDefault="00091B4E" w:rsidP="005900B0">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t>2</w:t>
      </w:r>
      <w:r w:rsidR="00201AD2" w:rsidRPr="00F60647">
        <w:rPr>
          <w:rFonts w:ascii="Times New Roman" w:hAnsi="Times New Roman" w:cs="Times New Roman"/>
          <w:sz w:val="28"/>
          <w:szCs w:val="28"/>
        </w:rPr>
        <w:t xml:space="preserve">.3.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 xml:space="preserve">эрии городского округа Тольятти от 14.06.2016 № 1892-п/1 «О внесении изменений в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эрии городского округа Тольятти от 04.09.2014 № 3298-П/1 «Об утверждении 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w:t>
      </w:r>
      <w:r w:rsidR="000D202E" w:rsidRPr="00F60647">
        <w:rPr>
          <w:rFonts w:ascii="Times New Roman" w:hAnsi="Times New Roman" w:cs="Times New Roman"/>
          <w:sz w:val="28"/>
          <w:szCs w:val="28"/>
        </w:rPr>
        <w:t>ского округа Тольятти» (газета «</w:t>
      </w:r>
      <w:r w:rsidR="00201AD2" w:rsidRPr="00F60647">
        <w:rPr>
          <w:rFonts w:ascii="Times New Roman" w:hAnsi="Times New Roman" w:cs="Times New Roman"/>
          <w:sz w:val="28"/>
          <w:szCs w:val="28"/>
        </w:rPr>
        <w:t>Городские ведомости</w:t>
      </w:r>
      <w:r w:rsidR="000D202E" w:rsidRPr="00F60647">
        <w:rPr>
          <w:rFonts w:ascii="Times New Roman" w:hAnsi="Times New Roman" w:cs="Times New Roman"/>
          <w:sz w:val="28"/>
          <w:szCs w:val="28"/>
        </w:rPr>
        <w:t>»</w:t>
      </w:r>
      <w:r w:rsidR="00201AD2" w:rsidRPr="00F60647">
        <w:rPr>
          <w:rFonts w:ascii="Times New Roman" w:hAnsi="Times New Roman" w:cs="Times New Roman"/>
          <w:sz w:val="28"/>
          <w:szCs w:val="28"/>
        </w:rPr>
        <w:t>, 201</w:t>
      </w:r>
      <w:r w:rsidR="000D202E" w:rsidRPr="00F60647">
        <w:rPr>
          <w:rFonts w:ascii="Times New Roman" w:hAnsi="Times New Roman" w:cs="Times New Roman"/>
          <w:sz w:val="28"/>
          <w:szCs w:val="28"/>
        </w:rPr>
        <w:t>6</w:t>
      </w:r>
      <w:r w:rsidR="00201AD2" w:rsidRPr="00F60647">
        <w:rPr>
          <w:rFonts w:ascii="Times New Roman" w:hAnsi="Times New Roman" w:cs="Times New Roman"/>
          <w:sz w:val="28"/>
          <w:szCs w:val="28"/>
        </w:rPr>
        <w:t xml:space="preserve">, </w:t>
      </w:r>
      <w:r w:rsidR="000D202E" w:rsidRPr="00F60647">
        <w:rPr>
          <w:rFonts w:ascii="Times New Roman" w:hAnsi="Times New Roman" w:cs="Times New Roman"/>
          <w:sz w:val="28"/>
          <w:szCs w:val="28"/>
        </w:rPr>
        <w:t>21 июля</w:t>
      </w:r>
      <w:r w:rsidR="00201AD2" w:rsidRPr="00F60647">
        <w:rPr>
          <w:rFonts w:ascii="Times New Roman" w:hAnsi="Times New Roman" w:cs="Times New Roman"/>
          <w:sz w:val="28"/>
          <w:szCs w:val="28"/>
        </w:rPr>
        <w:t>);</w:t>
      </w:r>
    </w:p>
    <w:p w14:paraId="1F7F180A" w14:textId="77777777" w:rsidR="00814B21" w:rsidRPr="00F60647" w:rsidRDefault="00091B4E" w:rsidP="005900B0">
      <w:pPr>
        <w:pStyle w:val="ConsPlusNormal"/>
        <w:ind w:firstLine="709"/>
        <w:jc w:val="both"/>
        <w:rPr>
          <w:rFonts w:ascii="Times New Roman" w:hAnsi="Times New Roman" w:cs="Times New Roman"/>
          <w:sz w:val="28"/>
          <w:szCs w:val="28"/>
        </w:rPr>
      </w:pPr>
      <w:r w:rsidRPr="00F60647">
        <w:rPr>
          <w:rFonts w:ascii="Times New Roman" w:hAnsi="Times New Roman" w:cs="Times New Roman"/>
          <w:sz w:val="28"/>
          <w:szCs w:val="28"/>
        </w:rPr>
        <w:lastRenderedPageBreak/>
        <w:t>2</w:t>
      </w:r>
      <w:r w:rsidR="00201AD2" w:rsidRPr="00F60647">
        <w:rPr>
          <w:rFonts w:ascii="Times New Roman" w:hAnsi="Times New Roman" w:cs="Times New Roman"/>
          <w:sz w:val="28"/>
          <w:szCs w:val="28"/>
        </w:rPr>
        <w:t xml:space="preserve">.4. Постановление администрации городского округа Тольятти от 18.10.2017 № 3440-п/1 «О внесении изменений в постановление </w:t>
      </w:r>
      <w:r w:rsidR="00814B21" w:rsidRPr="00F60647">
        <w:rPr>
          <w:rFonts w:ascii="Times New Roman" w:hAnsi="Times New Roman" w:cs="Times New Roman"/>
          <w:sz w:val="28"/>
          <w:szCs w:val="28"/>
        </w:rPr>
        <w:t>м</w:t>
      </w:r>
      <w:r w:rsidR="00201AD2" w:rsidRPr="00F60647">
        <w:rPr>
          <w:rFonts w:ascii="Times New Roman" w:hAnsi="Times New Roman" w:cs="Times New Roman"/>
          <w:sz w:val="28"/>
          <w:szCs w:val="28"/>
        </w:rPr>
        <w:t>эрии городского округа Тольятти от 04.09.2014 № 3298-П/1 «Об утверждении административных регламентов предоставления муниципальных услуг: «Согласование размещения объектов дорожного сервиса, присоединяемых к автомобильным дорогам общего пользования местного значения городского округа Тольятти» и «Выдача технических условий на размещение объектов дорожного сервиса, присоединяемых к автомобильным дорогам общего пользования местного значения город</w:t>
      </w:r>
      <w:r w:rsidR="000D202E" w:rsidRPr="00F60647">
        <w:rPr>
          <w:rFonts w:ascii="Times New Roman" w:hAnsi="Times New Roman" w:cs="Times New Roman"/>
          <w:sz w:val="28"/>
          <w:szCs w:val="28"/>
        </w:rPr>
        <w:t>ского округа Тольятти» (газета «</w:t>
      </w:r>
      <w:r w:rsidR="00201AD2" w:rsidRPr="00F60647">
        <w:rPr>
          <w:rFonts w:ascii="Times New Roman" w:hAnsi="Times New Roman" w:cs="Times New Roman"/>
          <w:sz w:val="28"/>
          <w:szCs w:val="28"/>
        </w:rPr>
        <w:t>Городские ведомости</w:t>
      </w:r>
      <w:r w:rsidR="000D202E" w:rsidRPr="00F60647">
        <w:rPr>
          <w:rFonts w:ascii="Times New Roman" w:hAnsi="Times New Roman" w:cs="Times New Roman"/>
          <w:sz w:val="28"/>
          <w:szCs w:val="28"/>
        </w:rPr>
        <w:t>»</w:t>
      </w:r>
      <w:r w:rsidR="00201AD2" w:rsidRPr="00F60647">
        <w:rPr>
          <w:rFonts w:ascii="Times New Roman" w:hAnsi="Times New Roman" w:cs="Times New Roman"/>
          <w:sz w:val="28"/>
          <w:szCs w:val="28"/>
        </w:rPr>
        <w:t xml:space="preserve">, </w:t>
      </w:r>
      <w:r w:rsidR="000D202E" w:rsidRPr="00F60647">
        <w:rPr>
          <w:rFonts w:ascii="Times New Roman" w:hAnsi="Times New Roman" w:cs="Times New Roman"/>
          <w:sz w:val="28"/>
          <w:szCs w:val="28"/>
        </w:rPr>
        <w:t>2017, 27 октября</w:t>
      </w:r>
      <w:r w:rsidR="00201AD2" w:rsidRPr="00F60647">
        <w:rPr>
          <w:rFonts w:ascii="Times New Roman" w:hAnsi="Times New Roman" w:cs="Times New Roman"/>
          <w:sz w:val="28"/>
          <w:szCs w:val="28"/>
        </w:rPr>
        <w:t>)</w:t>
      </w:r>
      <w:r w:rsidR="00814B21" w:rsidRPr="00F60647">
        <w:rPr>
          <w:rFonts w:ascii="Times New Roman" w:hAnsi="Times New Roman" w:cs="Times New Roman"/>
          <w:sz w:val="28"/>
          <w:szCs w:val="28"/>
        </w:rPr>
        <w:t>.</w:t>
      </w:r>
    </w:p>
    <w:p w14:paraId="69CA0329" w14:textId="77777777" w:rsidR="00814B21" w:rsidRPr="00F60647" w:rsidRDefault="00814B21" w:rsidP="005900B0">
      <w:pPr>
        <w:spacing w:after="0" w:line="240" w:lineRule="auto"/>
        <w:ind w:firstLine="284"/>
        <w:jc w:val="both"/>
        <w:rPr>
          <w:sz w:val="28"/>
          <w:szCs w:val="28"/>
        </w:rPr>
      </w:pPr>
      <w:r w:rsidRPr="00F60647">
        <w:rPr>
          <w:sz w:val="28"/>
          <w:szCs w:val="28"/>
        </w:rPr>
        <w:t xml:space="preserve">      3.  </w:t>
      </w:r>
      <w:r w:rsidR="004D1DFE" w:rsidRPr="00F60647">
        <w:rPr>
          <w:sz w:val="28"/>
          <w:szCs w:val="28"/>
        </w:rPr>
        <w:t>Первого заместителя главы городского округа определить ответственным за качество предоставления муниципальной услуги «Оказание услуг по присоединению объекта дорожного сервиса к автомобильной дороге общего пользования местного значения».</w:t>
      </w:r>
    </w:p>
    <w:p w14:paraId="05E81955" w14:textId="77777777" w:rsidR="00814B21" w:rsidRPr="00F60647" w:rsidRDefault="00814B21" w:rsidP="005900B0">
      <w:pPr>
        <w:spacing w:after="0" w:line="240" w:lineRule="auto"/>
        <w:ind w:firstLine="284"/>
        <w:jc w:val="both"/>
        <w:rPr>
          <w:sz w:val="28"/>
          <w:szCs w:val="28"/>
        </w:rPr>
      </w:pPr>
      <w:r w:rsidRPr="00F60647">
        <w:rPr>
          <w:sz w:val="28"/>
          <w:szCs w:val="28"/>
        </w:rPr>
        <w:t xml:space="preserve">      4. </w:t>
      </w:r>
      <w:r w:rsidR="004D1DFE" w:rsidRPr="00F60647">
        <w:rPr>
          <w:sz w:val="28"/>
          <w:szCs w:val="28"/>
        </w:rPr>
        <w:t>Руководителя Департамента дорожного хозяйства и транспорта администрации городского округа Тольятти определить ответственным за исполнение административного регламента, утвержденного</w:t>
      </w:r>
      <w:r w:rsidR="00091B4E" w:rsidRPr="00F60647">
        <w:rPr>
          <w:sz w:val="28"/>
          <w:szCs w:val="28"/>
        </w:rPr>
        <w:t xml:space="preserve"> пунктом 1</w:t>
      </w:r>
      <w:r w:rsidR="004D1DFE" w:rsidRPr="00F60647">
        <w:rPr>
          <w:sz w:val="28"/>
          <w:szCs w:val="28"/>
        </w:rPr>
        <w:t xml:space="preserve"> настоящ</w:t>
      </w:r>
      <w:r w:rsidR="00091B4E" w:rsidRPr="00F60647">
        <w:rPr>
          <w:sz w:val="28"/>
          <w:szCs w:val="28"/>
        </w:rPr>
        <w:t>его п</w:t>
      </w:r>
      <w:r w:rsidR="004D1DFE" w:rsidRPr="00F60647">
        <w:rPr>
          <w:sz w:val="28"/>
          <w:szCs w:val="28"/>
        </w:rPr>
        <w:t>остановлени</w:t>
      </w:r>
      <w:r w:rsidR="00091B4E" w:rsidRPr="00F60647">
        <w:rPr>
          <w:sz w:val="28"/>
          <w:szCs w:val="28"/>
        </w:rPr>
        <w:t>я</w:t>
      </w:r>
      <w:r w:rsidR="006E41EE" w:rsidRPr="00F60647">
        <w:rPr>
          <w:sz w:val="28"/>
          <w:szCs w:val="28"/>
        </w:rPr>
        <w:t>,</w:t>
      </w:r>
      <w:r w:rsidR="004D1DFE" w:rsidRPr="00F60647">
        <w:rPr>
          <w:sz w:val="28"/>
          <w:szCs w:val="28"/>
        </w:rPr>
        <w:t xml:space="preserve"> в пределах полномочий Департамента дорожного хозяйства и транспорта администр</w:t>
      </w:r>
      <w:r w:rsidR="0072661C" w:rsidRPr="00F60647">
        <w:rPr>
          <w:sz w:val="28"/>
          <w:szCs w:val="28"/>
        </w:rPr>
        <w:t>ации городского округа Тольятти</w:t>
      </w:r>
      <w:r w:rsidR="004D1DFE" w:rsidRPr="00F60647">
        <w:rPr>
          <w:sz w:val="28"/>
          <w:szCs w:val="28"/>
        </w:rPr>
        <w:t>.</w:t>
      </w:r>
    </w:p>
    <w:p w14:paraId="342098C3" w14:textId="77777777" w:rsidR="00814B21" w:rsidRPr="00F60647" w:rsidRDefault="00814B21" w:rsidP="005900B0">
      <w:pPr>
        <w:spacing w:after="0" w:line="240" w:lineRule="auto"/>
        <w:ind w:firstLine="284"/>
        <w:jc w:val="both"/>
        <w:rPr>
          <w:sz w:val="28"/>
          <w:szCs w:val="28"/>
        </w:rPr>
      </w:pPr>
      <w:r w:rsidRPr="00F60647">
        <w:rPr>
          <w:sz w:val="28"/>
          <w:szCs w:val="28"/>
        </w:rPr>
        <w:t xml:space="preserve">       5. </w:t>
      </w:r>
      <w:r w:rsidR="00A0421A" w:rsidRPr="00F60647">
        <w:rPr>
          <w:sz w:val="28"/>
          <w:szCs w:val="28"/>
        </w:rPr>
        <w:t>Организационному управлению администрации городского округа Тольятти (Власов М.В.) опубликовать настоящее постановление в газете «Городские ведомости»</w:t>
      </w:r>
      <w:r w:rsidR="00261BF1" w:rsidRPr="00F60647">
        <w:rPr>
          <w:sz w:val="28"/>
          <w:szCs w:val="28"/>
        </w:rPr>
        <w:t xml:space="preserve"> </w:t>
      </w:r>
      <w:r w:rsidR="0072661C" w:rsidRPr="00F60647">
        <w:rPr>
          <w:sz w:val="28"/>
          <w:szCs w:val="28"/>
        </w:rPr>
        <w:t>и разместить на официальном портале администрации городского округа Тольятти в информационно-телекоммуникационной сети «Интернет»</w:t>
      </w:r>
      <w:r w:rsidR="00A0421A" w:rsidRPr="00F60647">
        <w:rPr>
          <w:sz w:val="28"/>
          <w:szCs w:val="28"/>
        </w:rPr>
        <w:t>.</w:t>
      </w:r>
    </w:p>
    <w:p w14:paraId="6191443C" w14:textId="77777777" w:rsidR="00814B21" w:rsidRPr="00F60647" w:rsidRDefault="00814B21" w:rsidP="005900B0">
      <w:pPr>
        <w:spacing w:after="0" w:line="240" w:lineRule="auto"/>
        <w:ind w:firstLine="284"/>
        <w:jc w:val="both"/>
        <w:rPr>
          <w:sz w:val="28"/>
          <w:szCs w:val="28"/>
        </w:rPr>
      </w:pPr>
      <w:r w:rsidRPr="00F60647">
        <w:rPr>
          <w:sz w:val="28"/>
          <w:szCs w:val="28"/>
        </w:rPr>
        <w:t xml:space="preserve">        6. </w:t>
      </w:r>
      <w:r w:rsidR="001C10D7" w:rsidRPr="00F60647">
        <w:rPr>
          <w:sz w:val="28"/>
          <w:szCs w:val="28"/>
        </w:rPr>
        <w:t xml:space="preserve">Департаменту информационных технологий и связи администрации городского округа Тольятти </w:t>
      </w:r>
      <w:r w:rsidR="00710161" w:rsidRPr="00F60647">
        <w:rPr>
          <w:sz w:val="28"/>
          <w:szCs w:val="28"/>
        </w:rPr>
        <w:t xml:space="preserve">(Балашова Е.В.) </w:t>
      </w:r>
      <w:r w:rsidR="001C10D7" w:rsidRPr="00F60647">
        <w:rPr>
          <w:sz w:val="28"/>
          <w:szCs w:val="28"/>
        </w:rPr>
        <w:t>разместить сведения о муниципальн</w:t>
      </w:r>
      <w:r w:rsidR="002B6381" w:rsidRPr="00F60647">
        <w:rPr>
          <w:sz w:val="28"/>
          <w:szCs w:val="28"/>
        </w:rPr>
        <w:t>ой</w:t>
      </w:r>
      <w:r w:rsidR="001C10D7" w:rsidRPr="00F60647">
        <w:rPr>
          <w:sz w:val="28"/>
          <w:szCs w:val="28"/>
        </w:rPr>
        <w:t xml:space="preserve"> услуг</w:t>
      </w:r>
      <w:r w:rsidR="002B6381" w:rsidRPr="00F60647">
        <w:rPr>
          <w:sz w:val="28"/>
          <w:szCs w:val="28"/>
        </w:rPr>
        <w:t>е</w:t>
      </w:r>
      <w:r w:rsidR="00261BF1" w:rsidRPr="00F60647">
        <w:rPr>
          <w:sz w:val="28"/>
          <w:szCs w:val="28"/>
        </w:rPr>
        <w:t xml:space="preserve"> </w:t>
      </w:r>
      <w:r w:rsidR="002B6381" w:rsidRPr="00F60647">
        <w:rPr>
          <w:sz w:val="28"/>
          <w:szCs w:val="28"/>
        </w:rPr>
        <w:t>«Оказание услуг по присоединению объекта дорожного сервиса к автомобильной дороге общего пользования местного значения»</w:t>
      </w:r>
      <w:r w:rsidR="001C10D7" w:rsidRPr="00F60647">
        <w:rPr>
          <w:sz w:val="28"/>
          <w:szCs w:val="28"/>
        </w:rPr>
        <w:t xml:space="preserve"> в соответствии с настоящим постановлением в региональной информационной системе «Реестр государственных и муниципальных услуг(функций) Самарской области»</w:t>
      </w:r>
      <w:r w:rsidRPr="00F60647">
        <w:rPr>
          <w:sz w:val="28"/>
          <w:szCs w:val="28"/>
        </w:rPr>
        <w:t>.</w:t>
      </w:r>
    </w:p>
    <w:p w14:paraId="1CF39202" w14:textId="77777777" w:rsidR="00814B21" w:rsidRPr="00F60647" w:rsidRDefault="00814B21" w:rsidP="005900B0">
      <w:pPr>
        <w:spacing w:after="0" w:line="240" w:lineRule="auto"/>
        <w:ind w:firstLine="284"/>
        <w:jc w:val="both"/>
        <w:rPr>
          <w:sz w:val="28"/>
          <w:szCs w:val="28"/>
        </w:rPr>
      </w:pPr>
      <w:r w:rsidRPr="00F60647">
        <w:rPr>
          <w:sz w:val="28"/>
          <w:szCs w:val="28"/>
        </w:rPr>
        <w:t xml:space="preserve">        7. </w:t>
      </w:r>
      <w:r w:rsidR="00A0421A" w:rsidRPr="00F60647">
        <w:rPr>
          <w:sz w:val="28"/>
          <w:szCs w:val="28"/>
        </w:rPr>
        <w:t>Настоящее постановление вступает в силу после дня его официального опубликования.</w:t>
      </w:r>
    </w:p>
    <w:p w14:paraId="473512E5" w14:textId="77777777" w:rsidR="00A0421A" w:rsidRPr="00F60647" w:rsidRDefault="00814B21" w:rsidP="005900B0">
      <w:pPr>
        <w:spacing w:after="0" w:line="240" w:lineRule="auto"/>
        <w:ind w:firstLine="284"/>
        <w:jc w:val="both"/>
        <w:rPr>
          <w:sz w:val="28"/>
          <w:szCs w:val="28"/>
        </w:rPr>
      </w:pPr>
      <w:r w:rsidRPr="00F60647">
        <w:rPr>
          <w:sz w:val="28"/>
          <w:szCs w:val="28"/>
        </w:rPr>
        <w:t xml:space="preserve">        8. </w:t>
      </w:r>
      <w:r w:rsidR="00A0421A" w:rsidRPr="00F60647">
        <w:rPr>
          <w:sz w:val="28"/>
          <w:szCs w:val="28"/>
        </w:rPr>
        <w:t>Контроль за исполнением настоящего постановления возложить на первого заместителя главы городского округа Тольятти.</w:t>
      </w:r>
    </w:p>
    <w:p w14:paraId="5A22AF8F" w14:textId="77777777" w:rsidR="00A0421A" w:rsidRPr="00F60647" w:rsidRDefault="00A0421A" w:rsidP="005900B0">
      <w:pPr>
        <w:spacing w:after="0" w:line="240" w:lineRule="auto"/>
        <w:jc w:val="both"/>
        <w:rPr>
          <w:sz w:val="28"/>
          <w:szCs w:val="28"/>
        </w:rPr>
      </w:pPr>
    </w:p>
    <w:p w14:paraId="0EDA5FD9" w14:textId="77777777" w:rsidR="00524A6C" w:rsidRDefault="00524A6C" w:rsidP="005900B0">
      <w:pPr>
        <w:pStyle w:val="a4"/>
        <w:jc w:val="both"/>
        <w:rPr>
          <w:b w:val="0"/>
          <w:sz w:val="28"/>
          <w:szCs w:val="28"/>
        </w:rPr>
      </w:pPr>
    </w:p>
    <w:p w14:paraId="7FB5EF04" w14:textId="44EB3844" w:rsidR="001D2110" w:rsidRPr="00F60647" w:rsidRDefault="001D2110" w:rsidP="005900B0">
      <w:pPr>
        <w:pStyle w:val="a4"/>
        <w:jc w:val="both"/>
        <w:rPr>
          <w:b w:val="0"/>
          <w:sz w:val="28"/>
          <w:szCs w:val="28"/>
        </w:rPr>
      </w:pPr>
      <w:r w:rsidRPr="00F60647">
        <w:rPr>
          <w:b w:val="0"/>
          <w:sz w:val="28"/>
          <w:szCs w:val="28"/>
        </w:rPr>
        <w:t xml:space="preserve">Глава городского округа                                                             </w:t>
      </w:r>
      <w:r w:rsidR="0074006B" w:rsidRPr="00F60647">
        <w:rPr>
          <w:b w:val="0"/>
          <w:sz w:val="28"/>
          <w:szCs w:val="28"/>
        </w:rPr>
        <w:t xml:space="preserve">                         </w:t>
      </w:r>
      <w:r w:rsidRPr="00F60647">
        <w:rPr>
          <w:b w:val="0"/>
          <w:sz w:val="28"/>
          <w:szCs w:val="28"/>
        </w:rPr>
        <w:t>Н.А. Ренц</w:t>
      </w:r>
    </w:p>
    <w:p w14:paraId="019F6624" w14:textId="77777777" w:rsidR="001D2110" w:rsidRPr="00F60647" w:rsidRDefault="001D2110" w:rsidP="005900B0">
      <w:pPr>
        <w:pStyle w:val="a4"/>
        <w:jc w:val="both"/>
        <w:rPr>
          <w:b w:val="0"/>
          <w:sz w:val="28"/>
        </w:rPr>
      </w:pPr>
    </w:p>
    <w:p w14:paraId="5B1E25F4" w14:textId="77777777" w:rsidR="003438EC" w:rsidRPr="00F60647" w:rsidRDefault="003438EC" w:rsidP="005900B0">
      <w:pPr>
        <w:pStyle w:val="ConsPlusNormal"/>
        <w:jc w:val="right"/>
        <w:outlineLvl w:val="0"/>
        <w:rPr>
          <w:rFonts w:ascii="Times New Roman" w:hAnsi="Times New Roman" w:cs="Times New Roman"/>
        </w:rPr>
      </w:pPr>
    </w:p>
    <w:p w14:paraId="2EA2E84C" w14:textId="77777777" w:rsidR="00A70F5C" w:rsidRPr="00F60647" w:rsidRDefault="00A70F5C" w:rsidP="005900B0">
      <w:pPr>
        <w:pStyle w:val="ConsPlusNormal"/>
        <w:jc w:val="right"/>
        <w:outlineLvl w:val="0"/>
        <w:rPr>
          <w:rFonts w:ascii="Times New Roman" w:hAnsi="Times New Roman" w:cs="Times New Roman"/>
        </w:rPr>
      </w:pPr>
    </w:p>
    <w:p w14:paraId="3AB664B5" w14:textId="77777777" w:rsidR="00A70F5C" w:rsidRPr="00F60647" w:rsidRDefault="00A70F5C" w:rsidP="005900B0">
      <w:pPr>
        <w:pStyle w:val="ConsPlusNormal"/>
        <w:jc w:val="right"/>
        <w:outlineLvl w:val="0"/>
        <w:rPr>
          <w:rFonts w:ascii="Times New Roman" w:hAnsi="Times New Roman" w:cs="Times New Roman"/>
        </w:rPr>
      </w:pPr>
    </w:p>
    <w:p w14:paraId="024236F8" w14:textId="77777777" w:rsidR="00A70F5C" w:rsidRPr="00F60647" w:rsidRDefault="00A70F5C" w:rsidP="005900B0">
      <w:pPr>
        <w:pStyle w:val="ConsPlusNormal"/>
        <w:jc w:val="right"/>
        <w:outlineLvl w:val="0"/>
        <w:rPr>
          <w:rFonts w:ascii="Times New Roman" w:hAnsi="Times New Roman" w:cs="Times New Roman"/>
        </w:rPr>
      </w:pPr>
    </w:p>
    <w:p w14:paraId="414378F2" w14:textId="77777777" w:rsidR="00A70F5C" w:rsidRPr="00F60647" w:rsidRDefault="00A70F5C" w:rsidP="005900B0">
      <w:pPr>
        <w:pStyle w:val="ConsPlusNormal"/>
        <w:jc w:val="right"/>
        <w:outlineLvl w:val="0"/>
        <w:rPr>
          <w:rFonts w:ascii="Times New Roman" w:hAnsi="Times New Roman" w:cs="Times New Roman"/>
        </w:rPr>
      </w:pPr>
    </w:p>
    <w:p w14:paraId="5483C63D" w14:textId="77777777" w:rsidR="00A70F5C" w:rsidRPr="00F60647" w:rsidRDefault="00A70F5C" w:rsidP="005900B0">
      <w:pPr>
        <w:pStyle w:val="ConsPlusNormal"/>
        <w:jc w:val="right"/>
        <w:outlineLvl w:val="0"/>
        <w:rPr>
          <w:rFonts w:ascii="Times New Roman" w:hAnsi="Times New Roman" w:cs="Times New Roman"/>
        </w:rPr>
      </w:pPr>
    </w:p>
    <w:p w14:paraId="5E58F956" w14:textId="77777777" w:rsidR="00A70F5C" w:rsidRPr="00F60647" w:rsidRDefault="00A70F5C" w:rsidP="005900B0">
      <w:pPr>
        <w:pStyle w:val="ConsPlusNormal"/>
        <w:jc w:val="right"/>
        <w:outlineLvl w:val="0"/>
        <w:rPr>
          <w:rFonts w:ascii="Times New Roman" w:hAnsi="Times New Roman" w:cs="Times New Roman"/>
        </w:rPr>
      </w:pPr>
    </w:p>
    <w:p w14:paraId="166236A8" w14:textId="77777777" w:rsidR="00A70F5C" w:rsidRPr="00F60647" w:rsidRDefault="00A70F5C" w:rsidP="005900B0">
      <w:pPr>
        <w:pStyle w:val="ConsPlusNormal"/>
        <w:jc w:val="right"/>
        <w:outlineLvl w:val="0"/>
        <w:rPr>
          <w:rFonts w:ascii="Times New Roman" w:hAnsi="Times New Roman" w:cs="Times New Roman"/>
        </w:rPr>
      </w:pPr>
    </w:p>
    <w:p w14:paraId="50D77969" w14:textId="77777777" w:rsidR="00A70F5C" w:rsidRPr="00F60647" w:rsidRDefault="00A70F5C" w:rsidP="005900B0">
      <w:pPr>
        <w:pStyle w:val="ConsPlusNormal"/>
        <w:jc w:val="right"/>
        <w:outlineLvl w:val="0"/>
        <w:rPr>
          <w:rFonts w:ascii="Times New Roman" w:hAnsi="Times New Roman" w:cs="Times New Roman"/>
        </w:rPr>
      </w:pPr>
    </w:p>
    <w:p w14:paraId="75599BB1" w14:textId="77777777" w:rsidR="00A70F5C" w:rsidRPr="00F60647" w:rsidRDefault="00A70F5C" w:rsidP="005900B0">
      <w:pPr>
        <w:pStyle w:val="ConsPlusNormal"/>
        <w:jc w:val="right"/>
        <w:outlineLvl w:val="0"/>
        <w:rPr>
          <w:rFonts w:ascii="Times New Roman" w:hAnsi="Times New Roman" w:cs="Times New Roman"/>
        </w:rPr>
      </w:pPr>
    </w:p>
    <w:p w14:paraId="09B6BA62" w14:textId="77777777" w:rsidR="00A70F5C" w:rsidRPr="00F60647" w:rsidRDefault="00A70F5C" w:rsidP="005900B0">
      <w:pPr>
        <w:pStyle w:val="ConsPlusNormal"/>
        <w:jc w:val="right"/>
        <w:outlineLvl w:val="0"/>
        <w:rPr>
          <w:rFonts w:ascii="Times New Roman" w:hAnsi="Times New Roman" w:cs="Times New Roman"/>
        </w:rPr>
      </w:pPr>
    </w:p>
    <w:p w14:paraId="4218F66D" w14:textId="77777777" w:rsidR="00A70F5C" w:rsidRPr="00F60647" w:rsidRDefault="00A70F5C" w:rsidP="005900B0">
      <w:pPr>
        <w:pStyle w:val="ConsPlusNormal"/>
        <w:jc w:val="right"/>
        <w:outlineLvl w:val="0"/>
        <w:rPr>
          <w:rFonts w:ascii="Times New Roman" w:hAnsi="Times New Roman" w:cs="Times New Roman"/>
        </w:rPr>
      </w:pPr>
    </w:p>
    <w:p w14:paraId="52B28F9C" w14:textId="77777777" w:rsidR="00A70F5C" w:rsidRPr="00F60647" w:rsidRDefault="00A70F5C" w:rsidP="005900B0">
      <w:pPr>
        <w:pStyle w:val="ConsPlusNormal"/>
        <w:jc w:val="right"/>
        <w:outlineLvl w:val="0"/>
        <w:rPr>
          <w:rFonts w:ascii="Times New Roman" w:hAnsi="Times New Roman" w:cs="Times New Roman"/>
        </w:rPr>
      </w:pPr>
    </w:p>
    <w:p w14:paraId="273C2F9C" w14:textId="77777777" w:rsidR="00A70F5C" w:rsidRPr="00F60647" w:rsidRDefault="00A70F5C" w:rsidP="005900B0">
      <w:pPr>
        <w:pStyle w:val="ConsPlusNormal"/>
        <w:jc w:val="right"/>
        <w:outlineLvl w:val="0"/>
        <w:rPr>
          <w:rFonts w:ascii="Times New Roman" w:hAnsi="Times New Roman" w:cs="Times New Roman"/>
        </w:rPr>
      </w:pPr>
    </w:p>
    <w:p w14:paraId="4AFB48A4" w14:textId="77777777" w:rsidR="00A70F5C" w:rsidRPr="00F60647" w:rsidRDefault="00A70F5C" w:rsidP="005900B0">
      <w:pPr>
        <w:pStyle w:val="ConsPlusNormal"/>
        <w:jc w:val="right"/>
        <w:outlineLvl w:val="0"/>
        <w:rPr>
          <w:rFonts w:ascii="Times New Roman" w:hAnsi="Times New Roman" w:cs="Times New Roman"/>
        </w:rPr>
      </w:pPr>
    </w:p>
    <w:p w14:paraId="251E94AB" w14:textId="77777777" w:rsidR="00A70F5C" w:rsidRPr="00F60647" w:rsidRDefault="00A70F5C" w:rsidP="005900B0">
      <w:pPr>
        <w:pStyle w:val="ConsPlusNormal"/>
        <w:jc w:val="right"/>
        <w:outlineLvl w:val="0"/>
        <w:rPr>
          <w:rFonts w:ascii="Times New Roman" w:hAnsi="Times New Roman" w:cs="Times New Roman"/>
        </w:rPr>
      </w:pPr>
    </w:p>
    <w:p w14:paraId="2E57B007" w14:textId="77777777" w:rsidR="00C83469" w:rsidRPr="00F60647" w:rsidRDefault="00710161" w:rsidP="005900B0">
      <w:pPr>
        <w:pStyle w:val="ConsPlusNormal"/>
        <w:jc w:val="right"/>
        <w:outlineLvl w:val="0"/>
        <w:rPr>
          <w:rFonts w:ascii="Times New Roman" w:hAnsi="Times New Roman" w:cs="Times New Roman"/>
          <w:sz w:val="24"/>
          <w:szCs w:val="24"/>
        </w:rPr>
      </w:pPr>
      <w:r w:rsidRPr="00F60647">
        <w:rPr>
          <w:rFonts w:ascii="Times New Roman" w:hAnsi="Times New Roman" w:cs="Times New Roman"/>
          <w:sz w:val="24"/>
          <w:szCs w:val="24"/>
        </w:rPr>
        <w:lastRenderedPageBreak/>
        <w:t>Утвержден</w:t>
      </w:r>
    </w:p>
    <w:p w14:paraId="7508CDD6" w14:textId="77777777" w:rsidR="00C83469" w:rsidRPr="00F60647" w:rsidRDefault="00C83469" w:rsidP="005900B0">
      <w:pPr>
        <w:pStyle w:val="ConsPlusNormal"/>
        <w:jc w:val="right"/>
        <w:outlineLvl w:val="0"/>
        <w:rPr>
          <w:rFonts w:ascii="Times New Roman" w:hAnsi="Times New Roman" w:cs="Times New Roman"/>
          <w:sz w:val="24"/>
          <w:szCs w:val="24"/>
        </w:rPr>
      </w:pPr>
      <w:r w:rsidRPr="00F60647">
        <w:rPr>
          <w:rFonts w:ascii="Times New Roman" w:hAnsi="Times New Roman" w:cs="Times New Roman"/>
          <w:sz w:val="24"/>
          <w:szCs w:val="24"/>
        </w:rPr>
        <w:t>постановлени</w:t>
      </w:r>
      <w:r w:rsidR="00710161" w:rsidRPr="00F60647">
        <w:rPr>
          <w:rFonts w:ascii="Times New Roman" w:hAnsi="Times New Roman" w:cs="Times New Roman"/>
          <w:sz w:val="24"/>
          <w:szCs w:val="24"/>
        </w:rPr>
        <w:t>ем</w:t>
      </w:r>
      <w:r w:rsidRPr="00F60647">
        <w:rPr>
          <w:rFonts w:ascii="Times New Roman" w:hAnsi="Times New Roman" w:cs="Times New Roman"/>
          <w:sz w:val="24"/>
          <w:szCs w:val="24"/>
        </w:rPr>
        <w:t xml:space="preserve"> администрации</w:t>
      </w:r>
    </w:p>
    <w:p w14:paraId="6DCD8E04" w14:textId="77777777" w:rsidR="00C83469" w:rsidRPr="00F60647" w:rsidRDefault="00C83469" w:rsidP="005900B0">
      <w:pPr>
        <w:pStyle w:val="ConsPlusNormal"/>
        <w:jc w:val="right"/>
        <w:outlineLvl w:val="0"/>
        <w:rPr>
          <w:rFonts w:ascii="Times New Roman" w:hAnsi="Times New Roman" w:cs="Times New Roman"/>
          <w:sz w:val="24"/>
          <w:szCs w:val="24"/>
        </w:rPr>
      </w:pPr>
      <w:r w:rsidRPr="00F60647">
        <w:rPr>
          <w:rFonts w:ascii="Times New Roman" w:hAnsi="Times New Roman" w:cs="Times New Roman"/>
          <w:sz w:val="24"/>
          <w:szCs w:val="24"/>
        </w:rPr>
        <w:t>городского округа Тольятти</w:t>
      </w:r>
    </w:p>
    <w:p w14:paraId="01CE124A" w14:textId="77777777" w:rsidR="00C83469" w:rsidRPr="00F60647" w:rsidRDefault="00C83469" w:rsidP="005900B0">
      <w:pPr>
        <w:pStyle w:val="ConsPlusNormal"/>
        <w:jc w:val="right"/>
        <w:outlineLvl w:val="0"/>
        <w:rPr>
          <w:rFonts w:ascii="Times New Roman" w:hAnsi="Times New Roman" w:cs="Times New Roman"/>
          <w:sz w:val="24"/>
          <w:szCs w:val="24"/>
        </w:rPr>
      </w:pPr>
      <w:r w:rsidRPr="00F60647">
        <w:rPr>
          <w:rFonts w:ascii="Times New Roman" w:hAnsi="Times New Roman" w:cs="Times New Roman"/>
          <w:sz w:val="24"/>
          <w:szCs w:val="24"/>
        </w:rPr>
        <w:t xml:space="preserve">от ______________ № __________ </w:t>
      </w:r>
    </w:p>
    <w:p w14:paraId="59A04479" w14:textId="77777777" w:rsidR="00CC3110" w:rsidRPr="007C4777" w:rsidRDefault="00CC3110" w:rsidP="005900B0">
      <w:pPr>
        <w:pStyle w:val="ConsPlusNormal"/>
        <w:jc w:val="center"/>
        <w:rPr>
          <w:rFonts w:ascii="Times New Roman" w:hAnsi="Times New Roman" w:cs="Times New Roman"/>
          <w:sz w:val="24"/>
          <w:szCs w:val="24"/>
        </w:rPr>
      </w:pPr>
    </w:p>
    <w:p w14:paraId="746FBA83" w14:textId="77777777" w:rsidR="00CC3110" w:rsidRPr="007C4777" w:rsidRDefault="00CC3110" w:rsidP="005900B0">
      <w:pPr>
        <w:pStyle w:val="ConsPlusNormal"/>
        <w:jc w:val="center"/>
        <w:rPr>
          <w:rFonts w:ascii="Times New Roman" w:hAnsi="Times New Roman" w:cs="Times New Roman"/>
          <w:sz w:val="24"/>
          <w:szCs w:val="24"/>
        </w:rPr>
      </w:pPr>
      <w:r w:rsidRPr="007C4777">
        <w:rPr>
          <w:rFonts w:ascii="Times New Roman" w:hAnsi="Times New Roman" w:cs="Times New Roman"/>
          <w:sz w:val="24"/>
          <w:szCs w:val="24"/>
        </w:rPr>
        <w:t xml:space="preserve">Административный регламент предоставления муниципальной услуги </w:t>
      </w:r>
      <w:r w:rsidR="001B1D17" w:rsidRPr="007C4777">
        <w:rPr>
          <w:rFonts w:ascii="Times New Roman" w:hAnsi="Times New Roman" w:cs="Times New Roman"/>
          <w:sz w:val="24"/>
          <w:szCs w:val="24"/>
        </w:rPr>
        <w:t>«Оказание услуг по присоединению объекта дорожного сервиса к автомобильной дороге общего пользования местного значения»</w:t>
      </w:r>
    </w:p>
    <w:p w14:paraId="122FB574" w14:textId="77777777" w:rsidR="007C4777" w:rsidRPr="00F60647" w:rsidRDefault="007C4777" w:rsidP="005900B0">
      <w:pPr>
        <w:pStyle w:val="ConsPlusNormal"/>
        <w:jc w:val="center"/>
        <w:rPr>
          <w:rFonts w:ascii="Times New Roman" w:hAnsi="Times New Roman" w:cs="Times New Roman"/>
          <w:sz w:val="24"/>
          <w:szCs w:val="24"/>
        </w:rPr>
      </w:pPr>
    </w:p>
    <w:p w14:paraId="7D531B4A" w14:textId="77777777" w:rsidR="00CC3110" w:rsidRPr="00F60647" w:rsidRDefault="00CC3110" w:rsidP="005900B0">
      <w:pPr>
        <w:pStyle w:val="ConsPlusTitle"/>
        <w:jc w:val="center"/>
        <w:rPr>
          <w:rFonts w:ascii="Times New Roman" w:hAnsi="Times New Roman" w:cs="Times New Roman"/>
          <w:b w:val="0"/>
          <w:bCs w:val="0"/>
          <w:sz w:val="24"/>
          <w:szCs w:val="24"/>
        </w:rPr>
      </w:pPr>
      <w:bookmarkStart w:id="0" w:name="P45"/>
      <w:bookmarkEnd w:id="0"/>
    </w:p>
    <w:p w14:paraId="784ACEB4" w14:textId="3DEB3549" w:rsidR="00CC3110" w:rsidRPr="00F60647" w:rsidRDefault="00F60647" w:rsidP="00EA292E">
      <w:pPr>
        <w:pStyle w:val="1"/>
        <w:numPr>
          <w:ilvl w:val="0"/>
          <w:numId w:val="2"/>
        </w:numPr>
        <w:spacing w:before="0" w:line="240" w:lineRule="auto"/>
        <w:jc w:val="center"/>
        <w:rPr>
          <w:b w:val="0"/>
          <w:bCs w:val="0"/>
          <w:color w:val="auto"/>
          <w:sz w:val="24"/>
          <w:szCs w:val="24"/>
        </w:rPr>
      </w:pPr>
      <w:r w:rsidRPr="00F60647">
        <w:rPr>
          <w:b w:val="0"/>
          <w:bCs w:val="0"/>
          <w:color w:val="auto"/>
          <w:sz w:val="24"/>
          <w:szCs w:val="24"/>
        </w:rPr>
        <w:t>ОБЩИЕ ПОЛОЖЕНИЯ</w:t>
      </w:r>
    </w:p>
    <w:p w14:paraId="68E8D416" w14:textId="77777777" w:rsidR="00CC3110" w:rsidRPr="00F60647" w:rsidRDefault="00CC3110" w:rsidP="005900B0">
      <w:pPr>
        <w:pStyle w:val="ConsPlusNormal"/>
        <w:jc w:val="both"/>
        <w:rPr>
          <w:rFonts w:ascii="Times New Roman" w:hAnsi="Times New Roman" w:cs="Times New Roman"/>
        </w:rPr>
      </w:pPr>
    </w:p>
    <w:p w14:paraId="471D4435" w14:textId="0BE7CA0A"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Административный регламент (далее </w:t>
      </w:r>
      <w:r w:rsidR="0053691B">
        <w:rPr>
          <w:rFonts w:ascii="Times New Roman" w:hAnsi="Times New Roman" w:cs="Times New Roman"/>
          <w:sz w:val="24"/>
          <w:szCs w:val="24"/>
        </w:rPr>
        <w:t>–</w:t>
      </w:r>
      <w:r w:rsidRPr="00F60647">
        <w:rPr>
          <w:rFonts w:ascii="Times New Roman" w:hAnsi="Times New Roman" w:cs="Times New Roman"/>
          <w:sz w:val="24"/>
          <w:szCs w:val="24"/>
        </w:rPr>
        <w:t xml:space="preserve"> </w:t>
      </w:r>
      <w:r w:rsidR="0053691B">
        <w:rPr>
          <w:rFonts w:ascii="Times New Roman" w:hAnsi="Times New Roman" w:cs="Times New Roman"/>
          <w:sz w:val="24"/>
          <w:szCs w:val="24"/>
        </w:rPr>
        <w:t>административный р</w:t>
      </w:r>
      <w:r w:rsidRPr="00F60647">
        <w:rPr>
          <w:rFonts w:ascii="Times New Roman" w:hAnsi="Times New Roman" w:cs="Times New Roman"/>
          <w:sz w:val="24"/>
          <w:szCs w:val="24"/>
        </w:rPr>
        <w:t>егламент) предоставления муниципальной услуги</w:t>
      </w:r>
      <w:r w:rsidR="00261BF1" w:rsidRPr="00F60647">
        <w:rPr>
          <w:rFonts w:ascii="Times New Roman" w:hAnsi="Times New Roman" w:cs="Times New Roman"/>
          <w:sz w:val="24"/>
          <w:szCs w:val="24"/>
        </w:rPr>
        <w:t xml:space="preserve"> </w:t>
      </w:r>
      <w:r w:rsidR="001B1D17" w:rsidRPr="00F60647">
        <w:rPr>
          <w:rFonts w:ascii="Times New Roman" w:hAnsi="Times New Roman" w:cs="Times New Roman"/>
          <w:sz w:val="24"/>
          <w:szCs w:val="24"/>
        </w:rPr>
        <w:t>«Оказание услуг по присоединению объекта дорожного сервиса к автомобильной дороге общего пользования местного значения»</w:t>
      </w:r>
      <w:r w:rsidR="00524A6C">
        <w:rPr>
          <w:rFonts w:ascii="Times New Roman" w:hAnsi="Times New Roman" w:cs="Times New Roman"/>
          <w:sz w:val="24"/>
          <w:szCs w:val="24"/>
        </w:rPr>
        <w:t xml:space="preserve"> </w:t>
      </w:r>
      <w:r w:rsidRPr="00F60647">
        <w:rPr>
          <w:rFonts w:ascii="Times New Roman" w:hAnsi="Times New Roman" w:cs="Times New Roman"/>
          <w:sz w:val="24"/>
          <w:szCs w:val="24"/>
        </w:rPr>
        <w:t>(далее - муниципальная услуга), разработан в целях повышения качества исполнения и доступности предоставления муниципальной услуги пользователям автомобильных дорог,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7220F69D" w14:textId="77777777" w:rsidR="00F60647" w:rsidRPr="00FE585E" w:rsidRDefault="00F60647" w:rsidP="00F60647">
      <w:pPr>
        <w:pStyle w:val="11"/>
        <w:autoSpaceDE w:val="0"/>
        <w:autoSpaceDN w:val="0"/>
        <w:adjustRightInd w:val="0"/>
        <w:spacing w:after="0" w:line="240" w:lineRule="auto"/>
        <w:ind w:left="-540" w:firstLine="360"/>
        <w:jc w:val="both"/>
        <w:rPr>
          <w:rFonts w:ascii="Times New Roman" w:hAnsi="Times New Roman"/>
          <w:bCs/>
          <w:sz w:val="28"/>
          <w:szCs w:val="28"/>
        </w:rPr>
      </w:pPr>
    </w:p>
    <w:p w14:paraId="75A1E2FD" w14:textId="721FDFD0" w:rsidR="00F60647" w:rsidRPr="00EA292E" w:rsidRDefault="00F60647" w:rsidP="00EA292E">
      <w:pPr>
        <w:pStyle w:val="1"/>
        <w:numPr>
          <w:ilvl w:val="0"/>
          <w:numId w:val="2"/>
        </w:numPr>
        <w:spacing w:before="0" w:line="240" w:lineRule="auto"/>
        <w:jc w:val="center"/>
        <w:rPr>
          <w:b w:val="0"/>
          <w:color w:val="auto"/>
          <w:sz w:val="24"/>
          <w:szCs w:val="24"/>
        </w:rPr>
      </w:pPr>
      <w:r w:rsidRPr="00EA292E">
        <w:rPr>
          <w:b w:val="0"/>
          <w:color w:val="auto"/>
          <w:sz w:val="24"/>
          <w:szCs w:val="24"/>
        </w:rPr>
        <w:t>СТАНДАРТ ПРЕДОСТАВЛЕНИЯ МУНИЦИПАЛЬНОЙ УСЛУГИ</w:t>
      </w:r>
    </w:p>
    <w:p w14:paraId="48CE7487" w14:textId="77777777" w:rsidR="00CC3110" w:rsidRPr="00F60647" w:rsidRDefault="00CC3110" w:rsidP="005900B0">
      <w:pPr>
        <w:pStyle w:val="ConsPlusNormal"/>
        <w:jc w:val="both"/>
        <w:rPr>
          <w:rFonts w:ascii="Times New Roman" w:hAnsi="Times New Roman" w:cs="Times New Roman"/>
          <w:sz w:val="24"/>
          <w:szCs w:val="24"/>
        </w:rPr>
      </w:pPr>
    </w:p>
    <w:p w14:paraId="25404A7B" w14:textId="77777777" w:rsidR="0076350B" w:rsidRPr="00F60647" w:rsidRDefault="0076350B" w:rsidP="005900B0">
      <w:pPr>
        <w:pStyle w:val="a3"/>
        <w:widowControl w:val="0"/>
        <w:numPr>
          <w:ilvl w:val="0"/>
          <w:numId w:val="1"/>
        </w:numPr>
        <w:suppressAutoHyphens w:val="0"/>
        <w:overflowPunct/>
        <w:ind w:left="0"/>
        <w:contextualSpacing w:val="0"/>
        <w:jc w:val="both"/>
        <w:textAlignment w:val="auto"/>
        <w:rPr>
          <w:rFonts w:eastAsiaTheme="minorEastAsia"/>
          <w:vanish/>
          <w:szCs w:val="24"/>
        </w:rPr>
      </w:pPr>
    </w:p>
    <w:p w14:paraId="2E761A44"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Наиме</w:t>
      </w:r>
      <w:r w:rsidR="00986D24" w:rsidRPr="00F60647">
        <w:rPr>
          <w:rFonts w:ascii="Times New Roman" w:hAnsi="Times New Roman" w:cs="Times New Roman"/>
          <w:sz w:val="24"/>
          <w:szCs w:val="24"/>
        </w:rPr>
        <w:t>нование муниципальной услуги – «</w:t>
      </w:r>
      <w:r w:rsidR="00832122" w:rsidRPr="00F60647">
        <w:rPr>
          <w:rFonts w:ascii="Times New Roman" w:hAnsi="Times New Roman" w:cs="Times New Roman"/>
          <w:sz w:val="24"/>
          <w:szCs w:val="24"/>
        </w:rPr>
        <w:t>Оказание услуг по присоединению объекта дорожного сервиса к автомобильной дороге общего пользования местного значения</w:t>
      </w:r>
      <w:r w:rsidR="00986D24" w:rsidRPr="00F60647">
        <w:rPr>
          <w:rFonts w:ascii="Times New Roman" w:hAnsi="Times New Roman" w:cs="Times New Roman"/>
          <w:sz w:val="24"/>
          <w:szCs w:val="24"/>
        </w:rPr>
        <w:t>»</w:t>
      </w:r>
      <w:r w:rsidRPr="00F60647">
        <w:rPr>
          <w:rFonts w:ascii="Times New Roman" w:hAnsi="Times New Roman" w:cs="Times New Roman"/>
          <w:sz w:val="24"/>
          <w:szCs w:val="24"/>
        </w:rPr>
        <w:t>.</w:t>
      </w:r>
    </w:p>
    <w:p w14:paraId="03DA7B6C" w14:textId="5E9ABC59"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bookmarkStart w:id="1" w:name="P63"/>
      <w:bookmarkStart w:id="2" w:name="_Ref123299665"/>
      <w:bookmarkEnd w:id="1"/>
      <w:r w:rsidRPr="00F60647">
        <w:rPr>
          <w:rFonts w:ascii="Times New Roman" w:hAnsi="Times New Roman" w:cs="Times New Roman"/>
          <w:sz w:val="24"/>
          <w:szCs w:val="24"/>
        </w:rPr>
        <w:t>Сведения о категории</w:t>
      </w:r>
      <w:r w:rsidR="00DB2C1D">
        <w:rPr>
          <w:rFonts w:ascii="Times New Roman" w:hAnsi="Times New Roman" w:cs="Times New Roman"/>
          <w:sz w:val="24"/>
          <w:szCs w:val="24"/>
        </w:rPr>
        <w:t xml:space="preserve"> заявителей (</w:t>
      </w:r>
      <w:r w:rsidRPr="00F60647">
        <w:rPr>
          <w:rFonts w:ascii="Times New Roman" w:hAnsi="Times New Roman" w:cs="Times New Roman"/>
          <w:sz w:val="24"/>
          <w:szCs w:val="24"/>
        </w:rPr>
        <w:t>получателей</w:t>
      </w:r>
      <w:r w:rsidR="00DB2C1D">
        <w:rPr>
          <w:rFonts w:ascii="Times New Roman" w:hAnsi="Times New Roman" w:cs="Times New Roman"/>
          <w:sz w:val="24"/>
          <w:szCs w:val="24"/>
        </w:rPr>
        <w:t xml:space="preserve">) </w:t>
      </w:r>
      <w:r w:rsidRPr="00F60647">
        <w:rPr>
          <w:rFonts w:ascii="Times New Roman" w:hAnsi="Times New Roman" w:cs="Times New Roman"/>
          <w:sz w:val="24"/>
          <w:szCs w:val="24"/>
        </w:rPr>
        <w:t>муниципальной услуги.</w:t>
      </w:r>
      <w:bookmarkEnd w:id="2"/>
    </w:p>
    <w:p w14:paraId="58B411EA" w14:textId="321B1291" w:rsidR="00DB2C1D" w:rsidRDefault="00CC3110" w:rsidP="00DB2C1D">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Заявителями</w:t>
      </w:r>
      <w:r w:rsidR="00DB2C1D">
        <w:rPr>
          <w:rFonts w:ascii="Times New Roman" w:hAnsi="Times New Roman" w:cs="Times New Roman"/>
          <w:sz w:val="24"/>
          <w:szCs w:val="24"/>
        </w:rPr>
        <w:t xml:space="preserve"> (получателями)</w:t>
      </w:r>
      <w:r w:rsidRPr="00F60647">
        <w:rPr>
          <w:rFonts w:ascii="Times New Roman" w:hAnsi="Times New Roman" w:cs="Times New Roman"/>
          <w:sz w:val="24"/>
          <w:szCs w:val="24"/>
        </w:rPr>
        <w:t xml:space="preserve"> муниципальной услуги являются</w:t>
      </w:r>
      <w:r w:rsidR="005F5B68" w:rsidRPr="00F60647">
        <w:rPr>
          <w:rFonts w:ascii="Times New Roman" w:hAnsi="Times New Roman" w:cs="Times New Roman"/>
          <w:sz w:val="24"/>
          <w:szCs w:val="24"/>
        </w:rPr>
        <w:t xml:space="preserve"> юридические лица и индивидуальные предприниматели</w:t>
      </w:r>
      <w:r w:rsidR="00DB2C1D">
        <w:rPr>
          <w:rFonts w:ascii="Times New Roman" w:hAnsi="Times New Roman" w:cs="Times New Roman"/>
          <w:sz w:val="24"/>
          <w:szCs w:val="24"/>
        </w:rPr>
        <w:t xml:space="preserve">. </w:t>
      </w:r>
    </w:p>
    <w:p w14:paraId="65734C19" w14:textId="1E9B755C" w:rsidR="00DB2C1D" w:rsidRDefault="00DB2C1D" w:rsidP="00DB2C1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 имени заявител</w:t>
      </w:r>
      <w:r w:rsidR="00556865">
        <w:rPr>
          <w:rFonts w:ascii="Times New Roman" w:hAnsi="Times New Roman" w:cs="Times New Roman"/>
          <w:sz w:val="24"/>
          <w:szCs w:val="24"/>
        </w:rPr>
        <w:t>я</w:t>
      </w:r>
      <w:r>
        <w:rPr>
          <w:rFonts w:ascii="Times New Roman" w:hAnsi="Times New Roman" w:cs="Times New Roman"/>
          <w:sz w:val="24"/>
          <w:szCs w:val="24"/>
        </w:rPr>
        <w:t xml:space="preserve"> (получател</w:t>
      </w:r>
      <w:r w:rsidR="00556865">
        <w:rPr>
          <w:rFonts w:ascii="Times New Roman" w:hAnsi="Times New Roman" w:cs="Times New Roman"/>
          <w:sz w:val="24"/>
          <w:szCs w:val="24"/>
        </w:rPr>
        <w:t>я</w:t>
      </w:r>
      <w:r>
        <w:rPr>
          <w:rFonts w:ascii="Times New Roman" w:hAnsi="Times New Roman" w:cs="Times New Roman"/>
          <w:sz w:val="24"/>
          <w:szCs w:val="24"/>
        </w:rPr>
        <w:t>) может действовать представител</w:t>
      </w:r>
      <w:r w:rsidR="00556865">
        <w:rPr>
          <w:rFonts w:ascii="Times New Roman" w:hAnsi="Times New Roman" w:cs="Times New Roman"/>
          <w:sz w:val="24"/>
          <w:szCs w:val="24"/>
        </w:rPr>
        <w:t>ь</w:t>
      </w:r>
      <w:r>
        <w:rPr>
          <w:rFonts w:ascii="Times New Roman" w:hAnsi="Times New Roman" w:cs="Times New Roman"/>
          <w:sz w:val="24"/>
          <w:szCs w:val="24"/>
        </w:rPr>
        <w:t xml:space="preserve"> на основании доверенности, удостоверенной в соответствии с требованиями действующего законодательства. </w:t>
      </w:r>
    </w:p>
    <w:p w14:paraId="56E7C0A6" w14:textId="3A862E6D" w:rsidR="00CC3110" w:rsidRPr="00F60647" w:rsidRDefault="00CC3110" w:rsidP="00624977">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Наименование органа, предоставляющего муниципальную услугу.</w:t>
      </w:r>
    </w:p>
    <w:p w14:paraId="13D68F6D"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Орган, предоставляющий муниципальную услугу, - администрация городского округа Тольятти (далее - администрация);</w:t>
      </w:r>
    </w:p>
    <w:p w14:paraId="29490A63"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Администрация расположена по адресу: 445011, город Тольятти, площадь Свободы, дом 4.</w:t>
      </w:r>
    </w:p>
    <w:p w14:paraId="72203DDF" w14:textId="77777777" w:rsidR="007D175D" w:rsidRPr="00F60647" w:rsidRDefault="007D175D"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Адрес официального портала администрации в информационно-телекоммуникационной сети «Интернет»: portal.tgl.ru, тольятти.рф.</w:t>
      </w:r>
    </w:p>
    <w:p w14:paraId="59F27FE8"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bookmarkStart w:id="3" w:name="_Ref140651801"/>
      <w:r w:rsidRPr="00F60647">
        <w:rPr>
          <w:rFonts w:ascii="Times New Roman" w:hAnsi="Times New Roman" w:cs="Times New Roman"/>
          <w:sz w:val="24"/>
          <w:szCs w:val="24"/>
        </w:rPr>
        <w:t>Наименование органа</w:t>
      </w:r>
      <w:r w:rsidR="0039137C" w:rsidRPr="00F60647">
        <w:rPr>
          <w:rFonts w:ascii="Times New Roman" w:hAnsi="Times New Roman" w:cs="Times New Roman"/>
          <w:sz w:val="24"/>
          <w:szCs w:val="24"/>
        </w:rPr>
        <w:t xml:space="preserve"> администрации</w:t>
      </w:r>
      <w:r w:rsidRPr="00F60647">
        <w:rPr>
          <w:rFonts w:ascii="Times New Roman" w:hAnsi="Times New Roman" w:cs="Times New Roman"/>
          <w:sz w:val="24"/>
          <w:szCs w:val="24"/>
        </w:rPr>
        <w:t>, обеспечивающего предоставление муниципальной услуги, органов и организаций, участвующих в предоставлении муниципальной услуги.</w:t>
      </w:r>
      <w:bookmarkEnd w:id="3"/>
    </w:p>
    <w:p w14:paraId="4721D6B3"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bookmarkStart w:id="4" w:name="P75"/>
      <w:bookmarkStart w:id="5" w:name="_Ref123286842"/>
      <w:bookmarkEnd w:id="4"/>
      <w:r w:rsidRPr="00F60647">
        <w:rPr>
          <w:rFonts w:ascii="Times New Roman" w:hAnsi="Times New Roman" w:cs="Times New Roman"/>
          <w:sz w:val="24"/>
          <w:szCs w:val="24"/>
        </w:rPr>
        <w:t>Орган администрации, обеспечивающий предоставление муниципальной услуги, - Департамент дорожного хозяйства и транспорта администрации (далее - Департамент) в лице уполномоченного структурного подразделения - отдела смет и договоров.</w:t>
      </w:r>
      <w:bookmarkEnd w:id="5"/>
    </w:p>
    <w:p w14:paraId="78366EAF"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Адрес: г. Тольятти, ул. Белорусская, 33, приемная - кабинет 215 (2 этаж).</w:t>
      </w:r>
    </w:p>
    <w:p w14:paraId="5B4131B9"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График работы:</w:t>
      </w:r>
    </w:p>
    <w:p w14:paraId="6F1D73AD"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понедельник - 8.00 - 17.00 (перерыв - 12.00 - 12.48);</w:t>
      </w:r>
    </w:p>
    <w:p w14:paraId="57EB9C26"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вторник - 8.00 - 17.00 (перерыв - 12.00 - 12.48);</w:t>
      </w:r>
    </w:p>
    <w:p w14:paraId="04D231A7"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среда - 8.00 - 17.00 (перерыв - 12.00 - 12.48);</w:t>
      </w:r>
    </w:p>
    <w:p w14:paraId="0EC790F6"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четверг - 8.00 - 17.00 (перерыв - 12.00 - 12.48);</w:t>
      </w:r>
    </w:p>
    <w:p w14:paraId="1910F72D"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пятница - 8.00 - 16.00 (перерыв - 12.00 - 12.48);</w:t>
      </w:r>
    </w:p>
    <w:p w14:paraId="3AE7299A"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суббота - выходной день;</w:t>
      </w:r>
    </w:p>
    <w:p w14:paraId="5133D1E2"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воскресенье - выходной день.</w:t>
      </w:r>
    </w:p>
    <w:p w14:paraId="4C07BC3E"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сокращается на один час.</w:t>
      </w:r>
    </w:p>
    <w:p w14:paraId="5FCD7B00" w14:textId="77777777"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Телефоны: 543654, </w:t>
      </w:r>
      <w:r w:rsidR="00952019" w:rsidRPr="00F60647">
        <w:rPr>
          <w:rFonts w:ascii="Times New Roman" w:hAnsi="Times New Roman" w:cs="Times New Roman"/>
          <w:sz w:val="24"/>
          <w:szCs w:val="24"/>
        </w:rPr>
        <w:t xml:space="preserve">544544, </w:t>
      </w:r>
      <w:r w:rsidRPr="00F60647">
        <w:rPr>
          <w:rFonts w:ascii="Times New Roman" w:hAnsi="Times New Roman" w:cs="Times New Roman"/>
          <w:sz w:val="24"/>
          <w:szCs w:val="24"/>
        </w:rPr>
        <w:t>543391, 544433 (доб.4986).</w:t>
      </w:r>
    </w:p>
    <w:p w14:paraId="68F49F17" w14:textId="3AAD607F"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Адрес электронной почты: </w:t>
      </w:r>
      <w:hyperlink r:id="rId10" w:history="1">
        <w:r w:rsidR="00E97BD3" w:rsidRPr="00F60647">
          <w:rPr>
            <w:rStyle w:val="a9"/>
            <w:rFonts w:ascii="Times New Roman" w:hAnsi="Times New Roman" w:cs="Times New Roman"/>
            <w:color w:val="auto"/>
            <w:sz w:val="24"/>
            <w:szCs w:val="24"/>
          </w:rPr>
          <w:t>aliv@tgl.ru</w:t>
        </w:r>
      </w:hyperlink>
      <w:r w:rsidRPr="00F60647">
        <w:rPr>
          <w:rFonts w:ascii="Times New Roman" w:hAnsi="Times New Roman" w:cs="Times New Roman"/>
          <w:sz w:val="24"/>
          <w:szCs w:val="24"/>
        </w:rPr>
        <w:t>.</w:t>
      </w:r>
    </w:p>
    <w:p w14:paraId="0B882B5F" w14:textId="285BBD8F" w:rsidR="00C81A1D" w:rsidRPr="00F60647" w:rsidRDefault="00C81A1D"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lastRenderedPageBreak/>
        <w:t xml:space="preserve">Адрес раздела на официальном портале администрации: </w:t>
      </w:r>
      <w:hyperlink r:id="rId11" w:history="1">
        <w:r w:rsidR="00E97BD3" w:rsidRPr="00F60647">
          <w:rPr>
            <w:rStyle w:val="a9"/>
            <w:rFonts w:ascii="Times New Roman" w:hAnsi="Times New Roman" w:cs="Times New Roman"/>
            <w:color w:val="auto"/>
            <w:sz w:val="24"/>
            <w:szCs w:val="24"/>
          </w:rPr>
          <w:t>http://portal.tgl.ru</w:t>
        </w:r>
      </w:hyperlink>
      <w:r w:rsidRPr="00F60647">
        <w:rPr>
          <w:rFonts w:ascii="Times New Roman" w:hAnsi="Times New Roman" w:cs="Times New Roman"/>
          <w:sz w:val="24"/>
          <w:szCs w:val="24"/>
        </w:rPr>
        <w:t>(Главная страница - Администрация - Структура - Департамент дорожного хозяйства и транспорта).</w:t>
      </w:r>
    </w:p>
    <w:p w14:paraId="01F49237" w14:textId="77777777" w:rsidR="00E93306" w:rsidRPr="00F60647" w:rsidRDefault="00E93306"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14:paraId="1E99EC06" w14:textId="6283CD1F" w:rsidR="00E93306" w:rsidRPr="00F60647" w:rsidRDefault="00E93306"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Федеральное казначейство (далее -  Казначейство России), адрес в  информационно - телекоммуникационной сети «Интернет»  </w:t>
      </w:r>
      <w:hyperlink r:id="rId12" w:history="1">
        <w:r w:rsidR="003A0778" w:rsidRPr="00F60647">
          <w:rPr>
            <w:rStyle w:val="a9"/>
            <w:rFonts w:ascii="Times New Roman" w:hAnsi="Times New Roman" w:cs="Times New Roman"/>
            <w:color w:val="auto"/>
            <w:sz w:val="24"/>
            <w:szCs w:val="24"/>
          </w:rPr>
          <w:t>https://roskazna.gov.ru/</w:t>
        </w:r>
      </w:hyperlink>
      <w:r w:rsidRPr="00F60647">
        <w:rPr>
          <w:rFonts w:ascii="Times New Roman" w:hAnsi="Times New Roman" w:cs="Times New Roman"/>
          <w:sz w:val="24"/>
          <w:szCs w:val="24"/>
        </w:rPr>
        <w:t>;</w:t>
      </w:r>
    </w:p>
    <w:p w14:paraId="120063D3" w14:textId="77777777" w:rsidR="003A0778" w:rsidRPr="00F60647" w:rsidRDefault="003A077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Федеральная служба государственной регистрации, кадастра и картографи</w:t>
      </w:r>
      <w:r w:rsidR="00850864" w:rsidRPr="00F60647">
        <w:rPr>
          <w:rFonts w:ascii="Times New Roman" w:hAnsi="Times New Roman" w:cs="Times New Roman"/>
          <w:sz w:val="24"/>
          <w:szCs w:val="24"/>
        </w:rPr>
        <w:t xml:space="preserve">и (далее - Росреестр), адрес в </w:t>
      </w:r>
      <w:r w:rsidRPr="00F60647">
        <w:rPr>
          <w:rFonts w:ascii="Times New Roman" w:hAnsi="Times New Roman" w:cs="Times New Roman"/>
          <w:sz w:val="24"/>
          <w:szCs w:val="24"/>
        </w:rPr>
        <w:t>информационно - телекоммуникационной сети «Интернет»  https://rosreestr.gov.ru;</w:t>
      </w:r>
    </w:p>
    <w:p w14:paraId="34023E44" w14:textId="7561049C" w:rsidR="00E93306" w:rsidRPr="00F60647" w:rsidRDefault="00E93306"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Федеральная налоговая служба (далее – ФНС России), адрес в  информационно - телекоммуникационной сети «Интернет»  </w:t>
      </w:r>
      <w:hyperlink r:id="rId13" w:history="1">
        <w:r w:rsidR="00E97BD3" w:rsidRPr="00F60647">
          <w:rPr>
            <w:rStyle w:val="a9"/>
            <w:rFonts w:ascii="Times New Roman" w:hAnsi="Times New Roman" w:cs="Times New Roman"/>
            <w:color w:val="auto"/>
            <w:sz w:val="24"/>
            <w:szCs w:val="24"/>
          </w:rPr>
          <w:t>https://www.nalog.gov.ru</w:t>
        </w:r>
      </w:hyperlink>
      <w:r w:rsidRPr="00F60647">
        <w:rPr>
          <w:rFonts w:ascii="Times New Roman" w:hAnsi="Times New Roman" w:cs="Times New Roman"/>
          <w:sz w:val="24"/>
          <w:szCs w:val="24"/>
        </w:rPr>
        <w:t>.</w:t>
      </w:r>
    </w:p>
    <w:p w14:paraId="551B7B69"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Результат предоставления муниципальной услуги:</w:t>
      </w:r>
    </w:p>
    <w:p w14:paraId="1A5A5AA4" w14:textId="3378CFCA" w:rsidR="00CC3110" w:rsidRPr="00F60647" w:rsidRDefault="000056EA"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согласование присоединения объекта дорожного сервиса к автомобильной дороге общего пользования местного значения в </w:t>
      </w:r>
      <w:r w:rsidR="00BE188F" w:rsidRPr="00F60647">
        <w:rPr>
          <w:rFonts w:ascii="Times New Roman" w:hAnsi="Times New Roman" w:cs="Times New Roman"/>
          <w:sz w:val="24"/>
          <w:szCs w:val="24"/>
        </w:rPr>
        <w:t>виде</w:t>
      </w:r>
      <w:r w:rsidRPr="00F60647">
        <w:rPr>
          <w:rFonts w:ascii="Times New Roman" w:hAnsi="Times New Roman" w:cs="Times New Roman"/>
          <w:sz w:val="24"/>
          <w:szCs w:val="24"/>
        </w:rPr>
        <w:t xml:space="preserve"> </w:t>
      </w:r>
      <w:r w:rsidR="00CC3110" w:rsidRPr="00F60647">
        <w:rPr>
          <w:rFonts w:ascii="Times New Roman" w:hAnsi="Times New Roman" w:cs="Times New Roman"/>
          <w:sz w:val="24"/>
          <w:szCs w:val="24"/>
        </w:rPr>
        <w:t>распоряжени</w:t>
      </w:r>
      <w:r w:rsidRPr="00F60647">
        <w:rPr>
          <w:rFonts w:ascii="Times New Roman" w:hAnsi="Times New Roman" w:cs="Times New Roman"/>
          <w:sz w:val="24"/>
          <w:szCs w:val="24"/>
        </w:rPr>
        <w:t>я</w:t>
      </w:r>
      <w:r w:rsidR="00BB6656" w:rsidRPr="00F60647">
        <w:rPr>
          <w:rFonts w:ascii="Times New Roman" w:hAnsi="Times New Roman" w:cs="Times New Roman"/>
          <w:sz w:val="24"/>
          <w:szCs w:val="24"/>
        </w:rPr>
        <w:t xml:space="preserve"> </w:t>
      </w:r>
      <w:r w:rsidR="001F28F8" w:rsidRPr="00F60647">
        <w:rPr>
          <w:rFonts w:ascii="Times New Roman" w:hAnsi="Times New Roman" w:cs="Times New Roman"/>
          <w:sz w:val="24"/>
          <w:szCs w:val="24"/>
        </w:rPr>
        <w:t xml:space="preserve">первого заместителя </w:t>
      </w:r>
      <w:r w:rsidR="00CC3110" w:rsidRPr="00F60647">
        <w:rPr>
          <w:rFonts w:ascii="Times New Roman" w:hAnsi="Times New Roman" w:cs="Times New Roman"/>
          <w:sz w:val="24"/>
          <w:szCs w:val="24"/>
        </w:rPr>
        <w:t xml:space="preserve">главы городского округа о </w:t>
      </w:r>
      <w:r w:rsidR="00026136" w:rsidRPr="00F60647">
        <w:rPr>
          <w:rFonts w:ascii="Times New Roman" w:hAnsi="Times New Roman" w:cs="Times New Roman"/>
          <w:sz w:val="24"/>
          <w:szCs w:val="24"/>
        </w:rPr>
        <w:t>присоединени</w:t>
      </w:r>
      <w:r w:rsidR="00EB54EC" w:rsidRPr="00F60647">
        <w:rPr>
          <w:rFonts w:ascii="Times New Roman" w:hAnsi="Times New Roman" w:cs="Times New Roman"/>
          <w:sz w:val="24"/>
          <w:szCs w:val="24"/>
        </w:rPr>
        <w:t>и</w:t>
      </w:r>
      <w:r w:rsidR="00026136" w:rsidRPr="00F60647">
        <w:rPr>
          <w:rFonts w:ascii="Times New Roman" w:hAnsi="Times New Roman" w:cs="Times New Roman"/>
          <w:sz w:val="24"/>
          <w:szCs w:val="24"/>
        </w:rPr>
        <w:t xml:space="preserve"> объекта дорожного сервиса </w:t>
      </w:r>
      <w:r w:rsidR="00EB54EC" w:rsidRPr="00F60647">
        <w:rPr>
          <w:rFonts w:ascii="Times New Roman" w:hAnsi="Times New Roman" w:cs="Times New Roman"/>
          <w:sz w:val="24"/>
          <w:szCs w:val="24"/>
        </w:rPr>
        <w:t xml:space="preserve">к автомобильной дороге общего пользования местного значения и выдаче технических условий на присоединение объекта дорожного сервиса </w:t>
      </w:r>
      <w:r w:rsidR="00026136" w:rsidRPr="00F60647">
        <w:rPr>
          <w:rFonts w:ascii="Times New Roman" w:hAnsi="Times New Roman" w:cs="Times New Roman"/>
          <w:sz w:val="24"/>
          <w:szCs w:val="24"/>
        </w:rPr>
        <w:t xml:space="preserve">к автомобильной дороге общего пользования местного значения </w:t>
      </w:r>
      <w:r w:rsidR="009D2446" w:rsidRPr="00F60647">
        <w:rPr>
          <w:rFonts w:ascii="Times New Roman" w:hAnsi="Times New Roman" w:cs="Times New Roman"/>
          <w:sz w:val="24"/>
          <w:szCs w:val="24"/>
        </w:rPr>
        <w:t xml:space="preserve">(далее – </w:t>
      </w:r>
      <w:r w:rsidR="00EB54EC" w:rsidRPr="00F60647">
        <w:rPr>
          <w:rFonts w:ascii="Times New Roman" w:hAnsi="Times New Roman" w:cs="Times New Roman"/>
          <w:sz w:val="24"/>
          <w:szCs w:val="24"/>
        </w:rPr>
        <w:t>Распоряжение</w:t>
      </w:r>
      <w:r w:rsidR="00261BF1" w:rsidRPr="00F60647">
        <w:rPr>
          <w:rFonts w:ascii="Times New Roman" w:hAnsi="Times New Roman" w:cs="Times New Roman"/>
          <w:sz w:val="24"/>
          <w:szCs w:val="24"/>
        </w:rPr>
        <w:t xml:space="preserve"> </w:t>
      </w:r>
      <w:r w:rsidR="008D6A0F" w:rsidRPr="00F60647">
        <w:rPr>
          <w:rFonts w:ascii="Times New Roman" w:hAnsi="Times New Roman" w:cs="Times New Roman"/>
          <w:sz w:val="24"/>
          <w:szCs w:val="24"/>
        </w:rPr>
        <w:t>о присоединении объекта дорожного сервиса</w:t>
      </w:r>
      <w:r w:rsidR="009D2446" w:rsidRPr="00F60647">
        <w:rPr>
          <w:rFonts w:ascii="Times New Roman" w:hAnsi="Times New Roman" w:cs="Times New Roman"/>
          <w:sz w:val="24"/>
          <w:szCs w:val="24"/>
        </w:rPr>
        <w:t>)</w:t>
      </w:r>
      <w:r w:rsidR="00BE188F" w:rsidRPr="00F60647">
        <w:rPr>
          <w:rFonts w:ascii="Times New Roman" w:hAnsi="Times New Roman" w:cs="Times New Roman"/>
          <w:sz w:val="24"/>
          <w:szCs w:val="24"/>
        </w:rPr>
        <w:t xml:space="preserve"> </w:t>
      </w:r>
      <w:r w:rsidRPr="00F60647">
        <w:rPr>
          <w:rFonts w:ascii="Times New Roman" w:hAnsi="Times New Roman" w:cs="Times New Roman"/>
          <w:sz w:val="24"/>
          <w:szCs w:val="24"/>
        </w:rPr>
        <w:t>и</w:t>
      </w:r>
      <w:r w:rsidR="00BB6656" w:rsidRPr="00F60647">
        <w:rPr>
          <w:rFonts w:ascii="Times New Roman" w:hAnsi="Times New Roman" w:cs="Times New Roman"/>
          <w:sz w:val="24"/>
          <w:szCs w:val="24"/>
        </w:rPr>
        <w:t xml:space="preserve"> </w:t>
      </w:r>
      <w:r w:rsidRPr="00F60647">
        <w:rPr>
          <w:rFonts w:ascii="Times New Roman" w:hAnsi="Times New Roman" w:cs="Times New Roman"/>
          <w:sz w:val="24"/>
          <w:szCs w:val="24"/>
        </w:rPr>
        <w:t xml:space="preserve">заключение договора на присоединение объекта дорожного сервиса к автомобильной дороге общего пользования местного значения (далее – Договор) по форме приложения №3 к </w:t>
      </w:r>
      <w:r w:rsidR="0053691B" w:rsidRPr="00F60647">
        <w:rPr>
          <w:rFonts w:ascii="Times New Roman" w:hAnsi="Times New Roman" w:cs="Times New Roman"/>
          <w:sz w:val="24"/>
          <w:szCs w:val="24"/>
        </w:rPr>
        <w:t>настояще</w:t>
      </w:r>
      <w:r w:rsidR="0053691B">
        <w:rPr>
          <w:rFonts w:ascii="Times New Roman" w:hAnsi="Times New Roman" w:cs="Times New Roman"/>
          <w:sz w:val="24"/>
          <w:szCs w:val="24"/>
        </w:rPr>
        <w:t>му</w:t>
      </w:r>
      <w:r w:rsidR="0053691B" w:rsidRPr="00F60647">
        <w:rPr>
          <w:rFonts w:ascii="Times New Roman" w:hAnsi="Times New Roman" w:cs="Times New Roman"/>
          <w:sz w:val="24"/>
          <w:szCs w:val="24"/>
        </w:rPr>
        <w:t xml:space="preserve"> </w:t>
      </w:r>
      <w:r w:rsidR="0053691B">
        <w:rPr>
          <w:rFonts w:ascii="Times New Roman" w:hAnsi="Times New Roman" w:cs="Times New Roman"/>
          <w:sz w:val="24"/>
          <w:szCs w:val="24"/>
        </w:rPr>
        <w:t>административному р</w:t>
      </w:r>
      <w:r w:rsidR="0053691B" w:rsidRPr="00F60647">
        <w:rPr>
          <w:rFonts w:ascii="Times New Roman" w:hAnsi="Times New Roman" w:cs="Times New Roman"/>
          <w:sz w:val="24"/>
          <w:szCs w:val="24"/>
        </w:rPr>
        <w:t>егламент</w:t>
      </w:r>
      <w:r w:rsidR="0053691B">
        <w:rPr>
          <w:rFonts w:ascii="Times New Roman" w:hAnsi="Times New Roman" w:cs="Times New Roman"/>
          <w:sz w:val="24"/>
          <w:szCs w:val="24"/>
        </w:rPr>
        <w:t>у</w:t>
      </w:r>
      <w:r w:rsidR="00CC3110" w:rsidRPr="00F60647">
        <w:rPr>
          <w:rFonts w:ascii="Times New Roman" w:hAnsi="Times New Roman" w:cs="Times New Roman"/>
          <w:sz w:val="24"/>
          <w:szCs w:val="24"/>
        </w:rPr>
        <w:t>;</w:t>
      </w:r>
    </w:p>
    <w:p w14:paraId="175403D9" w14:textId="400BE46A" w:rsidR="009D2446" w:rsidRPr="00F60647" w:rsidRDefault="000056EA"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отказ в согласовании присоединения объекта дорожного сервиса </w:t>
      </w:r>
      <w:r w:rsidR="009B6927" w:rsidRPr="00F60647">
        <w:rPr>
          <w:rFonts w:ascii="Times New Roman" w:hAnsi="Times New Roman" w:cs="Times New Roman"/>
          <w:sz w:val="24"/>
          <w:szCs w:val="24"/>
        </w:rPr>
        <w:t xml:space="preserve">к автомобильной дороге общего пользования местного значения в </w:t>
      </w:r>
      <w:r w:rsidR="00BE188F" w:rsidRPr="00F60647">
        <w:rPr>
          <w:rFonts w:ascii="Times New Roman" w:hAnsi="Times New Roman" w:cs="Times New Roman"/>
          <w:sz w:val="24"/>
          <w:szCs w:val="24"/>
        </w:rPr>
        <w:t>виде</w:t>
      </w:r>
      <w:r w:rsidR="009B6927" w:rsidRPr="00F60647">
        <w:rPr>
          <w:rFonts w:ascii="Times New Roman" w:hAnsi="Times New Roman" w:cs="Times New Roman"/>
          <w:sz w:val="24"/>
          <w:szCs w:val="24"/>
        </w:rPr>
        <w:t xml:space="preserve"> </w:t>
      </w:r>
      <w:r w:rsidR="00CC3110" w:rsidRPr="00F60647">
        <w:rPr>
          <w:rFonts w:ascii="Times New Roman" w:hAnsi="Times New Roman" w:cs="Times New Roman"/>
          <w:sz w:val="24"/>
          <w:szCs w:val="24"/>
        </w:rPr>
        <w:t>распоряжени</w:t>
      </w:r>
      <w:r w:rsidR="00BE188F" w:rsidRPr="00F60647">
        <w:rPr>
          <w:rFonts w:ascii="Times New Roman" w:hAnsi="Times New Roman" w:cs="Times New Roman"/>
          <w:sz w:val="24"/>
          <w:szCs w:val="24"/>
        </w:rPr>
        <w:t>я</w:t>
      </w:r>
      <w:r w:rsidR="00CC3110" w:rsidRPr="00F60647">
        <w:rPr>
          <w:rFonts w:ascii="Times New Roman" w:hAnsi="Times New Roman" w:cs="Times New Roman"/>
          <w:sz w:val="24"/>
          <w:szCs w:val="24"/>
        </w:rPr>
        <w:t xml:space="preserve"> </w:t>
      </w:r>
      <w:r w:rsidR="001F28F8" w:rsidRPr="00F60647">
        <w:rPr>
          <w:rFonts w:ascii="Times New Roman" w:hAnsi="Times New Roman" w:cs="Times New Roman"/>
          <w:sz w:val="24"/>
          <w:szCs w:val="24"/>
        </w:rPr>
        <w:t>первого заместителя главы городского округа</w:t>
      </w:r>
      <w:r w:rsidR="00850864" w:rsidRPr="00F60647">
        <w:rPr>
          <w:rFonts w:ascii="Times New Roman" w:hAnsi="Times New Roman" w:cs="Times New Roman"/>
          <w:sz w:val="24"/>
          <w:szCs w:val="24"/>
        </w:rPr>
        <w:t xml:space="preserve"> </w:t>
      </w:r>
      <w:r w:rsidR="00CC3110" w:rsidRPr="00F60647">
        <w:rPr>
          <w:rFonts w:ascii="Times New Roman" w:hAnsi="Times New Roman" w:cs="Times New Roman"/>
          <w:sz w:val="24"/>
          <w:szCs w:val="24"/>
        </w:rPr>
        <w:t xml:space="preserve">об отказе в </w:t>
      </w:r>
      <w:r w:rsidR="00EB54EC" w:rsidRPr="00F60647">
        <w:rPr>
          <w:rFonts w:ascii="Times New Roman" w:hAnsi="Times New Roman" w:cs="Times New Roman"/>
          <w:sz w:val="24"/>
          <w:szCs w:val="24"/>
        </w:rPr>
        <w:t xml:space="preserve">присоединении объекта дорожного сервиса к автомобильной дороге общего пользования местного значения (далее – Распоряжение </w:t>
      </w:r>
      <w:r w:rsidR="008D6A0F" w:rsidRPr="00F60647">
        <w:rPr>
          <w:rFonts w:ascii="Times New Roman" w:hAnsi="Times New Roman" w:cs="Times New Roman"/>
          <w:sz w:val="24"/>
          <w:szCs w:val="24"/>
        </w:rPr>
        <w:t xml:space="preserve">об отказе в присоединении объекта </w:t>
      </w:r>
      <w:r w:rsidR="00DF33B2" w:rsidRPr="00F60647">
        <w:rPr>
          <w:rFonts w:ascii="Times New Roman" w:hAnsi="Times New Roman" w:cs="Times New Roman"/>
          <w:sz w:val="24"/>
          <w:szCs w:val="24"/>
        </w:rPr>
        <w:t>дорожного</w:t>
      </w:r>
      <w:r w:rsidR="008D6A0F" w:rsidRPr="00F60647">
        <w:rPr>
          <w:rFonts w:ascii="Times New Roman" w:hAnsi="Times New Roman" w:cs="Times New Roman"/>
          <w:sz w:val="24"/>
          <w:szCs w:val="24"/>
        </w:rPr>
        <w:t xml:space="preserve"> сервиса</w:t>
      </w:r>
      <w:r w:rsidR="00EB54EC" w:rsidRPr="00F60647">
        <w:rPr>
          <w:rFonts w:ascii="Times New Roman" w:hAnsi="Times New Roman" w:cs="Times New Roman"/>
          <w:sz w:val="24"/>
          <w:szCs w:val="24"/>
        </w:rPr>
        <w:t>)</w:t>
      </w:r>
      <w:r w:rsidR="00BE188F" w:rsidRPr="00F60647">
        <w:rPr>
          <w:rFonts w:ascii="Times New Roman" w:hAnsi="Times New Roman" w:cs="Times New Roman"/>
          <w:sz w:val="24"/>
          <w:szCs w:val="24"/>
        </w:rPr>
        <w:t>.</w:t>
      </w:r>
      <w:r w:rsidR="009D2446" w:rsidRPr="00F60647">
        <w:rPr>
          <w:rFonts w:ascii="Times New Roman" w:hAnsi="Times New Roman" w:cs="Times New Roman"/>
          <w:sz w:val="24"/>
          <w:szCs w:val="24"/>
        </w:rPr>
        <w:t xml:space="preserve"> </w:t>
      </w:r>
    </w:p>
    <w:p w14:paraId="0D244D23"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Срок предоставления муниципальной услуги:</w:t>
      </w:r>
    </w:p>
    <w:p w14:paraId="44AFFF1F" w14:textId="77777777" w:rsidR="00964033" w:rsidRPr="00F60647" w:rsidRDefault="0086474C"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w:t>
      </w:r>
      <w:r w:rsidR="00CC3110" w:rsidRPr="00F60647">
        <w:rPr>
          <w:rFonts w:ascii="Times New Roman" w:hAnsi="Times New Roman" w:cs="Times New Roman"/>
          <w:sz w:val="24"/>
          <w:szCs w:val="24"/>
        </w:rPr>
        <w:t>аксимальный срок рассмотрения заявления и принятия решения составляет 3</w:t>
      </w:r>
      <w:r w:rsidR="00286799" w:rsidRPr="00F60647">
        <w:rPr>
          <w:rFonts w:ascii="Times New Roman" w:hAnsi="Times New Roman" w:cs="Times New Roman"/>
          <w:sz w:val="24"/>
          <w:szCs w:val="24"/>
        </w:rPr>
        <w:t>0</w:t>
      </w:r>
      <w:r w:rsidR="00710161" w:rsidRPr="00F60647">
        <w:rPr>
          <w:rFonts w:ascii="Times New Roman" w:hAnsi="Times New Roman" w:cs="Times New Roman"/>
          <w:sz w:val="24"/>
          <w:szCs w:val="24"/>
        </w:rPr>
        <w:t xml:space="preserve"> (Тридцать)</w:t>
      </w:r>
      <w:r w:rsidR="00CC3110" w:rsidRPr="00F60647">
        <w:rPr>
          <w:rFonts w:ascii="Times New Roman" w:hAnsi="Times New Roman" w:cs="Times New Roman"/>
          <w:sz w:val="24"/>
          <w:szCs w:val="24"/>
        </w:rPr>
        <w:t xml:space="preserve"> рабочих дн</w:t>
      </w:r>
      <w:r w:rsidR="00286799" w:rsidRPr="00F60647">
        <w:rPr>
          <w:rFonts w:ascii="Times New Roman" w:hAnsi="Times New Roman" w:cs="Times New Roman"/>
          <w:sz w:val="24"/>
          <w:szCs w:val="24"/>
        </w:rPr>
        <w:t>ей</w:t>
      </w:r>
      <w:r w:rsidR="0074006B" w:rsidRPr="00F60647">
        <w:rPr>
          <w:rFonts w:ascii="Times New Roman" w:hAnsi="Times New Roman" w:cs="Times New Roman"/>
          <w:sz w:val="24"/>
          <w:szCs w:val="24"/>
        </w:rPr>
        <w:t xml:space="preserve"> </w:t>
      </w:r>
      <w:r w:rsidR="001C4EFE" w:rsidRPr="00F60647">
        <w:rPr>
          <w:rFonts w:ascii="Times New Roman" w:hAnsi="Times New Roman" w:cs="Times New Roman"/>
          <w:sz w:val="24"/>
          <w:szCs w:val="24"/>
        </w:rPr>
        <w:t xml:space="preserve">со </w:t>
      </w:r>
      <w:r w:rsidR="008B730F" w:rsidRPr="00F60647">
        <w:rPr>
          <w:rFonts w:ascii="Times New Roman" w:hAnsi="Times New Roman" w:cs="Times New Roman"/>
          <w:sz w:val="24"/>
          <w:szCs w:val="24"/>
        </w:rPr>
        <w:t>дня,</w:t>
      </w:r>
      <w:r w:rsidR="001C4EFE" w:rsidRPr="00F60647">
        <w:rPr>
          <w:rFonts w:ascii="Times New Roman" w:hAnsi="Times New Roman" w:cs="Times New Roman"/>
          <w:sz w:val="24"/>
          <w:szCs w:val="24"/>
        </w:rPr>
        <w:t xml:space="preserve"> следующего за днем</w:t>
      </w:r>
      <w:r w:rsidRPr="00F60647">
        <w:rPr>
          <w:rFonts w:ascii="Times New Roman" w:hAnsi="Times New Roman" w:cs="Times New Roman"/>
          <w:sz w:val="24"/>
          <w:szCs w:val="24"/>
        </w:rPr>
        <w:t xml:space="preserve"> регистрации </w:t>
      </w:r>
      <w:r w:rsidR="00710161" w:rsidRPr="00F60647">
        <w:rPr>
          <w:rFonts w:ascii="Times New Roman" w:hAnsi="Times New Roman" w:cs="Times New Roman"/>
          <w:sz w:val="24"/>
          <w:szCs w:val="24"/>
        </w:rPr>
        <w:t>З</w:t>
      </w:r>
      <w:r w:rsidRPr="00F60647">
        <w:rPr>
          <w:rFonts w:ascii="Times New Roman" w:hAnsi="Times New Roman" w:cs="Times New Roman"/>
          <w:sz w:val="24"/>
          <w:szCs w:val="24"/>
        </w:rPr>
        <w:t>аявления</w:t>
      </w:r>
      <w:r w:rsidR="00710161" w:rsidRPr="00F60647">
        <w:rPr>
          <w:rFonts w:ascii="Times New Roman" w:hAnsi="Times New Roman" w:cs="Times New Roman"/>
          <w:sz w:val="24"/>
          <w:szCs w:val="24"/>
        </w:rPr>
        <w:t xml:space="preserve"> на предоставление муниципальной услуги по присоединению объекта дорожного сервиса к автомобильной дороге общего пользования местного значения (далее – заявление)</w:t>
      </w:r>
      <w:r w:rsidR="009B408C" w:rsidRPr="00F60647">
        <w:rPr>
          <w:rFonts w:ascii="Times New Roman" w:hAnsi="Times New Roman" w:cs="Times New Roman"/>
          <w:sz w:val="24"/>
          <w:szCs w:val="24"/>
        </w:rPr>
        <w:t xml:space="preserve"> с учетом срока заключения Договора</w:t>
      </w:r>
      <w:r w:rsidR="00964033" w:rsidRPr="00F60647">
        <w:rPr>
          <w:rFonts w:ascii="Times New Roman" w:hAnsi="Times New Roman" w:cs="Times New Roman"/>
          <w:sz w:val="24"/>
          <w:szCs w:val="24"/>
        </w:rPr>
        <w:t>.</w:t>
      </w:r>
    </w:p>
    <w:p w14:paraId="2EDB2613" w14:textId="77777777" w:rsidR="0086474C" w:rsidRPr="00F60647" w:rsidRDefault="0086474C"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Срок </w:t>
      </w:r>
      <w:r w:rsidR="00964033" w:rsidRPr="00F60647">
        <w:rPr>
          <w:rFonts w:ascii="Times New Roman" w:hAnsi="Times New Roman" w:cs="Times New Roman"/>
          <w:sz w:val="24"/>
          <w:szCs w:val="24"/>
        </w:rPr>
        <w:t xml:space="preserve">для </w:t>
      </w:r>
      <w:r w:rsidRPr="00F60647">
        <w:rPr>
          <w:rFonts w:ascii="Times New Roman" w:hAnsi="Times New Roman" w:cs="Times New Roman"/>
          <w:sz w:val="24"/>
          <w:szCs w:val="24"/>
        </w:rPr>
        <w:t xml:space="preserve">исправления </w:t>
      </w:r>
      <w:r w:rsidR="00964033" w:rsidRPr="00F60647">
        <w:rPr>
          <w:rFonts w:ascii="Times New Roman" w:hAnsi="Times New Roman" w:cs="Times New Roman"/>
          <w:sz w:val="24"/>
          <w:szCs w:val="24"/>
        </w:rPr>
        <w:t>допущенных опечаток и (или) ошибок в выданных в результате предоставления муниципальной услуги документах</w:t>
      </w:r>
      <w:r w:rsidRPr="00F60647">
        <w:rPr>
          <w:rFonts w:ascii="Times New Roman" w:hAnsi="Times New Roman" w:cs="Times New Roman"/>
          <w:sz w:val="24"/>
          <w:szCs w:val="24"/>
        </w:rPr>
        <w:t xml:space="preserve"> составляет </w:t>
      </w:r>
      <w:r w:rsidR="00964033" w:rsidRPr="00F60647">
        <w:rPr>
          <w:rFonts w:ascii="Times New Roman" w:hAnsi="Times New Roman" w:cs="Times New Roman"/>
          <w:sz w:val="24"/>
          <w:szCs w:val="24"/>
        </w:rPr>
        <w:t>1</w:t>
      </w:r>
      <w:r w:rsidR="00710161" w:rsidRPr="00F60647">
        <w:rPr>
          <w:rFonts w:ascii="Times New Roman" w:hAnsi="Times New Roman" w:cs="Times New Roman"/>
          <w:sz w:val="24"/>
          <w:szCs w:val="24"/>
        </w:rPr>
        <w:t>0 (Десять)</w:t>
      </w:r>
      <w:r w:rsidRPr="00F60647">
        <w:rPr>
          <w:rFonts w:ascii="Times New Roman" w:hAnsi="Times New Roman" w:cs="Times New Roman"/>
          <w:sz w:val="24"/>
          <w:szCs w:val="24"/>
        </w:rPr>
        <w:t xml:space="preserve"> рабочих дней </w:t>
      </w:r>
      <w:r w:rsidR="008B730F" w:rsidRPr="00F60647">
        <w:rPr>
          <w:rFonts w:ascii="Times New Roman" w:hAnsi="Times New Roman" w:cs="Times New Roman"/>
          <w:sz w:val="24"/>
          <w:szCs w:val="24"/>
        </w:rPr>
        <w:t>со дня</w:t>
      </w:r>
      <w:r w:rsidR="00710161" w:rsidRPr="00F60647">
        <w:rPr>
          <w:rFonts w:ascii="Times New Roman" w:hAnsi="Times New Roman" w:cs="Times New Roman"/>
          <w:sz w:val="24"/>
          <w:szCs w:val="24"/>
        </w:rPr>
        <w:t>, следующего за днем</w:t>
      </w:r>
      <w:r w:rsidR="008B730F" w:rsidRPr="00F60647">
        <w:rPr>
          <w:rFonts w:ascii="Times New Roman" w:hAnsi="Times New Roman" w:cs="Times New Roman"/>
          <w:sz w:val="24"/>
          <w:szCs w:val="24"/>
        </w:rPr>
        <w:t xml:space="preserve"> регистрации </w:t>
      </w:r>
      <w:r w:rsidR="00964033" w:rsidRPr="00F60647">
        <w:rPr>
          <w:rFonts w:ascii="Times New Roman" w:hAnsi="Times New Roman" w:cs="Times New Roman"/>
          <w:sz w:val="24"/>
          <w:szCs w:val="24"/>
        </w:rPr>
        <w:t>заявления</w:t>
      </w:r>
      <w:r w:rsidR="003A48EB" w:rsidRPr="00F60647">
        <w:rPr>
          <w:rFonts w:ascii="Times New Roman" w:hAnsi="Times New Roman" w:cs="Times New Roman"/>
          <w:sz w:val="24"/>
          <w:szCs w:val="24"/>
        </w:rPr>
        <w:t>,</w:t>
      </w:r>
      <w:r w:rsidR="00964033" w:rsidRPr="00F60647">
        <w:rPr>
          <w:rFonts w:ascii="Times New Roman" w:hAnsi="Times New Roman" w:cs="Times New Roman"/>
          <w:sz w:val="24"/>
          <w:szCs w:val="24"/>
        </w:rPr>
        <w:t xml:space="preserve"> с указанием выявленных опечаток и ошибок.</w:t>
      </w:r>
    </w:p>
    <w:p w14:paraId="28506A44"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Правовые основания для предоставления муниципальной услуги:</w:t>
      </w:r>
    </w:p>
    <w:p w14:paraId="3009717F" w14:textId="25FAD986" w:rsidR="00A93F84" w:rsidRPr="00F60647" w:rsidRDefault="00DB7AB9" w:rsidP="005900B0">
      <w:pPr>
        <w:pStyle w:val="ConsPlusNormal"/>
        <w:numPr>
          <w:ilvl w:val="0"/>
          <w:numId w:val="5"/>
        </w:numPr>
        <w:ind w:left="0" w:firstLine="851"/>
        <w:jc w:val="both"/>
        <w:rPr>
          <w:rFonts w:ascii="Times New Roman" w:hAnsi="Times New Roman" w:cs="Times New Roman"/>
          <w:sz w:val="24"/>
          <w:szCs w:val="24"/>
        </w:rPr>
      </w:pP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CC3110" w:rsidRPr="00F60647">
          <w:rPr>
            <w:rFonts w:ascii="Times New Roman" w:hAnsi="Times New Roman" w:cs="Times New Roman"/>
            <w:sz w:val="24"/>
            <w:szCs w:val="24"/>
          </w:rPr>
          <w:t>Конституция</w:t>
        </w:r>
      </w:hyperlink>
      <w:r w:rsidR="00CC3110" w:rsidRPr="00F60647">
        <w:rPr>
          <w:rFonts w:ascii="Times New Roman" w:hAnsi="Times New Roman" w:cs="Times New Roman"/>
          <w:sz w:val="24"/>
          <w:szCs w:val="24"/>
        </w:rPr>
        <w:t xml:space="preserve"> Российской </w:t>
      </w:r>
      <w:r w:rsidR="009D2446" w:rsidRPr="00F60647">
        <w:rPr>
          <w:rFonts w:ascii="Times New Roman" w:hAnsi="Times New Roman" w:cs="Times New Roman"/>
          <w:sz w:val="24"/>
          <w:szCs w:val="24"/>
        </w:rPr>
        <w:t>Федерации</w:t>
      </w:r>
      <w:r w:rsidR="00D40B8B" w:rsidRPr="00F60647">
        <w:rPr>
          <w:rFonts w:ascii="Times New Roman" w:hAnsi="Times New Roman" w:cs="Times New Roman"/>
          <w:sz w:val="24"/>
          <w:szCs w:val="24"/>
        </w:rPr>
        <w:t>;</w:t>
      </w:r>
    </w:p>
    <w:p w14:paraId="7553D0DA" w14:textId="77777777" w:rsidR="00A93F84" w:rsidRPr="00F60647" w:rsidRDefault="00A93F84"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Градостроительный кодекс Российской Федерации</w:t>
      </w:r>
      <w:r w:rsidR="00CC3110" w:rsidRPr="00F60647">
        <w:rPr>
          <w:rFonts w:ascii="Times New Roman" w:hAnsi="Times New Roman" w:cs="Times New Roman"/>
          <w:sz w:val="24"/>
          <w:szCs w:val="24"/>
        </w:rPr>
        <w:t>;</w:t>
      </w:r>
    </w:p>
    <w:p w14:paraId="2B80327C" w14:textId="23779F1B"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Земельный </w:t>
      </w:r>
      <w:hyperlink r:id="rId15" w:tooltip="&quot;Земельный кодекс Российской Федерации&quot; от 25.10.2001 N 136-ФЗ (ред. от 05.12.2022) {КонсультантПлюс}">
        <w:r w:rsidRPr="00F60647">
          <w:rPr>
            <w:rFonts w:ascii="Times New Roman" w:hAnsi="Times New Roman" w:cs="Times New Roman"/>
            <w:sz w:val="24"/>
            <w:szCs w:val="24"/>
          </w:rPr>
          <w:t>кодекс</w:t>
        </w:r>
      </w:hyperlink>
      <w:r w:rsidRPr="00F60647">
        <w:rPr>
          <w:rFonts w:ascii="Times New Roman" w:hAnsi="Times New Roman" w:cs="Times New Roman"/>
          <w:sz w:val="24"/>
          <w:szCs w:val="24"/>
        </w:rPr>
        <w:t xml:space="preserve"> Российской Федерации;</w:t>
      </w:r>
    </w:p>
    <w:p w14:paraId="701D791D" w14:textId="3F1F95D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Федеральный </w:t>
      </w:r>
      <w:hyperlink r:id="rId16" w:tooltip="Федеральный закон от 10.12.1995 N 196-ФЗ (ред. от 29.11.2021, с изм. от 27.10.2022) &quot;О безопасности дорожного движения&quot; {КонсультантПлюс}">
        <w:r w:rsidRPr="00F60647">
          <w:rPr>
            <w:rFonts w:ascii="Times New Roman" w:hAnsi="Times New Roman" w:cs="Times New Roman"/>
            <w:sz w:val="24"/>
            <w:szCs w:val="24"/>
          </w:rPr>
          <w:t>закон</w:t>
        </w:r>
      </w:hyperlink>
      <w:r w:rsidRPr="00F60647">
        <w:rPr>
          <w:rFonts w:ascii="Times New Roman" w:hAnsi="Times New Roman" w:cs="Times New Roman"/>
          <w:sz w:val="24"/>
          <w:szCs w:val="24"/>
        </w:rPr>
        <w:t xml:space="preserve"> от 10</w:t>
      </w:r>
      <w:r w:rsidR="001C035C" w:rsidRPr="00F60647">
        <w:rPr>
          <w:rFonts w:ascii="Times New Roman" w:hAnsi="Times New Roman" w:cs="Times New Roman"/>
          <w:sz w:val="24"/>
          <w:szCs w:val="24"/>
        </w:rPr>
        <w:t>.12.</w:t>
      </w:r>
      <w:r w:rsidRPr="00F60647">
        <w:rPr>
          <w:rFonts w:ascii="Times New Roman" w:hAnsi="Times New Roman" w:cs="Times New Roman"/>
          <w:sz w:val="24"/>
          <w:szCs w:val="24"/>
        </w:rPr>
        <w:t xml:space="preserve">1995 </w:t>
      </w:r>
      <w:r w:rsidR="00BF3AB7" w:rsidRPr="00F60647">
        <w:rPr>
          <w:rFonts w:ascii="Times New Roman" w:hAnsi="Times New Roman" w:cs="Times New Roman"/>
          <w:sz w:val="24"/>
          <w:szCs w:val="24"/>
        </w:rPr>
        <w:t>№</w:t>
      </w:r>
      <w:r w:rsidR="009D2446" w:rsidRPr="00F60647">
        <w:rPr>
          <w:rFonts w:ascii="Times New Roman" w:hAnsi="Times New Roman" w:cs="Times New Roman"/>
          <w:sz w:val="24"/>
          <w:szCs w:val="24"/>
        </w:rPr>
        <w:t xml:space="preserve"> 196-ФЗ «</w:t>
      </w:r>
      <w:r w:rsidRPr="00F60647">
        <w:rPr>
          <w:rFonts w:ascii="Times New Roman" w:hAnsi="Times New Roman" w:cs="Times New Roman"/>
          <w:sz w:val="24"/>
          <w:szCs w:val="24"/>
        </w:rPr>
        <w:t>О безопасности дорожного движения</w:t>
      </w:r>
      <w:r w:rsidR="009D2446" w:rsidRPr="00F60647">
        <w:rPr>
          <w:rFonts w:ascii="Times New Roman" w:hAnsi="Times New Roman" w:cs="Times New Roman"/>
          <w:sz w:val="24"/>
          <w:szCs w:val="24"/>
        </w:rPr>
        <w:t>»</w:t>
      </w:r>
      <w:r w:rsidRPr="00F60647">
        <w:rPr>
          <w:rFonts w:ascii="Times New Roman" w:hAnsi="Times New Roman" w:cs="Times New Roman"/>
          <w:sz w:val="24"/>
          <w:szCs w:val="24"/>
        </w:rPr>
        <w:t>;</w:t>
      </w:r>
    </w:p>
    <w:p w14:paraId="35BC44F9" w14:textId="39C43A70"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Федеральный </w:t>
      </w:r>
      <w:hyperlink r:id="rId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F60647">
          <w:rPr>
            <w:rFonts w:ascii="Times New Roman" w:hAnsi="Times New Roman" w:cs="Times New Roman"/>
            <w:sz w:val="24"/>
            <w:szCs w:val="24"/>
          </w:rPr>
          <w:t>закон</w:t>
        </w:r>
      </w:hyperlink>
      <w:r w:rsidRPr="00F60647">
        <w:rPr>
          <w:rFonts w:ascii="Times New Roman" w:hAnsi="Times New Roman" w:cs="Times New Roman"/>
          <w:sz w:val="24"/>
          <w:szCs w:val="24"/>
        </w:rPr>
        <w:t xml:space="preserve"> от </w:t>
      </w:r>
      <w:r w:rsidR="001C035C" w:rsidRPr="00F60647">
        <w:rPr>
          <w:rFonts w:ascii="Times New Roman" w:hAnsi="Times New Roman" w:cs="Times New Roman"/>
          <w:sz w:val="24"/>
          <w:szCs w:val="24"/>
        </w:rPr>
        <w:t>0</w:t>
      </w:r>
      <w:r w:rsidRPr="00F60647">
        <w:rPr>
          <w:rFonts w:ascii="Times New Roman" w:hAnsi="Times New Roman" w:cs="Times New Roman"/>
          <w:sz w:val="24"/>
          <w:szCs w:val="24"/>
        </w:rPr>
        <w:t>6</w:t>
      </w:r>
      <w:r w:rsidR="001C035C" w:rsidRPr="00F60647">
        <w:rPr>
          <w:rFonts w:ascii="Times New Roman" w:hAnsi="Times New Roman" w:cs="Times New Roman"/>
          <w:sz w:val="24"/>
          <w:szCs w:val="24"/>
        </w:rPr>
        <w:t>.10.</w:t>
      </w:r>
      <w:r w:rsidRPr="00F60647">
        <w:rPr>
          <w:rFonts w:ascii="Times New Roman" w:hAnsi="Times New Roman" w:cs="Times New Roman"/>
          <w:sz w:val="24"/>
          <w:szCs w:val="24"/>
        </w:rPr>
        <w:t xml:space="preserve">2003 </w:t>
      </w:r>
      <w:r w:rsidR="00BF3AB7" w:rsidRPr="00F60647">
        <w:rPr>
          <w:rFonts w:ascii="Times New Roman" w:hAnsi="Times New Roman" w:cs="Times New Roman"/>
          <w:sz w:val="24"/>
          <w:szCs w:val="24"/>
        </w:rPr>
        <w:t>№</w:t>
      </w:r>
      <w:r w:rsidR="009D2446" w:rsidRPr="00F60647">
        <w:rPr>
          <w:rFonts w:ascii="Times New Roman" w:hAnsi="Times New Roman" w:cs="Times New Roman"/>
          <w:sz w:val="24"/>
          <w:szCs w:val="24"/>
        </w:rPr>
        <w:t xml:space="preserve"> 131-ФЗ «</w:t>
      </w:r>
      <w:r w:rsidRPr="00F60647">
        <w:rPr>
          <w:rFonts w:ascii="Times New Roman" w:hAnsi="Times New Roman" w:cs="Times New Roman"/>
          <w:sz w:val="24"/>
          <w:szCs w:val="24"/>
        </w:rPr>
        <w:t>Об общих принципах организации местного самоуправления в Российской Федерации</w:t>
      </w:r>
      <w:r w:rsidR="009D2446" w:rsidRPr="00F60647">
        <w:rPr>
          <w:rFonts w:ascii="Times New Roman" w:hAnsi="Times New Roman" w:cs="Times New Roman"/>
          <w:sz w:val="24"/>
          <w:szCs w:val="24"/>
        </w:rPr>
        <w:t>»</w:t>
      </w:r>
      <w:r w:rsidRPr="00F60647">
        <w:rPr>
          <w:rFonts w:ascii="Times New Roman" w:hAnsi="Times New Roman" w:cs="Times New Roman"/>
          <w:sz w:val="24"/>
          <w:szCs w:val="24"/>
        </w:rPr>
        <w:t>;</w:t>
      </w:r>
    </w:p>
    <w:p w14:paraId="12AECC9E" w14:textId="3802B2A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Федеральный </w:t>
      </w:r>
      <w:hyperlink r:id="rId1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F60647">
          <w:rPr>
            <w:rFonts w:ascii="Times New Roman" w:hAnsi="Times New Roman" w:cs="Times New Roman"/>
            <w:sz w:val="24"/>
            <w:szCs w:val="24"/>
          </w:rPr>
          <w:t>закон</w:t>
        </w:r>
      </w:hyperlink>
      <w:r w:rsidRPr="00F60647">
        <w:rPr>
          <w:rFonts w:ascii="Times New Roman" w:hAnsi="Times New Roman" w:cs="Times New Roman"/>
          <w:sz w:val="24"/>
          <w:szCs w:val="24"/>
        </w:rPr>
        <w:t xml:space="preserve"> от 8 ноября 2007 г. </w:t>
      </w:r>
      <w:r w:rsidR="00BF3AB7" w:rsidRPr="00F60647">
        <w:rPr>
          <w:rFonts w:ascii="Times New Roman" w:hAnsi="Times New Roman" w:cs="Times New Roman"/>
          <w:sz w:val="24"/>
          <w:szCs w:val="24"/>
        </w:rPr>
        <w:t>№</w:t>
      </w:r>
      <w:r w:rsidR="009D2446" w:rsidRPr="00F60647">
        <w:rPr>
          <w:rFonts w:ascii="Times New Roman" w:hAnsi="Times New Roman" w:cs="Times New Roman"/>
          <w:sz w:val="24"/>
          <w:szCs w:val="24"/>
        </w:rPr>
        <w:t xml:space="preserve"> 257-ФЗ «</w:t>
      </w:r>
      <w:r w:rsidRPr="00F60647">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D2446" w:rsidRPr="00F60647">
        <w:rPr>
          <w:rFonts w:ascii="Times New Roman" w:hAnsi="Times New Roman" w:cs="Times New Roman"/>
          <w:sz w:val="24"/>
          <w:szCs w:val="24"/>
        </w:rPr>
        <w:t>»</w:t>
      </w:r>
      <w:r w:rsidRPr="00F60647">
        <w:rPr>
          <w:rFonts w:ascii="Times New Roman" w:hAnsi="Times New Roman" w:cs="Times New Roman"/>
          <w:sz w:val="24"/>
          <w:szCs w:val="24"/>
        </w:rPr>
        <w:t>;</w:t>
      </w:r>
    </w:p>
    <w:p w14:paraId="56EC79CD" w14:textId="3216071C" w:rsidR="000E252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Федеральный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sidRPr="00F60647">
          <w:rPr>
            <w:rFonts w:ascii="Times New Roman" w:hAnsi="Times New Roman" w:cs="Times New Roman"/>
            <w:sz w:val="24"/>
            <w:szCs w:val="24"/>
          </w:rPr>
          <w:t>закон</w:t>
        </w:r>
      </w:hyperlink>
      <w:r w:rsidRPr="00F60647">
        <w:rPr>
          <w:rFonts w:ascii="Times New Roman" w:hAnsi="Times New Roman" w:cs="Times New Roman"/>
          <w:sz w:val="24"/>
          <w:szCs w:val="24"/>
        </w:rPr>
        <w:t xml:space="preserve"> от 27</w:t>
      </w:r>
      <w:r w:rsidR="001C035C" w:rsidRPr="00F60647">
        <w:rPr>
          <w:rFonts w:ascii="Times New Roman" w:hAnsi="Times New Roman" w:cs="Times New Roman"/>
          <w:sz w:val="24"/>
          <w:szCs w:val="24"/>
        </w:rPr>
        <w:t>.07.</w:t>
      </w:r>
      <w:r w:rsidRPr="00F60647">
        <w:rPr>
          <w:rFonts w:ascii="Times New Roman" w:hAnsi="Times New Roman" w:cs="Times New Roman"/>
          <w:sz w:val="24"/>
          <w:szCs w:val="24"/>
        </w:rPr>
        <w:t xml:space="preserve">2010 </w:t>
      </w:r>
      <w:r w:rsidR="00BF3AB7" w:rsidRPr="00F60647">
        <w:rPr>
          <w:rFonts w:ascii="Times New Roman" w:hAnsi="Times New Roman" w:cs="Times New Roman"/>
          <w:sz w:val="24"/>
          <w:szCs w:val="24"/>
        </w:rPr>
        <w:t>№</w:t>
      </w:r>
      <w:r w:rsidR="009D2446" w:rsidRPr="00F60647">
        <w:rPr>
          <w:rFonts w:ascii="Times New Roman" w:hAnsi="Times New Roman" w:cs="Times New Roman"/>
          <w:sz w:val="24"/>
          <w:szCs w:val="24"/>
        </w:rPr>
        <w:t>210-ФЗ «</w:t>
      </w:r>
      <w:r w:rsidRPr="00F60647">
        <w:rPr>
          <w:rFonts w:ascii="Times New Roman" w:hAnsi="Times New Roman" w:cs="Times New Roman"/>
          <w:sz w:val="24"/>
          <w:szCs w:val="24"/>
        </w:rPr>
        <w:t>Об организации предоставления государственных и муниципальных услуг</w:t>
      </w:r>
      <w:r w:rsidR="009D2446" w:rsidRPr="00F60647">
        <w:rPr>
          <w:rFonts w:ascii="Times New Roman" w:hAnsi="Times New Roman" w:cs="Times New Roman"/>
          <w:sz w:val="24"/>
          <w:szCs w:val="24"/>
        </w:rPr>
        <w:t>»</w:t>
      </w:r>
      <w:r w:rsidR="00DB2C1D">
        <w:rPr>
          <w:rFonts w:ascii="Times New Roman" w:hAnsi="Times New Roman" w:cs="Times New Roman"/>
          <w:sz w:val="24"/>
          <w:szCs w:val="24"/>
        </w:rPr>
        <w:t xml:space="preserve"> (далее – Федеральный закон №210-ФЗ)</w:t>
      </w:r>
      <w:r w:rsidRPr="00F60647">
        <w:rPr>
          <w:rFonts w:ascii="Times New Roman" w:hAnsi="Times New Roman" w:cs="Times New Roman"/>
          <w:sz w:val="24"/>
          <w:szCs w:val="24"/>
        </w:rPr>
        <w:t>;</w:t>
      </w:r>
    </w:p>
    <w:p w14:paraId="49099459" w14:textId="5E149E9A" w:rsidR="000E2520" w:rsidRPr="00F60647" w:rsidRDefault="00DB7AB9" w:rsidP="005900B0">
      <w:pPr>
        <w:pStyle w:val="ConsPlusNormal"/>
        <w:numPr>
          <w:ilvl w:val="0"/>
          <w:numId w:val="5"/>
        </w:numPr>
        <w:ind w:left="0" w:firstLine="851"/>
        <w:jc w:val="both"/>
        <w:rPr>
          <w:rFonts w:ascii="Times New Roman" w:hAnsi="Times New Roman" w:cs="Times New Roman"/>
          <w:sz w:val="24"/>
          <w:szCs w:val="24"/>
        </w:rPr>
      </w:pPr>
      <w:hyperlink r:id="rId20"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r w:rsidR="00CC3110" w:rsidRPr="00F60647">
          <w:rPr>
            <w:rFonts w:ascii="Times New Roman" w:hAnsi="Times New Roman" w:cs="Times New Roman"/>
            <w:sz w:val="24"/>
            <w:szCs w:val="24"/>
          </w:rPr>
          <w:t>ГОСТ Р 50597-</w:t>
        </w:r>
        <w:r w:rsidR="00A717DF" w:rsidRPr="00F60647">
          <w:rPr>
            <w:rFonts w:ascii="Times New Roman" w:hAnsi="Times New Roman" w:cs="Times New Roman"/>
            <w:sz w:val="24"/>
            <w:szCs w:val="24"/>
          </w:rPr>
          <w:t>2017</w:t>
        </w:r>
      </w:hyperlink>
      <w:r w:rsidR="00A93F84" w:rsidRPr="00F60647">
        <w:rPr>
          <w:rFonts w:ascii="Times New Roman" w:hAnsi="Times New Roman" w:cs="Times New Roman"/>
          <w:sz w:val="24"/>
          <w:szCs w:val="24"/>
        </w:rPr>
        <w:t>. Национальный стандарт Российской Федерации. Д</w:t>
      </w:r>
      <w:r w:rsidR="00CC3110" w:rsidRPr="00F60647">
        <w:rPr>
          <w:rFonts w:ascii="Times New Roman" w:hAnsi="Times New Roman" w:cs="Times New Roman"/>
          <w:sz w:val="24"/>
          <w:szCs w:val="24"/>
        </w:rPr>
        <w:t>ороги</w:t>
      </w:r>
      <w:r w:rsidR="00A93F84" w:rsidRPr="00F60647">
        <w:rPr>
          <w:rFonts w:ascii="Times New Roman" w:hAnsi="Times New Roman" w:cs="Times New Roman"/>
          <w:sz w:val="24"/>
          <w:szCs w:val="24"/>
        </w:rPr>
        <w:t xml:space="preserve"> автомобильные</w:t>
      </w:r>
      <w:r w:rsidR="00CC3110" w:rsidRPr="00F60647">
        <w:rPr>
          <w:rFonts w:ascii="Times New Roman" w:hAnsi="Times New Roman" w:cs="Times New Roman"/>
          <w:sz w:val="24"/>
          <w:szCs w:val="24"/>
        </w:rPr>
        <w:t xml:space="preserve"> и улицы. Требования к эксплуатационному состоянию, допустимому по условиям обеспечения безопасности дорожного движения</w:t>
      </w:r>
      <w:r w:rsidR="00A717DF" w:rsidRPr="00F60647">
        <w:rPr>
          <w:rFonts w:ascii="Times New Roman" w:hAnsi="Times New Roman" w:cs="Times New Roman"/>
          <w:sz w:val="24"/>
          <w:szCs w:val="24"/>
        </w:rPr>
        <w:t>. Методы контроля</w:t>
      </w:r>
      <w:r w:rsidR="00A93F84" w:rsidRPr="00F60647">
        <w:rPr>
          <w:rFonts w:ascii="Times New Roman" w:hAnsi="Times New Roman" w:cs="Times New Roman"/>
          <w:sz w:val="24"/>
          <w:szCs w:val="24"/>
        </w:rPr>
        <w:t>, утвержденные Приказом Росстандарта от 26.09.2017 № 1245-ст</w:t>
      </w:r>
      <w:r w:rsidR="00CC3110" w:rsidRPr="00F60647">
        <w:rPr>
          <w:rFonts w:ascii="Times New Roman" w:hAnsi="Times New Roman" w:cs="Times New Roman"/>
          <w:sz w:val="24"/>
          <w:szCs w:val="24"/>
        </w:rPr>
        <w:t>;</w:t>
      </w:r>
    </w:p>
    <w:p w14:paraId="0F8D033C" w14:textId="5815652B" w:rsidR="000E2520" w:rsidRPr="00F60647" w:rsidRDefault="00DB7AB9" w:rsidP="005900B0">
      <w:pPr>
        <w:pStyle w:val="ConsPlusNormal"/>
        <w:numPr>
          <w:ilvl w:val="0"/>
          <w:numId w:val="5"/>
        </w:numPr>
        <w:ind w:left="0" w:firstLine="851"/>
        <w:jc w:val="both"/>
        <w:rPr>
          <w:rFonts w:ascii="Times New Roman" w:hAnsi="Times New Roman" w:cs="Times New Roman"/>
          <w:sz w:val="24"/>
          <w:szCs w:val="24"/>
        </w:rPr>
      </w:pPr>
      <w:hyperlink r:id="rId2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r w:rsidR="00CC3110" w:rsidRPr="00F60647">
          <w:rPr>
            <w:rFonts w:ascii="Times New Roman" w:hAnsi="Times New Roman" w:cs="Times New Roman"/>
            <w:sz w:val="24"/>
            <w:szCs w:val="24"/>
          </w:rPr>
          <w:t>ГОСТ Р 52289-20</w:t>
        </w:r>
        <w:r w:rsidR="00A93F84" w:rsidRPr="00F60647">
          <w:rPr>
            <w:rFonts w:ascii="Times New Roman" w:hAnsi="Times New Roman" w:cs="Times New Roman"/>
            <w:sz w:val="24"/>
            <w:szCs w:val="24"/>
          </w:rPr>
          <w:t>19</w:t>
        </w:r>
      </w:hyperlink>
      <w:r w:rsidR="00A93F84" w:rsidRPr="00F60647">
        <w:t>.</w:t>
      </w:r>
      <w:r w:rsidR="00A93F84" w:rsidRPr="00F60647">
        <w:rPr>
          <w:rFonts w:ascii="Times New Roman" w:hAnsi="Times New Roman" w:cs="Times New Roman"/>
          <w:sz w:val="24"/>
          <w:szCs w:val="24"/>
        </w:rPr>
        <w:t xml:space="preserve">Национальный стандарт Российской Федерации. </w:t>
      </w:r>
      <w:r w:rsidR="000E2520" w:rsidRPr="00F60647">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утвержденные Приказом Росстандарта от 20.12.2019 N 1425-ст</w:t>
      </w:r>
      <w:r w:rsidR="00CC3110" w:rsidRPr="00F60647">
        <w:rPr>
          <w:rFonts w:ascii="Times New Roman" w:hAnsi="Times New Roman" w:cs="Times New Roman"/>
          <w:sz w:val="24"/>
          <w:szCs w:val="24"/>
        </w:rPr>
        <w:t>;</w:t>
      </w:r>
    </w:p>
    <w:p w14:paraId="2FC1D3AA" w14:textId="47D6F9B0" w:rsidR="00CC3110" w:rsidRPr="00F60647" w:rsidRDefault="00DB7AB9" w:rsidP="005900B0">
      <w:pPr>
        <w:pStyle w:val="ConsPlusNormal"/>
        <w:numPr>
          <w:ilvl w:val="0"/>
          <w:numId w:val="5"/>
        </w:numPr>
        <w:ind w:left="0" w:firstLine="851"/>
        <w:jc w:val="both"/>
        <w:rPr>
          <w:rFonts w:ascii="Times New Roman" w:hAnsi="Times New Roman" w:cs="Times New Roman"/>
          <w:sz w:val="24"/>
          <w:szCs w:val="24"/>
        </w:rPr>
      </w:pPr>
      <w:hyperlink r:id="rId22" w:tooltip="&quot;СП 34.13330.2012. Свод правил. Автомобильные дороги. Актуализированная редакция СНиП 2.05.02-85*&quot; (утв. Приказом Минрегиона России от 30.06.2012 N 266) (ред. от 25.02.2019) ------------ Утратил силу или отменен {КонсультантПлюс}">
        <w:r w:rsidR="00CC3110" w:rsidRPr="00F60647">
          <w:rPr>
            <w:rFonts w:ascii="Times New Roman" w:hAnsi="Times New Roman" w:cs="Times New Roman"/>
            <w:sz w:val="24"/>
            <w:szCs w:val="24"/>
          </w:rPr>
          <w:t>СНиП 2.05.02-85</w:t>
        </w:r>
      </w:hyperlink>
      <w:r w:rsidR="008243D2" w:rsidRPr="00F60647">
        <w:rPr>
          <w:rFonts w:ascii="Times New Roman" w:hAnsi="Times New Roman" w:cs="Times New Roman"/>
          <w:sz w:val="24"/>
          <w:szCs w:val="24"/>
        </w:rPr>
        <w:t xml:space="preserve">. Строительные </w:t>
      </w:r>
      <w:r w:rsidR="000E2520" w:rsidRPr="00F60647">
        <w:rPr>
          <w:rFonts w:ascii="Times New Roman" w:hAnsi="Times New Roman" w:cs="Times New Roman"/>
          <w:sz w:val="24"/>
          <w:szCs w:val="24"/>
        </w:rPr>
        <w:t xml:space="preserve">нормы и правила. </w:t>
      </w:r>
      <w:r w:rsidR="00CC3110" w:rsidRPr="00F60647">
        <w:rPr>
          <w:rFonts w:ascii="Times New Roman" w:hAnsi="Times New Roman" w:cs="Times New Roman"/>
          <w:sz w:val="24"/>
          <w:szCs w:val="24"/>
        </w:rPr>
        <w:t>Автомобильные дороги</w:t>
      </w:r>
      <w:r w:rsidR="000E2520" w:rsidRPr="00F60647">
        <w:rPr>
          <w:rFonts w:ascii="Times New Roman" w:hAnsi="Times New Roman" w:cs="Times New Roman"/>
          <w:sz w:val="24"/>
          <w:szCs w:val="24"/>
        </w:rPr>
        <w:t xml:space="preserve">, </w:t>
      </w:r>
      <w:r w:rsidR="000E2520" w:rsidRPr="00F60647">
        <w:rPr>
          <w:rFonts w:ascii="Times New Roman" w:hAnsi="Times New Roman" w:cs="Times New Roman"/>
          <w:sz w:val="24"/>
          <w:szCs w:val="24"/>
        </w:rPr>
        <w:lastRenderedPageBreak/>
        <w:t>Постановлением Госстроя СССР от 17.12.1985 № 233</w:t>
      </w:r>
      <w:r w:rsidR="00CC3110" w:rsidRPr="00F60647">
        <w:rPr>
          <w:rFonts w:ascii="Times New Roman" w:hAnsi="Times New Roman" w:cs="Times New Roman"/>
          <w:sz w:val="24"/>
          <w:szCs w:val="24"/>
        </w:rPr>
        <w:t>;</w:t>
      </w:r>
    </w:p>
    <w:p w14:paraId="39E1E372" w14:textId="1D35B154" w:rsidR="00CC3110" w:rsidRPr="00F60647" w:rsidRDefault="00DB7AB9" w:rsidP="005900B0">
      <w:pPr>
        <w:autoSpaceDE w:val="0"/>
        <w:autoSpaceDN w:val="0"/>
        <w:adjustRightInd w:val="0"/>
        <w:spacing w:after="0" w:line="240" w:lineRule="auto"/>
        <w:jc w:val="both"/>
        <w:rPr>
          <w:rFonts w:ascii="Times New Roman" w:hAnsi="Times New Roman" w:cs="Times New Roman"/>
          <w:sz w:val="24"/>
          <w:szCs w:val="24"/>
        </w:rPr>
      </w:pPr>
      <w:hyperlink r:id="rId23" w:tooltip="&quot;СП 42.13330.2011. Свод правил. Градостроительство. Планировка и застройка городских и сельских поселений. Актуализированная редакция СНиП 2.07.01-89*&quot; (утв. Приказом Минрегиона России от 28.12.2010 N 820) (ред. от 15.08.2018) ------------ Утратил силу или отм">
        <w:r w:rsidR="00CC3110" w:rsidRPr="00F60647">
          <w:rPr>
            <w:rFonts w:ascii="Times New Roman" w:hAnsi="Times New Roman" w:cs="Times New Roman"/>
            <w:sz w:val="24"/>
            <w:szCs w:val="24"/>
          </w:rPr>
          <w:t>С</w:t>
        </w:r>
        <w:r w:rsidR="00A717DF" w:rsidRPr="00F60647">
          <w:rPr>
            <w:rFonts w:ascii="Times New Roman" w:hAnsi="Times New Roman" w:cs="Times New Roman"/>
            <w:sz w:val="24"/>
            <w:szCs w:val="24"/>
          </w:rPr>
          <w:t>П42.13330.2016</w:t>
        </w:r>
        <w:r w:rsidR="000E2520" w:rsidRPr="00F60647">
          <w:rPr>
            <w:rFonts w:ascii="Times New Roman" w:hAnsi="Times New Roman" w:cs="Times New Roman"/>
            <w:sz w:val="24"/>
            <w:szCs w:val="24"/>
          </w:rPr>
          <w:t>.</w:t>
        </w:r>
      </w:hyperlink>
      <w:r w:rsidR="000E2520" w:rsidRPr="00F60647">
        <w:rPr>
          <w:rFonts w:ascii="Times New Roman" w:hAnsi="Times New Roman" w:cs="Times New Roman"/>
          <w:sz w:val="24"/>
          <w:szCs w:val="24"/>
        </w:rPr>
        <w:t xml:space="preserve">Свод правил. </w:t>
      </w:r>
      <w:r w:rsidR="00CC3110" w:rsidRPr="00F60647">
        <w:rPr>
          <w:rFonts w:ascii="Times New Roman" w:hAnsi="Times New Roman" w:cs="Times New Roman"/>
          <w:sz w:val="24"/>
          <w:szCs w:val="24"/>
        </w:rPr>
        <w:t>Градостроительство. Планировка и застройка городских и сельских поселений</w:t>
      </w:r>
      <w:r w:rsidR="00A717DF" w:rsidRPr="00F60647">
        <w:rPr>
          <w:rFonts w:ascii="Times New Roman" w:hAnsi="Times New Roman" w:cs="Times New Roman"/>
          <w:sz w:val="24"/>
          <w:szCs w:val="24"/>
        </w:rPr>
        <w:t>. Актуализированная редакция СНиП 2.07.01-89</w:t>
      </w:r>
      <w:r w:rsidR="000E2520" w:rsidRPr="00F60647">
        <w:rPr>
          <w:rFonts w:ascii="Times New Roman" w:hAnsi="Times New Roman" w:cs="Times New Roman"/>
          <w:sz w:val="24"/>
          <w:szCs w:val="24"/>
        </w:rPr>
        <w:t>, утвержденный Приказом Минстроя России от 30.12.2016 N 1034/пр</w:t>
      </w:r>
      <w:r w:rsidR="00CC3110" w:rsidRPr="00F60647">
        <w:rPr>
          <w:rFonts w:ascii="Times New Roman" w:hAnsi="Times New Roman" w:cs="Times New Roman"/>
          <w:sz w:val="24"/>
          <w:szCs w:val="24"/>
        </w:rPr>
        <w:t>;</w:t>
      </w:r>
    </w:p>
    <w:p w14:paraId="29DF5938" w14:textId="78DF4454" w:rsidR="00CC3110" w:rsidRPr="00F60647" w:rsidRDefault="000E252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Постановление Тольяттинской городской Думы от 30.05.2005 № 155 «Об </w:t>
      </w:r>
      <w:hyperlink r:id="rId24" w:tooltip="Постановление Тольяттинской городской Думы Самарской области от 30.05.2005 N 155 (ред. от 18.05.2022) &quot;Об Уставе городского округа Тольятти&quot; (Зарегистрировано в ГУ Минюста РФ по Приволжскому федеральному округу 24.10.2005 N RU633020002005001) {КонсультантПлюс}">
        <w:r w:rsidR="00CC3110" w:rsidRPr="00F60647">
          <w:rPr>
            <w:rFonts w:ascii="Times New Roman" w:hAnsi="Times New Roman" w:cs="Times New Roman"/>
            <w:sz w:val="24"/>
            <w:szCs w:val="24"/>
          </w:rPr>
          <w:t>Устав</w:t>
        </w:r>
      </w:hyperlink>
      <w:r w:rsidRPr="00F60647">
        <w:rPr>
          <w:rFonts w:ascii="Times New Roman" w:hAnsi="Times New Roman" w:cs="Times New Roman"/>
          <w:sz w:val="24"/>
          <w:szCs w:val="24"/>
        </w:rPr>
        <w:t>е</w:t>
      </w:r>
      <w:r w:rsidR="00CC3110" w:rsidRPr="00F60647">
        <w:rPr>
          <w:rFonts w:ascii="Times New Roman" w:hAnsi="Times New Roman" w:cs="Times New Roman"/>
          <w:sz w:val="24"/>
          <w:szCs w:val="24"/>
        </w:rPr>
        <w:t xml:space="preserve"> городского округа Тольятти</w:t>
      </w:r>
      <w:r w:rsidRPr="00F60647">
        <w:rPr>
          <w:rFonts w:ascii="Times New Roman" w:hAnsi="Times New Roman" w:cs="Times New Roman"/>
          <w:sz w:val="24"/>
          <w:szCs w:val="24"/>
        </w:rPr>
        <w:t>»</w:t>
      </w:r>
      <w:r w:rsidR="00CC3110" w:rsidRPr="00F60647">
        <w:rPr>
          <w:rFonts w:ascii="Times New Roman" w:hAnsi="Times New Roman" w:cs="Times New Roman"/>
          <w:sz w:val="24"/>
          <w:szCs w:val="24"/>
        </w:rPr>
        <w:t>;</w:t>
      </w:r>
    </w:p>
    <w:p w14:paraId="786E73C9" w14:textId="77777777" w:rsidR="00726D16" w:rsidRPr="00F60647" w:rsidRDefault="00976294"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Постановление Администрации городского округа Тольятти от 21.07.2021 </w:t>
      </w:r>
      <w:r w:rsidR="00E97177" w:rsidRPr="00F60647">
        <w:rPr>
          <w:rFonts w:ascii="Times New Roman" w:hAnsi="Times New Roman" w:cs="Times New Roman"/>
          <w:sz w:val="24"/>
          <w:szCs w:val="24"/>
        </w:rPr>
        <w:t>№</w:t>
      </w:r>
      <w:r w:rsidR="009D2446" w:rsidRPr="00F60647">
        <w:rPr>
          <w:rFonts w:ascii="Times New Roman" w:hAnsi="Times New Roman" w:cs="Times New Roman"/>
          <w:sz w:val="24"/>
          <w:szCs w:val="24"/>
        </w:rPr>
        <w:t xml:space="preserve"> 2571-п/1 «</w:t>
      </w:r>
      <w:r w:rsidRPr="00F60647">
        <w:rPr>
          <w:rFonts w:ascii="Times New Roman" w:hAnsi="Times New Roman" w:cs="Times New Roman"/>
          <w:sz w:val="24"/>
          <w:szCs w:val="24"/>
        </w:rPr>
        <w:t>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w:t>
      </w:r>
      <w:r w:rsidR="009D2446" w:rsidRPr="00F60647">
        <w:rPr>
          <w:rFonts w:ascii="Times New Roman" w:hAnsi="Times New Roman" w:cs="Times New Roman"/>
          <w:sz w:val="24"/>
          <w:szCs w:val="24"/>
        </w:rPr>
        <w:t>»</w:t>
      </w:r>
      <w:r w:rsidR="001C035C" w:rsidRPr="00F60647">
        <w:rPr>
          <w:rFonts w:ascii="Times New Roman" w:hAnsi="Times New Roman" w:cs="Times New Roman"/>
          <w:sz w:val="24"/>
          <w:szCs w:val="24"/>
        </w:rPr>
        <w:t>.</w:t>
      </w:r>
    </w:p>
    <w:p w14:paraId="405CD9EF"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bookmarkStart w:id="6" w:name="_Ref140591784"/>
      <w:r w:rsidRPr="00F60647">
        <w:rPr>
          <w:rFonts w:ascii="Times New Roman" w:hAnsi="Times New Roman" w:cs="Times New Roman"/>
          <w:sz w:val="24"/>
          <w:szCs w:val="24"/>
        </w:rPr>
        <w:t>Перечень документов, необходимых в соответствии с законодательными или нормативными правовыми актами для предоставления муниципальной услуги.</w:t>
      </w:r>
      <w:bookmarkEnd w:id="6"/>
    </w:p>
    <w:p w14:paraId="45217FAA"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bookmarkStart w:id="7" w:name="P120"/>
      <w:bookmarkStart w:id="8" w:name="_Ref123288531"/>
      <w:bookmarkEnd w:id="7"/>
      <w:r w:rsidRPr="00F60647">
        <w:rPr>
          <w:rFonts w:ascii="Times New Roman" w:hAnsi="Times New Roman" w:cs="Times New Roman"/>
          <w:sz w:val="24"/>
          <w:szCs w:val="24"/>
        </w:rPr>
        <w:t>Перечень документов, необходимых для предоставления муниципальной услуги:</w:t>
      </w:r>
      <w:bookmarkEnd w:id="8"/>
    </w:p>
    <w:p w14:paraId="312B6E6E" w14:textId="77777777" w:rsidR="00CC3110" w:rsidRPr="00F60647" w:rsidRDefault="00CC3110" w:rsidP="005900B0">
      <w:pPr>
        <w:pStyle w:val="ConsPlusNormal"/>
        <w:jc w:val="both"/>
        <w:rPr>
          <w:rFonts w:ascii="Times New Roman" w:hAnsi="Times New Roman" w:cs="Times New Roman"/>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934"/>
        <w:gridCol w:w="1367"/>
        <w:gridCol w:w="1401"/>
        <w:gridCol w:w="1107"/>
        <w:gridCol w:w="1461"/>
        <w:gridCol w:w="1275"/>
        <w:gridCol w:w="1230"/>
      </w:tblGrid>
      <w:tr w:rsidR="00F60647" w:rsidRPr="00F60647" w14:paraId="504BAED0" w14:textId="77777777" w:rsidTr="00446693">
        <w:trPr>
          <w:jc w:val="center"/>
        </w:trPr>
        <w:tc>
          <w:tcPr>
            <w:tcW w:w="522" w:type="dxa"/>
          </w:tcPr>
          <w:p w14:paraId="6A384B59"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N п/п</w:t>
            </w:r>
          </w:p>
        </w:tc>
        <w:tc>
          <w:tcPr>
            <w:tcW w:w="1934" w:type="dxa"/>
          </w:tcPr>
          <w:p w14:paraId="0CAF89ED" w14:textId="77777777" w:rsidR="00233FAB" w:rsidRPr="00F60647" w:rsidRDefault="00233FAB" w:rsidP="005900B0">
            <w:pPr>
              <w:spacing w:after="0" w:line="240" w:lineRule="auto"/>
              <w:jc w:val="center"/>
              <w:rPr>
                <w:sz w:val="20"/>
                <w:szCs w:val="20"/>
              </w:rPr>
            </w:pPr>
            <w:r w:rsidRPr="00F60647">
              <w:rPr>
                <w:sz w:val="20"/>
                <w:szCs w:val="20"/>
              </w:rPr>
              <w:t>Унифицированное наименование вида документа (сведений) для использования в информационных системах*</w:t>
            </w:r>
          </w:p>
        </w:tc>
        <w:tc>
          <w:tcPr>
            <w:tcW w:w="1367" w:type="dxa"/>
          </w:tcPr>
          <w:p w14:paraId="454AEE7D"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Наименование вида документа (сведений) в соответствии с нормативными правовыми актами</w:t>
            </w:r>
          </w:p>
        </w:tc>
        <w:tc>
          <w:tcPr>
            <w:tcW w:w="1401" w:type="dxa"/>
          </w:tcPr>
          <w:p w14:paraId="66ABFD63"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Форма представления документа (сведений) (оригинал/копия/ электронный документ), количество экземпляров</w:t>
            </w:r>
          </w:p>
          <w:p w14:paraId="6F249FD8" w14:textId="77777777" w:rsidR="00233FAB" w:rsidRPr="00F60647" w:rsidRDefault="00233FAB" w:rsidP="005900B0">
            <w:pPr>
              <w:pStyle w:val="ConsPlusNormal"/>
              <w:jc w:val="center"/>
              <w:rPr>
                <w:rFonts w:ascii="Times New Roman" w:hAnsi="Times New Roman" w:cs="Times New Roman"/>
              </w:rPr>
            </w:pPr>
          </w:p>
        </w:tc>
        <w:tc>
          <w:tcPr>
            <w:tcW w:w="1107" w:type="dxa"/>
          </w:tcPr>
          <w:p w14:paraId="6B151C59"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Условия предоставления документа (сведений)**</w:t>
            </w:r>
          </w:p>
        </w:tc>
        <w:tc>
          <w:tcPr>
            <w:tcW w:w="1461" w:type="dxa"/>
          </w:tcPr>
          <w:p w14:paraId="23ED7E57"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Основания предоставления документа (информации) (номер статьи, наименование нормативного правового акта)</w:t>
            </w:r>
          </w:p>
        </w:tc>
        <w:tc>
          <w:tcPr>
            <w:tcW w:w="1275" w:type="dxa"/>
          </w:tcPr>
          <w:p w14:paraId="69149AC2"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Орган, уполномоченный выдавать документ (информацию)</w:t>
            </w:r>
          </w:p>
        </w:tc>
        <w:tc>
          <w:tcPr>
            <w:tcW w:w="1230" w:type="dxa"/>
          </w:tcPr>
          <w:p w14:paraId="5681E56F" w14:textId="77777777" w:rsidR="00233FAB" w:rsidRPr="00F60647" w:rsidRDefault="00233FAB" w:rsidP="005900B0">
            <w:pPr>
              <w:pStyle w:val="ConsPlusNormal"/>
              <w:jc w:val="center"/>
              <w:rPr>
                <w:rFonts w:ascii="Times New Roman" w:hAnsi="Times New Roman" w:cs="Times New Roman"/>
              </w:rPr>
            </w:pPr>
            <w:r w:rsidRPr="00F60647">
              <w:rPr>
                <w:rFonts w:ascii="Times New Roman" w:hAnsi="Times New Roman" w:cs="Times New Roman"/>
              </w:rPr>
              <w:t>Источник представления документа (сведений) (заявитель/орган, организация, участвующие в межведомственном взаимодействии ***)</w:t>
            </w:r>
          </w:p>
        </w:tc>
      </w:tr>
      <w:tr w:rsidR="00F60647" w:rsidRPr="00F60647" w14:paraId="66691311" w14:textId="77777777" w:rsidTr="00446693">
        <w:trPr>
          <w:trHeight w:val="1421"/>
          <w:jc w:val="center"/>
        </w:trPr>
        <w:tc>
          <w:tcPr>
            <w:tcW w:w="522" w:type="dxa"/>
          </w:tcPr>
          <w:p w14:paraId="027E3317" w14:textId="6E88531D" w:rsidR="00233FAB" w:rsidRPr="00F60647" w:rsidRDefault="00556865" w:rsidP="00556865">
            <w:pPr>
              <w:pStyle w:val="ConsPlusNormal"/>
              <w:jc w:val="center"/>
              <w:rPr>
                <w:rFonts w:ascii="Times New Roman" w:hAnsi="Times New Roman" w:cs="Times New Roman"/>
              </w:rPr>
            </w:pPr>
            <w:r>
              <w:rPr>
                <w:rFonts w:ascii="Times New Roman" w:hAnsi="Times New Roman" w:cs="Times New Roman"/>
              </w:rPr>
              <w:t>1</w:t>
            </w:r>
          </w:p>
        </w:tc>
        <w:tc>
          <w:tcPr>
            <w:tcW w:w="1934" w:type="dxa"/>
          </w:tcPr>
          <w:p w14:paraId="3E7A9E72" w14:textId="77777777" w:rsidR="00233FAB" w:rsidRPr="00F60647" w:rsidRDefault="00240C95" w:rsidP="005900B0">
            <w:pPr>
              <w:spacing w:after="0" w:line="240" w:lineRule="auto"/>
              <w:rPr>
                <w:sz w:val="20"/>
                <w:szCs w:val="20"/>
              </w:rPr>
            </w:pPr>
            <w:r w:rsidRPr="00F60647">
              <w:rPr>
                <w:sz w:val="20"/>
                <w:szCs w:val="20"/>
              </w:rPr>
              <w:t>Заявление на предоставление услуги</w:t>
            </w:r>
          </w:p>
        </w:tc>
        <w:tc>
          <w:tcPr>
            <w:tcW w:w="1367" w:type="dxa"/>
          </w:tcPr>
          <w:p w14:paraId="011D51E3" w14:textId="55D6C267" w:rsidR="00233FAB" w:rsidRPr="00F60647" w:rsidRDefault="00DB7AB9" w:rsidP="005900B0">
            <w:pPr>
              <w:pStyle w:val="ConsPlusNormal"/>
              <w:rPr>
                <w:rFonts w:ascii="Times New Roman" w:hAnsi="Times New Roman" w:cs="Times New Roman"/>
              </w:rPr>
            </w:pPr>
            <w:hyperlink w:anchor="P527" w:tooltip="                                 ЗАЯВЛЕНИЕ">
              <w:r w:rsidR="00233FAB" w:rsidRPr="00F60647">
                <w:rPr>
                  <w:rFonts w:ascii="Times New Roman" w:hAnsi="Times New Roman" w:cs="Times New Roman"/>
                </w:rPr>
                <w:t>Заявление</w:t>
              </w:r>
            </w:hyperlink>
            <w:r w:rsidR="00240C95" w:rsidRPr="00F60647">
              <w:rPr>
                <w:rFonts w:ascii="Times New Roman" w:hAnsi="Times New Roman" w:cs="Times New Roman"/>
              </w:rPr>
              <w:t xml:space="preserve"> (</w:t>
            </w:r>
            <w:r w:rsidR="00617007" w:rsidRPr="00F60647">
              <w:rPr>
                <w:rFonts w:ascii="Times New Roman" w:hAnsi="Times New Roman" w:cs="Times New Roman"/>
              </w:rPr>
              <w:t>П</w:t>
            </w:r>
            <w:r w:rsidR="00240C95" w:rsidRPr="00F60647">
              <w:rPr>
                <w:rFonts w:ascii="Times New Roman" w:hAnsi="Times New Roman" w:cs="Times New Roman"/>
              </w:rPr>
              <w:t>риложение №</w:t>
            </w:r>
            <w:r w:rsidR="00233FAB" w:rsidRPr="00F60647">
              <w:rPr>
                <w:rFonts w:ascii="Times New Roman" w:hAnsi="Times New Roman" w:cs="Times New Roman"/>
              </w:rPr>
              <w:t>1)</w:t>
            </w:r>
          </w:p>
        </w:tc>
        <w:tc>
          <w:tcPr>
            <w:tcW w:w="1401" w:type="dxa"/>
          </w:tcPr>
          <w:p w14:paraId="440B1918" w14:textId="77777777" w:rsidR="00556865" w:rsidRDefault="00233FAB" w:rsidP="005900B0">
            <w:pPr>
              <w:pStyle w:val="ConsPlusNormal"/>
              <w:rPr>
                <w:rFonts w:ascii="Times New Roman" w:hAnsi="Times New Roman" w:cs="Times New Roman"/>
              </w:rPr>
            </w:pPr>
            <w:r w:rsidRPr="00F60647">
              <w:rPr>
                <w:rFonts w:ascii="Times New Roman" w:hAnsi="Times New Roman" w:cs="Times New Roman"/>
              </w:rPr>
              <w:t>Оригинал, 2 экземпляра в письменной форме, в форме электронного документа, 1</w:t>
            </w:r>
          </w:p>
          <w:p w14:paraId="5CDB2D1B" w14:textId="7FA0306D" w:rsidR="00233FAB" w:rsidRPr="00F60647" w:rsidRDefault="00556865" w:rsidP="005900B0">
            <w:pPr>
              <w:pStyle w:val="ConsPlusNormal"/>
              <w:rPr>
                <w:rFonts w:ascii="Times New Roman" w:hAnsi="Times New Roman" w:cs="Times New Roman"/>
              </w:rPr>
            </w:pPr>
            <w:r>
              <w:rPr>
                <w:rFonts w:ascii="Times New Roman" w:hAnsi="Times New Roman" w:cs="Times New Roman"/>
              </w:rPr>
              <w:t>экземпляр</w:t>
            </w:r>
            <w:r w:rsidR="00233FAB" w:rsidRPr="00F60647">
              <w:rPr>
                <w:rFonts w:ascii="Times New Roman" w:hAnsi="Times New Roman" w:cs="Times New Roman"/>
              </w:rPr>
              <w:t xml:space="preserve"> </w:t>
            </w:r>
          </w:p>
        </w:tc>
        <w:tc>
          <w:tcPr>
            <w:tcW w:w="1107" w:type="dxa"/>
          </w:tcPr>
          <w:p w14:paraId="5F5E5520" w14:textId="77777777" w:rsidR="00233FAB" w:rsidRPr="00F60647" w:rsidRDefault="007B400F" w:rsidP="005900B0">
            <w:pPr>
              <w:pStyle w:val="ConsPlusNormal"/>
              <w:rPr>
                <w:rFonts w:ascii="Times New Roman" w:hAnsi="Times New Roman" w:cs="Times New Roman"/>
              </w:rPr>
            </w:pPr>
            <w:r w:rsidRPr="00F60647">
              <w:rPr>
                <w:rFonts w:ascii="Times New Roman" w:hAnsi="Times New Roman" w:cs="Times New Roman"/>
              </w:rPr>
              <w:t>б</w:t>
            </w:r>
            <w:r w:rsidR="00240C95" w:rsidRPr="00F60647">
              <w:rPr>
                <w:rFonts w:ascii="Times New Roman" w:hAnsi="Times New Roman" w:cs="Times New Roman"/>
              </w:rPr>
              <w:t>ез возврата</w:t>
            </w:r>
          </w:p>
        </w:tc>
        <w:tc>
          <w:tcPr>
            <w:tcW w:w="1461" w:type="dxa"/>
          </w:tcPr>
          <w:p w14:paraId="40F49CA5" w14:textId="77777777" w:rsidR="00233FAB" w:rsidRPr="00F60647" w:rsidRDefault="00354DB7" w:rsidP="005900B0">
            <w:pPr>
              <w:pStyle w:val="ConsPlusNormal"/>
              <w:rPr>
                <w:rFonts w:ascii="Times New Roman" w:hAnsi="Times New Roman" w:cs="Times New Roman"/>
              </w:rPr>
            </w:pPr>
            <w:r w:rsidRPr="00F60647">
              <w:rPr>
                <w:rFonts w:ascii="Times New Roman" w:hAnsi="Times New Roman" w:cs="Times New Roman"/>
              </w:rPr>
              <w:t>Настоящий административный регламент</w:t>
            </w:r>
          </w:p>
          <w:p w14:paraId="032A2EA0" w14:textId="77777777" w:rsidR="00654B65" w:rsidRPr="00F60647" w:rsidRDefault="00654B65" w:rsidP="005900B0">
            <w:pPr>
              <w:pStyle w:val="ConsPlusNormal"/>
              <w:rPr>
                <w:rFonts w:ascii="Times New Roman" w:hAnsi="Times New Roman" w:cs="Times New Roman"/>
              </w:rPr>
            </w:pPr>
          </w:p>
        </w:tc>
        <w:tc>
          <w:tcPr>
            <w:tcW w:w="1275" w:type="dxa"/>
          </w:tcPr>
          <w:p w14:paraId="044B6AF3" w14:textId="77777777" w:rsidR="009F2AF4" w:rsidRPr="00F60647" w:rsidRDefault="009F2AF4" w:rsidP="005900B0">
            <w:pPr>
              <w:pStyle w:val="ConsPlusNormal"/>
              <w:rPr>
                <w:rFonts w:ascii="Times New Roman" w:hAnsi="Times New Roman" w:cs="Times New Roman"/>
              </w:rPr>
            </w:pPr>
            <w:r w:rsidRPr="00F60647">
              <w:rPr>
                <w:rFonts w:ascii="Times New Roman" w:hAnsi="Times New Roman" w:cs="Times New Roman"/>
              </w:rPr>
              <w:t>Заявитель</w:t>
            </w:r>
          </w:p>
        </w:tc>
        <w:tc>
          <w:tcPr>
            <w:tcW w:w="1230" w:type="dxa"/>
          </w:tcPr>
          <w:p w14:paraId="5C528FF2" w14:textId="77777777" w:rsidR="00233FAB" w:rsidRPr="00F60647" w:rsidRDefault="00233FAB" w:rsidP="005900B0">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60B1E2F2" w14:textId="77777777" w:rsidTr="00446693">
        <w:trPr>
          <w:trHeight w:val="175"/>
          <w:jc w:val="center"/>
        </w:trPr>
        <w:tc>
          <w:tcPr>
            <w:tcW w:w="522" w:type="dxa"/>
          </w:tcPr>
          <w:p w14:paraId="02311E57" w14:textId="0E550408" w:rsidR="00556865" w:rsidRPr="00F60647" w:rsidRDefault="00556865"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t>2</w:t>
            </w:r>
          </w:p>
        </w:tc>
        <w:tc>
          <w:tcPr>
            <w:tcW w:w="1934" w:type="dxa"/>
          </w:tcPr>
          <w:p w14:paraId="3165A57B" w14:textId="4CD2B600" w:rsidR="00556865" w:rsidRPr="00F60647" w:rsidRDefault="00556865" w:rsidP="00556865">
            <w:pPr>
              <w:spacing w:after="0" w:line="240" w:lineRule="auto"/>
              <w:rPr>
                <w:sz w:val="20"/>
                <w:szCs w:val="20"/>
              </w:rPr>
            </w:pPr>
            <w:r w:rsidRPr="00F60647">
              <w:rPr>
                <w:sz w:val="20"/>
                <w:szCs w:val="20"/>
              </w:rPr>
              <w:t>Документ, удостоверяющий личность заявителя</w:t>
            </w:r>
          </w:p>
        </w:tc>
        <w:tc>
          <w:tcPr>
            <w:tcW w:w="1367" w:type="dxa"/>
          </w:tcPr>
          <w:p w14:paraId="238A2A2B" w14:textId="12E89908" w:rsidR="00556865" w:rsidRDefault="00556865" w:rsidP="00556865">
            <w:pPr>
              <w:pStyle w:val="ConsPlusNormal"/>
            </w:pPr>
            <w:r w:rsidRPr="00F60647">
              <w:rPr>
                <w:rFonts w:ascii="Times New Roman" w:hAnsi="Times New Roman" w:cs="Times New Roman"/>
              </w:rPr>
              <w:t>Копия паспорта (при предъявлении оригинала)</w:t>
            </w:r>
          </w:p>
        </w:tc>
        <w:tc>
          <w:tcPr>
            <w:tcW w:w="1401" w:type="dxa"/>
          </w:tcPr>
          <w:p w14:paraId="06806CDF" w14:textId="68C55E19"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Копия, в форме электронного документа, 1 экземпляр</w:t>
            </w:r>
          </w:p>
        </w:tc>
        <w:tc>
          <w:tcPr>
            <w:tcW w:w="1107" w:type="dxa"/>
          </w:tcPr>
          <w:p w14:paraId="07DD51CD" w14:textId="5EFA0C85"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5097CE15" w14:textId="103A3F64" w:rsidR="00556865" w:rsidRPr="00F60647" w:rsidRDefault="00556865" w:rsidP="00556865">
            <w:pPr>
              <w:pStyle w:val="ConsPlusNormal"/>
              <w:rPr>
                <w:rFonts w:ascii="Times New Roman" w:hAnsi="Times New Roman" w:cs="Times New Roman"/>
              </w:rPr>
            </w:pPr>
            <w:r w:rsidRPr="00F60647">
              <w:rPr>
                <w:rFonts w:asciiTheme="minorHAnsi" w:hAnsiTheme="minorHAnsi" w:cstheme="minorHAnsi"/>
              </w:rPr>
              <w:t>Пункт 1 Указа Президента Российской Федерации от 13.03.1997 № 232 «Об основном документе, удостоверяющем личность гражданина Российской Федерации», статья 10 Федерального закона  от 25.07.2002 № 115-ФЗ «О правовом положении иностранных граждан в Российской Федерации»</w:t>
            </w:r>
          </w:p>
        </w:tc>
        <w:tc>
          <w:tcPr>
            <w:tcW w:w="1275" w:type="dxa"/>
          </w:tcPr>
          <w:p w14:paraId="6AC9E6B3" w14:textId="7EC28E2D"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ФМС России/ МВД России</w:t>
            </w:r>
            <w:hyperlink r:id="rId25" w:history="1">
              <w:r w:rsidR="00446693">
                <w:rPr>
                  <w:rFonts w:ascii="Times New Roman" w:hAnsi="Times New Roman" w:cs="Times New Roman"/>
                  <w:color w:val="0000FF"/>
                  <w:sz w:val="24"/>
                  <w:szCs w:val="24"/>
                </w:rPr>
                <w:t xml:space="preserve">**** </w:t>
              </w:r>
            </w:hyperlink>
          </w:p>
        </w:tc>
        <w:tc>
          <w:tcPr>
            <w:tcW w:w="1230" w:type="dxa"/>
          </w:tcPr>
          <w:p w14:paraId="5EA45085" w14:textId="2B061561"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4D688DEB" w14:textId="77777777" w:rsidTr="00446693">
        <w:trPr>
          <w:jc w:val="center"/>
        </w:trPr>
        <w:tc>
          <w:tcPr>
            <w:tcW w:w="522" w:type="dxa"/>
          </w:tcPr>
          <w:p w14:paraId="680D4DC3" w14:textId="6AA31B23" w:rsidR="00556865" w:rsidRPr="00F60647" w:rsidRDefault="00556865"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t>3</w:t>
            </w:r>
          </w:p>
        </w:tc>
        <w:tc>
          <w:tcPr>
            <w:tcW w:w="1934" w:type="dxa"/>
          </w:tcPr>
          <w:p w14:paraId="616D22D4" w14:textId="4CF217F9" w:rsidR="00556865" w:rsidRPr="00F60647" w:rsidRDefault="00556865" w:rsidP="00556865">
            <w:pPr>
              <w:spacing w:after="0" w:line="240" w:lineRule="auto"/>
              <w:rPr>
                <w:sz w:val="20"/>
                <w:szCs w:val="20"/>
              </w:rPr>
            </w:pPr>
            <w:r w:rsidRPr="00F60647">
              <w:rPr>
                <w:sz w:val="20"/>
                <w:szCs w:val="20"/>
              </w:rPr>
              <w:t>Выписка из ЕГРЮЛ</w:t>
            </w:r>
          </w:p>
        </w:tc>
        <w:tc>
          <w:tcPr>
            <w:tcW w:w="1367" w:type="dxa"/>
          </w:tcPr>
          <w:p w14:paraId="32DE1BEC"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Выписка из </w:t>
            </w:r>
            <w:r w:rsidRPr="00F60647">
              <w:rPr>
                <w:rFonts w:ascii="Times New Roman" w:hAnsi="Times New Roman" w:cs="Times New Roman"/>
              </w:rPr>
              <w:lastRenderedPageBreak/>
              <w:t xml:space="preserve">ЕГРЮЛ для юридических лиц </w:t>
            </w:r>
          </w:p>
        </w:tc>
        <w:tc>
          <w:tcPr>
            <w:tcW w:w="1401" w:type="dxa"/>
          </w:tcPr>
          <w:p w14:paraId="0DE1FEB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Оригинал, в </w:t>
            </w:r>
            <w:r w:rsidRPr="00F60647">
              <w:rPr>
                <w:rFonts w:ascii="Times New Roman" w:hAnsi="Times New Roman" w:cs="Times New Roman"/>
              </w:rPr>
              <w:lastRenderedPageBreak/>
              <w:t>форме электронного документа, 1 экземпляр</w:t>
            </w:r>
          </w:p>
        </w:tc>
        <w:tc>
          <w:tcPr>
            <w:tcW w:w="1107" w:type="dxa"/>
          </w:tcPr>
          <w:p w14:paraId="31F534A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без </w:t>
            </w:r>
            <w:r w:rsidRPr="00F60647">
              <w:rPr>
                <w:rFonts w:ascii="Times New Roman" w:hAnsi="Times New Roman" w:cs="Times New Roman"/>
              </w:rPr>
              <w:lastRenderedPageBreak/>
              <w:t>возврата</w:t>
            </w:r>
          </w:p>
        </w:tc>
        <w:tc>
          <w:tcPr>
            <w:tcW w:w="1461" w:type="dxa"/>
          </w:tcPr>
          <w:p w14:paraId="26F1CEC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Пункт 4 </w:t>
            </w:r>
            <w:r w:rsidRPr="00F60647">
              <w:rPr>
                <w:rFonts w:ascii="Times New Roman" w:hAnsi="Times New Roman" w:cs="Times New Roman"/>
              </w:rPr>
              <w:lastRenderedPageBreak/>
              <w:t>Приложения к Приказу Минфина России от 05.08.2019 № 121н</w:t>
            </w:r>
          </w:p>
        </w:tc>
        <w:tc>
          <w:tcPr>
            <w:tcW w:w="1275" w:type="dxa"/>
          </w:tcPr>
          <w:p w14:paraId="25964F2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ФНС России</w:t>
            </w:r>
          </w:p>
        </w:tc>
        <w:tc>
          <w:tcPr>
            <w:tcW w:w="1230" w:type="dxa"/>
          </w:tcPr>
          <w:p w14:paraId="12687BF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В порядке </w:t>
            </w:r>
            <w:r w:rsidRPr="00F60647">
              <w:rPr>
                <w:rFonts w:ascii="Times New Roman" w:hAnsi="Times New Roman" w:cs="Times New Roman"/>
              </w:rPr>
              <w:lastRenderedPageBreak/>
              <w:t>межведомственного взаимодействия или заявитель по собственной инициативе</w:t>
            </w:r>
          </w:p>
        </w:tc>
      </w:tr>
      <w:tr w:rsidR="00556865" w:rsidRPr="00F60647" w14:paraId="16EF5831" w14:textId="77777777" w:rsidTr="00446693">
        <w:trPr>
          <w:jc w:val="center"/>
        </w:trPr>
        <w:tc>
          <w:tcPr>
            <w:tcW w:w="522" w:type="dxa"/>
          </w:tcPr>
          <w:p w14:paraId="3F194C62" w14:textId="70EA6149" w:rsidR="00556865" w:rsidRPr="00F60647" w:rsidRDefault="00556865"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lastRenderedPageBreak/>
              <w:t>4</w:t>
            </w:r>
          </w:p>
        </w:tc>
        <w:tc>
          <w:tcPr>
            <w:tcW w:w="1934" w:type="dxa"/>
          </w:tcPr>
          <w:p w14:paraId="4894278A" w14:textId="77777777" w:rsidR="00556865" w:rsidRPr="00F60647" w:rsidRDefault="00556865" w:rsidP="00556865">
            <w:pPr>
              <w:spacing w:after="0" w:line="240" w:lineRule="auto"/>
              <w:rPr>
                <w:sz w:val="20"/>
                <w:szCs w:val="20"/>
              </w:rPr>
            </w:pPr>
            <w:r w:rsidRPr="00F60647">
              <w:rPr>
                <w:sz w:val="20"/>
                <w:szCs w:val="20"/>
              </w:rPr>
              <w:t>Выписка из ЕГРИП</w:t>
            </w:r>
          </w:p>
        </w:tc>
        <w:tc>
          <w:tcPr>
            <w:tcW w:w="1367" w:type="dxa"/>
          </w:tcPr>
          <w:p w14:paraId="76BDAE19"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Выписка из ЕГРИП для индивидуальных предпринимателей (далее - ИП)</w:t>
            </w:r>
          </w:p>
        </w:tc>
        <w:tc>
          <w:tcPr>
            <w:tcW w:w="1401" w:type="dxa"/>
          </w:tcPr>
          <w:p w14:paraId="65CCF48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Оригинал, в форме электронного документа, 1 экземпляр</w:t>
            </w:r>
          </w:p>
        </w:tc>
        <w:tc>
          <w:tcPr>
            <w:tcW w:w="1107" w:type="dxa"/>
          </w:tcPr>
          <w:p w14:paraId="02CE0490"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3491C52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Пункт 4 Приложения к Приказу Минфина России от 05.08.2019 № 121н</w:t>
            </w:r>
          </w:p>
        </w:tc>
        <w:tc>
          <w:tcPr>
            <w:tcW w:w="1275" w:type="dxa"/>
          </w:tcPr>
          <w:p w14:paraId="574555E4"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ФНС России</w:t>
            </w:r>
          </w:p>
        </w:tc>
        <w:tc>
          <w:tcPr>
            <w:tcW w:w="1230" w:type="dxa"/>
          </w:tcPr>
          <w:p w14:paraId="19FCEBD0"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В порядке межведомственного взаимодействия или заявитель по собственной инициативе</w:t>
            </w:r>
          </w:p>
        </w:tc>
      </w:tr>
      <w:tr w:rsidR="00556865" w:rsidRPr="00F60647" w14:paraId="34E3A969" w14:textId="77777777" w:rsidTr="00446693">
        <w:trPr>
          <w:jc w:val="center"/>
        </w:trPr>
        <w:tc>
          <w:tcPr>
            <w:tcW w:w="522" w:type="dxa"/>
          </w:tcPr>
          <w:p w14:paraId="5FB6EBED" w14:textId="5DDEA8CD" w:rsidR="00556865" w:rsidRPr="00F60647" w:rsidRDefault="00FF3EB9"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lang w:val="en-US"/>
              </w:rPr>
              <w:t>5</w:t>
            </w:r>
            <w:r w:rsidR="00556865">
              <w:rPr>
                <w:rFonts w:ascii="Times New Roman" w:hAnsi="Times New Roman" w:cs="Times New Roman"/>
              </w:rPr>
              <w:t xml:space="preserve"> </w:t>
            </w:r>
          </w:p>
        </w:tc>
        <w:tc>
          <w:tcPr>
            <w:tcW w:w="1934" w:type="dxa"/>
          </w:tcPr>
          <w:p w14:paraId="0785D01F" w14:textId="77777777" w:rsidR="00556865" w:rsidRPr="00F60647" w:rsidRDefault="00556865" w:rsidP="00556865">
            <w:pPr>
              <w:spacing w:after="0" w:line="240" w:lineRule="auto"/>
              <w:rPr>
                <w:sz w:val="20"/>
                <w:szCs w:val="20"/>
              </w:rPr>
            </w:pPr>
            <w:r w:rsidRPr="00F60647">
              <w:rPr>
                <w:sz w:val="20"/>
                <w:szCs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367" w:type="dxa"/>
          </w:tcPr>
          <w:p w14:paraId="338DF3C1"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 Копия доверенности, подтверждающей полномочия представителя (при предъявлении оригинала)</w:t>
            </w:r>
          </w:p>
        </w:tc>
        <w:tc>
          <w:tcPr>
            <w:tcW w:w="1401" w:type="dxa"/>
          </w:tcPr>
          <w:p w14:paraId="67CCF952"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Оригинал, в форме электронного документа, 1 экземпляр</w:t>
            </w:r>
          </w:p>
        </w:tc>
        <w:tc>
          <w:tcPr>
            <w:tcW w:w="1107" w:type="dxa"/>
          </w:tcPr>
          <w:p w14:paraId="3D85A032"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4A5F7D19" w14:textId="2AECC462" w:rsidR="00556865" w:rsidRPr="00F60647" w:rsidRDefault="00DB7AB9" w:rsidP="00556865">
            <w:pPr>
              <w:pStyle w:val="ConsPlusNormal"/>
              <w:rPr>
                <w:rFonts w:asciiTheme="minorHAnsi" w:hAnsiTheme="minorHAnsi" w:cstheme="minorHAnsi"/>
              </w:rPr>
            </w:pPr>
            <w:hyperlink r:id="rId26" w:tooltip="&quot;Гражданский кодекс Российской Федерации (часть первая)&quot; от 30.11.1994 N 51-ФЗ (ред. от 25.02.2022) (с изм. и доп., вступ. в силу с 01.09.2022) {КонсультантПлюс}">
              <w:r w:rsidR="00556865" w:rsidRPr="00F60647">
                <w:rPr>
                  <w:rFonts w:asciiTheme="minorHAnsi" w:hAnsiTheme="minorHAnsi" w:cstheme="minorHAnsi"/>
                </w:rPr>
                <w:t>Статьи 53 185</w:t>
              </w:r>
            </w:hyperlink>
            <w:r w:rsidR="00556865" w:rsidRPr="00F60647">
              <w:rPr>
                <w:rFonts w:asciiTheme="minorHAnsi" w:hAnsiTheme="minorHAnsi" w:cstheme="minorHAnsi"/>
              </w:rPr>
              <w:t xml:space="preserve"> Гражданского кодекса Российской Федерации</w:t>
            </w:r>
          </w:p>
        </w:tc>
        <w:tc>
          <w:tcPr>
            <w:tcW w:w="1275" w:type="dxa"/>
          </w:tcPr>
          <w:p w14:paraId="4C4F073E"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Физические и юридические лица, нотариат</w:t>
            </w:r>
          </w:p>
        </w:tc>
        <w:tc>
          <w:tcPr>
            <w:tcW w:w="1230" w:type="dxa"/>
          </w:tcPr>
          <w:p w14:paraId="0ED5A33A"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13772BFD" w14:textId="77777777" w:rsidTr="00446693">
        <w:trPr>
          <w:jc w:val="center"/>
        </w:trPr>
        <w:tc>
          <w:tcPr>
            <w:tcW w:w="522" w:type="dxa"/>
          </w:tcPr>
          <w:p w14:paraId="1CE6E39C" w14:textId="5FA39E89" w:rsidR="00556865" w:rsidRPr="00F60647" w:rsidRDefault="00FF3EB9"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lang w:val="en-US"/>
              </w:rPr>
              <w:t>6</w:t>
            </w:r>
          </w:p>
        </w:tc>
        <w:tc>
          <w:tcPr>
            <w:tcW w:w="1934" w:type="dxa"/>
          </w:tcPr>
          <w:p w14:paraId="60B68F91" w14:textId="77777777" w:rsidR="00556865" w:rsidRPr="00F60647" w:rsidRDefault="00556865" w:rsidP="00556865">
            <w:pPr>
              <w:spacing w:after="0" w:line="240" w:lineRule="auto"/>
              <w:rPr>
                <w:sz w:val="20"/>
                <w:szCs w:val="20"/>
              </w:rPr>
            </w:pPr>
            <w:r w:rsidRPr="00F60647">
              <w:rPr>
                <w:sz w:val="20"/>
                <w:szCs w:val="20"/>
              </w:rPr>
              <w:t>Сведения из Единого  государственного реестра налогоплательщиков</w:t>
            </w:r>
          </w:p>
        </w:tc>
        <w:tc>
          <w:tcPr>
            <w:tcW w:w="1367" w:type="dxa"/>
          </w:tcPr>
          <w:p w14:paraId="56AE9AD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Сведения об ИНН</w:t>
            </w:r>
          </w:p>
        </w:tc>
        <w:tc>
          <w:tcPr>
            <w:tcW w:w="1401" w:type="dxa"/>
          </w:tcPr>
          <w:p w14:paraId="03774343"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Копия, в форме электронного документа, 1 экземпляр</w:t>
            </w:r>
          </w:p>
        </w:tc>
        <w:tc>
          <w:tcPr>
            <w:tcW w:w="1107" w:type="dxa"/>
          </w:tcPr>
          <w:p w14:paraId="115C1F4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1629D57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Настоящий административный регламент</w:t>
            </w:r>
          </w:p>
        </w:tc>
        <w:tc>
          <w:tcPr>
            <w:tcW w:w="1275" w:type="dxa"/>
          </w:tcPr>
          <w:p w14:paraId="5DF01AAA"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ФНС России</w:t>
            </w:r>
          </w:p>
        </w:tc>
        <w:tc>
          <w:tcPr>
            <w:tcW w:w="1230" w:type="dxa"/>
          </w:tcPr>
          <w:p w14:paraId="5F3BC811"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В порядке межведомственного взаимодействия или заявитель по собственной инициативе</w:t>
            </w:r>
          </w:p>
        </w:tc>
      </w:tr>
      <w:tr w:rsidR="00556865" w:rsidRPr="00F60647" w14:paraId="567474AF" w14:textId="77777777" w:rsidTr="00446693">
        <w:trPr>
          <w:jc w:val="center"/>
        </w:trPr>
        <w:tc>
          <w:tcPr>
            <w:tcW w:w="522" w:type="dxa"/>
          </w:tcPr>
          <w:p w14:paraId="5DDF4D65" w14:textId="30B6129C" w:rsidR="00556865" w:rsidRPr="00F60647" w:rsidRDefault="00FF3EB9"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lang w:val="en-US"/>
              </w:rPr>
              <w:t>7</w:t>
            </w:r>
          </w:p>
        </w:tc>
        <w:tc>
          <w:tcPr>
            <w:tcW w:w="1934" w:type="dxa"/>
          </w:tcPr>
          <w:p w14:paraId="5AA8F647" w14:textId="77777777" w:rsidR="00556865" w:rsidRPr="00F60647" w:rsidRDefault="00556865" w:rsidP="00556865">
            <w:pPr>
              <w:spacing w:after="0" w:line="240" w:lineRule="auto"/>
              <w:rPr>
                <w:sz w:val="20"/>
                <w:szCs w:val="20"/>
              </w:rPr>
            </w:pPr>
            <w:r w:rsidRPr="00F60647">
              <w:rPr>
                <w:sz w:val="20"/>
                <w:szCs w:val="20"/>
              </w:rPr>
              <w:t>Топографическая съемка</w:t>
            </w:r>
          </w:p>
        </w:tc>
        <w:tc>
          <w:tcPr>
            <w:tcW w:w="1367" w:type="dxa"/>
          </w:tcPr>
          <w:p w14:paraId="1EFCF2CA"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Топографическая карта-схема (съемка) в масштабе М 1:5000 - 1:20000 с указанием предполагаемого размещения объекта дорожного сервиса, существующей автомобильной дороги, позволяющая определить планируемое местоположение объекта дорожного сервиса</w:t>
            </w:r>
          </w:p>
        </w:tc>
        <w:tc>
          <w:tcPr>
            <w:tcW w:w="1401" w:type="dxa"/>
          </w:tcPr>
          <w:p w14:paraId="68FADF8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Копия, в форме электронного документа, 1 экземпляр</w:t>
            </w:r>
          </w:p>
        </w:tc>
        <w:tc>
          <w:tcPr>
            <w:tcW w:w="1107" w:type="dxa"/>
          </w:tcPr>
          <w:p w14:paraId="7B5F694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1656E46C"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Приказ Минстроя России от 25.04.2017 №741/пр «Об утверждении градостроительного плана земельного участка и порядка ее заполнения»</w:t>
            </w:r>
          </w:p>
        </w:tc>
        <w:tc>
          <w:tcPr>
            <w:tcW w:w="1275" w:type="dxa"/>
          </w:tcPr>
          <w:p w14:paraId="1E85C10D"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Организации всех форм собственности, имеющие членство СРО</w:t>
            </w:r>
          </w:p>
        </w:tc>
        <w:tc>
          <w:tcPr>
            <w:tcW w:w="1230" w:type="dxa"/>
          </w:tcPr>
          <w:p w14:paraId="0C4BE3F2"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3B66B25E" w14:textId="77777777" w:rsidTr="00446693">
        <w:trPr>
          <w:jc w:val="center"/>
        </w:trPr>
        <w:tc>
          <w:tcPr>
            <w:tcW w:w="522" w:type="dxa"/>
          </w:tcPr>
          <w:p w14:paraId="4CAD3923" w14:textId="708E0279" w:rsidR="00556865" w:rsidRPr="00F60647" w:rsidRDefault="00FF3EB9"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lang w:val="en-US"/>
              </w:rPr>
              <w:t>8</w:t>
            </w:r>
          </w:p>
        </w:tc>
        <w:tc>
          <w:tcPr>
            <w:tcW w:w="1934" w:type="dxa"/>
          </w:tcPr>
          <w:p w14:paraId="2C75CC35" w14:textId="77777777" w:rsidR="00556865" w:rsidRPr="00F60647" w:rsidRDefault="00556865" w:rsidP="00556865">
            <w:pPr>
              <w:spacing w:after="0" w:line="240" w:lineRule="auto"/>
              <w:rPr>
                <w:sz w:val="20"/>
                <w:szCs w:val="20"/>
              </w:rPr>
            </w:pPr>
            <w:r w:rsidRPr="00F60647">
              <w:rPr>
                <w:sz w:val="20"/>
                <w:szCs w:val="20"/>
              </w:rPr>
              <w:t xml:space="preserve">Выписка из Единого государственного реестра </w:t>
            </w:r>
            <w:r w:rsidRPr="00F60647">
              <w:rPr>
                <w:sz w:val="20"/>
                <w:szCs w:val="20"/>
              </w:rPr>
              <w:lastRenderedPageBreak/>
              <w:t>недвижимости об основных характеристиках и зарегистрированных правах  на объект недвижимости</w:t>
            </w:r>
          </w:p>
        </w:tc>
        <w:tc>
          <w:tcPr>
            <w:tcW w:w="1367" w:type="dxa"/>
          </w:tcPr>
          <w:p w14:paraId="3E27D49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Правоустанавливающие документы на </w:t>
            </w:r>
            <w:r w:rsidRPr="00F60647">
              <w:rPr>
                <w:rFonts w:ascii="Times New Roman" w:hAnsi="Times New Roman" w:cs="Times New Roman"/>
              </w:rPr>
              <w:lastRenderedPageBreak/>
              <w:t>земельный участок, на котором предполагается создание (размещение) объекта дорожного сервиса</w:t>
            </w:r>
          </w:p>
        </w:tc>
        <w:tc>
          <w:tcPr>
            <w:tcW w:w="1401" w:type="dxa"/>
          </w:tcPr>
          <w:p w14:paraId="1913555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Копия, в форме электронного </w:t>
            </w:r>
            <w:r w:rsidRPr="00F60647">
              <w:rPr>
                <w:rFonts w:ascii="Times New Roman" w:hAnsi="Times New Roman" w:cs="Times New Roman"/>
              </w:rPr>
              <w:lastRenderedPageBreak/>
              <w:t>документа, 1 экземпляр</w:t>
            </w:r>
          </w:p>
        </w:tc>
        <w:tc>
          <w:tcPr>
            <w:tcW w:w="1107" w:type="dxa"/>
          </w:tcPr>
          <w:p w14:paraId="15BD8BBA"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без возврата</w:t>
            </w:r>
          </w:p>
        </w:tc>
        <w:tc>
          <w:tcPr>
            <w:tcW w:w="1461" w:type="dxa"/>
          </w:tcPr>
          <w:p w14:paraId="23A61CFD"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статья 57.3 Градостроительного кодекса </w:t>
            </w:r>
            <w:r w:rsidRPr="00F60647">
              <w:rPr>
                <w:rFonts w:ascii="Times New Roman" w:hAnsi="Times New Roman" w:cs="Times New Roman"/>
              </w:rPr>
              <w:lastRenderedPageBreak/>
              <w:t>Российской Федерации</w:t>
            </w:r>
          </w:p>
          <w:p w14:paraId="36B2D527"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Приказ Федеральной службы государственной регистрации, кадастра и картографии от 04.09.2020 №П/0329</w:t>
            </w:r>
          </w:p>
        </w:tc>
        <w:tc>
          <w:tcPr>
            <w:tcW w:w="1275" w:type="dxa"/>
          </w:tcPr>
          <w:p w14:paraId="05A7F85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Росреестр</w:t>
            </w:r>
          </w:p>
        </w:tc>
        <w:tc>
          <w:tcPr>
            <w:tcW w:w="1230" w:type="dxa"/>
          </w:tcPr>
          <w:p w14:paraId="17EEB371"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В порядке межведомственного </w:t>
            </w:r>
            <w:r w:rsidRPr="00F60647">
              <w:rPr>
                <w:rFonts w:ascii="Times New Roman" w:hAnsi="Times New Roman" w:cs="Times New Roman"/>
              </w:rPr>
              <w:lastRenderedPageBreak/>
              <w:t>взаимодействия или заявитель по собственной инициативе</w:t>
            </w:r>
          </w:p>
        </w:tc>
      </w:tr>
      <w:tr w:rsidR="00556865" w:rsidRPr="00F60647" w14:paraId="59A9CA19" w14:textId="77777777" w:rsidTr="00446693">
        <w:trPr>
          <w:jc w:val="center"/>
        </w:trPr>
        <w:tc>
          <w:tcPr>
            <w:tcW w:w="522" w:type="dxa"/>
          </w:tcPr>
          <w:p w14:paraId="6DD5A274" w14:textId="497C01D0" w:rsidR="00556865" w:rsidRPr="00F60647" w:rsidRDefault="00FF3EB9"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lang w:val="en-US"/>
              </w:rPr>
              <w:lastRenderedPageBreak/>
              <w:t>9</w:t>
            </w:r>
          </w:p>
        </w:tc>
        <w:tc>
          <w:tcPr>
            <w:tcW w:w="1934" w:type="dxa"/>
          </w:tcPr>
          <w:p w14:paraId="37C621F8" w14:textId="77777777" w:rsidR="00556865" w:rsidRPr="00F60647" w:rsidRDefault="00556865" w:rsidP="00556865">
            <w:pPr>
              <w:spacing w:after="0" w:line="240" w:lineRule="auto"/>
              <w:rPr>
                <w:sz w:val="20"/>
                <w:szCs w:val="20"/>
              </w:rPr>
            </w:pPr>
            <w:r w:rsidRPr="00F60647">
              <w:rPr>
                <w:sz w:val="20"/>
                <w:szCs w:val="20"/>
              </w:rPr>
              <w:t>Кадастровый план территории</w:t>
            </w:r>
          </w:p>
        </w:tc>
        <w:tc>
          <w:tcPr>
            <w:tcW w:w="1367" w:type="dxa"/>
          </w:tcPr>
          <w:p w14:paraId="4711FB3D" w14:textId="77777777" w:rsidR="00556865" w:rsidRPr="00F60647" w:rsidRDefault="00556865" w:rsidP="00556865">
            <w:pPr>
              <w:pStyle w:val="ConsPlusNormal"/>
              <w:rPr>
                <w:rFonts w:ascii="Times New Roman" w:hAnsi="Times New Roman" w:cs="Times New Roman"/>
              </w:rPr>
            </w:pPr>
            <w:r w:rsidRPr="00F60647">
              <w:rPr>
                <w:rFonts w:asciiTheme="minorHAnsi" w:hAnsiTheme="minorHAnsi" w:cstheme="minorBidi"/>
              </w:rPr>
              <w:t>Кадастровый план территории</w:t>
            </w:r>
          </w:p>
        </w:tc>
        <w:tc>
          <w:tcPr>
            <w:tcW w:w="1401" w:type="dxa"/>
          </w:tcPr>
          <w:p w14:paraId="17E02C54"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Копия, в форме электронного документа, 1 экземпляр</w:t>
            </w:r>
          </w:p>
        </w:tc>
        <w:tc>
          <w:tcPr>
            <w:tcW w:w="1107" w:type="dxa"/>
          </w:tcPr>
          <w:p w14:paraId="0E114BD7"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489728DC"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Статья 57.3 Градостроительного кодекса Российской Федерации</w:t>
            </w:r>
          </w:p>
          <w:p w14:paraId="6A074AC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Приказ Федеральной службы государственной регистрации, кадастра и картографии от 04.09.2020 №П/0329</w:t>
            </w:r>
          </w:p>
          <w:p w14:paraId="34CC7961" w14:textId="77777777" w:rsidR="00556865" w:rsidRPr="00F60647" w:rsidRDefault="00556865" w:rsidP="00556865">
            <w:pPr>
              <w:pStyle w:val="ConsPlusNormal"/>
              <w:rPr>
                <w:rFonts w:ascii="Times New Roman" w:hAnsi="Times New Roman" w:cs="Times New Roman"/>
              </w:rPr>
            </w:pPr>
          </w:p>
        </w:tc>
        <w:tc>
          <w:tcPr>
            <w:tcW w:w="1275" w:type="dxa"/>
          </w:tcPr>
          <w:p w14:paraId="235943D9"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Росреестр</w:t>
            </w:r>
          </w:p>
        </w:tc>
        <w:tc>
          <w:tcPr>
            <w:tcW w:w="1230" w:type="dxa"/>
          </w:tcPr>
          <w:p w14:paraId="328CABDB"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В порядке межведомственного взаимодействия или заявитель по собственной инициативе</w:t>
            </w:r>
          </w:p>
        </w:tc>
      </w:tr>
      <w:tr w:rsidR="00556865" w:rsidRPr="00F60647" w14:paraId="482B9C85" w14:textId="77777777" w:rsidTr="00446693">
        <w:trPr>
          <w:jc w:val="center"/>
        </w:trPr>
        <w:tc>
          <w:tcPr>
            <w:tcW w:w="522" w:type="dxa"/>
          </w:tcPr>
          <w:p w14:paraId="61BAFD3E" w14:textId="7EA49599" w:rsidR="00556865" w:rsidRPr="00F60647" w:rsidRDefault="00446693"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t>1</w:t>
            </w:r>
            <w:r w:rsidR="00FF3EB9">
              <w:rPr>
                <w:rFonts w:ascii="Times New Roman" w:hAnsi="Times New Roman" w:cs="Times New Roman"/>
                <w:lang w:val="en-US"/>
              </w:rPr>
              <w:t>0</w:t>
            </w:r>
          </w:p>
        </w:tc>
        <w:tc>
          <w:tcPr>
            <w:tcW w:w="1934" w:type="dxa"/>
          </w:tcPr>
          <w:p w14:paraId="5D921D65" w14:textId="77777777" w:rsidR="00556865" w:rsidRPr="00F60647" w:rsidRDefault="00556865" w:rsidP="00556865">
            <w:pPr>
              <w:spacing w:after="0" w:line="240" w:lineRule="auto"/>
              <w:rPr>
                <w:sz w:val="20"/>
                <w:szCs w:val="20"/>
              </w:rPr>
            </w:pPr>
            <w:r w:rsidRPr="00F60647">
              <w:rPr>
                <w:sz w:val="20"/>
                <w:szCs w:val="20"/>
              </w:rPr>
              <w:t>Схема планировочной организации земельного участка</w:t>
            </w:r>
          </w:p>
        </w:tc>
        <w:tc>
          <w:tcPr>
            <w:tcW w:w="1367" w:type="dxa"/>
          </w:tcPr>
          <w:p w14:paraId="497E9EC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 объектов археологического наследия (заверенные копии)</w:t>
            </w:r>
          </w:p>
        </w:tc>
        <w:tc>
          <w:tcPr>
            <w:tcW w:w="1401" w:type="dxa"/>
          </w:tcPr>
          <w:p w14:paraId="199E387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Копия, в форме электронного документа, 1 экземпляр</w:t>
            </w:r>
          </w:p>
        </w:tc>
        <w:tc>
          <w:tcPr>
            <w:tcW w:w="1107" w:type="dxa"/>
          </w:tcPr>
          <w:p w14:paraId="65EA31CE"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без возврата</w:t>
            </w:r>
          </w:p>
        </w:tc>
        <w:tc>
          <w:tcPr>
            <w:tcW w:w="1461" w:type="dxa"/>
          </w:tcPr>
          <w:p w14:paraId="6485AB9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Статья 11.10 Земельного кодекса Российской Федерации</w:t>
            </w:r>
          </w:p>
          <w:p w14:paraId="77148E14"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Приказ Федеральной службы государственной регистрации, кадастра и картографии от 19.04.2022 №П/0148</w:t>
            </w:r>
          </w:p>
        </w:tc>
        <w:tc>
          <w:tcPr>
            <w:tcW w:w="1275" w:type="dxa"/>
          </w:tcPr>
          <w:p w14:paraId="6A9B8761"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Организации всех форм собственности, имеющие членство СРО</w:t>
            </w:r>
          </w:p>
        </w:tc>
        <w:tc>
          <w:tcPr>
            <w:tcW w:w="1230" w:type="dxa"/>
          </w:tcPr>
          <w:p w14:paraId="6BA586A7"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4AC861A9" w14:textId="77777777" w:rsidTr="00446693">
        <w:trPr>
          <w:jc w:val="center"/>
        </w:trPr>
        <w:tc>
          <w:tcPr>
            <w:tcW w:w="522" w:type="dxa"/>
          </w:tcPr>
          <w:p w14:paraId="4C206ADD" w14:textId="68AE660B" w:rsidR="00556865" w:rsidRPr="00F60647" w:rsidRDefault="00446693"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t>1</w:t>
            </w:r>
            <w:r w:rsidR="00FF3EB9">
              <w:rPr>
                <w:rFonts w:ascii="Times New Roman" w:hAnsi="Times New Roman" w:cs="Times New Roman"/>
                <w:lang w:val="en-US"/>
              </w:rPr>
              <w:t>1</w:t>
            </w:r>
          </w:p>
        </w:tc>
        <w:tc>
          <w:tcPr>
            <w:tcW w:w="1934" w:type="dxa"/>
          </w:tcPr>
          <w:p w14:paraId="12B0843E" w14:textId="77777777" w:rsidR="00556865" w:rsidRPr="00F60647" w:rsidRDefault="00556865" w:rsidP="00556865">
            <w:pPr>
              <w:spacing w:after="0" w:line="240" w:lineRule="auto"/>
              <w:rPr>
                <w:rFonts w:ascii="Times New Roman" w:hAnsi="Times New Roman" w:cs="Times New Roman"/>
                <w:sz w:val="20"/>
                <w:szCs w:val="20"/>
              </w:rPr>
            </w:pPr>
            <w:r w:rsidRPr="00F60647">
              <w:rPr>
                <w:rFonts w:ascii="Times New Roman" w:hAnsi="Times New Roman" w:cs="Times New Roman"/>
                <w:sz w:val="20"/>
                <w:szCs w:val="20"/>
              </w:rPr>
              <w:t>Типовая схема временной организации дорожного движения</w:t>
            </w:r>
          </w:p>
        </w:tc>
        <w:tc>
          <w:tcPr>
            <w:tcW w:w="1367" w:type="dxa"/>
          </w:tcPr>
          <w:p w14:paraId="18CDFDD7"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Временная схема организации дорожного движения на период выполнения </w:t>
            </w:r>
            <w:r w:rsidRPr="00F60647">
              <w:rPr>
                <w:rFonts w:ascii="Times New Roman" w:hAnsi="Times New Roman" w:cs="Times New Roman"/>
              </w:rPr>
              <w:lastRenderedPageBreak/>
              <w:t>работ</w:t>
            </w:r>
          </w:p>
        </w:tc>
        <w:tc>
          <w:tcPr>
            <w:tcW w:w="1401" w:type="dxa"/>
          </w:tcPr>
          <w:p w14:paraId="318FE73D"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Оригинал, 1 экземпляр в письменной форме, в форме электронного документа</w:t>
            </w:r>
          </w:p>
        </w:tc>
        <w:tc>
          <w:tcPr>
            <w:tcW w:w="1107" w:type="dxa"/>
          </w:tcPr>
          <w:p w14:paraId="78A6E99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на все время оказания услуги с возможностью возврата </w:t>
            </w:r>
            <w:r w:rsidRPr="00F60647">
              <w:rPr>
                <w:rFonts w:ascii="Times New Roman" w:hAnsi="Times New Roman" w:cs="Times New Roman"/>
              </w:rPr>
              <w:lastRenderedPageBreak/>
              <w:t>по требованию заявителя</w:t>
            </w:r>
          </w:p>
        </w:tc>
        <w:tc>
          <w:tcPr>
            <w:tcW w:w="1461" w:type="dxa"/>
          </w:tcPr>
          <w:p w14:paraId="365C75A3"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 xml:space="preserve">п.5 ГОСТ 32758-2014. «Межгосударственный стандарт. Дороги автомобильные </w:t>
            </w:r>
            <w:r w:rsidRPr="00F60647">
              <w:rPr>
                <w:rFonts w:ascii="Times New Roman" w:hAnsi="Times New Roman" w:cs="Times New Roman"/>
              </w:rPr>
              <w:lastRenderedPageBreak/>
              <w:t xml:space="preserve">общего пользования. Временные технические средства организации дорожного движения. Технические требования и правила применения» (введен в действие Приказом Росстандарта от 21.07.2015 №915-ст). </w:t>
            </w:r>
          </w:p>
          <w:p w14:paraId="1419CD27" w14:textId="77777777" w:rsidR="00556865" w:rsidRPr="00F60647" w:rsidRDefault="00556865" w:rsidP="00556865">
            <w:pPr>
              <w:pStyle w:val="ConsPlusNormal"/>
              <w:rPr>
                <w:rFonts w:ascii="Times New Roman" w:hAnsi="Times New Roman" w:cs="Times New Roman"/>
              </w:rPr>
            </w:pPr>
          </w:p>
        </w:tc>
        <w:tc>
          <w:tcPr>
            <w:tcW w:w="1275" w:type="dxa"/>
          </w:tcPr>
          <w:p w14:paraId="3CE009F7"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Физические и юридические лица</w:t>
            </w:r>
          </w:p>
        </w:tc>
        <w:tc>
          <w:tcPr>
            <w:tcW w:w="1230" w:type="dxa"/>
          </w:tcPr>
          <w:p w14:paraId="79EB166E"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512C930E" w14:textId="77777777" w:rsidTr="00446693">
        <w:trPr>
          <w:jc w:val="center"/>
        </w:trPr>
        <w:tc>
          <w:tcPr>
            <w:tcW w:w="522" w:type="dxa"/>
          </w:tcPr>
          <w:p w14:paraId="04577939" w14:textId="251F1E8B" w:rsidR="00556865" w:rsidRPr="00F60647" w:rsidRDefault="00446693"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lastRenderedPageBreak/>
              <w:t>1</w:t>
            </w:r>
            <w:r w:rsidR="00FF3EB9">
              <w:rPr>
                <w:rFonts w:ascii="Times New Roman" w:hAnsi="Times New Roman" w:cs="Times New Roman"/>
                <w:lang w:val="en-US"/>
              </w:rPr>
              <w:t>2</w:t>
            </w:r>
          </w:p>
        </w:tc>
        <w:tc>
          <w:tcPr>
            <w:tcW w:w="1934" w:type="dxa"/>
          </w:tcPr>
          <w:p w14:paraId="2AD2379B" w14:textId="77777777" w:rsidR="00556865" w:rsidRPr="00F60647" w:rsidRDefault="00556865" w:rsidP="00556865">
            <w:pPr>
              <w:spacing w:after="0" w:line="240" w:lineRule="auto"/>
              <w:rPr>
                <w:rFonts w:ascii="Times New Roman" w:hAnsi="Times New Roman" w:cs="Times New Roman"/>
                <w:sz w:val="20"/>
                <w:szCs w:val="20"/>
              </w:rPr>
            </w:pPr>
            <w:r w:rsidRPr="00F60647">
              <w:rPr>
                <w:rFonts w:ascii="Times New Roman" w:hAnsi="Times New Roman" w:cs="Times New Roman"/>
                <w:sz w:val="20"/>
                <w:szCs w:val="20"/>
              </w:rPr>
              <w:t xml:space="preserve">Схема организации дорожного движения </w:t>
            </w:r>
          </w:p>
        </w:tc>
        <w:tc>
          <w:tcPr>
            <w:tcW w:w="1367" w:type="dxa"/>
          </w:tcPr>
          <w:p w14:paraId="5DABFC1D"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Проект организации дорожного движения (Постоянная схема организации дорожного движения, действующая после завершения работ по строительству, реконструкции, капитальному ремонту, ремонту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tc>
        <w:tc>
          <w:tcPr>
            <w:tcW w:w="1401" w:type="dxa"/>
          </w:tcPr>
          <w:p w14:paraId="29F3D754"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Оригинал, 1 экземпляр в письменной форме, в форме электронного документа</w:t>
            </w:r>
          </w:p>
        </w:tc>
        <w:tc>
          <w:tcPr>
            <w:tcW w:w="1107" w:type="dxa"/>
          </w:tcPr>
          <w:p w14:paraId="0A986F7C"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на все время оказания услуги с возможностью возврата по требованию заявителя</w:t>
            </w:r>
          </w:p>
        </w:tc>
        <w:tc>
          <w:tcPr>
            <w:tcW w:w="1461" w:type="dxa"/>
          </w:tcPr>
          <w:p w14:paraId="14F9A3D8"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Статья 18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80F46FF" w14:textId="77777777" w:rsidR="00556865" w:rsidRPr="00F60647" w:rsidRDefault="00556865" w:rsidP="00556865">
            <w:pPr>
              <w:pStyle w:val="ConsPlusNormal"/>
              <w:rPr>
                <w:rFonts w:ascii="Times New Roman" w:hAnsi="Times New Roman" w:cs="Times New Roman"/>
              </w:rPr>
            </w:pPr>
          </w:p>
        </w:tc>
        <w:tc>
          <w:tcPr>
            <w:tcW w:w="1275" w:type="dxa"/>
          </w:tcPr>
          <w:p w14:paraId="0D2380F4"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Физические и юридические лица</w:t>
            </w:r>
          </w:p>
        </w:tc>
        <w:tc>
          <w:tcPr>
            <w:tcW w:w="1230" w:type="dxa"/>
          </w:tcPr>
          <w:p w14:paraId="2616BBBA"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r w:rsidR="00556865" w:rsidRPr="00F60647" w14:paraId="7012B24E" w14:textId="77777777" w:rsidTr="00446693">
        <w:trPr>
          <w:jc w:val="center"/>
        </w:trPr>
        <w:tc>
          <w:tcPr>
            <w:tcW w:w="522" w:type="dxa"/>
          </w:tcPr>
          <w:p w14:paraId="36125AAD" w14:textId="71FE8F9E" w:rsidR="00556865" w:rsidRPr="00F60647" w:rsidRDefault="00446693" w:rsidP="00556865">
            <w:pPr>
              <w:pStyle w:val="ConsPlusNormal"/>
              <w:numPr>
                <w:ilvl w:val="0"/>
                <w:numId w:val="6"/>
              </w:numPr>
              <w:ind w:left="0"/>
              <w:jc w:val="center"/>
              <w:rPr>
                <w:rFonts w:ascii="Times New Roman" w:hAnsi="Times New Roman" w:cs="Times New Roman"/>
              </w:rPr>
            </w:pPr>
            <w:r>
              <w:rPr>
                <w:rFonts w:ascii="Times New Roman" w:hAnsi="Times New Roman" w:cs="Times New Roman"/>
              </w:rPr>
              <w:t>1</w:t>
            </w:r>
            <w:r w:rsidR="00FF3EB9">
              <w:rPr>
                <w:rFonts w:ascii="Times New Roman" w:hAnsi="Times New Roman" w:cs="Times New Roman"/>
                <w:lang w:val="en-US"/>
              </w:rPr>
              <w:t>3</w:t>
            </w:r>
          </w:p>
        </w:tc>
        <w:tc>
          <w:tcPr>
            <w:tcW w:w="1934" w:type="dxa"/>
          </w:tcPr>
          <w:p w14:paraId="792D6979" w14:textId="77777777" w:rsidR="00556865" w:rsidRPr="00F60647" w:rsidRDefault="00556865" w:rsidP="00556865">
            <w:pPr>
              <w:spacing w:after="0" w:line="240" w:lineRule="auto"/>
              <w:rPr>
                <w:rFonts w:ascii="Times New Roman" w:hAnsi="Times New Roman" w:cs="Times New Roman"/>
                <w:sz w:val="20"/>
                <w:szCs w:val="20"/>
              </w:rPr>
            </w:pPr>
            <w:r w:rsidRPr="00F60647">
              <w:rPr>
                <w:rFonts w:ascii="Times New Roman" w:hAnsi="Times New Roman" w:cs="Times New Roman"/>
                <w:sz w:val="20"/>
                <w:szCs w:val="20"/>
              </w:rPr>
              <w:t>Проект организации строительства объекта капитального строительства</w:t>
            </w:r>
          </w:p>
        </w:tc>
        <w:tc>
          <w:tcPr>
            <w:tcW w:w="1367" w:type="dxa"/>
          </w:tcPr>
          <w:p w14:paraId="5E3443DC"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 xml:space="preserve">Рабочий проект строительства, реконструкции, капитального ремонта, ремонта </w:t>
            </w:r>
            <w:r w:rsidRPr="00F60647">
              <w:rPr>
                <w:rFonts w:ascii="Times New Roman" w:hAnsi="Times New Roman" w:cs="Times New Roman"/>
              </w:rPr>
              <w:lastRenderedPageBreak/>
              <w:t>объекта</w:t>
            </w:r>
          </w:p>
        </w:tc>
        <w:tc>
          <w:tcPr>
            <w:tcW w:w="1401" w:type="dxa"/>
          </w:tcPr>
          <w:p w14:paraId="161C4756"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lastRenderedPageBreak/>
              <w:t>Оригинал, 1 экземпляр, в форме электронного документа</w:t>
            </w:r>
          </w:p>
        </w:tc>
        <w:tc>
          <w:tcPr>
            <w:tcW w:w="1107" w:type="dxa"/>
          </w:tcPr>
          <w:p w14:paraId="55E95DBF"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на все время оказания услуги с обязательным возвратом заявителю</w:t>
            </w:r>
          </w:p>
        </w:tc>
        <w:tc>
          <w:tcPr>
            <w:tcW w:w="1461" w:type="dxa"/>
          </w:tcPr>
          <w:p w14:paraId="74BE485E"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Настоящий административный регламент</w:t>
            </w:r>
          </w:p>
          <w:p w14:paraId="42EB3223" w14:textId="77777777" w:rsidR="00556865" w:rsidRPr="00F60647" w:rsidRDefault="00556865" w:rsidP="00556865">
            <w:pPr>
              <w:pStyle w:val="ConsPlusNormal"/>
              <w:rPr>
                <w:rFonts w:ascii="Times New Roman" w:hAnsi="Times New Roman" w:cs="Times New Roman"/>
              </w:rPr>
            </w:pPr>
          </w:p>
        </w:tc>
        <w:tc>
          <w:tcPr>
            <w:tcW w:w="1275" w:type="dxa"/>
          </w:tcPr>
          <w:p w14:paraId="53EF4972"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Проектная организация</w:t>
            </w:r>
          </w:p>
        </w:tc>
        <w:tc>
          <w:tcPr>
            <w:tcW w:w="1230" w:type="dxa"/>
          </w:tcPr>
          <w:p w14:paraId="1DE1875D" w14:textId="77777777" w:rsidR="00556865" w:rsidRPr="00F60647" w:rsidRDefault="00556865" w:rsidP="00556865">
            <w:pPr>
              <w:pStyle w:val="ConsPlusNormal"/>
              <w:rPr>
                <w:rFonts w:ascii="Times New Roman" w:hAnsi="Times New Roman" w:cs="Times New Roman"/>
              </w:rPr>
            </w:pPr>
            <w:r w:rsidRPr="00F60647">
              <w:rPr>
                <w:rFonts w:ascii="Times New Roman" w:hAnsi="Times New Roman" w:cs="Times New Roman"/>
              </w:rPr>
              <w:t>Заявитель</w:t>
            </w:r>
          </w:p>
        </w:tc>
      </w:tr>
    </w:tbl>
    <w:p w14:paraId="184F4B08" w14:textId="77777777" w:rsidR="00CC3110" w:rsidRPr="00F60647" w:rsidRDefault="00CC3110" w:rsidP="005900B0">
      <w:pPr>
        <w:pStyle w:val="ConsPlusNormal"/>
        <w:jc w:val="both"/>
        <w:rPr>
          <w:rFonts w:ascii="Times New Roman" w:hAnsi="Times New Roman" w:cs="Times New Roman"/>
        </w:rPr>
      </w:pPr>
    </w:p>
    <w:p w14:paraId="34FE2C93" w14:textId="77777777" w:rsidR="00CC3110" w:rsidRPr="00F60647" w:rsidRDefault="00CC3110" w:rsidP="005900B0">
      <w:pPr>
        <w:pStyle w:val="ConsPlusNormal"/>
        <w:ind w:firstLine="540"/>
        <w:jc w:val="both"/>
        <w:rPr>
          <w:rFonts w:ascii="Times New Roman" w:hAnsi="Times New Roman" w:cs="Times New Roman"/>
        </w:rPr>
      </w:pPr>
      <w:r w:rsidRPr="00F60647">
        <w:rPr>
          <w:rFonts w:ascii="Times New Roman" w:hAnsi="Times New Roman" w:cs="Times New Roman"/>
        </w:rPr>
        <w:t>--------------------------------</w:t>
      </w:r>
    </w:p>
    <w:p w14:paraId="1600E5DC" w14:textId="77777777" w:rsidR="00CF2A01" w:rsidRPr="00F60647" w:rsidRDefault="00CF2A01" w:rsidP="005900B0">
      <w:pPr>
        <w:pStyle w:val="ConsPlusNormal"/>
        <w:ind w:firstLine="851"/>
        <w:jc w:val="both"/>
        <w:rPr>
          <w:rFonts w:ascii="Times New Roman" w:hAnsi="Times New Roman" w:cs="Times New Roman"/>
        </w:rPr>
      </w:pPr>
      <w:bookmarkStart w:id="9" w:name="P226"/>
      <w:bookmarkEnd w:id="9"/>
      <w:r w:rsidRPr="00F60647">
        <w:rPr>
          <w:rFonts w:ascii="Times New Roman" w:hAnsi="Times New Roman" w:cs="Times New Roman"/>
        </w:rPr>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3B7EF653" w14:textId="53FF4BA5" w:rsidR="00233FAB" w:rsidRPr="00F60647" w:rsidRDefault="00233FAB" w:rsidP="005900B0">
      <w:pPr>
        <w:tabs>
          <w:tab w:val="right" w:pos="9354"/>
        </w:tabs>
        <w:autoSpaceDE w:val="0"/>
        <w:autoSpaceDN w:val="0"/>
        <w:adjustRightInd w:val="0"/>
        <w:spacing w:after="0" w:line="240" w:lineRule="auto"/>
        <w:ind w:firstLine="851"/>
        <w:jc w:val="both"/>
        <w:rPr>
          <w:sz w:val="20"/>
          <w:szCs w:val="20"/>
        </w:rPr>
      </w:pPr>
      <w:r w:rsidRPr="00F60647">
        <w:rPr>
          <w:sz w:val="20"/>
          <w:szCs w:val="20"/>
        </w:rPr>
        <w:t>*</w:t>
      </w:r>
      <w:r w:rsidR="00CF2A01" w:rsidRPr="00F60647">
        <w:rPr>
          <w:sz w:val="20"/>
          <w:szCs w:val="20"/>
        </w:rPr>
        <w:t>*</w:t>
      </w:r>
      <w:r w:rsidR="002C726C">
        <w:rPr>
          <w:sz w:val="20"/>
          <w:szCs w:val="20"/>
        </w:rPr>
        <w:t xml:space="preserve"> В </w:t>
      </w:r>
      <w:r w:rsidRPr="00F60647">
        <w:rPr>
          <w:sz w:val="20"/>
          <w:szCs w:val="20"/>
        </w:rPr>
        <w:t>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14:paraId="10BC99FC" w14:textId="77777777" w:rsidR="00233FAB" w:rsidRPr="00F60647" w:rsidRDefault="00233FAB" w:rsidP="005900B0">
      <w:pPr>
        <w:autoSpaceDE w:val="0"/>
        <w:autoSpaceDN w:val="0"/>
        <w:adjustRightInd w:val="0"/>
        <w:spacing w:after="0" w:line="240" w:lineRule="auto"/>
        <w:ind w:firstLine="851"/>
        <w:jc w:val="both"/>
        <w:rPr>
          <w:sz w:val="20"/>
          <w:szCs w:val="20"/>
        </w:rPr>
      </w:pPr>
      <w:r w:rsidRPr="00F60647">
        <w:rPr>
          <w:sz w:val="20"/>
          <w:szCs w:val="20"/>
        </w:rPr>
        <w:t>- без возврата;</w:t>
      </w:r>
    </w:p>
    <w:p w14:paraId="2E6C0521" w14:textId="77777777" w:rsidR="00233FAB" w:rsidRPr="00F60647" w:rsidRDefault="00233FAB" w:rsidP="005900B0">
      <w:pPr>
        <w:autoSpaceDE w:val="0"/>
        <w:autoSpaceDN w:val="0"/>
        <w:adjustRightInd w:val="0"/>
        <w:spacing w:after="0" w:line="240" w:lineRule="auto"/>
        <w:ind w:firstLine="851"/>
        <w:jc w:val="both"/>
        <w:rPr>
          <w:sz w:val="20"/>
          <w:szCs w:val="20"/>
        </w:rPr>
      </w:pPr>
      <w:r w:rsidRPr="00F60647">
        <w:rPr>
          <w:sz w:val="20"/>
          <w:szCs w:val="20"/>
        </w:rPr>
        <w:t>- на все время оказания услуги с возможностью возврата по требованию заявителя;</w:t>
      </w:r>
    </w:p>
    <w:p w14:paraId="010D9FC1" w14:textId="77777777" w:rsidR="00233FAB" w:rsidRPr="00F60647" w:rsidRDefault="00233FAB" w:rsidP="005900B0">
      <w:pPr>
        <w:autoSpaceDE w:val="0"/>
        <w:autoSpaceDN w:val="0"/>
        <w:adjustRightInd w:val="0"/>
        <w:spacing w:after="0" w:line="240" w:lineRule="auto"/>
        <w:ind w:firstLine="851"/>
        <w:jc w:val="both"/>
        <w:rPr>
          <w:sz w:val="20"/>
          <w:szCs w:val="20"/>
        </w:rPr>
      </w:pPr>
      <w:r w:rsidRPr="00F60647">
        <w:rPr>
          <w:sz w:val="20"/>
          <w:szCs w:val="20"/>
        </w:rPr>
        <w:t>- только для просмотра (снятия копии) в начале оказания услуги;</w:t>
      </w:r>
    </w:p>
    <w:p w14:paraId="02B65DA6" w14:textId="77777777" w:rsidR="00233FAB" w:rsidRPr="00F60647" w:rsidRDefault="00233FAB" w:rsidP="005900B0">
      <w:pPr>
        <w:autoSpaceDE w:val="0"/>
        <w:autoSpaceDN w:val="0"/>
        <w:adjustRightInd w:val="0"/>
        <w:spacing w:after="0" w:line="240" w:lineRule="auto"/>
        <w:ind w:firstLine="851"/>
        <w:jc w:val="both"/>
        <w:rPr>
          <w:sz w:val="20"/>
          <w:szCs w:val="20"/>
        </w:rPr>
      </w:pPr>
      <w:r w:rsidRPr="00F60647">
        <w:rPr>
          <w:sz w:val="20"/>
          <w:szCs w:val="20"/>
        </w:rPr>
        <w:t>- на все время оказания услуги с обязательным возвратом заявителю.</w:t>
      </w:r>
    </w:p>
    <w:p w14:paraId="29335511" w14:textId="77777777" w:rsidR="00233FAB" w:rsidRDefault="00233FAB" w:rsidP="005900B0">
      <w:pPr>
        <w:autoSpaceDE w:val="0"/>
        <w:autoSpaceDN w:val="0"/>
        <w:adjustRightInd w:val="0"/>
        <w:spacing w:after="0" w:line="240" w:lineRule="auto"/>
        <w:ind w:firstLine="851"/>
        <w:jc w:val="both"/>
        <w:rPr>
          <w:sz w:val="20"/>
          <w:szCs w:val="20"/>
        </w:rPr>
      </w:pPr>
      <w:r w:rsidRPr="00F60647">
        <w:rPr>
          <w:sz w:val="20"/>
          <w:szCs w:val="20"/>
        </w:rPr>
        <w:t>*** заявитель вправе представить указанные документы в органы, предоставляющие муниципальные услуги, по собственной инициативе.</w:t>
      </w:r>
    </w:p>
    <w:p w14:paraId="050F0E5B" w14:textId="62B5EB6D" w:rsidR="00446693" w:rsidRDefault="00DB7AB9" w:rsidP="00446693">
      <w:pPr>
        <w:autoSpaceDE w:val="0"/>
        <w:autoSpaceDN w:val="0"/>
        <w:adjustRightInd w:val="0"/>
        <w:spacing w:after="0" w:line="240" w:lineRule="auto"/>
        <w:ind w:left="568" w:firstLine="284"/>
        <w:jc w:val="both"/>
        <w:rPr>
          <w:rFonts w:ascii="Times New Roman" w:hAnsi="Times New Roman" w:cs="Times New Roman"/>
          <w:sz w:val="20"/>
          <w:szCs w:val="20"/>
        </w:rPr>
      </w:pPr>
      <w:hyperlink r:id="rId27" w:history="1">
        <w:r w:rsidR="00446693" w:rsidRPr="00446693">
          <w:rPr>
            <w:rFonts w:ascii="Times New Roman" w:hAnsi="Times New Roman" w:cs="Times New Roman"/>
            <w:sz w:val="24"/>
            <w:szCs w:val="24"/>
          </w:rPr>
          <w:t>****</w:t>
        </w:r>
      </w:hyperlink>
      <w:r w:rsidR="00446693" w:rsidRPr="00446693">
        <w:rPr>
          <w:rFonts w:ascii="Times New Roman" w:hAnsi="Times New Roman" w:cs="Times New Roman"/>
          <w:sz w:val="20"/>
          <w:szCs w:val="20"/>
        </w:rPr>
        <w:t xml:space="preserve"> ФМС России являлось организацией, уполномоченной выдавать паспорта гражданина Российской Федерации до упразднения </w:t>
      </w:r>
      <w:hyperlink r:id="rId28" w:history="1">
        <w:r w:rsidR="00446693" w:rsidRPr="00446693">
          <w:rPr>
            <w:rFonts w:ascii="Times New Roman" w:hAnsi="Times New Roman" w:cs="Times New Roman"/>
            <w:sz w:val="20"/>
            <w:szCs w:val="20"/>
          </w:rPr>
          <w:t>Указом</w:t>
        </w:r>
      </w:hyperlink>
      <w:r w:rsidR="00446693" w:rsidRPr="00446693">
        <w:rPr>
          <w:rFonts w:ascii="Times New Roman" w:hAnsi="Times New Roman" w:cs="Times New Roman"/>
          <w:sz w:val="20"/>
          <w:szCs w:val="20"/>
        </w:rPr>
        <w:t xml:space="preserve"> Президента Российской Федерации от 05.04.2016 N 156.</w:t>
      </w:r>
    </w:p>
    <w:p w14:paraId="31532F26"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14:paraId="5F449850" w14:textId="77777777" w:rsidR="00CC3110" w:rsidRPr="00F60647" w:rsidRDefault="00CC3110"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14:paraId="65940C8A" w14:textId="77777777" w:rsidR="00CC3110" w:rsidRPr="00F60647" w:rsidRDefault="00146598" w:rsidP="005900B0">
      <w:pPr>
        <w:pStyle w:val="ConsPlusNormal"/>
        <w:numPr>
          <w:ilvl w:val="1"/>
          <w:numId w:val="1"/>
        </w:numPr>
        <w:ind w:left="0" w:firstLine="851"/>
        <w:jc w:val="both"/>
        <w:rPr>
          <w:rFonts w:ascii="Times New Roman" w:hAnsi="Times New Roman" w:cs="Times New Roman"/>
          <w:sz w:val="24"/>
          <w:szCs w:val="24"/>
        </w:rPr>
      </w:pPr>
      <w:bookmarkStart w:id="10" w:name="P231"/>
      <w:bookmarkStart w:id="11" w:name="_Ref123288545"/>
      <w:bookmarkEnd w:id="10"/>
      <w:r w:rsidRPr="00F60647">
        <w:rPr>
          <w:rFonts w:ascii="Times New Roman" w:hAnsi="Times New Roman" w:cs="Times New Roman"/>
          <w:sz w:val="24"/>
          <w:szCs w:val="24"/>
        </w:rPr>
        <w:t>Исчерпывающий п</w:t>
      </w:r>
      <w:r w:rsidR="00CC3110" w:rsidRPr="00F60647">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bookmarkEnd w:id="11"/>
    </w:p>
    <w:p w14:paraId="7BB1F99F"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отсутствие возможности установить личность заявителя (полномочного представителя);</w:t>
      </w:r>
    </w:p>
    <w:p w14:paraId="75C253C0"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отсутствие полномочий у заявителя (представителя заявителя) подавать заявление и пакет документов на предоставление услуги;</w:t>
      </w:r>
    </w:p>
    <w:p w14:paraId="3B13EADB" w14:textId="5C3DDB5B"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 заявлением обратилось лицо, не соответствующее требованиям </w:t>
      </w:r>
      <w:hyperlink w:anchor="P63" w:tooltip="2.2. Сведения о категории получателей муниципальной услуги.">
        <w:r w:rsidR="00D40B8B" w:rsidRPr="00F60647">
          <w:rPr>
            <w:rFonts w:ascii="Times New Roman" w:hAnsi="Times New Roman" w:cs="Times New Roman"/>
            <w:sz w:val="24"/>
            <w:szCs w:val="24"/>
          </w:rPr>
          <w:t>пункта</w:t>
        </w:r>
      </w:hyperlink>
      <w:r w:rsidR="004B57FA" w:rsidRPr="00F60647">
        <w:rPr>
          <w:rFonts w:ascii="Times New Roman" w:hAnsi="Times New Roman" w:cs="Times New Roman"/>
          <w:sz w:val="24"/>
          <w:szCs w:val="24"/>
        </w:rPr>
        <w:t xml:space="preserve"> </w:t>
      </w:r>
      <w:r w:rsidR="00583481" w:rsidRPr="00F60647">
        <w:fldChar w:fldCharType="begin"/>
      </w:r>
      <w:r w:rsidR="00583481" w:rsidRPr="00F60647">
        <w:instrText xml:space="preserve"> REF _Ref123299665 \r \h  \* MERGEFORMAT </w:instrText>
      </w:r>
      <w:r w:rsidR="00583481" w:rsidRPr="00F60647">
        <w:fldChar w:fldCharType="separate"/>
      </w:r>
      <w:r w:rsidR="00911F30" w:rsidRPr="00911F30">
        <w:rPr>
          <w:rFonts w:ascii="Times New Roman" w:hAnsi="Times New Roman" w:cs="Times New Roman"/>
          <w:sz w:val="24"/>
          <w:szCs w:val="24"/>
        </w:rPr>
        <w:t>2.2</w:t>
      </w:r>
      <w:r w:rsidR="00583481" w:rsidRPr="00F60647">
        <w:fldChar w:fldCharType="end"/>
      </w:r>
      <w:bookmarkStart w:id="12" w:name="_GoBack"/>
      <w:bookmarkEnd w:id="12"/>
      <w:r w:rsidRPr="00F60647">
        <w:rPr>
          <w:rFonts w:ascii="Times New Roman" w:hAnsi="Times New Roman" w:cs="Times New Roman"/>
          <w:sz w:val="24"/>
          <w:szCs w:val="24"/>
        </w:rPr>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Pr="00F60647">
        <w:rPr>
          <w:rFonts w:ascii="Times New Roman" w:hAnsi="Times New Roman" w:cs="Times New Roman"/>
          <w:sz w:val="24"/>
          <w:szCs w:val="24"/>
        </w:rPr>
        <w:t>;</w:t>
      </w:r>
    </w:p>
    <w:p w14:paraId="0625A203" w14:textId="1D5AC328"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отсутствие полного комплекта документов, необходимых для предоставления муниципальной услуги</w:t>
      </w:r>
      <w:r w:rsidR="008345EF" w:rsidRPr="00F60647">
        <w:rPr>
          <w:rFonts w:ascii="Times New Roman" w:hAnsi="Times New Roman" w:cs="Times New Roman"/>
          <w:sz w:val="24"/>
          <w:szCs w:val="24"/>
        </w:rPr>
        <w:t xml:space="preserve">, в соответствии с подпунктом </w:t>
      </w:r>
      <w:r w:rsidR="008345EF" w:rsidRPr="00F60647">
        <w:rPr>
          <w:rFonts w:ascii="Times New Roman" w:hAnsi="Times New Roman" w:cs="Times New Roman"/>
          <w:sz w:val="24"/>
          <w:szCs w:val="24"/>
        </w:rPr>
        <w:fldChar w:fldCharType="begin"/>
      </w:r>
      <w:r w:rsidR="008345EF" w:rsidRPr="00F60647">
        <w:rPr>
          <w:rFonts w:ascii="Times New Roman" w:hAnsi="Times New Roman" w:cs="Times New Roman"/>
          <w:sz w:val="24"/>
          <w:szCs w:val="24"/>
        </w:rPr>
        <w:instrText xml:space="preserve"> REF _Ref123288531 \r \h </w:instrText>
      </w:r>
      <w:r w:rsidR="008345EF" w:rsidRPr="00F60647">
        <w:rPr>
          <w:rFonts w:ascii="Times New Roman" w:hAnsi="Times New Roman" w:cs="Times New Roman"/>
          <w:sz w:val="24"/>
          <w:szCs w:val="24"/>
        </w:rPr>
      </w:r>
      <w:r w:rsidR="008345EF" w:rsidRPr="00F60647">
        <w:rPr>
          <w:rFonts w:ascii="Times New Roman" w:hAnsi="Times New Roman" w:cs="Times New Roman"/>
          <w:sz w:val="24"/>
          <w:szCs w:val="24"/>
        </w:rPr>
        <w:fldChar w:fldCharType="separate"/>
      </w:r>
      <w:r w:rsidR="00911F30">
        <w:rPr>
          <w:rFonts w:ascii="Times New Roman" w:hAnsi="Times New Roman" w:cs="Times New Roman"/>
          <w:sz w:val="24"/>
          <w:szCs w:val="24"/>
        </w:rPr>
        <w:t>2.8.1</w:t>
      </w:r>
      <w:r w:rsidR="008345EF" w:rsidRPr="00F60647">
        <w:rPr>
          <w:rFonts w:ascii="Times New Roman" w:hAnsi="Times New Roman" w:cs="Times New Roman"/>
          <w:sz w:val="24"/>
          <w:szCs w:val="24"/>
        </w:rPr>
        <w:fldChar w:fldCharType="end"/>
      </w:r>
      <w:r w:rsidR="008345EF" w:rsidRPr="00F60647">
        <w:rPr>
          <w:rFonts w:ascii="Times New Roman" w:hAnsi="Times New Roman" w:cs="Times New Roman"/>
          <w:sz w:val="24"/>
          <w:szCs w:val="24"/>
        </w:rPr>
        <w:t xml:space="preserve"> пункта </w:t>
      </w:r>
      <w:r w:rsidR="008345EF" w:rsidRPr="00F60647">
        <w:rPr>
          <w:rFonts w:ascii="Times New Roman" w:hAnsi="Times New Roman" w:cs="Times New Roman"/>
          <w:sz w:val="24"/>
          <w:szCs w:val="24"/>
        </w:rPr>
        <w:fldChar w:fldCharType="begin"/>
      </w:r>
      <w:r w:rsidR="008345EF" w:rsidRPr="00F60647">
        <w:rPr>
          <w:rFonts w:ascii="Times New Roman" w:hAnsi="Times New Roman" w:cs="Times New Roman"/>
          <w:sz w:val="24"/>
          <w:szCs w:val="24"/>
        </w:rPr>
        <w:instrText xml:space="preserve"> REF _Ref140591784 \r \h </w:instrText>
      </w:r>
      <w:r w:rsidR="008345EF" w:rsidRPr="00F60647">
        <w:rPr>
          <w:rFonts w:ascii="Times New Roman" w:hAnsi="Times New Roman" w:cs="Times New Roman"/>
          <w:sz w:val="24"/>
          <w:szCs w:val="24"/>
        </w:rPr>
      </w:r>
      <w:r w:rsidR="008345EF" w:rsidRPr="00F60647">
        <w:rPr>
          <w:rFonts w:ascii="Times New Roman" w:hAnsi="Times New Roman" w:cs="Times New Roman"/>
          <w:sz w:val="24"/>
          <w:szCs w:val="24"/>
        </w:rPr>
        <w:fldChar w:fldCharType="separate"/>
      </w:r>
      <w:r w:rsidR="00911F30">
        <w:rPr>
          <w:rFonts w:ascii="Times New Roman" w:hAnsi="Times New Roman" w:cs="Times New Roman"/>
          <w:sz w:val="24"/>
          <w:szCs w:val="24"/>
        </w:rPr>
        <w:t>2.8</w:t>
      </w:r>
      <w:r w:rsidR="008345EF" w:rsidRPr="00F60647">
        <w:rPr>
          <w:rFonts w:ascii="Times New Roman" w:hAnsi="Times New Roman" w:cs="Times New Roman"/>
          <w:sz w:val="24"/>
          <w:szCs w:val="24"/>
        </w:rPr>
        <w:fldChar w:fldCharType="end"/>
      </w:r>
      <w:r w:rsidR="008345EF" w:rsidRPr="00F60647">
        <w:rPr>
          <w:rFonts w:ascii="Times New Roman" w:hAnsi="Times New Roman" w:cs="Times New Roman"/>
          <w:sz w:val="24"/>
          <w:szCs w:val="24"/>
        </w:rPr>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00DB2C1D">
        <w:rPr>
          <w:rFonts w:ascii="Times New Roman" w:hAnsi="Times New Roman" w:cs="Times New Roman"/>
          <w:sz w:val="24"/>
          <w:szCs w:val="24"/>
        </w:rPr>
        <w:t xml:space="preserve">, обязанность предоставления которых возлагается на заявителя. </w:t>
      </w:r>
    </w:p>
    <w:p w14:paraId="6CC50762" w14:textId="77777777" w:rsidR="001E2BF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случае ненадлежащего оформления документов, необходимых для предоставления муниципальной услуги, в том числе заявления, несоответствия приложенных к заявлению документов, указанных в заявлении, отсутствия необходимых документов</w:t>
      </w:r>
      <w:r w:rsidR="001E2BF0" w:rsidRPr="00F60647">
        <w:rPr>
          <w:rFonts w:ascii="Times New Roman" w:hAnsi="Times New Roman" w:cs="Times New Roman"/>
          <w:sz w:val="24"/>
          <w:szCs w:val="24"/>
        </w:rPr>
        <w:t>;</w:t>
      </w:r>
    </w:p>
    <w:p w14:paraId="5DB92094"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несоответстви</w:t>
      </w:r>
      <w:r w:rsidR="00146598" w:rsidRPr="00F60647">
        <w:rPr>
          <w:rFonts w:ascii="Times New Roman" w:hAnsi="Times New Roman" w:cs="Times New Roman"/>
          <w:sz w:val="24"/>
          <w:szCs w:val="24"/>
        </w:rPr>
        <w:t>е</w:t>
      </w:r>
      <w:r w:rsidRPr="00F60647">
        <w:rPr>
          <w:rFonts w:ascii="Times New Roman" w:hAnsi="Times New Roman" w:cs="Times New Roman"/>
          <w:sz w:val="24"/>
          <w:szCs w:val="24"/>
        </w:rPr>
        <w:t xml:space="preserve"> оф</w:t>
      </w:r>
      <w:r w:rsidR="00146598" w:rsidRPr="00F60647">
        <w:rPr>
          <w:rFonts w:ascii="Times New Roman" w:hAnsi="Times New Roman" w:cs="Times New Roman"/>
          <w:sz w:val="24"/>
          <w:szCs w:val="24"/>
        </w:rPr>
        <w:t>ормления документов требованиям действующего законодательства, а именно:</w:t>
      </w:r>
    </w:p>
    <w:p w14:paraId="2223AFD9" w14:textId="77777777" w:rsidR="00146598" w:rsidRPr="00F60647" w:rsidRDefault="0014659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4E1DE8C1" w14:textId="77777777" w:rsidR="00146598" w:rsidRPr="00F60647" w:rsidRDefault="0014659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тексты заявления и документы заявителя написаны неразборчиво, наименование юридических лиц с сокращением, без указания места нахождения (места регистрации) юридического лица;</w:t>
      </w:r>
    </w:p>
    <w:p w14:paraId="6C77148B" w14:textId="77777777" w:rsidR="00146598" w:rsidRPr="00F60647" w:rsidRDefault="0014659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фамилии, имена и отчества (последние при наличии) физических лиц, адреса их места жительства написаны не полностью;</w:t>
      </w:r>
    </w:p>
    <w:p w14:paraId="2F5C0FEF" w14:textId="77777777" w:rsidR="00146598" w:rsidRPr="00F60647" w:rsidRDefault="0014659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заявлении и (или) документах заявителя имеется наличие подчисток, приписок, зачеркнутых слов и иных неоговоренных исправлений;</w:t>
      </w:r>
    </w:p>
    <w:p w14:paraId="79DC0BFA" w14:textId="77777777" w:rsidR="00146598" w:rsidRPr="00F60647" w:rsidRDefault="00146598"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заявления и (или) документы заявителя исполнены карандашом;</w:t>
      </w:r>
    </w:p>
    <w:p w14:paraId="09C472F4" w14:textId="77777777" w:rsidR="00146598" w:rsidRPr="00624977" w:rsidRDefault="00146598" w:rsidP="005900B0">
      <w:pPr>
        <w:pStyle w:val="ConsPlusNormal"/>
        <w:numPr>
          <w:ilvl w:val="0"/>
          <w:numId w:val="5"/>
        </w:numPr>
        <w:ind w:left="0" w:firstLine="851"/>
        <w:jc w:val="both"/>
        <w:rPr>
          <w:rFonts w:ascii="Times New Roman" w:hAnsi="Times New Roman" w:cs="Times New Roman"/>
          <w:sz w:val="24"/>
          <w:szCs w:val="24"/>
        </w:rPr>
      </w:pPr>
      <w:r w:rsidRPr="00624977">
        <w:rPr>
          <w:rFonts w:ascii="Times New Roman" w:hAnsi="Times New Roman" w:cs="Times New Roman"/>
          <w:sz w:val="24"/>
          <w:szCs w:val="24"/>
        </w:rPr>
        <w:t>заявление и (или) документы заявителя имеют серьезные повреждения, наличие которых не позволяет однозначно истолковать их содержание;</w:t>
      </w:r>
    </w:p>
    <w:p w14:paraId="507ABB4E" w14:textId="391495CD" w:rsidR="00146598" w:rsidRPr="00624977" w:rsidRDefault="00146598" w:rsidP="005900B0">
      <w:pPr>
        <w:pStyle w:val="ConsPlusNormal"/>
        <w:numPr>
          <w:ilvl w:val="0"/>
          <w:numId w:val="5"/>
        </w:numPr>
        <w:ind w:left="0" w:firstLine="851"/>
        <w:jc w:val="both"/>
        <w:rPr>
          <w:rFonts w:ascii="Times New Roman" w:hAnsi="Times New Roman" w:cs="Times New Roman"/>
          <w:sz w:val="24"/>
          <w:szCs w:val="24"/>
        </w:rPr>
      </w:pPr>
      <w:r w:rsidRPr="00624977">
        <w:rPr>
          <w:rFonts w:ascii="Times New Roman" w:hAnsi="Times New Roman" w:cs="Times New Roman"/>
          <w:sz w:val="24"/>
          <w:szCs w:val="24"/>
        </w:rPr>
        <w:t xml:space="preserve">форма предоставления документов не соответствует требованиям, установленным настоящим </w:t>
      </w:r>
      <w:r w:rsidR="0053691B" w:rsidRPr="00624977">
        <w:rPr>
          <w:rFonts w:ascii="Times New Roman" w:hAnsi="Times New Roman" w:cs="Times New Roman"/>
          <w:sz w:val="24"/>
          <w:szCs w:val="24"/>
        </w:rPr>
        <w:t>административным регламентом</w:t>
      </w:r>
      <w:r w:rsidRPr="00624977">
        <w:rPr>
          <w:rFonts w:ascii="Times New Roman" w:hAnsi="Times New Roman" w:cs="Times New Roman"/>
          <w:sz w:val="24"/>
          <w:szCs w:val="24"/>
        </w:rPr>
        <w:t>.</w:t>
      </w:r>
    </w:p>
    <w:p w14:paraId="21E4B42A" w14:textId="41700F80" w:rsidR="00DB2C1D" w:rsidRPr="00624977" w:rsidRDefault="00DB2C1D" w:rsidP="00624977">
      <w:pPr>
        <w:pStyle w:val="ConsPlusNormal"/>
        <w:numPr>
          <w:ilvl w:val="2"/>
          <w:numId w:val="1"/>
        </w:numPr>
        <w:ind w:left="0" w:firstLine="851"/>
        <w:jc w:val="both"/>
        <w:rPr>
          <w:rFonts w:ascii="Times New Roman" w:hAnsi="Times New Roman" w:cs="Times New Roman"/>
          <w:sz w:val="24"/>
          <w:szCs w:val="24"/>
        </w:rPr>
      </w:pPr>
      <w:r w:rsidRPr="00624977">
        <w:rPr>
          <w:rFonts w:ascii="Times New Roman" w:hAnsi="Times New Roman" w:cs="Times New Roman"/>
          <w:sz w:val="24"/>
          <w:szCs w:val="24"/>
        </w:rPr>
        <w:t>Администрация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№210-ФЗ.</w:t>
      </w:r>
    </w:p>
    <w:p w14:paraId="0F706FD0" w14:textId="77777777" w:rsidR="00CC3110" w:rsidRPr="00624977" w:rsidRDefault="00CC3110" w:rsidP="005900B0">
      <w:pPr>
        <w:pStyle w:val="ConsPlusNormal"/>
        <w:numPr>
          <w:ilvl w:val="1"/>
          <w:numId w:val="1"/>
        </w:numPr>
        <w:ind w:left="0" w:firstLine="851"/>
        <w:jc w:val="both"/>
        <w:rPr>
          <w:rFonts w:ascii="Times New Roman" w:hAnsi="Times New Roman" w:cs="Times New Roman"/>
          <w:sz w:val="24"/>
          <w:szCs w:val="24"/>
        </w:rPr>
      </w:pPr>
      <w:bookmarkStart w:id="13" w:name="P238"/>
      <w:bookmarkStart w:id="14" w:name="_Ref123293336"/>
      <w:bookmarkEnd w:id="13"/>
      <w:r w:rsidRPr="00624977">
        <w:rPr>
          <w:rFonts w:ascii="Times New Roman" w:hAnsi="Times New Roman" w:cs="Times New Roman"/>
          <w:sz w:val="24"/>
          <w:szCs w:val="24"/>
        </w:rPr>
        <w:lastRenderedPageBreak/>
        <w:t>Перечень оснований для отказа в предоставлении муниципальной услуги:</w:t>
      </w:r>
      <w:bookmarkEnd w:id="14"/>
    </w:p>
    <w:p w14:paraId="677E352F" w14:textId="77777777" w:rsidR="00CC3110" w:rsidRPr="00624977" w:rsidRDefault="00CC3110" w:rsidP="005900B0">
      <w:pPr>
        <w:pStyle w:val="ConsPlusNormal"/>
        <w:numPr>
          <w:ilvl w:val="0"/>
          <w:numId w:val="5"/>
        </w:numPr>
        <w:ind w:left="0" w:firstLine="851"/>
        <w:jc w:val="both"/>
        <w:rPr>
          <w:rFonts w:ascii="Times New Roman" w:hAnsi="Times New Roman" w:cs="Times New Roman"/>
          <w:sz w:val="24"/>
          <w:szCs w:val="24"/>
        </w:rPr>
      </w:pPr>
      <w:r w:rsidRPr="00624977">
        <w:rPr>
          <w:rFonts w:ascii="Times New Roman" w:hAnsi="Times New Roman" w:cs="Times New Roman"/>
          <w:sz w:val="24"/>
          <w:szCs w:val="24"/>
        </w:rPr>
        <w:t>в документах, представленных заявителем, выявлена недостоверная или искаженная информация;</w:t>
      </w:r>
    </w:p>
    <w:p w14:paraId="6FCB35DF" w14:textId="77777777" w:rsidR="00CC3110" w:rsidRPr="00624977" w:rsidRDefault="00CC3110" w:rsidP="005900B0">
      <w:pPr>
        <w:pStyle w:val="ConsPlusNormal"/>
        <w:numPr>
          <w:ilvl w:val="0"/>
          <w:numId w:val="5"/>
        </w:numPr>
        <w:ind w:left="0" w:firstLine="851"/>
        <w:jc w:val="both"/>
        <w:rPr>
          <w:rFonts w:ascii="Times New Roman" w:hAnsi="Times New Roman" w:cs="Times New Roman"/>
          <w:sz w:val="24"/>
          <w:szCs w:val="24"/>
        </w:rPr>
      </w:pPr>
      <w:r w:rsidRPr="00624977">
        <w:rPr>
          <w:rFonts w:ascii="Times New Roman" w:hAnsi="Times New Roman" w:cs="Times New Roman"/>
          <w:sz w:val="24"/>
          <w:szCs w:val="24"/>
        </w:rPr>
        <w:t>отсутствие места размещения объекта дорожного сервиса, подъездов и проходов к нему в проекте планировки территории;</w:t>
      </w:r>
    </w:p>
    <w:p w14:paraId="61DE9822"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несоответствие требованиям нормативных правовых актов, влияющим на безопасность дорожного движения, которое не может быть устранено;</w:t>
      </w:r>
    </w:p>
    <w:p w14:paraId="337F2E63" w14:textId="77777777" w:rsidR="00655BE7"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неустранимое ухудшение условий использования и содержания автомобильной дороги, расположенных на ней сооружений и иных объектов в случае присоеди</w:t>
      </w:r>
      <w:r w:rsidR="006E0CA6" w:rsidRPr="00F60647">
        <w:rPr>
          <w:rFonts w:ascii="Times New Roman" w:hAnsi="Times New Roman" w:cs="Times New Roman"/>
          <w:sz w:val="24"/>
          <w:szCs w:val="24"/>
        </w:rPr>
        <w:t>нения объекта дорожного сервиса;</w:t>
      </w:r>
    </w:p>
    <w:p w14:paraId="3123643B" w14:textId="40E1F08F" w:rsidR="008C6B54" w:rsidRPr="00F60647" w:rsidRDefault="008C6B54"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объект, присоединяемый к автомобильной дороге общего пользования местного значения городского округа Тольятти, не является объектом дорожного сервиса, что установлено </w:t>
      </w:r>
      <w:r w:rsidR="0000381B" w:rsidRPr="00F60647">
        <w:rPr>
          <w:rFonts w:ascii="Times New Roman" w:hAnsi="Times New Roman" w:cs="Times New Roman"/>
          <w:sz w:val="24"/>
          <w:szCs w:val="24"/>
        </w:rPr>
        <w:t>экспертизой документов, проведенной</w:t>
      </w:r>
      <w:r w:rsidRPr="00F60647">
        <w:rPr>
          <w:rFonts w:ascii="Times New Roman" w:hAnsi="Times New Roman" w:cs="Times New Roman"/>
          <w:sz w:val="24"/>
          <w:szCs w:val="24"/>
        </w:rPr>
        <w:t xml:space="preserve"> специалисто</w:t>
      </w:r>
      <w:r w:rsidR="0000381B" w:rsidRPr="00F60647">
        <w:rPr>
          <w:rFonts w:ascii="Times New Roman" w:hAnsi="Times New Roman" w:cs="Times New Roman"/>
          <w:sz w:val="24"/>
          <w:szCs w:val="24"/>
        </w:rPr>
        <w:t>м</w:t>
      </w:r>
      <w:r w:rsidRPr="00F60647">
        <w:rPr>
          <w:rFonts w:ascii="Times New Roman" w:hAnsi="Times New Roman" w:cs="Times New Roman"/>
          <w:sz w:val="24"/>
          <w:szCs w:val="24"/>
        </w:rPr>
        <w:t xml:space="preserve"> </w:t>
      </w:r>
      <w:r w:rsidR="001D2E67" w:rsidRPr="00F60647">
        <w:rPr>
          <w:rFonts w:ascii="Times New Roman" w:hAnsi="Times New Roman" w:cs="Times New Roman"/>
          <w:sz w:val="24"/>
          <w:szCs w:val="24"/>
        </w:rPr>
        <w:t xml:space="preserve">отдела </w:t>
      </w:r>
      <w:r w:rsidR="008243D2" w:rsidRPr="00F60647">
        <w:rPr>
          <w:rFonts w:ascii="Times New Roman" w:hAnsi="Times New Roman" w:cs="Times New Roman"/>
          <w:sz w:val="24"/>
          <w:szCs w:val="24"/>
        </w:rPr>
        <w:t>контроля за автомобильными дорогами</w:t>
      </w:r>
      <w:r w:rsidR="001D2E67" w:rsidRPr="00F60647">
        <w:rPr>
          <w:rFonts w:ascii="Times New Roman" w:hAnsi="Times New Roman" w:cs="Times New Roman"/>
          <w:sz w:val="24"/>
          <w:szCs w:val="24"/>
        </w:rPr>
        <w:t xml:space="preserve"> (далее – О</w:t>
      </w:r>
      <w:r w:rsidR="008243D2" w:rsidRPr="00F60647">
        <w:rPr>
          <w:rFonts w:ascii="Times New Roman" w:hAnsi="Times New Roman" w:cs="Times New Roman"/>
          <w:sz w:val="24"/>
          <w:szCs w:val="24"/>
        </w:rPr>
        <w:t>КАД</w:t>
      </w:r>
      <w:r w:rsidR="001D2E67" w:rsidRPr="00F60647">
        <w:rPr>
          <w:rFonts w:ascii="Times New Roman" w:hAnsi="Times New Roman" w:cs="Times New Roman"/>
          <w:sz w:val="24"/>
          <w:szCs w:val="24"/>
        </w:rPr>
        <w:t>)</w:t>
      </w:r>
      <w:r w:rsidRPr="00F60647">
        <w:rPr>
          <w:rFonts w:ascii="Times New Roman" w:hAnsi="Times New Roman" w:cs="Times New Roman"/>
          <w:sz w:val="24"/>
          <w:szCs w:val="24"/>
        </w:rPr>
        <w:t xml:space="preserve">, в соответствии с подпунктом </w:t>
      </w:r>
      <w:r w:rsidR="0000381B" w:rsidRPr="00F60647">
        <w:rPr>
          <w:rFonts w:ascii="Times New Roman" w:hAnsi="Times New Roman" w:cs="Times New Roman"/>
          <w:sz w:val="24"/>
          <w:szCs w:val="24"/>
        </w:rPr>
        <w:fldChar w:fldCharType="begin"/>
      </w:r>
      <w:r w:rsidR="0000381B" w:rsidRPr="00F60647">
        <w:rPr>
          <w:rFonts w:ascii="Times New Roman" w:hAnsi="Times New Roman" w:cs="Times New Roman"/>
          <w:sz w:val="24"/>
          <w:szCs w:val="24"/>
        </w:rPr>
        <w:instrText xml:space="preserve"> REF _Ref146095100 \r \h </w:instrText>
      </w:r>
      <w:r w:rsidR="0000381B" w:rsidRPr="00F60647">
        <w:rPr>
          <w:rFonts w:ascii="Times New Roman" w:hAnsi="Times New Roman" w:cs="Times New Roman"/>
          <w:sz w:val="24"/>
          <w:szCs w:val="24"/>
        </w:rPr>
      </w:r>
      <w:r w:rsidR="0000381B"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3.3.2</w:t>
      </w:r>
      <w:r w:rsidR="0000381B"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пункта </w:t>
      </w:r>
      <w:r w:rsidR="00537242">
        <w:rPr>
          <w:rFonts w:ascii="Times New Roman" w:hAnsi="Times New Roman" w:cs="Times New Roman"/>
          <w:sz w:val="24"/>
          <w:szCs w:val="24"/>
        </w:rPr>
        <w:fldChar w:fldCharType="begin"/>
      </w:r>
      <w:r w:rsidR="00537242">
        <w:rPr>
          <w:rFonts w:ascii="Times New Roman" w:hAnsi="Times New Roman" w:cs="Times New Roman"/>
          <w:sz w:val="24"/>
          <w:szCs w:val="24"/>
        </w:rPr>
        <w:instrText xml:space="preserve"> REF _Ref147838127 \r \h </w:instrText>
      </w:r>
      <w:r w:rsidR="00537242">
        <w:rPr>
          <w:rFonts w:ascii="Times New Roman" w:hAnsi="Times New Roman" w:cs="Times New Roman"/>
          <w:sz w:val="24"/>
          <w:szCs w:val="24"/>
        </w:rPr>
      </w:r>
      <w:r w:rsidR="00537242">
        <w:rPr>
          <w:rFonts w:ascii="Times New Roman" w:hAnsi="Times New Roman" w:cs="Times New Roman"/>
          <w:sz w:val="24"/>
          <w:szCs w:val="24"/>
        </w:rPr>
        <w:fldChar w:fldCharType="separate"/>
      </w:r>
      <w:r w:rsidR="00CA60E8">
        <w:rPr>
          <w:rFonts w:ascii="Times New Roman" w:hAnsi="Times New Roman" w:cs="Times New Roman"/>
          <w:sz w:val="24"/>
          <w:szCs w:val="24"/>
        </w:rPr>
        <w:t>3.3</w:t>
      </w:r>
      <w:r w:rsidR="00537242">
        <w:rPr>
          <w:rFonts w:ascii="Times New Roman" w:hAnsi="Times New Roman" w:cs="Times New Roman"/>
          <w:sz w:val="24"/>
          <w:szCs w:val="24"/>
        </w:rPr>
        <w:fldChar w:fldCharType="end"/>
      </w:r>
      <w:r w:rsidR="00537242">
        <w:rPr>
          <w:rFonts w:ascii="Times New Roman" w:hAnsi="Times New Roman" w:cs="Times New Roman"/>
          <w:sz w:val="24"/>
          <w:szCs w:val="24"/>
        </w:rPr>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Pr="00F60647">
        <w:rPr>
          <w:rFonts w:ascii="Times New Roman" w:hAnsi="Times New Roman" w:cs="Times New Roman"/>
          <w:sz w:val="24"/>
          <w:szCs w:val="24"/>
        </w:rPr>
        <w:t>;</w:t>
      </w:r>
    </w:p>
    <w:p w14:paraId="35C90439" w14:textId="5F19F6E5" w:rsidR="008C6B54" w:rsidRPr="00F60647" w:rsidRDefault="008C6B54"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отсутствие оплаты от заявителя за предоставление муниципальной услуги, в соответствии с пунктом </w:t>
      </w:r>
      <w:r w:rsidR="00BF536D" w:rsidRPr="00F60647">
        <w:rPr>
          <w:rFonts w:ascii="Times New Roman" w:hAnsi="Times New Roman" w:cs="Times New Roman"/>
          <w:sz w:val="24"/>
          <w:szCs w:val="24"/>
        </w:rPr>
        <w:fldChar w:fldCharType="begin"/>
      </w:r>
      <w:r w:rsidRPr="00F60647">
        <w:rPr>
          <w:rFonts w:ascii="Times New Roman" w:hAnsi="Times New Roman" w:cs="Times New Roman"/>
          <w:sz w:val="24"/>
          <w:szCs w:val="24"/>
        </w:rPr>
        <w:instrText xml:space="preserve"> REF _Ref142316682 \r \h </w:instrText>
      </w:r>
      <w:r w:rsidR="00BF536D" w:rsidRPr="00F60647">
        <w:rPr>
          <w:rFonts w:ascii="Times New Roman" w:hAnsi="Times New Roman" w:cs="Times New Roman"/>
          <w:sz w:val="24"/>
          <w:szCs w:val="24"/>
        </w:rPr>
      </w:r>
      <w:r w:rsidR="00BF536D"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2.12</w:t>
      </w:r>
      <w:r w:rsidR="00BF536D"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Pr="00F60647">
        <w:rPr>
          <w:rFonts w:ascii="Times New Roman" w:hAnsi="Times New Roman" w:cs="Times New Roman"/>
          <w:sz w:val="24"/>
          <w:szCs w:val="24"/>
        </w:rPr>
        <w:t xml:space="preserve">. </w:t>
      </w:r>
    </w:p>
    <w:p w14:paraId="7BB3E1E9" w14:textId="77777777" w:rsidR="00655BE7" w:rsidRPr="00F60647" w:rsidRDefault="00655BE7"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Основания для приостановления предоставления </w:t>
      </w:r>
      <w:r w:rsidR="006E0CA6" w:rsidRPr="00F60647">
        <w:rPr>
          <w:rFonts w:ascii="Times New Roman" w:hAnsi="Times New Roman" w:cs="Times New Roman"/>
          <w:sz w:val="24"/>
          <w:szCs w:val="24"/>
        </w:rPr>
        <w:t>муниципальной</w:t>
      </w:r>
      <w:r w:rsidRPr="00F60647">
        <w:rPr>
          <w:rFonts w:ascii="Times New Roman" w:hAnsi="Times New Roman" w:cs="Times New Roman"/>
          <w:sz w:val="24"/>
          <w:szCs w:val="24"/>
        </w:rPr>
        <w:t xml:space="preserve"> услуги отсутствуют.</w:t>
      </w:r>
    </w:p>
    <w:p w14:paraId="3EEE945E"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bookmarkStart w:id="15" w:name="_Ref142316682"/>
      <w:r w:rsidRPr="00F60647">
        <w:rPr>
          <w:rFonts w:ascii="Times New Roman" w:hAnsi="Times New Roman" w:cs="Times New Roman"/>
          <w:sz w:val="24"/>
          <w:szCs w:val="24"/>
        </w:rPr>
        <w:t xml:space="preserve">Плата за </w:t>
      </w:r>
      <w:r w:rsidR="00080D17" w:rsidRPr="00F60647">
        <w:rPr>
          <w:rFonts w:ascii="Times New Roman" w:hAnsi="Times New Roman" w:cs="Times New Roman"/>
          <w:sz w:val="24"/>
          <w:szCs w:val="24"/>
        </w:rPr>
        <w:t xml:space="preserve">предоставление </w:t>
      </w:r>
      <w:r w:rsidRPr="00F60647">
        <w:rPr>
          <w:rFonts w:ascii="Times New Roman" w:hAnsi="Times New Roman" w:cs="Times New Roman"/>
          <w:sz w:val="24"/>
          <w:szCs w:val="24"/>
        </w:rPr>
        <w:t>муниципальн</w:t>
      </w:r>
      <w:r w:rsidR="00080D17" w:rsidRPr="00F60647">
        <w:rPr>
          <w:rFonts w:ascii="Times New Roman" w:hAnsi="Times New Roman" w:cs="Times New Roman"/>
          <w:sz w:val="24"/>
          <w:szCs w:val="24"/>
        </w:rPr>
        <w:t>ой услуги</w:t>
      </w:r>
      <w:r w:rsidRPr="00F60647">
        <w:rPr>
          <w:rFonts w:ascii="Times New Roman" w:hAnsi="Times New Roman" w:cs="Times New Roman"/>
          <w:sz w:val="24"/>
          <w:szCs w:val="24"/>
        </w:rPr>
        <w:t xml:space="preserve"> взимается с заявителя в соответствии с </w:t>
      </w:r>
      <w:r w:rsidR="00157DEB" w:rsidRPr="00F60647">
        <w:rPr>
          <w:rFonts w:ascii="Times New Roman" w:hAnsi="Times New Roman" w:cs="Times New Roman"/>
          <w:sz w:val="24"/>
          <w:szCs w:val="24"/>
        </w:rPr>
        <w:t xml:space="preserve">постановлением </w:t>
      </w:r>
      <w:r w:rsidR="00B03F66" w:rsidRPr="00F60647">
        <w:rPr>
          <w:rFonts w:ascii="Times New Roman" w:hAnsi="Times New Roman" w:cs="Times New Roman"/>
          <w:sz w:val="24"/>
          <w:szCs w:val="24"/>
        </w:rPr>
        <w:t>а</w:t>
      </w:r>
      <w:r w:rsidR="008175D3" w:rsidRPr="00F60647">
        <w:rPr>
          <w:rFonts w:ascii="Times New Roman" w:hAnsi="Times New Roman" w:cs="Times New Roman"/>
          <w:sz w:val="24"/>
          <w:szCs w:val="24"/>
        </w:rPr>
        <w:t xml:space="preserve">дминистрации городского округа Тольятти от 21.07.2021 </w:t>
      </w:r>
      <w:r w:rsidR="00BF3AB7" w:rsidRPr="00F60647">
        <w:rPr>
          <w:rFonts w:ascii="Times New Roman" w:hAnsi="Times New Roman" w:cs="Times New Roman"/>
          <w:sz w:val="24"/>
          <w:szCs w:val="24"/>
        </w:rPr>
        <w:t>№</w:t>
      </w:r>
      <w:r w:rsidR="00776DA7" w:rsidRPr="00F60647">
        <w:rPr>
          <w:rFonts w:ascii="Times New Roman" w:hAnsi="Times New Roman" w:cs="Times New Roman"/>
          <w:sz w:val="24"/>
          <w:szCs w:val="24"/>
        </w:rPr>
        <w:t>2571-п/1 «</w:t>
      </w:r>
      <w:r w:rsidR="008175D3" w:rsidRPr="00F60647">
        <w:rPr>
          <w:rFonts w:ascii="Times New Roman" w:hAnsi="Times New Roman" w:cs="Times New Roman"/>
          <w:sz w:val="24"/>
          <w:szCs w:val="24"/>
        </w:rPr>
        <w:t>Об установлении перечня и стоимости услуг по присоединению объектов дорожного сервиса к автомобильным дорогам общего пользования местного знач</w:t>
      </w:r>
      <w:r w:rsidR="00776DA7" w:rsidRPr="00F60647">
        <w:rPr>
          <w:rFonts w:ascii="Times New Roman" w:hAnsi="Times New Roman" w:cs="Times New Roman"/>
          <w:sz w:val="24"/>
          <w:szCs w:val="24"/>
        </w:rPr>
        <w:t>ения городского округа Тольятти»</w:t>
      </w:r>
      <w:r w:rsidRPr="00F60647">
        <w:rPr>
          <w:rFonts w:ascii="Times New Roman" w:hAnsi="Times New Roman" w:cs="Times New Roman"/>
          <w:sz w:val="24"/>
          <w:szCs w:val="24"/>
        </w:rPr>
        <w:t>.</w:t>
      </w:r>
      <w:bookmarkEnd w:id="15"/>
    </w:p>
    <w:p w14:paraId="61BEA334"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Максимальный срок ожидания в очереди при подаче </w:t>
      </w:r>
      <w:r w:rsidR="00172E79" w:rsidRPr="00F60647">
        <w:rPr>
          <w:rFonts w:ascii="Times New Roman" w:hAnsi="Times New Roman" w:cs="Times New Roman"/>
          <w:sz w:val="24"/>
          <w:szCs w:val="24"/>
        </w:rPr>
        <w:t>заявления</w:t>
      </w:r>
      <w:r w:rsidRPr="00F60647">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 не более 15 минут.</w:t>
      </w:r>
    </w:p>
    <w:p w14:paraId="1C980003" w14:textId="71A41095" w:rsidR="00CC3110" w:rsidRPr="00F60647" w:rsidRDefault="00CC3110" w:rsidP="00EA292E">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Показатели доступности и качества муниципальной услуги:</w:t>
      </w:r>
    </w:p>
    <w:p w14:paraId="0E453A20"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степень удовлетворенности граждан качеством и доступностью муниципальной услуги;</w:t>
      </w:r>
    </w:p>
    <w:p w14:paraId="10D39899"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среднее количество обращений заявителя в орган администрации, необходимых для получения одной муниципальной услуги;</w:t>
      </w:r>
    </w:p>
    <w:p w14:paraId="2091D730"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w:t>
      </w:r>
      <w:r w:rsidR="00CC3110" w:rsidRPr="00F60647">
        <w:rPr>
          <w:rFonts w:ascii="Times New Roman" w:hAnsi="Times New Roman" w:cs="Times New Roman"/>
          <w:sz w:val="24"/>
          <w:szCs w:val="24"/>
        </w:rPr>
        <w:t>ение установленных нормативных сроков приема заявителя при подаче документов;</w:t>
      </w:r>
    </w:p>
    <w:p w14:paraId="15F9095B"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установленных нормативных сроков приема заявителя при выдаче результата предоставления услуги;</w:t>
      </w:r>
    </w:p>
    <w:p w14:paraId="0DE8B563"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установленных нормативных сроков ожидания в очереди при подаче </w:t>
      </w:r>
      <w:r w:rsidR="00172E79" w:rsidRPr="00F60647">
        <w:rPr>
          <w:rFonts w:ascii="Times New Roman" w:hAnsi="Times New Roman" w:cs="Times New Roman"/>
          <w:sz w:val="24"/>
          <w:szCs w:val="24"/>
        </w:rPr>
        <w:t>заявления</w:t>
      </w:r>
      <w:r w:rsidR="00CC3110" w:rsidRPr="00F60647">
        <w:rPr>
          <w:rFonts w:ascii="Times New Roman" w:hAnsi="Times New Roman" w:cs="Times New Roman"/>
          <w:sz w:val="24"/>
          <w:szCs w:val="24"/>
        </w:rPr>
        <w:t>;</w:t>
      </w:r>
    </w:p>
    <w:p w14:paraId="33835BD3"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установленных нормативных сроков ожидания в очереди при получении результата услуги;</w:t>
      </w:r>
    </w:p>
    <w:p w14:paraId="516684B8"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установленных нормативных сроков предоставления услуги;</w:t>
      </w:r>
    </w:p>
    <w:p w14:paraId="64FE633A"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установленных нормативных сроков информирования заявителей об изменении порядка предоставления муниципальной услуги;</w:t>
      </w:r>
    </w:p>
    <w:p w14:paraId="0E31A6DA" w14:textId="77777777" w:rsidR="00CC3110" w:rsidRPr="00F60647" w:rsidRDefault="00BA513F"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соблюдение</w:t>
      </w:r>
      <w:r w:rsidR="00CC3110" w:rsidRPr="00F60647">
        <w:rPr>
          <w:rFonts w:ascii="Times New Roman" w:hAnsi="Times New Roman" w:cs="Times New Roman"/>
          <w:sz w:val="24"/>
          <w:szCs w:val="24"/>
        </w:rPr>
        <w:t xml:space="preserve"> обоснованных жалоб со стороны заявителей на качество предоставления муниципальной услуги;</w:t>
      </w:r>
    </w:p>
    <w:p w14:paraId="21DAB990"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проведение мониторинга качества предоставления муниципальной услуги от общего количества муниципальных услуг;</w:t>
      </w:r>
    </w:p>
    <w:p w14:paraId="5F0D7DE9"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доля заявителей, которым услуга предоставлена в установленный срок;</w:t>
      </w:r>
    </w:p>
    <w:p w14:paraId="23A4411E"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информация об услуге размещена в федеральной государс</w:t>
      </w:r>
      <w:r w:rsidR="00CA6772" w:rsidRPr="00F60647">
        <w:rPr>
          <w:rFonts w:ascii="Times New Roman" w:hAnsi="Times New Roman" w:cs="Times New Roman"/>
          <w:sz w:val="24"/>
          <w:szCs w:val="24"/>
        </w:rPr>
        <w:t>твенной информационной системе «</w:t>
      </w:r>
      <w:r w:rsidRPr="00F60647">
        <w:rPr>
          <w:rFonts w:ascii="Times New Roman" w:hAnsi="Times New Roman" w:cs="Times New Roman"/>
          <w:sz w:val="24"/>
          <w:szCs w:val="24"/>
        </w:rPr>
        <w:t>Федеральный реестр государственных и муниципальных услуг (функций)</w:t>
      </w:r>
      <w:r w:rsidR="00CA6772" w:rsidRPr="00F60647">
        <w:rPr>
          <w:rFonts w:ascii="Times New Roman" w:hAnsi="Times New Roman" w:cs="Times New Roman"/>
          <w:sz w:val="24"/>
          <w:szCs w:val="24"/>
        </w:rPr>
        <w:t>»</w:t>
      </w:r>
      <w:r w:rsidRPr="00F60647">
        <w:rPr>
          <w:rFonts w:ascii="Times New Roman" w:hAnsi="Times New Roman" w:cs="Times New Roman"/>
          <w:sz w:val="24"/>
          <w:szCs w:val="24"/>
        </w:rPr>
        <w:t>;</w:t>
      </w:r>
    </w:p>
    <w:p w14:paraId="6F62DDD5"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14:paraId="3EE52E96"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Способы предоставления муниципальной услуги:</w:t>
      </w:r>
    </w:p>
    <w:p w14:paraId="231652EF" w14:textId="5708D2AF" w:rsidR="00BB547A" w:rsidRPr="00F60647" w:rsidRDefault="00BB547A" w:rsidP="00EA292E">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Форма представления заявления и документов, необходимых для предоставления муниципальной услуги:</w:t>
      </w:r>
    </w:p>
    <w:p w14:paraId="2A785139" w14:textId="77777777" w:rsidR="00BB547A" w:rsidRPr="00F60647" w:rsidRDefault="00BB547A" w:rsidP="00055BC6">
      <w:pPr>
        <w:autoSpaceDE w:val="0"/>
        <w:autoSpaceDN w:val="0"/>
        <w:adjustRightInd w:val="0"/>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а) на бумажном носителе:</w:t>
      </w:r>
    </w:p>
    <w:p w14:paraId="64D0CC99" w14:textId="02DB2C36" w:rsidR="00BB547A" w:rsidRPr="00F60647" w:rsidRDefault="00BB547A" w:rsidP="00EA292E">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lastRenderedPageBreak/>
        <w:t>при личном обращении заявителя в Департамент;</w:t>
      </w:r>
    </w:p>
    <w:p w14:paraId="39460211" w14:textId="77777777" w:rsidR="00BB547A" w:rsidRPr="00F60647" w:rsidRDefault="00BB547A" w:rsidP="00055BC6">
      <w:pPr>
        <w:autoSpaceDE w:val="0"/>
        <w:autoSpaceDN w:val="0"/>
        <w:adjustRightInd w:val="0"/>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б) в форме электронных документов, подписанных электронной подписью:</w:t>
      </w:r>
    </w:p>
    <w:p w14:paraId="4DCA2303" w14:textId="37B6297F" w:rsidR="00BB547A" w:rsidRPr="00F60647" w:rsidRDefault="00BB547A" w:rsidP="00055BC6">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при личном обращении заявителя в департамент.</w:t>
      </w:r>
    </w:p>
    <w:p w14:paraId="5EAE05F3" w14:textId="3F3D5059" w:rsidR="00BB547A" w:rsidRPr="00F60647" w:rsidRDefault="00BB547A" w:rsidP="00EA292E">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Форма предоставления результата муниципальной услуги:</w:t>
      </w:r>
    </w:p>
    <w:p w14:paraId="55272FA4" w14:textId="77777777" w:rsidR="00BB547A" w:rsidRPr="00F60647" w:rsidRDefault="00BB547A" w:rsidP="00055BC6">
      <w:pPr>
        <w:autoSpaceDE w:val="0"/>
        <w:autoSpaceDN w:val="0"/>
        <w:adjustRightInd w:val="0"/>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а) на бумажном носителе:</w:t>
      </w:r>
    </w:p>
    <w:p w14:paraId="5B5B83CA" w14:textId="5E8EF694" w:rsidR="00BB547A" w:rsidRPr="00F60647" w:rsidRDefault="00BB547A" w:rsidP="00EA292E">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при личном обращении заявителя в департамент;</w:t>
      </w:r>
    </w:p>
    <w:p w14:paraId="60DBB4B9" w14:textId="252DE9E0" w:rsidR="00BB547A" w:rsidRPr="00F60647" w:rsidRDefault="00BB547A" w:rsidP="00EA292E">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почтовым отправлением;</w:t>
      </w:r>
    </w:p>
    <w:p w14:paraId="67B0FCF7" w14:textId="77777777" w:rsidR="00BB547A" w:rsidRPr="00F60647" w:rsidRDefault="00BB547A" w:rsidP="00055BC6">
      <w:pPr>
        <w:autoSpaceDE w:val="0"/>
        <w:autoSpaceDN w:val="0"/>
        <w:adjustRightInd w:val="0"/>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б)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14:paraId="7BD90EA8" w14:textId="0E07AFAA" w:rsidR="00BB547A" w:rsidRPr="00F60647" w:rsidRDefault="00BB547A" w:rsidP="00EA292E">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Форма направления запросов и получение документов в рамках межведомственного информационного взаимодействия:</w:t>
      </w:r>
    </w:p>
    <w:p w14:paraId="51142EDA" w14:textId="52C560C6" w:rsidR="00BB547A" w:rsidRPr="00F60647" w:rsidRDefault="00BB547A" w:rsidP="00055BC6">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электронной форме - посредством системы межведомственного электронного взаимодействия (далее - СМЭВ);</w:t>
      </w:r>
    </w:p>
    <w:p w14:paraId="0E5649B9" w14:textId="36B0C63C" w:rsidR="00BB547A" w:rsidRPr="00F60647" w:rsidRDefault="00BB547A" w:rsidP="00055BC6">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1F570099" w14:textId="77777777" w:rsidR="00BB547A" w:rsidRPr="00F60647" w:rsidRDefault="00BB547A" w:rsidP="00055BC6">
      <w:pPr>
        <w:autoSpaceDE w:val="0"/>
        <w:autoSpaceDN w:val="0"/>
        <w:adjustRightInd w:val="0"/>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70DA11D3" w14:textId="65846949"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Требования к помещениям, в которых предоставляются муниципальные услуги:</w:t>
      </w:r>
    </w:p>
    <w:p w14:paraId="78EABD8A" w14:textId="3B102C5E"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Муниципальная услуга предоставляется в помещениях в здании, расположенном по адресу, указанному в </w:t>
      </w:r>
      <w:r w:rsidR="00D40B8B" w:rsidRPr="00F60647">
        <w:rPr>
          <w:rFonts w:ascii="Times New Roman" w:hAnsi="Times New Roman" w:cs="Times New Roman"/>
          <w:sz w:val="24"/>
          <w:szCs w:val="24"/>
        </w:rPr>
        <w:t xml:space="preserve">подпункте </w:t>
      </w:r>
      <w:r w:rsidR="00583481" w:rsidRPr="00F60647">
        <w:fldChar w:fldCharType="begin"/>
      </w:r>
      <w:r w:rsidR="00583481" w:rsidRPr="00F60647">
        <w:instrText xml:space="preserve"> REF _Ref123286842 \r \h  \* MERGEFORMAT </w:instrText>
      </w:r>
      <w:r w:rsidR="00583481" w:rsidRPr="00F60647">
        <w:fldChar w:fldCharType="separate"/>
      </w:r>
      <w:r w:rsidR="00CA60E8" w:rsidRPr="00CA60E8">
        <w:rPr>
          <w:rFonts w:ascii="Times New Roman" w:hAnsi="Times New Roman" w:cs="Times New Roman"/>
          <w:sz w:val="24"/>
          <w:szCs w:val="24"/>
        </w:rPr>
        <w:t>2.4.1</w:t>
      </w:r>
      <w:r w:rsidR="00583481" w:rsidRPr="00F60647">
        <w:fldChar w:fldCharType="end"/>
      </w:r>
      <w:r w:rsidR="0074006B" w:rsidRPr="00F60647">
        <w:t xml:space="preserve"> </w:t>
      </w:r>
      <w:r w:rsidR="00172E79" w:rsidRPr="00F60647">
        <w:rPr>
          <w:rFonts w:ascii="Times New Roman" w:hAnsi="Times New Roman" w:cs="Times New Roman"/>
          <w:sz w:val="24"/>
          <w:szCs w:val="24"/>
        </w:rPr>
        <w:t>п</w:t>
      </w:r>
      <w:r w:rsidR="00D40B8B" w:rsidRPr="00F60647">
        <w:rPr>
          <w:rFonts w:ascii="Times New Roman" w:hAnsi="Times New Roman" w:cs="Times New Roman"/>
          <w:sz w:val="24"/>
          <w:szCs w:val="24"/>
        </w:rPr>
        <w:t>ункта</w:t>
      </w:r>
      <w:r w:rsidR="00432CF4" w:rsidRPr="00F60647">
        <w:rPr>
          <w:rFonts w:ascii="Times New Roman" w:hAnsi="Times New Roman" w:cs="Times New Roman"/>
          <w:sz w:val="24"/>
          <w:szCs w:val="24"/>
        </w:rPr>
        <w:t xml:space="preserve"> </w:t>
      </w:r>
      <w:r w:rsidR="00583481" w:rsidRPr="00F60647">
        <w:fldChar w:fldCharType="begin"/>
      </w:r>
      <w:r w:rsidR="00583481" w:rsidRPr="00F60647">
        <w:instrText xml:space="preserve"> REF _Ref140651801 \r \h  \* MERGEFORMAT </w:instrText>
      </w:r>
      <w:r w:rsidR="00583481" w:rsidRPr="00F60647">
        <w:fldChar w:fldCharType="separate"/>
      </w:r>
      <w:r w:rsidR="00CA60E8" w:rsidRPr="00CA60E8">
        <w:rPr>
          <w:rFonts w:ascii="Times New Roman" w:hAnsi="Times New Roman" w:cs="Times New Roman"/>
          <w:sz w:val="24"/>
          <w:szCs w:val="24"/>
        </w:rPr>
        <w:t>2.4</w:t>
      </w:r>
      <w:r w:rsidR="00583481" w:rsidRPr="00F60647">
        <w:fldChar w:fldCharType="end"/>
      </w:r>
      <w:r w:rsidR="0074006B" w:rsidRPr="00F60647">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009C7152" w:rsidRPr="00F60647">
        <w:rPr>
          <w:rFonts w:ascii="Times New Roman" w:hAnsi="Times New Roman" w:cs="Times New Roman"/>
          <w:sz w:val="24"/>
          <w:szCs w:val="24"/>
        </w:rPr>
        <w:t>.</w:t>
      </w:r>
    </w:p>
    <w:p w14:paraId="60765AEE" w14:textId="77777777" w:rsidR="00E9419E" w:rsidRPr="00F60647" w:rsidRDefault="00E9419E" w:rsidP="005900B0">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14:paraId="378B49C8"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местах предоставления муниципальной услуги предусматривается оборудование мест для хранения верхней одежды заявителей, возможность дост</w:t>
      </w:r>
      <w:r w:rsidR="009C7152" w:rsidRPr="00F60647">
        <w:rPr>
          <w:rFonts w:ascii="Times New Roman" w:hAnsi="Times New Roman" w:cs="Times New Roman"/>
          <w:sz w:val="24"/>
          <w:szCs w:val="24"/>
        </w:rPr>
        <w:t>упа к местам общего пользования.</w:t>
      </w:r>
    </w:p>
    <w:p w14:paraId="759A5804" w14:textId="77777777" w:rsidR="00BA5437" w:rsidRPr="00F60647" w:rsidRDefault="00BA5437"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На территории, прилегающей к месту предоставления муниципальной услуги, оборудуются места для парковки автотранспортных средств. </w:t>
      </w:r>
    </w:p>
    <w:p w14:paraId="3D2F93E7" w14:textId="77777777" w:rsidR="00BA5437" w:rsidRPr="00F60647" w:rsidRDefault="00BA5437" w:rsidP="005900B0">
      <w:pPr>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На стоянке должно быть не менее 3 (Трех) машино-мест, из них не менее 10% (но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549E7E5" w14:textId="77777777" w:rsidR="00BA5437" w:rsidRPr="00F60647" w:rsidRDefault="00BA5437" w:rsidP="005900B0">
      <w:pPr>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5F523A5E" w14:textId="77777777" w:rsidR="00BA5437" w:rsidRPr="00F60647" w:rsidRDefault="00BA5437" w:rsidP="005900B0">
      <w:pPr>
        <w:spacing w:after="0" w:line="240" w:lineRule="auto"/>
        <w:ind w:firstLine="851"/>
        <w:jc w:val="both"/>
        <w:rPr>
          <w:rFonts w:ascii="Times New Roman" w:hAnsi="Times New Roman" w:cs="Times New Roman"/>
          <w:sz w:val="24"/>
          <w:szCs w:val="24"/>
        </w:rPr>
      </w:pPr>
      <w:r w:rsidRPr="00F60647">
        <w:rPr>
          <w:rFonts w:ascii="Times New Roman" w:hAnsi="Times New Roman" w:cs="Times New Roman"/>
          <w:sz w:val="24"/>
          <w:szCs w:val="24"/>
        </w:rPr>
        <w:t>Доступ заявителей (в том числе заявителей – инвалидов) к парковочным местам является бесплатным.</w:t>
      </w:r>
    </w:p>
    <w:p w14:paraId="709623DA"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Места ожидания в очереди оборудованы стульями, кресельными секциями. Количество мест ожидания определяется исходя из фактической нагрузки и возмо</w:t>
      </w:r>
      <w:r w:rsidR="009C7152" w:rsidRPr="00F60647">
        <w:rPr>
          <w:rFonts w:ascii="Times New Roman" w:hAnsi="Times New Roman" w:cs="Times New Roman"/>
          <w:sz w:val="24"/>
          <w:szCs w:val="24"/>
        </w:rPr>
        <w:t>жностей для размещения в здании.</w:t>
      </w:r>
    </w:p>
    <w:p w14:paraId="4AEA5E20"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1C29DC40" w14:textId="77777777" w:rsidR="00CC3110" w:rsidRPr="00F60647" w:rsidRDefault="003C23C8"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0CF348F0"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Центральный вход в помещения оборудуется информационной табличкой </w:t>
      </w:r>
      <w:r w:rsidRPr="00F60647">
        <w:rPr>
          <w:rFonts w:ascii="Times New Roman" w:hAnsi="Times New Roman" w:cs="Times New Roman"/>
          <w:sz w:val="24"/>
          <w:szCs w:val="24"/>
        </w:rPr>
        <w:lastRenderedPageBreak/>
        <w:t>(вывеской), содержащей соответствующее наименование, с использованием укрупненного шрифта и плоскоточечного шрифта Брайля.</w:t>
      </w:r>
    </w:p>
    <w:p w14:paraId="6C41CFD0" w14:textId="77777777" w:rsidR="00CC3110" w:rsidRPr="00F60647" w:rsidRDefault="001151B5"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Входы в здания предо</w:t>
      </w:r>
      <w:r w:rsidR="007E4F22" w:rsidRPr="00F60647">
        <w:rPr>
          <w:rFonts w:ascii="Times New Roman" w:hAnsi="Times New Roman" w:cs="Times New Roman"/>
          <w:sz w:val="24"/>
          <w:szCs w:val="24"/>
        </w:rPr>
        <w:t xml:space="preserve">ставления муниципальной услуги </w:t>
      </w:r>
      <w:r w:rsidRPr="00F60647">
        <w:rPr>
          <w:rFonts w:ascii="Times New Roman" w:hAnsi="Times New Roman" w:cs="Times New Roman"/>
          <w:sz w:val="24"/>
          <w:szCs w:val="24"/>
        </w:rPr>
        <w:t>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14:paraId="33CE5A58" w14:textId="77777777" w:rsidR="001151B5" w:rsidRPr="00F60647" w:rsidRDefault="001151B5"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E6CBE82" w14:textId="77777777" w:rsidR="001151B5" w:rsidRPr="00F60647" w:rsidRDefault="001151B5"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7CD54136" w14:textId="77777777" w:rsidR="001151B5" w:rsidRPr="00F60647" w:rsidRDefault="001151B5"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ab/>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C33B978" w14:textId="77777777" w:rsidR="00CC3110" w:rsidRPr="00F60647" w:rsidRDefault="00CC3110" w:rsidP="005900B0">
      <w:pPr>
        <w:pStyle w:val="ConsPlusNormal"/>
        <w:numPr>
          <w:ilvl w:val="1"/>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Описание порядка информирования о правилах предоставления муниципальной услуги.</w:t>
      </w:r>
    </w:p>
    <w:p w14:paraId="075EE605" w14:textId="1678003D"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Информирование осуществляется в форме устных консультаций при личном обращении заявителя в Департамент,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а также через Единый</w:t>
      </w:r>
      <w:r w:rsidR="00BB547A" w:rsidRPr="00F60647">
        <w:rPr>
          <w:rFonts w:ascii="Times New Roman" w:hAnsi="Times New Roman" w:cs="Times New Roman"/>
          <w:sz w:val="24"/>
          <w:szCs w:val="24"/>
        </w:rPr>
        <w:t xml:space="preserve"> </w:t>
      </w:r>
      <w:r w:rsidR="00E9419E" w:rsidRPr="00F60647">
        <w:rPr>
          <w:rFonts w:ascii="Times New Roman" w:hAnsi="Times New Roman" w:cs="Times New Roman"/>
          <w:sz w:val="24"/>
          <w:szCs w:val="24"/>
        </w:rPr>
        <w:t>п</w:t>
      </w:r>
      <w:r w:rsidRPr="00F60647">
        <w:rPr>
          <w:rFonts w:ascii="Times New Roman" w:hAnsi="Times New Roman" w:cs="Times New Roman"/>
          <w:sz w:val="24"/>
          <w:szCs w:val="24"/>
        </w:rPr>
        <w:t xml:space="preserve">ортал государственных и муниципальных услуг (функций) (http://www.gosuslugi.ru) - (далее </w:t>
      </w:r>
      <w:r w:rsidR="00BB547A" w:rsidRPr="00F60647">
        <w:rPr>
          <w:rFonts w:ascii="Times New Roman" w:hAnsi="Times New Roman" w:cs="Times New Roman"/>
          <w:sz w:val="24"/>
          <w:szCs w:val="24"/>
        </w:rPr>
        <w:t>– ЕГПУ</w:t>
      </w:r>
      <w:r w:rsidRPr="00F60647">
        <w:rPr>
          <w:rFonts w:ascii="Times New Roman" w:hAnsi="Times New Roman" w:cs="Times New Roman"/>
          <w:sz w:val="24"/>
          <w:szCs w:val="24"/>
        </w:rPr>
        <w:t>) и Региональный портал государственных услуг Самарской области (</w:t>
      </w:r>
      <w:hyperlink r:id="rId29" w:history="1">
        <w:r w:rsidR="002C037B" w:rsidRPr="00F60647">
          <w:rPr>
            <w:rStyle w:val="a9"/>
            <w:rFonts w:ascii="Times New Roman" w:hAnsi="Times New Roman" w:cs="Times New Roman"/>
            <w:color w:val="auto"/>
            <w:sz w:val="24"/>
            <w:szCs w:val="24"/>
          </w:rPr>
          <w:t>https://gosuslugi.samregion.ru</w:t>
        </w:r>
      </w:hyperlink>
      <w:r w:rsidR="009C7152" w:rsidRPr="00F60647">
        <w:rPr>
          <w:rFonts w:ascii="Times New Roman" w:hAnsi="Times New Roman" w:cs="Times New Roman"/>
          <w:sz w:val="24"/>
          <w:szCs w:val="24"/>
        </w:rPr>
        <w:t>) (далее -</w:t>
      </w:r>
      <w:r w:rsidR="00055BC6">
        <w:rPr>
          <w:rFonts w:ascii="Times New Roman" w:hAnsi="Times New Roman" w:cs="Times New Roman"/>
          <w:sz w:val="24"/>
          <w:szCs w:val="24"/>
        </w:rPr>
        <w:t xml:space="preserve"> </w:t>
      </w:r>
      <w:r w:rsidR="00BB547A" w:rsidRPr="00F60647">
        <w:rPr>
          <w:rFonts w:ascii="Times New Roman" w:hAnsi="Times New Roman" w:cs="Times New Roman"/>
          <w:sz w:val="24"/>
          <w:szCs w:val="24"/>
        </w:rPr>
        <w:t>РПГУ</w:t>
      </w:r>
      <w:r w:rsidR="009C7152" w:rsidRPr="00F60647">
        <w:rPr>
          <w:rFonts w:ascii="Times New Roman" w:hAnsi="Times New Roman" w:cs="Times New Roman"/>
          <w:sz w:val="24"/>
          <w:szCs w:val="24"/>
        </w:rPr>
        <w:t>).</w:t>
      </w:r>
    </w:p>
    <w:p w14:paraId="5EAB14D9"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Информирование осуществляют </w:t>
      </w:r>
      <w:r w:rsidR="000534CB" w:rsidRPr="00F60647">
        <w:rPr>
          <w:rFonts w:ascii="Times New Roman" w:hAnsi="Times New Roman" w:cs="Times New Roman"/>
          <w:sz w:val="24"/>
          <w:szCs w:val="24"/>
        </w:rPr>
        <w:t>начальник и специалисты</w:t>
      </w:r>
      <w:r w:rsidR="00F30C11" w:rsidRPr="00F60647">
        <w:rPr>
          <w:rFonts w:ascii="Times New Roman" w:hAnsi="Times New Roman" w:cs="Times New Roman"/>
          <w:sz w:val="24"/>
          <w:szCs w:val="24"/>
        </w:rPr>
        <w:t xml:space="preserve"> </w:t>
      </w:r>
      <w:r w:rsidR="00251599" w:rsidRPr="00F60647">
        <w:rPr>
          <w:rFonts w:ascii="Times New Roman" w:hAnsi="Times New Roman" w:cs="Times New Roman"/>
          <w:sz w:val="24"/>
          <w:szCs w:val="24"/>
        </w:rPr>
        <w:t xml:space="preserve">отдела смет и договоров, </w:t>
      </w:r>
      <w:r w:rsidR="000534CB" w:rsidRPr="00F60647">
        <w:rPr>
          <w:rFonts w:ascii="Times New Roman" w:hAnsi="Times New Roman" w:cs="Times New Roman"/>
          <w:sz w:val="24"/>
          <w:szCs w:val="24"/>
        </w:rPr>
        <w:t xml:space="preserve">начальник и специалисты </w:t>
      </w:r>
      <w:r w:rsidR="00B703BF" w:rsidRPr="00F60647">
        <w:rPr>
          <w:rFonts w:ascii="Times New Roman" w:hAnsi="Times New Roman" w:cs="Times New Roman"/>
          <w:sz w:val="24"/>
          <w:szCs w:val="24"/>
        </w:rPr>
        <w:t>ОКАД</w:t>
      </w:r>
      <w:r w:rsidR="00251599" w:rsidRPr="00F60647">
        <w:rPr>
          <w:rFonts w:ascii="Times New Roman" w:hAnsi="Times New Roman" w:cs="Times New Roman"/>
          <w:sz w:val="24"/>
          <w:szCs w:val="24"/>
        </w:rPr>
        <w:t xml:space="preserve">, </w:t>
      </w:r>
      <w:r w:rsidRPr="00F60647">
        <w:rPr>
          <w:rFonts w:ascii="Times New Roman" w:hAnsi="Times New Roman" w:cs="Times New Roman"/>
          <w:sz w:val="24"/>
          <w:szCs w:val="24"/>
        </w:rPr>
        <w:t>ответственные за предоставление муниципальной услуги</w:t>
      </w:r>
      <w:r w:rsidR="00C02249" w:rsidRPr="00F60647">
        <w:rPr>
          <w:rFonts w:ascii="Times New Roman" w:hAnsi="Times New Roman" w:cs="Times New Roman"/>
          <w:sz w:val="24"/>
          <w:szCs w:val="24"/>
        </w:rPr>
        <w:t>.</w:t>
      </w:r>
    </w:p>
    <w:p w14:paraId="644BAA29"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При информировании заявителю должны быть предоставлены полные, точные и понятные ответы на следующие вопросы:</w:t>
      </w:r>
    </w:p>
    <w:p w14:paraId="45CBE539"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 сроках предоставления услуги;</w:t>
      </w:r>
    </w:p>
    <w:p w14:paraId="3A259EFD"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 перечне документов, необходимых для предоставления услуги;</w:t>
      </w:r>
    </w:p>
    <w:p w14:paraId="50511D3C"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 ходе предоставления услуги на момент обращения;</w:t>
      </w:r>
    </w:p>
    <w:p w14:paraId="52DB7205"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30 минут. Предварительная запи</w:t>
      </w:r>
      <w:r w:rsidR="009C7152" w:rsidRPr="00F60647">
        <w:rPr>
          <w:rFonts w:ascii="Times New Roman" w:hAnsi="Times New Roman" w:cs="Times New Roman"/>
          <w:sz w:val="24"/>
          <w:szCs w:val="24"/>
        </w:rPr>
        <w:t>сь на консультацию не требуется.</w:t>
      </w:r>
    </w:p>
    <w:p w14:paraId="47B200E2"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Если специалисты Департамента,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14:paraId="12D8BA7E" w14:textId="23A6D45F"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Устное консультирование посредством телефонной связи осуществляется </w:t>
      </w:r>
      <w:r w:rsidR="00952019" w:rsidRPr="00F60647">
        <w:rPr>
          <w:rFonts w:ascii="Times New Roman" w:hAnsi="Times New Roman" w:cs="Times New Roman"/>
          <w:sz w:val="24"/>
          <w:szCs w:val="24"/>
        </w:rPr>
        <w:t xml:space="preserve">по следующим номерам 543654, 544544, 543391, 544433 (доб.4986) </w:t>
      </w:r>
      <w:r w:rsidRPr="00F60647">
        <w:rPr>
          <w:rFonts w:ascii="Times New Roman" w:hAnsi="Times New Roman" w:cs="Times New Roman"/>
          <w:sz w:val="24"/>
          <w:szCs w:val="24"/>
        </w:rPr>
        <w:t xml:space="preserve">в соответствии с графиком работы, указанным в </w:t>
      </w:r>
      <w:hyperlink w:anchor="P75" w:tooltip="2.4.1. Орган администрации, обеспечивающий предоставление муниципальной услуги, - Департамент дорожного хозяйства и транспорта администрации городского округа Тольятти (далее - Департамент) в лице уполномоченного структурного подразделения - отдела смет и дого">
        <w:r w:rsidRPr="00F60647">
          <w:rPr>
            <w:rFonts w:ascii="Times New Roman" w:hAnsi="Times New Roman" w:cs="Times New Roman"/>
            <w:sz w:val="24"/>
            <w:szCs w:val="24"/>
          </w:rPr>
          <w:t>п</w:t>
        </w:r>
        <w:r w:rsidR="00D40B8B" w:rsidRPr="00F60647">
          <w:rPr>
            <w:rFonts w:ascii="Times New Roman" w:hAnsi="Times New Roman" w:cs="Times New Roman"/>
            <w:sz w:val="24"/>
            <w:szCs w:val="24"/>
          </w:rPr>
          <w:t>одпункте</w:t>
        </w:r>
      </w:hyperlink>
      <w:r w:rsidR="00432CF4" w:rsidRPr="00F60647">
        <w:rPr>
          <w:rFonts w:ascii="Times New Roman" w:hAnsi="Times New Roman" w:cs="Times New Roman"/>
          <w:sz w:val="24"/>
          <w:szCs w:val="24"/>
        </w:rPr>
        <w:t xml:space="preserve"> </w:t>
      </w:r>
      <w:r w:rsidR="00583481" w:rsidRPr="00F60647">
        <w:fldChar w:fldCharType="begin"/>
      </w:r>
      <w:r w:rsidR="00583481" w:rsidRPr="00F60647">
        <w:instrText xml:space="preserve"> REF _Ref123286842 \r \h  \* MERGEFORMAT </w:instrText>
      </w:r>
      <w:r w:rsidR="00583481" w:rsidRPr="00F60647">
        <w:fldChar w:fldCharType="separate"/>
      </w:r>
      <w:r w:rsidR="00CA60E8" w:rsidRPr="00CA60E8">
        <w:rPr>
          <w:rFonts w:ascii="Times New Roman" w:hAnsi="Times New Roman" w:cs="Times New Roman"/>
          <w:sz w:val="24"/>
          <w:szCs w:val="24"/>
        </w:rPr>
        <w:t>2.4.1</w:t>
      </w:r>
      <w:r w:rsidR="00583481" w:rsidRPr="00F60647">
        <w:fldChar w:fldCharType="end"/>
      </w:r>
      <w:r w:rsidR="0074006B" w:rsidRPr="00F60647">
        <w:t xml:space="preserve"> </w:t>
      </w:r>
      <w:r w:rsidR="00172E79" w:rsidRPr="00F60647">
        <w:rPr>
          <w:rFonts w:ascii="Times New Roman" w:hAnsi="Times New Roman" w:cs="Times New Roman"/>
          <w:sz w:val="24"/>
          <w:szCs w:val="24"/>
        </w:rPr>
        <w:t>п</w:t>
      </w:r>
      <w:r w:rsidR="00D40B8B" w:rsidRPr="00F60647">
        <w:rPr>
          <w:rFonts w:ascii="Times New Roman" w:hAnsi="Times New Roman" w:cs="Times New Roman"/>
          <w:sz w:val="24"/>
          <w:szCs w:val="24"/>
        </w:rPr>
        <w:t>ункта</w:t>
      </w:r>
      <w:r w:rsidR="00432CF4" w:rsidRPr="00F60647">
        <w:rPr>
          <w:rFonts w:ascii="Times New Roman" w:hAnsi="Times New Roman" w:cs="Times New Roman"/>
          <w:sz w:val="24"/>
          <w:szCs w:val="24"/>
        </w:rPr>
        <w:t xml:space="preserve"> </w:t>
      </w:r>
      <w:r w:rsidR="00583481" w:rsidRPr="00F60647">
        <w:fldChar w:fldCharType="begin"/>
      </w:r>
      <w:r w:rsidR="00583481" w:rsidRPr="00F60647">
        <w:instrText xml:space="preserve"> REF _Ref140651801 \r \h  \* MERGEFORMAT </w:instrText>
      </w:r>
      <w:r w:rsidR="00583481" w:rsidRPr="00F60647">
        <w:fldChar w:fldCharType="separate"/>
      </w:r>
      <w:r w:rsidR="00CA60E8" w:rsidRPr="00CA60E8">
        <w:rPr>
          <w:rFonts w:ascii="Times New Roman" w:hAnsi="Times New Roman" w:cs="Times New Roman"/>
          <w:sz w:val="24"/>
          <w:szCs w:val="24"/>
        </w:rPr>
        <w:t>2.4</w:t>
      </w:r>
      <w:r w:rsidR="00583481" w:rsidRPr="00F60647">
        <w:fldChar w:fldCharType="end"/>
      </w:r>
      <w:r w:rsidR="0074006B" w:rsidRPr="00F60647">
        <w:t xml:space="preserve"> </w:t>
      </w:r>
      <w:r w:rsidR="0053691B" w:rsidRPr="00F60647">
        <w:rPr>
          <w:rFonts w:ascii="Times New Roman" w:hAnsi="Times New Roman" w:cs="Times New Roman"/>
          <w:sz w:val="24"/>
          <w:szCs w:val="24"/>
        </w:rPr>
        <w:t xml:space="preserve">настоящего </w:t>
      </w:r>
      <w:r w:rsidR="0053691B">
        <w:rPr>
          <w:rFonts w:ascii="Times New Roman" w:hAnsi="Times New Roman" w:cs="Times New Roman"/>
          <w:sz w:val="24"/>
          <w:szCs w:val="24"/>
        </w:rPr>
        <w:t>административного р</w:t>
      </w:r>
      <w:r w:rsidR="0053691B" w:rsidRPr="00F60647">
        <w:rPr>
          <w:rFonts w:ascii="Times New Roman" w:hAnsi="Times New Roman" w:cs="Times New Roman"/>
          <w:sz w:val="24"/>
          <w:szCs w:val="24"/>
        </w:rPr>
        <w:t>егламента</w:t>
      </w:r>
      <w:r w:rsidR="00952019" w:rsidRPr="00F60647">
        <w:rPr>
          <w:rFonts w:ascii="Times New Roman" w:hAnsi="Times New Roman" w:cs="Times New Roman"/>
          <w:sz w:val="24"/>
          <w:szCs w:val="24"/>
        </w:rPr>
        <w:t>.</w:t>
      </w:r>
    </w:p>
    <w:p w14:paraId="1F7725D4"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Консультирование по телефону осуществляется в пределах 5 минут. При </w:t>
      </w:r>
      <w:r w:rsidRPr="00F60647">
        <w:rPr>
          <w:rFonts w:ascii="Times New Roman" w:hAnsi="Times New Roman" w:cs="Times New Roman"/>
          <w:sz w:val="24"/>
          <w:szCs w:val="24"/>
        </w:rPr>
        <w:lastRenderedPageBreak/>
        <w:t>консультировании специалист, ответственный за предоставление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w:t>
      </w:r>
      <w:r w:rsidR="009C7152" w:rsidRPr="00F60647">
        <w:rPr>
          <w:rFonts w:ascii="Times New Roman" w:hAnsi="Times New Roman" w:cs="Times New Roman"/>
          <w:sz w:val="24"/>
          <w:szCs w:val="24"/>
        </w:rPr>
        <w:t>асающийся предоставления услуги.</w:t>
      </w:r>
    </w:p>
    <w:p w14:paraId="38F2F661"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При невозможности самостоятельно ответить на поставленные вопросы специалист, ответственный за предоставление муниципальной услуги, принявший звонок, должен переадресовать (перевести) его на другое должностное лицо или сообщить заявителю телефонный номер, по которому можно </w:t>
      </w:r>
      <w:r w:rsidR="009C7152" w:rsidRPr="00F60647">
        <w:rPr>
          <w:rFonts w:ascii="Times New Roman" w:hAnsi="Times New Roman" w:cs="Times New Roman"/>
          <w:sz w:val="24"/>
          <w:szCs w:val="24"/>
        </w:rPr>
        <w:t>получить необходимую информацию.</w:t>
      </w:r>
    </w:p>
    <w:p w14:paraId="5BE2C233" w14:textId="77777777" w:rsidR="009C7152" w:rsidRPr="00F60647" w:rsidRDefault="009C7152"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При ответах на телефонные звонки и устные обращения </w:t>
      </w:r>
      <w:r w:rsidR="000534CB" w:rsidRPr="00F60647">
        <w:rPr>
          <w:rFonts w:ascii="Times New Roman" w:hAnsi="Times New Roman" w:cs="Times New Roman"/>
          <w:sz w:val="24"/>
          <w:szCs w:val="24"/>
        </w:rPr>
        <w:t>начальник и специалисты</w:t>
      </w:r>
      <w:r w:rsidRPr="00F60647">
        <w:rPr>
          <w:rFonts w:ascii="Times New Roman" w:hAnsi="Times New Roman" w:cs="Times New Roman"/>
          <w:sz w:val="24"/>
          <w:szCs w:val="24"/>
        </w:rPr>
        <w:t xml:space="preserve"> отдела смет и договоров, </w:t>
      </w:r>
      <w:r w:rsidR="000534CB" w:rsidRPr="00F60647">
        <w:rPr>
          <w:rFonts w:ascii="Times New Roman" w:hAnsi="Times New Roman" w:cs="Times New Roman"/>
          <w:sz w:val="24"/>
          <w:szCs w:val="24"/>
        </w:rPr>
        <w:t xml:space="preserve">начальник и специалисты </w:t>
      </w:r>
      <w:r w:rsidR="00B703BF" w:rsidRPr="00F60647">
        <w:rPr>
          <w:rFonts w:ascii="Times New Roman" w:hAnsi="Times New Roman" w:cs="Times New Roman"/>
          <w:sz w:val="24"/>
          <w:szCs w:val="24"/>
        </w:rPr>
        <w:t>ОКАД</w:t>
      </w:r>
      <w:r w:rsidRPr="00F60647">
        <w:rPr>
          <w:rFonts w:ascii="Times New Roman" w:hAnsi="Times New Roman" w:cs="Times New Roman"/>
          <w:sz w:val="24"/>
          <w:szCs w:val="24"/>
        </w:rPr>
        <w:t xml:space="preserve"> до</w:t>
      </w:r>
      <w:r w:rsidR="002C037B" w:rsidRPr="00F60647">
        <w:rPr>
          <w:rFonts w:ascii="Times New Roman" w:hAnsi="Times New Roman" w:cs="Times New Roman"/>
          <w:sz w:val="24"/>
          <w:szCs w:val="24"/>
        </w:rPr>
        <w:t>лжны использовать обращение на «</w:t>
      </w:r>
      <w:r w:rsidRPr="00F60647">
        <w:rPr>
          <w:rFonts w:ascii="Times New Roman" w:hAnsi="Times New Roman" w:cs="Times New Roman"/>
          <w:sz w:val="24"/>
          <w:szCs w:val="24"/>
        </w:rPr>
        <w:t>Вы</w:t>
      </w:r>
      <w:r w:rsidR="002C037B" w:rsidRPr="00F60647">
        <w:rPr>
          <w:rFonts w:ascii="Times New Roman" w:hAnsi="Times New Roman" w:cs="Times New Roman"/>
          <w:sz w:val="24"/>
          <w:szCs w:val="24"/>
        </w:rPr>
        <w:t>»</w:t>
      </w:r>
      <w:r w:rsidRPr="00F60647">
        <w:rPr>
          <w:rFonts w:ascii="Times New Roman" w:hAnsi="Times New Roman" w:cs="Times New Roman"/>
          <w:sz w:val="24"/>
          <w:szCs w:val="24"/>
        </w:rPr>
        <w:t>,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25410C00" w14:textId="1D2534EB"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Рассмотрение письменных обращений физических лиц по вопросам информирования осуществляется в соответствии с Федеральным </w:t>
      </w:r>
      <w:hyperlink r:id="rId30" w:tooltip="Федеральный закон от 02.05.2006 N 59-ФЗ (ред. от 27.12.2018) &quot;О порядке рассмотрения обращений граждан Российской Федерации&quot; {КонсультантПлюс}">
        <w:r w:rsidRPr="00F60647">
          <w:rPr>
            <w:rFonts w:ascii="Times New Roman" w:hAnsi="Times New Roman" w:cs="Times New Roman"/>
            <w:sz w:val="24"/>
            <w:szCs w:val="24"/>
          </w:rPr>
          <w:t>законом</w:t>
        </w:r>
      </w:hyperlink>
      <w:r w:rsidRPr="00F60647">
        <w:rPr>
          <w:rFonts w:ascii="Times New Roman" w:hAnsi="Times New Roman" w:cs="Times New Roman"/>
          <w:sz w:val="24"/>
          <w:szCs w:val="24"/>
        </w:rPr>
        <w:t xml:space="preserve"> от 02.05.2006 </w:t>
      </w:r>
      <w:r w:rsidR="00BF3AB7" w:rsidRPr="00F60647">
        <w:rPr>
          <w:rFonts w:ascii="Times New Roman" w:hAnsi="Times New Roman" w:cs="Times New Roman"/>
          <w:sz w:val="24"/>
          <w:szCs w:val="24"/>
        </w:rPr>
        <w:t>№</w:t>
      </w:r>
      <w:r w:rsidR="002C037B" w:rsidRPr="00F60647">
        <w:rPr>
          <w:rFonts w:ascii="Times New Roman" w:hAnsi="Times New Roman" w:cs="Times New Roman"/>
          <w:sz w:val="24"/>
          <w:szCs w:val="24"/>
        </w:rPr>
        <w:t>59-ФЗ «</w:t>
      </w:r>
      <w:r w:rsidRPr="00F60647">
        <w:rPr>
          <w:rFonts w:ascii="Times New Roman" w:hAnsi="Times New Roman" w:cs="Times New Roman"/>
          <w:sz w:val="24"/>
          <w:szCs w:val="24"/>
        </w:rPr>
        <w:t>О порядке рассмотрения обращени</w:t>
      </w:r>
      <w:r w:rsidR="009C7152" w:rsidRPr="00F60647">
        <w:rPr>
          <w:rFonts w:ascii="Times New Roman" w:hAnsi="Times New Roman" w:cs="Times New Roman"/>
          <w:sz w:val="24"/>
          <w:szCs w:val="24"/>
        </w:rPr>
        <w:t>й граждан Российской Федерации</w:t>
      </w:r>
      <w:r w:rsidR="002C037B" w:rsidRPr="00F60647">
        <w:rPr>
          <w:rFonts w:ascii="Times New Roman" w:hAnsi="Times New Roman" w:cs="Times New Roman"/>
          <w:sz w:val="24"/>
          <w:szCs w:val="24"/>
        </w:rPr>
        <w:t>»</w:t>
      </w:r>
      <w:r w:rsidR="009C7152" w:rsidRPr="00F60647">
        <w:rPr>
          <w:rFonts w:ascii="Times New Roman" w:hAnsi="Times New Roman" w:cs="Times New Roman"/>
          <w:sz w:val="24"/>
          <w:szCs w:val="24"/>
        </w:rPr>
        <w:t>.</w:t>
      </w:r>
    </w:p>
    <w:p w14:paraId="4B761DF0"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w:t>
      </w:r>
      <w:r w:rsidR="009C7152" w:rsidRPr="00F60647">
        <w:rPr>
          <w:rFonts w:ascii="Times New Roman" w:hAnsi="Times New Roman" w:cs="Times New Roman"/>
          <w:sz w:val="24"/>
          <w:szCs w:val="24"/>
        </w:rPr>
        <w:t>трения обращений физических лиц.</w:t>
      </w:r>
    </w:p>
    <w:p w14:paraId="0D675409"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На информационных стендах в местах предоставления муниципальной услуги</w:t>
      </w:r>
      <w:r w:rsidR="008345EF" w:rsidRPr="00F60647">
        <w:rPr>
          <w:rFonts w:ascii="Times New Roman" w:hAnsi="Times New Roman" w:cs="Times New Roman"/>
          <w:sz w:val="24"/>
          <w:szCs w:val="24"/>
        </w:rPr>
        <w:t xml:space="preserve"> в помещениях Департамента</w:t>
      </w:r>
      <w:r w:rsidRPr="00F60647">
        <w:rPr>
          <w:rFonts w:ascii="Times New Roman" w:hAnsi="Times New Roman" w:cs="Times New Roman"/>
          <w:sz w:val="24"/>
          <w:szCs w:val="24"/>
        </w:rPr>
        <w:t>, а также в информаци</w:t>
      </w:r>
      <w:r w:rsidR="005D271A" w:rsidRPr="00F60647">
        <w:rPr>
          <w:rFonts w:ascii="Times New Roman" w:hAnsi="Times New Roman" w:cs="Times New Roman"/>
          <w:sz w:val="24"/>
          <w:szCs w:val="24"/>
        </w:rPr>
        <w:t>онно-телекоммуникационной сети «</w:t>
      </w:r>
      <w:r w:rsidRPr="00F60647">
        <w:rPr>
          <w:rFonts w:ascii="Times New Roman" w:hAnsi="Times New Roman" w:cs="Times New Roman"/>
          <w:sz w:val="24"/>
          <w:szCs w:val="24"/>
        </w:rPr>
        <w:t>Интернет</w:t>
      </w:r>
      <w:r w:rsidR="005D271A" w:rsidRPr="00F60647">
        <w:rPr>
          <w:rFonts w:ascii="Times New Roman" w:hAnsi="Times New Roman" w:cs="Times New Roman"/>
          <w:sz w:val="24"/>
          <w:szCs w:val="24"/>
        </w:rPr>
        <w:t>»</w:t>
      </w:r>
      <w:r w:rsidRPr="00F60647">
        <w:rPr>
          <w:rFonts w:ascii="Times New Roman" w:hAnsi="Times New Roman" w:cs="Times New Roman"/>
          <w:sz w:val="24"/>
          <w:szCs w:val="24"/>
        </w:rPr>
        <w:t xml:space="preserve"> в разделе Департамента на официальном портале администрации городского округа Тольятти размещается следующая информация:</w:t>
      </w:r>
    </w:p>
    <w:p w14:paraId="500F9A8F"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информация в текстовом виде и в виде блок-схем, наглядно отображающих алгоритм выполнения административных процедур в рамках предоставления муниципальной услуги;</w:t>
      </w:r>
    </w:p>
    <w:p w14:paraId="01A9501F" w14:textId="692F52A5"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информация о местонахождении, телефонах, адресах электронной почты, адресе раздела</w:t>
      </w:r>
      <w:r w:rsidR="00BB547A" w:rsidRPr="00F60647">
        <w:rPr>
          <w:rFonts w:ascii="Times New Roman" w:hAnsi="Times New Roman" w:cs="Times New Roman"/>
          <w:sz w:val="24"/>
          <w:szCs w:val="24"/>
        </w:rPr>
        <w:t xml:space="preserve"> Департамента </w:t>
      </w:r>
      <w:r w:rsidRPr="00F60647">
        <w:rPr>
          <w:rFonts w:ascii="Times New Roman" w:hAnsi="Times New Roman" w:cs="Times New Roman"/>
          <w:sz w:val="24"/>
          <w:szCs w:val="24"/>
        </w:rPr>
        <w:t>на официальном портале администрации городского округа Тольятти</w:t>
      </w:r>
      <w:r w:rsidR="0038235E" w:rsidRPr="00F60647">
        <w:rPr>
          <w:rFonts w:ascii="Times New Roman" w:hAnsi="Times New Roman" w:cs="Times New Roman"/>
          <w:sz w:val="24"/>
          <w:szCs w:val="24"/>
        </w:rPr>
        <w:t>;</w:t>
      </w:r>
    </w:p>
    <w:p w14:paraId="57736584"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перечень документов, необходимых для предоставления услуги;</w:t>
      </w:r>
    </w:p>
    <w:p w14:paraId="010A51E6" w14:textId="77777777" w:rsidR="00CC3110" w:rsidRPr="00F60647" w:rsidRDefault="00CC3110" w:rsidP="005900B0">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бланки за</w:t>
      </w:r>
      <w:r w:rsidR="00182FB5" w:rsidRPr="00F60647">
        <w:rPr>
          <w:rFonts w:ascii="Times New Roman" w:hAnsi="Times New Roman" w:cs="Times New Roman"/>
          <w:sz w:val="24"/>
          <w:szCs w:val="24"/>
        </w:rPr>
        <w:t>явлений и образцы их заполнения.</w:t>
      </w:r>
    </w:p>
    <w:p w14:paraId="03F49470" w14:textId="77777777"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Подготовку информации о порядке предоставления услуги, подлежащую размещению на стендах в местах предоставления услуги, а также в информаци</w:t>
      </w:r>
      <w:r w:rsidR="005D271A" w:rsidRPr="00F60647">
        <w:rPr>
          <w:rFonts w:ascii="Times New Roman" w:hAnsi="Times New Roman" w:cs="Times New Roman"/>
          <w:sz w:val="24"/>
          <w:szCs w:val="24"/>
        </w:rPr>
        <w:t>онно-телекоммуникационной сети «</w:t>
      </w:r>
      <w:r w:rsidRPr="00F60647">
        <w:rPr>
          <w:rFonts w:ascii="Times New Roman" w:hAnsi="Times New Roman" w:cs="Times New Roman"/>
          <w:sz w:val="24"/>
          <w:szCs w:val="24"/>
        </w:rPr>
        <w:t>Интернет</w:t>
      </w:r>
      <w:r w:rsidR="005D271A" w:rsidRPr="00F60647">
        <w:rPr>
          <w:rFonts w:ascii="Times New Roman" w:hAnsi="Times New Roman" w:cs="Times New Roman"/>
          <w:sz w:val="24"/>
          <w:szCs w:val="24"/>
        </w:rPr>
        <w:t>»</w:t>
      </w:r>
      <w:r w:rsidRPr="00F60647">
        <w:rPr>
          <w:rFonts w:ascii="Times New Roman" w:hAnsi="Times New Roman" w:cs="Times New Roman"/>
          <w:sz w:val="24"/>
          <w:szCs w:val="24"/>
        </w:rPr>
        <w:t xml:space="preserve"> на официальном портале администрации городского округа Тольятти, осуществляют </w:t>
      </w:r>
      <w:r w:rsidR="0038235E" w:rsidRPr="00F60647">
        <w:rPr>
          <w:rFonts w:ascii="Times New Roman" w:hAnsi="Times New Roman" w:cs="Times New Roman"/>
          <w:sz w:val="24"/>
          <w:szCs w:val="24"/>
        </w:rPr>
        <w:t>специ</w:t>
      </w:r>
      <w:r w:rsidR="00251599" w:rsidRPr="00F60647">
        <w:rPr>
          <w:rFonts w:ascii="Times New Roman" w:hAnsi="Times New Roman" w:cs="Times New Roman"/>
          <w:sz w:val="24"/>
          <w:szCs w:val="24"/>
        </w:rPr>
        <w:t xml:space="preserve">алисты отдела смет и договоров и </w:t>
      </w:r>
      <w:r w:rsidR="00B703BF" w:rsidRPr="00F60647">
        <w:rPr>
          <w:rFonts w:ascii="Times New Roman" w:hAnsi="Times New Roman" w:cs="Times New Roman"/>
          <w:sz w:val="24"/>
          <w:szCs w:val="24"/>
        </w:rPr>
        <w:t>ОКАД</w:t>
      </w:r>
      <w:r w:rsidR="009C7152" w:rsidRPr="00F60647">
        <w:rPr>
          <w:rFonts w:ascii="Times New Roman" w:hAnsi="Times New Roman" w:cs="Times New Roman"/>
          <w:sz w:val="24"/>
          <w:szCs w:val="24"/>
        </w:rPr>
        <w:t>.</w:t>
      </w:r>
    </w:p>
    <w:p w14:paraId="58EF42C9" w14:textId="77777777" w:rsidR="0038235E" w:rsidRPr="00F60647" w:rsidRDefault="0038235E"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Обновление информации производится при необходимости в течение 3 (</w:t>
      </w:r>
      <w:r w:rsidR="000D1D4D" w:rsidRPr="00F60647">
        <w:rPr>
          <w:rFonts w:ascii="Times New Roman" w:hAnsi="Times New Roman" w:cs="Times New Roman"/>
          <w:sz w:val="24"/>
          <w:szCs w:val="24"/>
        </w:rPr>
        <w:t>Т</w:t>
      </w:r>
      <w:r w:rsidRPr="00F60647">
        <w:rPr>
          <w:rFonts w:ascii="Times New Roman" w:hAnsi="Times New Roman" w:cs="Times New Roman"/>
          <w:sz w:val="24"/>
          <w:szCs w:val="24"/>
        </w:rPr>
        <w:t>рех) рабочих дней после изменения порядка предоставления муниципальной услуги.</w:t>
      </w:r>
    </w:p>
    <w:p w14:paraId="6DE203E6" w14:textId="49A4C93D" w:rsidR="00CC3110" w:rsidRPr="00F60647" w:rsidRDefault="00CC3110" w:rsidP="005900B0">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Ответственность за обновление и актуализацию информации о пред</w:t>
      </w:r>
      <w:r w:rsidR="00A36BD8" w:rsidRPr="00F60647">
        <w:rPr>
          <w:rFonts w:ascii="Times New Roman" w:hAnsi="Times New Roman" w:cs="Times New Roman"/>
          <w:sz w:val="24"/>
          <w:szCs w:val="24"/>
        </w:rPr>
        <w:t>оставлении муниципальной услуги</w:t>
      </w:r>
      <w:r w:rsidR="0074006B" w:rsidRPr="00F60647">
        <w:rPr>
          <w:rFonts w:ascii="Times New Roman" w:hAnsi="Times New Roman" w:cs="Times New Roman"/>
          <w:sz w:val="24"/>
          <w:szCs w:val="24"/>
        </w:rPr>
        <w:t xml:space="preserve"> </w:t>
      </w:r>
      <w:r w:rsidR="00A36BD8" w:rsidRPr="00F60647">
        <w:rPr>
          <w:rFonts w:ascii="Times New Roman" w:hAnsi="Times New Roman" w:cs="Times New Roman"/>
          <w:sz w:val="24"/>
          <w:szCs w:val="24"/>
        </w:rPr>
        <w:t>несет</w:t>
      </w:r>
      <w:r w:rsidR="00BB547A" w:rsidRPr="00F60647">
        <w:rPr>
          <w:rFonts w:ascii="Times New Roman" w:hAnsi="Times New Roman" w:cs="Times New Roman"/>
          <w:sz w:val="24"/>
          <w:szCs w:val="24"/>
        </w:rPr>
        <w:t xml:space="preserve"> специалист</w:t>
      </w:r>
      <w:r w:rsidR="00A36BD8" w:rsidRPr="00F60647">
        <w:rPr>
          <w:rFonts w:ascii="Times New Roman" w:hAnsi="Times New Roman" w:cs="Times New Roman"/>
          <w:sz w:val="24"/>
          <w:szCs w:val="24"/>
        </w:rPr>
        <w:t xml:space="preserve"> Департамент</w:t>
      </w:r>
      <w:r w:rsidR="00BB547A" w:rsidRPr="00F60647">
        <w:rPr>
          <w:rFonts w:ascii="Times New Roman" w:hAnsi="Times New Roman" w:cs="Times New Roman"/>
          <w:sz w:val="24"/>
          <w:szCs w:val="24"/>
        </w:rPr>
        <w:t>а</w:t>
      </w:r>
      <w:r w:rsidR="00A36BD8" w:rsidRPr="00F60647">
        <w:rPr>
          <w:rFonts w:ascii="Times New Roman" w:hAnsi="Times New Roman" w:cs="Times New Roman"/>
          <w:sz w:val="24"/>
          <w:szCs w:val="24"/>
        </w:rPr>
        <w:t>; ответственность за своевременное размещение актуальн</w:t>
      </w:r>
      <w:r w:rsidR="00626C00" w:rsidRPr="00F60647">
        <w:rPr>
          <w:rFonts w:ascii="Times New Roman" w:hAnsi="Times New Roman" w:cs="Times New Roman"/>
          <w:sz w:val="24"/>
          <w:szCs w:val="24"/>
        </w:rPr>
        <w:t xml:space="preserve">ой информации несет </w:t>
      </w:r>
      <w:r w:rsidR="00BB547A" w:rsidRPr="00F60647">
        <w:rPr>
          <w:rFonts w:ascii="Times New Roman" w:hAnsi="Times New Roman" w:cs="Times New Roman"/>
          <w:sz w:val="24"/>
          <w:szCs w:val="24"/>
        </w:rPr>
        <w:t xml:space="preserve">специалист </w:t>
      </w:r>
      <w:r w:rsidR="00626C00" w:rsidRPr="00F60647">
        <w:rPr>
          <w:rFonts w:ascii="Times New Roman" w:hAnsi="Times New Roman" w:cs="Times New Roman"/>
          <w:sz w:val="24"/>
          <w:szCs w:val="24"/>
        </w:rPr>
        <w:t>Департамент</w:t>
      </w:r>
      <w:r w:rsidR="00BB547A" w:rsidRPr="00F60647">
        <w:rPr>
          <w:rFonts w:ascii="Times New Roman" w:hAnsi="Times New Roman" w:cs="Times New Roman"/>
          <w:sz w:val="24"/>
          <w:szCs w:val="24"/>
        </w:rPr>
        <w:t>а</w:t>
      </w:r>
      <w:r w:rsidR="00A36BD8" w:rsidRPr="00F60647">
        <w:rPr>
          <w:rFonts w:ascii="Times New Roman" w:hAnsi="Times New Roman" w:cs="Times New Roman"/>
          <w:sz w:val="24"/>
          <w:szCs w:val="24"/>
        </w:rPr>
        <w:t>.</w:t>
      </w:r>
    </w:p>
    <w:p w14:paraId="12BC7835" w14:textId="77777777" w:rsidR="00D67A96" w:rsidRDefault="00D67A96" w:rsidP="005900B0">
      <w:pPr>
        <w:pStyle w:val="ConsPlusNormal"/>
        <w:jc w:val="both"/>
        <w:rPr>
          <w:rFonts w:ascii="Times New Roman" w:hAnsi="Times New Roman" w:cs="Times New Roman"/>
          <w:sz w:val="24"/>
          <w:szCs w:val="24"/>
        </w:rPr>
      </w:pPr>
    </w:p>
    <w:p w14:paraId="653F1BD8" w14:textId="72257A6B" w:rsidR="00CC3110" w:rsidRPr="00EA292E" w:rsidRDefault="00F60647" w:rsidP="00EA292E">
      <w:pPr>
        <w:pStyle w:val="1"/>
        <w:numPr>
          <w:ilvl w:val="0"/>
          <w:numId w:val="2"/>
        </w:numPr>
        <w:spacing w:before="0" w:line="240" w:lineRule="auto"/>
        <w:jc w:val="center"/>
        <w:rPr>
          <w:rFonts w:ascii="Times New Roman" w:hAnsi="Times New Roman" w:cs="Times New Roman"/>
          <w:b w:val="0"/>
          <w:color w:val="auto"/>
          <w:sz w:val="24"/>
          <w:szCs w:val="24"/>
        </w:rPr>
      </w:pPr>
      <w:r w:rsidRPr="00EA292E">
        <w:rPr>
          <w:rFonts w:ascii="Times New Roman" w:hAnsi="Times New Roman" w:cs="Times New Roman"/>
          <w:b w:val="0"/>
          <w:color w:val="auto"/>
          <w:sz w:val="24"/>
          <w:szCs w:val="24"/>
        </w:rPr>
        <w:t>СОСТАВ, ПОСЛЕДОВАТЕЛЬНОСТЬ И СРОКИ ВЫПОЛНЕНИЯ АДМИНИСТРАТИВНЫХ ПРОЦЕДУР, ТРЕБОВАНИЯ К ПОРЯДКУ ИХ ВЫПОЛНЕНИЯ</w:t>
      </w:r>
    </w:p>
    <w:p w14:paraId="2858B024" w14:textId="77777777" w:rsidR="00F60647" w:rsidRPr="00F60647" w:rsidRDefault="00F60647" w:rsidP="00F60647">
      <w:pPr>
        <w:pStyle w:val="ConsPlusNormal"/>
        <w:jc w:val="center"/>
        <w:rPr>
          <w:rFonts w:ascii="Times New Roman" w:hAnsi="Times New Roman" w:cs="Times New Roman"/>
        </w:rPr>
      </w:pPr>
    </w:p>
    <w:p w14:paraId="411C1C23" w14:textId="77777777" w:rsidR="00D56017" w:rsidRPr="00F60647" w:rsidRDefault="00D56017" w:rsidP="005900B0">
      <w:pPr>
        <w:pStyle w:val="a3"/>
        <w:widowControl w:val="0"/>
        <w:numPr>
          <w:ilvl w:val="0"/>
          <w:numId w:val="1"/>
        </w:numPr>
        <w:suppressAutoHyphens w:val="0"/>
        <w:overflowPunct/>
        <w:ind w:left="0"/>
        <w:contextualSpacing w:val="0"/>
        <w:jc w:val="both"/>
        <w:textAlignment w:val="auto"/>
        <w:rPr>
          <w:rFonts w:eastAsiaTheme="minorEastAsia"/>
          <w:vanish/>
          <w:sz w:val="20"/>
        </w:rPr>
      </w:pPr>
    </w:p>
    <w:p w14:paraId="6E704F6A" w14:textId="77777777" w:rsidR="0025259E" w:rsidRPr="00CC3371" w:rsidRDefault="00EA12A1" w:rsidP="005900B0">
      <w:pPr>
        <w:pStyle w:val="ConsPlusNormal"/>
        <w:numPr>
          <w:ilvl w:val="1"/>
          <w:numId w:val="1"/>
        </w:numPr>
        <w:ind w:left="0" w:firstLine="851"/>
        <w:jc w:val="both"/>
        <w:rPr>
          <w:rFonts w:ascii="Times New Roman" w:hAnsi="Times New Roman" w:cs="Times New Roman"/>
          <w:b/>
          <w:sz w:val="24"/>
          <w:szCs w:val="24"/>
        </w:rPr>
      </w:pPr>
      <w:r w:rsidRPr="00CC3371">
        <w:rPr>
          <w:rFonts w:ascii="Times New Roman" w:hAnsi="Times New Roman" w:cs="Times New Roman"/>
          <w:b/>
          <w:sz w:val="24"/>
          <w:szCs w:val="24"/>
        </w:rPr>
        <w:t xml:space="preserve">Состав </w:t>
      </w:r>
      <w:r w:rsidR="00AD5AA4" w:rsidRPr="00CC3371">
        <w:rPr>
          <w:rFonts w:ascii="Times New Roman" w:hAnsi="Times New Roman" w:cs="Times New Roman"/>
          <w:b/>
          <w:sz w:val="24"/>
          <w:szCs w:val="24"/>
        </w:rPr>
        <w:t xml:space="preserve">и последовательность </w:t>
      </w:r>
      <w:r w:rsidR="0025259E" w:rsidRPr="00CC3371">
        <w:rPr>
          <w:rFonts w:ascii="Times New Roman" w:hAnsi="Times New Roman" w:cs="Times New Roman"/>
          <w:b/>
          <w:sz w:val="24"/>
          <w:szCs w:val="24"/>
        </w:rPr>
        <w:t>административных процедур</w:t>
      </w:r>
      <w:r w:rsidR="00E2573C" w:rsidRPr="00CC3371">
        <w:rPr>
          <w:rFonts w:ascii="Times New Roman" w:hAnsi="Times New Roman" w:cs="Times New Roman"/>
          <w:b/>
          <w:sz w:val="24"/>
          <w:szCs w:val="24"/>
        </w:rPr>
        <w:t xml:space="preserve"> в рамках предоставления муниципальной услуги</w:t>
      </w:r>
      <w:r w:rsidR="00DC61E7" w:rsidRPr="00CC3371">
        <w:rPr>
          <w:rFonts w:ascii="Times New Roman" w:hAnsi="Times New Roman" w:cs="Times New Roman"/>
          <w:b/>
          <w:sz w:val="24"/>
          <w:szCs w:val="24"/>
        </w:rPr>
        <w:t>.</w:t>
      </w:r>
    </w:p>
    <w:p w14:paraId="5A1A5529" w14:textId="1FCC847B" w:rsidR="00762B87" w:rsidRPr="00055BC6" w:rsidRDefault="00762B87" w:rsidP="00055BC6">
      <w:pPr>
        <w:pStyle w:val="ConsPlusNormal"/>
        <w:numPr>
          <w:ilvl w:val="0"/>
          <w:numId w:val="5"/>
        </w:numPr>
        <w:ind w:left="0" w:firstLine="851"/>
        <w:jc w:val="both"/>
        <w:rPr>
          <w:rFonts w:ascii="Times New Roman" w:hAnsi="Times New Roman" w:cs="Times New Roman"/>
          <w:sz w:val="24"/>
          <w:szCs w:val="24"/>
        </w:rPr>
      </w:pPr>
      <w:r w:rsidRPr="00055BC6">
        <w:rPr>
          <w:rFonts w:ascii="Times New Roman" w:hAnsi="Times New Roman" w:cs="Times New Roman"/>
          <w:sz w:val="24"/>
          <w:szCs w:val="24"/>
        </w:rPr>
        <w:t xml:space="preserve">прием, проверка и регистрация заявления и документов, необходимых для предоставления муниципальной </w:t>
      </w:r>
      <w:r w:rsidRPr="00055BC6">
        <w:rPr>
          <w:rFonts w:ascii="Times New Roman" w:hAnsi="Times New Roman" w:cs="Times New Roman"/>
          <w:sz w:val="24"/>
          <w:szCs w:val="24"/>
          <w:shd w:val="clear" w:color="auto" w:fill="FFFFFF"/>
        </w:rPr>
        <w:t>услуги;</w:t>
      </w:r>
    </w:p>
    <w:p w14:paraId="3F41ED72" w14:textId="76954655" w:rsidR="00762B87" w:rsidRPr="00055BC6" w:rsidRDefault="00762B87" w:rsidP="00055BC6">
      <w:pPr>
        <w:pStyle w:val="ConsPlusNormal"/>
        <w:numPr>
          <w:ilvl w:val="0"/>
          <w:numId w:val="5"/>
        </w:numPr>
        <w:ind w:left="0" w:firstLine="851"/>
        <w:jc w:val="both"/>
        <w:rPr>
          <w:rFonts w:ascii="Times New Roman" w:hAnsi="Times New Roman" w:cs="Times New Roman"/>
          <w:i/>
          <w:sz w:val="24"/>
          <w:szCs w:val="24"/>
        </w:rPr>
      </w:pPr>
      <w:r w:rsidRPr="00055BC6">
        <w:rPr>
          <w:rFonts w:ascii="Times New Roman" w:hAnsi="Times New Roman" w:cs="Times New Roman"/>
          <w:sz w:val="24"/>
          <w:szCs w:val="24"/>
        </w:rPr>
        <w:t>рассмотрение заявления и документов, необходимых для предоставления муниципальной услуги, выезд на место, подготовка проекта решения о предоставлении (отказе в предоставлении) муниципальной услуги;</w:t>
      </w:r>
    </w:p>
    <w:p w14:paraId="5F3F094D" w14:textId="03A144A6" w:rsidR="00762B87" w:rsidRPr="00055BC6" w:rsidRDefault="00762B87" w:rsidP="00055BC6">
      <w:pPr>
        <w:pStyle w:val="ConsPlusNormal"/>
        <w:numPr>
          <w:ilvl w:val="0"/>
          <w:numId w:val="5"/>
        </w:numPr>
        <w:ind w:left="0" w:firstLine="851"/>
        <w:jc w:val="both"/>
        <w:rPr>
          <w:rFonts w:ascii="Times New Roman" w:hAnsi="Times New Roman" w:cs="Times New Roman"/>
          <w:i/>
          <w:sz w:val="24"/>
          <w:szCs w:val="24"/>
        </w:rPr>
      </w:pPr>
      <w:r w:rsidRPr="00055BC6">
        <w:rPr>
          <w:rFonts w:ascii="Times New Roman" w:hAnsi="Times New Roman" w:cs="Times New Roman"/>
          <w:sz w:val="24"/>
          <w:szCs w:val="24"/>
        </w:rPr>
        <w:t>согласование проекта решения о предоставлении (отказе в предоставлении) муниципальной услуги;</w:t>
      </w:r>
    </w:p>
    <w:p w14:paraId="1054B57A" w14:textId="5F4E9312" w:rsidR="00762B87" w:rsidRPr="00055BC6" w:rsidRDefault="00762B87" w:rsidP="00E75B6B">
      <w:pPr>
        <w:pStyle w:val="ConsPlusNormal"/>
        <w:numPr>
          <w:ilvl w:val="0"/>
          <w:numId w:val="5"/>
        </w:numPr>
        <w:ind w:left="0" w:firstLine="851"/>
        <w:jc w:val="both"/>
        <w:rPr>
          <w:rFonts w:ascii="Times New Roman" w:hAnsi="Times New Roman" w:cs="Times New Roman"/>
          <w:i/>
          <w:sz w:val="24"/>
          <w:szCs w:val="24"/>
        </w:rPr>
      </w:pPr>
      <w:r w:rsidRPr="00055BC6">
        <w:rPr>
          <w:rFonts w:ascii="Times New Roman" w:hAnsi="Times New Roman" w:cs="Times New Roman"/>
          <w:sz w:val="24"/>
          <w:szCs w:val="24"/>
        </w:rPr>
        <w:t>принятие решения о предоставлении муниципальной услуги;</w:t>
      </w:r>
    </w:p>
    <w:p w14:paraId="1CC2CF61" w14:textId="79884AAE" w:rsidR="00762B87" w:rsidRPr="00055BC6" w:rsidRDefault="00762B87" w:rsidP="00E75B6B">
      <w:pPr>
        <w:pStyle w:val="ConsPlusNormal"/>
        <w:numPr>
          <w:ilvl w:val="0"/>
          <w:numId w:val="5"/>
        </w:numPr>
        <w:ind w:left="0" w:firstLine="851"/>
        <w:jc w:val="both"/>
        <w:rPr>
          <w:rFonts w:ascii="Times New Roman" w:hAnsi="Times New Roman" w:cs="Times New Roman"/>
          <w:sz w:val="24"/>
          <w:szCs w:val="24"/>
        </w:rPr>
      </w:pPr>
      <w:r w:rsidRPr="00055BC6">
        <w:rPr>
          <w:rFonts w:ascii="Times New Roman" w:hAnsi="Times New Roman" w:cs="Times New Roman"/>
          <w:sz w:val="24"/>
          <w:szCs w:val="24"/>
        </w:rPr>
        <w:t xml:space="preserve">оформление решения о предоставлении (отказе в предоставлении) муниципальной услуги и проекта </w:t>
      </w:r>
      <w:r w:rsidR="005900B0" w:rsidRPr="00055BC6">
        <w:rPr>
          <w:rFonts w:ascii="Times New Roman" w:hAnsi="Times New Roman" w:cs="Times New Roman"/>
          <w:sz w:val="24"/>
          <w:szCs w:val="24"/>
        </w:rPr>
        <w:t>договора</w:t>
      </w:r>
      <w:r w:rsidRPr="00055BC6">
        <w:rPr>
          <w:rFonts w:ascii="Times New Roman" w:hAnsi="Times New Roman" w:cs="Times New Roman"/>
          <w:sz w:val="24"/>
          <w:szCs w:val="24"/>
        </w:rPr>
        <w:t xml:space="preserve">; </w:t>
      </w:r>
    </w:p>
    <w:p w14:paraId="5C87F9EE" w14:textId="6444F648" w:rsidR="00762B87" w:rsidRPr="00055BC6" w:rsidRDefault="00762B87" w:rsidP="00E75B6B">
      <w:pPr>
        <w:pStyle w:val="ConsPlusNormal"/>
        <w:numPr>
          <w:ilvl w:val="0"/>
          <w:numId w:val="5"/>
        </w:numPr>
        <w:ind w:left="0" w:firstLine="851"/>
        <w:jc w:val="both"/>
        <w:rPr>
          <w:rFonts w:ascii="Times New Roman" w:hAnsi="Times New Roman" w:cs="Times New Roman"/>
          <w:sz w:val="24"/>
          <w:szCs w:val="24"/>
        </w:rPr>
      </w:pPr>
      <w:r w:rsidRPr="00055BC6">
        <w:rPr>
          <w:rFonts w:ascii="Times New Roman" w:hAnsi="Times New Roman" w:cs="Times New Roman"/>
          <w:sz w:val="24"/>
          <w:szCs w:val="24"/>
        </w:rPr>
        <w:t>выдача (направление) результата предоставления услуги заявителю.</w:t>
      </w:r>
    </w:p>
    <w:p w14:paraId="58CC9BDE" w14:textId="77777777" w:rsidR="00A1310C" w:rsidRPr="00055BC6" w:rsidRDefault="00A1310C" w:rsidP="005900B0">
      <w:pPr>
        <w:pStyle w:val="ConsPlusNormal"/>
        <w:ind w:firstLine="851"/>
        <w:jc w:val="both"/>
        <w:rPr>
          <w:rFonts w:ascii="Times New Roman" w:hAnsi="Times New Roman" w:cs="Times New Roman"/>
          <w:sz w:val="24"/>
          <w:szCs w:val="24"/>
        </w:rPr>
      </w:pPr>
      <w:r w:rsidRPr="00055BC6">
        <w:rPr>
          <w:rFonts w:ascii="Times New Roman" w:hAnsi="Times New Roman" w:cs="Times New Roman"/>
          <w:sz w:val="24"/>
          <w:szCs w:val="24"/>
        </w:rPr>
        <w:lastRenderedPageBreak/>
        <w:t>Блок-схема общей последовательности административных процедур, выполняемых при предоставлении муниципальной услуги, прилагается (Приложение № 2).</w:t>
      </w:r>
    </w:p>
    <w:p w14:paraId="3C8482C5" w14:textId="1B8CACE4" w:rsidR="00CC3110" w:rsidRPr="00CC3371" w:rsidRDefault="00CC3110" w:rsidP="005900B0">
      <w:pPr>
        <w:pStyle w:val="ConsPlusNormal"/>
        <w:numPr>
          <w:ilvl w:val="1"/>
          <w:numId w:val="1"/>
        </w:numPr>
        <w:ind w:left="0" w:firstLine="851"/>
        <w:jc w:val="both"/>
        <w:rPr>
          <w:rFonts w:ascii="Times New Roman" w:hAnsi="Times New Roman" w:cs="Times New Roman"/>
          <w:b/>
          <w:sz w:val="24"/>
          <w:szCs w:val="24"/>
        </w:rPr>
      </w:pPr>
      <w:r w:rsidRPr="00CC3371">
        <w:rPr>
          <w:rFonts w:ascii="Times New Roman" w:hAnsi="Times New Roman" w:cs="Times New Roman"/>
          <w:b/>
          <w:sz w:val="24"/>
          <w:szCs w:val="24"/>
        </w:rPr>
        <w:t>Прием, проверка и регистрация заявления и документов, необходимых для пред</w:t>
      </w:r>
      <w:r w:rsidR="00B16CE3" w:rsidRPr="00CC3371">
        <w:rPr>
          <w:rFonts w:ascii="Times New Roman" w:hAnsi="Times New Roman" w:cs="Times New Roman"/>
          <w:b/>
          <w:sz w:val="24"/>
          <w:szCs w:val="24"/>
        </w:rPr>
        <w:t>оставления муниципальной услуги</w:t>
      </w:r>
      <w:r w:rsidR="005900B0" w:rsidRPr="00CC3371">
        <w:rPr>
          <w:rFonts w:ascii="Times New Roman" w:hAnsi="Times New Roman" w:cs="Times New Roman"/>
          <w:b/>
          <w:sz w:val="24"/>
          <w:szCs w:val="24"/>
        </w:rPr>
        <w:t>.</w:t>
      </w:r>
    </w:p>
    <w:p w14:paraId="233425FB" w14:textId="42F6366B" w:rsidR="005900B0" w:rsidRPr="009A472B" w:rsidRDefault="005900B0" w:rsidP="009A472B">
      <w:pPr>
        <w:pStyle w:val="ConsPlusNormal"/>
        <w:numPr>
          <w:ilvl w:val="2"/>
          <w:numId w:val="1"/>
        </w:numPr>
        <w:ind w:left="0" w:firstLine="851"/>
        <w:jc w:val="both"/>
        <w:rPr>
          <w:rFonts w:ascii="Times New Roman" w:hAnsi="Times New Roman" w:cs="Times New Roman"/>
          <w:b/>
          <w:sz w:val="24"/>
          <w:szCs w:val="24"/>
        </w:rPr>
      </w:pPr>
      <w:r w:rsidRPr="009A472B">
        <w:rPr>
          <w:rFonts w:ascii="Times New Roman" w:hAnsi="Times New Roman" w:cs="Times New Roman"/>
          <w:b/>
          <w:sz w:val="24"/>
          <w:szCs w:val="24"/>
        </w:rPr>
        <w:t>Прием, проверка и регистрация заявления и документов, необходимых для предоставления муниципальной услуги, в случае обращения заявителя в</w:t>
      </w:r>
      <w:r w:rsidR="005F059B" w:rsidRPr="009A472B">
        <w:rPr>
          <w:rFonts w:ascii="Times New Roman" w:hAnsi="Times New Roman" w:cs="Times New Roman"/>
          <w:b/>
          <w:sz w:val="24"/>
          <w:szCs w:val="24"/>
        </w:rPr>
        <w:t xml:space="preserve"> Департамент. </w:t>
      </w:r>
    </w:p>
    <w:p w14:paraId="01BB7661" w14:textId="07133E96" w:rsidR="005900B0" w:rsidRPr="00E75B6B" w:rsidRDefault="005900B0" w:rsidP="00E75B6B">
      <w:pPr>
        <w:pStyle w:val="23"/>
        <w:numPr>
          <w:ilvl w:val="3"/>
          <w:numId w:val="14"/>
        </w:numPr>
        <w:spacing w:after="0" w:line="240" w:lineRule="auto"/>
        <w:ind w:left="0" w:firstLine="851"/>
        <w:jc w:val="both"/>
        <w:rPr>
          <w:rFonts w:ascii="Times New Roman" w:hAnsi="Times New Roman"/>
          <w:bCs/>
          <w:sz w:val="24"/>
          <w:lang w:eastAsia="ru-RU"/>
        </w:rPr>
      </w:pPr>
      <w:r w:rsidRPr="00E75B6B">
        <w:rPr>
          <w:rFonts w:ascii="Times New Roman" w:hAnsi="Times New Roman"/>
          <w:bCs/>
          <w:sz w:val="24"/>
          <w:lang w:eastAsia="ru-RU"/>
        </w:rPr>
        <w:t>Должностные лица, ответственные за выполнение административной процедуры</w:t>
      </w:r>
      <w:r w:rsidR="005F059B" w:rsidRPr="00E75B6B">
        <w:rPr>
          <w:rFonts w:ascii="Times New Roman" w:hAnsi="Times New Roman"/>
          <w:bCs/>
          <w:sz w:val="24"/>
          <w:lang w:eastAsia="ru-RU"/>
        </w:rPr>
        <w:t xml:space="preserve">, - </w:t>
      </w:r>
      <w:r w:rsidRPr="00E75B6B">
        <w:rPr>
          <w:rFonts w:ascii="Times New Roman" w:hAnsi="Times New Roman"/>
          <w:sz w:val="24"/>
          <w:lang w:eastAsia="ru-RU"/>
        </w:rPr>
        <w:t xml:space="preserve">специалист, ответственный за прием и проверку документов (далее </w:t>
      </w:r>
      <w:r w:rsidR="005F059B" w:rsidRPr="00E75B6B">
        <w:rPr>
          <w:rFonts w:ascii="Times New Roman" w:hAnsi="Times New Roman"/>
          <w:sz w:val="24"/>
          <w:lang w:eastAsia="ru-RU"/>
        </w:rPr>
        <w:t>-</w:t>
      </w:r>
      <w:r w:rsidRPr="00E75B6B">
        <w:rPr>
          <w:rFonts w:ascii="Times New Roman" w:hAnsi="Times New Roman"/>
          <w:sz w:val="24"/>
          <w:lang w:eastAsia="ru-RU"/>
        </w:rPr>
        <w:t xml:space="preserve"> специалист</w:t>
      </w:r>
      <w:r w:rsidR="005F059B" w:rsidRPr="00E75B6B">
        <w:rPr>
          <w:rFonts w:ascii="Times New Roman" w:hAnsi="Times New Roman"/>
          <w:sz w:val="24"/>
          <w:lang w:eastAsia="ru-RU"/>
        </w:rPr>
        <w:t xml:space="preserve"> отдела смет и договоров</w:t>
      </w:r>
      <w:r w:rsidRPr="00E75B6B">
        <w:rPr>
          <w:rFonts w:ascii="Times New Roman" w:hAnsi="Times New Roman"/>
          <w:sz w:val="24"/>
          <w:lang w:eastAsia="ru-RU"/>
        </w:rPr>
        <w:t>)</w:t>
      </w:r>
      <w:r w:rsidR="00EB6579" w:rsidRPr="00E75B6B">
        <w:rPr>
          <w:rFonts w:ascii="Times New Roman" w:hAnsi="Times New Roman"/>
          <w:sz w:val="24"/>
          <w:lang w:eastAsia="ru-RU"/>
        </w:rPr>
        <w:t xml:space="preserve">, делопроизводитель Департамента. </w:t>
      </w:r>
    </w:p>
    <w:p w14:paraId="0FB91BB1" w14:textId="2EEC0658" w:rsidR="005900B0" w:rsidRPr="00E75B6B" w:rsidRDefault="005900B0" w:rsidP="00E75B6B">
      <w:pPr>
        <w:pStyle w:val="23"/>
        <w:numPr>
          <w:ilvl w:val="3"/>
          <w:numId w:val="14"/>
        </w:numPr>
        <w:spacing w:after="0" w:line="240" w:lineRule="auto"/>
        <w:ind w:left="0" w:firstLine="851"/>
        <w:jc w:val="both"/>
        <w:rPr>
          <w:rFonts w:ascii="Times New Roman" w:hAnsi="Times New Roman"/>
          <w:bCs/>
          <w:sz w:val="24"/>
          <w:lang w:eastAsia="ru-RU"/>
        </w:rPr>
      </w:pPr>
      <w:r w:rsidRPr="00E75B6B">
        <w:rPr>
          <w:rFonts w:ascii="Times New Roman" w:hAnsi="Times New Roman"/>
          <w:bCs/>
          <w:sz w:val="24"/>
          <w:lang w:eastAsia="ru-RU"/>
        </w:rPr>
        <w:t xml:space="preserve">Специалист </w:t>
      </w:r>
      <w:r w:rsidR="005F059B" w:rsidRPr="00E75B6B">
        <w:rPr>
          <w:rFonts w:ascii="Times New Roman" w:hAnsi="Times New Roman"/>
          <w:sz w:val="24"/>
          <w:lang w:eastAsia="ru-RU"/>
        </w:rPr>
        <w:t>отдела смет и договоров</w:t>
      </w:r>
      <w:r w:rsidR="005F059B" w:rsidRPr="00E75B6B">
        <w:rPr>
          <w:rFonts w:ascii="Times New Roman" w:hAnsi="Times New Roman"/>
          <w:bCs/>
          <w:sz w:val="24"/>
          <w:lang w:eastAsia="ru-RU"/>
        </w:rPr>
        <w:t xml:space="preserve"> п</w:t>
      </w:r>
      <w:r w:rsidRPr="00E75B6B">
        <w:rPr>
          <w:rFonts w:ascii="Times New Roman" w:hAnsi="Times New Roman"/>
          <w:bCs/>
          <w:sz w:val="24"/>
          <w:lang w:eastAsia="ru-RU"/>
        </w:rPr>
        <w:t>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14:paraId="4B680E79" w14:textId="3C33636F"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2001923" w14:textId="3F53EC59"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тексты заявления и документов написаны разборчиво, наименование юридических лиц - без сокращения, с указанием их мест нахождения;</w:t>
      </w:r>
    </w:p>
    <w:p w14:paraId="08D1441C" w14:textId="089320FA"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фамилии, имена и отчества (последнее - при наличии) физических лиц, адреса их места жительства написаны полностью;</w:t>
      </w:r>
    </w:p>
    <w:p w14:paraId="5F2EAB54" w14:textId="6E7E5DAA"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в заявлении и документах нет подчисток, приписок, зачеркнутых слов и иных неоговоренных исправлений;</w:t>
      </w:r>
    </w:p>
    <w:p w14:paraId="1C6FA875" w14:textId="79D8A920"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заявление и документы не имеют серьезных повреждений, наличие которых не позволяет однозначно истолковывать их содержание;</w:t>
      </w:r>
    </w:p>
    <w:p w14:paraId="029E5C69" w14:textId="1DB871F1"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форма представления документов соответствует требованиям, установленным к документам в настоящем административном регламент</w:t>
      </w:r>
      <w:r w:rsidR="0053691B">
        <w:rPr>
          <w:rFonts w:ascii="Times New Roman" w:hAnsi="Times New Roman" w:cs="Times New Roman"/>
          <w:bCs/>
          <w:sz w:val="24"/>
        </w:rPr>
        <w:t>е</w:t>
      </w:r>
      <w:r w:rsidRPr="00E75B6B">
        <w:rPr>
          <w:rFonts w:ascii="Times New Roman" w:hAnsi="Times New Roman" w:cs="Times New Roman"/>
          <w:bCs/>
          <w:sz w:val="24"/>
        </w:rPr>
        <w:t xml:space="preserve"> (копия/оригинал);</w:t>
      </w:r>
    </w:p>
    <w:p w14:paraId="104BDBB3" w14:textId="6F218A4B"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4938144E" w14:textId="71E0E553"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заявление о предоставлении муниципальной услуги оформлено согласно приложению №</w:t>
      </w:r>
      <w:r w:rsidR="00537242">
        <w:rPr>
          <w:rFonts w:ascii="Times New Roman" w:hAnsi="Times New Roman" w:cs="Times New Roman"/>
          <w:bCs/>
          <w:sz w:val="24"/>
        </w:rPr>
        <w:t xml:space="preserve">1 </w:t>
      </w:r>
      <w:r w:rsidRPr="00E75B6B">
        <w:rPr>
          <w:rFonts w:ascii="Times New Roman" w:hAnsi="Times New Roman" w:cs="Times New Roman"/>
          <w:bCs/>
          <w:sz w:val="24"/>
        </w:rPr>
        <w:t>к настоящему административному регламенту;</w:t>
      </w:r>
    </w:p>
    <w:p w14:paraId="076FE09C" w14:textId="43386F34"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заявление подписано заявителем;</w:t>
      </w:r>
    </w:p>
    <w:p w14:paraId="6A088634" w14:textId="0E6DD817"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6411684F" w14:textId="2D8C8AB7" w:rsidR="005900B0" w:rsidRPr="00E75B6B" w:rsidRDefault="005900B0" w:rsidP="00E75B6B">
      <w:pPr>
        <w:pStyle w:val="ConsPlusNormal"/>
        <w:numPr>
          <w:ilvl w:val="0"/>
          <w:numId w:val="5"/>
        </w:numPr>
        <w:ind w:left="0" w:firstLine="851"/>
        <w:jc w:val="both"/>
        <w:rPr>
          <w:rFonts w:ascii="Times New Roman" w:hAnsi="Times New Roman" w:cs="Times New Roman"/>
          <w:bCs/>
          <w:sz w:val="24"/>
        </w:rPr>
      </w:pPr>
      <w:r w:rsidRPr="00E75B6B">
        <w:rPr>
          <w:rFonts w:ascii="Times New Roman" w:hAnsi="Times New Roman" w:cs="Times New Roman"/>
          <w:bCs/>
          <w:sz w:val="24"/>
        </w:rPr>
        <w:t>в заявлении заявителем указан способ получения результата оказания муниципальной услуги.</w:t>
      </w:r>
    </w:p>
    <w:p w14:paraId="0ADB7C5D" w14:textId="5EA033DF" w:rsidR="005900B0" w:rsidRPr="00E75B6B" w:rsidRDefault="005900B0" w:rsidP="00E75B6B">
      <w:pPr>
        <w:pStyle w:val="23"/>
        <w:spacing w:after="0" w:line="240" w:lineRule="auto"/>
        <w:ind w:left="0" w:firstLine="851"/>
        <w:jc w:val="both"/>
        <w:rPr>
          <w:rFonts w:ascii="Times New Roman" w:hAnsi="Times New Roman"/>
          <w:bCs/>
          <w:sz w:val="24"/>
          <w:lang w:eastAsia="ru-RU"/>
        </w:rPr>
      </w:pPr>
      <w:r w:rsidRPr="00E75B6B">
        <w:rPr>
          <w:rFonts w:ascii="Times New Roman" w:hAnsi="Times New Roman"/>
          <w:bCs/>
          <w:sz w:val="24"/>
          <w:lang w:eastAsia="ru-RU"/>
        </w:rPr>
        <w:t xml:space="preserve">Если представленные вместе с оригиналами копии документов нотариально не заверены, сличив копии документов с их оригиналами, должностное лицо </w:t>
      </w:r>
      <w:r w:rsidR="005F059B" w:rsidRPr="00E75B6B">
        <w:rPr>
          <w:rFonts w:ascii="Times New Roman" w:hAnsi="Times New Roman"/>
          <w:bCs/>
          <w:sz w:val="24"/>
          <w:lang w:eastAsia="ru-RU"/>
        </w:rPr>
        <w:t>отдела смет и договоров</w:t>
      </w:r>
      <w:r w:rsidRPr="00E75B6B">
        <w:rPr>
          <w:rFonts w:ascii="Times New Roman" w:hAnsi="Times New Roman"/>
          <w:bCs/>
          <w:sz w:val="24"/>
          <w:lang w:eastAsia="ru-RU"/>
        </w:rPr>
        <w:t xml:space="preserve"> выполняет на таких копиях надпись об их соответствии оригиналам, заверяет своей подписью с указанием фамилии и инициалов;</w:t>
      </w:r>
    </w:p>
    <w:p w14:paraId="7D212BA5" w14:textId="0A55AB35" w:rsidR="005900B0" w:rsidRPr="00E75B6B" w:rsidRDefault="005900B0" w:rsidP="005900B0">
      <w:pPr>
        <w:pStyle w:val="23"/>
        <w:numPr>
          <w:ilvl w:val="3"/>
          <w:numId w:val="14"/>
        </w:numPr>
        <w:tabs>
          <w:tab w:val="left" w:pos="1560"/>
        </w:tabs>
        <w:spacing w:after="0" w:line="240" w:lineRule="auto"/>
        <w:ind w:left="0" w:firstLine="709"/>
        <w:jc w:val="both"/>
        <w:rPr>
          <w:rFonts w:ascii="Times New Roman" w:hAnsi="Times New Roman"/>
          <w:bCs/>
          <w:sz w:val="24"/>
          <w:lang w:eastAsia="ru-RU"/>
        </w:rPr>
      </w:pPr>
      <w:r w:rsidRPr="00E75B6B">
        <w:rPr>
          <w:rFonts w:ascii="Times New Roman" w:hAnsi="Times New Roman"/>
          <w:bCs/>
          <w:sz w:val="24"/>
          <w:lang w:eastAsia="ru-RU"/>
        </w:rPr>
        <w:t xml:space="preserve">При наличии оснований для отказа в приеме документов, специалист </w:t>
      </w:r>
      <w:r w:rsidR="005F059B" w:rsidRPr="00E75B6B">
        <w:rPr>
          <w:rFonts w:ascii="Times New Roman" w:hAnsi="Times New Roman"/>
          <w:bCs/>
          <w:sz w:val="24"/>
          <w:lang w:eastAsia="ru-RU"/>
        </w:rPr>
        <w:t xml:space="preserve">отдела смет и договоров </w:t>
      </w:r>
      <w:r w:rsidRPr="00E75B6B">
        <w:rPr>
          <w:rFonts w:ascii="Times New Roman" w:hAnsi="Times New Roman"/>
          <w:bCs/>
          <w:sz w:val="24"/>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r w:rsidR="00EB6579" w:rsidRPr="00E75B6B">
        <w:rPr>
          <w:rFonts w:ascii="Times New Roman" w:hAnsi="Times New Roman"/>
          <w:bCs/>
          <w:sz w:val="24"/>
          <w:lang w:eastAsia="ru-RU"/>
        </w:rPr>
        <w:t>.</w:t>
      </w:r>
    </w:p>
    <w:p w14:paraId="280CF612" w14:textId="4CF808E7" w:rsidR="00EB6579" w:rsidRPr="00F60647" w:rsidRDefault="005900B0" w:rsidP="00EA292E">
      <w:pPr>
        <w:pStyle w:val="23"/>
        <w:numPr>
          <w:ilvl w:val="3"/>
          <w:numId w:val="14"/>
        </w:numPr>
        <w:tabs>
          <w:tab w:val="left" w:pos="1560"/>
        </w:tabs>
        <w:spacing w:after="0" w:line="240" w:lineRule="auto"/>
        <w:ind w:left="0" w:firstLine="709"/>
        <w:jc w:val="both"/>
        <w:rPr>
          <w:rFonts w:ascii="Times New Roman" w:hAnsi="Times New Roman"/>
          <w:bCs/>
          <w:sz w:val="24"/>
          <w:lang w:eastAsia="ru-RU"/>
        </w:rPr>
      </w:pPr>
      <w:r w:rsidRPr="00E75B6B">
        <w:rPr>
          <w:rFonts w:ascii="Times New Roman" w:hAnsi="Times New Roman"/>
          <w:sz w:val="24"/>
          <w:lang w:eastAsia="ru-RU"/>
        </w:rPr>
        <w:t xml:space="preserve">В случае истребования заявителем письменного отказа в приеме документов для получения муниципальной услуги специалист </w:t>
      </w:r>
      <w:r w:rsidR="005F059B" w:rsidRPr="00E75B6B">
        <w:rPr>
          <w:rFonts w:ascii="Times New Roman" w:hAnsi="Times New Roman"/>
          <w:sz w:val="24"/>
          <w:lang w:eastAsia="ru-RU"/>
        </w:rPr>
        <w:t>отдела смет и договоров</w:t>
      </w:r>
      <w:r w:rsidRPr="00E75B6B">
        <w:rPr>
          <w:rFonts w:ascii="Times New Roman" w:hAnsi="Times New Roman"/>
          <w:sz w:val="24"/>
          <w:lang w:eastAsia="ru-RU"/>
        </w:rPr>
        <w:t xml:space="preserve"> осуществляет подготовку уведомления за подписью руководителя об отказе в приеме документов для получения</w:t>
      </w:r>
      <w:r w:rsidRPr="00F60647">
        <w:rPr>
          <w:rFonts w:ascii="Times New Roman" w:hAnsi="Times New Roman"/>
          <w:sz w:val="24"/>
          <w:lang w:eastAsia="ru-RU"/>
        </w:rPr>
        <w:t xml:space="preserve"> муниципальной услуги с указанием оснований такого отказа, указанных в пункте </w:t>
      </w:r>
      <w:r w:rsidR="00E75B6B">
        <w:rPr>
          <w:rFonts w:ascii="Times New Roman" w:hAnsi="Times New Roman"/>
          <w:sz w:val="24"/>
          <w:lang w:eastAsia="ru-RU"/>
        </w:rPr>
        <w:fldChar w:fldCharType="begin"/>
      </w:r>
      <w:r w:rsidR="00E75B6B">
        <w:rPr>
          <w:rFonts w:ascii="Times New Roman" w:hAnsi="Times New Roman"/>
          <w:sz w:val="24"/>
          <w:lang w:eastAsia="ru-RU"/>
        </w:rPr>
        <w:instrText xml:space="preserve"> REF _Ref123288545 \r \h </w:instrText>
      </w:r>
      <w:r w:rsidR="00E75B6B">
        <w:rPr>
          <w:rFonts w:ascii="Times New Roman" w:hAnsi="Times New Roman"/>
          <w:sz w:val="24"/>
          <w:lang w:eastAsia="ru-RU"/>
        </w:rPr>
      </w:r>
      <w:r w:rsidR="00E75B6B">
        <w:rPr>
          <w:rFonts w:ascii="Times New Roman" w:hAnsi="Times New Roman"/>
          <w:sz w:val="24"/>
          <w:lang w:eastAsia="ru-RU"/>
        </w:rPr>
        <w:fldChar w:fldCharType="separate"/>
      </w:r>
      <w:r w:rsidR="00CA60E8">
        <w:rPr>
          <w:rFonts w:ascii="Times New Roman" w:hAnsi="Times New Roman"/>
          <w:sz w:val="24"/>
          <w:lang w:eastAsia="ru-RU"/>
        </w:rPr>
        <w:t>2.9</w:t>
      </w:r>
      <w:r w:rsidR="00E75B6B">
        <w:rPr>
          <w:rFonts w:ascii="Times New Roman" w:hAnsi="Times New Roman"/>
          <w:sz w:val="24"/>
          <w:lang w:eastAsia="ru-RU"/>
        </w:rPr>
        <w:fldChar w:fldCharType="end"/>
      </w:r>
      <w:r w:rsidRPr="00F60647">
        <w:rPr>
          <w:rFonts w:ascii="Times New Roman" w:hAnsi="Times New Roman"/>
          <w:sz w:val="24"/>
          <w:lang w:eastAsia="ru-RU"/>
        </w:rPr>
        <w:t xml:space="preserve"> настоящего административного регламента</w:t>
      </w:r>
      <w:r w:rsidRPr="00F60647">
        <w:t xml:space="preserve">. </w:t>
      </w:r>
      <w:r w:rsidRPr="00F60647">
        <w:rPr>
          <w:rFonts w:ascii="Times New Roman" w:hAnsi="Times New Roman"/>
          <w:spacing w:val="2"/>
          <w:sz w:val="24"/>
        </w:rPr>
        <w:t>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(по желанию заявителя).</w:t>
      </w:r>
    </w:p>
    <w:p w14:paraId="281B3509" w14:textId="05EAE601" w:rsidR="00EB6579" w:rsidRPr="00F60647" w:rsidRDefault="00EB6579" w:rsidP="005900B0">
      <w:pPr>
        <w:pStyle w:val="23"/>
        <w:numPr>
          <w:ilvl w:val="3"/>
          <w:numId w:val="14"/>
        </w:numPr>
        <w:tabs>
          <w:tab w:val="left" w:pos="1560"/>
        </w:tabs>
        <w:spacing w:after="0" w:line="240" w:lineRule="auto"/>
        <w:ind w:left="0" w:firstLine="709"/>
        <w:jc w:val="both"/>
        <w:rPr>
          <w:rFonts w:ascii="Times New Roman" w:hAnsi="Times New Roman"/>
          <w:bCs/>
          <w:sz w:val="24"/>
          <w:lang w:eastAsia="ru-RU"/>
        </w:rPr>
      </w:pPr>
      <w:r w:rsidRPr="00F60647">
        <w:rPr>
          <w:rFonts w:ascii="Times New Roman" w:hAnsi="Times New Roman"/>
          <w:bCs/>
          <w:sz w:val="24"/>
          <w:lang w:eastAsia="ru-RU"/>
        </w:rPr>
        <w:t>При отсутствии оснований для отказа в приеме документов специалист отдела смет и договоров передает заявление и пакет документов для регистрации заявления в СЭД «Дело» с указанием сведений, подтвержденных представленными документами.</w:t>
      </w:r>
    </w:p>
    <w:p w14:paraId="7B3E18EF" w14:textId="77777777" w:rsidR="005900B0" w:rsidRPr="00F60647" w:rsidRDefault="005900B0" w:rsidP="005900B0">
      <w:pPr>
        <w:pStyle w:val="23"/>
        <w:numPr>
          <w:ilvl w:val="3"/>
          <w:numId w:val="14"/>
        </w:numPr>
        <w:tabs>
          <w:tab w:val="left" w:pos="1560"/>
        </w:tabs>
        <w:spacing w:after="0" w:line="240" w:lineRule="auto"/>
        <w:ind w:left="0" w:firstLine="709"/>
        <w:jc w:val="both"/>
        <w:rPr>
          <w:rFonts w:ascii="Times New Roman" w:hAnsi="Times New Roman"/>
          <w:bCs/>
          <w:sz w:val="24"/>
          <w:lang w:eastAsia="ru-RU"/>
        </w:rPr>
      </w:pPr>
      <w:r w:rsidRPr="00F60647">
        <w:rPr>
          <w:rFonts w:ascii="Times New Roman" w:hAnsi="Times New Roman"/>
          <w:bCs/>
          <w:sz w:val="24"/>
          <w:lang w:eastAsia="ru-RU"/>
        </w:rPr>
        <w:lastRenderedPageBreak/>
        <w:t>Результат административной процедуры:</w:t>
      </w:r>
    </w:p>
    <w:p w14:paraId="184F7F5D" w14:textId="751BB484" w:rsidR="005900B0" w:rsidRPr="00F60647" w:rsidRDefault="005900B0" w:rsidP="009A472B">
      <w:pPr>
        <w:pStyle w:val="ConsPlusNormal"/>
        <w:numPr>
          <w:ilvl w:val="0"/>
          <w:numId w:val="5"/>
        </w:numPr>
        <w:ind w:left="0" w:firstLine="851"/>
        <w:jc w:val="both"/>
        <w:rPr>
          <w:rFonts w:ascii="Times New Roman" w:hAnsi="Times New Roman"/>
          <w:bCs/>
          <w:sz w:val="24"/>
        </w:rPr>
      </w:pPr>
      <w:r w:rsidRPr="00F60647">
        <w:rPr>
          <w:rFonts w:ascii="Times New Roman" w:hAnsi="Times New Roman"/>
          <w:bCs/>
          <w:sz w:val="24"/>
        </w:rPr>
        <w:t>зарегистрированное заявление и документы;</w:t>
      </w:r>
    </w:p>
    <w:p w14:paraId="3CD5D40C" w14:textId="617FAD2C" w:rsidR="005900B0" w:rsidRPr="00F60647" w:rsidRDefault="005900B0" w:rsidP="009A472B">
      <w:pPr>
        <w:pStyle w:val="ConsPlusNormal"/>
        <w:numPr>
          <w:ilvl w:val="0"/>
          <w:numId w:val="5"/>
        </w:numPr>
        <w:ind w:left="0" w:firstLine="851"/>
        <w:jc w:val="both"/>
        <w:rPr>
          <w:rFonts w:ascii="Times New Roman" w:hAnsi="Times New Roman"/>
          <w:bCs/>
          <w:sz w:val="24"/>
        </w:rPr>
      </w:pPr>
      <w:r w:rsidRPr="00F60647">
        <w:rPr>
          <w:rFonts w:ascii="Times New Roman" w:hAnsi="Times New Roman"/>
          <w:bCs/>
          <w:sz w:val="24"/>
        </w:rPr>
        <w:t>мотивированный отказ в приеме заявления и документов в устной или письменной форме.</w:t>
      </w:r>
    </w:p>
    <w:p w14:paraId="7234B237" w14:textId="77777777" w:rsidR="005900B0" w:rsidRPr="00F60647" w:rsidRDefault="005900B0" w:rsidP="005900B0">
      <w:pPr>
        <w:pStyle w:val="23"/>
        <w:numPr>
          <w:ilvl w:val="3"/>
          <w:numId w:val="14"/>
        </w:numPr>
        <w:tabs>
          <w:tab w:val="left" w:pos="1560"/>
        </w:tabs>
        <w:spacing w:after="0" w:line="240" w:lineRule="auto"/>
        <w:ind w:left="0" w:firstLine="709"/>
        <w:jc w:val="both"/>
        <w:rPr>
          <w:rFonts w:ascii="Times New Roman" w:hAnsi="Times New Roman"/>
          <w:bCs/>
          <w:sz w:val="24"/>
          <w:lang w:eastAsia="ru-RU"/>
        </w:rPr>
      </w:pPr>
      <w:r w:rsidRPr="00F60647">
        <w:rPr>
          <w:rFonts w:ascii="Times New Roman" w:hAnsi="Times New Roman"/>
          <w:sz w:val="24"/>
        </w:rPr>
        <w:t>Максимальный срок выполнения административной процедуры: не более 30 минут.</w:t>
      </w:r>
    </w:p>
    <w:p w14:paraId="7551184A" w14:textId="5827A546" w:rsidR="005900B0" w:rsidRPr="00F60647" w:rsidRDefault="005900B0" w:rsidP="009A472B">
      <w:pPr>
        <w:pStyle w:val="ConsPlusNormal"/>
        <w:numPr>
          <w:ilvl w:val="2"/>
          <w:numId w:val="1"/>
        </w:numPr>
        <w:ind w:left="0" w:firstLine="851"/>
        <w:jc w:val="both"/>
        <w:rPr>
          <w:rFonts w:ascii="Times New Roman" w:hAnsi="Times New Roman"/>
          <w:b/>
          <w:sz w:val="24"/>
          <w:szCs w:val="24"/>
        </w:rPr>
      </w:pPr>
      <w:r w:rsidRPr="00F60647">
        <w:rPr>
          <w:rFonts w:ascii="Times New Roman" w:hAnsi="Times New Roman"/>
          <w:b/>
          <w:sz w:val="24"/>
          <w:szCs w:val="24"/>
        </w:rPr>
        <w:t>Прием, проверка и регистрация заявления и документов, необходимых для предоставления муниципальной услуги, при обращении по почте.</w:t>
      </w:r>
    </w:p>
    <w:p w14:paraId="431DCC2A" w14:textId="0502D846" w:rsidR="005900B0" w:rsidRPr="00F60647" w:rsidRDefault="005900B0" w:rsidP="009A472B">
      <w:pPr>
        <w:pStyle w:val="ConsPlusNormal"/>
        <w:numPr>
          <w:ilvl w:val="3"/>
          <w:numId w:val="1"/>
        </w:numPr>
        <w:ind w:left="0" w:firstLine="851"/>
        <w:jc w:val="both"/>
        <w:rPr>
          <w:rFonts w:ascii="Times New Roman" w:hAnsi="Times New Roman"/>
          <w:sz w:val="24"/>
          <w:szCs w:val="24"/>
        </w:rPr>
      </w:pPr>
      <w:r w:rsidRPr="00F60647">
        <w:rPr>
          <w:rFonts w:ascii="Times New Roman" w:hAnsi="Times New Roman"/>
          <w:sz w:val="24"/>
          <w:szCs w:val="24"/>
        </w:rPr>
        <w:t>Основанием (юридическим фактом) для начала административной процедуры является поступление в Департамент</w:t>
      </w:r>
      <w:r w:rsidRPr="00F60647">
        <w:rPr>
          <w:rFonts w:ascii="Times New Roman" w:hAnsi="Times New Roman"/>
          <w:bCs/>
          <w:sz w:val="24"/>
        </w:rPr>
        <w:t xml:space="preserve"> </w:t>
      </w:r>
      <w:r w:rsidRPr="00F60647">
        <w:rPr>
          <w:rFonts w:ascii="Times New Roman" w:hAnsi="Times New Roman"/>
          <w:sz w:val="24"/>
          <w:szCs w:val="24"/>
        </w:rPr>
        <w:t>по почте на бумажном носителе заявления и документов о предоставлении муниципальной услуги.</w:t>
      </w:r>
    </w:p>
    <w:p w14:paraId="692E35B5" w14:textId="4F5EF727" w:rsidR="005900B0" w:rsidRPr="00F60647" w:rsidRDefault="005900B0" w:rsidP="009A472B">
      <w:pPr>
        <w:pStyle w:val="ConsPlusNormal"/>
        <w:numPr>
          <w:ilvl w:val="3"/>
          <w:numId w:val="1"/>
        </w:numPr>
        <w:ind w:left="0" w:firstLine="851"/>
        <w:jc w:val="both"/>
        <w:rPr>
          <w:rFonts w:ascii="Times New Roman" w:hAnsi="Times New Roman"/>
          <w:sz w:val="24"/>
          <w:szCs w:val="24"/>
        </w:rPr>
      </w:pPr>
      <w:r w:rsidRPr="00F60647">
        <w:rPr>
          <w:rFonts w:ascii="Times New Roman" w:hAnsi="Times New Roman"/>
          <w:sz w:val="24"/>
          <w:szCs w:val="24"/>
        </w:rPr>
        <w:t xml:space="preserve">Специалист </w:t>
      </w:r>
      <w:r w:rsidR="005F059B" w:rsidRPr="00F60647">
        <w:rPr>
          <w:rFonts w:ascii="Times New Roman" w:hAnsi="Times New Roman"/>
          <w:sz w:val="24"/>
          <w:szCs w:val="24"/>
        </w:rPr>
        <w:t>отдела смет и договоров</w:t>
      </w:r>
      <w:r w:rsidRPr="00F60647">
        <w:rPr>
          <w:rFonts w:ascii="Times New Roman" w:hAnsi="Times New Roman"/>
          <w:sz w:val="24"/>
          <w:szCs w:val="24"/>
        </w:rPr>
        <w:t>, ответственный за прием заявления и документов, в рамках административной процедуры выполняет административные действия:</w:t>
      </w:r>
    </w:p>
    <w:p w14:paraId="2CCF416A" w14:textId="736143FC" w:rsidR="005900B0" w:rsidRPr="00F60647" w:rsidRDefault="005900B0" w:rsidP="009A472B">
      <w:pPr>
        <w:pStyle w:val="ConsPlusNormal"/>
        <w:numPr>
          <w:ilvl w:val="0"/>
          <w:numId w:val="5"/>
        </w:numPr>
        <w:ind w:left="0" w:firstLine="851"/>
        <w:jc w:val="both"/>
        <w:rPr>
          <w:rFonts w:ascii="Times New Roman" w:hAnsi="Times New Roman"/>
          <w:sz w:val="24"/>
          <w:szCs w:val="24"/>
        </w:rPr>
      </w:pPr>
      <w:r w:rsidRPr="00F60647">
        <w:rPr>
          <w:rFonts w:ascii="Times New Roman" w:hAnsi="Times New Roman"/>
          <w:sz w:val="24"/>
          <w:szCs w:val="24"/>
        </w:rPr>
        <w:t>проверяет комплектность и правильность оформления представленных заявителем документов в соответс</w:t>
      </w:r>
      <w:r w:rsidR="0053691B">
        <w:rPr>
          <w:rFonts w:ascii="Times New Roman" w:hAnsi="Times New Roman"/>
          <w:sz w:val="24"/>
          <w:szCs w:val="24"/>
        </w:rPr>
        <w:t>твии с требованиями настоящего а</w:t>
      </w:r>
      <w:r w:rsidRPr="00F60647">
        <w:rPr>
          <w:rFonts w:ascii="Times New Roman" w:hAnsi="Times New Roman"/>
          <w:sz w:val="24"/>
          <w:szCs w:val="24"/>
        </w:rPr>
        <w:t>дминистративного регламента;</w:t>
      </w:r>
    </w:p>
    <w:p w14:paraId="260D3F20" w14:textId="4D52F3A0" w:rsidR="005900B0" w:rsidRPr="00F60647" w:rsidRDefault="005900B0" w:rsidP="009A472B">
      <w:pPr>
        <w:pStyle w:val="ConsPlusNormal"/>
        <w:numPr>
          <w:ilvl w:val="0"/>
          <w:numId w:val="5"/>
        </w:numPr>
        <w:ind w:left="0" w:firstLine="851"/>
        <w:jc w:val="both"/>
        <w:rPr>
          <w:rFonts w:ascii="Times New Roman" w:hAnsi="Times New Roman"/>
          <w:sz w:val="24"/>
          <w:szCs w:val="24"/>
        </w:rPr>
      </w:pPr>
      <w:r w:rsidRPr="00F60647">
        <w:rPr>
          <w:rFonts w:ascii="Times New Roman" w:hAnsi="Times New Roman"/>
          <w:sz w:val="24"/>
          <w:szCs w:val="24"/>
        </w:rPr>
        <w:t>регистрирует поступившее заявление и документы, необходимые для предоставления муниципальной услуги в СЭД «Дело»;</w:t>
      </w:r>
    </w:p>
    <w:p w14:paraId="653B6A44" w14:textId="7ED43218" w:rsidR="005900B0" w:rsidRPr="00F60647" w:rsidRDefault="005900B0" w:rsidP="009A472B">
      <w:pPr>
        <w:pStyle w:val="ConsPlusNormal"/>
        <w:numPr>
          <w:ilvl w:val="0"/>
          <w:numId w:val="5"/>
        </w:numPr>
        <w:ind w:left="0" w:firstLine="851"/>
        <w:jc w:val="both"/>
        <w:rPr>
          <w:rFonts w:ascii="Times New Roman" w:hAnsi="Times New Roman"/>
          <w:sz w:val="24"/>
          <w:szCs w:val="24"/>
        </w:rPr>
      </w:pPr>
      <w:r w:rsidRPr="00F60647">
        <w:rPr>
          <w:rFonts w:ascii="Times New Roman" w:hAnsi="Times New Roman"/>
          <w:sz w:val="24"/>
          <w:szCs w:val="24"/>
        </w:rPr>
        <w:t xml:space="preserve">уведомляет заявителя по телефону,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w:t>
      </w:r>
      <w:r w:rsidRPr="00F60647">
        <w:rPr>
          <w:rFonts w:ascii="Times New Roman" w:hAnsi="Times New Roman"/>
          <w:bCs/>
          <w:sz w:val="24"/>
        </w:rPr>
        <w:t>Департаменте.</w:t>
      </w:r>
      <w:r w:rsidRPr="00F60647">
        <w:rPr>
          <w:rFonts w:ascii="Times New Roman" w:hAnsi="Times New Roman"/>
          <w:sz w:val="24"/>
          <w:szCs w:val="24"/>
        </w:rPr>
        <w:t xml:space="preserve"> Датой приема указанного заявления является дата его регистрации в информационной системе.</w:t>
      </w:r>
    </w:p>
    <w:p w14:paraId="3368A306" w14:textId="4BD30C3E" w:rsidR="005900B0" w:rsidRPr="00F60647" w:rsidRDefault="005900B0" w:rsidP="009A472B">
      <w:pPr>
        <w:pStyle w:val="ConsPlusNormal"/>
        <w:numPr>
          <w:ilvl w:val="3"/>
          <w:numId w:val="1"/>
        </w:numPr>
        <w:ind w:left="0" w:firstLine="851"/>
        <w:jc w:val="both"/>
        <w:rPr>
          <w:rFonts w:ascii="Times New Roman" w:hAnsi="Times New Roman"/>
          <w:sz w:val="24"/>
          <w:szCs w:val="24"/>
        </w:rPr>
      </w:pPr>
      <w:r w:rsidRPr="00F60647">
        <w:rPr>
          <w:rFonts w:ascii="Times New Roman" w:hAnsi="Times New Roman"/>
          <w:sz w:val="24"/>
          <w:szCs w:val="24"/>
        </w:rPr>
        <w:t>Максимальный срок выполнения данной административной процедуры составляет 1 рабочий день.</w:t>
      </w:r>
    </w:p>
    <w:p w14:paraId="5042DB5F" w14:textId="57131A80" w:rsidR="005900B0" w:rsidRPr="009A472B" w:rsidRDefault="005900B0" w:rsidP="009A472B">
      <w:pPr>
        <w:pStyle w:val="ConsPlusNormal"/>
        <w:numPr>
          <w:ilvl w:val="3"/>
          <w:numId w:val="1"/>
        </w:numPr>
        <w:ind w:left="0" w:firstLine="851"/>
        <w:jc w:val="both"/>
        <w:rPr>
          <w:rFonts w:ascii="Times New Roman" w:hAnsi="Times New Roman" w:cs="Times New Roman"/>
          <w:sz w:val="24"/>
          <w:szCs w:val="24"/>
        </w:rPr>
      </w:pPr>
      <w:r w:rsidRPr="00F60647">
        <w:rPr>
          <w:rFonts w:ascii="Times New Roman" w:hAnsi="Times New Roman"/>
          <w:sz w:val="24"/>
          <w:szCs w:val="24"/>
        </w:rPr>
        <w:t xml:space="preserve">Результатом административной процедуры является прием документов, </w:t>
      </w:r>
      <w:r w:rsidRPr="009A472B">
        <w:rPr>
          <w:rFonts w:ascii="Times New Roman" w:hAnsi="Times New Roman" w:cs="Times New Roman"/>
          <w:sz w:val="24"/>
          <w:szCs w:val="24"/>
        </w:rPr>
        <w:t>представленных заявителем.</w:t>
      </w:r>
    </w:p>
    <w:p w14:paraId="2FE69C36" w14:textId="0A64547F" w:rsidR="005900B0" w:rsidRPr="009A472B" w:rsidRDefault="005900B0" w:rsidP="009A472B">
      <w:pPr>
        <w:pStyle w:val="ConsPlusNormal"/>
        <w:numPr>
          <w:ilvl w:val="3"/>
          <w:numId w:val="1"/>
        </w:numPr>
        <w:ind w:left="0" w:firstLine="851"/>
        <w:jc w:val="both"/>
        <w:rPr>
          <w:rFonts w:ascii="Times New Roman" w:hAnsi="Times New Roman" w:cs="Times New Roman"/>
          <w:sz w:val="24"/>
          <w:szCs w:val="24"/>
        </w:rPr>
      </w:pPr>
      <w:r w:rsidRPr="009A472B">
        <w:rPr>
          <w:rFonts w:ascii="Times New Roman" w:hAnsi="Times New Roman" w:cs="Times New Roman"/>
          <w:sz w:val="24"/>
          <w:szCs w:val="24"/>
        </w:rPr>
        <w:t>Способом фиксации результата административной процедуры является регистрация заявления в СЭД «ДЕЛО», уведомление заявителя.</w:t>
      </w:r>
    </w:p>
    <w:p w14:paraId="319A5D16" w14:textId="700E22A2" w:rsidR="00D9471C" w:rsidRPr="009A472B" w:rsidRDefault="009A472B" w:rsidP="009A472B">
      <w:pPr>
        <w:pStyle w:val="ConsPlusNormal"/>
        <w:numPr>
          <w:ilvl w:val="1"/>
          <w:numId w:val="1"/>
        </w:numPr>
        <w:ind w:left="0" w:firstLine="851"/>
        <w:jc w:val="both"/>
        <w:rPr>
          <w:rFonts w:ascii="Times New Roman" w:hAnsi="Times New Roman" w:cs="Times New Roman"/>
          <w:b/>
          <w:bCs/>
          <w:sz w:val="24"/>
          <w:szCs w:val="24"/>
        </w:rPr>
      </w:pPr>
      <w:r w:rsidRPr="009A472B">
        <w:rPr>
          <w:rFonts w:ascii="Times New Roman" w:hAnsi="Times New Roman" w:cs="Times New Roman"/>
          <w:b/>
          <w:bCs/>
          <w:sz w:val="24"/>
          <w:szCs w:val="24"/>
        </w:rPr>
        <w:t xml:space="preserve">       </w:t>
      </w:r>
      <w:bookmarkStart w:id="16" w:name="_Ref147838127"/>
      <w:r w:rsidR="005F059B" w:rsidRPr="009A472B">
        <w:rPr>
          <w:rFonts w:ascii="Times New Roman" w:hAnsi="Times New Roman" w:cs="Times New Roman"/>
          <w:b/>
          <w:bCs/>
          <w:sz w:val="24"/>
          <w:szCs w:val="24"/>
        </w:rPr>
        <w:t>Рассмотрение заявления и документов, необходимых для предоставления муниципальной услуги, выезд на место, подготовка проекта решения о предоставлении (отказе в предоставлении) муниципальной услуги.</w:t>
      </w:r>
      <w:bookmarkStart w:id="17" w:name="_Ref143259905"/>
      <w:bookmarkStart w:id="18" w:name="_Ref128832275"/>
      <w:bookmarkStart w:id="19" w:name="_Ref140655993"/>
      <w:bookmarkEnd w:id="16"/>
    </w:p>
    <w:p w14:paraId="1DB8A317" w14:textId="4CE83A71" w:rsidR="00D9471C" w:rsidRPr="009A472B" w:rsidRDefault="00D9471C" w:rsidP="00CC3371">
      <w:pPr>
        <w:pStyle w:val="ConsPlusNormal"/>
        <w:numPr>
          <w:ilvl w:val="2"/>
          <w:numId w:val="1"/>
        </w:numPr>
        <w:ind w:left="0" w:firstLine="851"/>
        <w:jc w:val="both"/>
        <w:rPr>
          <w:rFonts w:ascii="Times New Roman" w:hAnsi="Times New Roman" w:cs="Times New Roman"/>
          <w:sz w:val="24"/>
          <w:szCs w:val="24"/>
        </w:rPr>
      </w:pPr>
      <w:r w:rsidRPr="009A472B">
        <w:rPr>
          <w:rFonts w:ascii="Times New Roman" w:hAnsi="Times New Roman" w:cs="Times New Roman"/>
          <w:sz w:val="24"/>
          <w:szCs w:val="24"/>
        </w:rPr>
        <w:t>Основанием для начала административной процедуры поступление специалисту ОКАД</w:t>
      </w:r>
      <w:r w:rsidR="009F3CD1" w:rsidRPr="009A472B">
        <w:rPr>
          <w:rFonts w:ascii="Times New Roman" w:hAnsi="Times New Roman" w:cs="Times New Roman"/>
          <w:sz w:val="24"/>
          <w:szCs w:val="24"/>
        </w:rPr>
        <w:t xml:space="preserve"> </w:t>
      </w:r>
      <w:r w:rsidRPr="009A472B">
        <w:rPr>
          <w:rFonts w:ascii="Times New Roman" w:hAnsi="Times New Roman" w:cs="Times New Roman"/>
          <w:sz w:val="24"/>
          <w:szCs w:val="24"/>
        </w:rPr>
        <w:t>зарегистрированного в СЭД «Дело» заявления и документов, необходимых для предоставления муниципальной услуги.</w:t>
      </w:r>
    </w:p>
    <w:p w14:paraId="7416859A" w14:textId="1A3664E0" w:rsidR="00D9471C" w:rsidRPr="009A472B" w:rsidRDefault="00D9471C" w:rsidP="00CC3371">
      <w:pPr>
        <w:pStyle w:val="ConsPlusNormal"/>
        <w:numPr>
          <w:ilvl w:val="2"/>
          <w:numId w:val="1"/>
        </w:numPr>
        <w:ind w:left="0" w:firstLine="851"/>
        <w:jc w:val="both"/>
        <w:rPr>
          <w:rFonts w:ascii="Times New Roman" w:hAnsi="Times New Roman" w:cs="Times New Roman"/>
          <w:sz w:val="24"/>
          <w:szCs w:val="24"/>
        </w:rPr>
      </w:pPr>
      <w:bookmarkStart w:id="20" w:name="_Ref146095100"/>
      <w:r w:rsidRPr="009A472B">
        <w:rPr>
          <w:rFonts w:ascii="Times New Roman" w:hAnsi="Times New Roman" w:cs="Times New Roman"/>
          <w:sz w:val="24"/>
          <w:szCs w:val="24"/>
        </w:rPr>
        <w:t xml:space="preserve">Ответственным за выполнение административной процедуры является специалист ОКАД. </w:t>
      </w:r>
    </w:p>
    <w:p w14:paraId="1B2FEE06" w14:textId="0C2B61FB" w:rsidR="00D9471C" w:rsidRPr="00F60647" w:rsidRDefault="00D9471C" w:rsidP="00D9471C">
      <w:pPr>
        <w:pStyle w:val="ConsPlusNormal"/>
        <w:ind w:firstLine="284"/>
        <w:jc w:val="both"/>
        <w:rPr>
          <w:rFonts w:ascii="Times New Roman" w:hAnsi="Times New Roman" w:cs="Times New Roman"/>
          <w:sz w:val="24"/>
          <w:szCs w:val="24"/>
        </w:rPr>
      </w:pPr>
      <w:r w:rsidRPr="009A472B">
        <w:rPr>
          <w:rFonts w:ascii="Times New Roman" w:hAnsi="Times New Roman" w:cs="Times New Roman"/>
          <w:sz w:val="24"/>
          <w:szCs w:val="24"/>
        </w:rPr>
        <w:t xml:space="preserve">        Специалист ОКАД </w:t>
      </w:r>
      <w:bookmarkEnd w:id="20"/>
      <w:r w:rsidRPr="009A472B">
        <w:rPr>
          <w:rFonts w:ascii="Times New Roman" w:hAnsi="Times New Roman" w:cs="Times New Roman"/>
          <w:sz w:val="24"/>
          <w:szCs w:val="24"/>
        </w:rPr>
        <w:t>рассматривает заявление и прилагаемые к нему документы на наличие</w:t>
      </w:r>
      <w:r w:rsidRPr="00F60647">
        <w:rPr>
          <w:rFonts w:ascii="Times New Roman" w:hAnsi="Times New Roman" w:cs="Times New Roman"/>
          <w:sz w:val="24"/>
          <w:szCs w:val="24"/>
        </w:rPr>
        <w:t xml:space="preserve"> или отсутствие оснований для отказа в предоставлении муниципальной услуги, предусмотренных в пункте </w:t>
      </w:r>
      <w:r w:rsidRPr="00F60647">
        <w:rPr>
          <w:rFonts w:ascii="Times New Roman" w:hAnsi="Times New Roman" w:cs="Times New Roman"/>
          <w:sz w:val="24"/>
          <w:szCs w:val="24"/>
        </w:rPr>
        <w:fldChar w:fldCharType="begin"/>
      </w:r>
      <w:r w:rsidRPr="00F60647">
        <w:rPr>
          <w:rFonts w:ascii="Times New Roman" w:hAnsi="Times New Roman" w:cs="Times New Roman"/>
          <w:sz w:val="24"/>
          <w:szCs w:val="24"/>
        </w:rPr>
        <w:instrText xml:space="preserve"> REF _Ref123293336 \r \h </w:instrText>
      </w:r>
      <w:r w:rsidRPr="00F60647">
        <w:rPr>
          <w:rFonts w:ascii="Times New Roman" w:hAnsi="Times New Roman" w:cs="Times New Roman"/>
          <w:sz w:val="24"/>
          <w:szCs w:val="24"/>
        </w:rPr>
      </w:r>
      <w:r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2.10</w:t>
      </w:r>
      <w:r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настоящего </w:t>
      </w:r>
      <w:r w:rsidR="00405351">
        <w:rPr>
          <w:rFonts w:ascii="Times New Roman" w:hAnsi="Times New Roman" w:cs="Times New Roman"/>
          <w:sz w:val="24"/>
          <w:szCs w:val="24"/>
        </w:rPr>
        <w:t>административного р</w:t>
      </w:r>
      <w:r w:rsidRPr="00F60647">
        <w:rPr>
          <w:rFonts w:ascii="Times New Roman" w:hAnsi="Times New Roman" w:cs="Times New Roman"/>
          <w:sz w:val="24"/>
          <w:szCs w:val="24"/>
        </w:rPr>
        <w:t>егламента</w:t>
      </w:r>
      <w:r w:rsidR="009F3CD1" w:rsidRPr="00F60647">
        <w:rPr>
          <w:rFonts w:ascii="Times New Roman" w:hAnsi="Times New Roman" w:cs="Times New Roman"/>
          <w:sz w:val="24"/>
          <w:szCs w:val="24"/>
        </w:rPr>
        <w:t>;</w:t>
      </w:r>
    </w:p>
    <w:p w14:paraId="18CB2443" w14:textId="77777777" w:rsidR="00D9471C" w:rsidRPr="00F60647" w:rsidRDefault="00D9471C" w:rsidP="00D9471C">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осуществляет осмотр места присоединения объекта дорожного сервиса к автомобильной дороге общего пользования местного значения, указанное в заявлении заявителя;</w:t>
      </w:r>
    </w:p>
    <w:p w14:paraId="443AEE23" w14:textId="77777777" w:rsidR="00D9471C" w:rsidRPr="00F60647" w:rsidRDefault="00D9471C" w:rsidP="00D9471C">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устанавливает принадлежность объекта, указанного в заявлении и документах заявителя к объекту дорожного сервиса, в соответствии с действующим законодательством Российской Федерации;</w:t>
      </w:r>
    </w:p>
    <w:p w14:paraId="23CE9FB7" w14:textId="1CAE2B18" w:rsidR="00D9471C" w:rsidRPr="00F60647" w:rsidRDefault="00D9471C" w:rsidP="00D9471C">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устанавливает возможность присоединения объекта дорожного сервиса к автомобильной дороге общего пользования местного значения либо установить отсутствие такой возможности</w:t>
      </w:r>
      <w:r w:rsidR="009F3CD1" w:rsidRPr="00F60647">
        <w:rPr>
          <w:rFonts w:ascii="Times New Roman" w:hAnsi="Times New Roman" w:cs="Times New Roman"/>
          <w:sz w:val="24"/>
          <w:szCs w:val="24"/>
        </w:rPr>
        <w:t>;</w:t>
      </w:r>
    </w:p>
    <w:p w14:paraId="48D1F1A4" w14:textId="60B7F90E" w:rsidR="00D9471C" w:rsidRPr="00F60647" w:rsidRDefault="00D9471C" w:rsidP="00D9471C">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определяет необходимые технические условия для осуществления присоединения объекта дорожного сервиса к автомобильной дороге общего пользования местного значения;</w:t>
      </w:r>
    </w:p>
    <w:p w14:paraId="39300954" w14:textId="2A3F959C" w:rsidR="00D9471C" w:rsidRPr="00F60647" w:rsidRDefault="00D9471C" w:rsidP="00D9471C">
      <w:pPr>
        <w:pStyle w:val="ConsPlusNormal"/>
        <w:numPr>
          <w:ilvl w:val="0"/>
          <w:numId w:val="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определяет сведения о планируемых работах по реконструкции, капитальном ремонте автомобильной дороги, к которой присоединяется объект дорожного сервиса, о сроках осуществления ее реконструкции, капитального ремонта</w:t>
      </w:r>
      <w:r w:rsidR="009F3CD1" w:rsidRPr="00F60647">
        <w:rPr>
          <w:rFonts w:ascii="Times New Roman" w:hAnsi="Times New Roman" w:cs="Times New Roman"/>
          <w:sz w:val="24"/>
          <w:szCs w:val="24"/>
        </w:rPr>
        <w:t>.</w:t>
      </w:r>
    </w:p>
    <w:p w14:paraId="4DF27A21" w14:textId="6633327F"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Специалист ОКАД осуществляет в срок не позднее 1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w:t>
      </w:r>
      <w:r w:rsidRPr="00F60647">
        <w:rPr>
          <w:rFonts w:ascii="Times New Roman" w:hAnsi="Times New Roman" w:cs="Times New Roman"/>
          <w:sz w:val="24"/>
          <w:szCs w:val="24"/>
        </w:rPr>
        <w:lastRenderedPageBreak/>
        <w:t xml:space="preserve">документов (информации), указанным в пункте </w:t>
      </w:r>
      <w:r w:rsidRPr="00F60647">
        <w:rPr>
          <w:rFonts w:ascii="Times New Roman" w:hAnsi="Times New Roman" w:cs="Times New Roman"/>
          <w:sz w:val="24"/>
          <w:szCs w:val="24"/>
        </w:rPr>
        <w:fldChar w:fldCharType="begin"/>
      </w:r>
      <w:r w:rsidRPr="00F60647">
        <w:rPr>
          <w:rFonts w:ascii="Times New Roman" w:hAnsi="Times New Roman" w:cs="Times New Roman"/>
          <w:sz w:val="24"/>
          <w:szCs w:val="24"/>
        </w:rPr>
        <w:instrText xml:space="preserve"> REF _Ref140591784 \r \h </w:instrText>
      </w:r>
      <w:r w:rsidRPr="00F60647">
        <w:rPr>
          <w:rFonts w:ascii="Times New Roman" w:hAnsi="Times New Roman" w:cs="Times New Roman"/>
          <w:sz w:val="24"/>
          <w:szCs w:val="24"/>
        </w:rPr>
      </w:r>
      <w:r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2.8</w:t>
      </w:r>
      <w:r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настоящего </w:t>
      </w:r>
      <w:r w:rsidR="00405351">
        <w:rPr>
          <w:rFonts w:ascii="Times New Roman" w:hAnsi="Times New Roman" w:cs="Times New Roman"/>
          <w:sz w:val="24"/>
          <w:szCs w:val="24"/>
        </w:rPr>
        <w:t>административного р</w:t>
      </w:r>
      <w:r w:rsidRPr="00F60647">
        <w:rPr>
          <w:rFonts w:ascii="Times New Roman" w:hAnsi="Times New Roman" w:cs="Times New Roman"/>
          <w:sz w:val="24"/>
          <w:szCs w:val="24"/>
        </w:rPr>
        <w:t>егламента.</w:t>
      </w:r>
    </w:p>
    <w:p w14:paraId="6A44100A" w14:textId="54BEBCFF"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bookmarkStart w:id="21" w:name="_Ref140657868"/>
      <w:r w:rsidRPr="00F60647">
        <w:rPr>
          <w:rFonts w:ascii="Times New Roman" w:hAnsi="Times New Roman" w:cs="Times New Roman"/>
          <w:sz w:val="24"/>
          <w:szCs w:val="24"/>
        </w:rPr>
        <w:t>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ОКАД имеет право самостоятельно запросить подтверждение предоставленных сведений в органе, являющемся поставщиком данных*.</w:t>
      </w:r>
    </w:p>
    <w:p w14:paraId="50284E7C" w14:textId="77777777" w:rsidR="00D9471C" w:rsidRPr="00F60647" w:rsidRDefault="00D9471C" w:rsidP="00D9471C">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&lt;*&gt; Поставщиком данных является орган власти (организация) – обладатель информации, располагающий сведениями, необходимыми для предоставления услуги, и обеспечивающий их предоставление по межведомственному запросу в соответствии с Федеральным законом от 27.07.2010 №210-ФЗ «Об организации предоставления государственных и муниципальных услуг». поставщиком данных могут являться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либо подведомственные государственным или органам местного самоуправления организации (далее – Поставщик данных).</w:t>
      </w:r>
    </w:p>
    <w:p w14:paraId="3557D8BE" w14:textId="56A032BE"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случае непредставления заявителем документов, получаемых в рамках межведомственного информационного взаимодействия, специалист ОКАД подготавливает и направляет в течение 1 (Одного) рабочего дня межведомственный запрос на получение документов или информации.</w:t>
      </w:r>
    </w:p>
    <w:p w14:paraId="0622C7DF" w14:textId="69DE89B0"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несет ответственность за правильность оформления межведомственного запроса.</w:t>
      </w:r>
    </w:p>
    <w:p w14:paraId="7F5A5720" w14:textId="31F54C78"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осуществляет направление межведомственного запроса в электронной форме посредством СМЭВ.</w:t>
      </w:r>
    </w:p>
    <w:p w14:paraId="47CD71C4" w14:textId="77777777" w:rsidR="00D9471C" w:rsidRPr="00F60647" w:rsidRDefault="00D9471C" w:rsidP="00D9471C">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СМЭВ либо отсутствия возможности у органа, являющегося поставщиком данных, подключения к СМЭВ.</w:t>
      </w:r>
    </w:p>
    <w:p w14:paraId="2F9251E2" w14:textId="77777777" w:rsidR="00D9471C" w:rsidRPr="00F60647" w:rsidRDefault="00D9471C" w:rsidP="00D9471C">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Межведомственные запросы в бумажной форме оформляются в соответствии с требованиями Федерального закона от 27.07.2010 №210-ФЗ «Об организации предоставления государственных и муниципальных услуг» и Поставщика данных.</w:t>
      </w:r>
    </w:p>
    <w:p w14:paraId="085C310F" w14:textId="5952745B" w:rsidR="009F3CD1"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Срок направления межведомственных запросов не более 1 (Одного) рабочего дня со дня получения подготовленных межведомственных запросов.</w:t>
      </w:r>
    </w:p>
    <w:p w14:paraId="360E053C" w14:textId="551CBD6E"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Подготовленный межведомственный запрос в электронной форме заверяется электронной подписью специалиста ОКАД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14:paraId="52EBB1DA" w14:textId="6449E04C"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Факт направления межведомственного информационного запроса в электронной либо бумажной форме специалист ОКАД вносит в журнал, оформленный в электронной форме.</w:t>
      </w:r>
    </w:p>
    <w:p w14:paraId="3712D6FB" w14:textId="28644498"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68CE2C67" w14:textId="0D46E5F0" w:rsidR="00D9471C" w:rsidRPr="00F60647" w:rsidRDefault="009F3CD1"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w:t>
      </w:r>
      <w:r w:rsidR="00D9471C" w:rsidRPr="00F60647">
        <w:rPr>
          <w:rFonts w:ascii="Times New Roman" w:hAnsi="Times New Roman" w:cs="Times New Roman"/>
          <w:sz w:val="24"/>
          <w:szCs w:val="24"/>
        </w:rPr>
        <w:t>пециалист ОКАД несет ответственность за своевременность подготовки и направления межведомственного запроса.</w:t>
      </w:r>
    </w:p>
    <w:p w14:paraId="488A67B9" w14:textId="25646A72"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обязан принять необходимые меры для своевременности получения ответа на межведомственный запрос.</w:t>
      </w:r>
    </w:p>
    <w:p w14:paraId="00BA0B2A" w14:textId="77777777" w:rsidR="00D9471C" w:rsidRPr="00F60647" w:rsidRDefault="00D9471C" w:rsidP="00D9471C">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Не допускается отказывать в предоставлении муниципальной услуги в случае непоступления ответа на межведомственный запрос.</w:t>
      </w:r>
    </w:p>
    <w:p w14:paraId="7C4AED65" w14:textId="744FEADA" w:rsidR="00D9471C" w:rsidRPr="00F60647" w:rsidRDefault="00D9471C" w:rsidP="00CC3371">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Департамент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61824329" w14:textId="12DA0A70"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w:t>
      </w:r>
      <w:r w:rsidRPr="00F60647">
        <w:rPr>
          <w:rFonts w:ascii="Times New Roman" w:hAnsi="Times New Roman" w:cs="Times New Roman"/>
          <w:sz w:val="24"/>
          <w:szCs w:val="24"/>
        </w:rPr>
        <w:lastRenderedPageBreak/>
        <w:t>документ. Ответ, в котором отсутствует электронная подпись, рассмотрению и исполнению не подлежит.</w:t>
      </w:r>
    </w:p>
    <w:p w14:paraId="5D5770DB" w14:textId="77777777" w:rsidR="00D9471C" w:rsidRPr="00F60647" w:rsidRDefault="00D9471C" w:rsidP="00D9471C">
      <w:pPr>
        <w:pStyle w:val="ConsPlusNormal"/>
        <w:ind w:firstLine="851"/>
        <w:jc w:val="both"/>
        <w:rPr>
          <w:rFonts w:ascii="Times New Roman" w:hAnsi="Times New Roman" w:cs="Times New Roman"/>
          <w:sz w:val="24"/>
          <w:szCs w:val="24"/>
        </w:rPr>
      </w:pPr>
      <w:r w:rsidRPr="00F60647">
        <w:rPr>
          <w:rFonts w:ascii="Times New Roman" w:hAnsi="Times New Roman" w:cs="Times New Roman"/>
          <w:sz w:val="24"/>
          <w:szCs w:val="24"/>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7E917026" w14:textId="5A20ABAF"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в электронной форме.</w:t>
      </w:r>
    </w:p>
    <w:p w14:paraId="2C8865E8" w14:textId="6A3D912F"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 на межведомственный запрос, полученный в электронной форме, при необходимости распечатывается и заверяется личной подписью специалиста отдела.</w:t>
      </w:r>
    </w:p>
    <w:p w14:paraId="07BA31C1" w14:textId="128A6E0D"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по результатам экспертизы представленных документов и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w:t>
      </w:r>
    </w:p>
    <w:p w14:paraId="0D135CA2" w14:textId="0ECF87DE"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п. </w:t>
      </w:r>
      <w:r w:rsidRPr="00F60647">
        <w:rPr>
          <w:rFonts w:ascii="Times New Roman" w:hAnsi="Times New Roman" w:cs="Times New Roman"/>
          <w:sz w:val="24"/>
          <w:szCs w:val="24"/>
        </w:rPr>
        <w:fldChar w:fldCharType="begin"/>
      </w:r>
      <w:r w:rsidRPr="00F60647">
        <w:rPr>
          <w:rFonts w:ascii="Times New Roman" w:hAnsi="Times New Roman" w:cs="Times New Roman"/>
          <w:sz w:val="24"/>
          <w:szCs w:val="24"/>
        </w:rPr>
        <w:instrText xml:space="preserve"> REF _Ref123293336 \r \h </w:instrText>
      </w:r>
      <w:r w:rsidRPr="00F60647">
        <w:rPr>
          <w:rFonts w:ascii="Times New Roman" w:hAnsi="Times New Roman" w:cs="Times New Roman"/>
          <w:sz w:val="24"/>
          <w:szCs w:val="24"/>
        </w:rPr>
      </w:r>
      <w:r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2.10</w:t>
      </w:r>
      <w:r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Pr="00F60647">
        <w:rPr>
          <w:rFonts w:ascii="Times New Roman" w:hAnsi="Times New Roman" w:cs="Times New Roman"/>
          <w:sz w:val="24"/>
          <w:szCs w:val="24"/>
        </w:rPr>
        <w:t>, специалист ОКАД подготавливает проект Распоряжения об отказе в присоединении объекта дорожного сервиса.</w:t>
      </w:r>
    </w:p>
    <w:p w14:paraId="3AD56A13" w14:textId="5EF9EB3E"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 </w:t>
      </w:r>
      <w:r w:rsidRPr="00F60647">
        <w:rPr>
          <w:rFonts w:ascii="Times New Roman" w:hAnsi="Times New Roman" w:cs="Times New Roman"/>
          <w:sz w:val="24"/>
          <w:szCs w:val="24"/>
        </w:rPr>
        <w:fldChar w:fldCharType="begin"/>
      </w:r>
      <w:r w:rsidRPr="00F60647">
        <w:rPr>
          <w:rFonts w:ascii="Times New Roman" w:hAnsi="Times New Roman" w:cs="Times New Roman"/>
          <w:sz w:val="24"/>
          <w:szCs w:val="24"/>
        </w:rPr>
        <w:instrText xml:space="preserve"> REF _Ref123293336 \r \h </w:instrText>
      </w:r>
      <w:r w:rsidRPr="00F60647">
        <w:rPr>
          <w:rFonts w:ascii="Times New Roman" w:hAnsi="Times New Roman" w:cs="Times New Roman"/>
          <w:sz w:val="24"/>
          <w:szCs w:val="24"/>
        </w:rPr>
      </w:r>
      <w:r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2.10</w:t>
      </w:r>
      <w:r w:rsidRPr="00F60647">
        <w:rPr>
          <w:rFonts w:ascii="Times New Roman" w:hAnsi="Times New Roman" w:cs="Times New Roman"/>
          <w:sz w:val="24"/>
          <w:szCs w:val="24"/>
        </w:rPr>
        <w:fldChar w:fldCharType="end"/>
      </w:r>
      <w:r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Pr="00F60647">
        <w:rPr>
          <w:rFonts w:ascii="Times New Roman" w:hAnsi="Times New Roman" w:cs="Times New Roman"/>
          <w:sz w:val="24"/>
          <w:szCs w:val="24"/>
        </w:rPr>
        <w:t>, специалист ОКАД подготавливает проект Распоряжения о присоединении объекта дорожного сервиса.</w:t>
      </w:r>
    </w:p>
    <w:p w14:paraId="28532FB9" w14:textId="5CA9896D" w:rsidR="00D9471C" w:rsidRPr="00F60647" w:rsidRDefault="00D9471C" w:rsidP="00813524">
      <w:pPr>
        <w:pStyle w:val="ConsPlusNormal"/>
        <w:numPr>
          <w:ilvl w:val="2"/>
          <w:numId w:val="1"/>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ОКАД передает проект Распоряжения о присоединении объекта дорожного сервиса (проект Распоряжения об отказе в присоединении объекта дорожного сервиса) в канцелярию Департамента для регистрации в СЭД «Дело».</w:t>
      </w:r>
    </w:p>
    <w:bookmarkEnd w:id="21"/>
    <w:p w14:paraId="1A5A975D" w14:textId="182C7680" w:rsidR="00D9471C" w:rsidRPr="00813524" w:rsidRDefault="00D9471C" w:rsidP="00813524">
      <w:pPr>
        <w:pStyle w:val="ConsPlusNormal"/>
        <w:numPr>
          <w:ilvl w:val="2"/>
          <w:numId w:val="1"/>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Результатом выполнения административной процедуры является:</w:t>
      </w:r>
    </w:p>
    <w:p w14:paraId="206D8562" w14:textId="77777777" w:rsidR="00D9471C" w:rsidRPr="00813524" w:rsidRDefault="00D9471C" w:rsidP="00D9471C">
      <w:pPr>
        <w:pStyle w:val="ConsPlusNormal"/>
        <w:numPr>
          <w:ilvl w:val="0"/>
          <w:numId w:val="5"/>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проект Распоряжения о присоединении объекта дорожного сервиса;</w:t>
      </w:r>
    </w:p>
    <w:p w14:paraId="24A2B5BA" w14:textId="77777777" w:rsidR="00D9471C" w:rsidRPr="00813524" w:rsidRDefault="00D9471C" w:rsidP="00D9471C">
      <w:pPr>
        <w:pStyle w:val="ConsPlusNormal"/>
        <w:numPr>
          <w:ilvl w:val="0"/>
          <w:numId w:val="5"/>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проект Распоряжения об отказе в присоединении объекта дорожного сервиса.</w:t>
      </w:r>
    </w:p>
    <w:p w14:paraId="11227218" w14:textId="7DBB8941" w:rsidR="00D9471C" w:rsidRPr="00813524" w:rsidRDefault="00D9471C" w:rsidP="00813524">
      <w:pPr>
        <w:pStyle w:val="ConsPlusNormal"/>
        <w:numPr>
          <w:ilvl w:val="2"/>
          <w:numId w:val="1"/>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Срок выполнения данной административной процедуры не должен превышать 15 (пятнадцать) рабочих дней с даты получения специалистом ОКАД заявления, зарегистрированного в СЭД «Дело».</w:t>
      </w:r>
    </w:p>
    <w:p w14:paraId="3E47E108" w14:textId="79C947E5" w:rsidR="00E83AB2" w:rsidRPr="00813524" w:rsidRDefault="00C325B8" w:rsidP="00813524">
      <w:pPr>
        <w:pStyle w:val="ConsPlusNormal"/>
        <w:numPr>
          <w:ilvl w:val="1"/>
          <w:numId w:val="1"/>
        </w:numPr>
        <w:ind w:left="0" w:firstLine="851"/>
        <w:jc w:val="both"/>
        <w:rPr>
          <w:rFonts w:ascii="Times New Roman" w:hAnsi="Times New Roman" w:cs="Times New Roman"/>
          <w:b/>
          <w:bCs/>
          <w:sz w:val="24"/>
          <w:szCs w:val="24"/>
        </w:rPr>
      </w:pPr>
      <w:r w:rsidRPr="00813524">
        <w:rPr>
          <w:rFonts w:ascii="Times New Roman" w:hAnsi="Times New Roman" w:cs="Times New Roman"/>
          <w:b/>
          <w:bCs/>
          <w:sz w:val="24"/>
          <w:szCs w:val="24"/>
        </w:rPr>
        <w:t>Согласование проекта решения о предоставлении (отказе в предоставлении) муниципальной услуги</w:t>
      </w:r>
    </w:p>
    <w:p w14:paraId="5D812012" w14:textId="77777777" w:rsidR="007A5354" w:rsidRPr="00813524" w:rsidRDefault="0019465E" w:rsidP="00C325B8">
      <w:pPr>
        <w:pStyle w:val="ConsPlusNormal"/>
        <w:numPr>
          <w:ilvl w:val="2"/>
          <w:numId w:val="26"/>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 xml:space="preserve">Выполнение административной процедуры осуществляет специалист </w:t>
      </w:r>
      <w:r w:rsidR="00FA3D6D" w:rsidRPr="00813524">
        <w:rPr>
          <w:rFonts w:ascii="Times New Roman" w:hAnsi="Times New Roman" w:cs="Times New Roman"/>
          <w:sz w:val="24"/>
          <w:szCs w:val="24"/>
        </w:rPr>
        <w:t>ОКАД</w:t>
      </w:r>
      <w:r w:rsidRPr="00813524">
        <w:rPr>
          <w:rFonts w:ascii="Times New Roman" w:hAnsi="Times New Roman" w:cs="Times New Roman"/>
          <w:sz w:val="24"/>
          <w:szCs w:val="24"/>
        </w:rPr>
        <w:t>, руководитель департамента, первый заместитель главы городского округа Тольятти.</w:t>
      </w:r>
    </w:p>
    <w:p w14:paraId="3DB84840" w14:textId="77777777" w:rsidR="007A5354" w:rsidRPr="00F60647" w:rsidRDefault="0019465E" w:rsidP="00C325B8">
      <w:pPr>
        <w:pStyle w:val="ConsPlusNormal"/>
        <w:numPr>
          <w:ilvl w:val="2"/>
          <w:numId w:val="26"/>
        </w:numPr>
        <w:ind w:left="0" w:firstLine="851"/>
        <w:jc w:val="both"/>
        <w:rPr>
          <w:rFonts w:ascii="Times New Roman" w:hAnsi="Times New Roman" w:cs="Times New Roman"/>
          <w:sz w:val="24"/>
          <w:szCs w:val="24"/>
        </w:rPr>
      </w:pPr>
      <w:r w:rsidRPr="00813524">
        <w:rPr>
          <w:rFonts w:ascii="Times New Roman" w:hAnsi="Times New Roman" w:cs="Times New Roman"/>
          <w:sz w:val="24"/>
          <w:szCs w:val="24"/>
        </w:rPr>
        <w:t xml:space="preserve">Процедура согласования проекта </w:t>
      </w:r>
      <w:r w:rsidR="00B1083E" w:rsidRPr="00813524">
        <w:rPr>
          <w:rFonts w:ascii="Times New Roman" w:hAnsi="Times New Roman" w:cs="Times New Roman"/>
          <w:sz w:val="24"/>
          <w:szCs w:val="24"/>
        </w:rPr>
        <w:t>Распоряжения о присоединении объекта дорожного сервиса (проекта Распоряжения об отказе в присоединении объекта дорожного сервиса)</w:t>
      </w:r>
      <w:r w:rsidRPr="00813524">
        <w:rPr>
          <w:rFonts w:ascii="Times New Roman" w:hAnsi="Times New Roman" w:cs="Times New Roman"/>
          <w:sz w:val="24"/>
          <w:szCs w:val="24"/>
        </w:rPr>
        <w:t xml:space="preserve"> проводится в порядке и в сроки, установленные Регламентом делопроизводства и документооборота</w:t>
      </w:r>
      <w:r w:rsidRPr="00F60647">
        <w:rPr>
          <w:rFonts w:ascii="Times New Roman" w:hAnsi="Times New Roman" w:cs="Times New Roman"/>
          <w:sz w:val="24"/>
          <w:szCs w:val="24"/>
        </w:rPr>
        <w:t xml:space="preserve"> администрации, утвержденным распоряжением главы городского округа Тольятти от 04.10.2019 </w:t>
      </w:r>
      <w:r w:rsidR="00B1083E" w:rsidRPr="00F60647">
        <w:rPr>
          <w:rFonts w:ascii="Times New Roman" w:hAnsi="Times New Roman" w:cs="Times New Roman"/>
          <w:sz w:val="24"/>
          <w:szCs w:val="24"/>
        </w:rPr>
        <w:t>№</w:t>
      </w:r>
      <w:r w:rsidRPr="00F60647">
        <w:rPr>
          <w:rFonts w:ascii="Times New Roman" w:hAnsi="Times New Roman" w:cs="Times New Roman"/>
          <w:sz w:val="24"/>
          <w:szCs w:val="24"/>
        </w:rPr>
        <w:t xml:space="preserve"> 8376-р/1 (далее - Регламент делопроизводства и документооборота администрации).</w:t>
      </w:r>
    </w:p>
    <w:p w14:paraId="61B8A6CD" w14:textId="77777777" w:rsidR="007A5354" w:rsidRPr="00F60647" w:rsidRDefault="00B1083E"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Проект Распоряжения о присоединении объекта дорожного сервиса (проекта Распоряжения об отказе в присоединении объекта дорожного сервиса, прошедший процедуру согласования, поступает на рассмотрение первому заместителю главы городского округа Тольятти.</w:t>
      </w:r>
    </w:p>
    <w:p w14:paraId="03E3E15D" w14:textId="77777777" w:rsidR="00EB58CD" w:rsidRPr="00F60647" w:rsidRDefault="00EB58CD"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Первый заместитель главы городского округа Тольятти рассматривает представленный пакет документов, принимает решение и подписывает проект Распоряжения о присоединении объекта дорожного сервиса (проект Распоряжения об отказе в присоединении объекта дорожного сервиса).</w:t>
      </w:r>
    </w:p>
    <w:p w14:paraId="58496CEC" w14:textId="77777777" w:rsidR="00EB58CD" w:rsidRPr="00F60647" w:rsidRDefault="00EB58CD"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Результатом выполнения административной процедуры является проект Распоряжения о присоединении объекта дорожного сервиса (проект Распоряжения об отказе в присоединении объекта дорожного сервиса), подписанный первым заместителем главы городского округа Тольятти.</w:t>
      </w:r>
    </w:p>
    <w:p w14:paraId="26C9215B" w14:textId="046075A3" w:rsidR="002A2C7F" w:rsidRPr="00F60647" w:rsidRDefault="002A2C7F" w:rsidP="00C325B8">
      <w:pPr>
        <w:pStyle w:val="a3"/>
        <w:numPr>
          <w:ilvl w:val="1"/>
          <w:numId w:val="26"/>
        </w:numPr>
        <w:ind w:left="0" w:firstLine="851"/>
        <w:jc w:val="both"/>
        <w:rPr>
          <w:b/>
          <w:bCs/>
          <w:szCs w:val="24"/>
        </w:rPr>
      </w:pPr>
      <w:bookmarkStart w:id="22" w:name="_Ref128836385"/>
      <w:bookmarkEnd w:id="17"/>
      <w:bookmarkEnd w:id="18"/>
      <w:bookmarkEnd w:id="19"/>
      <w:r w:rsidRPr="00F60647">
        <w:rPr>
          <w:b/>
          <w:bCs/>
          <w:szCs w:val="24"/>
        </w:rPr>
        <w:t xml:space="preserve">Выдача (направление) результата предоставления муниципальной услуги заявителю, в случае отказа в предоставлении муниципальной услуги. </w:t>
      </w:r>
    </w:p>
    <w:p w14:paraId="0D1174A8" w14:textId="77777777" w:rsidR="002A2C7F" w:rsidRPr="00F60647" w:rsidRDefault="002A2C7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Ответственным за выполнение административной процедуры является специалист отдела смет и договоров.</w:t>
      </w:r>
    </w:p>
    <w:p w14:paraId="71B50747" w14:textId="77777777" w:rsidR="002A2C7F" w:rsidRPr="00F60647" w:rsidRDefault="002A2C7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отдела смет заверенной копии Распоряжения об отказе в присоединении объекта дорожного сервиса. Заверенную копию Распоряжения об отказе в присоединении объекта </w:t>
      </w:r>
      <w:r w:rsidRPr="00F60647">
        <w:rPr>
          <w:rFonts w:ascii="Times New Roman" w:hAnsi="Times New Roman" w:cs="Times New Roman"/>
          <w:sz w:val="24"/>
          <w:szCs w:val="24"/>
        </w:rPr>
        <w:lastRenderedPageBreak/>
        <w:t xml:space="preserve">дорожного сервиса направляет в отдел смет и договоров ответственный за согласование Распоряжения об отказе в присоединении объекта дорожного сервиса специалист </w:t>
      </w:r>
      <w:r w:rsidR="00FA3D6D" w:rsidRPr="00F60647">
        <w:rPr>
          <w:rFonts w:ascii="Times New Roman" w:hAnsi="Times New Roman" w:cs="Times New Roman"/>
          <w:sz w:val="24"/>
          <w:szCs w:val="24"/>
        </w:rPr>
        <w:t>ОКАД</w:t>
      </w:r>
      <w:r w:rsidRPr="00F60647">
        <w:rPr>
          <w:rFonts w:ascii="Times New Roman" w:hAnsi="Times New Roman" w:cs="Times New Roman"/>
          <w:sz w:val="24"/>
          <w:szCs w:val="24"/>
        </w:rPr>
        <w:t xml:space="preserve">. </w:t>
      </w:r>
    </w:p>
    <w:p w14:paraId="48E51C1D" w14:textId="77777777" w:rsidR="002A2C7F" w:rsidRPr="00F60647" w:rsidRDefault="002A2C7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В течение 1 (Одного) рабочего дня следующего за днем </w:t>
      </w:r>
      <w:r w:rsidR="00B73E6D" w:rsidRPr="00F60647">
        <w:rPr>
          <w:rFonts w:ascii="Times New Roman" w:hAnsi="Times New Roman" w:cs="Times New Roman"/>
          <w:sz w:val="24"/>
          <w:szCs w:val="24"/>
        </w:rPr>
        <w:t>получения</w:t>
      </w:r>
      <w:r w:rsidRPr="00F60647">
        <w:rPr>
          <w:rFonts w:ascii="Times New Roman" w:hAnsi="Times New Roman" w:cs="Times New Roman"/>
          <w:sz w:val="24"/>
          <w:szCs w:val="24"/>
        </w:rPr>
        <w:t xml:space="preserve"> Распоряжения об отказе в присоединении объекта дорожного сервиса специалист отдела смет и договоров направляет его заявителю почтовым отправлением (или вручает заявителю лично).</w:t>
      </w:r>
    </w:p>
    <w:p w14:paraId="18745EFA" w14:textId="77777777" w:rsidR="004D61EA" w:rsidRPr="00F60647" w:rsidRDefault="004D61EA"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Результатом выполнения административной процедуры и способом фиксации результат является выдача (направление) заявителю Распоряжения об отказе в присоединении объекта дорожного сервиса</w:t>
      </w:r>
    </w:p>
    <w:p w14:paraId="436C5983" w14:textId="77777777" w:rsidR="004D61EA" w:rsidRPr="00F60647" w:rsidRDefault="004D61EA"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Максимальный срок выполнения данной административной процедуры составляет 2 (Два) рабочих дня.</w:t>
      </w:r>
    </w:p>
    <w:p w14:paraId="2EB2D560" w14:textId="77777777" w:rsidR="00837820" w:rsidRPr="00F60647" w:rsidRDefault="003C3489" w:rsidP="00C325B8">
      <w:pPr>
        <w:pStyle w:val="a3"/>
        <w:numPr>
          <w:ilvl w:val="1"/>
          <w:numId w:val="26"/>
        </w:numPr>
        <w:ind w:left="0" w:firstLine="851"/>
        <w:jc w:val="both"/>
        <w:rPr>
          <w:b/>
          <w:bCs/>
          <w:szCs w:val="24"/>
        </w:rPr>
      </w:pPr>
      <w:r w:rsidRPr="00F60647">
        <w:rPr>
          <w:b/>
          <w:bCs/>
          <w:szCs w:val="24"/>
        </w:rPr>
        <w:t xml:space="preserve">Составление проекта Договора, подписание его </w:t>
      </w:r>
      <w:r w:rsidR="0046157B" w:rsidRPr="00F60647">
        <w:rPr>
          <w:b/>
          <w:bCs/>
          <w:szCs w:val="24"/>
        </w:rPr>
        <w:t>сторонами</w:t>
      </w:r>
      <w:r w:rsidRPr="00F60647">
        <w:rPr>
          <w:b/>
          <w:bCs/>
          <w:szCs w:val="24"/>
        </w:rPr>
        <w:t xml:space="preserve"> и о</w:t>
      </w:r>
      <w:r w:rsidR="00837820" w:rsidRPr="00F60647">
        <w:rPr>
          <w:b/>
          <w:bCs/>
          <w:szCs w:val="24"/>
        </w:rPr>
        <w:t xml:space="preserve">плата </w:t>
      </w:r>
      <w:r w:rsidR="00D77C90" w:rsidRPr="00F60647">
        <w:rPr>
          <w:b/>
          <w:bCs/>
          <w:szCs w:val="24"/>
        </w:rPr>
        <w:t xml:space="preserve">заявителем </w:t>
      </w:r>
      <w:r w:rsidR="00837820" w:rsidRPr="00F60647">
        <w:rPr>
          <w:b/>
          <w:bCs/>
          <w:szCs w:val="24"/>
        </w:rPr>
        <w:t xml:space="preserve">муниципальной услуги </w:t>
      </w:r>
      <w:r w:rsidR="00D77C90" w:rsidRPr="00F60647">
        <w:rPr>
          <w:b/>
          <w:bCs/>
          <w:szCs w:val="24"/>
        </w:rPr>
        <w:t>по выставленному счету.</w:t>
      </w:r>
    </w:p>
    <w:p w14:paraId="1DB0951A" w14:textId="77777777" w:rsidR="003208FA" w:rsidRPr="00F60647" w:rsidRDefault="003208FA"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Ответственным за выполнение административной процедуры является специалист отдела смет и договоров</w:t>
      </w:r>
      <w:r w:rsidR="00866D1B" w:rsidRPr="00F60647">
        <w:rPr>
          <w:rFonts w:ascii="Times New Roman" w:hAnsi="Times New Roman" w:cs="Times New Roman"/>
          <w:sz w:val="24"/>
          <w:szCs w:val="24"/>
        </w:rPr>
        <w:t xml:space="preserve"> и</w:t>
      </w:r>
      <w:r w:rsidR="009C6018" w:rsidRPr="00F60647">
        <w:rPr>
          <w:rFonts w:ascii="Times New Roman" w:hAnsi="Times New Roman" w:cs="Times New Roman"/>
          <w:sz w:val="24"/>
          <w:szCs w:val="24"/>
        </w:rPr>
        <w:t xml:space="preserve"> специалист финансово-экономического отдела Департамента</w:t>
      </w:r>
      <w:r w:rsidRPr="00F60647">
        <w:rPr>
          <w:rFonts w:ascii="Times New Roman" w:hAnsi="Times New Roman" w:cs="Times New Roman"/>
          <w:sz w:val="24"/>
          <w:szCs w:val="24"/>
        </w:rPr>
        <w:t>.</w:t>
      </w:r>
    </w:p>
    <w:p w14:paraId="1A54B607" w14:textId="77777777" w:rsidR="00CC3110" w:rsidRPr="00F60647" w:rsidRDefault="00CC3110" w:rsidP="00C325B8">
      <w:pPr>
        <w:pStyle w:val="ConsPlusNormal"/>
        <w:numPr>
          <w:ilvl w:val="2"/>
          <w:numId w:val="26"/>
        </w:numPr>
        <w:ind w:left="0" w:firstLine="851"/>
        <w:jc w:val="both"/>
        <w:rPr>
          <w:rFonts w:ascii="Times New Roman" w:hAnsi="Times New Roman" w:cs="Times New Roman"/>
          <w:sz w:val="24"/>
          <w:szCs w:val="24"/>
        </w:rPr>
      </w:pPr>
      <w:bookmarkStart w:id="23" w:name="_Ref146098022"/>
      <w:r w:rsidRPr="00F60647">
        <w:rPr>
          <w:rFonts w:ascii="Times New Roman" w:hAnsi="Times New Roman" w:cs="Times New Roman"/>
          <w:sz w:val="24"/>
          <w:szCs w:val="24"/>
        </w:rPr>
        <w:t xml:space="preserve">Основанием для начала административной процедуры является </w:t>
      </w:r>
      <w:r w:rsidR="003208FA" w:rsidRPr="00F60647">
        <w:rPr>
          <w:rFonts w:ascii="Times New Roman" w:hAnsi="Times New Roman" w:cs="Times New Roman"/>
          <w:sz w:val="24"/>
          <w:szCs w:val="24"/>
        </w:rPr>
        <w:t xml:space="preserve">поступление специалисту отдела смет и договоров </w:t>
      </w:r>
      <w:r w:rsidRPr="00F60647">
        <w:rPr>
          <w:rFonts w:ascii="Times New Roman" w:hAnsi="Times New Roman" w:cs="Times New Roman"/>
          <w:sz w:val="24"/>
          <w:szCs w:val="24"/>
        </w:rPr>
        <w:t xml:space="preserve">копии </w:t>
      </w:r>
      <w:r w:rsidR="00F875A0" w:rsidRPr="00F60647">
        <w:rPr>
          <w:rFonts w:ascii="Times New Roman" w:hAnsi="Times New Roman" w:cs="Times New Roman"/>
          <w:sz w:val="24"/>
          <w:szCs w:val="24"/>
        </w:rPr>
        <w:t>Распоряжения о присоединении объекта дорожного сервиса</w:t>
      </w:r>
      <w:r w:rsidR="00260C89" w:rsidRPr="00F60647">
        <w:rPr>
          <w:rFonts w:ascii="Times New Roman" w:hAnsi="Times New Roman" w:cs="Times New Roman"/>
          <w:sz w:val="24"/>
          <w:szCs w:val="24"/>
        </w:rPr>
        <w:t>, технических условий на размещение объекта дорожного сервиса, присоединяемого к автомобильной дороге общего пользования местного значения и сведений о планируемых работах по реконструкции, капитальном ремонте автомобильной дороги, к которой присоединяется объект дорожного сервиса, о</w:t>
      </w:r>
      <w:r w:rsidR="00F30C11" w:rsidRPr="00F60647">
        <w:rPr>
          <w:rFonts w:ascii="Times New Roman" w:hAnsi="Times New Roman" w:cs="Times New Roman"/>
          <w:sz w:val="24"/>
          <w:szCs w:val="24"/>
        </w:rPr>
        <w:t xml:space="preserve"> </w:t>
      </w:r>
      <w:r w:rsidR="00260C89" w:rsidRPr="00F60647">
        <w:rPr>
          <w:rFonts w:ascii="Times New Roman" w:hAnsi="Times New Roman" w:cs="Times New Roman"/>
          <w:sz w:val="24"/>
          <w:szCs w:val="24"/>
        </w:rPr>
        <w:t xml:space="preserve">сроках осуществления ее реконструкции, капитального ремонта либо сведения об отсутствии планируемых работ </w:t>
      </w:r>
      <w:r w:rsidR="003208FA" w:rsidRPr="00F60647">
        <w:rPr>
          <w:rFonts w:ascii="Times New Roman" w:hAnsi="Times New Roman" w:cs="Times New Roman"/>
          <w:sz w:val="24"/>
          <w:szCs w:val="24"/>
        </w:rPr>
        <w:t xml:space="preserve">или копии </w:t>
      </w:r>
      <w:r w:rsidR="00B44B4C" w:rsidRPr="00F60647">
        <w:rPr>
          <w:rFonts w:ascii="Times New Roman" w:hAnsi="Times New Roman" w:cs="Times New Roman"/>
          <w:sz w:val="24"/>
          <w:szCs w:val="24"/>
        </w:rPr>
        <w:t>Распоряжения об отказе в присоединении объекта дорожного сервиса</w:t>
      </w:r>
      <w:r w:rsidRPr="00F60647">
        <w:rPr>
          <w:rFonts w:ascii="Times New Roman" w:hAnsi="Times New Roman" w:cs="Times New Roman"/>
          <w:sz w:val="24"/>
          <w:szCs w:val="24"/>
        </w:rPr>
        <w:t>.</w:t>
      </w:r>
      <w:bookmarkEnd w:id="22"/>
      <w:bookmarkEnd w:id="23"/>
    </w:p>
    <w:p w14:paraId="3ED7EB22" w14:textId="0DCCA515" w:rsidR="001C1C81" w:rsidRPr="00F60647" w:rsidRDefault="00B44B4C"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Специалист отдела смет и договоров </w:t>
      </w:r>
      <w:r w:rsidR="001C1C81" w:rsidRPr="00F60647">
        <w:rPr>
          <w:rFonts w:ascii="Times New Roman" w:hAnsi="Times New Roman" w:cs="Times New Roman"/>
          <w:sz w:val="24"/>
          <w:szCs w:val="24"/>
        </w:rPr>
        <w:t xml:space="preserve">не позднее 1 </w:t>
      </w:r>
      <w:r w:rsidR="000D1D4D" w:rsidRPr="00F60647">
        <w:rPr>
          <w:rFonts w:ascii="Times New Roman" w:hAnsi="Times New Roman" w:cs="Times New Roman"/>
          <w:sz w:val="24"/>
          <w:szCs w:val="24"/>
        </w:rPr>
        <w:t xml:space="preserve">(Одного) </w:t>
      </w:r>
      <w:r w:rsidR="001C1C81" w:rsidRPr="00F60647">
        <w:rPr>
          <w:rFonts w:ascii="Times New Roman" w:hAnsi="Times New Roman" w:cs="Times New Roman"/>
          <w:sz w:val="24"/>
          <w:szCs w:val="24"/>
        </w:rPr>
        <w:t xml:space="preserve">рабочего дня </w:t>
      </w:r>
      <w:r w:rsidR="009C6018" w:rsidRPr="00F60647">
        <w:rPr>
          <w:rFonts w:ascii="Times New Roman" w:hAnsi="Times New Roman" w:cs="Times New Roman"/>
          <w:sz w:val="24"/>
          <w:szCs w:val="24"/>
        </w:rPr>
        <w:t xml:space="preserve">со дня получения документов, указанных в п. </w:t>
      </w:r>
      <w:r w:rsidR="009C6018" w:rsidRPr="00F60647">
        <w:rPr>
          <w:rFonts w:ascii="Times New Roman" w:hAnsi="Times New Roman" w:cs="Times New Roman"/>
          <w:sz w:val="24"/>
          <w:szCs w:val="24"/>
        </w:rPr>
        <w:fldChar w:fldCharType="begin"/>
      </w:r>
      <w:r w:rsidR="009C6018" w:rsidRPr="00F60647">
        <w:rPr>
          <w:rFonts w:ascii="Times New Roman" w:hAnsi="Times New Roman" w:cs="Times New Roman"/>
          <w:sz w:val="24"/>
          <w:szCs w:val="24"/>
        </w:rPr>
        <w:instrText xml:space="preserve"> REF _Ref146098022 \r \h </w:instrText>
      </w:r>
      <w:r w:rsidR="009C6018" w:rsidRPr="00F60647">
        <w:rPr>
          <w:rFonts w:ascii="Times New Roman" w:hAnsi="Times New Roman" w:cs="Times New Roman"/>
          <w:sz w:val="24"/>
          <w:szCs w:val="24"/>
        </w:rPr>
      </w:r>
      <w:r w:rsidR="009C6018"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3.6.2</w:t>
      </w:r>
      <w:r w:rsidR="009C6018" w:rsidRPr="00F60647">
        <w:rPr>
          <w:rFonts w:ascii="Times New Roman" w:hAnsi="Times New Roman" w:cs="Times New Roman"/>
          <w:sz w:val="24"/>
          <w:szCs w:val="24"/>
        </w:rPr>
        <w:fldChar w:fldCharType="end"/>
      </w:r>
      <w:r w:rsidR="009C6018"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009C6018" w:rsidRPr="00F60647">
        <w:rPr>
          <w:rFonts w:ascii="Times New Roman" w:hAnsi="Times New Roman" w:cs="Times New Roman"/>
          <w:sz w:val="24"/>
          <w:szCs w:val="24"/>
        </w:rPr>
        <w:t xml:space="preserve"> </w:t>
      </w:r>
      <w:r w:rsidRPr="00F60647">
        <w:rPr>
          <w:rFonts w:ascii="Times New Roman" w:hAnsi="Times New Roman" w:cs="Times New Roman"/>
          <w:sz w:val="24"/>
          <w:szCs w:val="24"/>
        </w:rPr>
        <w:t>передает в финансово-экономический отдел Департамента копию Распоряжения о присоединении объекта дорожного сервиса с целью подготовки расчета размера оплаты за муниципальную услугу в соответствии с постановлением администрации городского округа Тольятти от 21.07.2021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 и формирования счет</w:t>
      </w:r>
      <w:r w:rsidR="005F05C6" w:rsidRPr="00F60647">
        <w:rPr>
          <w:rFonts w:ascii="Times New Roman" w:hAnsi="Times New Roman" w:cs="Times New Roman"/>
          <w:sz w:val="24"/>
          <w:szCs w:val="24"/>
        </w:rPr>
        <w:t>а</w:t>
      </w:r>
      <w:r w:rsidRPr="00F60647">
        <w:rPr>
          <w:rFonts w:ascii="Times New Roman" w:hAnsi="Times New Roman" w:cs="Times New Roman"/>
          <w:sz w:val="24"/>
          <w:szCs w:val="24"/>
        </w:rPr>
        <w:t xml:space="preserve"> на оплату муниципальной услуги в адрес заявителя</w:t>
      </w:r>
      <w:r w:rsidR="00260C89" w:rsidRPr="00F60647">
        <w:rPr>
          <w:rFonts w:ascii="Times New Roman" w:hAnsi="Times New Roman" w:cs="Times New Roman"/>
          <w:sz w:val="24"/>
          <w:szCs w:val="24"/>
        </w:rPr>
        <w:t>.</w:t>
      </w:r>
    </w:p>
    <w:p w14:paraId="7C6440DA" w14:textId="53FC97A6" w:rsidR="00866D1B" w:rsidRPr="00F60647" w:rsidRDefault="00E658E5"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отдела смет и договоров</w:t>
      </w:r>
      <w:r w:rsidR="009C6018" w:rsidRPr="00F60647">
        <w:rPr>
          <w:rFonts w:ascii="Times New Roman" w:hAnsi="Times New Roman" w:cs="Times New Roman"/>
          <w:sz w:val="24"/>
          <w:szCs w:val="24"/>
        </w:rPr>
        <w:t xml:space="preserve"> не позднее 2 </w:t>
      </w:r>
      <w:r w:rsidR="000D1D4D" w:rsidRPr="00F60647">
        <w:rPr>
          <w:rFonts w:ascii="Times New Roman" w:hAnsi="Times New Roman" w:cs="Times New Roman"/>
          <w:sz w:val="24"/>
          <w:szCs w:val="24"/>
        </w:rPr>
        <w:t xml:space="preserve">(Двух) </w:t>
      </w:r>
      <w:r w:rsidR="009C6018" w:rsidRPr="00F60647">
        <w:rPr>
          <w:rFonts w:ascii="Times New Roman" w:hAnsi="Times New Roman" w:cs="Times New Roman"/>
          <w:sz w:val="24"/>
          <w:szCs w:val="24"/>
        </w:rPr>
        <w:t xml:space="preserve">рабочих дней со дня получения документов, указанных в п. </w:t>
      </w:r>
      <w:r w:rsidR="009C6018" w:rsidRPr="00F60647">
        <w:rPr>
          <w:rFonts w:ascii="Times New Roman" w:hAnsi="Times New Roman" w:cs="Times New Roman"/>
          <w:sz w:val="24"/>
          <w:szCs w:val="24"/>
        </w:rPr>
        <w:fldChar w:fldCharType="begin"/>
      </w:r>
      <w:r w:rsidR="009C6018" w:rsidRPr="00F60647">
        <w:rPr>
          <w:rFonts w:ascii="Times New Roman" w:hAnsi="Times New Roman" w:cs="Times New Roman"/>
          <w:sz w:val="24"/>
          <w:szCs w:val="24"/>
        </w:rPr>
        <w:instrText xml:space="preserve"> REF _Ref146098022 \r \h </w:instrText>
      </w:r>
      <w:r w:rsidR="009C6018" w:rsidRPr="00F60647">
        <w:rPr>
          <w:rFonts w:ascii="Times New Roman" w:hAnsi="Times New Roman" w:cs="Times New Roman"/>
          <w:sz w:val="24"/>
          <w:szCs w:val="24"/>
        </w:rPr>
      </w:r>
      <w:r w:rsidR="009C6018"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3.6.2</w:t>
      </w:r>
      <w:r w:rsidR="009C6018" w:rsidRPr="00F60647">
        <w:rPr>
          <w:rFonts w:ascii="Times New Roman" w:hAnsi="Times New Roman" w:cs="Times New Roman"/>
          <w:sz w:val="24"/>
          <w:szCs w:val="24"/>
        </w:rPr>
        <w:fldChar w:fldCharType="end"/>
      </w:r>
      <w:r w:rsidR="009C6018"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009C6018" w:rsidRPr="00F60647">
        <w:rPr>
          <w:rFonts w:ascii="Times New Roman" w:hAnsi="Times New Roman" w:cs="Times New Roman"/>
          <w:sz w:val="24"/>
          <w:szCs w:val="24"/>
        </w:rPr>
        <w:t xml:space="preserve"> формирует проект Договора</w:t>
      </w:r>
      <w:r w:rsidR="00AE1D18" w:rsidRPr="00F60647">
        <w:rPr>
          <w:rFonts w:ascii="Times New Roman" w:hAnsi="Times New Roman" w:cs="Times New Roman"/>
          <w:sz w:val="24"/>
          <w:szCs w:val="24"/>
        </w:rPr>
        <w:t xml:space="preserve"> в 2 (Двух) экземплярах</w:t>
      </w:r>
      <w:r w:rsidR="009C6018" w:rsidRPr="00F60647">
        <w:rPr>
          <w:rFonts w:ascii="Times New Roman" w:hAnsi="Times New Roman" w:cs="Times New Roman"/>
          <w:sz w:val="24"/>
          <w:szCs w:val="24"/>
        </w:rPr>
        <w:t>.</w:t>
      </w:r>
    </w:p>
    <w:p w14:paraId="2D18F2AB" w14:textId="77777777" w:rsidR="00260C89" w:rsidRPr="00F60647" w:rsidRDefault="00866D1B"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Специалист финансово-экономического отдела не позднее 1 </w:t>
      </w:r>
      <w:r w:rsidR="000D1D4D" w:rsidRPr="00F60647">
        <w:rPr>
          <w:rFonts w:ascii="Times New Roman" w:hAnsi="Times New Roman" w:cs="Times New Roman"/>
          <w:sz w:val="24"/>
          <w:szCs w:val="24"/>
        </w:rPr>
        <w:t xml:space="preserve">(Одного) </w:t>
      </w:r>
      <w:r w:rsidRPr="00F60647">
        <w:rPr>
          <w:rFonts w:ascii="Times New Roman" w:hAnsi="Times New Roman" w:cs="Times New Roman"/>
          <w:sz w:val="24"/>
          <w:szCs w:val="24"/>
        </w:rPr>
        <w:t>рабочего дня со дня получения копии Распоряжения о присоединении объекта дорожного сервиса осуществляет расчет стоимости муниципальной услуги, в соответствии с постановлением администрации городского округа Тольятти от 21.07.2021 №2571-п/1 «Об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 и формирует счет на оплату с указанием реквизитов заявителя</w:t>
      </w:r>
      <w:r w:rsidR="00AE1D18" w:rsidRPr="00F60647">
        <w:rPr>
          <w:rFonts w:ascii="Times New Roman" w:hAnsi="Times New Roman" w:cs="Times New Roman"/>
          <w:sz w:val="24"/>
          <w:szCs w:val="24"/>
        </w:rPr>
        <w:t xml:space="preserve"> и передает указанные документы специалисту отдела смет и договоров</w:t>
      </w:r>
      <w:r w:rsidRPr="00F60647">
        <w:rPr>
          <w:rFonts w:ascii="Times New Roman" w:hAnsi="Times New Roman" w:cs="Times New Roman"/>
          <w:sz w:val="24"/>
          <w:szCs w:val="24"/>
        </w:rPr>
        <w:t>.</w:t>
      </w:r>
    </w:p>
    <w:p w14:paraId="31224D2F" w14:textId="77777777" w:rsidR="009D4B8E" w:rsidRPr="00F60647" w:rsidRDefault="009D4B8E"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отдела смет и договоров уведомляет заявителя о готовности проекта Договора (по телефону, электронной почте, почтовым отправлением) в соответствии с информацией, указанной в заявлении заявителя;</w:t>
      </w:r>
    </w:p>
    <w:p w14:paraId="0BF7CD5C" w14:textId="4E825550" w:rsidR="00A77D0F" w:rsidRPr="00F60647" w:rsidRDefault="00F3761E"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Заявитель получает у специалиста отдела смет и договоров 2 (Два) экземпляра проекта Договора и счет на оплату муниципальной услуги, о чем расписывается в Реестре договоров по присоединению объекта дорожного сервиса к автомобильной дороге общего пользовани</w:t>
      </w:r>
      <w:r w:rsidR="00512571" w:rsidRPr="00F60647">
        <w:rPr>
          <w:rFonts w:ascii="Times New Roman" w:hAnsi="Times New Roman" w:cs="Times New Roman"/>
          <w:sz w:val="24"/>
          <w:szCs w:val="24"/>
        </w:rPr>
        <w:t xml:space="preserve">я местного значения </w:t>
      </w:r>
      <w:r w:rsidR="00EC19CF" w:rsidRPr="00F60647">
        <w:rPr>
          <w:rFonts w:ascii="Times New Roman" w:hAnsi="Times New Roman" w:cs="Times New Roman"/>
          <w:sz w:val="24"/>
          <w:szCs w:val="24"/>
        </w:rPr>
        <w:t>(Приложение</w:t>
      </w:r>
      <w:r w:rsidRPr="00F60647">
        <w:rPr>
          <w:rFonts w:ascii="Times New Roman" w:hAnsi="Times New Roman" w:cs="Times New Roman"/>
          <w:sz w:val="24"/>
          <w:szCs w:val="24"/>
        </w:rPr>
        <w:t xml:space="preserve"> №4 к </w:t>
      </w:r>
      <w:r w:rsidR="00405351" w:rsidRPr="00F60647">
        <w:rPr>
          <w:rFonts w:ascii="Times New Roman" w:hAnsi="Times New Roman" w:cs="Times New Roman"/>
          <w:sz w:val="24"/>
          <w:szCs w:val="24"/>
        </w:rPr>
        <w:t>настояще</w:t>
      </w:r>
      <w:r w:rsidR="00405351">
        <w:rPr>
          <w:rFonts w:ascii="Times New Roman" w:hAnsi="Times New Roman" w:cs="Times New Roman"/>
          <w:sz w:val="24"/>
          <w:szCs w:val="24"/>
        </w:rPr>
        <w:t>му</w:t>
      </w:r>
      <w:r w:rsidR="00405351" w:rsidRPr="00F60647">
        <w:rPr>
          <w:rFonts w:ascii="Times New Roman" w:hAnsi="Times New Roman" w:cs="Times New Roman"/>
          <w:sz w:val="24"/>
          <w:szCs w:val="24"/>
        </w:rPr>
        <w:t xml:space="preserve"> </w:t>
      </w:r>
      <w:r w:rsidR="00405351">
        <w:rPr>
          <w:rFonts w:ascii="Times New Roman" w:hAnsi="Times New Roman" w:cs="Times New Roman"/>
          <w:sz w:val="24"/>
          <w:szCs w:val="24"/>
        </w:rPr>
        <w:t>административному р</w:t>
      </w:r>
      <w:r w:rsidR="00405351" w:rsidRPr="00F60647">
        <w:rPr>
          <w:rFonts w:ascii="Times New Roman" w:hAnsi="Times New Roman" w:cs="Times New Roman"/>
          <w:sz w:val="24"/>
          <w:szCs w:val="24"/>
        </w:rPr>
        <w:t>егламент</w:t>
      </w:r>
      <w:r w:rsidR="00405351">
        <w:rPr>
          <w:rFonts w:ascii="Times New Roman" w:hAnsi="Times New Roman" w:cs="Times New Roman"/>
          <w:sz w:val="24"/>
          <w:szCs w:val="24"/>
        </w:rPr>
        <w:t>у</w:t>
      </w:r>
      <w:r w:rsidRPr="00F60647">
        <w:rPr>
          <w:rFonts w:ascii="Times New Roman" w:hAnsi="Times New Roman" w:cs="Times New Roman"/>
          <w:sz w:val="24"/>
          <w:szCs w:val="24"/>
        </w:rPr>
        <w:t>).</w:t>
      </w:r>
    </w:p>
    <w:p w14:paraId="3C8DE843" w14:textId="77777777" w:rsidR="00A06C3F" w:rsidRPr="00F60647" w:rsidRDefault="00A06C3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После подписания проекта Договора и оплаты муниципальной услуги заявитель направляет </w:t>
      </w:r>
      <w:r w:rsidR="00F32790" w:rsidRPr="00F60647">
        <w:rPr>
          <w:rFonts w:ascii="Times New Roman" w:hAnsi="Times New Roman" w:cs="Times New Roman"/>
          <w:sz w:val="24"/>
          <w:szCs w:val="24"/>
        </w:rPr>
        <w:t xml:space="preserve">в Департамент </w:t>
      </w:r>
      <w:r w:rsidRPr="00F60647">
        <w:rPr>
          <w:rFonts w:ascii="Times New Roman" w:hAnsi="Times New Roman" w:cs="Times New Roman"/>
          <w:sz w:val="24"/>
          <w:szCs w:val="24"/>
        </w:rPr>
        <w:t>(или передает делопроизводителю Департамента для регистрации) подписанный проект Договора вместе с копией документа, подтверждающего оплату муниципальной услуги.</w:t>
      </w:r>
    </w:p>
    <w:p w14:paraId="2B1421C4" w14:textId="77777777" w:rsidR="0046157B" w:rsidRPr="00F60647" w:rsidRDefault="0046157B"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При поступлении оплаты от заявителя, специалист финансово-экономического отдела служебной запиской уведомляет начальника отдела смет и договоров об оплате заявителем муниципальной услуги.</w:t>
      </w:r>
    </w:p>
    <w:p w14:paraId="3E60245C" w14:textId="77777777" w:rsidR="003E4902" w:rsidRPr="00F60647" w:rsidRDefault="003E4902"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После подтверждения оплаты муниципальной услуги специалист отдела смет и договоров направляет проект Договора на регистрацию в канцелярию администрации.</w:t>
      </w:r>
    </w:p>
    <w:p w14:paraId="095FB431" w14:textId="77777777" w:rsidR="00EC19CF" w:rsidRPr="00F60647" w:rsidRDefault="00EC19C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lastRenderedPageBreak/>
        <w:t>Результат</w:t>
      </w:r>
      <w:r w:rsidR="00AE1D18" w:rsidRPr="00F60647">
        <w:rPr>
          <w:rFonts w:ascii="Times New Roman" w:hAnsi="Times New Roman" w:cs="Times New Roman"/>
          <w:sz w:val="24"/>
          <w:szCs w:val="24"/>
        </w:rPr>
        <w:t>ом выполнения</w:t>
      </w:r>
      <w:r w:rsidRPr="00F60647">
        <w:rPr>
          <w:rFonts w:ascii="Times New Roman" w:hAnsi="Times New Roman" w:cs="Times New Roman"/>
          <w:sz w:val="24"/>
          <w:szCs w:val="24"/>
        </w:rPr>
        <w:t xml:space="preserve"> административной процедуры</w:t>
      </w:r>
      <w:r w:rsidR="00AE1D18" w:rsidRPr="00F60647">
        <w:rPr>
          <w:rFonts w:ascii="Times New Roman" w:hAnsi="Times New Roman" w:cs="Times New Roman"/>
          <w:sz w:val="24"/>
          <w:szCs w:val="24"/>
        </w:rPr>
        <w:t xml:space="preserve"> является п</w:t>
      </w:r>
      <w:r w:rsidRPr="00F60647">
        <w:rPr>
          <w:rFonts w:ascii="Times New Roman" w:hAnsi="Times New Roman" w:cs="Times New Roman"/>
          <w:sz w:val="24"/>
          <w:szCs w:val="24"/>
        </w:rPr>
        <w:t xml:space="preserve">одписанный </w:t>
      </w:r>
      <w:r w:rsidR="004D61EA" w:rsidRPr="00F60647">
        <w:rPr>
          <w:rFonts w:ascii="Times New Roman" w:hAnsi="Times New Roman" w:cs="Times New Roman"/>
          <w:sz w:val="24"/>
          <w:szCs w:val="24"/>
        </w:rPr>
        <w:t>сторонами</w:t>
      </w:r>
      <w:r w:rsidRPr="00F60647">
        <w:rPr>
          <w:rFonts w:ascii="Times New Roman" w:hAnsi="Times New Roman" w:cs="Times New Roman"/>
          <w:sz w:val="24"/>
          <w:szCs w:val="24"/>
        </w:rPr>
        <w:t xml:space="preserve"> проект </w:t>
      </w:r>
      <w:r w:rsidR="004D61EA" w:rsidRPr="00F60647">
        <w:rPr>
          <w:rFonts w:ascii="Times New Roman" w:hAnsi="Times New Roman" w:cs="Times New Roman"/>
          <w:sz w:val="24"/>
          <w:szCs w:val="24"/>
        </w:rPr>
        <w:t>Договора в 2 (Двух) экземплярах</w:t>
      </w:r>
      <w:r w:rsidRPr="00F60647">
        <w:rPr>
          <w:rFonts w:ascii="Times New Roman" w:hAnsi="Times New Roman" w:cs="Times New Roman"/>
          <w:sz w:val="24"/>
          <w:szCs w:val="24"/>
        </w:rPr>
        <w:t xml:space="preserve"> и оплаченный заявителем счет об оплате муниципальной услуги.</w:t>
      </w:r>
    </w:p>
    <w:p w14:paraId="37907C51" w14:textId="77777777" w:rsidR="000E1721" w:rsidRPr="00F60647" w:rsidRDefault="000E1721"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Срок </w:t>
      </w:r>
      <w:r w:rsidR="00AE1D18" w:rsidRPr="00F60647">
        <w:rPr>
          <w:rFonts w:ascii="Times New Roman" w:hAnsi="Times New Roman" w:cs="Times New Roman"/>
          <w:sz w:val="24"/>
          <w:szCs w:val="24"/>
        </w:rPr>
        <w:t>выполнения</w:t>
      </w:r>
      <w:r w:rsidRPr="00F60647">
        <w:rPr>
          <w:rFonts w:ascii="Times New Roman" w:hAnsi="Times New Roman" w:cs="Times New Roman"/>
          <w:sz w:val="24"/>
          <w:szCs w:val="24"/>
        </w:rPr>
        <w:t xml:space="preserve"> административной процедуры составляет не более 5 (Пяти) рабочих дней.</w:t>
      </w:r>
    </w:p>
    <w:p w14:paraId="3CFDF1F6" w14:textId="77777777" w:rsidR="004D61EA" w:rsidRPr="00F60647" w:rsidRDefault="004D61EA" w:rsidP="00C325B8">
      <w:pPr>
        <w:pStyle w:val="a3"/>
        <w:numPr>
          <w:ilvl w:val="1"/>
          <w:numId w:val="26"/>
        </w:numPr>
        <w:ind w:left="0" w:firstLine="851"/>
        <w:jc w:val="both"/>
        <w:rPr>
          <w:b/>
          <w:bCs/>
          <w:szCs w:val="24"/>
        </w:rPr>
      </w:pPr>
      <w:r w:rsidRPr="00F60647">
        <w:rPr>
          <w:b/>
          <w:bCs/>
          <w:szCs w:val="24"/>
        </w:rPr>
        <w:t>Регистрация проекта Договора.</w:t>
      </w:r>
    </w:p>
    <w:p w14:paraId="75384F98" w14:textId="77777777" w:rsidR="004D61EA" w:rsidRPr="00F60647" w:rsidRDefault="007F758C"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Ответственным за выполнение административной процедуры является сотрудник канцелярии администрации.</w:t>
      </w:r>
    </w:p>
    <w:p w14:paraId="0C526346" w14:textId="77777777" w:rsidR="004D61EA" w:rsidRPr="00F60647" w:rsidRDefault="007F758C"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Основанием для начала административной процедуры является поступление в канцелярию администрации проекта Договора</w:t>
      </w:r>
      <w:r w:rsidR="00F32790" w:rsidRPr="00F60647">
        <w:rPr>
          <w:rFonts w:ascii="Times New Roman" w:hAnsi="Times New Roman" w:cs="Times New Roman"/>
          <w:sz w:val="24"/>
          <w:szCs w:val="24"/>
        </w:rPr>
        <w:t xml:space="preserve">, подписанного </w:t>
      </w:r>
      <w:r w:rsidR="0009446C" w:rsidRPr="00F60647">
        <w:rPr>
          <w:rFonts w:ascii="Times New Roman" w:hAnsi="Times New Roman" w:cs="Times New Roman"/>
          <w:sz w:val="24"/>
          <w:szCs w:val="24"/>
        </w:rPr>
        <w:t xml:space="preserve">заявителем и </w:t>
      </w:r>
      <w:r w:rsidR="00F32790" w:rsidRPr="00F60647">
        <w:rPr>
          <w:rFonts w:ascii="Times New Roman" w:hAnsi="Times New Roman" w:cs="Times New Roman"/>
          <w:sz w:val="24"/>
          <w:szCs w:val="24"/>
        </w:rPr>
        <w:t>руководителем Департамента (или лицом его замещающим).</w:t>
      </w:r>
    </w:p>
    <w:p w14:paraId="4FB71B04" w14:textId="77777777" w:rsidR="007F758C" w:rsidRPr="00F60647" w:rsidRDefault="00F32790"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Сотрудник канцелярии администрации осуществляет регистрацию </w:t>
      </w:r>
      <w:r w:rsidR="008A409F" w:rsidRPr="00F60647">
        <w:rPr>
          <w:rFonts w:ascii="Times New Roman" w:hAnsi="Times New Roman" w:cs="Times New Roman"/>
          <w:sz w:val="24"/>
          <w:szCs w:val="24"/>
        </w:rPr>
        <w:t>проекта Договора в СЭД «</w:t>
      </w:r>
      <w:r w:rsidRPr="00F60647">
        <w:rPr>
          <w:rFonts w:ascii="Times New Roman" w:hAnsi="Times New Roman" w:cs="Times New Roman"/>
          <w:sz w:val="24"/>
          <w:szCs w:val="24"/>
        </w:rPr>
        <w:t>Дело</w:t>
      </w:r>
      <w:r w:rsidR="008A409F" w:rsidRPr="00F60647">
        <w:rPr>
          <w:rFonts w:ascii="Times New Roman" w:hAnsi="Times New Roman" w:cs="Times New Roman"/>
          <w:sz w:val="24"/>
          <w:szCs w:val="24"/>
        </w:rPr>
        <w:t>»</w:t>
      </w:r>
      <w:r w:rsidRPr="00F60647">
        <w:rPr>
          <w:rFonts w:ascii="Times New Roman" w:hAnsi="Times New Roman" w:cs="Times New Roman"/>
          <w:sz w:val="24"/>
          <w:szCs w:val="24"/>
        </w:rPr>
        <w:t>.</w:t>
      </w:r>
    </w:p>
    <w:p w14:paraId="3E945733" w14:textId="77777777" w:rsidR="007F758C" w:rsidRPr="00F60647" w:rsidRDefault="008A409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Результатом выполнения административной процедуры является зарегистрированный в СЭД «Дело» Договор.</w:t>
      </w:r>
    </w:p>
    <w:p w14:paraId="5BE204D6" w14:textId="77777777" w:rsidR="004D61EA" w:rsidRPr="00F60647" w:rsidRDefault="008A409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Максимальный срок выполнения данной администра</w:t>
      </w:r>
      <w:r w:rsidR="000D1D4D" w:rsidRPr="00F60647">
        <w:rPr>
          <w:rFonts w:ascii="Times New Roman" w:hAnsi="Times New Roman" w:cs="Times New Roman"/>
          <w:sz w:val="24"/>
          <w:szCs w:val="24"/>
        </w:rPr>
        <w:t>тивной процедуры составляет 2 (Д</w:t>
      </w:r>
      <w:r w:rsidRPr="00F60647">
        <w:rPr>
          <w:rFonts w:ascii="Times New Roman" w:hAnsi="Times New Roman" w:cs="Times New Roman"/>
          <w:sz w:val="24"/>
          <w:szCs w:val="24"/>
        </w:rPr>
        <w:t>ва) рабочих дня.</w:t>
      </w:r>
    </w:p>
    <w:p w14:paraId="08E06042" w14:textId="77777777" w:rsidR="005F1D1F" w:rsidRPr="00F60647" w:rsidRDefault="005F1D1F" w:rsidP="00C325B8">
      <w:pPr>
        <w:pStyle w:val="a3"/>
        <w:numPr>
          <w:ilvl w:val="1"/>
          <w:numId w:val="26"/>
        </w:numPr>
        <w:ind w:left="0" w:firstLine="851"/>
        <w:jc w:val="both"/>
        <w:rPr>
          <w:b/>
          <w:bCs/>
          <w:szCs w:val="24"/>
        </w:rPr>
      </w:pPr>
      <w:r w:rsidRPr="00F60647">
        <w:rPr>
          <w:b/>
          <w:bCs/>
          <w:szCs w:val="24"/>
        </w:rPr>
        <w:t xml:space="preserve">Выдача (направление) результата предоставления муниципальной услуги заявителю, в случае предоставления муниципальной услуги. </w:t>
      </w:r>
    </w:p>
    <w:p w14:paraId="22D987A4" w14:textId="77777777" w:rsidR="005F1D1F" w:rsidRPr="00F60647" w:rsidRDefault="005F1D1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Ответственным за выполнение административной процедуры является специалист отдела смет и договоров.</w:t>
      </w:r>
    </w:p>
    <w:p w14:paraId="0E3552E2" w14:textId="77777777" w:rsidR="00B73E6D" w:rsidRPr="00F60647" w:rsidRDefault="005F1D1F" w:rsidP="00C325B8">
      <w:pPr>
        <w:pStyle w:val="ConsPlusNormal"/>
        <w:numPr>
          <w:ilvl w:val="2"/>
          <w:numId w:val="26"/>
        </w:numPr>
        <w:ind w:left="0" w:firstLine="851"/>
        <w:jc w:val="both"/>
        <w:rPr>
          <w:rFonts w:ascii="Times New Roman" w:hAnsi="Times New Roman" w:cs="Times New Roman"/>
          <w:sz w:val="24"/>
          <w:szCs w:val="24"/>
        </w:rPr>
      </w:pPr>
      <w:bookmarkStart w:id="24" w:name="_Ref146182933"/>
      <w:r w:rsidRPr="00F60647">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отдела смет </w:t>
      </w:r>
      <w:r w:rsidR="00494102" w:rsidRPr="00F60647">
        <w:rPr>
          <w:rFonts w:ascii="Times New Roman" w:hAnsi="Times New Roman" w:cs="Times New Roman"/>
          <w:sz w:val="24"/>
          <w:szCs w:val="24"/>
        </w:rPr>
        <w:t xml:space="preserve">зарегистрированного Договора, </w:t>
      </w:r>
      <w:r w:rsidRPr="00F60647">
        <w:rPr>
          <w:rFonts w:ascii="Times New Roman" w:hAnsi="Times New Roman" w:cs="Times New Roman"/>
          <w:sz w:val="24"/>
          <w:szCs w:val="24"/>
        </w:rPr>
        <w:t>Распоряжения о присоединении объекта дорожного сервиса</w:t>
      </w:r>
      <w:r w:rsidR="005F3E6E" w:rsidRPr="00F60647">
        <w:rPr>
          <w:rFonts w:ascii="Times New Roman" w:hAnsi="Times New Roman" w:cs="Times New Roman"/>
          <w:sz w:val="24"/>
          <w:szCs w:val="24"/>
        </w:rPr>
        <w:t>, технические условия для осуществления присоединения объекта дорожного сервиса к автомобильной дороге общего пользования местного значения, сведения о планируемых работах по реконструкции, капитальном ремонте автомобильной дороги, к которой присоединяется объект дорожного сервиса, о сроках осуществления ее реконструкции, капитального ремонта</w:t>
      </w:r>
      <w:r w:rsidRPr="00F60647">
        <w:rPr>
          <w:rFonts w:ascii="Times New Roman" w:hAnsi="Times New Roman" w:cs="Times New Roman"/>
          <w:sz w:val="24"/>
          <w:szCs w:val="24"/>
        </w:rPr>
        <w:t>.</w:t>
      </w:r>
      <w:bookmarkEnd w:id="24"/>
    </w:p>
    <w:p w14:paraId="2EB95356" w14:textId="3404E848" w:rsidR="005F1D1F" w:rsidRPr="00F60647" w:rsidRDefault="005F1D1F"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Специалист отдела смет и договоров осуществляет регистраци</w:t>
      </w:r>
      <w:r w:rsidR="00D72521" w:rsidRPr="00F60647">
        <w:rPr>
          <w:rFonts w:ascii="Times New Roman" w:hAnsi="Times New Roman" w:cs="Times New Roman"/>
          <w:sz w:val="24"/>
          <w:szCs w:val="24"/>
        </w:rPr>
        <w:t>ю</w:t>
      </w:r>
      <w:r w:rsidRPr="00F60647">
        <w:rPr>
          <w:rFonts w:ascii="Times New Roman" w:hAnsi="Times New Roman" w:cs="Times New Roman"/>
          <w:sz w:val="24"/>
          <w:szCs w:val="24"/>
        </w:rPr>
        <w:t xml:space="preserve"> </w:t>
      </w:r>
      <w:r w:rsidR="00B73E6D" w:rsidRPr="00F60647">
        <w:rPr>
          <w:rFonts w:ascii="Times New Roman" w:hAnsi="Times New Roman" w:cs="Times New Roman"/>
          <w:sz w:val="24"/>
          <w:szCs w:val="24"/>
        </w:rPr>
        <w:t>Договора</w:t>
      </w:r>
      <w:r w:rsidRPr="00F60647">
        <w:rPr>
          <w:rFonts w:ascii="Times New Roman" w:hAnsi="Times New Roman" w:cs="Times New Roman"/>
          <w:sz w:val="24"/>
          <w:szCs w:val="24"/>
        </w:rPr>
        <w:t xml:space="preserve"> в </w:t>
      </w:r>
      <w:r w:rsidR="00B73E6D" w:rsidRPr="00F60647">
        <w:rPr>
          <w:rFonts w:ascii="Times New Roman" w:hAnsi="Times New Roman" w:cs="Times New Roman"/>
          <w:sz w:val="24"/>
          <w:szCs w:val="24"/>
        </w:rPr>
        <w:t>Реестре договоров по присоединению объекта дорожного сервиса к автомобильной дороге общего</w:t>
      </w:r>
      <w:r w:rsidR="00B36B34" w:rsidRPr="00F60647">
        <w:rPr>
          <w:rFonts w:ascii="Times New Roman" w:hAnsi="Times New Roman" w:cs="Times New Roman"/>
          <w:sz w:val="24"/>
          <w:szCs w:val="24"/>
        </w:rPr>
        <w:t xml:space="preserve"> пользования местного значения </w:t>
      </w:r>
      <w:r w:rsidR="00B73E6D" w:rsidRPr="00F60647">
        <w:rPr>
          <w:rFonts w:ascii="Times New Roman" w:hAnsi="Times New Roman" w:cs="Times New Roman"/>
          <w:sz w:val="24"/>
          <w:szCs w:val="24"/>
        </w:rPr>
        <w:t xml:space="preserve">(Приложение №4 к настоящему </w:t>
      </w:r>
      <w:r w:rsidR="00405351">
        <w:rPr>
          <w:rFonts w:ascii="Times New Roman" w:hAnsi="Times New Roman" w:cs="Times New Roman"/>
          <w:sz w:val="24"/>
          <w:szCs w:val="24"/>
        </w:rPr>
        <w:t>административному р</w:t>
      </w:r>
      <w:r w:rsidR="00405351" w:rsidRPr="00F60647">
        <w:rPr>
          <w:rFonts w:ascii="Times New Roman" w:hAnsi="Times New Roman" w:cs="Times New Roman"/>
          <w:sz w:val="24"/>
          <w:szCs w:val="24"/>
        </w:rPr>
        <w:t>егламент</w:t>
      </w:r>
      <w:r w:rsidR="00405351">
        <w:rPr>
          <w:rFonts w:ascii="Times New Roman" w:hAnsi="Times New Roman" w:cs="Times New Roman"/>
          <w:sz w:val="24"/>
          <w:szCs w:val="24"/>
        </w:rPr>
        <w:t>у</w:t>
      </w:r>
      <w:r w:rsidR="00B73E6D" w:rsidRPr="00F60647">
        <w:rPr>
          <w:rFonts w:ascii="Times New Roman" w:hAnsi="Times New Roman" w:cs="Times New Roman"/>
          <w:sz w:val="24"/>
          <w:szCs w:val="24"/>
        </w:rPr>
        <w:t>)</w:t>
      </w:r>
      <w:r w:rsidRPr="00F60647">
        <w:rPr>
          <w:rFonts w:ascii="Times New Roman" w:hAnsi="Times New Roman" w:cs="Times New Roman"/>
          <w:sz w:val="24"/>
          <w:szCs w:val="24"/>
        </w:rPr>
        <w:t>.</w:t>
      </w:r>
    </w:p>
    <w:p w14:paraId="16BEDCAB" w14:textId="26A68453" w:rsidR="00B36B34" w:rsidRPr="00F60647" w:rsidRDefault="000D1D4D"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течение 1 (О</w:t>
      </w:r>
      <w:r w:rsidR="00211899" w:rsidRPr="00F60647">
        <w:rPr>
          <w:rFonts w:ascii="Times New Roman" w:hAnsi="Times New Roman" w:cs="Times New Roman"/>
          <w:sz w:val="24"/>
          <w:szCs w:val="24"/>
        </w:rPr>
        <w:t xml:space="preserve">дного) рабочего дня следующего за днем получения документов, указанных в п. </w:t>
      </w:r>
      <w:r w:rsidR="00211899" w:rsidRPr="00F60647">
        <w:rPr>
          <w:rFonts w:ascii="Times New Roman" w:hAnsi="Times New Roman" w:cs="Times New Roman"/>
          <w:sz w:val="24"/>
          <w:szCs w:val="24"/>
        </w:rPr>
        <w:fldChar w:fldCharType="begin"/>
      </w:r>
      <w:r w:rsidR="00211899" w:rsidRPr="00F60647">
        <w:rPr>
          <w:rFonts w:ascii="Times New Roman" w:hAnsi="Times New Roman" w:cs="Times New Roman"/>
          <w:sz w:val="24"/>
          <w:szCs w:val="24"/>
        </w:rPr>
        <w:instrText xml:space="preserve"> REF _Ref146182933 \r \h </w:instrText>
      </w:r>
      <w:r w:rsidR="00211899" w:rsidRPr="00F60647">
        <w:rPr>
          <w:rFonts w:ascii="Times New Roman" w:hAnsi="Times New Roman" w:cs="Times New Roman"/>
          <w:sz w:val="24"/>
          <w:szCs w:val="24"/>
        </w:rPr>
      </w:r>
      <w:r w:rsidR="00211899"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3.8.2</w:t>
      </w:r>
      <w:r w:rsidR="00211899" w:rsidRPr="00F60647">
        <w:rPr>
          <w:rFonts w:ascii="Times New Roman" w:hAnsi="Times New Roman" w:cs="Times New Roman"/>
          <w:sz w:val="24"/>
          <w:szCs w:val="24"/>
        </w:rPr>
        <w:fldChar w:fldCharType="end"/>
      </w:r>
      <w:r w:rsidR="00211899"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00211899" w:rsidRPr="00F60647">
        <w:rPr>
          <w:rFonts w:ascii="Times New Roman" w:hAnsi="Times New Roman" w:cs="Times New Roman"/>
          <w:sz w:val="24"/>
          <w:szCs w:val="24"/>
        </w:rPr>
        <w:t xml:space="preserve"> специалист отдела смет и договоров формирует </w:t>
      </w:r>
      <w:r w:rsidR="00B36B34" w:rsidRPr="00F60647">
        <w:rPr>
          <w:rFonts w:ascii="Times New Roman" w:hAnsi="Times New Roman" w:cs="Times New Roman"/>
          <w:sz w:val="24"/>
          <w:szCs w:val="24"/>
        </w:rPr>
        <w:t xml:space="preserve">акт об оказании муниципальной услуги в 2 (Двух) экземплярах, </w:t>
      </w:r>
      <w:r w:rsidR="00211899" w:rsidRPr="00F60647">
        <w:rPr>
          <w:rFonts w:ascii="Times New Roman" w:hAnsi="Times New Roman" w:cs="Times New Roman"/>
          <w:sz w:val="24"/>
          <w:szCs w:val="24"/>
        </w:rPr>
        <w:t>визирует</w:t>
      </w:r>
      <w:r w:rsidR="00B36B34" w:rsidRPr="00F60647">
        <w:rPr>
          <w:rFonts w:ascii="Times New Roman" w:hAnsi="Times New Roman" w:cs="Times New Roman"/>
          <w:sz w:val="24"/>
          <w:szCs w:val="24"/>
        </w:rPr>
        <w:t xml:space="preserve"> его, </w:t>
      </w:r>
      <w:r w:rsidR="00211899" w:rsidRPr="00F60647">
        <w:rPr>
          <w:rFonts w:ascii="Times New Roman" w:hAnsi="Times New Roman" w:cs="Times New Roman"/>
          <w:sz w:val="24"/>
          <w:szCs w:val="24"/>
        </w:rPr>
        <w:t>подписывает</w:t>
      </w:r>
      <w:r w:rsidR="00B36B34" w:rsidRPr="00F60647">
        <w:rPr>
          <w:rFonts w:ascii="Times New Roman" w:hAnsi="Times New Roman" w:cs="Times New Roman"/>
          <w:sz w:val="24"/>
          <w:szCs w:val="24"/>
        </w:rPr>
        <w:t xml:space="preserve"> у руководителя Департамента </w:t>
      </w:r>
      <w:r w:rsidR="00211899" w:rsidRPr="00F60647">
        <w:rPr>
          <w:rFonts w:ascii="Times New Roman" w:hAnsi="Times New Roman" w:cs="Times New Roman"/>
          <w:sz w:val="24"/>
          <w:szCs w:val="24"/>
        </w:rPr>
        <w:t>(</w:t>
      </w:r>
      <w:r w:rsidR="00B36B34" w:rsidRPr="00F60647">
        <w:rPr>
          <w:rFonts w:ascii="Times New Roman" w:hAnsi="Times New Roman" w:cs="Times New Roman"/>
          <w:sz w:val="24"/>
          <w:szCs w:val="24"/>
        </w:rPr>
        <w:t>или лица его замещающего</w:t>
      </w:r>
      <w:r w:rsidR="00211899" w:rsidRPr="00F60647">
        <w:rPr>
          <w:rFonts w:ascii="Times New Roman" w:hAnsi="Times New Roman" w:cs="Times New Roman"/>
          <w:sz w:val="24"/>
          <w:szCs w:val="24"/>
        </w:rPr>
        <w:t>).</w:t>
      </w:r>
    </w:p>
    <w:p w14:paraId="3324381B" w14:textId="737F0396" w:rsidR="00110502" w:rsidRPr="00F60647" w:rsidRDefault="00B36B34" w:rsidP="00C325B8">
      <w:pPr>
        <w:pStyle w:val="ConsPlusNormal"/>
        <w:numPr>
          <w:ilvl w:val="2"/>
          <w:numId w:val="26"/>
        </w:numPr>
        <w:ind w:left="0" w:firstLine="851"/>
        <w:jc w:val="both"/>
        <w:rPr>
          <w:rFonts w:ascii="Times New Roman" w:hAnsi="Times New Roman" w:cs="Times New Roman"/>
          <w:sz w:val="24"/>
          <w:szCs w:val="24"/>
        </w:rPr>
      </w:pPr>
      <w:bookmarkStart w:id="25" w:name="_Ref146183298"/>
      <w:r w:rsidRPr="00F60647">
        <w:rPr>
          <w:rFonts w:ascii="Times New Roman" w:hAnsi="Times New Roman" w:cs="Times New Roman"/>
          <w:sz w:val="24"/>
          <w:szCs w:val="24"/>
        </w:rPr>
        <w:t xml:space="preserve">В течение 2 (Двух) рабочих дней следующего за днем </w:t>
      </w:r>
      <w:r w:rsidR="00110502" w:rsidRPr="00F60647">
        <w:rPr>
          <w:rFonts w:ascii="Times New Roman" w:hAnsi="Times New Roman" w:cs="Times New Roman"/>
          <w:sz w:val="24"/>
          <w:szCs w:val="24"/>
        </w:rPr>
        <w:t xml:space="preserve">получения документов, указанных в п. </w:t>
      </w:r>
      <w:r w:rsidR="00110502" w:rsidRPr="00F60647">
        <w:rPr>
          <w:rFonts w:ascii="Times New Roman" w:hAnsi="Times New Roman" w:cs="Times New Roman"/>
          <w:sz w:val="24"/>
          <w:szCs w:val="24"/>
        </w:rPr>
        <w:fldChar w:fldCharType="begin"/>
      </w:r>
      <w:r w:rsidR="00110502" w:rsidRPr="00F60647">
        <w:rPr>
          <w:rFonts w:ascii="Times New Roman" w:hAnsi="Times New Roman" w:cs="Times New Roman"/>
          <w:sz w:val="24"/>
          <w:szCs w:val="24"/>
        </w:rPr>
        <w:instrText xml:space="preserve"> REF _Ref146182933 \r \h </w:instrText>
      </w:r>
      <w:r w:rsidR="00110502" w:rsidRPr="00F60647">
        <w:rPr>
          <w:rFonts w:ascii="Times New Roman" w:hAnsi="Times New Roman" w:cs="Times New Roman"/>
          <w:sz w:val="24"/>
          <w:szCs w:val="24"/>
        </w:rPr>
      </w:r>
      <w:r w:rsidR="00110502"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3.8.2</w:t>
      </w:r>
      <w:r w:rsidR="00110502" w:rsidRPr="00F60647">
        <w:rPr>
          <w:rFonts w:ascii="Times New Roman" w:hAnsi="Times New Roman" w:cs="Times New Roman"/>
          <w:sz w:val="24"/>
          <w:szCs w:val="24"/>
        </w:rPr>
        <w:fldChar w:fldCharType="end"/>
      </w:r>
      <w:r w:rsidR="00110502"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00110502" w:rsidRPr="00F60647">
        <w:rPr>
          <w:rFonts w:ascii="Times New Roman" w:hAnsi="Times New Roman" w:cs="Times New Roman"/>
          <w:sz w:val="24"/>
          <w:szCs w:val="24"/>
        </w:rPr>
        <w:t xml:space="preserve"> специалист отдела смет и договоров направляет заявителю почтовым отправлением (или вручает заявителю лично):</w:t>
      </w:r>
      <w:bookmarkEnd w:id="25"/>
    </w:p>
    <w:p w14:paraId="0F892F31" w14:textId="77777777" w:rsidR="00110502" w:rsidRPr="00F60647" w:rsidRDefault="00110502" w:rsidP="000B5A4B">
      <w:pPr>
        <w:pStyle w:val="ConsPlusNormal"/>
        <w:numPr>
          <w:ilvl w:val="0"/>
          <w:numId w:val="1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 зарегистрированный Договор, в 1 (Одном) экземпляре;</w:t>
      </w:r>
    </w:p>
    <w:p w14:paraId="1CE413F0" w14:textId="77777777" w:rsidR="00110502" w:rsidRPr="00F60647" w:rsidRDefault="00110502" w:rsidP="000B5A4B">
      <w:pPr>
        <w:pStyle w:val="ConsPlusNormal"/>
        <w:numPr>
          <w:ilvl w:val="0"/>
          <w:numId w:val="1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Заверенную копию Распоряжения о присоединении объекта дорожного сервиса, в 1 (Одном) экземпляре;</w:t>
      </w:r>
    </w:p>
    <w:p w14:paraId="74DDAD4F" w14:textId="77777777" w:rsidR="00110502" w:rsidRPr="00F60647" w:rsidRDefault="00110502" w:rsidP="000B5A4B">
      <w:pPr>
        <w:pStyle w:val="ConsPlusNormal"/>
        <w:numPr>
          <w:ilvl w:val="0"/>
          <w:numId w:val="1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технические условия для осуществления присоединения объекта дорожного сервиса к автомобильной дороге общего пользования местного значения, в 1 (Одном) экземпляре;</w:t>
      </w:r>
    </w:p>
    <w:p w14:paraId="774EA8B5" w14:textId="77777777" w:rsidR="00110502" w:rsidRPr="00F60647" w:rsidRDefault="00110502" w:rsidP="000B5A4B">
      <w:pPr>
        <w:pStyle w:val="ConsPlusNormal"/>
        <w:numPr>
          <w:ilvl w:val="0"/>
          <w:numId w:val="1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сведения о планируемых работах по реконструкции, капитальном ремонте автомобильной дороги, к которой присоединяется объект дорожного сервиса, о сроках осуществления ее реконструкции, капитального ремонта, в 1 (Одном) экземпляре;</w:t>
      </w:r>
    </w:p>
    <w:p w14:paraId="1FAB0F15" w14:textId="77777777" w:rsidR="00110502" w:rsidRPr="00F60647" w:rsidRDefault="00110502" w:rsidP="000B5A4B">
      <w:pPr>
        <w:pStyle w:val="ConsPlusNormal"/>
        <w:numPr>
          <w:ilvl w:val="0"/>
          <w:numId w:val="15"/>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акт об оказании муниципальной услуги в 2 (Двух) экземплярах.</w:t>
      </w:r>
    </w:p>
    <w:p w14:paraId="006E5EB1" w14:textId="0392D22D" w:rsidR="001A12D7" w:rsidRPr="00F60647" w:rsidRDefault="00B36B34"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Результатом выполнения административной процедуры и способом фиксации результат является выдача (направление) заявителю </w:t>
      </w:r>
      <w:r w:rsidR="00110502" w:rsidRPr="00F60647">
        <w:rPr>
          <w:rFonts w:ascii="Times New Roman" w:hAnsi="Times New Roman" w:cs="Times New Roman"/>
          <w:sz w:val="24"/>
          <w:szCs w:val="24"/>
        </w:rPr>
        <w:t xml:space="preserve">документов, указанных в п. </w:t>
      </w:r>
      <w:r w:rsidR="00110502" w:rsidRPr="00F60647">
        <w:rPr>
          <w:rFonts w:ascii="Times New Roman" w:hAnsi="Times New Roman" w:cs="Times New Roman"/>
          <w:sz w:val="24"/>
          <w:szCs w:val="24"/>
        </w:rPr>
        <w:fldChar w:fldCharType="begin"/>
      </w:r>
      <w:r w:rsidR="00110502" w:rsidRPr="00F60647">
        <w:rPr>
          <w:rFonts w:ascii="Times New Roman" w:hAnsi="Times New Roman" w:cs="Times New Roman"/>
          <w:sz w:val="24"/>
          <w:szCs w:val="24"/>
        </w:rPr>
        <w:instrText xml:space="preserve"> REF _Ref146183298 \r \h </w:instrText>
      </w:r>
      <w:r w:rsidR="00110502" w:rsidRPr="00F60647">
        <w:rPr>
          <w:rFonts w:ascii="Times New Roman" w:hAnsi="Times New Roman" w:cs="Times New Roman"/>
          <w:sz w:val="24"/>
          <w:szCs w:val="24"/>
        </w:rPr>
      </w:r>
      <w:r w:rsidR="00110502" w:rsidRPr="00F60647">
        <w:rPr>
          <w:rFonts w:ascii="Times New Roman" w:hAnsi="Times New Roman" w:cs="Times New Roman"/>
          <w:sz w:val="24"/>
          <w:szCs w:val="24"/>
        </w:rPr>
        <w:fldChar w:fldCharType="separate"/>
      </w:r>
      <w:r w:rsidR="00CA60E8">
        <w:rPr>
          <w:rFonts w:ascii="Times New Roman" w:hAnsi="Times New Roman" w:cs="Times New Roman"/>
          <w:sz w:val="24"/>
          <w:szCs w:val="24"/>
        </w:rPr>
        <w:t>3.8.5</w:t>
      </w:r>
      <w:r w:rsidR="00110502" w:rsidRPr="00F60647">
        <w:rPr>
          <w:rFonts w:ascii="Times New Roman" w:hAnsi="Times New Roman" w:cs="Times New Roman"/>
          <w:sz w:val="24"/>
          <w:szCs w:val="24"/>
        </w:rPr>
        <w:fldChar w:fldCharType="end"/>
      </w:r>
      <w:r w:rsidR="001A12D7" w:rsidRPr="00F60647">
        <w:rPr>
          <w:rFonts w:ascii="Times New Roman" w:hAnsi="Times New Roman" w:cs="Times New Roman"/>
          <w:sz w:val="24"/>
          <w:szCs w:val="24"/>
        </w:rPr>
        <w:t xml:space="preserve"> </w:t>
      </w:r>
      <w:r w:rsidR="00405351" w:rsidRPr="00F60647">
        <w:rPr>
          <w:rFonts w:ascii="Times New Roman" w:hAnsi="Times New Roman" w:cs="Times New Roman"/>
          <w:sz w:val="24"/>
          <w:szCs w:val="24"/>
        </w:rPr>
        <w:t xml:space="preserve">настоящего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001A12D7" w:rsidRPr="00F60647">
        <w:rPr>
          <w:rFonts w:ascii="Times New Roman" w:hAnsi="Times New Roman" w:cs="Times New Roman"/>
          <w:sz w:val="24"/>
          <w:szCs w:val="24"/>
        </w:rPr>
        <w:t>.</w:t>
      </w:r>
    </w:p>
    <w:p w14:paraId="25335969" w14:textId="77777777" w:rsidR="00B36B34" w:rsidRPr="00F60647" w:rsidRDefault="00B36B34" w:rsidP="00C325B8">
      <w:pPr>
        <w:pStyle w:val="ConsPlusNormal"/>
        <w:numPr>
          <w:ilvl w:val="2"/>
          <w:numId w:val="26"/>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1A12D7" w:rsidRPr="00F60647">
        <w:rPr>
          <w:rFonts w:ascii="Times New Roman" w:hAnsi="Times New Roman" w:cs="Times New Roman"/>
          <w:sz w:val="24"/>
          <w:szCs w:val="24"/>
        </w:rPr>
        <w:t>3</w:t>
      </w:r>
      <w:r w:rsidRPr="00F60647">
        <w:rPr>
          <w:rFonts w:ascii="Times New Roman" w:hAnsi="Times New Roman" w:cs="Times New Roman"/>
          <w:sz w:val="24"/>
          <w:szCs w:val="24"/>
        </w:rPr>
        <w:t xml:space="preserve"> (</w:t>
      </w:r>
      <w:r w:rsidR="001A12D7" w:rsidRPr="00F60647">
        <w:rPr>
          <w:rFonts w:ascii="Times New Roman" w:hAnsi="Times New Roman" w:cs="Times New Roman"/>
          <w:sz w:val="24"/>
          <w:szCs w:val="24"/>
        </w:rPr>
        <w:t>Три</w:t>
      </w:r>
      <w:r w:rsidRPr="00F60647">
        <w:rPr>
          <w:rFonts w:ascii="Times New Roman" w:hAnsi="Times New Roman" w:cs="Times New Roman"/>
          <w:sz w:val="24"/>
          <w:szCs w:val="24"/>
        </w:rPr>
        <w:t>) рабочих дня.</w:t>
      </w:r>
    </w:p>
    <w:p w14:paraId="3DF9D1F6" w14:textId="77777777" w:rsidR="00CC3110" w:rsidRPr="00751E22" w:rsidRDefault="00CC3110" w:rsidP="005900B0">
      <w:pPr>
        <w:pStyle w:val="ConsPlusNormal"/>
        <w:jc w:val="both"/>
        <w:rPr>
          <w:rFonts w:ascii="Times New Roman" w:hAnsi="Times New Roman" w:cs="Times New Roman"/>
        </w:rPr>
      </w:pPr>
    </w:p>
    <w:p w14:paraId="47AE6BF1" w14:textId="5A19EF51" w:rsidR="00F60647" w:rsidRPr="00751E22" w:rsidRDefault="00F60647" w:rsidP="00751E22">
      <w:pPr>
        <w:pStyle w:val="1"/>
        <w:numPr>
          <w:ilvl w:val="0"/>
          <w:numId w:val="2"/>
        </w:numPr>
        <w:spacing w:before="0" w:line="240" w:lineRule="auto"/>
        <w:jc w:val="center"/>
        <w:rPr>
          <w:b w:val="0"/>
          <w:color w:val="auto"/>
          <w:sz w:val="24"/>
          <w:szCs w:val="24"/>
        </w:rPr>
      </w:pPr>
      <w:r w:rsidRPr="00751E22">
        <w:rPr>
          <w:b w:val="0"/>
          <w:color w:val="auto"/>
          <w:sz w:val="24"/>
          <w:szCs w:val="24"/>
        </w:rPr>
        <w:t>ФОРМЫ КОНТРОЛЯ ЗА ИСПОЛНЕНИЕМ АДМИНИСТРАТИВНОГО РЕГЛАМЕНТА</w:t>
      </w:r>
    </w:p>
    <w:p w14:paraId="47902520" w14:textId="77777777" w:rsidR="00F60647" w:rsidRPr="00F60647" w:rsidRDefault="00F60647" w:rsidP="005900B0">
      <w:pPr>
        <w:spacing w:after="0" w:line="240" w:lineRule="auto"/>
      </w:pPr>
    </w:p>
    <w:p w14:paraId="1AFE1D15" w14:textId="77777777" w:rsidR="004D549B" w:rsidRPr="00F60647" w:rsidRDefault="004D549B" w:rsidP="00C325B8">
      <w:pPr>
        <w:pStyle w:val="a3"/>
        <w:widowControl w:val="0"/>
        <w:numPr>
          <w:ilvl w:val="0"/>
          <w:numId w:val="26"/>
        </w:numPr>
        <w:suppressAutoHyphens w:val="0"/>
        <w:overflowPunct/>
        <w:ind w:left="0"/>
        <w:contextualSpacing w:val="0"/>
        <w:jc w:val="both"/>
        <w:textAlignment w:val="auto"/>
        <w:rPr>
          <w:rFonts w:eastAsiaTheme="minorEastAsia"/>
          <w:vanish/>
          <w:sz w:val="20"/>
        </w:rPr>
      </w:pPr>
    </w:p>
    <w:p w14:paraId="21AE6F5E" w14:textId="70BC147C" w:rsidR="00CC3110" w:rsidRPr="00F60647" w:rsidRDefault="00CC3110" w:rsidP="00751E22">
      <w:pPr>
        <w:pStyle w:val="ConsPlusNormal"/>
        <w:numPr>
          <w:ilvl w:val="1"/>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Текущий контроль за предоставлением муниципальной услуги.</w:t>
      </w:r>
    </w:p>
    <w:p w14:paraId="3BF34097" w14:textId="77777777"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Текущий контроль за соблюдением последовательности действий, определенных </w:t>
      </w:r>
      <w:r w:rsidRPr="00F60647">
        <w:rPr>
          <w:rFonts w:ascii="Times New Roman" w:hAnsi="Times New Roman" w:cs="Times New Roman"/>
          <w:sz w:val="24"/>
          <w:szCs w:val="24"/>
        </w:rPr>
        <w:lastRenderedPageBreak/>
        <w:t xml:space="preserve">административными процедурами по предоставлению муниципальной услуги, осуществляется руководителем Департамента и заместителем руководителя Департамента. Персональная ответственность специалиста Департамента за выполнение своих обязанностей закрепляется в его должностных инструкциях в соответствии </w:t>
      </w:r>
      <w:r w:rsidR="009C7152" w:rsidRPr="00F60647">
        <w:rPr>
          <w:rFonts w:ascii="Times New Roman" w:hAnsi="Times New Roman" w:cs="Times New Roman"/>
          <w:sz w:val="24"/>
          <w:szCs w:val="24"/>
        </w:rPr>
        <w:t>с требованиями законодательства.</w:t>
      </w:r>
    </w:p>
    <w:p w14:paraId="7E01B9B8" w14:textId="1F2710AB"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Текущий контроль осуществляется путем проведения проверок заместителем руководителя Департамента соблюдения и исполнения специалистом Департамента положений настоящего</w:t>
      </w:r>
      <w:r w:rsidR="00405351" w:rsidRPr="00F60647">
        <w:rPr>
          <w:rFonts w:ascii="Times New Roman" w:hAnsi="Times New Roman" w:cs="Times New Roman"/>
          <w:sz w:val="24"/>
          <w:szCs w:val="24"/>
        </w:rPr>
        <w:t xml:space="preserve"> </w:t>
      </w:r>
      <w:r w:rsidR="00405351">
        <w:rPr>
          <w:rFonts w:ascii="Times New Roman" w:hAnsi="Times New Roman" w:cs="Times New Roman"/>
          <w:sz w:val="24"/>
          <w:szCs w:val="24"/>
        </w:rPr>
        <w:t>административного р</w:t>
      </w:r>
      <w:r w:rsidR="00405351" w:rsidRPr="00F60647">
        <w:rPr>
          <w:rFonts w:ascii="Times New Roman" w:hAnsi="Times New Roman" w:cs="Times New Roman"/>
          <w:sz w:val="24"/>
          <w:szCs w:val="24"/>
        </w:rPr>
        <w:t>егламента</w:t>
      </w:r>
      <w:r w:rsidRPr="00F60647">
        <w:rPr>
          <w:rFonts w:ascii="Times New Roman" w:hAnsi="Times New Roman" w:cs="Times New Roman"/>
          <w:sz w:val="24"/>
          <w:szCs w:val="24"/>
        </w:rPr>
        <w:t>, иных нормативных правовых актов Р</w:t>
      </w:r>
      <w:r w:rsidR="00F26A30" w:rsidRPr="00F60647">
        <w:rPr>
          <w:rFonts w:ascii="Times New Roman" w:hAnsi="Times New Roman" w:cs="Times New Roman"/>
          <w:sz w:val="24"/>
          <w:szCs w:val="24"/>
        </w:rPr>
        <w:t xml:space="preserve">оссийской </w:t>
      </w:r>
      <w:r w:rsidRPr="00F60647">
        <w:rPr>
          <w:rFonts w:ascii="Times New Roman" w:hAnsi="Times New Roman" w:cs="Times New Roman"/>
          <w:sz w:val="24"/>
          <w:szCs w:val="24"/>
        </w:rPr>
        <w:t>Ф</w:t>
      </w:r>
      <w:r w:rsidR="00F26A30" w:rsidRPr="00F60647">
        <w:rPr>
          <w:rFonts w:ascii="Times New Roman" w:hAnsi="Times New Roman" w:cs="Times New Roman"/>
          <w:sz w:val="24"/>
          <w:szCs w:val="24"/>
        </w:rPr>
        <w:t>едерации</w:t>
      </w:r>
      <w:r w:rsidRPr="00F60647">
        <w:rPr>
          <w:rFonts w:ascii="Times New Roman" w:hAnsi="Times New Roman" w:cs="Times New Roman"/>
          <w:sz w:val="24"/>
          <w:szCs w:val="24"/>
        </w:rPr>
        <w:t>, Самарской области, муниципальных правовых актов.</w:t>
      </w:r>
    </w:p>
    <w:p w14:paraId="233EB205" w14:textId="77777777" w:rsidR="00CC3110" w:rsidRPr="00F60647" w:rsidRDefault="00CC3110" w:rsidP="005900B0">
      <w:pPr>
        <w:pStyle w:val="ConsPlusNormal"/>
        <w:tabs>
          <w:tab w:val="left" w:pos="851"/>
        </w:tabs>
        <w:ind w:firstLine="851"/>
        <w:jc w:val="both"/>
        <w:rPr>
          <w:rFonts w:ascii="Times New Roman" w:hAnsi="Times New Roman" w:cs="Times New Roman"/>
          <w:sz w:val="24"/>
          <w:szCs w:val="24"/>
        </w:rPr>
      </w:pPr>
      <w:r w:rsidRPr="00F60647">
        <w:rPr>
          <w:rFonts w:ascii="Times New Roman" w:hAnsi="Times New Roman" w:cs="Times New Roman"/>
          <w:sz w:val="24"/>
          <w:szCs w:val="24"/>
        </w:rPr>
        <w:t>Текущий контроль осуществляется на постоянной основе.</w:t>
      </w:r>
    </w:p>
    <w:p w14:paraId="37402C21" w14:textId="77777777" w:rsidR="00CC3110" w:rsidRPr="00F60647" w:rsidRDefault="00CC3110" w:rsidP="00751E22">
      <w:pPr>
        <w:pStyle w:val="ConsPlusNormal"/>
        <w:numPr>
          <w:ilvl w:val="1"/>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Плановый и внеплановый контроль.</w:t>
      </w:r>
    </w:p>
    <w:p w14:paraId="33E9BE50" w14:textId="77777777"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w:t>
      </w:r>
      <w:r w:rsidR="009C7152" w:rsidRPr="00F60647">
        <w:rPr>
          <w:rFonts w:ascii="Times New Roman" w:hAnsi="Times New Roman" w:cs="Times New Roman"/>
          <w:sz w:val="24"/>
          <w:szCs w:val="24"/>
        </w:rPr>
        <w:t xml:space="preserve">е) должностных лиц </w:t>
      </w:r>
      <w:r w:rsidR="006A1F32" w:rsidRPr="00F60647">
        <w:rPr>
          <w:rFonts w:ascii="Times New Roman" w:hAnsi="Times New Roman" w:cs="Times New Roman"/>
          <w:sz w:val="24"/>
          <w:szCs w:val="24"/>
        </w:rPr>
        <w:t>Департамента.</w:t>
      </w:r>
    </w:p>
    <w:p w14:paraId="2936D21D" w14:textId="77777777"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Проверки осуществляются на основании приказа руководителя Департамента, распоряжений </w:t>
      </w:r>
      <w:r w:rsidR="004D549B" w:rsidRPr="00F60647">
        <w:rPr>
          <w:rFonts w:ascii="Times New Roman" w:hAnsi="Times New Roman" w:cs="Times New Roman"/>
          <w:sz w:val="24"/>
          <w:szCs w:val="24"/>
        </w:rPr>
        <w:t>первого заместителя главы городского округа</w:t>
      </w:r>
      <w:r w:rsidRPr="00F60647">
        <w:rPr>
          <w:rFonts w:ascii="Times New Roman" w:hAnsi="Times New Roman" w:cs="Times New Roman"/>
          <w:sz w:val="24"/>
          <w:szCs w:val="24"/>
        </w:rPr>
        <w:t>, распоряжений главы городского ок</w:t>
      </w:r>
      <w:r w:rsidR="009C7152" w:rsidRPr="00F60647">
        <w:rPr>
          <w:rFonts w:ascii="Times New Roman" w:hAnsi="Times New Roman" w:cs="Times New Roman"/>
          <w:sz w:val="24"/>
          <w:szCs w:val="24"/>
        </w:rPr>
        <w:t>руга городского округа Тольятти.</w:t>
      </w:r>
    </w:p>
    <w:p w14:paraId="37276E37" w14:textId="77777777"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Плановые проверки осуществляются на основании полугодовых или год</w:t>
      </w:r>
      <w:r w:rsidR="009C7152" w:rsidRPr="00F60647">
        <w:rPr>
          <w:rFonts w:ascii="Times New Roman" w:hAnsi="Times New Roman" w:cs="Times New Roman"/>
          <w:sz w:val="24"/>
          <w:szCs w:val="24"/>
        </w:rPr>
        <w:t>овых планов работы Департамента.</w:t>
      </w:r>
    </w:p>
    <w:p w14:paraId="7EBBF8FC" w14:textId="77777777" w:rsidR="00CC3110" w:rsidRPr="00F60647" w:rsidRDefault="00CC3110" w:rsidP="00751E22">
      <w:pPr>
        <w:pStyle w:val="ConsPlusNormal"/>
        <w:numPr>
          <w:ilvl w:val="2"/>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Внеплановые проверки осуществляются в случае выявления нарушений прав заявителей по их жалобам.</w:t>
      </w:r>
    </w:p>
    <w:p w14:paraId="0C4BE6EB" w14:textId="214D8858" w:rsidR="00CC3110" w:rsidRPr="00CD4FCE" w:rsidRDefault="00CC3110" w:rsidP="00751E22">
      <w:pPr>
        <w:pStyle w:val="ConsPlusNormal"/>
        <w:numPr>
          <w:ilvl w:val="1"/>
          <w:numId w:val="29"/>
        </w:numPr>
        <w:ind w:left="0"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Руководитель Департамента дорожного хозяйства и транспорта администрации несет </w:t>
      </w:r>
      <w:r w:rsidRPr="00CD4FCE">
        <w:rPr>
          <w:rFonts w:ascii="Times New Roman" w:hAnsi="Times New Roman" w:cs="Times New Roman"/>
          <w:sz w:val="24"/>
          <w:szCs w:val="24"/>
        </w:rPr>
        <w:t xml:space="preserve">ответственность за предоставление муниципальной услуги в соответствии с настоящим </w:t>
      </w:r>
      <w:r w:rsidR="00405351">
        <w:rPr>
          <w:rFonts w:ascii="Times New Roman" w:hAnsi="Times New Roman" w:cs="Times New Roman"/>
          <w:sz w:val="24"/>
          <w:szCs w:val="24"/>
        </w:rPr>
        <w:t>административным регламентом</w:t>
      </w:r>
      <w:r w:rsidRPr="00CD4FCE">
        <w:rPr>
          <w:rFonts w:ascii="Times New Roman" w:hAnsi="Times New Roman" w:cs="Times New Roman"/>
          <w:sz w:val="24"/>
          <w:szCs w:val="24"/>
        </w:rPr>
        <w:t>, в том числе за порядок и сроки выполнения административных процедур.</w:t>
      </w:r>
    </w:p>
    <w:p w14:paraId="56E67327" w14:textId="77777777" w:rsidR="00CC3110" w:rsidRPr="00CD4FCE" w:rsidRDefault="00CC3110" w:rsidP="00751E22">
      <w:pPr>
        <w:pStyle w:val="ConsPlusNormal"/>
        <w:jc w:val="both"/>
        <w:rPr>
          <w:rFonts w:ascii="Times New Roman" w:hAnsi="Times New Roman" w:cs="Times New Roman"/>
          <w:sz w:val="24"/>
          <w:szCs w:val="24"/>
        </w:rPr>
      </w:pPr>
    </w:p>
    <w:p w14:paraId="20ADE22E" w14:textId="1EF47453" w:rsidR="00617007" w:rsidRPr="008162C9" w:rsidRDefault="00617007" w:rsidP="00751E22">
      <w:pPr>
        <w:pStyle w:val="1"/>
        <w:numPr>
          <w:ilvl w:val="0"/>
          <w:numId w:val="2"/>
        </w:numPr>
        <w:spacing w:before="0" w:line="240" w:lineRule="auto"/>
        <w:jc w:val="center"/>
        <w:rPr>
          <w:rFonts w:ascii="Times New Roman" w:hAnsi="Times New Roman" w:cs="Times New Roman"/>
          <w:b w:val="0"/>
          <w:color w:val="auto"/>
          <w:sz w:val="24"/>
          <w:szCs w:val="24"/>
        </w:rPr>
      </w:pPr>
      <w:r w:rsidRPr="008162C9">
        <w:rPr>
          <w:rFonts w:ascii="Times New Roman" w:hAnsi="Times New Roman" w:cs="Times New Roman"/>
          <w:b w:val="0"/>
          <w:color w:val="auto"/>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w:t>
      </w:r>
      <w:r w:rsidR="00751E22" w:rsidRPr="008162C9">
        <w:rPr>
          <w:rFonts w:ascii="Times New Roman" w:hAnsi="Times New Roman" w:cs="Times New Roman"/>
          <w:b w:val="0"/>
          <w:color w:val="auto"/>
          <w:sz w:val="24"/>
          <w:szCs w:val="24"/>
        </w:rPr>
        <w:t>ИЦИПАЛЬНЫХ СЛУЖАЩИХ, РАБОТНИКОВ</w:t>
      </w:r>
    </w:p>
    <w:p w14:paraId="231F5FD5" w14:textId="77777777" w:rsidR="00751E22" w:rsidRPr="008162C9" w:rsidRDefault="00751E22" w:rsidP="00751E22">
      <w:pPr>
        <w:spacing w:after="0"/>
        <w:rPr>
          <w:rFonts w:ascii="Times New Roman" w:hAnsi="Times New Roman" w:cs="Times New Roman"/>
        </w:rPr>
      </w:pPr>
    </w:p>
    <w:p w14:paraId="49CAB6D5" w14:textId="32302837" w:rsidR="00617007" w:rsidRPr="008162C9" w:rsidRDefault="00617007" w:rsidP="00751E22">
      <w:pPr>
        <w:pStyle w:val="a3"/>
        <w:numPr>
          <w:ilvl w:val="1"/>
          <w:numId w:val="28"/>
        </w:numPr>
        <w:ind w:left="0" w:firstLine="851"/>
        <w:jc w:val="both"/>
        <w:rPr>
          <w:szCs w:val="24"/>
        </w:rPr>
      </w:pPr>
      <w:r w:rsidRPr="008162C9">
        <w:rPr>
          <w:szCs w:val="24"/>
        </w:rPr>
        <w:t>Общие требования к порядку подачи жалобы, формы и способы направления жалобы:</w:t>
      </w:r>
    </w:p>
    <w:p w14:paraId="00D4E518" w14:textId="51CB64C0" w:rsidR="00617007" w:rsidRPr="008162C9" w:rsidRDefault="00617007" w:rsidP="00751E22">
      <w:pPr>
        <w:pStyle w:val="a3"/>
        <w:numPr>
          <w:ilvl w:val="2"/>
          <w:numId w:val="28"/>
        </w:numPr>
        <w:ind w:left="0" w:firstLine="851"/>
        <w:jc w:val="both"/>
        <w:rPr>
          <w:bCs/>
          <w:szCs w:val="24"/>
        </w:rPr>
      </w:pPr>
      <w:r w:rsidRPr="008162C9">
        <w:rPr>
          <w:szCs w:val="24"/>
        </w:rPr>
        <w:t xml:space="preserve">Заявители имеют право на обжалование </w:t>
      </w:r>
      <w:r w:rsidRPr="008162C9">
        <w:rPr>
          <w:bCs/>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8162C9">
        <w:rPr>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8162C9">
        <w:rPr>
          <w:bCs/>
          <w:szCs w:val="24"/>
        </w:rPr>
        <w:t>, или их работников.</w:t>
      </w:r>
    </w:p>
    <w:p w14:paraId="026589C9" w14:textId="65F240D2" w:rsidR="00617007" w:rsidRPr="008162C9" w:rsidRDefault="00617007" w:rsidP="00751E22">
      <w:pPr>
        <w:pStyle w:val="a3"/>
        <w:numPr>
          <w:ilvl w:val="2"/>
          <w:numId w:val="28"/>
        </w:numPr>
        <w:ind w:left="0" w:firstLine="851"/>
        <w:jc w:val="both"/>
        <w:rPr>
          <w:szCs w:val="24"/>
        </w:rPr>
      </w:pPr>
      <w:r w:rsidRPr="008162C9">
        <w:rPr>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8162C9">
        <w:rPr>
          <w:bCs/>
          <w:szCs w:val="24"/>
        </w:rPr>
        <w:t xml:space="preserve"> Федерального закона № 210-ФЗ</w:t>
      </w:r>
      <w:r w:rsidRPr="008162C9">
        <w:rPr>
          <w:szCs w:val="24"/>
        </w:rPr>
        <w:t>.</w:t>
      </w:r>
    </w:p>
    <w:p w14:paraId="0C63A31D"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5754C43"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FFB84CB"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F225A67"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3F30884" w14:textId="5E529574" w:rsidR="00617007" w:rsidRPr="008162C9" w:rsidRDefault="00617007" w:rsidP="00751E22">
      <w:pPr>
        <w:pStyle w:val="a3"/>
        <w:numPr>
          <w:ilvl w:val="2"/>
          <w:numId w:val="28"/>
        </w:numPr>
        <w:ind w:left="0" w:firstLine="851"/>
        <w:jc w:val="both"/>
        <w:rPr>
          <w:szCs w:val="24"/>
        </w:rPr>
      </w:pPr>
      <w:r w:rsidRPr="008162C9">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D9AADC2" w14:textId="77777777" w:rsidR="00617007" w:rsidRPr="008162C9" w:rsidRDefault="00617007" w:rsidP="00617007">
      <w:pPr>
        <w:autoSpaceDE w:val="0"/>
        <w:autoSpaceDN w:val="0"/>
        <w:adjustRightInd w:val="0"/>
        <w:spacing w:after="0" w:line="240" w:lineRule="auto"/>
        <w:ind w:firstLine="709"/>
        <w:jc w:val="both"/>
        <w:rPr>
          <w:rFonts w:ascii="Times New Roman" w:hAnsi="Times New Roman" w:cs="Times New Roman"/>
          <w:sz w:val="24"/>
          <w:szCs w:val="24"/>
        </w:rPr>
      </w:pPr>
      <w:r w:rsidRPr="008162C9">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8C46B" w14:textId="1562D388" w:rsidR="00617007" w:rsidRPr="008162C9" w:rsidRDefault="00617007" w:rsidP="00617007">
      <w:pPr>
        <w:autoSpaceDE w:val="0"/>
        <w:autoSpaceDN w:val="0"/>
        <w:adjustRightInd w:val="0"/>
        <w:spacing w:after="0" w:line="240" w:lineRule="auto"/>
        <w:ind w:firstLine="709"/>
        <w:jc w:val="both"/>
        <w:rPr>
          <w:rFonts w:ascii="Times New Roman" w:hAnsi="Times New Roman" w:cs="Times New Roman"/>
          <w:sz w:val="24"/>
          <w:szCs w:val="24"/>
        </w:rPr>
      </w:pPr>
      <w:r w:rsidRPr="008162C9">
        <w:rPr>
          <w:rFonts w:ascii="Times New Roman" w:hAnsi="Times New Roman" w:cs="Times New Roman"/>
          <w:sz w:val="24"/>
          <w:szCs w:val="24"/>
        </w:rPr>
        <w:t xml:space="preserve">Жалоба на решения и действия (бездействие) организаций, предусмотренных </w:t>
      </w:r>
      <w:hyperlink r:id="rId31" w:history="1">
        <w:r w:rsidRPr="008162C9">
          <w:rPr>
            <w:rStyle w:val="a9"/>
            <w:rFonts w:ascii="Times New Roman" w:hAnsi="Times New Roman" w:cs="Times New Roman"/>
            <w:color w:val="auto"/>
            <w:sz w:val="24"/>
            <w:szCs w:val="24"/>
          </w:rPr>
          <w:t>частью 1.1 статьи 16</w:t>
        </w:r>
      </w:hyperlink>
      <w:r w:rsidRPr="008162C9">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6407A6" w14:textId="77777777" w:rsidR="00617007" w:rsidRPr="008162C9" w:rsidRDefault="00617007" w:rsidP="00617007">
      <w:pPr>
        <w:autoSpaceDE w:val="0"/>
        <w:autoSpaceDN w:val="0"/>
        <w:adjustRightInd w:val="0"/>
        <w:spacing w:after="0" w:line="240" w:lineRule="auto"/>
        <w:ind w:firstLine="540"/>
        <w:jc w:val="both"/>
        <w:rPr>
          <w:rFonts w:ascii="Times New Roman" w:hAnsi="Times New Roman" w:cs="Times New Roman"/>
          <w:sz w:val="24"/>
          <w:szCs w:val="24"/>
        </w:rPr>
      </w:pPr>
      <w:r w:rsidRPr="008162C9">
        <w:rPr>
          <w:rFonts w:ascii="Times New Roman" w:hAnsi="Times New Roman" w:cs="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9864FC9" w14:textId="46205212" w:rsidR="00617007" w:rsidRPr="008162C9" w:rsidRDefault="00617007" w:rsidP="008162C9">
      <w:pPr>
        <w:pStyle w:val="a3"/>
        <w:numPr>
          <w:ilvl w:val="2"/>
          <w:numId w:val="28"/>
        </w:numPr>
        <w:ind w:left="0" w:firstLine="851"/>
        <w:jc w:val="both"/>
        <w:rPr>
          <w:szCs w:val="24"/>
        </w:rPr>
      </w:pPr>
      <w:r w:rsidRPr="008162C9">
        <w:rPr>
          <w:szCs w:val="24"/>
        </w:rPr>
        <w:t>Содержание жалобы:</w:t>
      </w:r>
    </w:p>
    <w:p w14:paraId="40AF9BC0" w14:textId="2D57EAEB" w:rsidR="00617007" w:rsidRPr="008162C9" w:rsidRDefault="00617007" w:rsidP="008162C9">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BF6E466" w14:textId="1AF3328F" w:rsidR="00617007" w:rsidRPr="008162C9" w:rsidRDefault="00617007" w:rsidP="008162C9">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A4FA1E" w14:textId="1074125C" w:rsidR="00617007" w:rsidRPr="008162C9" w:rsidRDefault="00617007" w:rsidP="008162C9">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91C1B4E" w14:textId="434AAE0A" w:rsidR="00617007" w:rsidRPr="008162C9" w:rsidRDefault="00617007" w:rsidP="008162C9">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65040FA" w14:textId="2EAA4393" w:rsidR="00617007" w:rsidRPr="008162C9" w:rsidRDefault="00617007" w:rsidP="008162C9">
      <w:pPr>
        <w:pStyle w:val="a3"/>
        <w:numPr>
          <w:ilvl w:val="1"/>
          <w:numId w:val="28"/>
        </w:numPr>
        <w:ind w:left="0" w:firstLine="851"/>
        <w:jc w:val="both"/>
        <w:rPr>
          <w:szCs w:val="24"/>
        </w:rPr>
      </w:pPr>
      <w:r w:rsidRPr="008162C9">
        <w:rPr>
          <w:szCs w:val="24"/>
        </w:rPr>
        <w:t>Предмет досудебного (внесудебного) обжалования заявителем решений и 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14:paraId="1FD96ECB" w14:textId="77777777" w:rsidR="00617007" w:rsidRPr="008162C9" w:rsidRDefault="00617007" w:rsidP="00617007">
      <w:pPr>
        <w:spacing w:after="0" w:line="240" w:lineRule="auto"/>
        <w:ind w:firstLine="709"/>
        <w:jc w:val="both"/>
        <w:rPr>
          <w:rFonts w:ascii="Times New Roman" w:hAnsi="Times New Roman" w:cs="Times New Roman"/>
          <w:sz w:val="24"/>
          <w:szCs w:val="24"/>
        </w:rPr>
      </w:pPr>
      <w:r w:rsidRPr="008162C9">
        <w:rPr>
          <w:rFonts w:ascii="Times New Roman" w:hAnsi="Times New Roman" w:cs="Times New Roman"/>
          <w:sz w:val="24"/>
          <w:szCs w:val="24"/>
        </w:rPr>
        <w:t>Предметом досудебного (внесудебного) обжалования являются в том числе:</w:t>
      </w:r>
    </w:p>
    <w:p w14:paraId="737C2F85" w14:textId="135B3D97"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14:paraId="7E37EFFB" w14:textId="595231A4"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2FE7B53" w14:textId="7EB71CB5"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7CE04D5" w14:textId="71B8F5B2"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59C2582" w14:textId="572E9F8F"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257ED08" w14:textId="1DF493F2"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2D08AD" w14:textId="0B59B91D"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8162C9">
          <w:rPr>
            <w:rStyle w:val="a9"/>
            <w:rFonts w:ascii="Times New Roman" w:hAnsi="Times New Roman" w:cs="Times New Roman"/>
            <w:color w:val="auto"/>
            <w:sz w:val="24"/>
            <w:szCs w:val="24"/>
          </w:rPr>
          <w:t>частью 1.1 статьи 16</w:t>
        </w:r>
      </w:hyperlink>
      <w:r w:rsidRPr="008162C9">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B2943E" w14:textId="0369798D"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1EDCC43" w14:textId="3ECC09E5"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AC1EBF8" w14:textId="604395A7" w:rsidR="00617007" w:rsidRPr="008162C9" w:rsidRDefault="00617007" w:rsidP="00CD4FCE">
      <w:pPr>
        <w:pStyle w:val="ConsPlusNormal"/>
        <w:numPr>
          <w:ilvl w:val="0"/>
          <w:numId w:val="5"/>
        </w:numPr>
        <w:ind w:left="0" w:firstLine="851"/>
        <w:jc w:val="both"/>
        <w:rPr>
          <w:rFonts w:ascii="Times New Roman" w:hAnsi="Times New Roman" w:cs="Times New Roman"/>
          <w:sz w:val="24"/>
          <w:szCs w:val="24"/>
        </w:rPr>
      </w:pPr>
      <w:r w:rsidRPr="008162C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E722AD">
        <w:rPr>
          <w:rFonts w:ascii="Times New Roman" w:hAnsi="Times New Roman" w:cs="Times New Roman"/>
          <w:sz w:val="24"/>
          <w:szCs w:val="24"/>
        </w:rPr>
        <w:t xml:space="preserve">1 статьи 7 Федерального закона </w:t>
      </w:r>
      <w:r w:rsidRPr="008162C9">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162C9">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7E7DB05" w14:textId="2DB60FD1" w:rsidR="00617007" w:rsidRPr="008162C9" w:rsidRDefault="00617007" w:rsidP="008162C9">
      <w:pPr>
        <w:pStyle w:val="a3"/>
        <w:numPr>
          <w:ilvl w:val="1"/>
          <w:numId w:val="28"/>
        </w:numPr>
        <w:ind w:left="0" w:firstLine="851"/>
        <w:jc w:val="both"/>
        <w:rPr>
          <w:szCs w:val="24"/>
        </w:rPr>
      </w:pPr>
      <w:r w:rsidRPr="008162C9">
        <w:rPr>
          <w:szCs w:val="24"/>
        </w:rPr>
        <w:t>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36BAF26B" w14:textId="57B904A2" w:rsidR="00617007" w:rsidRPr="008162C9" w:rsidRDefault="00617007" w:rsidP="008162C9">
      <w:pPr>
        <w:pStyle w:val="a3"/>
        <w:numPr>
          <w:ilvl w:val="1"/>
          <w:numId w:val="28"/>
        </w:numPr>
        <w:ind w:left="0" w:firstLine="851"/>
        <w:jc w:val="both"/>
        <w:rPr>
          <w:szCs w:val="24"/>
        </w:rPr>
      </w:pPr>
      <w:r w:rsidRPr="008162C9">
        <w:rPr>
          <w:szCs w:val="24"/>
        </w:rPr>
        <w:t>Заявитель имеет право на получение информации и документов, необходимых для обоснования и рассмотрения жалобы.</w:t>
      </w:r>
    </w:p>
    <w:p w14:paraId="45996259" w14:textId="33017393" w:rsidR="00617007" w:rsidRPr="008162C9" w:rsidRDefault="00617007" w:rsidP="008162C9">
      <w:pPr>
        <w:pStyle w:val="a3"/>
        <w:numPr>
          <w:ilvl w:val="1"/>
          <w:numId w:val="28"/>
        </w:numPr>
        <w:ind w:left="0" w:firstLine="851"/>
        <w:jc w:val="both"/>
        <w:rPr>
          <w:szCs w:val="24"/>
        </w:rPr>
      </w:pPr>
      <w:r w:rsidRPr="008162C9">
        <w:rPr>
          <w:szCs w:val="24"/>
        </w:rPr>
        <w:t xml:space="preserve">Сроки рассмотрения жалобы. </w:t>
      </w:r>
    </w:p>
    <w:p w14:paraId="285EBD23" w14:textId="29FA1AE3" w:rsidR="00617007" w:rsidRPr="008162C9" w:rsidRDefault="00617007" w:rsidP="008162C9">
      <w:pPr>
        <w:pStyle w:val="a3"/>
        <w:numPr>
          <w:ilvl w:val="2"/>
          <w:numId w:val="28"/>
        </w:numPr>
        <w:ind w:left="0" w:firstLine="851"/>
        <w:jc w:val="both"/>
        <w:rPr>
          <w:szCs w:val="24"/>
        </w:rPr>
      </w:pPr>
      <w:r w:rsidRPr="008162C9">
        <w:rPr>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7BCC72" w14:textId="6A2EB892" w:rsidR="00617007" w:rsidRPr="008162C9" w:rsidRDefault="00617007" w:rsidP="008162C9">
      <w:pPr>
        <w:pStyle w:val="a3"/>
        <w:numPr>
          <w:ilvl w:val="1"/>
          <w:numId w:val="28"/>
        </w:numPr>
        <w:ind w:left="0" w:firstLine="851"/>
        <w:jc w:val="both"/>
        <w:rPr>
          <w:szCs w:val="24"/>
        </w:rPr>
      </w:pPr>
      <w:r w:rsidRPr="008162C9">
        <w:rPr>
          <w:szCs w:val="24"/>
        </w:rPr>
        <w:t>Результат рассмотрения жалобы.</w:t>
      </w:r>
    </w:p>
    <w:p w14:paraId="225F0B2E" w14:textId="2C47BA8D" w:rsidR="00617007" w:rsidRPr="008162C9" w:rsidRDefault="00617007" w:rsidP="008162C9">
      <w:pPr>
        <w:pStyle w:val="a3"/>
        <w:numPr>
          <w:ilvl w:val="2"/>
          <w:numId w:val="28"/>
        </w:numPr>
        <w:ind w:left="0" w:firstLine="851"/>
        <w:jc w:val="both"/>
        <w:rPr>
          <w:szCs w:val="24"/>
        </w:rPr>
      </w:pPr>
      <w:r w:rsidRPr="008162C9">
        <w:rPr>
          <w:szCs w:val="24"/>
        </w:rPr>
        <w:t>По результатам рассмотрения жалобы принимается одно из следующих решений:</w:t>
      </w:r>
    </w:p>
    <w:p w14:paraId="333CAE6A"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FBF605" w14:textId="77777777" w:rsidR="00617007" w:rsidRPr="008162C9" w:rsidRDefault="00617007" w:rsidP="008162C9">
      <w:pPr>
        <w:autoSpaceDE w:val="0"/>
        <w:autoSpaceDN w:val="0"/>
        <w:adjustRightInd w:val="0"/>
        <w:spacing w:after="0" w:line="240" w:lineRule="auto"/>
        <w:ind w:firstLine="851"/>
        <w:jc w:val="both"/>
        <w:rPr>
          <w:rFonts w:ascii="Times New Roman" w:hAnsi="Times New Roman" w:cs="Times New Roman"/>
          <w:sz w:val="24"/>
          <w:szCs w:val="24"/>
        </w:rPr>
      </w:pPr>
      <w:r w:rsidRPr="008162C9">
        <w:rPr>
          <w:rFonts w:ascii="Times New Roman" w:hAnsi="Times New Roman" w:cs="Times New Roman"/>
          <w:sz w:val="24"/>
          <w:szCs w:val="24"/>
        </w:rPr>
        <w:t>2) в удовлетворении жалобы отказывается.</w:t>
      </w:r>
    </w:p>
    <w:p w14:paraId="1219EBAC" w14:textId="47A0CABD" w:rsidR="00617007" w:rsidRPr="008162C9" w:rsidRDefault="00617007" w:rsidP="008162C9">
      <w:pPr>
        <w:pStyle w:val="a3"/>
        <w:numPr>
          <w:ilvl w:val="2"/>
          <w:numId w:val="28"/>
        </w:numPr>
        <w:ind w:left="0" w:firstLine="851"/>
        <w:jc w:val="both"/>
        <w:rPr>
          <w:szCs w:val="24"/>
        </w:rPr>
      </w:pPr>
      <w:r w:rsidRPr="008162C9">
        <w:rPr>
          <w:szCs w:val="24"/>
        </w:rPr>
        <w:t xml:space="preserve">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w:t>
      </w:r>
      <w:r w:rsidR="00405351" w:rsidRPr="00F60647">
        <w:rPr>
          <w:szCs w:val="24"/>
        </w:rPr>
        <w:t xml:space="preserve">настоящего </w:t>
      </w:r>
      <w:r w:rsidR="00405351">
        <w:rPr>
          <w:szCs w:val="24"/>
        </w:rPr>
        <w:t>административного р</w:t>
      </w:r>
      <w:r w:rsidR="00405351" w:rsidRPr="00F60647">
        <w:rPr>
          <w:szCs w:val="24"/>
        </w:rPr>
        <w:t>егламента</w:t>
      </w:r>
      <w:r w:rsidRPr="008162C9">
        <w:rPr>
          <w:szCs w:val="24"/>
        </w:rPr>
        <w:t>.</w:t>
      </w:r>
    </w:p>
    <w:p w14:paraId="0772CE66" w14:textId="2E2D7CBB" w:rsidR="00617007" w:rsidRPr="008162C9" w:rsidRDefault="00617007" w:rsidP="008162C9">
      <w:pPr>
        <w:pStyle w:val="a3"/>
        <w:numPr>
          <w:ilvl w:val="2"/>
          <w:numId w:val="28"/>
        </w:numPr>
        <w:ind w:left="0" w:firstLine="851"/>
        <w:jc w:val="both"/>
        <w:rPr>
          <w:szCs w:val="24"/>
        </w:rPr>
      </w:pPr>
      <w:r w:rsidRPr="008162C9">
        <w:rPr>
          <w:szCs w:val="24"/>
        </w:rPr>
        <w:t xml:space="preserve">В случае признания жалобы подлежащей удовлетворению в ответе заявителю, указанном в подпункте 5.6.2. </w:t>
      </w:r>
      <w:r w:rsidR="00405351" w:rsidRPr="00F60647">
        <w:rPr>
          <w:szCs w:val="24"/>
        </w:rPr>
        <w:t xml:space="preserve">настоящего </w:t>
      </w:r>
      <w:r w:rsidR="00405351">
        <w:rPr>
          <w:szCs w:val="24"/>
        </w:rPr>
        <w:t>административного р</w:t>
      </w:r>
      <w:r w:rsidR="00405351" w:rsidRPr="00F60647">
        <w:rPr>
          <w:szCs w:val="24"/>
        </w:rPr>
        <w:t>егламента</w:t>
      </w:r>
      <w:r w:rsidRPr="008162C9">
        <w:rPr>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64D946" w14:textId="2ED91717" w:rsidR="00617007" w:rsidRPr="008162C9" w:rsidRDefault="00617007" w:rsidP="008162C9">
      <w:pPr>
        <w:pStyle w:val="a3"/>
        <w:numPr>
          <w:ilvl w:val="2"/>
          <w:numId w:val="28"/>
        </w:numPr>
        <w:ind w:left="0" w:firstLine="851"/>
        <w:jc w:val="both"/>
        <w:rPr>
          <w:szCs w:val="24"/>
        </w:rPr>
      </w:pPr>
      <w:r w:rsidRPr="008162C9">
        <w:rPr>
          <w:szCs w:val="24"/>
        </w:rPr>
        <w:t xml:space="preserve">В случае признания жалобы не подлежащей удовлетворению в ответе заявителю, указанном в подпункте 5.6.2. </w:t>
      </w:r>
      <w:r w:rsidR="00405351" w:rsidRPr="00F60647">
        <w:rPr>
          <w:szCs w:val="24"/>
        </w:rPr>
        <w:t xml:space="preserve">настоящего </w:t>
      </w:r>
      <w:r w:rsidR="00405351">
        <w:rPr>
          <w:szCs w:val="24"/>
        </w:rPr>
        <w:t>административного р</w:t>
      </w:r>
      <w:r w:rsidR="00405351" w:rsidRPr="00F60647">
        <w:rPr>
          <w:szCs w:val="24"/>
        </w:rPr>
        <w:t>егламента</w:t>
      </w:r>
      <w:r w:rsidRPr="008162C9">
        <w:rPr>
          <w:szCs w:val="24"/>
        </w:rPr>
        <w:t>, даются аргументированные разъяснения о причинах принятого решения, а также информация о порядке обжалования принятого решения.</w:t>
      </w:r>
    </w:p>
    <w:p w14:paraId="69F03170" w14:textId="40C996DF" w:rsidR="00617007" w:rsidRPr="008162C9" w:rsidRDefault="00617007" w:rsidP="008162C9">
      <w:pPr>
        <w:pStyle w:val="a3"/>
        <w:numPr>
          <w:ilvl w:val="2"/>
          <w:numId w:val="28"/>
        </w:numPr>
        <w:ind w:left="0" w:firstLine="851"/>
        <w:jc w:val="both"/>
        <w:rPr>
          <w:szCs w:val="24"/>
        </w:rPr>
      </w:pPr>
      <w:r w:rsidRPr="008162C9">
        <w:rPr>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3EA57BD1" w14:textId="77777777" w:rsidR="00617007" w:rsidRPr="008162C9" w:rsidRDefault="00617007" w:rsidP="00617007">
      <w:pPr>
        <w:spacing w:after="0" w:line="240" w:lineRule="auto"/>
        <w:ind w:firstLine="709"/>
        <w:jc w:val="both"/>
        <w:rPr>
          <w:rFonts w:ascii="Times New Roman" w:hAnsi="Times New Roman" w:cs="Times New Roman"/>
          <w:sz w:val="23"/>
          <w:szCs w:val="23"/>
        </w:rPr>
      </w:pPr>
    </w:p>
    <w:p w14:paraId="26E49EF1" w14:textId="77777777" w:rsidR="00617007" w:rsidRPr="008162C9" w:rsidRDefault="00617007" w:rsidP="008162C9">
      <w:pPr>
        <w:spacing w:after="0" w:line="240" w:lineRule="auto"/>
        <w:jc w:val="center"/>
        <w:rPr>
          <w:rFonts w:ascii="Times New Roman" w:hAnsi="Times New Roman" w:cs="Times New Roman"/>
        </w:rPr>
      </w:pPr>
      <w:r w:rsidRPr="008162C9">
        <w:rPr>
          <w:rFonts w:ascii="Times New Roman" w:hAnsi="Times New Roman" w:cs="Times New Roman"/>
          <w:sz w:val="23"/>
          <w:szCs w:val="23"/>
        </w:rPr>
        <w:t>_________________________</w:t>
      </w:r>
    </w:p>
    <w:p w14:paraId="030A6805" w14:textId="77777777" w:rsidR="00617007" w:rsidRPr="00F60647" w:rsidRDefault="00617007" w:rsidP="005900B0">
      <w:pPr>
        <w:pStyle w:val="ConsPlusNormal"/>
        <w:jc w:val="both"/>
        <w:rPr>
          <w:rFonts w:ascii="Times New Roman" w:hAnsi="Times New Roman" w:cs="Times New Roman"/>
          <w:sz w:val="24"/>
          <w:szCs w:val="24"/>
        </w:rPr>
      </w:pPr>
    </w:p>
    <w:p w14:paraId="19E927F0" w14:textId="77777777" w:rsidR="00617007" w:rsidRPr="00F60647" w:rsidRDefault="00617007" w:rsidP="005900B0">
      <w:pPr>
        <w:pStyle w:val="ConsPlusNormal"/>
        <w:jc w:val="both"/>
        <w:rPr>
          <w:rFonts w:ascii="Times New Roman" w:hAnsi="Times New Roman" w:cs="Times New Roman"/>
        </w:rPr>
      </w:pPr>
    </w:p>
    <w:p w14:paraId="085408D8" w14:textId="77777777" w:rsidR="00617007" w:rsidRPr="00F60647" w:rsidRDefault="00617007" w:rsidP="005900B0">
      <w:pPr>
        <w:pStyle w:val="ConsPlusNormal"/>
        <w:jc w:val="right"/>
        <w:outlineLvl w:val="1"/>
        <w:rPr>
          <w:rFonts w:ascii="Times New Roman" w:hAnsi="Times New Roman" w:cs="Times New Roman"/>
          <w:sz w:val="24"/>
          <w:szCs w:val="24"/>
        </w:rPr>
      </w:pPr>
    </w:p>
    <w:p w14:paraId="37E9FFB9" w14:textId="77777777" w:rsidR="00617007" w:rsidRPr="00F60647" w:rsidRDefault="00617007" w:rsidP="005900B0">
      <w:pPr>
        <w:pStyle w:val="ConsPlusNormal"/>
        <w:jc w:val="right"/>
        <w:outlineLvl w:val="1"/>
        <w:rPr>
          <w:rFonts w:ascii="Times New Roman" w:hAnsi="Times New Roman" w:cs="Times New Roman"/>
          <w:sz w:val="24"/>
          <w:szCs w:val="24"/>
        </w:rPr>
      </w:pPr>
    </w:p>
    <w:p w14:paraId="67667E5B" w14:textId="77777777" w:rsidR="00617007" w:rsidRPr="00F60647" w:rsidRDefault="00617007" w:rsidP="005900B0">
      <w:pPr>
        <w:pStyle w:val="ConsPlusNormal"/>
        <w:jc w:val="right"/>
        <w:outlineLvl w:val="1"/>
        <w:rPr>
          <w:rFonts w:ascii="Times New Roman" w:hAnsi="Times New Roman" w:cs="Times New Roman"/>
          <w:sz w:val="24"/>
          <w:szCs w:val="24"/>
        </w:rPr>
      </w:pPr>
    </w:p>
    <w:p w14:paraId="4402062F" w14:textId="77777777" w:rsidR="00617007" w:rsidRPr="00F60647" w:rsidRDefault="00617007" w:rsidP="005900B0">
      <w:pPr>
        <w:pStyle w:val="ConsPlusNormal"/>
        <w:jc w:val="right"/>
        <w:outlineLvl w:val="1"/>
        <w:rPr>
          <w:rFonts w:ascii="Times New Roman" w:hAnsi="Times New Roman" w:cs="Times New Roman"/>
          <w:sz w:val="24"/>
          <w:szCs w:val="24"/>
        </w:rPr>
      </w:pPr>
    </w:p>
    <w:p w14:paraId="44EA19CC" w14:textId="77777777" w:rsidR="00617007" w:rsidRPr="00F60647" w:rsidRDefault="00617007" w:rsidP="005900B0">
      <w:pPr>
        <w:pStyle w:val="ConsPlusNormal"/>
        <w:jc w:val="right"/>
        <w:outlineLvl w:val="1"/>
        <w:rPr>
          <w:rFonts w:ascii="Times New Roman" w:hAnsi="Times New Roman" w:cs="Times New Roman"/>
          <w:sz w:val="24"/>
          <w:szCs w:val="24"/>
        </w:rPr>
      </w:pPr>
    </w:p>
    <w:p w14:paraId="04DC27C7" w14:textId="77777777" w:rsidR="00617007" w:rsidRPr="00F60647" w:rsidRDefault="00617007" w:rsidP="005900B0">
      <w:pPr>
        <w:pStyle w:val="ConsPlusNormal"/>
        <w:jc w:val="right"/>
        <w:outlineLvl w:val="1"/>
        <w:rPr>
          <w:rFonts w:ascii="Times New Roman" w:hAnsi="Times New Roman" w:cs="Times New Roman"/>
          <w:sz w:val="24"/>
          <w:szCs w:val="24"/>
        </w:rPr>
      </w:pPr>
    </w:p>
    <w:p w14:paraId="3D5377FA" w14:textId="77777777" w:rsidR="00617007" w:rsidRPr="00F60647" w:rsidRDefault="00617007" w:rsidP="005900B0">
      <w:pPr>
        <w:pStyle w:val="ConsPlusNormal"/>
        <w:jc w:val="right"/>
        <w:outlineLvl w:val="1"/>
        <w:rPr>
          <w:rFonts w:ascii="Times New Roman" w:hAnsi="Times New Roman" w:cs="Times New Roman"/>
          <w:sz w:val="24"/>
          <w:szCs w:val="24"/>
        </w:rPr>
      </w:pPr>
    </w:p>
    <w:p w14:paraId="2D367B78" w14:textId="68DC6F54" w:rsidR="00CC3110" w:rsidRPr="00F60647" w:rsidRDefault="00CC3110" w:rsidP="005900B0">
      <w:pPr>
        <w:pStyle w:val="ConsPlusNormal"/>
        <w:jc w:val="right"/>
        <w:outlineLvl w:val="1"/>
        <w:rPr>
          <w:rFonts w:ascii="Times New Roman" w:hAnsi="Times New Roman" w:cs="Times New Roman"/>
          <w:sz w:val="24"/>
          <w:szCs w:val="24"/>
        </w:rPr>
      </w:pPr>
      <w:r w:rsidRPr="00F60647">
        <w:rPr>
          <w:rFonts w:ascii="Times New Roman" w:hAnsi="Times New Roman" w:cs="Times New Roman"/>
          <w:sz w:val="24"/>
          <w:szCs w:val="24"/>
        </w:rPr>
        <w:t>Приложение 1</w:t>
      </w:r>
    </w:p>
    <w:p w14:paraId="1E2B69C3" w14:textId="2CAF1F33" w:rsidR="00CC3110" w:rsidRPr="00F60647" w:rsidRDefault="00405351" w:rsidP="005900B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C3110" w:rsidRPr="00F60647">
        <w:rPr>
          <w:rFonts w:ascii="Times New Roman" w:hAnsi="Times New Roman" w:cs="Times New Roman"/>
          <w:sz w:val="24"/>
          <w:szCs w:val="24"/>
        </w:rPr>
        <w:t>дминистративному регламенту</w:t>
      </w:r>
    </w:p>
    <w:p w14:paraId="0285160A" w14:textId="77777777" w:rsidR="00C77818" w:rsidRPr="00F60647" w:rsidRDefault="00CC3110"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предоставления муниципальной услуги по</w:t>
      </w:r>
    </w:p>
    <w:p w14:paraId="46AB39F3" w14:textId="77777777" w:rsidR="00C77818" w:rsidRPr="00F60647" w:rsidRDefault="00C77818"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присоединению объекта дорожного сервиса к автомобильной</w:t>
      </w:r>
    </w:p>
    <w:p w14:paraId="31DB0196" w14:textId="77777777" w:rsidR="00CC3110" w:rsidRPr="00F60647" w:rsidRDefault="00C77818"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дороге общего пользования местного значения</w:t>
      </w:r>
    </w:p>
    <w:p w14:paraId="39D8ADF6" w14:textId="77777777" w:rsidR="00CC3110" w:rsidRPr="00F60647" w:rsidRDefault="00CC3110" w:rsidP="005900B0">
      <w:pPr>
        <w:pStyle w:val="ConsPlusNormal"/>
        <w:jc w:val="both"/>
        <w:rPr>
          <w:rFonts w:ascii="Times New Roman" w:hAnsi="Times New Roman" w:cs="Times New Roman"/>
        </w:rPr>
      </w:pPr>
    </w:p>
    <w:p w14:paraId="4896815F" w14:textId="77777777" w:rsidR="002228E0" w:rsidRPr="00F60647" w:rsidRDefault="002228E0" w:rsidP="005900B0">
      <w:pPr>
        <w:pStyle w:val="ConsPlusNonformat"/>
        <w:jc w:val="center"/>
        <w:rPr>
          <w:rFonts w:ascii="Times New Roman" w:hAnsi="Times New Roman" w:cs="Times New Roman"/>
          <w:sz w:val="24"/>
          <w:szCs w:val="24"/>
        </w:rPr>
      </w:pPr>
    </w:p>
    <w:p w14:paraId="50EDEC88" w14:textId="1FA1F8DA" w:rsidR="00CC3110" w:rsidRPr="00F60647" w:rsidRDefault="00CC3110"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ФОРМА ЗАЯВЛЕНИЯ НА ПРЕДОСТАВЛЕНИЕ МУНИЦИПАЛЬНОЙ</w:t>
      </w:r>
    </w:p>
    <w:p w14:paraId="2C706C7D" w14:textId="23D4825D" w:rsidR="00CC3110" w:rsidRPr="00F60647" w:rsidRDefault="00CC3110"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 xml:space="preserve">УСЛУГИ ПО </w:t>
      </w:r>
      <w:r w:rsidR="006A1F32" w:rsidRPr="00F60647">
        <w:rPr>
          <w:rFonts w:ascii="Times New Roman" w:hAnsi="Times New Roman" w:cs="Times New Roman"/>
          <w:sz w:val="24"/>
          <w:szCs w:val="24"/>
        </w:rPr>
        <w:t>ПРИСОЕДИНЕНИЮ</w:t>
      </w:r>
      <w:r w:rsidRPr="00F60647">
        <w:rPr>
          <w:rFonts w:ascii="Times New Roman" w:hAnsi="Times New Roman" w:cs="Times New Roman"/>
          <w:sz w:val="24"/>
          <w:szCs w:val="24"/>
        </w:rPr>
        <w:t xml:space="preserve"> ОБЪЕКТ</w:t>
      </w:r>
      <w:r w:rsidR="006A1F32" w:rsidRPr="00F60647">
        <w:rPr>
          <w:rFonts w:ascii="Times New Roman" w:hAnsi="Times New Roman" w:cs="Times New Roman"/>
          <w:sz w:val="24"/>
          <w:szCs w:val="24"/>
        </w:rPr>
        <w:t xml:space="preserve">А ДОРОЖНОГО СЕРВИСА </w:t>
      </w:r>
      <w:r w:rsidRPr="00F60647">
        <w:rPr>
          <w:rFonts w:ascii="Times New Roman" w:hAnsi="Times New Roman" w:cs="Times New Roman"/>
          <w:sz w:val="24"/>
          <w:szCs w:val="24"/>
        </w:rPr>
        <w:t>К АВТОМОБИЛЬН</w:t>
      </w:r>
      <w:r w:rsidR="006A1F32" w:rsidRPr="00F60647">
        <w:rPr>
          <w:rFonts w:ascii="Times New Roman" w:hAnsi="Times New Roman" w:cs="Times New Roman"/>
          <w:sz w:val="24"/>
          <w:szCs w:val="24"/>
        </w:rPr>
        <w:t>ОЙ</w:t>
      </w:r>
      <w:r w:rsidRPr="00F60647">
        <w:rPr>
          <w:rFonts w:ascii="Times New Roman" w:hAnsi="Times New Roman" w:cs="Times New Roman"/>
          <w:sz w:val="24"/>
          <w:szCs w:val="24"/>
        </w:rPr>
        <w:t xml:space="preserve"> ДОРОГ</w:t>
      </w:r>
      <w:r w:rsidR="006A1F32" w:rsidRPr="00F60647">
        <w:rPr>
          <w:rFonts w:ascii="Times New Roman" w:hAnsi="Times New Roman" w:cs="Times New Roman"/>
          <w:sz w:val="24"/>
          <w:szCs w:val="24"/>
        </w:rPr>
        <w:t xml:space="preserve">Е ОБЩЕГО </w:t>
      </w:r>
      <w:r w:rsidRPr="00F60647">
        <w:rPr>
          <w:rFonts w:ascii="Times New Roman" w:hAnsi="Times New Roman" w:cs="Times New Roman"/>
          <w:sz w:val="24"/>
          <w:szCs w:val="24"/>
        </w:rPr>
        <w:t xml:space="preserve">ПОЛЬЗОВАНИЯ МЕСТНОГО </w:t>
      </w:r>
      <w:r w:rsidR="00F37760" w:rsidRPr="00F60647">
        <w:rPr>
          <w:rFonts w:ascii="Times New Roman" w:hAnsi="Times New Roman" w:cs="Times New Roman"/>
          <w:sz w:val="24"/>
          <w:szCs w:val="24"/>
        </w:rPr>
        <w:t>ЗНАЧЕНИЯ</w:t>
      </w:r>
    </w:p>
    <w:p w14:paraId="6C7F3CDD" w14:textId="77777777" w:rsidR="00617007" w:rsidRPr="00F60647" w:rsidRDefault="00617007" w:rsidP="005900B0">
      <w:pPr>
        <w:pStyle w:val="ConsPlusNonformat"/>
        <w:jc w:val="center"/>
        <w:rPr>
          <w:rFonts w:ascii="Times New Roman" w:hAnsi="Times New Roman" w:cs="Times New Roman"/>
          <w:sz w:val="24"/>
          <w:szCs w:val="24"/>
        </w:rPr>
      </w:pPr>
    </w:p>
    <w:p w14:paraId="6FFEC9E7" w14:textId="77777777" w:rsidR="001D51EE" w:rsidRPr="00F60647" w:rsidRDefault="001D51EE" w:rsidP="005900B0">
      <w:pPr>
        <w:pStyle w:val="ConsPlusNonformat"/>
        <w:jc w:val="both"/>
        <w:rPr>
          <w:rFonts w:ascii="Times New Roman" w:hAnsi="Times New Roman" w:cs="Times New Roman"/>
        </w:rPr>
      </w:pPr>
    </w:p>
    <w:p w14:paraId="1C94A299" w14:textId="77777777" w:rsidR="00CC3110" w:rsidRPr="00F60647" w:rsidRDefault="00BE68D1" w:rsidP="00617007">
      <w:pPr>
        <w:pStyle w:val="ConsPlusNonformat"/>
        <w:jc w:val="right"/>
        <w:rPr>
          <w:rFonts w:ascii="Times New Roman" w:hAnsi="Times New Roman" w:cs="Times New Roman"/>
          <w:sz w:val="24"/>
          <w:szCs w:val="24"/>
        </w:rPr>
      </w:pPr>
      <w:r w:rsidRPr="00F60647">
        <w:rPr>
          <w:rFonts w:ascii="Times New Roman" w:hAnsi="Times New Roman" w:cs="Times New Roman"/>
          <w:sz w:val="24"/>
          <w:szCs w:val="24"/>
        </w:rPr>
        <w:t xml:space="preserve">Главе </w:t>
      </w:r>
      <w:r w:rsidR="00CC3110" w:rsidRPr="00F60647">
        <w:rPr>
          <w:rFonts w:ascii="Times New Roman" w:hAnsi="Times New Roman" w:cs="Times New Roman"/>
          <w:sz w:val="24"/>
          <w:szCs w:val="24"/>
        </w:rPr>
        <w:t>администрации городского округа Тольятти</w:t>
      </w:r>
    </w:p>
    <w:p w14:paraId="0D2E8ED8" w14:textId="77777777" w:rsidR="00CC3110" w:rsidRPr="00F60647" w:rsidRDefault="00CC3110" w:rsidP="00617007">
      <w:pPr>
        <w:pStyle w:val="ConsPlusNonformat"/>
        <w:jc w:val="right"/>
        <w:rPr>
          <w:rFonts w:ascii="Times New Roman" w:hAnsi="Times New Roman" w:cs="Times New Roman"/>
        </w:rPr>
      </w:pPr>
      <w:r w:rsidRPr="00F60647">
        <w:rPr>
          <w:rFonts w:ascii="Times New Roman" w:hAnsi="Times New Roman" w:cs="Times New Roman"/>
          <w:sz w:val="24"/>
          <w:szCs w:val="24"/>
        </w:rPr>
        <w:t>от</w:t>
      </w:r>
      <w:r w:rsidRPr="00F60647">
        <w:rPr>
          <w:rFonts w:ascii="Times New Roman" w:hAnsi="Times New Roman" w:cs="Times New Roman"/>
        </w:rPr>
        <w:t xml:space="preserve"> _____________________________________</w:t>
      </w:r>
    </w:p>
    <w:p w14:paraId="4E2A9DFA" w14:textId="77777777" w:rsidR="00CC3110" w:rsidRPr="00F60647" w:rsidRDefault="00CC3110" w:rsidP="00617007">
      <w:pPr>
        <w:pStyle w:val="ConsPlusNonformat"/>
        <w:jc w:val="right"/>
        <w:rPr>
          <w:rFonts w:ascii="Times New Roman" w:hAnsi="Times New Roman" w:cs="Times New Roman"/>
        </w:rPr>
      </w:pPr>
      <w:r w:rsidRPr="00F60647">
        <w:rPr>
          <w:rFonts w:ascii="Times New Roman" w:hAnsi="Times New Roman" w:cs="Times New Roman"/>
        </w:rPr>
        <w:t>(наименование организации, Ф.И.О.</w:t>
      </w:r>
      <w:r w:rsidR="00F7219E" w:rsidRPr="00F60647">
        <w:rPr>
          <w:rFonts w:ascii="Times New Roman" w:hAnsi="Times New Roman" w:cs="Times New Roman"/>
        </w:rPr>
        <w:t xml:space="preserve"> заявителя</w:t>
      </w:r>
      <w:r w:rsidRPr="00F60647">
        <w:rPr>
          <w:rFonts w:ascii="Times New Roman" w:hAnsi="Times New Roman" w:cs="Times New Roman"/>
        </w:rPr>
        <w:t>)</w:t>
      </w:r>
    </w:p>
    <w:p w14:paraId="53FB71C9" w14:textId="77777777" w:rsidR="00CC3110" w:rsidRPr="00F60647" w:rsidRDefault="00CC3110" w:rsidP="00617007">
      <w:pPr>
        <w:pStyle w:val="ConsPlusNonformat"/>
        <w:jc w:val="right"/>
        <w:rPr>
          <w:rFonts w:ascii="Times New Roman" w:hAnsi="Times New Roman" w:cs="Times New Roman"/>
        </w:rPr>
      </w:pPr>
      <w:r w:rsidRPr="00F60647">
        <w:rPr>
          <w:rFonts w:ascii="Times New Roman" w:hAnsi="Times New Roman" w:cs="Times New Roman"/>
        </w:rPr>
        <w:t>________________________________________</w:t>
      </w:r>
    </w:p>
    <w:p w14:paraId="7049106C" w14:textId="77777777" w:rsidR="00CC3110" w:rsidRPr="00F60647" w:rsidRDefault="00F7219E" w:rsidP="00617007">
      <w:pPr>
        <w:pStyle w:val="ConsPlusNonformat"/>
        <w:jc w:val="right"/>
        <w:rPr>
          <w:rFonts w:ascii="Times New Roman" w:hAnsi="Times New Roman" w:cs="Times New Roman"/>
        </w:rPr>
      </w:pPr>
      <w:r w:rsidRPr="00F60647">
        <w:rPr>
          <w:rFonts w:ascii="Times New Roman" w:hAnsi="Times New Roman" w:cs="Times New Roman"/>
        </w:rPr>
        <w:t xml:space="preserve">                                  </w:t>
      </w:r>
      <w:r w:rsidR="00CC3110" w:rsidRPr="00F60647">
        <w:rPr>
          <w:rFonts w:ascii="Times New Roman" w:hAnsi="Times New Roman" w:cs="Times New Roman"/>
        </w:rPr>
        <w:t>(телефон)</w:t>
      </w:r>
    </w:p>
    <w:p w14:paraId="3E07E85C" w14:textId="77777777" w:rsidR="00CC3110" w:rsidRPr="00F60647" w:rsidRDefault="00CC3110" w:rsidP="00617007">
      <w:pPr>
        <w:pStyle w:val="ConsPlusNonformat"/>
        <w:jc w:val="right"/>
        <w:rPr>
          <w:rFonts w:ascii="Times New Roman" w:hAnsi="Times New Roman" w:cs="Times New Roman"/>
        </w:rPr>
      </w:pPr>
      <w:r w:rsidRPr="00F60647">
        <w:rPr>
          <w:rFonts w:ascii="Times New Roman" w:hAnsi="Times New Roman" w:cs="Times New Roman"/>
        </w:rPr>
        <w:t>________________________________________</w:t>
      </w:r>
    </w:p>
    <w:p w14:paraId="5069E544" w14:textId="77777777" w:rsidR="00CC3110" w:rsidRPr="00F60647" w:rsidRDefault="00F7219E" w:rsidP="00617007">
      <w:pPr>
        <w:pStyle w:val="ConsPlusNonformat"/>
        <w:jc w:val="right"/>
        <w:rPr>
          <w:rFonts w:ascii="Times New Roman" w:hAnsi="Times New Roman" w:cs="Times New Roman"/>
        </w:rPr>
      </w:pPr>
      <w:r w:rsidRPr="00F60647">
        <w:rPr>
          <w:rFonts w:ascii="Times New Roman" w:hAnsi="Times New Roman" w:cs="Times New Roman"/>
        </w:rPr>
        <w:t xml:space="preserve">                            </w:t>
      </w:r>
      <w:r w:rsidR="00CC3110" w:rsidRPr="00F60647">
        <w:rPr>
          <w:rFonts w:ascii="Times New Roman" w:hAnsi="Times New Roman" w:cs="Times New Roman"/>
        </w:rPr>
        <w:t>(адрес заявителя)</w:t>
      </w:r>
    </w:p>
    <w:p w14:paraId="098D455D" w14:textId="77777777" w:rsidR="00CC3110" w:rsidRPr="00F60647" w:rsidRDefault="00CC3110" w:rsidP="00617007">
      <w:pPr>
        <w:pStyle w:val="ConsPlusNonformat"/>
        <w:jc w:val="right"/>
        <w:rPr>
          <w:rFonts w:ascii="Times New Roman" w:hAnsi="Times New Roman" w:cs="Times New Roman"/>
        </w:rPr>
      </w:pPr>
      <w:r w:rsidRPr="00F60647">
        <w:rPr>
          <w:rFonts w:ascii="Times New Roman" w:hAnsi="Times New Roman" w:cs="Times New Roman"/>
        </w:rPr>
        <w:t>________________________________________</w:t>
      </w:r>
    </w:p>
    <w:p w14:paraId="0BAAA43B" w14:textId="77777777" w:rsidR="00CC3110" w:rsidRPr="00F60647" w:rsidRDefault="00CC3110" w:rsidP="00617007">
      <w:pPr>
        <w:pStyle w:val="ConsPlusNonformat"/>
        <w:jc w:val="right"/>
        <w:rPr>
          <w:rFonts w:ascii="Times New Roman" w:hAnsi="Times New Roman" w:cs="Times New Roman"/>
        </w:rPr>
      </w:pPr>
    </w:p>
    <w:p w14:paraId="2C6B1BB0" w14:textId="77777777" w:rsidR="00E97177" w:rsidRPr="00F60647" w:rsidRDefault="00E97177" w:rsidP="005900B0">
      <w:pPr>
        <w:pStyle w:val="ConsPlusNonformat"/>
        <w:jc w:val="center"/>
        <w:rPr>
          <w:rFonts w:ascii="Times New Roman" w:hAnsi="Times New Roman" w:cs="Times New Roman"/>
        </w:rPr>
      </w:pPr>
      <w:bookmarkStart w:id="26" w:name="P527"/>
      <w:bookmarkEnd w:id="26"/>
    </w:p>
    <w:p w14:paraId="241207E1" w14:textId="77777777" w:rsidR="00CC3110" w:rsidRPr="00F60647" w:rsidRDefault="00CC3110"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ЗАЯВЛЕНИЕ</w:t>
      </w:r>
    </w:p>
    <w:p w14:paraId="62C50D84" w14:textId="77777777" w:rsidR="00CC3110" w:rsidRPr="00F60647" w:rsidRDefault="00CC3110" w:rsidP="005900B0">
      <w:pPr>
        <w:pStyle w:val="ConsPlusNonformat"/>
        <w:jc w:val="both"/>
        <w:rPr>
          <w:rFonts w:ascii="Times New Roman" w:hAnsi="Times New Roman" w:cs="Times New Roman"/>
          <w:sz w:val="24"/>
          <w:szCs w:val="24"/>
        </w:rPr>
      </w:pPr>
    </w:p>
    <w:p w14:paraId="3CA4656F" w14:textId="77777777" w:rsidR="006A1F32" w:rsidRPr="00F60647" w:rsidRDefault="00CC3110" w:rsidP="005900B0">
      <w:pPr>
        <w:pStyle w:val="ConsPlusNonformat"/>
        <w:ind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Прошу предоставить муниципальную услугу </w:t>
      </w:r>
      <w:r w:rsidR="001D51EE" w:rsidRPr="00F60647">
        <w:rPr>
          <w:rFonts w:ascii="Times New Roman" w:hAnsi="Times New Roman" w:cs="Times New Roman"/>
          <w:sz w:val="24"/>
          <w:szCs w:val="24"/>
        </w:rPr>
        <w:t xml:space="preserve">по </w:t>
      </w:r>
      <w:r w:rsidR="006A1F32" w:rsidRPr="00F60647">
        <w:rPr>
          <w:rFonts w:ascii="Times New Roman" w:hAnsi="Times New Roman" w:cs="Times New Roman"/>
          <w:sz w:val="24"/>
          <w:szCs w:val="24"/>
        </w:rPr>
        <w:t>присоединению объекта дорожного сервиса ______________________________ к автомобильной дороге общего пользования местного</w:t>
      </w:r>
    </w:p>
    <w:p w14:paraId="09D41D0F" w14:textId="77777777" w:rsidR="006A1F32" w:rsidRPr="00F60647" w:rsidRDefault="006A1F32" w:rsidP="005900B0">
      <w:pPr>
        <w:pStyle w:val="ConsPlusNonformat"/>
        <w:ind w:firstLine="851"/>
        <w:jc w:val="both"/>
        <w:rPr>
          <w:rFonts w:ascii="Times New Roman" w:hAnsi="Times New Roman" w:cs="Times New Roman"/>
        </w:rPr>
      </w:pPr>
      <w:r w:rsidRPr="00F60647">
        <w:rPr>
          <w:rFonts w:ascii="Times New Roman" w:hAnsi="Times New Roman" w:cs="Times New Roman"/>
        </w:rPr>
        <w:t xml:space="preserve">          (наименование объекта)</w:t>
      </w:r>
    </w:p>
    <w:p w14:paraId="296B71BD" w14:textId="77777777" w:rsidR="009C5517" w:rsidRPr="00F60647" w:rsidRDefault="006A1F32"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 xml:space="preserve">значения путем </w:t>
      </w:r>
      <w:r w:rsidR="00154142" w:rsidRPr="00F60647">
        <w:rPr>
          <w:rFonts w:ascii="Times New Roman" w:hAnsi="Times New Roman" w:cs="Times New Roman"/>
          <w:sz w:val="24"/>
          <w:szCs w:val="24"/>
        </w:rPr>
        <w:t xml:space="preserve">размещения </w:t>
      </w:r>
      <w:r w:rsidR="00CC3110" w:rsidRPr="00F60647">
        <w:rPr>
          <w:rFonts w:ascii="Times New Roman" w:hAnsi="Times New Roman" w:cs="Times New Roman"/>
          <w:sz w:val="24"/>
          <w:szCs w:val="24"/>
        </w:rPr>
        <w:t>стационарного (нестационарного) типа,</w:t>
      </w:r>
      <w:r w:rsidR="00E53C3A" w:rsidRPr="00F60647">
        <w:rPr>
          <w:rFonts w:ascii="Times New Roman" w:hAnsi="Times New Roman" w:cs="Times New Roman"/>
          <w:sz w:val="24"/>
          <w:szCs w:val="24"/>
        </w:rPr>
        <w:t xml:space="preserve"> </w:t>
      </w:r>
      <w:r w:rsidR="009C5517" w:rsidRPr="00F60647">
        <w:rPr>
          <w:rFonts w:ascii="Times New Roman" w:hAnsi="Times New Roman" w:cs="Times New Roman"/>
          <w:sz w:val="24"/>
          <w:szCs w:val="24"/>
        </w:rPr>
        <w:t xml:space="preserve">расположенного </w:t>
      </w:r>
      <w:r w:rsidR="00BD7A85" w:rsidRPr="00F60647">
        <w:rPr>
          <w:rFonts w:ascii="Times New Roman" w:hAnsi="Times New Roman" w:cs="Times New Roman"/>
          <w:sz w:val="24"/>
          <w:szCs w:val="24"/>
        </w:rPr>
        <w:t>на</w:t>
      </w:r>
      <w:r w:rsidR="009C5517" w:rsidRPr="00F60647">
        <w:rPr>
          <w:rFonts w:ascii="Times New Roman" w:hAnsi="Times New Roman" w:cs="Times New Roman"/>
        </w:rPr>
        <w:t xml:space="preserve"> _________________________________________</w:t>
      </w:r>
      <w:r w:rsidR="009C5517" w:rsidRPr="00F60647">
        <w:rPr>
          <w:rFonts w:ascii="Times New Roman" w:hAnsi="Times New Roman" w:cs="Times New Roman"/>
          <w:sz w:val="24"/>
          <w:szCs w:val="24"/>
        </w:rPr>
        <w:t>к автомобильной дороге (улице)</w:t>
      </w:r>
      <w:r w:rsidR="00BD7A85" w:rsidRPr="00F60647">
        <w:rPr>
          <w:rFonts w:ascii="Times New Roman" w:hAnsi="Times New Roman" w:cs="Times New Roman"/>
          <w:sz w:val="24"/>
          <w:szCs w:val="24"/>
        </w:rPr>
        <w:t xml:space="preserve"> _______________________</w:t>
      </w:r>
    </w:p>
    <w:p w14:paraId="19F7165C" w14:textId="77777777" w:rsidR="00CC3110" w:rsidRPr="00F60647" w:rsidRDefault="00BD7A85" w:rsidP="005900B0">
      <w:pPr>
        <w:pStyle w:val="ConsPlusNonformat"/>
        <w:jc w:val="both"/>
        <w:rPr>
          <w:rFonts w:ascii="Times New Roman" w:hAnsi="Times New Roman" w:cs="Times New Roman"/>
          <w:sz w:val="24"/>
          <w:szCs w:val="24"/>
        </w:rPr>
      </w:pPr>
      <w:r w:rsidRPr="00F60647">
        <w:rPr>
          <w:rFonts w:ascii="Times New Roman" w:hAnsi="Times New Roman" w:cs="Times New Roman"/>
        </w:rPr>
        <w:t xml:space="preserve">          </w:t>
      </w:r>
      <w:r w:rsidR="009C5517" w:rsidRPr="00F60647">
        <w:rPr>
          <w:rFonts w:ascii="Times New Roman" w:hAnsi="Times New Roman" w:cs="Times New Roman"/>
        </w:rPr>
        <w:t>(зона автомобильной дороги (улицы))</w:t>
      </w:r>
    </w:p>
    <w:p w14:paraId="372191D4" w14:textId="77777777" w:rsidR="00CC3110" w:rsidRPr="00F60647" w:rsidRDefault="00E53C3A" w:rsidP="005900B0">
      <w:pPr>
        <w:pStyle w:val="ConsPlusNonformat"/>
        <w:ind w:firstLine="851"/>
        <w:jc w:val="both"/>
        <w:rPr>
          <w:rFonts w:ascii="Times New Roman" w:hAnsi="Times New Roman" w:cs="Times New Roman"/>
          <w:sz w:val="24"/>
          <w:szCs w:val="24"/>
        </w:rPr>
      </w:pPr>
      <w:r w:rsidRPr="00F60647">
        <w:rPr>
          <w:rFonts w:ascii="Times New Roman" w:hAnsi="Times New Roman" w:cs="Times New Roman"/>
          <w:sz w:val="24"/>
          <w:szCs w:val="24"/>
        </w:rPr>
        <w:t xml:space="preserve">Перечень   документов, необходимых для </w:t>
      </w:r>
      <w:r w:rsidR="006A1F32" w:rsidRPr="00F60647">
        <w:rPr>
          <w:rFonts w:ascii="Times New Roman" w:hAnsi="Times New Roman" w:cs="Times New Roman"/>
          <w:sz w:val="24"/>
          <w:szCs w:val="24"/>
        </w:rPr>
        <w:t>присоединения</w:t>
      </w:r>
      <w:r w:rsidR="001D51EE" w:rsidRPr="00F60647">
        <w:rPr>
          <w:rFonts w:ascii="Times New Roman" w:hAnsi="Times New Roman" w:cs="Times New Roman"/>
          <w:sz w:val="24"/>
          <w:szCs w:val="24"/>
        </w:rPr>
        <w:t xml:space="preserve"> объекта </w:t>
      </w:r>
      <w:r w:rsidR="006A1F32" w:rsidRPr="00F60647">
        <w:rPr>
          <w:rFonts w:ascii="Times New Roman" w:hAnsi="Times New Roman" w:cs="Times New Roman"/>
          <w:sz w:val="24"/>
          <w:szCs w:val="24"/>
        </w:rPr>
        <w:t>дорожного сервиса</w:t>
      </w:r>
      <w:r w:rsidR="00CC3110" w:rsidRPr="00F60647">
        <w:rPr>
          <w:rFonts w:ascii="Times New Roman" w:hAnsi="Times New Roman" w:cs="Times New Roman"/>
          <w:sz w:val="24"/>
          <w:szCs w:val="24"/>
        </w:rPr>
        <w:t xml:space="preserve"> к соотве</w:t>
      </w:r>
      <w:r w:rsidR="001D51EE" w:rsidRPr="00F60647">
        <w:rPr>
          <w:rFonts w:ascii="Times New Roman" w:hAnsi="Times New Roman" w:cs="Times New Roman"/>
          <w:sz w:val="24"/>
          <w:szCs w:val="24"/>
        </w:rPr>
        <w:t xml:space="preserve">тствующей автомобильной дороге, </w:t>
      </w:r>
      <w:r w:rsidR="00CC3110" w:rsidRPr="00F60647">
        <w:rPr>
          <w:rFonts w:ascii="Times New Roman" w:hAnsi="Times New Roman" w:cs="Times New Roman"/>
          <w:sz w:val="24"/>
          <w:szCs w:val="24"/>
        </w:rPr>
        <w:t>прилагаю.</w:t>
      </w:r>
    </w:p>
    <w:p w14:paraId="1DE433A8" w14:textId="77777777" w:rsidR="00CC3110" w:rsidRPr="00F60647" w:rsidRDefault="00CC3110" w:rsidP="005900B0">
      <w:pPr>
        <w:pStyle w:val="ConsPlusNonformat"/>
        <w:ind w:firstLine="851"/>
        <w:jc w:val="both"/>
        <w:rPr>
          <w:rFonts w:ascii="Times New Roman" w:hAnsi="Times New Roman" w:cs="Times New Roman"/>
          <w:sz w:val="24"/>
          <w:szCs w:val="24"/>
        </w:rPr>
      </w:pPr>
      <w:r w:rsidRPr="00F60647">
        <w:rPr>
          <w:rFonts w:ascii="Times New Roman" w:hAnsi="Times New Roman" w:cs="Times New Roman"/>
          <w:sz w:val="24"/>
          <w:szCs w:val="24"/>
        </w:rPr>
        <w:t>Обязуюсь оплатить установленную плату за указанную муниципальную услугу.</w:t>
      </w:r>
    </w:p>
    <w:p w14:paraId="569E6C00" w14:textId="77777777" w:rsidR="001D51EE" w:rsidRPr="00F60647" w:rsidRDefault="001D51EE" w:rsidP="005900B0">
      <w:pPr>
        <w:pStyle w:val="ConsPlusNonformat"/>
        <w:jc w:val="both"/>
        <w:rPr>
          <w:rFonts w:ascii="Times New Roman" w:hAnsi="Times New Roman" w:cs="Times New Roman"/>
        </w:rPr>
      </w:pPr>
    </w:p>
    <w:p w14:paraId="16A23024" w14:textId="77777777" w:rsidR="00CC3110" w:rsidRPr="00F60647" w:rsidRDefault="00CC3110"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Приложение:</w:t>
      </w:r>
    </w:p>
    <w:p w14:paraId="671D9D62" w14:textId="77777777" w:rsidR="00BD7A85" w:rsidRPr="00F60647" w:rsidRDefault="00BD7A85" w:rsidP="005900B0">
      <w:pPr>
        <w:pStyle w:val="ConsPlusNonformat"/>
        <w:jc w:val="both"/>
        <w:rPr>
          <w:rFonts w:ascii="Times New Roman" w:hAnsi="Times New Roman" w:cs="Times New Roman"/>
        </w:rPr>
      </w:pPr>
    </w:p>
    <w:p w14:paraId="762B9D4D" w14:textId="77777777" w:rsidR="00BD7A85" w:rsidRPr="00F60647" w:rsidRDefault="00BD7A85" w:rsidP="005900B0">
      <w:pPr>
        <w:pStyle w:val="ConsPlusNonformat"/>
        <w:jc w:val="both"/>
        <w:rPr>
          <w:rFonts w:ascii="Times New Roman" w:hAnsi="Times New Roman" w:cs="Times New Roman"/>
        </w:rPr>
      </w:pPr>
    </w:p>
    <w:p w14:paraId="023E97F9" w14:textId="77777777" w:rsidR="00BD7A85" w:rsidRPr="00F60647" w:rsidRDefault="00BD7A85" w:rsidP="005900B0">
      <w:pPr>
        <w:pStyle w:val="ConsPlusNonformat"/>
        <w:jc w:val="both"/>
        <w:rPr>
          <w:rFonts w:ascii="Times New Roman" w:hAnsi="Times New Roman" w:cs="Times New Roman"/>
        </w:rPr>
      </w:pPr>
    </w:p>
    <w:p w14:paraId="3658EED2" w14:textId="77777777" w:rsidR="00BD7A85" w:rsidRPr="00F60647" w:rsidRDefault="00BD7A85" w:rsidP="005900B0">
      <w:pPr>
        <w:pStyle w:val="ConsPlusNonformat"/>
        <w:jc w:val="both"/>
        <w:rPr>
          <w:rFonts w:ascii="Times New Roman" w:hAnsi="Times New Roman" w:cs="Times New Roman"/>
        </w:rPr>
      </w:pPr>
    </w:p>
    <w:p w14:paraId="0CCEAD16" w14:textId="77777777" w:rsidR="00BD7A85" w:rsidRPr="00F60647" w:rsidRDefault="00BD7A85" w:rsidP="005900B0">
      <w:pPr>
        <w:pStyle w:val="ConsPlusNonformat"/>
        <w:jc w:val="both"/>
        <w:rPr>
          <w:rFonts w:ascii="Times New Roman" w:hAnsi="Times New Roman" w:cs="Times New Roman"/>
        </w:rPr>
      </w:pPr>
    </w:p>
    <w:p w14:paraId="6FD2D159" w14:textId="77777777" w:rsidR="00BD7A85" w:rsidRPr="00F60647" w:rsidRDefault="00BD7A85" w:rsidP="005900B0">
      <w:pPr>
        <w:pStyle w:val="ConsPlusNonformat"/>
        <w:jc w:val="both"/>
        <w:rPr>
          <w:rFonts w:ascii="Times New Roman" w:hAnsi="Times New Roman" w:cs="Times New Roman"/>
        </w:rPr>
      </w:pPr>
    </w:p>
    <w:p w14:paraId="05B6318E" w14:textId="77777777" w:rsidR="00BD7A85" w:rsidRPr="00F60647" w:rsidRDefault="00BD7A85" w:rsidP="005900B0">
      <w:pPr>
        <w:pStyle w:val="ConsPlusNonformat"/>
        <w:jc w:val="both"/>
        <w:rPr>
          <w:rFonts w:ascii="Times New Roman" w:hAnsi="Times New Roman" w:cs="Times New Roman"/>
        </w:rPr>
      </w:pPr>
    </w:p>
    <w:p w14:paraId="3997CF8E" w14:textId="77777777" w:rsidR="00BD7A85" w:rsidRPr="00F60647" w:rsidRDefault="00BD7A85" w:rsidP="005900B0">
      <w:pPr>
        <w:pStyle w:val="ConsPlusNonformat"/>
        <w:jc w:val="both"/>
        <w:rPr>
          <w:rFonts w:ascii="Times New Roman" w:hAnsi="Times New Roman" w:cs="Times New Roman"/>
        </w:rPr>
      </w:pPr>
    </w:p>
    <w:p w14:paraId="1002528E" w14:textId="77777777" w:rsidR="00BD7A85" w:rsidRPr="00F60647" w:rsidRDefault="00BD7A85" w:rsidP="005900B0">
      <w:pPr>
        <w:pStyle w:val="ConsPlusNonformat"/>
        <w:jc w:val="both"/>
        <w:rPr>
          <w:rFonts w:ascii="Times New Roman" w:hAnsi="Times New Roman" w:cs="Times New Roman"/>
        </w:rPr>
      </w:pPr>
    </w:p>
    <w:p w14:paraId="4425CE81" w14:textId="77777777" w:rsidR="00BD7A85" w:rsidRPr="00F60647" w:rsidRDefault="00BD7A85" w:rsidP="005900B0">
      <w:pPr>
        <w:pStyle w:val="ConsPlusNonformat"/>
        <w:jc w:val="both"/>
        <w:rPr>
          <w:rFonts w:ascii="Times New Roman" w:hAnsi="Times New Roman" w:cs="Times New Roman"/>
        </w:rPr>
      </w:pPr>
    </w:p>
    <w:p w14:paraId="796FF830"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___________________________    _________      _____________________</w:t>
      </w:r>
    </w:p>
    <w:p w14:paraId="579134A9"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 xml:space="preserve">  </w:t>
      </w:r>
      <w:r w:rsidR="00BD7A85" w:rsidRPr="00F60647">
        <w:rPr>
          <w:rFonts w:ascii="Times New Roman" w:hAnsi="Times New Roman" w:cs="Times New Roman"/>
        </w:rPr>
        <w:t xml:space="preserve">                </w:t>
      </w:r>
      <w:r w:rsidRPr="00F60647">
        <w:rPr>
          <w:rFonts w:ascii="Times New Roman" w:hAnsi="Times New Roman" w:cs="Times New Roman"/>
        </w:rPr>
        <w:t xml:space="preserve">(Ф.И.О.)        </w:t>
      </w:r>
      <w:r w:rsidR="00BD7A85" w:rsidRPr="00F60647">
        <w:rPr>
          <w:rFonts w:ascii="Times New Roman" w:hAnsi="Times New Roman" w:cs="Times New Roman"/>
        </w:rPr>
        <w:t xml:space="preserve">                  </w:t>
      </w:r>
      <w:r w:rsidRPr="00F60647">
        <w:rPr>
          <w:rFonts w:ascii="Times New Roman" w:hAnsi="Times New Roman" w:cs="Times New Roman"/>
        </w:rPr>
        <w:t>(подпись)      (расшифровка подписи)</w:t>
      </w:r>
    </w:p>
    <w:p w14:paraId="789E0E88" w14:textId="77777777" w:rsidR="001D51EE" w:rsidRPr="00F60647" w:rsidRDefault="001D51EE" w:rsidP="005900B0">
      <w:pPr>
        <w:pStyle w:val="ConsPlusNonformat"/>
        <w:jc w:val="both"/>
        <w:rPr>
          <w:rFonts w:ascii="Times New Roman" w:hAnsi="Times New Roman" w:cs="Times New Roman"/>
        </w:rPr>
      </w:pPr>
    </w:p>
    <w:p w14:paraId="62A0811F" w14:textId="77777777" w:rsidR="001D51EE" w:rsidRPr="00F60647" w:rsidRDefault="001D51EE" w:rsidP="005900B0">
      <w:pPr>
        <w:pStyle w:val="ConsPlusNonformat"/>
        <w:jc w:val="both"/>
        <w:rPr>
          <w:rFonts w:ascii="Times New Roman" w:hAnsi="Times New Roman" w:cs="Times New Roman"/>
        </w:rPr>
      </w:pPr>
    </w:p>
    <w:p w14:paraId="42867D12" w14:textId="77777777" w:rsidR="00CC3110" w:rsidRPr="00F60647" w:rsidRDefault="00CC3110"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"___" _____________ 20___ г.</w:t>
      </w:r>
    </w:p>
    <w:p w14:paraId="3C78EA37" w14:textId="77777777" w:rsidR="00A70D09" w:rsidRPr="00F60647" w:rsidRDefault="00A70D09" w:rsidP="005900B0">
      <w:pPr>
        <w:pStyle w:val="ConsPlusNonformat"/>
        <w:jc w:val="both"/>
        <w:rPr>
          <w:rFonts w:ascii="Times New Roman" w:hAnsi="Times New Roman" w:cs="Times New Roman"/>
        </w:rPr>
      </w:pPr>
    </w:p>
    <w:p w14:paraId="05BE0F2F"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М.П.</w:t>
      </w:r>
    </w:p>
    <w:p w14:paraId="67593153" w14:textId="77777777" w:rsidR="001D51EE" w:rsidRPr="00F60647" w:rsidRDefault="001D51EE" w:rsidP="005900B0">
      <w:pPr>
        <w:pStyle w:val="ConsPlusNonformat"/>
        <w:jc w:val="both"/>
        <w:rPr>
          <w:rFonts w:ascii="Times New Roman" w:hAnsi="Times New Roman" w:cs="Times New Roman"/>
        </w:rPr>
      </w:pPr>
    </w:p>
    <w:p w14:paraId="63C62048" w14:textId="77777777" w:rsidR="001D51EE" w:rsidRPr="00F60647" w:rsidRDefault="001D51EE" w:rsidP="005900B0">
      <w:pPr>
        <w:pStyle w:val="ConsPlusNonformat"/>
        <w:jc w:val="both"/>
        <w:rPr>
          <w:rFonts w:ascii="Times New Roman" w:hAnsi="Times New Roman" w:cs="Times New Roman"/>
        </w:rPr>
      </w:pPr>
    </w:p>
    <w:p w14:paraId="7F52F7B3" w14:textId="77777777" w:rsidR="001D51EE" w:rsidRPr="00F60647" w:rsidRDefault="001D51EE" w:rsidP="005900B0">
      <w:pPr>
        <w:pStyle w:val="ConsPlusNonformat"/>
        <w:jc w:val="both"/>
        <w:rPr>
          <w:rFonts w:ascii="Times New Roman" w:hAnsi="Times New Roman" w:cs="Times New Roman"/>
        </w:rPr>
      </w:pPr>
    </w:p>
    <w:p w14:paraId="2CF597D2" w14:textId="77777777" w:rsidR="001D51EE" w:rsidRPr="00F60647" w:rsidRDefault="001D51EE" w:rsidP="005900B0">
      <w:pPr>
        <w:pStyle w:val="ConsPlusNonformat"/>
        <w:jc w:val="both"/>
        <w:rPr>
          <w:rFonts w:ascii="Times New Roman" w:hAnsi="Times New Roman" w:cs="Times New Roman"/>
        </w:rPr>
      </w:pPr>
    </w:p>
    <w:p w14:paraId="64CE2EA0" w14:textId="77777777" w:rsidR="001D51EE" w:rsidRPr="00F60647" w:rsidRDefault="001D51EE" w:rsidP="005900B0">
      <w:pPr>
        <w:pStyle w:val="ConsPlusNonformat"/>
        <w:jc w:val="both"/>
        <w:rPr>
          <w:rFonts w:ascii="Times New Roman" w:hAnsi="Times New Roman" w:cs="Times New Roman"/>
        </w:rPr>
      </w:pPr>
    </w:p>
    <w:p w14:paraId="54DF9A13"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_____________________________________________</w:t>
      </w:r>
    </w:p>
    <w:p w14:paraId="21269E99"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Юридическое лицо оформляет заявление на бланке с реквизитами организации.</w:t>
      </w:r>
    </w:p>
    <w:p w14:paraId="7DEC30EC" w14:textId="77777777" w:rsidR="00617007" w:rsidRPr="00F60647" w:rsidRDefault="00617007" w:rsidP="005900B0">
      <w:pPr>
        <w:pStyle w:val="ConsPlusNormal"/>
        <w:jc w:val="right"/>
        <w:outlineLvl w:val="1"/>
        <w:rPr>
          <w:rFonts w:ascii="Times New Roman" w:hAnsi="Times New Roman" w:cs="Times New Roman"/>
          <w:sz w:val="24"/>
          <w:szCs w:val="24"/>
        </w:rPr>
      </w:pPr>
    </w:p>
    <w:p w14:paraId="37F39C0A" w14:textId="77777777" w:rsidR="00617007" w:rsidRPr="00F60647" w:rsidRDefault="00617007" w:rsidP="005900B0">
      <w:pPr>
        <w:pStyle w:val="ConsPlusNormal"/>
        <w:jc w:val="right"/>
        <w:outlineLvl w:val="1"/>
        <w:rPr>
          <w:rFonts w:ascii="Times New Roman" w:hAnsi="Times New Roman" w:cs="Times New Roman"/>
          <w:sz w:val="24"/>
          <w:szCs w:val="24"/>
        </w:rPr>
      </w:pPr>
    </w:p>
    <w:p w14:paraId="58AC843B" w14:textId="77777777" w:rsidR="000D5D08" w:rsidRDefault="000D5D08" w:rsidP="005900B0">
      <w:pPr>
        <w:pStyle w:val="ConsPlusNormal"/>
        <w:jc w:val="right"/>
        <w:outlineLvl w:val="1"/>
        <w:rPr>
          <w:rFonts w:ascii="Times New Roman" w:hAnsi="Times New Roman" w:cs="Times New Roman"/>
          <w:sz w:val="24"/>
          <w:szCs w:val="24"/>
        </w:rPr>
      </w:pPr>
    </w:p>
    <w:p w14:paraId="619F294C" w14:textId="5775AE4C" w:rsidR="00CC3110" w:rsidRPr="00F60647" w:rsidRDefault="00CC3110" w:rsidP="005900B0">
      <w:pPr>
        <w:pStyle w:val="ConsPlusNormal"/>
        <w:jc w:val="right"/>
        <w:outlineLvl w:val="1"/>
        <w:rPr>
          <w:rFonts w:ascii="Times New Roman" w:hAnsi="Times New Roman" w:cs="Times New Roman"/>
          <w:sz w:val="24"/>
          <w:szCs w:val="24"/>
        </w:rPr>
      </w:pPr>
      <w:r w:rsidRPr="00F60647">
        <w:rPr>
          <w:rFonts w:ascii="Times New Roman" w:hAnsi="Times New Roman" w:cs="Times New Roman"/>
          <w:sz w:val="24"/>
          <w:szCs w:val="24"/>
        </w:rPr>
        <w:t>Приложение 2</w:t>
      </w:r>
    </w:p>
    <w:p w14:paraId="32004105" w14:textId="23A800D7" w:rsidR="00CC3110" w:rsidRPr="00F60647" w:rsidRDefault="00405351" w:rsidP="005900B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C3110" w:rsidRPr="00F60647">
        <w:rPr>
          <w:rFonts w:ascii="Times New Roman" w:hAnsi="Times New Roman" w:cs="Times New Roman"/>
          <w:sz w:val="24"/>
          <w:szCs w:val="24"/>
        </w:rPr>
        <w:t>дминистративному регламенту</w:t>
      </w:r>
    </w:p>
    <w:p w14:paraId="4ECB32AF" w14:textId="77777777" w:rsidR="00A24B16" w:rsidRPr="00F60647" w:rsidRDefault="00CC3110"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 xml:space="preserve">предоставления муниципальной услуги </w:t>
      </w:r>
      <w:r w:rsidR="00A24B16" w:rsidRPr="00F60647">
        <w:rPr>
          <w:rFonts w:ascii="Times New Roman" w:hAnsi="Times New Roman" w:cs="Times New Roman"/>
          <w:sz w:val="24"/>
          <w:szCs w:val="24"/>
        </w:rPr>
        <w:t>по</w:t>
      </w:r>
    </w:p>
    <w:p w14:paraId="6464438E" w14:textId="77777777" w:rsidR="00A24B16" w:rsidRPr="00F60647" w:rsidRDefault="00A24B16"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присоединению объекта дорожного сервиса к автомобильной</w:t>
      </w:r>
    </w:p>
    <w:p w14:paraId="75809292" w14:textId="77777777" w:rsidR="00CC3110" w:rsidRPr="00F60647" w:rsidRDefault="00A24B16" w:rsidP="005900B0">
      <w:pPr>
        <w:pStyle w:val="ConsPlusNormal"/>
        <w:jc w:val="right"/>
        <w:rPr>
          <w:rFonts w:ascii="Times New Roman" w:hAnsi="Times New Roman" w:cs="Times New Roman"/>
        </w:rPr>
      </w:pPr>
      <w:r w:rsidRPr="00F60647">
        <w:rPr>
          <w:rFonts w:ascii="Times New Roman" w:hAnsi="Times New Roman" w:cs="Times New Roman"/>
          <w:sz w:val="24"/>
          <w:szCs w:val="24"/>
        </w:rPr>
        <w:t>дороге общего пользования местного значения</w:t>
      </w:r>
    </w:p>
    <w:p w14:paraId="6083F222" w14:textId="77777777" w:rsidR="00CC3110" w:rsidRPr="00F60647" w:rsidRDefault="00CC3110" w:rsidP="005900B0">
      <w:pPr>
        <w:pStyle w:val="ConsPlusNormal"/>
        <w:jc w:val="both"/>
        <w:rPr>
          <w:rFonts w:ascii="Times New Roman" w:hAnsi="Times New Roman" w:cs="Times New Roman"/>
        </w:rPr>
      </w:pPr>
    </w:p>
    <w:p w14:paraId="40ECEF5F" w14:textId="77777777" w:rsidR="00676BA0" w:rsidRPr="00F60647" w:rsidRDefault="00676BA0" w:rsidP="005900B0">
      <w:pPr>
        <w:pStyle w:val="ConsPlusNormal"/>
        <w:jc w:val="center"/>
        <w:rPr>
          <w:rFonts w:ascii="Times New Roman" w:hAnsi="Times New Roman" w:cs="Times New Roman"/>
          <w:sz w:val="24"/>
          <w:szCs w:val="24"/>
        </w:rPr>
      </w:pPr>
      <w:r w:rsidRPr="00F60647">
        <w:rPr>
          <w:rFonts w:ascii="Times New Roman" w:hAnsi="Times New Roman" w:cs="Times New Roman"/>
          <w:sz w:val="24"/>
          <w:szCs w:val="24"/>
        </w:rPr>
        <w:t>БЛОК-СХЕМА</w:t>
      </w:r>
    </w:p>
    <w:p w14:paraId="5CA7F45D" w14:textId="77777777" w:rsidR="00676BA0" w:rsidRPr="00F60647" w:rsidRDefault="00676BA0" w:rsidP="005900B0">
      <w:pPr>
        <w:pStyle w:val="ConsPlusNormal"/>
        <w:jc w:val="center"/>
        <w:rPr>
          <w:rFonts w:ascii="Times New Roman" w:hAnsi="Times New Roman" w:cs="Times New Roman"/>
          <w:sz w:val="24"/>
          <w:szCs w:val="24"/>
        </w:rPr>
      </w:pPr>
      <w:r w:rsidRPr="00F60647">
        <w:rPr>
          <w:rFonts w:ascii="Times New Roman" w:hAnsi="Times New Roman" w:cs="Times New Roman"/>
          <w:sz w:val="24"/>
          <w:szCs w:val="24"/>
        </w:rPr>
        <w:t xml:space="preserve">ПРЕДОСТАВЛЕНИЯ МУНИЦИПАЛЬНОЙ УСЛУГИ ПО </w:t>
      </w:r>
      <w:r w:rsidR="00D67A96" w:rsidRPr="00F60647">
        <w:rPr>
          <w:rFonts w:ascii="Times New Roman" w:hAnsi="Times New Roman" w:cs="Times New Roman"/>
          <w:caps/>
          <w:sz w:val="24"/>
          <w:szCs w:val="24"/>
        </w:rPr>
        <w:t>присоединению объекта дорожного сервиса к автомобильной дороге общего пользования местного значения</w:t>
      </w:r>
    </w:p>
    <w:p w14:paraId="3256805B" w14:textId="77777777" w:rsidR="00CC3110" w:rsidRPr="00F60647" w:rsidRDefault="00CC3110" w:rsidP="005900B0">
      <w:pPr>
        <w:pStyle w:val="ConsPlusNormal"/>
        <w:jc w:val="both"/>
        <w:rPr>
          <w:rFonts w:ascii="Times New Roman" w:hAnsi="Times New Roman" w:cs="Times New Roman"/>
        </w:rPr>
      </w:pPr>
    </w:p>
    <w:p w14:paraId="3B870477" w14:textId="77777777" w:rsidR="001D51EE" w:rsidRPr="00F60647" w:rsidRDefault="00E77A1B" w:rsidP="005900B0">
      <w:pPr>
        <w:pStyle w:val="ConsPlusNormal"/>
        <w:jc w:val="both"/>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C6329EA" wp14:editId="534BA4D6">
                <wp:simplePos x="0" y="0"/>
                <wp:positionH relativeFrom="column">
                  <wp:posOffset>551180</wp:posOffset>
                </wp:positionH>
                <wp:positionV relativeFrom="paragraph">
                  <wp:posOffset>56515</wp:posOffset>
                </wp:positionV>
                <wp:extent cx="5509895" cy="716280"/>
                <wp:effectExtent l="13970" t="5715" r="1016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716280"/>
                        </a:xfrm>
                        <a:prstGeom prst="rect">
                          <a:avLst/>
                        </a:prstGeom>
                        <a:solidFill>
                          <a:srgbClr val="FFFFFF"/>
                        </a:solidFill>
                        <a:ln w="9525">
                          <a:solidFill>
                            <a:srgbClr val="000000"/>
                          </a:solidFill>
                          <a:miter lim="800000"/>
                          <a:headEnd/>
                          <a:tailEnd/>
                        </a:ln>
                      </wps:spPr>
                      <wps:txbx>
                        <w:txbxContent>
                          <w:p w14:paraId="3D4A6E60" w14:textId="7A67BDC6" w:rsidR="00537242" w:rsidRPr="00EC3B10" w:rsidRDefault="00537242" w:rsidP="006F1824">
                            <w:pPr>
                              <w:spacing w:after="0" w:line="240" w:lineRule="auto"/>
                              <w:jc w:val="center"/>
                              <w:rPr>
                                <w:sz w:val="24"/>
                                <w:szCs w:val="24"/>
                              </w:rPr>
                            </w:pPr>
                            <w:r>
                              <w:rPr>
                                <w:sz w:val="24"/>
                                <w:szCs w:val="24"/>
                              </w:rPr>
                              <w:t>П</w:t>
                            </w:r>
                            <w:r w:rsidRPr="00AD1DF6">
                              <w:rPr>
                                <w:sz w:val="24"/>
                                <w:szCs w:val="24"/>
                              </w:rPr>
                              <w:t>рием, проверка и регистрация заявления и документов, необходимых для предоставления муниципальной услуги</w:t>
                            </w:r>
                            <w:r w:rsidRPr="006F1824">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29EA" id="Rectangle 12" o:spid="_x0000_s1026" style="position:absolute;left:0;text-align:left;margin-left:43.4pt;margin-top:4.45pt;width:433.8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o7KQIAAEgEAAAOAAAAZHJzL2Uyb0RvYy54bWysVNuO0zAQfUfiHyy/01zU7LZR09WqSxHS&#10;AisWPsBxnMTCsc3YbbJ8PWOnW7rAEyIPliczPjlzzjibm2lQ5CjASaMrmi1SSoTmppG6q+jXL/s3&#10;K0qcZ7phymhR0Sfh6M329avNaEuRm96oRgBBEO3K0Va0996WSeJ4LwbmFsYKjcnWwMA8htAlDbAR&#10;0QeV5Gl6lYwGGguGC+fw7d2cpNuI37aC+09t64QnqqLIzccV4lqHNdluWNkBs73kJxrsH1gMTGr8&#10;6BnqjnlGDiD/gBokB+NM6xfcDIlpW8lF7AG7ydLfunnsmRWxFxTH2bNM7v/B8o/HByCyqWhBiWYD&#10;WvQZRWO6U4JkedBntK7Eskf7AKFDZ+8N/+aINrsey8QtgBl7wRpklYX65MWBEDg8Surxg2kQnh28&#10;iVJNLQwBEEUgU3Tk6eyImDzh+LIo0vVqjdQ45q6zq3wVLUtY+XzagvPvhBlI2FQUkHxEZ8d75wMb&#10;Vj6XRPZGyWYvlYoBdPVOATkynI59fGID2ORlmdJkrOi6yIuI/CLnLiHS+PwNYpAex1zJoaKrcxEr&#10;g2xvdROH0DOp5j1SVvqkY5ButsBP9XRyozbNEyoKZh5nvH646Q38oGTEUa6o+35gIChR7zW6ss6W&#10;yzD7MVgW1zkGcJmpLzNMc4SqqKdk3u78fF8OFmTX45eyKIM2t+hkK6PIweWZ1Yk3jmvU/nS1wn24&#10;jGPVrx/A9icAAAD//wMAUEsDBBQABgAIAAAAIQClZZ7l3gAAAAgBAAAPAAAAZHJzL2Rvd25yZXYu&#10;eG1sTI9BT4NAEIXvJv6HzZh4s0vR1oIsjdHUxGNLL94GGAFlZwm7tOivdzzp6WXyXt77JtvOtlcn&#10;Gn3n2MByEYEirlzdcWPgWOxuNqB8QK6xd0wGvsjDNr+8yDCt3Zn3dDqERkkJ+xQNtCEMqda+asmi&#10;X7iBWLx3N1oMco6Nrkc8S7ntdRxFa22xY1locaCnlqrPw2QNlF18xO998RLZZHcbXufiY3p7Nub6&#10;an58ABVoDn9h+MUXdMiFqXQT1171BjZrIQ+iCSixk9XdClQpuXh5DzrP9P8H8h8AAAD//wMAUEsB&#10;Ai0AFAAGAAgAAAAhALaDOJL+AAAA4QEAABMAAAAAAAAAAAAAAAAAAAAAAFtDb250ZW50X1R5cGVz&#10;XS54bWxQSwECLQAUAAYACAAAACEAOP0h/9YAAACUAQAACwAAAAAAAAAAAAAAAAAvAQAAX3JlbHMv&#10;LnJlbHNQSwECLQAUAAYACAAAACEA3Nn6OykCAABIBAAADgAAAAAAAAAAAAAAAAAuAgAAZHJzL2Uy&#10;b0RvYy54bWxQSwECLQAUAAYACAAAACEApWWe5d4AAAAIAQAADwAAAAAAAAAAAAAAAACDBAAAZHJz&#10;L2Rvd25yZXYueG1sUEsFBgAAAAAEAAQA8wAAAI4FAAAAAA==&#10;">
                <v:textbox>
                  <w:txbxContent>
                    <w:p w14:paraId="3D4A6E60" w14:textId="7A67BDC6" w:rsidR="00537242" w:rsidRPr="00EC3B10" w:rsidRDefault="00537242" w:rsidP="006F1824">
                      <w:pPr>
                        <w:spacing w:after="0" w:line="240" w:lineRule="auto"/>
                        <w:jc w:val="center"/>
                        <w:rPr>
                          <w:sz w:val="24"/>
                          <w:szCs w:val="24"/>
                        </w:rPr>
                      </w:pPr>
                      <w:r>
                        <w:rPr>
                          <w:sz w:val="24"/>
                          <w:szCs w:val="24"/>
                        </w:rPr>
                        <w:t>П</w:t>
                      </w:r>
                      <w:r w:rsidRPr="00AD1DF6">
                        <w:rPr>
                          <w:sz w:val="24"/>
                          <w:szCs w:val="24"/>
                        </w:rPr>
                        <w:t>рием, проверка и регистрация заявления и документов, необходимых для предоставления муниципальной услуги</w:t>
                      </w:r>
                      <w:r w:rsidRPr="006F1824">
                        <w:rPr>
                          <w:sz w:val="24"/>
                          <w:szCs w:val="24"/>
                        </w:rPr>
                        <w:t>.</w:t>
                      </w:r>
                    </w:p>
                  </w:txbxContent>
                </v:textbox>
              </v:rect>
            </w:pict>
          </mc:Fallback>
        </mc:AlternateContent>
      </w:r>
    </w:p>
    <w:p w14:paraId="45C3282A" w14:textId="77777777" w:rsidR="00CC3110" w:rsidRPr="00F60647" w:rsidRDefault="00CC3110" w:rsidP="005900B0">
      <w:pPr>
        <w:pStyle w:val="ConsPlusNormal"/>
        <w:jc w:val="both"/>
        <w:rPr>
          <w:rFonts w:ascii="Times New Roman" w:hAnsi="Times New Roman" w:cs="Times New Roman"/>
        </w:rPr>
      </w:pPr>
    </w:p>
    <w:p w14:paraId="6AE8B26A" w14:textId="77777777" w:rsidR="007471DE" w:rsidRPr="00F60647" w:rsidRDefault="007471DE" w:rsidP="005900B0">
      <w:pPr>
        <w:pStyle w:val="ConsPlusNormal"/>
        <w:jc w:val="right"/>
        <w:outlineLvl w:val="1"/>
        <w:rPr>
          <w:rFonts w:ascii="Times New Roman" w:hAnsi="Times New Roman" w:cs="Times New Roman"/>
        </w:rPr>
      </w:pPr>
    </w:p>
    <w:p w14:paraId="7C118092" w14:textId="77777777" w:rsidR="007471DE" w:rsidRPr="00F60647" w:rsidRDefault="007471DE" w:rsidP="005900B0">
      <w:pPr>
        <w:pStyle w:val="ConsPlusNormal"/>
        <w:jc w:val="right"/>
        <w:outlineLvl w:val="1"/>
        <w:rPr>
          <w:rFonts w:ascii="Times New Roman" w:hAnsi="Times New Roman" w:cs="Times New Roman"/>
        </w:rPr>
      </w:pPr>
    </w:p>
    <w:p w14:paraId="467E48D1" w14:textId="77777777" w:rsidR="007471DE" w:rsidRPr="00F60647" w:rsidRDefault="007471DE" w:rsidP="005900B0">
      <w:pPr>
        <w:pStyle w:val="ConsPlusNormal"/>
        <w:jc w:val="right"/>
        <w:outlineLvl w:val="1"/>
        <w:rPr>
          <w:rFonts w:ascii="Times New Roman" w:hAnsi="Times New Roman" w:cs="Times New Roman"/>
        </w:rPr>
      </w:pPr>
    </w:p>
    <w:p w14:paraId="75BC436D" w14:textId="77777777" w:rsidR="007471DE" w:rsidRPr="00F60647" w:rsidRDefault="007471DE" w:rsidP="005900B0">
      <w:pPr>
        <w:pStyle w:val="ConsPlusNormal"/>
        <w:jc w:val="right"/>
        <w:outlineLvl w:val="1"/>
        <w:rPr>
          <w:rFonts w:ascii="Times New Roman" w:hAnsi="Times New Roman" w:cs="Times New Roman"/>
        </w:rPr>
      </w:pPr>
    </w:p>
    <w:p w14:paraId="5273B411" w14:textId="77777777" w:rsidR="007471DE" w:rsidRPr="00F60647" w:rsidRDefault="00E77A1B" w:rsidP="005900B0">
      <w:pPr>
        <w:pStyle w:val="ConsPlusNormal"/>
        <w:jc w:val="right"/>
        <w:outlineLvl w:val="1"/>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FF93BD" wp14:editId="42D38603">
                <wp:simplePos x="0" y="0"/>
                <wp:positionH relativeFrom="column">
                  <wp:posOffset>551180</wp:posOffset>
                </wp:positionH>
                <wp:positionV relativeFrom="paragraph">
                  <wp:posOffset>-635</wp:posOffset>
                </wp:positionV>
                <wp:extent cx="5509895" cy="825500"/>
                <wp:effectExtent l="13970" t="5715" r="10160" b="698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825500"/>
                        </a:xfrm>
                        <a:prstGeom prst="rect">
                          <a:avLst/>
                        </a:prstGeom>
                        <a:solidFill>
                          <a:srgbClr val="FFFFFF"/>
                        </a:solidFill>
                        <a:ln w="9525">
                          <a:solidFill>
                            <a:srgbClr val="000000"/>
                          </a:solidFill>
                          <a:miter lim="800000"/>
                          <a:headEnd/>
                          <a:tailEnd/>
                        </a:ln>
                      </wps:spPr>
                      <wps:txbx>
                        <w:txbxContent>
                          <w:p w14:paraId="2513F736" w14:textId="281C41E7" w:rsidR="00537242" w:rsidRPr="00EC3B10" w:rsidRDefault="00537242" w:rsidP="006F1824">
                            <w:pPr>
                              <w:spacing w:after="0" w:line="240" w:lineRule="auto"/>
                              <w:jc w:val="center"/>
                              <w:rPr>
                                <w:sz w:val="24"/>
                                <w:szCs w:val="24"/>
                              </w:rPr>
                            </w:pPr>
                            <w:r>
                              <w:rPr>
                                <w:sz w:val="24"/>
                                <w:szCs w:val="24"/>
                              </w:rPr>
                              <w:t>Р</w:t>
                            </w:r>
                            <w:r w:rsidRPr="00AD1DF6">
                              <w:rPr>
                                <w:sz w:val="24"/>
                                <w:szCs w:val="24"/>
                              </w:rPr>
                              <w:t>ассмотрение заявления и документов, необходимых для предоставления муниципальной услуги, выезд на место, подготовка проекта решения о предоставлении (отказе в предоставлении) муниципальной услуги</w:t>
                            </w:r>
                            <w:r w:rsidRPr="006F1824">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93BD" id="Rectangle 18" o:spid="_x0000_s1027" style="position:absolute;left:0;text-align:left;margin-left:43.4pt;margin-top:-.05pt;width:433.8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k5KQIAAE8EAAAOAAAAZHJzL2Uyb0RvYy54bWysVNuO0zAQfUfiHyy/0yRVA23UdLXqUoS0&#10;sCsWPsBxnMTCN8Zu0+XrGTvdbhd4QuTB8njGx2fOzGR9ddSKHAR4aU1Ni1lOiTDcttL0Nf32dfdm&#10;SYkPzLRMWSNq+ig8vdq8frUeXSXmdrCqFUAQxPhqdDUdQnBVlnk+CM38zDph0NlZ0CygCX3WAhsR&#10;Xatsnudvs9FC68By4T2e3kxOukn4XSd4uOs6LwJRNUVuIa2Q1iau2WbNqh6YGyQ/0WD/wEIzafDR&#10;M9QNC4zsQf4BpSUH620XZtzqzHad5CLlgNkU+W/ZPAzMiZQLiuPdWSb//2D558M9ENnWdEGJYRpL&#10;9AVFY6ZXghTLqM/ofIVhD+4eYobe3Vr+3RNjtwOGiWsAOw6CtciqiPHZiwvR8HiVNOMn2yI82web&#10;pDp2oCMgikCOqSKP54qIYyAcD8syXy1XJSUcfcs5mqlkGauebjvw4YOwmsRNTQHJJ3R2uPUhsmHV&#10;U0hib5Vsd1KpZEDfbBWQA8Pu2KUvJYBJXoYpQ8aarsp5mZBf+PwlRJ6+v0FoGbDNldSYxTmIVVG2&#10;96ZNTRiYVNMeKStz0jFKN5UgHJtjKlQSOcra2PYRhQU7dTVOIW4GCz8pGbGja+p/7BkIStRHg8VZ&#10;FYtFHIFkLMp3czTg0tNcepjhCFXTQMm03YZpbPYOZD/gS0VSw9hrLGgnk9bPrE70sWtTCU4TFsfi&#10;0k5Rz/+BzS8AAAD//wMAUEsDBBQABgAIAAAAIQA7+xRT3QAAAAgBAAAPAAAAZHJzL2Rvd25yZXYu&#10;eG1sTI9BT4NAFITvJv6HzTPx1i5F2xRkaYymJh5bevH2gCeg7FvCLi36632e9DiZycw32W62vTrT&#10;6DvHBlbLCBRx5eqOGwOnYr/YgvIBucbeMRn4Ig+7/Poqw7R2Fz7Q+RgaJSXsUzTQhjCkWvuqJYt+&#10;6QZi8d7daDGIHBtdj3iRctvrOIo22mLHstDiQE8tVZ/HyRoou/iE34fiJbLJ/i68zsXH9PZszO3N&#10;/PgAKtAc/sLwiy/okAtT6SauveoNbDdCHgwsVqDETtb3a1Cl5OIkAZ1n+v+B/AcAAP//AwBQSwEC&#10;LQAUAAYACAAAACEAtoM4kv4AAADhAQAAEwAAAAAAAAAAAAAAAAAAAAAAW0NvbnRlbnRfVHlwZXNd&#10;LnhtbFBLAQItABQABgAIAAAAIQA4/SH/1gAAAJQBAAALAAAAAAAAAAAAAAAAAC8BAABfcmVscy8u&#10;cmVsc1BLAQItABQABgAIAAAAIQDLRSk5KQIAAE8EAAAOAAAAAAAAAAAAAAAAAC4CAABkcnMvZTJv&#10;RG9jLnhtbFBLAQItABQABgAIAAAAIQA7+xRT3QAAAAgBAAAPAAAAAAAAAAAAAAAAAIMEAABkcnMv&#10;ZG93bnJldi54bWxQSwUGAAAAAAQABADzAAAAjQUAAAAA&#10;">
                <v:textbox>
                  <w:txbxContent>
                    <w:p w14:paraId="2513F736" w14:textId="281C41E7" w:rsidR="00537242" w:rsidRPr="00EC3B10" w:rsidRDefault="00537242" w:rsidP="006F1824">
                      <w:pPr>
                        <w:spacing w:after="0" w:line="240" w:lineRule="auto"/>
                        <w:jc w:val="center"/>
                        <w:rPr>
                          <w:sz w:val="24"/>
                          <w:szCs w:val="24"/>
                        </w:rPr>
                      </w:pPr>
                      <w:r>
                        <w:rPr>
                          <w:sz w:val="24"/>
                          <w:szCs w:val="24"/>
                        </w:rPr>
                        <w:t>Р</w:t>
                      </w:r>
                      <w:r w:rsidRPr="00AD1DF6">
                        <w:rPr>
                          <w:sz w:val="24"/>
                          <w:szCs w:val="24"/>
                        </w:rPr>
                        <w:t>ассмотрение заявления и документов, необходимых для предоставления муниципальной услуги, выезд на место, подготовка проекта решения о предоставлении (отказе в предоставлении) муниципальной услуги</w:t>
                      </w:r>
                      <w:r w:rsidRPr="006F1824">
                        <w:rPr>
                          <w:sz w:val="24"/>
                          <w:szCs w:val="24"/>
                        </w:rPr>
                        <w:t>.</w:t>
                      </w:r>
                    </w:p>
                  </w:txbxContent>
                </v:textbox>
              </v:rect>
            </w:pict>
          </mc:Fallback>
        </mc:AlternateContent>
      </w:r>
    </w:p>
    <w:p w14:paraId="3BCFD99A" w14:textId="77777777" w:rsidR="007471DE" w:rsidRPr="00F60647" w:rsidRDefault="007471DE" w:rsidP="005900B0">
      <w:pPr>
        <w:pStyle w:val="ConsPlusNormal"/>
        <w:jc w:val="right"/>
        <w:outlineLvl w:val="1"/>
        <w:rPr>
          <w:rFonts w:ascii="Times New Roman" w:hAnsi="Times New Roman" w:cs="Times New Roman"/>
        </w:rPr>
      </w:pPr>
    </w:p>
    <w:p w14:paraId="2FDBB23A" w14:textId="77777777" w:rsidR="007471DE" w:rsidRPr="00F60647" w:rsidRDefault="007471DE" w:rsidP="005900B0">
      <w:pPr>
        <w:pStyle w:val="ConsPlusNormal"/>
        <w:jc w:val="right"/>
        <w:outlineLvl w:val="1"/>
        <w:rPr>
          <w:rFonts w:ascii="Times New Roman" w:hAnsi="Times New Roman" w:cs="Times New Roman"/>
        </w:rPr>
      </w:pPr>
    </w:p>
    <w:p w14:paraId="1A512746" w14:textId="77777777" w:rsidR="007471DE" w:rsidRPr="00F60647" w:rsidRDefault="007471DE" w:rsidP="005900B0">
      <w:pPr>
        <w:pStyle w:val="ConsPlusNormal"/>
        <w:jc w:val="right"/>
        <w:outlineLvl w:val="1"/>
        <w:rPr>
          <w:rFonts w:ascii="Times New Roman" w:hAnsi="Times New Roman" w:cs="Times New Roman"/>
        </w:rPr>
      </w:pPr>
    </w:p>
    <w:p w14:paraId="365C77DB" w14:textId="77777777" w:rsidR="007471DE" w:rsidRPr="00F60647" w:rsidRDefault="007471DE" w:rsidP="005900B0">
      <w:pPr>
        <w:pStyle w:val="ConsPlusNormal"/>
        <w:jc w:val="right"/>
        <w:outlineLvl w:val="1"/>
        <w:rPr>
          <w:rFonts w:ascii="Times New Roman" w:hAnsi="Times New Roman" w:cs="Times New Roman"/>
        </w:rPr>
      </w:pPr>
    </w:p>
    <w:p w14:paraId="146ED4B8" w14:textId="77777777" w:rsidR="007471DE" w:rsidRPr="00F60647" w:rsidRDefault="007471DE" w:rsidP="005900B0">
      <w:pPr>
        <w:pStyle w:val="ConsPlusNormal"/>
        <w:jc w:val="right"/>
        <w:outlineLvl w:val="1"/>
        <w:rPr>
          <w:rFonts w:ascii="Times New Roman" w:hAnsi="Times New Roman" w:cs="Times New Roman"/>
        </w:rPr>
      </w:pPr>
    </w:p>
    <w:p w14:paraId="7AE3473F" w14:textId="77777777" w:rsidR="007471DE" w:rsidRPr="00F60647" w:rsidRDefault="00E77A1B" w:rsidP="005900B0">
      <w:pPr>
        <w:pStyle w:val="ConsPlusNormal"/>
        <w:jc w:val="right"/>
        <w:outlineLvl w:val="1"/>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C8FE73" wp14:editId="04D6680F">
                <wp:simplePos x="0" y="0"/>
                <wp:positionH relativeFrom="column">
                  <wp:posOffset>549910</wp:posOffset>
                </wp:positionH>
                <wp:positionV relativeFrom="paragraph">
                  <wp:posOffset>50165</wp:posOffset>
                </wp:positionV>
                <wp:extent cx="5509895" cy="685800"/>
                <wp:effectExtent l="0" t="0" r="14605"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685800"/>
                        </a:xfrm>
                        <a:prstGeom prst="rect">
                          <a:avLst/>
                        </a:prstGeom>
                        <a:solidFill>
                          <a:srgbClr val="FFFFFF"/>
                        </a:solidFill>
                        <a:ln w="9525">
                          <a:solidFill>
                            <a:srgbClr val="000000"/>
                          </a:solidFill>
                          <a:miter lim="800000"/>
                          <a:headEnd/>
                          <a:tailEnd/>
                        </a:ln>
                      </wps:spPr>
                      <wps:txbx>
                        <w:txbxContent>
                          <w:p w14:paraId="300F1B9C" w14:textId="5EB9C40D" w:rsidR="00537242" w:rsidRPr="00EC3B10" w:rsidRDefault="00537242" w:rsidP="00676BA0">
                            <w:pPr>
                              <w:spacing w:after="0" w:line="240" w:lineRule="auto"/>
                              <w:jc w:val="center"/>
                              <w:rPr>
                                <w:sz w:val="24"/>
                                <w:szCs w:val="24"/>
                              </w:rPr>
                            </w:pPr>
                            <w:r>
                              <w:rPr>
                                <w:sz w:val="24"/>
                                <w:szCs w:val="24"/>
                              </w:rPr>
                              <w:t>С</w:t>
                            </w:r>
                            <w:r w:rsidRPr="00AD1DF6">
                              <w:rPr>
                                <w:sz w:val="24"/>
                                <w:szCs w:val="24"/>
                              </w:rPr>
                              <w:t>огласование проекта решения о предоставлении (отказе в предоставлении) муниципальной услуги</w:t>
                            </w:r>
                            <w:r w:rsidRPr="006F182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FE73" id="Rectangle 13" o:spid="_x0000_s1028" style="position:absolute;left:0;text-align:left;margin-left:43.3pt;margin-top:3.95pt;width:43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imLQIAAE8EAAAOAAAAZHJzL2Uyb0RvYy54bWysVFFv0zAQfkfiP1h+p0m6ZrRR02nqKEIa&#10;MDH4AY7jJBaObc5uk/LrOTtd1wFPCD9Yvtz583ff3WV9M/aKHAQ4aXRJs1lKidDc1FK3Jf32dfdm&#10;SYnzTNdMGS1KehSO3mxev1oPthBz0xlVCyAIol0x2JJ23tsiSRzvRM/czFih0dkY6JlHE9qkBjYg&#10;eq+SeZpeJ4OB2oLhwjn8ejc56SbiN43g/nPTOOGJKily83GHuFdhTzZrVrTAbCf5iQb7BxY9kxof&#10;PUPdMc/IHuQfUL3kYJxp/IybPjFNI7mIOWA2WfpbNo8dsyLmguI4e5bJ/T9Y/unwAETWJb2iRLMe&#10;S/QFRWO6VYJkV0GfwboCwx7tA4QMnb03/Lsj2mw7DBO3AGboBKuRVRbikxcXguHwKqmGj6ZGeLb3&#10;Jko1NtAHQBSBjLEix3NFxOgJx495nq6Wq5wSjr7rZb5MY8kSVjzdtuD8e2F6Eg4lBSQf0dnh3vnA&#10;hhVPIZG9UbLeSaWiAW21VUAODLtjF1dMAJO8DFOaDCVd5fM8Ir/wuUuINK6/QfTSY5sr2ZcUU8AV&#10;glgRZHun63j2TKrpjJSVPukYpJtK4MdqjIWah7tB1srURxQWzNTVOIV46Az8pGTAji6p+7FnIChR&#10;HzQWZ5UtFmEEorHI387RgEtPdelhmiNUST0l03Hrp7HZW5Bthy9lUQ1tbrGgjYxaP7M60ceujSU4&#10;TVgYi0s7Rj3/Bza/AAAA//8DAFBLAwQUAAYACAAAACEAYEdVlt4AAAAIAQAADwAAAGRycy9kb3du&#10;cmV2LnhtbEyPQU+DQBCF7yb+h82YeLNLW4uFsjRGUxOPLb14G9gRqOwuYZcW/fWOp3qcvC/vfZNt&#10;J9OJMw2+dVbBfBaBIFs53dpawbHYPaxB+IBWY+csKfgmD9v89ibDVLuL3dP5EGrBJdanqKAJoU+l&#10;9FVDBv3M9WQ5+3SDwcDnUEs94IXLTScXURRLg63lhQZ7emmo+jqMRkHZLo74sy/eIpPsluF9Kk7j&#10;x6tS93fT8wZEoClcYfjTZ3XI2al0o9VedArWccykgqcEBMfJ6nEJomRuvkpA5pn8/0D+CwAA//8D&#10;AFBLAQItABQABgAIAAAAIQC2gziS/gAAAOEBAAATAAAAAAAAAAAAAAAAAAAAAABbQ29udGVudF9U&#10;eXBlc10ueG1sUEsBAi0AFAAGAAgAAAAhADj9If/WAAAAlAEAAAsAAAAAAAAAAAAAAAAALwEAAF9y&#10;ZWxzLy5yZWxzUEsBAi0AFAAGAAgAAAAhAEP0GKYtAgAATwQAAA4AAAAAAAAAAAAAAAAALgIAAGRy&#10;cy9lMm9Eb2MueG1sUEsBAi0AFAAGAAgAAAAhAGBHVZbeAAAACAEAAA8AAAAAAAAAAAAAAAAAhwQA&#10;AGRycy9kb3ducmV2LnhtbFBLBQYAAAAABAAEAPMAAACSBQAAAAA=&#10;">
                <v:textbox>
                  <w:txbxContent>
                    <w:p w14:paraId="300F1B9C" w14:textId="5EB9C40D" w:rsidR="00537242" w:rsidRPr="00EC3B10" w:rsidRDefault="00537242" w:rsidP="00676BA0">
                      <w:pPr>
                        <w:spacing w:after="0" w:line="240" w:lineRule="auto"/>
                        <w:jc w:val="center"/>
                        <w:rPr>
                          <w:sz w:val="24"/>
                          <w:szCs w:val="24"/>
                        </w:rPr>
                      </w:pPr>
                      <w:r>
                        <w:rPr>
                          <w:sz w:val="24"/>
                          <w:szCs w:val="24"/>
                        </w:rPr>
                        <w:t>С</w:t>
                      </w:r>
                      <w:r w:rsidRPr="00AD1DF6">
                        <w:rPr>
                          <w:sz w:val="24"/>
                          <w:szCs w:val="24"/>
                        </w:rPr>
                        <w:t>огласование проекта решения о предоставлении (отказе в предоставлении) муниципальной услуги</w:t>
                      </w:r>
                      <w:r w:rsidRPr="006F1824">
                        <w:rPr>
                          <w:sz w:val="24"/>
                          <w:szCs w:val="24"/>
                        </w:rPr>
                        <w:t xml:space="preserve">. </w:t>
                      </w:r>
                    </w:p>
                  </w:txbxContent>
                </v:textbox>
              </v:rect>
            </w:pict>
          </mc:Fallback>
        </mc:AlternateContent>
      </w:r>
    </w:p>
    <w:p w14:paraId="7C3122C3" w14:textId="77777777" w:rsidR="007471DE" w:rsidRPr="00F60647" w:rsidRDefault="007471DE" w:rsidP="005900B0">
      <w:pPr>
        <w:pStyle w:val="ConsPlusNormal"/>
        <w:jc w:val="right"/>
        <w:outlineLvl w:val="1"/>
        <w:rPr>
          <w:rFonts w:ascii="Times New Roman" w:hAnsi="Times New Roman" w:cs="Times New Roman"/>
        </w:rPr>
      </w:pPr>
    </w:p>
    <w:p w14:paraId="040F7BD2" w14:textId="77777777" w:rsidR="007471DE" w:rsidRPr="00F60647" w:rsidRDefault="007471DE" w:rsidP="005900B0">
      <w:pPr>
        <w:pStyle w:val="ConsPlusNormal"/>
        <w:jc w:val="right"/>
        <w:outlineLvl w:val="1"/>
        <w:rPr>
          <w:rFonts w:ascii="Times New Roman" w:hAnsi="Times New Roman" w:cs="Times New Roman"/>
        </w:rPr>
      </w:pPr>
    </w:p>
    <w:p w14:paraId="610DC6D5" w14:textId="77777777" w:rsidR="007471DE" w:rsidRPr="00F60647" w:rsidRDefault="007471DE" w:rsidP="005900B0">
      <w:pPr>
        <w:pStyle w:val="ConsPlusNormal"/>
        <w:jc w:val="right"/>
        <w:outlineLvl w:val="1"/>
        <w:rPr>
          <w:rFonts w:ascii="Times New Roman" w:hAnsi="Times New Roman" w:cs="Times New Roman"/>
        </w:rPr>
      </w:pPr>
    </w:p>
    <w:p w14:paraId="6891C546" w14:textId="77777777" w:rsidR="007471DE" w:rsidRPr="00F60647" w:rsidRDefault="007471DE" w:rsidP="005900B0">
      <w:pPr>
        <w:pStyle w:val="ConsPlusNormal"/>
        <w:jc w:val="right"/>
        <w:outlineLvl w:val="1"/>
        <w:rPr>
          <w:rFonts w:ascii="Times New Roman" w:hAnsi="Times New Roman" w:cs="Times New Roman"/>
        </w:rPr>
      </w:pPr>
    </w:p>
    <w:p w14:paraId="3B49FDD9" w14:textId="77777777" w:rsidR="007471DE" w:rsidRPr="00F60647" w:rsidRDefault="00A967FB" w:rsidP="005900B0">
      <w:pPr>
        <w:pStyle w:val="ConsPlusNormal"/>
        <w:jc w:val="right"/>
        <w:outlineLvl w:val="1"/>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62B89A" wp14:editId="5650CBC7">
                <wp:simplePos x="0" y="0"/>
                <wp:positionH relativeFrom="column">
                  <wp:posOffset>551180</wp:posOffset>
                </wp:positionH>
                <wp:positionV relativeFrom="paragraph">
                  <wp:posOffset>146050</wp:posOffset>
                </wp:positionV>
                <wp:extent cx="5509895" cy="565150"/>
                <wp:effectExtent l="13970" t="9525" r="10160" b="63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565150"/>
                        </a:xfrm>
                        <a:prstGeom prst="rect">
                          <a:avLst/>
                        </a:prstGeom>
                        <a:solidFill>
                          <a:srgbClr val="FFFFFF"/>
                        </a:solidFill>
                        <a:ln w="9525">
                          <a:solidFill>
                            <a:srgbClr val="000000"/>
                          </a:solidFill>
                          <a:miter lim="800000"/>
                          <a:headEnd/>
                          <a:tailEnd/>
                        </a:ln>
                      </wps:spPr>
                      <wps:txbx>
                        <w:txbxContent>
                          <w:p w14:paraId="5CD0D95E" w14:textId="32B3F359" w:rsidR="00537242" w:rsidRPr="00000BBF" w:rsidRDefault="00537242" w:rsidP="00676BA0">
                            <w:pPr>
                              <w:spacing w:after="0" w:line="240" w:lineRule="auto"/>
                              <w:jc w:val="center"/>
                              <w:rPr>
                                <w:sz w:val="24"/>
                                <w:szCs w:val="24"/>
                              </w:rPr>
                            </w:pPr>
                            <w:r>
                              <w:rPr>
                                <w:sz w:val="24"/>
                                <w:szCs w:val="24"/>
                              </w:rPr>
                              <w:t>П</w:t>
                            </w:r>
                            <w:r w:rsidRPr="00AD1DF6">
                              <w:rPr>
                                <w:sz w:val="24"/>
                                <w:szCs w:val="24"/>
                              </w:rPr>
                              <w:t>ринятие решения о предоставлении муниципальной услуги</w:t>
                            </w:r>
                            <w:r w:rsidRPr="006F1824">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B89A" id="Rectangle 14" o:spid="_x0000_s1029" style="position:absolute;left:0;text-align:left;margin-left:43.4pt;margin-top:11.5pt;width:433.8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kRKwIAAE8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HNKNOvR&#10;os8oGtOtEiRbBH0G6wose7KPEDp09sHwb45os+2wTNwBmKETrEZWWahPnh0IgcOjpBo+mBrh2d6b&#10;KNXYQB8AUQQyRkeOF0fE6AnHl3merparnBKOufwmz/JoWcKK82kLzr8TpidhU1JA8hGdHR6cD2xY&#10;cS6J7I2S9U4qFQNoq60CcmA4Hbv4xAawyesypclQ0lU+zyPys5y7hkjj8zeIXnoccyX7ki4vRawI&#10;sr3VdRxCz6Sa9khZ6ZOOQbrJAj9WYzTq9dmUytRHFBbMNNV4C3HTGfhByYATXVL3fc9AUKLeazRn&#10;lS0W4QrEYJG/mWMA15nqOsM0R6iSekqm7dZP12ZvQbYdfimLamhzh4Y2MmodzJ5Ynejj1EYLTjcs&#10;XIvrOFb9+g9sfgIAAP//AwBQSwMEFAAGAAgAAAAhAKQjKofeAAAACQEAAA8AAABkcnMvZG93bnJl&#10;di54bWxMj8FOwzAQRO9I/IO1SNyo3ZRWbRqnQqAicWzTC7dNbJKUeB3FThv4epYTHEczmnmT7SbX&#10;iYsdQutJw3ymQFiqvGmp1nAq9g9rECEiGew8WQ1fNsAuv73JMDX+Sgd7OcZacAmFFDU0MfaplKFq&#10;rMMw870l9j784DCyHGppBrxyuetkotRKOmyJFxrs7XNjq8/j6DSUbXLC70Pxqtxmv4hvU3Ee31+0&#10;vr+bnrYgop3iXxh+8RkdcmYq/UgmiE7DesXkUUOy4Evsb5aPSxAlB+eJApln8v+D/AcAAP//AwBQ&#10;SwECLQAUAAYACAAAACEAtoM4kv4AAADhAQAAEwAAAAAAAAAAAAAAAAAAAAAAW0NvbnRlbnRfVHlw&#10;ZXNdLnhtbFBLAQItABQABgAIAAAAIQA4/SH/1gAAAJQBAAALAAAAAAAAAAAAAAAAAC8BAABfcmVs&#10;cy8ucmVsc1BLAQItABQABgAIAAAAIQBQwwkRKwIAAE8EAAAOAAAAAAAAAAAAAAAAAC4CAABkcnMv&#10;ZTJvRG9jLnhtbFBLAQItABQABgAIAAAAIQCkIyqH3gAAAAkBAAAPAAAAAAAAAAAAAAAAAIUEAABk&#10;cnMvZG93bnJldi54bWxQSwUGAAAAAAQABADzAAAAkAUAAAAA&#10;">
                <v:textbox>
                  <w:txbxContent>
                    <w:p w14:paraId="5CD0D95E" w14:textId="32B3F359" w:rsidR="00537242" w:rsidRPr="00000BBF" w:rsidRDefault="00537242" w:rsidP="00676BA0">
                      <w:pPr>
                        <w:spacing w:after="0" w:line="240" w:lineRule="auto"/>
                        <w:jc w:val="center"/>
                        <w:rPr>
                          <w:sz w:val="24"/>
                          <w:szCs w:val="24"/>
                        </w:rPr>
                      </w:pPr>
                      <w:r>
                        <w:rPr>
                          <w:sz w:val="24"/>
                          <w:szCs w:val="24"/>
                        </w:rPr>
                        <w:t>П</w:t>
                      </w:r>
                      <w:r w:rsidRPr="00AD1DF6">
                        <w:rPr>
                          <w:sz w:val="24"/>
                          <w:szCs w:val="24"/>
                        </w:rPr>
                        <w:t>ринятие решения о предоставлении муниципальной услуги</w:t>
                      </w:r>
                      <w:r w:rsidRPr="006F1824">
                        <w:rPr>
                          <w:sz w:val="24"/>
                          <w:szCs w:val="24"/>
                        </w:rPr>
                        <w:t>.</w:t>
                      </w:r>
                    </w:p>
                  </w:txbxContent>
                </v:textbox>
              </v:rect>
            </w:pict>
          </mc:Fallback>
        </mc:AlternateContent>
      </w:r>
    </w:p>
    <w:p w14:paraId="209C4B7F" w14:textId="77777777" w:rsidR="007471DE" w:rsidRPr="00F60647" w:rsidRDefault="007471DE" w:rsidP="005900B0">
      <w:pPr>
        <w:pStyle w:val="ConsPlusNormal"/>
        <w:jc w:val="right"/>
        <w:outlineLvl w:val="1"/>
        <w:rPr>
          <w:rFonts w:ascii="Times New Roman" w:hAnsi="Times New Roman" w:cs="Times New Roman"/>
        </w:rPr>
      </w:pPr>
    </w:p>
    <w:p w14:paraId="2708FC90" w14:textId="77777777" w:rsidR="007471DE" w:rsidRPr="00F60647" w:rsidRDefault="007471DE" w:rsidP="005900B0">
      <w:pPr>
        <w:pStyle w:val="ConsPlusNormal"/>
        <w:jc w:val="right"/>
        <w:outlineLvl w:val="1"/>
        <w:rPr>
          <w:rFonts w:ascii="Times New Roman" w:hAnsi="Times New Roman" w:cs="Times New Roman"/>
        </w:rPr>
      </w:pPr>
    </w:p>
    <w:p w14:paraId="1ECDE759" w14:textId="77777777" w:rsidR="007471DE" w:rsidRPr="00F60647" w:rsidRDefault="007471DE" w:rsidP="005900B0">
      <w:pPr>
        <w:pStyle w:val="ConsPlusNormal"/>
        <w:jc w:val="right"/>
        <w:outlineLvl w:val="1"/>
        <w:rPr>
          <w:rFonts w:ascii="Times New Roman" w:hAnsi="Times New Roman" w:cs="Times New Roman"/>
        </w:rPr>
      </w:pPr>
    </w:p>
    <w:p w14:paraId="5C30FC4D" w14:textId="77777777" w:rsidR="007471DE" w:rsidRPr="00F60647" w:rsidRDefault="007471DE" w:rsidP="005900B0">
      <w:pPr>
        <w:pStyle w:val="ConsPlusNormal"/>
        <w:jc w:val="right"/>
        <w:outlineLvl w:val="1"/>
        <w:rPr>
          <w:rFonts w:ascii="Times New Roman" w:hAnsi="Times New Roman" w:cs="Times New Roman"/>
        </w:rPr>
      </w:pPr>
    </w:p>
    <w:p w14:paraId="5E4BEDF0" w14:textId="77777777" w:rsidR="007471DE" w:rsidRPr="00F60647" w:rsidRDefault="00A967FB" w:rsidP="005900B0">
      <w:pPr>
        <w:pStyle w:val="ConsPlusNormal"/>
        <w:jc w:val="right"/>
        <w:outlineLvl w:val="1"/>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4A67758" wp14:editId="313D53F2">
                <wp:simplePos x="0" y="0"/>
                <wp:positionH relativeFrom="column">
                  <wp:posOffset>549910</wp:posOffset>
                </wp:positionH>
                <wp:positionV relativeFrom="paragraph">
                  <wp:posOffset>95250</wp:posOffset>
                </wp:positionV>
                <wp:extent cx="5509895" cy="495300"/>
                <wp:effectExtent l="0" t="0" r="1460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95300"/>
                        </a:xfrm>
                        <a:prstGeom prst="rect">
                          <a:avLst/>
                        </a:prstGeom>
                        <a:solidFill>
                          <a:srgbClr val="FFFFFF"/>
                        </a:solidFill>
                        <a:ln w="9525">
                          <a:solidFill>
                            <a:srgbClr val="000000"/>
                          </a:solidFill>
                          <a:miter lim="800000"/>
                          <a:headEnd/>
                          <a:tailEnd/>
                        </a:ln>
                      </wps:spPr>
                      <wps:txbx>
                        <w:txbxContent>
                          <w:p w14:paraId="6D738F40" w14:textId="617863CF" w:rsidR="00537242" w:rsidRPr="00000BBF" w:rsidRDefault="00537242" w:rsidP="00676BA0">
                            <w:pPr>
                              <w:spacing w:after="0" w:line="240" w:lineRule="auto"/>
                              <w:jc w:val="center"/>
                              <w:rPr>
                                <w:sz w:val="24"/>
                                <w:szCs w:val="24"/>
                              </w:rPr>
                            </w:pPr>
                            <w:r>
                              <w:rPr>
                                <w:sz w:val="24"/>
                                <w:szCs w:val="24"/>
                              </w:rPr>
                              <w:t>О</w:t>
                            </w:r>
                            <w:r w:rsidRPr="00AD1DF6">
                              <w:rPr>
                                <w:sz w:val="24"/>
                                <w:szCs w:val="24"/>
                              </w:rPr>
                              <w:t>формление решения о предоставлении (отказе в предоставлении) муниципальной услуги и проекта договора</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7758" id="Rectangle 16" o:spid="_x0000_s1030" style="position:absolute;left:0;text-align:left;margin-left:43.3pt;margin-top:7.5pt;width:433.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dxKwIAAE8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gavaNEsx4t&#10;+oyiMd0qQbKboM9gXYFlT/YRQofOPhj+zRFtth2WiTsAM3SC1cgqC/XJswMhcHiUVMMHUyM823sT&#10;pRob6AMgikDG6Mjx4ogYPeH4Ms/T1XKVU8Ixt1jlr9NoWcKK82kLzr8TpidhU1JA8hGdHR6cD2xY&#10;cS6J7I2S9U4qFQNoq60CcmA4Hbv4xAawyesypclQ0lU+zyPys5y7hkjj8zeIXnoccyX7ki4vRawI&#10;sr3VdRxCz6Sa9khZ6ZOOQbrJAj9WYzRqcTalMvURhQUzTTXeQtx0Bn5QMuBEl9R93zMQlKj3Gs1Z&#10;ZYtFuAIxWORv5hjAdaa6zjDNEaqknpJpu/XTtdlbkG2HX8qiGtrcoaGNjFoHsydWJ/o4tdGC0w0L&#10;1+I6jlW//gObnwAAAP//AwBQSwMEFAAGAAgAAAAhADCNDmLdAAAACAEAAA8AAABkcnMvZG93bnJl&#10;di54bWxMj0FPwzAMhe9I/IfISNxYwsqqrTSdEGhIHLfuws1tQltonKpJt8Kvx5zGzfZ7ev5evp1d&#10;L052DJ0nDfcLBcJS7U1HjYZjubtbgwgRyWDvyWr4tgG2xfVVjpnxZ9rb0yE2gkMoZKihjXHIpAx1&#10;ax2GhR8ssfbhR4eR17GRZsQzh7teLpVKpcOO+EOLg31ubf11mJyGqlse8Wdfviq32SXxbS4/p/cX&#10;rW9v5qdHENHO8WKGP3xGh4KZKj+RCaLXsE5TdvJ9xZVY36weEhAVD4kCWeTyf4HiFwAA//8DAFBL&#10;AQItABQABgAIAAAAIQC2gziS/gAAAOEBAAATAAAAAAAAAAAAAAAAAAAAAABbQ29udGVudF9UeXBl&#10;c10ueG1sUEsBAi0AFAAGAAgAAAAhADj9If/WAAAAlAEAAAsAAAAAAAAAAAAAAAAALwEAAF9yZWxz&#10;Ly5yZWxzUEsBAi0AFAAGAAgAAAAhAKQpF3ErAgAATwQAAA4AAAAAAAAAAAAAAAAALgIAAGRycy9l&#10;Mm9Eb2MueG1sUEsBAi0AFAAGAAgAAAAhADCNDmLdAAAACAEAAA8AAAAAAAAAAAAAAAAAhQQAAGRy&#10;cy9kb3ducmV2LnhtbFBLBQYAAAAABAAEAPMAAACPBQAAAAA=&#10;">
                <v:textbox>
                  <w:txbxContent>
                    <w:p w14:paraId="6D738F40" w14:textId="617863CF" w:rsidR="00537242" w:rsidRPr="00000BBF" w:rsidRDefault="00537242" w:rsidP="00676BA0">
                      <w:pPr>
                        <w:spacing w:after="0" w:line="240" w:lineRule="auto"/>
                        <w:jc w:val="center"/>
                        <w:rPr>
                          <w:sz w:val="24"/>
                          <w:szCs w:val="24"/>
                        </w:rPr>
                      </w:pPr>
                      <w:r>
                        <w:rPr>
                          <w:sz w:val="24"/>
                          <w:szCs w:val="24"/>
                        </w:rPr>
                        <w:t>О</w:t>
                      </w:r>
                      <w:r w:rsidRPr="00AD1DF6">
                        <w:rPr>
                          <w:sz w:val="24"/>
                          <w:szCs w:val="24"/>
                        </w:rPr>
                        <w:t>формление решения о предоставлении (отказе в предоставлении) муниципальной услуги и проекта договора</w:t>
                      </w:r>
                      <w:r>
                        <w:rPr>
                          <w:sz w:val="24"/>
                          <w:szCs w:val="24"/>
                        </w:rPr>
                        <w:t>.</w:t>
                      </w:r>
                    </w:p>
                  </w:txbxContent>
                </v:textbox>
              </v:rect>
            </w:pict>
          </mc:Fallback>
        </mc:AlternateContent>
      </w:r>
    </w:p>
    <w:p w14:paraId="21F3F378" w14:textId="77777777" w:rsidR="007471DE" w:rsidRPr="00F60647" w:rsidRDefault="007471DE" w:rsidP="005900B0">
      <w:pPr>
        <w:pStyle w:val="ConsPlusNormal"/>
        <w:jc w:val="right"/>
        <w:outlineLvl w:val="1"/>
        <w:rPr>
          <w:rFonts w:ascii="Times New Roman" w:hAnsi="Times New Roman" w:cs="Times New Roman"/>
        </w:rPr>
      </w:pPr>
    </w:p>
    <w:p w14:paraId="26D00FEC" w14:textId="77777777" w:rsidR="007471DE" w:rsidRPr="00F60647" w:rsidRDefault="007471DE" w:rsidP="005900B0">
      <w:pPr>
        <w:pStyle w:val="ConsPlusNormal"/>
        <w:jc w:val="right"/>
        <w:outlineLvl w:val="1"/>
        <w:rPr>
          <w:rFonts w:ascii="Times New Roman" w:hAnsi="Times New Roman" w:cs="Times New Roman"/>
        </w:rPr>
      </w:pPr>
    </w:p>
    <w:p w14:paraId="16FF9599" w14:textId="77777777" w:rsidR="007471DE" w:rsidRPr="00F60647" w:rsidRDefault="007471DE" w:rsidP="005900B0">
      <w:pPr>
        <w:pStyle w:val="ConsPlusNormal"/>
        <w:jc w:val="right"/>
        <w:outlineLvl w:val="1"/>
        <w:rPr>
          <w:rFonts w:ascii="Times New Roman" w:hAnsi="Times New Roman" w:cs="Times New Roman"/>
        </w:rPr>
      </w:pPr>
    </w:p>
    <w:p w14:paraId="661ABF49" w14:textId="77777777" w:rsidR="007471DE" w:rsidRPr="00F60647" w:rsidRDefault="00A967FB" w:rsidP="005900B0">
      <w:pPr>
        <w:pStyle w:val="ConsPlusNormal"/>
        <w:jc w:val="right"/>
        <w:outlineLvl w:val="1"/>
        <w:rPr>
          <w:rFonts w:ascii="Times New Roman" w:hAnsi="Times New Roman" w:cs="Times New Roman"/>
        </w:rPr>
      </w:pPr>
      <w:r w:rsidRPr="00F6064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8CA30D3" wp14:editId="1FBFD430">
                <wp:simplePos x="0" y="0"/>
                <wp:positionH relativeFrom="column">
                  <wp:posOffset>552450</wp:posOffset>
                </wp:positionH>
                <wp:positionV relativeFrom="paragraph">
                  <wp:posOffset>107950</wp:posOffset>
                </wp:positionV>
                <wp:extent cx="5509895" cy="495300"/>
                <wp:effectExtent l="0" t="0" r="1460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95300"/>
                        </a:xfrm>
                        <a:prstGeom prst="rect">
                          <a:avLst/>
                        </a:prstGeom>
                        <a:solidFill>
                          <a:srgbClr val="FFFFFF"/>
                        </a:solidFill>
                        <a:ln w="9525">
                          <a:solidFill>
                            <a:srgbClr val="000000"/>
                          </a:solidFill>
                          <a:miter lim="800000"/>
                          <a:headEnd/>
                          <a:tailEnd/>
                        </a:ln>
                      </wps:spPr>
                      <wps:txbx>
                        <w:txbxContent>
                          <w:p w14:paraId="390F0F4F" w14:textId="762A7C39" w:rsidR="00537242" w:rsidRPr="00000BBF" w:rsidRDefault="00537242" w:rsidP="00A967FB">
                            <w:pPr>
                              <w:spacing w:after="0" w:line="240" w:lineRule="auto"/>
                              <w:jc w:val="center"/>
                              <w:rPr>
                                <w:sz w:val="24"/>
                                <w:szCs w:val="24"/>
                              </w:rPr>
                            </w:pPr>
                            <w:r>
                              <w:rPr>
                                <w:sz w:val="24"/>
                                <w:szCs w:val="24"/>
                              </w:rPr>
                              <w:t>В</w:t>
                            </w:r>
                            <w:r w:rsidRPr="00AD1DF6">
                              <w:rPr>
                                <w:sz w:val="24"/>
                                <w:szCs w:val="24"/>
                              </w:rPr>
                              <w:t>ыдача (направление) результата предоставления услуги заявителю</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A30D3" id="_x0000_s1031" style="position:absolute;left:0;text-align:left;margin-left:43.5pt;margin-top:8.5pt;width:433.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FpKwIAAE8EAAAOAAAAZHJzL2Uyb0RvYy54bWysVMGO0zAQvSPxD5bvNElpSh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EtKNOvR&#10;os8oGtOtEiRbBn0G6wose7QPEDp09t7wb45os+uwTNwCmKETrEZWWahPnh0IgcOjpBo+mBrh2cGb&#10;KNXYQB8AUQQyRkeeLo6I0ROOL/M8Xa/WOSUcc4t1/jqNliWsOJ+24Pw7YXoSNiUFJB/R2fHe+cCG&#10;FeeSyN4oWe+lUjGAttopIEeG07GPT2wAm7wuU5oMJV3n8zwiP8u5a4g0Pn+D6KXHMVeyL+nqUsSK&#10;INtbXcch9EyqaY+UlT7pGKSbLPBjNUaj8rMplamfUFgw01TjLcRNZ+AHJQNOdEnd9wMDQYl6r9Gc&#10;dbZYhCsQg0X+Zo4BXGeq6wzTHKFK6imZtjs/XZuDBdl2+KUsqqHNLRrayKh1MHtidaKPUxstON2w&#10;cC2u41j16z+w/QkAAP//AwBQSwMEFAAGAAgAAAAhAN/qmwLdAAAACAEAAA8AAABkcnMvZG93bnJl&#10;di54bWxMj8tOwzAQRfdI/IM1SOyoTXm0TeNUCFQklm26YTeJhyQltqPYaQNfz2RVVvO4ozvnppvR&#10;tuJEfWi803A/UyDIld40rtJwyLd3SxAhojPYekcafijAJru+SjEx/ux2dNrHSrCJCwlqqGPsEilD&#10;WZPFMPMdOda+fG8x8thX0vR4ZnPbyrlSz9Ji4/hDjR291lR+7weroWjmB/zd5e/KrrYP8WPMj8Pn&#10;m9a3N+PLGkSkMV6OYcJndMiYqfCDM0G0GpYLjhJ5P1XWV0+PCxDF1CiQWSr/B8j+AAAA//8DAFBL&#10;AQItABQABgAIAAAAIQC2gziS/gAAAOEBAAATAAAAAAAAAAAAAAAAAAAAAABbQ29udGVudF9UeXBl&#10;c10ueG1sUEsBAi0AFAAGAAgAAAAhADj9If/WAAAAlAEAAAsAAAAAAAAAAAAAAAAALwEAAF9yZWxz&#10;Ly5yZWxzUEsBAi0AFAAGAAgAAAAhADyDwWkrAgAATwQAAA4AAAAAAAAAAAAAAAAALgIAAGRycy9l&#10;Mm9Eb2MueG1sUEsBAi0AFAAGAAgAAAAhAN/qmwLdAAAACAEAAA8AAAAAAAAAAAAAAAAAhQQAAGRy&#10;cy9kb3ducmV2LnhtbFBLBQYAAAAABAAEAPMAAACPBQAAAAA=&#10;">
                <v:textbox>
                  <w:txbxContent>
                    <w:p w14:paraId="390F0F4F" w14:textId="762A7C39" w:rsidR="00537242" w:rsidRPr="00000BBF" w:rsidRDefault="00537242" w:rsidP="00A967FB">
                      <w:pPr>
                        <w:spacing w:after="0" w:line="240" w:lineRule="auto"/>
                        <w:jc w:val="center"/>
                        <w:rPr>
                          <w:sz w:val="24"/>
                          <w:szCs w:val="24"/>
                        </w:rPr>
                      </w:pPr>
                      <w:r>
                        <w:rPr>
                          <w:sz w:val="24"/>
                          <w:szCs w:val="24"/>
                        </w:rPr>
                        <w:t>В</w:t>
                      </w:r>
                      <w:r w:rsidRPr="00AD1DF6">
                        <w:rPr>
                          <w:sz w:val="24"/>
                          <w:szCs w:val="24"/>
                        </w:rPr>
                        <w:t>ыдача (направление) результата предоставления услуги заявителю</w:t>
                      </w:r>
                      <w:r>
                        <w:rPr>
                          <w:sz w:val="24"/>
                          <w:szCs w:val="24"/>
                        </w:rPr>
                        <w:t>.</w:t>
                      </w:r>
                    </w:p>
                  </w:txbxContent>
                </v:textbox>
              </v:rect>
            </w:pict>
          </mc:Fallback>
        </mc:AlternateContent>
      </w:r>
    </w:p>
    <w:p w14:paraId="2B292FE8" w14:textId="77777777" w:rsidR="007471DE" w:rsidRPr="00F60647" w:rsidRDefault="007471DE" w:rsidP="005900B0">
      <w:pPr>
        <w:pStyle w:val="ConsPlusNormal"/>
        <w:jc w:val="right"/>
        <w:outlineLvl w:val="1"/>
        <w:rPr>
          <w:rFonts w:ascii="Times New Roman" w:hAnsi="Times New Roman" w:cs="Times New Roman"/>
        </w:rPr>
      </w:pPr>
    </w:p>
    <w:p w14:paraId="661FAFB2" w14:textId="77777777" w:rsidR="00676BA0" w:rsidRPr="00F60647" w:rsidRDefault="00676BA0" w:rsidP="005900B0">
      <w:pPr>
        <w:pStyle w:val="ConsPlusNormal"/>
        <w:jc w:val="right"/>
        <w:outlineLvl w:val="1"/>
        <w:rPr>
          <w:rFonts w:ascii="Times New Roman" w:hAnsi="Times New Roman" w:cs="Times New Roman"/>
        </w:rPr>
      </w:pPr>
    </w:p>
    <w:p w14:paraId="68A42663" w14:textId="77777777" w:rsidR="00676BA0" w:rsidRPr="00F60647" w:rsidRDefault="00676BA0" w:rsidP="005900B0">
      <w:pPr>
        <w:pStyle w:val="ConsPlusNormal"/>
        <w:jc w:val="right"/>
        <w:outlineLvl w:val="1"/>
        <w:rPr>
          <w:rFonts w:ascii="Times New Roman" w:hAnsi="Times New Roman" w:cs="Times New Roman"/>
        </w:rPr>
      </w:pPr>
    </w:p>
    <w:p w14:paraId="7C61A54A" w14:textId="0DAF7181" w:rsidR="00676BA0" w:rsidRPr="00F60647" w:rsidRDefault="00676BA0" w:rsidP="005900B0">
      <w:pPr>
        <w:pStyle w:val="ConsPlusNormal"/>
        <w:jc w:val="right"/>
        <w:outlineLvl w:val="1"/>
        <w:rPr>
          <w:rFonts w:ascii="Times New Roman" w:hAnsi="Times New Roman" w:cs="Times New Roman"/>
        </w:rPr>
      </w:pPr>
    </w:p>
    <w:p w14:paraId="490EF55A" w14:textId="77777777" w:rsidR="00676BA0" w:rsidRPr="00F60647" w:rsidRDefault="00676BA0" w:rsidP="005900B0">
      <w:pPr>
        <w:pStyle w:val="ConsPlusNormal"/>
        <w:jc w:val="right"/>
        <w:outlineLvl w:val="1"/>
        <w:rPr>
          <w:rFonts w:ascii="Times New Roman" w:hAnsi="Times New Roman" w:cs="Times New Roman"/>
        </w:rPr>
      </w:pPr>
    </w:p>
    <w:p w14:paraId="5DE76612" w14:textId="77777777" w:rsidR="00676BA0" w:rsidRPr="00F60647" w:rsidRDefault="00676BA0" w:rsidP="005900B0">
      <w:pPr>
        <w:pStyle w:val="ConsPlusNormal"/>
        <w:jc w:val="right"/>
        <w:outlineLvl w:val="1"/>
        <w:rPr>
          <w:rFonts w:ascii="Times New Roman" w:hAnsi="Times New Roman" w:cs="Times New Roman"/>
        </w:rPr>
      </w:pPr>
    </w:p>
    <w:p w14:paraId="11439B5B" w14:textId="16BEC9B8" w:rsidR="00676BA0" w:rsidRPr="00F60647" w:rsidRDefault="00676BA0" w:rsidP="005900B0">
      <w:pPr>
        <w:pStyle w:val="ConsPlusNormal"/>
        <w:jc w:val="right"/>
        <w:outlineLvl w:val="1"/>
        <w:rPr>
          <w:rFonts w:ascii="Times New Roman" w:hAnsi="Times New Roman" w:cs="Times New Roman"/>
        </w:rPr>
      </w:pPr>
    </w:p>
    <w:p w14:paraId="69ABAB3A" w14:textId="77777777" w:rsidR="00676BA0" w:rsidRPr="00F60647" w:rsidRDefault="00676BA0" w:rsidP="005900B0">
      <w:pPr>
        <w:pStyle w:val="ConsPlusNormal"/>
        <w:jc w:val="right"/>
        <w:outlineLvl w:val="1"/>
        <w:rPr>
          <w:rFonts w:ascii="Times New Roman" w:hAnsi="Times New Roman" w:cs="Times New Roman"/>
        </w:rPr>
      </w:pPr>
    </w:p>
    <w:p w14:paraId="79D4C09C" w14:textId="77777777" w:rsidR="00676BA0" w:rsidRPr="00F60647" w:rsidRDefault="00676BA0" w:rsidP="005900B0">
      <w:pPr>
        <w:pStyle w:val="ConsPlusNormal"/>
        <w:jc w:val="right"/>
        <w:outlineLvl w:val="1"/>
        <w:rPr>
          <w:rFonts w:ascii="Times New Roman" w:hAnsi="Times New Roman" w:cs="Times New Roman"/>
        </w:rPr>
      </w:pPr>
    </w:p>
    <w:p w14:paraId="71EE1A21" w14:textId="77777777" w:rsidR="00676BA0" w:rsidRPr="00F60647" w:rsidRDefault="00676BA0" w:rsidP="005900B0">
      <w:pPr>
        <w:pStyle w:val="ConsPlusNormal"/>
        <w:jc w:val="right"/>
        <w:outlineLvl w:val="1"/>
        <w:rPr>
          <w:rFonts w:ascii="Times New Roman" w:hAnsi="Times New Roman" w:cs="Times New Roman"/>
        </w:rPr>
      </w:pPr>
    </w:p>
    <w:p w14:paraId="566D4EC3" w14:textId="77777777" w:rsidR="00676BA0" w:rsidRPr="00F60647" w:rsidRDefault="00676BA0" w:rsidP="005900B0">
      <w:pPr>
        <w:pStyle w:val="ConsPlusNormal"/>
        <w:jc w:val="right"/>
        <w:outlineLvl w:val="1"/>
        <w:rPr>
          <w:rFonts w:ascii="Times New Roman" w:hAnsi="Times New Roman" w:cs="Times New Roman"/>
        </w:rPr>
      </w:pPr>
    </w:p>
    <w:p w14:paraId="3A736289" w14:textId="77777777" w:rsidR="00676BA0" w:rsidRPr="00F60647" w:rsidRDefault="00676BA0" w:rsidP="005900B0">
      <w:pPr>
        <w:pStyle w:val="ConsPlusNormal"/>
        <w:jc w:val="right"/>
        <w:outlineLvl w:val="1"/>
        <w:rPr>
          <w:rFonts w:ascii="Times New Roman" w:hAnsi="Times New Roman" w:cs="Times New Roman"/>
        </w:rPr>
      </w:pPr>
    </w:p>
    <w:p w14:paraId="7797F77C" w14:textId="77777777" w:rsidR="00676BA0" w:rsidRPr="00F60647" w:rsidRDefault="00676BA0" w:rsidP="005900B0">
      <w:pPr>
        <w:pStyle w:val="ConsPlusNormal"/>
        <w:jc w:val="right"/>
        <w:outlineLvl w:val="1"/>
        <w:rPr>
          <w:rFonts w:ascii="Times New Roman" w:hAnsi="Times New Roman" w:cs="Times New Roman"/>
        </w:rPr>
      </w:pPr>
    </w:p>
    <w:p w14:paraId="1BFE4876" w14:textId="77777777" w:rsidR="00676BA0" w:rsidRPr="00F60647" w:rsidRDefault="00676BA0" w:rsidP="005900B0">
      <w:pPr>
        <w:pStyle w:val="ConsPlusNormal"/>
        <w:jc w:val="right"/>
        <w:outlineLvl w:val="1"/>
        <w:rPr>
          <w:rFonts w:ascii="Times New Roman" w:hAnsi="Times New Roman" w:cs="Times New Roman"/>
        </w:rPr>
      </w:pPr>
    </w:p>
    <w:p w14:paraId="052E8673" w14:textId="77777777" w:rsidR="00676BA0" w:rsidRPr="00F60647" w:rsidRDefault="00676BA0" w:rsidP="005900B0">
      <w:pPr>
        <w:pStyle w:val="ConsPlusNormal"/>
        <w:jc w:val="right"/>
        <w:outlineLvl w:val="1"/>
        <w:rPr>
          <w:rFonts w:ascii="Times New Roman" w:hAnsi="Times New Roman" w:cs="Times New Roman"/>
        </w:rPr>
      </w:pPr>
    </w:p>
    <w:p w14:paraId="64E8AA5D" w14:textId="77777777" w:rsidR="00676BA0" w:rsidRPr="00F60647" w:rsidRDefault="00676BA0" w:rsidP="005900B0">
      <w:pPr>
        <w:pStyle w:val="ConsPlusNormal"/>
        <w:jc w:val="right"/>
        <w:outlineLvl w:val="1"/>
        <w:rPr>
          <w:rFonts w:ascii="Times New Roman" w:hAnsi="Times New Roman" w:cs="Times New Roman"/>
        </w:rPr>
      </w:pPr>
    </w:p>
    <w:p w14:paraId="4CDCA1A7" w14:textId="77777777" w:rsidR="00676BA0" w:rsidRPr="00F60647" w:rsidRDefault="00676BA0" w:rsidP="005900B0">
      <w:pPr>
        <w:pStyle w:val="ConsPlusNormal"/>
        <w:jc w:val="right"/>
        <w:outlineLvl w:val="1"/>
        <w:rPr>
          <w:rFonts w:ascii="Times New Roman" w:hAnsi="Times New Roman" w:cs="Times New Roman"/>
        </w:rPr>
      </w:pPr>
    </w:p>
    <w:p w14:paraId="473264C6" w14:textId="77777777" w:rsidR="00676BA0" w:rsidRPr="00F60647" w:rsidRDefault="00676BA0" w:rsidP="005900B0">
      <w:pPr>
        <w:pStyle w:val="ConsPlusNormal"/>
        <w:jc w:val="right"/>
        <w:outlineLvl w:val="1"/>
        <w:rPr>
          <w:rFonts w:ascii="Times New Roman" w:hAnsi="Times New Roman" w:cs="Times New Roman"/>
        </w:rPr>
      </w:pPr>
    </w:p>
    <w:p w14:paraId="7350E95A" w14:textId="77777777" w:rsidR="00676BA0" w:rsidRPr="00F60647" w:rsidRDefault="00676BA0" w:rsidP="005900B0">
      <w:pPr>
        <w:pStyle w:val="ConsPlusNormal"/>
        <w:jc w:val="right"/>
        <w:outlineLvl w:val="1"/>
        <w:rPr>
          <w:rFonts w:ascii="Times New Roman" w:hAnsi="Times New Roman" w:cs="Times New Roman"/>
        </w:rPr>
      </w:pPr>
    </w:p>
    <w:p w14:paraId="02151158" w14:textId="77777777" w:rsidR="00676BA0" w:rsidRPr="00F60647" w:rsidRDefault="00676BA0" w:rsidP="005900B0">
      <w:pPr>
        <w:pStyle w:val="ConsPlusNormal"/>
        <w:jc w:val="right"/>
        <w:outlineLvl w:val="1"/>
        <w:rPr>
          <w:rFonts w:ascii="Times New Roman" w:hAnsi="Times New Roman" w:cs="Times New Roman"/>
        </w:rPr>
      </w:pPr>
    </w:p>
    <w:p w14:paraId="7D4702F4" w14:textId="77777777" w:rsidR="00676BA0" w:rsidRPr="00F60647" w:rsidRDefault="00676BA0" w:rsidP="005900B0">
      <w:pPr>
        <w:pStyle w:val="ConsPlusNormal"/>
        <w:jc w:val="right"/>
        <w:outlineLvl w:val="1"/>
        <w:rPr>
          <w:rFonts w:ascii="Times New Roman" w:hAnsi="Times New Roman" w:cs="Times New Roman"/>
        </w:rPr>
      </w:pPr>
    </w:p>
    <w:p w14:paraId="28494E5E" w14:textId="77777777" w:rsidR="00676BA0" w:rsidRPr="00F60647" w:rsidRDefault="00676BA0" w:rsidP="005900B0">
      <w:pPr>
        <w:pStyle w:val="ConsPlusNormal"/>
        <w:jc w:val="right"/>
        <w:outlineLvl w:val="1"/>
        <w:rPr>
          <w:rFonts w:ascii="Times New Roman" w:hAnsi="Times New Roman" w:cs="Times New Roman"/>
        </w:rPr>
      </w:pPr>
    </w:p>
    <w:p w14:paraId="1F504324" w14:textId="77777777" w:rsidR="00676BA0" w:rsidRPr="00F60647" w:rsidRDefault="00676BA0" w:rsidP="005900B0">
      <w:pPr>
        <w:pStyle w:val="ConsPlusNormal"/>
        <w:jc w:val="right"/>
        <w:outlineLvl w:val="1"/>
        <w:rPr>
          <w:rFonts w:ascii="Times New Roman" w:hAnsi="Times New Roman" w:cs="Times New Roman"/>
        </w:rPr>
      </w:pPr>
    </w:p>
    <w:p w14:paraId="652C917F" w14:textId="77777777" w:rsidR="00676BA0" w:rsidRPr="00F60647" w:rsidRDefault="00676BA0" w:rsidP="005900B0">
      <w:pPr>
        <w:pStyle w:val="ConsPlusNormal"/>
        <w:jc w:val="right"/>
        <w:outlineLvl w:val="1"/>
        <w:rPr>
          <w:rFonts w:ascii="Times New Roman" w:hAnsi="Times New Roman" w:cs="Times New Roman"/>
        </w:rPr>
      </w:pPr>
    </w:p>
    <w:p w14:paraId="79D691AC" w14:textId="77777777" w:rsidR="00676BA0" w:rsidRPr="00F60647" w:rsidRDefault="00676BA0" w:rsidP="005900B0">
      <w:pPr>
        <w:pStyle w:val="ConsPlusNormal"/>
        <w:jc w:val="right"/>
        <w:outlineLvl w:val="1"/>
        <w:rPr>
          <w:rFonts w:ascii="Times New Roman" w:hAnsi="Times New Roman" w:cs="Times New Roman"/>
        </w:rPr>
      </w:pPr>
    </w:p>
    <w:p w14:paraId="379F59D6" w14:textId="77777777" w:rsidR="00676BA0" w:rsidRPr="00F60647" w:rsidRDefault="00676BA0" w:rsidP="005900B0">
      <w:pPr>
        <w:pStyle w:val="ConsPlusNormal"/>
        <w:jc w:val="right"/>
        <w:outlineLvl w:val="1"/>
        <w:rPr>
          <w:rFonts w:ascii="Times New Roman" w:hAnsi="Times New Roman" w:cs="Times New Roman"/>
        </w:rPr>
      </w:pPr>
    </w:p>
    <w:p w14:paraId="77464560" w14:textId="77777777" w:rsidR="00C77818" w:rsidRPr="00F60647" w:rsidRDefault="00C77818" w:rsidP="005900B0">
      <w:pPr>
        <w:pStyle w:val="ConsPlusNormal"/>
        <w:jc w:val="right"/>
        <w:outlineLvl w:val="1"/>
        <w:rPr>
          <w:rFonts w:ascii="Times New Roman" w:hAnsi="Times New Roman" w:cs="Times New Roman"/>
        </w:rPr>
      </w:pPr>
    </w:p>
    <w:p w14:paraId="5DE05D86" w14:textId="77777777" w:rsidR="00CC3110" w:rsidRPr="00F60647" w:rsidRDefault="00CC3110" w:rsidP="005900B0">
      <w:pPr>
        <w:pStyle w:val="ConsPlusNormal"/>
        <w:jc w:val="right"/>
        <w:outlineLvl w:val="1"/>
        <w:rPr>
          <w:rFonts w:ascii="Times New Roman" w:hAnsi="Times New Roman" w:cs="Times New Roman"/>
          <w:sz w:val="24"/>
          <w:szCs w:val="24"/>
        </w:rPr>
      </w:pPr>
      <w:r w:rsidRPr="00F60647">
        <w:rPr>
          <w:rFonts w:ascii="Times New Roman" w:hAnsi="Times New Roman" w:cs="Times New Roman"/>
          <w:sz w:val="24"/>
          <w:szCs w:val="24"/>
        </w:rPr>
        <w:t>Приложение 3</w:t>
      </w:r>
    </w:p>
    <w:p w14:paraId="0370BC05" w14:textId="2644842F" w:rsidR="00CC3110" w:rsidRPr="00F60647" w:rsidRDefault="00405351" w:rsidP="005900B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C3110" w:rsidRPr="00F60647">
        <w:rPr>
          <w:rFonts w:ascii="Times New Roman" w:hAnsi="Times New Roman" w:cs="Times New Roman"/>
          <w:sz w:val="24"/>
          <w:szCs w:val="24"/>
        </w:rPr>
        <w:t>дминистративному регламенту</w:t>
      </w:r>
    </w:p>
    <w:p w14:paraId="16E9B33B" w14:textId="77777777" w:rsidR="00A24B16" w:rsidRPr="00F60647" w:rsidRDefault="00CC3110"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 xml:space="preserve">предоставления муниципальной услуги </w:t>
      </w:r>
      <w:r w:rsidR="00A24B16" w:rsidRPr="00F60647">
        <w:rPr>
          <w:rFonts w:ascii="Times New Roman" w:hAnsi="Times New Roman" w:cs="Times New Roman"/>
          <w:sz w:val="24"/>
          <w:szCs w:val="24"/>
        </w:rPr>
        <w:t>по</w:t>
      </w:r>
    </w:p>
    <w:p w14:paraId="1E8DA6BE" w14:textId="77777777" w:rsidR="00A24B16" w:rsidRPr="00F60647" w:rsidRDefault="00A24B16"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присоединению объекта дорожного сервиса к автомобильной</w:t>
      </w:r>
    </w:p>
    <w:p w14:paraId="3B42855D" w14:textId="77777777" w:rsidR="00CC3110" w:rsidRPr="00F60647" w:rsidRDefault="00A24B16" w:rsidP="005900B0">
      <w:pPr>
        <w:pStyle w:val="ConsPlusNormal"/>
        <w:jc w:val="right"/>
        <w:rPr>
          <w:rFonts w:ascii="Times New Roman" w:hAnsi="Times New Roman" w:cs="Times New Roman"/>
        </w:rPr>
      </w:pPr>
      <w:r w:rsidRPr="00F60647">
        <w:rPr>
          <w:rFonts w:ascii="Times New Roman" w:hAnsi="Times New Roman" w:cs="Times New Roman"/>
          <w:sz w:val="24"/>
          <w:szCs w:val="24"/>
        </w:rPr>
        <w:t>дороге общего пользования местного значения</w:t>
      </w:r>
    </w:p>
    <w:p w14:paraId="02031F6C" w14:textId="77777777" w:rsidR="00CC3110" w:rsidRPr="00F60647" w:rsidRDefault="00CC3110" w:rsidP="005900B0">
      <w:pPr>
        <w:pStyle w:val="ConsPlusNormal"/>
        <w:rPr>
          <w:rFonts w:ascii="Times New Roman" w:hAnsi="Times New Roman" w:cs="Times New Roman"/>
        </w:rPr>
      </w:pPr>
    </w:p>
    <w:p w14:paraId="4CD93585" w14:textId="77777777" w:rsidR="00CC3110" w:rsidRPr="00F60647" w:rsidRDefault="00CC3110" w:rsidP="005900B0">
      <w:pPr>
        <w:pStyle w:val="ConsPlusNonformat"/>
        <w:jc w:val="center"/>
        <w:rPr>
          <w:rFonts w:ascii="Times New Roman" w:hAnsi="Times New Roman" w:cs="Times New Roman"/>
          <w:sz w:val="24"/>
          <w:szCs w:val="24"/>
        </w:rPr>
      </w:pPr>
      <w:bookmarkStart w:id="27" w:name="P615"/>
      <w:bookmarkEnd w:id="27"/>
      <w:r w:rsidRPr="00F60647">
        <w:rPr>
          <w:rFonts w:ascii="Times New Roman" w:hAnsi="Times New Roman" w:cs="Times New Roman"/>
          <w:sz w:val="24"/>
          <w:szCs w:val="24"/>
        </w:rPr>
        <w:t>Договор</w:t>
      </w:r>
    </w:p>
    <w:p w14:paraId="43E70D81" w14:textId="77777777" w:rsidR="00CC3110" w:rsidRPr="00F60647" w:rsidRDefault="00DA76F8"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н</w:t>
      </w:r>
      <w:r w:rsidR="00DF33B2" w:rsidRPr="00F60647">
        <w:rPr>
          <w:rFonts w:ascii="Times New Roman" w:hAnsi="Times New Roman" w:cs="Times New Roman"/>
          <w:sz w:val="24"/>
          <w:szCs w:val="24"/>
        </w:rPr>
        <w:t>а</w:t>
      </w:r>
      <w:r w:rsidR="00424374" w:rsidRPr="00F60647">
        <w:rPr>
          <w:rFonts w:ascii="Times New Roman" w:hAnsi="Times New Roman" w:cs="Times New Roman"/>
          <w:sz w:val="24"/>
          <w:szCs w:val="24"/>
        </w:rPr>
        <w:t xml:space="preserve"> </w:t>
      </w:r>
      <w:r w:rsidR="00CC3110" w:rsidRPr="00F60647">
        <w:rPr>
          <w:rFonts w:ascii="Times New Roman" w:hAnsi="Times New Roman" w:cs="Times New Roman"/>
          <w:sz w:val="24"/>
          <w:szCs w:val="24"/>
        </w:rPr>
        <w:t>присоединени</w:t>
      </w:r>
      <w:r w:rsidR="00DF33B2" w:rsidRPr="00F60647">
        <w:rPr>
          <w:rFonts w:ascii="Times New Roman" w:hAnsi="Times New Roman" w:cs="Times New Roman"/>
          <w:sz w:val="24"/>
          <w:szCs w:val="24"/>
        </w:rPr>
        <w:t>е</w:t>
      </w:r>
      <w:r w:rsidR="00CC3110" w:rsidRPr="00F60647">
        <w:rPr>
          <w:rFonts w:ascii="Times New Roman" w:hAnsi="Times New Roman" w:cs="Times New Roman"/>
          <w:sz w:val="24"/>
          <w:szCs w:val="24"/>
        </w:rPr>
        <w:t xml:space="preserve"> объекта дорожного сервиса</w:t>
      </w:r>
    </w:p>
    <w:p w14:paraId="11FDE4B5" w14:textId="77777777" w:rsidR="00CC3110" w:rsidRPr="00F60647" w:rsidRDefault="00CC3110"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к автомобильной дороге</w:t>
      </w:r>
      <w:r w:rsidR="00424374" w:rsidRPr="00F60647">
        <w:rPr>
          <w:rFonts w:ascii="Times New Roman" w:hAnsi="Times New Roman" w:cs="Times New Roman"/>
          <w:sz w:val="24"/>
          <w:szCs w:val="24"/>
        </w:rPr>
        <w:t xml:space="preserve"> </w:t>
      </w:r>
      <w:r w:rsidR="00776DA7" w:rsidRPr="00F60647">
        <w:rPr>
          <w:rFonts w:ascii="Times New Roman" w:hAnsi="Times New Roman" w:cs="Times New Roman"/>
          <w:sz w:val="24"/>
          <w:szCs w:val="24"/>
        </w:rPr>
        <w:t xml:space="preserve">общего пользования местного значения </w:t>
      </w:r>
    </w:p>
    <w:p w14:paraId="543BBB3C" w14:textId="77777777" w:rsidR="00CC3110" w:rsidRPr="00F60647" w:rsidRDefault="00CC3110" w:rsidP="005900B0">
      <w:pPr>
        <w:pStyle w:val="ConsPlusNonformat"/>
        <w:jc w:val="both"/>
        <w:rPr>
          <w:rFonts w:ascii="Times New Roman" w:hAnsi="Times New Roman" w:cs="Times New Roman"/>
          <w:sz w:val="24"/>
          <w:szCs w:val="24"/>
        </w:rPr>
      </w:pPr>
    </w:p>
    <w:p w14:paraId="128AD194" w14:textId="77777777" w:rsidR="00CC3110" w:rsidRPr="00F60647" w:rsidRDefault="00CC3110"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 xml:space="preserve">г. Тольятти                                   </w:t>
      </w:r>
      <w:r w:rsidR="00F30C11" w:rsidRPr="00F60647">
        <w:rPr>
          <w:rFonts w:ascii="Times New Roman" w:hAnsi="Times New Roman" w:cs="Times New Roman"/>
          <w:sz w:val="24"/>
          <w:szCs w:val="24"/>
        </w:rPr>
        <w:t xml:space="preserve">                                                              </w:t>
      </w:r>
      <w:r w:rsidRPr="00F60647">
        <w:rPr>
          <w:rFonts w:ascii="Times New Roman" w:hAnsi="Times New Roman" w:cs="Times New Roman"/>
          <w:sz w:val="24"/>
          <w:szCs w:val="24"/>
        </w:rPr>
        <w:t>"____" _____________ 20___ г.</w:t>
      </w:r>
    </w:p>
    <w:p w14:paraId="7296DA01" w14:textId="77777777" w:rsidR="00CC3110" w:rsidRPr="00F60647" w:rsidRDefault="00CC3110" w:rsidP="005900B0">
      <w:pPr>
        <w:pStyle w:val="ConsPlusNonformat"/>
        <w:jc w:val="both"/>
        <w:rPr>
          <w:rFonts w:ascii="Times New Roman" w:hAnsi="Times New Roman" w:cs="Times New Roman"/>
          <w:sz w:val="24"/>
          <w:szCs w:val="24"/>
        </w:rPr>
      </w:pPr>
    </w:p>
    <w:p w14:paraId="20363DE5" w14:textId="77777777" w:rsidR="00CC3110" w:rsidRPr="00F60647" w:rsidRDefault="00CC3110" w:rsidP="005900B0">
      <w:pPr>
        <w:pStyle w:val="ConsPlusNonformat"/>
        <w:ind w:firstLine="851"/>
        <w:jc w:val="both"/>
        <w:rPr>
          <w:rFonts w:ascii="Times New Roman" w:hAnsi="Times New Roman" w:cs="Times New Roman"/>
        </w:rPr>
      </w:pPr>
      <w:r w:rsidRPr="00F60647">
        <w:rPr>
          <w:rFonts w:ascii="Times New Roman" w:hAnsi="Times New Roman" w:cs="Times New Roman"/>
          <w:sz w:val="24"/>
          <w:szCs w:val="24"/>
        </w:rPr>
        <w:t>Администрация   городского   округа   То</w:t>
      </w:r>
      <w:r w:rsidR="00E53C3A" w:rsidRPr="00F60647">
        <w:rPr>
          <w:rFonts w:ascii="Times New Roman" w:hAnsi="Times New Roman" w:cs="Times New Roman"/>
          <w:sz w:val="24"/>
          <w:szCs w:val="24"/>
        </w:rPr>
        <w:t xml:space="preserve">льятти, </w:t>
      </w:r>
      <w:r w:rsidR="007471DE" w:rsidRPr="00F60647">
        <w:rPr>
          <w:rFonts w:ascii="Times New Roman" w:hAnsi="Times New Roman" w:cs="Times New Roman"/>
          <w:sz w:val="24"/>
          <w:szCs w:val="24"/>
        </w:rPr>
        <w:t xml:space="preserve">действующая от имени </w:t>
      </w:r>
      <w:r w:rsidRPr="00F60647">
        <w:rPr>
          <w:rFonts w:ascii="Times New Roman" w:hAnsi="Times New Roman" w:cs="Times New Roman"/>
          <w:sz w:val="24"/>
          <w:szCs w:val="24"/>
        </w:rPr>
        <w:t xml:space="preserve">муниципального   образования   городского   </w:t>
      </w:r>
      <w:r w:rsidR="007471DE" w:rsidRPr="00F60647">
        <w:rPr>
          <w:rFonts w:ascii="Times New Roman" w:hAnsi="Times New Roman" w:cs="Times New Roman"/>
          <w:sz w:val="24"/>
          <w:szCs w:val="24"/>
        </w:rPr>
        <w:t xml:space="preserve">округа Тольятти, именуемая в </w:t>
      </w:r>
      <w:r w:rsidRPr="00F60647">
        <w:rPr>
          <w:rFonts w:ascii="Times New Roman" w:hAnsi="Times New Roman" w:cs="Times New Roman"/>
          <w:sz w:val="24"/>
          <w:szCs w:val="24"/>
        </w:rPr>
        <w:t>дальнейшем "Исполнитель", в лице</w:t>
      </w:r>
      <w:r w:rsidRPr="00F60647">
        <w:rPr>
          <w:rFonts w:ascii="Times New Roman" w:hAnsi="Times New Roman" w:cs="Times New Roman"/>
        </w:rPr>
        <w:t xml:space="preserve"> ___________</w:t>
      </w:r>
      <w:r w:rsidR="007471DE" w:rsidRPr="00F60647">
        <w:rPr>
          <w:rFonts w:ascii="Times New Roman" w:hAnsi="Times New Roman" w:cs="Times New Roman"/>
        </w:rPr>
        <w:t>_______________________________</w:t>
      </w:r>
      <w:r w:rsidRPr="00F60647">
        <w:rPr>
          <w:rFonts w:ascii="Times New Roman" w:hAnsi="Times New Roman" w:cs="Times New Roman"/>
        </w:rPr>
        <w:t xml:space="preserve">_____________, </w:t>
      </w:r>
      <w:r w:rsidRPr="00F60647">
        <w:rPr>
          <w:rFonts w:ascii="Times New Roman" w:hAnsi="Times New Roman" w:cs="Times New Roman"/>
          <w:sz w:val="24"/>
          <w:szCs w:val="24"/>
        </w:rPr>
        <w:t>действующего н</w:t>
      </w:r>
      <w:r w:rsidR="007471DE" w:rsidRPr="00F60647">
        <w:rPr>
          <w:rFonts w:ascii="Times New Roman" w:hAnsi="Times New Roman" w:cs="Times New Roman"/>
          <w:sz w:val="24"/>
          <w:szCs w:val="24"/>
        </w:rPr>
        <w:t>а основании доверенности</w:t>
      </w:r>
      <w:r w:rsidR="007471DE" w:rsidRPr="00F60647">
        <w:rPr>
          <w:rFonts w:ascii="Times New Roman" w:hAnsi="Times New Roman" w:cs="Times New Roman"/>
        </w:rPr>
        <w:t xml:space="preserve"> ___________________</w:t>
      </w:r>
      <w:r w:rsidR="006F1824" w:rsidRPr="00F60647">
        <w:rPr>
          <w:rFonts w:ascii="Times New Roman" w:hAnsi="Times New Roman" w:cs="Times New Roman"/>
        </w:rPr>
        <w:t>_________________________</w:t>
      </w:r>
      <w:r w:rsidR="009764B1" w:rsidRPr="00F60647">
        <w:rPr>
          <w:rFonts w:ascii="Times New Roman" w:hAnsi="Times New Roman" w:cs="Times New Roman"/>
        </w:rPr>
        <w:t>__________________________________</w:t>
      </w:r>
      <w:r w:rsidRPr="00F60647">
        <w:rPr>
          <w:rFonts w:ascii="Times New Roman" w:hAnsi="Times New Roman" w:cs="Times New Roman"/>
        </w:rPr>
        <w:t xml:space="preserve">, </w:t>
      </w:r>
      <w:r w:rsidRPr="00F60647">
        <w:rPr>
          <w:rFonts w:ascii="Times New Roman" w:hAnsi="Times New Roman" w:cs="Times New Roman"/>
          <w:sz w:val="24"/>
          <w:szCs w:val="24"/>
        </w:rPr>
        <w:t>с одной стороны и</w:t>
      </w:r>
      <w:r w:rsidR="007471DE" w:rsidRPr="00F60647">
        <w:rPr>
          <w:rFonts w:ascii="Times New Roman" w:hAnsi="Times New Roman" w:cs="Times New Roman"/>
        </w:rPr>
        <w:t xml:space="preserve"> ______________________________</w:t>
      </w:r>
      <w:r w:rsidRPr="00F60647">
        <w:rPr>
          <w:rFonts w:ascii="Times New Roman" w:hAnsi="Times New Roman" w:cs="Times New Roman"/>
        </w:rPr>
        <w:t>____________________________</w:t>
      </w:r>
      <w:r w:rsidR="007471DE" w:rsidRPr="00F60647">
        <w:rPr>
          <w:rFonts w:ascii="Times New Roman" w:hAnsi="Times New Roman" w:cs="Times New Roman"/>
        </w:rPr>
        <w:t>_______</w:t>
      </w:r>
      <w:r w:rsidR="00000BBF" w:rsidRPr="00F60647">
        <w:rPr>
          <w:rFonts w:ascii="Times New Roman" w:hAnsi="Times New Roman" w:cs="Times New Roman"/>
        </w:rPr>
        <w:t>_____________________________________</w:t>
      </w:r>
    </w:p>
    <w:p w14:paraId="5BF13276" w14:textId="77777777" w:rsidR="00CC3110" w:rsidRPr="00F60647" w:rsidRDefault="00CC3110" w:rsidP="005900B0">
      <w:pPr>
        <w:pStyle w:val="ConsPlusNonformat"/>
        <w:jc w:val="center"/>
        <w:rPr>
          <w:rFonts w:ascii="Times New Roman" w:hAnsi="Times New Roman" w:cs="Times New Roman"/>
        </w:rPr>
      </w:pPr>
      <w:r w:rsidRPr="00F60647">
        <w:rPr>
          <w:rFonts w:ascii="Times New Roman" w:hAnsi="Times New Roman" w:cs="Times New Roman"/>
        </w:rPr>
        <w:t>(наименование Заказчика, его организационно-правовая форма)</w:t>
      </w:r>
    </w:p>
    <w:p w14:paraId="4F29C284"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sz w:val="24"/>
          <w:szCs w:val="24"/>
        </w:rPr>
        <w:t>в лице</w:t>
      </w:r>
      <w:r w:rsidRPr="00F60647">
        <w:rPr>
          <w:rFonts w:ascii="Times New Roman" w:hAnsi="Times New Roman" w:cs="Times New Roman"/>
        </w:rPr>
        <w:t xml:space="preserve"> __________________________________________________________________</w:t>
      </w:r>
      <w:r w:rsidR="005030FA" w:rsidRPr="00F60647">
        <w:rPr>
          <w:rFonts w:ascii="Times New Roman" w:hAnsi="Times New Roman" w:cs="Times New Roman"/>
        </w:rPr>
        <w:t>___________________________</w:t>
      </w:r>
      <w:r w:rsidRPr="00F60647">
        <w:rPr>
          <w:rFonts w:ascii="Times New Roman" w:hAnsi="Times New Roman" w:cs="Times New Roman"/>
        </w:rPr>
        <w:t>_,</w:t>
      </w:r>
    </w:p>
    <w:p w14:paraId="10182024" w14:textId="77777777" w:rsidR="00CC3110" w:rsidRPr="00F60647" w:rsidRDefault="009764B1" w:rsidP="005900B0">
      <w:pPr>
        <w:pStyle w:val="ConsPlusNonformat"/>
        <w:jc w:val="both"/>
        <w:rPr>
          <w:rFonts w:ascii="Times New Roman" w:hAnsi="Times New Roman" w:cs="Times New Roman"/>
        </w:rPr>
      </w:pPr>
      <w:r w:rsidRPr="00F60647">
        <w:rPr>
          <w:rFonts w:ascii="Times New Roman" w:hAnsi="Times New Roman" w:cs="Times New Roman"/>
        </w:rPr>
        <w:t xml:space="preserve">                                                                                  </w:t>
      </w:r>
      <w:r w:rsidR="00CC3110" w:rsidRPr="00F60647">
        <w:rPr>
          <w:rFonts w:ascii="Times New Roman" w:hAnsi="Times New Roman" w:cs="Times New Roman"/>
        </w:rPr>
        <w:t>(должность, Ф.И.О)</w:t>
      </w:r>
    </w:p>
    <w:p w14:paraId="0895C4EC" w14:textId="266F9D5E" w:rsidR="00CC3110" w:rsidRPr="00F60647" w:rsidRDefault="00CC3110"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действующего на основании</w:t>
      </w:r>
      <w:r w:rsidRPr="00F60647">
        <w:rPr>
          <w:rFonts w:ascii="Times New Roman" w:hAnsi="Times New Roman" w:cs="Times New Roman"/>
        </w:rPr>
        <w:t xml:space="preserve"> __________________</w:t>
      </w:r>
      <w:r w:rsidR="007471DE" w:rsidRPr="00F60647">
        <w:rPr>
          <w:rFonts w:ascii="Times New Roman" w:hAnsi="Times New Roman" w:cs="Times New Roman"/>
        </w:rPr>
        <w:t xml:space="preserve">______________________________, </w:t>
      </w:r>
      <w:r w:rsidRPr="00F60647">
        <w:rPr>
          <w:rFonts w:ascii="Times New Roman" w:hAnsi="Times New Roman" w:cs="Times New Roman"/>
          <w:sz w:val="24"/>
          <w:szCs w:val="24"/>
        </w:rPr>
        <w:t>именуем</w:t>
      </w:r>
      <w:r w:rsidR="00F7219E" w:rsidRPr="00F60647">
        <w:rPr>
          <w:rFonts w:ascii="Times New Roman" w:hAnsi="Times New Roman" w:cs="Times New Roman"/>
          <w:sz w:val="24"/>
          <w:szCs w:val="24"/>
        </w:rPr>
        <w:t xml:space="preserve"> </w:t>
      </w:r>
      <w:r w:rsidRPr="00F60647">
        <w:rPr>
          <w:rFonts w:ascii="Times New Roman" w:hAnsi="Times New Roman" w:cs="Times New Roman"/>
          <w:sz w:val="24"/>
          <w:szCs w:val="24"/>
        </w:rPr>
        <w:t>___ в дальнейшем</w:t>
      </w:r>
      <w:r w:rsidR="00F30C11" w:rsidRPr="00F60647">
        <w:rPr>
          <w:rFonts w:ascii="Times New Roman" w:hAnsi="Times New Roman" w:cs="Times New Roman"/>
          <w:sz w:val="24"/>
          <w:szCs w:val="24"/>
        </w:rPr>
        <w:t xml:space="preserve"> </w:t>
      </w:r>
      <w:r w:rsidRPr="00F60647">
        <w:rPr>
          <w:rFonts w:ascii="Times New Roman" w:hAnsi="Times New Roman" w:cs="Times New Roman"/>
          <w:sz w:val="24"/>
          <w:szCs w:val="24"/>
        </w:rPr>
        <w:t>"Заказчик", с другой сторо</w:t>
      </w:r>
      <w:r w:rsidR="007471DE" w:rsidRPr="00F60647">
        <w:rPr>
          <w:rFonts w:ascii="Times New Roman" w:hAnsi="Times New Roman" w:cs="Times New Roman"/>
          <w:sz w:val="24"/>
          <w:szCs w:val="24"/>
        </w:rPr>
        <w:t xml:space="preserve">ны, совместно именуемые в </w:t>
      </w:r>
      <w:r w:rsidRPr="00F60647">
        <w:rPr>
          <w:rFonts w:ascii="Times New Roman" w:hAnsi="Times New Roman" w:cs="Times New Roman"/>
          <w:sz w:val="24"/>
          <w:szCs w:val="24"/>
        </w:rPr>
        <w:t xml:space="preserve">дальнейшем  "Стороны",  в  соответствии  с  </w:t>
      </w:r>
      <w:hyperlink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00D40B8B" w:rsidRPr="00F60647">
          <w:rPr>
            <w:rFonts w:ascii="Times New Roman" w:hAnsi="Times New Roman" w:cs="Times New Roman"/>
            <w:sz w:val="24"/>
            <w:szCs w:val="24"/>
          </w:rPr>
          <w:t>частью 7 статьи</w:t>
        </w:r>
        <w:r w:rsidRPr="00F60647">
          <w:rPr>
            <w:rFonts w:ascii="Times New Roman" w:hAnsi="Times New Roman" w:cs="Times New Roman"/>
            <w:sz w:val="24"/>
            <w:szCs w:val="24"/>
          </w:rPr>
          <w:t xml:space="preserve"> 22</w:t>
        </w:r>
      </w:hyperlink>
      <w:r w:rsidR="007471DE" w:rsidRPr="00F60647">
        <w:rPr>
          <w:rFonts w:ascii="Times New Roman" w:hAnsi="Times New Roman" w:cs="Times New Roman"/>
          <w:sz w:val="24"/>
          <w:szCs w:val="24"/>
        </w:rPr>
        <w:t xml:space="preserve"> Федерального закона </w:t>
      </w:r>
      <w:r w:rsidRPr="00F60647">
        <w:rPr>
          <w:rFonts w:ascii="Times New Roman" w:hAnsi="Times New Roman" w:cs="Times New Roman"/>
          <w:sz w:val="24"/>
          <w:szCs w:val="24"/>
        </w:rPr>
        <w:t xml:space="preserve">от  08.11.2007 </w:t>
      </w:r>
      <w:r w:rsidR="00BF3AB7" w:rsidRPr="00F60647">
        <w:rPr>
          <w:rFonts w:ascii="Times New Roman" w:hAnsi="Times New Roman" w:cs="Times New Roman"/>
          <w:sz w:val="24"/>
          <w:szCs w:val="24"/>
        </w:rPr>
        <w:t>№</w:t>
      </w:r>
      <w:r w:rsidRPr="00F60647">
        <w:rPr>
          <w:rFonts w:ascii="Times New Roman" w:hAnsi="Times New Roman" w:cs="Times New Roman"/>
          <w:sz w:val="24"/>
          <w:szCs w:val="24"/>
        </w:rPr>
        <w:t xml:space="preserve"> 257-ФЗ "Об автомобильных до</w:t>
      </w:r>
      <w:r w:rsidR="007471DE" w:rsidRPr="00F60647">
        <w:rPr>
          <w:rFonts w:ascii="Times New Roman" w:hAnsi="Times New Roman" w:cs="Times New Roman"/>
          <w:sz w:val="24"/>
          <w:szCs w:val="24"/>
        </w:rPr>
        <w:t xml:space="preserve">рогах и о дорожной деятельности </w:t>
      </w:r>
      <w:r w:rsidRPr="00F60647">
        <w:rPr>
          <w:rFonts w:ascii="Times New Roman" w:hAnsi="Times New Roman" w:cs="Times New Roman"/>
          <w:sz w:val="24"/>
          <w:szCs w:val="24"/>
        </w:rPr>
        <w:t>в  Российской  Федерации и о внесении измене</w:t>
      </w:r>
      <w:r w:rsidR="007471DE" w:rsidRPr="00F60647">
        <w:rPr>
          <w:rFonts w:ascii="Times New Roman" w:hAnsi="Times New Roman" w:cs="Times New Roman"/>
          <w:sz w:val="24"/>
          <w:szCs w:val="24"/>
        </w:rPr>
        <w:t xml:space="preserve">ний в отдельные законодательные </w:t>
      </w:r>
      <w:r w:rsidRPr="00F60647">
        <w:rPr>
          <w:rFonts w:ascii="Times New Roman" w:hAnsi="Times New Roman" w:cs="Times New Roman"/>
          <w:sz w:val="24"/>
          <w:szCs w:val="24"/>
        </w:rPr>
        <w:t>акты Российской Федерации" заключили настоящий договор</w:t>
      </w:r>
      <w:r w:rsidR="00D72859" w:rsidRPr="00F60647">
        <w:rPr>
          <w:rFonts w:ascii="Times New Roman" w:hAnsi="Times New Roman" w:cs="Times New Roman"/>
          <w:sz w:val="24"/>
          <w:szCs w:val="24"/>
        </w:rPr>
        <w:t xml:space="preserve"> (далее – договор)</w:t>
      </w:r>
      <w:r w:rsidRPr="00F60647">
        <w:rPr>
          <w:rFonts w:ascii="Times New Roman" w:hAnsi="Times New Roman" w:cs="Times New Roman"/>
          <w:sz w:val="24"/>
          <w:szCs w:val="24"/>
        </w:rPr>
        <w:t xml:space="preserve"> о нижеследующем,</w:t>
      </w:r>
    </w:p>
    <w:p w14:paraId="74B03BEB" w14:textId="77777777" w:rsidR="00C2676B" w:rsidRPr="00F60647" w:rsidRDefault="00C2676B" w:rsidP="005900B0">
      <w:pPr>
        <w:pStyle w:val="ConsPlusNonformat"/>
        <w:jc w:val="both"/>
        <w:rPr>
          <w:rFonts w:ascii="Times New Roman" w:hAnsi="Times New Roman" w:cs="Times New Roman"/>
        </w:rPr>
      </w:pPr>
    </w:p>
    <w:p w14:paraId="27F78A54" w14:textId="77777777" w:rsidR="00CC3110" w:rsidRPr="00F60647" w:rsidRDefault="00CC3110" w:rsidP="005900B0">
      <w:pPr>
        <w:pStyle w:val="ConsPlusNonformat"/>
        <w:jc w:val="center"/>
        <w:rPr>
          <w:rFonts w:ascii="Times New Roman" w:hAnsi="Times New Roman" w:cs="Times New Roman"/>
          <w:sz w:val="24"/>
          <w:szCs w:val="24"/>
        </w:rPr>
      </w:pPr>
      <w:r w:rsidRPr="00F60647">
        <w:rPr>
          <w:rFonts w:ascii="Times New Roman" w:hAnsi="Times New Roman" w:cs="Times New Roman"/>
          <w:sz w:val="24"/>
          <w:szCs w:val="24"/>
        </w:rPr>
        <w:t>1. Предмет договора</w:t>
      </w:r>
    </w:p>
    <w:p w14:paraId="5E8277FA" w14:textId="77777777" w:rsidR="00CC3110" w:rsidRPr="00F60647" w:rsidRDefault="00E53C3A" w:rsidP="005900B0">
      <w:pPr>
        <w:pStyle w:val="ConsPlusNonformat"/>
        <w:ind w:firstLine="567"/>
        <w:jc w:val="both"/>
        <w:rPr>
          <w:rFonts w:ascii="Times New Roman" w:hAnsi="Times New Roman" w:cs="Times New Roman"/>
          <w:sz w:val="24"/>
          <w:szCs w:val="24"/>
        </w:rPr>
      </w:pPr>
      <w:r w:rsidRPr="00F60647">
        <w:rPr>
          <w:rFonts w:ascii="Times New Roman" w:hAnsi="Times New Roman" w:cs="Times New Roman"/>
          <w:sz w:val="24"/>
          <w:szCs w:val="24"/>
        </w:rPr>
        <w:t xml:space="preserve">1.1.  Исполнитель обязуется </w:t>
      </w:r>
      <w:r w:rsidR="00CC3110" w:rsidRPr="00F60647">
        <w:rPr>
          <w:rFonts w:ascii="Times New Roman" w:hAnsi="Times New Roman" w:cs="Times New Roman"/>
          <w:sz w:val="24"/>
          <w:szCs w:val="24"/>
        </w:rPr>
        <w:t>оказать За</w:t>
      </w:r>
      <w:r w:rsidR="00C2676B" w:rsidRPr="00F60647">
        <w:rPr>
          <w:rFonts w:ascii="Times New Roman" w:hAnsi="Times New Roman" w:cs="Times New Roman"/>
          <w:sz w:val="24"/>
          <w:szCs w:val="24"/>
        </w:rPr>
        <w:t>казчику муниципальн</w:t>
      </w:r>
      <w:r w:rsidR="00024007" w:rsidRPr="00F60647">
        <w:rPr>
          <w:rFonts w:ascii="Times New Roman" w:hAnsi="Times New Roman" w:cs="Times New Roman"/>
          <w:sz w:val="24"/>
          <w:szCs w:val="24"/>
        </w:rPr>
        <w:t>ую</w:t>
      </w:r>
      <w:r w:rsidR="00C2676B" w:rsidRPr="00F60647">
        <w:rPr>
          <w:rFonts w:ascii="Times New Roman" w:hAnsi="Times New Roman" w:cs="Times New Roman"/>
          <w:sz w:val="24"/>
          <w:szCs w:val="24"/>
        </w:rPr>
        <w:t xml:space="preserve"> услуг</w:t>
      </w:r>
      <w:r w:rsidR="00024007" w:rsidRPr="00F60647">
        <w:rPr>
          <w:rFonts w:ascii="Times New Roman" w:hAnsi="Times New Roman" w:cs="Times New Roman"/>
          <w:sz w:val="24"/>
          <w:szCs w:val="24"/>
        </w:rPr>
        <w:t>у</w:t>
      </w:r>
      <w:r w:rsidR="00C2676B" w:rsidRPr="00F60647">
        <w:rPr>
          <w:rFonts w:ascii="Times New Roman" w:hAnsi="Times New Roman" w:cs="Times New Roman"/>
          <w:sz w:val="24"/>
          <w:szCs w:val="24"/>
        </w:rPr>
        <w:t xml:space="preserve"> по </w:t>
      </w:r>
      <w:r w:rsidRPr="00F60647">
        <w:rPr>
          <w:rFonts w:ascii="Times New Roman" w:hAnsi="Times New Roman" w:cs="Times New Roman"/>
          <w:sz w:val="24"/>
          <w:szCs w:val="24"/>
        </w:rPr>
        <w:t xml:space="preserve">присоединению объекта </w:t>
      </w:r>
      <w:r w:rsidR="00CC3110" w:rsidRPr="00F60647">
        <w:rPr>
          <w:rFonts w:ascii="Times New Roman" w:hAnsi="Times New Roman" w:cs="Times New Roman"/>
          <w:sz w:val="24"/>
          <w:szCs w:val="24"/>
        </w:rPr>
        <w:t>дорожного сервис</w:t>
      </w:r>
      <w:r w:rsidR="00C2676B" w:rsidRPr="00F60647">
        <w:rPr>
          <w:rFonts w:ascii="Times New Roman" w:hAnsi="Times New Roman" w:cs="Times New Roman"/>
          <w:sz w:val="24"/>
          <w:szCs w:val="24"/>
        </w:rPr>
        <w:t xml:space="preserve">а к автомобильной дороге общего </w:t>
      </w:r>
      <w:r w:rsidR="00CC3110" w:rsidRPr="00F60647">
        <w:rPr>
          <w:rFonts w:ascii="Times New Roman" w:hAnsi="Times New Roman" w:cs="Times New Roman"/>
          <w:sz w:val="24"/>
          <w:szCs w:val="24"/>
        </w:rPr>
        <w:t xml:space="preserve">пользования </w:t>
      </w:r>
      <w:r w:rsidR="00024007" w:rsidRPr="00F60647">
        <w:rPr>
          <w:rFonts w:ascii="Times New Roman" w:hAnsi="Times New Roman" w:cs="Times New Roman"/>
          <w:sz w:val="24"/>
          <w:szCs w:val="24"/>
        </w:rPr>
        <w:t>местного значения</w:t>
      </w:r>
      <w:r w:rsidR="00D72859" w:rsidRPr="00F60647">
        <w:rPr>
          <w:rFonts w:ascii="Times New Roman" w:hAnsi="Times New Roman" w:cs="Times New Roman"/>
          <w:sz w:val="24"/>
          <w:szCs w:val="24"/>
        </w:rPr>
        <w:t>, включающую в себя</w:t>
      </w:r>
      <w:r w:rsidR="00CC3110" w:rsidRPr="00F60647">
        <w:rPr>
          <w:rFonts w:ascii="Times New Roman" w:hAnsi="Times New Roman" w:cs="Times New Roman"/>
          <w:sz w:val="24"/>
          <w:szCs w:val="24"/>
        </w:rPr>
        <w:t>:</w:t>
      </w:r>
    </w:p>
    <w:p w14:paraId="4E41AC41" w14:textId="77777777" w:rsidR="00CC3110" w:rsidRPr="00F60647" w:rsidRDefault="00CC3110" w:rsidP="005900B0">
      <w:pPr>
        <w:pStyle w:val="ConsPlusNonformat"/>
        <w:ind w:firstLine="567"/>
        <w:jc w:val="both"/>
        <w:rPr>
          <w:rFonts w:ascii="Times New Roman" w:hAnsi="Times New Roman" w:cs="Times New Roman"/>
          <w:sz w:val="24"/>
          <w:szCs w:val="24"/>
        </w:rPr>
      </w:pPr>
      <w:r w:rsidRPr="00F60647">
        <w:rPr>
          <w:rFonts w:ascii="Times New Roman" w:hAnsi="Times New Roman" w:cs="Times New Roman"/>
          <w:sz w:val="24"/>
          <w:szCs w:val="24"/>
        </w:rPr>
        <w:t xml:space="preserve">1.1.1.    Согласование    размещения    </w:t>
      </w:r>
      <w:r w:rsidR="00C2676B" w:rsidRPr="00F60647">
        <w:rPr>
          <w:rFonts w:ascii="Times New Roman" w:hAnsi="Times New Roman" w:cs="Times New Roman"/>
          <w:sz w:val="24"/>
          <w:szCs w:val="24"/>
        </w:rPr>
        <w:t>объект</w:t>
      </w:r>
      <w:r w:rsidR="00024007" w:rsidRPr="00F60647">
        <w:rPr>
          <w:rFonts w:ascii="Times New Roman" w:hAnsi="Times New Roman" w:cs="Times New Roman"/>
          <w:sz w:val="24"/>
          <w:szCs w:val="24"/>
        </w:rPr>
        <w:t>а</w:t>
      </w:r>
      <w:r w:rsidR="00C2676B" w:rsidRPr="00F60647">
        <w:rPr>
          <w:rFonts w:ascii="Times New Roman" w:hAnsi="Times New Roman" w:cs="Times New Roman"/>
          <w:sz w:val="24"/>
          <w:szCs w:val="24"/>
        </w:rPr>
        <w:t xml:space="preserve">   дорожного   сервиса, </w:t>
      </w:r>
      <w:r w:rsidRPr="00F60647">
        <w:rPr>
          <w:rFonts w:ascii="Times New Roman" w:hAnsi="Times New Roman" w:cs="Times New Roman"/>
          <w:sz w:val="24"/>
          <w:szCs w:val="24"/>
        </w:rPr>
        <w:t>присоединяем</w:t>
      </w:r>
      <w:r w:rsidR="00024007" w:rsidRPr="00F60647">
        <w:rPr>
          <w:rFonts w:ascii="Times New Roman" w:hAnsi="Times New Roman" w:cs="Times New Roman"/>
          <w:sz w:val="24"/>
          <w:szCs w:val="24"/>
        </w:rPr>
        <w:t>ого</w:t>
      </w:r>
      <w:r w:rsidRPr="00F60647">
        <w:rPr>
          <w:rFonts w:ascii="Times New Roman" w:hAnsi="Times New Roman" w:cs="Times New Roman"/>
          <w:sz w:val="24"/>
          <w:szCs w:val="24"/>
        </w:rPr>
        <w:t xml:space="preserve"> к автомобильн</w:t>
      </w:r>
      <w:r w:rsidR="00024007" w:rsidRPr="00F60647">
        <w:rPr>
          <w:rFonts w:ascii="Times New Roman" w:hAnsi="Times New Roman" w:cs="Times New Roman"/>
          <w:sz w:val="24"/>
          <w:szCs w:val="24"/>
        </w:rPr>
        <w:t>ой</w:t>
      </w:r>
      <w:r w:rsidRPr="00F60647">
        <w:rPr>
          <w:rFonts w:ascii="Times New Roman" w:hAnsi="Times New Roman" w:cs="Times New Roman"/>
          <w:sz w:val="24"/>
          <w:szCs w:val="24"/>
        </w:rPr>
        <w:t xml:space="preserve"> дорог</w:t>
      </w:r>
      <w:r w:rsidR="00024007" w:rsidRPr="00F60647">
        <w:rPr>
          <w:rFonts w:ascii="Times New Roman" w:hAnsi="Times New Roman" w:cs="Times New Roman"/>
          <w:sz w:val="24"/>
          <w:szCs w:val="24"/>
        </w:rPr>
        <w:t>е</w:t>
      </w:r>
      <w:r w:rsidRPr="00F60647">
        <w:rPr>
          <w:rFonts w:ascii="Times New Roman" w:hAnsi="Times New Roman" w:cs="Times New Roman"/>
          <w:sz w:val="24"/>
          <w:szCs w:val="24"/>
        </w:rPr>
        <w:t xml:space="preserve"> общег</w:t>
      </w:r>
      <w:r w:rsidR="00C2676B" w:rsidRPr="00F60647">
        <w:rPr>
          <w:rFonts w:ascii="Times New Roman" w:hAnsi="Times New Roman" w:cs="Times New Roman"/>
          <w:sz w:val="24"/>
          <w:szCs w:val="24"/>
        </w:rPr>
        <w:t>о пользования местного значения</w:t>
      </w:r>
      <w:r w:rsidR="00D56B2D" w:rsidRPr="00F60647">
        <w:rPr>
          <w:rFonts w:ascii="Times New Roman" w:hAnsi="Times New Roman" w:cs="Times New Roman"/>
          <w:sz w:val="24"/>
          <w:szCs w:val="24"/>
        </w:rPr>
        <w:t xml:space="preserve"> в форме распоряжения первого заместителя главы городского округа</w:t>
      </w:r>
      <w:r w:rsidR="00424374" w:rsidRPr="00F60647">
        <w:rPr>
          <w:rFonts w:ascii="Times New Roman" w:hAnsi="Times New Roman" w:cs="Times New Roman"/>
          <w:sz w:val="24"/>
          <w:szCs w:val="24"/>
        </w:rPr>
        <w:t xml:space="preserve"> </w:t>
      </w:r>
      <w:r w:rsidR="00D56B2D" w:rsidRPr="00F60647">
        <w:rPr>
          <w:rFonts w:ascii="Times New Roman" w:hAnsi="Times New Roman" w:cs="Times New Roman"/>
          <w:sz w:val="24"/>
          <w:szCs w:val="24"/>
        </w:rPr>
        <w:t>о присоединении объекта дорожного сервиса к автомобильной дороге общего пользования местного значения</w:t>
      </w:r>
      <w:r w:rsidRPr="00F60647">
        <w:rPr>
          <w:rFonts w:ascii="Times New Roman" w:hAnsi="Times New Roman" w:cs="Times New Roman"/>
          <w:sz w:val="24"/>
          <w:szCs w:val="24"/>
        </w:rPr>
        <w:t>;</w:t>
      </w:r>
    </w:p>
    <w:p w14:paraId="487A0BCF" w14:textId="77777777" w:rsidR="00CC3110" w:rsidRPr="00F60647" w:rsidRDefault="00CC3110" w:rsidP="005900B0">
      <w:pPr>
        <w:pStyle w:val="ConsPlusNonformat"/>
        <w:ind w:firstLine="567"/>
        <w:jc w:val="both"/>
        <w:rPr>
          <w:rFonts w:ascii="Times New Roman" w:hAnsi="Times New Roman" w:cs="Times New Roman"/>
          <w:sz w:val="24"/>
          <w:szCs w:val="24"/>
        </w:rPr>
      </w:pPr>
      <w:r w:rsidRPr="00F60647">
        <w:rPr>
          <w:rFonts w:ascii="Times New Roman" w:hAnsi="Times New Roman" w:cs="Times New Roman"/>
          <w:sz w:val="24"/>
          <w:szCs w:val="24"/>
        </w:rPr>
        <w:t>1.1.2.  Выдач</w:t>
      </w:r>
      <w:r w:rsidR="00D56B2D" w:rsidRPr="00F60647">
        <w:rPr>
          <w:rFonts w:ascii="Times New Roman" w:hAnsi="Times New Roman" w:cs="Times New Roman"/>
          <w:sz w:val="24"/>
          <w:szCs w:val="24"/>
        </w:rPr>
        <w:t>у</w:t>
      </w:r>
      <w:r w:rsidR="00E53C3A" w:rsidRPr="00F60647">
        <w:rPr>
          <w:rFonts w:ascii="Times New Roman" w:hAnsi="Times New Roman" w:cs="Times New Roman"/>
          <w:sz w:val="24"/>
          <w:szCs w:val="24"/>
        </w:rPr>
        <w:t xml:space="preserve"> </w:t>
      </w:r>
      <w:r w:rsidRPr="00F60647">
        <w:rPr>
          <w:rFonts w:ascii="Times New Roman" w:hAnsi="Times New Roman" w:cs="Times New Roman"/>
          <w:sz w:val="24"/>
          <w:szCs w:val="24"/>
        </w:rPr>
        <w:t>технических</w:t>
      </w:r>
      <w:r w:rsidR="00E53C3A" w:rsidRPr="00F60647">
        <w:rPr>
          <w:rFonts w:ascii="Times New Roman" w:hAnsi="Times New Roman" w:cs="Times New Roman"/>
          <w:sz w:val="24"/>
          <w:szCs w:val="24"/>
        </w:rPr>
        <w:t xml:space="preserve"> условий </w:t>
      </w:r>
      <w:r w:rsidRPr="00F60647">
        <w:rPr>
          <w:rFonts w:ascii="Times New Roman" w:hAnsi="Times New Roman" w:cs="Times New Roman"/>
          <w:sz w:val="24"/>
          <w:szCs w:val="24"/>
        </w:rPr>
        <w:t>на</w:t>
      </w:r>
      <w:r w:rsidR="00E53C3A" w:rsidRPr="00F60647">
        <w:rPr>
          <w:rFonts w:ascii="Times New Roman" w:hAnsi="Times New Roman" w:cs="Times New Roman"/>
          <w:sz w:val="24"/>
          <w:szCs w:val="24"/>
        </w:rPr>
        <w:t xml:space="preserve"> </w:t>
      </w:r>
      <w:r w:rsidR="00C2676B" w:rsidRPr="00F60647">
        <w:rPr>
          <w:rFonts w:ascii="Times New Roman" w:hAnsi="Times New Roman" w:cs="Times New Roman"/>
          <w:sz w:val="24"/>
          <w:szCs w:val="24"/>
        </w:rPr>
        <w:t>размещение объект</w:t>
      </w:r>
      <w:r w:rsidR="00024007" w:rsidRPr="00F60647">
        <w:rPr>
          <w:rFonts w:ascii="Times New Roman" w:hAnsi="Times New Roman" w:cs="Times New Roman"/>
          <w:sz w:val="24"/>
          <w:szCs w:val="24"/>
        </w:rPr>
        <w:t>а</w:t>
      </w:r>
      <w:r w:rsidR="00C2676B" w:rsidRPr="00F60647">
        <w:rPr>
          <w:rFonts w:ascii="Times New Roman" w:hAnsi="Times New Roman" w:cs="Times New Roman"/>
          <w:sz w:val="24"/>
          <w:szCs w:val="24"/>
        </w:rPr>
        <w:t xml:space="preserve"> дорожного </w:t>
      </w:r>
      <w:r w:rsidRPr="00F60647">
        <w:rPr>
          <w:rFonts w:ascii="Times New Roman" w:hAnsi="Times New Roman" w:cs="Times New Roman"/>
          <w:sz w:val="24"/>
          <w:szCs w:val="24"/>
        </w:rPr>
        <w:t>сервиса, присоединяем</w:t>
      </w:r>
      <w:r w:rsidR="00024007" w:rsidRPr="00F60647">
        <w:rPr>
          <w:rFonts w:ascii="Times New Roman" w:hAnsi="Times New Roman" w:cs="Times New Roman"/>
          <w:sz w:val="24"/>
          <w:szCs w:val="24"/>
        </w:rPr>
        <w:t>ого</w:t>
      </w:r>
      <w:r w:rsidRPr="00F60647">
        <w:rPr>
          <w:rFonts w:ascii="Times New Roman" w:hAnsi="Times New Roman" w:cs="Times New Roman"/>
          <w:sz w:val="24"/>
          <w:szCs w:val="24"/>
        </w:rPr>
        <w:t xml:space="preserve"> к автомобильн</w:t>
      </w:r>
      <w:r w:rsidR="00024007" w:rsidRPr="00F60647">
        <w:rPr>
          <w:rFonts w:ascii="Times New Roman" w:hAnsi="Times New Roman" w:cs="Times New Roman"/>
          <w:sz w:val="24"/>
          <w:szCs w:val="24"/>
        </w:rPr>
        <w:t>ой</w:t>
      </w:r>
      <w:r w:rsidRPr="00F60647">
        <w:rPr>
          <w:rFonts w:ascii="Times New Roman" w:hAnsi="Times New Roman" w:cs="Times New Roman"/>
          <w:sz w:val="24"/>
          <w:szCs w:val="24"/>
        </w:rPr>
        <w:t xml:space="preserve"> доро</w:t>
      </w:r>
      <w:r w:rsidR="00C2676B" w:rsidRPr="00F60647">
        <w:rPr>
          <w:rFonts w:ascii="Times New Roman" w:hAnsi="Times New Roman" w:cs="Times New Roman"/>
          <w:sz w:val="24"/>
          <w:szCs w:val="24"/>
        </w:rPr>
        <w:t>г</w:t>
      </w:r>
      <w:r w:rsidR="00024007" w:rsidRPr="00F60647">
        <w:rPr>
          <w:rFonts w:ascii="Times New Roman" w:hAnsi="Times New Roman" w:cs="Times New Roman"/>
          <w:sz w:val="24"/>
          <w:szCs w:val="24"/>
        </w:rPr>
        <w:t>е</w:t>
      </w:r>
      <w:r w:rsidR="00C2676B" w:rsidRPr="00F60647">
        <w:rPr>
          <w:rFonts w:ascii="Times New Roman" w:hAnsi="Times New Roman" w:cs="Times New Roman"/>
          <w:sz w:val="24"/>
          <w:szCs w:val="24"/>
        </w:rPr>
        <w:t xml:space="preserve"> общего пользования местного </w:t>
      </w:r>
      <w:r w:rsidRPr="00F60647">
        <w:rPr>
          <w:rFonts w:ascii="Times New Roman" w:hAnsi="Times New Roman" w:cs="Times New Roman"/>
          <w:sz w:val="24"/>
          <w:szCs w:val="24"/>
        </w:rPr>
        <w:t>значения.</w:t>
      </w:r>
    </w:p>
    <w:p w14:paraId="0D23E802" w14:textId="22F4DF84" w:rsidR="00CC3110" w:rsidRPr="00F60647" w:rsidRDefault="00CC3110" w:rsidP="005900B0">
      <w:pPr>
        <w:pStyle w:val="ConsPlusNonformat"/>
        <w:ind w:firstLine="567"/>
        <w:jc w:val="both"/>
        <w:rPr>
          <w:rFonts w:ascii="Times New Roman" w:hAnsi="Times New Roman" w:cs="Times New Roman"/>
          <w:sz w:val="24"/>
          <w:szCs w:val="24"/>
        </w:rPr>
      </w:pPr>
      <w:r w:rsidRPr="00F60647">
        <w:rPr>
          <w:rFonts w:ascii="Times New Roman" w:hAnsi="Times New Roman" w:cs="Times New Roman"/>
          <w:sz w:val="24"/>
          <w:szCs w:val="24"/>
        </w:rPr>
        <w:t>1.2.  Исполнитель  оформляет  и передает</w:t>
      </w:r>
      <w:r w:rsidR="00C2676B" w:rsidRPr="00F60647">
        <w:rPr>
          <w:rFonts w:ascii="Times New Roman" w:hAnsi="Times New Roman" w:cs="Times New Roman"/>
          <w:sz w:val="24"/>
          <w:szCs w:val="24"/>
        </w:rPr>
        <w:t xml:space="preserve"> Заказчику  в  соответствии   с </w:t>
      </w:r>
      <w:hyperlink w:anchor="P676" w:tooltip="2.3. Результаты оказания каждой услуги оформляются двусторонним актом об оказании услуг.">
        <w:r w:rsidR="00066B3B" w:rsidRPr="00F60647">
          <w:rPr>
            <w:rFonts w:ascii="Times New Roman" w:hAnsi="Times New Roman" w:cs="Times New Roman"/>
            <w:sz w:val="24"/>
            <w:szCs w:val="24"/>
          </w:rPr>
          <w:t>пунктом</w:t>
        </w:r>
        <w:r w:rsidRPr="00F60647">
          <w:rPr>
            <w:rFonts w:ascii="Times New Roman" w:hAnsi="Times New Roman" w:cs="Times New Roman"/>
            <w:sz w:val="24"/>
            <w:szCs w:val="24"/>
          </w:rPr>
          <w:t xml:space="preserve"> 2.3</w:t>
        </w:r>
      </w:hyperlink>
      <w:r w:rsidR="00DB0A54" w:rsidRPr="00F60647">
        <w:rPr>
          <w:rFonts w:ascii="Times New Roman" w:hAnsi="Times New Roman" w:cs="Times New Roman"/>
          <w:sz w:val="24"/>
          <w:szCs w:val="24"/>
        </w:rPr>
        <w:t xml:space="preserve"> настоящего договора р</w:t>
      </w:r>
      <w:r w:rsidR="00066B3B" w:rsidRPr="00F60647">
        <w:rPr>
          <w:rFonts w:ascii="Times New Roman" w:hAnsi="Times New Roman" w:cs="Times New Roman"/>
          <w:sz w:val="24"/>
          <w:szCs w:val="24"/>
        </w:rPr>
        <w:t xml:space="preserve">аспоряжение </w:t>
      </w:r>
      <w:r w:rsidR="00A974D4" w:rsidRPr="00F60647">
        <w:rPr>
          <w:rFonts w:ascii="Times New Roman" w:hAnsi="Times New Roman" w:cs="Times New Roman"/>
          <w:sz w:val="24"/>
          <w:szCs w:val="24"/>
        </w:rPr>
        <w:t xml:space="preserve">первого </w:t>
      </w:r>
      <w:r w:rsidRPr="00F60647">
        <w:rPr>
          <w:rFonts w:ascii="Times New Roman" w:hAnsi="Times New Roman" w:cs="Times New Roman"/>
          <w:sz w:val="24"/>
          <w:szCs w:val="24"/>
        </w:rPr>
        <w:t xml:space="preserve">заместителя главы </w:t>
      </w:r>
      <w:r w:rsidR="00C2676B" w:rsidRPr="00F60647">
        <w:rPr>
          <w:rFonts w:ascii="Times New Roman" w:hAnsi="Times New Roman" w:cs="Times New Roman"/>
          <w:sz w:val="24"/>
          <w:szCs w:val="24"/>
        </w:rPr>
        <w:t>городского округа</w:t>
      </w:r>
      <w:r w:rsidR="00424374" w:rsidRPr="00F60647">
        <w:rPr>
          <w:rFonts w:ascii="Times New Roman" w:hAnsi="Times New Roman" w:cs="Times New Roman"/>
          <w:sz w:val="24"/>
          <w:szCs w:val="24"/>
        </w:rPr>
        <w:t xml:space="preserve"> </w:t>
      </w:r>
      <w:r w:rsidR="00D72859" w:rsidRPr="00F60647">
        <w:rPr>
          <w:rFonts w:ascii="Times New Roman" w:hAnsi="Times New Roman" w:cs="Times New Roman"/>
          <w:sz w:val="24"/>
          <w:szCs w:val="24"/>
        </w:rPr>
        <w:t xml:space="preserve">о присоединении объекта дорожного сервиса к автомобильной дороге общего пользования местного значения и </w:t>
      </w:r>
      <w:r w:rsidR="00D56B2D" w:rsidRPr="00F60647">
        <w:rPr>
          <w:rFonts w:ascii="Times New Roman" w:hAnsi="Times New Roman" w:cs="Times New Roman"/>
          <w:sz w:val="24"/>
          <w:szCs w:val="24"/>
        </w:rPr>
        <w:t>передает</w:t>
      </w:r>
      <w:r w:rsidR="00D72859" w:rsidRPr="00F60647">
        <w:rPr>
          <w:rFonts w:ascii="Times New Roman" w:hAnsi="Times New Roman" w:cs="Times New Roman"/>
          <w:sz w:val="24"/>
          <w:szCs w:val="24"/>
        </w:rPr>
        <w:t xml:space="preserve"> технически</w:t>
      </w:r>
      <w:r w:rsidR="00D56B2D" w:rsidRPr="00F60647">
        <w:rPr>
          <w:rFonts w:ascii="Times New Roman" w:hAnsi="Times New Roman" w:cs="Times New Roman"/>
          <w:sz w:val="24"/>
          <w:szCs w:val="24"/>
        </w:rPr>
        <w:t>е</w:t>
      </w:r>
      <w:r w:rsidR="00D72859" w:rsidRPr="00F60647">
        <w:rPr>
          <w:rFonts w:ascii="Times New Roman" w:hAnsi="Times New Roman" w:cs="Times New Roman"/>
          <w:sz w:val="24"/>
          <w:szCs w:val="24"/>
        </w:rPr>
        <w:t xml:space="preserve"> услови</w:t>
      </w:r>
      <w:r w:rsidR="00D56B2D" w:rsidRPr="00F60647">
        <w:rPr>
          <w:rFonts w:ascii="Times New Roman" w:hAnsi="Times New Roman" w:cs="Times New Roman"/>
          <w:sz w:val="24"/>
          <w:szCs w:val="24"/>
        </w:rPr>
        <w:t>я</w:t>
      </w:r>
      <w:r w:rsidR="00D72859" w:rsidRPr="00F60647">
        <w:rPr>
          <w:rFonts w:ascii="Times New Roman" w:hAnsi="Times New Roman" w:cs="Times New Roman"/>
          <w:sz w:val="24"/>
          <w:szCs w:val="24"/>
        </w:rPr>
        <w:t xml:space="preserve"> на присоединение объекта дорожного сервиса к автомобильной дороге общего пользования местного значения по объекту:</w:t>
      </w:r>
    </w:p>
    <w:p w14:paraId="3588461B" w14:textId="77777777" w:rsidR="00CC3110" w:rsidRPr="00F60647" w:rsidRDefault="00CC3110" w:rsidP="005900B0">
      <w:pPr>
        <w:pStyle w:val="ConsPlusNonformat"/>
        <w:jc w:val="both"/>
        <w:rPr>
          <w:rFonts w:ascii="Times New Roman" w:hAnsi="Times New Roman" w:cs="Times New Roman"/>
        </w:rPr>
      </w:pPr>
      <w:r w:rsidRPr="00F60647">
        <w:rPr>
          <w:rFonts w:ascii="Times New Roman" w:hAnsi="Times New Roman" w:cs="Times New Roman"/>
        </w:rPr>
        <w:t>__________________________________________________________________________</w:t>
      </w:r>
      <w:r w:rsidR="005030FA" w:rsidRPr="00F60647">
        <w:rPr>
          <w:rFonts w:ascii="Times New Roman" w:hAnsi="Times New Roman" w:cs="Times New Roman"/>
        </w:rPr>
        <w:t>___________________________</w:t>
      </w:r>
      <w:r w:rsidRPr="00F60647">
        <w:rPr>
          <w:rFonts w:ascii="Times New Roman" w:hAnsi="Times New Roman" w:cs="Times New Roman"/>
        </w:rPr>
        <w:t>;</w:t>
      </w:r>
    </w:p>
    <w:p w14:paraId="47F6482F" w14:textId="77777777" w:rsidR="00CC3110" w:rsidRPr="00F60647" w:rsidRDefault="00CC3110" w:rsidP="005900B0">
      <w:pPr>
        <w:pStyle w:val="ConsPlusNonformat"/>
        <w:jc w:val="center"/>
        <w:rPr>
          <w:rFonts w:ascii="Times New Roman" w:hAnsi="Times New Roman" w:cs="Times New Roman"/>
        </w:rPr>
      </w:pPr>
      <w:r w:rsidRPr="00F60647">
        <w:rPr>
          <w:rFonts w:ascii="Times New Roman" w:hAnsi="Times New Roman" w:cs="Times New Roman"/>
        </w:rPr>
        <w:t>(наименование объекта дорожного сервиса)</w:t>
      </w:r>
    </w:p>
    <w:p w14:paraId="4E3C0CC3" w14:textId="77777777" w:rsidR="00CC3110" w:rsidRPr="00F60647" w:rsidRDefault="00E53C3A" w:rsidP="005900B0">
      <w:pPr>
        <w:pStyle w:val="ConsPlusNonformat"/>
        <w:ind w:firstLine="567"/>
        <w:jc w:val="both"/>
        <w:rPr>
          <w:rFonts w:ascii="Times New Roman" w:hAnsi="Times New Roman" w:cs="Times New Roman"/>
          <w:sz w:val="24"/>
          <w:szCs w:val="24"/>
        </w:rPr>
      </w:pPr>
      <w:r w:rsidRPr="00F60647">
        <w:rPr>
          <w:rFonts w:ascii="Times New Roman" w:hAnsi="Times New Roman" w:cs="Times New Roman"/>
          <w:sz w:val="24"/>
          <w:szCs w:val="24"/>
        </w:rPr>
        <w:t xml:space="preserve">1.3.  Заказчик </w:t>
      </w:r>
      <w:r w:rsidR="00CC3110" w:rsidRPr="00F60647">
        <w:rPr>
          <w:rFonts w:ascii="Times New Roman" w:hAnsi="Times New Roman" w:cs="Times New Roman"/>
          <w:sz w:val="24"/>
          <w:szCs w:val="24"/>
        </w:rPr>
        <w:t>обязуется принять услу</w:t>
      </w:r>
      <w:r w:rsidR="00C2676B" w:rsidRPr="00F60647">
        <w:rPr>
          <w:rFonts w:ascii="Times New Roman" w:hAnsi="Times New Roman" w:cs="Times New Roman"/>
          <w:sz w:val="24"/>
          <w:szCs w:val="24"/>
        </w:rPr>
        <w:t>г</w:t>
      </w:r>
      <w:r w:rsidR="00024007" w:rsidRPr="00F60647">
        <w:rPr>
          <w:rFonts w:ascii="Times New Roman" w:hAnsi="Times New Roman" w:cs="Times New Roman"/>
          <w:sz w:val="24"/>
          <w:szCs w:val="24"/>
        </w:rPr>
        <w:t>у</w:t>
      </w:r>
      <w:r w:rsidR="00C2676B" w:rsidRPr="00F60647">
        <w:rPr>
          <w:rFonts w:ascii="Times New Roman" w:hAnsi="Times New Roman" w:cs="Times New Roman"/>
          <w:sz w:val="24"/>
          <w:szCs w:val="24"/>
        </w:rPr>
        <w:t xml:space="preserve"> по присоединению объекта </w:t>
      </w:r>
      <w:r w:rsidR="00CC3110" w:rsidRPr="00F60647">
        <w:rPr>
          <w:rFonts w:ascii="Times New Roman" w:hAnsi="Times New Roman" w:cs="Times New Roman"/>
          <w:sz w:val="24"/>
          <w:szCs w:val="24"/>
        </w:rPr>
        <w:t>дорожного сервиса к автомобильной дороге</w:t>
      </w:r>
      <w:r w:rsidR="00D72859" w:rsidRPr="00F60647">
        <w:rPr>
          <w:rFonts w:ascii="Times New Roman" w:hAnsi="Times New Roman" w:cs="Times New Roman"/>
          <w:sz w:val="24"/>
          <w:szCs w:val="24"/>
        </w:rPr>
        <w:t xml:space="preserve"> общего пользования местного значения</w:t>
      </w:r>
      <w:r w:rsidR="00CC3110" w:rsidRPr="00F60647">
        <w:rPr>
          <w:rFonts w:ascii="Times New Roman" w:hAnsi="Times New Roman" w:cs="Times New Roman"/>
          <w:sz w:val="24"/>
          <w:szCs w:val="24"/>
        </w:rPr>
        <w:t xml:space="preserve"> (</w:t>
      </w:r>
      <w:r w:rsidR="00C2676B" w:rsidRPr="00F60647">
        <w:rPr>
          <w:rFonts w:ascii="Times New Roman" w:hAnsi="Times New Roman" w:cs="Times New Roman"/>
          <w:sz w:val="24"/>
          <w:szCs w:val="24"/>
        </w:rPr>
        <w:t>далее - услуг</w:t>
      </w:r>
      <w:r w:rsidR="00024007" w:rsidRPr="00F60647">
        <w:rPr>
          <w:rFonts w:ascii="Times New Roman" w:hAnsi="Times New Roman" w:cs="Times New Roman"/>
          <w:sz w:val="24"/>
          <w:szCs w:val="24"/>
        </w:rPr>
        <w:t>а</w:t>
      </w:r>
      <w:r w:rsidR="00C2676B" w:rsidRPr="00F60647">
        <w:rPr>
          <w:rFonts w:ascii="Times New Roman" w:hAnsi="Times New Roman" w:cs="Times New Roman"/>
          <w:sz w:val="24"/>
          <w:szCs w:val="24"/>
        </w:rPr>
        <w:t xml:space="preserve">) и оплатить </w:t>
      </w:r>
      <w:r w:rsidR="00024007" w:rsidRPr="00F60647">
        <w:rPr>
          <w:rFonts w:ascii="Times New Roman" w:hAnsi="Times New Roman" w:cs="Times New Roman"/>
          <w:sz w:val="24"/>
          <w:szCs w:val="24"/>
        </w:rPr>
        <w:t>услугу</w:t>
      </w:r>
      <w:r w:rsidR="00C2676B" w:rsidRPr="00F60647">
        <w:rPr>
          <w:rFonts w:ascii="Times New Roman" w:hAnsi="Times New Roman" w:cs="Times New Roman"/>
          <w:sz w:val="24"/>
          <w:szCs w:val="24"/>
        </w:rPr>
        <w:t xml:space="preserve"> в </w:t>
      </w:r>
      <w:r w:rsidR="00CC3110" w:rsidRPr="00F60647">
        <w:rPr>
          <w:rFonts w:ascii="Times New Roman" w:hAnsi="Times New Roman" w:cs="Times New Roman"/>
          <w:sz w:val="24"/>
          <w:szCs w:val="24"/>
        </w:rPr>
        <w:t>соответствии с условиями настоящего договора.</w:t>
      </w:r>
    </w:p>
    <w:p w14:paraId="70C27EF0" w14:textId="77777777" w:rsidR="00CC3110" w:rsidRPr="00F60647" w:rsidRDefault="00CC3110" w:rsidP="005900B0">
      <w:pPr>
        <w:pStyle w:val="ConsPlusNormal"/>
        <w:jc w:val="both"/>
        <w:rPr>
          <w:rFonts w:ascii="Times New Roman" w:hAnsi="Times New Roman" w:cs="Times New Roman"/>
        </w:rPr>
      </w:pPr>
    </w:p>
    <w:p w14:paraId="708C9ED1" w14:textId="77777777" w:rsidR="00CC3110" w:rsidRPr="00F60647" w:rsidRDefault="00CC3110" w:rsidP="005900B0">
      <w:pPr>
        <w:pStyle w:val="ConsPlusNormal"/>
        <w:jc w:val="center"/>
        <w:outlineLvl w:val="2"/>
        <w:rPr>
          <w:rFonts w:ascii="Times New Roman" w:hAnsi="Times New Roman" w:cs="Times New Roman"/>
          <w:sz w:val="24"/>
          <w:szCs w:val="24"/>
        </w:rPr>
      </w:pPr>
      <w:r w:rsidRPr="00F60647">
        <w:rPr>
          <w:rFonts w:ascii="Times New Roman" w:hAnsi="Times New Roman" w:cs="Times New Roman"/>
          <w:sz w:val="24"/>
          <w:szCs w:val="24"/>
        </w:rPr>
        <w:t>2. Стоимость услуг, порядок расчетов и сдачи-приемки</w:t>
      </w:r>
    </w:p>
    <w:p w14:paraId="5DB5ABD7" w14:textId="77777777" w:rsidR="00CC3110" w:rsidRPr="00F60647" w:rsidRDefault="00CC3110" w:rsidP="005900B0">
      <w:pPr>
        <w:pStyle w:val="ConsPlusNormal"/>
        <w:jc w:val="center"/>
        <w:rPr>
          <w:rFonts w:ascii="Times New Roman" w:hAnsi="Times New Roman" w:cs="Times New Roman"/>
          <w:sz w:val="24"/>
          <w:szCs w:val="24"/>
        </w:rPr>
      </w:pPr>
      <w:r w:rsidRPr="00F60647">
        <w:rPr>
          <w:rFonts w:ascii="Times New Roman" w:hAnsi="Times New Roman" w:cs="Times New Roman"/>
          <w:sz w:val="24"/>
          <w:szCs w:val="24"/>
        </w:rPr>
        <w:t>оказанн</w:t>
      </w:r>
      <w:r w:rsidR="00024007" w:rsidRPr="00F60647">
        <w:rPr>
          <w:rFonts w:ascii="Times New Roman" w:hAnsi="Times New Roman" w:cs="Times New Roman"/>
          <w:sz w:val="24"/>
          <w:szCs w:val="24"/>
        </w:rPr>
        <w:t>ой</w:t>
      </w:r>
      <w:r w:rsidRPr="00F60647">
        <w:rPr>
          <w:rFonts w:ascii="Times New Roman" w:hAnsi="Times New Roman" w:cs="Times New Roman"/>
          <w:sz w:val="24"/>
          <w:szCs w:val="24"/>
        </w:rPr>
        <w:t xml:space="preserve"> услуг</w:t>
      </w:r>
      <w:r w:rsidR="00024007" w:rsidRPr="00F60647">
        <w:rPr>
          <w:rFonts w:ascii="Times New Roman" w:hAnsi="Times New Roman" w:cs="Times New Roman"/>
          <w:sz w:val="24"/>
          <w:szCs w:val="24"/>
        </w:rPr>
        <w:t>и</w:t>
      </w:r>
    </w:p>
    <w:p w14:paraId="1D8E30F2" w14:textId="77777777" w:rsidR="00CC3110" w:rsidRPr="00F60647" w:rsidRDefault="00CC3110" w:rsidP="005900B0">
      <w:pPr>
        <w:pStyle w:val="ConsPlusNormal"/>
        <w:ind w:firstLine="540"/>
        <w:jc w:val="both"/>
        <w:rPr>
          <w:rFonts w:ascii="Times New Roman" w:hAnsi="Times New Roman" w:cs="Times New Roman"/>
          <w:sz w:val="24"/>
          <w:szCs w:val="24"/>
        </w:rPr>
      </w:pPr>
      <w:bookmarkStart w:id="28" w:name="P672"/>
      <w:bookmarkEnd w:id="28"/>
      <w:r w:rsidRPr="00F60647">
        <w:rPr>
          <w:rFonts w:ascii="Times New Roman" w:hAnsi="Times New Roman" w:cs="Times New Roman"/>
          <w:sz w:val="24"/>
          <w:szCs w:val="24"/>
        </w:rPr>
        <w:t>2.1. Стоимость услуг</w:t>
      </w:r>
      <w:r w:rsidR="00024007" w:rsidRPr="00F60647">
        <w:rPr>
          <w:rFonts w:ascii="Times New Roman" w:hAnsi="Times New Roman" w:cs="Times New Roman"/>
          <w:sz w:val="24"/>
          <w:szCs w:val="24"/>
        </w:rPr>
        <w:t>и</w:t>
      </w:r>
      <w:r w:rsidRPr="00F60647">
        <w:rPr>
          <w:rFonts w:ascii="Times New Roman" w:hAnsi="Times New Roman" w:cs="Times New Roman"/>
          <w:sz w:val="24"/>
          <w:szCs w:val="24"/>
        </w:rPr>
        <w:t xml:space="preserve"> Исполнителя по </w:t>
      </w:r>
      <w:r w:rsidR="00DB0A54" w:rsidRPr="00F60647">
        <w:rPr>
          <w:rFonts w:ascii="Times New Roman" w:hAnsi="Times New Roman" w:cs="Times New Roman"/>
          <w:sz w:val="24"/>
          <w:szCs w:val="24"/>
        </w:rPr>
        <w:t>настоящему договору составляет:</w:t>
      </w:r>
      <w:r w:rsidRPr="00F60647">
        <w:rPr>
          <w:rFonts w:ascii="Times New Roman" w:hAnsi="Times New Roman" w:cs="Times New Roman"/>
        </w:rPr>
        <w:t xml:space="preserve"> _____________ (_______________) </w:t>
      </w:r>
      <w:r w:rsidRPr="00F60647">
        <w:rPr>
          <w:rFonts w:ascii="Times New Roman" w:hAnsi="Times New Roman" w:cs="Times New Roman"/>
          <w:sz w:val="24"/>
          <w:szCs w:val="24"/>
        </w:rPr>
        <w:t>руб.</w:t>
      </w:r>
      <w:r w:rsidRPr="00F60647">
        <w:rPr>
          <w:rFonts w:ascii="Times New Roman" w:hAnsi="Times New Roman" w:cs="Times New Roman"/>
        </w:rPr>
        <w:t xml:space="preserve"> ______ </w:t>
      </w:r>
      <w:r w:rsidR="00DB0A54" w:rsidRPr="00F60647">
        <w:rPr>
          <w:rFonts w:ascii="Times New Roman" w:hAnsi="Times New Roman" w:cs="Times New Roman"/>
          <w:sz w:val="24"/>
          <w:szCs w:val="24"/>
        </w:rPr>
        <w:t>коп.</w:t>
      </w:r>
    </w:p>
    <w:p w14:paraId="72F88595" w14:textId="77777777" w:rsidR="00CC3110" w:rsidRPr="00F60647" w:rsidRDefault="00CC3110" w:rsidP="005900B0">
      <w:pPr>
        <w:pStyle w:val="ConsPlusNormal"/>
        <w:ind w:firstLine="540"/>
        <w:jc w:val="both"/>
        <w:rPr>
          <w:rFonts w:ascii="Times New Roman" w:hAnsi="Times New Roman" w:cs="Times New Roman"/>
        </w:rPr>
      </w:pPr>
      <w:r w:rsidRPr="00F60647">
        <w:rPr>
          <w:rFonts w:ascii="Times New Roman" w:hAnsi="Times New Roman" w:cs="Times New Roman"/>
          <w:sz w:val="24"/>
          <w:szCs w:val="24"/>
        </w:rPr>
        <w:t>2.2. Стоимость услуг</w:t>
      </w:r>
      <w:r w:rsidR="00024007" w:rsidRPr="00F60647">
        <w:rPr>
          <w:rFonts w:ascii="Times New Roman" w:hAnsi="Times New Roman" w:cs="Times New Roman"/>
          <w:sz w:val="24"/>
          <w:szCs w:val="24"/>
        </w:rPr>
        <w:t>и</w:t>
      </w:r>
      <w:r w:rsidRPr="00F60647">
        <w:rPr>
          <w:rFonts w:ascii="Times New Roman" w:hAnsi="Times New Roman" w:cs="Times New Roman"/>
          <w:sz w:val="24"/>
          <w:szCs w:val="24"/>
        </w:rPr>
        <w:t xml:space="preserve"> Исполнителя рассчитывается в соответствии с постановлением администрации городского округа Тольятти</w:t>
      </w:r>
      <w:r w:rsidRPr="00F60647">
        <w:rPr>
          <w:rFonts w:ascii="Times New Roman" w:hAnsi="Times New Roman" w:cs="Times New Roman"/>
        </w:rPr>
        <w:t xml:space="preserve"> __________________________.</w:t>
      </w:r>
    </w:p>
    <w:p w14:paraId="4329A4E2" w14:textId="77777777" w:rsidR="00CC3110" w:rsidRPr="00F60647" w:rsidRDefault="00CC3110" w:rsidP="005900B0">
      <w:pPr>
        <w:pStyle w:val="ConsPlusNormal"/>
        <w:ind w:firstLine="540"/>
        <w:jc w:val="both"/>
        <w:rPr>
          <w:rFonts w:ascii="Times New Roman" w:hAnsi="Times New Roman" w:cs="Times New Roman"/>
          <w:sz w:val="24"/>
          <w:szCs w:val="24"/>
        </w:rPr>
      </w:pPr>
      <w:bookmarkStart w:id="29" w:name="P676"/>
      <w:bookmarkEnd w:id="29"/>
      <w:r w:rsidRPr="00F60647">
        <w:rPr>
          <w:rFonts w:ascii="Times New Roman" w:hAnsi="Times New Roman" w:cs="Times New Roman"/>
          <w:sz w:val="24"/>
          <w:szCs w:val="24"/>
        </w:rPr>
        <w:t xml:space="preserve">2.3. Результаты оказания </w:t>
      </w:r>
      <w:r w:rsidR="00DB0A54" w:rsidRPr="00F60647">
        <w:rPr>
          <w:rFonts w:ascii="Times New Roman" w:hAnsi="Times New Roman" w:cs="Times New Roman"/>
          <w:sz w:val="24"/>
          <w:szCs w:val="24"/>
        </w:rPr>
        <w:t xml:space="preserve">услуги Исполнителем </w:t>
      </w:r>
      <w:r w:rsidRPr="00F60647">
        <w:rPr>
          <w:rFonts w:ascii="Times New Roman" w:hAnsi="Times New Roman" w:cs="Times New Roman"/>
          <w:sz w:val="24"/>
          <w:szCs w:val="24"/>
        </w:rPr>
        <w:t xml:space="preserve">оформляются двусторонним актом об оказании </w:t>
      </w:r>
      <w:r w:rsidRPr="00F60647">
        <w:rPr>
          <w:rFonts w:ascii="Times New Roman" w:hAnsi="Times New Roman" w:cs="Times New Roman"/>
          <w:sz w:val="24"/>
          <w:szCs w:val="24"/>
        </w:rPr>
        <w:lastRenderedPageBreak/>
        <w:t>услуг.</w:t>
      </w:r>
    </w:p>
    <w:p w14:paraId="2FA74067" w14:textId="77777777" w:rsidR="00CC3110" w:rsidRPr="00F60647" w:rsidRDefault="00CC3110" w:rsidP="005900B0">
      <w:pPr>
        <w:pStyle w:val="ConsPlusNormal"/>
        <w:ind w:firstLine="540"/>
        <w:jc w:val="both"/>
        <w:rPr>
          <w:rFonts w:ascii="Times New Roman" w:hAnsi="Times New Roman" w:cs="Times New Roman"/>
          <w:sz w:val="24"/>
          <w:szCs w:val="24"/>
        </w:rPr>
      </w:pPr>
      <w:bookmarkStart w:id="30" w:name="P677"/>
      <w:bookmarkEnd w:id="30"/>
      <w:r w:rsidRPr="00F60647">
        <w:rPr>
          <w:rFonts w:ascii="Times New Roman" w:hAnsi="Times New Roman" w:cs="Times New Roman"/>
          <w:sz w:val="24"/>
          <w:szCs w:val="24"/>
        </w:rPr>
        <w:t xml:space="preserve">2.4. Оплата </w:t>
      </w:r>
      <w:r w:rsidR="00D72859" w:rsidRPr="00F60647">
        <w:rPr>
          <w:rFonts w:ascii="Times New Roman" w:hAnsi="Times New Roman" w:cs="Times New Roman"/>
          <w:sz w:val="24"/>
          <w:szCs w:val="24"/>
        </w:rPr>
        <w:t xml:space="preserve">оказываемой Исполнителем </w:t>
      </w:r>
      <w:r w:rsidRPr="00F60647">
        <w:rPr>
          <w:rFonts w:ascii="Times New Roman" w:hAnsi="Times New Roman" w:cs="Times New Roman"/>
          <w:sz w:val="24"/>
          <w:szCs w:val="24"/>
        </w:rPr>
        <w:t>услуг</w:t>
      </w:r>
      <w:r w:rsidR="00D72859" w:rsidRPr="00F60647">
        <w:rPr>
          <w:rFonts w:ascii="Times New Roman" w:hAnsi="Times New Roman" w:cs="Times New Roman"/>
          <w:sz w:val="24"/>
          <w:szCs w:val="24"/>
        </w:rPr>
        <w:t>и</w:t>
      </w:r>
      <w:r w:rsidRPr="00F60647">
        <w:rPr>
          <w:rFonts w:ascii="Times New Roman" w:hAnsi="Times New Roman" w:cs="Times New Roman"/>
          <w:sz w:val="24"/>
          <w:szCs w:val="24"/>
        </w:rPr>
        <w:t xml:space="preserve"> производится </w:t>
      </w:r>
      <w:r w:rsidR="00DB0A54" w:rsidRPr="00F60647">
        <w:rPr>
          <w:rFonts w:ascii="Times New Roman" w:hAnsi="Times New Roman" w:cs="Times New Roman"/>
          <w:sz w:val="24"/>
          <w:szCs w:val="24"/>
        </w:rPr>
        <w:t xml:space="preserve">Заказчиком безналичным расчетом </w:t>
      </w:r>
      <w:r w:rsidRPr="00F60647">
        <w:rPr>
          <w:rFonts w:ascii="Times New Roman" w:hAnsi="Times New Roman" w:cs="Times New Roman"/>
          <w:sz w:val="24"/>
          <w:szCs w:val="24"/>
        </w:rPr>
        <w:t xml:space="preserve">в порядке 100% предоплаты согласно выставленному счету в течение 2 рабочих дней с </w:t>
      </w:r>
      <w:r w:rsidR="00D72859" w:rsidRPr="00F60647">
        <w:rPr>
          <w:rFonts w:ascii="Times New Roman" w:hAnsi="Times New Roman" w:cs="Times New Roman"/>
          <w:sz w:val="24"/>
          <w:szCs w:val="24"/>
        </w:rPr>
        <w:t>даты</w:t>
      </w:r>
      <w:r w:rsidRPr="00F60647">
        <w:rPr>
          <w:rFonts w:ascii="Times New Roman" w:hAnsi="Times New Roman" w:cs="Times New Roman"/>
          <w:sz w:val="24"/>
          <w:szCs w:val="24"/>
        </w:rPr>
        <w:t xml:space="preserve"> получения настоящего договора;</w:t>
      </w:r>
    </w:p>
    <w:p w14:paraId="3E5E8224"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2.5. </w:t>
      </w:r>
      <w:r w:rsidR="00D56B2D" w:rsidRPr="00F60647">
        <w:rPr>
          <w:rFonts w:ascii="Times New Roman" w:hAnsi="Times New Roman" w:cs="Times New Roman"/>
          <w:sz w:val="24"/>
          <w:szCs w:val="24"/>
        </w:rPr>
        <w:t>С</w:t>
      </w:r>
      <w:r w:rsidRPr="00F60647">
        <w:rPr>
          <w:rFonts w:ascii="Times New Roman" w:hAnsi="Times New Roman" w:cs="Times New Roman"/>
          <w:sz w:val="24"/>
          <w:szCs w:val="24"/>
        </w:rPr>
        <w:t>огласовани</w:t>
      </w:r>
      <w:r w:rsidR="00D56B2D" w:rsidRPr="00F60647">
        <w:rPr>
          <w:rFonts w:ascii="Times New Roman" w:hAnsi="Times New Roman" w:cs="Times New Roman"/>
          <w:sz w:val="24"/>
          <w:szCs w:val="24"/>
        </w:rPr>
        <w:t>е</w:t>
      </w:r>
      <w:r w:rsidRPr="00F60647">
        <w:rPr>
          <w:rFonts w:ascii="Times New Roman" w:hAnsi="Times New Roman" w:cs="Times New Roman"/>
          <w:sz w:val="24"/>
          <w:szCs w:val="24"/>
        </w:rPr>
        <w:t xml:space="preserve"> размещения объект</w:t>
      </w:r>
      <w:r w:rsidR="00024007" w:rsidRPr="00F60647">
        <w:rPr>
          <w:rFonts w:ascii="Times New Roman" w:hAnsi="Times New Roman" w:cs="Times New Roman"/>
          <w:sz w:val="24"/>
          <w:szCs w:val="24"/>
        </w:rPr>
        <w:t>а</w:t>
      </w:r>
      <w:r w:rsidRPr="00F60647">
        <w:rPr>
          <w:rFonts w:ascii="Times New Roman" w:hAnsi="Times New Roman" w:cs="Times New Roman"/>
          <w:sz w:val="24"/>
          <w:szCs w:val="24"/>
        </w:rPr>
        <w:t xml:space="preserve"> дорожного сервиса</w:t>
      </w:r>
      <w:r w:rsidR="00D56B2D" w:rsidRPr="00F60647">
        <w:rPr>
          <w:rFonts w:ascii="Times New Roman" w:hAnsi="Times New Roman" w:cs="Times New Roman"/>
          <w:sz w:val="24"/>
          <w:szCs w:val="24"/>
        </w:rPr>
        <w:t>,</w:t>
      </w:r>
      <w:r w:rsidR="00F30C11" w:rsidRPr="00F60647">
        <w:rPr>
          <w:rFonts w:ascii="Times New Roman" w:hAnsi="Times New Roman" w:cs="Times New Roman"/>
          <w:sz w:val="24"/>
          <w:szCs w:val="24"/>
        </w:rPr>
        <w:t xml:space="preserve"> </w:t>
      </w:r>
      <w:r w:rsidR="00D56B2D" w:rsidRPr="00F60647">
        <w:rPr>
          <w:rFonts w:ascii="Times New Roman" w:hAnsi="Times New Roman" w:cs="Times New Roman"/>
          <w:sz w:val="24"/>
          <w:szCs w:val="24"/>
        </w:rPr>
        <w:t>присоединяемого к автомобильной дороге общего пользования местного значения в форме распоряжения</w:t>
      </w:r>
      <w:r w:rsidR="00F30C11" w:rsidRPr="00F60647">
        <w:rPr>
          <w:rFonts w:ascii="Times New Roman" w:hAnsi="Times New Roman" w:cs="Times New Roman"/>
          <w:sz w:val="24"/>
          <w:szCs w:val="24"/>
        </w:rPr>
        <w:t xml:space="preserve"> </w:t>
      </w:r>
      <w:r w:rsidR="00D56B2D" w:rsidRPr="00F60647">
        <w:rPr>
          <w:rFonts w:ascii="Times New Roman" w:hAnsi="Times New Roman" w:cs="Times New Roman"/>
          <w:sz w:val="24"/>
          <w:szCs w:val="24"/>
        </w:rPr>
        <w:t>первого заместителя главы городского округа</w:t>
      </w:r>
      <w:r w:rsidR="00F30C11" w:rsidRPr="00F60647">
        <w:rPr>
          <w:rFonts w:ascii="Times New Roman" w:hAnsi="Times New Roman" w:cs="Times New Roman"/>
          <w:sz w:val="24"/>
          <w:szCs w:val="24"/>
        </w:rPr>
        <w:t xml:space="preserve"> </w:t>
      </w:r>
      <w:r w:rsidR="00D56B2D" w:rsidRPr="00F60647">
        <w:rPr>
          <w:rFonts w:ascii="Times New Roman" w:hAnsi="Times New Roman" w:cs="Times New Roman"/>
          <w:sz w:val="24"/>
          <w:szCs w:val="24"/>
        </w:rPr>
        <w:t>о присоединении объекта дорожного сервиса к автомобильной дороге общего пользования местного значения</w:t>
      </w:r>
      <w:r w:rsidR="008577A3" w:rsidRPr="00F60647">
        <w:rPr>
          <w:rFonts w:ascii="Times New Roman" w:hAnsi="Times New Roman" w:cs="Times New Roman"/>
          <w:sz w:val="24"/>
          <w:szCs w:val="24"/>
        </w:rPr>
        <w:t xml:space="preserve"> и</w:t>
      </w:r>
      <w:r w:rsidR="00F30C11" w:rsidRPr="00F60647">
        <w:rPr>
          <w:rFonts w:ascii="Times New Roman" w:hAnsi="Times New Roman" w:cs="Times New Roman"/>
          <w:sz w:val="24"/>
          <w:szCs w:val="24"/>
        </w:rPr>
        <w:t xml:space="preserve"> </w:t>
      </w:r>
      <w:r w:rsidR="00D56B2D" w:rsidRPr="00F60647">
        <w:rPr>
          <w:rFonts w:ascii="Times New Roman" w:hAnsi="Times New Roman" w:cs="Times New Roman"/>
          <w:sz w:val="24"/>
          <w:szCs w:val="24"/>
        </w:rPr>
        <w:t xml:space="preserve">выдача </w:t>
      </w:r>
      <w:r w:rsidRPr="00F60647">
        <w:rPr>
          <w:rFonts w:ascii="Times New Roman" w:hAnsi="Times New Roman" w:cs="Times New Roman"/>
          <w:sz w:val="24"/>
          <w:szCs w:val="24"/>
        </w:rPr>
        <w:t xml:space="preserve">технических условий на размещение объекта дорожного сервиса </w:t>
      </w:r>
      <w:r w:rsidR="00024007" w:rsidRPr="00F60647">
        <w:rPr>
          <w:rFonts w:ascii="Times New Roman" w:hAnsi="Times New Roman" w:cs="Times New Roman"/>
          <w:sz w:val="24"/>
          <w:szCs w:val="24"/>
        </w:rPr>
        <w:t xml:space="preserve">к автомобильной дороге общего пользования местного значения </w:t>
      </w:r>
      <w:r w:rsidRPr="00F60647">
        <w:rPr>
          <w:rFonts w:ascii="Times New Roman" w:hAnsi="Times New Roman" w:cs="Times New Roman"/>
          <w:sz w:val="24"/>
          <w:szCs w:val="24"/>
        </w:rPr>
        <w:t>осуществляется Исполнителем на руки Заказчику или путем направления заказн</w:t>
      </w:r>
      <w:r w:rsidR="00024007" w:rsidRPr="00F60647">
        <w:rPr>
          <w:rFonts w:ascii="Times New Roman" w:hAnsi="Times New Roman" w:cs="Times New Roman"/>
          <w:sz w:val="24"/>
          <w:szCs w:val="24"/>
        </w:rPr>
        <w:t>ого</w:t>
      </w:r>
      <w:r w:rsidRPr="00F60647">
        <w:rPr>
          <w:rFonts w:ascii="Times New Roman" w:hAnsi="Times New Roman" w:cs="Times New Roman"/>
          <w:sz w:val="24"/>
          <w:szCs w:val="24"/>
        </w:rPr>
        <w:t xml:space="preserve"> пис</w:t>
      </w:r>
      <w:r w:rsidR="00024007" w:rsidRPr="00F60647">
        <w:rPr>
          <w:rFonts w:ascii="Times New Roman" w:hAnsi="Times New Roman" w:cs="Times New Roman"/>
          <w:sz w:val="24"/>
          <w:szCs w:val="24"/>
        </w:rPr>
        <w:t>ьма</w:t>
      </w:r>
      <w:r w:rsidRPr="00F60647">
        <w:rPr>
          <w:rFonts w:ascii="Times New Roman" w:hAnsi="Times New Roman" w:cs="Times New Roman"/>
          <w:sz w:val="24"/>
          <w:szCs w:val="24"/>
        </w:rPr>
        <w:t xml:space="preserve"> после подписания Сторонами акт</w:t>
      </w:r>
      <w:r w:rsidR="00024007" w:rsidRPr="00F60647">
        <w:rPr>
          <w:rFonts w:ascii="Times New Roman" w:hAnsi="Times New Roman" w:cs="Times New Roman"/>
          <w:sz w:val="24"/>
          <w:szCs w:val="24"/>
        </w:rPr>
        <w:t>а</w:t>
      </w:r>
      <w:r w:rsidRPr="00F60647">
        <w:rPr>
          <w:rFonts w:ascii="Times New Roman" w:hAnsi="Times New Roman" w:cs="Times New Roman"/>
          <w:sz w:val="24"/>
          <w:szCs w:val="24"/>
        </w:rPr>
        <w:t xml:space="preserve"> об оказании услуги и оплаты полной стоимости услуги по настоящему договору.</w:t>
      </w:r>
    </w:p>
    <w:p w14:paraId="4AB366EF"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2.6. Стоимость </w:t>
      </w:r>
      <w:r w:rsidR="00D72859" w:rsidRPr="00F60647">
        <w:rPr>
          <w:rFonts w:ascii="Times New Roman" w:hAnsi="Times New Roman" w:cs="Times New Roman"/>
          <w:sz w:val="24"/>
          <w:szCs w:val="24"/>
        </w:rPr>
        <w:t xml:space="preserve">оказываемой Исполнителем </w:t>
      </w:r>
      <w:r w:rsidRPr="00F60647">
        <w:rPr>
          <w:rFonts w:ascii="Times New Roman" w:hAnsi="Times New Roman" w:cs="Times New Roman"/>
          <w:sz w:val="24"/>
          <w:szCs w:val="24"/>
        </w:rPr>
        <w:t>услуг</w:t>
      </w:r>
      <w:r w:rsidR="00024007" w:rsidRPr="00F60647">
        <w:rPr>
          <w:rFonts w:ascii="Times New Roman" w:hAnsi="Times New Roman" w:cs="Times New Roman"/>
          <w:sz w:val="24"/>
          <w:szCs w:val="24"/>
        </w:rPr>
        <w:t>и</w:t>
      </w:r>
      <w:r w:rsidRPr="00F60647">
        <w:rPr>
          <w:rFonts w:ascii="Times New Roman" w:hAnsi="Times New Roman" w:cs="Times New Roman"/>
          <w:sz w:val="24"/>
          <w:szCs w:val="24"/>
        </w:rPr>
        <w:t xml:space="preserve"> является твердой и изменению не подлежит. Исполнитель не вправе требовать увеличения стоимости услуг</w:t>
      </w:r>
      <w:r w:rsidR="00024007" w:rsidRPr="00F60647">
        <w:rPr>
          <w:rFonts w:ascii="Times New Roman" w:hAnsi="Times New Roman" w:cs="Times New Roman"/>
          <w:sz w:val="24"/>
          <w:szCs w:val="24"/>
        </w:rPr>
        <w:t>и</w:t>
      </w:r>
      <w:r w:rsidRPr="00F60647">
        <w:rPr>
          <w:rFonts w:ascii="Times New Roman" w:hAnsi="Times New Roman" w:cs="Times New Roman"/>
          <w:sz w:val="24"/>
          <w:szCs w:val="24"/>
        </w:rPr>
        <w:t>, а Заказчик - уменьшения стоимости услуг</w:t>
      </w:r>
      <w:r w:rsidR="00024007" w:rsidRPr="00F60647">
        <w:rPr>
          <w:rFonts w:ascii="Times New Roman" w:hAnsi="Times New Roman" w:cs="Times New Roman"/>
          <w:sz w:val="24"/>
          <w:szCs w:val="24"/>
        </w:rPr>
        <w:t>и</w:t>
      </w:r>
      <w:r w:rsidRPr="00F60647">
        <w:rPr>
          <w:rFonts w:ascii="Times New Roman" w:hAnsi="Times New Roman" w:cs="Times New Roman"/>
          <w:sz w:val="24"/>
          <w:szCs w:val="24"/>
        </w:rPr>
        <w:t>.</w:t>
      </w:r>
    </w:p>
    <w:p w14:paraId="5F80C014"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2.7. Невыполнение Заказчиком технических условий на размещение объекта дорожного сервиса не является основанием для возврата платы за оказанную </w:t>
      </w:r>
      <w:r w:rsidR="00D72859" w:rsidRPr="00F60647">
        <w:rPr>
          <w:rFonts w:ascii="Times New Roman" w:hAnsi="Times New Roman" w:cs="Times New Roman"/>
          <w:sz w:val="24"/>
          <w:szCs w:val="24"/>
        </w:rPr>
        <w:t xml:space="preserve">Исполнителем </w:t>
      </w:r>
      <w:r w:rsidRPr="00F60647">
        <w:rPr>
          <w:rFonts w:ascii="Times New Roman" w:hAnsi="Times New Roman" w:cs="Times New Roman"/>
          <w:sz w:val="24"/>
          <w:szCs w:val="24"/>
        </w:rPr>
        <w:t>услугу.</w:t>
      </w:r>
    </w:p>
    <w:p w14:paraId="6955B6A0" w14:textId="77777777" w:rsidR="00CC3110" w:rsidRPr="00F60647" w:rsidRDefault="00CC3110" w:rsidP="005900B0">
      <w:pPr>
        <w:pStyle w:val="ConsPlusNormal"/>
        <w:jc w:val="both"/>
        <w:rPr>
          <w:rFonts w:ascii="Times New Roman" w:hAnsi="Times New Roman" w:cs="Times New Roman"/>
        </w:rPr>
      </w:pPr>
    </w:p>
    <w:p w14:paraId="184BFF87" w14:textId="77777777" w:rsidR="00CC3110" w:rsidRPr="00F60647" w:rsidRDefault="00CC3110" w:rsidP="005900B0">
      <w:pPr>
        <w:pStyle w:val="ConsPlusNormal"/>
        <w:jc w:val="center"/>
        <w:outlineLvl w:val="2"/>
        <w:rPr>
          <w:rFonts w:ascii="Times New Roman" w:hAnsi="Times New Roman" w:cs="Times New Roman"/>
          <w:sz w:val="24"/>
          <w:szCs w:val="24"/>
        </w:rPr>
      </w:pPr>
      <w:r w:rsidRPr="00F60647">
        <w:rPr>
          <w:rFonts w:ascii="Times New Roman" w:hAnsi="Times New Roman" w:cs="Times New Roman"/>
          <w:sz w:val="24"/>
          <w:szCs w:val="24"/>
        </w:rPr>
        <w:t>3. Права и обязанности сторон</w:t>
      </w:r>
    </w:p>
    <w:p w14:paraId="3696AAFF"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3.1. Обязанности Исполнителя:</w:t>
      </w:r>
    </w:p>
    <w:p w14:paraId="4D2AC104"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3.1.1. В случае наличия у Исполнителя планов по реконструкции или капитальному ремонту автомобильной дороги, к которой присоединяется объект дорожного сервиса Заказчика, Исполнитель предоставляет Заказчику сведения о планируемых сроках проведения данных работ. Сведения о сроках проведения работ по реконструкции или капитальному ремонту автомобильной дороги Исполнитель обязан оформить приложением к настоящему договору. В случае отсутствия у Исполнителя планов по реконструкции или капитальному ремонту автомобильной дороги, к которой присоединяется объект дорожного сервиса Заказчика, вышеуказанное прило</w:t>
      </w:r>
      <w:r w:rsidR="009C7152" w:rsidRPr="00F60647">
        <w:rPr>
          <w:rFonts w:ascii="Times New Roman" w:hAnsi="Times New Roman" w:cs="Times New Roman"/>
          <w:sz w:val="24"/>
          <w:szCs w:val="24"/>
        </w:rPr>
        <w:t>жение к договору не оформляется.</w:t>
      </w:r>
    </w:p>
    <w:p w14:paraId="7C3BA21F"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3.1.2. В случае отсутствия оснований для отказа в предоставлении услуг</w:t>
      </w:r>
      <w:r w:rsidR="00D05AA9" w:rsidRPr="00F60647">
        <w:rPr>
          <w:rFonts w:ascii="Times New Roman" w:hAnsi="Times New Roman" w:cs="Times New Roman"/>
          <w:sz w:val="24"/>
          <w:szCs w:val="24"/>
        </w:rPr>
        <w:t>и</w:t>
      </w:r>
      <w:r w:rsidRPr="00F60647">
        <w:rPr>
          <w:rFonts w:ascii="Times New Roman" w:hAnsi="Times New Roman" w:cs="Times New Roman"/>
          <w:sz w:val="24"/>
          <w:szCs w:val="24"/>
        </w:rPr>
        <w:t xml:space="preserve"> оформить со</w:t>
      </w:r>
      <w:r w:rsidR="009C7152" w:rsidRPr="00F60647">
        <w:rPr>
          <w:rFonts w:ascii="Times New Roman" w:hAnsi="Times New Roman" w:cs="Times New Roman"/>
          <w:sz w:val="24"/>
          <w:szCs w:val="24"/>
        </w:rPr>
        <w:t>гласование</w:t>
      </w:r>
      <w:r w:rsidR="008577A3" w:rsidRPr="00F60647">
        <w:rPr>
          <w:rFonts w:ascii="Times New Roman" w:hAnsi="Times New Roman" w:cs="Times New Roman"/>
          <w:sz w:val="24"/>
          <w:szCs w:val="24"/>
        </w:rPr>
        <w:t xml:space="preserve"> на размещение объекта дорожного сервиса и </w:t>
      </w:r>
      <w:r w:rsidR="009C7152" w:rsidRPr="00F60647">
        <w:rPr>
          <w:rFonts w:ascii="Times New Roman" w:hAnsi="Times New Roman" w:cs="Times New Roman"/>
          <w:sz w:val="24"/>
          <w:szCs w:val="24"/>
        </w:rPr>
        <w:t>технические условия</w:t>
      </w:r>
      <w:r w:rsidR="00424374" w:rsidRPr="00F60647">
        <w:rPr>
          <w:rFonts w:ascii="Times New Roman" w:hAnsi="Times New Roman" w:cs="Times New Roman"/>
          <w:sz w:val="24"/>
          <w:szCs w:val="24"/>
        </w:rPr>
        <w:t xml:space="preserve"> </w:t>
      </w:r>
      <w:r w:rsidR="008577A3" w:rsidRPr="00F60647">
        <w:rPr>
          <w:rFonts w:ascii="Times New Roman" w:hAnsi="Times New Roman" w:cs="Times New Roman"/>
          <w:sz w:val="24"/>
          <w:szCs w:val="24"/>
        </w:rPr>
        <w:t>на</w:t>
      </w:r>
      <w:r w:rsidR="00424374" w:rsidRPr="00F60647">
        <w:rPr>
          <w:rFonts w:ascii="Times New Roman" w:hAnsi="Times New Roman" w:cs="Times New Roman"/>
          <w:sz w:val="24"/>
          <w:szCs w:val="24"/>
        </w:rPr>
        <w:t xml:space="preserve"> </w:t>
      </w:r>
      <w:r w:rsidR="008577A3" w:rsidRPr="00F60647">
        <w:rPr>
          <w:rFonts w:ascii="Times New Roman" w:hAnsi="Times New Roman" w:cs="Times New Roman"/>
          <w:sz w:val="24"/>
          <w:szCs w:val="24"/>
        </w:rPr>
        <w:t>размещение объекта дорожного сервиса, присоединяемого к автомобильной дороге общего пользования местного значения</w:t>
      </w:r>
      <w:r w:rsidR="009C7152" w:rsidRPr="00F60647">
        <w:rPr>
          <w:rFonts w:ascii="Times New Roman" w:hAnsi="Times New Roman" w:cs="Times New Roman"/>
          <w:sz w:val="24"/>
          <w:szCs w:val="24"/>
        </w:rPr>
        <w:t>.</w:t>
      </w:r>
    </w:p>
    <w:p w14:paraId="16C78024" w14:textId="272F7F8E"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3.1.3. Предоставить Заказчику согласование</w:t>
      </w:r>
      <w:r w:rsidR="008577A3" w:rsidRPr="00F60647">
        <w:rPr>
          <w:rFonts w:ascii="Times New Roman" w:hAnsi="Times New Roman" w:cs="Times New Roman"/>
          <w:sz w:val="24"/>
          <w:szCs w:val="24"/>
        </w:rPr>
        <w:t xml:space="preserve"> на размещение объекта  дорожного   сервиса и</w:t>
      </w:r>
      <w:r w:rsidRPr="00F60647">
        <w:rPr>
          <w:rFonts w:ascii="Times New Roman" w:hAnsi="Times New Roman" w:cs="Times New Roman"/>
          <w:sz w:val="24"/>
          <w:szCs w:val="24"/>
        </w:rPr>
        <w:t xml:space="preserve"> технические условия </w:t>
      </w:r>
      <w:r w:rsidR="008577A3" w:rsidRPr="00F60647">
        <w:rPr>
          <w:rFonts w:ascii="Times New Roman" w:hAnsi="Times New Roman" w:cs="Times New Roman"/>
          <w:sz w:val="24"/>
          <w:szCs w:val="24"/>
        </w:rPr>
        <w:t>на</w:t>
      </w:r>
      <w:r w:rsidR="00424374" w:rsidRPr="00F60647">
        <w:rPr>
          <w:rFonts w:ascii="Times New Roman" w:hAnsi="Times New Roman" w:cs="Times New Roman"/>
          <w:sz w:val="24"/>
          <w:szCs w:val="24"/>
        </w:rPr>
        <w:t xml:space="preserve"> </w:t>
      </w:r>
      <w:r w:rsidR="008577A3" w:rsidRPr="00F60647">
        <w:rPr>
          <w:rFonts w:ascii="Times New Roman" w:hAnsi="Times New Roman" w:cs="Times New Roman"/>
          <w:sz w:val="24"/>
          <w:szCs w:val="24"/>
        </w:rPr>
        <w:t>размещение объекта дорожного сервиса</w:t>
      </w:r>
      <w:r w:rsidR="00424374" w:rsidRPr="00F60647">
        <w:rPr>
          <w:rFonts w:ascii="Times New Roman" w:hAnsi="Times New Roman" w:cs="Times New Roman"/>
          <w:sz w:val="24"/>
          <w:szCs w:val="24"/>
        </w:rPr>
        <w:t xml:space="preserve"> </w:t>
      </w:r>
      <w:r w:rsidR="008577A3" w:rsidRPr="00F60647">
        <w:rPr>
          <w:rFonts w:ascii="Times New Roman" w:hAnsi="Times New Roman" w:cs="Times New Roman"/>
          <w:sz w:val="24"/>
          <w:szCs w:val="24"/>
        </w:rPr>
        <w:t>присоединяемого к автомобильной дороге общего пользования местного значения,</w:t>
      </w:r>
      <w:r w:rsidR="00424374" w:rsidRPr="00F60647">
        <w:rPr>
          <w:rFonts w:ascii="Times New Roman" w:hAnsi="Times New Roman" w:cs="Times New Roman"/>
          <w:sz w:val="24"/>
          <w:szCs w:val="24"/>
        </w:rPr>
        <w:t xml:space="preserve"> </w:t>
      </w:r>
      <w:r w:rsidRPr="00F60647">
        <w:rPr>
          <w:rFonts w:ascii="Times New Roman" w:hAnsi="Times New Roman" w:cs="Times New Roman"/>
          <w:sz w:val="24"/>
          <w:szCs w:val="24"/>
        </w:rPr>
        <w:t xml:space="preserve">в соответствии с </w:t>
      </w:r>
      <w:hyperlink w:anchor="P677" w:tooltip="2.4. Оплата услуг Исполнителя производится Заказчиком безналичным расчетом:">
        <w:r w:rsidR="00066B3B" w:rsidRPr="00F60647">
          <w:rPr>
            <w:rFonts w:ascii="Times New Roman" w:hAnsi="Times New Roman" w:cs="Times New Roman"/>
            <w:sz w:val="24"/>
            <w:szCs w:val="24"/>
          </w:rPr>
          <w:t>пунктом</w:t>
        </w:r>
        <w:r w:rsidRPr="00F60647">
          <w:rPr>
            <w:rFonts w:ascii="Times New Roman" w:hAnsi="Times New Roman" w:cs="Times New Roman"/>
            <w:sz w:val="24"/>
            <w:szCs w:val="24"/>
          </w:rPr>
          <w:t xml:space="preserve"> 2.4</w:t>
        </w:r>
      </w:hyperlink>
      <w:r w:rsidRPr="00F60647">
        <w:rPr>
          <w:rFonts w:ascii="Times New Roman" w:hAnsi="Times New Roman" w:cs="Times New Roman"/>
          <w:sz w:val="24"/>
          <w:szCs w:val="24"/>
        </w:rPr>
        <w:t xml:space="preserve"> настоящего договора.</w:t>
      </w:r>
    </w:p>
    <w:p w14:paraId="7E8BA8BC"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 Права Исполнителя:</w:t>
      </w:r>
    </w:p>
    <w:p w14:paraId="4ED53553"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3.2.1. Провести анализ перспективного планирования дополнительных объемов работ по реконструкции, капитальному ремонту и</w:t>
      </w:r>
      <w:r w:rsidR="009C7152" w:rsidRPr="00F60647">
        <w:rPr>
          <w:rFonts w:ascii="Times New Roman" w:hAnsi="Times New Roman" w:cs="Times New Roman"/>
          <w:sz w:val="24"/>
          <w:szCs w:val="24"/>
        </w:rPr>
        <w:t xml:space="preserve"> содержанию автомобильных дорог.</w:t>
      </w:r>
    </w:p>
    <w:p w14:paraId="646B82E6"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3.2.2. Осуществлять сбор данных по техническим характеристикам участка автомобильной дороги в зоне предполагаемого размещения объекта</w:t>
      </w:r>
      <w:r w:rsidR="00D05AA9" w:rsidRPr="00F60647">
        <w:rPr>
          <w:rFonts w:ascii="Times New Roman" w:hAnsi="Times New Roman" w:cs="Times New Roman"/>
          <w:sz w:val="24"/>
          <w:szCs w:val="24"/>
        </w:rPr>
        <w:t xml:space="preserve"> дорожного сервиса</w:t>
      </w:r>
      <w:r w:rsidR="009C7152" w:rsidRPr="00F60647">
        <w:rPr>
          <w:rFonts w:ascii="Times New Roman" w:hAnsi="Times New Roman" w:cs="Times New Roman"/>
          <w:sz w:val="24"/>
          <w:szCs w:val="24"/>
        </w:rPr>
        <w:t>.</w:t>
      </w:r>
    </w:p>
    <w:p w14:paraId="0B8991EA"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3.2.3. Определить местонахождение точек присоединения к автомобильн</w:t>
      </w:r>
      <w:r w:rsidR="00D05AA9" w:rsidRPr="00F60647">
        <w:rPr>
          <w:rFonts w:ascii="Times New Roman" w:hAnsi="Times New Roman" w:cs="Times New Roman"/>
          <w:sz w:val="24"/>
          <w:szCs w:val="24"/>
        </w:rPr>
        <w:t>ой</w:t>
      </w:r>
      <w:r w:rsidRPr="00F60647">
        <w:rPr>
          <w:rFonts w:ascii="Times New Roman" w:hAnsi="Times New Roman" w:cs="Times New Roman"/>
          <w:sz w:val="24"/>
          <w:szCs w:val="24"/>
        </w:rPr>
        <w:t xml:space="preserve"> дорог</w:t>
      </w:r>
      <w:r w:rsidR="00D05AA9" w:rsidRPr="00F60647">
        <w:rPr>
          <w:rFonts w:ascii="Times New Roman" w:hAnsi="Times New Roman" w:cs="Times New Roman"/>
          <w:sz w:val="24"/>
          <w:szCs w:val="24"/>
        </w:rPr>
        <w:t>е</w:t>
      </w:r>
      <w:r w:rsidRPr="00F60647">
        <w:rPr>
          <w:rFonts w:ascii="Times New Roman" w:hAnsi="Times New Roman" w:cs="Times New Roman"/>
          <w:sz w:val="24"/>
          <w:szCs w:val="24"/>
        </w:rPr>
        <w:t xml:space="preserve"> (подъездов, съездов и примыканий, стоянок и мест остановки транспортных сред</w:t>
      </w:r>
      <w:r w:rsidR="009C7152" w:rsidRPr="00F60647">
        <w:rPr>
          <w:rFonts w:ascii="Times New Roman" w:hAnsi="Times New Roman" w:cs="Times New Roman"/>
          <w:sz w:val="24"/>
          <w:szCs w:val="24"/>
        </w:rPr>
        <w:t>ств, переходно-скоростных полос</w:t>
      </w:r>
      <w:r w:rsidR="00D05AA9" w:rsidRPr="00F60647">
        <w:rPr>
          <w:rFonts w:ascii="Times New Roman" w:hAnsi="Times New Roman" w:cs="Times New Roman"/>
          <w:sz w:val="24"/>
          <w:szCs w:val="24"/>
        </w:rPr>
        <w:t>)</w:t>
      </w:r>
      <w:r w:rsidR="009C7152" w:rsidRPr="00F60647">
        <w:rPr>
          <w:rFonts w:ascii="Times New Roman" w:hAnsi="Times New Roman" w:cs="Times New Roman"/>
          <w:sz w:val="24"/>
          <w:szCs w:val="24"/>
        </w:rPr>
        <w:t>.</w:t>
      </w:r>
    </w:p>
    <w:p w14:paraId="37AF881D"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3.2.4. Контролировать соответствие размещения объекта(ов) дорожного сервиса в соответствии с определенными техническими условиями, соблюдение технических норм и требований безопасности дорожного движения, правил пользования и </w:t>
      </w:r>
      <w:r w:rsidR="009C7152" w:rsidRPr="00F60647">
        <w:rPr>
          <w:rFonts w:ascii="Times New Roman" w:hAnsi="Times New Roman" w:cs="Times New Roman"/>
          <w:sz w:val="24"/>
          <w:szCs w:val="24"/>
        </w:rPr>
        <w:t>сохранности автомобильных дорог.</w:t>
      </w:r>
    </w:p>
    <w:p w14:paraId="64058CA9"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3.2.5. Осуществлять контроль за соблюдением технических условий и требований к размещению объекта дорожного сервиса, присоединяемого к </w:t>
      </w:r>
      <w:r w:rsidR="00CA2451" w:rsidRPr="00F60647">
        <w:rPr>
          <w:rFonts w:ascii="Times New Roman" w:hAnsi="Times New Roman" w:cs="Times New Roman"/>
          <w:sz w:val="24"/>
          <w:szCs w:val="24"/>
        </w:rPr>
        <w:t>автомобильной дороге общего пользования местного значения</w:t>
      </w:r>
      <w:r w:rsidRPr="00F60647">
        <w:rPr>
          <w:rFonts w:ascii="Times New Roman" w:hAnsi="Times New Roman" w:cs="Times New Roman"/>
          <w:sz w:val="24"/>
          <w:szCs w:val="24"/>
        </w:rPr>
        <w:t xml:space="preserve">, и давать предписания Заказчику об устранении </w:t>
      </w:r>
      <w:r w:rsidR="009C7152" w:rsidRPr="00F60647">
        <w:rPr>
          <w:rFonts w:ascii="Times New Roman" w:hAnsi="Times New Roman" w:cs="Times New Roman"/>
          <w:sz w:val="24"/>
          <w:szCs w:val="24"/>
        </w:rPr>
        <w:t>в установленные сроки нарушений.</w:t>
      </w:r>
    </w:p>
    <w:p w14:paraId="43F21E37"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3.2.6. Требовать от Заказчика возмещения ущерба, который может быть нанесен </w:t>
      </w:r>
      <w:r w:rsidR="004823C9" w:rsidRPr="00F60647">
        <w:rPr>
          <w:rFonts w:ascii="Times New Roman" w:hAnsi="Times New Roman" w:cs="Times New Roman"/>
          <w:sz w:val="24"/>
          <w:szCs w:val="24"/>
        </w:rPr>
        <w:t>автомобильной дороге</w:t>
      </w:r>
      <w:r w:rsidRPr="00F60647">
        <w:rPr>
          <w:rFonts w:ascii="Times New Roman" w:hAnsi="Times New Roman" w:cs="Times New Roman"/>
          <w:sz w:val="24"/>
          <w:szCs w:val="24"/>
        </w:rPr>
        <w:t xml:space="preserve"> при проведении работ по размещению объекта</w:t>
      </w:r>
      <w:r w:rsidR="00424374" w:rsidRPr="00F60647">
        <w:rPr>
          <w:rFonts w:ascii="Times New Roman" w:hAnsi="Times New Roman" w:cs="Times New Roman"/>
          <w:sz w:val="24"/>
          <w:szCs w:val="24"/>
        </w:rPr>
        <w:t xml:space="preserve"> </w:t>
      </w:r>
      <w:r w:rsidRPr="00F60647">
        <w:rPr>
          <w:rFonts w:ascii="Times New Roman" w:hAnsi="Times New Roman" w:cs="Times New Roman"/>
          <w:sz w:val="24"/>
          <w:szCs w:val="24"/>
        </w:rPr>
        <w:t>дорожного серви</w:t>
      </w:r>
      <w:r w:rsidR="009C7152" w:rsidRPr="00F60647">
        <w:rPr>
          <w:rFonts w:ascii="Times New Roman" w:hAnsi="Times New Roman" w:cs="Times New Roman"/>
          <w:sz w:val="24"/>
          <w:szCs w:val="24"/>
        </w:rPr>
        <w:t>са и его дальнейшему содержанию.</w:t>
      </w:r>
    </w:p>
    <w:p w14:paraId="3A7DF042"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3.2.7. Иметь свободный доступ на объект дорожного сервиса для осуществления контроля за выполнением Заказчи</w:t>
      </w:r>
      <w:r w:rsidR="009C7152" w:rsidRPr="00F60647">
        <w:rPr>
          <w:rFonts w:ascii="Times New Roman" w:hAnsi="Times New Roman" w:cs="Times New Roman"/>
          <w:sz w:val="24"/>
          <w:szCs w:val="24"/>
        </w:rPr>
        <w:t>ком условий настоящего договора.</w:t>
      </w:r>
    </w:p>
    <w:p w14:paraId="0C76EA5F" w14:textId="643D31B1"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3.2.8. При неисполнении Заказчиком обязанности по оплате стоимости услуг</w:t>
      </w:r>
      <w:r w:rsidR="004823C9" w:rsidRPr="00F60647">
        <w:rPr>
          <w:rFonts w:ascii="Times New Roman" w:hAnsi="Times New Roman" w:cs="Times New Roman"/>
          <w:sz w:val="24"/>
          <w:szCs w:val="24"/>
        </w:rPr>
        <w:t>и</w:t>
      </w:r>
      <w:r w:rsidR="00424374" w:rsidRPr="00F60647">
        <w:rPr>
          <w:rFonts w:ascii="Times New Roman" w:hAnsi="Times New Roman" w:cs="Times New Roman"/>
          <w:sz w:val="24"/>
          <w:szCs w:val="24"/>
        </w:rPr>
        <w:t xml:space="preserve"> </w:t>
      </w:r>
      <w:r w:rsidRPr="00F60647">
        <w:rPr>
          <w:rFonts w:ascii="Times New Roman" w:hAnsi="Times New Roman" w:cs="Times New Roman"/>
          <w:sz w:val="24"/>
          <w:szCs w:val="24"/>
        </w:rPr>
        <w:lastRenderedPageBreak/>
        <w:t>предусмотренной</w:t>
      </w:r>
      <w:r w:rsidR="00424374" w:rsidRPr="00F60647">
        <w:rPr>
          <w:rFonts w:ascii="Times New Roman" w:hAnsi="Times New Roman" w:cs="Times New Roman"/>
          <w:sz w:val="24"/>
          <w:szCs w:val="24"/>
        </w:rPr>
        <w:t xml:space="preserve"> </w:t>
      </w:r>
      <w:hyperlink w:anchor="P672" w:tooltip="2.1. Стоимость услуг Исполнителя по настоящему договору составляет:">
        <w:r w:rsidR="00066B3B" w:rsidRPr="00F60647">
          <w:rPr>
            <w:rFonts w:ascii="Times New Roman" w:hAnsi="Times New Roman" w:cs="Times New Roman"/>
            <w:sz w:val="24"/>
            <w:szCs w:val="24"/>
          </w:rPr>
          <w:t>пунктом</w:t>
        </w:r>
        <w:r w:rsidRPr="00F60647">
          <w:rPr>
            <w:rFonts w:ascii="Times New Roman" w:hAnsi="Times New Roman" w:cs="Times New Roman"/>
            <w:sz w:val="24"/>
            <w:szCs w:val="24"/>
          </w:rPr>
          <w:t xml:space="preserve"> 2.1</w:t>
        </w:r>
      </w:hyperlink>
      <w:r w:rsidRPr="00F60647">
        <w:rPr>
          <w:rFonts w:ascii="Times New Roman" w:hAnsi="Times New Roman" w:cs="Times New Roman"/>
          <w:sz w:val="24"/>
          <w:szCs w:val="24"/>
        </w:rPr>
        <w:t xml:space="preserve">. настоящего договора, удерживать </w:t>
      </w:r>
      <w:r w:rsidR="0015100E" w:rsidRPr="00F60647">
        <w:rPr>
          <w:rFonts w:ascii="Times New Roman" w:hAnsi="Times New Roman" w:cs="Times New Roman"/>
          <w:sz w:val="24"/>
          <w:szCs w:val="24"/>
        </w:rPr>
        <w:t>результат оказанной услуги</w:t>
      </w:r>
      <w:r w:rsidRPr="00F60647">
        <w:rPr>
          <w:rFonts w:ascii="Times New Roman" w:hAnsi="Times New Roman" w:cs="Times New Roman"/>
          <w:sz w:val="24"/>
          <w:szCs w:val="24"/>
        </w:rPr>
        <w:t>;</w:t>
      </w:r>
    </w:p>
    <w:p w14:paraId="490A028C"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3.2.9. В случае задержки оформления Заказчиком акта об оказании услуг или в случае отказа от его оформления (по обстоятельствам, не зависящим от Исполнителя) в течение 5 рабочих дней после получения Заказчиком уведомления о готовности технических условий и согласования, Исполнитель вправе составить акт об оказании услуг</w:t>
      </w:r>
      <w:r w:rsidR="004823C9" w:rsidRPr="00F60647">
        <w:rPr>
          <w:rFonts w:ascii="Times New Roman" w:hAnsi="Times New Roman" w:cs="Times New Roman"/>
          <w:sz w:val="24"/>
          <w:szCs w:val="24"/>
        </w:rPr>
        <w:t>и</w:t>
      </w:r>
      <w:r w:rsidRPr="00F60647">
        <w:rPr>
          <w:rFonts w:ascii="Times New Roman" w:hAnsi="Times New Roman" w:cs="Times New Roman"/>
          <w:sz w:val="24"/>
          <w:szCs w:val="24"/>
        </w:rPr>
        <w:t xml:space="preserve"> в одностороннем порядке.</w:t>
      </w:r>
    </w:p>
    <w:p w14:paraId="20108C01"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 Обязанности Заказчика:</w:t>
      </w:r>
    </w:p>
    <w:p w14:paraId="35D7BF5B" w14:textId="1AA83B9B"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3.3.1. За свой счет осуществлять проектирование, строительство, капитальный ремонт, ремонт и содержание объекта дорожного сервиса,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автомобильной дороге в соответствии с </w:t>
      </w:r>
      <w:hyperlink r:id="rId34"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sidRPr="00F60647">
          <w:rPr>
            <w:rFonts w:ascii="Times New Roman" w:hAnsi="Times New Roman" w:cs="Times New Roman"/>
            <w:sz w:val="24"/>
            <w:szCs w:val="24"/>
          </w:rPr>
          <w:t>Классификацией</w:t>
        </w:r>
      </w:hyperlink>
      <w:r w:rsidRPr="00F60647">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16.11.2012</w:t>
      </w:r>
      <w:r w:rsidR="00676BA0" w:rsidRPr="00F60647">
        <w:rPr>
          <w:rFonts w:ascii="Times New Roman" w:hAnsi="Times New Roman" w:cs="Times New Roman"/>
          <w:sz w:val="24"/>
          <w:szCs w:val="24"/>
        </w:rPr>
        <w:t>№</w:t>
      </w:r>
      <w:r w:rsidRPr="00F60647">
        <w:rPr>
          <w:rFonts w:ascii="Times New Roman" w:hAnsi="Times New Roman" w:cs="Times New Roman"/>
          <w:sz w:val="24"/>
          <w:szCs w:val="24"/>
        </w:rPr>
        <w:t xml:space="preserve">402 "Об утверждении Классификации работ по капитальному ремонту, ремонту и содержанию автомобильных дорог" (Зарегистрирован в Минюсте России, 24.05.2013, </w:t>
      </w:r>
      <w:r w:rsidR="00BF3AB7" w:rsidRPr="00F60647">
        <w:rPr>
          <w:rFonts w:ascii="Times New Roman" w:hAnsi="Times New Roman" w:cs="Times New Roman"/>
          <w:sz w:val="24"/>
          <w:szCs w:val="24"/>
        </w:rPr>
        <w:t>№</w:t>
      </w:r>
      <w:r w:rsidR="009C7152" w:rsidRPr="00F60647">
        <w:rPr>
          <w:rFonts w:ascii="Times New Roman" w:hAnsi="Times New Roman" w:cs="Times New Roman"/>
          <w:sz w:val="24"/>
          <w:szCs w:val="24"/>
        </w:rPr>
        <w:t xml:space="preserve"> 28505)).</w:t>
      </w:r>
    </w:p>
    <w:p w14:paraId="30D4DA5B"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3.3.2. В случае если объект доро</w:t>
      </w:r>
      <w:r w:rsidR="004823C9" w:rsidRPr="00F60647">
        <w:rPr>
          <w:rFonts w:ascii="Times New Roman" w:hAnsi="Times New Roman" w:cs="Times New Roman"/>
          <w:sz w:val="24"/>
          <w:szCs w:val="24"/>
        </w:rPr>
        <w:t>жного сервиса Заказчика создаст</w:t>
      </w:r>
      <w:r w:rsidRPr="00F60647">
        <w:rPr>
          <w:rFonts w:ascii="Times New Roman" w:hAnsi="Times New Roman" w:cs="Times New Roman"/>
          <w:sz w:val="24"/>
          <w:szCs w:val="24"/>
        </w:rPr>
        <w:t xml:space="preserve"> препятствия для проведения Исполнителем реконструкции или капитального ремонта автомобильной</w:t>
      </w:r>
      <w:r w:rsidR="00424374" w:rsidRPr="00F60647">
        <w:rPr>
          <w:rFonts w:ascii="Times New Roman" w:hAnsi="Times New Roman" w:cs="Times New Roman"/>
          <w:sz w:val="24"/>
          <w:szCs w:val="24"/>
        </w:rPr>
        <w:t xml:space="preserve"> </w:t>
      </w:r>
      <w:r w:rsidR="000D519E" w:rsidRPr="00F60647">
        <w:rPr>
          <w:rFonts w:ascii="Times New Roman" w:hAnsi="Times New Roman" w:cs="Times New Roman"/>
          <w:sz w:val="24"/>
          <w:szCs w:val="24"/>
        </w:rPr>
        <w:t>до</w:t>
      </w:r>
      <w:r w:rsidR="007471DE" w:rsidRPr="00F60647">
        <w:rPr>
          <w:rFonts w:ascii="Times New Roman" w:hAnsi="Times New Roman" w:cs="Times New Roman"/>
          <w:sz w:val="24"/>
          <w:szCs w:val="24"/>
        </w:rPr>
        <w:t>роги</w:t>
      </w:r>
      <w:r w:rsidRPr="00F60647">
        <w:rPr>
          <w:rFonts w:ascii="Times New Roman" w:hAnsi="Times New Roman" w:cs="Times New Roman"/>
          <w:sz w:val="24"/>
          <w:szCs w:val="24"/>
        </w:rPr>
        <w:t>, Заказчик обязан осуществить за свой счет снос или перенос данного объекта в с</w:t>
      </w:r>
      <w:r w:rsidR="009C7152" w:rsidRPr="00F60647">
        <w:rPr>
          <w:rFonts w:ascii="Times New Roman" w:hAnsi="Times New Roman" w:cs="Times New Roman"/>
          <w:sz w:val="24"/>
          <w:szCs w:val="24"/>
        </w:rPr>
        <w:t>рок, установленный Исполнителем.</w:t>
      </w:r>
    </w:p>
    <w:p w14:paraId="70C995CB"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3.3.3. Не ухудшать условия безопасности движения транспорта при размещении объекта дорожного сервиса, соблюдать требования экологической безопасности, санитарной безопасности, противопожарной безопасности, </w:t>
      </w:r>
      <w:r w:rsidR="009C7152" w:rsidRPr="00F60647">
        <w:rPr>
          <w:rFonts w:ascii="Times New Roman" w:hAnsi="Times New Roman" w:cs="Times New Roman"/>
          <w:sz w:val="24"/>
          <w:szCs w:val="24"/>
        </w:rPr>
        <w:t>иных обязательных норм и правил.</w:t>
      </w:r>
    </w:p>
    <w:p w14:paraId="00848A8E"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3.3.4. Ознакомиться и выполнять требования регламентов Исполнителя по реализации полномочия по заключению договоров о присоединении объектов дорожного сервиса, примыканий объектов дорожного сервиса к автомобильным дорогам общего пользования местного значения городского округа Тольятти; предоставить Исполнителю предусмотренные</w:t>
      </w:r>
      <w:r w:rsidR="009C7152" w:rsidRPr="00F60647">
        <w:rPr>
          <w:rFonts w:ascii="Times New Roman" w:hAnsi="Times New Roman" w:cs="Times New Roman"/>
          <w:sz w:val="24"/>
          <w:szCs w:val="24"/>
        </w:rPr>
        <w:t xml:space="preserve"> регламентами пакеты документов.</w:t>
      </w:r>
    </w:p>
    <w:p w14:paraId="77C41C29"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3.3.5. Соблюдать правила охраны и режим использования земель в границах полос отвода и придорожных полос, а также нормы экологической безопасности;</w:t>
      </w:r>
    </w:p>
    <w:p w14:paraId="3979420A"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3.3.6. Не допускать нанесения вреда автомобильной дороге и расположенным на ней сооружениям, соблюдать условия эксплуатации автомобильной дороги и </w:t>
      </w:r>
      <w:r w:rsidR="009C7152" w:rsidRPr="00F60647">
        <w:rPr>
          <w:rFonts w:ascii="Times New Roman" w:hAnsi="Times New Roman" w:cs="Times New Roman"/>
          <w:sz w:val="24"/>
          <w:szCs w:val="24"/>
        </w:rPr>
        <w:t>безопасности дорожного движения.</w:t>
      </w:r>
    </w:p>
    <w:p w14:paraId="7BE74349"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3.3.7. Обеспечить соблюдение выданных Исполнителем технических условий к размещению объекта</w:t>
      </w:r>
      <w:r w:rsidR="00797B9F" w:rsidRPr="00F60647">
        <w:rPr>
          <w:rFonts w:ascii="Times New Roman" w:hAnsi="Times New Roman" w:cs="Times New Roman"/>
          <w:sz w:val="24"/>
          <w:szCs w:val="24"/>
        </w:rPr>
        <w:t xml:space="preserve"> </w:t>
      </w:r>
      <w:r w:rsidRPr="00F60647">
        <w:rPr>
          <w:rFonts w:ascii="Times New Roman" w:hAnsi="Times New Roman" w:cs="Times New Roman"/>
          <w:sz w:val="24"/>
          <w:szCs w:val="24"/>
        </w:rPr>
        <w:t>дорожного сервиса. Обеспечивать допуск на принадлежащие Заказчику земельные участки представителей Исполнителя, представителей собственника автомобильной дороги и иных должностных лиц, уполномоченных осуществлять контроль за использованием земель, а также своевременно исп</w:t>
      </w:r>
      <w:r w:rsidR="009C7152" w:rsidRPr="00F60647">
        <w:rPr>
          <w:rFonts w:ascii="Times New Roman" w:hAnsi="Times New Roman" w:cs="Times New Roman"/>
          <w:sz w:val="24"/>
          <w:szCs w:val="24"/>
        </w:rPr>
        <w:t>олнять выданные ими предписания.</w:t>
      </w:r>
    </w:p>
    <w:p w14:paraId="720D368F" w14:textId="72256709"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3.3.8. Произвести Исполнителю оплату за оказание услуг согласно </w:t>
      </w:r>
      <w:hyperlink w:anchor="P672" w:tooltip="2.1. Стоимость услуг Исполнителя по настоящему договору составляет:">
        <w:r w:rsidR="00066B3B" w:rsidRPr="00F60647">
          <w:rPr>
            <w:rFonts w:ascii="Times New Roman" w:hAnsi="Times New Roman" w:cs="Times New Roman"/>
            <w:sz w:val="24"/>
            <w:szCs w:val="24"/>
          </w:rPr>
          <w:t>пунктов</w:t>
        </w:r>
        <w:r w:rsidRPr="00F60647">
          <w:rPr>
            <w:rFonts w:ascii="Times New Roman" w:hAnsi="Times New Roman" w:cs="Times New Roman"/>
            <w:sz w:val="24"/>
            <w:szCs w:val="24"/>
          </w:rPr>
          <w:t xml:space="preserve"> 2.1</w:t>
        </w:r>
      </w:hyperlink>
      <w:r w:rsidRPr="00F60647">
        <w:rPr>
          <w:rFonts w:ascii="Times New Roman" w:hAnsi="Times New Roman" w:cs="Times New Roman"/>
          <w:sz w:val="24"/>
          <w:szCs w:val="24"/>
        </w:rPr>
        <w:t xml:space="preserve">, </w:t>
      </w:r>
      <w:hyperlink w:anchor="P676" w:tooltip="2.3. Результаты оказания каждой услуги оформляются двусторонним актом об оказании услуг.">
        <w:r w:rsidRPr="00F60647">
          <w:rPr>
            <w:rFonts w:ascii="Times New Roman" w:hAnsi="Times New Roman" w:cs="Times New Roman"/>
            <w:sz w:val="24"/>
            <w:szCs w:val="24"/>
          </w:rPr>
          <w:t>2.3</w:t>
        </w:r>
      </w:hyperlink>
      <w:r w:rsidRPr="00F60647">
        <w:rPr>
          <w:rFonts w:ascii="Times New Roman" w:hAnsi="Times New Roman" w:cs="Times New Roman"/>
          <w:sz w:val="24"/>
          <w:szCs w:val="24"/>
        </w:rPr>
        <w:t xml:space="preserve"> настоящего договора. Предоставить Исполнител</w:t>
      </w:r>
      <w:r w:rsidR="009C7152" w:rsidRPr="00F60647">
        <w:rPr>
          <w:rFonts w:ascii="Times New Roman" w:hAnsi="Times New Roman" w:cs="Times New Roman"/>
          <w:sz w:val="24"/>
          <w:szCs w:val="24"/>
        </w:rPr>
        <w:t>ю оригинал платежного поручения.</w:t>
      </w:r>
    </w:p>
    <w:p w14:paraId="7FF313A4"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3.3.9. Подписать акт об</w:t>
      </w:r>
      <w:r w:rsidR="009C7152" w:rsidRPr="00F60647">
        <w:rPr>
          <w:rFonts w:ascii="Times New Roman" w:hAnsi="Times New Roman" w:cs="Times New Roman"/>
          <w:sz w:val="24"/>
          <w:szCs w:val="24"/>
        </w:rPr>
        <w:t xml:space="preserve"> оказании услуг в 2 экземплярах.</w:t>
      </w:r>
    </w:p>
    <w:p w14:paraId="2B4578FC"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3.3.10. Согласовать с Исполнителем проектную документацию для получения разреше</w:t>
      </w:r>
      <w:r w:rsidR="009C7152" w:rsidRPr="00F60647">
        <w:rPr>
          <w:rFonts w:ascii="Times New Roman" w:hAnsi="Times New Roman" w:cs="Times New Roman"/>
          <w:sz w:val="24"/>
          <w:szCs w:val="24"/>
        </w:rPr>
        <w:t>ния на строительство объекта.</w:t>
      </w:r>
    </w:p>
    <w:p w14:paraId="233F1F82" w14:textId="01C01760"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3.3.11. Использовать предоставленные участки полосы отв</w:t>
      </w:r>
      <w:r w:rsidR="000D5D08">
        <w:rPr>
          <w:rFonts w:ascii="Times New Roman" w:hAnsi="Times New Roman" w:cs="Times New Roman"/>
          <w:sz w:val="24"/>
          <w:szCs w:val="24"/>
        </w:rPr>
        <w:t>ода автомобильной дороги только</w:t>
      </w:r>
      <w:r w:rsidR="00B02C32">
        <w:rPr>
          <w:rFonts w:ascii="Times New Roman" w:hAnsi="Times New Roman" w:cs="Times New Roman"/>
          <w:sz w:val="24"/>
          <w:szCs w:val="24"/>
        </w:rPr>
        <w:t xml:space="preserve"> </w:t>
      </w:r>
      <w:r w:rsidRPr="00F60647">
        <w:rPr>
          <w:rFonts w:ascii="Times New Roman" w:hAnsi="Times New Roman" w:cs="Times New Roman"/>
          <w:sz w:val="24"/>
          <w:szCs w:val="24"/>
        </w:rPr>
        <w:t>для размещения указанного в настоящем договоре объекта, не передавая их третьим лицам</w:t>
      </w:r>
      <w:r w:rsidR="009C7152" w:rsidRPr="00F60647">
        <w:rPr>
          <w:rFonts w:ascii="Times New Roman" w:hAnsi="Times New Roman" w:cs="Times New Roman"/>
          <w:sz w:val="24"/>
          <w:szCs w:val="24"/>
        </w:rPr>
        <w:t>.</w:t>
      </w:r>
    </w:p>
    <w:p w14:paraId="47A88E66"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3.3.12. При выполнении работ по размещению объекта не занимать прилегающую к указанным</w:t>
      </w:r>
      <w:r w:rsidR="009C7152" w:rsidRPr="00F60647">
        <w:rPr>
          <w:rFonts w:ascii="Times New Roman" w:hAnsi="Times New Roman" w:cs="Times New Roman"/>
          <w:sz w:val="24"/>
          <w:szCs w:val="24"/>
        </w:rPr>
        <w:t xml:space="preserve"> в договоре участкам территорию.</w:t>
      </w:r>
    </w:p>
    <w:p w14:paraId="286BC688"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3.3.13. Осуществлять за свой счет межевание участков полосы отвода и придорожной полосы автомобильной дороги для размещения объекта.</w:t>
      </w:r>
    </w:p>
    <w:p w14:paraId="49AC2353"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3.4. Права Заказчика:</w:t>
      </w:r>
    </w:p>
    <w:p w14:paraId="6BD411C6" w14:textId="2E169390"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3.4.1. Размещать объект, подъезды, съезды, примыкания к объекту в</w:t>
      </w:r>
      <w:r w:rsidR="00B02C32">
        <w:rPr>
          <w:rFonts w:ascii="Times New Roman" w:hAnsi="Times New Roman" w:cs="Times New Roman"/>
          <w:sz w:val="24"/>
          <w:szCs w:val="24"/>
        </w:rPr>
        <w:t xml:space="preserve"> </w:t>
      </w:r>
      <w:r w:rsidRPr="00F60647">
        <w:rPr>
          <w:rFonts w:ascii="Times New Roman" w:hAnsi="Times New Roman" w:cs="Times New Roman"/>
          <w:sz w:val="24"/>
          <w:szCs w:val="24"/>
        </w:rPr>
        <w:t>границах</w:t>
      </w:r>
      <w:r w:rsidR="00B02C32">
        <w:rPr>
          <w:rFonts w:ascii="Times New Roman" w:hAnsi="Times New Roman" w:cs="Times New Roman"/>
          <w:sz w:val="24"/>
          <w:szCs w:val="24"/>
        </w:rPr>
        <w:t xml:space="preserve"> </w:t>
      </w:r>
      <w:r w:rsidRPr="00F60647">
        <w:rPr>
          <w:rFonts w:ascii="Times New Roman" w:hAnsi="Times New Roman" w:cs="Times New Roman"/>
          <w:sz w:val="24"/>
          <w:szCs w:val="24"/>
        </w:rPr>
        <w:t>предоставленных для этих целей участков при наличии сог</w:t>
      </w:r>
      <w:r w:rsidR="009C7152" w:rsidRPr="00F60647">
        <w:rPr>
          <w:rFonts w:ascii="Times New Roman" w:hAnsi="Times New Roman" w:cs="Times New Roman"/>
          <w:sz w:val="24"/>
          <w:szCs w:val="24"/>
        </w:rPr>
        <w:t>ласования и технических условий.</w:t>
      </w:r>
    </w:p>
    <w:p w14:paraId="41BAC4FA"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3.4.2. Осуществлять хозяйственную деятельность на земельных участках, в границах установленных точек присоединения к автомобильным дорогам, с учетом ограничений, установленных настоящим договором</w:t>
      </w:r>
      <w:r w:rsidR="009C7152" w:rsidRPr="00F60647">
        <w:rPr>
          <w:rFonts w:ascii="Times New Roman" w:hAnsi="Times New Roman" w:cs="Times New Roman"/>
          <w:sz w:val="24"/>
          <w:szCs w:val="24"/>
        </w:rPr>
        <w:t>.</w:t>
      </w:r>
    </w:p>
    <w:p w14:paraId="352381F7"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3.4.3. Получать от Исполнителя информацию о проведении ремонта или реконструкции автомобильной дороги.</w:t>
      </w:r>
    </w:p>
    <w:p w14:paraId="2E3D9DB9" w14:textId="77777777" w:rsidR="00424374" w:rsidRPr="00F60647" w:rsidRDefault="00424374" w:rsidP="005900B0">
      <w:pPr>
        <w:pStyle w:val="ConsPlusNormal"/>
        <w:jc w:val="both"/>
        <w:rPr>
          <w:rFonts w:ascii="Times New Roman" w:hAnsi="Times New Roman" w:cs="Times New Roman"/>
          <w:sz w:val="24"/>
          <w:szCs w:val="24"/>
        </w:rPr>
      </w:pPr>
    </w:p>
    <w:p w14:paraId="0CD89681" w14:textId="77777777" w:rsidR="00CC3110" w:rsidRPr="00F60647" w:rsidRDefault="00CC3110" w:rsidP="005900B0">
      <w:pPr>
        <w:pStyle w:val="ConsPlusNormal"/>
        <w:jc w:val="center"/>
        <w:outlineLvl w:val="2"/>
        <w:rPr>
          <w:rFonts w:ascii="Times New Roman" w:hAnsi="Times New Roman" w:cs="Times New Roman"/>
          <w:sz w:val="24"/>
          <w:szCs w:val="24"/>
        </w:rPr>
      </w:pPr>
      <w:r w:rsidRPr="00F60647">
        <w:rPr>
          <w:rFonts w:ascii="Times New Roman" w:hAnsi="Times New Roman" w:cs="Times New Roman"/>
          <w:sz w:val="24"/>
          <w:szCs w:val="24"/>
        </w:rPr>
        <w:t>4. Срок действия договора и условия расторжения</w:t>
      </w:r>
    </w:p>
    <w:p w14:paraId="6C129399" w14:textId="77777777" w:rsidR="00CC3110" w:rsidRPr="00F60647" w:rsidRDefault="00CC3110" w:rsidP="005900B0">
      <w:pPr>
        <w:pStyle w:val="ConsPlusNormal"/>
        <w:ind w:firstLine="540"/>
        <w:jc w:val="both"/>
        <w:rPr>
          <w:rFonts w:ascii="Times New Roman" w:hAnsi="Times New Roman" w:cs="Times New Roman"/>
        </w:rPr>
      </w:pPr>
      <w:r w:rsidRPr="00F60647">
        <w:rPr>
          <w:rFonts w:ascii="Times New Roman" w:hAnsi="Times New Roman" w:cs="Times New Roman"/>
          <w:sz w:val="24"/>
          <w:szCs w:val="24"/>
        </w:rPr>
        <w:lastRenderedPageBreak/>
        <w:t>4.1. Настоящий договор вступает в силу с момента его подписания Сторонами и действует до</w:t>
      </w:r>
      <w:r w:rsidR="00F7219E" w:rsidRPr="00F60647">
        <w:rPr>
          <w:rFonts w:ascii="Times New Roman" w:hAnsi="Times New Roman" w:cs="Times New Roman"/>
          <w:sz w:val="24"/>
          <w:szCs w:val="24"/>
        </w:rPr>
        <w:t xml:space="preserve"> </w:t>
      </w:r>
      <w:r w:rsidRPr="00F60647">
        <w:rPr>
          <w:rFonts w:ascii="Times New Roman" w:hAnsi="Times New Roman" w:cs="Times New Roman"/>
          <w:sz w:val="24"/>
          <w:szCs w:val="24"/>
        </w:rPr>
        <w:t>"___" _________ 20__ г.</w:t>
      </w:r>
    </w:p>
    <w:p w14:paraId="1FB55264"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4.2. Настоящий договор может быть расторгнут досрочно в следующих случаях:</w:t>
      </w:r>
    </w:p>
    <w:p w14:paraId="0A2678E9"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4.2.1. П</w:t>
      </w:r>
      <w:r w:rsidR="009C7152" w:rsidRPr="00F60647">
        <w:rPr>
          <w:rFonts w:ascii="Times New Roman" w:hAnsi="Times New Roman" w:cs="Times New Roman"/>
          <w:sz w:val="24"/>
          <w:szCs w:val="24"/>
        </w:rPr>
        <w:t>о письменному соглашению Сторон.</w:t>
      </w:r>
    </w:p>
    <w:p w14:paraId="00F92710" w14:textId="1FEEB471"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4.2.2. При неисполнении Заказчиком условий, предусмотренных </w:t>
      </w:r>
      <w:hyperlink w:anchor="P676" w:tooltip="2.3. Результаты оказания каждой услуги оформляются двусторонним актом об оказании услуг.">
        <w:r w:rsidRPr="00F60647">
          <w:rPr>
            <w:rFonts w:ascii="Times New Roman" w:hAnsi="Times New Roman" w:cs="Times New Roman"/>
            <w:sz w:val="24"/>
            <w:szCs w:val="24"/>
          </w:rPr>
          <w:t>п</w:t>
        </w:r>
        <w:r w:rsidR="00066B3B" w:rsidRPr="00F60647">
          <w:rPr>
            <w:rFonts w:ascii="Times New Roman" w:hAnsi="Times New Roman" w:cs="Times New Roman"/>
            <w:sz w:val="24"/>
            <w:szCs w:val="24"/>
          </w:rPr>
          <w:t>унктом</w:t>
        </w:r>
        <w:r w:rsidRPr="00F60647">
          <w:rPr>
            <w:rFonts w:ascii="Times New Roman" w:hAnsi="Times New Roman" w:cs="Times New Roman"/>
            <w:sz w:val="24"/>
            <w:szCs w:val="24"/>
          </w:rPr>
          <w:t xml:space="preserve"> 2.</w:t>
        </w:r>
        <w:r w:rsidR="00C2676B" w:rsidRPr="00F60647">
          <w:rPr>
            <w:rFonts w:ascii="Times New Roman" w:hAnsi="Times New Roman" w:cs="Times New Roman"/>
            <w:sz w:val="24"/>
            <w:szCs w:val="24"/>
          </w:rPr>
          <w:t>4</w:t>
        </w:r>
      </w:hyperlink>
      <w:r w:rsidRPr="00F60647">
        <w:rPr>
          <w:rFonts w:ascii="Times New Roman" w:hAnsi="Times New Roman" w:cs="Times New Roman"/>
          <w:sz w:val="24"/>
          <w:szCs w:val="24"/>
        </w:rPr>
        <w:t xml:space="preserve"> настоящего договора в соответствии с требованиями действующего законодательства</w:t>
      </w:r>
      <w:r w:rsidR="009C7152" w:rsidRPr="00F60647">
        <w:rPr>
          <w:rFonts w:ascii="Times New Roman" w:hAnsi="Times New Roman" w:cs="Times New Roman"/>
          <w:sz w:val="24"/>
          <w:szCs w:val="24"/>
        </w:rPr>
        <w:t>.</w:t>
      </w:r>
    </w:p>
    <w:p w14:paraId="715C4EED"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4.2.3. По иным основаниям согласно требованиям действующего законодательства.</w:t>
      </w:r>
    </w:p>
    <w:p w14:paraId="7D4CCA30"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4.3. При досрочном расторжении договора стороны в 10-дневный срок составляют акт о фактически оказанных Исполнителем услугах.</w:t>
      </w:r>
    </w:p>
    <w:p w14:paraId="05F594FE" w14:textId="77777777" w:rsidR="00CC3110" w:rsidRPr="00F60647" w:rsidRDefault="00CC3110" w:rsidP="005900B0">
      <w:pPr>
        <w:pStyle w:val="ConsPlusNormal"/>
        <w:jc w:val="both"/>
        <w:rPr>
          <w:rFonts w:ascii="Times New Roman" w:hAnsi="Times New Roman" w:cs="Times New Roman"/>
        </w:rPr>
      </w:pPr>
    </w:p>
    <w:p w14:paraId="396189FF" w14:textId="77777777" w:rsidR="00CC3110" w:rsidRPr="00F60647" w:rsidRDefault="00CC3110" w:rsidP="005900B0">
      <w:pPr>
        <w:pStyle w:val="ConsPlusNormal"/>
        <w:jc w:val="center"/>
        <w:outlineLvl w:val="2"/>
        <w:rPr>
          <w:rFonts w:ascii="Times New Roman" w:hAnsi="Times New Roman" w:cs="Times New Roman"/>
          <w:sz w:val="24"/>
          <w:szCs w:val="24"/>
        </w:rPr>
      </w:pPr>
      <w:r w:rsidRPr="00F60647">
        <w:rPr>
          <w:rFonts w:ascii="Times New Roman" w:hAnsi="Times New Roman" w:cs="Times New Roman"/>
          <w:sz w:val="24"/>
          <w:szCs w:val="24"/>
        </w:rPr>
        <w:t>5. Ответственность сторон</w:t>
      </w:r>
    </w:p>
    <w:p w14:paraId="6DF7DE8A"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5.1. Нарушение условий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w:t>
      </w:r>
    </w:p>
    <w:p w14:paraId="59214B58"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D544881"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5.3. Стороны освобождаются от ответственности за частичное или полное невыполнение своих обязательств по настоящему Договору, если невыполнение является результатом обстоятельств непреодолимой силы.</w:t>
      </w:r>
    </w:p>
    <w:p w14:paraId="556E7F63"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 xml:space="preserve">5.4. Если Сторона, ссылающаяся на обстоятельства непреодолимой силы, не известит другую Сторону о наступлении указанных обстоятельств в течение </w:t>
      </w:r>
      <w:r w:rsidR="006F5251" w:rsidRPr="00F60647">
        <w:rPr>
          <w:rFonts w:ascii="Times New Roman" w:hAnsi="Times New Roman" w:cs="Times New Roman"/>
          <w:sz w:val="24"/>
          <w:szCs w:val="24"/>
        </w:rPr>
        <w:t>5 (П</w:t>
      </w:r>
      <w:r w:rsidRPr="00F60647">
        <w:rPr>
          <w:rFonts w:ascii="Times New Roman" w:hAnsi="Times New Roman" w:cs="Times New Roman"/>
          <w:sz w:val="24"/>
          <w:szCs w:val="24"/>
        </w:rPr>
        <w:t>яти</w:t>
      </w:r>
      <w:r w:rsidR="006F5251" w:rsidRPr="00F60647">
        <w:rPr>
          <w:rFonts w:ascii="Times New Roman" w:hAnsi="Times New Roman" w:cs="Times New Roman"/>
          <w:sz w:val="24"/>
          <w:szCs w:val="24"/>
        </w:rPr>
        <w:t>)</w:t>
      </w:r>
      <w:r w:rsidRPr="00F60647">
        <w:rPr>
          <w:rFonts w:ascii="Times New Roman" w:hAnsi="Times New Roman" w:cs="Times New Roman"/>
          <w:sz w:val="24"/>
          <w:szCs w:val="24"/>
        </w:rPr>
        <w:t xml:space="preserve"> рабочих дней, то такая Сторона несет ответственность за нарушение своих обязательств в соответствии с настоящим договором.</w:t>
      </w:r>
    </w:p>
    <w:p w14:paraId="0B19E2FE" w14:textId="77777777" w:rsidR="00CC3110" w:rsidRPr="00F60647" w:rsidRDefault="00CC3110" w:rsidP="005900B0">
      <w:pPr>
        <w:pStyle w:val="ConsPlusNormal"/>
        <w:jc w:val="both"/>
        <w:rPr>
          <w:rFonts w:ascii="Times New Roman" w:hAnsi="Times New Roman" w:cs="Times New Roman"/>
        </w:rPr>
      </w:pPr>
    </w:p>
    <w:p w14:paraId="7B25DE92" w14:textId="77777777" w:rsidR="00CC3110" w:rsidRPr="00F60647" w:rsidRDefault="00CC3110" w:rsidP="005900B0">
      <w:pPr>
        <w:pStyle w:val="ConsPlusNormal"/>
        <w:jc w:val="center"/>
        <w:outlineLvl w:val="2"/>
        <w:rPr>
          <w:rFonts w:ascii="Times New Roman" w:hAnsi="Times New Roman" w:cs="Times New Roman"/>
          <w:sz w:val="24"/>
          <w:szCs w:val="24"/>
        </w:rPr>
      </w:pPr>
      <w:r w:rsidRPr="00F60647">
        <w:rPr>
          <w:rFonts w:ascii="Times New Roman" w:hAnsi="Times New Roman" w:cs="Times New Roman"/>
          <w:sz w:val="24"/>
          <w:szCs w:val="24"/>
        </w:rPr>
        <w:t>6. Прочие положения</w:t>
      </w:r>
    </w:p>
    <w:p w14:paraId="76D87EFF"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6.1. Ни одна из Сторон не имеет права передавать свои права и обязанности по настоящему Договору никакой третьей стороне без письменного согласия другой Стороны.</w:t>
      </w:r>
    </w:p>
    <w:p w14:paraId="6A8CF57E"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6.2. Все дополнения и изменения к настоящему договору должны быть совершены в письменной форме и подписаны уполномоченными представителями Сторон, после чего они становятся неотъемлемой частью настоящего договора.</w:t>
      </w:r>
    </w:p>
    <w:p w14:paraId="3CB2E287"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6.3. Стороны обязуются информировать друг друга в письменном виде об изменении своих адресов и иных данных и реквизитов, указанных в настоящем договоре, в течение 2 календарных дней с даты изменения.</w:t>
      </w:r>
    </w:p>
    <w:p w14:paraId="35A92345"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6.4. Все споры и разногласия, которые могут возникнуть из настоящего Договора или в связи с ним, разрешаются путем переговоров.</w:t>
      </w:r>
    </w:p>
    <w:p w14:paraId="34BAD9D2"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6.5. При недостижении согласия Стороны обращаются в Арбитражный суд Самарской области.</w:t>
      </w:r>
    </w:p>
    <w:p w14:paraId="7F431943"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6.6. Настоящий договор составлен в двух экземплярах, имеющих одинаковую юридическую силу, по одному для каждой из сторон.</w:t>
      </w:r>
    </w:p>
    <w:p w14:paraId="4C2D2696"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6.7. Приложения к договору являются его неотъемлемой частью.</w:t>
      </w:r>
    </w:p>
    <w:p w14:paraId="7B2E1D15"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Приложения к договору:</w:t>
      </w:r>
    </w:p>
    <w:p w14:paraId="331EB19B" w14:textId="77777777" w:rsidR="00CC3110" w:rsidRPr="00F60647" w:rsidRDefault="00CC3110" w:rsidP="005900B0">
      <w:pPr>
        <w:pStyle w:val="ConsPlusNormal"/>
        <w:ind w:firstLine="540"/>
        <w:jc w:val="both"/>
        <w:rPr>
          <w:rFonts w:ascii="Times New Roman" w:hAnsi="Times New Roman" w:cs="Times New Roman"/>
          <w:sz w:val="24"/>
          <w:szCs w:val="24"/>
        </w:rPr>
      </w:pPr>
      <w:r w:rsidRPr="00F60647">
        <w:rPr>
          <w:rFonts w:ascii="Times New Roman" w:hAnsi="Times New Roman" w:cs="Times New Roman"/>
          <w:sz w:val="24"/>
          <w:szCs w:val="24"/>
        </w:rPr>
        <w:t>1. Расчет стоимости услуг, на ___ листах.</w:t>
      </w:r>
    </w:p>
    <w:p w14:paraId="3B904E44" w14:textId="77777777" w:rsidR="00CC3110" w:rsidRPr="00F60647" w:rsidRDefault="00CC3110" w:rsidP="005900B0">
      <w:pPr>
        <w:pStyle w:val="ConsPlusNormal"/>
        <w:jc w:val="both"/>
        <w:rPr>
          <w:rFonts w:ascii="Times New Roman" w:hAnsi="Times New Roman" w:cs="Times New Roman"/>
        </w:rPr>
      </w:pPr>
    </w:p>
    <w:p w14:paraId="2A176111" w14:textId="77777777" w:rsidR="00CC3110" w:rsidRPr="00F60647" w:rsidRDefault="00CC3110" w:rsidP="005900B0">
      <w:pPr>
        <w:pStyle w:val="ConsPlusNormal"/>
        <w:jc w:val="center"/>
        <w:rPr>
          <w:rFonts w:ascii="Times New Roman" w:hAnsi="Times New Roman" w:cs="Times New Roman"/>
          <w:sz w:val="24"/>
          <w:szCs w:val="24"/>
        </w:rPr>
      </w:pPr>
      <w:r w:rsidRPr="00F60647">
        <w:rPr>
          <w:rFonts w:ascii="Times New Roman" w:hAnsi="Times New Roman" w:cs="Times New Roman"/>
          <w:sz w:val="24"/>
          <w:szCs w:val="24"/>
        </w:rPr>
        <w:t>Адреса и банковские реквизиты сторон</w:t>
      </w:r>
    </w:p>
    <w:p w14:paraId="5DF3A543" w14:textId="77777777" w:rsidR="00CC3110" w:rsidRPr="00F60647" w:rsidRDefault="00CC3110" w:rsidP="005900B0">
      <w:pPr>
        <w:pStyle w:val="ConsPlusNormal"/>
        <w:jc w:val="both"/>
        <w:rPr>
          <w:rFonts w:ascii="Times New Roman" w:hAnsi="Times New Roman" w:cs="Times New Roman"/>
        </w:rPr>
      </w:pPr>
    </w:p>
    <w:p w14:paraId="6717DE3E" w14:textId="77777777" w:rsidR="00CC3110" w:rsidRPr="00F60647" w:rsidRDefault="00CC3110" w:rsidP="005900B0">
      <w:pPr>
        <w:pStyle w:val="ConsPlusNonformat"/>
        <w:jc w:val="both"/>
        <w:rPr>
          <w:rFonts w:ascii="Times New Roman" w:hAnsi="Times New Roman" w:cs="Times New Roman"/>
          <w:sz w:val="24"/>
          <w:szCs w:val="24"/>
        </w:rPr>
      </w:pPr>
      <w:r w:rsidRPr="00F60647">
        <w:rPr>
          <w:rFonts w:ascii="Times New Roman" w:hAnsi="Times New Roman" w:cs="Times New Roman"/>
          <w:sz w:val="24"/>
          <w:szCs w:val="24"/>
        </w:rPr>
        <w:t xml:space="preserve">Заказчик                            </w:t>
      </w:r>
      <w:r w:rsidR="00424374" w:rsidRPr="00F60647">
        <w:rPr>
          <w:rFonts w:ascii="Times New Roman" w:hAnsi="Times New Roman" w:cs="Times New Roman"/>
          <w:sz w:val="24"/>
          <w:szCs w:val="24"/>
        </w:rPr>
        <w:t xml:space="preserve">                                                                                                        </w:t>
      </w:r>
      <w:r w:rsidRPr="00F60647">
        <w:rPr>
          <w:rFonts w:ascii="Times New Roman" w:hAnsi="Times New Roman" w:cs="Times New Roman"/>
          <w:sz w:val="24"/>
          <w:szCs w:val="24"/>
        </w:rPr>
        <w:t>Исполнитель</w:t>
      </w:r>
    </w:p>
    <w:p w14:paraId="19B5E7BD" w14:textId="77777777" w:rsidR="009C5517" w:rsidRPr="00F60647" w:rsidRDefault="009C5517" w:rsidP="005900B0">
      <w:pPr>
        <w:pStyle w:val="ConsPlusNonformat"/>
        <w:jc w:val="right"/>
        <w:rPr>
          <w:rFonts w:ascii="Times New Roman" w:hAnsi="Times New Roman" w:cs="Times New Roman"/>
        </w:rPr>
      </w:pPr>
    </w:p>
    <w:p w14:paraId="7287F0C2" w14:textId="77777777" w:rsidR="009C5517" w:rsidRPr="00F60647" w:rsidRDefault="009C5517" w:rsidP="005900B0">
      <w:pPr>
        <w:pStyle w:val="ConsPlusNonformat"/>
        <w:jc w:val="right"/>
        <w:rPr>
          <w:rFonts w:ascii="Times New Roman" w:hAnsi="Times New Roman" w:cs="Times New Roman"/>
        </w:rPr>
      </w:pPr>
    </w:p>
    <w:p w14:paraId="642C3E08" w14:textId="77777777" w:rsidR="009C5517" w:rsidRPr="00F60647" w:rsidRDefault="009C5517" w:rsidP="005900B0">
      <w:pPr>
        <w:pStyle w:val="ConsPlusNonformat"/>
        <w:jc w:val="right"/>
        <w:rPr>
          <w:rFonts w:ascii="Times New Roman" w:hAnsi="Times New Roman" w:cs="Times New Roman"/>
        </w:rPr>
      </w:pPr>
    </w:p>
    <w:p w14:paraId="1054A6FB" w14:textId="77777777" w:rsidR="00DB0A54" w:rsidRPr="00F60647" w:rsidRDefault="00DB0A54" w:rsidP="005900B0">
      <w:pPr>
        <w:pStyle w:val="ConsPlusNonformat"/>
        <w:jc w:val="right"/>
        <w:rPr>
          <w:rFonts w:ascii="Times New Roman" w:hAnsi="Times New Roman" w:cs="Times New Roman"/>
        </w:rPr>
      </w:pPr>
    </w:p>
    <w:p w14:paraId="1A969825" w14:textId="77777777" w:rsidR="00DB0A54" w:rsidRPr="00F60647" w:rsidRDefault="00DB0A54" w:rsidP="005900B0">
      <w:pPr>
        <w:pStyle w:val="ConsPlusNonformat"/>
        <w:jc w:val="right"/>
        <w:rPr>
          <w:rFonts w:ascii="Times New Roman" w:hAnsi="Times New Roman" w:cs="Times New Roman"/>
        </w:rPr>
      </w:pPr>
    </w:p>
    <w:p w14:paraId="1E577652" w14:textId="77777777" w:rsidR="00DB0A54" w:rsidRPr="00F60647" w:rsidRDefault="00DB0A54" w:rsidP="005900B0">
      <w:pPr>
        <w:pStyle w:val="ConsPlusNonformat"/>
        <w:jc w:val="right"/>
        <w:rPr>
          <w:rFonts w:ascii="Times New Roman" w:hAnsi="Times New Roman" w:cs="Times New Roman"/>
        </w:rPr>
      </w:pPr>
    </w:p>
    <w:p w14:paraId="1C62E814" w14:textId="77777777" w:rsidR="00B63BC4" w:rsidRPr="00F60647" w:rsidRDefault="00B63BC4" w:rsidP="005900B0">
      <w:pPr>
        <w:pStyle w:val="ConsPlusNonformat"/>
        <w:jc w:val="right"/>
        <w:rPr>
          <w:rFonts w:ascii="Times New Roman" w:hAnsi="Times New Roman" w:cs="Times New Roman"/>
          <w:sz w:val="24"/>
          <w:szCs w:val="24"/>
        </w:rPr>
      </w:pPr>
    </w:p>
    <w:p w14:paraId="196E1B43" w14:textId="77777777" w:rsidR="00B63BC4" w:rsidRPr="00F60647" w:rsidRDefault="00B63BC4" w:rsidP="005900B0">
      <w:pPr>
        <w:pStyle w:val="ConsPlusNonformat"/>
        <w:jc w:val="right"/>
        <w:rPr>
          <w:rFonts w:ascii="Times New Roman" w:hAnsi="Times New Roman" w:cs="Times New Roman"/>
          <w:sz w:val="24"/>
          <w:szCs w:val="24"/>
        </w:rPr>
      </w:pPr>
    </w:p>
    <w:p w14:paraId="3018A492" w14:textId="77777777" w:rsidR="00472E6F" w:rsidRPr="00F60647" w:rsidRDefault="00472E6F" w:rsidP="005900B0">
      <w:pPr>
        <w:pStyle w:val="ConsPlusNonformat"/>
        <w:jc w:val="right"/>
        <w:rPr>
          <w:rFonts w:ascii="Times New Roman" w:hAnsi="Times New Roman" w:cs="Times New Roman"/>
          <w:sz w:val="24"/>
          <w:szCs w:val="24"/>
        </w:rPr>
      </w:pPr>
    </w:p>
    <w:p w14:paraId="3C6E369A" w14:textId="77777777" w:rsidR="00472E6F" w:rsidRPr="00F60647" w:rsidRDefault="00472E6F" w:rsidP="005900B0">
      <w:pPr>
        <w:pStyle w:val="ConsPlusNonformat"/>
        <w:jc w:val="right"/>
        <w:rPr>
          <w:rFonts w:ascii="Times New Roman" w:hAnsi="Times New Roman" w:cs="Times New Roman"/>
          <w:sz w:val="24"/>
          <w:szCs w:val="24"/>
        </w:rPr>
      </w:pPr>
    </w:p>
    <w:p w14:paraId="6B31894F" w14:textId="77777777" w:rsidR="00472E6F" w:rsidRPr="00F60647" w:rsidRDefault="00472E6F" w:rsidP="005900B0">
      <w:pPr>
        <w:pStyle w:val="ConsPlusNonformat"/>
        <w:jc w:val="right"/>
        <w:rPr>
          <w:rFonts w:ascii="Times New Roman" w:hAnsi="Times New Roman" w:cs="Times New Roman"/>
          <w:sz w:val="24"/>
          <w:szCs w:val="24"/>
        </w:rPr>
      </w:pPr>
    </w:p>
    <w:p w14:paraId="666D93F5" w14:textId="77777777" w:rsidR="00472E6F" w:rsidRPr="00F60647" w:rsidRDefault="00472E6F" w:rsidP="005900B0">
      <w:pPr>
        <w:pStyle w:val="ConsPlusNonformat"/>
        <w:jc w:val="right"/>
        <w:rPr>
          <w:rFonts w:ascii="Times New Roman" w:hAnsi="Times New Roman" w:cs="Times New Roman"/>
          <w:sz w:val="24"/>
          <w:szCs w:val="24"/>
        </w:rPr>
      </w:pPr>
    </w:p>
    <w:p w14:paraId="14D20C60" w14:textId="77777777" w:rsidR="00CC3110" w:rsidRPr="00F60647" w:rsidRDefault="006F1824" w:rsidP="005900B0">
      <w:pPr>
        <w:pStyle w:val="ConsPlusNonformat"/>
        <w:jc w:val="right"/>
        <w:rPr>
          <w:rFonts w:ascii="Times New Roman" w:hAnsi="Times New Roman" w:cs="Times New Roman"/>
          <w:sz w:val="24"/>
          <w:szCs w:val="24"/>
        </w:rPr>
      </w:pPr>
      <w:r w:rsidRPr="00F60647">
        <w:rPr>
          <w:rFonts w:ascii="Times New Roman" w:hAnsi="Times New Roman" w:cs="Times New Roman"/>
          <w:sz w:val="24"/>
          <w:szCs w:val="24"/>
        </w:rPr>
        <w:t>П</w:t>
      </w:r>
      <w:r w:rsidR="00CC3110" w:rsidRPr="00F60647">
        <w:rPr>
          <w:rFonts w:ascii="Times New Roman" w:hAnsi="Times New Roman" w:cs="Times New Roman"/>
          <w:sz w:val="24"/>
          <w:szCs w:val="24"/>
        </w:rPr>
        <w:t xml:space="preserve">риложение </w:t>
      </w:r>
      <w:r w:rsidR="00C2676B" w:rsidRPr="00F60647">
        <w:rPr>
          <w:rFonts w:ascii="Times New Roman" w:hAnsi="Times New Roman" w:cs="Times New Roman"/>
          <w:sz w:val="24"/>
          <w:szCs w:val="24"/>
        </w:rPr>
        <w:t>№</w:t>
      </w:r>
      <w:r w:rsidR="00CC3110" w:rsidRPr="00F60647">
        <w:rPr>
          <w:rFonts w:ascii="Times New Roman" w:hAnsi="Times New Roman" w:cs="Times New Roman"/>
          <w:sz w:val="24"/>
          <w:szCs w:val="24"/>
        </w:rPr>
        <w:t xml:space="preserve"> 4</w:t>
      </w:r>
    </w:p>
    <w:p w14:paraId="593187B4" w14:textId="66C1CD39" w:rsidR="00CC3110" w:rsidRPr="00F60647" w:rsidRDefault="00405351" w:rsidP="005900B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C3110" w:rsidRPr="00F60647">
        <w:rPr>
          <w:rFonts w:ascii="Times New Roman" w:hAnsi="Times New Roman" w:cs="Times New Roman"/>
          <w:sz w:val="24"/>
          <w:szCs w:val="24"/>
        </w:rPr>
        <w:t>дминистративному регламенту</w:t>
      </w:r>
    </w:p>
    <w:p w14:paraId="5C2FF382" w14:textId="77777777" w:rsidR="00A24B16" w:rsidRPr="00F60647" w:rsidRDefault="00CC3110"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 xml:space="preserve">предоставления муниципальной услуги </w:t>
      </w:r>
      <w:r w:rsidR="00A24B16" w:rsidRPr="00F60647">
        <w:rPr>
          <w:rFonts w:ascii="Times New Roman" w:hAnsi="Times New Roman" w:cs="Times New Roman"/>
          <w:sz w:val="24"/>
          <w:szCs w:val="24"/>
        </w:rPr>
        <w:t>по</w:t>
      </w:r>
    </w:p>
    <w:p w14:paraId="369DAA61" w14:textId="77777777" w:rsidR="00A24B16" w:rsidRPr="00F60647" w:rsidRDefault="00A24B16" w:rsidP="005900B0">
      <w:pPr>
        <w:pStyle w:val="ConsPlusNormal"/>
        <w:jc w:val="right"/>
        <w:rPr>
          <w:rFonts w:ascii="Times New Roman" w:hAnsi="Times New Roman" w:cs="Times New Roman"/>
          <w:sz w:val="24"/>
          <w:szCs w:val="24"/>
        </w:rPr>
      </w:pPr>
      <w:r w:rsidRPr="00F60647">
        <w:rPr>
          <w:rFonts w:ascii="Times New Roman" w:hAnsi="Times New Roman" w:cs="Times New Roman"/>
          <w:sz w:val="24"/>
          <w:szCs w:val="24"/>
        </w:rPr>
        <w:t>присоединению объекта дорожного сервиса к автомобильной</w:t>
      </w:r>
    </w:p>
    <w:p w14:paraId="599E1125" w14:textId="77777777" w:rsidR="00CC3110" w:rsidRPr="00F60647" w:rsidRDefault="00A24B16" w:rsidP="005900B0">
      <w:pPr>
        <w:pStyle w:val="ConsPlusNormal"/>
        <w:jc w:val="right"/>
        <w:rPr>
          <w:rFonts w:ascii="Times New Roman" w:hAnsi="Times New Roman" w:cs="Times New Roman"/>
        </w:rPr>
      </w:pPr>
      <w:r w:rsidRPr="00F60647">
        <w:rPr>
          <w:rFonts w:ascii="Times New Roman" w:hAnsi="Times New Roman" w:cs="Times New Roman"/>
          <w:sz w:val="24"/>
          <w:szCs w:val="24"/>
        </w:rPr>
        <w:t>дороге общего пользования местного значения</w:t>
      </w:r>
    </w:p>
    <w:p w14:paraId="2004A457" w14:textId="77777777" w:rsidR="00CC3110" w:rsidRPr="00F60647" w:rsidRDefault="00CC3110" w:rsidP="005900B0">
      <w:pPr>
        <w:pStyle w:val="ConsPlusNormal"/>
        <w:jc w:val="both"/>
        <w:rPr>
          <w:rFonts w:ascii="Times New Roman" w:hAnsi="Times New Roman" w:cs="Times New Roman"/>
        </w:rPr>
      </w:pPr>
    </w:p>
    <w:p w14:paraId="6D2166A8" w14:textId="77777777" w:rsidR="00CC3110" w:rsidRPr="00F60647" w:rsidRDefault="00CC3110" w:rsidP="005900B0">
      <w:pPr>
        <w:pStyle w:val="ConsPlusNormal"/>
        <w:jc w:val="center"/>
        <w:rPr>
          <w:rFonts w:ascii="Times New Roman" w:hAnsi="Times New Roman" w:cs="Times New Roman"/>
          <w:sz w:val="24"/>
          <w:szCs w:val="24"/>
        </w:rPr>
      </w:pPr>
      <w:bookmarkStart w:id="31" w:name="P788"/>
      <w:bookmarkEnd w:id="31"/>
      <w:r w:rsidRPr="00F60647">
        <w:rPr>
          <w:rFonts w:ascii="Times New Roman" w:hAnsi="Times New Roman" w:cs="Times New Roman"/>
          <w:sz w:val="24"/>
          <w:szCs w:val="24"/>
        </w:rPr>
        <w:t>Реестр договоров по присоединению объекта(ов)</w:t>
      </w:r>
    </w:p>
    <w:p w14:paraId="356C3F0E" w14:textId="77777777" w:rsidR="00CC3110" w:rsidRPr="00F60647" w:rsidRDefault="00CC3110" w:rsidP="005900B0">
      <w:pPr>
        <w:pStyle w:val="ConsPlusNormal"/>
        <w:jc w:val="center"/>
        <w:rPr>
          <w:rFonts w:ascii="Times New Roman" w:hAnsi="Times New Roman" w:cs="Times New Roman"/>
          <w:sz w:val="24"/>
          <w:szCs w:val="24"/>
        </w:rPr>
      </w:pPr>
      <w:r w:rsidRPr="00F60647">
        <w:rPr>
          <w:rFonts w:ascii="Times New Roman" w:hAnsi="Times New Roman" w:cs="Times New Roman"/>
          <w:sz w:val="24"/>
          <w:szCs w:val="24"/>
        </w:rPr>
        <w:t>дорожного сервиса к автомобильной дороге</w:t>
      </w:r>
      <w:r w:rsidR="006D17B8" w:rsidRPr="00F60647">
        <w:rPr>
          <w:rFonts w:ascii="Times New Roman" w:hAnsi="Times New Roman" w:cs="Times New Roman"/>
          <w:sz w:val="24"/>
          <w:szCs w:val="24"/>
        </w:rPr>
        <w:t xml:space="preserve"> общего пользования местного значения  </w:t>
      </w:r>
    </w:p>
    <w:p w14:paraId="14BBD807" w14:textId="77777777" w:rsidR="00A24B16" w:rsidRPr="00F60647" w:rsidRDefault="00A24B16" w:rsidP="005900B0">
      <w:pPr>
        <w:pStyle w:val="ConsPlusNormal"/>
        <w:jc w:val="center"/>
        <w:rPr>
          <w:rFonts w:ascii="Times New Roman" w:hAnsi="Times New Roman" w:cs="Times New Roman"/>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37"/>
        <w:gridCol w:w="1823"/>
        <w:gridCol w:w="1417"/>
        <w:gridCol w:w="965"/>
        <w:gridCol w:w="1984"/>
        <w:gridCol w:w="1110"/>
        <w:gridCol w:w="1078"/>
      </w:tblGrid>
      <w:tr w:rsidR="00F60647" w:rsidRPr="00F60647" w14:paraId="0DC941DC" w14:textId="77777777" w:rsidTr="006B5707">
        <w:trPr>
          <w:jc w:val="center"/>
        </w:trPr>
        <w:tc>
          <w:tcPr>
            <w:tcW w:w="510" w:type="dxa"/>
          </w:tcPr>
          <w:p w14:paraId="055B3327" w14:textId="77777777" w:rsidR="00C2676B" w:rsidRPr="00F60647" w:rsidRDefault="00BF3AB7" w:rsidP="005900B0">
            <w:pPr>
              <w:pStyle w:val="ConsPlusNormal"/>
              <w:jc w:val="center"/>
              <w:rPr>
                <w:rFonts w:ascii="Times New Roman" w:hAnsi="Times New Roman" w:cs="Times New Roman"/>
              </w:rPr>
            </w:pPr>
            <w:r w:rsidRPr="00F60647">
              <w:rPr>
                <w:rFonts w:ascii="Times New Roman" w:hAnsi="Times New Roman" w:cs="Times New Roman"/>
              </w:rPr>
              <w:t>№</w:t>
            </w:r>
          </w:p>
        </w:tc>
        <w:tc>
          <w:tcPr>
            <w:tcW w:w="1037" w:type="dxa"/>
          </w:tcPr>
          <w:p w14:paraId="16C611E6"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Заявитель</w:t>
            </w:r>
          </w:p>
        </w:tc>
        <w:tc>
          <w:tcPr>
            <w:tcW w:w="1823" w:type="dxa"/>
          </w:tcPr>
          <w:p w14:paraId="47A956E8" w14:textId="77777777" w:rsidR="00A24B16"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 xml:space="preserve">Заявление на предоставление муниципальной услуги </w:t>
            </w:r>
            <w:r w:rsidR="00A24B16" w:rsidRPr="00F60647">
              <w:rPr>
                <w:rFonts w:ascii="Times New Roman" w:hAnsi="Times New Roman" w:cs="Times New Roman"/>
              </w:rPr>
              <w:t>по</w:t>
            </w:r>
          </w:p>
          <w:p w14:paraId="4677DE85" w14:textId="77777777" w:rsidR="00A24B16" w:rsidRPr="00F60647" w:rsidRDefault="00A24B16" w:rsidP="005900B0">
            <w:pPr>
              <w:pStyle w:val="ConsPlusNormal"/>
              <w:jc w:val="center"/>
              <w:rPr>
                <w:rFonts w:ascii="Times New Roman" w:hAnsi="Times New Roman" w:cs="Times New Roman"/>
              </w:rPr>
            </w:pPr>
            <w:r w:rsidRPr="00F60647">
              <w:rPr>
                <w:rFonts w:ascii="Times New Roman" w:hAnsi="Times New Roman" w:cs="Times New Roman"/>
              </w:rPr>
              <w:t>присоединению объекта дорожного сервиса к автомобильной</w:t>
            </w:r>
          </w:p>
          <w:p w14:paraId="7FA05ECB" w14:textId="77777777" w:rsidR="00C2676B" w:rsidRPr="00F60647" w:rsidRDefault="00A24B16" w:rsidP="005900B0">
            <w:pPr>
              <w:pStyle w:val="ConsPlusNormal"/>
              <w:jc w:val="center"/>
              <w:rPr>
                <w:rFonts w:ascii="Times New Roman" w:hAnsi="Times New Roman" w:cs="Times New Roman"/>
              </w:rPr>
            </w:pPr>
            <w:r w:rsidRPr="00F60647">
              <w:rPr>
                <w:rFonts w:ascii="Times New Roman" w:hAnsi="Times New Roman" w:cs="Times New Roman"/>
              </w:rPr>
              <w:t>дороге общего пользования местного значения</w:t>
            </w:r>
            <w:r w:rsidR="00C2676B" w:rsidRPr="00F60647">
              <w:rPr>
                <w:rFonts w:ascii="Times New Roman" w:hAnsi="Times New Roman" w:cs="Times New Roman"/>
              </w:rPr>
              <w:t xml:space="preserve"> (</w:t>
            </w:r>
            <w:r w:rsidR="00BF3AB7" w:rsidRPr="00F60647">
              <w:rPr>
                <w:rFonts w:ascii="Times New Roman" w:hAnsi="Times New Roman" w:cs="Times New Roman"/>
              </w:rPr>
              <w:t>№</w:t>
            </w:r>
            <w:r w:rsidR="00C2676B" w:rsidRPr="00F60647">
              <w:rPr>
                <w:rFonts w:ascii="Times New Roman" w:hAnsi="Times New Roman" w:cs="Times New Roman"/>
              </w:rPr>
              <w:t>, дата)</w:t>
            </w:r>
          </w:p>
        </w:tc>
        <w:tc>
          <w:tcPr>
            <w:tcW w:w="1417" w:type="dxa"/>
          </w:tcPr>
          <w:p w14:paraId="466180B7" w14:textId="77777777" w:rsidR="00C2676B" w:rsidRPr="00F60647" w:rsidRDefault="00BF3AB7" w:rsidP="005900B0">
            <w:pPr>
              <w:pStyle w:val="ConsPlusNormal"/>
              <w:jc w:val="center"/>
              <w:rPr>
                <w:rFonts w:ascii="Times New Roman" w:hAnsi="Times New Roman" w:cs="Times New Roman"/>
              </w:rPr>
            </w:pPr>
            <w:r w:rsidRPr="00F60647">
              <w:rPr>
                <w:rFonts w:ascii="Times New Roman" w:hAnsi="Times New Roman" w:cs="Times New Roman"/>
              </w:rPr>
              <w:t>№</w:t>
            </w:r>
            <w:r w:rsidR="00C2676B" w:rsidRPr="00F60647">
              <w:rPr>
                <w:rFonts w:ascii="Times New Roman" w:hAnsi="Times New Roman" w:cs="Times New Roman"/>
              </w:rPr>
              <w:t xml:space="preserve"> договора, </w:t>
            </w:r>
            <w:r w:rsidRPr="00F60647">
              <w:rPr>
                <w:rFonts w:ascii="Times New Roman" w:hAnsi="Times New Roman" w:cs="Times New Roman"/>
              </w:rPr>
              <w:t>№</w:t>
            </w:r>
            <w:r w:rsidR="00C2676B" w:rsidRPr="00F60647">
              <w:rPr>
                <w:rFonts w:ascii="Times New Roman" w:hAnsi="Times New Roman" w:cs="Times New Roman"/>
              </w:rPr>
              <w:t xml:space="preserve"> счета на оплату муниципальной услуги</w:t>
            </w:r>
          </w:p>
        </w:tc>
        <w:tc>
          <w:tcPr>
            <w:tcW w:w="965" w:type="dxa"/>
          </w:tcPr>
          <w:p w14:paraId="2593C6C5"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Дата договора, дата счета на оплату муниципальной услуги</w:t>
            </w:r>
          </w:p>
        </w:tc>
        <w:tc>
          <w:tcPr>
            <w:tcW w:w="1984" w:type="dxa"/>
          </w:tcPr>
          <w:p w14:paraId="313D48B0"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Дата получения договора, счета на оплату муниципальной услуги</w:t>
            </w:r>
          </w:p>
        </w:tc>
        <w:tc>
          <w:tcPr>
            <w:tcW w:w="1110" w:type="dxa"/>
          </w:tcPr>
          <w:p w14:paraId="171A489A"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Уполномоченное лицо Заявителя, получившее договор (Ф.И.О.)</w:t>
            </w:r>
          </w:p>
        </w:tc>
        <w:tc>
          <w:tcPr>
            <w:tcW w:w="1078" w:type="dxa"/>
          </w:tcPr>
          <w:p w14:paraId="66600C6B"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Подпись</w:t>
            </w:r>
          </w:p>
        </w:tc>
      </w:tr>
      <w:tr w:rsidR="00F60647" w:rsidRPr="00F60647" w14:paraId="04144FD2" w14:textId="77777777" w:rsidTr="000B57C2">
        <w:trPr>
          <w:trHeight w:val="96"/>
          <w:jc w:val="center"/>
        </w:trPr>
        <w:tc>
          <w:tcPr>
            <w:tcW w:w="510" w:type="dxa"/>
          </w:tcPr>
          <w:p w14:paraId="7CF0585B"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1</w:t>
            </w:r>
          </w:p>
        </w:tc>
        <w:tc>
          <w:tcPr>
            <w:tcW w:w="1037" w:type="dxa"/>
          </w:tcPr>
          <w:p w14:paraId="2B7A872F"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2</w:t>
            </w:r>
          </w:p>
        </w:tc>
        <w:tc>
          <w:tcPr>
            <w:tcW w:w="1823" w:type="dxa"/>
          </w:tcPr>
          <w:p w14:paraId="16A0CDC0"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3</w:t>
            </w:r>
          </w:p>
        </w:tc>
        <w:tc>
          <w:tcPr>
            <w:tcW w:w="1417" w:type="dxa"/>
          </w:tcPr>
          <w:p w14:paraId="3201F0A7"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4</w:t>
            </w:r>
          </w:p>
        </w:tc>
        <w:tc>
          <w:tcPr>
            <w:tcW w:w="965" w:type="dxa"/>
          </w:tcPr>
          <w:p w14:paraId="0F7A0F76"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5</w:t>
            </w:r>
          </w:p>
        </w:tc>
        <w:tc>
          <w:tcPr>
            <w:tcW w:w="1984" w:type="dxa"/>
          </w:tcPr>
          <w:p w14:paraId="58AFDEB5"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6</w:t>
            </w:r>
          </w:p>
        </w:tc>
        <w:tc>
          <w:tcPr>
            <w:tcW w:w="1110" w:type="dxa"/>
          </w:tcPr>
          <w:p w14:paraId="6DFFB279"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7</w:t>
            </w:r>
          </w:p>
        </w:tc>
        <w:tc>
          <w:tcPr>
            <w:tcW w:w="1078" w:type="dxa"/>
          </w:tcPr>
          <w:p w14:paraId="056EBB4E" w14:textId="77777777" w:rsidR="00C2676B" w:rsidRPr="00F60647" w:rsidRDefault="00C2676B" w:rsidP="005900B0">
            <w:pPr>
              <w:pStyle w:val="ConsPlusNormal"/>
              <w:jc w:val="center"/>
              <w:rPr>
                <w:rFonts w:ascii="Times New Roman" w:hAnsi="Times New Roman" w:cs="Times New Roman"/>
              </w:rPr>
            </w:pPr>
            <w:r w:rsidRPr="00F60647">
              <w:rPr>
                <w:rFonts w:ascii="Times New Roman" w:hAnsi="Times New Roman" w:cs="Times New Roman"/>
              </w:rPr>
              <w:t>8</w:t>
            </w:r>
          </w:p>
        </w:tc>
      </w:tr>
      <w:tr w:rsidR="00C2676B" w:rsidRPr="00F60647" w14:paraId="1DCE514D" w14:textId="77777777" w:rsidTr="000B57C2">
        <w:trPr>
          <w:trHeight w:val="28"/>
          <w:jc w:val="center"/>
        </w:trPr>
        <w:tc>
          <w:tcPr>
            <w:tcW w:w="510" w:type="dxa"/>
          </w:tcPr>
          <w:p w14:paraId="1A46CC69" w14:textId="77777777" w:rsidR="00C2676B" w:rsidRPr="00F60647" w:rsidRDefault="00C2676B" w:rsidP="005900B0">
            <w:pPr>
              <w:pStyle w:val="ConsPlusNormal"/>
              <w:rPr>
                <w:rFonts w:ascii="Times New Roman" w:hAnsi="Times New Roman" w:cs="Times New Roman"/>
              </w:rPr>
            </w:pPr>
          </w:p>
        </w:tc>
        <w:tc>
          <w:tcPr>
            <w:tcW w:w="1037" w:type="dxa"/>
          </w:tcPr>
          <w:p w14:paraId="291C9690" w14:textId="77777777" w:rsidR="00C2676B" w:rsidRPr="00F60647" w:rsidRDefault="00C2676B" w:rsidP="005900B0">
            <w:pPr>
              <w:pStyle w:val="ConsPlusNormal"/>
              <w:rPr>
                <w:rFonts w:ascii="Times New Roman" w:hAnsi="Times New Roman" w:cs="Times New Roman"/>
              </w:rPr>
            </w:pPr>
          </w:p>
        </w:tc>
        <w:tc>
          <w:tcPr>
            <w:tcW w:w="1823" w:type="dxa"/>
          </w:tcPr>
          <w:p w14:paraId="48C8D18D" w14:textId="77777777" w:rsidR="00C2676B" w:rsidRPr="00F60647" w:rsidRDefault="00C2676B" w:rsidP="005900B0">
            <w:pPr>
              <w:pStyle w:val="ConsPlusNormal"/>
              <w:rPr>
                <w:rFonts w:ascii="Times New Roman" w:hAnsi="Times New Roman" w:cs="Times New Roman"/>
              </w:rPr>
            </w:pPr>
          </w:p>
        </w:tc>
        <w:tc>
          <w:tcPr>
            <w:tcW w:w="1417" w:type="dxa"/>
          </w:tcPr>
          <w:p w14:paraId="5B1BF3C0" w14:textId="77777777" w:rsidR="00C2676B" w:rsidRPr="00F60647" w:rsidRDefault="00C2676B" w:rsidP="005900B0">
            <w:pPr>
              <w:pStyle w:val="ConsPlusNormal"/>
              <w:rPr>
                <w:rFonts w:ascii="Times New Roman" w:hAnsi="Times New Roman" w:cs="Times New Roman"/>
              </w:rPr>
            </w:pPr>
          </w:p>
        </w:tc>
        <w:tc>
          <w:tcPr>
            <w:tcW w:w="965" w:type="dxa"/>
          </w:tcPr>
          <w:p w14:paraId="5A62EB4F" w14:textId="77777777" w:rsidR="00C2676B" w:rsidRPr="00F60647" w:rsidRDefault="00C2676B" w:rsidP="005900B0">
            <w:pPr>
              <w:pStyle w:val="ConsPlusNormal"/>
              <w:rPr>
                <w:rFonts w:ascii="Times New Roman" w:hAnsi="Times New Roman" w:cs="Times New Roman"/>
              </w:rPr>
            </w:pPr>
          </w:p>
        </w:tc>
        <w:tc>
          <w:tcPr>
            <w:tcW w:w="1984" w:type="dxa"/>
          </w:tcPr>
          <w:p w14:paraId="1FEA1862" w14:textId="77777777" w:rsidR="00C2676B" w:rsidRPr="00F60647" w:rsidRDefault="00C2676B" w:rsidP="005900B0">
            <w:pPr>
              <w:pStyle w:val="ConsPlusNormal"/>
              <w:rPr>
                <w:rFonts w:ascii="Times New Roman" w:hAnsi="Times New Roman" w:cs="Times New Roman"/>
              </w:rPr>
            </w:pPr>
          </w:p>
        </w:tc>
        <w:tc>
          <w:tcPr>
            <w:tcW w:w="1110" w:type="dxa"/>
          </w:tcPr>
          <w:p w14:paraId="72B6238B" w14:textId="77777777" w:rsidR="00C2676B" w:rsidRPr="00F60647" w:rsidRDefault="00C2676B" w:rsidP="005900B0">
            <w:pPr>
              <w:pStyle w:val="ConsPlusNormal"/>
              <w:rPr>
                <w:rFonts w:ascii="Times New Roman" w:hAnsi="Times New Roman" w:cs="Times New Roman"/>
              </w:rPr>
            </w:pPr>
          </w:p>
        </w:tc>
        <w:tc>
          <w:tcPr>
            <w:tcW w:w="1078" w:type="dxa"/>
          </w:tcPr>
          <w:p w14:paraId="507E7153" w14:textId="77777777" w:rsidR="00C2676B" w:rsidRPr="00F60647" w:rsidRDefault="00C2676B" w:rsidP="005900B0">
            <w:pPr>
              <w:pStyle w:val="ConsPlusNormal"/>
              <w:rPr>
                <w:rFonts w:ascii="Times New Roman" w:hAnsi="Times New Roman" w:cs="Times New Roman"/>
              </w:rPr>
            </w:pPr>
          </w:p>
        </w:tc>
      </w:tr>
    </w:tbl>
    <w:p w14:paraId="0F11A9C7" w14:textId="77777777" w:rsidR="00BA7360" w:rsidRPr="00F60647" w:rsidRDefault="00BA7360" w:rsidP="005900B0">
      <w:pPr>
        <w:pStyle w:val="ConsPlusNormal"/>
        <w:jc w:val="right"/>
        <w:outlineLvl w:val="1"/>
        <w:rPr>
          <w:rFonts w:ascii="Times New Roman" w:hAnsi="Times New Roman" w:cs="Times New Roman"/>
        </w:rPr>
      </w:pPr>
    </w:p>
    <w:p w14:paraId="33AAF09D" w14:textId="77777777" w:rsidR="00BA7360" w:rsidRPr="00F60647" w:rsidRDefault="00BA7360" w:rsidP="005900B0">
      <w:pPr>
        <w:pStyle w:val="ConsPlusNormal"/>
        <w:jc w:val="right"/>
        <w:outlineLvl w:val="1"/>
        <w:rPr>
          <w:rFonts w:ascii="Times New Roman" w:hAnsi="Times New Roman" w:cs="Times New Roman"/>
        </w:rPr>
      </w:pPr>
    </w:p>
    <w:p w14:paraId="3FDD8F27" w14:textId="77777777" w:rsidR="00BA7360" w:rsidRPr="00F60647" w:rsidRDefault="00BA7360" w:rsidP="005900B0">
      <w:pPr>
        <w:pStyle w:val="ConsPlusNormal"/>
        <w:jc w:val="right"/>
        <w:outlineLvl w:val="1"/>
        <w:rPr>
          <w:rFonts w:ascii="Times New Roman" w:hAnsi="Times New Roman" w:cs="Times New Roman"/>
        </w:rPr>
      </w:pPr>
    </w:p>
    <w:p w14:paraId="31C99606" w14:textId="77777777" w:rsidR="00BA7360" w:rsidRPr="00F60647" w:rsidRDefault="00BA7360" w:rsidP="005900B0">
      <w:pPr>
        <w:pStyle w:val="ConsPlusNormal"/>
        <w:jc w:val="right"/>
        <w:outlineLvl w:val="1"/>
        <w:rPr>
          <w:rFonts w:ascii="Times New Roman" w:hAnsi="Times New Roman" w:cs="Times New Roman"/>
        </w:rPr>
      </w:pPr>
    </w:p>
    <w:p w14:paraId="1D8D2944" w14:textId="77777777" w:rsidR="00BA7360" w:rsidRPr="00F60647" w:rsidRDefault="00BA7360" w:rsidP="005900B0">
      <w:pPr>
        <w:pStyle w:val="ConsPlusNormal"/>
        <w:jc w:val="right"/>
        <w:outlineLvl w:val="1"/>
        <w:rPr>
          <w:rFonts w:ascii="Times New Roman" w:hAnsi="Times New Roman" w:cs="Times New Roman"/>
        </w:rPr>
      </w:pPr>
    </w:p>
    <w:p w14:paraId="4B74DB50" w14:textId="77777777" w:rsidR="002A03CB" w:rsidRPr="00F60647" w:rsidRDefault="002A03CB" w:rsidP="005900B0">
      <w:pPr>
        <w:pStyle w:val="ConsPlusNormal"/>
        <w:jc w:val="right"/>
        <w:outlineLvl w:val="1"/>
        <w:rPr>
          <w:rFonts w:ascii="Times New Roman" w:hAnsi="Times New Roman" w:cs="Times New Roman"/>
        </w:rPr>
      </w:pPr>
    </w:p>
    <w:p w14:paraId="5D0E5C16" w14:textId="77777777" w:rsidR="002A03CB" w:rsidRPr="00F60647" w:rsidRDefault="002A03CB" w:rsidP="005900B0">
      <w:pPr>
        <w:pStyle w:val="ConsPlusNormal"/>
        <w:jc w:val="right"/>
        <w:outlineLvl w:val="1"/>
        <w:rPr>
          <w:rFonts w:ascii="Times New Roman" w:hAnsi="Times New Roman" w:cs="Times New Roman"/>
        </w:rPr>
      </w:pPr>
    </w:p>
    <w:p w14:paraId="0AEF9189" w14:textId="77777777" w:rsidR="002A03CB" w:rsidRPr="00F60647" w:rsidRDefault="002A03CB" w:rsidP="005900B0">
      <w:pPr>
        <w:pStyle w:val="ConsPlusNormal"/>
        <w:jc w:val="right"/>
        <w:outlineLvl w:val="1"/>
        <w:rPr>
          <w:rFonts w:ascii="Times New Roman" w:hAnsi="Times New Roman" w:cs="Times New Roman"/>
        </w:rPr>
      </w:pPr>
    </w:p>
    <w:p w14:paraId="23AEEA92" w14:textId="77777777" w:rsidR="002A03CB" w:rsidRPr="00F60647" w:rsidRDefault="002A03CB" w:rsidP="005900B0">
      <w:pPr>
        <w:pStyle w:val="ConsPlusNormal"/>
        <w:jc w:val="right"/>
        <w:outlineLvl w:val="1"/>
        <w:rPr>
          <w:rFonts w:ascii="Times New Roman" w:hAnsi="Times New Roman" w:cs="Times New Roman"/>
        </w:rPr>
      </w:pPr>
    </w:p>
    <w:p w14:paraId="0869A68E" w14:textId="77777777" w:rsidR="002A03CB" w:rsidRPr="00F60647" w:rsidRDefault="002A03CB" w:rsidP="005900B0">
      <w:pPr>
        <w:pStyle w:val="ConsPlusNormal"/>
        <w:jc w:val="right"/>
        <w:outlineLvl w:val="1"/>
        <w:rPr>
          <w:rFonts w:ascii="Times New Roman" w:hAnsi="Times New Roman" w:cs="Times New Roman"/>
        </w:rPr>
      </w:pPr>
    </w:p>
    <w:p w14:paraId="58273BF3" w14:textId="77777777" w:rsidR="002A03CB" w:rsidRPr="00F60647" w:rsidRDefault="002A03CB" w:rsidP="005900B0">
      <w:pPr>
        <w:pStyle w:val="ConsPlusNormal"/>
        <w:jc w:val="right"/>
        <w:outlineLvl w:val="1"/>
        <w:rPr>
          <w:rFonts w:ascii="Times New Roman" w:hAnsi="Times New Roman" w:cs="Times New Roman"/>
        </w:rPr>
      </w:pPr>
    </w:p>
    <w:p w14:paraId="7433B31D" w14:textId="77777777" w:rsidR="002A03CB" w:rsidRPr="00F60647" w:rsidRDefault="002A03CB" w:rsidP="005900B0">
      <w:pPr>
        <w:pStyle w:val="ConsPlusNormal"/>
        <w:jc w:val="right"/>
        <w:outlineLvl w:val="1"/>
        <w:rPr>
          <w:rFonts w:ascii="Times New Roman" w:hAnsi="Times New Roman" w:cs="Times New Roman"/>
        </w:rPr>
      </w:pPr>
    </w:p>
    <w:p w14:paraId="7E6B5791" w14:textId="77777777" w:rsidR="002A03CB" w:rsidRPr="00F60647" w:rsidRDefault="002A03CB" w:rsidP="005900B0">
      <w:pPr>
        <w:pStyle w:val="ConsPlusNormal"/>
        <w:jc w:val="right"/>
        <w:outlineLvl w:val="1"/>
        <w:rPr>
          <w:rFonts w:ascii="Times New Roman" w:hAnsi="Times New Roman" w:cs="Times New Roman"/>
        </w:rPr>
      </w:pPr>
    </w:p>
    <w:p w14:paraId="770B5593" w14:textId="77777777" w:rsidR="002A03CB" w:rsidRPr="00F60647" w:rsidRDefault="002A03CB" w:rsidP="005900B0">
      <w:pPr>
        <w:pStyle w:val="ConsPlusNormal"/>
        <w:jc w:val="right"/>
        <w:outlineLvl w:val="1"/>
        <w:rPr>
          <w:rFonts w:ascii="Times New Roman" w:hAnsi="Times New Roman" w:cs="Times New Roman"/>
        </w:rPr>
      </w:pPr>
    </w:p>
    <w:p w14:paraId="08DEEB02" w14:textId="77777777" w:rsidR="002A03CB" w:rsidRPr="00F60647" w:rsidRDefault="002A03CB" w:rsidP="005900B0">
      <w:pPr>
        <w:pStyle w:val="ConsPlusNormal"/>
        <w:jc w:val="right"/>
        <w:outlineLvl w:val="1"/>
        <w:rPr>
          <w:rFonts w:ascii="Times New Roman" w:hAnsi="Times New Roman" w:cs="Times New Roman"/>
        </w:rPr>
      </w:pPr>
    </w:p>
    <w:p w14:paraId="6AEA4FEA" w14:textId="77777777" w:rsidR="002A03CB" w:rsidRPr="00F60647" w:rsidRDefault="002A03CB" w:rsidP="005900B0">
      <w:pPr>
        <w:pStyle w:val="ConsPlusNormal"/>
        <w:jc w:val="right"/>
        <w:outlineLvl w:val="1"/>
        <w:rPr>
          <w:rFonts w:ascii="Times New Roman" w:hAnsi="Times New Roman" w:cs="Times New Roman"/>
        </w:rPr>
      </w:pPr>
    </w:p>
    <w:p w14:paraId="3A08B9F2" w14:textId="77777777" w:rsidR="002A03CB" w:rsidRPr="00F60647" w:rsidRDefault="002A03CB" w:rsidP="005900B0">
      <w:pPr>
        <w:pStyle w:val="ConsPlusNormal"/>
        <w:jc w:val="right"/>
        <w:outlineLvl w:val="1"/>
        <w:rPr>
          <w:rFonts w:ascii="Times New Roman" w:hAnsi="Times New Roman" w:cs="Times New Roman"/>
        </w:rPr>
      </w:pPr>
    </w:p>
    <w:p w14:paraId="7BD24F27" w14:textId="77777777" w:rsidR="002A03CB" w:rsidRPr="00F60647" w:rsidRDefault="002A03CB" w:rsidP="005900B0">
      <w:pPr>
        <w:pStyle w:val="ConsPlusNormal"/>
        <w:jc w:val="right"/>
        <w:outlineLvl w:val="1"/>
        <w:rPr>
          <w:rFonts w:ascii="Times New Roman" w:hAnsi="Times New Roman" w:cs="Times New Roman"/>
        </w:rPr>
      </w:pPr>
    </w:p>
    <w:p w14:paraId="4E338DFE" w14:textId="77777777" w:rsidR="002A03CB" w:rsidRPr="00F60647" w:rsidRDefault="002A03CB" w:rsidP="005900B0">
      <w:pPr>
        <w:pStyle w:val="ConsPlusNormal"/>
        <w:jc w:val="right"/>
        <w:outlineLvl w:val="1"/>
        <w:rPr>
          <w:rFonts w:ascii="Times New Roman" w:hAnsi="Times New Roman" w:cs="Times New Roman"/>
        </w:rPr>
      </w:pPr>
    </w:p>
    <w:p w14:paraId="2ADB28CF" w14:textId="77777777" w:rsidR="002A03CB" w:rsidRPr="00F60647" w:rsidRDefault="002A03CB" w:rsidP="005900B0">
      <w:pPr>
        <w:pStyle w:val="ConsPlusNormal"/>
        <w:jc w:val="right"/>
        <w:outlineLvl w:val="1"/>
        <w:rPr>
          <w:rFonts w:ascii="Times New Roman" w:hAnsi="Times New Roman" w:cs="Times New Roman"/>
        </w:rPr>
      </w:pPr>
    </w:p>
    <w:p w14:paraId="34B95761" w14:textId="77777777" w:rsidR="002A03CB" w:rsidRPr="00F60647" w:rsidRDefault="002A03CB" w:rsidP="005900B0">
      <w:pPr>
        <w:pStyle w:val="ConsPlusNormal"/>
        <w:jc w:val="right"/>
        <w:outlineLvl w:val="1"/>
        <w:rPr>
          <w:rFonts w:ascii="Times New Roman" w:hAnsi="Times New Roman" w:cs="Times New Roman"/>
        </w:rPr>
      </w:pPr>
    </w:p>
    <w:p w14:paraId="4559F755" w14:textId="77777777" w:rsidR="002A03CB" w:rsidRPr="00F60647" w:rsidRDefault="002A03CB" w:rsidP="005900B0">
      <w:pPr>
        <w:pStyle w:val="ConsPlusNormal"/>
        <w:jc w:val="right"/>
        <w:outlineLvl w:val="1"/>
        <w:rPr>
          <w:rFonts w:ascii="Times New Roman" w:hAnsi="Times New Roman" w:cs="Times New Roman"/>
        </w:rPr>
      </w:pPr>
    </w:p>
    <w:p w14:paraId="27726294" w14:textId="77777777" w:rsidR="002A03CB" w:rsidRPr="00F60647" w:rsidRDefault="002A03CB" w:rsidP="005900B0">
      <w:pPr>
        <w:pStyle w:val="ConsPlusNormal"/>
        <w:jc w:val="right"/>
        <w:outlineLvl w:val="1"/>
        <w:rPr>
          <w:rFonts w:ascii="Times New Roman" w:hAnsi="Times New Roman" w:cs="Times New Roman"/>
        </w:rPr>
      </w:pPr>
    </w:p>
    <w:p w14:paraId="6A3C946A" w14:textId="77777777" w:rsidR="002A03CB" w:rsidRPr="00F60647" w:rsidRDefault="002A03CB" w:rsidP="005900B0">
      <w:pPr>
        <w:pStyle w:val="ConsPlusNormal"/>
        <w:jc w:val="right"/>
        <w:outlineLvl w:val="1"/>
        <w:rPr>
          <w:rFonts w:ascii="Times New Roman" w:hAnsi="Times New Roman" w:cs="Times New Roman"/>
        </w:rPr>
      </w:pPr>
    </w:p>
    <w:p w14:paraId="31169FBE" w14:textId="77777777" w:rsidR="002A03CB" w:rsidRPr="00F60647" w:rsidRDefault="002A03CB" w:rsidP="005900B0">
      <w:pPr>
        <w:pStyle w:val="ConsPlusNormal"/>
        <w:jc w:val="right"/>
        <w:outlineLvl w:val="1"/>
        <w:rPr>
          <w:rFonts w:ascii="Times New Roman" w:hAnsi="Times New Roman" w:cs="Times New Roman"/>
        </w:rPr>
      </w:pPr>
    </w:p>
    <w:p w14:paraId="4BFB11D1" w14:textId="77777777" w:rsidR="002A03CB" w:rsidRPr="00F60647" w:rsidRDefault="002A03CB" w:rsidP="005900B0">
      <w:pPr>
        <w:pStyle w:val="ConsPlusNormal"/>
        <w:jc w:val="right"/>
        <w:outlineLvl w:val="1"/>
        <w:rPr>
          <w:rFonts w:ascii="Times New Roman" w:hAnsi="Times New Roman" w:cs="Times New Roman"/>
        </w:rPr>
      </w:pPr>
    </w:p>
    <w:sectPr w:rsidR="002A03CB" w:rsidRPr="00F60647" w:rsidSect="00607F4B">
      <w:footerReference w:type="default" r:id="rId35"/>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6C0B" w14:textId="77777777" w:rsidR="00DB7AB9" w:rsidRDefault="00DB7AB9" w:rsidP="00454F28">
      <w:pPr>
        <w:spacing w:after="0" w:line="240" w:lineRule="auto"/>
      </w:pPr>
      <w:r>
        <w:separator/>
      </w:r>
    </w:p>
  </w:endnote>
  <w:endnote w:type="continuationSeparator" w:id="0">
    <w:p w14:paraId="03653C2D" w14:textId="77777777" w:rsidR="00DB7AB9" w:rsidRDefault="00DB7AB9" w:rsidP="0045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95314"/>
      <w:docPartObj>
        <w:docPartGallery w:val="Page Numbers (Bottom of Page)"/>
        <w:docPartUnique/>
      </w:docPartObj>
    </w:sdtPr>
    <w:sdtEndPr/>
    <w:sdtContent>
      <w:p w14:paraId="65C8D939" w14:textId="4DF60C1C" w:rsidR="00537242" w:rsidRDefault="00537242">
        <w:pPr>
          <w:pStyle w:val="ac"/>
          <w:jc w:val="right"/>
        </w:pPr>
        <w:r>
          <w:fldChar w:fldCharType="begin"/>
        </w:r>
        <w:r>
          <w:instrText>PAGE   \* MERGEFORMAT</w:instrText>
        </w:r>
        <w:r>
          <w:fldChar w:fldCharType="separate"/>
        </w:r>
        <w:r w:rsidR="00911F30">
          <w:rPr>
            <w:noProof/>
          </w:rPr>
          <w:t>26</w:t>
        </w:r>
        <w:r>
          <w:rPr>
            <w:noProof/>
          </w:rPr>
          <w:fldChar w:fldCharType="end"/>
        </w:r>
      </w:p>
    </w:sdtContent>
  </w:sdt>
  <w:p w14:paraId="65423AAB" w14:textId="77777777" w:rsidR="00537242" w:rsidRDefault="0053724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42A3" w14:textId="77777777" w:rsidR="00DB7AB9" w:rsidRDefault="00DB7AB9" w:rsidP="00454F28">
      <w:pPr>
        <w:spacing w:after="0" w:line="240" w:lineRule="auto"/>
      </w:pPr>
      <w:r>
        <w:separator/>
      </w:r>
    </w:p>
  </w:footnote>
  <w:footnote w:type="continuationSeparator" w:id="0">
    <w:p w14:paraId="5563B66D" w14:textId="77777777" w:rsidR="00DB7AB9" w:rsidRDefault="00DB7AB9" w:rsidP="00454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502"/>
    <w:multiLevelType w:val="hybridMultilevel"/>
    <w:tmpl w:val="B60A4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14CB9"/>
    <w:multiLevelType w:val="multilevel"/>
    <w:tmpl w:val="48C06E66"/>
    <w:lvl w:ilvl="0">
      <w:start w:val="3"/>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81F1855"/>
    <w:multiLevelType w:val="multilevel"/>
    <w:tmpl w:val="3F18EA84"/>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ABA0E2F"/>
    <w:multiLevelType w:val="multilevel"/>
    <w:tmpl w:val="B3DA49BE"/>
    <w:lvl w:ilvl="0">
      <w:start w:val="3"/>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1C00536C"/>
    <w:multiLevelType w:val="hybridMultilevel"/>
    <w:tmpl w:val="563CB3C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1F511899"/>
    <w:multiLevelType w:val="hybridMultilevel"/>
    <w:tmpl w:val="ACC6D586"/>
    <w:lvl w:ilvl="0" w:tplc="A3B00C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1626FCD"/>
    <w:multiLevelType w:val="multilevel"/>
    <w:tmpl w:val="2990BE0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6F9635A"/>
    <w:multiLevelType w:val="hybridMultilevel"/>
    <w:tmpl w:val="5270FC98"/>
    <w:lvl w:ilvl="0" w:tplc="DF401B86">
      <w:start w:val="1"/>
      <w:numFmt w:val="decimal"/>
      <w:lvlText w:val="%1."/>
      <w:lvlJc w:val="center"/>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9F60131"/>
    <w:multiLevelType w:val="multilevel"/>
    <w:tmpl w:val="B562E6C2"/>
    <w:lvl w:ilvl="0">
      <w:start w:val="3"/>
      <w:numFmt w:val="decimal"/>
      <w:lvlText w:val="%1."/>
      <w:lvlJc w:val="left"/>
      <w:pPr>
        <w:ind w:left="780" w:hanging="780"/>
      </w:pPr>
      <w:rPr>
        <w:rFonts w:hint="default"/>
      </w:rPr>
    </w:lvl>
    <w:lvl w:ilvl="1">
      <w:start w:val="3"/>
      <w:numFmt w:val="decimal"/>
      <w:lvlText w:val="%1.%2."/>
      <w:lvlJc w:val="left"/>
      <w:pPr>
        <w:ind w:left="922" w:hanging="780"/>
      </w:pPr>
      <w:rPr>
        <w:rFonts w:hint="default"/>
      </w:rPr>
    </w:lvl>
    <w:lvl w:ilvl="2">
      <w:start w:val="120"/>
      <w:numFmt w:val="decimal"/>
      <w:lvlText w:val="%1.%2.%3."/>
      <w:lvlJc w:val="left"/>
      <w:pPr>
        <w:ind w:left="1064" w:hanging="780"/>
      </w:pPr>
      <w:rPr>
        <w:rFonts w:hint="default"/>
      </w:rPr>
    </w:lvl>
    <w:lvl w:ilvl="3">
      <w:start w:val="1"/>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FAC1693"/>
    <w:multiLevelType w:val="hybridMultilevel"/>
    <w:tmpl w:val="9648B6FE"/>
    <w:lvl w:ilvl="0" w:tplc="69B4A52E">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21052BA"/>
    <w:multiLevelType w:val="multilevel"/>
    <w:tmpl w:val="E856ECAE"/>
    <w:lvl w:ilvl="0">
      <w:start w:val="3"/>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5126CD"/>
    <w:multiLevelType w:val="hybridMultilevel"/>
    <w:tmpl w:val="DA28DB5C"/>
    <w:lvl w:ilvl="0" w:tplc="EDC409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57346CA"/>
    <w:multiLevelType w:val="hybridMultilevel"/>
    <w:tmpl w:val="23084536"/>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381697"/>
    <w:multiLevelType w:val="hybridMultilevel"/>
    <w:tmpl w:val="6D8289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96D3AE3"/>
    <w:multiLevelType w:val="multilevel"/>
    <w:tmpl w:val="CDBAF6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3045A"/>
    <w:multiLevelType w:val="multilevel"/>
    <w:tmpl w:val="B3E03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E715C8"/>
    <w:multiLevelType w:val="multilevel"/>
    <w:tmpl w:val="9EDE17E6"/>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4A1E0B"/>
    <w:multiLevelType w:val="hybridMultilevel"/>
    <w:tmpl w:val="8590794E"/>
    <w:lvl w:ilvl="0" w:tplc="65E2E40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E1A49"/>
    <w:multiLevelType w:val="multilevel"/>
    <w:tmpl w:val="0B88D37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422005"/>
    <w:multiLevelType w:val="hybridMultilevel"/>
    <w:tmpl w:val="552E5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9860916"/>
    <w:multiLevelType w:val="multilevel"/>
    <w:tmpl w:val="91D29502"/>
    <w:lvl w:ilvl="0">
      <w:start w:val="5"/>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080" w:hanging="720"/>
      </w:pPr>
      <w:rPr>
        <w:rFonts w:ascii="Times New Roman" w:hAnsi="Times New Roman" w:cs="Times New Roman" w:hint="default"/>
        <w:color w:val="215868" w:themeColor="accent5" w:themeShade="80"/>
      </w:rPr>
    </w:lvl>
    <w:lvl w:ilvl="2">
      <w:start w:val="1"/>
      <w:numFmt w:val="decimal"/>
      <w:lvlText w:val="%1.%2.%3."/>
      <w:lvlJc w:val="left"/>
      <w:pPr>
        <w:ind w:left="1440" w:hanging="720"/>
      </w:pPr>
      <w:rPr>
        <w:rFonts w:ascii="Times New Roman" w:hAnsi="Times New Roman" w:cs="Times New Roman" w:hint="default"/>
        <w:color w:val="auto"/>
      </w:rPr>
    </w:lvl>
    <w:lvl w:ilvl="3">
      <w:start w:val="1"/>
      <w:numFmt w:val="decimal"/>
      <w:lvlText w:val="%1.%2.%3.%4."/>
      <w:lvlJc w:val="left"/>
      <w:pPr>
        <w:ind w:left="2160" w:hanging="108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3240" w:hanging="1440"/>
      </w:pPr>
      <w:rPr>
        <w:rFonts w:ascii="Times New Roman" w:hAnsi="Times New Roman" w:cs="Times New Roman" w:hint="default"/>
        <w:color w:val="auto"/>
      </w:rPr>
    </w:lvl>
    <w:lvl w:ilvl="6">
      <w:start w:val="1"/>
      <w:numFmt w:val="decimal"/>
      <w:lvlText w:val="%1.%2.%3.%4.%5.%6.%7."/>
      <w:lvlJc w:val="left"/>
      <w:pPr>
        <w:ind w:left="3600" w:hanging="1440"/>
      </w:pPr>
      <w:rPr>
        <w:rFonts w:ascii="Times New Roman" w:hAnsi="Times New Roman" w:cs="Times New Roman" w:hint="default"/>
        <w:color w:val="auto"/>
      </w:rPr>
    </w:lvl>
    <w:lvl w:ilvl="7">
      <w:start w:val="1"/>
      <w:numFmt w:val="decimal"/>
      <w:lvlText w:val="%1.%2.%3.%4.%5.%6.%7.%8."/>
      <w:lvlJc w:val="left"/>
      <w:pPr>
        <w:ind w:left="4320" w:hanging="1800"/>
      </w:pPr>
      <w:rPr>
        <w:rFonts w:ascii="Times New Roman" w:hAnsi="Times New Roman" w:cs="Times New Roman" w:hint="default"/>
        <w:color w:val="auto"/>
      </w:rPr>
    </w:lvl>
    <w:lvl w:ilvl="8">
      <w:start w:val="1"/>
      <w:numFmt w:val="decimal"/>
      <w:lvlText w:val="%1.%2.%3.%4.%5.%6.%7.%8.%9."/>
      <w:lvlJc w:val="left"/>
      <w:pPr>
        <w:ind w:left="5040" w:hanging="2160"/>
      </w:pPr>
      <w:rPr>
        <w:rFonts w:ascii="Times New Roman" w:hAnsi="Times New Roman" w:cs="Times New Roman" w:hint="default"/>
        <w:color w:val="auto"/>
      </w:rPr>
    </w:lvl>
  </w:abstractNum>
  <w:abstractNum w:abstractNumId="23" w15:restartNumberingAfterBreak="0">
    <w:nsid w:val="6FEB4D56"/>
    <w:multiLevelType w:val="multilevel"/>
    <w:tmpl w:val="293ADB72"/>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38C1F5E"/>
    <w:multiLevelType w:val="hybridMultilevel"/>
    <w:tmpl w:val="2580F2C4"/>
    <w:lvl w:ilvl="0" w:tplc="A9D4C118">
      <w:start w:val="1"/>
      <w:numFmt w:val="bullet"/>
      <w:lvlText w:val=""/>
      <w:lvlJc w:val="left"/>
      <w:pPr>
        <w:ind w:left="928"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749413A2"/>
    <w:multiLevelType w:val="hybridMultilevel"/>
    <w:tmpl w:val="C4069D3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A696BDA"/>
    <w:multiLevelType w:val="multilevel"/>
    <w:tmpl w:val="D53AC38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C825D88"/>
    <w:multiLevelType w:val="multilevel"/>
    <w:tmpl w:val="E60E554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6"/>
  </w:num>
  <w:num w:numId="2">
    <w:abstractNumId w:val="6"/>
  </w:num>
  <w:num w:numId="3">
    <w:abstractNumId w:val="26"/>
  </w:num>
  <w:num w:numId="4">
    <w:abstractNumId w:val="22"/>
  </w:num>
  <w:num w:numId="5">
    <w:abstractNumId w:val="24"/>
  </w:num>
  <w:num w:numId="6">
    <w:abstractNumId w:val="7"/>
  </w:num>
  <w:num w:numId="7">
    <w:abstractNumId w:val="20"/>
  </w:num>
  <w:num w:numId="8">
    <w:abstractNumId w:val="12"/>
  </w:num>
  <w:num w:numId="9">
    <w:abstractNumId w:val="18"/>
  </w:num>
  <w:num w:numId="10">
    <w:abstractNumId w:val="5"/>
  </w:num>
  <w:num w:numId="11">
    <w:abstractNumId w:val="25"/>
  </w:num>
  <w:num w:numId="12">
    <w:abstractNumId w:val="0"/>
  </w:num>
  <w:num w:numId="13">
    <w:abstractNumId w:val="21"/>
  </w:num>
  <w:num w:numId="14">
    <w:abstractNumId w:val="11"/>
  </w:num>
  <w:num w:numId="15">
    <w:abstractNumId w:val="14"/>
  </w:num>
  <w:num w:numId="16">
    <w:abstractNumId w:val="9"/>
  </w:num>
  <w:num w:numId="17">
    <w:abstractNumId w:val="4"/>
  </w:num>
  <w:num w:numId="18">
    <w:abstractNumId w:val="15"/>
  </w:num>
  <w:num w:numId="19">
    <w:abstractNumId w:val="17"/>
  </w:num>
  <w:num w:numId="20">
    <w:abstractNumId w:val="23"/>
  </w:num>
  <w:num w:numId="21">
    <w:abstractNumId w:val="3"/>
  </w:num>
  <w:num w:numId="22">
    <w:abstractNumId w:val="19"/>
  </w:num>
  <w:num w:numId="23">
    <w:abstractNumId w:val="8"/>
  </w:num>
  <w:num w:numId="24">
    <w:abstractNumId w:val="10"/>
  </w:num>
  <w:num w:numId="25">
    <w:abstractNumId w:val="1"/>
  </w:num>
  <w:num w:numId="26">
    <w:abstractNumId w:val="2"/>
  </w:num>
  <w:num w:numId="27">
    <w:abstractNumId w:val="13"/>
  </w:num>
  <w:num w:numId="28">
    <w:abstractNumId w:val="28"/>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1D"/>
    <w:rsid w:val="00000BBF"/>
    <w:rsid w:val="000037E1"/>
    <w:rsid w:val="0000381B"/>
    <w:rsid w:val="00004646"/>
    <w:rsid w:val="00004717"/>
    <w:rsid w:val="000056EA"/>
    <w:rsid w:val="00011362"/>
    <w:rsid w:val="00011B4D"/>
    <w:rsid w:val="00013BD5"/>
    <w:rsid w:val="00015880"/>
    <w:rsid w:val="0001667D"/>
    <w:rsid w:val="000169A3"/>
    <w:rsid w:val="000178EA"/>
    <w:rsid w:val="0002077D"/>
    <w:rsid w:val="0002223F"/>
    <w:rsid w:val="000230CD"/>
    <w:rsid w:val="00024007"/>
    <w:rsid w:val="00024818"/>
    <w:rsid w:val="00026136"/>
    <w:rsid w:val="00026912"/>
    <w:rsid w:val="00030628"/>
    <w:rsid w:val="00031E56"/>
    <w:rsid w:val="00033567"/>
    <w:rsid w:val="00037F56"/>
    <w:rsid w:val="00044E5E"/>
    <w:rsid w:val="00053064"/>
    <w:rsid w:val="000534CB"/>
    <w:rsid w:val="000541BE"/>
    <w:rsid w:val="00054796"/>
    <w:rsid w:val="00055BC6"/>
    <w:rsid w:val="000569D2"/>
    <w:rsid w:val="000571EE"/>
    <w:rsid w:val="00060966"/>
    <w:rsid w:val="00061B89"/>
    <w:rsid w:val="00061DB6"/>
    <w:rsid w:val="00061E69"/>
    <w:rsid w:val="00066B3B"/>
    <w:rsid w:val="00074B00"/>
    <w:rsid w:val="00076969"/>
    <w:rsid w:val="00077189"/>
    <w:rsid w:val="00080D17"/>
    <w:rsid w:val="000823BD"/>
    <w:rsid w:val="000852C3"/>
    <w:rsid w:val="000863A4"/>
    <w:rsid w:val="0008761C"/>
    <w:rsid w:val="00091B4E"/>
    <w:rsid w:val="00092CD5"/>
    <w:rsid w:val="000938DB"/>
    <w:rsid w:val="0009446C"/>
    <w:rsid w:val="000A27EF"/>
    <w:rsid w:val="000A3ADE"/>
    <w:rsid w:val="000B0617"/>
    <w:rsid w:val="000B4637"/>
    <w:rsid w:val="000B57C2"/>
    <w:rsid w:val="000B5A4B"/>
    <w:rsid w:val="000C3529"/>
    <w:rsid w:val="000C3BF3"/>
    <w:rsid w:val="000D0B90"/>
    <w:rsid w:val="000D1D4D"/>
    <w:rsid w:val="000D202E"/>
    <w:rsid w:val="000D519E"/>
    <w:rsid w:val="000D5300"/>
    <w:rsid w:val="000D5D08"/>
    <w:rsid w:val="000E05A8"/>
    <w:rsid w:val="000E1721"/>
    <w:rsid w:val="000E2520"/>
    <w:rsid w:val="000E4CD0"/>
    <w:rsid w:val="000E79D9"/>
    <w:rsid w:val="000E7B78"/>
    <w:rsid w:val="000E7CC8"/>
    <w:rsid w:val="000F1C42"/>
    <w:rsid w:val="000F65B6"/>
    <w:rsid w:val="00100181"/>
    <w:rsid w:val="001045E7"/>
    <w:rsid w:val="00105704"/>
    <w:rsid w:val="0010596B"/>
    <w:rsid w:val="00110502"/>
    <w:rsid w:val="001109EA"/>
    <w:rsid w:val="00111D42"/>
    <w:rsid w:val="00112150"/>
    <w:rsid w:val="001127CD"/>
    <w:rsid w:val="00113556"/>
    <w:rsid w:val="001151B5"/>
    <w:rsid w:val="0012224A"/>
    <w:rsid w:val="00124D7F"/>
    <w:rsid w:val="00125304"/>
    <w:rsid w:val="00126B82"/>
    <w:rsid w:val="00126FAD"/>
    <w:rsid w:val="001313E5"/>
    <w:rsid w:val="0013146E"/>
    <w:rsid w:val="00131861"/>
    <w:rsid w:val="00131B99"/>
    <w:rsid w:val="00132582"/>
    <w:rsid w:val="0013339A"/>
    <w:rsid w:val="00133457"/>
    <w:rsid w:val="00135AE1"/>
    <w:rsid w:val="001363A7"/>
    <w:rsid w:val="0013678F"/>
    <w:rsid w:val="00136C1D"/>
    <w:rsid w:val="00136E9C"/>
    <w:rsid w:val="00137567"/>
    <w:rsid w:val="001414B5"/>
    <w:rsid w:val="00142910"/>
    <w:rsid w:val="00146598"/>
    <w:rsid w:val="00150D8A"/>
    <w:rsid w:val="0015100E"/>
    <w:rsid w:val="001514F2"/>
    <w:rsid w:val="001519DD"/>
    <w:rsid w:val="00153263"/>
    <w:rsid w:val="00154142"/>
    <w:rsid w:val="00154CAE"/>
    <w:rsid w:val="001554FD"/>
    <w:rsid w:val="00156FDC"/>
    <w:rsid w:val="00157DEB"/>
    <w:rsid w:val="00160EF7"/>
    <w:rsid w:val="00161311"/>
    <w:rsid w:val="00161685"/>
    <w:rsid w:val="001618F1"/>
    <w:rsid w:val="00161FE1"/>
    <w:rsid w:val="00162272"/>
    <w:rsid w:val="001628F3"/>
    <w:rsid w:val="00163B05"/>
    <w:rsid w:val="001658E3"/>
    <w:rsid w:val="00167177"/>
    <w:rsid w:val="00170723"/>
    <w:rsid w:val="00170EFA"/>
    <w:rsid w:val="00172D17"/>
    <w:rsid w:val="00172E79"/>
    <w:rsid w:val="001747A6"/>
    <w:rsid w:val="00177B59"/>
    <w:rsid w:val="00177EF0"/>
    <w:rsid w:val="001810BE"/>
    <w:rsid w:val="00182FB5"/>
    <w:rsid w:val="00183174"/>
    <w:rsid w:val="0018526D"/>
    <w:rsid w:val="00186D05"/>
    <w:rsid w:val="00190070"/>
    <w:rsid w:val="00190289"/>
    <w:rsid w:val="00191ABE"/>
    <w:rsid w:val="0019465E"/>
    <w:rsid w:val="00197CFC"/>
    <w:rsid w:val="001A050B"/>
    <w:rsid w:val="001A12D7"/>
    <w:rsid w:val="001A2336"/>
    <w:rsid w:val="001A33A8"/>
    <w:rsid w:val="001A7A2B"/>
    <w:rsid w:val="001B18F7"/>
    <w:rsid w:val="001B1D17"/>
    <w:rsid w:val="001B1D91"/>
    <w:rsid w:val="001B774F"/>
    <w:rsid w:val="001B7D74"/>
    <w:rsid w:val="001C035C"/>
    <w:rsid w:val="001C10D7"/>
    <w:rsid w:val="001C1C81"/>
    <w:rsid w:val="001C1F88"/>
    <w:rsid w:val="001C2053"/>
    <w:rsid w:val="001C4EFE"/>
    <w:rsid w:val="001C6033"/>
    <w:rsid w:val="001C7DC4"/>
    <w:rsid w:val="001D09F6"/>
    <w:rsid w:val="001D0CE8"/>
    <w:rsid w:val="001D1F9B"/>
    <w:rsid w:val="001D2110"/>
    <w:rsid w:val="001D2E67"/>
    <w:rsid w:val="001D355C"/>
    <w:rsid w:val="001D3E5B"/>
    <w:rsid w:val="001D4CC1"/>
    <w:rsid w:val="001D51EE"/>
    <w:rsid w:val="001E199A"/>
    <w:rsid w:val="001E2BF0"/>
    <w:rsid w:val="001E3353"/>
    <w:rsid w:val="001E3DC0"/>
    <w:rsid w:val="001E5248"/>
    <w:rsid w:val="001F2803"/>
    <w:rsid w:val="001F28F8"/>
    <w:rsid w:val="001F5467"/>
    <w:rsid w:val="001F6970"/>
    <w:rsid w:val="001F6ADE"/>
    <w:rsid w:val="001F7824"/>
    <w:rsid w:val="002007D9"/>
    <w:rsid w:val="0020086E"/>
    <w:rsid w:val="00201AD2"/>
    <w:rsid w:val="0020390E"/>
    <w:rsid w:val="00203FD4"/>
    <w:rsid w:val="0020491C"/>
    <w:rsid w:val="00204A92"/>
    <w:rsid w:val="002058A6"/>
    <w:rsid w:val="002100D9"/>
    <w:rsid w:val="00211899"/>
    <w:rsid w:val="002165DD"/>
    <w:rsid w:val="002168E4"/>
    <w:rsid w:val="00216A1D"/>
    <w:rsid w:val="002228E0"/>
    <w:rsid w:val="00222D1F"/>
    <w:rsid w:val="00224E50"/>
    <w:rsid w:val="002259C2"/>
    <w:rsid w:val="002260B6"/>
    <w:rsid w:val="002302DB"/>
    <w:rsid w:val="00233FAB"/>
    <w:rsid w:val="002341C8"/>
    <w:rsid w:val="00235A88"/>
    <w:rsid w:val="00240C95"/>
    <w:rsid w:val="002423D0"/>
    <w:rsid w:val="00243E56"/>
    <w:rsid w:val="00247C73"/>
    <w:rsid w:val="00250111"/>
    <w:rsid w:val="00250732"/>
    <w:rsid w:val="00251599"/>
    <w:rsid w:val="0025259E"/>
    <w:rsid w:val="00253A01"/>
    <w:rsid w:val="00255875"/>
    <w:rsid w:val="002558B0"/>
    <w:rsid w:val="00260A7C"/>
    <w:rsid w:val="00260C89"/>
    <w:rsid w:val="00261BF1"/>
    <w:rsid w:val="00265BDD"/>
    <w:rsid w:val="00271E83"/>
    <w:rsid w:val="0027354D"/>
    <w:rsid w:val="002753A3"/>
    <w:rsid w:val="002803B3"/>
    <w:rsid w:val="00284600"/>
    <w:rsid w:val="00284E37"/>
    <w:rsid w:val="00286799"/>
    <w:rsid w:val="00290AAF"/>
    <w:rsid w:val="00295725"/>
    <w:rsid w:val="00296309"/>
    <w:rsid w:val="00296B66"/>
    <w:rsid w:val="00297A6A"/>
    <w:rsid w:val="002A03CB"/>
    <w:rsid w:val="002A0547"/>
    <w:rsid w:val="002A26D7"/>
    <w:rsid w:val="002A2C7F"/>
    <w:rsid w:val="002A39C5"/>
    <w:rsid w:val="002A53DE"/>
    <w:rsid w:val="002A5695"/>
    <w:rsid w:val="002A6B5F"/>
    <w:rsid w:val="002A71AD"/>
    <w:rsid w:val="002A7BC1"/>
    <w:rsid w:val="002B12A0"/>
    <w:rsid w:val="002B57E9"/>
    <w:rsid w:val="002B6381"/>
    <w:rsid w:val="002C037B"/>
    <w:rsid w:val="002C0889"/>
    <w:rsid w:val="002C3EAC"/>
    <w:rsid w:val="002C448F"/>
    <w:rsid w:val="002C726C"/>
    <w:rsid w:val="002C7AB6"/>
    <w:rsid w:val="002D0649"/>
    <w:rsid w:val="002D2C50"/>
    <w:rsid w:val="002D32C6"/>
    <w:rsid w:val="002D37D6"/>
    <w:rsid w:val="002D44DB"/>
    <w:rsid w:val="002D44FD"/>
    <w:rsid w:val="002D4BF4"/>
    <w:rsid w:val="002D5475"/>
    <w:rsid w:val="002D687C"/>
    <w:rsid w:val="002E6207"/>
    <w:rsid w:val="002E714F"/>
    <w:rsid w:val="002F7D20"/>
    <w:rsid w:val="003025BE"/>
    <w:rsid w:val="00302CB2"/>
    <w:rsid w:val="00304C21"/>
    <w:rsid w:val="003051ED"/>
    <w:rsid w:val="00307C47"/>
    <w:rsid w:val="0031063C"/>
    <w:rsid w:val="00310C43"/>
    <w:rsid w:val="0031171D"/>
    <w:rsid w:val="00313161"/>
    <w:rsid w:val="00316C4D"/>
    <w:rsid w:val="003208FA"/>
    <w:rsid w:val="003209A9"/>
    <w:rsid w:val="003212F2"/>
    <w:rsid w:val="00321917"/>
    <w:rsid w:val="00321BC2"/>
    <w:rsid w:val="003236E1"/>
    <w:rsid w:val="00333799"/>
    <w:rsid w:val="00333DA8"/>
    <w:rsid w:val="0033645B"/>
    <w:rsid w:val="003438EC"/>
    <w:rsid w:val="00344BE1"/>
    <w:rsid w:val="0034586E"/>
    <w:rsid w:val="00345D20"/>
    <w:rsid w:val="00347025"/>
    <w:rsid w:val="00352B0B"/>
    <w:rsid w:val="00352E4D"/>
    <w:rsid w:val="00354DB7"/>
    <w:rsid w:val="00355EF0"/>
    <w:rsid w:val="003604D0"/>
    <w:rsid w:val="00361207"/>
    <w:rsid w:val="003618AF"/>
    <w:rsid w:val="00362C61"/>
    <w:rsid w:val="00363129"/>
    <w:rsid w:val="003644F6"/>
    <w:rsid w:val="003730CC"/>
    <w:rsid w:val="003774C6"/>
    <w:rsid w:val="00380AD3"/>
    <w:rsid w:val="0038235E"/>
    <w:rsid w:val="003836C0"/>
    <w:rsid w:val="003845C4"/>
    <w:rsid w:val="003874B1"/>
    <w:rsid w:val="00387774"/>
    <w:rsid w:val="00387913"/>
    <w:rsid w:val="0039137C"/>
    <w:rsid w:val="00392125"/>
    <w:rsid w:val="00392D61"/>
    <w:rsid w:val="0039455A"/>
    <w:rsid w:val="00394B6B"/>
    <w:rsid w:val="0039726F"/>
    <w:rsid w:val="003A0778"/>
    <w:rsid w:val="003A2D05"/>
    <w:rsid w:val="003A48EB"/>
    <w:rsid w:val="003A7C51"/>
    <w:rsid w:val="003B3CC7"/>
    <w:rsid w:val="003B62F0"/>
    <w:rsid w:val="003B72E2"/>
    <w:rsid w:val="003C06ED"/>
    <w:rsid w:val="003C0BB0"/>
    <w:rsid w:val="003C16FD"/>
    <w:rsid w:val="003C23C8"/>
    <w:rsid w:val="003C3489"/>
    <w:rsid w:val="003D4087"/>
    <w:rsid w:val="003D5BE8"/>
    <w:rsid w:val="003D79CE"/>
    <w:rsid w:val="003D7C76"/>
    <w:rsid w:val="003E184A"/>
    <w:rsid w:val="003E207C"/>
    <w:rsid w:val="003E210E"/>
    <w:rsid w:val="003E3B5C"/>
    <w:rsid w:val="003E4323"/>
    <w:rsid w:val="003E4902"/>
    <w:rsid w:val="003E733D"/>
    <w:rsid w:val="003F0873"/>
    <w:rsid w:val="003F1B73"/>
    <w:rsid w:val="003F5CAE"/>
    <w:rsid w:val="003F7B2F"/>
    <w:rsid w:val="004019BE"/>
    <w:rsid w:val="00401F28"/>
    <w:rsid w:val="00403E2F"/>
    <w:rsid w:val="0040489A"/>
    <w:rsid w:val="00405351"/>
    <w:rsid w:val="00407ABA"/>
    <w:rsid w:val="00407AC0"/>
    <w:rsid w:val="00411B89"/>
    <w:rsid w:val="00412453"/>
    <w:rsid w:val="00412613"/>
    <w:rsid w:val="00414C1B"/>
    <w:rsid w:val="00417F92"/>
    <w:rsid w:val="00422355"/>
    <w:rsid w:val="0042246D"/>
    <w:rsid w:val="00422DFB"/>
    <w:rsid w:val="004232D6"/>
    <w:rsid w:val="00424374"/>
    <w:rsid w:val="00424E00"/>
    <w:rsid w:val="004251B4"/>
    <w:rsid w:val="0042545C"/>
    <w:rsid w:val="00427DCC"/>
    <w:rsid w:val="004315DA"/>
    <w:rsid w:val="00432CF4"/>
    <w:rsid w:val="00434F75"/>
    <w:rsid w:val="00435A7D"/>
    <w:rsid w:val="004403A3"/>
    <w:rsid w:val="00443287"/>
    <w:rsid w:val="00445180"/>
    <w:rsid w:val="004452A4"/>
    <w:rsid w:val="00446693"/>
    <w:rsid w:val="004506EF"/>
    <w:rsid w:val="00452B46"/>
    <w:rsid w:val="00454F28"/>
    <w:rsid w:val="0045520F"/>
    <w:rsid w:val="00455F44"/>
    <w:rsid w:val="00456C92"/>
    <w:rsid w:val="0046047C"/>
    <w:rsid w:val="0046157B"/>
    <w:rsid w:val="00461E2E"/>
    <w:rsid w:val="00462F95"/>
    <w:rsid w:val="004657D7"/>
    <w:rsid w:val="004667A5"/>
    <w:rsid w:val="0046685E"/>
    <w:rsid w:val="0046735F"/>
    <w:rsid w:val="00472620"/>
    <w:rsid w:val="00472E6F"/>
    <w:rsid w:val="00473317"/>
    <w:rsid w:val="00475B56"/>
    <w:rsid w:val="004823C9"/>
    <w:rsid w:val="0048254E"/>
    <w:rsid w:val="0048522A"/>
    <w:rsid w:val="004862F7"/>
    <w:rsid w:val="00494102"/>
    <w:rsid w:val="00494E6F"/>
    <w:rsid w:val="00495C3A"/>
    <w:rsid w:val="00496362"/>
    <w:rsid w:val="0049760A"/>
    <w:rsid w:val="004A00D2"/>
    <w:rsid w:val="004A0677"/>
    <w:rsid w:val="004A15CC"/>
    <w:rsid w:val="004A299F"/>
    <w:rsid w:val="004B0214"/>
    <w:rsid w:val="004B027C"/>
    <w:rsid w:val="004B171C"/>
    <w:rsid w:val="004B2BAA"/>
    <w:rsid w:val="004B563E"/>
    <w:rsid w:val="004B57FA"/>
    <w:rsid w:val="004C14F0"/>
    <w:rsid w:val="004C185F"/>
    <w:rsid w:val="004C2358"/>
    <w:rsid w:val="004C235A"/>
    <w:rsid w:val="004C70C6"/>
    <w:rsid w:val="004C71A4"/>
    <w:rsid w:val="004C7D2B"/>
    <w:rsid w:val="004D06B4"/>
    <w:rsid w:val="004D1DFE"/>
    <w:rsid w:val="004D235C"/>
    <w:rsid w:val="004D351A"/>
    <w:rsid w:val="004D53D1"/>
    <w:rsid w:val="004D549B"/>
    <w:rsid w:val="004D5922"/>
    <w:rsid w:val="004D61EA"/>
    <w:rsid w:val="004D70C1"/>
    <w:rsid w:val="004D7B9C"/>
    <w:rsid w:val="004E0F70"/>
    <w:rsid w:val="004E190F"/>
    <w:rsid w:val="004E26C5"/>
    <w:rsid w:val="004E3093"/>
    <w:rsid w:val="004E3856"/>
    <w:rsid w:val="004E3ADD"/>
    <w:rsid w:val="004E4220"/>
    <w:rsid w:val="004E4229"/>
    <w:rsid w:val="004E7BEE"/>
    <w:rsid w:val="004F67B6"/>
    <w:rsid w:val="004F7048"/>
    <w:rsid w:val="004F77F6"/>
    <w:rsid w:val="00500441"/>
    <w:rsid w:val="00500C0B"/>
    <w:rsid w:val="00503073"/>
    <w:rsid w:val="005030FA"/>
    <w:rsid w:val="005032E3"/>
    <w:rsid w:val="00503F90"/>
    <w:rsid w:val="005067F2"/>
    <w:rsid w:val="00511F2E"/>
    <w:rsid w:val="005122FA"/>
    <w:rsid w:val="00512571"/>
    <w:rsid w:val="00512574"/>
    <w:rsid w:val="00513180"/>
    <w:rsid w:val="005136A3"/>
    <w:rsid w:val="00515681"/>
    <w:rsid w:val="00521E42"/>
    <w:rsid w:val="0052375F"/>
    <w:rsid w:val="0052432A"/>
    <w:rsid w:val="00524A6C"/>
    <w:rsid w:val="0053188C"/>
    <w:rsid w:val="005324D2"/>
    <w:rsid w:val="00534F23"/>
    <w:rsid w:val="0053691B"/>
    <w:rsid w:val="00537242"/>
    <w:rsid w:val="0054118F"/>
    <w:rsid w:val="005411AF"/>
    <w:rsid w:val="0054193C"/>
    <w:rsid w:val="00543AD3"/>
    <w:rsid w:val="00543FE9"/>
    <w:rsid w:val="00554C9C"/>
    <w:rsid w:val="0055525A"/>
    <w:rsid w:val="00556865"/>
    <w:rsid w:val="00560B8F"/>
    <w:rsid w:val="005625DF"/>
    <w:rsid w:val="005637C0"/>
    <w:rsid w:val="0056411B"/>
    <w:rsid w:val="00565977"/>
    <w:rsid w:val="00566CB3"/>
    <w:rsid w:val="00567858"/>
    <w:rsid w:val="00567EF3"/>
    <w:rsid w:val="005707BD"/>
    <w:rsid w:val="005718D8"/>
    <w:rsid w:val="005727A4"/>
    <w:rsid w:val="00574A68"/>
    <w:rsid w:val="00575F05"/>
    <w:rsid w:val="00576011"/>
    <w:rsid w:val="00576CD1"/>
    <w:rsid w:val="00583481"/>
    <w:rsid w:val="005838D7"/>
    <w:rsid w:val="00585A83"/>
    <w:rsid w:val="00586915"/>
    <w:rsid w:val="00586B57"/>
    <w:rsid w:val="00587467"/>
    <w:rsid w:val="005900B0"/>
    <w:rsid w:val="00590613"/>
    <w:rsid w:val="00590AA8"/>
    <w:rsid w:val="00591CE4"/>
    <w:rsid w:val="00591F62"/>
    <w:rsid w:val="00592D58"/>
    <w:rsid w:val="005940EC"/>
    <w:rsid w:val="00595F5D"/>
    <w:rsid w:val="005A587E"/>
    <w:rsid w:val="005A64D7"/>
    <w:rsid w:val="005A66A0"/>
    <w:rsid w:val="005B5782"/>
    <w:rsid w:val="005B67C2"/>
    <w:rsid w:val="005C1BBA"/>
    <w:rsid w:val="005C2470"/>
    <w:rsid w:val="005C27E8"/>
    <w:rsid w:val="005C2AE9"/>
    <w:rsid w:val="005C56AC"/>
    <w:rsid w:val="005C5F41"/>
    <w:rsid w:val="005D016D"/>
    <w:rsid w:val="005D19DA"/>
    <w:rsid w:val="005D271A"/>
    <w:rsid w:val="005D3A10"/>
    <w:rsid w:val="005D6215"/>
    <w:rsid w:val="005D6B03"/>
    <w:rsid w:val="005D7EF4"/>
    <w:rsid w:val="005E270D"/>
    <w:rsid w:val="005E4BB7"/>
    <w:rsid w:val="005E795A"/>
    <w:rsid w:val="005F059B"/>
    <w:rsid w:val="005F05C6"/>
    <w:rsid w:val="005F07F1"/>
    <w:rsid w:val="005F1D1F"/>
    <w:rsid w:val="005F31CA"/>
    <w:rsid w:val="005F3E6E"/>
    <w:rsid w:val="005F5A37"/>
    <w:rsid w:val="005F5B68"/>
    <w:rsid w:val="005F676E"/>
    <w:rsid w:val="005F7778"/>
    <w:rsid w:val="006006B3"/>
    <w:rsid w:val="00603641"/>
    <w:rsid w:val="00603C15"/>
    <w:rsid w:val="006048BD"/>
    <w:rsid w:val="00604AF3"/>
    <w:rsid w:val="006065A1"/>
    <w:rsid w:val="006067B2"/>
    <w:rsid w:val="00607F4B"/>
    <w:rsid w:val="00611FF5"/>
    <w:rsid w:val="00614F87"/>
    <w:rsid w:val="00615578"/>
    <w:rsid w:val="00617007"/>
    <w:rsid w:val="00617A16"/>
    <w:rsid w:val="00617EDD"/>
    <w:rsid w:val="00624977"/>
    <w:rsid w:val="00625694"/>
    <w:rsid w:val="00626C00"/>
    <w:rsid w:val="006306C8"/>
    <w:rsid w:val="00631414"/>
    <w:rsid w:val="006362FC"/>
    <w:rsid w:val="00637BCB"/>
    <w:rsid w:val="006411B5"/>
    <w:rsid w:val="00644A96"/>
    <w:rsid w:val="006462A3"/>
    <w:rsid w:val="0064630E"/>
    <w:rsid w:val="00646757"/>
    <w:rsid w:val="00646E18"/>
    <w:rsid w:val="00652A3D"/>
    <w:rsid w:val="00654A1E"/>
    <w:rsid w:val="00654B65"/>
    <w:rsid w:val="00655BE7"/>
    <w:rsid w:val="006564BC"/>
    <w:rsid w:val="00656AA3"/>
    <w:rsid w:val="00661FDA"/>
    <w:rsid w:val="006623DE"/>
    <w:rsid w:val="00662439"/>
    <w:rsid w:val="006672F3"/>
    <w:rsid w:val="0066746A"/>
    <w:rsid w:val="00667AC8"/>
    <w:rsid w:val="00667D1A"/>
    <w:rsid w:val="00670837"/>
    <w:rsid w:val="00672FB7"/>
    <w:rsid w:val="00676BA0"/>
    <w:rsid w:val="00684B93"/>
    <w:rsid w:val="00686F3A"/>
    <w:rsid w:val="00690E8B"/>
    <w:rsid w:val="00692373"/>
    <w:rsid w:val="006931F8"/>
    <w:rsid w:val="00694593"/>
    <w:rsid w:val="00694C8B"/>
    <w:rsid w:val="00695AF0"/>
    <w:rsid w:val="00696A07"/>
    <w:rsid w:val="0069776D"/>
    <w:rsid w:val="00697B74"/>
    <w:rsid w:val="006A01A7"/>
    <w:rsid w:val="006A0D7D"/>
    <w:rsid w:val="006A1F32"/>
    <w:rsid w:val="006A22C5"/>
    <w:rsid w:val="006A773A"/>
    <w:rsid w:val="006B2F38"/>
    <w:rsid w:val="006B5707"/>
    <w:rsid w:val="006B5C14"/>
    <w:rsid w:val="006B75B3"/>
    <w:rsid w:val="006C0D32"/>
    <w:rsid w:val="006C1C24"/>
    <w:rsid w:val="006C28F9"/>
    <w:rsid w:val="006C2F0C"/>
    <w:rsid w:val="006C337B"/>
    <w:rsid w:val="006C3E63"/>
    <w:rsid w:val="006C6126"/>
    <w:rsid w:val="006C6424"/>
    <w:rsid w:val="006C76F1"/>
    <w:rsid w:val="006D05C0"/>
    <w:rsid w:val="006D17B8"/>
    <w:rsid w:val="006D2837"/>
    <w:rsid w:val="006D48C7"/>
    <w:rsid w:val="006D7887"/>
    <w:rsid w:val="006D7DFD"/>
    <w:rsid w:val="006E08BD"/>
    <w:rsid w:val="006E0CA6"/>
    <w:rsid w:val="006E1C88"/>
    <w:rsid w:val="006E2F16"/>
    <w:rsid w:val="006E3194"/>
    <w:rsid w:val="006E332C"/>
    <w:rsid w:val="006E41EE"/>
    <w:rsid w:val="006E657B"/>
    <w:rsid w:val="006F1824"/>
    <w:rsid w:val="006F5251"/>
    <w:rsid w:val="006F5D97"/>
    <w:rsid w:val="006F5EB5"/>
    <w:rsid w:val="007000DB"/>
    <w:rsid w:val="00700187"/>
    <w:rsid w:val="007055AC"/>
    <w:rsid w:val="0070572C"/>
    <w:rsid w:val="00710161"/>
    <w:rsid w:val="0071016C"/>
    <w:rsid w:val="0071532D"/>
    <w:rsid w:val="00715729"/>
    <w:rsid w:val="00715962"/>
    <w:rsid w:val="007167A7"/>
    <w:rsid w:val="00717434"/>
    <w:rsid w:val="007203AD"/>
    <w:rsid w:val="007210D0"/>
    <w:rsid w:val="00723506"/>
    <w:rsid w:val="00724026"/>
    <w:rsid w:val="00725AA3"/>
    <w:rsid w:val="0072661C"/>
    <w:rsid w:val="00726C9B"/>
    <w:rsid w:val="00726D16"/>
    <w:rsid w:val="0072767F"/>
    <w:rsid w:val="00727F38"/>
    <w:rsid w:val="007311C6"/>
    <w:rsid w:val="00731B80"/>
    <w:rsid w:val="00732A48"/>
    <w:rsid w:val="0073355E"/>
    <w:rsid w:val="00735A0E"/>
    <w:rsid w:val="00737EC2"/>
    <w:rsid w:val="0074006B"/>
    <w:rsid w:val="00740290"/>
    <w:rsid w:val="0074055C"/>
    <w:rsid w:val="00742482"/>
    <w:rsid w:val="00742AB8"/>
    <w:rsid w:val="00743454"/>
    <w:rsid w:val="007451DB"/>
    <w:rsid w:val="00746193"/>
    <w:rsid w:val="007471DE"/>
    <w:rsid w:val="0075052C"/>
    <w:rsid w:val="007507EC"/>
    <w:rsid w:val="00751E22"/>
    <w:rsid w:val="00753EC9"/>
    <w:rsid w:val="00756219"/>
    <w:rsid w:val="0076049F"/>
    <w:rsid w:val="007605CC"/>
    <w:rsid w:val="00762B87"/>
    <w:rsid w:val="0076350B"/>
    <w:rsid w:val="00763AB8"/>
    <w:rsid w:val="00763F3C"/>
    <w:rsid w:val="00766164"/>
    <w:rsid w:val="0076666D"/>
    <w:rsid w:val="007706FD"/>
    <w:rsid w:val="00774884"/>
    <w:rsid w:val="0077498D"/>
    <w:rsid w:val="00776252"/>
    <w:rsid w:val="00776DA7"/>
    <w:rsid w:val="007773D0"/>
    <w:rsid w:val="0078188A"/>
    <w:rsid w:val="0078206F"/>
    <w:rsid w:val="00787017"/>
    <w:rsid w:val="00787D51"/>
    <w:rsid w:val="0079002B"/>
    <w:rsid w:val="0079058E"/>
    <w:rsid w:val="0079060A"/>
    <w:rsid w:val="00792184"/>
    <w:rsid w:val="00793756"/>
    <w:rsid w:val="00793D7E"/>
    <w:rsid w:val="007961ED"/>
    <w:rsid w:val="00797B9F"/>
    <w:rsid w:val="007A15CA"/>
    <w:rsid w:val="007A3FFE"/>
    <w:rsid w:val="007A5354"/>
    <w:rsid w:val="007A65FB"/>
    <w:rsid w:val="007A68F8"/>
    <w:rsid w:val="007A7F4D"/>
    <w:rsid w:val="007B400F"/>
    <w:rsid w:val="007B49BB"/>
    <w:rsid w:val="007B50B4"/>
    <w:rsid w:val="007C18D8"/>
    <w:rsid w:val="007C3853"/>
    <w:rsid w:val="007C4777"/>
    <w:rsid w:val="007C6BA5"/>
    <w:rsid w:val="007D175D"/>
    <w:rsid w:val="007D2497"/>
    <w:rsid w:val="007D2BB6"/>
    <w:rsid w:val="007D3770"/>
    <w:rsid w:val="007D3E89"/>
    <w:rsid w:val="007D43EA"/>
    <w:rsid w:val="007D5DCA"/>
    <w:rsid w:val="007E4DD3"/>
    <w:rsid w:val="007E4F22"/>
    <w:rsid w:val="007F1B1B"/>
    <w:rsid w:val="007F2A26"/>
    <w:rsid w:val="007F3255"/>
    <w:rsid w:val="007F5062"/>
    <w:rsid w:val="007F758C"/>
    <w:rsid w:val="007F76D4"/>
    <w:rsid w:val="00800B25"/>
    <w:rsid w:val="00800F02"/>
    <w:rsid w:val="00801813"/>
    <w:rsid w:val="00805E48"/>
    <w:rsid w:val="00806F80"/>
    <w:rsid w:val="00810126"/>
    <w:rsid w:val="00810397"/>
    <w:rsid w:val="00810CD7"/>
    <w:rsid w:val="00811E2C"/>
    <w:rsid w:val="00812EED"/>
    <w:rsid w:val="0081340D"/>
    <w:rsid w:val="00813524"/>
    <w:rsid w:val="00813A2C"/>
    <w:rsid w:val="00814B21"/>
    <w:rsid w:val="008159B6"/>
    <w:rsid w:val="00815A7C"/>
    <w:rsid w:val="008162C9"/>
    <w:rsid w:val="00816A49"/>
    <w:rsid w:val="00816DC7"/>
    <w:rsid w:val="008175D3"/>
    <w:rsid w:val="008204BE"/>
    <w:rsid w:val="0082386A"/>
    <w:rsid w:val="008243D2"/>
    <w:rsid w:val="00824666"/>
    <w:rsid w:val="00824F0B"/>
    <w:rsid w:val="0083028C"/>
    <w:rsid w:val="00832122"/>
    <w:rsid w:val="00832498"/>
    <w:rsid w:val="008339DC"/>
    <w:rsid w:val="0083452C"/>
    <w:rsid w:val="008345EF"/>
    <w:rsid w:val="008367AD"/>
    <w:rsid w:val="00836EF1"/>
    <w:rsid w:val="00837077"/>
    <w:rsid w:val="00837820"/>
    <w:rsid w:val="0084065B"/>
    <w:rsid w:val="00842E82"/>
    <w:rsid w:val="0084459D"/>
    <w:rsid w:val="00845A0A"/>
    <w:rsid w:val="00845A1F"/>
    <w:rsid w:val="00850864"/>
    <w:rsid w:val="008512CD"/>
    <w:rsid w:val="00852AE9"/>
    <w:rsid w:val="00852DE0"/>
    <w:rsid w:val="00853EBA"/>
    <w:rsid w:val="008547E6"/>
    <w:rsid w:val="00856C3A"/>
    <w:rsid w:val="008577A3"/>
    <w:rsid w:val="00863C87"/>
    <w:rsid w:val="0086406A"/>
    <w:rsid w:val="0086474C"/>
    <w:rsid w:val="0086631E"/>
    <w:rsid w:val="00866D1B"/>
    <w:rsid w:val="008718E1"/>
    <w:rsid w:val="008722B8"/>
    <w:rsid w:val="0087237B"/>
    <w:rsid w:val="0087315D"/>
    <w:rsid w:val="0087367D"/>
    <w:rsid w:val="008807D2"/>
    <w:rsid w:val="008822B8"/>
    <w:rsid w:val="008844F4"/>
    <w:rsid w:val="00885983"/>
    <w:rsid w:val="00886146"/>
    <w:rsid w:val="00886F91"/>
    <w:rsid w:val="00891491"/>
    <w:rsid w:val="00893237"/>
    <w:rsid w:val="00893EB1"/>
    <w:rsid w:val="00895EE4"/>
    <w:rsid w:val="008970C8"/>
    <w:rsid w:val="008A1E0F"/>
    <w:rsid w:val="008A409F"/>
    <w:rsid w:val="008A577C"/>
    <w:rsid w:val="008A6D16"/>
    <w:rsid w:val="008B020C"/>
    <w:rsid w:val="008B08F1"/>
    <w:rsid w:val="008B33C7"/>
    <w:rsid w:val="008B3C09"/>
    <w:rsid w:val="008B4652"/>
    <w:rsid w:val="008B51F0"/>
    <w:rsid w:val="008B5878"/>
    <w:rsid w:val="008B730F"/>
    <w:rsid w:val="008B76C8"/>
    <w:rsid w:val="008C04B1"/>
    <w:rsid w:val="008C36B7"/>
    <w:rsid w:val="008C52C4"/>
    <w:rsid w:val="008C6B54"/>
    <w:rsid w:val="008C78CD"/>
    <w:rsid w:val="008C7F91"/>
    <w:rsid w:val="008D402E"/>
    <w:rsid w:val="008D6905"/>
    <w:rsid w:val="008D6A0F"/>
    <w:rsid w:val="008E199D"/>
    <w:rsid w:val="008E4650"/>
    <w:rsid w:val="008E4D18"/>
    <w:rsid w:val="008E61F3"/>
    <w:rsid w:val="008E7D08"/>
    <w:rsid w:val="008F224A"/>
    <w:rsid w:val="008F4544"/>
    <w:rsid w:val="008F476E"/>
    <w:rsid w:val="008F5A83"/>
    <w:rsid w:val="008F69DB"/>
    <w:rsid w:val="008F7E4B"/>
    <w:rsid w:val="008F7EE0"/>
    <w:rsid w:val="0090686D"/>
    <w:rsid w:val="00911F30"/>
    <w:rsid w:val="00912082"/>
    <w:rsid w:val="0091250C"/>
    <w:rsid w:val="009139EE"/>
    <w:rsid w:val="00914627"/>
    <w:rsid w:val="00917174"/>
    <w:rsid w:val="00917CE7"/>
    <w:rsid w:val="00922843"/>
    <w:rsid w:val="00931181"/>
    <w:rsid w:val="00933F46"/>
    <w:rsid w:val="00934FAA"/>
    <w:rsid w:val="00935CD9"/>
    <w:rsid w:val="00937B08"/>
    <w:rsid w:val="00937BFA"/>
    <w:rsid w:val="00940178"/>
    <w:rsid w:val="00941513"/>
    <w:rsid w:val="00943587"/>
    <w:rsid w:val="00944592"/>
    <w:rsid w:val="00944A28"/>
    <w:rsid w:val="0094708E"/>
    <w:rsid w:val="00950E73"/>
    <w:rsid w:val="00952019"/>
    <w:rsid w:val="009533FA"/>
    <w:rsid w:val="0095534C"/>
    <w:rsid w:val="00957ED9"/>
    <w:rsid w:val="00963AAE"/>
    <w:rsid w:val="00964033"/>
    <w:rsid w:val="009660D3"/>
    <w:rsid w:val="00967396"/>
    <w:rsid w:val="00967A72"/>
    <w:rsid w:val="0097354E"/>
    <w:rsid w:val="0097494C"/>
    <w:rsid w:val="00976294"/>
    <w:rsid w:val="009764B1"/>
    <w:rsid w:val="00981C96"/>
    <w:rsid w:val="009820FB"/>
    <w:rsid w:val="009826EA"/>
    <w:rsid w:val="00983AD5"/>
    <w:rsid w:val="00985F91"/>
    <w:rsid w:val="00986D24"/>
    <w:rsid w:val="00990B32"/>
    <w:rsid w:val="009931F0"/>
    <w:rsid w:val="0099343B"/>
    <w:rsid w:val="009948F3"/>
    <w:rsid w:val="009964C7"/>
    <w:rsid w:val="00997A75"/>
    <w:rsid w:val="009A23FC"/>
    <w:rsid w:val="009A4425"/>
    <w:rsid w:val="009A472B"/>
    <w:rsid w:val="009A7FD3"/>
    <w:rsid w:val="009B016E"/>
    <w:rsid w:val="009B1959"/>
    <w:rsid w:val="009B19C7"/>
    <w:rsid w:val="009B408C"/>
    <w:rsid w:val="009B6927"/>
    <w:rsid w:val="009C22CE"/>
    <w:rsid w:val="009C3699"/>
    <w:rsid w:val="009C3BF8"/>
    <w:rsid w:val="009C5517"/>
    <w:rsid w:val="009C6018"/>
    <w:rsid w:val="009C7152"/>
    <w:rsid w:val="009C7CEE"/>
    <w:rsid w:val="009C7DC8"/>
    <w:rsid w:val="009D15ED"/>
    <w:rsid w:val="009D2446"/>
    <w:rsid w:val="009D4812"/>
    <w:rsid w:val="009D4B8E"/>
    <w:rsid w:val="009E0A60"/>
    <w:rsid w:val="009E107A"/>
    <w:rsid w:val="009E3464"/>
    <w:rsid w:val="009E417F"/>
    <w:rsid w:val="009F1053"/>
    <w:rsid w:val="009F2AF4"/>
    <w:rsid w:val="009F3CD1"/>
    <w:rsid w:val="009F6D2E"/>
    <w:rsid w:val="00A01030"/>
    <w:rsid w:val="00A02716"/>
    <w:rsid w:val="00A0280D"/>
    <w:rsid w:val="00A0421A"/>
    <w:rsid w:val="00A053EC"/>
    <w:rsid w:val="00A06C3F"/>
    <w:rsid w:val="00A10E57"/>
    <w:rsid w:val="00A1310C"/>
    <w:rsid w:val="00A14B80"/>
    <w:rsid w:val="00A17DFB"/>
    <w:rsid w:val="00A23273"/>
    <w:rsid w:val="00A23DBF"/>
    <w:rsid w:val="00A24594"/>
    <w:rsid w:val="00A24B16"/>
    <w:rsid w:val="00A24B54"/>
    <w:rsid w:val="00A25050"/>
    <w:rsid w:val="00A27C23"/>
    <w:rsid w:val="00A30333"/>
    <w:rsid w:val="00A307C2"/>
    <w:rsid w:val="00A30C4C"/>
    <w:rsid w:val="00A3165C"/>
    <w:rsid w:val="00A32140"/>
    <w:rsid w:val="00A3225F"/>
    <w:rsid w:val="00A32F48"/>
    <w:rsid w:val="00A36BD8"/>
    <w:rsid w:val="00A379A6"/>
    <w:rsid w:val="00A451D5"/>
    <w:rsid w:val="00A46F20"/>
    <w:rsid w:val="00A47387"/>
    <w:rsid w:val="00A50960"/>
    <w:rsid w:val="00A51F08"/>
    <w:rsid w:val="00A54758"/>
    <w:rsid w:val="00A55C15"/>
    <w:rsid w:val="00A57AC7"/>
    <w:rsid w:val="00A60472"/>
    <w:rsid w:val="00A6506D"/>
    <w:rsid w:val="00A6516B"/>
    <w:rsid w:val="00A655F3"/>
    <w:rsid w:val="00A65E0F"/>
    <w:rsid w:val="00A661EC"/>
    <w:rsid w:val="00A67CB9"/>
    <w:rsid w:val="00A70D09"/>
    <w:rsid w:val="00A70F5C"/>
    <w:rsid w:val="00A717DF"/>
    <w:rsid w:val="00A72D28"/>
    <w:rsid w:val="00A739EC"/>
    <w:rsid w:val="00A73DC2"/>
    <w:rsid w:val="00A75CD0"/>
    <w:rsid w:val="00A77D0F"/>
    <w:rsid w:val="00A80F94"/>
    <w:rsid w:val="00A8210C"/>
    <w:rsid w:val="00A8210F"/>
    <w:rsid w:val="00A85351"/>
    <w:rsid w:val="00A8594C"/>
    <w:rsid w:val="00A87474"/>
    <w:rsid w:val="00A91FA9"/>
    <w:rsid w:val="00A93044"/>
    <w:rsid w:val="00A93EA5"/>
    <w:rsid w:val="00A93F84"/>
    <w:rsid w:val="00A95AF6"/>
    <w:rsid w:val="00A967FB"/>
    <w:rsid w:val="00A96B94"/>
    <w:rsid w:val="00A974D4"/>
    <w:rsid w:val="00AA19A1"/>
    <w:rsid w:val="00AA1EBC"/>
    <w:rsid w:val="00AA2220"/>
    <w:rsid w:val="00AA5B0C"/>
    <w:rsid w:val="00AA797B"/>
    <w:rsid w:val="00AB2C01"/>
    <w:rsid w:val="00AB2C37"/>
    <w:rsid w:val="00AB3546"/>
    <w:rsid w:val="00AB4243"/>
    <w:rsid w:val="00AB4277"/>
    <w:rsid w:val="00AB4437"/>
    <w:rsid w:val="00AC09C7"/>
    <w:rsid w:val="00AC0BEF"/>
    <w:rsid w:val="00AC362D"/>
    <w:rsid w:val="00AC45A1"/>
    <w:rsid w:val="00AD1DF6"/>
    <w:rsid w:val="00AD49B6"/>
    <w:rsid w:val="00AD52F4"/>
    <w:rsid w:val="00AD5AA4"/>
    <w:rsid w:val="00AD5DEE"/>
    <w:rsid w:val="00AD6D20"/>
    <w:rsid w:val="00AD726D"/>
    <w:rsid w:val="00AE0A7F"/>
    <w:rsid w:val="00AE1D18"/>
    <w:rsid w:val="00AE4040"/>
    <w:rsid w:val="00AE55CB"/>
    <w:rsid w:val="00AE627F"/>
    <w:rsid w:val="00AF01CC"/>
    <w:rsid w:val="00AF0569"/>
    <w:rsid w:val="00AF1C1B"/>
    <w:rsid w:val="00AF22C4"/>
    <w:rsid w:val="00AF2512"/>
    <w:rsid w:val="00AF25F5"/>
    <w:rsid w:val="00AF384D"/>
    <w:rsid w:val="00AF4F64"/>
    <w:rsid w:val="00B00CC7"/>
    <w:rsid w:val="00B00D42"/>
    <w:rsid w:val="00B029CF"/>
    <w:rsid w:val="00B02C32"/>
    <w:rsid w:val="00B03F66"/>
    <w:rsid w:val="00B04903"/>
    <w:rsid w:val="00B1083E"/>
    <w:rsid w:val="00B1167D"/>
    <w:rsid w:val="00B11B18"/>
    <w:rsid w:val="00B11EF1"/>
    <w:rsid w:val="00B126D9"/>
    <w:rsid w:val="00B16CE3"/>
    <w:rsid w:val="00B17023"/>
    <w:rsid w:val="00B22DB3"/>
    <w:rsid w:val="00B26C64"/>
    <w:rsid w:val="00B3042B"/>
    <w:rsid w:val="00B3184D"/>
    <w:rsid w:val="00B31B2C"/>
    <w:rsid w:val="00B33E61"/>
    <w:rsid w:val="00B3411D"/>
    <w:rsid w:val="00B342BD"/>
    <w:rsid w:val="00B34D0B"/>
    <w:rsid w:val="00B35E42"/>
    <w:rsid w:val="00B36B34"/>
    <w:rsid w:val="00B36CAF"/>
    <w:rsid w:val="00B37A93"/>
    <w:rsid w:val="00B37F2D"/>
    <w:rsid w:val="00B4061D"/>
    <w:rsid w:val="00B442BA"/>
    <w:rsid w:val="00B44B4C"/>
    <w:rsid w:val="00B50D23"/>
    <w:rsid w:val="00B54A6E"/>
    <w:rsid w:val="00B55C35"/>
    <w:rsid w:val="00B607D5"/>
    <w:rsid w:val="00B60DD2"/>
    <w:rsid w:val="00B62B07"/>
    <w:rsid w:val="00B62B22"/>
    <w:rsid w:val="00B63BC4"/>
    <w:rsid w:val="00B6475B"/>
    <w:rsid w:val="00B67A29"/>
    <w:rsid w:val="00B703BF"/>
    <w:rsid w:val="00B71B17"/>
    <w:rsid w:val="00B725E9"/>
    <w:rsid w:val="00B7313D"/>
    <w:rsid w:val="00B73E6D"/>
    <w:rsid w:val="00B7429C"/>
    <w:rsid w:val="00B75155"/>
    <w:rsid w:val="00B752F5"/>
    <w:rsid w:val="00B76C43"/>
    <w:rsid w:val="00B80DD6"/>
    <w:rsid w:val="00B8119A"/>
    <w:rsid w:val="00B845E9"/>
    <w:rsid w:val="00B8648A"/>
    <w:rsid w:val="00B903A5"/>
    <w:rsid w:val="00B91392"/>
    <w:rsid w:val="00B92E5F"/>
    <w:rsid w:val="00B93776"/>
    <w:rsid w:val="00B943E2"/>
    <w:rsid w:val="00B950FD"/>
    <w:rsid w:val="00B9661A"/>
    <w:rsid w:val="00BA0FB7"/>
    <w:rsid w:val="00BA1118"/>
    <w:rsid w:val="00BA1880"/>
    <w:rsid w:val="00BA3C3A"/>
    <w:rsid w:val="00BA513F"/>
    <w:rsid w:val="00BA5437"/>
    <w:rsid w:val="00BA63CA"/>
    <w:rsid w:val="00BA7360"/>
    <w:rsid w:val="00BB05F1"/>
    <w:rsid w:val="00BB0D25"/>
    <w:rsid w:val="00BB163C"/>
    <w:rsid w:val="00BB16F3"/>
    <w:rsid w:val="00BB40AB"/>
    <w:rsid w:val="00BB547A"/>
    <w:rsid w:val="00BB6656"/>
    <w:rsid w:val="00BB6DE0"/>
    <w:rsid w:val="00BB757A"/>
    <w:rsid w:val="00BB7CE7"/>
    <w:rsid w:val="00BC2D6B"/>
    <w:rsid w:val="00BC4817"/>
    <w:rsid w:val="00BC71A8"/>
    <w:rsid w:val="00BD120E"/>
    <w:rsid w:val="00BD4E78"/>
    <w:rsid w:val="00BD6E45"/>
    <w:rsid w:val="00BD7A85"/>
    <w:rsid w:val="00BE174F"/>
    <w:rsid w:val="00BE188F"/>
    <w:rsid w:val="00BE30E4"/>
    <w:rsid w:val="00BE37C4"/>
    <w:rsid w:val="00BE3F4C"/>
    <w:rsid w:val="00BE68D1"/>
    <w:rsid w:val="00BE729D"/>
    <w:rsid w:val="00BE7304"/>
    <w:rsid w:val="00BE7750"/>
    <w:rsid w:val="00BF0063"/>
    <w:rsid w:val="00BF0695"/>
    <w:rsid w:val="00BF3AB7"/>
    <w:rsid w:val="00BF3D2D"/>
    <w:rsid w:val="00BF536D"/>
    <w:rsid w:val="00C02249"/>
    <w:rsid w:val="00C0418B"/>
    <w:rsid w:val="00C07B5F"/>
    <w:rsid w:val="00C07C2D"/>
    <w:rsid w:val="00C07F83"/>
    <w:rsid w:val="00C15110"/>
    <w:rsid w:val="00C15A35"/>
    <w:rsid w:val="00C24E9D"/>
    <w:rsid w:val="00C26230"/>
    <w:rsid w:val="00C2676B"/>
    <w:rsid w:val="00C312F9"/>
    <w:rsid w:val="00C31371"/>
    <w:rsid w:val="00C325B8"/>
    <w:rsid w:val="00C33943"/>
    <w:rsid w:val="00C33C75"/>
    <w:rsid w:val="00C375C8"/>
    <w:rsid w:val="00C37860"/>
    <w:rsid w:val="00C41E12"/>
    <w:rsid w:val="00C42F48"/>
    <w:rsid w:val="00C4424F"/>
    <w:rsid w:val="00C4680B"/>
    <w:rsid w:val="00C516AA"/>
    <w:rsid w:val="00C53672"/>
    <w:rsid w:val="00C55B08"/>
    <w:rsid w:val="00C576AB"/>
    <w:rsid w:val="00C57CEC"/>
    <w:rsid w:val="00C6464B"/>
    <w:rsid w:val="00C7142D"/>
    <w:rsid w:val="00C7194E"/>
    <w:rsid w:val="00C755C1"/>
    <w:rsid w:val="00C758EA"/>
    <w:rsid w:val="00C77818"/>
    <w:rsid w:val="00C77AB8"/>
    <w:rsid w:val="00C80312"/>
    <w:rsid w:val="00C80D28"/>
    <w:rsid w:val="00C81A1D"/>
    <w:rsid w:val="00C82187"/>
    <w:rsid w:val="00C821F3"/>
    <w:rsid w:val="00C83469"/>
    <w:rsid w:val="00C841A6"/>
    <w:rsid w:val="00C855E2"/>
    <w:rsid w:val="00C868AA"/>
    <w:rsid w:val="00C87227"/>
    <w:rsid w:val="00C90A0B"/>
    <w:rsid w:val="00C914F4"/>
    <w:rsid w:val="00C9288D"/>
    <w:rsid w:val="00C93EB4"/>
    <w:rsid w:val="00C96963"/>
    <w:rsid w:val="00CA00A8"/>
    <w:rsid w:val="00CA0794"/>
    <w:rsid w:val="00CA2451"/>
    <w:rsid w:val="00CA50A8"/>
    <w:rsid w:val="00CA60E8"/>
    <w:rsid w:val="00CA655A"/>
    <w:rsid w:val="00CA6772"/>
    <w:rsid w:val="00CB5529"/>
    <w:rsid w:val="00CB5A11"/>
    <w:rsid w:val="00CB7B6C"/>
    <w:rsid w:val="00CC1B43"/>
    <w:rsid w:val="00CC2008"/>
    <w:rsid w:val="00CC2334"/>
    <w:rsid w:val="00CC3110"/>
    <w:rsid w:val="00CC3371"/>
    <w:rsid w:val="00CC3537"/>
    <w:rsid w:val="00CC4F8E"/>
    <w:rsid w:val="00CD2AA9"/>
    <w:rsid w:val="00CD4001"/>
    <w:rsid w:val="00CD4F67"/>
    <w:rsid w:val="00CD4FCE"/>
    <w:rsid w:val="00CD65A3"/>
    <w:rsid w:val="00CD7C5B"/>
    <w:rsid w:val="00CE0C86"/>
    <w:rsid w:val="00CF2987"/>
    <w:rsid w:val="00CF2A01"/>
    <w:rsid w:val="00CF6771"/>
    <w:rsid w:val="00CF780A"/>
    <w:rsid w:val="00CF7C24"/>
    <w:rsid w:val="00D02985"/>
    <w:rsid w:val="00D036D5"/>
    <w:rsid w:val="00D05AA9"/>
    <w:rsid w:val="00D05AAF"/>
    <w:rsid w:val="00D06E4E"/>
    <w:rsid w:val="00D1221A"/>
    <w:rsid w:val="00D14EBC"/>
    <w:rsid w:val="00D16063"/>
    <w:rsid w:val="00D17CC9"/>
    <w:rsid w:val="00D221DD"/>
    <w:rsid w:val="00D25483"/>
    <w:rsid w:val="00D25D6B"/>
    <w:rsid w:val="00D27DD4"/>
    <w:rsid w:val="00D300D1"/>
    <w:rsid w:val="00D3018E"/>
    <w:rsid w:val="00D37192"/>
    <w:rsid w:val="00D37992"/>
    <w:rsid w:val="00D40B8B"/>
    <w:rsid w:val="00D43045"/>
    <w:rsid w:val="00D4305A"/>
    <w:rsid w:val="00D443C9"/>
    <w:rsid w:val="00D44A19"/>
    <w:rsid w:val="00D451AE"/>
    <w:rsid w:val="00D52063"/>
    <w:rsid w:val="00D56017"/>
    <w:rsid w:val="00D56B2D"/>
    <w:rsid w:val="00D573E9"/>
    <w:rsid w:val="00D61F81"/>
    <w:rsid w:val="00D63384"/>
    <w:rsid w:val="00D63C29"/>
    <w:rsid w:val="00D63ED9"/>
    <w:rsid w:val="00D642AA"/>
    <w:rsid w:val="00D64C70"/>
    <w:rsid w:val="00D65D64"/>
    <w:rsid w:val="00D6615D"/>
    <w:rsid w:val="00D667DA"/>
    <w:rsid w:val="00D66C62"/>
    <w:rsid w:val="00D67A96"/>
    <w:rsid w:val="00D72521"/>
    <w:rsid w:val="00D72859"/>
    <w:rsid w:val="00D76E41"/>
    <w:rsid w:val="00D77C90"/>
    <w:rsid w:val="00D80ABE"/>
    <w:rsid w:val="00D80B28"/>
    <w:rsid w:val="00D831A2"/>
    <w:rsid w:val="00D83690"/>
    <w:rsid w:val="00D85CCA"/>
    <w:rsid w:val="00D8634A"/>
    <w:rsid w:val="00D8662A"/>
    <w:rsid w:val="00D86DCF"/>
    <w:rsid w:val="00D901D1"/>
    <w:rsid w:val="00D92151"/>
    <w:rsid w:val="00D9315F"/>
    <w:rsid w:val="00D9471C"/>
    <w:rsid w:val="00D96BA5"/>
    <w:rsid w:val="00DA1A3B"/>
    <w:rsid w:val="00DA64A6"/>
    <w:rsid w:val="00DA70A8"/>
    <w:rsid w:val="00DA76F8"/>
    <w:rsid w:val="00DB0A54"/>
    <w:rsid w:val="00DB25D9"/>
    <w:rsid w:val="00DB2C1D"/>
    <w:rsid w:val="00DB492A"/>
    <w:rsid w:val="00DB7AB9"/>
    <w:rsid w:val="00DC0339"/>
    <w:rsid w:val="00DC1C33"/>
    <w:rsid w:val="00DC59C5"/>
    <w:rsid w:val="00DC61E7"/>
    <w:rsid w:val="00DC733F"/>
    <w:rsid w:val="00DD28F1"/>
    <w:rsid w:val="00DD53A1"/>
    <w:rsid w:val="00DD555F"/>
    <w:rsid w:val="00DD6D12"/>
    <w:rsid w:val="00DD77C7"/>
    <w:rsid w:val="00DE0940"/>
    <w:rsid w:val="00DE2092"/>
    <w:rsid w:val="00DE524D"/>
    <w:rsid w:val="00DE6843"/>
    <w:rsid w:val="00DE6EE2"/>
    <w:rsid w:val="00DE761E"/>
    <w:rsid w:val="00DF01CC"/>
    <w:rsid w:val="00DF11FA"/>
    <w:rsid w:val="00DF33B2"/>
    <w:rsid w:val="00DF5551"/>
    <w:rsid w:val="00DF65AA"/>
    <w:rsid w:val="00DF7587"/>
    <w:rsid w:val="00E001DD"/>
    <w:rsid w:val="00E01CD1"/>
    <w:rsid w:val="00E049D6"/>
    <w:rsid w:val="00E074CA"/>
    <w:rsid w:val="00E07F07"/>
    <w:rsid w:val="00E11157"/>
    <w:rsid w:val="00E111F5"/>
    <w:rsid w:val="00E11383"/>
    <w:rsid w:val="00E11639"/>
    <w:rsid w:val="00E12C4F"/>
    <w:rsid w:val="00E14812"/>
    <w:rsid w:val="00E16153"/>
    <w:rsid w:val="00E16ED0"/>
    <w:rsid w:val="00E203C4"/>
    <w:rsid w:val="00E21C9F"/>
    <w:rsid w:val="00E242BE"/>
    <w:rsid w:val="00E24B40"/>
    <w:rsid w:val="00E24F07"/>
    <w:rsid w:val="00E256B3"/>
    <w:rsid w:val="00E2573C"/>
    <w:rsid w:val="00E305FE"/>
    <w:rsid w:val="00E312A4"/>
    <w:rsid w:val="00E31EAF"/>
    <w:rsid w:val="00E3238E"/>
    <w:rsid w:val="00E336B4"/>
    <w:rsid w:val="00E36960"/>
    <w:rsid w:val="00E4078A"/>
    <w:rsid w:val="00E419E5"/>
    <w:rsid w:val="00E432CA"/>
    <w:rsid w:val="00E43E10"/>
    <w:rsid w:val="00E452B9"/>
    <w:rsid w:val="00E468AC"/>
    <w:rsid w:val="00E53C3A"/>
    <w:rsid w:val="00E5444C"/>
    <w:rsid w:val="00E57EB2"/>
    <w:rsid w:val="00E63D89"/>
    <w:rsid w:val="00E6488E"/>
    <w:rsid w:val="00E64D14"/>
    <w:rsid w:val="00E658E5"/>
    <w:rsid w:val="00E660F9"/>
    <w:rsid w:val="00E66AB0"/>
    <w:rsid w:val="00E67F62"/>
    <w:rsid w:val="00E70A7A"/>
    <w:rsid w:val="00E722AD"/>
    <w:rsid w:val="00E7274F"/>
    <w:rsid w:val="00E73327"/>
    <w:rsid w:val="00E75B6B"/>
    <w:rsid w:val="00E768AB"/>
    <w:rsid w:val="00E76A96"/>
    <w:rsid w:val="00E7716A"/>
    <w:rsid w:val="00E77A1B"/>
    <w:rsid w:val="00E77C40"/>
    <w:rsid w:val="00E83564"/>
    <w:rsid w:val="00E83AB2"/>
    <w:rsid w:val="00E85032"/>
    <w:rsid w:val="00E85337"/>
    <w:rsid w:val="00E86236"/>
    <w:rsid w:val="00E91F6A"/>
    <w:rsid w:val="00E93306"/>
    <w:rsid w:val="00E9419E"/>
    <w:rsid w:val="00E95B4D"/>
    <w:rsid w:val="00E96376"/>
    <w:rsid w:val="00E97177"/>
    <w:rsid w:val="00E9755E"/>
    <w:rsid w:val="00E97B27"/>
    <w:rsid w:val="00E97BD3"/>
    <w:rsid w:val="00EA0A31"/>
    <w:rsid w:val="00EA12A1"/>
    <w:rsid w:val="00EA1682"/>
    <w:rsid w:val="00EA2031"/>
    <w:rsid w:val="00EA292E"/>
    <w:rsid w:val="00EA33FC"/>
    <w:rsid w:val="00EA6FBF"/>
    <w:rsid w:val="00EB11F8"/>
    <w:rsid w:val="00EB3619"/>
    <w:rsid w:val="00EB54EC"/>
    <w:rsid w:val="00EB58CD"/>
    <w:rsid w:val="00EB6579"/>
    <w:rsid w:val="00EC19CF"/>
    <w:rsid w:val="00EC240C"/>
    <w:rsid w:val="00EC3951"/>
    <w:rsid w:val="00EC3B10"/>
    <w:rsid w:val="00EC4EB2"/>
    <w:rsid w:val="00EC70BE"/>
    <w:rsid w:val="00EC79D7"/>
    <w:rsid w:val="00ED0FDE"/>
    <w:rsid w:val="00ED5F1D"/>
    <w:rsid w:val="00ED65D5"/>
    <w:rsid w:val="00ED6F3C"/>
    <w:rsid w:val="00EE5178"/>
    <w:rsid w:val="00EF3283"/>
    <w:rsid w:val="00EF42B6"/>
    <w:rsid w:val="00EF5119"/>
    <w:rsid w:val="00EF55F3"/>
    <w:rsid w:val="00EF6468"/>
    <w:rsid w:val="00EF6AFC"/>
    <w:rsid w:val="00EF6CAB"/>
    <w:rsid w:val="00F03FE6"/>
    <w:rsid w:val="00F063A6"/>
    <w:rsid w:val="00F06D08"/>
    <w:rsid w:val="00F072B2"/>
    <w:rsid w:val="00F115E8"/>
    <w:rsid w:val="00F2624B"/>
    <w:rsid w:val="00F26A30"/>
    <w:rsid w:val="00F2778E"/>
    <w:rsid w:val="00F30155"/>
    <w:rsid w:val="00F30367"/>
    <w:rsid w:val="00F308F5"/>
    <w:rsid w:val="00F30AD0"/>
    <w:rsid w:val="00F30C11"/>
    <w:rsid w:val="00F32790"/>
    <w:rsid w:val="00F33932"/>
    <w:rsid w:val="00F343E3"/>
    <w:rsid w:val="00F3761E"/>
    <w:rsid w:val="00F37760"/>
    <w:rsid w:val="00F426CD"/>
    <w:rsid w:val="00F42D53"/>
    <w:rsid w:val="00F445A7"/>
    <w:rsid w:val="00F4485D"/>
    <w:rsid w:val="00F501DC"/>
    <w:rsid w:val="00F51597"/>
    <w:rsid w:val="00F51BD6"/>
    <w:rsid w:val="00F51E79"/>
    <w:rsid w:val="00F5314F"/>
    <w:rsid w:val="00F54001"/>
    <w:rsid w:val="00F55954"/>
    <w:rsid w:val="00F55A15"/>
    <w:rsid w:val="00F60647"/>
    <w:rsid w:val="00F61CF9"/>
    <w:rsid w:val="00F6232B"/>
    <w:rsid w:val="00F6241B"/>
    <w:rsid w:val="00F66335"/>
    <w:rsid w:val="00F67864"/>
    <w:rsid w:val="00F7042F"/>
    <w:rsid w:val="00F7219E"/>
    <w:rsid w:val="00F82E40"/>
    <w:rsid w:val="00F875A0"/>
    <w:rsid w:val="00F920D9"/>
    <w:rsid w:val="00F93A2A"/>
    <w:rsid w:val="00F94C2B"/>
    <w:rsid w:val="00F94EBB"/>
    <w:rsid w:val="00F96D76"/>
    <w:rsid w:val="00FA0564"/>
    <w:rsid w:val="00FA0C0C"/>
    <w:rsid w:val="00FA2527"/>
    <w:rsid w:val="00FA2972"/>
    <w:rsid w:val="00FA3D6D"/>
    <w:rsid w:val="00FA4312"/>
    <w:rsid w:val="00FA6A66"/>
    <w:rsid w:val="00FA72FC"/>
    <w:rsid w:val="00FA7362"/>
    <w:rsid w:val="00FB318F"/>
    <w:rsid w:val="00FB3C41"/>
    <w:rsid w:val="00FB45B4"/>
    <w:rsid w:val="00FB54F7"/>
    <w:rsid w:val="00FB5E1C"/>
    <w:rsid w:val="00FB6C90"/>
    <w:rsid w:val="00FC0185"/>
    <w:rsid w:val="00FC0369"/>
    <w:rsid w:val="00FC08FE"/>
    <w:rsid w:val="00FC0B1D"/>
    <w:rsid w:val="00FC3449"/>
    <w:rsid w:val="00FC580D"/>
    <w:rsid w:val="00FD213B"/>
    <w:rsid w:val="00FD238B"/>
    <w:rsid w:val="00FD3146"/>
    <w:rsid w:val="00FD4A8E"/>
    <w:rsid w:val="00FD5317"/>
    <w:rsid w:val="00FD6865"/>
    <w:rsid w:val="00FD7F75"/>
    <w:rsid w:val="00FE11C2"/>
    <w:rsid w:val="00FE2A43"/>
    <w:rsid w:val="00FE4C14"/>
    <w:rsid w:val="00FE4DA0"/>
    <w:rsid w:val="00FE52AD"/>
    <w:rsid w:val="00FE665D"/>
    <w:rsid w:val="00FE7AA0"/>
    <w:rsid w:val="00FF3EB9"/>
    <w:rsid w:val="00FF4529"/>
    <w:rsid w:val="00FF5325"/>
    <w:rsid w:val="00FF5C0A"/>
    <w:rsid w:val="00FF6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1209"/>
  <w15:docId w15:val="{B15C943B-2754-4654-94A8-A808F473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1D"/>
  </w:style>
  <w:style w:type="paragraph" w:styleId="1">
    <w:name w:val="heading 1"/>
    <w:basedOn w:val="a"/>
    <w:next w:val="a"/>
    <w:link w:val="10"/>
    <w:uiPriority w:val="9"/>
    <w:qFormat/>
    <w:rsid w:val="00763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3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35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35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6350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635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635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635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635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4061D"/>
    <w:pPr>
      <w:widowControl w:val="0"/>
      <w:autoSpaceDE w:val="0"/>
      <w:autoSpaceDN w:val="0"/>
      <w:adjustRightInd w:val="0"/>
      <w:spacing w:after="0" w:line="240" w:lineRule="auto"/>
    </w:pPr>
    <w:rPr>
      <w:rFonts w:ascii="Arial" w:eastAsia="Times New Roman" w:hAnsi="Arial" w:cs="Arial"/>
      <w:b/>
      <w:bCs/>
    </w:rPr>
  </w:style>
  <w:style w:type="paragraph" w:styleId="a3">
    <w:name w:val="List Paragraph"/>
    <w:basedOn w:val="a"/>
    <w:uiPriority w:val="34"/>
    <w:qFormat/>
    <w:rsid w:val="008F7E4B"/>
    <w:pPr>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a4">
    <w:name w:val="Body Text"/>
    <w:basedOn w:val="a"/>
    <w:link w:val="a5"/>
    <w:rsid w:val="008F7E4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8F7E4B"/>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136C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1D"/>
    <w:rPr>
      <w:rFonts w:ascii="Tahoma" w:hAnsi="Tahoma" w:cs="Tahoma"/>
      <w:sz w:val="16"/>
      <w:szCs w:val="16"/>
    </w:rPr>
  </w:style>
  <w:style w:type="paragraph" w:customStyle="1" w:styleId="ConsPlusTitle">
    <w:name w:val="ConsPlusTitle"/>
    <w:rsid w:val="00B00D42"/>
    <w:pPr>
      <w:widowControl w:val="0"/>
      <w:autoSpaceDE w:val="0"/>
      <w:autoSpaceDN w:val="0"/>
      <w:adjustRightInd w:val="0"/>
      <w:spacing w:after="0" w:line="240" w:lineRule="auto"/>
    </w:pPr>
    <w:rPr>
      <w:rFonts w:ascii="Arial" w:eastAsia="Times New Roman" w:hAnsi="Arial" w:cs="Arial"/>
      <w:b/>
      <w:bCs/>
      <w:sz w:val="20"/>
      <w:szCs w:val="20"/>
    </w:rPr>
  </w:style>
  <w:style w:type="table" w:styleId="a8">
    <w:name w:val="Table Grid"/>
    <w:basedOn w:val="a1"/>
    <w:uiPriority w:val="59"/>
    <w:rsid w:val="00EC7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94C2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F94C2B"/>
    <w:pPr>
      <w:widowControl w:val="0"/>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unhideWhenUsed/>
    <w:rsid w:val="004C14F0"/>
    <w:rPr>
      <w:color w:val="0000FF" w:themeColor="hyperlink"/>
      <w:u w:val="single"/>
    </w:rPr>
  </w:style>
  <w:style w:type="paragraph" w:styleId="21">
    <w:name w:val="Body Text 2"/>
    <w:basedOn w:val="a"/>
    <w:link w:val="22"/>
    <w:rsid w:val="000037E1"/>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0037E1"/>
    <w:rPr>
      <w:rFonts w:ascii="Times New Roman" w:eastAsia="Times New Roman" w:hAnsi="Times New Roman" w:cs="Times New Roman"/>
      <w:sz w:val="24"/>
      <w:szCs w:val="20"/>
    </w:rPr>
  </w:style>
  <w:style w:type="paragraph" w:styleId="aa">
    <w:name w:val="header"/>
    <w:basedOn w:val="a"/>
    <w:link w:val="ab"/>
    <w:uiPriority w:val="99"/>
    <w:unhideWhenUsed/>
    <w:rsid w:val="00454F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4F28"/>
  </w:style>
  <w:style w:type="paragraph" w:styleId="ac">
    <w:name w:val="footer"/>
    <w:basedOn w:val="a"/>
    <w:link w:val="ad"/>
    <w:uiPriority w:val="99"/>
    <w:unhideWhenUsed/>
    <w:rsid w:val="00454F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4F28"/>
  </w:style>
  <w:style w:type="paragraph" w:customStyle="1" w:styleId="ConsPlusCell">
    <w:name w:val="ConsPlusCell"/>
    <w:rsid w:val="00CC3110"/>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CC3110"/>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CC3110"/>
    <w:pPr>
      <w:widowControl w:val="0"/>
      <w:autoSpaceDE w:val="0"/>
      <w:autoSpaceDN w:val="0"/>
      <w:spacing w:after="0" w:line="240" w:lineRule="auto"/>
    </w:pPr>
    <w:rPr>
      <w:rFonts w:ascii="Tahoma" w:hAnsi="Tahoma" w:cs="Tahoma"/>
      <w:sz w:val="20"/>
    </w:rPr>
  </w:style>
  <w:style w:type="paragraph" w:customStyle="1" w:styleId="ConsPlusJurTerm">
    <w:name w:val="ConsPlusJurTerm"/>
    <w:rsid w:val="00CC3110"/>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CC3110"/>
    <w:pPr>
      <w:widowControl w:val="0"/>
      <w:autoSpaceDE w:val="0"/>
      <w:autoSpaceDN w:val="0"/>
      <w:spacing w:after="0" w:line="240" w:lineRule="auto"/>
    </w:pPr>
    <w:rPr>
      <w:rFonts w:ascii="Arial" w:hAnsi="Arial" w:cs="Arial"/>
      <w:sz w:val="20"/>
    </w:rPr>
  </w:style>
  <w:style w:type="character" w:customStyle="1" w:styleId="10">
    <w:name w:val="Заголовок 1 Знак"/>
    <w:basedOn w:val="a0"/>
    <w:link w:val="1"/>
    <w:uiPriority w:val="9"/>
    <w:rsid w:val="007635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635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6350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635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6350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635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6350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6350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6350B"/>
    <w:rPr>
      <w:rFonts w:asciiTheme="majorHAnsi" w:eastAsiaTheme="majorEastAsia" w:hAnsiTheme="majorHAnsi" w:cstheme="majorBidi"/>
      <w:i/>
      <w:iCs/>
      <w:color w:val="404040" w:themeColor="text1" w:themeTint="BF"/>
      <w:sz w:val="20"/>
      <w:szCs w:val="20"/>
    </w:rPr>
  </w:style>
  <w:style w:type="paragraph" w:customStyle="1" w:styleId="ConsTitle">
    <w:name w:val="ConsTitle"/>
    <w:uiPriority w:val="99"/>
    <w:rsid w:val="00BA5437"/>
    <w:pPr>
      <w:widowControl w:val="0"/>
      <w:numPr>
        <w:ilvl w:val="2"/>
        <w:numId w:val="3"/>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rPr>
  </w:style>
  <w:style w:type="paragraph" w:customStyle="1" w:styleId="23">
    <w:name w:val="Абзац списка2"/>
    <w:basedOn w:val="a"/>
    <w:qFormat/>
    <w:rsid w:val="005900B0"/>
    <w:pPr>
      <w:ind w:left="720"/>
      <w:contextualSpacing/>
    </w:pPr>
    <w:rPr>
      <w:rFonts w:ascii="Calibri" w:eastAsia="Times New Roman" w:hAnsi="Calibri" w:cs="Times New Roman"/>
      <w:szCs w:val="24"/>
      <w:lang w:eastAsia="en-US"/>
    </w:rPr>
  </w:style>
  <w:style w:type="paragraph" w:styleId="ae">
    <w:name w:val="No Spacing"/>
    <w:uiPriority w:val="1"/>
    <w:qFormat/>
    <w:rsid w:val="005900B0"/>
    <w:pPr>
      <w:spacing w:after="0" w:line="240" w:lineRule="auto"/>
    </w:pPr>
    <w:rPr>
      <w:rFonts w:ascii="Calibri" w:eastAsia="Calibri" w:hAnsi="Calibri" w:cs="Times New Roman"/>
      <w:lang w:eastAsia="en-US"/>
    </w:rPr>
  </w:style>
  <w:style w:type="paragraph" w:customStyle="1" w:styleId="11">
    <w:name w:val="Абзац списка1"/>
    <w:basedOn w:val="a"/>
    <w:rsid w:val="00F60647"/>
    <w:pPr>
      <w:ind w:left="720"/>
      <w:contextualSpacing/>
    </w:pPr>
    <w:rPr>
      <w:rFonts w:ascii="Calibri" w:eastAsia="Times New Roma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log.gov.ru" TargetMode="External"/><Relationship Id="rId18" Type="http://schemas.openxmlformats.org/officeDocument/2006/relationships/hyperlink" Target="consultantplus://offline/ref=4BDEE57B2ACA8FC122EED305A29548B14DC679694BC3FB8360D3F7705E31592AC564D9B81D03A8DF44DC3F6497j0c5F" TargetMode="External"/><Relationship Id="rId26" Type="http://schemas.openxmlformats.org/officeDocument/2006/relationships/hyperlink" Target="consultantplus://offline/ref=4BDEE57B2ACA8FC122EED305A29548B14DC57B6C4DC5FB8360D3F7705E31592AD76481B1190FBD8A17866869970E0010B82C4DCCD2j3cCF" TargetMode="External"/><Relationship Id="rId21" Type="http://schemas.openxmlformats.org/officeDocument/2006/relationships/hyperlink" Target="consultantplus://offline/ref=4BDEE57B2ACA8FC122EED305A29548B148C2786A45C5FB8360D3F7705E31592AC564D9B81D03A8DF44DC3F6497j0c5F" TargetMode="External"/><Relationship Id="rId34" Type="http://schemas.openxmlformats.org/officeDocument/2006/relationships/hyperlink" Target="consultantplus://offline/ref=4BDEE57B2ACA8FC122EED305A29548B14AC272624CC0FB8360D3F7705E31592AD76481B41F0AB6DF44C96935D1521313B32C4ECECE3CFA0Cj4cCF" TargetMode="External"/><Relationship Id="rId7" Type="http://schemas.openxmlformats.org/officeDocument/2006/relationships/endnotes" Target="endnotes.xml"/><Relationship Id="rId12" Type="http://schemas.openxmlformats.org/officeDocument/2006/relationships/hyperlink" Target="https://roskazna.gov.ru/" TargetMode="External"/><Relationship Id="rId17" Type="http://schemas.openxmlformats.org/officeDocument/2006/relationships/hyperlink" Target="consultantplus://offline/ref=4BDEE57B2ACA8FC122EED305A29548B14DC6796A45C4FB8360D3F7705E31592AC564D9B81D03A8DF44DC3F6497j0c5F" TargetMode="External"/><Relationship Id="rId25" Type="http://schemas.openxmlformats.org/officeDocument/2006/relationships/hyperlink" Target="consultantplus://offline/ref=09F1A82FCC07AE48D404C4CA8FE63CB58B2321FC97509A877A625A163BCB44D955A49D03668C159720C6358EA39E7FC82A40463839991D767EDC8275T5i5H" TargetMode="External"/><Relationship Id="rId33" Type="http://schemas.openxmlformats.org/officeDocument/2006/relationships/hyperlink" Target="consultantplus://offline/ref=4BDEE57B2ACA8FC122EED305A29548B14DC679694BC3FB8360D3F7705E31592AD76481B41F0AB4DB40C96935D1521313B32C4ECECE3CFA0Cj4cCF" TargetMode="External"/><Relationship Id="rId2" Type="http://schemas.openxmlformats.org/officeDocument/2006/relationships/numbering" Target="numbering.xml"/><Relationship Id="rId16" Type="http://schemas.openxmlformats.org/officeDocument/2006/relationships/hyperlink" Target="consultantplus://offline/ref=4BDEE57B2ACA8FC122EED305A29548B14DC47A6C4DCAFB8360D3F7705E31592AC564D9B81D03A8DF44DC3F6497j0c5F" TargetMode="External"/><Relationship Id="rId20" Type="http://schemas.openxmlformats.org/officeDocument/2006/relationships/hyperlink" Target="consultantplus://offline/ref=4BDEE57B2ACA8FC122EED305A29548B148C77E6348C6FB8360D3F7705E31592AC564D9B81D03A8DF44DC3F6497j0c5F" TargetMode="External"/><Relationship Id="rId29" Type="http://schemas.openxmlformats.org/officeDocument/2006/relationships/hyperlink" Target="https://gosuslugi.sam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gl.ru" TargetMode="External"/><Relationship Id="rId24" Type="http://schemas.openxmlformats.org/officeDocument/2006/relationships/hyperlink" Target="consultantplus://offline/ref=4BDEE57B2ACA8FC122EECD08B4F914B94FCF25664CC6F7D33D81F12701615F7F972487E15C4EBBDF46C338629C0C4A40FE6742CED920FB0C50BAAA99jAcDF" TargetMode="External"/><Relationship Id="rId32" Type="http://schemas.openxmlformats.org/officeDocument/2006/relationships/hyperlink" Target="consultantplus://offline/ref=1079ECF878E16518621613AF415B0C59B3F22416DA0EDC260B35BCCD1364BA6A798C4DF374C54EACE4L8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DEE57B2ACA8FC122EED305A29548B14DC7786F4FC7FB8360D3F7705E31592AC564D9B81D03A8DF44DC3F6497j0c5F" TargetMode="External"/><Relationship Id="rId23" Type="http://schemas.openxmlformats.org/officeDocument/2006/relationships/hyperlink" Target="consultantplus://offline/ref=4BDEE57B2ACA8FC122EECC10A79548B14BC67C6A45C8A689688AFB72593E062FD07581B71614B7DC58C03D66j9c7F" TargetMode="External"/><Relationship Id="rId28" Type="http://schemas.openxmlformats.org/officeDocument/2006/relationships/hyperlink" Target="consultantplus://offline/ref=441C8E14ED00D5C20A9BD577D83839635C560050F1124B374497E40E8611B68CB8CC7D2D3A0A84898684603BBAJDj2H" TargetMode="External"/><Relationship Id="rId36" Type="http://schemas.openxmlformats.org/officeDocument/2006/relationships/fontTable" Target="fontTable.xml"/><Relationship Id="rId10" Type="http://schemas.openxmlformats.org/officeDocument/2006/relationships/hyperlink" Target="mailto:aliv@tgl.ru" TargetMode="External"/><Relationship Id="rId19" Type="http://schemas.openxmlformats.org/officeDocument/2006/relationships/hyperlink" Target="consultantplus://offline/ref=4BDEE57B2ACA8FC122EED305A29548B14DC57C6248CBFB8360D3F7705E31592AD76481B41F0AB6D742C96935D1521313B32C4ECECE3CFA0Cj4cCF" TargetMode="External"/><Relationship Id="rId31" Type="http://schemas.openxmlformats.org/officeDocument/2006/relationships/hyperlink" Target="consultantplus://offline/ref=89C0D90A2EAF4B15360C1D1B4AD96A4A64415D398590A5AF36B0B4609BF0DAA463C257F5EA9A6E28ZBC7O" TargetMode="External"/><Relationship Id="rId4" Type="http://schemas.openxmlformats.org/officeDocument/2006/relationships/settings" Target="settings.xml"/><Relationship Id="rId9" Type="http://schemas.openxmlformats.org/officeDocument/2006/relationships/hyperlink" Target="consultantplus://offline/ref=996B9B1CA1B1A9ACCEF4C44FF62639F3450ECA24A5CB2FFDBA2DDF477FE633C7aFwCH" TargetMode="External"/><Relationship Id="rId14" Type="http://schemas.openxmlformats.org/officeDocument/2006/relationships/hyperlink" Target="consultantplus://offline/ref=4BDEE57B2ACA8FC122EED305A29548B14BCC7C6E4695AC813186F9755661033AC12D8EBC010BB4C044C23Fj6c6F" TargetMode="External"/><Relationship Id="rId22" Type="http://schemas.openxmlformats.org/officeDocument/2006/relationships/hyperlink" Target="consultantplus://offline/ref=4BDEE57B2ACA8FC122EECC10A79548B14BC07B6B4DC8A689688AFB72593E062FD07581B71614B7DC58C03D66j9c7F" TargetMode="External"/><Relationship Id="rId27" Type="http://schemas.openxmlformats.org/officeDocument/2006/relationships/hyperlink" Target="consultantplus://offline/ref=09F1A82FCC07AE48D404C4CA8FE63CB58B2321FC97509A877A625A163BCB44D955A49D03668C159720C6358EA39E7FC82A40463839991D767EDC8275T5i5H" TargetMode="External"/><Relationship Id="rId30" Type="http://schemas.openxmlformats.org/officeDocument/2006/relationships/hyperlink" Target="consultantplus://offline/ref=4BDEE57B2ACA8FC122EED305A29548B14AC57F634FC3FB8360D3F7705E31592AC564D9B81D03A8DF44DC3F6497j0c5F" TargetMode="External"/><Relationship Id="rId35" Type="http://schemas.openxmlformats.org/officeDocument/2006/relationships/footer" Target="footer1.xml"/><Relationship Id="rId8" Type="http://schemas.openxmlformats.org/officeDocument/2006/relationships/hyperlink" Target="consultantplus://offline/ref=996B9B1CA1B1A9ACCEF4C44FF62639F3450ECA24A5C62EFFBD2DDF477FE633C7aFw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0AB9-7C46-47F5-A417-BAA59158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15196</Words>
  <Characters>86619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101612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Алексеенко Сергей Александрович</cp:lastModifiedBy>
  <cp:revision>6</cp:revision>
  <cp:lastPrinted>2023-10-16T07:43:00Z</cp:lastPrinted>
  <dcterms:created xsi:type="dcterms:W3CDTF">2023-10-13T11:27:00Z</dcterms:created>
  <dcterms:modified xsi:type="dcterms:W3CDTF">2023-10-16T10:31:00Z</dcterms:modified>
</cp:coreProperties>
</file>