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22" w:rsidRPr="000C0922" w:rsidRDefault="000C0922" w:rsidP="000C092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Проект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ПОСТАНОВЛЕНИЕ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АДМИНИСТРАЦИЯ  ГОРОДСКОГО ОКРУГА ТОЛЬЯТТИ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____________№____________</w:t>
      </w:r>
    </w:p>
    <w:p w:rsidR="000C0922" w:rsidRPr="000C0922" w:rsidRDefault="000C0922" w:rsidP="000C0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Тольятти от 23.04.2020  №1201-п/1 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погребении и похоронном деле на территории городского округа Тольятти»</w:t>
      </w:r>
    </w:p>
    <w:p w:rsidR="000C0922" w:rsidRPr="000C0922" w:rsidRDefault="000C0922" w:rsidP="000C092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12.01.1996  № 8-ФЗ «О погребении и похоронном деле», Законом Самарской области от 06.07.2015 № 66-ГД «О порядке создания семейных (родовых) захоронений на территории Самарской области»,  руководствуясь Уставом городского округа Тольятти, администрация городского округа Тольятти ПОСТАНОВЛЯЕТ:</w:t>
      </w:r>
      <w:proofErr w:type="gramEnd"/>
    </w:p>
    <w:p w:rsidR="000C0922" w:rsidRDefault="000C0922" w:rsidP="00560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погребении и похоронном деле на территории городского округа Тольятти, утвержденное постановлением администрации  городского округа Тольятти от 23.04.2020 № 1201-п/1   (далее - Положение) (газета «Городские ведомости», 2020, 24 апреля) следующие изменения:</w:t>
      </w:r>
    </w:p>
    <w:p w:rsidR="00A933BC" w:rsidRPr="000C0922" w:rsidRDefault="00A933BC" w:rsidP="00560C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1.1 Положения слова «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правилами и нормами СанПиН 2.1.2882-11«Гигиенические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28.06.2011 № 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СанПиН 2.1.3684-21 «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утвержденными 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РФ от 28.01.2021 </w:t>
      </w:r>
      <w:r w:rsidR="002A2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F09" w:rsidRDefault="00EC4E2F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EC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5633D">
        <w:rPr>
          <w:rFonts w:ascii="Times New Roman" w:hAnsi="Times New Roman"/>
          <w:sz w:val="28"/>
          <w:szCs w:val="28"/>
        </w:rPr>
        <w:t>3.4. На территории общественных кладбищ городского округа Тольятти выдел</w:t>
      </w:r>
      <w:r>
        <w:rPr>
          <w:rFonts w:ascii="Times New Roman" w:hAnsi="Times New Roman"/>
          <w:sz w:val="28"/>
          <w:szCs w:val="28"/>
        </w:rPr>
        <w:t xml:space="preserve">яются </w:t>
      </w:r>
      <w:r w:rsidRPr="0015633D">
        <w:rPr>
          <w:rFonts w:ascii="Times New Roman" w:hAnsi="Times New Roman"/>
          <w:sz w:val="28"/>
          <w:szCs w:val="28"/>
        </w:rPr>
        <w:t xml:space="preserve"> обособленные участки земли (зоны - секторы): 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 Мемориал Славы – </w:t>
      </w:r>
      <w:r w:rsidR="00AF0666">
        <w:rPr>
          <w:rFonts w:ascii="Times New Roman" w:hAnsi="Times New Roman"/>
          <w:sz w:val="28"/>
          <w:szCs w:val="28"/>
        </w:rPr>
        <w:t>в границах сектора № 26/5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кладбища по адресу: </w:t>
      </w:r>
      <w:r w:rsidRPr="00D67511">
        <w:rPr>
          <w:rFonts w:ascii="Times New Roman" w:hAnsi="Times New Roman"/>
          <w:sz w:val="28"/>
          <w:szCs w:val="28"/>
        </w:rPr>
        <w:t xml:space="preserve">Самарская область, город Тольятти, Центральный район, ул. </w:t>
      </w:r>
      <w:proofErr w:type="spellStart"/>
      <w:r w:rsidRPr="00D67511">
        <w:rPr>
          <w:rFonts w:ascii="Times New Roman" w:hAnsi="Times New Roman"/>
          <w:sz w:val="28"/>
          <w:szCs w:val="28"/>
        </w:rPr>
        <w:t>Баныкина</w:t>
      </w:r>
      <w:proofErr w:type="spellEnd"/>
      <w:r w:rsidRPr="00D675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земельный участок № </w:t>
      </w:r>
      <w:r w:rsidRPr="00D67511">
        <w:rPr>
          <w:rFonts w:ascii="Times New Roman" w:hAnsi="Times New Roman"/>
          <w:sz w:val="28"/>
          <w:szCs w:val="28"/>
        </w:rPr>
        <w:t>41</w:t>
      </w:r>
      <w:r w:rsidR="00B03DE3">
        <w:rPr>
          <w:rFonts w:ascii="Times New Roman" w:hAnsi="Times New Roman"/>
          <w:sz w:val="28"/>
          <w:szCs w:val="28"/>
        </w:rPr>
        <w:t>/1.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Мемориал Славы предназначен для погребения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>, имеющих особые заслуги</w:t>
      </w:r>
      <w:r w:rsidR="00F608E4">
        <w:rPr>
          <w:rFonts w:ascii="Times New Roman" w:hAnsi="Times New Roman"/>
          <w:sz w:val="28"/>
          <w:szCs w:val="28"/>
        </w:rPr>
        <w:t xml:space="preserve"> перед государством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B03DE3">
        <w:rPr>
          <w:rFonts w:ascii="Times New Roman" w:hAnsi="Times New Roman"/>
          <w:sz w:val="28"/>
          <w:szCs w:val="28"/>
        </w:rPr>
        <w:t>перед государством и (или) Самарской областью, и (или) городским округом Тольятти: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C4C" w:rsidRDefault="00BC1C4C" w:rsidP="00BC1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жизни звание «Почетный гражданин городского округа (города) Тольятти», «Почетный гражданин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C4C" w:rsidRDefault="00BC1C4C" w:rsidP="00BC1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Героев Российской Федерации, Героев Советского Союза, полных кавалеров орденов Славы;</w:t>
      </w:r>
    </w:p>
    <w:p w:rsidR="00BC1C4C" w:rsidRDefault="00BC1C4C" w:rsidP="00BC1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Героев труда Российской Федерации, Героев социалистического труда, полных кавалеров орденов трудовой Славы;</w:t>
      </w:r>
    </w:p>
    <w:p w:rsidR="00BC1C4C" w:rsidRDefault="00BC1C4C" w:rsidP="00BC1C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военнослужащих, сотрудников органов внутренних дел, погибших (умерших) при исполнении служебных обязанностей в период ведения боевых действий. 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Участок П</w:t>
      </w:r>
      <w:r w:rsidRPr="0015633D">
        <w:rPr>
          <w:rFonts w:ascii="Times New Roman" w:hAnsi="Times New Roman"/>
          <w:sz w:val="28"/>
          <w:szCs w:val="28"/>
        </w:rPr>
        <w:t>очетных захоронений</w:t>
      </w:r>
      <w:r>
        <w:rPr>
          <w:rFonts w:ascii="Times New Roman" w:hAnsi="Times New Roman"/>
          <w:sz w:val="28"/>
          <w:szCs w:val="28"/>
        </w:rPr>
        <w:t xml:space="preserve"> – в границах квартала 5-В общественного кладбища, расположенного по адресу: Самарская область, городской округ Тольятти, г. Тольятти, Обводное шоссе, земельный участок  № 53/4.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Участок Почетных захоронений предназначен </w:t>
      </w:r>
      <w:r w:rsidRPr="0015633D">
        <w:rPr>
          <w:rFonts w:ascii="Times New Roman" w:hAnsi="Times New Roman"/>
          <w:sz w:val="28"/>
          <w:szCs w:val="28"/>
        </w:rPr>
        <w:t xml:space="preserve">для погребения </w:t>
      </w:r>
      <w:r>
        <w:rPr>
          <w:rFonts w:ascii="Times New Roman" w:hAnsi="Times New Roman"/>
          <w:sz w:val="28"/>
          <w:szCs w:val="28"/>
        </w:rPr>
        <w:t>умерших, имеющих особые заслуги</w:t>
      </w:r>
      <w:r w:rsidR="00B73F98">
        <w:rPr>
          <w:rFonts w:ascii="Times New Roman" w:hAnsi="Times New Roman"/>
          <w:sz w:val="28"/>
          <w:szCs w:val="28"/>
        </w:rPr>
        <w:t xml:space="preserve"> перед государством и (или) Самарской областью, и (или) городским округом Тольятти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жизни звание «Почетный гражданин городского округа (города) Тольятти», «Почетный гражданин Самарской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носивших при жизни иные почетные звания Российской Федерации,  Самарской области и городского округа  Тольятти, перечень которых установлен нормативными правовыми актами Российской Федерации, нормативными правовыми актами Самарской области и городского округа Тольятти;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Героев Российской Федерации, Героев Советского Союза, полных кавалеров орденов Славы;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Героев труда Российской Федерации, Героев социалистического труда, полных кавалеров орденов трудовой Славы. 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156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5633D">
        <w:rPr>
          <w:rFonts w:ascii="Times New Roman" w:hAnsi="Times New Roman"/>
          <w:sz w:val="28"/>
          <w:szCs w:val="28"/>
        </w:rPr>
        <w:t>оински</w:t>
      </w:r>
      <w:r>
        <w:rPr>
          <w:rFonts w:ascii="Times New Roman" w:hAnsi="Times New Roman"/>
          <w:sz w:val="28"/>
          <w:szCs w:val="28"/>
        </w:rPr>
        <w:t>й</w:t>
      </w:r>
      <w:r w:rsidRPr="0015633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 – в границах квартала 3-В общественного кладбища, расположенного по адресу: Самарская область, городской округ Тольятти, г. Тольятти, Обводное шоссе, земельный участок  № 53/4.</w:t>
      </w:r>
    </w:p>
    <w:p w:rsidR="00D877FC" w:rsidRPr="0015633D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Воинский участок </w:t>
      </w:r>
      <w:r w:rsidRPr="0015633D">
        <w:rPr>
          <w:rFonts w:ascii="Times New Roman" w:hAnsi="Times New Roman"/>
          <w:sz w:val="28"/>
          <w:szCs w:val="28"/>
        </w:rPr>
        <w:t xml:space="preserve"> предназначен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33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воинских захоронений, а также для </w:t>
      </w:r>
      <w:r w:rsidRPr="0015633D">
        <w:rPr>
          <w:rFonts w:ascii="Times New Roman" w:hAnsi="Times New Roman"/>
          <w:sz w:val="28"/>
          <w:szCs w:val="28"/>
        </w:rPr>
        <w:t xml:space="preserve">погребения умерших </w:t>
      </w:r>
      <w:r>
        <w:rPr>
          <w:rFonts w:ascii="Times New Roman" w:hAnsi="Times New Roman"/>
          <w:sz w:val="28"/>
          <w:szCs w:val="28"/>
        </w:rPr>
        <w:t xml:space="preserve">ветеранов  </w:t>
      </w:r>
      <w:r w:rsidR="009A4D5A">
        <w:rPr>
          <w:rFonts w:ascii="Times New Roman" w:hAnsi="Times New Roman"/>
          <w:sz w:val="28"/>
          <w:szCs w:val="28"/>
        </w:rPr>
        <w:t>боевых действий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633D">
        <w:rPr>
          <w:rFonts w:ascii="Times New Roman" w:hAnsi="Times New Roman"/>
          <w:sz w:val="28"/>
          <w:szCs w:val="28"/>
        </w:rPr>
        <w:t>военнослужащих, сотрудников органов внутренних дел, Государственной противопожарной службы, сотрудников учреждений и органов уголовно-исполнительно</w:t>
      </w:r>
      <w:r>
        <w:rPr>
          <w:rFonts w:ascii="Times New Roman" w:hAnsi="Times New Roman"/>
          <w:sz w:val="28"/>
          <w:szCs w:val="28"/>
        </w:rPr>
        <w:t>й системы, сотрудников органов принудительного исполнения Российской Федерации.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15633D">
        <w:rPr>
          <w:rFonts w:ascii="Times New Roman" w:hAnsi="Times New Roman"/>
          <w:sz w:val="28"/>
          <w:szCs w:val="28"/>
        </w:rPr>
        <w:t>ероисповедальные</w:t>
      </w:r>
      <w:proofErr w:type="spellEnd"/>
      <w:r w:rsidRPr="0015633D">
        <w:rPr>
          <w:rFonts w:ascii="Times New Roman" w:hAnsi="Times New Roman"/>
          <w:sz w:val="28"/>
          <w:szCs w:val="28"/>
        </w:rPr>
        <w:t xml:space="preserve"> участки</w:t>
      </w:r>
      <w:r>
        <w:rPr>
          <w:rFonts w:ascii="Times New Roman" w:hAnsi="Times New Roman"/>
          <w:sz w:val="28"/>
          <w:szCs w:val="28"/>
        </w:rPr>
        <w:t>:</w:t>
      </w:r>
    </w:p>
    <w:p w:rsidR="00D877FC" w:rsidRPr="00D67511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границах сектора 1/2-М общественного кладбища по адресу: </w:t>
      </w:r>
      <w:r w:rsidRPr="00D67511">
        <w:rPr>
          <w:rFonts w:ascii="Times New Roman" w:hAnsi="Times New Roman"/>
          <w:sz w:val="28"/>
          <w:szCs w:val="28"/>
        </w:rPr>
        <w:t>Самарская область, город Тольятти, Комсомольский район, Поволжское шоссе; на земельном участке расположен объект, имеющий адрес: Поволжское шоссе, 5</w:t>
      </w:r>
      <w:r>
        <w:rPr>
          <w:rFonts w:ascii="Times New Roman" w:hAnsi="Times New Roman"/>
          <w:sz w:val="28"/>
          <w:szCs w:val="28"/>
        </w:rPr>
        <w:t xml:space="preserve">; участок предназначен для захоронения мусульман по </w:t>
      </w:r>
      <w:r w:rsidRPr="00D67511">
        <w:rPr>
          <w:rFonts w:ascii="Times New Roman" w:hAnsi="Times New Roman"/>
          <w:sz w:val="28"/>
          <w:szCs w:val="28"/>
        </w:rPr>
        <w:t xml:space="preserve">волеизъявлению </w:t>
      </w:r>
      <w:r>
        <w:rPr>
          <w:rFonts w:ascii="Times New Roman" w:hAnsi="Times New Roman"/>
          <w:sz w:val="28"/>
          <w:szCs w:val="28"/>
        </w:rPr>
        <w:t xml:space="preserve">умершего </w:t>
      </w:r>
      <w:r w:rsidRPr="00D67511">
        <w:rPr>
          <w:rFonts w:ascii="Times New Roman" w:hAnsi="Times New Roman"/>
          <w:sz w:val="28"/>
          <w:szCs w:val="28"/>
        </w:rPr>
        <w:t>или пожеланию супруга, близких родст</w:t>
      </w:r>
      <w:r>
        <w:rPr>
          <w:rFonts w:ascii="Times New Roman" w:hAnsi="Times New Roman"/>
          <w:sz w:val="28"/>
          <w:szCs w:val="28"/>
        </w:rPr>
        <w:t>венников или иных родственников;</w:t>
      </w:r>
    </w:p>
    <w:p w:rsidR="00D877FC" w:rsidRDefault="00D877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границах кварталов 1-М, 2-М,</w:t>
      </w:r>
      <w:r w:rsidRPr="00E4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3-М,</w:t>
      </w:r>
      <w:r w:rsidRPr="00E4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4-М,</w:t>
      </w:r>
      <w:r w:rsidRPr="00E4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5-М,</w:t>
      </w:r>
      <w:r w:rsidRPr="00E4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6-М,</w:t>
      </w:r>
      <w:r w:rsidRPr="00E4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7-М,</w:t>
      </w:r>
      <w:r w:rsidRPr="00E46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8-М общественного кладбища, расположенного по адресу: Самарская область, городской округ Тольятти, г. Тольятти, Обводное шоссе, земельный участок  № 53/4; участки предназначены для захоронения мусульман по </w:t>
      </w:r>
      <w:r w:rsidRPr="00D67511">
        <w:rPr>
          <w:rFonts w:ascii="Times New Roman" w:hAnsi="Times New Roman"/>
          <w:sz w:val="28"/>
          <w:szCs w:val="28"/>
        </w:rPr>
        <w:t xml:space="preserve">волеизъявлению </w:t>
      </w:r>
      <w:r>
        <w:rPr>
          <w:rFonts w:ascii="Times New Roman" w:hAnsi="Times New Roman"/>
          <w:sz w:val="28"/>
          <w:szCs w:val="28"/>
        </w:rPr>
        <w:t xml:space="preserve">умершего </w:t>
      </w:r>
      <w:r w:rsidRPr="00D67511">
        <w:rPr>
          <w:rFonts w:ascii="Times New Roman" w:hAnsi="Times New Roman"/>
          <w:sz w:val="28"/>
          <w:szCs w:val="28"/>
        </w:rPr>
        <w:t>или пожеланию супруга, близких родст</w:t>
      </w:r>
      <w:r>
        <w:rPr>
          <w:rFonts w:ascii="Times New Roman" w:hAnsi="Times New Roman"/>
          <w:sz w:val="28"/>
          <w:szCs w:val="28"/>
        </w:rPr>
        <w:t>венников или иных родственников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7E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Пункт 3.5.4  Положения изложить в следующей редакции:</w:t>
      </w:r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захоронения.</w:t>
      </w:r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Почетные захоронения – места захоронения, предоставляемые на безвозмездной основе при погребении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умерших, </w:t>
      </w:r>
      <w:r>
        <w:rPr>
          <w:rFonts w:ascii="Times New Roman" w:hAnsi="Times New Roman"/>
          <w:sz w:val="28"/>
          <w:szCs w:val="28"/>
        </w:rPr>
        <w:t xml:space="preserve">имеющих особые заслуги, </w:t>
      </w:r>
      <w:r w:rsidRPr="004D7E2E">
        <w:rPr>
          <w:rFonts w:ascii="Times New Roman" w:hAnsi="Times New Roman"/>
          <w:sz w:val="28"/>
          <w:szCs w:val="28"/>
        </w:rPr>
        <w:t xml:space="preserve">перечень которых установлен </w:t>
      </w:r>
      <w:r>
        <w:rPr>
          <w:rFonts w:ascii="Times New Roman" w:hAnsi="Times New Roman"/>
          <w:sz w:val="28"/>
          <w:szCs w:val="28"/>
        </w:rPr>
        <w:t xml:space="preserve">настоящим Положением и иными </w:t>
      </w:r>
      <w:r w:rsidRPr="004D7E2E">
        <w:rPr>
          <w:rFonts w:ascii="Times New Roman" w:hAnsi="Times New Roman"/>
          <w:sz w:val="28"/>
          <w:szCs w:val="28"/>
        </w:rPr>
        <w:t>нормативными правовыми актами органа местного самоуправления.</w:t>
      </w:r>
      <w:proofErr w:type="gramEnd"/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почетных захоронений предоставляются при наличии свободного места на соответствующих участках,  достаточного для осуществления погребения, если это не противоречит  волеизъявлению умершего или пожеланию супруга, близких родственников или иных родственников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Мемориале Славы при соблюдении условий пункта 3.4.1 настоящего Положения</w:t>
      </w:r>
      <w:r>
        <w:rPr>
          <w:rFonts w:ascii="Times New Roman" w:hAnsi="Times New Roman"/>
          <w:sz w:val="28"/>
          <w:szCs w:val="28"/>
        </w:rPr>
        <w:t>;</w:t>
      </w:r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участке почетных захоронений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условий пункта 3.4.2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D01D5B" w:rsidRPr="00D67511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формировании почетного захоронения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участке почетных захоронений или 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Мемориале славы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предоставляемого участка земли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D67511">
        <w:rPr>
          <w:rFonts w:ascii="Times New Roman" w:hAnsi="Times New Roman"/>
          <w:sz w:val="28"/>
          <w:szCs w:val="28"/>
        </w:rPr>
        <w:t xml:space="preserve"> м x 2,5 м x 1,5 м (ширина, длина, глубина), S - </w:t>
      </w:r>
      <w:r>
        <w:rPr>
          <w:rFonts w:ascii="Times New Roman" w:hAnsi="Times New Roman"/>
          <w:sz w:val="28"/>
          <w:szCs w:val="28"/>
        </w:rPr>
        <w:t>5</w:t>
      </w:r>
      <w:r w:rsidRPr="00D67511">
        <w:rPr>
          <w:rFonts w:ascii="Times New Roman" w:hAnsi="Times New Roman"/>
          <w:sz w:val="28"/>
          <w:szCs w:val="28"/>
        </w:rPr>
        <w:t xml:space="preserve"> кв. м.</w:t>
      </w:r>
    </w:p>
    <w:p w:rsidR="00D01D5B" w:rsidRDefault="00D01D5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почетного захоронения на иных участках общественного кладбища участок земли предоставляется в соответствии  с пожеланием супруга, близких родственников или иных родственников, но в пределах размеров, предусмотренных пунктом  3.5.2 настоящего Положения</w:t>
      </w:r>
      <w:proofErr w:type="gramStart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431D7" w:rsidRDefault="004431D7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E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3.5.5 Положения изложить в следующей редакции:</w:t>
      </w:r>
    </w:p>
    <w:p w:rsidR="004431D7" w:rsidRPr="00A20989" w:rsidRDefault="004431D7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Воинские захоронения – места захоронения, предоставляемые на безвозмездной основе для захоронения погибших при защите Отечества. </w:t>
      </w:r>
    </w:p>
    <w:p w:rsidR="004431D7" w:rsidRDefault="004431D7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воинских захоронений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участке и Мемориале Славы 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свободного места на соответствующих участках,  достаточного для осуществления погребения, если это не противоречит  волеизъявлению умершего или пожеланию супруга, близких родст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венников или иных родственников.</w:t>
      </w:r>
    </w:p>
    <w:p w:rsidR="004431D7" w:rsidRPr="00D67511" w:rsidRDefault="004431D7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воинского захоронения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Мемориале Славы </w:t>
      </w: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предоставляемого участка земли составляет </w:t>
      </w:r>
      <w:r>
        <w:rPr>
          <w:rFonts w:ascii="Times New Roman" w:hAnsi="Times New Roman"/>
          <w:sz w:val="28"/>
          <w:szCs w:val="28"/>
        </w:rPr>
        <w:t>2</w:t>
      </w:r>
      <w:r w:rsidRPr="00D67511">
        <w:rPr>
          <w:rFonts w:ascii="Times New Roman" w:hAnsi="Times New Roman"/>
          <w:sz w:val="28"/>
          <w:szCs w:val="28"/>
        </w:rPr>
        <w:t xml:space="preserve"> м x 2,5 м x 1,5 м (ширина, длина, глубина), S - </w:t>
      </w:r>
      <w:r>
        <w:rPr>
          <w:rFonts w:ascii="Times New Roman" w:hAnsi="Times New Roman"/>
          <w:sz w:val="28"/>
          <w:szCs w:val="28"/>
        </w:rPr>
        <w:t>5</w:t>
      </w:r>
      <w:r w:rsidRPr="00D67511">
        <w:rPr>
          <w:rFonts w:ascii="Times New Roman" w:hAnsi="Times New Roman"/>
          <w:sz w:val="28"/>
          <w:szCs w:val="28"/>
        </w:rPr>
        <w:t xml:space="preserve"> кв. м.</w:t>
      </w:r>
    </w:p>
    <w:p w:rsidR="004431D7" w:rsidRDefault="004431D7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воинского захоронения на воинских участках либо иных участках общественного кладбища участок земли предоставляется в соответствии  с пожеланием супруга, близких родственников или иных родственников, но в пределах размеров, предусмотренных пунктом   3.5.2 настоящего Положения</w:t>
      </w:r>
      <w:proofErr w:type="gramStart"/>
      <w:r w:rsidRPr="00A20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72847" w:rsidRDefault="00A72847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7E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Положение</w:t>
      </w:r>
      <w:r w:rsidR="00C9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3.10.12 – 3.10.15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4E15" w:rsidRDefault="00C9233F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«3.10.12. Устанавливать намогильные сооружения без уведомления уполномоченного органа </w:t>
      </w:r>
      <w:r w:rsidR="000C4E15" w:rsidRPr="008F732A">
        <w:rPr>
          <w:rFonts w:ascii="Times New Roman" w:hAnsi="Times New Roman"/>
          <w:sz w:val="28"/>
          <w:szCs w:val="28"/>
        </w:rPr>
        <w:t>в соответствии с разделом 6 настоящего Положения</w:t>
      </w:r>
      <w:r w:rsidR="000C4E15">
        <w:rPr>
          <w:rFonts w:ascii="Times New Roman" w:hAnsi="Times New Roman"/>
          <w:sz w:val="28"/>
          <w:szCs w:val="28"/>
        </w:rPr>
        <w:t>.</w:t>
      </w:r>
    </w:p>
    <w:p w:rsidR="009F38B7" w:rsidRDefault="002C5BA8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3.10.1</w:t>
      </w:r>
      <w:r w:rsidR="000C4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Складировать демонтированные намогильные сооружения, их компоненты и ограды</w:t>
      </w:r>
      <w:r w:rsidR="00A7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кладбищ и прилегающей к ним территории, в том числе на контейнерных площадках</w:t>
      </w:r>
      <w:r w:rsidR="009F3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847" w:rsidRDefault="00A72847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3.10.1</w:t>
      </w:r>
      <w:r w:rsidR="000C4E15">
        <w:rPr>
          <w:sz w:val="28"/>
          <w:szCs w:val="28"/>
        </w:rPr>
        <w:t>4</w:t>
      </w:r>
      <w:r>
        <w:rPr>
          <w:sz w:val="28"/>
          <w:szCs w:val="28"/>
        </w:rPr>
        <w:t xml:space="preserve">. Производить выемку песка для приготовления раствора на территории кладбища, а также использовать техническую воду из емкостей и поливочного водопровода, установленных на общественных кладбищах,  для </w:t>
      </w:r>
      <w:r w:rsidRPr="00A72847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A72847">
        <w:rPr>
          <w:sz w:val="28"/>
          <w:szCs w:val="28"/>
        </w:rPr>
        <w:t xml:space="preserve"> работ по установке (замене) намогильных сооружений</w:t>
      </w:r>
      <w:r>
        <w:rPr>
          <w:sz w:val="28"/>
          <w:szCs w:val="28"/>
        </w:rPr>
        <w:t>.</w:t>
      </w:r>
      <w:r w:rsidRPr="00A72847">
        <w:rPr>
          <w:sz w:val="28"/>
          <w:szCs w:val="28"/>
        </w:rPr>
        <w:t xml:space="preserve"> </w:t>
      </w:r>
    </w:p>
    <w:p w:rsidR="00D71A24" w:rsidRDefault="00D71A24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3.10.15. </w:t>
      </w:r>
      <w:r w:rsidR="00F3393D">
        <w:rPr>
          <w:sz w:val="28"/>
          <w:szCs w:val="28"/>
        </w:rPr>
        <w:t xml:space="preserve">Осуществлять </w:t>
      </w:r>
      <w:r w:rsidR="00C52A69">
        <w:rPr>
          <w:sz w:val="28"/>
          <w:szCs w:val="28"/>
        </w:rPr>
        <w:t xml:space="preserve">приготовление </w:t>
      </w:r>
      <w:r w:rsidR="00F3393D">
        <w:rPr>
          <w:sz w:val="28"/>
          <w:szCs w:val="28"/>
        </w:rPr>
        <w:t xml:space="preserve"> строительных растворов для выполнения работ по установке (замене) намогильных сооружений и оград </w:t>
      </w:r>
      <w:r w:rsidR="00F3393D">
        <w:rPr>
          <w:sz w:val="28"/>
          <w:szCs w:val="28"/>
        </w:rPr>
        <w:lastRenderedPageBreak/>
        <w:t>на твердых покрытиях проездов и пешеходных дорожек кладбищ и прилегающей к ним территории</w:t>
      </w:r>
      <w:proofErr w:type="gramStart"/>
      <w:r w:rsidR="00CA56D7">
        <w:rPr>
          <w:sz w:val="28"/>
          <w:szCs w:val="28"/>
        </w:rPr>
        <w:t xml:space="preserve">.». </w:t>
      </w:r>
      <w:proofErr w:type="gramEnd"/>
    </w:p>
    <w:p w:rsidR="00D007E6" w:rsidRPr="00D007E6" w:rsidRDefault="00D007E6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07EF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007E6">
        <w:rPr>
          <w:sz w:val="28"/>
          <w:szCs w:val="28"/>
        </w:rPr>
        <w:t xml:space="preserve">Изложить седьмой абзац пункта 4.3.2 </w:t>
      </w:r>
      <w:r>
        <w:rPr>
          <w:sz w:val="28"/>
          <w:szCs w:val="28"/>
        </w:rPr>
        <w:t xml:space="preserve">Положения </w:t>
      </w:r>
      <w:r w:rsidRPr="00D007E6">
        <w:rPr>
          <w:sz w:val="28"/>
          <w:szCs w:val="28"/>
        </w:rPr>
        <w:t xml:space="preserve">в следующей редакции: </w:t>
      </w:r>
    </w:p>
    <w:p w:rsidR="00D007E6" w:rsidRDefault="00D007E6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007E6">
        <w:rPr>
          <w:sz w:val="28"/>
          <w:szCs w:val="28"/>
        </w:rPr>
        <w:t>« - договор на оказание ритуальных услуг (для юридических лиц, индивидуальных предпринимателей)</w:t>
      </w:r>
      <w:proofErr w:type="gramStart"/>
      <w:r w:rsidRPr="00D007E6">
        <w:rPr>
          <w:sz w:val="28"/>
          <w:szCs w:val="28"/>
        </w:rPr>
        <w:t>;»</w:t>
      </w:r>
      <w:proofErr w:type="gramEnd"/>
      <w:r w:rsidRPr="00D007E6">
        <w:rPr>
          <w:sz w:val="28"/>
          <w:szCs w:val="28"/>
        </w:rPr>
        <w:t>.</w:t>
      </w:r>
    </w:p>
    <w:p w:rsidR="00D007E6" w:rsidRDefault="00607EFC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</w:t>
      </w:r>
      <w:r w:rsidR="00D007E6">
        <w:rPr>
          <w:sz w:val="28"/>
          <w:szCs w:val="28"/>
        </w:rPr>
        <w:t>. Дополнить пункт 4.3.2 Положения  тринадцатым абзацем следующего содержания:</w:t>
      </w:r>
    </w:p>
    <w:p w:rsidR="00D007E6" w:rsidRDefault="00D007E6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 - документы, подтверждающие право погребения умершего на Мемориале Славы или на участке  </w:t>
      </w:r>
      <w:r w:rsidR="00BD53B5">
        <w:rPr>
          <w:sz w:val="28"/>
          <w:szCs w:val="28"/>
        </w:rPr>
        <w:t>Почетных захоронений,  или на воинском участке</w:t>
      </w:r>
      <w:proofErr w:type="gramStart"/>
      <w:r w:rsidR="00BD53B5">
        <w:rPr>
          <w:sz w:val="28"/>
          <w:szCs w:val="28"/>
        </w:rPr>
        <w:t xml:space="preserve">.». </w:t>
      </w:r>
      <w:proofErr w:type="gramEnd"/>
    </w:p>
    <w:p w:rsidR="00A662AB" w:rsidRDefault="00A662AB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B7EDB">
        <w:rPr>
          <w:sz w:val="28"/>
          <w:szCs w:val="28"/>
        </w:rPr>
        <w:t xml:space="preserve">Дополнить пункт 4.3.5 Положения  десятым </w:t>
      </w:r>
      <w:r w:rsidR="00590026">
        <w:rPr>
          <w:sz w:val="28"/>
          <w:szCs w:val="28"/>
        </w:rPr>
        <w:t xml:space="preserve">и одиннадцатым </w:t>
      </w:r>
      <w:r w:rsidR="008B7EDB">
        <w:rPr>
          <w:sz w:val="28"/>
          <w:szCs w:val="28"/>
        </w:rPr>
        <w:t>абзац</w:t>
      </w:r>
      <w:r w:rsidR="00590026">
        <w:rPr>
          <w:sz w:val="28"/>
          <w:szCs w:val="28"/>
        </w:rPr>
        <w:t>ами</w:t>
      </w:r>
      <w:r w:rsidR="008B7EDB">
        <w:rPr>
          <w:sz w:val="28"/>
          <w:szCs w:val="28"/>
        </w:rPr>
        <w:t xml:space="preserve"> следующего содержания:</w:t>
      </w:r>
    </w:p>
    <w:p w:rsidR="00590026" w:rsidRDefault="008B7EDB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B7EDB">
        <w:rPr>
          <w:sz w:val="28"/>
          <w:szCs w:val="28"/>
        </w:rPr>
        <w:t xml:space="preserve">- </w:t>
      </w:r>
      <w:proofErr w:type="gramStart"/>
      <w:r w:rsidRPr="008B7EDB">
        <w:rPr>
          <w:sz w:val="28"/>
          <w:szCs w:val="28"/>
        </w:rPr>
        <w:t>умерший</w:t>
      </w:r>
      <w:proofErr w:type="gramEnd"/>
      <w:r w:rsidRPr="008B7EDB">
        <w:rPr>
          <w:sz w:val="28"/>
          <w:szCs w:val="28"/>
        </w:rPr>
        <w:t xml:space="preserve"> не является лицом, которое может быть погребено на</w:t>
      </w:r>
      <w:r>
        <w:rPr>
          <w:sz w:val="28"/>
          <w:szCs w:val="28"/>
        </w:rPr>
        <w:t xml:space="preserve"> Мемориале Славы или на участке  Почетных захоронений,  или на воинском участке</w:t>
      </w:r>
      <w:r w:rsidR="00590026">
        <w:rPr>
          <w:sz w:val="28"/>
          <w:szCs w:val="28"/>
        </w:rPr>
        <w:t>;</w:t>
      </w:r>
    </w:p>
    <w:p w:rsidR="008B7EDB" w:rsidRDefault="00590026" w:rsidP="00D007E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69627C">
        <w:rPr>
          <w:sz w:val="28"/>
          <w:szCs w:val="28"/>
        </w:rPr>
        <w:t xml:space="preserve"> отсутствует свободный участок  для захоронения на Мемориале Славы или на участке Почетных захоронений, или на воинском участке</w:t>
      </w:r>
      <w:r w:rsidR="008B7EDB">
        <w:rPr>
          <w:sz w:val="28"/>
          <w:szCs w:val="28"/>
        </w:rPr>
        <w:t>».</w:t>
      </w:r>
    </w:p>
    <w:p w:rsidR="00E5458E" w:rsidRDefault="00E5458E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662AB">
        <w:rPr>
          <w:sz w:val="28"/>
          <w:szCs w:val="28"/>
        </w:rPr>
        <w:t>9</w:t>
      </w:r>
      <w:r w:rsidR="002075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Раздел 6 Положения изложить в следующей редакции:</w:t>
      </w:r>
    </w:p>
    <w:p w:rsidR="00C852FA" w:rsidRDefault="00E5458E" w:rsidP="00560CA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852FA" w:rsidRPr="00B2166D">
        <w:rPr>
          <w:rFonts w:ascii="Times New Roman" w:hAnsi="Times New Roman"/>
          <w:b/>
          <w:bCs/>
          <w:sz w:val="28"/>
          <w:szCs w:val="28"/>
        </w:rPr>
        <w:t>6. Порядок установки (замены) намогильных сооружений</w:t>
      </w:r>
    </w:p>
    <w:p w:rsidR="00607461" w:rsidRDefault="003868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Установка (замена) намогильных сооружений </w:t>
      </w:r>
      <w:r w:rsidR="00607461">
        <w:rPr>
          <w:rFonts w:ascii="Times New Roman" w:hAnsi="Times New Roman"/>
          <w:sz w:val="28"/>
          <w:szCs w:val="28"/>
        </w:rPr>
        <w:t xml:space="preserve">и оград места захоронения </w:t>
      </w:r>
      <w:r w:rsidRPr="003868F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3868FC">
        <w:rPr>
          <w:rFonts w:ascii="Times New Roman" w:hAnsi="Times New Roman"/>
          <w:sz w:val="28"/>
          <w:szCs w:val="28"/>
        </w:rPr>
        <w:t xml:space="preserve">кладбищах </w:t>
      </w:r>
      <w:r>
        <w:rPr>
          <w:rFonts w:ascii="Times New Roman" w:hAnsi="Times New Roman"/>
          <w:sz w:val="28"/>
          <w:szCs w:val="28"/>
        </w:rPr>
        <w:t>городского округа Тольятти производится физическими (юридическими) лицами за счет собственных средств</w:t>
      </w:r>
      <w:r w:rsidR="00607461">
        <w:rPr>
          <w:rFonts w:ascii="Times New Roman" w:hAnsi="Times New Roman"/>
          <w:sz w:val="28"/>
          <w:szCs w:val="28"/>
        </w:rPr>
        <w:t>.</w:t>
      </w:r>
    </w:p>
    <w:p w:rsidR="003868FC" w:rsidRDefault="00607461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намогильных сооружений (кроме крестов, изготовленных из дерева) производится </w:t>
      </w:r>
      <w:r w:rsidR="003868FC">
        <w:rPr>
          <w:rFonts w:ascii="Times New Roman" w:hAnsi="Times New Roman"/>
          <w:sz w:val="28"/>
          <w:szCs w:val="28"/>
        </w:rPr>
        <w:t xml:space="preserve"> после </w:t>
      </w:r>
      <w:r w:rsidR="00A435E2">
        <w:rPr>
          <w:rFonts w:ascii="Times New Roman" w:hAnsi="Times New Roman"/>
          <w:sz w:val="28"/>
          <w:szCs w:val="28"/>
        </w:rPr>
        <w:t xml:space="preserve">подачи </w:t>
      </w:r>
      <w:r>
        <w:rPr>
          <w:rFonts w:ascii="Times New Roman" w:hAnsi="Times New Roman"/>
          <w:sz w:val="28"/>
          <w:szCs w:val="28"/>
        </w:rPr>
        <w:t xml:space="preserve">лицом, ответственным за установку намогильного сооружения,  </w:t>
      </w:r>
      <w:r w:rsidR="003868FC">
        <w:rPr>
          <w:rFonts w:ascii="Times New Roman" w:hAnsi="Times New Roman"/>
          <w:sz w:val="28"/>
          <w:szCs w:val="28"/>
        </w:rPr>
        <w:t xml:space="preserve">уведомления </w:t>
      </w:r>
      <w:r w:rsidR="008B397E">
        <w:rPr>
          <w:rFonts w:ascii="Times New Roman" w:hAnsi="Times New Roman"/>
          <w:sz w:val="28"/>
          <w:szCs w:val="28"/>
        </w:rPr>
        <w:t xml:space="preserve">установленного образца  (Приложение № 10) </w:t>
      </w:r>
      <w:r w:rsidR="0039541D">
        <w:rPr>
          <w:rFonts w:ascii="Times New Roman" w:hAnsi="Times New Roman"/>
          <w:sz w:val="28"/>
          <w:szCs w:val="28"/>
        </w:rPr>
        <w:t xml:space="preserve">об установке </w:t>
      </w:r>
      <w:r w:rsidR="00EB1C32">
        <w:rPr>
          <w:rFonts w:ascii="Times New Roman" w:hAnsi="Times New Roman"/>
          <w:sz w:val="28"/>
          <w:szCs w:val="28"/>
        </w:rPr>
        <w:t>намогильного сооружения</w:t>
      </w:r>
      <w:r w:rsidR="008F5BB0">
        <w:rPr>
          <w:rFonts w:ascii="Times New Roman" w:hAnsi="Times New Roman"/>
          <w:sz w:val="28"/>
          <w:szCs w:val="28"/>
        </w:rPr>
        <w:t xml:space="preserve"> </w:t>
      </w:r>
      <w:r w:rsidR="00A435E2">
        <w:rPr>
          <w:rFonts w:ascii="Times New Roman" w:hAnsi="Times New Roman"/>
          <w:sz w:val="28"/>
          <w:szCs w:val="28"/>
        </w:rPr>
        <w:t xml:space="preserve">в </w:t>
      </w:r>
      <w:r w:rsidR="008F5BB0">
        <w:rPr>
          <w:rFonts w:ascii="Times New Roman" w:hAnsi="Times New Roman"/>
          <w:sz w:val="28"/>
          <w:szCs w:val="28"/>
        </w:rPr>
        <w:t>уполномоченн</w:t>
      </w:r>
      <w:r w:rsidR="00A435E2">
        <w:rPr>
          <w:rFonts w:ascii="Times New Roman" w:hAnsi="Times New Roman"/>
          <w:sz w:val="28"/>
          <w:szCs w:val="28"/>
        </w:rPr>
        <w:t xml:space="preserve">ый </w:t>
      </w:r>
      <w:r w:rsidR="008F5BB0">
        <w:rPr>
          <w:rFonts w:ascii="Times New Roman" w:hAnsi="Times New Roman"/>
          <w:sz w:val="28"/>
          <w:szCs w:val="28"/>
        </w:rPr>
        <w:t xml:space="preserve"> орган </w:t>
      </w:r>
      <w:r w:rsidR="00A435E2">
        <w:rPr>
          <w:rFonts w:ascii="Times New Roman" w:hAnsi="Times New Roman"/>
          <w:sz w:val="28"/>
          <w:szCs w:val="28"/>
        </w:rPr>
        <w:t>Администрации.</w:t>
      </w:r>
      <w:r w:rsidR="008F5BB0">
        <w:rPr>
          <w:rFonts w:ascii="Times New Roman" w:hAnsi="Times New Roman"/>
          <w:sz w:val="28"/>
          <w:szCs w:val="28"/>
        </w:rPr>
        <w:t xml:space="preserve"> </w:t>
      </w:r>
    </w:p>
    <w:p w:rsidR="0021573B" w:rsidRDefault="00307A13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Лицо, </w:t>
      </w:r>
      <w:r w:rsidR="0021573B">
        <w:rPr>
          <w:rFonts w:ascii="Times New Roman" w:hAnsi="Times New Roman"/>
          <w:sz w:val="28"/>
          <w:szCs w:val="28"/>
        </w:rPr>
        <w:t>ответственное за ус</w:t>
      </w:r>
      <w:r w:rsidR="00607461">
        <w:rPr>
          <w:rFonts w:ascii="Times New Roman" w:hAnsi="Times New Roman"/>
          <w:sz w:val="28"/>
          <w:szCs w:val="28"/>
        </w:rPr>
        <w:t>тановку намогильного сооружения</w:t>
      </w:r>
      <w:r>
        <w:rPr>
          <w:rFonts w:ascii="Times New Roman" w:hAnsi="Times New Roman"/>
          <w:sz w:val="28"/>
          <w:szCs w:val="28"/>
        </w:rPr>
        <w:t>, предъявляет сотруднику Отдела</w:t>
      </w:r>
      <w:r w:rsidR="0021573B">
        <w:rPr>
          <w:rFonts w:ascii="Times New Roman" w:hAnsi="Times New Roman"/>
          <w:sz w:val="28"/>
          <w:szCs w:val="28"/>
        </w:rPr>
        <w:t>:</w:t>
      </w:r>
    </w:p>
    <w:p w:rsidR="0021573B" w:rsidRDefault="0021573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7A13">
        <w:rPr>
          <w:rFonts w:ascii="Times New Roman" w:hAnsi="Times New Roman"/>
          <w:sz w:val="28"/>
          <w:szCs w:val="28"/>
        </w:rPr>
        <w:t xml:space="preserve"> паспорт или иной документ, удостоверяющий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21573B" w:rsidRDefault="0021573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3E53">
        <w:rPr>
          <w:rFonts w:ascii="Times New Roman" w:hAnsi="Times New Roman"/>
          <w:sz w:val="28"/>
          <w:szCs w:val="28"/>
        </w:rPr>
        <w:t xml:space="preserve"> договор на изготовление и </w:t>
      </w:r>
      <w:r w:rsidR="00917F5F">
        <w:rPr>
          <w:rFonts w:ascii="Times New Roman" w:hAnsi="Times New Roman"/>
          <w:sz w:val="28"/>
          <w:szCs w:val="28"/>
        </w:rPr>
        <w:t xml:space="preserve">(или) </w:t>
      </w:r>
      <w:r w:rsidR="00D83E53">
        <w:rPr>
          <w:rFonts w:ascii="Times New Roman" w:hAnsi="Times New Roman"/>
          <w:sz w:val="28"/>
          <w:szCs w:val="28"/>
        </w:rPr>
        <w:t>установку намогильного сооружения</w:t>
      </w:r>
      <w:r w:rsidR="00917F5F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;</w:t>
      </w:r>
    </w:p>
    <w:p w:rsidR="00307A13" w:rsidRDefault="0021573B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смерти лица</w:t>
      </w:r>
      <w:r w:rsidR="00226660">
        <w:rPr>
          <w:rFonts w:ascii="Times New Roman" w:hAnsi="Times New Roman"/>
          <w:sz w:val="28"/>
          <w:szCs w:val="28"/>
        </w:rPr>
        <w:t xml:space="preserve"> (лиц)</w:t>
      </w:r>
      <w:r>
        <w:rPr>
          <w:rFonts w:ascii="Times New Roman" w:hAnsi="Times New Roman"/>
          <w:sz w:val="28"/>
          <w:szCs w:val="28"/>
        </w:rPr>
        <w:t>, на месте захоронения которог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22666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226660">
        <w:rPr>
          <w:rFonts w:ascii="Times New Roman" w:hAnsi="Times New Roman"/>
          <w:sz w:val="28"/>
          <w:szCs w:val="28"/>
        </w:rPr>
        <w:t>ых</w:t>
      </w:r>
      <w:proofErr w:type="spellEnd"/>
      <w:r w:rsidR="002266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планируется установка намогильного сооружения.</w:t>
      </w:r>
    </w:p>
    <w:p w:rsidR="00AA71E9" w:rsidRDefault="00B72A7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Уведомление </w:t>
      </w:r>
      <w:r w:rsidR="002A139B">
        <w:rPr>
          <w:rFonts w:ascii="Times New Roman" w:hAnsi="Times New Roman"/>
          <w:sz w:val="28"/>
          <w:szCs w:val="28"/>
        </w:rPr>
        <w:t xml:space="preserve">об установке намогильного сооружения </w:t>
      </w:r>
      <w:r w:rsidR="00AA71E9">
        <w:rPr>
          <w:rFonts w:ascii="Times New Roman" w:hAnsi="Times New Roman"/>
          <w:sz w:val="28"/>
          <w:szCs w:val="28"/>
        </w:rPr>
        <w:t xml:space="preserve">подлежит согласованию уполномоченным должностным лицом уполномоченного органа. </w:t>
      </w:r>
    </w:p>
    <w:p w:rsidR="00B72A7C" w:rsidRDefault="00381452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Сотрудник Отдела вносит </w:t>
      </w:r>
      <w:r w:rsidR="00EB1C32">
        <w:rPr>
          <w:rFonts w:ascii="Times New Roman" w:hAnsi="Times New Roman"/>
          <w:sz w:val="28"/>
          <w:szCs w:val="28"/>
        </w:rPr>
        <w:t>сведения, содержащиеся в уведомлении об установке намогильного сооружения в Журнал регистрации уведомлений об установке намогильн</w:t>
      </w:r>
      <w:r>
        <w:rPr>
          <w:rFonts w:ascii="Times New Roman" w:hAnsi="Times New Roman"/>
          <w:sz w:val="28"/>
          <w:szCs w:val="28"/>
        </w:rPr>
        <w:t xml:space="preserve">ых сооружений (Приложение № 11), после чего возвращает согласованное уведомление об установке намогильного сооружения лицу, </w:t>
      </w:r>
      <w:r w:rsidR="00DA4F45">
        <w:rPr>
          <w:rFonts w:ascii="Times New Roman" w:hAnsi="Times New Roman"/>
          <w:sz w:val="28"/>
          <w:szCs w:val="28"/>
        </w:rPr>
        <w:t>ответственному за установку намогильного сооружения</w:t>
      </w:r>
      <w:r w:rsidR="0042638D">
        <w:rPr>
          <w:rFonts w:ascii="Times New Roman" w:hAnsi="Times New Roman"/>
          <w:sz w:val="28"/>
          <w:szCs w:val="28"/>
        </w:rPr>
        <w:t>, о чем делается соответствующая отметка в Журнале регистрации уведомлений об установке намогильн</w:t>
      </w:r>
      <w:r w:rsidR="0099152E">
        <w:rPr>
          <w:rFonts w:ascii="Times New Roman" w:hAnsi="Times New Roman"/>
          <w:sz w:val="28"/>
          <w:szCs w:val="28"/>
        </w:rPr>
        <w:t>ых</w:t>
      </w:r>
      <w:r w:rsidR="0042638D">
        <w:rPr>
          <w:rFonts w:ascii="Times New Roman" w:hAnsi="Times New Roman"/>
          <w:sz w:val="28"/>
          <w:szCs w:val="28"/>
        </w:rPr>
        <w:t xml:space="preserve"> сооружени</w:t>
      </w:r>
      <w:r w:rsidR="0099152E">
        <w:rPr>
          <w:rFonts w:ascii="Times New Roman" w:hAnsi="Times New Roman"/>
          <w:sz w:val="28"/>
          <w:szCs w:val="28"/>
        </w:rPr>
        <w:t>й</w:t>
      </w:r>
      <w:r w:rsidR="004263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1C3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9541D" w:rsidRDefault="00076835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39541D">
        <w:rPr>
          <w:rFonts w:ascii="Times New Roman" w:hAnsi="Times New Roman"/>
          <w:sz w:val="28"/>
          <w:szCs w:val="28"/>
        </w:rPr>
        <w:t>Выполнение работ по установке намогильн</w:t>
      </w:r>
      <w:r w:rsidR="00593489">
        <w:rPr>
          <w:rFonts w:ascii="Times New Roman" w:hAnsi="Times New Roman"/>
          <w:sz w:val="28"/>
          <w:szCs w:val="28"/>
        </w:rPr>
        <w:t xml:space="preserve">ых сооружений </w:t>
      </w:r>
      <w:r w:rsidR="0081560E">
        <w:rPr>
          <w:rFonts w:ascii="Times New Roman" w:hAnsi="Times New Roman"/>
          <w:sz w:val="28"/>
          <w:szCs w:val="28"/>
        </w:rPr>
        <w:t>разрешается строго при наличии согласованного</w:t>
      </w:r>
      <w:r w:rsidR="00C673F7">
        <w:rPr>
          <w:rFonts w:ascii="Times New Roman" w:hAnsi="Times New Roman"/>
          <w:sz w:val="28"/>
          <w:szCs w:val="28"/>
        </w:rPr>
        <w:t xml:space="preserve"> уведомления об установке намогильного </w:t>
      </w:r>
      <w:r w:rsidR="0099152E">
        <w:rPr>
          <w:rFonts w:ascii="Times New Roman" w:hAnsi="Times New Roman"/>
          <w:sz w:val="28"/>
          <w:szCs w:val="28"/>
        </w:rPr>
        <w:t>сооружения.</w:t>
      </w:r>
      <w:r w:rsidR="0081560E">
        <w:rPr>
          <w:rFonts w:ascii="Times New Roman" w:hAnsi="Times New Roman"/>
          <w:sz w:val="28"/>
          <w:szCs w:val="28"/>
        </w:rPr>
        <w:t xml:space="preserve"> </w:t>
      </w:r>
    </w:p>
    <w:p w:rsidR="003C1E96" w:rsidRDefault="003C1E96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допускается до согласования уведомления об установке намогильного сооружения </w:t>
      </w:r>
      <w:r w:rsidRPr="003C1E96">
        <w:rPr>
          <w:rFonts w:ascii="Times New Roman" w:hAnsi="Times New Roman"/>
          <w:sz w:val="28"/>
          <w:szCs w:val="28"/>
        </w:rPr>
        <w:t>завозить строительные материалы и намогильные сооружения на территорию кладбища.</w:t>
      </w:r>
    </w:p>
    <w:p w:rsidR="00C852FA" w:rsidRPr="00D67511" w:rsidRDefault="00C852FA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11">
        <w:rPr>
          <w:rFonts w:ascii="Times New Roman" w:hAnsi="Times New Roman"/>
          <w:sz w:val="28"/>
          <w:szCs w:val="28"/>
        </w:rPr>
        <w:t>6.</w:t>
      </w:r>
      <w:r w:rsidR="00076835">
        <w:rPr>
          <w:rFonts w:ascii="Times New Roman" w:hAnsi="Times New Roman"/>
          <w:sz w:val="28"/>
          <w:szCs w:val="28"/>
        </w:rPr>
        <w:t>4</w:t>
      </w:r>
      <w:r w:rsidRPr="00D67511">
        <w:rPr>
          <w:rFonts w:ascii="Times New Roman" w:hAnsi="Times New Roman"/>
          <w:sz w:val="28"/>
          <w:szCs w:val="28"/>
        </w:rPr>
        <w:t>. Установка (замена) намогильных сооружений и оград мест захоронения, производятся при соблюдении следующих условий:</w:t>
      </w:r>
    </w:p>
    <w:p w:rsidR="00841340" w:rsidRDefault="00C852FA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11">
        <w:rPr>
          <w:rFonts w:ascii="Times New Roman" w:hAnsi="Times New Roman"/>
          <w:sz w:val="28"/>
          <w:szCs w:val="28"/>
        </w:rPr>
        <w:t>1) намогильн</w:t>
      </w:r>
      <w:r w:rsidR="003B2DA3">
        <w:rPr>
          <w:rFonts w:ascii="Times New Roman" w:hAnsi="Times New Roman"/>
          <w:sz w:val="28"/>
          <w:szCs w:val="28"/>
        </w:rPr>
        <w:t>о</w:t>
      </w:r>
      <w:r w:rsidR="008E7CB4">
        <w:rPr>
          <w:rFonts w:ascii="Times New Roman" w:hAnsi="Times New Roman"/>
          <w:sz w:val="28"/>
          <w:szCs w:val="28"/>
        </w:rPr>
        <w:t>е</w:t>
      </w:r>
      <w:r w:rsidRPr="00D67511">
        <w:rPr>
          <w:rFonts w:ascii="Times New Roman" w:hAnsi="Times New Roman"/>
          <w:sz w:val="28"/>
          <w:szCs w:val="28"/>
        </w:rPr>
        <w:t xml:space="preserve"> сооружени</w:t>
      </w:r>
      <w:r w:rsidR="003B2DA3">
        <w:rPr>
          <w:rFonts w:ascii="Times New Roman" w:hAnsi="Times New Roman"/>
          <w:sz w:val="28"/>
          <w:szCs w:val="28"/>
        </w:rPr>
        <w:t>е</w:t>
      </w:r>
      <w:r w:rsidRPr="00D67511">
        <w:rPr>
          <w:rFonts w:ascii="Times New Roman" w:hAnsi="Times New Roman"/>
          <w:sz w:val="28"/>
          <w:szCs w:val="28"/>
        </w:rPr>
        <w:t xml:space="preserve"> и оград</w:t>
      </w:r>
      <w:r w:rsidR="003B2DA3">
        <w:rPr>
          <w:rFonts w:ascii="Times New Roman" w:hAnsi="Times New Roman"/>
          <w:sz w:val="28"/>
          <w:szCs w:val="28"/>
        </w:rPr>
        <w:t>а</w:t>
      </w:r>
      <w:r w:rsidRPr="00D67511">
        <w:rPr>
          <w:rFonts w:ascii="Times New Roman" w:hAnsi="Times New Roman"/>
          <w:sz w:val="28"/>
          <w:szCs w:val="28"/>
        </w:rPr>
        <w:t xml:space="preserve"> мест</w:t>
      </w:r>
      <w:r w:rsidR="003B2DA3">
        <w:rPr>
          <w:rFonts w:ascii="Times New Roman" w:hAnsi="Times New Roman"/>
          <w:sz w:val="28"/>
          <w:szCs w:val="28"/>
        </w:rPr>
        <w:t>а</w:t>
      </w:r>
      <w:r w:rsidRPr="00D67511">
        <w:rPr>
          <w:rFonts w:ascii="Times New Roman" w:hAnsi="Times New Roman"/>
          <w:sz w:val="28"/>
          <w:szCs w:val="28"/>
        </w:rPr>
        <w:t xml:space="preserve"> захоронения устанавливаются в границах отведенного для погребения участка земли и не должны иметь частей, выступающих за границы участка</w:t>
      </w:r>
      <w:r w:rsidR="00841340">
        <w:rPr>
          <w:rFonts w:ascii="Times New Roman" w:hAnsi="Times New Roman"/>
          <w:sz w:val="28"/>
          <w:szCs w:val="28"/>
        </w:rPr>
        <w:t>;</w:t>
      </w:r>
      <w:r w:rsidRPr="00D67511">
        <w:rPr>
          <w:rFonts w:ascii="Times New Roman" w:hAnsi="Times New Roman"/>
          <w:sz w:val="28"/>
          <w:szCs w:val="28"/>
        </w:rPr>
        <w:t xml:space="preserve"> </w:t>
      </w:r>
    </w:p>
    <w:p w:rsidR="00D83C18" w:rsidRDefault="00C852FA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11">
        <w:rPr>
          <w:rFonts w:ascii="Times New Roman" w:hAnsi="Times New Roman"/>
          <w:sz w:val="28"/>
          <w:szCs w:val="28"/>
        </w:rPr>
        <w:t xml:space="preserve">2) </w:t>
      </w:r>
      <w:r w:rsidR="00680824">
        <w:rPr>
          <w:rFonts w:ascii="Times New Roman" w:hAnsi="Times New Roman"/>
          <w:sz w:val="28"/>
          <w:szCs w:val="28"/>
        </w:rPr>
        <w:t xml:space="preserve"> </w:t>
      </w:r>
      <w:r w:rsidR="00D83C18">
        <w:rPr>
          <w:rFonts w:ascii="Times New Roman" w:hAnsi="Times New Roman"/>
          <w:sz w:val="28"/>
          <w:szCs w:val="28"/>
        </w:rPr>
        <w:t xml:space="preserve">наземная часть </w:t>
      </w:r>
      <w:r w:rsidRPr="00D67511">
        <w:rPr>
          <w:rFonts w:ascii="Times New Roman" w:hAnsi="Times New Roman"/>
          <w:sz w:val="28"/>
          <w:szCs w:val="28"/>
        </w:rPr>
        <w:t>намогильны</w:t>
      </w:r>
      <w:r w:rsidR="00D83C18">
        <w:rPr>
          <w:rFonts w:ascii="Times New Roman" w:hAnsi="Times New Roman"/>
          <w:sz w:val="28"/>
          <w:szCs w:val="28"/>
        </w:rPr>
        <w:t>х</w:t>
      </w:r>
      <w:r w:rsidRPr="00D67511">
        <w:rPr>
          <w:rFonts w:ascii="Times New Roman" w:hAnsi="Times New Roman"/>
          <w:sz w:val="28"/>
          <w:szCs w:val="28"/>
        </w:rPr>
        <w:t xml:space="preserve"> сооружени</w:t>
      </w:r>
      <w:r w:rsidR="00D83C18">
        <w:rPr>
          <w:rFonts w:ascii="Times New Roman" w:hAnsi="Times New Roman"/>
          <w:sz w:val="28"/>
          <w:szCs w:val="28"/>
        </w:rPr>
        <w:t xml:space="preserve">й и (или) их </w:t>
      </w:r>
      <w:r w:rsidR="00D05768">
        <w:rPr>
          <w:rFonts w:ascii="Times New Roman" w:hAnsi="Times New Roman"/>
          <w:sz w:val="28"/>
          <w:szCs w:val="28"/>
        </w:rPr>
        <w:t>элементов</w:t>
      </w:r>
      <w:r w:rsidR="00D83C18">
        <w:rPr>
          <w:rFonts w:ascii="Times New Roman" w:hAnsi="Times New Roman"/>
          <w:sz w:val="28"/>
          <w:szCs w:val="28"/>
        </w:rPr>
        <w:t xml:space="preserve"> </w:t>
      </w:r>
      <w:r w:rsidR="00D83C18" w:rsidRPr="00D67511">
        <w:rPr>
          <w:rFonts w:ascii="Times New Roman" w:hAnsi="Times New Roman"/>
          <w:sz w:val="28"/>
          <w:szCs w:val="28"/>
        </w:rPr>
        <w:t>не должны по высоте превышать</w:t>
      </w:r>
      <w:r w:rsidR="00D83C18">
        <w:rPr>
          <w:rFonts w:ascii="Times New Roman" w:hAnsi="Times New Roman"/>
          <w:sz w:val="28"/>
          <w:szCs w:val="28"/>
        </w:rPr>
        <w:t xml:space="preserve"> 3,0 м над уровнем земли;</w:t>
      </w:r>
    </w:p>
    <w:p w:rsidR="00C852FA" w:rsidRDefault="00D83C18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высота</w:t>
      </w:r>
      <w:r w:rsidR="00C852FA" w:rsidRPr="00D67511">
        <w:rPr>
          <w:rFonts w:ascii="Times New Roman" w:hAnsi="Times New Roman"/>
          <w:sz w:val="28"/>
          <w:szCs w:val="28"/>
        </w:rPr>
        <w:t xml:space="preserve"> ограды мест</w:t>
      </w:r>
      <w:r>
        <w:rPr>
          <w:rFonts w:ascii="Times New Roman" w:hAnsi="Times New Roman"/>
          <w:sz w:val="28"/>
          <w:szCs w:val="28"/>
        </w:rPr>
        <w:t>а</w:t>
      </w:r>
      <w:r w:rsidR="00C852FA" w:rsidRPr="00D67511">
        <w:rPr>
          <w:rFonts w:ascii="Times New Roman" w:hAnsi="Times New Roman"/>
          <w:sz w:val="28"/>
          <w:szCs w:val="28"/>
        </w:rPr>
        <w:t xml:space="preserve"> захоронения не должн</w:t>
      </w:r>
      <w:r>
        <w:rPr>
          <w:rFonts w:ascii="Times New Roman" w:hAnsi="Times New Roman"/>
          <w:sz w:val="28"/>
          <w:szCs w:val="28"/>
        </w:rPr>
        <w:t>а</w:t>
      </w:r>
      <w:r w:rsidR="00C852FA" w:rsidRPr="00D67511">
        <w:rPr>
          <w:rFonts w:ascii="Times New Roman" w:hAnsi="Times New Roman"/>
          <w:sz w:val="28"/>
          <w:szCs w:val="28"/>
        </w:rPr>
        <w:t xml:space="preserve"> превышать </w:t>
      </w:r>
      <w:r w:rsidR="00C852FA">
        <w:rPr>
          <w:rFonts w:ascii="Times New Roman" w:hAnsi="Times New Roman"/>
          <w:sz w:val="28"/>
          <w:szCs w:val="28"/>
        </w:rPr>
        <w:t>0,5</w:t>
      </w:r>
      <w:r w:rsidR="003868FC">
        <w:rPr>
          <w:rFonts w:ascii="Times New Roman" w:hAnsi="Times New Roman"/>
          <w:sz w:val="28"/>
          <w:szCs w:val="28"/>
        </w:rPr>
        <w:t xml:space="preserve"> м</w:t>
      </w:r>
      <w:r w:rsidR="00364D6D" w:rsidRPr="00364D6D">
        <w:rPr>
          <w:rFonts w:ascii="Times New Roman" w:hAnsi="Times New Roman"/>
          <w:sz w:val="28"/>
          <w:szCs w:val="28"/>
        </w:rPr>
        <w:t xml:space="preserve"> </w:t>
      </w:r>
      <w:r w:rsidR="00364D6D">
        <w:rPr>
          <w:rFonts w:ascii="Times New Roman" w:hAnsi="Times New Roman"/>
          <w:sz w:val="28"/>
          <w:szCs w:val="28"/>
        </w:rPr>
        <w:t>над уровнем земли</w:t>
      </w:r>
      <w:r w:rsidR="003868FC">
        <w:rPr>
          <w:rFonts w:ascii="Times New Roman" w:hAnsi="Times New Roman"/>
          <w:sz w:val="28"/>
          <w:szCs w:val="28"/>
        </w:rPr>
        <w:t>;</w:t>
      </w:r>
    </w:p>
    <w:p w:rsidR="003868FC" w:rsidRDefault="003868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установленные на</w:t>
      </w:r>
      <w:r w:rsidRPr="003868FC">
        <w:rPr>
          <w:rFonts w:ascii="Times New Roman" w:hAnsi="Times New Roman"/>
          <w:sz w:val="28"/>
          <w:szCs w:val="28"/>
        </w:rPr>
        <w:t xml:space="preserve">могильные сооружения </w:t>
      </w:r>
      <w:r w:rsidR="004049A4">
        <w:rPr>
          <w:rFonts w:ascii="Times New Roman" w:hAnsi="Times New Roman"/>
          <w:sz w:val="28"/>
          <w:szCs w:val="28"/>
        </w:rPr>
        <w:t xml:space="preserve">и ограды мест захоронений </w:t>
      </w:r>
      <w:r w:rsidRPr="003868FC">
        <w:rPr>
          <w:rFonts w:ascii="Times New Roman" w:hAnsi="Times New Roman"/>
          <w:sz w:val="28"/>
          <w:szCs w:val="28"/>
        </w:rPr>
        <w:t xml:space="preserve">не должны </w:t>
      </w:r>
      <w:r w:rsidR="00DB57F7" w:rsidRPr="00DB57F7">
        <w:rPr>
          <w:rFonts w:ascii="Times New Roman" w:hAnsi="Times New Roman"/>
          <w:sz w:val="28"/>
          <w:szCs w:val="28"/>
        </w:rPr>
        <w:t xml:space="preserve">создавать угрозу причинения имущественного </w:t>
      </w:r>
      <w:r w:rsidR="00DB57F7">
        <w:rPr>
          <w:rFonts w:ascii="Times New Roman" w:hAnsi="Times New Roman"/>
          <w:sz w:val="28"/>
          <w:szCs w:val="28"/>
        </w:rPr>
        <w:t xml:space="preserve">вреда </w:t>
      </w:r>
      <w:r w:rsidR="00DB57F7" w:rsidRPr="00DB57F7">
        <w:rPr>
          <w:rFonts w:ascii="Times New Roman" w:hAnsi="Times New Roman"/>
          <w:sz w:val="28"/>
          <w:szCs w:val="28"/>
        </w:rPr>
        <w:t>намогильным сооружениям, расположенным в непосредственной близости от них</w:t>
      </w:r>
      <w:r w:rsidR="00DB57F7">
        <w:rPr>
          <w:rFonts w:ascii="Times New Roman" w:hAnsi="Times New Roman"/>
          <w:sz w:val="28"/>
          <w:szCs w:val="28"/>
        </w:rPr>
        <w:t xml:space="preserve">, </w:t>
      </w:r>
      <w:r w:rsidR="00DB57F7" w:rsidRPr="00DB57F7">
        <w:rPr>
          <w:rFonts w:ascii="Times New Roman" w:hAnsi="Times New Roman"/>
          <w:sz w:val="28"/>
          <w:szCs w:val="28"/>
        </w:rPr>
        <w:t xml:space="preserve"> </w:t>
      </w:r>
      <w:r w:rsidRPr="003868FC">
        <w:rPr>
          <w:rFonts w:ascii="Times New Roman" w:hAnsi="Times New Roman"/>
          <w:sz w:val="28"/>
          <w:szCs w:val="28"/>
        </w:rPr>
        <w:t>препятствовать доступу к другим местам захоронений и проведению работ по благоустройству и озеленению территории кладбища</w:t>
      </w:r>
      <w:r>
        <w:rPr>
          <w:rFonts w:ascii="Times New Roman" w:hAnsi="Times New Roman"/>
          <w:sz w:val="28"/>
          <w:szCs w:val="28"/>
        </w:rPr>
        <w:t>;</w:t>
      </w:r>
    </w:p>
    <w:p w:rsidR="003868FC" w:rsidRDefault="003868FC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н</w:t>
      </w:r>
      <w:r w:rsidRPr="003868FC">
        <w:rPr>
          <w:rFonts w:ascii="Times New Roman" w:hAnsi="Times New Roman"/>
          <w:sz w:val="28"/>
          <w:szCs w:val="28"/>
        </w:rPr>
        <w:t xml:space="preserve">амогильные сооружения </w:t>
      </w:r>
      <w:r w:rsidR="004049A4">
        <w:rPr>
          <w:rFonts w:ascii="Times New Roman" w:hAnsi="Times New Roman"/>
          <w:sz w:val="28"/>
          <w:szCs w:val="28"/>
        </w:rPr>
        <w:t xml:space="preserve">и ограды мест захоронений </w:t>
      </w:r>
      <w:r w:rsidRPr="003868FC">
        <w:rPr>
          <w:rFonts w:ascii="Times New Roman" w:hAnsi="Times New Roman"/>
          <w:sz w:val="28"/>
          <w:szCs w:val="28"/>
        </w:rPr>
        <w:t xml:space="preserve">должны быть спроектированы и изготовлены таким образом, чтобы их установка или установка их </w:t>
      </w:r>
      <w:r w:rsidR="000A73A0">
        <w:rPr>
          <w:rFonts w:ascii="Times New Roman" w:hAnsi="Times New Roman"/>
          <w:sz w:val="28"/>
          <w:szCs w:val="28"/>
        </w:rPr>
        <w:t xml:space="preserve">элементов </w:t>
      </w:r>
      <w:r w:rsidRPr="003868FC">
        <w:rPr>
          <w:rFonts w:ascii="Times New Roman" w:hAnsi="Times New Roman"/>
          <w:sz w:val="28"/>
          <w:szCs w:val="28"/>
        </w:rPr>
        <w:t xml:space="preserve">не вызывала необходимость демонтажа соседних намогильных сооружений, инженерных сетей (освещение, поливочный водопровод), асфальтового или иного покрытия аллей и </w:t>
      </w:r>
      <w:r>
        <w:rPr>
          <w:rFonts w:ascii="Times New Roman" w:hAnsi="Times New Roman"/>
          <w:sz w:val="28"/>
          <w:szCs w:val="28"/>
        </w:rPr>
        <w:t>проездов, а также пешеходных</w:t>
      </w:r>
      <w:r w:rsidRPr="003868FC">
        <w:rPr>
          <w:rFonts w:ascii="Times New Roman" w:hAnsi="Times New Roman"/>
          <w:sz w:val="28"/>
          <w:szCs w:val="28"/>
        </w:rPr>
        <w:t xml:space="preserve"> дорожек, проведения дополнительных работ по благоустройству и</w:t>
      </w:r>
      <w:r w:rsidR="00073C8F">
        <w:rPr>
          <w:rFonts w:ascii="Times New Roman" w:hAnsi="Times New Roman"/>
          <w:sz w:val="28"/>
          <w:szCs w:val="28"/>
        </w:rPr>
        <w:t xml:space="preserve"> озеленению территории кладбища;</w:t>
      </w:r>
      <w:proofErr w:type="gramEnd"/>
    </w:p>
    <w:p w:rsidR="00073C8F" w:rsidRDefault="00073C8F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</w:t>
      </w:r>
      <w:r w:rsidRPr="00073C8F">
        <w:rPr>
          <w:rFonts w:ascii="Times New Roman" w:hAnsi="Times New Roman"/>
          <w:sz w:val="28"/>
          <w:szCs w:val="28"/>
        </w:rPr>
        <w:t xml:space="preserve">могильные сооружения должны соответствовать общечеловеческим, религиозным, морально-этическим и нравственным нормам, не должны содержать </w:t>
      </w:r>
      <w:r>
        <w:rPr>
          <w:rFonts w:ascii="Times New Roman" w:hAnsi="Times New Roman"/>
          <w:sz w:val="28"/>
          <w:szCs w:val="28"/>
        </w:rPr>
        <w:t xml:space="preserve">атрибутику </w:t>
      </w:r>
      <w:r w:rsidRPr="00073C8F">
        <w:rPr>
          <w:rFonts w:ascii="Times New Roman" w:hAnsi="Times New Roman"/>
          <w:sz w:val="28"/>
          <w:szCs w:val="28"/>
        </w:rPr>
        <w:t>или символик</w:t>
      </w:r>
      <w:r>
        <w:rPr>
          <w:rFonts w:ascii="Times New Roman" w:hAnsi="Times New Roman"/>
          <w:sz w:val="28"/>
          <w:szCs w:val="28"/>
        </w:rPr>
        <w:t>у</w:t>
      </w:r>
      <w:r w:rsidRPr="00073C8F">
        <w:rPr>
          <w:rFonts w:ascii="Times New Roman" w:hAnsi="Times New Roman"/>
          <w:sz w:val="28"/>
          <w:szCs w:val="28"/>
        </w:rPr>
        <w:t>, пропаганда либо публичное демонстрирование которых запрещены федеральными законами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21F78" w:rsidRDefault="00F21F78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3433D1">
        <w:rPr>
          <w:sz w:val="28"/>
          <w:szCs w:val="28"/>
        </w:rPr>
        <w:t>5</w:t>
      </w:r>
      <w:r>
        <w:rPr>
          <w:sz w:val="28"/>
          <w:szCs w:val="28"/>
        </w:rPr>
        <w:t xml:space="preserve">. При </w:t>
      </w:r>
      <w:r w:rsidR="00FF6A23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работ по установке намогильных сооружений запрещается производить выемку песка для приготовления раствора на территории кладбища, а также использовать техническую воду из емкостей </w:t>
      </w:r>
      <w:r w:rsidR="00C2579B">
        <w:rPr>
          <w:sz w:val="28"/>
          <w:szCs w:val="28"/>
        </w:rPr>
        <w:t>и поливочного водопровода, установленных на общественных кладбищах</w:t>
      </w:r>
      <w:r>
        <w:rPr>
          <w:sz w:val="28"/>
          <w:szCs w:val="28"/>
        </w:rPr>
        <w:t xml:space="preserve">. </w:t>
      </w:r>
    </w:p>
    <w:p w:rsidR="000F36A6" w:rsidRDefault="0021573B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3433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43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установки намогильного сооружения, лицо, ответственное за его установку, </w:t>
      </w:r>
      <w:r w:rsidR="000F36A6">
        <w:rPr>
          <w:sz w:val="28"/>
          <w:szCs w:val="28"/>
        </w:rPr>
        <w:t>осуществляет самостоятельно либо с привлечением организации, оказывающей данный вид услуг:</w:t>
      </w:r>
    </w:p>
    <w:p w:rsidR="0021573B" w:rsidRDefault="000F36A6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73B">
        <w:rPr>
          <w:sz w:val="28"/>
          <w:szCs w:val="28"/>
        </w:rPr>
        <w:t xml:space="preserve">очистку места захоронения  и прилегающей территории от строительного </w:t>
      </w:r>
      <w:r w:rsidR="00856C85">
        <w:rPr>
          <w:sz w:val="28"/>
          <w:szCs w:val="28"/>
        </w:rPr>
        <w:t xml:space="preserve">и иного образовавшегося в результате выполнения работы </w:t>
      </w:r>
      <w:r w:rsidR="0021573B">
        <w:rPr>
          <w:sz w:val="28"/>
          <w:szCs w:val="28"/>
        </w:rPr>
        <w:t>мусора</w:t>
      </w:r>
      <w:r>
        <w:rPr>
          <w:sz w:val="28"/>
          <w:szCs w:val="28"/>
        </w:rPr>
        <w:t>;</w:t>
      </w:r>
    </w:p>
    <w:p w:rsidR="000F36A6" w:rsidRDefault="000F36A6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6C85">
        <w:rPr>
          <w:sz w:val="28"/>
          <w:szCs w:val="28"/>
        </w:rPr>
        <w:t xml:space="preserve">при замене намогильного сооружения </w:t>
      </w:r>
      <w:r w:rsidR="002C5BA8">
        <w:rPr>
          <w:sz w:val="28"/>
          <w:szCs w:val="28"/>
        </w:rPr>
        <w:t xml:space="preserve">и (или) ограды </w:t>
      </w:r>
      <w:r w:rsidR="00856C85">
        <w:rPr>
          <w:sz w:val="28"/>
          <w:szCs w:val="28"/>
        </w:rPr>
        <w:t xml:space="preserve">– </w:t>
      </w:r>
      <w:r>
        <w:rPr>
          <w:sz w:val="28"/>
          <w:szCs w:val="28"/>
        </w:rPr>
        <w:t>вывоз</w:t>
      </w:r>
      <w:r w:rsidR="00856C85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демонтированного намогильного сооружения</w:t>
      </w:r>
      <w:r w:rsidR="00A72847">
        <w:rPr>
          <w:sz w:val="28"/>
          <w:szCs w:val="28"/>
        </w:rPr>
        <w:t xml:space="preserve">, их компонентов </w:t>
      </w:r>
      <w:r>
        <w:rPr>
          <w:sz w:val="28"/>
          <w:szCs w:val="28"/>
        </w:rPr>
        <w:t xml:space="preserve"> </w:t>
      </w:r>
      <w:r w:rsidR="002C5BA8">
        <w:rPr>
          <w:sz w:val="28"/>
          <w:szCs w:val="28"/>
        </w:rPr>
        <w:t xml:space="preserve">и (или) ограды </w:t>
      </w:r>
      <w:r>
        <w:rPr>
          <w:sz w:val="28"/>
          <w:szCs w:val="28"/>
        </w:rPr>
        <w:t>с территории кладбища.</w:t>
      </w:r>
    </w:p>
    <w:p w:rsidR="00457900" w:rsidRDefault="00457900" w:rsidP="00560CA6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="003433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7620C">
        <w:rPr>
          <w:sz w:val="28"/>
          <w:szCs w:val="28"/>
        </w:rPr>
        <w:t xml:space="preserve">Лицо, ответственное за установку намогильного сооружения, самостоятельно в порядке, установленном законом, возмещает </w:t>
      </w:r>
      <w:r>
        <w:rPr>
          <w:sz w:val="28"/>
          <w:szCs w:val="28"/>
        </w:rPr>
        <w:t xml:space="preserve"> вред, причиненный в результате выполнения работ по установке намогильного сооружения имуществу </w:t>
      </w:r>
      <w:r w:rsidR="0027620C">
        <w:rPr>
          <w:sz w:val="28"/>
          <w:szCs w:val="28"/>
        </w:rPr>
        <w:t xml:space="preserve">муниципального образования и </w:t>
      </w:r>
      <w:r>
        <w:rPr>
          <w:sz w:val="28"/>
          <w:szCs w:val="28"/>
        </w:rPr>
        <w:t>третьих лиц</w:t>
      </w:r>
      <w:r w:rsidR="0027620C">
        <w:rPr>
          <w:sz w:val="28"/>
          <w:szCs w:val="28"/>
        </w:rPr>
        <w:t xml:space="preserve">. </w:t>
      </w:r>
    </w:p>
    <w:p w:rsidR="00C852FA" w:rsidRDefault="00C852FA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11">
        <w:rPr>
          <w:rFonts w:ascii="Times New Roman" w:hAnsi="Times New Roman"/>
          <w:sz w:val="28"/>
          <w:szCs w:val="28"/>
        </w:rPr>
        <w:t>6.</w:t>
      </w:r>
      <w:r w:rsidR="003433D1">
        <w:rPr>
          <w:rFonts w:ascii="Times New Roman" w:hAnsi="Times New Roman"/>
          <w:sz w:val="28"/>
          <w:szCs w:val="28"/>
        </w:rPr>
        <w:t>8</w:t>
      </w:r>
      <w:r w:rsidRPr="00D67511">
        <w:rPr>
          <w:rFonts w:ascii="Times New Roman" w:hAnsi="Times New Roman"/>
          <w:sz w:val="28"/>
          <w:szCs w:val="28"/>
        </w:rPr>
        <w:t>. Установленные физическими (юридическими) лицами намогильные сооружения и ограды мест захоронения являются их собственностью. Уход за намогильными сооружениями и оградами мест захоронения осуществляется физическими (юридическими) лицами собственными силами либо с привлечением организации, оказывающей данный вид услуг</w:t>
      </w:r>
      <w:proofErr w:type="gramStart"/>
      <w:r w:rsidRPr="00D67511">
        <w:rPr>
          <w:rFonts w:ascii="Times New Roman" w:hAnsi="Times New Roman"/>
          <w:sz w:val="28"/>
          <w:szCs w:val="28"/>
        </w:rPr>
        <w:t>.</w:t>
      </w:r>
      <w:r w:rsidR="002075F8">
        <w:rPr>
          <w:rFonts w:ascii="Times New Roman" w:hAnsi="Times New Roman"/>
          <w:sz w:val="28"/>
          <w:szCs w:val="28"/>
        </w:rPr>
        <w:t>».</w:t>
      </w:r>
      <w:proofErr w:type="gramEnd"/>
    </w:p>
    <w:p w:rsidR="00132654" w:rsidRDefault="002075F8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62A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Дополнить Положение Приложением № 10 в </w:t>
      </w:r>
      <w:r w:rsidR="00132654" w:rsidRPr="00132654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Постановлению.</w:t>
      </w:r>
    </w:p>
    <w:p w:rsidR="00132654" w:rsidRDefault="00132654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7EFC">
        <w:rPr>
          <w:rFonts w:ascii="Times New Roman" w:hAnsi="Times New Roman"/>
          <w:sz w:val="28"/>
          <w:szCs w:val="28"/>
        </w:rPr>
        <w:t>1</w:t>
      </w:r>
      <w:r w:rsidR="00A662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Дополнить Положение Приложением № 11 в редакции согласно Приложению № 2 к настоящему Постановлению.</w:t>
      </w:r>
    </w:p>
    <w:p w:rsidR="00AF0666" w:rsidRDefault="00AF0666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 п</w:t>
      </w:r>
      <w:r w:rsidRPr="006F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мэра города Тольятти от 14.03.2000 г. № 635-1/03-00 «О порядке захоронения граждан на Мемориале Славы».</w:t>
      </w:r>
    </w:p>
    <w:p w:rsidR="006B5F84" w:rsidRPr="006B5F84" w:rsidRDefault="00AF0666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5F84" w:rsidRPr="006B5F84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6B5F84" w:rsidRPr="006B5F84" w:rsidRDefault="00AF0666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F84" w:rsidRPr="006B5F8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6B5F84" w:rsidRPr="006B5F84" w:rsidRDefault="00AF0666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5F84" w:rsidRPr="006B5F8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B5F84" w:rsidRPr="006B5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5F84" w:rsidRPr="006B5F8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6B5F84">
        <w:rPr>
          <w:rFonts w:ascii="Times New Roman" w:hAnsi="Times New Roman"/>
          <w:sz w:val="28"/>
          <w:szCs w:val="28"/>
        </w:rPr>
        <w:t>Ерина В.А.</w:t>
      </w:r>
    </w:p>
    <w:p w:rsidR="006B5F84" w:rsidRPr="006B5F84" w:rsidRDefault="006B5F84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F84" w:rsidRPr="006B5F84" w:rsidRDefault="006B5F84" w:rsidP="006B5F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F84" w:rsidRPr="006B5F84" w:rsidRDefault="006B5F84" w:rsidP="006B5F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B5F84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B5F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Ренц</w:t>
      </w:r>
      <w:proofErr w:type="spellEnd"/>
    </w:p>
    <w:p w:rsidR="006B5F84" w:rsidRDefault="006B5F84" w:rsidP="001326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5B" w:rsidRPr="0076185B" w:rsidRDefault="0076185B" w:rsidP="007618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Calibri" w:eastAsia="Times New Roman" w:hAnsi="Calibri" w:cs="Times New Roman"/>
          <w:lang w:eastAsia="ru-RU"/>
        </w:rPr>
        <w:lastRenderedPageBreak/>
        <w:t xml:space="preserve">                     </w:t>
      </w:r>
      <w:r w:rsidRPr="0076185B">
        <w:rPr>
          <w:rFonts w:ascii="Times New Roman" w:eastAsia="Times New Roman" w:hAnsi="Times New Roman" w:cs="Times New Roman"/>
          <w:lang w:eastAsia="ru-RU"/>
        </w:rPr>
        <w:t xml:space="preserve">                                       Приложение № 1</w:t>
      </w:r>
    </w:p>
    <w:p w:rsidR="0076185B" w:rsidRPr="0076185B" w:rsidRDefault="0076185B" w:rsidP="0076185B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76185B" w:rsidRPr="0076185B" w:rsidRDefault="0076185B" w:rsidP="0076185B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Times New Roman" w:eastAsia="Times New Roman" w:hAnsi="Times New Roman" w:cs="Times New Roman"/>
          <w:lang w:eastAsia="ru-RU"/>
        </w:rPr>
        <w:t>городского округа Тольятти</w:t>
      </w:r>
    </w:p>
    <w:p w:rsidR="0076185B" w:rsidRPr="0076185B" w:rsidRDefault="0076185B" w:rsidP="0076185B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Times New Roman" w:eastAsia="Times New Roman" w:hAnsi="Times New Roman" w:cs="Times New Roman"/>
          <w:lang w:eastAsia="ru-RU"/>
        </w:rPr>
        <w:t xml:space="preserve"> от «___»_______20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6185B">
        <w:rPr>
          <w:rFonts w:ascii="Times New Roman" w:eastAsia="Times New Roman" w:hAnsi="Times New Roman" w:cs="Times New Roman"/>
          <w:lang w:eastAsia="ru-RU"/>
        </w:rPr>
        <w:t xml:space="preserve"> г</w:t>
      </w:r>
      <w:proofErr w:type="gramStart"/>
      <w:r w:rsidRPr="0076185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76185B">
        <w:rPr>
          <w:rFonts w:ascii="Times New Roman" w:eastAsia="Times New Roman" w:hAnsi="Times New Roman" w:cs="Times New Roman"/>
          <w:lang w:eastAsia="ru-RU"/>
        </w:rPr>
        <w:t xml:space="preserve"> № ______</w:t>
      </w:r>
    </w:p>
    <w:p w:rsidR="00132654" w:rsidRDefault="00132654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1D" w:rsidRPr="006D221D" w:rsidRDefault="006D221D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21D" w:rsidRPr="006D221D" w:rsidRDefault="006D221D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погребении и  похоронном деле </w:t>
      </w:r>
    </w:p>
    <w:p w:rsidR="006D221D" w:rsidRPr="006D221D" w:rsidRDefault="006D221D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Тольятти</w:t>
      </w:r>
    </w:p>
    <w:p w:rsidR="006D221D" w:rsidRPr="006D221D" w:rsidRDefault="006D221D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1D" w:rsidRPr="006D221D" w:rsidRDefault="006D221D" w:rsidP="006D221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D1519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D221D">
        <w:rPr>
          <w:rFonts w:ascii="Times New Roman" w:eastAsia="Times New Roman" w:hAnsi="Times New Roman" w:cs="Times New Roman"/>
          <w:lang w:eastAsia="ru-RU"/>
        </w:rPr>
        <w:t>В департамент городского хозяйства</w:t>
      </w:r>
    </w:p>
    <w:p w:rsidR="006D221D" w:rsidRPr="006D221D" w:rsidRDefault="006D221D" w:rsidP="006D221D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администрации городского округа Тольятти             </w:t>
      </w:r>
    </w:p>
    <w:p w:rsidR="006D221D" w:rsidRPr="006D221D" w:rsidRDefault="006D221D" w:rsidP="006D22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C0E0C" w:rsidRDefault="006D221D" w:rsidP="006D22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2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6D221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DC0E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лица, ответственного за </w:t>
      </w:r>
      <w:proofErr w:type="gramEnd"/>
    </w:p>
    <w:p w:rsidR="006D221D" w:rsidRPr="006D221D" w:rsidRDefault="00DC0E0C" w:rsidP="006D22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установку намогильного сооружения</w:t>
      </w:r>
      <w:r w:rsidR="006D221D" w:rsidRPr="006D221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D221D" w:rsidRPr="006D221D" w:rsidRDefault="006D221D" w:rsidP="006D22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A5142D" w:rsidRDefault="00A5142D" w:rsidP="00A514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Pr="006D221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и  места  жительства)</w:t>
      </w:r>
    </w:p>
    <w:p w:rsidR="006D221D" w:rsidRPr="006D221D" w:rsidRDefault="006D221D" w:rsidP="006D22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_______________________________________            </w:t>
      </w:r>
    </w:p>
    <w:p w:rsidR="006D221D" w:rsidRPr="006D221D" w:rsidRDefault="006D221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</w:p>
    <w:p w:rsidR="006D221D" w:rsidRPr="006D221D" w:rsidRDefault="006D221D" w:rsidP="006D22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D221D" w:rsidRPr="006D221D" w:rsidRDefault="006D221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2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(контактный телефон)</w:t>
      </w:r>
    </w:p>
    <w:p w:rsidR="006D221D" w:rsidRPr="006D221D" w:rsidRDefault="00FA7A8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Уведомление</w:t>
      </w:r>
      <w:r w:rsidR="006D221D" w:rsidRPr="006D221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D221D" w:rsidRPr="006D221D" w:rsidRDefault="00FA7A8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 установке намогильного сооружения</w:t>
      </w:r>
    </w:p>
    <w:p w:rsidR="006D221D" w:rsidRPr="006D221D" w:rsidRDefault="006D221D" w:rsidP="006D221D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D221D" w:rsidRPr="006D221D" w:rsidRDefault="00D03FAB" w:rsidP="00AD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Уведомляю об установке намогильного сооружения на месте захоронения</w:t>
      </w:r>
      <w:r w:rsidR="006D221D" w:rsidRPr="006D22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умершег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="00AD6F83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="00AD6F83">
        <w:rPr>
          <w:rFonts w:ascii="Times New Roman" w:eastAsia="Times New Roman" w:hAnsi="Times New Roman" w:cs="Times New Roman"/>
          <w:lang w:eastAsia="ru-RU"/>
        </w:rPr>
        <w:t>, -их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6D221D" w:rsidRPr="006D221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</w:p>
    <w:p w:rsidR="006B5B38" w:rsidRDefault="006D221D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B5B38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D22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6B5B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умершег</w:t>
      </w:r>
      <w:proofErr w:type="gramStart"/>
      <w:r w:rsidR="006B5B38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="006B5B38">
        <w:rPr>
          <w:rFonts w:ascii="Times New Roman" w:eastAsia="Times New Roman" w:hAnsi="Times New Roman" w:cs="Times New Roman"/>
          <w:sz w:val="20"/>
          <w:szCs w:val="20"/>
          <w:lang w:eastAsia="ru-RU"/>
        </w:rPr>
        <w:t>-ей) с указанием даты смерти, либо</w:t>
      </w:r>
      <w:r w:rsidRPr="006D2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умерш</w:t>
      </w:r>
      <w:r w:rsidR="00AD6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 указанием дат </w:t>
      </w:r>
    </w:p>
    <w:p w:rsidR="006D221D" w:rsidRPr="006D221D" w:rsidRDefault="006B5B38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AD6F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смерти каждого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установке единого намогильного сооружения двум и более умершим</w:t>
      </w:r>
      <w:r w:rsidR="00AD6F8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D221D" w:rsidRPr="006D221D" w:rsidRDefault="006D221D" w:rsidP="00AD6F8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>_________</w:t>
      </w:r>
      <w:r w:rsidR="00AD6F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</w:t>
      </w:r>
      <w:r w:rsidRPr="006D221D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6D221D" w:rsidRPr="006D221D" w:rsidRDefault="006D221D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221D" w:rsidRPr="006D221D" w:rsidRDefault="006D221D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>на кладбище, расположенном по адресу: _________________________________________</w:t>
      </w:r>
    </w:p>
    <w:p w:rsidR="006D221D" w:rsidRDefault="006D221D" w:rsidP="00D03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D03FAB">
        <w:rPr>
          <w:rFonts w:ascii="Times New Roman" w:eastAsia="Times New Roman" w:hAnsi="Times New Roman" w:cs="Times New Roman"/>
          <w:lang w:eastAsia="ru-RU"/>
        </w:rPr>
        <w:t>_______________________________,</w:t>
      </w:r>
    </w:p>
    <w:p w:rsidR="00D03FAB" w:rsidRDefault="00D03FAB" w:rsidP="00D03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очередь (квартал):_____________, сектор ___________, могил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ы) № _________________.</w:t>
      </w:r>
    </w:p>
    <w:p w:rsidR="00D03FAB" w:rsidRPr="006D221D" w:rsidRDefault="00D03FAB" w:rsidP="00D03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32E" w:rsidRDefault="00AF232E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Параметры намогильного сооружения: </w:t>
      </w:r>
    </w:p>
    <w:p w:rsidR="00224D13" w:rsidRDefault="00221FE6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высота</w:t>
      </w:r>
      <w:r w:rsidR="00AF232E">
        <w:rPr>
          <w:rFonts w:ascii="Times New Roman" w:eastAsia="Times New Roman" w:hAnsi="Times New Roman" w:cs="Times New Roman"/>
          <w:lang w:eastAsia="ru-RU"/>
        </w:rPr>
        <w:t xml:space="preserve">_________ метра, длина__________ метра, </w:t>
      </w:r>
      <w:r>
        <w:rPr>
          <w:rFonts w:ascii="Times New Roman" w:eastAsia="Times New Roman" w:hAnsi="Times New Roman" w:cs="Times New Roman"/>
          <w:lang w:eastAsia="ru-RU"/>
        </w:rPr>
        <w:t xml:space="preserve">ширина </w:t>
      </w:r>
      <w:r w:rsidR="00AF232E">
        <w:rPr>
          <w:rFonts w:ascii="Times New Roman" w:eastAsia="Times New Roman" w:hAnsi="Times New Roman" w:cs="Times New Roman"/>
          <w:lang w:eastAsia="ru-RU"/>
        </w:rPr>
        <w:t>___________ метра</w:t>
      </w:r>
      <w:r w:rsidR="00E3101F">
        <w:rPr>
          <w:rFonts w:ascii="Times New Roman" w:eastAsia="Times New Roman" w:hAnsi="Times New Roman" w:cs="Times New Roman"/>
          <w:lang w:eastAsia="ru-RU"/>
        </w:rPr>
        <w:t>.</w:t>
      </w:r>
      <w:r w:rsidR="00E3101F">
        <w:rPr>
          <w:rStyle w:val="a8"/>
          <w:rFonts w:ascii="Times New Roman" w:eastAsia="Times New Roman" w:hAnsi="Times New Roman" w:cs="Times New Roman"/>
          <w:lang w:eastAsia="ru-RU"/>
        </w:rPr>
        <w:footnoteReference w:id="1"/>
      </w:r>
      <w:r w:rsidR="00224D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6809" w:rsidRDefault="003B6809" w:rsidP="006D22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B6809" w:rsidRDefault="003B6809" w:rsidP="003B68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Изготовление и </w:t>
      </w:r>
      <w:r w:rsidR="005A50BC">
        <w:rPr>
          <w:rFonts w:ascii="Times New Roman" w:eastAsia="Times New Roman" w:hAnsi="Times New Roman" w:cs="Times New Roman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lang w:eastAsia="ru-RU"/>
        </w:rPr>
        <w:t>установку намогильного сооружения выполняет:_______________________</w:t>
      </w:r>
    </w:p>
    <w:p w:rsidR="006D221D" w:rsidRPr="006D221D" w:rsidRDefault="003B6809" w:rsidP="002A77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EE5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наименование, юридический и фактический адрес, номера телефонов организации, </w:t>
      </w:r>
      <w:r w:rsidR="000C445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изготовившей и (или) установившей</w:t>
      </w:r>
      <w:r w:rsidR="00EE5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намогильн</w:t>
      </w:r>
      <w:r w:rsidR="000C445B">
        <w:rPr>
          <w:rFonts w:ascii="Times New Roman" w:eastAsia="Times New Roman" w:hAnsi="Times New Roman" w:cs="Times New Roman"/>
          <w:sz w:val="20"/>
          <w:szCs w:val="20"/>
          <w:lang w:eastAsia="ru-RU"/>
        </w:rPr>
        <w:t>ое сооружение</w:t>
      </w:r>
      <w:r w:rsidR="00EE5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EE5F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_____________________________________________________________________________________.</w:t>
      </w:r>
    </w:p>
    <w:p w:rsidR="006D221D" w:rsidRPr="00560CA6" w:rsidRDefault="006D221D" w:rsidP="006D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CA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требований Федерального закона «О персональных данных» даю согласие на обработку своих персональных данных в связи с рассмотрением вопроса о предоставлении места для захоронения (</w:t>
      </w:r>
      <w:proofErr w:type="spellStart"/>
      <w:r w:rsidRPr="00560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подзахоронения</w:t>
      </w:r>
      <w:proofErr w:type="spellEnd"/>
      <w:r w:rsidRPr="00560CA6">
        <w:rPr>
          <w:rFonts w:ascii="Times New Roman" w:eastAsia="Times New Roman" w:hAnsi="Times New Roman" w:cs="Times New Roman"/>
          <w:sz w:val="20"/>
          <w:szCs w:val="20"/>
          <w:lang w:eastAsia="ru-RU"/>
        </w:rPr>
        <w:t>) умершего на кладбищах, находящихся в собственности городского округа Тольятти либо на ином вещном праве.</w:t>
      </w:r>
    </w:p>
    <w:p w:rsidR="006D221D" w:rsidRPr="00560CA6" w:rsidRDefault="006D221D" w:rsidP="006D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0C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обработкой персональных данных  я понимаю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6D221D" w:rsidRPr="00864A49" w:rsidRDefault="006D221D" w:rsidP="006D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A4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действует до даты подачи мной в администрацию городского округа Тольятти заявления об отзыве настоящего согласия.</w:t>
      </w:r>
    </w:p>
    <w:p w:rsidR="006D221D" w:rsidRPr="006D221D" w:rsidRDefault="006D221D" w:rsidP="006D221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6D221D" w:rsidRPr="006D221D" w:rsidRDefault="006D221D" w:rsidP="006D221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D221D">
        <w:rPr>
          <w:rFonts w:ascii="Times New Roman" w:eastAsia="Times New Roman" w:hAnsi="Times New Roman" w:cs="Times New Roman"/>
          <w:lang w:eastAsia="ru-RU"/>
        </w:rPr>
        <w:t>«___»_____________20___г.                                                                    _________________________</w:t>
      </w:r>
    </w:p>
    <w:p w:rsidR="006D221D" w:rsidRPr="006D221D" w:rsidRDefault="006D221D" w:rsidP="006D221D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22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6D221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021272" w:rsidRDefault="00021272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12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85B" w:rsidRPr="0076185B" w:rsidRDefault="0076185B" w:rsidP="007618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Calibri" w:eastAsia="Times New Roman" w:hAnsi="Calibri" w:cs="Times New Roman"/>
          <w:lang w:eastAsia="ru-RU"/>
        </w:rPr>
        <w:lastRenderedPageBreak/>
        <w:t xml:space="preserve">                     </w:t>
      </w:r>
      <w:r w:rsidRPr="0076185B">
        <w:rPr>
          <w:rFonts w:ascii="Times New Roman" w:eastAsia="Times New Roman" w:hAnsi="Times New Roman" w:cs="Times New Roman"/>
          <w:lang w:eastAsia="ru-RU"/>
        </w:rPr>
        <w:t xml:space="preserve">                                       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76185B" w:rsidRPr="0076185B" w:rsidRDefault="0076185B" w:rsidP="0076185B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76185B" w:rsidRPr="0076185B" w:rsidRDefault="0076185B" w:rsidP="0076185B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Times New Roman" w:eastAsia="Times New Roman" w:hAnsi="Times New Roman" w:cs="Times New Roman"/>
          <w:lang w:eastAsia="ru-RU"/>
        </w:rPr>
        <w:t>городского округа Тольятти</w:t>
      </w:r>
    </w:p>
    <w:p w:rsidR="0076185B" w:rsidRPr="0076185B" w:rsidRDefault="0076185B" w:rsidP="0076185B">
      <w:pPr>
        <w:tabs>
          <w:tab w:val="left" w:pos="8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6185B">
        <w:rPr>
          <w:rFonts w:ascii="Times New Roman" w:eastAsia="Times New Roman" w:hAnsi="Times New Roman" w:cs="Times New Roman"/>
          <w:lang w:eastAsia="ru-RU"/>
        </w:rPr>
        <w:t xml:space="preserve"> от «___»_______20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76185B">
        <w:rPr>
          <w:rFonts w:ascii="Times New Roman" w:eastAsia="Times New Roman" w:hAnsi="Times New Roman" w:cs="Times New Roman"/>
          <w:lang w:eastAsia="ru-RU"/>
        </w:rPr>
        <w:t xml:space="preserve"> г</w:t>
      </w:r>
      <w:proofErr w:type="gramStart"/>
      <w:r w:rsidRPr="0076185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76185B">
        <w:rPr>
          <w:rFonts w:ascii="Times New Roman" w:eastAsia="Times New Roman" w:hAnsi="Times New Roman" w:cs="Times New Roman"/>
          <w:lang w:eastAsia="ru-RU"/>
        </w:rPr>
        <w:t xml:space="preserve"> № ______</w:t>
      </w:r>
    </w:p>
    <w:p w:rsidR="0076185B" w:rsidRDefault="0076185B" w:rsidP="00021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5B" w:rsidRDefault="0076185B" w:rsidP="00021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272" w:rsidRPr="006D221D" w:rsidRDefault="00021272" w:rsidP="00021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272" w:rsidRPr="006D221D" w:rsidRDefault="00021272" w:rsidP="00021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погребении и  похоронном деле </w:t>
      </w:r>
    </w:p>
    <w:p w:rsidR="00021272" w:rsidRPr="006D221D" w:rsidRDefault="00021272" w:rsidP="000212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Тольятти</w:t>
      </w:r>
    </w:p>
    <w:p w:rsidR="006D221D" w:rsidRPr="006D221D" w:rsidRDefault="006D221D" w:rsidP="006D22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272" w:rsidRPr="00950CCB" w:rsidRDefault="00950CCB" w:rsidP="000212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</w:t>
      </w:r>
    </w:p>
    <w:p w:rsidR="006D221D" w:rsidRDefault="00021272" w:rsidP="008A51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уведомлений об установке намогильных сооружений</w:t>
      </w:r>
    </w:p>
    <w:p w:rsidR="009E4BEF" w:rsidRPr="006D221D" w:rsidRDefault="009E4BEF" w:rsidP="008A51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0"/>
        <w:gridCol w:w="740"/>
        <w:gridCol w:w="1677"/>
        <w:gridCol w:w="1701"/>
        <w:gridCol w:w="1843"/>
        <w:gridCol w:w="1701"/>
        <w:gridCol w:w="1134"/>
        <w:gridCol w:w="1134"/>
        <w:gridCol w:w="1134"/>
        <w:gridCol w:w="3260"/>
        <w:gridCol w:w="1276"/>
      </w:tblGrid>
      <w:tr w:rsidR="00221FE6" w:rsidTr="00E16345">
        <w:trPr>
          <w:trHeight w:val="1022"/>
        </w:trPr>
        <w:tc>
          <w:tcPr>
            <w:tcW w:w="560" w:type="dxa"/>
            <w:vMerge w:val="restart"/>
            <w:vAlign w:val="center"/>
          </w:tcPr>
          <w:p w:rsidR="00221FE6" w:rsidRPr="007204FF" w:rsidRDefault="00221FE6" w:rsidP="001D7C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0" w:type="dxa"/>
            <w:vMerge w:val="restart"/>
            <w:vAlign w:val="center"/>
          </w:tcPr>
          <w:p w:rsidR="00221FE6" w:rsidRPr="007204FF" w:rsidRDefault="00221FE6" w:rsidP="005D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77" w:type="dxa"/>
            <w:vMerge w:val="restart"/>
            <w:vAlign w:val="center"/>
          </w:tcPr>
          <w:p w:rsidR="00221FE6" w:rsidRPr="007204FF" w:rsidRDefault="00221FE6" w:rsidP="00B36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лица, ответственного за установку намогильного сооружения</w:t>
            </w:r>
          </w:p>
        </w:tc>
        <w:tc>
          <w:tcPr>
            <w:tcW w:w="1701" w:type="dxa"/>
            <w:vMerge w:val="restart"/>
            <w:vAlign w:val="center"/>
          </w:tcPr>
          <w:p w:rsidR="00221FE6" w:rsidRDefault="00221FE6" w:rsidP="00B36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места регистрации и места жительства лица, </w:t>
            </w:r>
          </w:p>
          <w:p w:rsidR="00221FE6" w:rsidRPr="008A51AD" w:rsidRDefault="00221FE6" w:rsidP="00B36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ответственного  за установку намогильного сооружения, номер контактного телефона</w:t>
            </w:r>
          </w:p>
        </w:tc>
        <w:tc>
          <w:tcPr>
            <w:tcW w:w="1843" w:type="dxa"/>
            <w:vMerge w:val="restart"/>
            <w:vAlign w:val="center"/>
          </w:tcPr>
          <w:p w:rsidR="00221FE6" w:rsidRPr="007204FF" w:rsidRDefault="00221FE6" w:rsidP="00B36F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и дата смерти умершег</w:t>
            </w:r>
            <w:proofErr w:type="gramStart"/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их), на месте захоронения которого(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ых) устанавливается намогильное сооружение</w:t>
            </w:r>
          </w:p>
        </w:tc>
        <w:tc>
          <w:tcPr>
            <w:tcW w:w="1701" w:type="dxa"/>
            <w:vMerge w:val="restart"/>
            <w:vAlign w:val="center"/>
          </w:tcPr>
          <w:p w:rsidR="00221FE6" w:rsidRPr="007204FF" w:rsidRDefault="00221FE6" w:rsidP="005D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нахождения захоронения, на котором </w:t>
            </w:r>
            <w:proofErr w:type="spellStart"/>
            <w:proofErr w:type="gramStart"/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устанавли-вается</w:t>
            </w:r>
            <w:proofErr w:type="spellEnd"/>
            <w:proofErr w:type="gramEnd"/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намогильное сооружение (кладбище, очередь (квартал), сектор, номер могилы)</w:t>
            </w:r>
          </w:p>
        </w:tc>
        <w:tc>
          <w:tcPr>
            <w:tcW w:w="3402" w:type="dxa"/>
            <w:gridSpan w:val="3"/>
            <w:vAlign w:val="center"/>
          </w:tcPr>
          <w:p w:rsidR="00221FE6" w:rsidRPr="008A51AD" w:rsidRDefault="00221FE6" w:rsidP="005D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FE6" w:rsidRPr="007204FF" w:rsidRDefault="00221FE6" w:rsidP="005D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 намогильного сооружения</w:t>
            </w:r>
          </w:p>
          <w:p w:rsidR="00221FE6" w:rsidRPr="008A51AD" w:rsidRDefault="00221FE6" w:rsidP="005D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21FE6" w:rsidRPr="007204FF" w:rsidRDefault="00221FE6" w:rsidP="005D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Наименование, юридический и фактический адрес, номера телефонов организации, </w:t>
            </w:r>
            <w:r w:rsidR="00E16345" w:rsidRPr="00E16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изготовившей и (или) установившей намогильное сооружение</w:t>
            </w:r>
          </w:p>
        </w:tc>
        <w:tc>
          <w:tcPr>
            <w:tcW w:w="1276" w:type="dxa"/>
            <w:vMerge w:val="restart"/>
            <w:vAlign w:val="center"/>
          </w:tcPr>
          <w:p w:rsidR="00221FE6" w:rsidRPr="00456831" w:rsidRDefault="00221FE6" w:rsidP="008234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68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получении (дата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подпись лица, ответственного за установку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намогиль-ного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сооруже-ния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21FE6" w:rsidTr="00CA5490">
        <w:tc>
          <w:tcPr>
            <w:tcW w:w="560" w:type="dxa"/>
            <w:vMerge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17172" w:rsidRDefault="00A17172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1FE6" w:rsidRDefault="00A17172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221FE6" w:rsidRPr="00823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ысота, </w:t>
            </w:r>
          </w:p>
          <w:p w:rsidR="00221FE6" w:rsidRPr="0082347A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221FE6" w:rsidRPr="0082347A" w:rsidRDefault="00A17172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221FE6" w:rsidRPr="0082347A" w:rsidRDefault="00A17172" w:rsidP="001D7C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260" w:type="dxa"/>
            <w:vMerge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FE6" w:rsidTr="00CA5490">
        <w:tc>
          <w:tcPr>
            <w:tcW w:w="560" w:type="dxa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21FE6" w:rsidRPr="008A51AD" w:rsidRDefault="00221FE6" w:rsidP="00A57A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21FE6" w:rsidRPr="008A51AD" w:rsidRDefault="00221FE6" w:rsidP="001D7C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Align w:val="center"/>
          </w:tcPr>
          <w:p w:rsidR="00221FE6" w:rsidRPr="008A51AD" w:rsidRDefault="00221FE6" w:rsidP="00221F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21FE6" w:rsidRPr="008A51AD" w:rsidRDefault="00221FE6" w:rsidP="00221F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21FE6" w:rsidTr="00CA5490">
        <w:tc>
          <w:tcPr>
            <w:tcW w:w="560" w:type="dxa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FE6" w:rsidTr="00CA5490">
        <w:tc>
          <w:tcPr>
            <w:tcW w:w="560" w:type="dxa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1FE6" w:rsidRDefault="00221FE6" w:rsidP="008E5905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221D" w:rsidRPr="006D221D" w:rsidRDefault="006D221D" w:rsidP="000F75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221D" w:rsidRPr="006D221D" w:rsidSect="000212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5E" w:rsidRDefault="0064375E" w:rsidP="00E3101F">
      <w:pPr>
        <w:spacing w:after="0" w:line="240" w:lineRule="auto"/>
      </w:pPr>
      <w:r>
        <w:separator/>
      </w:r>
    </w:p>
  </w:endnote>
  <w:endnote w:type="continuationSeparator" w:id="0">
    <w:p w:rsidR="0064375E" w:rsidRDefault="0064375E" w:rsidP="00E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5E" w:rsidRDefault="0064375E" w:rsidP="00E3101F">
      <w:pPr>
        <w:spacing w:after="0" w:line="240" w:lineRule="auto"/>
      </w:pPr>
      <w:r>
        <w:separator/>
      </w:r>
    </w:p>
  </w:footnote>
  <w:footnote w:type="continuationSeparator" w:id="0">
    <w:p w:rsidR="0064375E" w:rsidRDefault="0064375E" w:rsidP="00E3101F">
      <w:pPr>
        <w:spacing w:after="0" w:line="240" w:lineRule="auto"/>
      </w:pPr>
      <w:r>
        <w:continuationSeparator/>
      </w:r>
    </w:p>
  </w:footnote>
  <w:footnote w:id="1">
    <w:p w:rsidR="00E3101F" w:rsidRPr="00E3101F" w:rsidRDefault="00E3101F">
      <w:pPr>
        <w:pStyle w:val="a6"/>
        <w:rPr>
          <w:rFonts w:ascii="Times New Roman" w:hAnsi="Times New Roman" w:cs="Times New Roman"/>
        </w:rPr>
      </w:pPr>
      <w:r w:rsidRPr="00E3101F">
        <w:rPr>
          <w:rStyle w:val="a8"/>
          <w:rFonts w:ascii="Times New Roman" w:hAnsi="Times New Roman" w:cs="Times New Roman"/>
        </w:rPr>
        <w:footnoteRef/>
      </w:r>
      <w:r w:rsidRPr="00E3101F">
        <w:rPr>
          <w:rFonts w:ascii="Times New Roman" w:hAnsi="Times New Roman" w:cs="Times New Roman"/>
        </w:rPr>
        <w:t xml:space="preserve"> Определяется по максимально выступающим точкам намогильного сооружения.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B"/>
    <w:rsid w:val="00021272"/>
    <w:rsid w:val="000369C5"/>
    <w:rsid w:val="000410A5"/>
    <w:rsid w:val="0004591D"/>
    <w:rsid w:val="00060C9B"/>
    <w:rsid w:val="00073C8F"/>
    <w:rsid w:val="00076835"/>
    <w:rsid w:val="000A73A0"/>
    <w:rsid w:val="000C0922"/>
    <w:rsid w:val="000C445B"/>
    <w:rsid w:val="000C4E15"/>
    <w:rsid w:val="000C5C56"/>
    <w:rsid w:val="000C6879"/>
    <w:rsid w:val="000E4B18"/>
    <w:rsid w:val="000F36A6"/>
    <w:rsid w:val="000F7593"/>
    <w:rsid w:val="0010320D"/>
    <w:rsid w:val="001135A2"/>
    <w:rsid w:val="001277CE"/>
    <w:rsid w:val="00132654"/>
    <w:rsid w:val="00144056"/>
    <w:rsid w:val="00145F52"/>
    <w:rsid w:val="001464DE"/>
    <w:rsid w:val="00172F09"/>
    <w:rsid w:val="001A72D6"/>
    <w:rsid w:val="001A7E36"/>
    <w:rsid w:val="001C1191"/>
    <w:rsid w:val="002075F8"/>
    <w:rsid w:val="0021573B"/>
    <w:rsid w:val="00221A73"/>
    <w:rsid w:val="00221FE6"/>
    <w:rsid w:val="00224D13"/>
    <w:rsid w:val="00226660"/>
    <w:rsid w:val="0023131B"/>
    <w:rsid w:val="0023524B"/>
    <w:rsid w:val="00242D6A"/>
    <w:rsid w:val="00252644"/>
    <w:rsid w:val="002746AE"/>
    <w:rsid w:val="0027620C"/>
    <w:rsid w:val="00281A74"/>
    <w:rsid w:val="0028216C"/>
    <w:rsid w:val="00286FA4"/>
    <w:rsid w:val="00295387"/>
    <w:rsid w:val="00295FA3"/>
    <w:rsid w:val="002A139B"/>
    <w:rsid w:val="002A2A05"/>
    <w:rsid w:val="002A3885"/>
    <w:rsid w:val="002A4EC0"/>
    <w:rsid w:val="002A77C1"/>
    <w:rsid w:val="002C5BA8"/>
    <w:rsid w:val="002D2458"/>
    <w:rsid w:val="00307A13"/>
    <w:rsid w:val="003169C9"/>
    <w:rsid w:val="003200ED"/>
    <w:rsid w:val="003433D1"/>
    <w:rsid w:val="00364D6D"/>
    <w:rsid w:val="003734DA"/>
    <w:rsid w:val="00381452"/>
    <w:rsid w:val="003868FC"/>
    <w:rsid w:val="0039541D"/>
    <w:rsid w:val="003B2DA3"/>
    <w:rsid w:val="003B6809"/>
    <w:rsid w:val="003B7ABB"/>
    <w:rsid w:val="003C1E96"/>
    <w:rsid w:val="004049A4"/>
    <w:rsid w:val="004210EB"/>
    <w:rsid w:val="0042638D"/>
    <w:rsid w:val="0043081D"/>
    <w:rsid w:val="004431D7"/>
    <w:rsid w:val="0045177F"/>
    <w:rsid w:val="00456831"/>
    <w:rsid w:val="00457900"/>
    <w:rsid w:val="004713D7"/>
    <w:rsid w:val="00474D54"/>
    <w:rsid w:val="00477C79"/>
    <w:rsid w:val="004958AD"/>
    <w:rsid w:val="004B483C"/>
    <w:rsid w:val="004C0CA9"/>
    <w:rsid w:val="004D1C21"/>
    <w:rsid w:val="004D3F43"/>
    <w:rsid w:val="004D7E2E"/>
    <w:rsid w:val="004F191C"/>
    <w:rsid w:val="00552DC4"/>
    <w:rsid w:val="00560CA6"/>
    <w:rsid w:val="005669EA"/>
    <w:rsid w:val="00590026"/>
    <w:rsid w:val="00593489"/>
    <w:rsid w:val="005967FC"/>
    <w:rsid w:val="00597FE1"/>
    <w:rsid w:val="005A40BC"/>
    <w:rsid w:val="005A50BC"/>
    <w:rsid w:val="005A648F"/>
    <w:rsid w:val="005D6046"/>
    <w:rsid w:val="005E5345"/>
    <w:rsid w:val="005F223C"/>
    <w:rsid w:val="005F24B4"/>
    <w:rsid w:val="00607461"/>
    <w:rsid w:val="00607EFC"/>
    <w:rsid w:val="0061547B"/>
    <w:rsid w:val="006267E7"/>
    <w:rsid w:val="00630489"/>
    <w:rsid w:val="00630B0E"/>
    <w:rsid w:val="0064375E"/>
    <w:rsid w:val="00680824"/>
    <w:rsid w:val="00687619"/>
    <w:rsid w:val="006933B6"/>
    <w:rsid w:val="0069627C"/>
    <w:rsid w:val="00696DCD"/>
    <w:rsid w:val="006A4BCA"/>
    <w:rsid w:val="006A54ED"/>
    <w:rsid w:val="006B5B38"/>
    <w:rsid w:val="006B5F84"/>
    <w:rsid w:val="006D221D"/>
    <w:rsid w:val="006F7DB2"/>
    <w:rsid w:val="007101C2"/>
    <w:rsid w:val="00712314"/>
    <w:rsid w:val="007204FF"/>
    <w:rsid w:val="00720759"/>
    <w:rsid w:val="00726A39"/>
    <w:rsid w:val="00753A2A"/>
    <w:rsid w:val="0076185B"/>
    <w:rsid w:val="007703DA"/>
    <w:rsid w:val="0079169A"/>
    <w:rsid w:val="007A42DC"/>
    <w:rsid w:val="007D4588"/>
    <w:rsid w:val="0081560E"/>
    <w:rsid w:val="0082347A"/>
    <w:rsid w:val="00830AE4"/>
    <w:rsid w:val="00841340"/>
    <w:rsid w:val="00856C85"/>
    <w:rsid w:val="008603A5"/>
    <w:rsid w:val="00864A49"/>
    <w:rsid w:val="00876133"/>
    <w:rsid w:val="008A51AD"/>
    <w:rsid w:val="008A621C"/>
    <w:rsid w:val="008B397E"/>
    <w:rsid w:val="008B7EDB"/>
    <w:rsid w:val="008E081D"/>
    <w:rsid w:val="008E5905"/>
    <w:rsid w:val="008E7CB4"/>
    <w:rsid w:val="008F5BB0"/>
    <w:rsid w:val="009175C1"/>
    <w:rsid w:val="00917ABB"/>
    <w:rsid w:val="00917F5F"/>
    <w:rsid w:val="00950CCB"/>
    <w:rsid w:val="009671D6"/>
    <w:rsid w:val="0099152E"/>
    <w:rsid w:val="009A267C"/>
    <w:rsid w:val="009A4D5A"/>
    <w:rsid w:val="009B242B"/>
    <w:rsid w:val="009D2A07"/>
    <w:rsid w:val="009E4BEF"/>
    <w:rsid w:val="009F38B7"/>
    <w:rsid w:val="00A17172"/>
    <w:rsid w:val="00A20989"/>
    <w:rsid w:val="00A3672B"/>
    <w:rsid w:val="00A37FDD"/>
    <w:rsid w:val="00A435E2"/>
    <w:rsid w:val="00A5142D"/>
    <w:rsid w:val="00A57A4C"/>
    <w:rsid w:val="00A57ED6"/>
    <w:rsid w:val="00A662AB"/>
    <w:rsid w:val="00A72847"/>
    <w:rsid w:val="00A73205"/>
    <w:rsid w:val="00A933BC"/>
    <w:rsid w:val="00AA71E9"/>
    <w:rsid w:val="00AC632C"/>
    <w:rsid w:val="00AD6F83"/>
    <w:rsid w:val="00AF0666"/>
    <w:rsid w:val="00AF232E"/>
    <w:rsid w:val="00B03DE3"/>
    <w:rsid w:val="00B30819"/>
    <w:rsid w:val="00B369E9"/>
    <w:rsid w:val="00B36F8B"/>
    <w:rsid w:val="00B63685"/>
    <w:rsid w:val="00B72A7C"/>
    <w:rsid w:val="00B73F98"/>
    <w:rsid w:val="00B83A73"/>
    <w:rsid w:val="00BC1C4C"/>
    <w:rsid w:val="00BD10A0"/>
    <w:rsid w:val="00BD53B5"/>
    <w:rsid w:val="00C05B81"/>
    <w:rsid w:val="00C1376B"/>
    <w:rsid w:val="00C2579B"/>
    <w:rsid w:val="00C40D6D"/>
    <w:rsid w:val="00C52A69"/>
    <w:rsid w:val="00C533CA"/>
    <w:rsid w:val="00C673F7"/>
    <w:rsid w:val="00C852FA"/>
    <w:rsid w:val="00C85EDD"/>
    <w:rsid w:val="00C9233F"/>
    <w:rsid w:val="00C92FD1"/>
    <w:rsid w:val="00CA5490"/>
    <w:rsid w:val="00CA56D7"/>
    <w:rsid w:val="00CE6ABF"/>
    <w:rsid w:val="00D007E6"/>
    <w:rsid w:val="00D01D5B"/>
    <w:rsid w:val="00D03FAB"/>
    <w:rsid w:val="00D05768"/>
    <w:rsid w:val="00D05BC7"/>
    <w:rsid w:val="00D06E8C"/>
    <w:rsid w:val="00D1519F"/>
    <w:rsid w:val="00D32472"/>
    <w:rsid w:val="00D71A24"/>
    <w:rsid w:val="00D741FB"/>
    <w:rsid w:val="00D83C18"/>
    <w:rsid w:val="00D83E53"/>
    <w:rsid w:val="00D877FC"/>
    <w:rsid w:val="00D96299"/>
    <w:rsid w:val="00DA0B2C"/>
    <w:rsid w:val="00DA4F45"/>
    <w:rsid w:val="00DA758F"/>
    <w:rsid w:val="00DB57F7"/>
    <w:rsid w:val="00DC0E0C"/>
    <w:rsid w:val="00DC606C"/>
    <w:rsid w:val="00DE084B"/>
    <w:rsid w:val="00E15020"/>
    <w:rsid w:val="00E16345"/>
    <w:rsid w:val="00E3101F"/>
    <w:rsid w:val="00E462DA"/>
    <w:rsid w:val="00E46CF6"/>
    <w:rsid w:val="00E46F3B"/>
    <w:rsid w:val="00E514EF"/>
    <w:rsid w:val="00E5458E"/>
    <w:rsid w:val="00E66344"/>
    <w:rsid w:val="00E77E3D"/>
    <w:rsid w:val="00E86E3A"/>
    <w:rsid w:val="00EB1C32"/>
    <w:rsid w:val="00EB2FCA"/>
    <w:rsid w:val="00EC4E2F"/>
    <w:rsid w:val="00EE5F05"/>
    <w:rsid w:val="00EF529B"/>
    <w:rsid w:val="00F21F78"/>
    <w:rsid w:val="00F27D93"/>
    <w:rsid w:val="00F3393D"/>
    <w:rsid w:val="00F352BC"/>
    <w:rsid w:val="00F608E4"/>
    <w:rsid w:val="00F76B62"/>
    <w:rsid w:val="00F9495F"/>
    <w:rsid w:val="00FA7A8D"/>
    <w:rsid w:val="00FD1912"/>
    <w:rsid w:val="00FD38B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10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0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1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310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0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1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2BED-9842-442C-A206-710B0EF2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Стражец Наталья Сергеевна</cp:lastModifiedBy>
  <cp:revision>307</cp:revision>
  <cp:lastPrinted>2021-12-09T06:05:00Z</cp:lastPrinted>
  <dcterms:created xsi:type="dcterms:W3CDTF">2021-10-18T06:29:00Z</dcterms:created>
  <dcterms:modified xsi:type="dcterms:W3CDTF">2021-12-09T06:14:00Z</dcterms:modified>
</cp:coreProperties>
</file>