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5" w:rsidRPr="00AC7245" w:rsidRDefault="00AC7245" w:rsidP="00AC724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C724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Поправки к ТК РФ о наставничестве вступят в силу с 1 марта 2025 года</w:t>
      </w:r>
    </w:p>
    <w:p w:rsidR="005C4A6E" w:rsidRPr="005C4A6E" w:rsidRDefault="00AC7245" w:rsidP="005C4A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Трудовой кодекс Российской Федерации 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дополн</w:t>
      </w:r>
      <w:r w:rsidR="005C4A6E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ится 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</w:t>
      </w:r>
      <w:hyperlink r:id="rId5" w:history="1">
        <w:r w:rsidRPr="00AC7245">
          <w:rPr>
            <w:rFonts w:ascii="Arial" w:eastAsia="Times New Roman" w:hAnsi="Arial" w:cs="Arial"/>
            <w:color w:val="0E0E0E"/>
            <w:sz w:val="26"/>
            <w:szCs w:val="26"/>
            <w:lang w:eastAsia="ru-RU"/>
          </w:rPr>
          <w:t>статьей</w:t>
        </w:r>
      </w:hyperlink>
      <w:r w:rsidR="005C4A6E">
        <w:rPr>
          <w:rFonts w:ascii="Arial" w:hAnsi="Arial" w:cs="Arial"/>
          <w:sz w:val="26"/>
          <w:szCs w:val="26"/>
        </w:rPr>
        <w:t xml:space="preserve"> 351.8.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</w:t>
      </w:r>
      <w:r w:rsidR="005C4A6E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об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особенностя</w:t>
      </w:r>
      <w:r w:rsidR="005C4A6E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х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регулирования труда </w:t>
      </w:r>
      <w:r w:rsidR="005C4A6E">
        <w:rPr>
          <w:rFonts w:ascii="Arial" w:hAnsi="Arial" w:cs="Arial"/>
          <w:sz w:val="26"/>
          <w:szCs w:val="26"/>
        </w:rPr>
        <w:t>работников, выполняющих работу по наставничеству в сфере труда</w:t>
      </w:r>
      <w:r w:rsidR="005C4A6E">
        <w:rPr>
          <w:rFonts w:ascii="Arial" w:hAnsi="Arial" w:cs="Arial"/>
          <w:sz w:val="26"/>
          <w:szCs w:val="26"/>
        </w:rPr>
        <w:t>.</w:t>
      </w:r>
      <w:r w:rsidRPr="00AC7245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. </w:t>
      </w:r>
      <w:r w:rsidR="005C4A6E">
        <w:rPr>
          <w:rFonts w:ascii="Arial" w:hAnsi="Arial" w:cs="Arial"/>
          <w:sz w:val="26"/>
          <w:szCs w:val="26"/>
        </w:rPr>
        <w:t>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  <w:proofErr w:type="gramEnd"/>
      <w:r w:rsidR="005C4A6E" w:rsidRPr="005C4A6E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</w:t>
      </w:r>
      <w:r w:rsidR="005C4A6E">
        <w:rPr>
          <w:rFonts w:ascii="Arial" w:hAnsi="Arial" w:cs="Arial"/>
          <w:sz w:val="26"/>
          <w:szCs w:val="26"/>
        </w:rPr>
        <w:t>В трудовом договоре или дополнительном согла</w:t>
      </w:r>
      <w:bookmarkStart w:id="0" w:name="_GoBack"/>
      <w:bookmarkEnd w:id="0"/>
      <w:r w:rsidR="005C4A6E">
        <w:rPr>
          <w:rFonts w:ascii="Arial" w:hAnsi="Arial" w:cs="Arial"/>
          <w:sz w:val="26"/>
          <w:szCs w:val="26"/>
        </w:rPr>
        <w:t>шении к трудовому договору с работником, которому работодатель поручает работу по наставничеству, указываются содержание, сроки и</w:t>
      </w:r>
      <w:r w:rsidR="005C4A6E">
        <w:rPr>
          <w:rFonts w:ascii="Arial" w:hAnsi="Arial" w:cs="Arial"/>
          <w:sz w:val="26"/>
          <w:szCs w:val="26"/>
        </w:rPr>
        <w:t xml:space="preserve"> форма выполнения такой работы.</w:t>
      </w:r>
    </w:p>
    <w:p w:rsidR="005C4A6E" w:rsidRPr="005C4A6E" w:rsidRDefault="005C4A6E" w:rsidP="005C4A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</w:t>
      </w:r>
      <w:proofErr w:type="gramStart"/>
      <w:r>
        <w:rPr>
          <w:rFonts w:ascii="Arial" w:hAnsi="Arial" w:cs="Arial"/>
          <w:sz w:val="26"/>
          <w:szCs w:val="26"/>
        </w:rPr>
        <w:t>к трудовому договору в соответствии с действующими у работодателя системами оплаты труда с учетом</w:t>
      </w:r>
      <w:proofErr w:type="gramEnd"/>
      <w:r>
        <w:rPr>
          <w:rFonts w:ascii="Arial" w:hAnsi="Arial" w:cs="Arial"/>
          <w:sz w:val="26"/>
          <w:szCs w:val="26"/>
        </w:rPr>
        <w:t xml:space="preserve">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</w:t>
      </w:r>
      <w:r>
        <w:rPr>
          <w:rFonts w:ascii="Arial" w:hAnsi="Arial" w:cs="Arial"/>
          <w:sz w:val="26"/>
          <w:szCs w:val="26"/>
        </w:rPr>
        <w:t>ниями в соответствующей сфере.</w:t>
      </w:r>
    </w:p>
    <w:p w:rsidR="005C4A6E" w:rsidRDefault="005C4A6E" w:rsidP="005C4A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</w:t>
      </w:r>
      <w:proofErr w:type="gramStart"/>
      <w:r>
        <w:rPr>
          <w:rFonts w:ascii="Arial" w:hAnsi="Arial" w:cs="Arial"/>
          <w:sz w:val="26"/>
          <w:szCs w:val="26"/>
        </w:rPr>
        <w:t>."</w:t>
      </w:r>
      <w:proofErr w:type="gramEnd"/>
    </w:p>
    <w:p w:rsidR="00CC5C2A" w:rsidRPr="00AC7245" w:rsidRDefault="00CC5C2A">
      <w:pPr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</w:p>
    <w:sectPr w:rsidR="00CC5C2A" w:rsidRPr="00A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45"/>
    <w:rsid w:val="005C4A6E"/>
    <w:rsid w:val="00AC7245"/>
    <w:rsid w:val="00C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90070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Литошина Юлия Федоровна</dc:creator>
  <cp:lastModifiedBy>Литошина Юлия Федоровна</cp:lastModifiedBy>
  <cp:revision>2</cp:revision>
  <dcterms:created xsi:type="dcterms:W3CDTF">2024-12-20T06:15:00Z</dcterms:created>
  <dcterms:modified xsi:type="dcterms:W3CDTF">2024-12-20T06:44:00Z</dcterms:modified>
</cp:coreProperties>
</file>